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DFC70" w14:textId="766E6D4D" w:rsidR="00046646" w:rsidRPr="00370E5C" w:rsidRDefault="00046646" w:rsidP="00046646">
      <w:pPr>
        <w:jc w:val="center"/>
        <w:rPr>
          <w:sz w:val="20"/>
          <w:szCs w:val="20"/>
        </w:rPr>
      </w:pPr>
      <w:r w:rsidRPr="00370E5C">
        <w:rPr>
          <w:sz w:val="20"/>
          <w:szCs w:val="20"/>
        </w:rPr>
        <w:t>СОДЕРЖАНИЕ</w:t>
      </w:r>
    </w:p>
    <w:p w14:paraId="056425BA" w14:textId="77777777" w:rsidR="0020227D" w:rsidRPr="00370E5C" w:rsidRDefault="0020227D" w:rsidP="00046646">
      <w:pPr>
        <w:jc w:val="center"/>
        <w:rPr>
          <w:sz w:val="20"/>
          <w:szCs w:val="20"/>
        </w:rPr>
      </w:pPr>
    </w:p>
    <w:p w14:paraId="653A193F" w14:textId="4171AC21" w:rsidR="00046646" w:rsidRPr="00370E5C" w:rsidRDefault="00046646" w:rsidP="00046646">
      <w:pPr>
        <w:jc w:val="both"/>
        <w:rPr>
          <w:sz w:val="20"/>
          <w:szCs w:val="20"/>
        </w:rPr>
      </w:pPr>
      <w:r w:rsidRPr="00370E5C">
        <w:rPr>
          <w:sz w:val="20"/>
          <w:szCs w:val="20"/>
          <w:lang w:val="en-US"/>
        </w:rPr>
        <w:t>I</w:t>
      </w:r>
      <w:r w:rsidRPr="00370E5C">
        <w:rPr>
          <w:sz w:val="20"/>
          <w:szCs w:val="20"/>
        </w:rPr>
        <w:t>. МУНИЦИПАЛЬНЫЕ ПРАВОВЫЕ АКТЫ АДМИНИСТРАЦИИ И ГЛАВЫ КУЙБЫШЕВСКОГО МУНИЦИПАЛЬНОГО РАЙОНА НОВОСИБИРСКОЙ ОБЛАСТИ.........................................................</w:t>
      </w:r>
      <w:r w:rsidR="000046E5" w:rsidRPr="00370E5C">
        <w:rPr>
          <w:sz w:val="20"/>
          <w:szCs w:val="20"/>
        </w:rPr>
        <w:t>.</w:t>
      </w:r>
      <w:r w:rsidR="00EE0F1A" w:rsidRPr="00370E5C">
        <w:rPr>
          <w:sz w:val="20"/>
          <w:szCs w:val="20"/>
        </w:rPr>
        <w:t>......</w:t>
      </w:r>
      <w:r w:rsidR="00A92BE8" w:rsidRPr="00370E5C">
        <w:rPr>
          <w:sz w:val="20"/>
          <w:szCs w:val="20"/>
        </w:rPr>
        <w:t>..</w:t>
      </w:r>
      <w:r w:rsidR="00CF0138" w:rsidRPr="00370E5C">
        <w:rPr>
          <w:sz w:val="20"/>
          <w:szCs w:val="20"/>
        </w:rPr>
        <w:t>.</w:t>
      </w:r>
      <w:r w:rsidRPr="00370E5C">
        <w:rPr>
          <w:sz w:val="20"/>
          <w:szCs w:val="20"/>
        </w:rPr>
        <w:t>стр</w:t>
      </w:r>
      <w:r w:rsidR="000046E5" w:rsidRPr="00370E5C">
        <w:rPr>
          <w:sz w:val="20"/>
          <w:szCs w:val="20"/>
        </w:rPr>
        <w:t>.4</w:t>
      </w:r>
    </w:p>
    <w:p w14:paraId="00E76773" w14:textId="09411C1A" w:rsidR="00046646" w:rsidRPr="00370E5C" w:rsidRDefault="00046646" w:rsidP="00046646">
      <w:pPr>
        <w:jc w:val="center"/>
        <w:rPr>
          <w:sz w:val="20"/>
          <w:szCs w:val="20"/>
        </w:rPr>
      </w:pPr>
    </w:p>
    <w:p w14:paraId="436E38AA" w14:textId="35E6C2CC" w:rsidR="00400E9A" w:rsidRDefault="00400E9A" w:rsidP="00400E9A">
      <w:pPr>
        <w:jc w:val="both"/>
        <w:rPr>
          <w:sz w:val="20"/>
          <w:szCs w:val="20"/>
        </w:rPr>
      </w:pPr>
      <w:r>
        <w:rPr>
          <w:sz w:val="20"/>
          <w:szCs w:val="20"/>
        </w:rPr>
        <w:t>П</w:t>
      </w:r>
      <w:r w:rsidRPr="00400E9A">
        <w:rPr>
          <w:sz w:val="20"/>
          <w:szCs w:val="20"/>
        </w:rPr>
        <w:t>остановление от 26.03.2025 № 232 – О проведении аукциона в электронной форме по продаже земельного участка, находящегося в муниципальной собственности</w:t>
      </w:r>
      <w:r>
        <w:rPr>
          <w:sz w:val="20"/>
          <w:szCs w:val="20"/>
        </w:rPr>
        <w:t>………………………….……………………………стр.4</w:t>
      </w:r>
    </w:p>
    <w:p w14:paraId="37455B05" w14:textId="77777777" w:rsidR="00400E9A" w:rsidRPr="00400E9A" w:rsidRDefault="00400E9A" w:rsidP="00400E9A">
      <w:pPr>
        <w:jc w:val="both"/>
        <w:rPr>
          <w:sz w:val="20"/>
          <w:szCs w:val="20"/>
        </w:rPr>
      </w:pPr>
    </w:p>
    <w:p w14:paraId="76809D95" w14:textId="3A575384" w:rsidR="00400E9A" w:rsidRDefault="00400E9A" w:rsidP="00400E9A">
      <w:pPr>
        <w:jc w:val="both"/>
        <w:rPr>
          <w:sz w:val="20"/>
          <w:szCs w:val="20"/>
        </w:rPr>
      </w:pPr>
      <w:r>
        <w:rPr>
          <w:sz w:val="20"/>
          <w:szCs w:val="20"/>
        </w:rPr>
        <w:t>П</w:t>
      </w:r>
      <w:r w:rsidRPr="00400E9A">
        <w:rPr>
          <w:sz w:val="20"/>
          <w:szCs w:val="20"/>
        </w:rPr>
        <w:t>остановление от 28.03.2025 № 241 – О внесении изменений в Устав Муниципального казённого общеобразовательного учреждения Куйбышевского района «</w:t>
      </w:r>
      <w:proofErr w:type="spellStart"/>
      <w:r w:rsidRPr="00400E9A">
        <w:rPr>
          <w:sz w:val="20"/>
          <w:szCs w:val="20"/>
        </w:rPr>
        <w:t>Новоичинская</w:t>
      </w:r>
      <w:proofErr w:type="spellEnd"/>
      <w:r w:rsidRPr="00400E9A">
        <w:rPr>
          <w:sz w:val="20"/>
          <w:szCs w:val="20"/>
        </w:rPr>
        <w:t xml:space="preserve"> средняя общеобразовательная школа»</w:t>
      </w:r>
      <w:r>
        <w:rPr>
          <w:sz w:val="20"/>
          <w:szCs w:val="20"/>
        </w:rPr>
        <w:t>……………………………………………………………………………………</w:t>
      </w:r>
      <w:r w:rsidR="008D4237">
        <w:rPr>
          <w:sz w:val="20"/>
          <w:szCs w:val="20"/>
        </w:rPr>
        <w:t>………………………..</w:t>
      </w:r>
      <w:r>
        <w:rPr>
          <w:sz w:val="20"/>
          <w:szCs w:val="20"/>
        </w:rPr>
        <w:t>стр.</w:t>
      </w:r>
      <w:r w:rsidR="008D4237">
        <w:rPr>
          <w:sz w:val="20"/>
          <w:szCs w:val="20"/>
        </w:rPr>
        <w:t>15</w:t>
      </w:r>
    </w:p>
    <w:p w14:paraId="72E021A8" w14:textId="77777777" w:rsidR="00400E9A" w:rsidRPr="00400E9A" w:rsidRDefault="00400E9A" w:rsidP="00400E9A">
      <w:pPr>
        <w:jc w:val="both"/>
        <w:rPr>
          <w:sz w:val="20"/>
          <w:szCs w:val="20"/>
        </w:rPr>
      </w:pPr>
    </w:p>
    <w:p w14:paraId="3F2A5670" w14:textId="3549B40B" w:rsidR="00400E9A" w:rsidRDefault="00400E9A" w:rsidP="00400E9A">
      <w:pPr>
        <w:jc w:val="both"/>
        <w:rPr>
          <w:sz w:val="20"/>
          <w:szCs w:val="20"/>
        </w:rPr>
      </w:pPr>
      <w:r>
        <w:rPr>
          <w:sz w:val="20"/>
          <w:szCs w:val="20"/>
        </w:rPr>
        <w:t>П</w:t>
      </w:r>
      <w:r w:rsidRPr="00400E9A">
        <w:rPr>
          <w:sz w:val="20"/>
          <w:szCs w:val="20"/>
        </w:rPr>
        <w:t>остановление от 28.03.2025 № 242 – О внесении изменений в Устав Муниципального бюджетного учреждения дополнительного образования Куйбышевского муниципального района Новосибирской области - станция юных техников</w:t>
      </w:r>
      <w:r>
        <w:rPr>
          <w:sz w:val="20"/>
          <w:szCs w:val="20"/>
        </w:rPr>
        <w:t>……………………………………………………………………</w:t>
      </w:r>
      <w:r w:rsidR="008D4237">
        <w:rPr>
          <w:sz w:val="20"/>
          <w:szCs w:val="20"/>
        </w:rPr>
        <w:t>……………………..</w:t>
      </w:r>
      <w:r>
        <w:rPr>
          <w:sz w:val="20"/>
          <w:szCs w:val="20"/>
        </w:rPr>
        <w:t>стр.</w:t>
      </w:r>
      <w:r w:rsidR="008D4237">
        <w:rPr>
          <w:sz w:val="20"/>
          <w:szCs w:val="20"/>
        </w:rPr>
        <w:t>16</w:t>
      </w:r>
    </w:p>
    <w:p w14:paraId="72605EBE" w14:textId="77777777" w:rsidR="00400E9A" w:rsidRPr="00400E9A" w:rsidRDefault="00400E9A" w:rsidP="00400E9A">
      <w:pPr>
        <w:jc w:val="both"/>
        <w:rPr>
          <w:sz w:val="20"/>
          <w:szCs w:val="20"/>
        </w:rPr>
      </w:pPr>
    </w:p>
    <w:p w14:paraId="5642E386" w14:textId="553EBA59" w:rsidR="00400E9A" w:rsidRDefault="00400E9A" w:rsidP="00400E9A">
      <w:pPr>
        <w:jc w:val="both"/>
        <w:rPr>
          <w:sz w:val="20"/>
          <w:szCs w:val="20"/>
        </w:rPr>
      </w:pPr>
      <w:r>
        <w:rPr>
          <w:sz w:val="20"/>
          <w:szCs w:val="20"/>
        </w:rPr>
        <w:t>П</w:t>
      </w:r>
      <w:r w:rsidRPr="00400E9A">
        <w:rPr>
          <w:sz w:val="20"/>
          <w:szCs w:val="20"/>
        </w:rPr>
        <w:t>остановление от 28.03.2025 № 243 – О внесении изменений в Устав Муниципального казённого общеобразовательного учреждения Куйбышевского муниципального района Новосибирской области «</w:t>
      </w:r>
      <w:proofErr w:type="spellStart"/>
      <w:r w:rsidRPr="00400E9A">
        <w:rPr>
          <w:sz w:val="20"/>
          <w:szCs w:val="20"/>
        </w:rPr>
        <w:t>Чумаковская</w:t>
      </w:r>
      <w:proofErr w:type="spellEnd"/>
      <w:r w:rsidRPr="00400E9A">
        <w:rPr>
          <w:sz w:val="20"/>
          <w:szCs w:val="20"/>
        </w:rPr>
        <w:t xml:space="preserve"> школа-интернат для детей с ограниченными возможностями здоровья»</w:t>
      </w:r>
      <w:r>
        <w:rPr>
          <w:sz w:val="20"/>
          <w:szCs w:val="20"/>
        </w:rPr>
        <w:t>………</w:t>
      </w:r>
      <w:r w:rsidR="008D4237">
        <w:rPr>
          <w:sz w:val="20"/>
          <w:szCs w:val="20"/>
        </w:rPr>
        <w:t>……………</w:t>
      </w:r>
      <w:r>
        <w:rPr>
          <w:sz w:val="20"/>
          <w:szCs w:val="20"/>
        </w:rPr>
        <w:t>стр.</w:t>
      </w:r>
      <w:r w:rsidR="008D4237">
        <w:rPr>
          <w:sz w:val="20"/>
          <w:szCs w:val="20"/>
        </w:rPr>
        <w:t>18</w:t>
      </w:r>
    </w:p>
    <w:p w14:paraId="35D049F5" w14:textId="77777777" w:rsidR="00400E9A" w:rsidRPr="00400E9A" w:rsidRDefault="00400E9A" w:rsidP="00400E9A">
      <w:pPr>
        <w:jc w:val="both"/>
        <w:rPr>
          <w:sz w:val="20"/>
          <w:szCs w:val="20"/>
        </w:rPr>
      </w:pPr>
    </w:p>
    <w:p w14:paraId="5F1F678A" w14:textId="7A90F12F" w:rsidR="00400E9A" w:rsidRDefault="00400E9A" w:rsidP="00400E9A">
      <w:pPr>
        <w:jc w:val="both"/>
        <w:rPr>
          <w:sz w:val="20"/>
          <w:szCs w:val="20"/>
        </w:rPr>
      </w:pPr>
      <w:r>
        <w:rPr>
          <w:sz w:val="20"/>
          <w:szCs w:val="20"/>
        </w:rPr>
        <w:t>П</w:t>
      </w:r>
      <w:r w:rsidRPr="00400E9A">
        <w:rPr>
          <w:sz w:val="20"/>
          <w:szCs w:val="20"/>
        </w:rPr>
        <w:t>остановление от 28.03.2025 № 244 - О внесении изменений в Устав Муниципального бюджетного учреждения дополнительного образования Куйбышевского муниципального района Новосибирской области детский оздоровительно-образовательный лагерь «Незабудка»</w:t>
      </w:r>
      <w:r>
        <w:rPr>
          <w:sz w:val="20"/>
          <w:szCs w:val="20"/>
        </w:rPr>
        <w:t>……………………………</w:t>
      </w:r>
      <w:r w:rsidR="00574FAB">
        <w:rPr>
          <w:sz w:val="20"/>
          <w:szCs w:val="20"/>
        </w:rPr>
        <w:t>………………...</w:t>
      </w:r>
      <w:r>
        <w:rPr>
          <w:sz w:val="20"/>
          <w:szCs w:val="20"/>
        </w:rPr>
        <w:t>.стр.</w:t>
      </w:r>
      <w:r w:rsidR="00574FAB">
        <w:rPr>
          <w:sz w:val="20"/>
          <w:szCs w:val="20"/>
        </w:rPr>
        <w:t>19</w:t>
      </w:r>
    </w:p>
    <w:p w14:paraId="52BDEB01" w14:textId="77777777" w:rsidR="00400E9A" w:rsidRPr="00400E9A" w:rsidRDefault="00400E9A" w:rsidP="00400E9A">
      <w:pPr>
        <w:jc w:val="both"/>
        <w:rPr>
          <w:sz w:val="20"/>
          <w:szCs w:val="20"/>
        </w:rPr>
      </w:pPr>
    </w:p>
    <w:p w14:paraId="0256E18F" w14:textId="391A52A2" w:rsidR="00ED27A0" w:rsidRPr="00370E5C" w:rsidRDefault="00ED27A0" w:rsidP="00ED27A0">
      <w:pPr>
        <w:jc w:val="both"/>
        <w:rPr>
          <w:sz w:val="20"/>
          <w:szCs w:val="20"/>
        </w:rPr>
      </w:pPr>
      <w:r w:rsidRPr="00370E5C">
        <w:rPr>
          <w:sz w:val="20"/>
          <w:szCs w:val="20"/>
        </w:rPr>
        <w:t>II.</w:t>
      </w:r>
      <w:r w:rsidRPr="00370E5C">
        <w:rPr>
          <w:sz w:val="20"/>
          <w:szCs w:val="20"/>
          <w:lang w:val="en-US"/>
        </w:rPr>
        <w:t> </w:t>
      </w:r>
      <w:r w:rsidRPr="00370E5C">
        <w:rPr>
          <w:sz w:val="20"/>
          <w:szCs w:val="20"/>
        </w:rPr>
        <w:t>ОФИЦИАЛЬНЫЕ СООБЩЕНИЯ И МАТЕРИАЛЫ ОРГАНОВ МЕСТНОГО САМОУПРАВЛЕНИЯ КУЙБЫШЕВСКОГО МУНИЦИПАЛЬНОГО РАЙОНА НОВОСИБИРСКОЙ ОБЛАСТИ………………</w:t>
      </w:r>
      <w:r w:rsidR="00EE0CE6" w:rsidRPr="00370E5C">
        <w:rPr>
          <w:sz w:val="20"/>
          <w:szCs w:val="20"/>
        </w:rPr>
        <w:t>…</w:t>
      </w:r>
      <w:r w:rsidRPr="00370E5C">
        <w:rPr>
          <w:sz w:val="20"/>
          <w:szCs w:val="20"/>
        </w:rPr>
        <w:t>стр.</w:t>
      </w:r>
      <w:r w:rsidR="00091E26">
        <w:rPr>
          <w:sz w:val="20"/>
          <w:szCs w:val="20"/>
        </w:rPr>
        <w:t>21</w:t>
      </w:r>
    </w:p>
    <w:p w14:paraId="2F1F4550" w14:textId="77777777" w:rsidR="00F358AE" w:rsidRPr="00370E5C" w:rsidRDefault="00F358AE" w:rsidP="000046E5">
      <w:pPr>
        <w:jc w:val="center"/>
        <w:rPr>
          <w:color w:val="000000"/>
          <w:sz w:val="20"/>
          <w:szCs w:val="20"/>
        </w:rPr>
      </w:pPr>
    </w:p>
    <w:p w14:paraId="65AB93B6" w14:textId="25BBB55E" w:rsidR="00400E9A" w:rsidRDefault="00400E9A" w:rsidP="00400E9A">
      <w:pPr>
        <w:jc w:val="both"/>
        <w:rPr>
          <w:sz w:val="20"/>
          <w:szCs w:val="20"/>
        </w:rPr>
      </w:pPr>
      <w:r>
        <w:rPr>
          <w:sz w:val="20"/>
          <w:szCs w:val="20"/>
        </w:rPr>
        <w:t>И</w:t>
      </w:r>
      <w:r w:rsidRPr="00400E9A">
        <w:rPr>
          <w:sz w:val="20"/>
          <w:szCs w:val="20"/>
        </w:rPr>
        <w:t>звещение о проведении аукциона в электронной форме по продаже земельного участка, находящегося в муниципальной собственности</w:t>
      </w:r>
      <w:r>
        <w:rPr>
          <w:sz w:val="20"/>
          <w:szCs w:val="20"/>
        </w:rPr>
        <w:t>……………………………………………………………………</w:t>
      </w:r>
      <w:r w:rsidR="00091E26">
        <w:rPr>
          <w:sz w:val="20"/>
          <w:szCs w:val="20"/>
        </w:rPr>
        <w:t>……………..</w:t>
      </w:r>
      <w:r>
        <w:rPr>
          <w:sz w:val="20"/>
          <w:szCs w:val="20"/>
        </w:rPr>
        <w:t>стр.</w:t>
      </w:r>
      <w:r w:rsidR="00091E26">
        <w:rPr>
          <w:sz w:val="20"/>
          <w:szCs w:val="20"/>
        </w:rPr>
        <w:t>21</w:t>
      </w:r>
    </w:p>
    <w:p w14:paraId="024E9B0B" w14:textId="77777777" w:rsidR="00400E9A" w:rsidRPr="00400E9A" w:rsidRDefault="00400E9A" w:rsidP="00400E9A">
      <w:pPr>
        <w:jc w:val="both"/>
        <w:rPr>
          <w:sz w:val="20"/>
          <w:szCs w:val="20"/>
        </w:rPr>
      </w:pPr>
    </w:p>
    <w:p w14:paraId="1C9E9405" w14:textId="6C920EA2" w:rsidR="00400E9A" w:rsidRPr="00400E9A" w:rsidRDefault="00400E9A" w:rsidP="00400E9A">
      <w:pPr>
        <w:jc w:val="both"/>
        <w:rPr>
          <w:sz w:val="20"/>
          <w:szCs w:val="20"/>
        </w:rPr>
      </w:pPr>
      <w:r>
        <w:rPr>
          <w:sz w:val="20"/>
          <w:szCs w:val="20"/>
        </w:rPr>
        <w:t>У</w:t>
      </w:r>
      <w:r w:rsidRPr="00400E9A">
        <w:rPr>
          <w:sz w:val="20"/>
          <w:szCs w:val="20"/>
        </w:rPr>
        <w:t>ведомление о начале публичных консультаций на постановление администрации Куйбышевского муниципального района Новосибирской области от 09.06.2021 № 500 «Об утверждении Административного регламента предоставления муниципальной услуги «Включения в реестр мест (площадок) накопления твердых коммунальных отходов»</w:t>
      </w:r>
      <w:r>
        <w:rPr>
          <w:sz w:val="20"/>
          <w:szCs w:val="20"/>
        </w:rPr>
        <w:t>………………………………………………………………………</w:t>
      </w:r>
      <w:r w:rsidR="001879DD">
        <w:rPr>
          <w:sz w:val="20"/>
          <w:szCs w:val="20"/>
        </w:rPr>
        <w:t>………..</w:t>
      </w:r>
      <w:r>
        <w:rPr>
          <w:sz w:val="20"/>
          <w:szCs w:val="20"/>
        </w:rPr>
        <w:t>стр.</w:t>
      </w:r>
      <w:r w:rsidR="001879DD">
        <w:rPr>
          <w:sz w:val="20"/>
          <w:szCs w:val="20"/>
        </w:rPr>
        <w:t>27</w:t>
      </w:r>
    </w:p>
    <w:p w14:paraId="41E091BB" w14:textId="77777777" w:rsidR="00F358AE" w:rsidRPr="00370E5C" w:rsidRDefault="00F358AE" w:rsidP="000046E5">
      <w:pPr>
        <w:jc w:val="center"/>
        <w:rPr>
          <w:color w:val="000000"/>
          <w:sz w:val="20"/>
          <w:szCs w:val="20"/>
        </w:rPr>
      </w:pPr>
    </w:p>
    <w:p w14:paraId="3B405357" w14:textId="77777777" w:rsidR="00F358AE" w:rsidRPr="00370E5C" w:rsidRDefault="00F358AE" w:rsidP="000046E5">
      <w:pPr>
        <w:jc w:val="center"/>
        <w:rPr>
          <w:color w:val="000000"/>
          <w:sz w:val="20"/>
          <w:szCs w:val="20"/>
        </w:rPr>
      </w:pPr>
    </w:p>
    <w:p w14:paraId="3759531E" w14:textId="77777777" w:rsidR="00F358AE" w:rsidRPr="00370E5C" w:rsidRDefault="00F358AE" w:rsidP="000046E5">
      <w:pPr>
        <w:jc w:val="center"/>
        <w:rPr>
          <w:color w:val="000000"/>
          <w:sz w:val="20"/>
          <w:szCs w:val="20"/>
        </w:rPr>
      </w:pPr>
    </w:p>
    <w:p w14:paraId="575CADED" w14:textId="3044F2F5" w:rsidR="00F358AE" w:rsidRPr="00370E5C" w:rsidRDefault="00F358AE" w:rsidP="000046E5">
      <w:pPr>
        <w:jc w:val="center"/>
        <w:rPr>
          <w:color w:val="000000"/>
          <w:sz w:val="20"/>
          <w:szCs w:val="20"/>
        </w:rPr>
      </w:pPr>
    </w:p>
    <w:p w14:paraId="602974D9" w14:textId="31748C7D" w:rsidR="00D26A2C" w:rsidRPr="00370E5C" w:rsidRDefault="00D26A2C" w:rsidP="000046E5">
      <w:pPr>
        <w:jc w:val="center"/>
        <w:rPr>
          <w:color w:val="000000"/>
          <w:sz w:val="20"/>
          <w:szCs w:val="20"/>
        </w:rPr>
      </w:pPr>
    </w:p>
    <w:p w14:paraId="5F3E6137" w14:textId="77245198" w:rsidR="00D26A2C" w:rsidRPr="00370E5C" w:rsidRDefault="00D26A2C" w:rsidP="000046E5">
      <w:pPr>
        <w:jc w:val="center"/>
        <w:rPr>
          <w:color w:val="000000"/>
          <w:sz w:val="20"/>
          <w:szCs w:val="20"/>
        </w:rPr>
      </w:pPr>
    </w:p>
    <w:p w14:paraId="475B3386" w14:textId="10D46689" w:rsidR="00D26A2C" w:rsidRPr="00370E5C" w:rsidRDefault="00D26A2C" w:rsidP="000046E5">
      <w:pPr>
        <w:jc w:val="center"/>
        <w:rPr>
          <w:color w:val="000000"/>
          <w:sz w:val="20"/>
          <w:szCs w:val="20"/>
        </w:rPr>
      </w:pPr>
    </w:p>
    <w:p w14:paraId="3F6E5ADB" w14:textId="07A0492C" w:rsidR="00D26A2C" w:rsidRPr="00370E5C" w:rsidRDefault="00D26A2C" w:rsidP="000046E5">
      <w:pPr>
        <w:jc w:val="center"/>
        <w:rPr>
          <w:color w:val="000000"/>
          <w:sz w:val="20"/>
          <w:szCs w:val="20"/>
        </w:rPr>
      </w:pPr>
    </w:p>
    <w:p w14:paraId="2B23C6A5" w14:textId="1688817C" w:rsidR="00D26A2C" w:rsidRPr="00370E5C" w:rsidRDefault="00D26A2C" w:rsidP="000046E5">
      <w:pPr>
        <w:jc w:val="center"/>
        <w:rPr>
          <w:color w:val="000000"/>
          <w:sz w:val="20"/>
          <w:szCs w:val="20"/>
        </w:rPr>
      </w:pPr>
    </w:p>
    <w:p w14:paraId="0DDC27D9" w14:textId="51F17357" w:rsidR="00D26A2C" w:rsidRPr="00370E5C" w:rsidRDefault="00D26A2C" w:rsidP="000046E5">
      <w:pPr>
        <w:jc w:val="center"/>
        <w:rPr>
          <w:color w:val="000000"/>
          <w:sz w:val="20"/>
          <w:szCs w:val="20"/>
        </w:rPr>
      </w:pPr>
    </w:p>
    <w:p w14:paraId="36E2C3B2" w14:textId="347A5D81" w:rsidR="00D26A2C" w:rsidRPr="00370E5C" w:rsidRDefault="00D26A2C" w:rsidP="000046E5">
      <w:pPr>
        <w:jc w:val="center"/>
        <w:rPr>
          <w:color w:val="000000"/>
          <w:sz w:val="20"/>
          <w:szCs w:val="20"/>
        </w:rPr>
      </w:pPr>
    </w:p>
    <w:p w14:paraId="5561EF89" w14:textId="292F3429" w:rsidR="00D26A2C" w:rsidRPr="00370E5C" w:rsidRDefault="00D26A2C" w:rsidP="000046E5">
      <w:pPr>
        <w:jc w:val="center"/>
        <w:rPr>
          <w:color w:val="000000"/>
          <w:sz w:val="20"/>
          <w:szCs w:val="20"/>
        </w:rPr>
      </w:pPr>
    </w:p>
    <w:p w14:paraId="12F0D71F" w14:textId="3C798C04" w:rsidR="00D26A2C" w:rsidRPr="00370E5C" w:rsidRDefault="00D26A2C" w:rsidP="000046E5">
      <w:pPr>
        <w:jc w:val="center"/>
        <w:rPr>
          <w:color w:val="000000"/>
          <w:sz w:val="20"/>
          <w:szCs w:val="20"/>
        </w:rPr>
      </w:pPr>
    </w:p>
    <w:p w14:paraId="1DFD416F" w14:textId="17C3F9D9" w:rsidR="00D26A2C" w:rsidRPr="00370E5C" w:rsidRDefault="00D26A2C" w:rsidP="000046E5">
      <w:pPr>
        <w:jc w:val="center"/>
        <w:rPr>
          <w:color w:val="000000"/>
          <w:sz w:val="20"/>
          <w:szCs w:val="20"/>
        </w:rPr>
      </w:pPr>
    </w:p>
    <w:p w14:paraId="5454A7FD" w14:textId="4EBD6A8D" w:rsidR="00D26A2C" w:rsidRPr="00370E5C" w:rsidRDefault="00D26A2C" w:rsidP="000046E5">
      <w:pPr>
        <w:jc w:val="center"/>
        <w:rPr>
          <w:color w:val="000000"/>
          <w:sz w:val="20"/>
          <w:szCs w:val="20"/>
        </w:rPr>
      </w:pPr>
    </w:p>
    <w:p w14:paraId="53AD94AA" w14:textId="452D17BF" w:rsidR="00D26A2C" w:rsidRPr="00370E5C" w:rsidRDefault="00D26A2C" w:rsidP="000046E5">
      <w:pPr>
        <w:jc w:val="center"/>
        <w:rPr>
          <w:color w:val="000000"/>
          <w:sz w:val="20"/>
          <w:szCs w:val="20"/>
        </w:rPr>
      </w:pPr>
    </w:p>
    <w:p w14:paraId="6DF4D9FE" w14:textId="655BDCC8" w:rsidR="00D26A2C" w:rsidRPr="00370E5C" w:rsidRDefault="00D26A2C" w:rsidP="000046E5">
      <w:pPr>
        <w:jc w:val="center"/>
        <w:rPr>
          <w:color w:val="000000"/>
          <w:sz w:val="20"/>
          <w:szCs w:val="20"/>
        </w:rPr>
      </w:pPr>
    </w:p>
    <w:p w14:paraId="1031DA12" w14:textId="6387B037" w:rsidR="00D26A2C" w:rsidRPr="00370E5C" w:rsidRDefault="00D26A2C" w:rsidP="000046E5">
      <w:pPr>
        <w:jc w:val="center"/>
        <w:rPr>
          <w:color w:val="000000"/>
          <w:sz w:val="20"/>
          <w:szCs w:val="20"/>
        </w:rPr>
      </w:pPr>
    </w:p>
    <w:p w14:paraId="6780195A" w14:textId="385976B3" w:rsidR="00D26A2C" w:rsidRPr="00370E5C" w:rsidRDefault="00D26A2C" w:rsidP="000046E5">
      <w:pPr>
        <w:jc w:val="center"/>
        <w:rPr>
          <w:color w:val="000000"/>
          <w:sz w:val="20"/>
          <w:szCs w:val="20"/>
        </w:rPr>
      </w:pPr>
    </w:p>
    <w:p w14:paraId="5B2B852C" w14:textId="2FA0C226" w:rsidR="00D26A2C" w:rsidRPr="00370E5C" w:rsidRDefault="00D26A2C" w:rsidP="000046E5">
      <w:pPr>
        <w:jc w:val="center"/>
        <w:rPr>
          <w:color w:val="000000"/>
          <w:sz w:val="20"/>
          <w:szCs w:val="20"/>
        </w:rPr>
      </w:pPr>
    </w:p>
    <w:p w14:paraId="45450B7D" w14:textId="04D69288" w:rsidR="00D26A2C" w:rsidRPr="00370E5C" w:rsidRDefault="00D26A2C" w:rsidP="000046E5">
      <w:pPr>
        <w:jc w:val="center"/>
        <w:rPr>
          <w:color w:val="000000"/>
          <w:sz w:val="20"/>
          <w:szCs w:val="20"/>
        </w:rPr>
      </w:pPr>
    </w:p>
    <w:p w14:paraId="36C00FE6" w14:textId="012EAFA5" w:rsidR="00D26A2C" w:rsidRPr="00370E5C" w:rsidRDefault="00D26A2C" w:rsidP="000046E5">
      <w:pPr>
        <w:jc w:val="center"/>
        <w:rPr>
          <w:color w:val="000000"/>
          <w:sz w:val="20"/>
          <w:szCs w:val="20"/>
        </w:rPr>
      </w:pPr>
    </w:p>
    <w:p w14:paraId="7714EC2F" w14:textId="78B5BD75" w:rsidR="00D26A2C" w:rsidRPr="00370E5C" w:rsidRDefault="00D26A2C" w:rsidP="000046E5">
      <w:pPr>
        <w:jc w:val="center"/>
        <w:rPr>
          <w:color w:val="000000"/>
          <w:sz w:val="20"/>
          <w:szCs w:val="20"/>
        </w:rPr>
      </w:pPr>
    </w:p>
    <w:p w14:paraId="6F323CF1" w14:textId="7558EB19" w:rsidR="00D26A2C" w:rsidRPr="00370E5C" w:rsidRDefault="00D26A2C" w:rsidP="000046E5">
      <w:pPr>
        <w:jc w:val="center"/>
        <w:rPr>
          <w:color w:val="000000"/>
          <w:sz w:val="20"/>
          <w:szCs w:val="20"/>
        </w:rPr>
      </w:pPr>
    </w:p>
    <w:p w14:paraId="6F402088" w14:textId="0A2CE464" w:rsidR="00D26A2C" w:rsidRPr="00370E5C" w:rsidRDefault="00D26A2C" w:rsidP="000046E5">
      <w:pPr>
        <w:jc w:val="center"/>
        <w:rPr>
          <w:color w:val="000000"/>
          <w:sz w:val="20"/>
          <w:szCs w:val="20"/>
        </w:rPr>
      </w:pPr>
    </w:p>
    <w:p w14:paraId="774281DA" w14:textId="4D7C8ADF" w:rsidR="00D26A2C" w:rsidRPr="00370E5C" w:rsidRDefault="00D26A2C" w:rsidP="000046E5">
      <w:pPr>
        <w:jc w:val="center"/>
        <w:rPr>
          <w:color w:val="000000"/>
          <w:sz w:val="20"/>
          <w:szCs w:val="20"/>
        </w:rPr>
      </w:pPr>
    </w:p>
    <w:p w14:paraId="3DE85E76" w14:textId="167C995B" w:rsidR="00D26A2C" w:rsidRPr="00370E5C" w:rsidRDefault="00D26A2C" w:rsidP="000046E5">
      <w:pPr>
        <w:jc w:val="center"/>
        <w:rPr>
          <w:color w:val="000000"/>
          <w:sz w:val="20"/>
          <w:szCs w:val="20"/>
        </w:rPr>
      </w:pPr>
    </w:p>
    <w:p w14:paraId="4513EC49" w14:textId="285C7726" w:rsidR="00D26A2C" w:rsidRPr="00370E5C" w:rsidRDefault="00D26A2C" w:rsidP="000046E5">
      <w:pPr>
        <w:jc w:val="center"/>
        <w:rPr>
          <w:color w:val="000000"/>
          <w:sz w:val="20"/>
          <w:szCs w:val="20"/>
        </w:rPr>
      </w:pPr>
    </w:p>
    <w:p w14:paraId="7E53C358" w14:textId="6E79FF4D" w:rsidR="00D26A2C" w:rsidRPr="00370E5C" w:rsidRDefault="00D26A2C" w:rsidP="000046E5">
      <w:pPr>
        <w:jc w:val="center"/>
        <w:rPr>
          <w:color w:val="000000"/>
          <w:sz w:val="20"/>
          <w:szCs w:val="20"/>
        </w:rPr>
      </w:pPr>
    </w:p>
    <w:p w14:paraId="59442262" w14:textId="25E7FBB8" w:rsidR="00D26A2C" w:rsidRPr="00370E5C" w:rsidRDefault="00D26A2C" w:rsidP="000046E5">
      <w:pPr>
        <w:jc w:val="center"/>
        <w:rPr>
          <w:color w:val="000000"/>
          <w:sz w:val="20"/>
          <w:szCs w:val="20"/>
        </w:rPr>
      </w:pPr>
    </w:p>
    <w:p w14:paraId="12B6C517" w14:textId="3F332512" w:rsidR="000046E5" w:rsidRPr="00370E5C" w:rsidRDefault="000046E5" w:rsidP="000046E5">
      <w:pPr>
        <w:jc w:val="center"/>
        <w:rPr>
          <w:sz w:val="20"/>
          <w:szCs w:val="20"/>
        </w:rPr>
      </w:pPr>
      <w:r w:rsidRPr="00370E5C">
        <w:rPr>
          <w:sz w:val="20"/>
          <w:szCs w:val="20"/>
          <w:lang w:val="en-US"/>
        </w:rPr>
        <w:lastRenderedPageBreak/>
        <w:t>I</w:t>
      </w:r>
      <w:r w:rsidRPr="00370E5C">
        <w:rPr>
          <w:sz w:val="20"/>
          <w:szCs w:val="20"/>
        </w:rPr>
        <w:t>. МУНИЦИПАЛЬНЫЕ ПРАВОВЫЕ АКТЫ АДМИНИСТРАЦИИ И ГЛАВЫ КУЙБЫШЕВСКОГО МУНИЦИПАЛЬНОГО РАЙОНА НОВОСИБИРСКОЙ ОБЛАСТИ</w:t>
      </w:r>
    </w:p>
    <w:p w14:paraId="74373B7E" w14:textId="715057B5" w:rsidR="004A1069" w:rsidRPr="00370E5C" w:rsidRDefault="004A1069" w:rsidP="004A1069">
      <w:pPr>
        <w:spacing w:line="360" w:lineRule="auto"/>
        <w:jc w:val="center"/>
        <w:rPr>
          <w:sz w:val="20"/>
          <w:szCs w:val="20"/>
        </w:rPr>
      </w:pPr>
    </w:p>
    <w:p w14:paraId="3241BC28" w14:textId="1EDC18AF" w:rsidR="001A4AB6" w:rsidRPr="00370E5C" w:rsidRDefault="001A4AB6" w:rsidP="004A1069">
      <w:pPr>
        <w:spacing w:line="360" w:lineRule="auto"/>
        <w:jc w:val="center"/>
        <w:rPr>
          <w:sz w:val="20"/>
          <w:szCs w:val="20"/>
        </w:rPr>
      </w:pPr>
    </w:p>
    <w:p w14:paraId="4B17A7A7" w14:textId="77777777" w:rsidR="0057797E" w:rsidRPr="00370E5C" w:rsidRDefault="0057797E" w:rsidP="001A4AB6">
      <w:pPr>
        <w:spacing w:line="360" w:lineRule="auto"/>
        <w:jc w:val="center"/>
        <w:rPr>
          <w:noProof/>
          <w:color w:val="000000"/>
          <w:sz w:val="20"/>
          <w:szCs w:val="20"/>
        </w:rPr>
      </w:pPr>
    </w:p>
    <w:p w14:paraId="2A84B70D" w14:textId="77777777" w:rsidR="001A4AB6" w:rsidRPr="00370E5C" w:rsidRDefault="001A4AB6" w:rsidP="001A4AB6">
      <w:pPr>
        <w:jc w:val="center"/>
        <w:rPr>
          <w:sz w:val="20"/>
          <w:szCs w:val="20"/>
        </w:rPr>
      </w:pPr>
      <w:r w:rsidRPr="00370E5C">
        <w:rPr>
          <w:sz w:val="20"/>
          <w:szCs w:val="20"/>
        </w:rPr>
        <w:t xml:space="preserve">АДМИНИСТРАЦИЯ </w:t>
      </w:r>
    </w:p>
    <w:p w14:paraId="406F38F3" w14:textId="77777777" w:rsidR="001A4AB6" w:rsidRPr="00370E5C" w:rsidRDefault="001A4AB6" w:rsidP="001A4AB6">
      <w:pPr>
        <w:jc w:val="center"/>
        <w:rPr>
          <w:sz w:val="20"/>
          <w:szCs w:val="20"/>
        </w:rPr>
      </w:pPr>
      <w:r w:rsidRPr="00370E5C">
        <w:rPr>
          <w:sz w:val="20"/>
          <w:szCs w:val="20"/>
        </w:rPr>
        <w:t xml:space="preserve">КУЙБЫШЕВСКОГО МУНИЦИПАЛЬНОГО РАЙОНА </w:t>
      </w:r>
      <w:r w:rsidRPr="00370E5C">
        <w:rPr>
          <w:sz w:val="20"/>
          <w:szCs w:val="20"/>
        </w:rPr>
        <w:br/>
        <w:t>НОВОСИБИРСКОЙ ОБЛАСТИ</w:t>
      </w:r>
    </w:p>
    <w:p w14:paraId="05E8AA35" w14:textId="77777777" w:rsidR="001A4AB6" w:rsidRPr="00370E5C" w:rsidRDefault="001A4AB6" w:rsidP="001A4AB6">
      <w:pPr>
        <w:pStyle w:val="1d"/>
        <w:rPr>
          <w:b w:val="0"/>
          <w:bCs w:val="0"/>
          <w:sz w:val="20"/>
          <w:szCs w:val="20"/>
        </w:rPr>
      </w:pPr>
    </w:p>
    <w:p w14:paraId="49D66442" w14:textId="77777777" w:rsidR="001A4AB6" w:rsidRPr="00370E5C" w:rsidRDefault="001A4AB6" w:rsidP="001A4AB6">
      <w:pPr>
        <w:pStyle w:val="1d"/>
        <w:rPr>
          <w:b w:val="0"/>
          <w:bCs w:val="0"/>
          <w:sz w:val="20"/>
          <w:szCs w:val="20"/>
        </w:rPr>
      </w:pPr>
      <w:r w:rsidRPr="00370E5C">
        <w:rPr>
          <w:b w:val="0"/>
          <w:bCs w:val="0"/>
          <w:sz w:val="20"/>
          <w:szCs w:val="20"/>
        </w:rPr>
        <w:t>ПОСТАНОВЛЕНИЕ</w:t>
      </w:r>
    </w:p>
    <w:p w14:paraId="40D109E0" w14:textId="77777777" w:rsidR="001A4AB6" w:rsidRPr="00370E5C" w:rsidRDefault="001A4AB6" w:rsidP="001A4AB6">
      <w:pPr>
        <w:jc w:val="center"/>
        <w:rPr>
          <w:sz w:val="20"/>
          <w:szCs w:val="20"/>
        </w:rPr>
      </w:pPr>
    </w:p>
    <w:p w14:paraId="2E749E4F" w14:textId="77777777" w:rsidR="001A4AB6" w:rsidRPr="00370E5C" w:rsidRDefault="001A4AB6" w:rsidP="001A4AB6">
      <w:pPr>
        <w:jc w:val="center"/>
        <w:rPr>
          <w:sz w:val="20"/>
          <w:szCs w:val="20"/>
        </w:rPr>
      </w:pPr>
      <w:r w:rsidRPr="00370E5C">
        <w:rPr>
          <w:sz w:val="20"/>
          <w:szCs w:val="20"/>
        </w:rPr>
        <w:t>г. Куйбышев</w:t>
      </w:r>
    </w:p>
    <w:p w14:paraId="4AE9FE90" w14:textId="77777777" w:rsidR="001A4AB6" w:rsidRPr="00370E5C" w:rsidRDefault="001A4AB6" w:rsidP="001A4AB6">
      <w:pPr>
        <w:jc w:val="center"/>
        <w:rPr>
          <w:sz w:val="20"/>
          <w:szCs w:val="20"/>
        </w:rPr>
      </w:pPr>
      <w:r w:rsidRPr="00370E5C">
        <w:rPr>
          <w:sz w:val="20"/>
          <w:szCs w:val="20"/>
        </w:rPr>
        <w:t>Новосибирской области</w:t>
      </w:r>
    </w:p>
    <w:p w14:paraId="0DD7A731" w14:textId="77777777" w:rsidR="001A4AB6" w:rsidRPr="00370E5C" w:rsidRDefault="001A4AB6" w:rsidP="001A4AB6">
      <w:pPr>
        <w:tabs>
          <w:tab w:val="center" w:pos="-1843"/>
          <w:tab w:val="left" w:pos="-1418"/>
          <w:tab w:val="right" w:pos="11907"/>
        </w:tabs>
        <w:autoSpaceDE w:val="0"/>
        <w:autoSpaceDN w:val="0"/>
        <w:ind w:right="-1" w:firstLine="540"/>
        <w:jc w:val="both"/>
        <w:rPr>
          <w:sz w:val="20"/>
          <w:szCs w:val="20"/>
        </w:rPr>
      </w:pPr>
    </w:p>
    <w:p w14:paraId="2535C437" w14:textId="77777777" w:rsidR="001A4AB6" w:rsidRPr="00370E5C" w:rsidRDefault="001A4AB6" w:rsidP="001A4AB6">
      <w:pPr>
        <w:tabs>
          <w:tab w:val="center" w:pos="-1843"/>
          <w:tab w:val="left" w:pos="-1418"/>
          <w:tab w:val="right" w:pos="11907"/>
        </w:tabs>
        <w:autoSpaceDE w:val="0"/>
        <w:autoSpaceDN w:val="0"/>
        <w:ind w:right="-1"/>
        <w:jc w:val="center"/>
        <w:rPr>
          <w:sz w:val="20"/>
          <w:szCs w:val="20"/>
        </w:rPr>
      </w:pPr>
      <w:r w:rsidRPr="00370E5C">
        <w:rPr>
          <w:sz w:val="20"/>
          <w:szCs w:val="20"/>
        </w:rPr>
        <w:t>26.03.2025 № 232</w:t>
      </w:r>
    </w:p>
    <w:p w14:paraId="1AB53B6A" w14:textId="77777777" w:rsidR="001A4AB6" w:rsidRPr="00370E5C" w:rsidRDefault="001A4AB6" w:rsidP="001A4AB6">
      <w:pPr>
        <w:tabs>
          <w:tab w:val="center" w:pos="-1843"/>
          <w:tab w:val="left" w:pos="-1418"/>
          <w:tab w:val="right" w:pos="11907"/>
        </w:tabs>
        <w:autoSpaceDE w:val="0"/>
        <w:autoSpaceDN w:val="0"/>
        <w:ind w:right="-1"/>
        <w:jc w:val="center"/>
        <w:rPr>
          <w:sz w:val="20"/>
          <w:szCs w:val="20"/>
        </w:rPr>
      </w:pPr>
    </w:p>
    <w:p w14:paraId="35B50549" w14:textId="77777777" w:rsidR="001A4AB6" w:rsidRPr="00370E5C" w:rsidRDefault="001A4AB6" w:rsidP="001A4AB6">
      <w:pPr>
        <w:autoSpaceDE w:val="0"/>
        <w:autoSpaceDN w:val="0"/>
        <w:adjustRightInd w:val="0"/>
        <w:jc w:val="center"/>
        <w:rPr>
          <w:sz w:val="20"/>
          <w:szCs w:val="20"/>
        </w:rPr>
      </w:pPr>
      <w:r w:rsidRPr="00370E5C">
        <w:rPr>
          <w:sz w:val="20"/>
          <w:szCs w:val="20"/>
        </w:rPr>
        <w:t xml:space="preserve">О проведении аукциона в электронной форме по продаже земельного участка, находящегося в муниципальной собственности </w:t>
      </w:r>
    </w:p>
    <w:p w14:paraId="7C9888B3" w14:textId="77777777" w:rsidR="001A4AB6" w:rsidRPr="00370E5C" w:rsidRDefault="001A4AB6" w:rsidP="001A4AB6">
      <w:pPr>
        <w:tabs>
          <w:tab w:val="center" w:pos="-1843"/>
          <w:tab w:val="left" w:pos="-1418"/>
          <w:tab w:val="right" w:pos="11907"/>
        </w:tabs>
        <w:autoSpaceDE w:val="0"/>
        <w:autoSpaceDN w:val="0"/>
        <w:ind w:right="-1" w:firstLine="540"/>
        <w:jc w:val="both"/>
        <w:rPr>
          <w:sz w:val="20"/>
          <w:szCs w:val="20"/>
        </w:rPr>
      </w:pPr>
    </w:p>
    <w:p w14:paraId="02C12A4D" w14:textId="77777777" w:rsidR="001A4AB6" w:rsidRPr="00370E5C" w:rsidRDefault="001A4AB6" w:rsidP="001A4AB6">
      <w:pPr>
        <w:autoSpaceDE w:val="0"/>
        <w:autoSpaceDN w:val="0"/>
        <w:adjustRightInd w:val="0"/>
        <w:ind w:firstLine="709"/>
        <w:jc w:val="both"/>
        <w:rPr>
          <w:sz w:val="20"/>
          <w:szCs w:val="20"/>
        </w:rPr>
      </w:pPr>
      <w:r w:rsidRPr="00370E5C">
        <w:rPr>
          <w:sz w:val="20"/>
          <w:szCs w:val="20"/>
        </w:rPr>
        <w:t>Руководствуясь статьями 39.3, 39.4, 39.11, 39.12, 39.13 Земельного кодекса Российской Федерации, администрация Куйбышевского муниципального района Новосибирской области</w:t>
      </w:r>
    </w:p>
    <w:p w14:paraId="47807568" w14:textId="77777777" w:rsidR="001A4AB6" w:rsidRPr="00370E5C" w:rsidRDefault="001A4AB6" w:rsidP="001A4AB6">
      <w:pPr>
        <w:tabs>
          <w:tab w:val="left" w:pos="1440"/>
        </w:tabs>
        <w:ind w:right="-4" w:firstLine="709"/>
        <w:jc w:val="both"/>
        <w:rPr>
          <w:sz w:val="20"/>
          <w:szCs w:val="20"/>
        </w:rPr>
      </w:pPr>
      <w:r w:rsidRPr="00370E5C">
        <w:rPr>
          <w:sz w:val="20"/>
          <w:szCs w:val="20"/>
        </w:rPr>
        <w:t>ПОСТАНОВЛЯЕТ:</w:t>
      </w:r>
    </w:p>
    <w:p w14:paraId="262501C8" w14:textId="77777777" w:rsidR="001A4AB6" w:rsidRPr="00370E5C" w:rsidRDefault="001A4AB6" w:rsidP="001A4AB6">
      <w:pPr>
        <w:ind w:firstLine="709"/>
        <w:jc w:val="both"/>
        <w:rPr>
          <w:sz w:val="20"/>
          <w:szCs w:val="20"/>
        </w:rPr>
      </w:pPr>
      <w:r w:rsidRPr="00370E5C">
        <w:rPr>
          <w:sz w:val="20"/>
          <w:szCs w:val="20"/>
        </w:rPr>
        <w:t xml:space="preserve">1. Провести аукцион в электронной форме по продаже земельного участка, находящегося в муниципальной собственности, с кадастровым номером: 54:34:010835:145, адрес: Новосибирская область, г. Куйбышев, ул. Каинская, 168, площадью 801 </w:t>
      </w:r>
      <w:proofErr w:type="spellStart"/>
      <w:r w:rsidRPr="00370E5C">
        <w:rPr>
          <w:sz w:val="20"/>
          <w:szCs w:val="20"/>
        </w:rPr>
        <w:t>кв.м</w:t>
      </w:r>
      <w:proofErr w:type="spellEnd"/>
      <w:r w:rsidRPr="00370E5C">
        <w:rPr>
          <w:sz w:val="20"/>
          <w:szCs w:val="20"/>
        </w:rPr>
        <w:t>., категория земель: земли населенных пунктов, вид разрешенного использования: для индивидуального жилищного строительства.</w:t>
      </w:r>
    </w:p>
    <w:p w14:paraId="74C22ED1" w14:textId="77777777" w:rsidR="001A4AB6" w:rsidRPr="00370E5C" w:rsidRDefault="001A4AB6" w:rsidP="001A4AB6">
      <w:pPr>
        <w:ind w:firstLine="709"/>
        <w:jc w:val="both"/>
        <w:rPr>
          <w:sz w:val="20"/>
          <w:szCs w:val="20"/>
        </w:rPr>
      </w:pPr>
      <w:r w:rsidRPr="00370E5C">
        <w:rPr>
          <w:sz w:val="20"/>
          <w:szCs w:val="20"/>
        </w:rPr>
        <w:t>2. Управлению строительства, коммунального, дорожного хозяйства и транспорта администрации Куйбышевского муниципального района Новосибирской области (</w:t>
      </w:r>
      <w:proofErr w:type="spellStart"/>
      <w:r w:rsidRPr="00370E5C">
        <w:rPr>
          <w:sz w:val="20"/>
          <w:szCs w:val="20"/>
        </w:rPr>
        <w:t>Ильюхин</w:t>
      </w:r>
      <w:proofErr w:type="spellEnd"/>
      <w:r w:rsidRPr="00370E5C">
        <w:rPr>
          <w:sz w:val="20"/>
          <w:szCs w:val="20"/>
        </w:rPr>
        <w:t xml:space="preserve"> С.Ф.) опубликовать настоящее постановление и информационное сообщение «Извещение о проведении аукциона в электронной форме по продаже земельного участка, находящегося в муниципальной собственности» (Приложение) на сайте </w:t>
      </w:r>
      <w:hyperlink r:id="rId8" w:history="1">
        <w:r w:rsidRPr="00370E5C">
          <w:rPr>
            <w:rStyle w:val="afa"/>
            <w:sz w:val="20"/>
            <w:szCs w:val="20"/>
          </w:rPr>
          <w:t>www.torgi.gov.ru</w:t>
        </w:r>
      </w:hyperlink>
      <w:r w:rsidRPr="00370E5C">
        <w:rPr>
          <w:sz w:val="20"/>
          <w:szCs w:val="20"/>
        </w:rPr>
        <w:t>, на электронной торговой площадке РТС-тендер www.rts-tender.ru и организовать проведение открытого аукциона по продаже земельного участка.</w:t>
      </w:r>
    </w:p>
    <w:p w14:paraId="588B0DF9" w14:textId="77777777" w:rsidR="001A4AB6" w:rsidRPr="00370E5C" w:rsidRDefault="001A4AB6" w:rsidP="001A4AB6">
      <w:pPr>
        <w:ind w:firstLine="709"/>
        <w:jc w:val="both"/>
        <w:rPr>
          <w:sz w:val="20"/>
          <w:szCs w:val="20"/>
        </w:rPr>
      </w:pPr>
      <w:r w:rsidRPr="00370E5C">
        <w:rPr>
          <w:sz w:val="20"/>
          <w:szCs w:val="20"/>
        </w:rPr>
        <w:t xml:space="preserve">3. Управлению делами администрации Куйбышевского муниципального района Новосибирской области (Орлова Л.В.) опубликовать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w:t>
      </w:r>
      <w:hyperlink r:id="rId9" w:history="1">
        <w:r w:rsidRPr="00370E5C">
          <w:rPr>
            <w:rStyle w:val="afa"/>
            <w:sz w:val="20"/>
            <w:szCs w:val="20"/>
          </w:rPr>
          <w:t>www.kuibyshev.nso.ru</w:t>
        </w:r>
      </w:hyperlink>
      <w:r w:rsidRPr="00370E5C">
        <w:rPr>
          <w:sz w:val="20"/>
          <w:szCs w:val="20"/>
        </w:rPr>
        <w:t xml:space="preserve"> настоящее постановление, информационное сообщение «Извещение о проведении аукциона в электронной форме по продаже земельного участка, находящегося в муниципальной собственности» (Приложение).</w:t>
      </w:r>
    </w:p>
    <w:p w14:paraId="69A3E1A5" w14:textId="77777777" w:rsidR="001A4AB6" w:rsidRPr="00370E5C" w:rsidRDefault="001A4AB6" w:rsidP="001A4AB6">
      <w:pPr>
        <w:ind w:firstLine="709"/>
        <w:jc w:val="both"/>
        <w:rPr>
          <w:sz w:val="20"/>
          <w:szCs w:val="20"/>
        </w:rPr>
      </w:pPr>
      <w:r w:rsidRPr="00370E5C">
        <w:rPr>
          <w:sz w:val="20"/>
          <w:szCs w:val="20"/>
        </w:rPr>
        <w:t xml:space="preserve">4. Контроль за исполнением настоящего постановления возложить на начальника управления строительства, коммунального, дорожного хозяйства и транспорта администрации Куйбышевского муниципального района Новосибирской области С.Ф. </w:t>
      </w:r>
      <w:proofErr w:type="spellStart"/>
      <w:r w:rsidRPr="00370E5C">
        <w:rPr>
          <w:sz w:val="20"/>
          <w:szCs w:val="20"/>
        </w:rPr>
        <w:t>Ильюхина</w:t>
      </w:r>
      <w:proofErr w:type="spellEnd"/>
      <w:r w:rsidRPr="00370E5C">
        <w:rPr>
          <w:sz w:val="20"/>
          <w:szCs w:val="20"/>
        </w:rPr>
        <w:t>.</w:t>
      </w:r>
    </w:p>
    <w:p w14:paraId="4F146F20" w14:textId="77777777" w:rsidR="001A4AB6" w:rsidRPr="00370E5C" w:rsidRDefault="001A4AB6" w:rsidP="001A4AB6">
      <w:pPr>
        <w:tabs>
          <w:tab w:val="left" w:pos="1440"/>
          <w:tab w:val="left" w:pos="1620"/>
        </w:tabs>
        <w:rPr>
          <w:sz w:val="20"/>
          <w:szCs w:val="20"/>
        </w:rPr>
      </w:pPr>
    </w:p>
    <w:p w14:paraId="5DF805F3" w14:textId="77777777" w:rsidR="001A4AB6" w:rsidRPr="00370E5C" w:rsidRDefault="001A4AB6" w:rsidP="001A4AB6">
      <w:pPr>
        <w:tabs>
          <w:tab w:val="left" w:pos="1440"/>
          <w:tab w:val="left" w:pos="1620"/>
        </w:tabs>
        <w:ind w:right="-4"/>
        <w:rPr>
          <w:sz w:val="20"/>
          <w:szCs w:val="20"/>
        </w:rPr>
      </w:pPr>
      <w:r w:rsidRPr="00370E5C">
        <w:rPr>
          <w:sz w:val="20"/>
          <w:szCs w:val="20"/>
        </w:rPr>
        <w:t>Глава Куйбышевского муниципального</w:t>
      </w:r>
    </w:p>
    <w:p w14:paraId="0F0927A1" w14:textId="56918EE3" w:rsidR="001A4AB6" w:rsidRPr="00370E5C" w:rsidRDefault="001A4AB6" w:rsidP="001A4AB6">
      <w:pPr>
        <w:tabs>
          <w:tab w:val="left" w:pos="1440"/>
          <w:tab w:val="left" w:pos="1620"/>
        </w:tabs>
        <w:rPr>
          <w:sz w:val="20"/>
          <w:szCs w:val="20"/>
        </w:rPr>
      </w:pPr>
      <w:r w:rsidRPr="00370E5C">
        <w:rPr>
          <w:sz w:val="20"/>
          <w:szCs w:val="20"/>
        </w:rPr>
        <w:t xml:space="preserve">района Новосибирской области                                     </w:t>
      </w:r>
      <w:r w:rsidRPr="00370E5C">
        <w:rPr>
          <w:sz w:val="20"/>
          <w:szCs w:val="20"/>
        </w:rPr>
        <w:tab/>
      </w:r>
      <w:r w:rsidRPr="00370E5C">
        <w:rPr>
          <w:sz w:val="20"/>
          <w:szCs w:val="20"/>
        </w:rPr>
        <w:tab/>
        <w:t xml:space="preserve">            </w:t>
      </w:r>
      <w:r w:rsidR="00127801" w:rsidRPr="00370E5C">
        <w:rPr>
          <w:sz w:val="20"/>
          <w:szCs w:val="20"/>
        </w:rPr>
        <w:t xml:space="preserve">                            </w:t>
      </w:r>
      <w:r w:rsidRPr="00370E5C">
        <w:rPr>
          <w:sz w:val="20"/>
          <w:szCs w:val="20"/>
        </w:rPr>
        <w:t xml:space="preserve">    О.В. Караваев</w:t>
      </w:r>
    </w:p>
    <w:p w14:paraId="6D41F1A0" w14:textId="77777777" w:rsidR="001A4AB6" w:rsidRPr="00370E5C" w:rsidRDefault="001A4AB6" w:rsidP="001A4AB6">
      <w:pPr>
        <w:tabs>
          <w:tab w:val="left" w:pos="1440"/>
          <w:tab w:val="left" w:pos="1620"/>
        </w:tabs>
        <w:rPr>
          <w:sz w:val="20"/>
          <w:szCs w:val="20"/>
        </w:rPr>
      </w:pPr>
    </w:p>
    <w:p w14:paraId="15DF726D" w14:textId="77777777" w:rsidR="001A4AB6" w:rsidRPr="00370E5C" w:rsidRDefault="001A4AB6" w:rsidP="00127801">
      <w:pPr>
        <w:tabs>
          <w:tab w:val="left" w:pos="1440"/>
          <w:tab w:val="left" w:pos="1620"/>
        </w:tabs>
        <w:jc w:val="right"/>
        <w:rPr>
          <w:sz w:val="20"/>
          <w:szCs w:val="20"/>
        </w:rPr>
      </w:pPr>
      <w:r w:rsidRPr="00370E5C">
        <w:rPr>
          <w:sz w:val="20"/>
          <w:szCs w:val="20"/>
        </w:rPr>
        <w:t xml:space="preserve">                                                           ПРИЛОЖЕНИЕ</w:t>
      </w:r>
    </w:p>
    <w:p w14:paraId="38357745" w14:textId="77777777" w:rsidR="001A4AB6" w:rsidRPr="00370E5C" w:rsidRDefault="001A4AB6" w:rsidP="00127801">
      <w:pPr>
        <w:tabs>
          <w:tab w:val="left" w:pos="1440"/>
          <w:tab w:val="left" w:pos="1620"/>
        </w:tabs>
        <w:jc w:val="right"/>
        <w:rPr>
          <w:sz w:val="20"/>
          <w:szCs w:val="20"/>
        </w:rPr>
      </w:pPr>
      <w:r w:rsidRPr="00370E5C">
        <w:rPr>
          <w:sz w:val="20"/>
          <w:szCs w:val="20"/>
        </w:rPr>
        <w:t xml:space="preserve">                                                                          к постановлению администрации      </w:t>
      </w:r>
      <w:r w:rsidRPr="00370E5C">
        <w:rPr>
          <w:sz w:val="20"/>
          <w:szCs w:val="20"/>
        </w:rPr>
        <w:br/>
        <w:t xml:space="preserve">                                                                          Куйбышевского муниципального    </w:t>
      </w:r>
      <w:r w:rsidRPr="00370E5C">
        <w:rPr>
          <w:sz w:val="20"/>
          <w:szCs w:val="20"/>
        </w:rPr>
        <w:br/>
        <w:t xml:space="preserve">                                                                           района Новосибирской области</w:t>
      </w:r>
    </w:p>
    <w:p w14:paraId="762D6A54" w14:textId="77777777" w:rsidR="001A4AB6" w:rsidRPr="00370E5C" w:rsidRDefault="001A4AB6" w:rsidP="00127801">
      <w:pPr>
        <w:tabs>
          <w:tab w:val="center" w:pos="-1843"/>
          <w:tab w:val="left" w:pos="-1418"/>
          <w:tab w:val="right" w:pos="11907"/>
        </w:tabs>
        <w:autoSpaceDE w:val="0"/>
        <w:autoSpaceDN w:val="0"/>
        <w:ind w:right="-1"/>
        <w:jc w:val="right"/>
        <w:rPr>
          <w:sz w:val="20"/>
          <w:szCs w:val="20"/>
        </w:rPr>
      </w:pPr>
      <w:r w:rsidRPr="00370E5C">
        <w:rPr>
          <w:sz w:val="20"/>
          <w:szCs w:val="20"/>
        </w:rPr>
        <w:t xml:space="preserve">                                                               26.03.2025 № 232</w:t>
      </w:r>
    </w:p>
    <w:p w14:paraId="475517AB" w14:textId="77777777" w:rsidR="001A4AB6" w:rsidRPr="00370E5C" w:rsidRDefault="001A4AB6" w:rsidP="001A4AB6">
      <w:pPr>
        <w:tabs>
          <w:tab w:val="left" w:pos="1440"/>
          <w:tab w:val="left" w:pos="1620"/>
        </w:tabs>
        <w:rPr>
          <w:sz w:val="20"/>
          <w:szCs w:val="20"/>
        </w:rPr>
      </w:pPr>
    </w:p>
    <w:p w14:paraId="2679DE67" w14:textId="77777777" w:rsidR="001A4AB6" w:rsidRPr="00370E5C" w:rsidRDefault="001A4AB6" w:rsidP="001A4AB6">
      <w:pPr>
        <w:ind w:firstLine="709"/>
        <w:jc w:val="center"/>
        <w:rPr>
          <w:sz w:val="20"/>
          <w:szCs w:val="20"/>
        </w:rPr>
      </w:pPr>
      <w:r w:rsidRPr="00370E5C">
        <w:rPr>
          <w:sz w:val="20"/>
          <w:szCs w:val="20"/>
        </w:rPr>
        <w:t>Извещение о проведении аукциона в электронной форме по продаже земельного участка, находящегося в муниципальной собственности</w:t>
      </w:r>
    </w:p>
    <w:p w14:paraId="2C55E2BF" w14:textId="77777777" w:rsidR="001A4AB6" w:rsidRPr="00370E5C" w:rsidRDefault="001A4AB6" w:rsidP="001A4AB6">
      <w:pPr>
        <w:ind w:firstLine="709"/>
        <w:jc w:val="both"/>
        <w:rPr>
          <w:sz w:val="20"/>
          <w:szCs w:val="20"/>
        </w:rPr>
      </w:pPr>
    </w:p>
    <w:p w14:paraId="75E87E3E" w14:textId="77777777" w:rsidR="001A4AB6" w:rsidRPr="00370E5C" w:rsidRDefault="001A4AB6" w:rsidP="001A4AB6">
      <w:pPr>
        <w:ind w:firstLine="709"/>
        <w:jc w:val="both"/>
        <w:rPr>
          <w:sz w:val="20"/>
          <w:szCs w:val="20"/>
        </w:rPr>
      </w:pPr>
      <w:r w:rsidRPr="00370E5C">
        <w:rPr>
          <w:sz w:val="20"/>
          <w:szCs w:val="20"/>
        </w:rPr>
        <w:t>Аукционная документация подготовлена в соответствии требованиями Гражданского кодекса Российской Федерации, Земельного кодекса Российской Федерации, Федерального закона от 26.07.2006 № 135-ФЗ «О защите конкуренции», Постановления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p>
    <w:p w14:paraId="73400DF3" w14:textId="77777777" w:rsidR="001A4AB6" w:rsidRPr="00370E5C" w:rsidRDefault="001A4AB6" w:rsidP="001A4AB6">
      <w:pPr>
        <w:ind w:firstLine="709"/>
        <w:jc w:val="both"/>
        <w:rPr>
          <w:sz w:val="20"/>
          <w:szCs w:val="20"/>
        </w:rPr>
      </w:pPr>
      <w:r w:rsidRPr="00370E5C">
        <w:rPr>
          <w:sz w:val="20"/>
          <w:szCs w:val="20"/>
        </w:rPr>
        <w:t>Организатор аукциона (Продавец): администрация Куйбышевского муниципального района Новосибирской области.</w:t>
      </w:r>
    </w:p>
    <w:p w14:paraId="7B64262C" w14:textId="77777777" w:rsidR="001A4AB6" w:rsidRPr="00370E5C" w:rsidRDefault="001A4AB6" w:rsidP="001A4AB6">
      <w:pPr>
        <w:ind w:firstLine="709"/>
        <w:jc w:val="both"/>
        <w:rPr>
          <w:sz w:val="20"/>
          <w:szCs w:val="20"/>
        </w:rPr>
      </w:pPr>
      <w:r w:rsidRPr="00370E5C">
        <w:rPr>
          <w:sz w:val="20"/>
          <w:szCs w:val="20"/>
        </w:rPr>
        <w:t>Орган, уполномоченный на распоряжение земельными участками: администрация Куйбышевского муниципального района Новосибирской области.</w:t>
      </w:r>
    </w:p>
    <w:p w14:paraId="4C1972C6" w14:textId="77777777" w:rsidR="001A4AB6" w:rsidRPr="00370E5C" w:rsidRDefault="001A4AB6" w:rsidP="001A4AB6">
      <w:pPr>
        <w:autoSpaceDE w:val="0"/>
        <w:autoSpaceDN w:val="0"/>
        <w:adjustRightInd w:val="0"/>
        <w:ind w:firstLine="709"/>
        <w:jc w:val="both"/>
        <w:rPr>
          <w:sz w:val="20"/>
          <w:szCs w:val="20"/>
        </w:rPr>
      </w:pPr>
      <w:r w:rsidRPr="00370E5C">
        <w:rPr>
          <w:sz w:val="20"/>
          <w:szCs w:val="20"/>
        </w:rPr>
        <w:t>Реквизиты решения о проведении аукциона: постановление администрации Куйбышевского муниципального района Новосибирской области от 26.03.2025 № 232 «О проведении аукциона в электронной форме по продаже земельного участка, находящегося в муниципальной собственности».</w:t>
      </w:r>
    </w:p>
    <w:p w14:paraId="0754FB76" w14:textId="77777777" w:rsidR="001A4AB6" w:rsidRPr="00370E5C" w:rsidRDefault="001A4AB6" w:rsidP="001A4AB6">
      <w:pPr>
        <w:autoSpaceDE w:val="0"/>
        <w:autoSpaceDN w:val="0"/>
        <w:adjustRightInd w:val="0"/>
        <w:ind w:firstLine="709"/>
        <w:jc w:val="both"/>
        <w:rPr>
          <w:sz w:val="20"/>
          <w:szCs w:val="20"/>
        </w:rPr>
      </w:pPr>
      <w:r w:rsidRPr="00370E5C">
        <w:rPr>
          <w:sz w:val="20"/>
          <w:szCs w:val="20"/>
        </w:rPr>
        <w:t xml:space="preserve">Дата размещения извещения в соответствии с пп.1 п. 1 ст. 39.18 Земельного кодекса Российской Федерации: 11.02.2025, Процедура № 21000034200000000022. </w:t>
      </w:r>
    </w:p>
    <w:p w14:paraId="623F9610" w14:textId="77777777" w:rsidR="001A4AB6" w:rsidRPr="00370E5C" w:rsidRDefault="001A4AB6" w:rsidP="001A4AB6">
      <w:pPr>
        <w:ind w:firstLine="709"/>
        <w:jc w:val="both"/>
        <w:rPr>
          <w:sz w:val="20"/>
          <w:szCs w:val="20"/>
        </w:rPr>
      </w:pPr>
      <w:r w:rsidRPr="00370E5C">
        <w:rPr>
          <w:sz w:val="20"/>
          <w:szCs w:val="20"/>
        </w:rPr>
        <w:t>Оператор электронной площадки: общество с ограниченной ответственностью «РТС-тендер», местонахождения: 121151, город Москва, набережная Тараса Шевченко, дом 23А, этаж 25, помещение №1, адрес сайта: www.rts-tender.ru, адрес электронной почты: iSupport@rts-tender.ru, телефон: +7 (499) 653-55-00.</w:t>
      </w:r>
    </w:p>
    <w:p w14:paraId="3C6CC67E" w14:textId="77777777" w:rsidR="001A4AB6" w:rsidRPr="00370E5C" w:rsidRDefault="001A4AB6" w:rsidP="001A4AB6">
      <w:pPr>
        <w:ind w:firstLine="709"/>
        <w:jc w:val="both"/>
        <w:rPr>
          <w:sz w:val="20"/>
          <w:szCs w:val="20"/>
        </w:rPr>
      </w:pPr>
      <w:r w:rsidRPr="00370E5C">
        <w:rPr>
          <w:sz w:val="20"/>
          <w:szCs w:val="20"/>
        </w:rPr>
        <w:t>Оператор электронной площадки: torgi.gov.ru официальный сайт Российской Федерации по реализации государственного и муниципального имущества. Размещение извещений о торгах, заключение договоров с дальнейшей регистрацией прав.</w:t>
      </w:r>
    </w:p>
    <w:p w14:paraId="3407B215" w14:textId="77777777" w:rsidR="001A4AB6" w:rsidRPr="00370E5C" w:rsidRDefault="001A4AB6" w:rsidP="001A4AB6">
      <w:pPr>
        <w:ind w:firstLine="709"/>
        <w:jc w:val="both"/>
        <w:rPr>
          <w:sz w:val="20"/>
          <w:szCs w:val="20"/>
        </w:rPr>
      </w:pPr>
      <w:r w:rsidRPr="00370E5C">
        <w:rPr>
          <w:sz w:val="20"/>
          <w:szCs w:val="20"/>
        </w:rPr>
        <w:t>Форма торгов: аукцион в электронной форме, открытый по форме подачи предложений и по составу участников.</w:t>
      </w:r>
    </w:p>
    <w:p w14:paraId="26478F18" w14:textId="77777777" w:rsidR="001A4AB6" w:rsidRPr="00370E5C" w:rsidRDefault="001A4AB6" w:rsidP="001A4AB6">
      <w:pPr>
        <w:ind w:firstLine="709"/>
        <w:jc w:val="both"/>
        <w:rPr>
          <w:sz w:val="20"/>
          <w:szCs w:val="20"/>
        </w:rPr>
      </w:pPr>
      <w:r w:rsidRPr="00370E5C">
        <w:rPr>
          <w:sz w:val="20"/>
          <w:szCs w:val="20"/>
        </w:rPr>
        <w:t xml:space="preserve">Дата, время и место проведения аукциона: 14 апреля 2025 года в 09:00 по местному времени электронная площадка https://www.rts-tender.ru. </w:t>
      </w:r>
    </w:p>
    <w:p w14:paraId="22495FCA" w14:textId="77777777" w:rsidR="001A4AB6" w:rsidRPr="00370E5C" w:rsidRDefault="001A4AB6" w:rsidP="001A4AB6">
      <w:pPr>
        <w:ind w:firstLine="709"/>
        <w:jc w:val="both"/>
        <w:rPr>
          <w:spacing w:val="2"/>
          <w:sz w:val="20"/>
          <w:szCs w:val="20"/>
        </w:rPr>
      </w:pPr>
      <w:r w:rsidRPr="00370E5C">
        <w:rPr>
          <w:sz w:val="20"/>
          <w:szCs w:val="20"/>
        </w:rPr>
        <w:t xml:space="preserve">Дата и место подведения итогов аукциона: 14 апреля 2025 года по адресу: Новосибирская область, </w:t>
      </w:r>
      <w:r w:rsidRPr="00370E5C">
        <w:rPr>
          <w:spacing w:val="2"/>
          <w:sz w:val="20"/>
          <w:szCs w:val="20"/>
        </w:rPr>
        <w:t xml:space="preserve">город Куйбышев, ул. </w:t>
      </w:r>
      <w:proofErr w:type="spellStart"/>
      <w:r w:rsidRPr="00370E5C">
        <w:rPr>
          <w:spacing w:val="2"/>
          <w:sz w:val="20"/>
          <w:szCs w:val="20"/>
        </w:rPr>
        <w:t>Краскома</w:t>
      </w:r>
      <w:proofErr w:type="spellEnd"/>
      <w:r w:rsidRPr="00370E5C">
        <w:rPr>
          <w:spacing w:val="2"/>
          <w:sz w:val="20"/>
          <w:szCs w:val="20"/>
        </w:rPr>
        <w:t>, 37., электронная площадка https://www.rts-tender.ru</w:t>
      </w:r>
    </w:p>
    <w:p w14:paraId="73EC9A94" w14:textId="77777777" w:rsidR="001A4AB6" w:rsidRPr="00370E5C" w:rsidRDefault="001A4AB6" w:rsidP="001A4AB6">
      <w:pPr>
        <w:ind w:firstLine="709"/>
        <w:jc w:val="both"/>
        <w:rPr>
          <w:sz w:val="20"/>
          <w:szCs w:val="20"/>
        </w:rPr>
      </w:pPr>
      <w:r w:rsidRPr="00370E5C">
        <w:rPr>
          <w:sz w:val="20"/>
          <w:szCs w:val="20"/>
        </w:rPr>
        <w:t>Заключение договора в электронной форме:</w:t>
      </w:r>
    </w:p>
    <w:p w14:paraId="56F30392" w14:textId="77777777" w:rsidR="001A4AB6" w:rsidRPr="00370E5C" w:rsidRDefault="001A4AB6" w:rsidP="001A4AB6">
      <w:pPr>
        <w:ind w:firstLine="709"/>
        <w:jc w:val="both"/>
        <w:rPr>
          <w:sz w:val="20"/>
          <w:szCs w:val="20"/>
        </w:rPr>
      </w:pPr>
      <w:r w:rsidRPr="00370E5C">
        <w:rPr>
          <w:sz w:val="20"/>
          <w:szCs w:val="20"/>
        </w:rPr>
        <w:t>Для заключения договора в электронной форме покупатель должен быть зарегистрирован в ГИС Торги в качестве участника торгов.</w:t>
      </w:r>
    </w:p>
    <w:p w14:paraId="43DCCFC8" w14:textId="77777777" w:rsidR="001A4AB6" w:rsidRPr="00370E5C" w:rsidRDefault="001A4AB6" w:rsidP="001A4AB6">
      <w:pPr>
        <w:ind w:firstLine="709"/>
        <w:jc w:val="both"/>
        <w:rPr>
          <w:sz w:val="20"/>
          <w:szCs w:val="20"/>
        </w:rPr>
      </w:pPr>
      <w:r w:rsidRPr="00370E5C">
        <w:rPr>
          <w:sz w:val="20"/>
          <w:szCs w:val="20"/>
        </w:rPr>
        <w:t>Заключение электронного договора осуществляется в разделе «Договоры», подраздел «Заключение договоров в ГИС Торги».</w:t>
      </w:r>
    </w:p>
    <w:p w14:paraId="091BFA09" w14:textId="77777777" w:rsidR="001A4AB6" w:rsidRPr="00370E5C" w:rsidRDefault="001A4AB6" w:rsidP="001A4AB6">
      <w:pPr>
        <w:ind w:firstLine="709"/>
        <w:jc w:val="both"/>
        <w:rPr>
          <w:sz w:val="20"/>
          <w:szCs w:val="20"/>
        </w:rPr>
      </w:pPr>
      <w:r w:rsidRPr="00370E5C">
        <w:rPr>
          <w:sz w:val="20"/>
          <w:szCs w:val="20"/>
        </w:rPr>
        <w:t>Порядок проведения аукциона: аукцион проводится путем повышения начальной цены предмета аукциона на «шаг аукциона».</w:t>
      </w:r>
    </w:p>
    <w:p w14:paraId="1153DE99" w14:textId="77777777" w:rsidR="001A4AB6" w:rsidRPr="00370E5C" w:rsidRDefault="001A4AB6" w:rsidP="001A4AB6">
      <w:pPr>
        <w:ind w:firstLine="709"/>
        <w:jc w:val="both"/>
        <w:rPr>
          <w:sz w:val="20"/>
          <w:szCs w:val="20"/>
        </w:rPr>
      </w:pPr>
      <w:r w:rsidRPr="00370E5C">
        <w:rPr>
          <w:sz w:val="20"/>
          <w:szCs w:val="20"/>
        </w:rPr>
        <w:t>Если в течение 1 (одного) часа со времени начала проведения процедуры аукциона не поступило ни одного предложения о цене предмета аукциона, которое предусматривало бы более высокую цену предмета аукциона, аукцион завершается с помощью программных и технических средств электронной площадки.</w:t>
      </w:r>
    </w:p>
    <w:p w14:paraId="598F5751" w14:textId="77777777" w:rsidR="001A4AB6" w:rsidRPr="00370E5C" w:rsidRDefault="001A4AB6" w:rsidP="001A4AB6">
      <w:pPr>
        <w:ind w:firstLine="709"/>
        <w:jc w:val="both"/>
        <w:rPr>
          <w:sz w:val="20"/>
          <w:szCs w:val="20"/>
        </w:rPr>
      </w:pPr>
      <w:r w:rsidRPr="00370E5C">
        <w:rPr>
          <w:sz w:val="20"/>
          <w:szCs w:val="20"/>
        </w:rPr>
        <w:t>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 (десять) минут.</w:t>
      </w:r>
    </w:p>
    <w:p w14:paraId="6B15A00E" w14:textId="77777777" w:rsidR="001A4AB6" w:rsidRPr="00370E5C" w:rsidRDefault="001A4AB6" w:rsidP="001A4AB6">
      <w:pPr>
        <w:ind w:firstLine="709"/>
        <w:jc w:val="both"/>
        <w:rPr>
          <w:sz w:val="20"/>
          <w:szCs w:val="20"/>
        </w:rPr>
      </w:pPr>
      <w:r w:rsidRPr="00370E5C">
        <w:rPr>
          <w:sz w:val="20"/>
          <w:szCs w:val="20"/>
        </w:rPr>
        <w:t>Аукцион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предмета аукциона ни один участник не сделал предложение о цене предмета аукциона, которое предусматривало бы более высокую цену предмета аукциона.</w:t>
      </w:r>
    </w:p>
    <w:p w14:paraId="37AA2CED" w14:textId="77777777" w:rsidR="001A4AB6" w:rsidRPr="00370E5C" w:rsidRDefault="001A4AB6" w:rsidP="001A4AB6">
      <w:pPr>
        <w:ind w:firstLine="709"/>
        <w:jc w:val="both"/>
        <w:rPr>
          <w:sz w:val="20"/>
          <w:szCs w:val="20"/>
        </w:rPr>
      </w:pPr>
      <w:r w:rsidRPr="00370E5C">
        <w:rPr>
          <w:sz w:val="20"/>
          <w:szCs w:val="20"/>
        </w:rPr>
        <w:t>Победителем признается участник, предложивший наибольшую цену предмета аукциона.</w:t>
      </w:r>
    </w:p>
    <w:p w14:paraId="168A530C" w14:textId="77777777" w:rsidR="001A4AB6" w:rsidRPr="00370E5C" w:rsidRDefault="001A4AB6" w:rsidP="001A4AB6">
      <w:pPr>
        <w:ind w:firstLine="709"/>
        <w:jc w:val="both"/>
        <w:rPr>
          <w:sz w:val="20"/>
          <w:szCs w:val="20"/>
        </w:rPr>
      </w:pPr>
      <w:r w:rsidRPr="00370E5C">
        <w:rPr>
          <w:sz w:val="20"/>
          <w:szCs w:val="20"/>
        </w:rPr>
        <w:t>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для подведения аукционной комиссией результатов аукциона путем оформления протокола о результатах аукциона. Один экземпляр протокола о результатах аукциона передается победителю аукциона.</w:t>
      </w:r>
    </w:p>
    <w:p w14:paraId="53A0A9C2" w14:textId="77777777" w:rsidR="001A4AB6" w:rsidRPr="00370E5C" w:rsidRDefault="001A4AB6" w:rsidP="001A4AB6">
      <w:pPr>
        <w:ind w:firstLine="709"/>
        <w:jc w:val="both"/>
        <w:rPr>
          <w:sz w:val="20"/>
          <w:szCs w:val="20"/>
        </w:rPr>
      </w:pPr>
      <w:r w:rsidRPr="00370E5C">
        <w:rPr>
          <w:sz w:val="20"/>
          <w:szCs w:val="20"/>
        </w:rPr>
        <w:t>Аукцион проводится в соответствии с процедурами, условиями и положениями настоящей аукционной документации.</w:t>
      </w:r>
    </w:p>
    <w:p w14:paraId="559D4C5F" w14:textId="77777777" w:rsidR="001A4AB6" w:rsidRPr="00370E5C" w:rsidRDefault="001A4AB6" w:rsidP="001A4AB6">
      <w:pPr>
        <w:ind w:firstLine="709"/>
        <w:jc w:val="both"/>
        <w:rPr>
          <w:sz w:val="20"/>
          <w:szCs w:val="20"/>
        </w:rPr>
      </w:pPr>
      <w:r w:rsidRPr="00370E5C">
        <w:rPr>
          <w:sz w:val="20"/>
          <w:szCs w:val="20"/>
        </w:rPr>
        <w:t>Приложения к настоящей аукционной документации входят в ее состав и являются неотъемлемой частью.</w:t>
      </w:r>
    </w:p>
    <w:p w14:paraId="0E87AAA3" w14:textId="40509C3B" w:rsidR="001A4AB6" w:rsidRPr="00370E5C" w:rsidRDefault="001A4AB6" w:rsidP="001A4AB6">
      <w:pPr>
        <w:ind w:firstLine="709"/>
        <w:jc w:val="both"/>
        <w:rPr>
          <w:sz w:val="20"/>
          <w:szCs w:val="20"/>
        </w:rPr>
      </w:pPr>
      <w:r w:rsidRPr="00370E5C">
        <w:rPr>
          <w:sz w:val="20"/>
          <w:szCs w:val="20"/>
        </w:rPr>
        <w:t>Предмет аукциона: право на заключение договора купли - продажи земельного участка.</w:t>
      </w:r>
    </w:p>
    <w:p w14:paraId="05A9E5B1" w14:textId="77777777" w:rsidR="001A4AB6" w:rsidRPr="00370E5C" w:rsidRDefault="001A4AB6" w:rsidP="001A4AB6">
      <w:pPr>
        <w:ind w:firstLine="709"/>
        <w:jc w:val="center"/>
        <w:rPr>
          <w:sz w:val="20"/>
          <w:szCs w:val="20"/>
        </w:rPr>
      </w:pPr>
      <w:r w:rsidRPr="00370E5C">
        <w:rPr>
          <w:sz w:val="20"/>
          <w:szCs w:val="20"/>
        </w:rPr>
        <w:t>Лот № 1</w:t>
      </w:r>
    </w:p>
    <w:p w14:paraId="61DD6CCC" w14:textId="77777777" w:rsidR="001A4AB6" w:rsidRPr="00370E5C" w:rsidRDefault="001A4AB6" w:rsidP="001A4AB6">
      <w:pPr>
        <w:ind w:firstLine="709"/>
        <w:jc w:val="both"/>
        <w:rPr>
          <w:sz w:val="20"/>
          <w:szCs w:val="20"/>
        </w:rPr>
      </w:pPr>
      <w:r w:rsidRPr="00370E5C">
        <w:rPr>
          <w:sz w:val="20"/>
          <w:szCs w:val="20"/>
        </w:rPr>
        <w:t xml:space="preserve">Земельный участок, находится в муниципальной собственности (рег. запись 54-54-15/046/2014-865 29.10.2014), кадастровый номер: 54:34:010835:145, адрес: Новосибирская область, г. Куйбышев, ул. Каинская, 168, площадь 801 </w:t>
      </w:r>
      <w:proofErr w:type="spellStart"/>
      <w:r w:rsidRPr="00370E5C">
        <w:rPr>
          <w:sz w:val="20"/>
          <w:szCs w:val="20"/>
        </w:rPr>
        <w:t>кв.м</w:t>
      </w:r>
      <w:proofErr w:type="spellEnd"/>
      <w:r w:rsidRPr="00370E5C">
        <w:rPr>
          <w:sz w:val="20"/>
          <w:szCs w:val="20"/>
        </w:rPr>
        <w:t>., категория земель: земли населенных пунктов, вид разрешенного использования: для индивидуального жилищного строительства.</w:t>
      </w:r>
    </w:p>
    <w:p w14:paraId="06A3C27A" w14:textId="77777777" w:rsidR="001A4AB6" w:rsidRPr="00370E5C" w:rsidRDefault="001A4AB6" w:rsidP="001A4AB6">
      <w:pPr>
        <w:ind w:firstLine="709"/>
        <w:jc w:val="both"/>
        <w:rPr>
          <w:sz w:val="20"/>
          <w:szCs w:val="20"/>
        </w:rPr>
      </w:pPr>
      <w:r w:rsidRPr="00370E5C">
        <w:rPr>
          <w:sz w:val="20"/>
          <w:szCs w:val="20"/>
        </w:rPr>
        <w:t>Ограничение прав и обременение земельного участка: не зарегистрировано.</w:t>
      </w:r>
    </w:p>
    <w:p w14:paraId="5368792B" w14:textId="77777777" w:rsidR="001A4AB6" w:rsidRPr="00370E5C" w:rsidRDefault="001A4AB6" w:rsidP="001A4AB6">
      <w:pPr>
        <w:ind w:firstLine="709"/>
        <w:jc w:val="both"/>
        <w:rPr>
          <w:sz w:val="20"/>
          <w:szCs w:val="20"/>
        </w:rPr>
      </w:pPr>
      <w:r w:rsidRPr="00370E5C">
        <w:rPr>
          <w:sz w:val="20"/>
          <w:szCs w:val="20"/>
        </w:rPr>
        <w:t>Дополнительные сведения о земельном участке: участок зарос деревьями и кустарником.</w:t>
      </w:r>
    </w:p>
    <w:p w14:paraId="69FD3EF6" w14:textId="6F86522E" w:rsidR="001A4AB6" w:rsidRPr="00370E5C" w:rsidRDefault="001A4AB6" w:rsidP="001A4AB6">
      <w:pPr>
        <w:ind w:firstLine="709"/>
        <w:jc w:val="both"/>
        <w:outlineLvl w:val="0"/>
        <w:rPr>
          <w:sz w:val="20"/>
          <w:szCs w:val="20"/>
        </w:rPr>
      </w:pPr>
      <w:r w:rsidRPr="00370E5C">
        <w:rPr>
          <w:sz w:val="20"/>
          <w:szCs w:val="20"/>
        </w:rPr>
        <w:t>Параметры разрешенного строительства объекта капитального строительства: в соответствии с Правилами землепользования и застройки города Куйбышева</w:t>
      </w:r>
      <w:r w:rsidR="000711D7" w:rsidRPr="00370E5C">
        <w:rPr>
          <w:sz w:val="20"/>
          <w:szCs w:val="20"/>
        </w:rPr>
        <w:t>,</w:t>
      </w:r>
      <w:r w:rsidRPr="00370E5C">
        <w:rPr>
          <w:sz w:val="20"/>
          <w:szCs w:val="20"/>
        </w:rPr>
        <w:t xml:space="preserve"> утвержденными решением Совета депутатов города Куйбышева Куйбышевского района Новосибирской области № 232 от 16.08.2023, требованиями раздела 7 СП 42.13330.2016 «Градостроительство. Планировка и застройка городских и сельских поселений. Актуализированная редакция СНиП 2.07.09-89*»:</w:t>
      </w:r>
    </w:p>
    <w:p w14:paraId="33654320" w14:textId="77777777" w:rsidR="001A4AB6" w:rsidRPr="00370E5C" w:rsidRDefault="001A4AB6" w:rsidP="001A4AB6">
      <w:pPr>
        <w:ind w:firstLine="709"/>
        <w:jc w:val="both"/>
        <w:outlineLvl w:val="0"/>
        <w:rPr>
          <w:sz w:val="20"/>
          <w:szCs w:val="20"/>
        </w:rPr>
      </w:pPr>
      <w:r w:rsidRPr="00370E5C">
        <w:rPr>
          <w:sz w:val="20"/>
          <w:szCs w:val="20"/>
        </w:rPr>
        <w:t>- минимальный отступ от границ земельного участка - 3 м.;</w:t>
      </w:r>
    </w:p>
    <w:p w14:paraId="4ECD01B5" w14:textId="77777777" w:rsidR="001A4AB6" w:rsidRPr="00370E5C" w:rsidRDefault="001A4AB6" w:rsidP="001A4AB6">
      <w:pPr>
        <w:ind w:firstLine="709"/>
        <w:jc w:val="both"/>
        <w:outlineLvl w:val="0"/>
        <w:rPr>
          <w:sz w:val="20"/>
          <w:szCs w:val="20"/>
        </w:rPr>
      </w:pPr>
      <w:r w:rsidRPr="00370E5C">
        <w:rPr>
          <w:sz w:val="20"/>
          <w:szCs w:val="20"/>
        </w:rPr>
        <w:t>- минимальное количество этажей – 1, максимальное – 3 этажа;</w:t>
      </w:r>
    </w:p>
    <w:p w14:paraId="29C769DA" w14:textId="77777777" w:rsidR="001A4AB6" w:rsidRPr="00370E5C" w:rsidRDefault="001A4AB6" w:rsidP="001A4AB6">
      <w:pPr>
        <w:ind w:firstLine="709"/>
        <w:jc w:val="both"/>
        <w:outlineLvl w:val="0"/>
        <w:rPr>
          <w:sz w:val="20"/>
          <w:szCs w:val="20"/>
        </w:rPr>
      </w:pPr>
      <w:r w:rsidRPr="00370E5C">
        <w:rPr>
          <w:sz w:val="20"/>
          <w:szCs w:val="20"/>
        </w:rPr>
        <w:t>- для хозяйственных построек, бань и гаражей, не требующих получения разрешения на строительство, отступ от границ земельного участка устанавливается равным 1м.</w:t>
      </w:r>
    </w:p>
    <w:p w14:paraId="623495A7" w14:textId="77777777" w:rsidR="001A4AB6" w:rsidRPr="00370E5C" w:rsidRDefault="001A4AB6" w:rsidP="001A4AB6">
      <w:pPr>
        <w:ind w:firstLine="709"/>
        <w:jc w:val="both"/>
        <w:outlineLvl w:val="0"/>
        <w:rPr>
          <w:sz w:val="20"/>
          <w:szCs w:val="20"/>
        </w:rPr>
      </w:pPr>
      <w:r w:rsidRPr="00370E5C">
        <w:rPr>
          <w:sz w:val="20"/>
          <w:szCs w:val="20"/>
        </w:rPr>
        <w:t>- минимальный процент застройки - 5%;</w:t>
      </w:r>
    </w:p>
    <w:p w14:paraId="165E101F" w14:textId="77777777" w:rsidR="001A4AB6" w:rsidRPr="00370E5C" w:rsidRDefault="001A4AB6" w:rsidP="001A4AB6">
      <w:pPr>
        <w:ind w:firstLine="709"/>
        <w:jc w:val="both"/>
        <w:outlineLvl w:val="0"/>
        <w:rPr>
          <w:sz w:val="20"/>
          <w:szCs w:val="20"/>
        </w:rPr>
      </w:pPr>
      <w:r w:rsidRPr="00370E5C">
        <w:rPr>
          <w:sz w:val="20"/>
          <w:szCs w:val="20"/>
        </w:rPr>
        <w:t>- максимальный процент застройки участка - 60%;</w:t>
      </w:r>
    </w:p>
    <w:p w14:paraId="319D30AE" w14:textId="20842639" w:rsidR="001A4AB6" w:rsidRPr="00370E5C" w:rsidRDefault="001A4AB6" w:rsidP="001A4AB6">
      <w:pPr>
        <w:ind w:firstLine="709"/>
        <w:jc w:val="both"/>
        <w:outlineLvl w:val="0"/>
        <w:rPr>
          <w:sz w:val="20"/>
          <w:szCs w:val="20"/>
        </w:rPr>
      </w:pPr>
      <w:r w:rsidRPr="00370E5C">
        <w:rPr>
          <w:sz w:val="20"/>
          <w:szCs w:val="20"/>
        </w:rPr>
        <w:t>- обеспечение расстояния от объектов капитального строительства, расположенных на участке и жилыми домами, расположенными на смежных земельных участках, в соответствии с противопожарными требованиями - от 6 до 15 метров в зависимости от степени огнестойкости зданий.</w:t>
      </w:r>
    </w:p>
    <w:p w14:paraId="76615E9F" w14:textId="77777777" w:rsidR="001A4AB6" w:rsidRPr="00370E5C" w:rsidRDefault="001A4AB6" w:rsidP="001A4AB6">
      <w:pPr>
        <w:ind w:firstLine="709"/>
        <w:jc w:val="both"/>
        <w:outlineLvl w:val="0"/>
        <w:rPr>
          <w:sz w:val="20"/>
          <w:szCs w:val="20"/>
        </w:rPr>
      </w:pPr>
      <w:r w:rsidRPr="00370E5C">
        <w:rPr>
          <w:sz w:val="20"/>
          <w:szCs w:val="20"/>
        </w:rPr>
        <w:t xml:space="preserve">Согласно СНиП 2.07.01-89 Градостроительство. Планировка и застройка городских и сельских поселений - расстояние от силовых кабелей всех напряжений и кабелей связи до фундаментов зданий и сооружений должно быть не менее 0,6 м, от водопровода - 5м, расстояние от газопроводов низкого давления - 2м. </w:t>
      </w:r>
    </w:p>
    <w:p w14:paraId="1077EAAF" w14:textId="77777777" w:rsidR="001A4AB6" w:rsidRPr="00370E5C" w:rsidRDefault="001A4AB6" w:rsidP="001A4AB6">
      <w:pPr>
        <w:ind w:firstLine="709"/>
        <w:jc w:val="both"/>
        <w:outlineLvl w:val="0"/>
        <w:rPr>
          <w:sz w:val="20"/>
          <w:szCs w:val="20"/>
          <w:u w:val="single"/>
        </w:rPr>
      </w:pPr>
      <w:r w:rsidRPr="00370E5C">
        <w:rPr>
          <w:sz w:val="20"/>
          <w:szCs w:val="20"/>
          <w:u w:val="single"/>
        </w:rPr>
        <w:t>Определены технические условия подключения объекта:</w:t>
      </w:r>
    </w:p>
    <w:p w14:paraId="6372E4DC" w14:textId="77777777" w:rsidR="001A4AB6" w:rsidRPr="00370E5C" w:rsidRDefault="001A4AB6" w:rsidP="001A4AB6">
      <w:pPr>
        <w:ind w:firstLine="709"/>
        <w:jc w:val="both"/>
        <w:outlineLvl w:val="0"/>
        <w:rPr>
          <w:sz w:val="20"/>
          <w:szCs w:val="20"/>
          <w:u w:val="single"/>
        </w:rPr>
      </w:pPr>
      <w:r w:rsidRPr="00370E5C">
        <w:rPr>
          <w:sz w:val="20"/>
          <w:szCs w:val="20"/>
          <w:u w:val="single"/>
        </w:rPr>
        <w:t>- к электрическим сетям:</w:t>
      </w:r>
    </w:p>
    <w:p w14:paraId="49C2A8FC" w14:textId="77777777" w:rsidR="001A4AB6" w:rsidRPr="00370E5C" w:rsidRDefault="001A4AB6" w:rsidP="001A4AB6">
      <w:pPr>
        <w:ind w:firstLine="709"/>
        <w:jc w:val="both"/>
        <w:outlineLvl w:val="0"/>
        <w:rPr>
          <w:sz w:val="20"/>
          <w:szCs w:val="20"/>
        </w:rPr>
      </w:pPr>
      <w:r w:rsidRPr="00370E5C">
        <w:rPr>
          <w:sz w:val="20"/>
          <w:szCs w:val="20"/>
        </w:rPr>
        <w:t xml:space="preserve">В соответствии с пунктом 15 части 3 статьи 57.3 Градостроительного кодекса Российской Федерации, с учётом внесённых изменений меняется порядок получения информации о возможности подключения (технологического присоединения) объектов капитального строительства к сетям </w:t>
      </w:r>
      <w:proofErr w:type="spellStart"/>
      <w:r w:rsidRPr="00370E5C">
        <w:rPr>
          <w:sz w:val="20"/>
          <w:szCs w:val="20"/>
        </w:rPr>
        <w:t>инженерно</w:t>
      </w:r>
      <w:proofErr w:type="spellEnd"/>
      <w:r w:rsidRPr="00370E5C">
        <w:rPr>
          <w:sz w:val="20"/>
          <w:szCs w:val="20"/>
        </w:rPr>
        <w:t xml:space="preserve"> – технического обеспечения, определяемый с учётом программ комплексного развития сетей коммунальной инфраструктуры поселения, муниципального округа (при их наличии), в состав которых входят сведения о максимальной нагрузке в возможных точках подключения ( технологического присоединения) к таким сетям, а также сведения об организации, представившей данную информацию, в частности исключается необходимость запроса/ предоставления информации (предварительные ТУ) для технологического присоединения к электрическим сетям объектов капитального строительства.</w:t>
      </w:r>
    </w:p>
    <w:p w14:paraId="4BD995F3" w14:textId="77777777" w:rsidR="001A4AB6" w:rsidRPr="00370E5C" w:rsidRDefault="001A4AB6" w:rsidP="001A4AB6">
      <w:pPr>
        <w:ind w:firstLine="709"/>
        <w:jc w:val="both"/>
        <w:outlineLvl w:val="0"/>
        <w:rPr>
          <w:sz w:val="20"/>
          <w:szCs w:val="20"/>
        </w:rPr>
      </w:pPr>
      <w:r w:rsidRPr="00370E5C">
        <w:rPr>
          <w:sz w:val="20"/>
          <w:szCs w:val="20"/>
        </w:rPr>
        <w:t>Необходимая информация об объеме свободной для технологического присоединения потребителей трансформаторной мощности, а также карта центров питания размещена на официальном сайте АО «РЭС» - www.eseti.ru в разделе «Клиентам/Технологическое присоединение к электрическим сетям».</w:t>
      </w:r>
    </w:p>
    <w:p w14:paraId="755A7346" w14:textId="77777777" w:rsidR="001A4AB6" w:rsidRPr="00370E5C" w:rsidRDefault="001A4AB6" w:rsidP="001A4AB6">
      <w:pPr>
        <w:ind w:firstLine="709"/>
        <w:jc w:val="both"/>
        <w:outlineLvl w:val="0"/>
        <w:rPr>
          <w:sz w:val="20"/>
          <w:szCs w:val="20"/>
          <w:u w:val="single"/>
        </w:rPr>
      </w:pPr>
      <w:r w:rsidRPr="00370E5C">
        <w:rPr>
          <w:sz w:val="20"/>
          <w:szCs w:val="20"/>
          <w:u w:val="single"/>
        </w:rPr>
        <w:t>- к сетям водоснабжения (МУП «</w:t>
      </w:r>
      <w:proofErr w:type="spellStart"/>
      <w:r w:rsidRPr="00370E5C">
        <w:rPr>
          <w:sz w:val="20"/>
          <w:szCs w:val="20"/>
          <w:u w:val="single"/>
        </w:rPr>
        <w:t>Горводоканал</w:t>
      </w:r>
      <w:proofErr w:type="spellEnd"/>
      <w:r w:rsidRPr="00370E5C">
        <w:rPr>
          <w:sz w:val="20"/>
          <w:szCs w:val="20"/>
          <w:u w:val="single"/>
        </w:rPr>
        <w:t>»):</w:t>
      </w:r>
    </w:p>
    <w:p w14:paraId="2A054921" w14:textId="77777777" w:rsidR="001A4AB6" w:rsidRPr="00370E5C" w:rsidRDefault="001A4AB6" w:rsidP="001A4AB6">
      <w:pPr>
        <w:ind w:firstLine="709"/>
        <w:jc w:val="both"/>
        <w:outlineLvl w:val="0"/>
        <w:rPr>
          <w:sz w:val="20"/>
          <w:szCs w:val="20"/>
        </w:rPr>
      </w:pPr>
      <w:r w:rsidRPr="00370E5C">
        <w:rPr>
          <w:sz w:val="20"/>
          <w:szCs w:val="20"/>
        </w:rPr>
        <w:t>1. Точка подключения возможна от сетей водопровода ул. С. Лазо, находящемся на удалении от запрашиваемого земельного участка (наименьшее расстояние) примерно 500 м.</w:t>
      </w:r>
    </w:p>
    <w:p w14:paraId="27D344D7" w14:textId="77777777" w:rsidR="001A4AB6" w:rsidRPr="00370E5C" w:rsidRDefault="001A4AB6" w:rsidP="001A4AB6">
      <w:pPr>
        <w:ind w:firstLine="709"/>
        <w:jc w:val="both"/>
        <w:outlineLvl w:val="0"/>
        <w:rPr>
          <w:sz w:val="20"/>
          <w:szCs w:val="20"/>
        </w:rPr>
      </w:pPr>
      <w:r w:rsidRPr="00370E5C">
        <w:rPr>
          <w:sz w:val="20"/>
          <w:szCs w:val="20"/>
        </w:rPr>
        <w:t>2. Максимально допустимая нагрузка в точке подключения 106,2 м3/час.</w:t>
      </w:r>
    </w:p>
    <w:p w14:paraId="6F04BB61" w14:textId="77777777" w:rsidR="001A4AB6" w:rsidRPr="00370E5C" w:rsidRDefault="001A4AB6" w:rsidP="001A4AB6">
      <w:pPr>
        <w:ind w:firstLine="709"/>
        <w:jc w:val="both"/>
        <w:outlineLvl w:val="0"/>
        <w:rPr>
          <w:sz w:val="20"/>
          <w:szCs w:val="20"/>
        </w:rPr>
      </w:pPr>
      <w:r w:rsidRPr="00370E5C">
        <w:rPr>
          <w:sz w:val="20"/>
          <w:szCs w:val="20"/>
        </w:rPr>
        <w:t xml:space="preserve">3. Подключение объекта капитального строительства к сетям водоснабжения – в течение 10 дней с момента заключения Договора на подключение. </w:t>
      </w:r>
    </w:p>
    <w:p w14:paraId="239558D3" w14:textId="77777777" w:rsidR="001A4AB6" w:rsidRPr="00370E5C" w:rsidRDefault="001A4AB6" w:rsidP="001A4AB6">
      <w:pPr>
        <w:ind w:firstLine="709"/>
        <w:jc w:val="both"/>
        <w:outlineLvl w:val="0"/>
        <w:rPr>
          <w:sz w:val="20"/>
          <w:szCs w:val="20"/>
        </w:rPr>
      </w:pPr>
      <w:r w:rsidRPr="00370E5C">
        <w:rPr>
          <w:sz w:val="20"/>
          <w:szCs w:val="20"/>
        </w:rPr>
        <w:t>4. Технические условия действительны в течении трех лет с момента выдачи разрешения МУП «</w:t>
      </w:r>
      <w:proofErr w:type="spellStart"/>
      <w:r w:rsidRPr="00370E5C">
        <w:rPr>
          <w:sz w:val="20"/>
          <w:szCs w:val="20"/>
        </w:rPr>
        <w:t>Горводоканал</w:t>
      </w:r>
      <w:proofErr w:type="spellEnd"/>
      <w:r w:rsidRPr="00370E5C">
        <w:rPr>
          <w:sz w:val="20"/>
          <w:szCs w:val="20"/>
        </w:rPr>
        <w:t>», по окончании - продляются или аннулируются.</w:t>
      </w:r>
    </w:p>
    <w:p w14:paraId="337D4F60" w14:textId="08BB2357" w:rsidR="001A4AB6" w:rsidRPr="00370E5C" w:rsidRDefault="001A4AB6" w:rsidP="001A4AB6">
      <w:pPr>
        <w:ind w:firstLine="709"/>
        <w:jc w:val="both"/>
        <w:outlineLvl w:val="0"/>
        <w:rPr>
          <w:sz w:val="20"/>
          <w:szCs w:val="20"/>
        </w:rPr>
      </w:pPr>
      <w:r w:rsidRPr="00370E5C">
        <w:rPr>
          <w:sz w:val="20"/>
          <w:szCs w:val="20"/>
        </w:rPr>
        <w:t>5. Оплата за подключение объекта к сетям водоснабжения в 2025г. составит согласно: «ставки тарифа за подключаемую (технологически присоединяемую) нагрузку в размере 25,120 тыс.</w:t>
      </w:r>
      <w:r w:rsidR="00164015" w:rsidRPr="00370E5C">
        <w:rPr>
          <w:sz w:val="20"/>
          <w:szCs w:val="20"/>
        </w:rPr>
        <w:t xml:space="preserve"> </w:t>
      </w:r>
      <w:proofErr w:type="spellStart"/>
      <w:r w:rsidRPr="00370E5C">
        <w:rPr>
          <w:sz w:val="20"/>
          <w:szCs w:val="20"/>
        </w:rPr>
        <w:t>руб</w:t>
      </w:r>
      <w:proofErr w:type="spellEnd"/>
      <w:r w:rsidRPr="00370E5C">
        <w:rPr>
          <w:sz w:val="20"/>
          <w:szCs w:val="20"/>
        </w:rPr>
        <w:t xml:space="preserve"> за 1м3 холодной воды в сутки присоединенной мощности» утвержденной Приказом № 172-В/НПА от 23.07.2024 Департамента по тарифам Новосибирской области. </w:t>
      </w:r>
    </w:p>
    <w:p w14:paraId="695ADC9B" w14:textId="77777777" w:rsidR="001A4AB6" w:rsidRPr="00370E5C" w:rsidRDefault="001A4AB6" w:rsidP="001A4AB6">
      <w:pPr>
        <w:ind w:firstLine="709"/>
        <w:jc w:val="both"/>
        <w:outlineLvl w:val="0"/>
        <w:rPr>
          <w:sz w:val="20"/>
          <w:szCs w:val="20"/>
          <w:u w:val="single"/>
        </w:rPr>
      </w:pPr>
      <w:r w:rsidRPr="00370E5C">
        <w:rPr>
          <w:sz w:val="20"/>
          <w:szCs w:val="20"/>
          <w:u w:val="single"/>
        </w:rPr>
        <w:t>- к сетям водоотведения (МУП «</w:t>
      </w:r>
      <w:proofErr w:type="spellStart"/>
      <w:r w:rsidRPr="00370E5C">
        <w:rPr>
          <w:sz w:val="20"/>
          <w:szCs w:val="20"/>
          <w:u w:val="single"/>
        </w:rPr>
        <w:t>Геострой</w:t>
      </w:r>
      <w:proofErr w:type="spellEnd"/>
      <w:r w:rsidRPr="00370E5C">
        <w:rPr>
          <w:sz w:val="20"/>
          <w:szCs w:val="20"/>
          <w:u w:val="single"/>
        </w:rPr>
        <w:t>»):</w:t>
      </w:r>
    </w:p>
    <w:p w14:paraId="5DCE1221" w14:textId="77777777" w:rsidR="001A4AB6" w:rsidRPr="00370E5C" w:rsidRDefault="001A4AB6" w:rsidP="001A4AB6">
      <w:pPr>
        <w:ind w:firstLine="709"/>
        <w:jc w:val="both"/>
        <w:outlineLvl w:val="0"/>
        <w:rPr>
          <w:sz w:val="20"/>
          <w:szCs w:val="20"/>
        </w:rPr>
      </w:pPr>
      <w:r w:rsidRPr="00370E5C">
        <w:rPr>
          <w:sz w:val="20"/>
          <w:szCs w:val="20"/>
        </w:rPr>
        <w:t xml:space="preserve">О возможности подключения объекта капитального строительства – индивидуальный жилой дом – к сетям водоотведения сообщает, что в данном районе отсутствуют центральные сети канализации. </w:t>
      </w:r>
    </w:p>
    <w:p w14:paraId="459A6470" w14:textId="77777777" w:rsidR="001A4AB6" w:rsidRPr="00370E5C" w:rsidRDefault="001A4AB6" w:rsidP="001A4AB6">
      <w:pPr>
        <w:ind w:firstLine="709"/>
        <w:jc w:val="both"/>
        <w:outlineLvl w:val="0"/>
        <w:rPr>
          <w:sz w:val="20"/>
          <w:szCs w:val="20"/>
          <w:u w:val="single"/>
        </w:rPr>
      </w:pPr>
      <w:r w:rsidRPr="00370E5C">
        <w:rPr>
          <w:sz w:val="20"/>
          <w:szCs w:val="20"/>
          <w:u w:val="single"/>
        </w:rPr>
        <w:t>-  к сетям теплоснабжения (АО «СГК – Новосибирск»):</w:t>
      </w:r>
    </w:p>
    <w:p w14:paraId="4F0BFE78" w14:textId="77777777" w:rsidR="001A4AB6" w:rsidRPr="00370E5C" w:rsidRDefault="001A4AB6" w:rsidP="001A4AB6">
      <w:pPr>
        <w:ind w:firstLine="709"/>
        <w:jc w:val="both"/>
        <w:outlineLvl w:val="0"/>
        <w:rPr>
          <w:sz w:val="20"/>
          <w:szCs w:val="20"/>
        </w:rPr>
      </w:pPr>
      <w:r w:rsidRPr="00370E5C">
        <w:rPr>
          <w:sz w:val="20"/>
          <w:szCs w:val="20"/>
        </w:rPr>
        <w:t>При утверждении схемы теплоснабжения горда Куйбышева Куйбышевского района Новосибирской области на период до 2040 года утверждены зоны деятельности, с назначением в каждой зоне единой теплоснабжающей организации. Согласно указанной ссылке АО «СГК – Новосибирск» является Единой теплоснабжающей организацией в системе теплоснабжения № 1 на территории г. Куйбышева.</w:t>
      </w:r>
    </w:p>
    <w:p w14:paraId="1A2E1D02" w14:textId="0E4770CA" w:rsidR="001A4AB6" w:rsidRPr="00370E5C" w:rsidRDefault="001A4AB6" w:rsidP="001A4AB6">
      <w:pPr>
        <w:ind w:firstLine="709"/>
        <w:jc w:val="both"/>
        <w:outlineLvl w:val="0"/>
        <w:rPr>
          <w:sz w:val="20"/>
          <w:szCs w:val="20"/>
        </w:rPr>
      </w:pPr>
      <w:r w:rsidRPr="00370E5C">
        <w:rPr>
          <w:sz w:val="20"/>
          <w:szCs w:val="20"/>
        </w:rPr>
        <w:t>Объект капитального строительства, предполагаемый к сооружению на земельном участке, находится за границами вышеуказанной системы теплоснабжения, соответственно АО «СГ – Новосибирск».</w:t>
      </w:r>
    </w:p>
    <w:p w14:paraId="761BA047" w14:textId="77777777" w:rsidR="001A4AB6" w:rsidRPr="00370E5C" w:rsidRDefault="001A4AB6" w:rsidP="001A4AB6">
      <w:pPr>
        <w:ind w:firstLine="709"/>
        <w:jc w:val="both"/>
        <w:rPr>
          <w:sz w:val="20"/>
          <w:szCs w:val="20"/>
        </w:rPr>
      </w:pPr>
      <w:r w:rsidRPr="00370E5C">
        <w:rPr>
          <w:sz w:val="20"/>
          <w:szCs w:val="20"/>
        </w:rPr>
        <w:t>Место, дата и время осмотра земельного участка.</w:t>
      </w:r>
    </w:p>
    <w:p w14:paraId="1CE0B9BC" w14:textId="77777777" w:rsidR="001A4AB6" w:rsidRPr="00370E5C" w:rsidRDefault="001A4AB6" w:rsidP="001A4AB6">
      <w:pPr>
        <w:ind w:firstLine="709"/>
        <w:jc w:val="both"/>
        <w:rPr>
          <w:sz w:val="20"/>
          <w:szCs w:val="20"/>
        </w:rPr>
      </w:pPr>
      <w:r w:rsidRPr="00370E5C">
        <w:rPr>
          <w:sz w:val="20"/>
          <w:szCs w:val="20"/>
        </w:rPr>
        <w:t>Осмотр земельного участка, являющегося предметом аукциона, проводится претендентом на участие в аукционе самостоятельно, с даты опубликования извещения о проведении открытого аукциона, в любое время, до даты окончания приема заявок.</w:t>
      </w:r>
    </w:p>
    <w:p w14:paraId="7442112C" w14:textId="77777777" w:rsidR="001A4AB6" w:rsidRPr="00370E5C" w:rsidRDefault="001A4AB6" w:rsidP="001A4AB6">
      <w:pPr>
        <w:ind w:firstLine="709"/>
        <w:jc w:val="both"/>
        <w:rPr>
          <w:sz w:val="20"/>
          <w:szCs w:val="20"/>
        </w:rPr>
      </w:pPr>
      <w:r w:rsidRPr="00370E5C">
        <w:rPr>
          <w:sz w:val="20"/>
          <w:szCs w:val="20"/>
        </w:rPr>
        <w:t>Организатор аукциона гарантирует, что на земельном участке, являющимся предметом аукциона, отсутствует объект недвижимости в виде зданий, строений, сооружений являющимися объектами капитального строительства. За нахождения на земельном участке мусора, в том числе строительного, деревьев, кустарников, котлованов, ям, рытвин организатор аукциона ответственности не несёт.</w:t>
      </w:r>
    </w:p>
    <w:p w14:paraId="2599C7D0" w14:textId="77777777" w:rsidR="001A4AB6" w:rsidRPr="00370E5C" w:rsidRDefault="001A4AB6" w:rsidP="001A4AB6">
      <w:pPr>
        <w:ind w:firstLine="709"/>
        <w:jc w:val="both"/>
        <w:rPr>
          <w:sz w:val="20"/>
          <w:szCs w:val="20"/>
        </w:rPr>
      </w:pPr>
      <w:r w:rsidRPr="00370E5C">
        <w:rPr>
          <w:sz w:val="20"/>
          <w:szCs w:val="20"/>
        </w:rPr>
        <w:t>Начальная цена предмета аукциона: определена ООО Центр оценки «Скоринг» (муниципальный контракт № 2025.195503 от 24.02.2025) и составляет 245 000 (двести сорок пять тысяч) рублей 00 копеек.</w:t>
      </w:r>
    </w:p>
    <w:p w14:paraId="17932FBC" w14:textId="77777777" w:rsidR="001A4AB6" w:rsidRPr="00370E5C" w:rsidRDefault="001A4AB6" w:rsidP="001A4AB6">
      <w:pPr>
        <w:ind w:firstLine="709"/>
        <w:jc w:val="both"/>
        <w:rPr>
          <w:sz w:val="20"/>
          <w:szCs w:val="20"/>
        </w:rPr>
      </w:pPr>
      <w:r w:rsidRPr="00370E5C">
        <w:rPr>
          <w:sz w:val="20"/>
          <w:szCs w:val="20"/>
        </w:rPr>
        <w:t>Шаг аукциона (3% начальной цены предмета аукциона): 7 350 (семь тысяч триста пятьдесят) рублей 00 копеек.</w:t>
      </w:r>
    </w:p>
    <w:p w14:paraId="049B097B" w14:textId="77777777" w:rsidR="001A4AB6" w:rsidRPr="00370E5C" w:rsidRDefault="001A4AB6" w:rsidP="001A4AB6">
      <w:pPr>
        <w:ind w:firstLine="709"/>
        <w:jc w:val="both"/>
        <w:rPr>
          <w:sz w:val="20"/>
          <w:szCs w:val="20"/>
        </w:rPr>
      </w:pPr>
      <w:r w:rsidRPr="00370E5C">
        <w:rPr>
          <w:sz w:val="20"/>
          <w:szCs w:val="20"/>
        </w:rPr>
        <w:t>Форма заявки на участие в аукционе приведена в Приложении 2 к настоящему извещению.</w:t>
      </w:r>
    </w:p>
    <w:p w14:paraId="4AC7606A" w14:textId="77777777" w:rsidR="001A4AB6" w:rsidRPr="00370E5C" w:rsidRDefault="001A4AB6" w:rsidP="001A4AB6">
      <w:pPr>
        <w:ind w:firstLine="709"/>
        <w:jc w:val="both"/>
        <w:rPr>
          <w:sz w:val="20"/>
          <w:szCs w:val="20"/>
        </w:rPr>
      </w:pPr>
      <w:r w:rsidRPr="00370E5C">
        <w:rPr>
          <w:sz w:val="20"/>
          <w:szCs w:val="20"/>
        </w:rPr>
        <w:t>Место приема заявок: электронная площадка ООО «РТС-Тендер», адрес сайта: www.rts-tender.ru, адрес электронной почты: iSupport@rts-tender.ru, телефон: +7 (499) 653-55-00.</w:t>
      </w:r>
    </w:p>
    <w:p w14:paraId="5DCAAD34" w14:textId="77777777" w:rsidR="001A4AB6" w:rsidRPr="00370E5C" w:rsidRDefault="001A4AB6" w:rsidP="001A4AB6">
      <w:pPr>
        <w:ind w:firstLine="709"/>
        <w:jc w:val="both"/>
        <w:rPr>
          <w:sz w:val="20"/>
          <w:szCs w:val="20"/>
        </w:rPr>
      </w:pPr>
      <w:r w:rsidRPr="00370E5C">
        <w:rPr>
          <w:sz w:val="20"/>
          <w:szCs w:val="20"/>
        </w:rPr>
        <w:t>Дата и время начала приема заявок 31 марта 2025 года в 00-00 по местному времени. Прием заявок осуществляется круглосуточно.</w:t>
      </w:r>
    </w:p>
    <w:p w14:paraId="436396E8" w14:textId="77777777" w:rsidR="001A4AB6" w:rsidRPr="00370E5C" w:rsidRDefault="001A4AB6" w:rsidP="001A4AB6">
      <w:pPr>
        <w:ind w:firstLine="709"/>
        <w:jc w:val="both"/>
        <w:rPr>
          <w:sz w:val="20"/>
          <w:szCs w:val="20"/>
        </w:rPr>
      </w:pPr>
      <w:r w:rsidRPr="00370E5C">
        <w:rPr>
          <w:sz w:val="20"/>
          <w:szCs w:val="20"/>
        </w:rPr>
        <w:t>Дата и время окончания приема заявок 09 апреля 2025 года до 00-00 по местному времени.</w:t>
      </w:r>
    </w:p>
    <w:p w14:paraId="5EA11527" w14:textId="77777777" w:rsidR="001A4AB6" w:rsidRPr="00370E5C" w:rsidRDefault="001A4AB6" w:rsidP="001A4AB6">
      <w:pPr>
        <w:ind w:firstLine="709"/>
        <w:jc w:val="both"/>
        <w:rPr>
          <w:spacing w:val="2"/>
          <w:sz w:val="20"/>
          <w:szCs w:val="20"/>
        </w:rPr>
      </w:pPr>
      <w:r w:rsidRPr="00370E5C">
        <w:rPr>
          <w:sz w:val="20"/>
          <w:szCs w:val="20"/>
        </w:rPr>
        <w:t xml:space="preserve">Дата, время и место определения участников аукциона: 11 апреля 2025 года в 11:00 по адресу: Новосибирская область, </w:t>
      </w:r>
      <w:r w:rsidRPr="00370E5C">
        <w:rPr>
          <w:spacing w:val="2"/>
          <w:sz w:val="20"/>
          <w:szCs w:val="20"/>
        </w:rPr>
        <w:t xml:space="preserve">город Куйбышев, ул. </w:t>
      </w:r>
      <w:proofErr w:type="spellStart"/>
      <w:r w:rsidRPr="00370E5C">
        <w:rPr>
          <w:spacing w:val="2"/>
          <w:sz w:val="20"/>
          <w:szCs w:val="20"/>
        </w:rPr>
        <w:t>Краскома</w:t>
      </w:r>
      <w:proofErr w:type="spellEnd"/>
      <w:r w:rsidRPr="00370E5C">
        <w:rPr>
          <w:spacing w:val="2"/>
          <w:sz w:val="20"/>
          <w:szCs w:val="20"/>
        </w:rPr>
        <w:t xml:space="preserve">, 37., электронная почта: </w:t>
      </w:r>
      <w:hyperlink r:id="rId10" w:history="1">
        <w:r w:rsidRPr="00370E5C">
          <w:rPr>
            <w:rStyle w:val="afa"/>
            <w:spacing w:val="2"/>
            <w:sz w:val="20"/>
            <w:szCs w:val="20"/>
            <w:lang w:val="en-US"/>
          </w:rPr>
          <w:t>kainsk</w:t>
        </w:r>
        <w:r w:rsidRPr="00370E5C">
          <w:rPr>
            <w:rStyle w:val="afa"/>
            <w:spacing w:val="2"/>
            <w:sz w:val="20"/>
            <w:szCs w:val="20"/>
          </w:rPr>
          <w:t>@</w:t>
        </w:r>
        <w:r w:rsidRPr="00370E5C">
          <w:rPr>
            <w:rStyle w:val="afa"/>
            <w:spacing w:val="2"/>
            <w:sz w:val="20"/>
            <w:szCs w:val="20"/>
            <w:lang w:val="en-US"/>
          </w:rPr>
          <w:t>nso</w:t>
        </w:r>
        <w:r w:rsidRPr="00370E5C">
          <w:rPr>
            <w:rStyle w:val="afa"/>
            <w:spacing w:val="2"/>
            <w:sz w:val="20"/>
            <w:szCs w:val="20"/>
          </w:rPr>
          <w:t>.</w:t>
        </w:r>
        <w:proofErr w:type="spellStart"/>
        <w:r w:rsidRPr="00370E5C">
          <w:rPr>
            <w:rStyle w:val="afa"/>
            <w:spacing w:val="2"/>
            <w:sz w:val="20"/>
            <w:szCs w:val="20"/>
            <w:lang w:val="en-US"/>
          </w:rPr>
          <w:t>ru</w:t>
        </w:r>
        <w:proofErr w:type="spellEnd"/>
      </w:hyperlink>
      <w:r w:rsidRPr="00370E5C">
        <w:rPr>
          <w:spacing w:val="2"/>
          <w:sz w:val="20"/>
          <w:szCs w:val="20"/>
        </w:rPr>
        <w:t>., телефон для справок 838362-51744.</w:t>
      </w:r>
    </w:p>
    <w:p w14:paraId="64B54EF5" w14:textId="77777777" w:rsidR="001A4AB6" w:rsidRPr="00370E5C" w:rsidRDefault="001A4AB6" w:rsidP="001A4AB6">
      <w:pPr>
        <w:ind w:firstLine="709"/>
        <w:jc w:val="both"/>
        <w:rPr>
          <w:sz w:val="20"/>
          <w:szCs w:val="20"/>
        </w:rPr>
      </w:pPr>
      <w:r w:rsidRPr="00370E5C">
        <w:rPr>
          <w:sz w:val="20"/>
          <w:szCs w:val="20"/>
        </w:rPr>
        <w:t>Порядок приема и отзыва заявок на участие в аукционе в электронной форме.</w:t>
      </w:r>
    </w:p>
    <w:p w14:paraId="1AA30C62" w14:textId="77777777" w:rsidR="001A4AB6" w:rsidRPr="00370E5C" w:rsidRDefault="001A4AB6" w:rsidP="001A4AB6">
      <w:pPr>
        <w:ind w:firstLine="709"/>
        <w:jc w:val="both"/>
        <w:rPr>
          <w:sz w:val="20"/>
          <w:szCs w:val="20"/>
        </w:rPr>
      </w:pPr>
      <w:r w:rsidRPr="00370E5C">
        <w:rPr>
          <w:sz w:val="20"/>
          <w:szCs w:val="20"/>
        </w:rPr>
        <w:t>Один заявитель вправе подать только одну заявку на участие в аукционе.</w:t>
      </w:r>
    </w:p>
    <w:p w14:paraId="7C1EDD58" w14:textId="77777777" w:rsidR="001A4AB6" w:rsidRPr="00370E5C" w:rsidRDefault="001A4AB6" w:rsidP="001A4AB6">
      <w:pPr>
        <w:ind w:firstLine="709"/>
        <w:jc w:val="both"/>
        <w:rPr>
          <w:sz w:val="20"/>
          <w:szCs w:val="20"/>
        </w:rPr>
      </w:pPr>
      <w:r w:rsidRPr="00370E5C">
        <w:rPr>
          <w:sz w:val="20"/>
          <w:szCs w:val="20"/>
        </w:rPr>
        <w:t>Для участия в аукционе претенденты представляют в установленный в информационном сообщении о проведении аукциона срок для приема заявок следующие документы:</w:t>
      </w:r>
    </w:p>
    <w:p w14:paraId="471E7FB1" w14:textId="77777777" w:rsidR="001A4AB6" w:rsidRPr="00370E5C" w:rsidRDefault="001A4AB6" w:rsidP="001A4AB6">
      <w:pPr>
        <w:ind w:firstLine="709"/>
        <w:jc w:val="both"/>
        <w:rPr>
          <w:sz w:val="20"/>
          <w:szCs w:val="20"/>
        </w:rPr>
      </w:pPr>
      <w:r w:rsidRPr="00370E5C">
        <w:rPr>
          <w:sz w:val="20"/>
          <w:szCs w:val="20"/>
        </w:rPr>
        <w:t xml:space="preserve">- заявка на участие в аукционе по установленной в извещении о проведении аукциона форме (Приложение №2) с указанием банковских реквизитов счета для возврата задатка; </w:t>
      </w:r>
    </w:p>
    <w:p w14:paraId="7815738D" w14:textId="77777777" w:rsidR="001A4AB6" w:rsidRPr="00370E5C" w:rsidRDefault="001A4AB6" w:rsidP="001A4AB6">
      <w:pPr>
        <w:ind w:firstLine="709"/>
        <w:jc w:val="both"/>
        <w:rPr>
          <w:sz w:val="20"/>
          <w:szCs w:val="20"/>
        </w:rPr>
      </w:pPr>
      <w:r w:rsidRPr="00370E5C">
        <w:rPr>
          <w:sz w:val="20"/>
          <w:szCs w:val="20"/>
        </w:rPr>
        <w:t>- копии документов, удостоверяющих личность заявителя (для граждан);</w:t>
      </w:r>
    </w:p>
    <w:p w14:paraId="69FEE8A6" w14:textId="77777777" w:rsidR="001A4AB6" w:rsidRPr="00370E5C" w:rsidRDefault="001A4AB6" w:rsidP="001A4AB6">
      <w:pPr>
        <w:ind w:firstLine="709"/>
        <w:jc w:val="both"/>
        <w:rPr>
          <w:sz w:val="20"/>
          <w:szCs w:val="20"/>
        </w:rPr>
      </w:pPr>
      <w:r w:rsidRPr="00370E5C">
        <w:rPr>
          <w:sz w:val="20"/>
          <w:szCs w:val="20"/>
        </w:rPr>
        <w:t>- надлежащим образом, заверенный перевод на русский язык документов о муниципальной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3300F07" w14:textId="77777777" w:rsidR="001A4AB6" w:rsidRPr="00370E5C" w:rsidRDefault="001A4AB6" w:rsidP="001A4AB6">
      <w:pPr>
        <w:ind w:firstLine="709"/>
        <w:jc w:val="both"/>
        <w:rPr>
          <w:sz w:val="20"/>
          <w:szCs w:val="20"/>
        </w:rPr>
      </w:pPr>
      <w:r w:rsidRPr="00370E5C">
        <w:rPr>
          <w:sz w:val="20"/>
          <w:szCs w:val="20"/>
        </w:rPr>
        <w:t xml:space="preserve">- документы, подтверждающие внесение задатка. </w:t>
      </w:r>
    </w:p>
    <w:p w14:paraId="15BD80DF" w14:textId="77777777" w:rsidR="001A4AB6" w:rsidRPr="00370E5C" w:rsidRDefault="001A4AB6" w:rsidP="001A4AB6">
      <w:pPr>
        <w:ind w:firstLine="709"/>
        <w:jc w:val="both"/>
        <w:rPr>
          <w:sz w:val="20"/>
          <w:szCs w:val="20"/>
        </w:rPr>
      </w:pPr>
      <w:r w:rsidRPr="00370E5C">
        <w:rPr>
          <w:sz w:val="20"/>
          <w:szCs w:val="20"/>
        </w:rPr>
        <w:t>Представление документов, подтверждающих внесение задатка, признается заключением соглашения о задатке.</w:t>
      </w:r>
    </w:p>
    <w:p w14:paraId="2205B245" w14:textId="77777777" w:rsidR="001A4AB6" w:rsidRPr="00370E5C" w:rsidRDefault="001A4AB6" w:rsidP="001A4AB6">
      <w:pPr>
        <w:ind w:firstLine="709"/>
        <w:jc w:val="both"/>
        <w:rPr>
          <w:sz w:val="20"/>
          <w:szCs w:val="20"/>
        </w:rPr>
      </w:pPr>
      <w:r w:rsidRPr="00370E5C">
        <w:rPr>
          <w:sz w:val="20"/>
          <w:szCs w:val="20"/>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4F94D0F0" w14:textId="77777777" w:rsidR="001A4AB6" w:rsidRPr="00370E5C" w:rsidRDefault="001A4AB6" w:rsidP="001A4AB6">
      <w:pPr>
        <w:ind w:firstLine="709"/>
        <w:jc w:val="both"/>
        <w:rPr>
          <w:sz w:val="20"/>
          <w:szCs w:val="20"/>
        </w:rPr>
      </w:pPr>
      <w:r w:rsidRPr="00370E5C">
        <w:rPr>
          <w:sz w:val="20"/>
          <w:szCs w:val="20"/>
        </w:rPr>
        <w:t xml:space="preserve">Указанные документы в части их оформления и содержания должны соответствовать требованиям законодательства Российской Федерации. </w:t>
      </w:r>
    </w:p>
    <w:p w14:paraId="1B207928" w14:textId="77777777" w:rsidR="001A4AB6" w:rsidRPr="00370E5C" w:rsidRDefault="001A4AB6" w:rsidP="001A4AB6">
      <w:pPr>
        <w:ind w:firstLine="709"/>
        <w:jc w:val="both"/>
        <w:rPr>
          <w:sz w:val="20"/>
          <w:szCs w:val="20"/>
        </w:rPr>
      </w:pPr>
      <w:r w:rsidRPr="00370E5C">
        <w:rPr>
          <w:sz w:val="20"/>
          <w:szCs w:val="20"/>
        </w:rPr>
        <w:t>Прием заявок обеспечивается Оператором электронной площадки в соответствии с регламентом и иными регулирующими документами оператора электронной площадки.</w:t>
      </w:r>
    </w:p>
    <w:p w14:paraId="47D4B192" w14:textId="77777777" w:rsidR="001A4AB6" w:rsidRPr="00370E5C" w:rsidRDefault="001A4AB6" w:rsidP="001A4AB6">
      <w:pPr>
        <w:ind w:firstLine="709"/>
        <w:jc w:val="both"/>
        <w:rPr>
          <w:sz w:val="20"/>
          <w:szCs w:val="20"/>
        </w:rPr>
      </w:pPr>
      <w:r w:rsidRPr="00370E5C">
        <w:rPr>
          <w:sz w:val="20"/>
          <w:szCs w:val="20"/>
        </w:rPr>
        <w:t>Заявка и все прилагаемые к заявке документы подаются в форме электронного документа с приложением указанных в настоящем разделе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w:t>
      </w:r>
    </w:p>
    <w:p w14:paraId="45AD172A" w14:textId="77777777" w:rsidR="001A4AB6" w:rsidRPr="00370E5C" w:rsidRDefault="001A4AB6" w:rsidP="001A4AB6">
      <w:pPr>
        <w:ind w:firstLine="709"/>
        <w:jc w:val="both"/>
        <w:rPr>
          <w:sz w:val="20"/>
          <w:szCs w:val="20"/>
        </w:rPr>
      </w:pPr>
      <w:r w:rsidRPr="00370E5C">
        <w:rPr>
          <w:sz w:val="20"/>
          <w:szCs w:val="20"/>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настоящем информационном сообщении.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14:paraId="1C5E7A08" w14:textId="77777777" w:rsidR="001A4AB6" w:rsidRPr="00370E5C" w:rsidRDefault="001A4AB6" w:rsidP="001A4AB6">
      <w:pPr>
        <w:ind w:firstLine="709"/>
        <w:jc w:val="both"/>
        <w:rPr>
          <w:sz w:val="20"/>
          <w:szCs w:val="20"/>
        </w:rPr>
      </w:pPr>
      <w:r w:rsidRPr="00370E5C">
        <w:rPr>
          <w:sz w:val="20"/>
          <w:szCs w:val="20"/>
        </w:rPr>
        <w:t>Для обеспечения доступа для подачи заявки и дальнейшей процедуре аукциона в электронной форме претендентам необходимо пройти регистрацию в соответствии с Регламентом электронной площадки www.rts-tender.ru.</w:t>
      </w:r>
    </w:p>
    <w:p w14:paraId="6F7C3B3A" w14:textId="77777777" w:rsidR="001A4AB6" w:rsidRPr="00370E5C" w:rsidRDefault="001A4AB6" w:rsidP="001A4AB6">
      <w:pPr>
        <w:ind w:firstLine="709"/>
        <w:jc w:val="both"/>
        <w:rPr>
          <w:sz w:val="20"/>
          <w:szCs w:val="20"/>
        </w:rPr>
      </w:pPr>
      <w:r w:rsidRPr="00370E5C">
        <w:rPr>
          <w:sz w:val="20"/>
          <w:szCs w:val="20"/>
        </w:rPr>
        <w:t xml:space="preserve">Заявка и прилагаемые к ней документы направляются единовременно в соответствии с регламентом и иными регулирующими документами оператора электронной площадки.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электронной площадки. </w:t>
      </w:r>
    </w:p>
    <w:p w14:paraId="0BF9145D" w14:textId="77777777" w:rsidR="001A4AB6" w:rsidRPr="00370E5C" w:rsidRDefault="001A4AB6" w:rsidP="001A4AB6">
      <w:pPr>
        <w:ind w:firstLine="709"/>
        <w:jc w:val="both"/>
        <w:rPr>
          <w:sz w:val="20"/>
          <w:szCs w:val="20"/>
        </w:rPr>
      </w:pPr>
      <w:r w:rsidRPr="00370E5C">
        <w:rPr>
          <w:sz w:val="20"/>
          <w:szCs w:val="20"/>
        </w:rPr>
        <w:t xml:space="preserve">В соответствии с Регламентом электронной площадки Оператор электронной площадки возвращает Заявку Заявителю в случае: </w:t>
      </w:r>
    </w:p>
    <w:p w14:paraId="6D8EE3A9" w14:textId="77777777" w:rsidR="001A4AB6" w:rsidRPr="00370E5C" w:rsidRDefault="001A4AB6" w:rsidP="001A4AB6">
      <w:pPr>
        <w:ind w:firstLine="709"/>
        <w:jc w:val="both"/>
        <w:rPr>
          <w:sz w:val="20"/>
          <w:szCs w:val="20"/>
        </w:rPr>
      </w:pPr>
      <w:r w:rsidRPr="00370E5C">
        <w:rPr>
          <w:sz w:val="20"/>
          <w:szCs w:val="20"/>
        </w:rPr>
        <w:t xml:space="preserve">- предоставления Заявки, подписанной ЭП лица, не уполномоченного действовать от имени Заявителя; </w:t>
      </w:r>
    </w:p>
    <w:p w14:paraId="1DC0CD39" w14:textId="77777777" w:rsidR="001A4AB6" w:rsidRPr="00370E5C" w:rsidRDefault="001A4AB6" w:rsidP="001A4AB6">
      <w:pPr>
        <w:ind w:firstLine="709"/>
        <w:jc w:val="both"/>
        <w:rPr>
          <w:sz w:val="20"/>
          <w:szCs w:val="20"/>
        </w:rPr>
      </w:pPr>
      <w:r w:rsidRPr="00370E5C">
        <w:rPr>
          <w:sz w:val="20"/>
          <w:szCs w:val="20"/>
        </w:rPr>
        <w:t xml:space="preserve">- подачи одним Заявителем двух и более Заявок при условии, что поданные ранее Заявки не отозваны; </w:t>
      </w:r>
    </w:p>
    <w:p w14:paraId="088DBCE2" w14:textId="77777777" w:rsidR="001A4AB6" w:rsidRPr="00370E5C" w:rsidRDefault="001A4AB6" w:rsidP="001A4AB6">
      <w:pPr>
        <w:ind w:firstLine="709"/>
        <w:jc w:val="both"/>
        <w:rPr>
          <w:sz w:val="20"/>
          <w:szCs w:val="20"/>
        </w:rPr>
      </w:pPr>
      <w:r w:rsidRPr="00370E5C">
        <w:rPr>
          <w:sz w:val="20"/>
          <w:szCs w:val="20"/>
        </w:rPr>
        <w:t xml:space="preserve">- получения Заявки после установленных в информационном сообщении дня и времени окончания срока приема Заявок. Одновременно с возвратом Заявки Оператор электронной площадки уведомляет Заявителя об основаниях ее возврата. Возврат Заявок по иным основаниям не допускается. </w:t>
      </w:r>
    </w:p>
    <w:p w14:paraId="4093CDEB" w14:textId="77777777" w:rsidR="001A4AB6" w:rsidRPr="00370E5C" w:rsidRDefault="001A4AB6" w:rsidP="001A4AB6">
      <w:pPr>
        <w:ind w:firstLine="709"/>
        <w:jc w:val="both"/>
        <w:rPr>
          <w:sz w:val="20"/>
          <w:szCs w:val="20"/>
        </w:rPr>
      </w:pPr>
      <w:r w:rsidRPr="00370E5C">
        <w:rPr>
          <w:sz w:val="20"/>
          <w:szCs w:val="20"/>
        </w:rPr>
        <w:t>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и Инструкциями. При этом Оператор электронной площадки направляет Заявителю уведомление о поступлении Заявки в соответствии с регламентом и иными регулирующими документами оператора электронной площадки.</w:t>
      </w:r>
    </w:p>
    <w:p w14:paraId="014F8379" w14:textId="77777777" w:rsidR="001A4AB6" w:rsidRPr="00370E5C" w:rsidRDefault="001A4AB6" w:rsidP="001A4AB6">
      <w:pPr>
        <w:ind w:firstLine="709"/>
        <w:jc w:val="both"/>
        <w:rPr>
          <w:sz w:val="20"/>
          <w:szCs w:val="20"/>
        </w:rPr>
      </w:pPr>
      <w:r w:rsidRPr="00370E5C">
        <w:rPr>
          <w:sz w:val="20"/>
          <w:szCs w:val="20"/>
        </w:rPr>
        <w:t xml:space="preserve">Заявитель вправе отозвать Заявку в любое время до установленных даты и времени окончания срока приема Заявок. </w:t>
      </w:r>
    </w:p>
    <w:p w14:paraId="627356ED" w14:textId="77777777" w:rsidR="001A4AB6" w:rsidRPr="00370E5C" w:rsidRDefault="001A4AB6" w:rsidP="001A4AB6">
      <w:pPr>
        <w:ind w:firstLine="709"/>
        <w:jc w:val="both"/>
        <w:rPr>
          <w:sz w:val="20"/>
          <w:szCs w:val="20"/>
        </w:rPr>
      </w:pPr>
      <w:r w:rsidRPr="00370E5C">
        <w:rPr>
          <w:sz w:val="20"/>
          <w:szCs w:val="20"/>
        </w:rPr>
        <w:t xml:space="preserve">Заявитель после отзыва Заявки вправе повторно подать Заявку до установленных даты и времени окончания срока приема Заявок. </w:t>
      </w:r>
    </w:p>
    <w:p w14:paraId="7DDAB51C" w14:textId="77777777" w:rsidR="001A4AB6" w:rsidRPr="00370E5C" w:rsidRDefault="001A4AB6" w:rsidP="001A4AB6">
      <w:pPr>
        <w:ind w:firstLine="709"/>
        <w:jc w:val="both"/>
        <w:rPr>
          <w:sz w:val="20"/>
          <w:szCs w:val="20"/>
        </w:rPr>
      </w:pPr>
      <w:r w:rsidRPr="00370E5C">
        <w:rPr>
          <w:sz w:val="20"/>
          <w:szCs w:val="20"/>
        </w:rPr>
        <w:t xml:space="preserve">Прием Заявок прекращается Оператором электронной площадки с помощью программных и технических средств в дату и время окончания срока приема Заявок, указанные в информационном сообщении. </w:t>
      </w:r>
    </w:p>
    <w:p w14:paraId="4A62F7DF" w14:textId="77777777" w:rsidR="001A4AB6" w:rsidRPr="00370E5C" w:rsidRDefault="001A4AB6" w:rsidP="001A4AB6">
      <w:pPr>
        <w:ind w:firstLine="709"/>
        <w:jc w:val="both"/>
        <w:rPr>
          <w:sz w:val="20"/>
          <w:szCs w:val="20"/>
        </w:rPr>
      </w:pPr>
      <w:r w:rsidRPr="00370E5C">
        <w:rPr>
          <w:sz w:val="20"/>
          <w:szCs w:val="20"/>
        </w:rPr>
        <w:t xml:space="preserve">Ответственность за достоверность указанной в Заявке информации и приложенных к ней документов несет Претендент. </w:t>
      </w:r>
    </w:p>
    <w:p w14:paraId="51CBF3DD" w14:textId="77777777" w:rsidR="001A4AB6" w:rsidRPr="00370E5C" w:rsidRDefault="001A4AB6" w:rsidP="001A4AB6">
      <w:pPr>
        <w:ind w:firstLine="709"/>
        <w:jc w:val="both"/>
        <w:rPr>
          <w:sz w:val="20"/>
          <w:szCs w:val="20"/>
        </w:rPr>
      </w:pPr>
      <w:r w:rsidRPr="00370E5C">
        <w:rPr>
          <w:sz w:val="20"/>
          <w:szCs w:val="20"/>
        </w:rPr>
        <w:t>После окончания срока приема Заявок Оператор электронной площадки направляет Заявки Организатору аукциона в соответствии с регламентом и иными регулирующими документами оператора электронной площадки.</w:t>
      </w:r>
    </w:p>
    <w:p w14:paraId="18573490" w14:textId="77777777" w:rsidR="001A4AB6" w:rsidRPr="00370E5C" w:rsidRDefault="001A4AB6" w:rsidP="001A4AB6">
      <w:pPr>
        <w:ind w:firstLine="709"/>
        <w:jc w:val="both"/>
        <w:rPr>
          <w:sz w:val="20"/>
          <w:szCs w:val="20"/>
        </w:rPr>
      </w:pPr>
      <w:r w:rsidRPr="00370E5C">
        <w:rPr>
          <w:sz w:val="20"/>
          <w:szCs w:val="20"/>
        </w:rPr>
        <w:t xml:space="preserve">Организатор аукциона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w:t>
      </w:r>
    </w:p>
    <w:p w14:paraId="64883288" w14:textId="77777777" w:rsidR="001A4AB6" w:rsidRPr="00370E5C" w:rsidRDefault="001A4AB6" w:rsidP="001A4AB6">
      <w:pPr>
        <w:ind w:firstLine="709"/>
        <w:jc w:val="both"/>
        <w:rPr>
          <w:sz w:val="20"/>
          <w:szCs w:val="20"/>
        </w:rPr>
      </w:pPr>
      <w:r w:rsidRPr="00370E5C">
        <w:rPr>
          <w:sz w:val="20"/>
          <w:szCs w:val="20"/>
        </w:rPr>
        <w:t xml:space="preserve">При этом срок подачи заявок на участие в аукционе должен быть продлен таким образом, чтобы со дня размещения изменений в извещение о проведении аукциона до дня проведения аукциона такой срок составлял не менее десяти рабочих дней. </w:t>
      </w:r>
    </w:p>
    <w:p w14:paraId="58076A6A" w14:textId="77777777" w:rsidR="001A4AB6" w:rsidRPr="00370E5C" w:rsidRDefault="001A4AB6" w:rsidP="001A4AB6">
      <w:pPr>
        <w:ind w:firstLine="709"/>
        <w:jc w:val="both"/>
        <w:rPr>
          <w:sz w:val="20"/>
          <w:szCs w:val="20"/>
        </w:rPr>
      </w:pPr>
      <w:r w:rsidRPr="00370E5C">
        <w:rPr>
          <w:sz w:val="20"/>
          <w:szCs w:val="20"/>
        </w:rPr>
        <w:t>Информация о внесении изменений в извещение о проведении аукциона размещается на сайте www.torgi.gov.ru, на электронной торговой площадке РТС-тендер www.rts-tender.ru на официальном сайте Администрации.</w:t>
      </w:r>
    </w:p>
    <w:p w14:paraId="2F8A4AA3" w14:textId="77777777" w:rsidR="001A4AB6" w:rsidRPr="00370E5C" w:rsidRDefault="001A4AB6" w:rsidP="001A4AB6">
      <w:pPr>
        <w:ind w:firstLine="709"/>
        <w:jc w:val="both"/>
        <w:rPr>
          <w:sz w:val="20"/>
          <w:szCs w:val="20"/>
        </w:rPr>
      </w:pPr>
      <w:r w:rsidRPr="00370E5C">
        <w:rPr>
          <w:sz w:val="20"/>
          <w:szCs w:val="20"/>
        </w:rPr>
        <w:t>Указанное извещение должно быть доступно для ознакомления всем заинтересованным лицам без взимания платы.</w:t>
      </w:r>
    </w:p>
    <w:p w14:paraId="675E18CB" w14:textId="65BEA0FD" w:rsidR="001A4AB6" w:rsidRPr="00370E5C" w:rsidRDefault="001A4AB6" w:rsidP="001A4AB6">
      <w:pPr>
        <w:ind w:firstLine="709"/>
        <w:jc w:val="both"/>
        <w:rPr>
          <w:sz w:val="20"/>
          <w:szCs w:val="20"/>
        </w:rPr>
      </w:pPr>
      <w:r w:rsidRPr="00370E5C">
        <w:rPr>
          <w:sz w:val="20"/>
          <w:szCs w:val="20"/>
        </w:rPr>
        <w:t>В случае, если за один рабочий день до даты окончания приема заявок на участие в аукционе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пунктом 22.1 статьи 39.11 Земельного кодекса.</w:t>
      </w:r>
    </w:p>
    <w:p w14:paraId="1FEA0BD3" w14:textId="77777777" w:rsidR="001A4AB6" w:rsidRPr="00370E5C" w:rsidRDefault="001A4AB6" w:rsidP="001A4AB6">
      <w:pPr>
        <w:ind w:firstLine="709"/>
        <w:jc w:val="both"/>
        <w:rPr>
          <w:sz w:val="20"/>
          <w:szCs w:val="20"/>
        </w:rPr>
      </w:pPr>
      <w:r w:rsidRPr="00370E5C">
        <w:rPr>
          <w:sz w:val="20"/>
          <w:szCs w:val="20"/>
        </w:rPr>
        <w:t>Порядок рассмотрения заявок на участие в аукционе в электронной форме.</w:t>
      </w:r>
    </w:p>
    <w:p w14:paraId="70D45C97" w14:textId="77777777" w:rsidR="001A4AB6" w:rsidRPr="00370E5C" w:rsidRDefault="001A4AB6" w:rsidP="001A4AB6">
      <w:pPr>
        <w:ind w:firstLine="709"/>
        <w:jc w:val="both"/>
        <w:rPr>
          <w:sz w:val="20"/>
          <w:szCs w:val="20"/>
        </w:rPr>
      </w:pPr>
      <w:r w:rsidRPr="00370E5C">
        <w:rPr>
          <w:sz w:val="20"/>
          <w:szCs w:val="20"/>
        </w:rPr>
        <w:t>Рассмотрение Заявок осуществляется Комиссией по организации и проведению торгов в форме открытых аукционов по продажи земельных участков либо на право заключения договоров аренды земельных участков, утвержденной распоряжением администрации Куйбышевского муниципального района Новосибирской области от 20.05.2024 № 477-р (далее – Комиссия).</w:t>
      </w:r>
    </w:p>
    <w:p w14:paraId="1DF0FCE0" w14:textId="77777777" w:rsidR="001A4AB6" w:rsidRPr="00370E5C" w:rsidRDefault="001A4AB6" w:rsidP="001A4AB6">
      <w:pPr>
        <w:ind w:firstLine="709"/>
        <w:jc w:val="both"/>
        <w:rPr>
          <w:sz w:val="20"/>
          <w:szCs w:val="20"/>
        </w:rPr>
      </w:pPr>
      <w:r w:rsidRPr="00370E5C">
        <w:rPr>
          <w:sz w:val="20"/>
          <w:szCs w:val="20"/>
        </w:rPr>
        <w:t xml:space="preserve">Заявитель не допускается к участию в аукционе в следующих случаях: </w:t>
      </w:r>
    </w:p>
    <w:p w14:paraId="4121E621" w14:textId="77777777" w:rsidR="001A4AB6" w:rsidRPr="00370E5C" w:rsidRDefault="001A4AB6" w:rsidP="001A4AB6">
      <w:pPr>
        <w:ind w:firstLine="709"/>
        <w:jc w:val="both"/>
        <w:rPr>
          <w:sz w:val="20"/>
          <w:szCs w:val="20"/>
        </w:rPr>
      </w:pPr>
      <w:r w:rsidRPr="00370E5C">
        <w:rPr>
          <w:sz w:val="20"/>
          <w:szCs w:val="20"/>
        </w:rPr>
        <w:t>1) непредставление необходимых для участия в аукционе документов или представление недостоверных сведений;</w:t>
      </w:r>
    </w:p>
    <w:p w14:paraId="4C866823" w14:textId="77777777" w:rsidR="001A4AB6" w:rsidRPr="00370E5C" w:rsidRDefault="001A4AB6" w:rsidP="001A4AB6">
      <w:pPr>
        <w:ind w:firstLine="709"/>
        <w:jc w:val="both"/>
        <w:rPr>
          <w:sz w:val="20"/>
          <w:szCs w:val="20"/>
        </w:rPr>
      </w:pPr>
      <w:r w:rsidRPr="00370E5C">
        <w:rPr>
          <w:sz w:val="20"/>
          <w:szCs w:val="20"/>
        </w:rPr>
        <w:t>2) непоступление задатка на дату рассмотрения заявок на участие в аукционе;</w:t>
      </w:r>
    </w:p>
    <w:p w14:paraId="5B55F2FC" w14:textId="77777777" w:rsidR="001A4AB6" w:rsidRPr="00370E5C" w:rsidRDefault="001A4AB6" w:rsidP="001A4AB6">
      <w:pPr>
        <w:ind w:firstLine="709"/>
        <w:jc w:val="both"/>
        <w:rPr>
          <w:sz w:val="20"/>
          <w:szCs w:val="20"/>
        </w:rPr>
      </w:pPr>
      <w:r w:rsidRPr="00370E5C">
        <w:rPr>
          <w:sz w:val="20"/>
          <w:szCs w:val="20"/>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0B579972" w14:textId="77777777" w:rsidR="001A4AB6" w:rsidRPr="00370E5C" w:rsidRDefault="001A4AB6" w:rsidP="001A4AB6">
      <w:pPr>
        <w:ind w:firstLine="709"/>
        <w:jc w:val="both"/>
        <w:rPr>
          <w:sz w:val="20"/>
          <w:szCs w:val="20"/>
        </w:rPr>
      </w:pPr>
      <w:r w:rsidRPr="00370E5C">
        <w:rPr>
          <w:sz w:val="20"/>
          <w:szCs w:val="2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3AA67378" w14:textId="77777777" w:rsidR="001A4AB6" w:rsidRPr="00370E5C" w:rsidRDefault="001A4AB6" w:rsidP="001A4AB6">
      <w:pPr>
        <w:ind w:firstLine="709"/>
        <w:jc w:val="both"/>
        <w:rPr>
          <w:sz w:val="20"/>
          <w:szCs w:val="20"/>
        </w:rPr>
      </w:pPr>
      <w:r w:rsidRPr="00370E5C">
        <w:rPr>
          <w:sz w:val="20"/>
          <w:szCs w:val="20"/>
        </w:rPr>
        <w:t>Отказ в допуске к участию в торгах по иным основаниям не допускается.</w:t>
      </w:r>
    </w:p>
    <w:p w14:paraId="1EA8A042" w14:textId="77777777" w:rsidR="001A4AB6" w:rsidRPr="00370E5C" w:rsidRDefault="001A4AB6" w:rsidP="001A4AB6">
      <w:pPr>
        <w:ind w:firstLine="709"/>
        <w:jc w:val="both"/>
        <w:rPr>
          <w:sz w:val="20"/>
          <w:szCs w:val="20"/>
        </w:rPr>
      </w:pPr>
      <w:r w:rsidRPr="00370E5C">
        <w:rPr>
          <w:sz w:val="20"/>
          <w:szCs w:val="20"/>
        </w:rPr>
        <w:t xml:space="preserve">По результатам рассмотрения Комиссией заявок, Оператор электронной площадки в соответствии с Регламентом электронной площадки: </w:t>
      </w:r>
    </w:p>
    <w:p w14:paraId="4618B967" w14:textId="77777777" w:rsidR="001A4AB6" w:rsidRPr="00370E5C" w:rsidRDefault="001A4AB6" w:rsidP="001A4AB6">
      <w:pPr>
        <w:ind w:firstLine="709"/>
        <w:jc w:val="both"/>
        <w:rPr>
          <w:sz w:val="20"/>
          <w:szCs w:val="20"/>
        </w:rPr>
      </w:pPr>
      <w:r w:rsidRPr="00370E5C">
        <w:rPr>
          <w:sz w:val="20"/>
          <w:szCs w:val="20"/>
        </w:rPr>
        <w:t xml:space="preserve">- направляет Претендентам, допущенным к участию в аукционе и признанным Участниками и Претендентам, не допущенным к участию в аукционе, уведомления о принятых в их отношении решениях, не позднее установленных в настоящем информационном сообщении дня и времени начала проведения аукциона; </w:t>
      </w:r>
    </w:p>
    <w:p w14:paraId="3D8D6B73" w14:textId="77777777" w:rsidR="001A4AB6" w:rsidRPr="00370E5C" w:rsidRDefault="001A4AB6" w:rsidP="001A4AB6">
      <w:pPr>
        <w:ind w:firstLine="709"/>
        <w:jc w:val="both"/>
        <w:rPr>
          <w:sz w:val="20"/>
          <w:szCs w:val="20"/>
        </w:rPr>
      </w:pPr>
      <w:r w:rsidRPr="00370E5C">
        <w:rPr>
          <w:sz w:val="20"/>
          <w:szCs w:val="20"/>
        </w:rPr>
        <w:t xml:space="preserve">- размещает Протокол рассмотрения заявок на участие в аукционе на электронной площадке. </w:t>
      </w:r>
    </w:p>
    <w:p w14:paraId="755FFC1B" w14:textId="77777777" w:rsidR="001A4AB6" w:rsidRPr="00370E5C" w:rsidRDefault="001A4AB6" w:rsidP="001A4AB6">
      <w:pPr>
        <w:ind w:firstLine="709"/>
        <w:jc w:val="both"/>
        <w:rPr>
          <w:sz w:val="20"/>
          <w:szCs w:val="20"/>
        </w:rPr>
      </w:pPr>
      <w:r w:rsidRPr="00370E5C">
        <w:rPr>
          <w:sz w:val="20"/>
          <w:szCs w:val="20"/>
        </w:rPr>
        <w:t xml:space="preserve">По результатам рассмотрения Комиссией заявок, Организатор аукциона размещает Протокол рассмотрения заявок на участие в аукционе на электронной площадке не позднее, чем на следующий рабочий день после дня подписания указанного протокола. </w:t>
      </w:r>
    </w:p>
    <w:p w14:paraId="7E579622" w14:textId="77777777" w:rsidR="001A4AB6" w:rsidRPr="00370E5C" w:rsidRDefault="001A4AB6" w:rsidP="001A4AB6">
      <w:pPr>
        <w:ind w:firstLine="709"/>
        <w:jc w:val="both"/>
        <w:rPr>
          <w:sz w:val="20"/>
          <w:szCs w:val="20"/>
        </w:rPr>
      </w:pPr>
      <w:r w:rsidRPr="00370E5C">
        <w:rPr>
          <w:sz w:val="20"/>
          <w:szCs w:val="20"/>
        </w:rPr>
        <w:t xml:space="preserve">Порядок проведения аукциона в электронной форме, признание аукциона несостоявшимся: проведение аукциона в электронной форме обеспечивается Оператором в соответствии с регламентом и иными регулирующими документами оператора электронной площадки. </w:t>
      </w:r>
    </w:p>
    <w:p w14:paraId="0127A026" w14:textId="77777777" w:rsidR="001A4AB6" w:rsidRPr="00370E5C" w:rsidRDefault="001A4AB6" w:rsidP="001A4AB6">
      <w:pPr>
        <w:ind w:firstLine="709"/>
        <w:jc w:val="both"/>
        <w:rPr>
          <w:sz w:val="20"/>
          <w:szCs w:val="20"/>
        </w:rPr>
      </w:pPr>
      <w:r w:rsidRPr="00370E5C">
        <w:rPr>
          <w:sz w:val="20"/>
          <w:szCs w:val="20"/>
        </w:rPr>
        <w:t xml:space="preserve">В аукционе могут участвовать только Претенденты, допущенные к участию в аукционе и признанные Участниками. Оператор электронной площадки обеспечивает Участникам возможность принять участие в аукционе. Информация по участию в аукционе указана в Инструкции претендентам/арендаторам, размещенной на официальном сайте электронной площадки https://help.rts-tender.ru/manual/list?id=242 </w:t>
      </w:r>
    </w:p>
    <w:p w14:paraId="683786C7" w14:textId="77777777" w:rsidR="001A4AB6" w:rsidRPr="00370E5C" w:rsidRDefault="001A4AB6" w:rsidP="001A4AB6">
      <w:pPr>
        <w:pStyle w:val="affd"/>
        <w:spacing w:before="0" w:beforeAutospacing="0" w:after="0" w:afterAutospacing="0" w:line="160" w:lineRule="atLeast"/>
        <w:ind w:firstLine="300"/>
        <w:jc w:val="both"/>
        <w:rPr>
          <w:sz w:val="20"/>
          <w:szCs w:val="20"/>
        </w:rPr>
      </w:pPr>
      <w:r w:rsidRPr="00370E5C">
        <w:rPr>
          <w:sz w:val="20"/>
          <w:szCs w:val="20"/>
        </w:rPr>
        <w:t xml:space="preserve">     Размер задатка (20% начальной цены предмета аукциона): 49 000 (сорок девять тысяч) рублей 00 коп.</w:t>
      </w:r>
    </w:p>
    <w:p w14:paraId="353A6A3E" w14:textId="77777777" w:rsidR="001A4AB6" w:rsidRPr="00370E5C" w:rsidRDefault="001A4AB6" w:rsidP="001A4AB6">
      <w:pPr>
        <w:pStyle w:val="affd"/>
        <w:spacing w:before="0" w:beforeAutospacing="0" w:after="0" w:afterAutospacing="0" w:line="160" w:lineRule="atLeast"/>
        <w:ind w:firstLine="300"/>
        <w:jc w:val="both"/>
        <w:rPr>
          <w:sz w:val="20"/>
          <w:szCs w:val="20"/>
        </w:rPr>
      </w:pPr>
      <w:r w:rsidRPr="00370E5C">
        <w:rPr>
          <w:sz w:val="20"/>
          <w:szCs w:val="20"/>
        </w:rPr>
        <w:t xml:space="preserve">     Порядок внесения задатка участниками аукциона и возврата им задатка, банковские реквизиты счета для перечисления задатка.</w:t>
      </w:r>
    </w:p>
    <w:p w14:paraId="1D0AABAF" w14:textId="77777777" w:rsidR="001A4AB6" w:rsidRPr="00370E5C" w:rsidRDefault="001A4AB6" w:rsidP="001A4AB6">
      <w:pPr>
        <w:ind w:firstLine="709"/>
        <w:jc w:val="both"/>
        <w:rPr>
          <w:sz w:val="20"/>
          <w:szCs w:val="20"/>
        </w:rPr>
      </w:pPr>
      <w:r w:rsidRPr="00370E5C">
        <w:rPr>
          <w:sz w:val="20"/>
          <w:szCs w:val="20"/>
        </w:rPr>
        <w:t>Перечисление денежных средств (задатка) на счёт Оператора электронной площадки производится в соответствии с регламентом и иными регулирующими документами оператора электронной площадки, по следующим реквизитам: Получатель платежа: Общество с ограниченной ответственностью «РТС-тендер» Банковские реквизиты: Филиал «Корпоративный» ПАО «</w:t>
      </w:r>
      <w:proofErr w:type="spellStart"/>
      <w:r w:rsidRPr="00370E5C">
        <w:rPr>
          <w:sz w:val="20"/>
          <w:szCs w:val="20"/>
        </w:rPr>
        <w:t>Совкомбанк</w:t>
      </w:r>
      <w:proofErr w:type="spellEnd"/>
      <w:r w:rsidRPr="00370E5C">
        <w:rPr>
          <w:sz w:val="20"/>
          <w:szCs w:val="20"/>
        </w:rPr>
        <w:t xml:space="preserve">» БИК 044525360 Расчётный счёт: 40702810512030016362 Корр. счёт 30101810445250000360 ИНН 7710357167 КПП 773001001 Назначение платежа: «Внесение гарантийного обеспечения по Соглашению о внесении гарантийного обеспечения, № аналитического счета _________, без НДС». </w:t>
      </w:r>
    </w:p>
    <w:p w14:paraId="3D692646" w14:textId="77777777" w:rsidR="001A4AB6" w:rsidRPr="00370E5C" w:rsidRDefault="001A4AB6" w:rsidP="001A4AB6">
      <w:pPr>
        <w:ind w:firstLine="709"/>
        <w:jc w:val="both"/>
        <w:rPr>
          <w:sz w:val="20"/>
          <w:szCs w:val="20"/>
        </w:rPr>
      </w:pPr>
      <w:r w:rsidRPr="00370E5C">
        <w:rPr>
          <w:sz w:val="20"/>
          <w:szCs w:val="20"/>
        </w:rPr>
        <w:t>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05EE3322" w14:textId="77777777" w:rsidR="001A4AB6" w:rsidRPr="00370E5C" w:rsidRDefault="001A4AB6" w:rsidP="001A4AB6">
      <w:pPr>
        <w:ind w:firstLine="709"/>
        <w:jc w:val="both"/>
        <w:rPr>
          <w:sz w:val="20"/>
          <w:szCs w:val="20"/>
        </w:rPr>
      </w:pPr>
      <w:r w:rsidRPr="00370E5C">
        <w:rPr>
          <w:sz w:val="20"/>
          <w:szCs w:val="20"/>
        </w:rPr>
        <w:t>Операции по перечислению денежных средств на аналитическом счете Оператора электронной площадки в соответствии Регламентом и Инструкциями электронной площадки учитываются на аналитическом счете претендента, открытым Оператором электронной площадки. Денежные средства в размере, равном задатку, указанному в отношении каждого лота, блокируются Оператором электронной площадки на аналитическом счете Претендента в соответствии с регламентом и иными регулирующими документами оператора электронной площадки.</w:t>
      </w:r>
    </w:p>
    <w:p w14:paraId="1E2C61D1" w14:textId="77777777" w:rsidR="001A4AB6" w:rsidRPr="00370E5C" w:rsidRDefault="001A4AB6" w:rsidP="001A4AB6">
      <w:pPr>
        <w:ind w:firstLine="709"/>
        <w:jc w:val="both"/>
        <w:rPr>
          <w:sz w:val="20"/>
          <w:szCs w:val="20"/>
        </w:rPr>
      </w:pPr>
      <w:r w:rsidRPr="00370E5C">
        <w:rPr>
          <w:sz w:val="20"/>
          <w:szCs w:val="20"/>
        </w:rPr>
        <w:t xml:space="preserve">Основанием для блокирования денежных средств является Заявка, направленная Претендентом Оператору электронной площадки. Задаток должен быть заблокирован на аналитическом счете Претендента на момент рассмотрения заявок на участие в аукционе. </w:t>
      </w:r>
    </w:p>
    <w:p w14:paraId="27B146D3" w14:textId="77777777" w:rsidR="001A4AB6" w:rsidRPr="00370E5C" w:rsidRDefault="001A4AB6" w:rsidP="001A4AB6">
      <w:pPr>
        <w:ind w:firstLine="709"/>
        <w:jc w:val="both"/>
        <w:rPr>
          <w:sz w:val="20"/>
          <w:szCs w:val="20"/>
        </w:rPr>
      </w:pPr>
      <w:r w:rsidRPr="00370E5C">
        <w:rPr>
          <w:sz w:val="20"/>
          <w:szCs w:val="20"/>
        </w:rPr>
        <w:t xml:space="preserve">Прекращение блокирования денежных средств на счете Заявителя в соответствии с регламентом и иными регулирующими документами оператора электронной площадки производится Оператором электронной площадки в следующем порядке: </w:t>
      </w:r>
    </w:p>
    <w:p w14:paraId="56F6D375" w14:textId="77777777" w:rsidR="001A4AB6" w:rsidRPr="00370E5C" w:rsidRDefault="001A4AB6" w:rsidP="001A4AB6">
      <w:pPr>
        <w:ind w:firstLine="709"/>
        <w:jc w:val="both"/>
        <w:rPr>
          <w:sz w:val="20"/>
          <w:szCs w:val="20"/>
        </w:rPr>
      </w:pPr>
      <w:r w:rsidRPr="00370E5C">
        <w:rPr>
          <w:sz w:val="20"/>
          <w:szCs w:val="20"/>
        </w:rPr>
        <w:t xml:space="preserve">- для Претендента, отозвавшего Заявку до окончания срока приема Заявок, установленного настоящим информационным сообщением, – в течение 1 (одного) дня со дня поступления уведомления об отзыве Заявки; </w:t>
      </w:r>
    </w:p>
    <w:p w14:paraId="561B224B" w14:textId="77777777" w:rsidR="001A4AB6" w:rsidRPr="00370E5C" w:rsidRDefault="001A4AB6" w:rsidP="001A4AB6">
      <w:pPr>
        <w:ind w:firstLine="709"/>
        <w:jc w:val="both"/>
        <w:rPr>
          <w:sz w:val="20"/>
          <w:szCs w:val="20"/>
        </w:rPr>
      </w:pPr>
      <w:r w:rsidRPr="00370E5C">
        <w:rPr>
          <w:sz w:val="20"/>
          <w:szCs w:val="20"/>
        </w:rPr>
        <w:t xml:space="preserve">- для Претендента, не допущенного к участию в аукционе, – в течение 5 (пяти) дней со дня оформления Протокола рассмотрения заявок на участие в аукционе; </w:t>
      </w:r>
    </w:p>
    <w:p w14:paraId="69FF7B93" w14:textId="77777777" w:rsidR="001A4AB6" w:rsidRPr="00370E5C" w:rsidRDefault="001A4AB6" w:rsidP="001A4AB6">
      <w:pPr>
        <w:ind w:firstLine="709"/>
        <w:jc w:val="both"/>
        <w:rPr>
          <w:sz w:val="20"/>
          <w:szCs w:val="20"/>
        </w:rPr>
      </w:pPr>
      <w:r w:rsidRPr="00370E5C">
        <w:rPr>
          <w:sz w:val="20"/>
          <w:szCs w:val="20"/>
        </w:rPr>
        <w:t xml:space="preserve">- для участников аукциона, участвовавших в аукционе, но не победивших в нем, – в течение 5 (пяти) дней со дня подписания Протокола о результатах аукциона. </w:t>
      </w:r>
    </w:p>
    <w:p w14:paraId="09349890" w14:textId="77777777" w:rsidR="001A4AB6" w:rsidRPr="00370E5C" w:rsidRDefault="001A4AB6" w:rsidP="001A4AB6">
      <w:pPr>
        <w:ind w:firstLine="709"/>
        <w:jc w:val="both"/>
        <w:rPr>
          <w:sz w:val="20"/>
          <w:szCs w:val="20"/>
        </w:rPr>
      </w:pPr>
      <w:r w:rsidRPr="00370E5C">
        <w:rPr>
          <w:sz w:val="20"/>
          <w:szCs w:val="20"/>
        </w:rPr>
        <w:t xml:space="preserve">Информация по внесению, блокированию и прекращению блокирования денежных средств в качестве задатка указана в Инструкции претендентам/арендаторам, размещенной на официальном сайте электронной площадки https://help.rts-tender.ru/manual/list?id=242  </w:t>
      </w:r>
    </w:p>
    <w:p w14:paraId="41CD7DD7" w14:textId="77777777" w:rsidR="001A4AB6" w:rsidRPr="00370E5C" w:rsidRDefault="001A4AB6" w:rsidP="001A4AB6">
      <w:pPr>
        <w:ind w:firstLine="709"/>
        <w:jc w:val="both"/>
        <w:rPr>
          <w:sz w:val="20"/>
          <w:szCs w:val="20"/>
        </w:rPr>
      </w:pPr>
      <w:r w:rsidRPr="00370E5C">
        <w:rPr>
          <w:sz w:val="20"/>
          <w:szCs w:val="20"/>
        </w:rPr>
        <w:t xml:space="preserve">Задаток Победителя аукциона, а также задаток иных лиц, с которым договор купли-продажи земельного участка заключается в соответствии с пунктами 13 и 14 статьи 39.12 Земельного кодекса Российской Федерации, засчитываются в счет платы за Земельный участок. Перечисление задатка Продавцу в счет платы за земельный участок осуществляется Оператором электронной площадки в соответствии с регламентом и иными регулирующими документами оператора электронной площадки. </w:t>
      </w:r>
    </w:p>
    <w:p w14:paraId="03617D6C" w14:textId="77777777" w:rsidR="001A4AB6" w:rsidRPr="00370E5C" w:rsidRDefault="001A4AB6" w:rsidP="001A4AB6">
      <w:pPr>
        <w:ind w:firstLine="709"/>
        <w:jc w:val="both"/>
        <w:rPr>
          <w:sz w:val="20"/>
          <w:szCs w:val="20"/>
        </w:rPr>
      </w:pPr>
      <w:r w:rsidRPr="00370E5C">
        <w:rPr>
          <w:sz w:val="20"/>
          <w:szCs w:val="20"/>
        </w:rPr>
        <w:t>Задатки, внесенные указанными в настоящем пункте лицами, не заключившими в установленном в Извещении порядке договора купли-продажи земельного участка вследствие уклонения от заключения указанного договора, не возвращаются.</w:t>
      </w:r>
    </w:p>
    <w:p w14:paraId="4E154351" w14:textId="77777777" w:rsidR="001A4AB6" w:rsidRPr="00370E5C" w:rsidRDefault="001A4AB6" w:rsidP="001A4AB6">
      <w:pPr>
        <w:ind w:firstLine="709"/>
        <w:jc w:val="both"/>
        <w:rPr>
          <w:sz w:val="20"/>
          <w:szCs w:val="20"/>
        </w:rPr>
      </w:pPr>
      <w:r w:rsidRPr="00370E5C">
        <w:rPr>
          <w:sz w:val="20"/>
          <w:szCs w:val="20"/>
        </w:rPr>
        <w:t>Порядок внесения, блокирования и прекращения блокирования Гарантийного обеспечение оплаты оказания услуг.</w:t>
      </w:r>
    </w:p>
    <w:p w14:paraId="20C46547" w14:textId="77777777" w:rsidR="001A4AB6" w:rsidRPr="00370E5C" w:rsidRDefault="001A4AB6" w:rsidP="001A4AB6">
      <w:pPr>
        <w:ind w:firstLine="709"/>
        <w:jc w:val="both"/>
        <w:rPr>
          <w:sz w:val="20"/>
          <w:szCs w:val="20"/>
        </w:rPr>
      </w:pPr>
      <w:r w:rsidRPr="00370E5C">
        <w:rPr>
          <w:sz w:val="20"/>
          <w:szCs w:val="20"/>
        </w:rPr>
        <w:t xml:space="preserve">Для подачи заявки на участие в аукционе в соответствии с регламентом и иными регулирующими документами оператора электронной площадки установлено требование о внесении Гарантийного обеспечения оплаты оказания услуг. </w:t>
      </w:r>
    </w:p>
    <w:p w14:paraId="296E0905" w14:textId="77777777" w:rsidR="001A4AB6" w:rsidRPr="00370E5C" w:rsidRDefault="001A4AB6" w:rsidP="001A4AB6">
      <w:pPr>
        <w:ind w:firstLine="709"/>
        <w:jc w:val="both"/>
        <w:rPr>
          <w:sz w:val="20"/>
          <w:szCs w:val="20"/>
        </w:rPr>
      </w:pPr>
      <w:r w:rsidRPr="00370E5C">
        <w:rPr>
          <w:sz w:val="20"/>
          <w:szCs w:val="20"/>
        </w:rPr>
        <w:t>В целях исполнения требований о внесении Гарантийного обеспечения оплаты оказания услуг Заявитель обеспечивает наличие денежных средства на счёте Оператора электронной площадки в размере, установленном в соответствии Регламентом и Инструкциями и размещенном по адресу в информационно-телекоммуникационной сети «Интернет»: https://www.rts-tender.ru/tariffs/platform-property-sales-tariffs. Перечисление денежных средств на счёт Оператора электронной площадки производится в соответствии с регламентом и иными регулирующими документами оператора электронной площадки.</w:t>
      </w:r>
    </w:p>
    <w:p w14:paraId="7D5CCF71" w14:textId="77777777" w:rsidR="001A4AB6" w:rsidRPr="00370E5C" w:rsidRDefault="001A4AB6" w:rsidP="001A4AB6">
      <w:pPr>
        <w:ind w:firstLine="709"/>
        <w:jc w:val="both"/>
        <w:rPr>
          <w:sz w:val="20"/>
          <w:szCs w:val="20"/>
        </w:rPr>
      </w:pPr>
      <w:r w:rsidRPr="00370E5C">
        <w:rPr>
          <w:sz w:val="20"/>
          <w:szCs w:val="20"/>
        </w:rPr>
        <w:t xml:space="preserve">Списание средств Гарантийного обеспечения оплаты оказания услуг осуществляется в соответствии с регламентом и иными регулирующими документами оператора электронной площадки: </w:t>
      </w:r>
    </w:p>
    <w:p w14:paraId="6C8F1EF4" w14:textId="77777777" w:rsidR="001A4AB6" w:rsidRPr="00370E5C" w:rsidRDefault="001A4AB6" w:rsidP="001A4AB6">
      <w:pPr>
        <w:ind w:firstLine="709"/>
        <w:jc w:val="both"/>
        <w:rPr>
          <w:sz w:val="20"/>
          <w:szCs w:val="20"/>
        </w:rPr>
      </w:pPr>
      <w:r w:rsidRPr="00370E5C">
        <w:rPr>
          <w:sz w:val="20"/>
          <w:szCs w:val="20"/>
        </w:rPr>
        <w:t xml:space="preserve">- для Победителя или иного лица с которым в соответствии с пунктами 13 и 14 статьи 39.12 Земельного кодекса Российской Федерации заключается договор купли-продажи Земельного участка – в течение одного рабочего дня со дня опубликования на электронной площадке сведений о заключении с таким лицом договора купли-продажи Земельного участка или акта (протокола) о признании его уклонившимся от заключения договора купли-продажи Земельного участка; </w:t>
      </w:r>
    </w:p>
    <w:p w14:paraId="49A36F0D" w14:textId="77777777" w:rsidR="001A4AB6" w:rsidRPr="00370E5C" w:rsidRDefault="001A4AB6" w:rsidP="001A4AB6">
      <w:pPr>
        <w:ind w:firstLine="709"/>
        <w:jc w:val="both"/>
        <w:rPr>
          <w:sz w:val="20"/>
          <w:szCs w:val="20"/>
        </w:rPr>
      </w:pPr>
      <w:r w:rsidRPr="00370E5C">
        <w:rPr>
          <w:sz w:val="20"/>
          <w:szCs w:val="20"/>
        </w:rPr>
        <w:t>- для участника аукциона, который сделал предпоследнее предложение о цене Предмета аукциона – в течение одного рабочего дня с момента заключения договора купли-продажи Земельного участка с таким участником или опубликования на электронной площадке акта (протокола) о признании такого участника уклонившимся от заключения договора купли-продажи Земельного участка.</w:t>
      </w:r>
    </w:p>
    <w:p w14:paraId="1DE81BAB" w14:textId="77777777" w:rsidR="001A4AB6" w:rsidRPr="00370E5C" w:rsidRDefault="001A4AB6" w:rsidP="001A4AB6">
      <w:pPr>
        <w:ind w:firstLine="709"/>
        <w:jc w:val="both"/>
        <w:rPr>
          <w:sz w:val="20"/>
          <w:szCs w:val="20"/>
        </w:rPr>
      </w:pPr>
      <w:r w:rsidRPr="00370E5C">
        <w:rPr>
          <w:sz w:val="20"/>
          <w:szCs w:val="20"/>
        </w:rPr>
        <w:t>Требование к участникам аукциона.</w:t>
      </w:r>
    </w:p>
    <w:p w14:paraId="6C7A2FB5" w14:textId="77777777" w:rsidR="001A4AB6" w:rsidRPr="00370E5C" w:rsidRDefault="001A4AB6" w:rsidP="001A4AB6">
      <w:pPr>
        <w:ind w:firstLine="709"/>
        <w:jc w:val="both"/>
        <w:rPr>
          <w:sz w:val="20"/>
          <w:szCs w:val="20"/>
        </w:rPr>
      </w:pPr>
      <w:r w:rsidRPr="00370E5C">
        <w:rPr>
          <w:sz w:val="20"/>
          <w:szCs w:val="20"/>
        </w:rPr>
        <w:t>В соответствии с абзацем 2 пункта 10 статьи 39.11 Земельного кодекса Российской Федерации участниками аукциона, проводимого в случае, предусмотренном пунктом 7 статьи 39.18 Земельного кодекса Российской Федерации, могут являться только граждане.</w:t>
      </w:r>
    </w:p>
    <w:p w14:paraId="268522A0" w14:textId="77777777" w:rsidR="001A4AB6" w:rsidRPr="00370E5C" w:rsidRDefault="001A4AB6" w:rsidP="001A4AB6">
      <w:pPr>
        <w:ind w:firstLine="709"/>
        <w:jc w:val="both"/>
        <w:rPr>
          <w:sz w:val="20"/>
          <w:szCs w:val="20"/>
        </w:rPr>
      </w:pPr>
      <w:r w:rsidRPr="00370E5C">
        <w:rPr>
          <w:sz w:val="20"/>
          <w:szCs w:val="20"/>
        </w:rPr>
        <w:t>Получение электронной подписи и регистрация (аккредитация) на электронной площадке:</w:t>
      </w:r>
    </w:p>
    <w:p w14:paraId="5C8E0EF1" w14:textId="77777777" w:rsidR="001A4AB6" w:rsidRPr="00370E5C" w:rsidRDefault="001A4AB6" w:rsidP="001A4AB6">
      <w:pPr>
        <w:ind w:firstLine="709"/>
        <w:jc w:val="both"/>
        <w:rPr>
          <w:sz w:val="20"/>
          <w:szCs w:val="20"/>
        </w:rPr>
      </w:pPr>
      <w:r w:rsidRPr="00370E5C">
        <w:rPr>
          <w:sz w:val="20"/>
          <w:szCs w:val="20"/>
        </w:rPr>
        <w:t xml:space="preserve">Для обеспечения доступа к участию в электронном аукционе Претенденту необходимо пройти процедуру регистрации на официальном сайте торгов Российской Федерации www.torgi.gov.ru (далее – ГИС Торги). </w:t>
      </w:r>
    </w:p>
    <w:p w14:paraId="50E023F1" w14:textId="77777777" w:rsidR="001A4AB6" w:rsidRPr="00370E5C" w:rsidRDefault="001A4AB6" w:rsidP="001A4AB6">
      <w:pPr>
        <w:ind w:firstLine="709"/>
        <w:jc w:val="both"/>
        <w:rPr>
          <w:sz w:val="20"/>
          <w:szCs w:val="20"/>
        </w:rPr>
      </w:pPr>
      <w:r w:rsidRPr="00370E5C">
        <w:rPr>
          <w:sz w:val="20"/>
          <w:szCs w:val="20"/>
        </w:rPr>
        <w:t>Регистрация в ГИС Торги претендентов на участие в аукционе осуществляется ежедневно, круглосуточно. Регистрация в ГИС Торги осуществляется без взимания платы.</w:t>
      </w:r>
    </w:p>
    <w:p w14:paraId="41CFC013" w14:textId="77777777" w:rsidR="001A4AB6" w:rsidRPr="00370E5C" w:rsidRDefault="001A4AB6" w:rsidP="001A4AB6">
      <w:pPr>
        <w:ind w:firstLine="709"/>
        <w:jc w:val="both"/>
        <w:rPr>
          <w:sz w:val="20"/>
          <w:szCs w:val="20"/>
        </w:rPr>
      </w:pPr>
      <w:r w:rsidRPr="00370E5C">
        <w:rPr>
          <w:sz w:val="20"/>
          <w:szCs w:val="20"/>
        </w:rPr>
        <w:t>Пройдя регистрацию в ГИС Торги Претендент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w:t>
      </w:r>
    </w:p>
    <w:p w14:paraId="5A08657A" w14:textId="77777777" w:rsidR="001A4AB6" w:rsidRPr="00370E5C" w:rsidRDefault="001A4AB6" w:rsidP="001A4AB6">
      <w:pPr>
        <w:ind w:firstLine="709"/>
        <w:jc w:val="both"/>
        <w:rPr>
          <w:sz w:val="20"/>
          <w:szCs w:val="20"/>
        </w:rPr>
      </w:pPr>
      <w:r w:rsidRPr="00370E5C">
        <w:rPr>
          <w:sz w:val="20"/>
          <w:szCs w:val="20"/>
        </w:rPr>
        <w:t>После регистрации в ГИС Торги информация автоматически направляется на электронные площадки по защищённым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w:t>
      </w:r>
    </w:p>
    <w:p w14:paraId="0F29EB97" w14:textId="5D32FF2C" w:rsidR="001A4AB6" w:rsidRPr="00370E5C" w:rsidRDefault="001A4AB6" w:rsidP="001A4AB6">
      <w:pPr>
        <w:ind w:firstLine="709"/>
        <w:jc w:val="both"/>
        <w:rPr>
          <w:sz w:val="20"/>
          <w:szCs w:val="20"/>
        </w:rPr>
      </w:pPr>
      <w:r w:rsidRPr="00370E5C">
        <w:rPr>
          <w:sz w:val="20"/>
          <w:szCs w:val="20"/>
        </w:rPr>
        <w:t>В случае если Претендент передает полномочия на участие в торгах иному лицу по доверенности, то доверенному лицу также необходимо пройти регистрацию в ГИС Торги. При этом такому представителю необходимо иметь машиночитаемую доверенность</w:t>
      </w:r>
      <w:r w:rsidR="00164015" w:rsidRPr="00370E5C">
        <w:rPr>
          <w:sz w:val="20"/>
          <w:szCs w:val="20"/>
        </w:rPr>
        <w:t>,</w:t>
      </w:r>
      <w:r w:rsidRPr="00370E5C">
        <w:rPr>
          <w:sz w:val="20"/>
          <w:szCs w:val="20"/>
        </w:rPr>
        <w:t xml:space="preserve"> выданную в соответствии с Федеральным законом «Об электронной подписи» №63-ФЗ от 06.04.2011 для возможности участвовать в электронных торгах, заверять документы электронной подписью (далее – ЭП) и загружать их на государственные порталы.</w:t>
      </w:r>
    </w:p>
    <w:p w14:paraId="563FB368" w14:textId="77777777" w:rsidR="001A4AB6" w:rsidRPr="00370E5C" w:rsidRDefault="001A4AB6" w:rsidP="001A4AB6">
      <w:pPr>
        <w:ind w:firstLine="709"/>
        <w:jc w:val="both"/>
        <w:rPr>
          <w:sz w:val="20"/>
          <w:szCs w:val="20"/>
        </w:rPr>
      </w:pPr>
      <w:r w:rsidRPr="00370E5C">
        <w:rPr>
          <w:sz w:val="20"/>
          <w:szCs w:val="20"/>
        </w:rPr>
        <w:t xml:space="preserve">Регистрации в ГИС Торги подлежат Претенденты, ранее не зарегистрированные в ГИС Торги или регистрация которых в ГИС Торги была ими прекращена. </w:t>
      </w:r>
    </w:p>
    <w:p w14:paraId="64D2756B" w14:textId="77777777" w:rsidR="001A4AB6" w:rsidRPr="00370E5C" w:rsidRDefault="001A4AB6" w:rsidP="001A4AB6">
      <w:pPr>
        <w:ind w:firstLine="709"/>
        <w:jc w:val="both"/>
        <w:rPr>
          <w:sz w:val="20"/>
          <w:szCs w:val="20"/>
        </w:rPr>
      </w:pPr>
      <w:r w:rsidRPr="00370E5C">
        <w:rPr>
          <w:sz w:val="20"/>
          <w:szCs w:val="20"/>
        </w:rPr>
        <w:t>Подробно с информацией о регистрации в ГИС Торги можно ознакомиться на сайте в руководстве пользователя, размещенной в открытой части ГИС Торги в разделе «Служба поддержки» «Информационные материалы».</w:t>
      </w:r>
    </w:p>
    <w:p w14:paraId="78EF8580" w14:textId="77777777" w:rsidR="001A4AB6" w:rsidRPr="00370E5C" w:rsidRDefault="001A4AB6" w:rsidP="001A4AB6">
      <w:pPr>
        <w:ind w:firstLine="709"/>
        <w:jc w:val="both"/>
        <w:rPr>
          <w:sz w:val="20"/>
          <w:szCs w:val="20"/>
        </w:rPr>
      </w:pPr>
      <w:r w:rsidRPr="00370E5C">
        <w:rPr>
          <w:sz w:val="20"/>
          <w:szCs w:val="20"/>
        </w:rPr>
        <w:t>Для обеспечения доступа к подаче заявки и к участию в аукционе заявителю необходимо пройти аккредитацию на электронной площадке в соответствии с регламентом оператора электронной площадки и инструкциями претендента. Регламент, определяющий правила функционирования электронной площадки расположен в информационно-телекоммуникационной сети «Интернет» по адресу: https://www.rts-tender.ru/platform-rules/platform-property-sales .</w:t>
      </w:r>
    </w:p>
    <w:p w14:paraId="17E17477" w14:textId="77777777" w:rsidR="001A4AB6" w:rsidRPr="00370E5C" w:rsidRDefault="001A4AB6" w:rsidP="001A4AB6">
      <w:pPr>
        <w:ind w:firstLine="709"/>
        <w:jc w:val="both"/>
        <w:rPr>
          <w:sz w:val="20"/>
          <w:szCs w:val="20"/>
        </w:rPr>
      </w:pPr>
      <w:r w:rsidRPr="00370E5C">
        <w:rPr>
          <w:sz w:val="20"/>
          <w:szCs w:val="20"/>
        </w:rPr>
        <w:t>Сведения о размере платы взимаемой с победителя электронного аукциона или иных лиц, с которыми в соответствии с пунктами 13, 14, 20 и 25 статьи 39.12 Земельного кодекса Российской Федерации заключается договор купли – продажи земельного участка:</w:t>
      </w:r>
    </w:p>
    <w:p w14:paraId="3F3DC189" w14:textId="77777777" w:rsidR="001A4AB6" w:rsidRPr="00370E5C" w:rsidRDefault="001A4AB6" w:rsidP="001A4AB6">
      <w:pPr>
        <w:ind w:firstLine="709"/>
        <w:jc w:val="both"/>
        <w:rPr>
          <w:sz w:val="20"/>
          <w:szCs w:val="20"/>
        </w:rPr>
      </w:pPr>
      <w:r w:rsidRPr="00370E5C">
        <w:rPr>
          <w:sz w:val="20"/>
          <w:szCs w:val="20"/>
        </w:rPr>
        <w:t>Передача денежных средств в размере стоимости услуг (далее – гарантийное обеспечение оплаты услуг) осуществляется в порядке, установленном статьей 4 Соглашения о гарантийном обеспечении на электронной площадке «РТС-тендер» имущественные торги.</w:t>
      </w:r>
    </w:p>
    <w:p w14:paraId="3F368979" w14:textId="77777777" w:rsidR="001A4AB6" w:rsidRPr="00370E5C" w:rsidRDefault="001A4AB6" w:rsidP="001A4AB6">
      <w:pPr>
        <w:ind w:firstLine="709"/>
        <w:jc w:val="both"/>
        <w:rPr>
          <w:sz w:val="20"/>
          <w:szCs w:val="20"/>
        </w:rPr>
      </w:pPr>
      <w:r w:rsidRPr="00370E5C">
        <w:rPr>
          <w:sz w:val="20"/>
          <w:szCs w:val="20"/>
        </w:rPr>
        <w:t>Тариф (гарантийное обеспечение оплаты услуг), размещён по адресу: https://www.rts-tender.ru/tariffs/platform-property-sales-tariffs . Размер тарифа – 1% от начальной цены предмета аукциона и не более 2 000 рублей, в том числе НДС.</w:t>
      </w:r>
    </w:p>
    <w:p w14:paraId="2A44C598" w14:textId="77777777" w:rsidR="001A4AB6" w:rsidRPr="00370E5C" w:rsidRDefault="001A4AB6" w:rsidP="001A4AB6">
      <w:pPr>
        <w:ind w:firstLine="709"/>
        <w:jc w:val="both"/>
        <w:rPr>
          <w:sz w:val="20"/>
          <w:szCs w:val="20"/>
        </w:rPr>
      </w:pPr>
      <w:r w:rsidRPr="00370E5C">
        <w:rPr>
          <w:sz w:val="20"/>
          <w:szCs w:val="20"/>
        </w:rPr>
        <w:t>Денежные средства в размере стоимости оказания услуг блокируются на аналитическом счете Заявителя в момент подачи заявки на участие в аукционе, при условии наличия на нем соответствующей суммы свободных денежных средств.</w:t>
      </w:r>
    </w:p>
    <w:p w14:paraId="2B5D1B82" w14:textId="77777777" w:rsidR="001A4AB6" w:rsidRPr="00370E5C" w:rsidRDefault="001A4AB6" w:rsidP="001A4AB6">
      <w:pPr>
        <w:ind w:firstLine="709"/>
        <w:jc w:val="both"/>
        <w:rPr>
          <w:sz w:val="20"/>
          <w:szCs w:val="20"/>
        </w:rPr>
      </w:pPr>
      <w:r w:rsidRPr="00370E5C">
        <w:rPr>
          <w:sz w:val="20"/>
          <w:szCs w:val="20"/>
        </w:rPr>
        <w:t>Списание средств гарантийного обеспечения оплаты оказания услуг осуществляется с аналитического счета того участника, в отношении которого применимо одно из следующих условий: если с участником, который определен как лицо, с которым может быть заключен договор (победитель), заключен договор или участник признан уклонившимся от заключения договора – в течение одного рабочего дня с момента заключения с таким участником договора на электронной площадке или опубликования на электронной площадке сведений о заключении договора с таким участником или опубликования на электронной площадке акта (протокола) о признании такого участника уклонившимся от заключения договора.</w:t>
      </w:r>
    </w:p>
    <w:p w14:paraId="2DF5020D" w14:textId="77777777" w:rsidR="001A4AB6" w:rsidRPr="00370E5C" w:rsidRDefault="001A4AB6" w:rsidP="001A4AB6">
      <w:pPr>
        <w:ind w:firstLine="709"/>
        <w:jc w:val="both"/>
        <w:rPr>
          <w:sz w:val="20"/>
          <w:szCs w:val="20"/>
        </w:rPr>
      </w:pPr>
      <w:r w:rsidRPr="00370E5C">
        <w:rPr>
          <w:sz w:val="20"/>
          <w:szCs w:val="20"/>
        </w:rPr>
        <w:t xml:space="preserve">Условия и сроки заключения договора купли-продажи земельного участка </w:t>
      </w:r>
    </w:p>
    <w:p w14:paraId="2B5C6C90" w14:textId="77777777" w:rsidR="001A4AB6" w:rsidRPr="00370E5C" w:rsidRDefault="001A4AB6" w:rsidP="001A4AB6">
      <w:pPr>
        <w:ind w:firstLine="709"/>
        <w:jc w:val="both"/>
        <w:rPr>
          <w:sz w:val="20"/>
          <w:szCs w:val="20"/>
        </w:rPr>
      </w:pPr>
      <w:r w:rsidRPr="00370E5C">
        <w:rPr>
          <w:sz w:val="20"/>
          <w:szCs w:val="20"/>
        </w:rPr>
        <w:t xml:space="preserve">Заключение договора купли-продажи Земельного участка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настоящим информационным сообщением. </w:t>
      </w:r>
    </w:p>
    <w:p w14:paraId="13BDA0DD" w14:textId="77777777" w:rsidR="001A4AB6" w:rsidRPr="00370E5C" w:rsidRDefault="001A4AB6" w:rsidP="001A4AB6">
      <w:pPr>
        <w:ind w:firstLine="709"/>
        <w:jc w:val="both"/>
        <w:rPr>
          <w:sz w:val="20"/>
          <w:szCs w:val="20"/>
        </w:rPr>
      </w:pPr>
      <w:r w:rsidRPr="00370E5C">
        <w:rPr>
          <w:sz w:val="20"/>
          <w:szCs w:val="20"/>
        </w:rPr>
        <w:t xml:space="preserve">Договор купли-продажи Земельного участка заключается в электронной форме и подписывается электронной подписью Продавца и победителя аукциона или иного лица, с которым заключается договор купли-продажи Земельного участка в соответствии с Земельным кодексом Российской Федерации на электронной торговой площадке «РТС-тендер». </w:t>
      </w:r>
    </w:p>
    <w:p w14:paraId="6CD0FBE0" w14:textId="77777777" w:rsidR="001A4AB6" w:rsidRPr="00370E5C" w:rsidRDefault="001A4AB6" w:rsidP="001A4AB6">
      <w:pPr>
        <w:ind w:firstLine="709"/>
        <w:jc w:val="both"/>
        <w:rPr>
          <w:sz w:val="20"/>
          <w:szCs w:val="20"/>
        </w:rPr>
      </w:pPr>
      <w:r w:rsidRPr="00370E5C">
        <w:rPr>
          <w:sz w:val="20"/>
          <w:szCs w:val="20"/>
        </w:rPr>
        <w:t xml:space="preserve">Не допускается заключение договора купли-продажи земельного участка ранее чем через 10 (десять) дней со дня размещения протокола рассмотрения заявок на участие в аукционе в случае, если электронный аукцион признан несостоявшимся, либо протокола о результатах аукциона на официальном сайте торгов. </w:t>
      </w:r>
    </w:p>
    <w:p w14:paraId="285BA60E" w14:textId="08741F18" w:rsidR="001A4AB6" w:rsidRPr="00370E5C" w:rsidRDefault="001A4AB6" w:rsidP="001A4AB6">
      <w:pPr>
        <w:ind w:firstLine="709"/>
        <w:jc w:val="both"/>
        <w:rPr>
          <w:sz w:val="20"/>
          <w:szCs w:val="20"/>
        </w:rPr>
      </w:pPr>
      <w:r w:rsidRPr="00370E5C">
        <w:rPr>
          <w:sz w:val="20"/>
          <w:szCs w:val="20"/>
        </w:rPr>
        <w:t xml:space="preserve">Продавец в течение пяти дней со дня истечения срока (10 дней), предусмотренного настоящим информационным сообщением, направляет победителю электронного аукциона или единственному принявшему участие в аукционе его участнику проект договора купли-продажи земельного участка. </w:t>
      </w:r>
    </w:p>
    <w:p w14:paraId="5EFE2D4B" w14:textId="77777777" w:rsidR="001A4AB6" w:rsidRPr="00370E5C" w:rsidRDefault="001A4AB6" w:rsidP="001A4AB6">
      <w:pPr>
        <w:ind w:firstLine="709"/>
        <w:jc w:val="both"/>
        <w:rPr>
          <w:sz w:val="20"/>
          <w:szCs w:val="20"/>
        </w:rPr>
      </w:pPr>
      <w:r w:rsidRPr="00370E5C">
        <w:rPr>
          <w:sz w:val="20"/>
          <w:szCs w:val="20"/>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14:paraId="581C77A7" w14:textId="77777777" w:rsidR="001A4AB6" w:rsidRPr="00370E5C" w:rsidRDefault="001A4AB6" w:rsidP="001A4AB6">
      <w:pPr>
        <w:ind w:firstLine="709"/>
        <w:jc w:val="both"/>
        <w:rPr>
          <w:sz w:val="20"/>
          <w:szCs w:val="20"/>
        </w:rPr>
      </w:pPr>
      <w:r w:rsidRPr="00370E5C">
        <w:rPr>
          <w:sz w:val="20"/>
          <w:szCs w:val="20"/>
        </w:rPr>
        <w:t xml:space="preserve">Оплата за приобретаемый земельный участок осуществляется единовременным платежом в течение 5 (пяти) рабочих дней с даты подписания договора купли-продажи земельного участка. </w:t>
      </w:r>
    </w:p>
    <w:p w14:paraId="5727209A" w14:textId="77777777" w:rsidR="001A4AB6" w:rsidRPr="00370E5C" w:rsidRDefault="001A4AB6" w:rsidP="001A4AB6">
      <w:pPr>
        <w:ind w:firstLine="709"/>
        <w:jc w:val="both"/>
        <w:rPr>
          <w:sz w:val="20"/>
          <w:szCs w:val="20"/>
        </w:rPr>
      </w:pPr>
      <w:r w:rsidRPr="00370E5C">
        <w:rPr>
          <w:sz w:val="20"/>
          <w:szCs w:val="20"/>
        </w:rPr>
        <w:t>Задаток, внесенный лицом, признанным победителем аукциона, задаток, внесенный иным лицом, с которым заключается договор купли-продажи земельного участка, засчитывается в оплату приобретаемого земельного участка. Задатки, внесенные этими лицами, не заключившими в установленном настоящим информационном сообщении порядке договор купли-продажи земельного участка вследствие уклонения от заключения указанного договора, не возвращаются.</w:t>
      </w:r>
    </w:p>
    <w:p w14:paraId="131A931B" w14:textId="77777777" w:rsidR="001A4AB6" w:rsidRPr="00370E5C" w:rsidRDefault="001A4AB6" w:rsidP="001A4AB6">
      <w:pPr>
        <w:ind w:firstLine="709"/>
        <w:jc w:val="both"/>
        <w:rPr>
          <w:sz w:val="20"/>
          <w:szCs w:val="20"/>
        </w:rPr>
      </w:pPr>
      <w:r w:rsidRPr="00370E5C">
        <w:rPr>
          <w:sz w:val="20"/>
          <w:szCs w:val="20"/>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десяти дней со дня направления им проекта договора купли-продажи не подписали указанный договор. </w:t>
      </w:r>
    </w:p>
    <w:p w14:paraId="7D8A4081" w14:textId="77777777" w:rsidR="001A4AB6" w:rsidRPr="00370E5C" w:rsidRDefault="001A4AB6" w:rsidP="001A4AB6">
      <w:pPr>
        <w:ind w:firstLine="709"/>
        <w:jc w:val="both"/>
        <w:rPr>
          <w:sz w:val="20"/>
          <w:szCs w:val="20"/>
        </w:rPr>
      </w:pPr>
      <w:r w:rsidRPr="00370E5C">
        <w:rPr>
          <w:sz w:val="20"/>
          <w:szCs w:val="20"/>
        </w:rPr>
        <w:t>Если договор купли-продажи земельного участка в течение десяти дней со дня направления победителю аукциона проекта указанного договора не были им подписаны,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14:paraId="3BD9A2EE" w14:textId="77777777" w:rsidR="001A4AB6" w:rsidRPr="00370E5C" w:rsidRDefault="001A4AB6" w:rsidP="001A4AB6">
      <w:pPr>
        <w:ind w:firstLine="709"/>
        <w:jc w:val="both"/>
        <w:rPr>
          <w:sz w:val="20"/>
          <w:szCs w:val="20"/>
        </w:rPr>
      </w:pPr>
      <w:r w:rsidRPr="00370E5C">
        <w:rPr>
          <w:sz w:val="20"/>
          <w:szCs w:val="20"/>
        </w:rPr>
        <w:t xml:space="preserve">В случае, если в течение десяти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подписал направленный ему проект договора, организатор аукциона вправе объявить о проведении повторного аукциона или распорядиться земельным участком иным образом. </w:t>
      </w:r>
    </w:p>
    <w:p w14:paraId="274C46ED" w14:textId="77777777" w:rsidR="001A4AB6" w:rsidRPr="00370E5C" w:rsidRDefault="001A4AB6" w:rsidP="001A4AB6">
      <w:pPr>
        <w:ind w:firstLine="709"/>
        <w:jc w:val="both"/>
        <w:rPr>
          <w:sz w:val="20"/>
          <w:szCs w:val="20"/>
        </w:rPr>
      </w:pPr>
    </w:p>
    <w:p w14:paraId="3449A9FF" w14:textId="77777777" w:rsidR="001A4AB6" w:rsidRPr="00370E5C" w:rsidRDefault="001A4AB6" w:rsidP="001A4AB6">
      <w:pPr>
        <w:ind w:firstLine="709"/>
        <w:jc w:val="both"/>
        <w:rPr>
          <w:sz w:val="20"/>
          <w:szCs w:val="20"/>
        </w:rPr>
      </w:pPr>
      <w:r w:rsidRPr="00370E5C">
        <w:rPr>
          <w:sz w:val="20"/>
          <w:szCs w:val="20"/>
        </w:rPr>
        <w:t>Приложения:</w:t>
      </w:r>
    </w:p>
    <w:p w14:paraId="090B6273" w14:textId="77777777" w:rsidR="001A4AB6" w:rsidRPr="00370E5C" w:rsidRDefault="001A4AB6" w:rsidP="001A4AB6">
      <w:pPr>
        <w:ind w:firstLine="709"/>
        <w:jc w:val="both"/>
        <w:rPr>
          <w:sz w:val="20"/>
          <w:szCs w:val="20"/>
        </w:rPr>
      </w:pPr>
      <w:r w:rsidRPr="00370E5C">
        <w:rPr>
          <w:sz w:val="20"/>
          <w:szCs w:val="20"/>
        </w:rPr>
        <w:t>- Проект договора купли-продажи (ЛОТ №1)</w:t>
      </w:r>
    </w:p>
    <w:p w14:paraId="14CC7BD8" w14:textId="77777777" w:rsidR="001A4AB6" w:rsidRPr="00370E5C" w:rsidRDefault="001A4AB6" w:rsidP="001A4AB6">
      <w:pPr>
        <w:ind w:firstLine="709"/>
        <w:jc w:val="both"/>
        <w:rPr>
          <w:sz w:val="20"/>
          <w:szCs w:val="20"/>
        </w:rPr>
      </w:pPr>
      <w:r w:rsidRPr="00370E5C">
        <w:rPr>
          <w:sz w:val="20"/>
          <w:szCs w:val="20"/>
        </w:rPr>
        <w:t>- Форма заявки на участие в аукционе в электронной форме по продаже земельного участка (приложение №2)</w:t>
      </w:r>
    </w:p>
    <w:p w14:paraId="03B7CB70" w14:textId="77777777" w:rsidR="001A4AB6" w:rsidRPr="00370E5C" w:rsidRDefault="001A4AB6" w:rsidP="001A4AB6">
      <w:pPr>
        <w:tabs>
          <w:tab w:val="left" w:pos="-4536"/>
        </w:tabs>
        <w:jc w:val="both"/>
        <w:rPr>
          <w:sz w:val="20"/>
          <w:szCs w:val="20"/>
        </w:rPr>
      </w:pPr>
    </w:p>
    <w:p w14:paraId="3D04437B" w14:textId="77777777" w:rsidR="001A4AB6" w:rsidRPr="00370E5C" w:rsidRDefault="001A4AB6" w:rsidP="001A4AB6">
      <w:pPr>
        <w:tabs>
          <w:tab w:val="left" w:pos="-4536"/>
        </w:tabs>
        <w:jc w:val="right"/>
        <w:rPr>
          <w:sz w:val="20"/>
          <w:szCs w:val="20"/>
        </w:rPr>
      </w:pPr>
      <w:r w:rsidRPr="00370E5C">
        <w:rPr>
          <w:sz w:val="20"/>
          <w:szCs w:val="20"/>
        </w:rPr>
        <w:t>Приложение № 1</w:t>
      </w:r>
    </w:p>
    <w:p w14:paraId="679D9D93" w14:textId="77777777" w:rsidR="001A4AB6" w:rsidRPr="00370E5C" w:rsidRDefault="001A4AB6" w:rsidP="001A4AB6">
      <w:pPr>
        <w:tabs>
          <w:tab w:val="left" w:pos="-4536"/>
        </w:tabs>
        <w:jc w:val="right"/>
        <w:rPr>
          <w:sz w:val="20"/>
          <w:szCs w:val="20"/>
        </w:rPr>
      </w:pPr>
      <w:r w:rsidRPr="00370E5C">
        <w:rPr>
          <w:sz w:val="20"/>
          <w:szCs w:val="20"/>
        </w:rPr>
        <w:t xml:space="preserve">к Извещению о проведении аукциона в электронной форме </w:t>
      </w:r>
    </w:p>
    <w:p w14:paraId="24B2ECB7" w14:textId="77777777" w:rsidR="001A4AB6" w:rsidRPr="00370E5C" w:rsidRDefault="001A4AB6" w:rsidP="001A4AB6">
      <w:pPr>
        <w:tabs>
          <w:tab w:val="left" w:pos="-4536"/>
        </w:tabs>
        <w:jc w:val="right"/>
        <w:rPr>
          <w:sz w:val="20"/>
          <w:szCs w:val="20"/>
        </w:rPr>
      </w:pPr>
      <w:r w:rsidRPr="00370E5C">
        <w:rPr>
          <w:sz w:val="20"/>
          <w:szCs w:val="20"/>
        </w:rPr>
        <w:t xml:space="preserve">по продаже земельного участка, </w:t>
      </w:r>
    </w:p>
    <w:p w14:paraId="7F2FF9ED" w14:textId="77777777" w:rsidR="001A4AB6" w:rsidRPr="00370E5C" w:rsidRDefault="001A4AB6" w:rsidP="001A4AB6">
      <w:pPr>
        <w:tabs>
          <w:tab w:val="left" w:pos="-4536"/>
        </w:tabs>
        <w:jc w:val="right"/>
        <w:rPr>
          <w:sz w:val="20"/>
          <w:szCs w:val="20"/>
        </w:rPr>
      </w:pPr>
      <w:r w:rsidRPr="00370E5C">
        <w:rPr>
          <w:sz w:val="20"/>
          <w:szCs w:val="20"/>
        </w:rPr>
        <w:t xml:space="preserve">находящегося в муниципальной собственности    </w:t>
      </w:r>
    </w:p>
    <w:p w14:paraId="6E93E3F1" w14:textId="77777777" w:rsidR="001A4AB6" w:rsidRPr="00370E5C" w:rsidRDefault="001A4AB6" w:rsidP="001A4AB6">
      <w:pPr>
        <w:tabs>
          <w:tab w:val="left" w:pos="-4536"/>
        </w:tabs>
        <w:jc w:val="right"/>
        <w:rPr>
          <w:sz w:val="20"/>
          <w:szCs w:val="20"/>
        </w:rPr>
      </w:pPr>
    </w:p>
    <w:p w14:paraId="2426004F" w14:textId="67337C1E" w:rsidR="001A4AB6" w:rsidRPr="00370E5C" w:rsidRDefault="001A4AB6" w:rsidP="00164015">
      <w:pPr>
        <w:tabs>
          <w:tab w:val="left" w:pos="-4536"/>
        </w:tabs>
        <w:jc w:val="right"/>
        <w:rPr>
          <w:sz w:val="20"/>
          <w:szCs w:val="20"/>
        </w:rPr>
      </w:pPr>
      <w:r w:rsidRPr="00370E5C">
        <w:rPr>
          <w:sz w:val="20"/>
          <w:szCs w:val="20"/>
        </w:rPr>
        <w:t xml:space="preserve">Проект </w:t>
      </w:r>
    </w:p>
    <w:p w14:paraId="60E6ABF7" w14:textId="77777777" w:rsidR="001A4AB6" w:rsidRPr="00370E5C" w:rsidRDefault="001A4AB6" w:rsidP="001A4AB6">
      <w:pPr>
        <w:tabs>
          <w:tab w:val="left" w:pos="-4536"/>
        </w:tabs>
        <w:jc w:val="center"/>
        <w:rPr>
          <w:sz w:val="20"/>
          <w:szCs w:val="20"/>
        </w:rPr>
      </w:pPr>
      <w:r w:rsidRPr="00370E5C">
        <w:rPr>
          <w:sz w:val="20"/>
          <w:szCs w:val="20"/>
        </w:rPr>
        <w:t>ДОГОВОР</w:t>
      </w:r>
    </w:p>
    <w:p w14:paraId="0C6017B2" w14:textId="77777777" w:rsidR="001A4AB6" w:rsidRPr="00370E5C" w:rsidRDefault="001A4AB6" w:rsidP="001A4AB6">
      <w:pPr>
        <w:tabs>
          <w:tab w:val="left" w:pos="-4536"/>
        </w:tabs>
        <w:jc w:val="center"/>
        <w:rPr>
          <w:sz w:val="20"/>
          <w:szCs w:val="20"/>
        </w:rPr>
      </w:pPr>
      <w:r w:rsidRPr="00370E5C">
        <w:rPr>
          <w:sz w:val="20"/>
          <w:szCs w:val="20"/>
        </w:rPr>
        <w:t>КУПЛИ-ПРОДАЖИ ЗЕМЕЛЬНОГО УЧАСТКА</w:t>
      </w:r>
    </w:p>
    <w:p w14:paraId="5D79CFE5" w14:textId="77777777" w:rsidR="001A4AB6" w:rsidRPr="00370E5C" w:rsidRDefault="001A4AB6" w:rsidP="001A4AB6">
      <w:pPr>
        <w:tabs>
          <w:tab w:val="left" w:pos="-4536"/>
        </w:tabs>
        <w:jc w:val="center"/>
        <w:rPr>
          <w:sz w:val="20"/>
          <w:szCs w:val="20"/>
        </w:rPr>
      </w:pPr>
    </w:p>
    <w:p w14:paraId="252961EE" w14:textId="112C6708" w:rsidR="001A4AB6" w:rsidRPr="00370E5C" w:rsidRDefault="001A4AB6" w:rsidP="001A4AB6">
      <w:pPr>
        <w:tabs>
          <w:tab w:val="left" w:pos="-4536"/>
        </w:tabs>
        <w:rPr>
          <w:sz w:val="20"/>
          <w:szCs w:val="20"/>
        </w:rPr>
      </w:pPr>
      <w:r w:rsidRPr="00370E5C">
        <w:rPr>
          <w:sz w:val="20"/>
          <w:szCs w:val="20"/>
        </w:rPr>
        <w:t xml:space="preserve">Новосибирская область                                           </w:t>
      </w:r>
      <w:r w:rsidR="006E4857" w:rsidRPr="00370E5C">
        <w:rPr>
          <w:sz w:val="20"/>
          <w:szCs w:val="20"/>
        </w:rPr>
        <w:t xml:space="preserve">                              </w:t>
      </w:r>
      <w:r w:rsidRPr="00370E5C">
        <w:rPr>
          <w:sz w:val="20"/>
          <w:szCs w:val="20"/>
        </w:rPr>
        <w:t xml:space="preserve">      </w:t>
      </w:r>
      <w:r w:rsidR="006E4857" w:rsidRPr="00370E5C">
        <w:rPr>
          <w:sz w:val="20"/>
          <w:szCs w:val="20"/>
        </w:rPr>
        <w:t xml:space="preserve">           </w:t>
      </w:r>
      <w:r w:rsidRPr="00370E5C">
        <w:rPr>
          <w:sz w:val="20"/>
          <w:szCs w:val="20"/>
        </w:rPr>
        <w:t>«____»___________2025 года</w:t>
      </w:r>
    </w:p>
    <w:p w14:paraId="3F9EA3DA" w14:textId="77777777" w:rsidR="001A4AB6" w:rsidRPr="00370E5C" w:rsidRDefault="001A4AB6" w:rsidP="001A4AB6">
      <w:pPr>
        <w:tabs>
          <w:tab w:val="left" w:pos="-4536"/>
        </w:tabs>
        <w:jc w:val="both"/>
        <w:rPr>
          <w:sz w:val="20"/>
          <w:szCs w:val="20"/>
        </w:rPr>
      </w:pPr>
      <w:r w:rsidRPr="00370E5C">
        <w:rPr>
          <w:sz w:val="20"/>
          <w:szCs w:val="20"/>
        </w:rPr>
        <w:t xml:space="preserve">         г. Куйбышев</w:t>
      </w:r>
    </w:p>
    <w:p w14:paraId="4400CB78" w14:textId="77777777" w:rsidR="001A4AB6" w:rsidRPr="00370E5C" w:rsidRDefault="001A4AB6" w:rsidP="001A4AB6">
      <w:pPr>
        <w:tabs>
          <w:tab w:val="left" w:pos="-4536"/>
        </w:tabs>
        <w:jc w:val="both"/>
        <w:rPr>
          <w:sz w:val="20"/>
          <w:szCs w:val="20"/>
        </w:rPr>
      </w:pPr>
    </w:p>
    <w:p w14:paraId="6D8A9C4C" w14:textId="77777777" w:rsidR="001A4AB6" w:rsidRPr="00370E5C" w:rsidRDefault="001A4AB6" w:rsidP="001A4AB6">
      <w:pPr>
        <w:tabs>
          <w:tab w:val="left" w:pos="-4536"/>
        </w:tabs>
        <w:jc w:val="both"/>
        <w:rPr>
          <w:sz w:val="20"/>
          <w:szCs w:val="20"/>
        </w:rPr>
      </w:pPr>
      <w:r w:rsidRPr="00370E5C">
        <w:rPr>
          <w:sz w:val="20"/>
          <w:szCs w:val="20"/>
        </w:rPr>
        <w:tab/>
        <w:t>Администрация Куйбышевского муниципального района Новосибирской области, именуемая в дальнейшем «Продавец», в лице Главы Куйбышевского муниципального района Новосибирской области Караваева Олега Васильевича, действующего на основании Устава Куйбышевского муниципального района Новосибирской области, с одной стороны и, _________________ именуемый в дальнейшем «Покупатель», в лице _______________, другой стороны, вместе именуемые «Стороны», на основании протокола об итогах аукциона от ________ № ___,  заключили настоящий Договор о нижеследующем:</w:t>
      </w:r>
    </w:p>
    <w:p w14:paraId="799B0A6A" w14:textId="77777777" w:rsidR="001A4AB6" w:rsidRPr="00370E5C" w:rsidRDefault="001A4AB6" w:rsidP="001A4AB6">
      <w:pPr>
        <w:tabs>
          <w:tab w:val="left" w:pos="-4536"/>
        </w:tabs>
        <w:jc w:val="center"/>
        <w:rPr>
          <w:sz w:val="20"/>
          <w:szCs w:val="20"/>
        </w:rPr>
      </w:pPr>
      <w:r w:rsidRPr="00370E5C">
        <w:rPr>
          <w:sz w:val="20"/>
          <w:szCs w:val="20"/>
        </w:rPr>
        <w:t>1. Предмет договора</w:t>
      </w:r>
    </w:p>
    <w:p w14:paraId="4BEB799F" w14:textId="77777777" w:rsidR="001A4AB6" w:rsidRPr="00370E5C" w:rsidRDefault="001A4AB6" w:rsidP="001A4AB6">
      <w:pPr>
        <w:tabs>
          <w:tab w:val="left" w:pos="-4536"/>
        </w:tabs>
        <w:jc w:val="both"/>
        <w:rPr>
          <w:sz w:val="20"/>
          <w:szCs w:val="20"/>
        </w:rPr>
      </w:pPr>
      <w:r w:rsidRPr="00370E5C">
        <w:rPr>
          <w:sz w:val="20"/>
          <w:szCs w:val="20"/>
        </w:rPr>
        <w:tab/>
        <w:t xml:space="preserve">1.1. Продавец обязуется передать в собственность Покупателя земельный участок общей площадью 801 </w:t>
      </w:r>
      <w:proofErr w:type="spellStart"/>
      <w:r w:rsidRPr="00370E5C">
        <w:rPr>
          <w:sz w:val="20"/>
          <w:szCs w:val="20"/>
        </w:rPr>
        <w:t>кв.м</w:t>
      </w:r>
      <w:proofErr w:type="spellEnd"/>
      <w:r w:rsidRPr="00370E5C">
        <w:rPr>
          <w:sz w:val="20"/>
          <w:szCs w:val="20"/>
        </w:rPr>
        <w:t>., расположенный по адресу: Новосибирская область, г. Куйбышев, ул. Каинская, 168, с кадастровым номером: 54:34:010835:145 из земель населенных пунктов, разрешенное использование – для индивидуального жилищного строительства (далее – Земельный участок), а Покупатель, в свою очередь, принять Земельный участок и оплатить его стоимость, в соответствии с условиями настоящего Договора.</w:t>
      </w:r>
    </w:p>
    <w:p w14:paraId="23A59F02" w14:textId="77777777" w:rsidR="001A4AB6" w:rsidRPr="00370E5C" w:rsidRDefault="001A4AB6" w:rsidP="001A4AB6">
      <w:pPr>
        <w:tabs>
          <w:tab w:val="left" w:pos="-4536"/>
        </w:tabs>
        <w:jc w:val="both"/>
        <w:rPr>
          <w:sz w:val="20"/>
          <w:szCs w:val="20"/>
        </w:rPr>
      </w:pPr>
      <w:r w:rsidRPr="00370E5C">
        <w:rPr>
          <w:sz w:val="20"/>
          <w:szCs w:val="20"/>
        </w:rPr>
        <w:tab/>
        <w:t>1.2. Земельный участок относится к землям муниципальной собственности (рег. запись 54-54-15/046/2014-865 29.10.2014)</w:t>
      </w:r>
    </w:p>
    <w:p w14:paraId="23D1C5D4" w14:textId="77777777" w:rsidR="001A4AB6" w:rsidRPr="00370E5C" w:rsidRDefault="001A4AB6" w:rsidP="001A4AB6">
      <w:pPr>
        <w:tabs>
          <w:tab w:val="left" w:pos="-4536"/>
        </w:tabs>
        <w:jc w:val="both"/>
        <w:rPr>
          <w:sz w:val="20"/>
          <w:szCs w:val="20"/>
        </w:rPr>
      </w:pPr>
      <w:r w:rsidRPr="00370E5C">
        <w:rPr>
          <w:sz w:val="20"/>
          <w:szCs w:val="20"/>
        </w:rPr>
        <w:tab/>
        <w:t>1.3. До заключения настоящего Договора Земельный участок, указанный в пункте 1.1. настоящего Договора, никому не отчужден, не заложен, в споре не состоит, в доверительное управление, в аренду, в качестве вклада в уставный капитал юридических лиц не передан, иными правами третьих лиц не обременен.</w:t>
      </w:r>
    </w:p>
    <w:p w14:paraId="419F0F09" w14:textId="77777777" w:rsidR="001A4AB6" w:rsidRPr="00370E5C" w:rsidRDefault="001A4AB6" w:rsidP="001A4AB6">
      <w:pPr>
        <w:tabs>
          <w:tab w:val="left" w:pos="-4536"/>
        </w:tabs>
        <w:jc w:val="both"/>
        <w:rPr>
          <w:sz w:val="20"/>
          <w:szCs w:val="20"/>
        </w:rPr>
      </w:pPr>
      <w:r w:rsidRPr="00370E5C">
        <w:rPr>
          <w:sz w:val="20"/>
          <w:szCs w:val="20"/>
        </w:rPr>
        <w:tab/>
        <w:t>1.4. Покупатель осмотрел земельный участок в натуре, ознакомился с его количественными и качественными характеристиками и не имеет претензий по состоянию земельного участка к Продавцу участка.</w:t>
      </w:r>
    </w:p>
    <w:p w14:paraId="0E10AEE1" w14:textId="77777777" w:rsidR="001A4AB6" w:rsidRPr="00370E5C" w:rsidRDefault="001A4AB6" w:rsidP="001A4AB6">
      <w:pPr>
        <w:tabs>
          <w:tab w:val="left" w:pos="-4536"/>
        </w:tabs>
        <w:jc w:val="center"/>
        <w:rPr>
          <w:sz w:val="20"/>
          <w:szCs w:val="20"/>
        </w:rPr>
      </w:pPr>
      <w:r w:rsidRPr="00370E5C">
        <w:rPr>
          <w:sz w:val="20"/>
          <w:szCs w:val="20"/>
        </w:rPr>
        <w:t>2 . Цена по Договору и порядок расчетов</w:t>
      </w:r>
    </w:p>
    <w:p w14:paraId="3111A2B7" w14:textId="77777777" w:rsidR="001A4AB6" w:rsidRPr="00370E5C" w:rsidRDefault="001A4AB6" w:rsidP="001A4AB6">
      <w:pPr>
        <w:tabs>
          <w:tab w:val="left" w:pos="-4536"/>
        </w:tabs>
        <w:jc w:val="both"/>
        <w:rPr>
          <w:sz w:val="20"/>
          <w:szCs w:val="20"/>
        </w:rPr>
      </w:pPr>
      <w:r w:rsidRPr="00370E5C">
        <w:rPr>
          <w:sz w:val="20"/>
          <w:szCs w:val="20"/>
        </w:rPr>
        <w:tab/>
        <w:t xml:space="preserve">2.1. Стоимость Земельного участка устанавливается в размере, предложенном Покупателем, являющимся победителем аукциона в соответствии с протоколом об итогах аукциона по продаже Земельного участка от «___» ____.2025 № ____ и составляет __________ (_____________________) рублей. </w:t>
      </w:r>
    </w:p>
    <w:p w14:paraId="0C9C0A12" w14:textId="77777777" w:rsidR="001A4AB6" w:rsidRPr="00370E5C" w:rsidRDefault="001A4AB6" w:rsidP="001A4AB6">
      <w:pPr>
        <w:tabs>
          <w:tab w:val="left" w:pos="-4536"/>
        </w:tabs>
        <w:jc w:val="both"/>
        <w:rPr>
          <w:sz w:val="20"/>
          <w:szCs w:val="20"/>
        </w:rPr>
      </w:pPr>
      <w:r w:rsidRPr="00370E5C">
        <w:rPr>
          <w:sz w:val="20"/>
          <w:szCs w:val="20"/>
        </w:rPr>
        <w:tab/>
        <w:t>2.2. Внесенный Покупателем - победителем аукциона по продаже земельного участка задаток в сумме __________ (__________________________) рублей засчитывается в оплату приобретаемого в собственность Земельного участка.</w:t>
      </w:r>
    </w:p>
    <w:p w14:paraId="593B01DF" w14:textId="77777777" w:rsidR="001A4AB6" w:rsidRPr="00370E5C" w:rsidRDefault="001A4AB6" w:rsidP="001A4AB6">
      <w:pPr>
        <w:tabs>
          <w:tab w:val="left" w:pos="-4536"/>
        </w:tabs>
        <w:jc w:val="both"/>
        <w:rPr>
          <w:sz w:val="20"/>
          <w:szCs w:val="20"/>
        </w:rPr>
      </w:pPr>
      <w:r w:rsidRPr="00370E5C">
        <w:rPr>
          <w:sz w:val="20"/>
          <w:szCs w:val="20"/>
        </w:rPr>
        <w:tab/>
        <w:t xml:space="preserve">2.3. За вычетом суммы задатка, Покупатель обязан оплатить за приобретаемый Земельный участок сумму ___________ (_____________________) рублей в течение 5 (пяти) рабочих дней с момента заключения настоящего Договора на реквизиты: </w:t>
      </w:r>
    </w:p>
    <w:p w14:paraId="47C39DBB" w14:textId="77777777" w:rsidR="001A4AB6" w:rsidRPr="00370E5C" w:rsidRDefault="001A4AB6" w:rsidP="001A4AB6">
      <w:pPr>
        <w:ind w:firstLine="720"/>
        <w:jc w:val="both"/>
        <w:rPr>
          <w:sz w:val="20"/>
          <w:szCs w:val="20"/>
        </w:rPr>
      </w:pPr>
      <w:r w:rsidRPr="00370E5C">
        <w:rPr>
          <w:sz w:val="20"/>
          <w:szCs w:val="20"/>
        </w:rPr>
        <w:t>Получатель: счет Управлении федерального казначейства по Новосибирской области (администрация Куйбышевского муниципального района Новосибирской области л/с 04513006850), счет банка получателя 40102810445370000043 (номер казначейского счета 03100643000000015100) в Сибирском ГУ Банка России // УФК по Новосибирской области г. Новосибирск, БИК банковского счета (БИК ТОФК) 015004950, код бюджетной классификации 44411406013050000430, ОКТМО 50630000.</w:t>
      </w:r>
    </w:p>
    <w:p w14:paraId="3686E0FB" w14:textId="77777777" w:rsidR="001A4AB6" w:rsidRPr="00370E5C" w:rsidRDefault="001A4AB6" w:rsidP="001A4AB6">
      <w:pPr>
        <w:ind w:firstLine="720"/>
        <w:jc w:val="both"/>
        <w:rPr>
          <w:sz w:val="20"/>
          <w:szCs w:val="20"/>
        </w:rPr>
      </w:pPr>
      <w:r w:rsidRPr="00370E5C">
        <w:rPr>
          <w:sz w:val="20"/>
          <w:szCs w:val="20"/>
        </w:rPr>
        <w:t>2.4. Оплата стоимости Земельного участка производится Покупателем в рублях в безналичной форме.</w:t>
      </w:r>
    </w:p>
    <w:p w14:paraId="6F71D30D" w14:textId="085437E4" w:rsidR="001A4AB6" w:rsidRPr="00370E5C" w:rsidRDefault="001A4AB6" w:rsidP="001A4AB6">
      <w:pPr>
        <w:tabs>
          <w:tab w:val="left" w:pos="-4536"/>
        </w:tabs>
        <w:jc w:val="both"/>
        <w:rPr>
          <w:sz w:val="20"/>
          <w:szCs w:val="20"/>
        </w:rPr>
      </w:pPr>
      <w:r w:rsidRPr="00370E5C">
        <w:rPr>
          <w:sz w:val="20"/>
          <w:szCs w:val="20"/>
        </w:rPr>
        <w:tab/>
        <w:t>2.5. Надлежащим выполнением обязательств Покупателя по оплате стоимости Земельного участка является поступление денежных средств, в порядке, сумме и сроки, указанные в настоящем разделе Договора.</w:t>
      </w:r>
    </w:p>
    <w:p w14:paraId="7CBA79B4" w14:textId="77777777" w:rsidR="001A4AB6" w:rsidRPr="00370E5C" w:rsidRDefault="001A4AB6" w:rsidP="001A4AB6">
      <w:pPr>
        <w:tabs>
          <w:tab w:val="left" w:pos="-4536"/>
        </w:tabs>
        <w:jc w:val="both"/>
        <w:rPr>
          <w:sz w:val="20"/>
          <w:szCs w:val="20"/>
        </w:rPr>
      </w:pPr>
      <w:r w:rsidRPr="00370E5C">
        <w:rPr>
          <w:sz w:val="20"/>
          <w:szCs w:val="20"/>
        </w:rPr>
        <w:tab/>
        <w:t>2.6. Факт оплаты стоимости Земельного участка удостоверяется выпиской со счета Продавца.</w:t>
      </w:r>
    </w:p>
    <w:p w14:paraId="18DBE275" w14:textId="77777777" w:rsidR="001A4AB6" w:rsidRPr="00370E5C" w:rsidRDefault="001A4AB6" w:rsidP="001A4AB6">
      <w:pPr>
        <w:tabs>
          <w:tab w:val="left" w:pos="-4536"/>
        </w:tabs>
        <w:jc w:val="center"/>
        <w:rPr>
          <w:sz w:val="20"/>
          <w:szCs w:val="20"/>
        </w:rPr>
      </w:pPr>
      <w:r w:rsidRPr="00370E5C">
        <w:rPr>
          <w:sz w:val="20"/>
          <w:szCs w:val="20"/>
        </w:rPr>
        <w:t>3. Права и обязанности сторон</w:t>
      </w:r>
    </w:p>
    <w:p w14:paraId="468B63EB" w14:textId="77777777" w:rsidR="001A4AB6" w:rsidRPr="00370E5C" w:rsidRDefault="001A4AB6" w:rsidP="001A4AB6">
      <w:pPr>
        <w:tabs>
          <w:tab w:val="left" w:pos="-4536"/>
        </w:tabs>
        <w:jc w:val="both"/>
        <w:rPr>
          <w:sz w:val="20"/>
          <w:szCs w:val="20"/>
        </w:rPr>
      </w:pPr>
      <w:r w:rsidRPr="00370E5C">
        <w:rPr>
          <w:sz w:val="20"/>
          <w:szCs w:val="20"/>
        </w:rPr>
        <w:tab/>
        <w:t>3.1. Продавец обязуется:</w:t>
      </w:r>
    </w:p>
    <w:p w14:paraId="6C84F7CC" w14:textId="77777777" w:rsidR="001A4AB6" w:rsidRPr="00370E5C" w:rsidRDefault="001A4AB6" w:rsidP="001A4AB6">
      <w:pPr>
        <w:tabs>
          <w:tab w:val="left" w:pos="-4536"/>
        </w:tabs>
        <w:jc w:val="both"/>
        <w:rPr>
          <w:sz w:val="20"/>
          <w:szCs w:val="20"/>
        </w:rPr>
      </w:pPr>
      <w:r w:rsidRPr="00370E5C">
        <w:rPr>
          <w:sz w:val="20"/>
          <w:szCs w:val="20"/>
        </w:rPr>
        <w:tab/>
        <w:t>3.1.1. Совершать все необходимые действия, связанные с оформлением перехода права собственности на Земельный участок к Покупателю.</w:t>
      </w:r>
    </w:p>
    <w:p w14:paraId="44234D9D" w14:textId="77777777" w:rsidR="001A4AB6" w:rsidRPr="00370E5C" w:rsidRDefault="001A4AB6" w:rsidP="001A4AB6">
      <w:pPr>
        <w:tabs>
          <w:tab w:val="left" w:pos="-4536"/>
        </w:tabs>
        <w:jc w:val="both"/>
        <w:rPr>
          <w:sz w:val="20"/>
          <w:szCs w:val="20"/>
        </w:rPr>
      </w:pPr>
      <w:r w:rsidRPr="00370E5C">
        <w:rPr>
          <w:sz w:val="20"/>
          <w:szCs w:val="20"/>
        </w:rPr>
        <w:tab/>
        <w:t>3.1.2. Приступить к оформлению перехода права собственности на Земельный участок не позднее 30 дней с момента полной оплаты приобретаемого Земельного участка Покупателем.</w:t>
      </w:r>
    </w:p>
    <w:p w14:paraId="1965474B" w14:textId="77777777" w:rsidR="001A4AB6" w:rsidRPr="00370E5C" w:rsidRDefault="001A4AB6" w:rsidP="001A4AB6">
      <w:pPr>
        <w:tabs>
          <w:tab w:val="left" w:pos="-4536"/>
        </w:tabs>
        <w:jc w:val="both"/>
        <w:rPr>
          <w:sz w:val="20"/>
          <w:szCs w:val="20"/>
        </w:rPr>
      </w:pPr>
      <w:r w:rsidRPr="00370E5C">
        <w:rPr>
          <w:sz w:val="20"/>
          <w:szCs w:val="20"/>
        </w:rPr>
        <w:tab/>
        <w:t>3.1.3. В момент передачи Земельного участка передать всю имеющуюся на него техническую документацию.</w:t>
      </w:r>
    </w:p>
    <w:p w14:paraId="5D6CD81E" w14:textId="77777777" w:rsidR="001A4AB6" w:rsidRPr="00370E5C" w:rsidRDefault="001A4AB6" w:rsidP="001A4AB6">
      <w:pPr>
        <w:tabs>
          <w:tab w:val="left" w:pos="-4536"/>
        </w:tabs>
        <w:jc w:val="both"/>
        <w:rPr>
          <w:sz w:val="20"/>
          <w:szCs w:val="20"/>
        </w:rPr>
      </w:pPr>
      <w:r w:rsidRPr="00370E5C">
        <w:rPr>
          <w:sz w:val="20"/>
          <w:szCs w:val="20"/>
        </w:rPr>
        <w:tab/>
        <w:t xml:space="preserve">3.2. Покупатель обязуется: </w:t>
      </w:r>
    </w:p>
    <w:p w14:paraId="33ABE8DE" w14:textId="77777777" w:rsidR="001A4AB6" w:rsidRPr="00370E5C" w:rsidRDefault="001A4AB6" w:rsidP="001A4AB6">
      <w:pPr>
        <w:tabs>
          <w:tab w:val="left" w:pos="-4536"/>
        </w:tabs>
        <w:jc w:val="both"/>
        <w:rPr>
          <w:sz w:val="20"/>
          <w:szCs w:val="20"/>
        </w:rPr>
      </w:pPr>
      <w:r w:rsidRPr="00370E5C">
        <w:rPr>
          <w:sz w:val="20"/>
          <w:szCs w:val="20"/>
        </w:rPr>
        <w:tab/>
        <w:t>3.2.1. Оплатить стоимость Земельного участка в порядке и сроки, определенные в разделе 2 настоящего Договора.</w:t>
      </w:r>
    </w:p>
    <w:p w14:paraId="65114AB0" w14:textId="77777777" w:rsidR="001A4AB6" w:rsidRPr="00370E5C" w:rsidRDefault="001A4AB6" w:rsidP="001A4AB6">
      <w:pPr>
        <w:tabs>
          <w:tab w:val="left" w:pos="-4536"/>
        </w:tabs>
        <w:jc w:val="both"/>
        <w:rPr>
          <w:sz w:val="20"/>
          <w:szCs w:val="20"/>
        </w:rPr>
      </w:pPr>
      <w:r w:rsidRPr="00370E5C">
        <w:rPr>
          <w:sz w:val="20"/>
          <w:szCs w:val="20"/>
        </w:rPr>
        <w:tab/>
        <w:t>3.2.2. Использовать Земельный участок, указанный в пункте 1.1. настоящего Договора, в соответствии с установленной категорией земель и разрешенным видом использования.</w:t>
      </w:r>
    </w:p>
    <w:p w14:paraId="636B2B0F" w14:textId="77777777" w:rsidR="001A4AB6" w:rsidRPr="00370E5C" w:rsidRDefault="001A4AB6" w:rsidP="001A4AB6">
      <w:pPr>
        <w:tabs>
          <w:tab w:val="left" w:pos="-4536"/>
        </w:tabs>
        <w:jc w:val="center"/>
        <w:rPr>
          <w:sz w:val="20"/>
          <w:szCs w:val="20"/>
        </w:rPr>
      </w:pPr>
      <w:r w:rsidRPr="00370E5C">
        <w:rPr>
          <w:sz w:val="20"/>
          <w:szCs w:val="20"/>
        </w:rPr>
        <w:t>4. Переход права собственности на Земельный участок</w:t>
      </w:r>
    </w:p>
    <w:p w14:paraId="215FD896" w14:textId="77777777" w:rsidR="001A4AB6" w:rsidRPr="00370E5C" w:rsidRDefault="001A4AB6" w:rsidP="001A4AB6">
      <w:pPr>
        <w:tabs>
          <w:tab w:val="left" w:pos="-4536"/>
        </w:tabs>
        <w:jc w:val="both"/>
        <w:rPr>
          <w:sz w:val="20"/>
          <w:szCs w:val="20"/>
        </w:rPr>
      </w:pPr>
      <w:r w:rsidRPr="00370E5C">
        <w:rPr>
          <w:sz w:val="20"/>
          <w:szCs w:val="20"/>
        </w:rPr>
        <w:tab/>
        <w:t>4.1. Право собственности на отчуждаемый Земельный участок переходит к Покупателю после регистрации перехода права собственности в Управлении Федеральной службы муниципальной регистрации, кадастра и картографии по Новосибирской области.</w:t>
      </w:r>
    </w:p>
    <w:p w14:paraId="7504A8D0" w14:textId="77777777" w:rsidR="001A4AB6" w:rsidRPr="00370E5C" w:rsidRDefault="001A4AB6" w:rsidP="001A4AB6">
      <w:pPr>
        <w:tabs>
          <w:tab w:val="left" w:pos="-4536"/>
        </w:tabs>
        <w:jc w:val="both"/>
        <w:rPr>
          <w:sz w:val="20"/>
          <w:szCs w:val="20"/>
        </w:rPr>
      </w:pPr>
    </w:p>
    <w:p w14:paraId="29AA2127" w14:textId="77777777" w:rsidR="001A4AB6" w:rsidRPr="00370E5C" w:rsidRDefault="001A4AB6" w:rsidP="001A4AB6">
      <w:pPr>
        <w:tabs>
          <w:tab w:val="left" w:pos="-4536"/>
        </w:tabs>
        <w:jc w:val="center"/>
        <w:rPr>
          <w:sz w:val="20"/>
          <w:szCs w:val="20"/>
        </w:rPr>
      </w:pPr>
      <w:r w:rsidRPr="00370E5C">
        <w:rPr>
          <w:sz w:val="20"/>
          <w:szCs w:val="20"/>
        </w:rPr>
        <w:t>5. Ответственность сторон</w:t>
      </w:r>
    </w:p>
    <w:p w14:paraId="7EC68E2F" w14:textId="77777777" w:rsidR="001A4AB6" w:rsidRPr="00370E5C" w:rsidRDefault="001A4AB6" w:rsidP="001A4AB6">
      <w:pPr>
        <w:tabs>
          <w:tab w:val="left" w:pos="-4536"/>
        </w:tabs>
        <w:jc w:val="center"/>
        <w:rPr>
          <w:sz w:val="20"/>
          <w:szCs w:val="20"/>
        </w:rPr>
      </w:pPr>
      <w:r w:rsidRPr="00370E5C">
        <w:rPr>
          <w:sz w:val="20"/>
          <w:szCs w:val="20"/>
        </w:rPr>
        <w:tab/>
        <w:t>5.1. За невыполнение или ненадлежащее выполнение условий настоящего Договора Стороны несут ответственность в соответствии с действующим законодательством.</w:t>
      </w:r>
    </w:p>
    <w:p w14:paraId="2249AA0C" w14:textId="77777777" w:rsidR="001A4AB6" w:rsidRPr="00370E5C" w:rsidRDefault="001A4AB6" w:rsidP="001A4AB6">
      <w:pPr>
        <w:tabs>
          <w:tab w:val="left" w:pos="-4536"/>
        </w:tabs>
        <w:jc w:val="both"/>
        <w:rPr>
          <w:sz w:val="20"/>
          <w:szCs w:val="20"/>
        </w:rPr>
      </w:pPr>
      <w:r w:rsidRPr="00370E5C">
        <w:rPr>
          <w:sz w:val="20"/>
          <w:szCs w:val="20"/>
        </w:rPr>
        <w:t xml:space="preserve">  </w:t>
      </w:r>
      <w:r w:rsidRPr="00370E5C">
        <w:rPr>
          <w:sz w:val="20"/>
          <w:szCs w:val="20"/>
        </w:rPr>
        <w:tab/>
        <w:t>5.2. За нарушение срока внесения платежа, определенного в пункте 2.3. настоящего Договора, Покупатель выплачивает Продавцу пени в размере 0,1 % от невнесенной в срок суммы стоимости Земельного участка, указанной в пункте 2.3. настоящего Договора, за каждый календарный день просрочки. Пени перечисляются в порядке, предусмотренном, пунктом 2.3. настоящего Договора.</w:t>
      </w:r>
    </w:p>
    <w:p w14:paraId="7F0D4355" w14:textId="77777777" w:rsidR="001A4AB6" w:rsidRPr="00370E5C" w:rsidRDefault="001A4AB6" w:rsidP="001A4AB6">
      <w:pPr>
        <w:tabs>
          <w:tab w:val="left" w:pos="-4536"/>
        </w:tabs>
        <w:jc w:val="both"/>
        <w:rPr>
          <w:sz w:val="20"/>
          <w:szCs w:val="20"/>
        </w:rPr>
      </w:pPr>
      <w:r w:rsidRPr="00370E5C">
        <w:rPr>
          <w:sz w:val="20"/>
          <w:szCs w:val="20"/>
        </w:rPr>
        <w:t xml:space="preserve">  </w:t>
      </w:r>
      <w:r w:rsidRPr="00370E5C">
        <w:rPr>
          <w:sz w:val="20"/>
          <w:szCs w:val="20"/>
        </w:rPr>
        <w:tab/>
        <w:t>5.3. Просрочка внесения денежных средств, в счет оплаты Земельного участка в срок, указанный в пункте 2.3. настоящего Договора, не может составлять более 30 (тридцати) календарных дней (далее – допустимая просрочка). Просрочка свыше 30 (тридцати) календарных дней считается отказом Покупателя от исполнения обязательств по оплате Земельного участка, установленных настоящим Договором. Продавец в течение 3 (трех) рабочих дней с момента истечения допустимой просрочки, направляет Покупателю письменное уведомление, с даты отправления которого, Договор считается расторгнутым, и все обязательства Сторон по Договору прекращаются. В указанном случае оформление Сторонами дополнительного соглашения о расторжении настоящего Договора не требуется, задаток, внесенный Покупателем, ему не возвращается.</w:t>
      </w:r>
    </w:p>
    <w:p w14:paraId="3ADCFDD4" w14:textId="77777777" w:rsidR="001A4AB6" w:rsidRPr="00370E5C" w:rsidRDefault="001A4AB6" w:rsidP="001A4AB6">
      <w:pPr>
        <w:tabs>
          <w:tab w:val="left" w:pos="-4536"/>
        </w:tabs>
        <w:jc w:val="center"/>
        <w:rPr>
          <w:sz w:val="20"/>
          <w:szCs w:val="20"/>
        </w:rPr>
      </w:pPr>
      <w:r w:rsidRPr="00370E5C">
        <w:rPr>
          <w:sz w:val="20"/>
          <w:szCs w:val="20"/>
        </w:rPr>
        <w:t>6. Порядок разрешения споров</w:t>
      </w:r>
    </w:p>
    <w:p w14:paraId="4B0281DC" w14:textId="77777777" w:rsidR="001A4AB6" w:rsidRPr="00370E5C" w:rsidRDefault="001A4AB6" w:rsidP="001A4AB6">
      <w:pPr>
        <w:tabs>
          <w:tab w:val="left" w:pos="-4536"/>
        </w:tabs>
        <w:jc w:val="both"/>
        <w:rPr>
          <w:sz w:val="20"/>
          <w:szCs w:val="20"/>
        </w:rPr>
      </w:pPr>
      <w:r w:rsidRPr="00370E5C">
        <w:rPr>
          <w:sz w:val="20"/>
          <w:szCs w:val="20"/>
        </w:rPr>
        <w:tab/>
        <w:t>6.1. Споры и разногласия, возникающие при исполнении настоящего Договора, разрешаться путем переговоров между Сторонами.</w:t>
      </w:r>
    </w:p>
    <w:p w14:paraId="3A3CB894" w14:textId="77777777" w:rsidR="001A4AB6" w:rsidRPr="00370E5C" w:rsidRDefault="001A4AB6" w:rsidP="001A4AB6">
      <w:pPr>
        <w:tabs>
          <w:tab w:val="left" w:pos="-4536"/>
        </w:tabs>
        <w:jc w:val="both"/>
        <w:rPr>
          <w:sz w:val="20"/>
          <w:szCs w:val="20"/>
        </w:rPr>
      </w:pPr>
      <w:r w:rsidRPr="00370E5C">
        <w:rPr>
          <w:sz w:val="20"/>
          <w:szCs w:val="20"/>
        </w:rPr>
        <w:tab/>
        <w:t>6.2. В случае невозможности разрешения споров путем переговоров, такие споры рассматриваются в судебном порядке.</w:t>
      </w:r>
    </w:p>
    <w:p w14:paraId="4681CF92" w14:textId="77777777" w:rsidR="001A4AB6" w:rsidRPr="00370E5C" w:rsidRDefault="001A4AB6" w:rsidP="001A4AB6">
      <w:pPr>
        <w:tabs>
          <w:tab w:val="left" w:pos="-4536"/>
        </w:tabs>
        <w:jc w:val="center"/>
        <w:rPr>
          <w:sz w:val="20"/>
          <w:szCs w:val="20"/>
        </w:rPr>
      </w:pPr>
      <w:r w:rsidRPr="00370E5C">
        <w:rPr>
          <w:sz w:val="20"/>
          <w:szCs w:val="20"/>
        </w:rPr>
        <w:t>7. Прочие условия</w:t>
      </w:r>
    </w:p>
    <w:p w14:paraId="7D04EAA7" w14:textId="77777777" w:rsidR="001A4AB6" w:rsidRPr="00370E5C" w:rsidRDefault="001A4AB6" w:rsidP="001A4AB6">
      <w:pPr>
        <w:tabs>
          <w:tab w:val="left" w:pos="-4536"/>
        </w:tabs>
        <w:jc w:val="both"/>
        <w:rPr>
          <w:sz w:val="20"/>
          <w:szCs w:val="20"/>
        </w:rPr>
      </w:pPr>
      <w:r w:rsidRPr="00370E5C">
        <w:rPr>
          <w:sz w:val="20"/>
          <w:szCs w:val="20"/>
        </w:rPr>
        <w:tab/>
        <w:t>7.1. Договор со дня его подписания сторонами одновременно приобретает силу акта приема-передачи, в соответствии с которым Продавец передал, а Покупатель принял земельный участок, охарактеризованный и согласованный сторонами в главе 1 Договора.</w:t>
      </w:r>
    </w:p>
    <w:p w14:paraId="40AB07F9" w14:textId="77777777" w:rsidR="001A4AB6" w:rsidRPr="00370E5C" w:rsidRDefault="001A4AB6" w:rsidP="001A4AB6">
      <w:pPr>
        <w:tabs>
          <w:tab w:val="left" w:pos="-4536"/>
        </w:tabs>
        <w:jc w:val="both"/>
        <w:rPr>
          <w:sz w:val="20"/>
          <w:szCs w:val="20"/>
        </w:rPr>
      </w:pPr>
      <w:r w:rsidRPr="00370E5C">
        <w:rPr>
          <w:sz w:val="20"/>
          <w:szCs w:val="20"/>
        </w:rPr>
        <w:t xml:space="preserve">  </w:t>
      </w:r>
      <w:r w:rsidRPr="00370E5C">
        <w:rPr>
          <w:sz w:val="20"/>
          <w:szCs w:val="20"/>
        </w:rPr>
        <w:tab/>
        <w:t>7.2. Все изменения и дополнения к настоящему Договору должны быть составлены в письменной форме и подписаны Сторонами.</w:t>
      </w:r>
    </w:p>
    <w:p w14:paraId="7C5DA64F" w14:textId="77777777" w:rsidR="001A4AB6" w:rsidRPr="00370E5C" w:rsidRDefault="001A4AB6" w:rsidP="001A4AB6">
      <w:pPr>
        <w:tabs>
          <w:tab w:val="left" w:pos="-4536"/>
        </w:tabs>
        <w:jc w:val="both"/>
        <w:rPr>
          <w:sz w:val="20"/>
          <w:szCs w:val="20"/>
        </w:rPr>
      </w:pPr>
      <w:r w:rsidRPr="00370E5C">
        <w:rPr>
          <w:sz w:val="20"/>
          <w:szCs w:val="20"/>
        </w:rPr>
        <w:t xml:space="preserve">  </w:t>
      </w:r>
      <w:r w:rsidRPr="00370E5C">
        <w:rPr>
          <w:sz w:val="20"/>
          <w:szCs w:val="20"/>
        </w:rPr>
        <w:tab/>
        <w:t>7.3. Договор составлен в двух экземплярах, имеющих одинаковую юридическую силу, по одному экземпляру для каждой из сторон.</w:t>
      </w:r>
    </w:p>
    <w:p w14:paraId="2FC21026" w14:textId="77777777" w:rsidR="001A4AB6" w:rsidRPr="00370E5C" w:rsidRDefault="001A4AB6" w:rsidP="001A4AB6">
      <w:pPr>
        <w:tabs>
          <w:tab w:val="left" w:pos="-4536"/>
        </w:tabs>
        <w:jc w:val="both"/>
        <w:rPr>
          <w:sz w:val="20"/>
          <w:szCs w:val="20"/>
        </w:rPr>
      </w:pPr>
      <w:r w:rsidRPr="00370E5C">
        <w:rPr>
          <w:sz w:val="20"/>
          <w:szCs w:val="20"/>
        </w:rPr>
        <w:t xml:space="preserve">  </w:t>
      </w:r>
      <w:r w:rsidRPr="00370E5C">
        <w:rPr>
          <w:sz w:val="20"/>
          <w:szCs w:val="20"/>
        </w:rPr>
        <w:tab/>
      </w:r>
    </w:p>
    <w:tbl>
      <w:tblPr>
        <w:tblW w:w="10365" w:type="dxa"/>
        <w:jc w:val="center"/>
        <w:tblLook w:val="04A0" w:firstRow="1" w:lastRow="0" w:firstColumn="1" w:lastColumn="0" w:noHBand="0" w:noVBand="1"/>
      </w:tblPr>
      <w:tblGrid>
        <w:gridCol w:w="5042"/>
        <w:gridCol w:w="5323"/>
      </w:tblGrid>
      <w:tr w:rsidR="001A4AB6" w:rsidRPr="00370E5C" w14:paraId="0A8AFB50" w14:textId="77777777" w:rsidTr="00024066">
        <w:trPr>
          <w:trHeight w:val="727"/>
          <w:jc w:val="center"/>
        </w:trPr>
        <w:tc>
          <w:tcPr>
            <w:tcW w:w="5042" w:type="dxa"/>
          </w:tcPr>
          <w:p w14:paraId="63B03D45" w14:textId="77777777" w:rsidR="001A4AB6" w:rsidRPr="00370E5C" w:rsidRDefault="001A4AB6" w:rsidP="00024066">
            <w:pPr>
              <w:adjustRightInd w:val="0"/>
              <w:spacing w:line="256" w:lineRule="auto"/>
              <w:jc w:val="center"/>
              <w:rPr>
                <w:sz w:val="20"/>
                <w:szCs w:val="20"/>
                <w:lang w:eastAsia="en-US"/>
              </w:rPr>
            </w:pPr>
            <w:r w:rsidRPr="00370E5C">
              <w:rPr>
                <w:sz w:val="20"/>
                <w:szCs w:val="20"/>
                <w:lang w:eastAsia="en-US"/>
              </w:rPr>
              <w:t>Продавец:</w:t>
            </w:r>
          </w:p>
          <w:p w14:paraId="7B2B77B9" w14:textId="77777777" w:rsidR="001A4AB6" w:rsidRPr="00370E5C" w:rsidRDefault="001A4AB6" w:rsidP="00024066">
            <w:pPr>
              <w:adjustRightInd w:val="0"/>
              <w:spacing w:line="256" w:lineRule="auto"/>
              <w:rPr>
                <w:sz w:val="20"/>
                <w:szCs w:val="20"/>
                <w:lang w:eastAsia="en-US"/>
              </w:rPr>
            </w:pPr>
            <w:r w:rsidRPr="00370E5C">
              <w:rPr>
                <w:sz w:val="20"/>
                <w:szCs w:val="20"/>
                <w:lang w:eastAsia="en-US"/>
              </w:rPr>
              <w:t>Администрация Куйбышевского муниципального района Новосибирской области</w:t>
            </w:r>
          </w:p>
          <w:p w14:paraId="4D9CF77B" w14:textId="77777777" w:rsidR="001A4AB6" w:rsidRPr="00370E5C" w:rsidRDefault="001A4AB6" w:rsidP="00024066">
            <w:pPr>
              <w:adjustRightInd w:val="0"/>
              <w:spacing w:line="256" w:lineRule="auto"/>
              <w:rPr>
                <w:sz w:val="20"/>
                <w:szCs w:val="20"/>
                <w:lang w:eastAsia="en-US"/>
              </w:rPr>
            </w:pPr>
            <w:r w:rsidRPr="00370E5C">
              <w:rPr>
                <w:sz w:val="20"/>
                <w:szCs w:val="20"/>
                <w:lang w:eastAsia="en-US"/>
              </w:rPr>
              <w:t xml:space="preserve">Адрес:  632387 Новосибирская область, г. Куйбышев, ул. </w:t>
            </w:r>
            <w:proofErr w:type="spellStart"/>
            <w:r w:rsidRPr="00370E5C">
              <w:rPr>
                <w:sz w:val="20"/>
                <w:szCs w:val="20"/>
                <w:lang w:eastAsia="en-US"/>
              </w:rPr>
              <w:t>Краскома</w:t>
            </w:r>
            <w:proofErr w:type="spellEnd"/>
            <w:r w:rsidRPr="00370E5C">
              <w:rPr>
                <w:sz w:val="20"/>
                <w:szCs w:val="20"/>
                <w:lang w:eastAsia="en-US"/>
              </w:rPr>
              <w:t>, 37</w:t>
            </w:r>
          </w:p>
          <w:p w14:paraId="19CF0C84" w14:textId="77777777" w:rsidR="001A4AB6" w:rsidRPr="00370E5C" w:rsidRDefault="001A4AB6" w:rsidP="00024066">
            <w:pPr>
              <w:adjustRightInd w:val="0"/>
              <w:spacing w:line="256" w:lineRule="auto"/>
              <w:rPr>
                <w:sz w:val="20"/>
                <w:szCs w:val="20"/>
                <w:lang w:eastAsia="en-US"/>
              </w:rPr>
            </w:pPr>
            <w:r w:rsidRPr="00370E5C">
              <w:rPr>
                <w:sz w:val="20"/>
                <w:szCs w:val="20"/>
                <w:lang w:eastAsia="en-US"/>
              </w:rPr>
              <w:t>ИНН 5452111298 / КПП 545201001</w:t>
            </w:r>
          </w:p>
          <w:p w14:paraId="371FEDD5" w14:textId="77777777" w:rsidR="001A4AB6" w:rsidRPr="00370E5C" w:rsidRDefault="001A4AB6" w:rsidP="00024066">
            <w:pPr>
              <w:adjustRightInd w:val="0"/>
              <w:spacing w:line="256" w:lineRule="auto"/>
              <w:rPr>
                <w:sz w:val="20"/>
                <w:szCs w:val="20"/>
                <w:lang w:eastAsia="en-US"/>
              </w:rPr>
            </w:pPr>
            <w:r w:rsidRPr="00370E5C">
              <w:rPr>
                <w:sz w:val="20"/>
                <w:szCs w:val="20"/>
                <w:lang w:eastAsia="en-US"/>
              </w:rPr>
              <w:t xml:space="preserve">расчетный счет № 40302810900195000004 </w:t>
            </w:r>
            <w:r w:rsidRPr="00370E5C">
              <w:rPr>
                <w:sz w:val="20"/>
                <w:szCs w:val="20"/>
                <w:lang w:eastAsia="en-US"/>
              </w:rPr>
              <w:br/>
              <w:t xml:space="preserve">в РКЦ Куйбышев г. Куйбышева, </w:t>
            </w:r>
            <w:r w:rsidRPr="00370E5C">
              <w:rPr>
                <w:sz w:val="20"/>
                <w:szCs w:val="20"/>
                <w:lang w:eastAsia="en-US"/>
              </w:rPr>
              <w:br/>
              <w:t>БИК 045019000</w:t>
            </w:r>
          </w:p>
          <w:p w14:paraId="5EF3E1F6" w14:textId="77777777" w:rsidR="001A4AB6" w:rsidRPr="00370E5C" w:rsidRDefault="001A4AB6" w:rsidP="00024066">
            <w:pPr>
              <w:autoSpaceDE w:val="0"/>
              <w:autoSpaceDN w:val="0"/>
              <w:adjustRightInd w:val="0"/>
              <w:spacing w:line="256" w:lineRule="auto"/>
              <w:rPr>
                <w:sz w:val="20"/>
                <w:szCs w:val="20"/>
                <w:lang w:eastAsia="en-US"/>
              </w:rPr>
            </w:pPr>
          </w:p>
        </w:tc>
        <w:tc>
          <w:tcPr>
            <w:tcW w:w="5323" w:type="dxa"/>
          </w:tcPr>
          <w:p w14:paraId="5BE60D60" w14:textId="77777777" w:rsidR="001A4AB6" w:rsidRPr="00370E5C" w:rsidRDefault="001A4AB6" w:rsidP="00024066">
            <w:pPr>
              <w:spacing w:line="256" w:lineRule="auto"/>
              <w:jc w:val="center"/>
              <w:rPr>
                <w:sz w:val="20"/>
                <w:szCs w:val="20"/>
                <w:lang w:eastAsia="en-US"/>
              </w:rPr>
            </w:pPr>
            <w:r w:rsidRPr="00370E5C">
              <w:rPr>
                <w:sz w:val="20"/>
                <w:szCs w:val="20"/>
                <w:lang w:eastAsia="en-US"/>
              </w:rPr>
              <w:t>Покупатель:</w:t>
            </w:r>
          </w:p>
          <w:p w14:paraId="239BFCD6" w14:textId="77777777" w:rsidR="001A4AB6" w:rsidRPr="00370E5C" w:rsidRDefault="001A4AB6" w:rsidP="00024066">
            <w:pPr>
              <w:spacing w:line="256" w:lineRule="auto"/>
              <w:jc w:val="center"/>
              <w:rPr>
                <w:sz w:val="20"/>
                <w:szCs w:val="20"/>
                <w:lang w:eastAsia="en-US"/>
              </w:rPr>
            </w:pPr>
            <w:r w:rsidRPr="00370E5C">
              <w:rPr>
                <w:sz w:val="20"/>
                <w:szCs w:val="20"/>
                <w:lang w:eastAsia="en-US"/>
              </w:rPr>
              <w:t>_______________________</w:t>
            </w:r>
          </w:p>
          <w:p w14:paraId="323F52DE" w14:textId="77777777" w:rsidR="001A4AB6" w:rsidRPr="00370E5C" w:rsidRDefault="001A4AB6" w:rsidP="00024066">
            <w:pPr>
              <w:spacing w:line="256" w:lineRule="auto"/>
              <w:jc w:val="center"/>
              <w:rPr>
                <w:sz w:val="20"/>
                <w:szCs w:val="20"/>
                <w:lang w:eastAsia="en-US"/>
              </w:rPr>
            </w:pPr>
            <w:r w:rsidRPr="00370E5C">
              <w:rPr>
                <w:sz w:val="20"/>
                <w:szCs w:val="20"/>
                <w:lang w:eastAsia="en-US"/>
              </w:rPr>
              <w:t>_______________________</w:t>
            </w:r>
          </w:p>
          <w:p w14:paraId="425AE02C" w14:textId="77777777" w:rsidR="001A4AB6" w:rsidRPr="00370E5C" w:rsidRDefault="001A4AB6" w:rsidP="00024066">
            <w:pPr>
              <w:spacing w:line="256" w:lineRule="auto"/>
              <w:jc w:val="center"/>
              <w:rPr>
                <w:sz w:val="20"/>
                <w:szCs w:val="20"/>
                <w:lang w:eastAsia="en-US"/>
              </w:rPr>
            </w:pPr>
            <w:r w:rsidRPr="00370E5C">
              <w:rPr>
                <w:sz w:val="20"/>
                <w:szCs w:val="20"/>
                <w:lang w:eastAsia="en-US"/>
              </w:rPr>
              <w:t>_______________________</w:t>
            </w:r>
          </w:p>
          <w:p w14:paraId="3356C370" w14:textId="77777777" w:rsidR="001A4AB6" w:rsidRPr="00370E5C" w:rsidRDefault="001A4AB6" w:rsidP="00024066">
            <w:pPr>
              <w:spacing w:line="256" w:lineRule="auto"/>
              <w:jc w:val="center"/>
              <w:rPr>
                <w:sz w:val="20"/>
                <w:szCs w:val="20"/>
                <w:lang w:eastAsia="en-US"/>
              </w:rPr>
            </w:pPr>
            <w:r w:rsidRPr="00370E5C">
              <w:rPr>
                <w:sz w:val="20"/>
                <w:szCs w:val="20"/>
                <w:lang w:eastAsia="en-US"/>
              </w:rPr>
              <w:t>_______________________</w:t>
            </w:r>
          </w:p>
          <w:p w14:paraId="22947628" w14:textId="77777777" w:rsidR="001A4AB6" w:rsidRPr="00370E5C" w:rsidRDefault="001A4AB6" w:rsidP="00024066">
            <w:pPr>
              <w:spacing w:line="256" w:lineRule="auto"/>
              <w:jc w:val="center"/>
              <w:rPr>
                <w:sz w:val="20"/>
                <w:szCs w:val="20"/>
                <w:lang w:eastAsia="en-US"/>
              </w:rPr>
            </w:pPr>
            <w:r w:rsidRPr="00370E5C">
              <w:rPr>
                <w:sz w:val="20"/>
                <w:szCs w:val="20"/>
                <w:lang w:eastAsia="en-US"/>
              </w:rPr>
              <w:t>_______________________</w:t>
            </w:r>
          </w:p>
          <w:p w14:paraId="3485A789" w14:textId="77777777" w:rsidR="001A4AB6" w:rsidRPr="00370E5C" w:rsidRDefault="001A4AB6" w:rsidP="00024066">
            <w:pPr>
              <w:spacing w:line="256" w:lineRule="auto"/>
              <w:jc w:val="center"/>
              <w:rPr>
                <w:sz w:val="20"/>
                <w:szCs w:val="20"/>
                <w:lang w:eastAsia="en-US"/>
              </w:rPr>
            </w:pPr>
            <w:r w:rsidRPr="00370E5C">
              <w:rPr>
                <w:sz w:val="20"/>
                <w:szCs w:val="20"/>
                <w:lang w:eastAsia="en-US"/>
              </w:rPr>
              <w:t>_______________________</w:t>
            </w:r>
          </w:p>
          <w:p w14:paraId="067905CB" w14:textId="77777777" w:rsidR="001A4AB6" w:rsidRPr="00370E5C" w:rsidRDefault="001A4AB6" w:rsidP="00024066">
            <w:pPr>
              <w:spacing w:line="256" w:lineRule="auto"/>
              <w:jc w:val="center"/>
              <w:rPr>
                <w:sz w:val="20"/>
                <w:szCs w:val="20"/>
                <w:lang w:eastAsia="en-US"/>
              </w:rPr>
            </w:pPr>
            <w:r w:rsidRPr="00370E5C">
              <w:rPr>
                <w:sz w:val="20"/>
                <w:szCs w:val="20"/>
                <w:lang w:eastAsia="en-US"/>
              </w:rPr>
              <w:t>_______________________</w:t>
            </w:r>
          </w:p>
          <w:p w14:paraId="6BDFFA1C" w14:textId="77777777" w:rsidR="001A4AB6" w:rsidRPr="00370E5C" w:rsidRDefault="001A4AB6" w:rsidP="00024066">
            <w:pPr>
              <w:autoSpaceDN w:val="0"/>
              <w:spacing w:line="256" w:lineRule="auto"/>
              <w:jc w:val="center"/>
              <w:rPr>
                <w:sz w:val="20"/>
                <w:szCs w:val="20"/>
                <w:lang w:eastAsia="en-US"/>
              </w:rPr>
            </w:pPr>
          </w:p>
        </w:tc>
      </w:tr>
      <w:tr w:rsidR="001A4AB6" w:rsidRPr="00370E5C" w14:paraId="748E9D9E" w14:textId="77777777" w:rsidTr="00024066">
        <w:trPr>
          <w:trHeight w:val="727"/>
          <w:jc w:val="center"/>
        </w:trPr>
        <w:tc>
          <w:tcPr>
            <w:tcW w:w="5042" w:type="dxa"/>
          </w:tcPr>
          <w:p w14:paraId="10D7D859" w14:textId="77777777" w:rsidR="001A4AB6" w:rsidRPr="00370E5C" w:rsidRDefault="001A4AB6" w:rsidP="00024066">
            <w:pPr>
              <w:adjustRightInd w:val="0"/>
              <w:spacing w:line="256" w:lineRule="auto"/>
              <w:jc w:val="center"/>
              <w:rPr>
                <w:sz w:val="20"/>
                <w:szCs w:val="20"/>
                <w:lang w:eastAsia="en-US"/>
              </w:rPr>
            </w:pPr>
            <w:r w:rsidRPr="00370E5C">
              <w:rPr>
                <w:sz w:val="20"/>
                <w:szCs w:val="20"/>
                <w:lang w:eastAsia="en-US"/>
              </w:rPr>
              <w:t>Подпись Продавца:</w:t>
            </w:r>
          </w:p>
          <w:p w14:paraId="43938F38" w14:textId="77777777" w:rsidR="001A4AB6" w:rsidRPr="00370E5C" w:rsidRDefault="001A4AB6" w:rsidP="00024066">
            <w:pPr>
              <w:adjustRightInd w:val="0"/>
              <w:spacing w:line="256" w:lineRule="auto"/>
              <w:jc w:val="center"/>
              <w:rPr>
                <w:sz w:val="20"/>
                <w:szCs w:val="20"/>
                <w:lang w:eastAsia="en-US"/>
              </w:rPr>
            </w:pPr>
          </w:p>
          <w:p w14:paraId="0EEA3CBA" w14:textId="77777777" w:rsidR="001A4AB6" w:rsidRPr="00370E5C" w:rsidRDefault="001A4AB6" w:rsidP="00024066">
            <w:pPr>
              <w:adjustRightInd w:val="0"/>
              <w:spacing w:line="256" w:lineRule="auto"/>
              <w:jc w:val="center"/>
              <w:rPr>
                <w:sz w:val="20"/>
                <w:szCs w:val="20"/>
                <w:lang w:eastAsia="en-US"/>
              </w:rPr>
            </w:pPr>
            <w:r w:rsidRPr="00370E5C">
              <w:rPr>
                <w:sz w:val="20"/>
                <w:szCs w:val="20"/>
                <w:lang w:eastAsia="en-US"/>
              </w:rPr>
              <w:t>_______________/___________</w:t>
            </w:r>
          </w:p>
          <w:p w14:paraId="4B2855D4" w14:textId="77777777" w:rsidR="001A4AB6" w:rsidRPr="00370E5C" w:rsidRDefault="001A4AB6" w:rsidP="00024066">
            <w:pPr>
              <w:autoSpaceDE w:val="0"/>
              <w:autoSpaceDN w:val="0"/>
              <w:adjustRightInd w:val="0"/>
              <w:spacing w:line="256" w:lineRule="auto"/>
              <w:rPr>
                <w:sz w:val="20"/>
                <w:szCs w:val="20"/>
                <w:lang w:eastAsia="en-US"/>
              </w:rPr>
            </w:pPr>
            <w:r w:rsidRPr="00370E5C">
              <w:rPr>
                <w:sz w:val="20"/>
                <w:szCs w:val="20"/>
                <w:lang w:eastAsia="en-US"/>
              </w:rPr>
              <w:t xml:space="preserve">                      М.П.</w:t>
            </w:r>
          </w:p>
        </w:tc>
        <w:tc>
          <w:tcPr>
            <w:tcW w:w="5323" w:type="dxa"/>
          </w:tcPr>
          <w:p w14:paraId="657190F0" w14:textId="77777777" w:rsidR="001A4AB6" w:rsidRPr="00370E5C" w:rsidRDefault="001A4AB6" w:rsidP="00024066">
            <w:pPr>
              <w:spacing w:line="256" w:lineRule="auto"/>
              <w:jc w:val="center"/>
              <w:rPr>
                <w:sz w:val="20"/>
                <w:szCs w:val="20"/>
                <w:lang w:eastAsia="en-US"/>
              </w:rPr>
            </w:pPr>
            <w:r w:rsidRPr="00370E5C">
              <w:rPr>
                <w:sz w:val="20"/>
                <w:szCs w:val="20"/>
                <w:lang w:eastAsia="en-US"/>
              </w:rPr>
              <w:t>Подпись Покупателя:</w:t>
            </w:r>
          </w:p>
          <w:p w14:paraId="50D228BE" w14:textId="77777777" w:rsidR="001A4AB6" w:rsidRPr="00370E5C" w:rsidRDefault="001A4AB6" w:rsidP="00024066">
            <w:pPr>
              <w:spacing w:line="256" w:lineRule="auto"/>
              <w:jc w:val="center"/>
              <w:rPr>
                <w:sz w:val="20"/>
                <w:szCs w:val="20"/>
                <w:lang w:eastAsia="en-US"/>
              </w:rPr>
            </w:pPr>
          </w:p>
          <w:p w14:paraId="2971EDE5" w14:textId="77777777" w:rsidR="001A4AB6" w:rsidRPr="00370E5C" w:rsidRDefault="001A4AB6" w:rsidP="00024066">
            <w:pPr>
              <w:spacing w:line="256" w:lineRule="auto"/>
              <w:rPr>
                <w:sz w:val="20"/>
                <w:szCs w:val="20"/>
                <w:lang w:eastAsia="en-US"/>
              </w:rPr>
            </w:pPr>
            <w:r w:rsidRPr="00370E5C">
              <w:rPr>
                <w:sz w:val="20"/>
                <w:szCs w:val="20"/>
                <w:lang w:eastAsia="en-US"/>
              </w:rPr>
              <w:t xml:space="preserve">                         ___________________/________ </w:t>
            </w:r>
          </w:p>
          <w:p w14:paraId="12C0411C" w14:textId="77777777" w:rsidR="001A4AB6" w:rsidRPr="00370E5C" w:rsidRDefault="001A4AB6" w:rsidP="00024066">
            <w:pPr>
              <w:autoSpaceDN w:val="0"/>
              <w:spacing w:line="256" w:lineRule="auto"/>
              <w:rPr>
                <w:sz w:val="20"/>
                <w:szCs w:val="20"/>
                <w:lang w:eastAsia="en-US"/>
              </w:rPr>
            </w:pPr>
            <w:r w:rsidRPr="00370E5C">
              <w:rPr>
                <w:sz w:val="20"/>
                <w:szCs w:val="20"/>
                <w:lang w:eastAsia="en-US"/>
              </w:rPr>
              <w:t xml:space="preserve">                               </w:t>
            </w:r>
          </w:p>
        </w:tc>
      </w:tr>
    </w:tbl>
    <w:p w14:paraId="1E41BD6C" w14:textId="77777777" w:rsidR="001A4AB6" w:rsidRPr="00370E5C" w:rsidRDefault="001A4AB6" w:rsidP="001A4AB6">
      <w:pPr>
        <w:tabs>
          <w:tab w:val="left" w:pos="-4536"/>
        </w:tabs>
        <w:jc w:val="both"/>
        <w:rPr>
          <w:sz w:val="20"/>
          <w:szCs w:val="20"/>
        </w:rPr>
      </w:pPr>
    </w:p>
    <w:p w14:paraId="5B0C97FF" w14:textId="77777777" w:rsidR="001A4AB6" w:rsidRPr="00370E5C" w:rsidRDefault="001A4AB6" w:rsidP="001A4AB6">
      <w:pPr>
        <w:ind w:left="-709"/>
        <w:jc w:val="right"/>
        <w:rPr>
          <w:color w:val="000000"/>
          <w:sz w:val="20"/>
          <w:szCs w:val="20"/>
        </w:rPr>
      </w:pPr>
      <w:r w:rsidRPr="00370E5C">
        <w:rPr>
          <w:color w:val="000000"/>
          <w:sz w:val="20"/>
          <w:szCs w:val="20"/>
        </w:rPr>
        <w:t>Приложение № 2</w:t>
      </w:r>
    </w:p>
    <w:p w14:paraId="0D300195" w14:textId="77777777" w:rsidR="001A4AB6" w:rsidRPr="00370E5C" w:rsidRDefault="001A4AB6" w:rsidP="001A4AB6">
      <w:pPr>
        <w:ind w:left="-709"/>
        <w:jc w:val="right"/>
        <w:rPr>
          <w:color w:val="000000"/>
          <w:sz w:val="20"/>
          <w:szCs w:val="20"/>
        </w:rPr>
      </w:pPr>
      <w:r w:rsidRPr="00370E5C">
        <w:rPr>
          <w:color w:val="000000"/>
          <w:sz w:val="20"/>
          <w:szCs w:val="20"/>
        </w:rPr>
        <w:t xml:space="preserve">к Извещению о проведении аукциона в электронной форме </w:t>
      </w:r>
    </w:p>
    <w:p w14:paraId="05B972D8" w14:textId="77777777" w:rsidR="001A4AB6" w:rsidRPr="00370E5C" w:rsidRDefault="001A4AB6" w:rsidP="001A4AB6">
      <w:pPr>
        <w:ind w:left="-709"/>
        <w:jc w:val="right"/>
        <w:rPr>
          <w:color w:val="000000"/>
          <w:sz w:val="20"/>
          <w:szCs w:val="20"/>
        </w:rPr>
      </w:pPr>
      <w:r w:rsidRPr="00370E5C">
        <w:rPr>
          <w:color w:val="000000"/>
          <w:sz w:val="20"/>
          <w:szCs w:val="20"/>
        </w:rPr>
        <w:t>по продаже земельного участка, находящегося в муниципальной собственности</w:t>
      </w:r>
    </w:p>
    <w:p w14:paraId="36778769" w14:textId="77777777" w:rsidR="001A4AB6" w:rsidRPr="00370E5C" w:rsidRDefault="001A4AB6" w:rsidP="001A4AB6">
      <w:pPr>
        <w:ind w:left="-709"/>
        <w:jc w:val="center"/>
        <w:rPr>
          <w:color w:val="000000"/>
          <w:sz w:val="20"/>
          <w:szCs w:val="20"/>
        </w:rPr>
      </w:pPr>
    </w:p>
    <w:p w14:paraId="229290CD" w14:textId="77777777" w:rsidR="001A4AB6" w:rsidRPr="00370E5C" w:rsidRDefault="001A4AB6" w:rsidP="001A4AB6">
      <w:pPr>
        <w:ind w:left="-709"/>
        <w:jc w:val="center"/>
        <w:rPr>
          <w:sz w:val="20"/>
          <w:szCs w:val="20"/>
        </w:rPr>
      </w:pPr>
      <w:r w:rsidRPr="00370E5C">
        <w:rPr>
          <w:color w:val="000000"/>
          <w:sz w:val="20"/>
          <w:szCs w:val="20"/>
        </w:rPr>
        <w:t>ФОРМА ЗАЯВКИ НА УЧАСТИЕ В АУКЦИОНЕ В ЭЛЕКТРОННОЙ ФОРМЕ</w:t>
      </w:r>
    </w:p>
    <w:p w14:paraId="6BC9D127" w14:textId="77777777" w:rsidR="001A4AB6" w:rsidRPr="00370E5C" w:rsidRDefault="001A4AB6" w:rsidP="001A4AB6">
      <w:pPr>
        <w:ind w:left="-709"/>
        <w:jc w:val="center"/>
        <w:rPr>
          <w:color w:val="000000"/>
          <w:sz w:val="20"/>
          <w:szCs w:val="20"/>
        </w:rPr>
      </w:pPr>
      <w:r w:rsidRPr="00370E5C">
        <w:rPr>
          <w:color w:val="000000"/>
          <w:sz w:val="20"/>
          <w:szCs w:val="20"/>
        </w:rPr>
        <w:t>по продаже земельного участка</w:t>
      </w:r>
    </w:p>
    <w:p w14:paraId="3869A65A" w14:textId="77777777" w:rsidR="001A4AB6" w:rsidRPr="00370E5C" w:rsidRDefault="001A4AB6" w:rsidP="001A4AB6">
      <w:pPr>
        <w:jc w:val="both"/>
        <w:rPr>
          <w:color w:val="000000"/>
          <w:sz w:val="20"/>
          <w:szCs w:val="20"/>
        </w:rPr>
      </w:pPr>
    </w:p>
    <w:p w14:paraId="481F94CD" w14:textId="77777777" w:rsidR="001A4AB6" w:rsidRPr="00370E5C" w:rsidRDefault="001A4AB6" w:rsidP="001A4AB6">
      <w:pPr>
        <w:pBdr>
          <w:bottom w:val="single" w:sz="4" w:space="1" w:color="auto"/>
        </w:pBdr>
        <w:tabs>
          <w:tab w:val="left" w:pos="1628"/>
        </w:tabs>
        <w:rPr>
          <w:sz w:val="20"/>
          <w:szCs w:val="20"/>
        </w:rPr>
      </w:pPr>
      <w:r w:rsidRPr="00370E5C">
        <w:rPr>
          <w:sz w:val="20"/>
          <w:szCs w:val="20"/>
        </w:rPr>
        <w:t xml:space="preserve">Претендент     </w:t>
      </w:r>
      <w:r w:rsidRPr="00370E5C">
        <w:rPr>
          <w:sz w:val="20"/>
          <w:szCs w:val="20"/>
        </w:rPr>
        <w:tab/>
      </w:r>
    </w:p>
    <w:p w14:paraId="7E9C4899" w14:textId="77777777" w:rsidR="001A4AB6" w:rsidRPr="00370E5C" w:rsidRDefault="001A4AB6" w:rsidP="001A4AB6">
      <w:pPr>
        <w:jc w:val="center"/>
        <w:rPr>
          <w:sz w:val="20"/>
          <w:szCs w:val="20"/>
        </w:rPr>
      </w:pPr>
      <w:r w:rsidRPr="00370E5C">
        <w:rPr>
          <w:sz w:val="20"/>
          <w:szCs w:val="20"/>
        </w:rPr>
        <w:t xml:space="preserve">           (Ф.И.О. физического лица)</w:t>
      </w:r>
    </w:p>
    <w:p w14:paraId="4C9A0467" w14:textId="77777777" w:rsidR="001A4AB6" w:rsidRPr="00370E5C" w:rsidRDefault="001A4AB6" w:rsidP="001A4AB6">
      <w:pPr>
        <w:pBdr>
          <w:bottom w:val="single" w:sz="4" w:space="1" w:color="auto"/>
        </w:pBdr>
        <w:rPr>
          <w:sz w:val="20"/>
          <w:szCs w:val="20"/>
        </w:rPr>
      </w:pPr>
      <w:r w:rsidRPr="00370E5C">
        <w:rPr>
          <w:sz w:val="20"/>
          <w:szCs w:val="20"/>
        </w:rPr>
        <w:t xml:space="preserve">в лице               </w:t>
      </w:r>
    </w:p>
    <w:p w14:paraId="4BA7AFC5" w14:textId="77777777" w:rsidR="001A4AB6" w:rsidRPr="00370E5C" w:rsidRDefault="001A4AB6" w:rsidP="001A4AB6">
      <w:pPr>
        <w:jc w:val="center"/>
        <w:rPr>
          <w:sz w:val="20"/>
          <w:szCs w:val="20"/>
        </w:rPr>
      </w:pPr>
      <w:r w:rsidRPr="00370E5C">
        <w:rPr>
          <w:sz w:val="20"/>
          <w:szCs w:val="20"/>
        </w:rPr>
        <w:t>(уполномоченного лица)</w:t>
      </w:r>
    </w:p>
    <w:p w14:paraId="7B0EF5EC" w14:textId="77777777" w:rsidR="001A4AB6" w:rsidRPr="00370E5C" w:rsidRDefault="001A4AB6" w:rsidP="001A4AB6">
      <w:pPr>
        <w:pBdr>
          <w:bottom w:val="single" w:sz="4" w:space="1" w:color="auto"/>
        </w:pBdr>
        <w:jc w:val="both"/>
        <w:rPr>
          <w:sz w:val="20"/>
          <w:szCs w:val="20"/>
        </w:rPr>
      </w:pPr>
      <w:r w:rsidRPr="00370E5C">
        <w:rPr>
          <w:sz w:val="20"/>
          <w:szCs w:val="20"/>
        </w:rPr>
        <w:t>действующего на основании</w:t>
      </w:r>
      <w:r w:rsidRPr="00370E5C">
        <w:rPr>
          <w:sz w:val="20"/>
          <w:szCs w:val="20"/>
          <w:vertAlign w:val="superscript"/>
        </w:rPr>
        <w:footnoteReference w:id="1"/>
      </w:r>
      <w:r w:rsidRPr="00370E5C">
        <w:rPr>
          <w:sz w:val="20"/>
          <w:szCs w:val="20"/>
        </w:rPr>
        <w:t xml:space="preserve">    </w:t>
      </w:r>
    </w:p>
    <w:tbl>
      <w:tblPr>
        <w:tblW w:w="10349" w:type="dxa"/>
        <w:tblLayout w:type="fixed"/>
        <w:tblLook w:val="0000" w:firstRow="0" w:lastRow="0" w:firstColumn="0" w:lastColumn="0" w:noHBand="0" w:noVBand="0"/>
      </w:tblPr>
      <w:tblGrid>
        <w:gridCol w:w="10349"/>
      </w:tblGrid>
      <w:tr w:rsidR="001A4AB6" w:rsidRPr="00370E5C" w14:paraId="23ABA54F" w14:textId="77777777" w:rsidTr="00024066">
        <w:trPr>
          <w:trHeight w:val="1124"/>
        </w:trPr>
        <w:tc>
          <w:tcPr>
            <w:tcW w:w="103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7FD6B61" w14:textId="77777777" w:rsidR="001A4AB6" w:rsidRPr="00370E5C" w:rsidRDefault="001A4AB6" w:rsidP="00024066">
            <w:pPr>
              <w:spacing w:line="276" w:lineRule="auto"/>
              <w:jc w:val="both"/>
              <w:rPr>
                <w:sz w:val="20"/>
                <w:szCs w:val="20"/>
              </w:rPr>
            </w:pPr>
            <w:r w:rsidRPr="00370E5C">
              <w:rPr>
                <w:sz w:val="20"/>
                <w:szCs w:val="20"/>
              </w:rPr>
              <w:t xml:space="preserve"> (заполняется физическим лицом, индивидуальным предпринимателем)</w:t>
            </w:r>
          </w:p>
          <w:p w14:paraId="200D1978" w14:textId="5ADEA67B" w:rsidR="001A4AB6" w:rsidRPr="00370E5C" w:rsidRDefault="001A4AB6" w:rsidP="00024066">
            <w:pPr>
              <w:spacing w:line="276" w:lineRule="auto"/>
              <w:jc w:val="both"/>
              <w:rPr>
                <w:sz w:val="20"/>
                <w:szCs w:val="20"/>
                <w:u w:val="single"/>
              </w:rPr>
            </w:pPr>
            <w:r w:rsidRPr="00370E5C">
              <w:rPr>
                <w:sz w:val="20"/>
                <w:szCs w:val="20"/>
                <w:u w:val="single"/>
              </w:rPr>
              <w:t>Паспортные данные: серия   №           ,</w:t>
            </w:r>
            <w:r w:rsidR="001C7122" w:rsidRPr="00370E5C">
              <w:rPr>
                <w:sz w:val="20"/>
                <w:szCs w:val="20"/>
                <w:u w:val="single"/>
              </w:rPr>
              <w:t xml:space="preserve"> </w:t>
            </w:r>
            <w:r w:rsidRPr="00370E5C">
              <w:rPr>
                <w:sz w:val="20"/>
                <w:szCs w:val="20"/>
                <w:u w:val="single"/>
              </w:rPr>
              <w:t xml:space="preserve">дата выдачи  </w:t>
            </w:r>
          </w:p>
          <w:p w14:paraId="3196D109" w14:textId="77777777" w:rsidR="001A4AB6" w:rsidRPr="00370E5C" w:rsidRDefault="001A4AB6" w:rsidP="00024066">
            <w:pPr>
              <w:spacing w:line="276" w:lineRule="auto"/>
              <w:jc w:val="both"/>
              <w:rPr>
                <w:sz w:val="20"/>
                <w:szCs w:val="20"/>
                <w:u w:val="single"/>
              </w:rPr>
            </w:pPr>
            <w:r w:rsidRPr="00370E5C">
              <w:rPr>
                <w:sz w:val="20"/>
                <w:szCs w:val="20"/>
                <w:u w:val="single"/>
              </w:rPr>
              <w:t xml:space="preserve">кем выдан:  </w:t>
            </w:r>
          </w:p>
          <w:p w14:paraId="01DE01D7" w14:textId="77777777" w:rsidR="001A4AB6" w:rsidRPr="00370E5C" w:rsidRDefault="001A4AB6" w:rsidP="00024066">
            <w:pPr>
              <w:spacing w:line="276" w:lineRule="auto"/>
              <w:jc w:val="both"/>
              <w:rPr>
                <w:sz w:val="20"/>
                <w:szCs w:val="20"/>
                <w:u w:val="single"/>
              </w:rPr>
            </w:pPr>
            <w:r w:rsidRPr="00370E5C">
              <w:rPr>
                <w:sz w:val="20"/>
                <w:szCs w:val="20"/>
                <w:u w:val="single"/>
              </w:rPr>
              <w:t xml:space="preserve">Адрес места жительства (по паспорту):    </w:t>
            </w:r>
          </w:p>
          <w:p w14:paraId="3CF95818" w14:textId="77777777" w:rsidR="001A4AB6" w:rsidRPr="00370E5C" w:rsidRDefault="001A4AB6" w:rsidP="00024066">
            <w:pPr>
              <w:spacing w:line="276" w:lineRule="auto"/>
              <w:jc w:val="both"/>
              <w:rPr>
                <w:sz w:val="20"/>
                <w:szCs w:val="20"/>
                <w:u w:val="single"/>
              </w:rPr>
            </w:pPr>
            <w:r w:rsidRPr="00370E5C">
              <w:rPr>
                <w:sz w:val="20"/>
                <w:szCs w:val="20"/>
                <w:u w:val="single"/>
              </w:rPr>
              <w:t xml:space="preserve">Почтовый адрес (для корреспонденции):  </w:t>
            </w:r>
          </w:p>
          <w:p w14:paraId="44B55308" w14:textId="77777777" w:rsidR="001A4AB6" w:rsidRPr="00370E5C" w:rsidRDefault="001A4AB6" w:rsidP="00024066">
            <w:pPr>
              <w:spacing w:line="276" w:lineRule="auto"/>
              <w:jc w:val="both"/>
              <w:rPr>
                <w:sz w:val="20"/>
                <w:szCs w:val="20"/>
                <w:u w:val="single"/>
              </w:rPr>
            </w:pPr>
            <w:r w:rsidRPr="00370E5C">
              <w:rPr>
                <w:sz w:val="20"/>
                <w:szCs w:val="20"/>
                <w:u w:val="single"/>
              </w:rPr>
              <w:t xml:space="preserve">Контактный телефон:         </w:t>
            </w:r>
          </w:p>
          <w:p w14:paraId="7B3F413B" w14:textId="77777777" w:rsidR="001A4AB6" w:rsidRPr="00370E5C" w:rsidRDefault="001A4AB6" w:rsidP="00024066">
            <w:pPr>
              <w:spacing w:line="276" w:lineRule="auto"/>
              <w:jc w:val="both"/>
              <w:rPr>
                <w:sz w:val="20"/>
                <w:szCs w:val="20"/>
                <w:u w:val="single"/>
              </w:rPr>
            </w:pPr>
            <w:r w:rsidRPr="00370E5C">
              <w:rPr>
                <w:sz w:val="20"/>
                <w:szCs w:val="20"/>
                <w:u w:val="single"/>
              </w:rPr>
              <w:t xml:space="preserve">ОГРНИП (для индивидуального предпринимателя) №      </w:t>
            </w:r>
          </w:p>
          <w:p w14:paraId="44B660C8" w14:textId="77777777" w:rsidR="001A4AB6" w:rsidRPr="00370E5C" w:rsidRDefault="001A4AB6" w:rsidP="00024066">
            <w:pPr>
              <w:spacing w:line="276" w:lineRule="auto"/>
              <w:jc w:val="both"/>
              <w:rPr>
                <w:sz w:val="20"/>
                <w:szCs w:val="20"/>
              </w:rPr>
            </w:pPr>
          </w:p>
        </w:tc>
      </w:tr>
      <w:tr w:rsidR="001A4AB6" w:rsidRPr="00370E5C" w14:paraId="6E368227" w14:textId="77777777" w:rsidTr="00024066">
        <w:trPr>
          <w:trHeight w:val="1024"/>
        </w:trPr>
        <w:tc>
          <w:tcPr>
            <w:tcW w:w="103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0AF19A93" w14:textId="77777777" w:rsidR="001A4AB6" w:rsidRPr="00370E5C" w:rsidRDefault="001A4AB6" w:rsidP="00024066">
            <w:pPr>
              <w:spacing w:line="276" w:lineRule="auto"/>
              <w:jc w:val="both"/>
              <w:rPr>
                <w:sz w:val="20"/>
                <w:szCs w:val="20"/>
              </w:rPr>
            </w:pPr>
            <w:r w:rsidRPr="00370E5C">
              <w:rPr>
                <w:sz w:val="20"/>
                <w:szCs w:val="20"/>
              </w:rPr>
              <w:t>(заполняется юридическим лицом)</w:t>
            </w:r>
          </w:p>
          <w:p w14:paraId="71C3A8D4" w14:textId="77777777" w:rsidR="001A4AB6" w:rsidRPr="00370E5C" w:rsidRDefault="001A4AB6" w:rsidP="00024066">
            <w:pPr>
              <w:spacing w:line="276" w:lineRule="auto"/>
              <w:jc w:val="both"/>
              <w:rPr>
                <w:sz w:val="20"/>
                <w:szCs w:val="20"/>
                <w:u w:val="single"/>
              </w:rPr>
            </w:pPr>
            <w:r w:rsidRPr="00370E5C">
              <w:rPr>
                <w:sz w:val="20"/>
                <w:szCs w:val="20"/>
                <w:u w:val="single"/>
              </w:rPr>
              <w:t xml:space="preserve">Адрес местонахождения:      </w:t>
            </w:r>
          </w:p>
          <w:p w14:paraId="7A30CC64" w14:textId="77777777" w:rsidR="001A4AB6" w:rsidRPr="00370E5C" w:rsidRDefault="001A4AB6" w:rsidP="00024066">
            <w:pPr>
              <w:spacing w:line="276" w:lineRule="auto"/>
              <w:jc w:val="both"/>
              <w:rPr>
                <w:sz w:val="20"/>
                <w:szCs w:val="20"/>
                <w:u w:val="single"/>
              </w:rPr>
            </w:pPr>
            <w:r w:rsidRPr="00370E5C">
              <w:rPr>
                <w:sz w:val="20"/>
                <w:szCs w:val="20"/>
                <w:u w:val="single"/>
              </w:rPr>
              <w:t xml:space="preserve">Почтовый адрес (для корреспонденции):        </w:t>
            </w:r>
          </w:p>
          <w:p w14:paraId="3D1E1070" w14:textId="77777777" w:rsidR="001A4AB6" w:rsidRPr="00370E5C" w:rsidRDefault="001A4AB6" w:rsidP="00024066">
            <w:pPr>
              <w:spacing w:line="276" w:lineRule="auto"/>
              <w:jc w:val="both"/>
              <w:rPr>
                <w:sz w:val="20"/>
                <w:szCs w:val="20"/>
                <w:u w:val="single"/>
              </w:rPr>
            </w:pPr>
            <w:r w:rsidRPr="00370E5C">
              <w:rPr>
                <w:sz w:val="20"/>
                <w:szCs w:val="20"/>
                <w:u w:val="single"/>
              </w:rPr>
              <w:t xml:space="preserve">Контактный телефон:     </w:t>
            </w:r>
          </w:p>
          <w:p w14:paraId="4569791F" w14:textId="77777777" w:rsidR="001A4AB6" w:rsidRPr="00370E5C" w:rsidRDefault="001A4AB6" w:rsidP="00024066">
            <w:pPr>
              <w:spacing w:line="276" w:lineRule="auto"/>
              <w:jc w:val="both"/>
              <w:rPr>
                <w:sz w:val="20"/>
                <w:szCs w:val="20"/>
                <w:u w:val="single"/>
              </w:rPr>
            </w:pPr>
            <w:r w:rsidRPr="00370E5C">
              <w:rPr>
                <w:sz w:val="20"/>
                <w:szCs w:val="20"/>
                <w:u w:val="single"/>
              </w:rPr>
              <w:t xml:space="preserve">ИНН              </w:t>
            </w:r>
          </w:p>
          <w:p w14:paraId="7A586B55" w14:textId="77777777" w:rsidR="001A4AB6" w:rsidRPr="00370E5C" w:rsidRDefault="001A4AB6" w:rsidP="00024066">
            <w:pPr>
              <w:spacing w:line="276" w:lineRule="auto"/>
              <w:jc w:val="both"/>
              <w:rPr>
                <w:sz w:val="20"/>
                <w:szCs w:val="20"/>
                <w:u w:val="single"/>
              </w:rPr>
            </w:pPr>
            <w:r w:rsidRPr="00370E5C">
              <w:rPr>
                <w:sz w:val="20"/>
                <w:szCs w:val="20"/>
                <w:u w:val="single"/>
              </w:rPr>
              <w:t xml:space="preserve">КПП           </w:t>
            </w:r>
          </w:p>
          <w:p w14:paraId="2D1A8A40" w14:textId="77777777" w:rsidR="001A4AB6" w:rsidRPr="00370E5C" w:rsidRDefault="001A4AB6" w:rsidP="00024066">
            <w:pPr>
              <w:spacing w:line="276" w:lineRule="auto"/>
              <w:jc w:val="both"/>
              <w:rPr>
                <w:sz w:val="20"/>
                <w:szCs w:val="20"/>
              </w:rPr>
            </w:pPr>
            <w:r w:rsidRPr="00370E5C">
              <w:rPr>
                <w:sz w:val="20"/>
                <w:szCs w:val="20"/>
                <w:u w:val="single"/>
              </w:rPr>
              <w:t xml:space="preserve">ОГРН     </w:t>
            </w:r>
          </w:p>
        </w:tc>
      </w:tr>
      <w:tr w:rsidR="001A4AB6" w:rsidRPr="00370E5C" w14:paraId="0B20F5CC" w14:textId="77777777" w:rsidTr="00024066">
        <w:trPr>
          <w:trHeight w:val="1179"/>
        </w:trPr>
        <w:tc>
          <w:tcPr>
            <w:tcW w:w="103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3C2C0841" w14:textId="77777777" w:rsidR="001A4AB6" w:rsidRPr="00370E5C" w:rsidRDefault="001A4AB6" w:rsidP="00024066">
            <w:pPr>
              <w:pBdr>
                <w:bottom w:val="single" w:sz="4" w:space="1" w:color="auto"/>
              </w:pBdr>
              <w:spacing w:line="276" w:lineRule="auto"/>
              <w:jc w:val="both"/>
              <w:rPr>
                <w:sz w:val="20"/>
                <w:szCs w:val="20"/>
              </w:rPr>
            </w:pPr>
            <w:r w:rsidRPr="00370E5C">
              <w:rPr>
                <w:sz w:val="20"/>
                <w:szCs w:val="20"/>
              </w:rPr>
              <w:t>Представитель Заявителя</w:t>
            </w:r>
            <w:r w:rsidRPr="00370E5C">
              <w:rPr>
                <w:sz w:val="20"/>
                <w:szCs w:val="20"/>
                <w:vertAlign w:val="superscript"/>
              </w:rPr>
              <w:footnoteReference w:id="2"/>
            </w:r>
            <w:r w:rsidRPr="00370E5C">
              <w:rPr>
                <w:sz w:val="20"/>
                <w:szCs w:val="20"/>
              </w:rPr>
              <w:t xml:space="preserve">     </w:t>
            </w:r>
          </w:p>
          <w:p w14:paraId="004589A6" w14:textId="77777777" w:rsidR="001A4AB6" w:rsidRPr="00370E5C" w:rsidRDefault="001A4AB6" w:rsidP="00024066">
            <w:pPr>
              <w:spacing w:line="276" w:lineRule="auto"/>
              <w:jc w:val="center"/>
              <w:rPr>
                <w:sz w:val="20"/>
                <w:szCs w:val="20"/>
              </w:rPr>
            </w:pPr>
            <w:r w:rsidRPr="00370E5C">
              <w:rPr>
                <w:sz w:val="20"/>
                <w:szCs w:val="20"/>
              </w:rPr>
              <w:t>(Ф.И.О.)</w:t>
            </w:r>
          </w:p>
          <w:p w14:paraId="06BE453A" w14:textId="77777777" w:rsidR="001A4AB6" w:rsidRPr="00370E5C" w:rsidRDefault="001A4AB6" w:rsidP="00024066">
            <w:pPr>
              <w:spacing w:line="276" w:lineRule="auto"/>
              <w:jc w:val="both"/>
              <w:rPr>
                <w:sz w:val="20"/>
                <w:szCs w:val="20"/>
                <w:u w:val="single"/>
              </w:rPr>
            </w:pPr>
            <w:r w:rsidRPr="00370E5C">
              <w:rPr>
                <w:sz w:val="20"/>
                <w:szCs w:val="20"/>
                <w:u w:val="single"/>
              </w:rPr>
              <w:t xml:space="preserve">Действует на основании доверенности от, №  </w:t>
            </w:r>
          </w:p>
          <w:p w14:paraId="4C728415" w14:textId="77777777" w:rsidR="001A4AB6" w:rsidRPr="00370E5C" w:rsidRDefault="001A4AB6" w:rsidP="00024066">
            <w:pPr>
              <w:spacing w:line="276" w:lineRule="auto"/>
              <w:jc w:val="both"/>
              <w:rPr>
                <w:sz w:val="20"/>
                <w:szCs w:val="20"/>
                <w:u w:val="single"/>
              </w:rPr>
            </w:pPr>
            <w:r w:rsidRPr="00370E5C">
              <w:rPr>
                <w:sz w:val="20"/>
                <w:szCs w:val="20"/>
                <w:u w:val="single"/>
              </w:rPr>
              <w:t xml:space="preserve">Паспортные данные представителя: серия №, дата выдачи </w:t>
            </w:r>
          </w:p>
          <w:p w14:paraId="604202D1" w14:textId="77777777" w:rsidR="001A4AB6" w:rsidRPr="00370E5C" w:rsidRDefault="001A4AB6" w:rsidP="00024066">
            <w:pPr>
              <w:spacing w:line="276" w:lineRule="auto"/>
              <w:jc w:val="both"/>
              <w:rPr>
                <w:sz w:val="20"/>
                <w:szCs w:val="20"/>
                <w:u w:val="single"/>
              </w:rPr>
            </w:pPr>
            <w:r w:rsidRPr="00370E5C">
              <w:rPr>
                <w:sz w:val="20"/>
                <w:szCs w:val="20"/>
                <w:u w:val="single"/>
              </w:rPr>
              <w:t xml:space="preserve">кем выдан:     </w:t>
            </w:r>
          </w:p>
          <w:p w14:paraId="5F72FDBE" w14:textId="77777777" w:rsidR="001A4AB6" w:rsidRPr="00370E5C" w:rsidRDefault="001A4AB6" w:rsidP="00024066">
            <w:pPr>
              <w:spacing w:line="276" w:lineRule="auto"/>
              <w:jc w:val="both"/>
              <w:rPr>
                <w:sz w:val="20"/>
                <w:szCs w:val="20"/>
                <w:u w:val="single"/>
              </w:rPr>
            </w:pPr>
            <w:r w:rsidRPr="00370E5C">
              <w:rPr>
                <w:sz w:val="20"/>
                <w:szCs w:val="20"/>
                <w:u w:val="single"/>
              </w:rPr>
              <w:t xml:space="preserve">Адрес места жительства (по паспорту):          </w:t>
            </w:r>
          </w:p>
          <w:p w14:paraId="597D387D" w14:textId="77777777" w:rsidR="001A4AB6" w:rsidRPr="00370E5C" w:rsidRDefault="001A4AB6" w:rsidP="00024066">
            <w:pPr>
              <w:spacing w:line="276" w:lineRule="auto"/>
              <w:jc w:val="both"/>
              <w:rPr>
                <w:sz w:val="20"/>
                <w:szCs w:val="20"/>
                <w:u w:val="single"/>
              </w:rPr>
            </w:pPr>
            <w:r w:rsidRPr="00370E5C">
              <w:rPr>
                <w:sz w:val="20"/>
                <w:szCs w:val="20"/>
                <w:u w:val="single"/>
              </w:rPr>
              <w:t xml:space="preserve">Почтовый адрес (для корреспонденции):       </w:t>
            </w:r>
          </w:p>
          <w:p w14:paraId="33ED04C7" w14:textId="77777777" w:rsidR="001A4AB6" w:rsidRPr="00370E5C" w:rsidRDefault="001A4AB6" w:rsidP="00024066">
            <w:pPr>
              <w:spacing w:line="276" w:lineRule="auto"/>
              <w:jc w:val="both"/>
              <w:rPr>
                <w:sz w:val="20"/>
                <w:szCs w:val="20"/>
                <w:u w:val="single"/>
              </w:rPr>
            </w:pPr>
            <w:r w:rsidRPr="00370E5C">
              <w:rPr>
                <w:sz w:val="20"/>
                <w:szCs w:val="20"/>
                <w:u w:val="single"/>
              </w:rPr>
              <w:t xml:space="preserve">Контактный телефон:         </w:t>
            </w:r>
          </w:p>
          <w:p w14:paraId="26DD1951" w14:textId="77777777" w:rsidR="001A4AB6" w:rsidRPr="00370E5C" w:rsidRDefault="001A4AB6" w:rsidP="00024066">
            <w:pPr>
              <w:spacing w:line="276" w:lineRule="auto"/>
              <w:jc w:val="both"/>
              <w:rPr>
                <w:sz w:val="20"/>
                <w:szCs w:val="20"/>
              </w:rPr>
            </w:pPr>
          </w:p>
        </w:tc>
      </w:tr>
      <w:tr w:rsidR="001A4AB6" w:rsidRPr="00370E5C" w14:paraId="786DE3FE" w14:textId="77777777" w:rsidTr="00024066">
        <w:trPr>
          <w:trHeight w:val="478"/>
        </w:trPr>
        <w:tc>
          <w:tcPr>
            <w:tcW w:w="1034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0A823D86" w14:textId="77777777" w:rsidR="001A4AB6" w:rsidRPr="00370E5C" w:rsidRDefault="001A4AB6" w:rsidP="00024066">
            <w:pPr>
              <w:pBdr>
                <w:bottom w:val="single" w:sz="4" w:space="1" w:color="auto"/>
              </w:pBdr>
              <w:spacing w:line="276" w:lineRule="auto"/>
              <w:jc w:val="both"/>
              <w:rPr>
                <w:sz w:val="20"/>
                <w:szCs w:val="20"/>
              </w:rPr>
            </w:pPr>
            <w:r w:rsidRPr="00370E5C">
              <w:rPr>
                <w:sz w:val="20"/>
                <w:szCs w:val="20"/>
              </w:rPr>
              <w:t>Банковские реквизиты Претендента для возврата задатка</w:t>
            </w:r>
          </w:p>
          <w:p w14:paraId="417EE9D0" w14:textId="77777777" w:rsidR="001A4AB6" w:rsidRPr="00370E5C" w:rsidRDefault="001A4AB6" w:rsidP="00024066">
            <w:pPr>
              <w:pBdr>
                <w:bottom w:val="single" w:sz="4" w:space="1" w:color="auto"/>
              </w:pBdr>
              <w:spacing w:line="276" w:lineRule="auto"/>
              <w:jc w:val="both"/>
              <w:rPr>
                <w:sz w:val="20"/>
                <w:szCs w:val="20"/>
                <w:u w:val="single"/>
              </w:rPr>
            </w:pPr>
            <w:r w:rsidRPr="00370E5C">
              <w:rPr>
                <w:sz w:val="20"/>
                <w:szCs w:val="20"/>
                <w:u w:val="single"/>
              </w:rPr>
              <w:t>Получатель, (банковские реквизиты)</w:t>
            </w:r>
          </w:p>
          <w:p w14:paraId="3CDCA9E1" w14:textId="77777777" w:rsidR="001A4AB6" w:rsidRPr="00370E5C" w:rsidRDefault="001A4AB6" w:rsidP="00024066">
            <w:pPr>
              <w:pBdr>
                <w:bottom w:val="single" w:sz="4" w:space="1" w:color="auto"/>
              </w:pBdr>
              <w:spacing w:line="276" w:lineRule="auto"/>
              <w:jc w:val="both"/>
              <w:rPr>
                <w:sz w:val="20"/>
                <w:szCs w:val="20"/>
                <w:u w:val="single"/>
              </w:rPr>
            </w:pPr>
            <w:r w:rsidRPr="00370E5C">
              <w:rPr>
                <w:sz w:val="20"/>
                <w:szCs w:val="20"/>
                <w:u w:val="single"/>
              </w:rPr>
              <w:t>Банк, (реквизиты)</w:t>
            </w:r>
          </w:p>
        </w:tc>
      </w:tr>
    </w:tbl>
    <w:p w14:paraId="2AD07D83" w14:textId="77777777" w:rsidR="001A4AB6" w:rsidRPr="00370E5C" w:rsidRDefault="001A4AB6" w:rsidP="001A4AB6">
      <w:pPr>
        <w:ind w:left="-709"/>
        <w:jc w:val="both"/>
        <w:rPr>
          <w:color w:val="000000"/>
          <w:sz w:val="20"/>
          <w:szCs w:val="20"/>
        </w:rPr>
      </w:pPr>
    </w:p>
    <w:p w14:paraId="1B6BD658" w14:textId="77777777" w:rsidR="001A4AB6" w:rsidRPr="00370E5C" w:rsidRDefault="001A4AB6" w:rsidP="001A4AB6">
      <w:pPr>
        <w:ind w:left="-284"/>
        <w:jc w:val="both"/>
        <w:rPr>
          <w:color w:val="000000"/>
          <w:sz w:val="20"/>
          <w:szCs w:val="20"/>
        </w:rPr>
      </w:pPr>
      <w:r w:rsidRPr="00370E5C">
        <w:rPr>
          <w:color w:val="000000"/>
          <w:sz w:val="20"/>
          <w:szCs w:val="20"/>
        </w:rPr>
        <w:t>принял решение об участии в аукционе в электронной форме по продаже земельного участка</w:t>
      </w:r>
      <w:r w:rsidRPr="00370E5C">
        <w:rPr>
          <w:rFonts w:eastAsia="Calibri"/>
          <w:sz w:val="20"/>
          <w:szCs w:val="20"/>
          <w:lang w:eastAsia="en-US"/>
        </w:rPr>
        <w:t xml:space="preserve"> </w:t>
      </w:r>
      <w:r w:rsidRPr="00370E5C">
        <w:rPr>
          <w:color w:val="000000"/>
          <w:sz w:val="20"/>
          <w:szCs w:val="20"/>
        </w:rPr>
        <w:t xml:space="preserve">общей площадью </w:t>
      </w:r>
      <w:r w:rsidRPr="00370E5C">
        <w:rPr>
          <w:sz w:val="20"/>
          <w:szCs w:val="20"/>
        </w:rPr>
        <w:t>801</w:t>
      </w:r>
      <w:r w:rsidRPr="00370E5C">
        <w:rPr>
          <w:color w:val="000000"/>
          <w:sz w:val="20"/>
          <w:szCs w:val="20"/>
        </w:rPr>
        <w:t xml:space="preserve"> </w:t>
      </w:r>
      <w:proofErr w:type="spellStart"/>
      <w:r w:rsidRPr="00370E5C">
        <w:rPr>
          <w:color w:val="000000"/>
          <w:sz w:val="20"/>
          <w:szCs w:val="20"/>
        </w:rPr>
        <w:t>кв.м</w:t>
      </w:r>
      <w:proofErr w:type="spellEnd"/>
      <w:r w:rsidRPr="00370E5C">
        <w:rPr>
          <w:color w:val="000000"/>
          <w:sz w:val="20"/>
          <w:szCs w:val="20"/>
        </w:rPr>
        <w:t xml:space="preserve">., расположенного по адресу: </w:t>
      </w:r>
      <w:r w:rsidRPr="00370E5C">
        <w:rPr>
          <w:sz w:val="20"/>
          <w:szCs w:val="20"/>
        </w:rPr>
        <w:t>Новосибирская область, г. Куйбышев, ул. Каинская, 168</w:t>
      </w:r>
      <w:r w:rsidRPr="00370E5C">
        <w:rPr>
          <w:color w:val="000000"/>
          <w:sz w:val="20"/>
          <w:szCs w:val="20"/>
        </w:rPr>
        <w:t xml:space="preserve">, с кадастровым номером: </w:t>
      </w:r>
      <w:r w:rsidRPr="00370E5C">
        <w:rPr>
          <w:sz w:val="20"/>
          <w:szCs w:val="20"/>
        </w:rPr>
        <w:t>54:34:010835:145</w:t>
      </w:r>
      <w:r w:rsidRPr="00370E5C">
        <w:rPr>
          <w:color w:val="000000"/>
          <w:sz w:val="20"/>
          <w:szCs w:val="20"/>
        </w:rPr>
        <w:t xml:space="preserve"> из земель населенных пунктов, разрешенное использование – для индивидуального жилищного строительства, и обязуется обеспечить поступление задатка в размере 49 000 (сорок девять тысяч) рублей 00 коп.., в сроки и в порядке, установленные в Извещении о проведении аукциона в электронной форме, и в соответствии с Регламентом Оператора электронной площадки.</w:t>
      </w:r>
    </w:p>
    <w:p w14:paraId="130AB9F3" w14:textId="77777777" w:rsidR="001A4AB6" w:rsidRPr="00370E5C" w:rsidRDefault="001A4AB6" w:rsidP="001A4AB6">
      <w:pPr>
        <w:ind w:left="-284"/>
        <w:jc w:val="both"/>
        <w:rPr>
          <w:color w:val="000000"/>
          <w:sz w:val="20"/>
          <w:szCs w:val="20"/>
        </w:rPr>
      </w:pPr>
    </w:p>
    <w:p w14:paraId="1D8C59CC" w14:textId="77777777" w:rsidR="001A4AB6" w:rsidRPr="00370E5C" w:rsidRDefault="001A4AB6" w:rsidP="001A4AB6">
      <w:pPr>
        <w:numPr>
          <w:ilvl w:val="0"/>
          <w:numId w:val="37"/>
        </w:numPr>
        <w:tabs>
          <w:tab w:val="clear" w:pos="1418"/>
        </w:tabs>
        <w:spacing w:after="160" w:line="259" w:lineRule="auto"/>
        <w:ind w:left="-284" w:firstLine="142"/>
        <w:jc w:val="both"/>
        <w:rPr>
          <w:color w:val="000000"/>
          <w:sz w:val="20"/>
          <w:szCs w:val="20"/>
        </w:rPr>
      </w:pPr>
      <w:r w:rsidRPr="00370E5C">
        <w:rPr>
          <w:color w:val="000000"/>
          <w:sz w:val="20"/>
          <w:szCs w:val="20"/>
        </w:rPr>
        <w:t>Заявитель обязуется:</w:t>
      </w:r>
    </w:p>
    <w:p w14:paraId="2C5DBBA1" w14:textId="77777777" w:rsidR="001A4AB6" w:rsidRPr="00370E5C" w:rsidRDefault="001A4AB6" w:rsidP="001A4AB6">
      <w:pPr>
        <w:numPr>
          <w:ilvl w:val="1"/>
          <w:numId w:val="39"/>
        </w:numPr>
        <w:spacing w:after="160" w:line="259" w:lineRule="auto"/>
        <w:ind w:left="-284" w:firstLine="142"/>
        <w:jc w:val="both"/>
        <w:rPr>
          <w:color w:val="000000"/>
          <w:sz w:val="20"/>
          <w:szCs w:val="20"/>
        </w:rPr>
      </w:pPr>
      <w:r w:rsidRPr="00370E5C">
        <w:rPr>
          <w:color w:val="000000"/>
          <w:sz w:val="20"/>
          <w:szCs w:val="20"/>
        </w:rPr>
        <w:t>Соблюдать условия и порядок проведения аукциона в электронной форме, содержащиеся в Информационном сообщении о проведении аукциона в электронной форме и Регламенте Оператора электронной площадки.</w:t>
      </w:r>
      <w:r w:rsidRPr="00370E5C">
        <w:rPr>
          <w:color w:val="000000"/>
          <w:sz w:val="20"/>
          <w:szCs w:val="20"/>
          <w:vertAlign w:val="superscript"/>
        </w:rPr>
        <w:t>3</w:t>
      </w:r>
    </w:p>
    <w:p w14:paraId="22F3E522" w14:textId="77777777" w:rsidR="001A4AB6" w:rsidRPr="00370E5C" w:rsidRDefault="001A4AB6" w:rsidP="001A4AB6">
      <w:pPr>
        <w:numPr>
          <w:ilvl w:val="1"/>
          <w:numId w:val="39"/>
        </w:numPr>
        <w:spacing w:after="160" w:line="259" w:lineRule="auto"/>
        <w:ind w:left="-284" w:firstLine="142"/>
        <w:jc w:val="both"/>
        <w:rPr>
          <w:color w:val="000000"/>
          <w:sz w:val="20"/>
          <w:szCs w:val="20"/>
        </w:rPr>
      </w:pPr>
      <w:r w:rsidRPr="00370E5C">
        <w:rPr>
          <w:color w:val="000000"/>
          <w:sz w:val="20"/>
          <w:szCs w:val="20"/>
        </w:rPr>
        <w:t>В случае признания Победителем аукциона в электронной форме, а также в иных случаях, предусмотренных пунктами 13 и 14 статьи 39.12 Земельного кодекса Российской Федерации, заключить договор с Продавцом в соответствии с порядком, сроками и требованиями, установленными Информационным сообщением о проведении аукциона в электронной форме и договором.</w:t>
      </w:r>
    </w:p>
    <w:p w14:paraId="01AA146F" w14:textId="77777777" w:rsidR="001A4AB6" w:rsidRPr="00370E5C" w:rsidRDefault="001A4AB6" w:rsidP="001A4AB6">
      <w:pPr>
        <w:numPr>
          <w:ilvl w:val="0"/>
          <w:numId w:val="38"/>
        </w:numPr>
        <w:tabs>
          <w:tab w:val="clear" w:pos="0"/>
        </w:tabs>
        <w:spacing w:after="160" w:line="259" w:lineRule="auto"/>
        <w:ind w:left="-284" w:firstLine="142"/>
        <w:jc w:val="both"/>
        <w:rPr>
          <w:color w:val="000000"/>
          <w:sz w:val="20"/>
          <w:szCs w:val="20"/>
        </w:rPr>
      </w:pPr>
      <w:r w:rsidRPr="00370E5C">
        <w:rPr>
          <w:color w:val="000000"/>
          <w:sz w:val="20"/>
          <w:szCs w:val="20"/>
        </w:rPr>
        <w:t xml:space="preserve"> Заявитель согласен и принимает все условия, требования, положения Информационного сообщения о проведении аукциона в электронной форме, проекта договора и Регламента Оператора электронной площадки, и они ему понятны. Заявителю известны сведения о Земельном участке, Заявитель надлежащим образом ознакомлен с реальным состоянием Земельного участка и не имеет претензий к ним.</w:t>
      </w:r>
    </w:p>
    <w:p w14:paraId="74DE99F2" w14:textId="77777777" w:rsidR="001A4AB6" w:rsidRPr="00370E5C" w:rsidRDefault="001A4AB6" w:rsidP="001A4AB6">
      <w:pPr>
        <w:numPr>
          <w:ilvl w:val="0"/>
          <w:numId w:val="38"/>
        </w:numPr>
        <w:tabs>
          <w:tab w:val="clear" w:pos="0"/>
        </w:tabs>
        <w:spacing w:after="160" w:line="259" w:lineRule="auto"/>
        <w:ind w:left="-284" w:firstLine="142"/>
        <w:jc w:val="both"/>
        <w:rPr>
          <w:color w:val="000000"/>
          <w:sz w:val="20"/>
          <w:szCs w:val="20"/>
        </w:rPr>
      </w:pPr>
      <w:r w:rsidRPr="00370E5C">
        <w:rPr>
          <w:color w:val="000000"/>
          <w:sz w:val="20"/>
          <w:szCs w:val="20"/>
        </w:rPr>
        <w:t>Заявитель извещен о том, что он вправе отозвать Заявку в любое время до установленных даты и времени окончания срока приема Заявок на участие в аукционе в электронной форме, в порядке, установленном в Информационном сообщении о проведении аукциона в электронной форме.</w:t>
      </w:r>
    </w:p>
    <w:p w14:paraId="1AC4DEE4" w14:textId="77777777" w:rsidR="001A4AB6" w:rsidRPr="00370E5C" w:rsidRDefault="001A4AB6" w:rsidP="001A4AB6">
      <w:pPr>
        <w:numPr>
          <w:ilvl w:val="0"/>
          <w:numId w:val="38"/>
        </w:numPr>
        <w:tabs>
          <w:tab w:val="clear" w:pos="0"/>
        </w:tabs>
        <w:spacing w:after="160" w:line="259" w:lineRule="auto"/>
        <w:ind w:left="-284" w:firstLine="142"/>
        <w:jc w:val="both"/>
        <w:rPr>
          <w:color w:val="000000"/>
          <w:sz w:val="20"/>
          <w:szCs w:val="20"/>
        </w:rPr>
      </w:pPr>
      <w:r w:rsidRPr="00370E5C">
        <w:rPr>
          <w:color w:val="000000"/>
          <w:sz w:val="20"/>
          <w:szCs w:val="20"/>
        </w:rPr>
        <w:t>Ответственность за достоверность представленных документов и информации несет Заявитель.</w:t>
      </w:r>
    </w:p>
    <w:p w14:paraId="0DA78728" w14:textId="77777777" w:rsidR="001A4AB6" w:rsidRPr="00370E5C" w:rsidRDefault="001A4AB6" w:rsidP="001A4AB6">
      <w:pPr>
        <w:numPr>
          <w:ilvl w:val="0"/>
          <w:numId w:val="38"/>
        </w:numPr>
        <w:tabs>
          <w:tab w:val="clear" w:pos="0"/>
        </w:tabs>
        <w:spacing w:after="160" w:line="259" w:lineRule="auto"/>
        <w:ind w:left="-284" w:firstLine="142"/>
        <w:jc w:val="both"/>
        <w:rPr>
          <w:color w:val="000000"/>
          <w:sz w:val="20"/>
          <w:szCs w:val="20"/>
        </w:rPr>
      </w:pPr>
      <w:r w:rsidRPr="00370E5C">
        <w:rPr>
          <w:color w:val="000000"/>
          <w:sz w:val="20"/>
          <w:szCs w:val="20"/>
        </w:rPr>
        <w:t>Заявитель подтверждает, что на дату подписания настоящей Заявки ознакомлен с порядком проведения аукциона в электронной форме, порядком внесения, блокирования и прекращения блокирования денежных средств в качестве задатка, и они ему понятны.</w:t>
      </w:r>
    </w:p>
    <w:p w14:paraId="6EF8B117" w14:textId="77777777" w:rsidR="001A4AB6" w:rsidRPr="00370E5C" w:rsidRDefault="001A4AB6" w:rsidP="001A4AB6">
      <w:pPr>
        <w:numPr>
          <w:ilvl w:val="0"/>
          <w:numId w:val="38"/>
        </w:numPr>
        <w:tabs>
          <w:tab w:val="clear" w:pos="0"/>
        </w:tabs>
        <w:spacing w:after="160" w:line="259" w:lineRule="auto"/>
        <w:ind w:left="-284" w:firstLine="142"/>
        <w:jc w:val="both"/>
        <w:rPr>
          <w:color w:val="000000"/>
          <w:sz w:val="20"/>
          <w:szCs w:val="20"/>
        </w:rPr>
      </w:pPr>
      <w:r w:rsidRPr="00370E5C">
        <w:rPr>
          <w:color w:val="000000"/>
          <w:sz w:val="20"/>
          <w:szCs w:val="20"/>
        </w:rPr>
        <w:t xml:space="preserve">Заявитель осведомлен и согласен с тем, что Продавец/Организатор аукциона в электронной форме не несут ответственности за ущерб, который может быть причинен Заявителю отменой аукциона в электронной форме, внесением изменений в Извещение о проведении аукциона в электронной форме, а также приостановлением процедуры проведения аукциона в электронной форме. При этом Заявитель считается уведомленным об отмене аукциона в электронной форме, внесении изменений в Извещение о проведении аукциона в электронной форме с даты публикации информации об отмене аукциона в электронной форме, внесении изменений в Извещение о проведении аукциона в электронной форме 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hyperlink r:id="rId11" w:history="1">
        <w:r w:rsidRPr="00370E5C">
          <w:rPr>
            <w:color w:val="000000"/>
            <w:sz w:val="20"/>
            <w:szCs w:val="20"/>
            <w:lang w:val="en-US" w:eastAsia="en-US"/>
          </w:rPr>
          <w:t>www</w:t>
        </w:r>
        <w:r w:rsidRPr="00370E5C">
          <w:rPr>
            <w:color w:val="000000"/>
            <w:sz w:val="20"/>
            <w:szCs w:val="20"/>
            <w:lang w:eastAsia="en-US"/>
          </w:rPr>
          <w:t>.</w:t>
        </w:r>
        <w:proofErr w:type="spellStart"/>
        <w:r w:rsidRPr="00370E5C">
          <w:rPr>
            <w:color w:val="000000"/>
            <w:sz w:val="20"/>
            <w:szCs w:val="20"/>
            <w:lang w:val="en-US" w:eastAsia="en-US"/>
          </w:rPr>
          <w:t>torgi</w:t>
        </w:r>
        <w:proofErr w:type="spellEnd"/>
        <w:r w:rsidRPr="00370E5C">
          <w:rPr>
            <w:color w:val="000000"/>
            <w:sz w:val="20"/>
            <w:szCs w:val="20"/>
            <w:lang w:eastAsia="en-US"/>
          </w:rPr>
          <w:t>.</w:t>
        </w:r>
        <w:r w:rsidRPr="00370E5C">
          <w:rPr>
            <w:color w:val="000000"/>
            <w:sz w:val="20"/>
            <w:szCs w:val="20"/>
            <w:lang w:val="en-US" w:eastAsia="en-US"/>
          </w:rPr>
          <w:t>gov</w:t>
        </w:r>
        <w:r w:rsidRPr="00370E5C">
          <w:rPr>
            <w:color w:val="000000"/>
            <w:sz w:val="20"/>
            <w:szCs w:val="20"/>
            <w:lang w:eastAsia="en-US"/>
          </w:rPr>
          <w:t>.</w:t>
        </w:r>
        <w:proofErr w:type="spellStart"/>
        <w:r w:rsidRPr="00370E5C">
          <w:rPr>
            <w:color w:val="000000"/>
            <w:sz w:val="20"/>
            <w:szCs w:val="20"/>
            <w:lang w:val="en-US" w:eastAsia="en-US"/>
          </w:rPr>
          <w:t>ru</w:t>
        </w:r>
        <w:proofErr w:type="spellEnd"/>
      </w:hyperlink>
      <w:r w:rsidRPr="00370E5C">
        <w:rPr>
          <w:color w:val="000000"/>
          <w:sz w:val="20"/>
          <w:szCs w:val="20"/>
          <w:lang w:eastAsia="en-US"/>
        </w:rPr>
        <w:t xml:space="preserve"> </w:t>
      </w:r>
      <w:r w:rsidRPr="00370E5C">
        <w:rPr>
          <w:color w:val="000000"/>
          <w:sz w:val="20"/>
          <w:szCs w:val="20"/>
          <w:u w:val="single"/>
        </w:rPr>
        <w:t>и сайте Оператора электронной площадки</w:t>
      </w:r>
      <w:r w:rsidRPr="00370E5C">
        <w:rPr>
          <w:color w:val="000000"/>
          <w:sz w:val="20"/>
          <w:szCs w:val="20"/>
        </w:rPr>
        <w:t>.</w:t>
      </w:r>
    </w:p>
    <w:p w14:paraId="55AEBBF6" w14:textId="77777777" w:rsidR="001A4AB6" w:rsidRPr="00370E5C" w:rsidRDefault="001A4AB6" w:rsidP="001A4AB6">
      <w:pPr>
        <w:numPr>
          <w:ilvl w:val="0"/>
          <w:numId w:val="38"/>
        </w:numPr>
        <w:tabs>
          <w:tab w:val="clear" w:pos="0"/>
        </w:tabs>
        <w:spacing w:after="160" w:line="259" w:lineRule="auto"/>
        <w:ind w:left="-284" w:firstLine="142"/>
        <w:jc w:val="both"/>
        <w:rPr>
          <w:color w:val="000000"/>
          <w:sz w:val="20"/>
          <w:szCs w:val="20"/>
        </w:rPr>
      </w:pPr>
      <w:r w:rsidRPr="00370E5C">
        <w:rPr>
          <w:color w:val="000000"/>
          <w:sz w:val="20"/>
          <w:szCs w:val="20"/>
        </w:rPr>
        <w:t>В соответствии с Федеральным законом от 27.07.2006 № 152-ФЗ «О персональных данных» (далее - Федеральный закон от 27.07.2006 №</w:t>
      </w:r>
      <w:r w:rsidRPr="00370E5C">
        <w:rPr>
          <w:color w:val="000000"/>
          <w:sz w:val="20"/>
          <w:szCs w:val="20"/>
        </w:rPr>
        <w:tab/>
        <w:t>152-ФЗ), подавая Заявку, Заявитель дает согласие на обработку персональных данных, указанных выше и содержащихся</w:t>
      </w:r>
      <w:r w:rsidRPr="00370E5C">
        <w:rPr>
          <w:sz w:val="20"/>
          <w:szCs w:val="20"/>
        </w:rPr>
        <w:t xml:space="preserve"> </w:t>
      </w:r>
      <w:r w:rsidRPr="00370E5C">
        <w:rPr>
          <w:color w:val="000000"/>
          <w:sz w:val="20"/>
          <w:szCs w:val="20"/>
        </w:rPr>
        <w:t>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№152-ФЗ, права и обязанности</w:t>
      </w:r>
      <w:r w:rsidRPr="00370E5C">
        <w:rPr>
          <w:sz w:val="20"/>
          <w:szCs w:val="20"/>
        </w:rPr>
        <w:t xml:space="preserve"> </w:t>
      </w:r>
      <w:r w:rsidRPr="00370E5C">
        <w:rPr>
          <w:color w:val="000000"/>
          <w:sz w:val="20"/>
          <w:szCs w:val="20"/>
        </w:rPr>
        <w:t>в области защиты персональных данных ему известны.</w:t>
      </w:r>
    </w:p>
    <w:p w14:paraId="2B6DA8E8" w14:textId="77777777" w:rsidR="001A4AB6" w:rsidRPr="00370E5C" w:rsidRDefault="001A4AB6" w:rsidP="001A4AB6">
      <w:pPr>
        <w:ind w:left="-284" w:firstLine="142"/>
        <w:jc w:val="both"/>
        <w:rPr>
          <w:sz w:val="20"/>
          <w:szCs w:val="20"/>
        </w:rPr>
      </w:pPr>
    </w:p>
    <w:p w14:paraId="28F58C46" w14:textId="2AA5A270" w:rsidR="001A4AB6" w:rsidRPr="00370E5C" w:rsidRDefault="001A4AB6" w:rsidP="001A4AB6">
      <w:pPr>
        <w:ind w:left="-284" w:firstLine="142"/>
        <w:jc w:val="both"/>
        <w:rPr>
          <w:sz w:val="20"/>
          <w:szCs w:val="20"/>
        </w:rPr>
      </w:pPr>
      <w:r w:rsidRPr="00370E5C">
        <w:rPr>
          <w:color w:val="000000"/>
          <w:sz w:val="20"/>
          <w:szCs w:val="20"/>
          <w:vertAlign w:val="superscript"/>
        </w:rPr>
        <w:footnoteRef/>
      </w:r>
      <w:r w:rsidRPr="00370E5C">
        <w:rPr>
          <w:color w:val="000000"/>
          <w:sz w:val="20"/>
          <w:szCs w:val="20"/>
        </w:rPr>
        <w:t xml:space="preserve"> Заполняется при подаче Заявки юридическим лицом, или лицом</w:t>
      </w:r>
      <w:r w:rsidR="001C7122" w:rsidRPr="00370E5C">
        <w:rPr>
          <w:color w:val="000000"/>
          <w:sz w:val="20"/>
          <w:szCs w:val="20"/>
        </w:rPr>
        <w:t>,</w:t>
      </w:r>
      <w:r w:rsidRPr="00370E5C">
        <w:rPr>
          <w:color w:val="000000"/>
          <w:sz w:val="20"/>
          <w:szCs w:val="20"/>
        </w:rPr>
        <w:t xml:space="preserve"> действующим на основании доверенности.</w:t>
      </w:r>
    </w:p>
    <w:p w14:paraId="6F13118C" w14:textId="77777777" w:rsidR="001A4AB6" w:rsidRPr="00370E5C" w:rsidRDefault="001A4AB6" w:rsidP="001A4AB6">
      <w:pPr>
        <w:ind w:left="-284" w:firstLine="142"/>
        <w:jc w:val="both"/>
        <w:rPr>
          <w:sz w:val="20"/>
          <w:szCs w:val="20"/>
        </w:rPr>
      </w:pPr>
      <w:r w:rsidRPr="00370E5C">
        <w:rPr>
          <w:color w:val="000000"/>
          <w:sz w:val="20"/>
          <w:szCs w:val="20"/>
          <w:vertAlign w:val="superscript"/>
        </w:rPr>
        <w:t>2</w:t>
      </w:r>
      <w:r w:rsidRPr="00370E5C">
        <w:rPr>
          <w:color w:val="000000"/>
          <w:sz w:val="20"/>
          <w:szCs w:val="20"/>
        </w:rPr>
        <w:t xml:space="preserve"> Заполняется при подаче Заявки лицом, действующим по доверенности.</w:t>
      </w:r>
    </w:p>
    <w:p w14:paraId="499529EF" w14:textId="77777777" w:rsidR="001A4AB6" w:rsidRPr="00370E5C" w:rsidRDefault="001A4AB6" w:rsidP="001A4AB6">
      <w:pPr>
        <w:ind w:left="-284" w:firstLine="142"/>
        <w:jc w:val="both"/>
        <w:rPr>
          <w:sz w:val="20"/>
          <w:szCs w:val="20"/>
        </w:rPr>
      </w:pPr>
      <w:r w:rsidRPr="00370E5C">
        <w:rPr>
          <w:color w:val="000000"/>
          <w:sz w:val="20"/>
          <w:szCs w:val="20"/>
          <w:vertAlign w:val="superscript"/>
        </w:rPr>
        <w:t>3</w:t>
      </w:r>
      <w:r w:rsidRPr="00370E5C">
        <w:rPr>
          <w:color w:val="000000"/>
          <w:sz w:val="20"/>
          <w:szCs w:val="20"/>
        </w:rPr>
        <w:t xml:space="preserve"> Ознакомлен с Регламентом Оператора электронной площадки при регистрации (аккредитации) на электронной площадке</w:t>
      </w:r>
    </w:p>
    <w:p w14:paraId="7A769C3F" w14:textId="77777777" w:rsidR="001A4AB6" w:rsidRPr="00370E5C" w:rsidRDefault="001A4AB6" w:rsidP="001A4AB6">
      <w:pPr>
        <w:tabs>
          <w:tab w:val="left" w:pos="1440"/>
          <w:tab w:val="left" w:pos="1620"/>
        </w:tabs>
        <w:rPr>
          <w:sz w:val="20"/>
          <w:szCs w:val="20"/>
        </w:rPr>
      </w:pPr>
    </w:p>
    <w:p w14:paraId="7CABB65B" w14:textId="627FB785" w:rsidR="001A4AB6" w:rsidRPr="00370E5C" w:rsidRDefault="001A4AB6" w:rsidP="004A1069">
      <w:pPr>
        <w:spacing w:line="360" w:lineRule="auto"/>
        <w:jc w:val="center"/>
        <w:rPr>
          <w:sz w:val="20"/>
          <w:szCs w:val="20"/>
        </w:rPr>
      </w:pPr>
    </w:p>
    <w:p w14:paraId="58B049E6" w14:textId="7E0FDB8F" w:rsidR="001A4AB6" w:rsidRPr="00370E5C" w:rsidRDefault="001A4AB6" w:rsidP="004A1069">
      <w:pPr>
        <w:spacing w:line="360" w:lineRule="auto"/>
        <w:jc w:val="center"/>
        <w:rPr>
          <w:sz w:val="20"/>
          <w:szCs w:val="20"/>
        </w:rPr>
      </w:pPr>
    </w:p>
    <w:p w14:paraId="1BAD696E" w14:textId="77777777" w:rsidR="00400E9A" w:rsidRPr="00400E9A" w:rsidRDefault="00400E9A" w:rsidP="00400E9A">
      <w:pPr>
        <w:pStyle w:val="13"/>
        <w:ind w:firstLine="720"/>
        <w:jc w:val="center"/>
        <w:rPr>
          <w:bCs/>
          <w:sz w:val="20"/>
        </w:rPr>
      </w:pPr>
      <w:r w:rsidRPr="00400E9A">
        <w:rPr>
          <w:bCs/>
          <w:sz w:val="20"/>
        </w:rPr>
        <w:t>АДМИНИСТРАЦИЯ</w:t>
      </w:r>
    </w:p>
    <w:p w14:paraId="66B26B70" w14:textId="77777777" w:rsidR="00400E9A" w:rsidRPr="00400E9A" w:rsidRDefault="00400E9A" w:rsidP="00400E9A">
      <w:pPr>
        <w:pStyle w:val="13"/>
        <w:ind w:firstLine="720"/>
        <w:jc w:val="center"/>
        <w:rPr>
          <w:bCs/>
          <w:sz w:val="20"/>
        </w:rPr>
      </w:pPr>
      <w:r w:rsidRPr="00400E9A">
        <w:rPr>
          <w:bCs/>
          <w:sz w:val="20"/>
        </w:rPr>
        <w:t>КУЙБЫШЕВСКОГО МУНИЦИПАЛЬНОГО РАЙОНА</w:t>
      </w:r>
    </w:p>
    <w:p w14:paraId="65D096A8" w14:textId="77777777" w:rsidR="00400E9A" w:rsidRPr="00400E9A" w:rsidRDefault="00400E9A" w:rsidP="00400E9A">
      <w:pPr>
        <w:pStyle w:val="13"/>
        <w:ind w:firstLine="720"/>
        <w:jc w:val="center"/>
        <w:rPr>
          <w:bCs/>
          <w:sz w:val="20"/>
        </w:rPr>
      </w:pPr>
      <w:r w:rsidRPr="00400E9A">
        <w:rPr>
          <w:bCs/>
          <w:sz w:val="20"/>
        </w:rPr>
        <w:t>НОВОСИБИРСКОЙ ОБЛАСТИ</w:t>
      </w:r>
    </w:p>
    <w:p w14:paraId="0E308540" w14:textId="77777777" w:rsidR="00400E9A" w:rsidRPr="00400E9A" w:rsidRDefault="00400E9A" w:rsidP="00400E9A">
      <w:pPr>
        <w:ind w:firstLine="720"/>
        <w:jc w:val="center"/>
        <w:rPr>
          <w:bCs/>
          <w:sz w:val="20"/>
          <w:szCs w:val="20"/>
        </w:rPr>
      </w:pPr>
    </w:p>
    <w:p w14:paraId="76749009" w14:textId="77777777" w:rsidR="00400E9A" w:rsidRPr="00400E9A" w:rsidRDefault="00400E9A" w:rsidP="00400E9A">
      <w:pPr>
        <w:pStyle w:val="21"/>
        <w:ind w:firstLine="720"/>
        <w:jc w:val="center"/>
        <w:rPr>
          <w:sz w:val="20"/>
        </w:rPr>
      </w:pPr>
      <w:r w:rsidRPr="00400E9A">
        <w:rPr>
          <w:sz w:val="20"/>
        </w:rPr>
        <w:t>ПОСТАНОВЛЕНИЕ</w:t>
      </w:r>
    </w:p>
    <w:p w14:paraId="70C6946A" w14:textId="77777777" w:rsidR="00400E9A" w:rsidRPr="00400E9A" w:rsidRDefault="00400E9A" w:rsidP="00400E9A">
      <w:pPr>
        <w:ind w:firstLine="720"/>
        <w:rPr>
          <w:sz w:val="20"/>
          <w:szCs w:val="20"/>
        </w:rPr>
      </w:pPr>
    </w:p>
    <w:p w14:paraId="0D389D1F" w14:textId="77777777" w:rsidR="00400E9A" w:rsidRPr="00400E9A" w:rsidRDefault="00400E9A" w:rsidP="00400E9A">
      <w:pPr>
        <w:ind w:firstLine="720"/>
        <w:jc w:val="center"/>
        <w:rPr>
          <w:sz w:val="20"/>
          <w:szCs w:val="20"/>
        </w:rPr>
      </w:pPr>
      <w:r w:rsidRPr="00400E9A">
        <w:rPr>
          <w:sz w:val="20"/>
          <w:szCs w:val="20"/>
        </w:rPr>
        <w:t>г. Куйбышев</w:t>
      </w:r>
    </w:p>
    <w:p w14:paraId="4FF0766B" w14:textId="77777777" w:rsidR="00400E9A" w:rsidRPr="00400E9A" w:rsidRDefault="00400E9A" w:rsidP="00400E9A">
      <w:pPr>
        <w:ind w:firstLine="720"/>
        <w:jc w:val="center"/>
        <w:rPr>
          <w:sz w:val="20"/>
          <w:szCs w:val="20"/>
        </w:rPr>
      </w:pPr>
      <w:r w:rsidRPr="00400E9A">
        <w:rPr>
          <w:sz w:val="20"/>
          <w:szCs w:val="20"/>
        </w:rPr>
        <w:t xml:space="preserve">Новосибирская область </w:t>
      </w:r>
    </w:p>
    <w:p w14:paraId="56FBBDA3" w14:textId="77777777" w:rsidR="00400E9A" w:rsidRPr="00400E9A" w:rsidRDefault="00400E9A" w:rsidP="00400E9A">
      <w:pPr>
        <w:ind w:firstLine="720"/>
        <w:jc w:val="center"/>
        <w:rPr>
          <w:sz w:val="20"/>
          <w:szCs w:val="20"/>
        </w:rPr>
      </w:pPr>
    </w:p>
    <w:p w14:paraId="12A6FD18" w14:textId="77777777" w:rsidR="00400E9A" w:rsidRPr="00400E9A" w:rsidRDefault="00400E9A" w:rsidP="00400E9A">
      <w:pPr>
        <w:ind w:firstLine="720"/>
        <w:jc w:val="center"/>
        <w:rPr>
          <w:sz w:val="20"/>
          <w:szCs w:val="20"/>
        </w:rPr>
      </w:pPr>
      <w:r w:rsidRPr="00400E9A">
        <w:rPr>
          <w:sz w:val="20"/>
          <w:szCs w:val="20"/>
          <w:u w:val="single"/>
        </w:rPr>
        <w:t>28.03.2025</w:t>
      </w:r>
      <w:r w:rsidRPr="00400E9A">
        <w:rPr>
          <w:sz w:val="20"/>
          <w:szCs w:val="20"/>
        </w:rPr>
        <w:t xml:space="preserve"> № </w:t>
      </w:r>
      <w:r w:rsidRPr="00400E9A">
        <w:rPr>
          <w:sz w:val="20"/>
          <w:szCs w:val="20"/>
          <w:u w:val="single"/>
        </w:rPr>
        <w:t>241</w:t>
      </w:r>
    </w:p>
    <w:p w14:paraId="2B484442" w14:textId="77777777" w:rsidR="00400E9A" w:rsidRPr="00400E9A" w:rsidRDefault="00400E9A" w:rsidP="00400E9A">
      <w:pPr>
        <w:rPr>
          <w:sz w:val="20"/>
          <w:szCs w:val="20"/>
        </w:rPr>
      </w:pPr>
    </w:p>
    <w:p w14:paraId="0E6F56D8" w14:textId="77777777" w:rsidR="00400E9A" w:rsidRPr="00400E9A" w:rsidRDefault="00400E9A" w:rsidP="00400E9A">
      <w:pPr>
        <w:jc w:val="center"/>
        <w:rPr>
          <w:sz w:val="20"/>
          <w:szCs w:val="20"/>
        </w:rPr>
      </w:pPr>
      <w:r w:rsidRPr="00400E9A">
        <w:rPr>
          <w:sz w:val="20"/>
          <w:szCs w:val="20"/>
        </w:rPr>
        <w:t>О внесении изменений в Устав Муниципального казённого общеобразовательного учреждения Куйбышевского района «</w:t>
      </w:r>
      <w:proofErr w:type="spellStart"/>
      <w:r w:rsidRPr="00400E9A">
        <w:rPr>
          <w:sz w:val="20"/>
          <w:szCs w:val="20"/>
        </w:rPr>
        <w:t>Новоичинская</w:t>
      </w:r>
      <w:proofErr w:type="spellEnd"/>
      <w:r w:rsidRPr="00400E9A">
        <w:rPr>
          <w:sz w:val="20"/>
          <w:szCs w:val="20"/>
        </w:rPr>
        <w:t xml:space="preserve"> средняя общеобразовательная школа»</w:t>
      </w:r>
    </w:p>
    <w:p w14:paraId="60635F27" w14:textId="77777777" w:rsidR="00400E9A" w:rsidRPr="00400E9A" w:rsidRDefault="00400E9A" w:rsidP="00400E9A">
      <w:pPr>
        <w:pStyle w:val="21"/>
        <w:ind w:firstLine="540"/>
        <w:jc w:val="both"/>
        <w:rPr>
          <w:b/>
          <w:sz w:val="20"/>
        </w:rPr>
      </w:pPr>
    </w:p>
    <w:p w14:paraId="5F464E55" w14:textId="77777777" w:rsidR="00400E9A" w:rsidRPr="00400E9A" w:rsidRDefault="00400E9A" w:rsidP="00400E9A">
      <w:pPr>
        <w:pStyle w:val="affd"/>
        <w:spacing w:before="0" w:beforeAutospacing="0" w:after="0" w:afterAutospacing="0"/>
        <w:ind w:firstLine="567"/>
        <w:jc w:val="both"/>
        <w:rPr>
          <w:b/>
          <w:sz w:val="20"/>
          <w:szCs w:val="20"/>
        </w:rPr>
      </w:pPr>
      <w:r w:rsidRPr="00400E9A">
        <w:rPr>
          <w:sz w:val="20"/>
          <w:szCs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29.12.2012 № 273-ФЗ «Об образовании в Российской Федерации», администрация Куйбышевского муниципального района Новосибирской области</w:t>
      </w:r>
    </w:p>
    <w:p w14:paraId="2737F3B0" w14:textId="77777777" w:rsidR="00400E9A" w:rsidRPr="00400E9A" w:rsidRDefault="00400E9A" w:rsidP="00400E9A">
      <w:pPr>
        <w:ind w:firstLine="567"/>
        <w:jc w:val="both"/>
        <w:rPr>
          <w:sz w:val="20"/>
          <w:szCs w:val="20"/>
        </w:rPr>
      </w:pPr>
      <w:r w:rsidRPr="00400E9A">
        <w:rPr>
          <w:sz w:val="20"/>
          <w:szCs w:val="20"/>
        </w:rPr>
        <w:t>ПОСТАНОВЛЯЕТ:</w:t>
      </w:r>
    </w:p>
    <w:p w14:paraId="288C747D" w14:textId="77777777" w:rsidR="00400E9A" w:rsidRPr="00400E9A" w:rsidRDefault="00400E9A" w:rsidP="00400E9A">
      <w:pPr>
        <w:ind w:firstLine="567"/>
        <w:jc w:val="both"/>
        <w:rPr>
          <w:sz w:val="20"/>
          <w:szCs w:val="20"/>
        </w:rPr>
      </w:pPr>
      <w:r w:rsidRPr="00400E9A">
        <w:rPr>
          <w:sz w:val="20"/>
          <w:szCs w:val="20"/>
        </w:rPr>
        <w:t>1. Внести в Устав Муниципального казённого общеобразовательного учреждения Куйбышевского района «</w:t>
      </w:r>
      <w:proofErr w:type="spellStart"/>
      <w:r w:rsidRPr="00400E9A">
        <w:rPr>
          <w:sz w:val="20"/>
          <w:szCs w:val="20"/>
        </w:rPr>
        <w:t>Новоичинская</w:t>
      </w:r>
      <w:proofErr w:type="spellEnd"/>
      <w:r w:rsidRPr="00400E9A">
        <w:rPr>
          <w:sz w:val="20"/>
          <w:szCs w:val="20"/>
        </w:rPr>
        <w:t xml:space="preserve"> средняя общеобразовательная школа», утвержденный постановлением администрации Куйбышевского района от 16.12.2015 № 1265 изменения согласно приложению.</w:t>
      </w:r>
    </w:p>
    <w:p w14:paraId="2F5DB92D" w14:textId="77777777" w:rsidR="00400E9A" w:rsidRPr="00400E9A" w:rsidRDefault="00400E9A" w:rsidP="00400E9A">
      <w:pPr>
        <w:ind w:firstLine="567"/>
        <w:jc w:val="both"/>
        <w:rPr>
          <w:sz w:val="20"/>
          <w:szCs w:val="20"/>
        </w:rPr>
      </w:pPr>
      <w:r w:rsidRPr="00400E9A">
        <w:rPr>
          <w:sz w:val="20"/>
          <w:szCs w:val="20"/>
        </w:rPr>
        <w:t>2. Директору Муниципального казённого общеобразовательного учреждения Куйбышевского района «</w:t>
      </w:r>
      <w:proofErr w:type="spellStart"/>
      <w:r w:rsidRPr="00400E9A">
        <w:rPr>
          <w:sz w:val="20"/>
          <w:szCs w:val="20"/>
        </w:rPr>
        <w:t>Новоичинская</w:t>
      </w:r>
      <w:proofErr w:type="spellEnd"/>
      <w:r w:rsidRPr="00400E9A">
        <w:rPr>
          <w:sz w:val="20"/>
          <w:szCs w:val="20"/>
        </w:rPr>
        <w:t xml:space="preserve"> средняя общеобразовательная школа» (</w:t>
      </w:r>
      <w:proofErr w:type="spellStart"/>
      <w:r w:rsidRPr="00400E9A">
        <w:rPr>
          <w:sz w:val="20"/>
          <w:szCs w:val="20"/>
        </w:rPr>
        <w:t>Пышкина</w:t>
      </w:r>
      <w:proofErr w:type="spellEnd"/>
      <w:r w:rsidRPr="00400E9A">
        <w:rPr>
          <w:sz w:val="20"/>
          <w:szCs w:val="20"/>
        </w:rPr>
        <w:t xml:space="preserve"> Галина Леонидовна) произвести регистрацию изменений в установленном порядке.</w:t>
      </w:r>
    </w:p>
    <w:p w14:paraId="3995BE0D" w14:textId="77777777" w:rsidR="00400E9A" w:rsidRPr="00400E9A" w:rsidRDefault="00400E9A" w:rsidP="00400E9A">
      <w:pPr>
        <w:tabs>
          <w:tab w:val="left" w:pos="993"/>
        </w:tabs>
        <w:ind w:firstLine="567"/>
        <w:jc w:val="both"/>
        <w:rPr>
          <w:sz w:val="20"/>
          <w:szCs w:val="20"/>
        </w:rPr>
      </w:pPr>
      <w:r w:rsidRPr="00400E9A">
        <w:rPr>
          <w:sz w:val="20"/>
          <w:szCs w:val="20"/>
        </w:rPr>
        <w:t>3. Управлению делами администрации Куйбышевского муниципального района Новосибирской области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в сети Интернет на официальном сайте администрации Куйбышевского муниципального района Новосибирской области.</w:t>
      </w:r>
    </w:p>
    <w:p w14:paraId="40A8D63C" w14:textId="77777777" w:rsidR="00400E9A" w:rsidRPr="00400E9A" w:rsidRDefault="00400E9A" w:rsidP="00400E9A">
      <w:pPr>
        <w:tabs>
          <w:tab w:val="left" w:pos="993"/>
        </w:tabs>
        <w:ind w:firstLine="567"/>
        <w:jc w:val="both"/>
        <w:rPr>
          <w:sz w:val="20"/>
          <w:szCs w:val="20"/>
        </w:rPr>
      </w:pPr>
      <w:r w:rsidRPr="00400E9A">
        <w:rPr>
          <w:sz w:val="20"/>
          <w:szCs w:val="20"/>
        </w:rPr>
        <w:t>4. Контроль за исполнением настоящего постановления оставляю за собой.</w:t>
      </w:r>
    </w:p>
    <w:p w14:paraId="282F89A6" w14:textId="77777777" w:rsidR="00400E9A" w:rsidRPr="00400E9A" w:rsidRDefault="00400E9A" w:rsidP="00400E9A">
      <w:pPr>
        <w:shd w:val="clear" w:color="auto" w:fill="FFFFFF"/>
        <w:ind w:firstLine="567"/>
        <w:rPr>
          <w:sz w:val="20"/>
          <w:szCs w:val="20"/>
        </w:rPr>
      </w:pPr>
    </w:p>
    <w:tbl>
      <w:tblPr>
        <w:tblW w:w="10031" w:type="dxa"/>
        <w:tblLook w:val="01E0" w:firstRow="1" w:lastRow="1" w:firstColumn="1" w:lastColumn="1" w:noHBand="0" w:noVBand="0"/>
      </w:tblPr>
      <w:tblGrid>
        <w:gridCol w:w="5070"/>
        <w:gridCol w:w="4961"/>
      </w:tblGrid>
      <w:tr w:rsidR="00400E9A" w:rsidRPr="00400E9A" w14:paraId="35A95F58" w14:textId="77777777" w:rsidTr="00346797">
        <w:tc>
          <w:tcPr>
            <w:tcW w:w="5070" w:type="dxa"/>
            <w:vAlign w:val="bottom"/>
          </w:tcPr>
          <w:p w14:paraId="42C07494" w14:textId="77777777" w:rsidR="00400E9A" w:rsidRPr="00400E9A" w:rsidRDefault="00400E9A" w:rsidP="00346797">
            <w:pPr>
              <w:rPr>
                <w:sz w:val="20"/>
                <w:szCs w:val="20"/>
              </w:rPr>
            </w:pPr>
            <w:r w:rsidRPr="00400E9A">
              <w:rPr>
                <w:sz w:val="20"/>
                <w:szCs w:val="20"/>
              </w:rPr>
              <w:t>Глава Куйбышевского муниципального района Новосибирской области</w:t>
            </w:r>
          </w:p>
        </w:tc>
        <w:tc>
          <w:tcPr>
            <w:tcW w:w="4961" w:type="dxa"/>
            <w:vAlign w:val="bottom"/>
          </w:tcPr>
          <w:p w14:paraId="6C453259" w14:textId="77777777" w:rsidR="00400E9A" w:rsidRPr="00400E9A" w:rsidRDefault="00400E9A" w:rsidP="00346797">
            <w:pPr>
              <w:jc w:val="right"/>
              <w:rPr>
                <w:sz w:val="20"/>
                <w:szCs w:val="20"/>
              </w:rPr>
            </w:pPr>
            <w:r w:rsidRPr="00400E9A">
              <w:rPr>
                <w:sz w:val="20"/>
                <w:szCs w:val="20"/>
              </w:rPr>
              <w:t>О.В. Караваев</w:t>
            </w:r>
          </w:p>
        </w:tc>
      </w:tr>
    </w:tbl>
    <w:p w14:paraId="3DBB72BC" w14:textId="77777777" w:rsidR="00400E9A" w:rsidRPr="00400E9A" w:rsidRDefault="00400E9A" w:rsidP="00400E9A">
      <w:pPr>
        <w:spacing w:after="160" w:line="259" w:lineRule="auto"/>
        <w:rPr>
          <w:sz w:val="20"/>
          <w:szCs w:val="20"/>
        </w:rPr>
      </w:pPr>
    </w:p>
    <w:p w14:paraId="5B2D5FE0" w14:textId="77777777" w:rsidR="00400E9A" w:rsidRPr="00400E9A" w:rsidRDefault="00400E9A" w:rsidP="00400E9A">
      <w:pPr>
        <w:ind w:left="4962"/>
        <w:jc w:val="center"/>
        <w:rPr>
          <w:sz w:val="20"/>
          <w:szCs w:val="20"/>
        </w:rPr>
      </w:pPr>
      <w:r w:rsidRPr="00400E9A">
        <w:rPr>
          <w:sz w:val="20"/>
          <w:szCs w:val="20"/>
        </w:rPr>
        <w:t>ПРИЛОЖЕНИЕ</w:t>
      </w:r>
    </w:p>
    <w:p w14:paraId="76C3FC73" w14:textId="77777777" w:rsidR="00400E9A" w:rsidRPr="00400E9A" w:rsidRDefault="00400E9A" w:rsidP="00400E9A">
      <w:pPr>
        <w:ind w:left="4962"/>
        <w:jc w:val="center"/>
        <w:rPr>
          <w:sz w:val="20"/>
          <w:szCs w:val="20"/>
        </w:rPr>
      </w:pPr>
      <w:r w:rsidRPr="00400E9A">
        <w:rPr>
          <w:sz w:val="20"/>
          <w:szCs w:val="20"/>
        </w:rPr>
        <w:t>к постановлению администрации Куйбышевского муниципального района Новосибирской области</w:t>
      </w:r>
    </w:p>
    <w:p w14:paraId="57B8AD14" w14:textId="77777777" w:rsidR="00400E9A" w:rsidRPr="00400E9A" w:rsidRDefault="00400E9A" w:rsidP="00400E9A">
      <w:pPr>
        <w:ind w:left="4962"/>
        <w:jc w:val="center"/>
        <w:rPr>
          <w:sz w:val="20"/>
          <w:szCs w:val="20"/>
        </w:rPr>
      </w:pPr>
      <w:r w:rsidRPr="00400E9A">
        <w:rPr>
          <w:sz w:val="20"/>
          <w:szCs w:val="20"/>
        </w:rPr>
        <w:t xml:space="preserve">от </w:t>
      </w:r>
      <w:r w:rsidRPr="00400E9A">
        <w:rPr>
          <w:sz w:val="20"/>
          <w:szCs w:val="20"/>
          <w:u w:val="single"/>
        </w:rPr>
        <w:t>28.03.2025</w:t>
      </w:r>
      <w:r w:rsidRPr="00400E9A">
        <w:rPr>
          <w:sz w:val="20"/>
          <w:szCs w:val="20"/>
        </w:rPr>
        <w:t xml:space="preserve"> № </w:t>
      </w:r>
      <w:r w:rsidRPr="00400E9A">
        <w:rPr>
          <w:sz w:val="20"/>
          <w:szCs w:val="20"/>
          <w:u w:val="single"/>
        </w:rPr>
        <w:t>241</w:t>
      </w:r>
    </w:p>
    <w:p w14:paraId="18146134" w14:textId="77777777" w:rsidR="00400E9A" w:rsidRPr="00400E9A" w:rsidRDefault="00400E9A" w:rsidP="00400E9A">
      <w:pPr>
        <w:spacing w:line="240" w:lineRule="atLeast"/>
        <w:ind w:left="3261"/>
        <w:rPr>
          <w:sz w:val="20"/>
          <w:szCs w:val="20"/>
        </w:rPr>
      </w:pPr>
    </w:p>
    <w:p w14:paraId="60E1C2B5" w14:textId="77777777" w:rsidR="00400E9A" w:rsidRPr="00400E9A" w:rsidRDefault="00400E9A" w:rsidP="00400E9A">
      <w:pPr>
        <w:jc w:val="center"/>
        <w:rPr>
          <w:sz w:val="20"/>
          <w:szCs w:val="20"/>
        </w:rPr>
      </w:pPr>
      <w:r w:rsidRPr="00400E9A">
        <w:rPr>
          <w:sz w:val="20"/>
          <w:szCs w:val="20"/>
        </w:rPr>
        <w:t>Изменения в Устав Муниципального казённого общеобразовательного учреждения Куйбышевского района «</w:t>
      </w:r>
      <w:proofErr w:type="spellStart"/>
      <w:r w:rsidRPr="00400E9A">
        <w:rPr>
          <w:sz w:val="20"/>
          <w:szCs w:val="20"/>
        </w:rPr>
        <w:t>Новоичинская</w:t>
      </w:r>
      <w:proofErr w:type="spellEnd"/>
      <w:r w:rsidRPr="00400E9A">
        <w:rPr>
          <w:sz w:val="20"/>
          <w:szCs w:val="20"/>
        </w:rPr>
        <w:t xml:space="preserve"> средняя общеобразовательная школа»</w:t>
      </w:r>
    </w:p>
    <w:p w14:paraId="4FF78A25" w14:textId="77777777" w:rsidR="00400E9A" w:rsidRPr="00400E9A" w:rsidRDefault="00400E9A" w:rsidP="00400E9A">
      <w:pPr>
        <w:jc w:val="center"/>
        <w:rPr>
          <w:sz w:val="20"/>
          <w:szCs w:val="20"/>
        </w:rPr>
      </w:pPr>
    </w:p>
    <w:p w14:paraId="667B98F6" w14:textId="77777777" w:rsidR="00400E9A" w:rsidRPr="00400E9A" w:rsidRDefault="00400E9A" w:rsidP="00400E9A">
      <w:pPr>
        <w:pStyle w:val="ConsPlusNonformat"/>
        <w:ind w:firstLine="708"/>
        <w:jc w:val="both"/>
        <w:rPr>
          <w:rFonts w:ascii="Times New Roman" w:hAnsi="Times New Roman" w:cs="Times New Roman"/>
        </w:rPr>
      </w:pPr>
      <w:r w:rsidRPr="00400E9A">
        <w:rPr>
          <w:rFonts w:ascii="Times New Roman" w:hAnsi="Times New Roman" w:cs="Times New Roman"/>
        </w:rPr>
        <w:t>1. Пункт 5.4 Устава изложить в следующей редакции:</w:t>
      </w:r>
    </w:p>
    <w:p w14:paraId="2EA8084F" w14:textId="77777777" w:rsidR="00400E9A" w:rsidRPr="00400E9A" w:rsidRDefault="00400E9A" w:rsidP="00400E9A">
      <w:pPr>
        <w:pStyle w:val="ConsPlusNonformat"/>
        <w:ind w:firstLine="708"/>
        <w:jc w:val="both"/>
        <w:rPr>
          <w:rFonts w:ascii="Times New Roman" w:hAnsi="Times New Roman" w:cs="Times New Roman"/>
        </w:rPr>
      </w:pPr>
      <w:r w:rsidRPr="00400E9A">
        <w:rPr>
          <w:rFonts w:ascii="Times New Roman" w:hAnsi="Times New Roman" w:cs="Times New Roman"/>
        </w:rPr>
        <w:t>«5.4.  Директор учреждения:</w:t>
      </w:r>
    </w:p>
    <w:p w14:paraId="7F538A99" w14:textId="77777777" w:rsidR="00400E9A" w:rsidRPr="00400E9A" w:rsidRDefault="00400E9A" w:rsidP="00400E9A">
      <w:pPr>
        <w:ind w:firstLine="708"/>
        <w:jc w:val="both"/>
        <w:rPr>
          <w:sz w:val="20"/>
          <w:szCs w:val="20"/>
        </w:rPr>
      </w:pPr>
      <w:r w:rsidRPr="00400E9A">
        <w:rPr>
          <w:sz w:val="20"/>
          <w:szCs w:val="20"/>
        </w:rPr>
        <w:t>- совершает в установленном порядке сделки от имени Учреждения;</w:t>
      </w:r>
    </w:p>
    <w:p w14:paraId="42F90FDC" w14:textId="77777777" w:rsidR="00400E9A" w:rsidRPr="00400E9A" w:rsidRDefault="00400E9A" w:rsidP="00400E9A">
      <w:pPr>
        <w:ind w:firstLine="708"/>
        <w:jc w:val="both"/>
        <w:rPr>
          <w:sz w:val="20"/>
          <w:szCs w:val="20"/>
        </w:rPr>
      </w:pPr>
      <w:r w:rsidRPr="00400E9A">
        <w:rPr>
          <w:sz w:val="20"/>
          <w:szCs w:val="20"/>
        </w:rPr>
        <w:t>- осуществляет прием, перевод и увольнение работников Учреждения;</w:t>
      </w:r>
    </w:p>
    <w:p w14:paraId="67E2438F" w14:textId="77777777" w:rsidR="00400E9A" w:rsidRPr="00400E9A" w:rsidRDefault="00400E9A" w:rsidP="00400E9A">
      <w:pPr>
        <w:ind w:firstLine="708"/>
        <w:jc w:val="both"/>
        <w:rPr>
          <w:sz w:val="20"/>
          <w:szCs w:val="20"/>
        </w:rPr>
      </w:pPr>
      <w:r w:rsidRPr="00400E9A">
        <w:rPr>
          <w:sz w:val="20"/>
          <w:szCs w:val="20"/>
        </w:rPr>
        <w:t>- издаёт приказы, открывает в кредитных организациях расчётные и другие счета Учреждения;</w:t>
      </w:r>
    </w:p>
    <w:p w14:paraId="6E46C094" w14:textId="77777777" w:rsidR="00400E9A" w:rsidRPr="00400E9A" w:rsidRDefault="00400E9A" w:rsidP="00400E9A">
      <w:pPr>
        <w:ind w:firstLine="708"/>
        <w:jc w:val="both"/>
        <w:rPr>
          <w:sz w:val="20"/>
          <w:szCs w:val="20"/>
        </w:rPr>
      </w:pPr>
      <w:r w:rsidRPr="00400E9A">
        <w:rPr>
          <w:sz w:val="20"/>
          <w:szCs w:val="20"/>
        </w:rPr>
        <w:t>- является распорядителем денежных средств;</w:t>
      </w:r>
    </w:p>
    <w:p w14:paraId="2B56E2BB" w14:textId="77777777" w:rsidR="00400E9A" w:rsidRPr="00400E9A" w:rsidRDefault="00400E9A" w:rsidP="00400E9A">
      <w:pPr>
        <w:ind w:firstLine="708"/>
        <w:jc w:val="both"/>
        <w:rPr>
          <w:sz w:val="20"/>
          <w:szCs w:val="20"/>
        </w:rPr>
      </w:pPr>
      <w:r w:rsidRPr="00400E9A">
        <w:rPr>
          <w:sz w:val="20"/>
          <w:szCs w:val="20"/>
        </w:rPr>
        <w:t>- разрабатывает и утверждает структуру Учреждения, штатное расписание;</w:t>
      </w:r>
    </w:p>
    <w:p w14:paraId="3F44E83D" w14:textId="77777777" w:rsidR="00400E9A" w:rsidRPr="00400E9A" w:rsidRDefault="00400E9A" w:rsidP="00400E9A">
      <w:pPr>
        <w:ind w:firstLine="708"/>
        <w:jc w:val="both"/>
        <w:rPr>
          <w:sz w:val="20"/>
          <w:szCs w:val="20"/>
        </w:rPr>
      </w:pPr>
      <w:r w:rsidRPr="00400E9A">
        <w:rPr>
          <w:sz w:val="20"/>
          <w:szCs w:val="20"/>
        </w:rPr>
        <w:t>- утверждает систему оплаты труда;</w:t>
      </w:r>
    </w:p>
    <w:p w14:paraId="518E50DD" w14:textId="77777777" w:rsidR="00400E9A" w:rsidRPr="00400E9A" w:rsidRDefault="00400E9A" w:rsidP="00400E9A">
      <w:pPr>
        <w:ind w:firstLine="708"/>
        <w:jc w:val="both"/>
        <w:rPr>
          <w:sz w:val="20"/>
          <w:szCs w:val="20"/>
        </w:rPr>
      </w:pPr>
      <w:r w:rsidRPr="00400E9A">
        <w:rPr>
          <w:sz w:val="20"/>
          <w:szCs w:val="20"/>
        </w:rPr>
        <w:t>- выдаёт доверенности в порядке, установленном законодательством, и осуществляет иные полномочия, предусмотренные настоящим Уставом Учреждения, трудовым договором и должностной инструкцией.</w:t>
      </w:r>
    </w:p>
    <w:p w14:paraId="5BC10CEB" w14:textId="77777777" w:rsidR="00400E9A" w:rsidRPr="00400E9A" w:rsidRDefault="00400E9A" w:rsidP="00400E9A">
      <w:pPr>
        <w:ind w:firstLine="708"/>
        <w:jc w:val="both"/>
        <w:rPr>
          <w:sz w:val="20"/>
          <w:szCs w:val="20"/>
        </w:rPr>
      </w:pPr>
      <w:r w:rsidRPr="00400E9A">
        <w:rPr>
          <w:sz w:val="20"/>
          <w:szCs w:val="20"/>
        </w:rPr>
        <w:t>Директор Учреждения несёт ответственность за убытки, причинённые Учреждению его виновными действиями, в том числе утраты имущества Учреждения, в установленном законом порядке.</w:t>
      </w:r>
    </w:p>
    <w:p w14:paraId="18197D06" w14:textId="77777777" w:rsidR="00400E9A" w:rsidRPr="00400E9A" w:rsidRDefault="00400E9A" w:rsidP="00400E9A">
      <w:pPr>
        <w:ind w:firstLine="708"/>
        <w:jc w:val="both"/>
        <w:rPr>
          <w:sz w:val="20"/>
          <w:szCs w:val="20"/>
        </w:rPr>
      </w:pPr>
      <w:r w:rsidRPr="00400E9A">
        <w:rPr>
          <w:sz w:val="20"/>
          <w:szCs w:val="20"/>
        </w:rPr>
        <w:t>Директор подотчётен в своей деятельности Учредителю.».</w:t>
      </w:r>
    </w:p>
    <w:p w14:paraId="24DE0701" w14:textId="77777777" w:rsidR="00400E9A" w:rsidRPr="00400E9A" w:rsidRDefault="00400E9A" w:rsidP="00400E9A">
      <w:pPr>
        <w:ind w:firstLine="708"/>
        <w:jc w:val="both"/>
        <w:rPr>
          <w:sz w:val="20"/>
          <w:szCs w:val="20"/>
        </w:rPr>
      </w:pPr>
      <w:r w:rsidRPr="00400E9A">
        <w:rPr>
          <w:sz w:val="20"/>
          <w:szCs w:val="20"/>
        </w:rPr>
        <w:t>2. Пункт 5.5.1 Устава изложить в следующей редакции:</w:t>
      </w:r>
    </w:p>
    <w:p w14:paraId="74BF7133" w14:textId="77777777" w:rsidR="00400E9A" w:rsidRPr="00400E9A" w:rsidRDefault="00400E9A" w:rsidP="00400E9A">
      <w:pPr>
        <w:ind w:firstLine="708"/>
        <w:jc w:val="both"/>
        <w:rPr>
          <w:sz w:val="20"/>
          <w:szCs w:val="20"/>
        </w:rPr>
      </w:pPr>
      <w:r w:rsidRPr="00400E9A">
        <w:rPr>
          <w:sz w:val="20"/>
          <w:szCs w:val="20"/>
        </w:rPr>
        <w:t>«5.5.1. Общее собрание работников Учреждения (далее – Собрание) является постоянно действующим высшим органом коллегиального управления.</w:t>
      </w:r>
    </w:p>
    <w:p w14:paraId="6F66A870" w14:textId="77777777" w:rsidR="00400E9A" w:rsidRPr="00400E9A" w:rsidRDefault="00400E9A" w:rsidP="00400E9A">
      <w:pPr>
        <w:ind w:firstLine="708"/>
        <w:jc w:val="both"/>
        <w:rPr>
          <w:sz w:val="20"/>
          <w:szCs w:val="20"/>
        </w:rPr>
      </w:pPr>
      <w:r w:rsidRPr="00400E9A">
        <w:rPr>
          <w:sz w:val="20"/>
          <w:szCs w:val="20"/>
        </w:rPr>
        <w:t xml:space="preserve">В Собрании участвуют все работники, работающие в Учреждении на основании трудовых договоров. Собрание действует бессрочно, созывается по инициативе не менее четверти членов общего собрания, по мере необходимости, но не реже одного раза в год. Собрание может собираться по инициативе руководителя Учреждения, либо по инициативе руководителя и Педагогического совета, иных коллегиальных органов. </w:t>
      </w:r>
    </w:p>
    <w:p w14:paraId="5058B4B7" w14:textId="77777777" w:rsidR="00400E9A" w:rsidRPr="00400E9A" w:rsidRDefault="00400E9A" w:rsidP="00400E9A">
      <w:pPr>
        <w:jc w:val="both"/>
        <w:rPr>
          <w:sz w:val="20"/>
          <w:szCs w:val="20"/>
        </w:rPr>
      </w:pPr>
      <w:r w:rsidRPr="00400E9A">
        <w:rPr>
          <w:sz w:val="20"/>
          <w:szCs w:val="20"/>
        </w:rPr>
        <w:t xml:space="preserve">Собрание избирает председателя, который выполняет функции по организации работы общего собрания и ведет заседания, секретаря, который выполняет функции по фиксации решений собрания. Заседание Собрания правомочно, если на нем присутствует более половины работников Учреждения. </w:t>
      </w:r>
    </w:p>
    <w:p w14:paraId="7619BD33" w14:textId="77777777" w:rsidR="00400E9A" w:rsidRPr="00400E9A" w:rsidRDefault="00400E9A" w:rsidP="00400E9A">
      <w:pPr>
        <w:jc w:val="both"/>
        <w:rPr>
          <w:sz w:val="20"/>
          <w:szCs w:val="20"/>
        </w:rPr>
      </w:pPr>
      <w:r w:rsidRPr="00400E9A">
        <w:rPr>
          <w:sz w:val="20"/>
          <w:szCs w:val="20"/>
        </w:rPr>
        <w:t xml:space="preserve">К компетенции Собрания относится: </w:t>
      </w:r>
    </w:p>
    <w:p w14:paraId="547C3CDF" w14:textId="77777777" w:rsidR="00400E9A" w:rsidRPr="00400E9A" w:rsidRDefault="00400E9A" w:rsidP="00400E9A">
      <w:pPr>
        <w:jc w:val="both"/>
        <w:rPr>
          <w:sz w:val="20"/>
          <w:szCs w:val="20"/>
        </w:rPr>
      </w:pPr>
      <w:r w:rsidRPr="00400E9A">
        <w:rPr>
          <w:sz w:val="20"/>
          <w:szCs w:val="20"/>
        </w:rPr>
        <w:t>- определение основных направлений деятельности Учреждения, перспективы развития,</w:t>
      </w:r>
    </w:p>
    <w:p w14:paraId="3D380DDB" w14:textId="77777777" w:rsidR="00400E9A" w:rsidRPr="00400E9A" w:rsidRDefault="00400E9A" w:rsidP="00400E9A">
      <w:pPr>
        <w:jc w:val="both"/>
        <w:rPr>
          <w:sz w:val="20"/>
          <w:szCs w:val="20"/>
        </w:rPr>
      </w:pPr>
      <w:r w:rsidRPr="00400E9A">
        <w:rPr>
          <w:sz w:val="20"/>
          <w:szCs w:val="20"/>
        </w:rPr>
        <w:t>- рекомендации по вопросам изменения Устава, ликвидации и реорганизации Учреждения,</w:t>
      </w:r>
    </w:p>
    <w:p w14:paraId="2A78520B" w14:textId="77777777" w:rsidR="00400E9A" w:rsidRPr="00400E9A" w:rsidRDefault="00400E9A" w:rsidP="00400E9A">
      <w:pPr>
        <w:jc w:val="both"/>
        <w:rPr>
          <w:sz w:val="20"/>
          <w:szCs w:val="20"/>
        </w:rPr>
      </w:pPr>
      <w:r w:rsidRPr="00400E9A">
        <w:rPr>
          <w:sz w:val="20"/>
          <w:szCs w:val="20"/>
        </w:rPr>
        <w:t xml:space="preserve">- принятие коллективного договора, правил внутреннего трудового распорядка, </w:t>
      </w:r>
    </w:p>
    <w:p w14:paraId="64F02E69" w14:textId="77777777" w:rsidR="00400E9A" w:rsidRPr="00400E9A" w:rsidRDefault="00400E9A" w:rsidP="00400E9A">
      <w:pPr>
        <w:jc w:val="both"/>
        <w:rPr>
          <w:sz w:val="20"/>
          <w:szCs w:val="20"/>
        </w:rPr>
      </w:pPr>
      <w:r w:rsidRPr="00400E9A">
        <w:rPr>
          <w:sz w:val="20"/>
          <w:szCs w:val="20"/>
        </w:rPr>
        <w:t xml:space="preserve">- принятие локальных актов, регулирующих трудовые отношения с работниками Учреждения, включая инструкции по охране труда, положение о комиссии по охране труда, </w:t>
      </w:r>
    </w:p>
    <w:p w14:paraId="6D3157BF" w14:textId="77777777" w:rsidR="00400E9A" w:rsidRPr="00400E9A" w:rsidRDefault="00400E9A" w:rsidP="00400E9A">
      <w:pPr>
        <w:jc w:val="both"/>
        <w:rPr>
          <w:sz w:val="20"/>
          <w:szCs w:val="20"/>
        </w:rPr>
      </w:pPr>
      <w:r w:rsidRPr="00400E9A">
        <w:rPr>
          <w:sz w:val="20"/>
          <w:szCs w:val="20"/>
        </w:rPr>
        <w:t>- принятие локальных актов: положение о Педагогическом совете, правила оказания платных образовательных услуг, положение о методах поощрения работников и обучающихся Учреждения;</w:t>
      </w:r>
    </w:p>
    <w:p w14:paraId="19001FEB" w14:textId="77777777" w:rsidR="00400E9A" w:rsidRPr="00400E9A" w:rsidRDefault="00400E9A" w:rsidP="00400E9A">
      <w:pPr>
        <w:jc w:val="both"/>
        <w:rPr>
          <w:sz w:val="20"/>
          <w:szCs w:val="20"/>
        </w:rPr>
      </w:pPr>
      <w:r w:rsidRPr="00400E9A">
        <w:rPr>
          <w:sz w:val="20"/>
          <w:szCs w:val="20"/>
        </w:rPr>
        <w:t>- рекомендации по плану финансово-хозяйственной деятельности Учреждения, заслушивание отчета директора о его исполнении;</w:t>
      </w:r>
    </w:p>
    <w:p w14:paraId="34D532A5" w14:textId="77777777" w:rsidR="00400E9A" w:rsidRPr="00400E9A" w:rsidRDefault="00400E9A" w:rsidP="00400E9A">
      <w:pPr>
        <w:jc w:val="both"/>
        <w:rPr>
          <w:sz w:val="20"/>
          <w:szCs w:val="20"/>
        </w:rPr>
      </w:pPr>
      <w:r w:rsidRPr="00400E9A">
        <w:rPr>
          <w:sz w:val="20"/>
          <w:szCs w:val="20"/>
        </w:rPr>
        <w:t xml:space="preserve">- определение критериев и показателей эффективности деятельности работников, входящих в положение об оплате труда и стимулировании работников; </w:t>
      </w:r>
    </w:p>
    <w:p w14:paraId="7204A739" w14:textId="77777777" w:rsidR="00400E9A" w:rsidRPr="00400E9A" w:rsidRDefault="00400E9A" w:rsidP="00400E9A">
      <w:pPr>
        <w:jc w:val="both"/>
        <w:rPr>
          <w:sz w:val="20"/>
          <w:szCs w:val="20"/>
        </w:rPr>
      </w:pPr>
      <w:r w:rsidRPr="00400E9A">
        <w:rPr>
          <w:sz w:val="20"/>
          <w:szCs w:val="20"/>
        </w:rPr>
        <w:t>- разработка и принятие положения о системе оплаты труда работников Учреждения;</w:t>
      </w:r>
    </w:p>
    <w:p w14:paraId="37903A42" w14:textId="77777777" w:rsidR="00400E9A" w:rsidRPr="00400E9A" w:rsidRDefault="00400E9A" w:rsidP="00400E9A">
      <w:pPr>
        <w:jc w:val="both"/>
        <w:rPr>
          <w:sz w:val="20"/>
          <w:szCs w:val="20"/>
        </w:rPr>
      </w:pPr>
      <w:r w:rsidRPr="00400E9A">
        <w:rPr>
          <w:sz w:val="20"/>
          <w:szCs w:val="20"/>
        </w:rPr>
        <w:t>- выбор представителей работников в органы и комиссии Учреждения;</w:t>
      </w:r>
    </w:p>
    <w:p w14:paraId="3317B5E4" w14:textId="77777777" w:rsidR="00400E9A" w:rsidRPr="00400E9A" w:rsidRDefault="00400E9A" w:rsidP="00400E9A">
      <w:pPr>
        <w:jc w:val="both"/>
        <w:rPr>
          <w:sz w:val="20"/>
          <w:szCs w:val="20"/>
        </w:rPr>
      </w:pPr>
      <w:r w:rsidRPr="00400E9A">
        <w:rPr>
          <w:sz w:val="20"/>
          <w:szCs w:val="20"/>
        </w:rPr>
        <w:t xml:space="preserve">- рассмотрение иных вопросов деятельности Учреждения, принятых Собранием к своему рассмотрению, либо вынесенных на его рассмотрение директором. </w:t>
      </w:r>
    </w:p>
    <w:p w14:paraId="2FA9C358" w14:textId="77777777" w:rsidR="00400E9A" w:rsidRPr="00400E9A" w:rsidRDefault="00400E9A" w:rsidP="00400E9A">
      <w:pPr>
        <w:jc w:val="both"/>
        <w:rPr>
          <w:sz w:val="20"/>
          <w:szCs w:val="20"/>
        </w:rPr>
      </w:pPr>
      <w:r w:rsidRPr="00400E9A">
        <w:rPr>
          <w:sz w:val="20"/>
          <w:szCs w:val="20"/>
        </w:rPr>
        <w:t xml:space="preserve">Решения Собрания принимаются открытым голосованием большинством голосов, присутствующих на заседании. В случае равенства голосов решающим является голос председателя. Решение Собрания по отдельным вопросам, например, по вопросам его исключительной компетенции, может приниматься большинством 2/3 голосов его членов, присутствующих на заседании. </w:t>
      </w:r>
    </w:p>
    <w:p w14:paraId="1EB7E6CE" w14:textId="77777777" w:rsidR="00400E9A" w:rsidRPr="00400E9A" w:rsidRDefault="00400E9A" w:rsidP="00400E9A">
      <w:pPr>
        <w:jc w:val="both"/>
        <w:rPr>
          <w:sz w:val="20"/>
          <w:szCs w:val="20"/>
        </w:rPr>
      </w:pPr>
      <w:r w:rsidRPr="00400E9A">
        <w:rPr>
          <w:sz w:val="20"/>
          <w:szCs w:val="20"/>
        </w:rPr>
        <w:t>Общее собрание не выступает от имени Учреждения.».</w:t>
      </w:r>
    </w:p>
    <w:p w14:paraId="1EA5EA08" w14:textId="2F55BD7C" w:rsidR="0057797E" w:rsidRDefault="0057797E" w:rsidP="00400E9A">
      <w:pPr>
        <w:spacing w:line="360" w:lineRule="auto"/>
        <w:jc w:val="both"/>
        <w:rPr>
          <w:sz w:val="20"/>
          <w:szCs w:val="20"/>
        </w:rPr>
      </w:pPr>
    </w:p>
    <w:p w14:paraId="07531292" w14:textId="18FC1A52" w:rsidR="00400E9A" w:rsidRDefault="00400E9A" w:rsidP="004A1069">
      <w:pPr>
        <w:spacing w:line="360" w:lineRule="auto"/>
        <w:jc w:val="center"/>
        <w:rPr>
          <w:sz w:val="20"/>
          <w:szCs w:val="20"/>
        </w:rPr>
      </w:pPr>
    </w:p>
    <w:p w14:paraId="1A8A86DF" w14:textId="27597640" w:rsidR="00400E9A" w:rsidRPr="00400E9A" w:rsidRDefault="00400E9A" w:rsidP="004A1069">
      <w:pPr>
        <w:spacing w:line="360" w:lineRule="auto"/>
        <w:jc w:val="center"/>
        <w:rPr>
          <w:bCs/>
          <w:sz w:val="20"/>
          <w:szCs w:val="20"/>
        </w:rPr>
      </w:pPr>
    </w:p>
    <w:p w14:paraId="4D75A47D" w14:textId="77777777" w:rsidR="00400E9A" w:rsidRPr="00400E9A" w:rsidRDefault="00400E9A" w:rsidP="00400E9A">
      <w:pPr>
        <w:pStyle w:val="13"/>
        <w:ind w:firstLine="720"/>
        <w:jc w:val="center"/>
        <w:rPr>
          <w:bCs/>
          <w:sz w:val="20"/>
        </w:rPr>
      </w:pPr>
      <w:r w:rsidRPr="00400E9A">
        <w:rPr>
          <w:bCs/>
          <w:sz w:val="20"/>
        </w:rPr>
        <w:t>АДМИНИСТРАЦИЯ</w:t>
      </w:r>
    </w:p>
    <w:p w14:paraId="353437A3" w14:textId="77777777" w:rsidR="00400E9A" w:rsidRPr="00400E9A" w:rsidRDefault="00400E9A" w:rsidP="00400E9A">
      <w:pPr>
        <w:pStyle w:val="13"/>
        <w:ind w:firstLine="720"/>
        <w:jc w:val="center"/>
        <w:rPr>
          <w:bCs/>
          <w:sz w:val="20"/>
        </w:rPr>
      </w:pPr>
      <w:r w:rsidRPr="00400E9A">
        <w:rPr>
          <w:bCs/>
          <w:sz w:val="20"/>
        </w:rPr>
        <w:t>КУЙБЫШЕВСКОГО МУНИЦИПАЛЬНОГО РАЙОНА</w:t>
      </w:r>
    </w:p>
    <w:p w14:paraId="2F473518" w14:textId="77777777" w:rsidR="00400E9A" w:rsidRPr="00400E9A" w:rsidRDefault="00400E9A" w:rsidP="00400E9A">
      <w:pPr>
        <w:pStyle w:val="13"/>
        <w:ind w:firstLine="720"/>
        <w:jc w:val="center"/>
        <w:rPr>
          <w:bCs/>
          <w:sz w:val="20"/>
        </w:rPr>
      </w:pPr>
      <w:r w:rsidRPr="00400E9A">
        <w:rPr>
          <w:bCs/>
          <w:sz w:val="20"/>
        </w:rPr>
        <w:t>НОВОСИБИРСКОЙ ОБЛАСТИ</w:t>
      </w:r>
    </w:p>
    <w:p w14:paraId="59CC9B21" w14:textId="77777777" w:rsidR="00400E9A" w:rsidRPr="00400E9A" w:rsidRDefault="00400E9A" w:rsidP="00400E9A">
      <w:pPr>
        <w:ind w:firstLine="720"/>
        <w:jc w:val="center"/>
        <w:rPr>
          <w:sz w:val="20"/>
          <w:szCs w:val="20"/>
        </w:rPr>
      </w:pPr>
    </w:p>
    <w:p w14:paraId="196830C9" w14:textId="77777777" w:rsidR="00400E9A" w:rsidRPr="00400E9A" w:rsidRDefault="00400E9A" w:rsidP="00400E9A">
      <w:pPr>
        <w:pStyle w:val="21"/>
        <w:ind w:firstLine="720"/>
        <w:jc w:val="center"/>
        <w:rPr>
          <w:sz w:val="20"/>
        </w:rPr>
      </w:pPr>
      <w:r w:rsidRPr="00400E9A">
        <w:rPr>
          <w:sz w:val="20"/>
        </w:rPr>
        <w:t>ПОСТАНОВЛЕНИЕ</w:t>
      </w:r>
    </w:p>
    <w:p w14:paraId="4D2442CB" w14:textId="77777777" w:rsidR="00400E9A" w:rsidRPr="00400E9A" w:rsidRDefault="00400E9A" w:rsidP="00400E9A">
      <w:pPr>
        <w:ind w:firstLine="720"/>
        <w:rPr>
          <w:sz w:val="20"/>
          <w:szCs w:val="20"/>
        </w:rPr>
      </w:pPr>
    </w:p>
    <w:p w14:paraId="0323534C" w14:textId="77777777" w:rsidR="00400E9A" w:rsidRPr="00400E9A" w:rsidRDefault="00400E9A" w:rsidP="00400E9A">
      <w:pPr>
        <w:ind w:firstLine="720"/>
        <w:jc w:val="center"/>
        <w:rPr>
          <w:sz w:val="20"/>
          <w:szCs w:val="20"/>
        </w:rPr>
      </w:pPr>
      <w:r w:rsidRPr="00400E9A">
        <w:rPr>
          <w:sz w:val="20"/>
          <w:szCs w:val="20"/>
        </w:rPr>
        <w:t>г. Куйбышев</w:t>
      </w:r>
    </w:p>
    <w:p w14:paraId="7D3F2D26" w14:textId="77777777" w:rsidR="00400E9A" w:rsidRPr="00400E9A" w:rsidRDefault="00400E9A" w:rsidP="00400E9A">
      <w:pPr>
        <w:ind w:firstLine="720"/>
        <w:jc w:val="center"/>
        <w:rPr>
          <w:sz w:val="20"/>
          <w:szCs w:val="20"/>
        </w:rPr>
      </w:pPr>
      <w:r w:rsidRPr="00400E9A">
        <w:rPr>
          <w:sz w:val="20"/>
          <w:szCs w:val="20"/>
        </w:rPr>
        <w:t xml:space="preserve">Новосибирская область </w:t>
      </w:r>
    </w:p>
    <w:p w14:paraId="7BB400E4" w14:textId="77777777" w:rsidR="00400E9A" w:rsidRPr="00400E9A" w:rsidRDefault="00400E9A" w:rsidP="00400E9A">
      <w:pPr>
        <w:ind w:firstLine="720"/>
        <w:jc w:val="center"/>
        <w:rPr>
          <w:sz w:val="20"/>
          <w:szCs w:val="20"/>
        </w:rPr>
      </w:pPr>
    </w:p>
    <w:p w14:paraId="439325EF" w14:textId="77777777" w:rsidR="00400E9A" w:rsidRPr="00400E9A" w:rsidRDefault="00400E9A" w:rsidP="00400E9A">
      <w:pPr>
        <w:ind w:firstLine="720"/>
        <w:jc w:val="center"/>
        <w:rPr>
          <w:sz w:val="20"/>
          <w:szCs w:val="20"/>
        </w:rPr>
      </w:pPr>
      <w:r w:rsidRPr="00400E9A">
        <w:rPr>
          <w:sz w:val="20"/>
          <w:szCs w:val="20"/>
          <w:u w:val="single"/>
        </w:rPr>
        <w:t>28.03.2025</w:t>
      </w:r>
      <w:r w:rsidRPr="00400E9A">
        <w:rPr>
          <w:sz w:val="20"/>
          <w:szCs w:val="20"/>
        </w:rPr>
        <w:t xml:space="preserve"> № </w:t>
      </w:r>
      <w:r w:rsidRPr="00400E9A">
        <w:rPr>
          <w:sz w:val="20"/>
          <w:szCs w:val="20"/>
          <w:u w:val="single"/>
        </w:rPr>
        <w:t>242</w:t>
      </w:r>
    </w:p>
    <w:p w14:paraId="7F232C72" w14:textId="77777777" w:rsidR="00400E9A" w:rsidRPr="00400E9A" w:rsidRDefault="00400E9A" w:rsidP="00400E9A">
      <w:pPr>
        <w:ind w:firstLine="720"/>
        <w:jc w:val="center"/>
        <w:rPr>
          <w:sz w:val="20"/>
          <w:szCs w:val="20"/>
        </w:rPr>
      </w:pPr>
    </w:p>
    <w:p w14:paraId="036CFD77" w14:textId="77777777" w:rsidR="00400E9A" w:rsidRPr="00400E9A" w:rsidRDefault="00400E9A" w:rsidP="00400E9A">
      <w:pPr>
        <w:jc w:val="center"/>
        <w:rPr>
          <w:sz w:val="20"/>
          <w:szCs w:val="20"/>
        </w:rPr>
      </w:pPr>
      <w:r w:rsidRPr="00400E9A">
        <w:rPr>
          <w:sz w:val="20"/>
          <w:szCs w:val="20"/>
        </w:rPr>
        <w:t>О внесении изменений в Устав Муниципального бюджетного учреждения дополнительного образования Куйбышевского муниципального района Новосибирской области - станция юных техников</w:t>
      </w:r>
    </w:p>
    <w:p w14:paraId="07446F03" w14:textId="77777777" w:rsidR="00400E9A" w:rsidRPr="00400E9A" w:rsidRDefault="00400E9A" w:rsidP="00400E9A">
      <w:pPr>
        <w:jc w:val="center"/>
        <w:rPr>
          <w:b/>
          <w:sz w:val="20"/>
          <w:szCs w:val="20"/>
        </w:rPr>
      </w:pPr>
    </w:p>
    <w:p w14:paraId="67638314" w14:textId="77777777" w:rsidR="00400E9A" w:rsidRPr="00400E9A" w:rsidRDefault="00400E9A" w:rsidP="00400E9A">
      <w:pPr>
        <w:pStyle w:val="affd"/>
        <w:spacing w:before="0" w:beforeAutospacing="0" w:after="0" w:afterAutospacing="0"/>
        <w:ind w:firstLine="567"/>
        <w:jc w:val="both"/>
        <w:rPr>
          <w:b/>
          <w:sz w:val="20"/>
          <w:szCs w:val="20"/>
        </w:rPr>
      </w:pPr>
      <w:r w:rsidRPr="00400E9A">
        <w:rPr>
          <w:sz w:val="20"/>
          <w:szCs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29.12.2012 № 273-ФЗ «Об образовании в Российской Федерации», администрация Куйбышевского муниципального района Новосибирской области</w:t>
      </w:r>
    </w:p>
    <w:p w14:paraId="6FA890EC" w14:textId="77777777" w:rsidR="00400E9A" w:rsidRPr="00400E9A" w:rsidRDefault="00400E9A" w:rsidP="00400E9A">
      <w:pPr>
        <w:ind w:firstLine="567"/>
        <w:jc w:val="both"/>
        <w:rPr>
          <w:sz w:val="20"/>
          <w:szCs w:val="20"/>
        </w:rPr>
      </w:pPr>
      <w:r w:rsidRPr="00400E9A">
        <w:rPr>
          <w:sz w:val="20"/>
          <w:szCs w:val="20"/>
        </w:rPr>
        <w:t>ПОСТАНОВЛЯЕТ:</w:t>
      </w:r>
    </w:p>
    <w:p w14:paraId="30CC94D6" w14:textId="77777777" w:rsidR="00400E9A" w:rsidRPr="00400E9A" w:rsidRDefault="00400E9A" w:rsidP="00400E9A">
      <w:pPr>
        <w:ind w:firstLine="567"/>
        <w:jc w:val="both"/>
        <w:rPr>
          <w:sz w:val="20"/>
          <w:szCs w:val="20"/>
        </w:rPr>
      </w:pPr>
      <w:r w:rsidRPr="00400E9A">
        <w:rPr>
          <w:sz w:val="20"/>
          <w:szCs w:val="20"/>
        </w:rPr>
        <w:t>1. Внести в Устав Муниципального бюджетного учреждения дополнительного образования Куйбышевского муниципального района Новосибирской области - станция юных техников, утвержденный постановлением администрации Куйбышевского муниципального района Новосибирской области от 15.07.2020 №549 изменения согласно приложению.</w:t>
      </w:r>
    </w:p>
    <w:p w14:paraId="3376AD2F" w14:textId="77777777" w:rsidR="00400E9A" w:rsidRPr="00400E9A" w:rsidRDefault="00400E9A" w:rsidP="00400E9A">
      <w:pPr>
        <w:ind w:firstLine="567"/>
        <w:jc w:val="both"/>
        <w:rPr>
          <w:sz w:val="20"/>
          <w:szCs w:val="20"/>
        </w:rPr>
      </w:pPr>
      <w:r w:rsidRPr="00400E9A">
        <w:rPr>
          <w:sz w:val="20"/>
          <w:szCs w:val="20"/>
        </w:rPr>
        <w:t>2. Директору Муниципального бюджетного учреждения дополнительного образования Куйбышевского муниципального района Новосибирской области - станция юных техников (Соловьёв Андрей Анатольевич) произвести регистрацию изменений в установленном порядке.</w:t>
      </w:r>
    </w:p>
    <w:p w14:paraId="6ADEBCF0" w14:textId="77777777" w:rsidR="00400E9A" w:rsidRPr="00400E9A" w:rsidRDefault="00400E9A" w:rsidP="00400E9A">
      <w:pPr>
        <w:tabs>
          <w:tab w:val="left" w:pos="993"/>
        </w:tabs>
        <w:ind w:firstLine="567"/>
        <w:jc w:val="both"/>
        <w:rPr>
          <w:sz w:val="20"/>
          <w:szCs w:val="20"/>
        </w:rPr>
      </w:pPr>
      <w:r w:rsidRPr="00400E9A">
        <w:rPr>
          <w:sz w:val="20"/>
          <w:szCs w:val="20"/>
        </w:rPr>
        <w:t>3. Управлению делами администрации Куйбышевского муниципального района Новосибирской области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в сети Интернет на официальном сайте администрации Куйбышевского муниципального района Новосибирской области.</w:t>
      </w:r>
    </w:p>
    <w:p w14:paraId="7E032D5C" w14:textId="77777777" w:rsidR="00400E9A" w:rsidRPr="00400E9A" w:rsidRDefault="00400E9A" w:rsidP="00400E9A">
      <w:pPr>
        <w:tabs>
          <w:tab w:val="left" w:pos="993"/>
        </w:tabs>
        <w:ind w:firstLine="567"/>
        <w:jc w:val="both"/>
        <w:rPr>
          <w:sz w:val="20"/>
          <w:szCs w:val="20"/>
        </w:rPr>
      </w:pPr>
      <w:r w:rsidRPr="00400E9A">
        <w:rPr>
          <w:sz w:val="20"/>
          <w:szCs w:val="20"/>
        </w:rPr>
        <w:t>4. Контроль за исполнением настоящего постановления оставляю за собой.</w:t>
      </w:r>
    </w:p>
    <w:p w14:paraId="5AF00B18" w14:textId="77777777" w:rsidR="00400E9A" w:rsidRPr="00400E9A" w:rsidRDefault="00400E9A" w:rsidP="00400E9A">
      <w:pPr>
        <w:shd w:val="clear" w:color="auto" w:fill="FFFFFF"/>
        <w:ind w:firstLine="567"/>
        <w:rPr>
          <w:sz w:val="20"/>
          <w:szCs w:val="20"/>
        </w:rPr>
      </w:pPr>
    </w:p>
    <w:tbl>
      <w:tblPr>
        <w:tblW w:w="10031" w:type="dxa"/>
        <w:tblLook w:val="01E0" w:firstRow="1" w:lastRow="1" w:firstColumn="1" w:lastColumn="1" w:noHBand="0" w:noVBand="0"/>
      </w:tblPr>
      <w:tblGrid>
        <w:gridCol w:w="5070"/>
        <w:gridCol w:w="4961"/>
      </w:tblGrid>
      <w:tr w:rsidR="00400E9A" w:rsidRPr="00400E9A" w14:paraId="2476F2F3" w14:textId="77777777" w:rsidTr="00346797">
        <w:tc>
          <w:tcPr>
            <w:tcW w:w="5070" w:type="dxa"/>
            <w:vAlign w:val="bottom"/>
          </w:tcPr>
          <w:p w14:paraId="45E68E7B" w14:textId="77777777" w:rsidR="00400E9A" w:rsidRPr="00400E9A" w:rsidRDefault="00400E9A" w:rsidP="00346797">
            <w:pPr>
              <w:rPr>
                <w:sz w:val="20"/>
                <w:szCs w:val="20"/>
              </w:rPr>
            </w:pPr>
            <w:r w:rsidRPr="00400E9A">
              <w:rPr>
                <w:sz w:val="20"/>
                <w:szCs w:val="20"/>
              </w:rPr>
              <w:t>Глава Куйбышевского муниципального района Новосибирской области</w:t>
            </w:r>
          </w:p>
        </w:tc>
        <w:tc>
          <w:tcPr>
            <w:tcW w:w="4961" w:type="dxa"/>
            <w:vAlign w:val="bottom"/>
          </w:tcPr>
          <w:p w14:paraId="38F4DAB4" w14:textId="77777777" w:rsidR="00400E9A" w:rsidRPr="00400E9A" w:rsidRDefault="00400E9A" w:rsidP="00346797">
            <w:pPr>
              <w:jc w:val="right"/>
              <w:rPr>
                <w:sz w:val="20"/>
                <w:szCs w:val="20"/>
              </w:rPr>
            </w:pPr>
            <w:r w:rsidRPr="00400E9A">
              <w:rPr>
                <w:sz w:val="20"/>
                <w:szCs w:val="20"/>
              </w:rPr>
              <w:t>О.В. Караваев</w:t>
            </w:r>
          </w:p>
        </w:tc>
      </w:tr>
    </w:tbl>
    <w:p w14:paraId="025319AA" w14:textId="77777777" w:rsidR="00400E9A" w:rsidRPr="00400E9A" w:rsidRDefault="00400E9A" w:rsidP="00400E9A">
      <w:pPr>
        <w:spacing w:after="160" w:line="259" w:lineRule="auto"/>
        <w:rPr>
          <w:sz w:val="20"/>
          <w:szCs w:val="20"/>
        </w:rPr>
      </w:pPr>
    </w:p>
    <w:p w14:paraId="490C49E0" w14:textId="77777777" w:rsidR="00400E9A" w:rsidRPr="00400E9A" w:rsidRDefault="00400E9A" w:rsidP="00400E9A">
      <w:pPr>
        <w:ind w:left="4962"/>
        <w:jc w:val="center"/>
        <w:rPr>
          <w:sz w:val="20"/>
          <w:szCs w:val="20"/>
        </w:rPr>
      </w:pPr>
      <w:r w:rsidRPr="00400E9A">
        <w:rPr>
          <w:sz w:val="20"/>
          <w:szCs w:val="20"/>
        </w:rPr>
        <w:t>ПРИЛОЖЕНИЕ</w:t>
      </w:r>
    </w:p>
    <w:p w14:paraId="777AFC47" w14:textId="77777777" w:rsidR="00400E9A" w:rsidRPr="00400E9A" w:rsidRDefault="00400E9A" w:rsidP="00400E9A">
      <w:pPr>
        <w:ind w:left="4962"/>
        <w:jc w:val="center"/>
        <w:rPr>
          <w:sz w:val="20"/>
          <w:szCs w:val="20"/>
        </w:rPr>
      </w:pPr>
      <w:r w:rsidRPr="00400E9A">
        <w:rPr>
          <w:sz w:val="20"/>
          <w:szCs w:val="20"/>
        </w:rPr>
        <w:t>к постановлению администрации Куйбышевского муниципального района Новосибирской области</w:t>
      </w:r>
    </w:p>
    <w:p w14:paraId="442D21D5" w14:textId="77777777" w:rsidR="00400E9A" w:rsidRPr="00400E9A" w:rsidRDefault="00400E9A" w:rsidP="00400E9A">
      <w:pPr>
        <w:ind w:left="4962"/>
        <w:jc w:val="center"/>
        <w:rPr>
          <w:sz w:val="20"/>
          <w:szCs w:val="20"/>
        </w:rPr>
      </w:pPr>
      <w:r w:rsidRPr="00400E9A">
        <w:rPr>
          <w:sz w:val="20"/>
          <w:szCs w:val="20"/>
        </w:rPr>
        <w:t xml:space="preserve">от </w:t>
      </w:r>
      <w:r w:rsidRPr="00400E9A">
        <w:rPr>
          <w:sz w:val="20"/>
          <w:szCs w:val="20"/>
          <w:u w:val="single"/>
        </w:rPr>
        <w:t>28.03.2025</w:t>
      </w:r>
      <w:r w:rsidRPr="00400E9A">
        <w:rPr>
          <w:sz w:val="20"/>
          <w:szCs w:val="20"/>
        </w:rPr>
        <w:t xml:space="preserve"> № </w:t>
      </w:r>
      <w:r w:rsidRPr="00400E9A">
        <w:rPr>
          <w:sz w:val="20"/>
          <w:szCs w:val="20"/>
          <w:u w:val="single"/>
        </w:rPr>
        <w:t>242</w:t>
      </w:r>
    </w:p>
    <w:p w14:paraId="1277D3E7" w14:textId="77777777" w:rsidR="00400E9A" w:rsidRPr="00400E9A" w:rsidRDefault="00400E9A" w:rsidP="00400E9A">
      <w:pPr>
        <w:spacing w:line="240" w:lineRule="atLeast"/>
        <w:rPr>
          <w:sz w:val="20"/>
          <w:szCs w:val="20"/>
        </w:rPr>
      </w:pPr>
    </w:p>
    <w:p w14:paraId="1A09117F" w14:textId="77777777" w:rsidR="00400E9A" w:rsidRPr="00400E9A" w:rsidRDefault="00400E9A" w:rsidP="00400E9A">
      <w:pPr>
        <w:spacing w:line="240" w:lineRule="atLeast"/>
        <w:ind w:left="3261"/>
        <w:rPr>
          <w:sz w:val="20"/>
          <w:szCs w:val="20"/>
        </w:rPr>
      </w:pPr>
    </w:p>
    <w:p w14:paraId="68F10109" w14:textId="77777777" w:rsidR="00400E9A" w:rsidRPr="00400E9A" w:rsidRDefault="00400E9A" w:rsidP="00400E9A">
      <w:pPr>
        <w:jc w:val="center"/>
        <w:rPr>
          <w:sz w:val="20"/>
          <w:szCs w:val="20"/>
        </w:rPr>
      </w:pPr>
      <w:r w:rsidRPr="00400E9A">
        <w:rPr>
          <w:sz w:val="20"/>
          <w:szCs w:val="20"/>
        </w:rPr>
        <w:t>Изменения в Устав Муниципального бюджетного учреждения дополнительного образования Куйбышевского муниципального района Новосибирской области - станция юных техников</w:t>
      </w:r>
    </w:p>
    <w:p w14:paraId="00C1B68D" w14:textId="77777777" w:rsidR="00400E9A" w:rsidRPr="00400E9A" w:rsidRDefault="00400E9A" w:rsidP="00400E9A">
      <w:pPr>
        <w:spacing w:line="240" w:lineRule="atLeast"/>
        <w:jc w:val="center"/>
        <w:rPr>
          <w:sz w:val="20"/>
          <w:szCs w:val="20"/>
        </w:rPr>
      </w:pPr>
    </w:p>
    <w:p w14:paraId="2284F180" w14:textId="77777777" w:rsidR="00400E9A" w:rsidRPr="00400E9A" w:rsidRDefault="00400E9A" w:rsidP="00400E9A">
      <w:pPr>
        <w:pStyle w:val="ConsPlusNonformat"/>
        <w:ind w:firstLine="708"/>
        <w:jc w:val="both"/>
        <w:rPr>
          <w:rFonts w:ascii="Times New Roman" w:hAnsi="Times New Roman" w:cs="Times New Roman"/>
        </w:rPr>
      </w:pPr>
      <w:r w:rsidRPr="00400E9A">
        <w:rPr>
          <w:rFonts w:ascii="Times New Roman" w:hAnsi="Times New Roman" w:cs="Times New Roman"/>
        </w:rPr>
        <w:t>1. Пункт 5.4 Устава изложить в следующей редакции:</w:t>
      </w:r>
    </w:p>
    <w:p w14:paraId="613190C5" w14:textId="77777777" w:rsidR="00400E9A" w:rsidRPr="00400E9A" w:rsidRDefault="00400E9A" w:rsidP="00400E9A">
      <w:pPr>
        <w:pStyle w:val="ConsPlusNonformat"/>
        <w:ind w:firstLine="708"/>
        <w:jc w:val="both"/>
        <w:rPr>
          <w:rFonts w:ascii="Times New Roman" w:hAnsi="Times New Roman" w:cs="Times New Roman"/>
        </w:rPr>
      </w:pPr>
      <w:r w:rsidRPr="00400E9A">
        <w:rPr>
          <w:rFonts w:ascii="Times New Roman" w:hAnsi="Times New Roman" w:cs="Times New Roman"/>
        </w:rPr>
        <w:t>«5.4.  Директор учреждения:</w:t>
      </w:r>
    </w:p>
    <w:p w14:paraId="458BAFAB" w14:textId="77777777" w:rsidR="00400E9A" w:rsidRPr="00400E9A" w:rsidRDefault="00400E9A" w:rsidP="00400E9A">
      <w:pPr>
        <w:ind w:firstLine="708"/>
        <w:jc w:val="both"/>
        <w:rPr>
          <w:sz w:val="20"/>
          <w:szCs w:val="20"/>
        </w:rPr>
      </w:pPr>
      <w:r w:rsidRPr="00400E9A">
        <w:rPr>
          <w:sz w:val="20"/>
          <w:szCs w:val="20"/>
        </w:rPr>
        <w:t>- совершает в установленном порядке сделки от имени Учреждения;</w:t>
      </w:r>
    </w:p>
    <w:p w14:paraId="1ADF0A0A" w14:textId="77777777" w:rsidR="00400E9A" w:rsidRPr="00400E9A" w:rsidRDefault="00400E9A" w:rsidP="00400E9A">
      <w:pPr>
        <w:ind w:firstLine="708"/>
        <w:jc w:val="both"/>
        <w:rPr>
          <w:sz w:val="20"/>
          <w:szCs w:val="20"/>
        </w:rPr>
      </w:pPr>
      <w:r w:rsidRPr="00400E9A">
        <w:rPr>
          <w:sz w:val="20"/>
          <w:szCs w:val="20"/>
        </w:rPr>
        <w:t>- осуществляет прием, перевод и увольнение работников Учреждения;</w:t>
      </w:r>
    </w:p>
    <w:p w14:paraId="7990F014" w14:textId="77777777" w:rsidR="00400E9A" w:rsidRPr="00400E9A" w:rsidRDefault="00400E9A" w:rsidP="00400E9A">
      <w:pPr>
        <w:ind w:firstLine="708"/>
        <w:jc w:val="both"/>
        <w:rPr>
          <w:sz w:val="20"/>
          <w:szCs w:val="20"/>
        </w:rPr>
      </w:pPr>
      <w:r w:rsidRPr="00400E9A">
        <w:rPr>
          <w:sz w:val="20"/>
          <w:szCs w:val="20"/>
        </w:rPr>
        <w:t>- издаёт приказы, открывает в кредитных организациях расчётные и другие счета Учреждения;</w:t>
      </w:r>
    </w:p>
    <w:p w14:paraId="48573649" w14:textId="77777777" w:rsidR="00400E9A" w:rsidRPr="00400E9A" w:rsidRDefault="00400E9A" w:rsidP="00400E9A">
      <w:pPr>
        <w:ind w:firstLine="708"/>
        <w:jc w:val="both"/>
        <w:rPr>
          <w:sz w:val="20"/>
          <w:szCs w:val="20"/>
        </w:rPr>
      </w:pPr>
      <w:r w:rsidRPr="00400E9A">
        <w:rPr>
          <w:sz w:val="20"/>
          <w:szCs w:val="20"/>
        </w:rPr>
        <w:t>- является распорядителем денежных средств;</w:t>
      </w:r>
    </w:p>
    <w:p w14:paraId="54CA74A5" w14:textId="77777777" w:rsidR="00400E9A" w:rsidRPr="00400E9A" w:rsidRDefault="00400E9A" w:rsidP="00400E9A">
      <w:pPr>
        <w:ind w:firstLine="708"/>
        <w:jc w:val="both"/>
        <w:rPr>
          <w:sz w:val="20"/>
          <w:szCs w:val="20"/>
        </w:rPr>
      </w:pPr>
      <w:r w:rsidRPr="00400E9A">
        <w:rPr>
          <w:sz w:val="20"/>
          <w:szCs w:val="20"/>
        </w:rPr>
        <w:t>- разрабатывает и утверждает структуру Учреждения, штатное расписание;</w:t>
      </w:r>
    </w:p>
    <w:p w14:paraId="75E9CDE2" w14:textId="77777777" w:rsidR="00400E9A" w:rsidRPr="00400E9A" w:rsidRDefault="00400E9A" w:rsidP="00400E9A">
      <w:pPr>
        <w:ind w:firstLine="708"/>
        <w:jc w:val="both"/>
        <w:rPr>
          <w:sz w:val="20"/>
          <w:szCs w:val="20"/>
        </w:rPr>
      </w:pPr>
      <w:r w:rsidRPr="00400E9A">
        <w:rPr>
          <w:sz w:val="20"/>
          <w:szCs w:val="20"/>
        </w:rPr>
        <w:t>- утверждает систему оплаты труда;</w:t>
      </w:r>
    </w:p>
    <w:p w14:paraId="258C3F2E" w14:textId="77777777" w:rsidR="00400E9A" w:rsidRPr="00400E9A" w:rsidRDefault="00400E9A" w:rsidP="00400E9A">
      <w:pPr>
        <w:ind w:firstLine="708"/>
        <w:jc w:val="both"/>
        <w:rPr>
          <w:sz w:val="20"/>
          <w:szCs w:val="20"/>
        </w:rPr>
      </w:pPr>
      <w:r w:rsidRPr="00400E9A">
        <w:rPr>
          <w:sz w:val="20"/>
          <w:szCs w:val="20"/>
        </w:rPr>
        <w:t>- выдаёт доверенности в порядке, установленном законодательством, и осуществляет иные полномочия, предусмотренные настоящим Уставом Учреждения, трудовым договором и должностной инструкцией.</w:t>
      </w:r>
    </w:p>
    <w:p w14:paraId="106086BB" w14:textId="77777777" w:rsidR="00400E9A" w:rsidRPr="00400E9A" w:rsidRDefault="00400E9A" w:rsidP="00400E9A">
      <w:pPr>
        <w:ind w:firstLine="708"/>
        <w:jc w:val="both"/>
        <w:rPr>
          <w:sz w:val="20"/>
          <w:szCs w:val="20"/>
        </w:rPr>
      </w:pPr>
      <w:r w:rsidRPr="00400E9A">
        <w:rPr>
          <w:sz w:val="20"/>
          <w:szCs w:val="20"/>
        </w:rPr>
        <w:t>Директор Учреждения несёт ответственность за убытки, причинённые Учреждению его виновными действиями, в том числе утраты имущества Учреждения, в установленном законом порядке.</w:t>
      </w:r>
    </w:p>
    <w:p w14:paraId="621D5E31" w14:textId="77777777" w:rsidR="00400E9A" w:rsidRPr="00400E9A" w:rsidRDefault="00400E9A" w:rsidP="00400E9A">
      <w:pPr>
        <w:ind w:firstLine="708"/>
        <w:jc w:val="both"/>
        <w:rPr>
          <w:sz w:val="20"/>
          <w:szCs w:val="20"/>
        </w:rPr>
      </w:pPr>
      <w:r w:rsidRPr="00400E9A">
        <w:rPr>
          <w:sz w:val="20"/>
          <w:szCs w:val="20"/>
        </w:rPr>
        <w:t>Директор подотчётен в своей деятельности Учредителю.».</w:t>
      </w:r>
    </w:p>
    <w:p w14:paraId="1BB368BA" w14:textId="77777777" w:rsidR="00400E9A" w:rsidRPr="00400E9A" w:rsidRDefault="00400E9A" w:rsidP="00400E9A">
      <w:pPr>
        <w:ind w:firstLine="708"/>
        <w:jc w:val="both"/>
        <w:rPr>
          <w:sz w:val="20"/>
          <w:szCs w:val="20"/>
        </w:rPr>
      </w:pPr>
      <w:r w:rsidRPr="00400E9A">
        <w:rPr>
          <w:sz w:val="20"/>
          <w:szCs w:val="20"/>
        </w:rPr>
        <w:t>2. Пункт 5.5.1 Устава изложить в следующей редакции:</w:t>
      </w:r>
    </w:p>
    <w:p w14:paraId="4CC562C3" w14:textId="77777777" w:rsidR="00400E9A" w:rsidRPr="00400E9A" w:rsidRDefault="00400E9A" w:rsidP="00400E9A">
      <w:pPr>
        <w:ind w:firstLine="708"/>
        <w:jc w:val="both"/>
        <w:rPr>
          <w:sz w:val="20"/>
          <w:szCs w:val="20"/>
        </w:rPr>
      </w:pPr>
      <w:r w:rsidRPr="00400E9A">
        <w:rPr>
          <w:sz w:val="20"/>
          <w:szCs w:val="20"/>
        </w:rPr>
        <w:t>«5.5.1. Общее собрание работников Учреждения (далее – Собрание) является постоянно действующим высшим органом коллегиального управления.</w:t>
      </w:r>
    </w:p>
    <w:p w14:paraId="4B6ABFB6" w14:textId="77777777" w:rsidR="00400E9A" w:rsidRPr="00400E9A" w:rsidRDefault="00400E9A" w:rsidP="00400E9A">
      <w:pPr>
        <w:ind w:firstLine="708"/>
        <w:jc w:val="both"/>
        <w:rPr>
          <w:sz w:val="20"/>
          <w:szCs w:val="20"/>
        </w:rPr>
      </w:pPr>
      <w:r w:rsidRPr="00400E9A">
        <w:rPr>
          <w:sz w:val="20"/>
          <w:szCs w:val="20"/>
        </w:rPr>
        <w:t xml:space="preserve">В Собрании участвуют все работники, работающие в Учреждении на основании трудовых договоров. Собрание действует бессрочно, созывается по инициативе не менее четверти членов общего собрания, по мере необходимости, но не реже одного раза в год. Собрание может собираться по инициативе руководителя Учреждения, либо по инициативе руководителя и Педагогического совета, иных коллегиальных органов. </w:t>
      </w:r>
    </w:p>
    <w:p w14:paraId="59498008" w14:textId="77777777" w:rsidR="00400E9A" w:rsidRPr="00400E9A" w:rsidRDefault="00400E9A" w:rsidP="00400E9A">
      <w:pPr>
        <w:jc w:val="both"/>
        <w:rPr>
          <w:sz w:val="20"/>
          <w:szCs w:val="20"/>
        </w:rPr>
      </w:pPr>
      <w:r w:rsidRPr="00400E9A">
        <w:rPr>
          <w:sz w:val="20"/>
          <w:szCs w:val="20"/>
        </w:rPr>
        <w:t xml:space="preserve">Собрание избирает председателя, который выполняет функции по организации работы общего собрания и ведет заседания, секретаря, который выполняет функции по фиксации решений собрания. Заседание Собрания правомочно, если на нем присутствует более половины работников Учреждения. </w:t>
      </w:r>
    </w:p>
    <w:p w14:paraId="73C1A7B7" w14:textId="77777777" w:rsidR="00400E9A" w:rsidRPr="00400E9A" w:rsidRDefault="00400E9A" w:rsidP="00400E9A">
      <w:pPr>
        <w:jc w:val="both"/>
        <w:rPr>
          <w:sz w:val="20"/>
          <w:szCs w:val="20"/>
        </w:rPr>
      </w:pPr>
      <w:r w:rsidRPr="00400E9A">
        <w:rPr>
          <w:sz w:val="20"/>
          <w:szCs w:val="20"/>
        </w:rPr>
        <w:t xml:space="preserve">К компетенции Собрания относится: </w:t>
      </w:r>
    </w:p>
    <w:p w14:paraId="674C1E80" w14:textId="77777777" w:rsidR="00400E9A" w:rsidRPr="00400E9A" w:rsidRDefault="00400E9A" w:rsidP="00400E9A">
      <w:pPr>
        <w:jc w:val="both"/>
        <w:rPr>
          <w:sz w:val="20"/>
          <w:szCs w:val="20"/>
        </w:rPr>
      </w:pPr>
      <w:r w:rsidRPr="00400E9A">
        <w:rPr>
          <w:sz w:val="20"/>
          <w:szCs w:val="20"/>
        </w:rPr>
        <w:t>- определение основных направлений деятельности Учреждения, перспективы развития,</w:t>
      </w:r>
    </w:p>
    <w:p w14:paraId="6E3AFAA0" w14:textId="77777777" w:rsidR="00400E9A" w:rsidRPr="00400E9A" w:rsidRDefault="00400E9A" w:rsidP="00400E9A">
      <w:pPr>
        <w:jc w:val="both"/>
        <w:rPr>
          <w:sz w:val="20"/>
          <w:szCs w:val="20"/>
        </w:rPr>
      </w:pPr>
      <w:r w:rsidRPr="00400E9A">
        <w:rPr>
          <w:sz w:val="20"/>
          <w:szCs w:val="20"/>
        </w:rPr>
        <w:t>- рекомендации по вопросам изменения Устава, ликвидации и реорганизации Учреждения,</w:t>
      </w:r>
    </w:p>
    <w:p w14:paraId="67ADBC11" w14:textId="77777777" w:rsidR="00400E9A" w:rsidRPr="00400E9A" w:rsidRDefault="00400E9A" w:rsidP="00400E9A">
      <w:pPr>
        <w:jc w:val="both"/>
        <w:rPr>
          <w:sz w:val="20"/>
          <w:szCs w:val="20"/>
        </w:rPr>
      </w:pPr>
      <w:r w:rsidRPr="00400E9A">
        <w:rPr>
          <w:sz w:val="20"/>
          <w:szCs w:val="20"/>
        </w:rPr>
        <w:t xml:space="preserve">- принятие коллективного договора, правил внутреннего трудового распорядка, </w:t>
      </w:r>
    </w:p>
    <w:p w14:paraId="0F14C068" w14:textId="77777777" w:rsidR="00400E9A" w:rsidRPr="00400E9A" w:rsidRDefault="00400E9A" w:rsidP="00400E9A">
      <w:pPr>
        <w:jc w:val="both"/>
        <w:rPr>
          <w:sz w:val="20"/>
          <w:szCs w:val="20"/>
        </w:rPr>
      </w:pPr>
      <w:r w:rsidRPr="00400E9A">
        <w:rPr>
          <w:sz w:val="20"/>
          <w:szCs w:val="20"/>
        </w:rPr>
        <w:t xml:space="preserve">- принятие локальных актов, регулирующих трудовые отношения с работниками Учреждения, включая инструкции по охране труда, положение о комиссии по охране труда, </w:t>
      </w:r>
    </w:p>
    <w:p w14:paraId="2A25FC4C" w14:textId="77777777" w:rsidR="00400E9A" w:rsidRPr="00400E9A" w:rsidRDefault="00400E9A" w:rsidP="00400E9A">
      <w:pPr>
        <w:jc w:val="both"/>
        <w:rPr>
          <w:sz w:val="20"/>
          <w:szCs w:val="20"/>
        </w:rPr>
      </w:pPr>
      <w:r w:rsidRPr="00400E9A">
        <w:rPr>
          <w:sz w:val="20"/>
          <w:szCs w:val="20"/>
        </w:rPr>
        <w:t>- принятие локальных актов: положение о Педагогическом совете, правила оказания платных образовательных услуг, положение о методах поощрения работников и учащихся Учреждения;</w:t>
      </w:r>
    </w:p>
    <w:p w14:paraId="0E4CB106" w14:textId="77777777" w:rsidR="00400E9A" w:rsidRPr="00400E9A" w:rsidRDefault="00400E9A" w:rsidP="00400E9A">
      <w:pPr>
        <w:jc w:val="both"/>
        <w:rPr>
          <w:sz w:val="20"/>
          <w:szCs w:val="20"/>
        </w:rPr>
      </w:pPr>
      <w:r w:rsidRPr="00400E9A">
        <w:rPr>
          <w:sz w:val="20"/>
          <w:szCs w:val="20"/>
        </w:rPr>
        <w:t>- рекомендации по плану финансово-хозяйственной деятельности Учреждения, заслушивание отчета директора о его исполнении;</w:t>
      </w:r>
    </w:p>
    <w:p w14:paraId="2F2FFC9C" w14:textId="77777777" w:rsidR="00400E9A" w:rsidRPr="00400E9A" w:rsidRDefault="00400E9A" w:rsidP="00400E9A">
      <w:pPr>
        <w:jc w:val="both"/>
        <w:rPr>
          <w:sz w:val="20"/>
          <w:szCs w:val="20"/>
        </w:rPr>
      </w:pPr>
      <w:r w:rsidRPr="00400E9A">
        <w:rPr>
          <w:sz w:val="20"/>
          <w:szCs w:val="20"/>
        </w:rPr>
        <w:t xml:space="preserve">- определение критериев и показателей эффективности деятельности работников, входящих в положение об оплате труда и стимулировании работников; </w:t>
      </w:r>
    </w:p>
    <w:p w14:paraId="5EFAC6CF" w14:textId="77777777" w:rsidR="00400E9A" w:rsidRPr="00400E9A" w:rsidRDefault="00400E9A" w:rsidP="00400E9A">
      <w:pPr>
        <w:jc w:val="both"/>
        <w:rPr>
          <w:sz w:val="20"/>
          <w:szCs w:val="20"/>
        </w:rPr>
      </w:pPr>
      <w:r w:rsidRPr="00400E9A">
        <w:rPr>
          <w:sz w:val="20"/>
          <w:szCs w:val="20"/>
        </w:rPr>
        <w:t>- разработка и принятие положения о системе оплаты труда работников Учреждения;</w:t>
      </w:r>
    </w:p>
    <w:p w14:paraId="55A9E0BE" w14:textId="77777777" w:rsidR="00400E9A" w:rsidRPr="00400E9A" w:rsidRDefault="00400E9A" w:rsidP="00400E9A">
      <w:pPr>
        <w:jc w:val="both"/>
        <w:rPr>
          <w:sz w:val="20"/>
          <w:szCs w:val="20"/>
        </w:rPr>
      </w:pPr>
      <w:r w:rsidRPr="00400E9A">
        <w:rPr>
          <w:sz w:val="20"/>
          <w:szCs w:val="20"/>
        </w:rPr>
        <w:t>- выбор представителей работников в органы и комиссии Учреждения;</w:t>
      </w:r>
    </w:p>
    <w:p w14:paraId="711FC84A" w14:textId="77777777" w:rsidR="00400E9A" w:rsidRPr="00400E9A" w:rsidRDefault="00400E9A" w:rsidP="00400E9A">
      <w:pPr>
        <w:jc w:val="both"/>
        <w:rPr>
          <w:sz w:val="20"/>
          <w:szCs w:val="20"/>
        </w:rPr>
      </w:pPr>
      <w:r w:rsidRPr="00400E9A">
        <w:rPr>
          <w:sz w:val="20"/>
          <w:szCs w:val="20"/>
        </w:rPr>
        <w:t xml:space="preserve">- рассмотрение иных вопросов деятельности Учреждения, принятых Собранием к своему рассмотрению, либо вынесенных на его рассмотрение директором. </w:t>
      </w:r>
    </w:p>
    <w:p w14:paraId="6B53B4F8" w14:textId="77777777" w:rsidR="00400E9A" w:rsidRPr="00400E9A" w:rsidRDefault="00400E9A" w:rsidP="00400E9A">
      <w:pPr>
        <w:jc w:val="both"/>
        <w:rPr>
          <w:sz w:val="20"/>
          <w:szCs w:val="20"/>
        </w:rPr>
      </w:pPr>
      <w:r w:rsidRPr="00400E9A">
        <w:rPr>
          <w:sz w:val="20"/>
          <w:szCs w:val="20"/>
        </w:rPr>
        <w:t xml:space="preserve">Решения Собрания принимаются открытым голосованием большинством голосов, присутствующих на заседании. В случае равенства голосов решающим является голос председателя. Решение Собрания по отдельным вопросам, например, по вопросам его исключительной компетенции, может приниматься большинством 2/3 голосов его членов, присутствующих на заседании. </w:t>
      </w:r>
    </w:p>
    <w:p w14:paraId="05527220" w14:textId="77777777" w:rsidR="00400E9A" w:rsidRPr="00400E9A" w:rsidRDefault="00400E9A" w:rsidP="00400E9A">
      <w:pPr>
        <w:jc w:val="both"/>
        <w:rPr>
          <w:sz w:val="20"/>
          <w:szCs w:val="20"/>
        </w:rPr>
      </w:pPr>
      <w:r w:rsidRPr="00400E9A">
        <w:rPr>
          <w:sz w:val="20"/>
          <w:szCs w:val="20"/>
        </w:rPr>
        <w:t>Общее собрание не выступает от имени Учреждения.».</w:t>
      </w:r>
    </w:p>
    <w:p w14:paraId="2E1A4C78" w14:textId="41F45B8E" w:rsidR="00400E9A" w:rsidRDefault="00400E9A" w:rsidP="00400E9A">
      <w:pPr>
        <w:spacing w:line="360" w:lineRule="auto"/>
        <w:jc w:val="both"/>
        <w:rPr>
          <w:sz w:val="20"/>
          <w:szCs w:val="20"/>
        </w:rPr>
      </w:pPr>
    </w:p>
    <w:p w14:paraId="566926C2" w14:textId="608E99F4" w:rsidR="00400E9A" w:rsidRDefault="00400E9A" w:rsidP="004A1069">
      <w:pPr>
        <w:spacing w:line="360" w:lineRule="auto"/>
        <w:jc w:val="center"/>
        <w:rPr>
          <w:sz w:val="20"/>
          <w:szCs w:val="20"/>
        </w:rPr>
      </w:pPr>
    </w:p>
    <w:p w14:paraId="59B4FDFB" w14:textId="0F807CF3" w:rsidR="00400E9A" w:rsidRDefault="00400E9A" w:rsidP="004A1069">
      <w:pPr>
        <w:spacing w:line="360" w:lineRule="auto"/>
        <w:jc w:val="center"/>
        <w:rPr>
          <w:sz w:val="20"/>
          <w:szCs w:val="20"/>
        </w:rPr>
      </w:pPr>
    </w:p>
    <w:p w14:paraId="312CDB53" w14:textId="77777777" w:rsidR="00400E9A" w:rsidRPr="00400E9A" w:rsidRDefault="00400E9A" w:rsidP="00400E9A">
      <w:pPr>
        <w:pStyle w:val="13"/>
        <w:ind w:firstLine="720"/>
        <w:jc w:val="center"/>
        <w:rPr>
          <w:bCs/>
          <w:sz w:val="20"/>
        </w:rPr>
      </w:pPr>
      <w:r w:rsidRPr="00400E9A">
        <w:rPr>
          <w:bCs/>
          <w:sz w:val="20"/>
        </w:rPr>
        <w:t>АДМИНИСТРАЦИЯ</w:t>
      </w:r>
    </w:p>
    <w:p w14:paraId="20E6CD74" w14:textId="77777777" w:rsidR="00400E9A" w:rsidRPr="00400E9A" w:rsidRDefault="00400E9A" w:rsidP="00400E9A">
      <w:pPr>
        <w:pStyle w:val="13"/>
        <w:ind w:firstLine="720"/>
        <w:jc w:val="center"/>
        <w:rPr>
          <w:bCs/>
          <w:sz w:val="20"/>
        </w:rPr>
      </w:pPr>
      <w:r w:rsidRPr="00400E9A">
        <w:rPr>
          <w:bCs/>
          <w:sz w:val="20"/>
        </w:rPr>
        <w:t>КУЙБЫШЕВСКОГО МУНИЦИПАЛЬНОГО РАЙОНА</w:t>
      </w:r>
    </w:p>
    <w:p w14:paraId="5164ADDC" w14:textId="77777777" w:rsidR="00400E9A" w:rsidRPr="00400E9A" w:rsidRDefault="00400E9A" w:rsidP="00400E9A">
      <w:pPr>
        <w:pStyle w:val="13"/>
        <w:ind w:firstLine="720"/>
        <w:jc w:val="center"/>
        <w:rPr>
          <w:bCs/>
          <w:sz w:val="20"/>
        </w:rPr>
      </w:pPr>
      <w:r w:rsidRPr="00400E9A">
        <w:rPr>
          <w:bCs/>
          <w:sz w:val="20"/>
        </w:rPr>
        <w:t>НОВОСИБИРСКОЙ ОБЛАСТИ</w:t>
      </w:r>
    </w:p>
    <w:p w14:paraId="1E6EBF25" w14:textId="77777777" w:rsidR="00400E9A" w:rsidRPr="00400E9A" w:rsidRDefault="00400E9A" w:rsidP="00400E9A">
      <w:pPr>
        <w:ind w:firstLine="720"/>
        <w:jc w:val="center"/>
        <w:rPr>
          <w:sz w:val="20"/>
          <w:szCs w:val="20"/>
        </w:rPr>
      </w:pPr>
    </w:p>
    <w:p w14:paraId="19A7A956" w14:textId="77777777" w:rsidR="00400E9A" w:rsidRPr="00400E9A" w:rsidRDefault="00400E9A" w:rsidP="00400E9A">
      <w:pPr>
        <w:pStyle w:val="21"/>
        <w:ind w:firstLine="720"/>
        <w:jc w:val="center"/>
        <w:rPr>
          <w:sz w:val="20"/>
        </w:rPr>
      </w:pPr>
      <w:r w:rsidRPr="00400E9A">
        <w:rPr>
          <w:sz w:val="20"/>
        </w:rPr>
        <w:t>ПОСТАНОВЛЕНИЕ</w:t>
      </w:r>
    </w:p>
    <w:p w14:paraId="5018193D" w14:textId="77777777" w:rsidR="00400E9A" w:rsidRPr="00400E9A" w:rsidRDefault="00400E9A" w:rsidP="00400E9A">
      <w:pPr>
        <w:ind w:firstLine="720"/>
        <w:rPr>
          <w:sz w:val="20"/>
          <w:szCs w:val="20"/>
        </w:rPr>
      </w:pPr>
    </w:p>
    <w:p w14:paraId="478D2090" w14:textId="77777777" w:rsidR="00400E9A" w:rsidRPr="00400E9A" w:rsidRDefault="00400E9A" w:rsidP="00400E9A">
      <w:pPr>
        <w:ind w:firstLine="720"/>
        <w:jc w:val="center"/>
        <w:rPr>
          <w:sz w:val="20"/>
          <w:szCs w:val="20"/>
        </w:rPr>
      </w:pPr>
      <w:r w:rsidRPr="00400E9A">
        <w:rPr>
          <w:sz w:val="20"/>
          <w:szCs w:val="20"/>
        </w:rPr>
        <w:t>г. Куйбышев</w:t>
      </w:r>
    </w:p>
    <w:p w14:paraId="0C270144" w14:textId="77777777" w:rsidR="00400E9A" w:rsidRPr="00400E9A" w:rsidRDefault="00400E9A" w:rsidP="00400E9A">
      <w:pPr>
        <w:ind w:firstLine="720"/>
        <w:jc w:val="center"/>
        <w:rPr>
          <w:sz w:val="20"/>
          <w:szCs w:val="20"/>
        </w:rPr>
      </w:pPr>
      <w:r w:rsidRPr="00400E9A">
        <w:rPr>
          <w:sz w:val="20"/>
          <w:szCs w:val="20"/>
        </w:rPr>
        <w:t xml:space="preserve">Новосибирская область </w:t>
      </w:r>
    </w:p>
    <w:p w14:paraId="4F685615" w14:textId="77777777" w:rsidR="00400E9A" w:rsidRPr="00400E9A" w:rsidRDefault="00400E9A" w:rsidP="00400E9A">
      <w:pPr>
        <w:ind w:firstLine="720"/>
        <w:jc w:val="center"/>
        <w:rPr>
          <w:sz w:val="20"/>
          <w:szCs w:val="20"/>
        </w:rPr>
      </w:pPr>
    </w:p>
    <w:p w14:paraId="70BB4F4C" w14:textId="77777777" w:rsidR="00400E9A" w:rsidRPr="00400E9A" w:rsidRDefault="00400E9A" w:rsidP="00400E9A">
      <w:pPr>
        <w:ind w:firstLine="720"/>
        <w:jc w:val="center"/>
        <w:rPr>
          <w:sz w:val="20"/>
          <w:szCs w:val="20"/>
        </w:rPr>
      </w:pPr>
      <w:r w:rsidRPr="00400E9A">
        <w:rPr>
          <w:sz w:val="20"/>
          <w:szCs w:val="20"/>
          <w:u w:val="single"/>
        </w:rPr>
        <w:t>28.03.2025</w:t>
      </w:r>
      <w:r w:rsidRPr="00400E9A">
        <w:rPr>
          <w:sz w:val="20"/>
          <w:szCs w:val="20"/>
        </w:rPr>
        <w:t xml:space="preserve"> № </w:t>
      </w:r>
      <w:r w:rsidRPr="00400E9A">
        <w:rPr>
          <w:sz w:val="20"/>
          <w:szCs w:val="20"/>
          <w:u w:val="single"/>
        </w:rPr>
        <w:t>243</w:t>
      </w:r>
    </w:p>
    <w:p w14:paraId="5CDE177C" w14:textId="77777777" w:rsidR="00400E9A" w:rsidRPr="00400E9A" w:rsidRDefault="00400E9A" w:rsidP="00400E9A">
      <w:pPr>
        <w:ind w:firstLine="720"/>
        <w:jc w:val="center"/>
        <w:rPr>
          <w:sz w:val="20"/>
          <w:szCs w:val="20"/>
        </w:rPr>
      </w:pPr>
    </w:p>
    <w:p w14:paraId="4F37DA12" w14:textId="77777777" w:rsidR="00400E9A" w:rsidRPr="00400E9A" w:rsidRDefault="00400E9A" w:rsidP="00400E9A">
      <w:pPr>
        <w:jc w:val="center"/>
        <w:rPr>
          <w:sz w:val="20"/>
          <w:szCs w:val="20"/>
        </w:rPr>
      </w:pPr>
      <w:r w:rsidRPr="00400E9A">
        <w:rPr>
          <w:sz w:val="20"/>
          <w:szCs w:val="20"/>
        </w:rPr>
        <w:t>О внесении изменений в Устав Муниципального казённого общеобразовательного учреждения Куйбышевского муниципального района Новосибирской области «</w:t>
      </w:r>
      <w:proofErr w:type="spellStart"/>
      <w:r w:rsidRPr="00400E9A">
        <w:rPr>
          <w:sz w:val="20"/>
          <w:szCs w:val="20"/>
        </w:rPr>
        <w:t>Чумаковская</w:t>
      </w:r>
      <w:proofErr w:type="spellEnd"/>
      <w:r w:rsidRPr="00400E9A">
        <w:rPr>
          <w:sz w:val="20"/>
          <w:szCs w:val="20"/>
        </w:rPr>
        <w:t xml:space="preserve"> школа-интернат для детей с ограниченными возможностями здоровья»</w:t>
      </w:r>
    </w:p>
    <w:p w14:paraId="2CB5BF34" w14:textId="77777777" w:rsidR="00400E9A" w:rsidRPr="00400E9A" w:rsidRDefault="00400E9A" w:rsidP="00400E9A">
      <w:pPr>
        <w:pStyle w:val="21"/>
        <w:ind w:firstLine="540"/>
        <w:jc w:val="both"/>
        <w:rPr>
          <w:b/>
          <w:sz w:val="20"/>
        </w:rPr>
      </w:pPr>
    </w:p>
    <w:p w14:paraId="5374FF7D" w14:textId="77777777" w:rsidR="00400E9A" w:rsidRPr="00400E9A" w:rsidRDefault="00400E9A" w:rsidP="00343332">
      <w:pPr>
        <w:pStyle w:val="affd"/>
        <w:spacing w:before="0" w:beforeAutospacing="0" w:after="0" w:afterAutospacing="0"/>
        <w:ind w:firstLine="567"/>
        <w:jc w:val="both"/>
        <w:rPr>
          <w:b/>
          <w:sz w:val="20"/>
          <w:szCs w:val="20"/>
        </w:rPr>
      </w:pPr>
      <w:r w:rsidRPr="00400E9A">
        <w:rPr>
          <w:sz w:val="20"/>
          <w:szCs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29.12.2012 № 273-ФЗ «Об образовании в Российской Федерации», администрация Куйбышевского муниципального района Новосибирской области</w:t>
      </w:r>
    </w:p>
    <w:p w14:paraId="4A7A30D5" w14:textId="77777777" w:rsidR="00400E9A" w:rsidRPr="00400E9A" w:rsidRDefault="00400E9A" w:rsidP="00343332">
      <w:pPr>
        <w:ind w:firstLine="567"/>
        <w:jc w:val="both"/>
        <w:rPr>
          <w:sz w:val="20"/>
          <w:szCs w:val="20"/>
        </w:rPr>
      </w:pPr>
      <w:r w:rsidRPr="00400E9A">
        <w:rPr>
          <w:sz w:val="20"/>
          <w:szCs w:val="20"/>
        </w:rPr>
        <w:t>ПОСТАНОВЛЯЕТ:</w:t>
      </w:r>
    </w:p>
    <w:p w14:paraId="4CB02DBA" w14:textId="77777777" w:rsidR="00400E9A" w:rsidRPr="00400E9A" w:rsidRDefault="00400E9A" w:rsidP="00343332">
      <w:pPr>
        <w:ind w:firstLine="567"/>
        <w:jc w:val="both"/>
        <w:rPr>
          <w:sz w:val="20"/>
          <w:szCs w:val="20"/>
        </w:rPr>
      </w:pPr>
      <w:r w:rsidRPr="00400E9A">
        <w:rPr>
          <w:sz w:val="20"/>
          <w:szCs w:val="20"/>
        </w:rPr>
        <w:t>1. Внести в Устав Муниципального казённого общеобразовательного учреждения Куйбышевского муниципального района Новосибирской области «</w:t>
      </w:r>
      <w:proofErr w:type="spellStart"/>
      <w:r w:rsidRPr="00400E9A">
        <w:rPr>
          <w:sz w:val="20"/>
          <w:szCs w:val="20"/>
        </w:rPr>
        <w:t>Чумаковская</w:t>
      </w:r>
      <w:proofErr w:type="spellEnd"/>
      <w:r w:rsidRPr="00400E9A">
        <w:rPr>
          <w:sz w:val="20"/>
          <w:szCs w:val="20"/>
        </w:rPr>
        <w:t xml:space="preserve"> школа-интернат для детей с ограниченными возможностями здоровья», утвержденный постановлением администрации Куйбышевского муниципального района Новосибирской области от 11.10.2023 № 839 изменения согласно приложению.</w:t>
      </w:r>
    </w:p>
    <w:p w14:paraId="1DD703F3" w14:textId="77777777" w:rsidR="00400E9A" w:rsidRPr="00400E9A" w:rsidRDefault="00400E9A" w:rsidP="00343332">
      <w:pPr>
        <w:ind w:firstLine="567"/>
        <w:jc w:val="both"/>
        <w:rPr>
          <w:sz w:val="20"/>
          <w:szCs w:val="20"/>
        </w:rPr>
      </w:pPr>
      <w:r w:rsidRPr="00400E9A">
        <w:rPr>
          <w:sz w:val="20"/>
          <w:szCs w:val="20"/>
        </w:rPr>
        <w:t>2. Директору Муниципального казённого общеобразовательного учреждения Куйбышевского муниципального района Новосибирской области «</w:t>
      </w:r>
      <w:proofErr w:type="spellStart"/>
      <w:r w:rsidRPr="00400E9A">
        <w:rPr>
          <w:sz w:val="20"/>
          <w:szCs w:val="20"/>
        </w:rPr>
        <w:t>Чумаковская</w:t>
      </w:r>
      <w:proofErr w:type="spellEnd"/>
      <w:r w:rsidRPr="00400E9A">
        <w:rPr>
          <w:sz w:val="20"/>
          <w:szCs w:val="20"/>
        </w:rPr>
        <w:t xml:space="preserve"> школа-интернат для детей с ограниченными возможностями здоровья» (Богданова Лариса Викторовна) произвести регистрацию изменений в установленном порядке.</w:t>
      </w:r>
    </w:p>
    <w:p w14:paraId="5CBF50C6" w14:textId="77777777" w:rsidR="00400E9A" w:rsidRPr="00400E9A" w:rsidRDefault="00400E9A" w:rsidP="00343332">
      <w:pPr>
        <w:tabs>
          <w:tab w:val="left" w:pos="993"/>
        </w:tabs>
        <w:ind w:firstLine="567"/>
        <w:jc w:val="both"/>
        <w:rPr>
          <w:sz w:val="20"/>
          <w:szCs w:val="20"/>
        </w:rPr>
      </w:pPr>
      <w:r w:rsidRPr="00400E9A">
        <w:rPr>
          <w:sz w:val="20"/>
          <w:szCs w:val="20"/>
        </w:rPr>
        <w:t>3. Управлению делами администрации Куйбышевского муниципального района Новосибирской области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в сети Интернет на официальном сайте администрации Куйбышевского муниципального района Новосибирской области.</w:t>
      </w:r>
    </w:p>
    <w:p w14:paraId="328AB16B" w14:textId="77777777" w:rsidR="00400E9A" w:rsidRPr="00400E9A" w:rsidRDefault="00400E9A" w:rsidP="00343332">
      <w:pPr>
        <w:tabs>
          <w:tab w:val="left" w:pos="993"/>
        </w:tabs>
        <w:ind w:firstLine="567"/>
        <w:jc w:val="both"/>
        <w:rPr>
          <w:sz w:val="20"/>
          <w:szCs w:val="20"/>
        </w:rPr>
      </w:pPr>
      <w:r w:rsidRPr="00400E9A">
        <w:rPr>
          <w:sz w:val="20"/>
          <w:szCs w:val="20"/>
        </w:rPr>
        <w:t>4. Контроль за исполнением настоящего постановления оставляю за собой.</w:t>
      </w:r>
    </w:p>
    <w:p w14:paraId="0DC52885" w14:textId="77777777" w:rsidR="00400E9A" w:rsidRPr="00400E9A" w:rsidRDefault="00400E9A" w:rsidP="00400E9A">
      <w:pPr>
        <w:shd w:val="clear" w:color="auto" w:fill="FFFFFF"/>
        <w:ind w:firstLine="567"/>
        <w:rPr>
          <w:sz w:val="20"/>
          <w:szCs w:val="20"/>
        </w:rPr>
      </w:pPr>
    </w:p>
    <w:tbl>
      <w:tblPr>
        <w:tblW w:w="10031" w:type="dxa"/>
        <w:tblLook w:val="01E0" w:firstRow="1" w:lastRow="1" w:firstColumn="1" w:lastColumn="1" w:noHBand="0" w:noVBand="0"/>
      </w:tblPr>
      <w:tblGrid>
        <w:gridCol w:w="5070"/>
        <w:gridCol w:w="4961"/>
      </w:tblGrid>
      <w:tr w:rsidR="00400E9A" w:rsidRPr="00400E9A" w14:paraId="46B146B0" w14:textId="77777777" w:rsidTr="00346797">
        <w:tc>
          <w:tcPr>
            <w:tcW w:w="5070" w:type="dxa"/>
            <w:vAlign w:val="bottom"/>
          </w:tcPr>
          <w:p w14:paraId="5FB03734" w14:textId="77777777" w:rsidR="00400E9A" w:rsidRPr="00400E9A" w:rsidRDefault="00400E9A" w:rsidP="00346797">
            <w:pPr>
              <w:rPr>
                <w:sz w:val="20"/>
                <w:szCs w:val="20"/>
              </w:rPr>
            </w:pPr>
            <w:r w:rsidRPr="00400E9A">
              <w:rPr>
                <w:sz w:val="20"/>
                <w:szCs w:val="20"/>
              </w:rPr>
              <w:t>Глава Куйбышевского муниципального района Новосибирской области</w:t>
            </w:r>
          </w:p>
        </w:tc>
        <w:tc>
          <w:tcPr>
            <w:tcW w:w="4961" w:type="dxa"/>
            <w:vAlign w:val="bottom"/>
          </w:tcPr>
          <w:p w14:paraId="0642AB46" w14:textId="77777777" w:rsidR="00400E9A" w:rsidRPr="00400E9A" w:rsidRDefault="00400E9A" w:rsidP="00346797">
            <w:pPr>
              <w:jc w:val="right"/>
              <w:rPr>
                <w:sz w:val="20"/>
                <w:szCs w:val="20"/>
              </w:rPr>
            </w:pPr>
            <w:r w:rsidRPr="00400E9A">
              <w:rPr>
                <w:sz w:val="20"/>
                <w:szCs w:val="20"/>
              </w:rPr>
              <w:t>О.В. Караваев</w:t>
            </w:r>
          </w:p>
        </w:tc>
      </w:tr>
    </w:tbl>
    <w:p w14:paraId="19F1B8DD" w14:textId="77777777" w:rsidR="00400E9A" w:rsidRPr="00400E9A" w:rsidRDefault="00400E9A" w:rsidP="00400E9A">
      <w:pPr>
        <w:ind w:left="4962"/>
        <w:jc w:val="center"/>
        <w:rPr>
          <w:sz w:val="20"/>
          <w:szCs w:val="20"/>
        </w:rPr>
      </w:pPr>
    </w:p>
    <w:p w14:paraId="694DB17A" w14:textId="77777777" w:rsidR="00400E9A" w:rsidRPr="00400E9A" w:rsidRDefault="00400E9A" w:rsidP="00400E9A">
      <w:pPr>
        <w:ind w:left="4962"/>
        <w:jc w:val="center"/>
        <w:rPr>
          <w:sz w:val="20"/>
          <w:szCs w:val="20"/>
        </w:rPr>
      </w:pPr>
      <w:r w:rsidRPr="00400E9A">
        <w:rPr>
          <w:sz w:val="20"/>
          <w:szCs w:val="20"/>
        </w:rPr>
        <w:t>ПРИЛОЖЕНИЕ</w:t>
      </w:r>
    </w:p>
    <w:p w14:paraId="649E8230" w14:textId="77777777" w:rsidR="00400E9A" w:rsidRPr="00400E9A" w:rsidRDefault="00400E9A" w:rsidP="00400E9A">
      <w:pPr>
        <w:ind w:left="4962"/>
        <w:jc w:val="center"/>
        <w:rPr>
          <w:sz w:val="20"/>
          <w:szCs w:val="20"/>
        </w:rPr>
      </w:pPr>
      <w:r w:rsidRPr="00400E9A">
        <w:rPr>
          <w:sz w:val="20"/>
          <w:szCs w:val="20"/>
        </w:rPr>
        <w:t>к постановлению администрации Куйбышевского муниципального района Новосибирской области</w:t>
      </w:r>
    </w:p>
    <w:p w14:paraId="2FF568B8" w14:textId="77777777" w:rsidR="00400E9A" w:rsidRPr="00400E9A" w:rsidRDefault="00400E9A" w:rsidP="00400E9A">
      <w:pPr>
        <w:ind w:left="4962"/>
        <w:jc w:val="center"/>
        <w:rPr>
          <w:sz w:val="20"/>
          <w:szCs w:val="20"/>
        </w:rPr>
      </w:pPr>
      <w:r w:rsidRPr="00400E9A">
        <w:rPr>
          <w:sz w:val="20"/>
          <w:szCs w:val="20"/>
        </w:rPr>
        <w:t xml:space="preserve">от </w:t>
      </w:r>
      <w:r w:rsidRPr="00400E9A">
        <w:rPr>
          <w:sz w:val="20"/>
          <w:szCs w:val="20"/>
          <w:u w:val="single"/>
        </w:rPr>
        <w:t>28.03.2025</w:t>
      </w:r>
      <w:r w:rsidRPr="00400E9A">
        <w:rPr>
          <w:sz w:val="20"/>
          <w:szCs w:val="20"/>
        </w:rPr>
        <w:t xml:space="preserve"> № </w:t>
      </w:r>
      <w:r w:rsidRPr="00400E9A">
        <w:rPr>
          <w:sz w:val="20"/>
          <w:szCs w:val="20"/>
          <w:u w:val="single"/>
        </w:rPr>
        <w:t>243</w:t>
      </w:r>
    </w:p>
    <w:p w14:paraId="74BF294A" w14:textId="77777777" w:rsidR="00400E9A" w:rsidRPr="00400E9A" w:rsidRDefault="00400E9A" w:rsidP="00400E9A">
      <w:pPr>
        <w:spacing w:line="240" w:lineRule="atLeast"/>
        <w:rPr>
          <w:sz w:val="20"/>
          <w:szCs w:val="20"/>
        </w:rPr>
      </w:pPr>
    </w:p>
    <w:p w14:paraId="64A002E7" w14:textId="77777777" w:rsidR="00400E9A" w:rsidRPr="00400E9A" w:rsidRDefault="00400E9A" w:rsidP="00400E9A">
      <w:pPr>
        <w:spacing w:line="240" w:lineRule="atLeast"/>
        <w:ind w:left="3261"/>
        <w:rPr>
          <w:sz w:val="20"/>
          <w:szCs w:val="20"/>
        </w:rPr>
      </w:pPr>
    </w:p>
    <w:p w14:paraId="699C3E0B" w14:textId="77777777" w:rsidR="00400E9A" w:rsidRPr="00400E9A" w:rsidRDefault="00400E9A" w:rsidP="00400E9A">
      <w:pPr>
        <w:jc w:val="center"/>
        <w:rPr>
          <w:sz w:val="20"/>
          <w:szCs w:val="20"/>
        </w:rPr>
      </w:pPr>
      <w:r w:rsidRPr="00400E9A">
        <w:rPr>
          <w:sz w:val="20"/>
          <w:szCs w:val="20"/>
        </w:rPr>
        <w:t>Изменения в Устав Муниципального казённого общеобразовательного учреждения Куйбышевского муниципального района Новосибирской области «</w:t>
      </w:r>
      <w:proofErr w:type="spellStart"/>
      <w:r w:rsidRPr="00400E9A">
        <w:rPr>
          <w:sz w:val="20"/>
          <w:szCs w:val="20"/>
        </w:rPr>
        <w:t>Чумаковская</w:t>
      </w:r>
      <w:proofErr w:type="spellEnd"/>
      <w:r w:rsidRPr="00400E9A">
        <w:rPr>
          <w:sz w:val="20"/>
          <w:szCs w:val="20"/>
        </w:rPr>
        <w:t xml:space="preserve"> школа-интернат для детей с ограниченными возможностями здоровья»</w:t>
      </w:r>
    </w:p>
    <w:p w14:paraId="2A051BF1" w14:textId="77777777" w:rsidR="00400E9A" w:rsidRPr="00400E9A" w:rsidRDefault="00400E9A" w:rsidP="00400E9A">
      <w:pPr>
        <w:jc w:val="center"/>
        <w:rPr>
          <w:sz w:val="20"/>
          <w:szCs w:val="20"/>
        </w:rPr>
      </w:pPr>
    </w:p>
    <w:p w14:paraId="210DAE44" w14:textId="77777777" w:rsidR="00400E9A" w:rsidRPr="00400E9A" w:rsidRDefault="00400E9A" w:rsidP="00343332">
      <w:pPr>
        <w:pStyle w:val="ConsPlusNonformat"/>
        <w:ind w:firstLine="708"/>
        <w:jc w:val="both"/>
        <w:rPr>
          <w:rFonts w:ascii="Times New Roman" w:hAnsi="Times New Roman" w:cs="Times New Roman"/>
        </w:rPr>
      </w:pPr>
      <w:r w:rsidRPr="00400E9A">
        <w:rPr>
          <w:rFonts w:ascii="Times New Roman" w:hAnsi="Times New Roman" w:cs="Times New Roman"/>
        </w:rPr>
        <w:t>1. Пункт 5.4 Устава изложить в следующей редакции:</w:t>
      </w:r>
    </w:p>
    <w:p w14:paraId="24E325A5" w14:textId="77777777" w:rsidR="00400E9A" w:rsidRPr="00400E9A" w:rsidRDefault="00400E9A" w:rsidP="00343332">
      <w:pPr>
        <w:pStyle w:val="ConsPlusNonformat"/>
        <w:ind w:firstLine="708"/>
        <w:jc w:val="both"/>
        <w:rPr>
          <w:rFonts w:ascii="Times New Roman" w:hAnsi="Times New Roman" w:cs="Times New Roman"/>
        </w:rPr>
      </w:pPr>
      <w:r w:rsidRPr="00400E9A">
        <w:rPr>
          <w:rFonts w:ascii="Times New Roman" w:hAnsi="Times New Roman" w:cs="Times New Roman"/>
        </w:rPr>
        <w:t>«5.4.  Директор учреждения:</w:t>
      </w:r>
    </w:p>
    <w:p w14:paraId="3927F499" w14:textId="77777777" w:rsidR="00400E9A" w:rsidRPr="00400E9A" w:rsidRDefault="00400E9A" w:rsidP="00343332">
      <w:pPr>
        <w:ind w:firstLine="708"/>
        <w:jc w:val="both"/>
        <w:rPr>
          <w:sz w:val="20"/>
          <w:szCs w:val="20"/>
        </w:rPr>
      </w:pPr>
      <w:r w:rsidRPr="00400E9A">
        <w:rPr>
          <w:sz w:val="20"/>
          <w:szCs w:val="20"/>
        </w:rPr>
        <w:t>- совершает в установленном порядке сделки от имени Учреждения;</w:t>
      </w:r>
    </w:p>
    <w:p w14:paraId="4CDF5A43" w14:textId="77777777" w:rsidR="00400E9A" w:rsidRPr="00400E9A" w:rsidRDefault="00400E9A" w:rsidP="00343332">
      <w:pPr>
        <w:ind w:firstLine="708"/>
        <w:jc w:val="both"/>
        <w:rPr>
          <w:sz w:val="20"/>
          <w:szCs w:val="20"/>
        </w:rPr>
      </w:pPr>
      <w:r w:rsidRPr="00400E9A">
        <w:rPr>
          <w:sz w:val="20"/>
          <w:szCs w:val="20"/>
        </w:rPr>
        <w:t>- осуществляет прием, перевод и увольнение работников Учреждения;</w:t>
      </w:r>
    </w:p>
    <w:p w14:paraId="2F969D86" w14:textId="77777777" w:rsidR="00400E9A" w:rsidRPr="00400E9A" w:rsidRDefault="00400E9A" w:rsidP="00343332">
      <w:pPr>
        <w:ind w:firstLine="708"/>
        <w:jc w:val="both"/>
        <w:rPr>
          <w:sz w:val="20"/>
          <w:szCs w:val="20"/>
        </w:rPr>
      </w:pPr>
      <w:r w:rsidRPr="00400E9A">
        <w:rPr>
          <w:sz w:val="20"/>
          <w:szCs w:val="20"/>
        </w:rPr>
        <w:t>- издаёт приказы, открывает в кредитных организациях расчётные и другие счета Учреждения;</w:t>
      </w:r>
    </w:p>
    <w:p w14:paraId="4025E7B6" w14:textId="77777777" w:rsidR="00400E9A" w:rsidRPr="00400E9A" w:rsidRDefault="00400E9A" w:rsidP="00343332">
      <w:pPr>
        <w:ind w:firstLine="708"/>
        <w:jc w:val="both"/>
        <w:rPr>
          <w:sz w:val="20"/>
          <w:szCs w:val="20"/>
        </w:rPr>
      </w:pPr>
      <w:r w:rsidRPr="00400E9A">
        <w:rPr>
          <w:sz w:val="20"/>
          <w:szCs w:val="20"/>
        </w:rPr>
        <w:t>- является распорядителем денежных средств;</w:t>
      </w:r>
    </w:p>
    <w:p w14:paraId="0936F648" w14:textId="77777777" w:rsidR="00400E9A" w:rsidRPr="00400E9A" w:rsidRDefault="00400E9A" w:rsidP="00343332">
      <w:pPr>
        <w:ind w:firstLine="708"/>
        <w:jc w:val="both"/>
        <w:rPr>
          <w:sz w:val="20"/>
          <w:szCs w:val="20"/>
        </w:rPr>
      </w:pPr>
      <w:r w:rsidRPr="00400E9A">
        <w:rPr>
          <w:sz w:val="20"/>
          <w:szCs w:val="20"/>
        </w:rPr>
        <w:t>- разрабатывает и утверждает структуру Учреждения, штатное расписание;</w:t>
      </w:r>
    </w:p>
    <w:p w14:paraId="1C92CE5F" w14:textId="77777777" w:rsidR="00400E9A" w:rsidRPr="00400E9A" w:rsidRDefault="00400E9A" w:rsidP="00343332">
      <w:pPr>
        <w:ind w:firstLine="708"/>
        <w:jc w:val="both"/>
        <w:rPr>
          <w:sz w:val="20"/>
          <w:szCs w:val="20"/>
        </w:rPr>
      </w:pPr>
      <w:r w:rsidRPr="00400E9A">
        <w:rPr>
          <w:sz w:val="20"/>
          <w:szCs w:val="20"/>
        </w:rPr>
        <w:t>- утверждает систему оплаты труда;</w:t>
      </w:r>
    </w:p>
    <w:p w14:paraId="4703DE6A" w14:textId="77777777" w:rsidR="00400E9A" w:rsidRPr="00400E9A" w:rsidRDefault="00400E9A" w:rsidP="00343332">
      <w:pPr>
        <w:ind w:firstLine="708"/>
        <w:jc w:val="both"/>
        <w:rPr>
          <w:sz w:val="20"/>
          <w:szCs w:val="20"/>
        </w:rPr>
      </w:pPr>
      <w:r w:rsidRPr="00400E9A">
        <w:rPr>
          <w:sz w:val="20"/>
          <w:szCs w:val="20"/>
        </w:rPr>
        <w:t>- выдаёт доверенности в порядке, установленном законодательством, и осуществляет иные полномочия, предусмотренные настоящим Уставом Учреждения, трудовым договором и должностной инструкцией.</w:t>
      </w:r>
    </w:p>
    <w:p w14:paraId="7A78626B" w14:textId="77777777" w:rsidR="00400E9A" w:rsidRPr="00400E9A" w:rsidRDefault="00400E9A" w:rsidP="00343332">
      <w:pPr>
        <w:ind w:firstLine="708"/>
        <w:jc w:val="both"/>
        <w:rPr>
          <w:sz w:val="20"/>
          <w:szCs w:val="20"/>
        </w:rPr>
      </w:pPr>
      <w:r w:rsidRPr="00400E9A">
        <w:rPr>
          <w:sz w:val="20"/>
          <w:szCs w:val="20"/>
        </w:rPr>
        <w:t>Директор Учреждения несёт ответственность за убытки, причинённые Учреждению его виновными действиями, в том числе утраты имущества Учреждения, в установленном законом порядке.</w:t>
      </w:r>
    </w:p>
    <w:p w14:paraId="7764A1DF" w14:textId="77777777" w:rsidR="00400E9A" w:rsidRPr="00400E9A" w:rsidRDefault="00400E9A" w:rsidP="00343332">
      <w:pPr>
        <w:ind w:firstLine="708"/>
        <w:jc w:val="both"/>
        <w:rPr>
          <w:sz w:val="20"/>
          <w:szCs w:val="20"/>
        </w:rPr>
      </w:pPr>
      <w:r w:rsidRPr="00400E9A">
        <w:rPr>
          <w:sz w:val="20"/>
          <w:szCs w:val="20"/>
        </w:rPr>
        <w:t>Директор подотчётен в своей деятельности Учредителю.».</w:t>
      </w:r>
    </w:p>
    <w:p w14:paraId="6AA2E3B7" w14:textId="77777777" w:rsidR="00400E9A" w:rsidRPr="00400E9A" w:rsidRDefault="00400E9A" w:rsidP="00343332">
      <w:pPr>
        <w:ind w:firstLine="708"/>
        <w:jc w:val="both"/>
        <w:rPr>
          <w:sz w:val="20"/>
          <w:szCs w:val="20"/>
        </w:rPr>
      </w:pPr>
      <w:r w:rsidRPr="00400E9A">
        <w:rPr>
          <w:sz w:val="20"/>
          <w:szCs w:val="20"/>
        </w:rPr>
        <w:t>2. Пункт 5.5.1 Устава изложить в следующей редакции:</w:t>
      </w:r>
    </w:p>
    <w:p w14:paraId="0606DF7E" w14:textId="77777777" w:rsidR="00400E9A" w:rsidRPr="00400E9A" w:rsidRDefault="00400E9A" w:rsidP="00343332">
      <w:pPr>
        <w:ind w:firstLine="708"/>
        <w:jc w:val="both"/>
        <w:rPr>
          <w:sz w:val="20"/>
          <w:szCs w:val="20"/>
        </w:rPr>
      </w:pPr>
      <w:r w:rsidRPr="00400E9A">
        <w:rPr>
          <w:sz w:val="20"/>
          <w:szCs w:val="20"/>
        </w:rPr>
        <w:t>«5.5.1. Общее собрание работников Учреждения (далее – Собрание) является постоянно действующим высшим органом коллегиального управления.</w:t>
      </w:r>
    </w:p>
    <w:p w14:paraId="50B8897D" w14:textId="77777777" w:rsidR="00400E9A" w:rsidRPr="00400E9A" w:rsidRDefault="00400E9A" w:rsidP="00343332">
      <w:pPr>
        <w:ind w:firstLine="708"/>
        <w:jc w:val="both"/>
        <w:rPr>
          <w:sz w:val="20"/>
          <w:szCs w:val="20"/>
        </w:rPr>
      </w:pPr>
      <w:r w:rsidRPr="00400E9A">
        <w:rPr>
          <w:sz w:val="20"/>
          <w:szCs w:val="20"/>
        </w:rPr>
        <w:t xml:space="preserve">В Собрании участвуют все работники, работающие в Учреждении на основании трудовых договоров. Собрание действует бессрочно, созывается по инициативе не менее четверти членов общего собрания, по мере необходимости, но не реже одного раза в год. Собрание может собираться по инициативе руководителя Учреждения, либо по инициативе руководителя и Педагогического совета, иных коллегиальных органов. </w:t>
      </w:r>
    </w:p>
    <w:p w14:paraId="527F5A66" w14:textId="77777777" w:rsidR="00400E9A" w:rsidRPr="00400E9A" w:rsidRDefault="00400E9A" w:rsidP="00343332">
      <w:pPr>
        <w:jc w:val="both"/>
        <w:rPr>
          <w:sz w:val="20"/>
          <w:szCs w:val="20"/>
        </w:rPr>
      </w:pPr>
      <w:r w:rsidRPr="00400E9A">
        <w:rPr>
          <w:sz w:val="20"/>
          <w:szCs w:val="20"/>
        </w:rPr>
        <w:t xml:space="preserve">Собрание избирает председателя, который выполняет функции по организации работы общего собрания и ведет заседания, секретаря, который выполняет функции по фиксации решений собрания. Заседание Собрания правомочно, если на нем присутствует более половины работников Учреждения. </w:t>
      </w:r>
    </w:p>
    <w:p w14:paraId="7ABBDAA9" w14:textId="77777777" w:rsidR="00400E9A" w:rsidRPr="00400E9A" w:rsidRDefault="00400E9A" w:rsidP="00343332">
      <w:pPr>
        <w:jc w:val="both"/>
        <w:rPr>
          <w:sz w:val="20"/>
          <w:szCs w:val="20"/>
        </w:rPr>
      </w:pPr>
      <w:r w:rsidRPr="00400E9A">
        <w:rPr>
          <w:sz w:val="20"/>
          <w:szCs w:val="20"/>
        </w:rPr>
        <w:t xml:space="preserve">К компетенции Собрания относится: </w:t>
      </w:r>
    </w:p>
    <w:p w14:paraId="13C07CE8" w14:textId="77777777" w:rsidR="00400E9A" w:rsidRPr="00400E9A" w:rsidRDefault="00400E9A" w:rsidP="00343332">
      <w:pPr>
        <w:jc w:val="both"/>
        <w:rPr>
          <w:sz w:val="20"/>
          <w:szCs w:val="20"/>
        </w:rPr>
      </w:pPr>
      <w:r w:rsidRPr="00400E9A">
        <w:rPr>
          <w:sz w:val="20"/>
          <w:szCs w:val="20"/>
        </w:rPr>
        <w:t>- определение основных направлений деятельности Учреждения, перспективы развития;</w:t>
      </w:r>
    </w:p>
    <w:p w14:paraId="5A849F54" w14:textId="77777777" w:rsidR="00400E9A" w:rsidRPr="00400E9A" w:rsidRDefault="00400E9A" w:rsidP="00343332">
      <w:pPr>
        <w:jc w:val="both"/>
        <w:rPr>
          <w:sz w:val="20"/>
          <w:szCs w:val="20"/>
        </w:rPr>
      </w:pPr>
      <w:r w:rsidRPr="00400E9A">
        <w:rPr>
          <w:sz w:val="20"/>
          <w:szCs w:val="20"/>
        </w:rPr>
        <w:t>- рекомендации по вопросам изменения Устава, ликвидации и реорганизации Учреждения;</w:t>
      </w:r>
    </w:p>
    <w:p w14:paraId="2CE14B8F" w14:textId="77777777" w:rsidR="00400E9A" w:rsidRPr="00400E9A" w:rsidRDefault="00400E9A" w:rsidP="00343332">
      <w:pPr>
        <w:jc w:val="both"/>
        <w:rPr>
          <w:sz w:val="20"/>
          <w:szCs w:val="20"/>
        </w:rPr>
      </w:pPr>
      <w:r w:rsidRPr="00400E9A">
        <w:rPr>
          <w:sz w:val="20"/>
          <w:szCs w:val="20"/>
        </w:rPr>
        <w:t xml:space="preserve">- принятие коллективного договора, правил внутреннего трудового распорядка; </w:t>
      </w:r>
    </w:p>
    <w:p w14:paraId="5A1C71F5" w14:textId="77777777" w:rsidR="00400E9A" w:rsidRPr="00400E9A" w:rsidRDefault="00400E9A" w:rsidP="00343332">
      <w:pPr>
        <w:jc w:val="both"/>
        <w:rPr>
          <w:sz w:val="20"/>
          <w:szCs w:val="20"/>
        </w:rPr>
      </w:pPr>
      <w:r w:rsidRPr="00400E9A">
        <w:rPr>
          <w:sz w:val="20"/>
          <w:szCs w:val="20"/>
        </w:rPr>
        <w:t xml:space="preserve">- принятие локальных актов, регулирующих трудовые отношения с работниками Учреждения, включая инструкции по охране труда, положение о комиссии по охране труда; </w:t>
      </w:r>
    </w:p>
    <w:p w14:paraId="104CA903" w14:textId="77777777" w:rsidR="00400E9A" w:rsidRPr="00400E9A" w:rsidRDefault="00400E9A" w:rsidP="00343332">
      <w:pPr>
        <w:jc w:val="both"/>
        <w:rPr>
          <w:sz w:val="20"/>
          <w:szCs w:val="20"/>
        </w:rPr>
      </w:pPr>
      <w:r w:rsidRPr="00400E9A">
        <w:rPr>
          <w:sz w:val="20"/>
          <w:szCs w:val="20"/>
        </w:rPr>
        <w:t>- принятие локальных актов: положение о Педагогическом совете, правила оказания платных образовательных услуг, положение о методах поощрения работников и обучающихся Учреждения;</w:t>
      </w:r>
    </w:p>
    <w:p w14:paraId="67FC85DE" w14:textId="77777777" w:rsidR="00400E9A" w:rsidRPr="00400E9A" w:rsidRDefault="00400E9A" w:rsidP="00343332">
      <w:pPr>
        <w:jc w:val="both"/>
        <w:rPr>
          <w:sz w:val="20"/>
          <w:szCs w:val="20"/>
        </w:rPr>
      </w:pPr>
      <w:r w:rsidRPr="00400E9A">
        <w:rPr>
          <w:sz w:val="20"/>
          <w:szCs w:val="20"/>
        </w:rPr>
        <w:t>- рекомендации по плану финансово-хозяйственной деятельности Учреждения, заслушивание отчета директора о его исполнении;</w:t>
      </w:r>
    </w:p>
    <w:p w14:paraId="5DA8952D" w14:textId="77777777" w:rsidR="00400E9A" w:rsidRPr="00400E9A" w:rsidRDefault="00400E9A" w:rsidP="00343332">
      <w:pPr>
        <w:jc w:val="both"/>
        <w:rPr>
          <w:sz w:val="20"/>
          <w:szCs w:val="20"/>
        </w:rPr>
      </w:pPr>
      <w:r w:rsidRPr="00400E9A">
        <w:rPr>
          <w:sz w:val="20"/>
          <w:szCs w:val="20"/>
        </w:rPr>
        <w:t xml:space="preserve">- определение критериев и показателей эффективности деятельности работников, входящих в положение об оплате труда и стимулировании работников; </w:t>
      </w:r>
    </w:p>
    <w:p w14:paraId="276FBF08" w14:textId="77777777" w:rsidR="00400E9A" w:rsidRPr="00400E9A" w:rsidRDefault="00400E9A" w:rsidP="00343332">
      <w:pPr>
        <w:jc w:val="both"/>
        <w:rPr>
          <w:sz w:val="20"/>
          <w:szCs w:val="20"/>
        </w:rPr>
      </w:pPr>
      <w:r w:rsidRPr="00400E9A">
        <w:rPr>
          <w:sz w:val="20"/>
          <w:szCs w:val="20"/>
        </w:rPr>
        <w:t>- разработка и принятие положения о системе оплаты труда работников Учреждения;</w:t>
      </w:r>
    </w:p>
    <w:p w14:paraId="05006E07" w14:textId="77777777" w:rsidR="00400E9A" w:rsidRPr="00400E9A" w:rsidRDefault="00400E9A" w:rsidP="00343332">
      <w:pPr>
        <w:jc w:val="both"/>
        <w:rPr>
          <w:sz w:val="20"/>
          <w:szCs w:val="20"/>
        </w:rPr>
      </w:pPr>
      <w:r w:rsidRPr="00400E9A">
        <w:rPr>
          <w:sz w:val="20"/>
          <w:szCs w:val="20"/>
        </w:rPr>
        <w:t>- выбор представителей работников в органы и комиссии Учреждения;</w:t>
      </w:r>
    </w:p>
    <w:p w14:paraId="7C89A708" w14:textId="77777777" w:rsidR="00400E9A" w:rsidRPr="00400E9A" w:rsidRDefault="00400E9A" w:rsidP="00343332">
      <w:pPr>
        <w:jc w:val="both"/>
        <w:rPr>
          <w:sz w:val="20"/>
          <w:szCs w:val="20"/>
        </w:rPr>
      </w:pPr>
      <w:r w:rsidRPr="00400E9A">
        <w:rPr>
          <w:sz w:val="20"/>
          <w:szCs w:val="20"/>
        </w:rPr>
        <w:t xml:space="preserve">- рассмотрение иных вопросов деятельности Учреждения, принятых Собранием к своему рассмотрению, либо вынесенных на его рассмотрение директором. </w:t>
      </w:r>
    </w:p>
    <w:p w14:paraId="47D9C95A" w14:textId="77777777" w:rsidR="00400E9A" w:rsidRPr="00400E9A" w:rsidRDefault="00400E9A" w:rsidP="00343332">
      <w:pPr>
        <w:jc w:val="both"/>
        <w:rPr>
          <w:sz w:val="20"/>
          <w:szCs w:val="20"/>
        </w:rPr>
      </w:pPr>
      <w:r w:rsidRPr="00400E9A">
        <w:rPr>
          <w:sz w:val="20"/>
          <w:szCs w:val="20"/>
        </w:rPr>
        <w:t xml:space="preserve">Решения Собрания принимаются открытым голосованием большинством голосов, присутствующих на заседании. В случае равенства голосов решающим является голос председателя. Решение Собрания по отдельным вопросам, например, по вопросам его исключительной компетенции, может приниматься большинством 2/3 голосов его членов, присутствующих на заседании. </w:t>
      </w:r>
    </w:p>
    <w:p w14:paraId="090E6DD2" w14:textId="77777777" w:rsidR="00400E9A" w:rsidRPr="00400E9A" w:rsidRDefault="00400E9A" w:rsidP="00343332">
      <w:pPr>
        <w:jc w:val="both"/>
        <w:rPr>
          <w:sz w:val="20"/>
          <w:szCs w:val="20"/>
        </w:rPr>
      </w:pPr>
      <w:r w:rsidRPr="00400E9A">
        <w:rPr>
          <w:sz w:val="20"/>
          <w:szCs w:val="20"/>
        </w:rPr>
        <w:t>Общее собрание не выступает от имени Учреждения.».</w:t>
      </w:r>
    </w:p>
    <w:p w14:paraId="0997C8E4" w14:textId="77777777" w:rsidR="00400E9A" w:rsidRPr="00400E9A" w:rsidRDefault="00400E9A" w:rsidP="00343332">
      <w:pPr>
        <w:jc w:val="both"/>
        <w:rPr>
          <w:sz w:val="20"/>
          <w:szCs w:val="20"/>
        </w:rPr>
      </w:pPr>
      <w:r w:rsidRPr="00400E9A">
        <w:rPr>
          <w:sz w:val="20"/>
          <w:szCs w:val="20"/>
        </w:rPr>
        <w:t xml:space="preserve">3. В разделе </w:t>
      </w:r>
      <w:r w:rsidRPr="00400E9A">
        <w:rPr>
          <w:sz w:val="20"/>
          <w:szCs w:val="20"/>
          <w:lang w:val="en-US"/>
        </w:rPr>
        <w:t>VI</w:t>
      </w:r>
      <w:r w:rsidRPr="00400E9A">
        <w:rPr>
          <w:sz w:val="20"/>
          <w:szCs w:val="20"/>
        </w:rPr>
        <w:t xml:space="preserve"> Устава пункт 6.9 изложить в следующей редакции: </w:t>
      </w:r>
    </w:p>
    <w:p w14:paraId="1F027DC4" w14:textId="77777777" w:rsidR="00400E9A" w:rsidRPr="00400E9A" w:rsidRDefault="00400E9A" w:rsidP="00343332">
      <w:pPr>
        <w:jc w:val="both"/>
        <w:rPr>
          <w:sz w:val="20"/>
          <w:szCs w:val="20"/>
        </w:rPr>
      </w:pPr>
      <w:r w:rsidRPr="00400E9A">
        <w:rPr>
          <w:sz w:val="20"/>
          <w:szCs w:val="20"/>
        </w:rPr>
        <w:t>«6.9. Согласовывает структуру и штатное расписание Учреждения, если иное не установлено законодательством Российской Федерации.».</w:t>
      </w:r>
    </w:p>
    <w:p w14:paraId="4F4625EE" w14:textId="512A0961" w:rsidR="00400E9A" w:rsidRPr="00400E9A" w:rsidRDefault="00400E9A" w:rsidP="00343332">
      <w:pPr>
        <w:spacing w:line="360" w:lineRule="auto"/>
        <w:jc w:val="both"/>
        <w:rPr>
          <w:sz w:val="20"/>
          <w:szCs w:val="20"/>
        </w:rPr>
      </w:pPr>
    </w:p>
    <w:p w14:paraId="54B6B9FC" w14:textId="77777777" w:rsidR="00400E9A" w:rsidRPr="00400E9A" w:rsidRDefault="00400E9A" w:rsidP="00343332">
      <w:pPr>
        <w:spacing w:line="360" w:lineRule="auto"/>
        <w:jc w:val="both"/>
        <w:rPr>
          <w:bCs/>
          <w:sz w:val="20"/>
          <w:szCs w:val="20"/>
        </w:rPr>
      </w:pPr>
    </w:p>
    <w:p w14:paraId="5F0DEB4E" w14:textId="77777777" w:rsidR="00400E9A" w:rsidRPr="00400E9A" w:rsidRDefault="00400E9A" w:rsidP="00400E9A">
      <w:pPr>
        <w:pStyle w:val="13"/>
        <w:ind w:firstLine="720"/>
        <w:jc w:val="center"/>
        <w:rPr>
          <w:bCs/>
          <w:sz w:val="20"/>
        </w:rPr>
      </w:pPr>
      <w:r w:rsidRPr="00400E9A">
        <w:rPr>
          <w:bCs/>
          <w:sz w:val="20"/>
        </w:rPr>
        <w:t>АДМИНИСТРАЦИЯ</w:t>
      </w:r>
    </w:p>
    <w:p w14:paraId="3408F683" w14:textId="77777777" w:rsidR="00400E9A" w:rsidRPr="00400E9A" w:rsidRDefault="00400E9A" w:rsidP="00400E9A">
      <w:pPr>
        <w:pStyle w:val="13"/>
        <w:ind w:firstLine="720"/>
        <w:jc w:val="center"/>
        <w:rPr>
          <w:bCs/>
          <w:sz w:val="20"/>
        </w:rPr>
      </w:pPr>
      <w:r w:rsidRPr="00400E9A">
        <w:rPr>
          <w:bCs/>
          <w:sz w:val="20"/>
        </w:rPr>
        <w:t>КУЙБЫШЕВСКОГО МУНИЦИПАЛЬНОГО РАЙОНА</w:t>
      </w:r>
    </w:p>
    <w:p w14:paraId="56E5DE00" w14:textId="77777777" w:rsidR="00400E9A" w:rsidRPr="00400E9A" w:rsidRDefault="00400E9A" w:rsidP="00400E9A">
      <w:pPr>
        <w:pStyle w:val="13"/>
        <w:ind w:firstLine="720"/>
        <w:jc w:val="center"/>
        <w:rPr>
          <w:b/>
          <w:sz w:val="20"/>
        </w:rPr>
      </w:pPr>
      <w:r w:rsidRPr="00400E9A">
        <w:rPr>
          <w:bCs/>
          <w:sz w:val="20"/>
        </w:rPr>
        <w:t>НОВОСИБИРСКОЙ ОБЛАСТИ</w:t>
      </w:r>
    </w:p>
    <w:p w14:paraId="4B827ABE" w14:textId="77777777" w:rsidR="00400E9A" w:rsidRPr="00400E9A" w:rsidRDefault="00400E9A" w:rsidP="00400E9A">
      <w:pPr>
        <w:ind w:firstLine="720"/>
        <w:jc w:val="center"/>
        <w:rPr>
          <w:sz w:val="20"/>
          <w:szCs w:val="20"/>
        </w:rPr>
      </w:pPr>
    </w:p>
    <w:p w14:paraId="67ABB592" w14:textId="77777777" w:rsidR="00400E9A" w:rsidRPr="00400E9A" w:rsidRDefault="00400E9A" w:rsidP="00400E9A">
      <w:pPr>
        <w:pStyle w:val="21"/>
        <w:ind w:firstLine="720"/>
        <w:jc w:val="center"/>
        <w:rPr>
          <w:sz w:val="20"/>
        </w:rPr>
      </w:pPr>
      <w:r w:rsidRPr="00400E9A">
        <w:rPr>
          <w:sz w:val="20"/>
        </w:rPr>
        <w:t>ПОСТАНОВЛЕНИЕ</w:t>
      </w:r>
    </w:p>
    <w:p w14:paraId="4161871E" w14:textId="77777777" w:rsidR="00400E9A" w:rsidRPr="00400E9A" w:rsidRDefault="00400E9A" w:rsidP="00400E9A">
      <w:pPr>
        <w:ind w:firstLine="720"/>
        <w:rPr>
          <w:sz w:val="20"/>
          <w:szCs w:val="20"/>
        </w:rPr>
      </w:pPr>
    </w:p>
    <w:p w14:paraId="55896503" w14:textId="77777777" w:rsidR="00400E9A" w:rsidRPr="00400E9A" w:rsidRDefault="00400E9A" w:rsidP="00400E9A">
      <w:pPr>
        <w:ind w:firstLine="720"/>
        <w:jc w:val="center"/>
        <w:rPr>
          <w:sz w:val="20"/>
          <w:szCs w:val="20"/>
        </w:rPr>
      </w:pPr>
      <w:r w:rsidRPr="00400E9A">
        <w:rPr>
          <w:sz w:val="20"/>
          <w:szCs w:val="20"/>
        </w:rPr>
        <w:t>г. Куйбышев</w:t>
      </w:r>
    </w:p>
    <w:p w14:paraId="12F4F923" w14:textId="77777777" w:rsidR="00400E9A" w:rsidRPr="00400E9A" w:rsidRDefault="00400E9A" w:rsidP="00400E9A">
      <w:pPr>
        <w:ind w:firstLine="720"/>
        <w:jc w:val="center"/>
        <w:rPr>
          <w:sz w:val="20"/>
          <w:szCs w:val="20"/>
        </w:rPr>
      </w:pPr>
      <w:r w:rsidRPr="00400E9A">
        <w:rPr>
          <w:sz w:val="20"/>
          <w:szCs w:val="20"/>
        </w:rPr>
        <w:t xml:space="preserve">Новосибирская область </w:t>
      </w:r>
    </w:p>
    <w:p w14:paraId="5B066D69" w14:textId="77777777" w:rsidR="00400E9A" w:rsidRPr="00400E9A" w:rsidRDefault="00400E9A" w:rsidP="00400E9A">
      <w:pPr>
        <w:ind w:firstLine="720"/>
        <w:jc w:val="center"/>
        <w:rPr>
          <w:sz w:val="20"/>
          <w:szCs w:val="20"/>
        </w:rPr>
      </w:pPr>
    </w:p>
    <w:p w14:paraId="20A029BE" w14:textId="77777777" w:rsidR="00400E9A" w:rsidRPr="00400E9A" w:rsidRDefault="00400E9A" w:rsidP="00400E9A">
      <w:pPr>
        <w:ind w:firstLine="720"/>
        <w:jc w:val="center"/>
        <w:rPr>
          <w:sz w:val="20"/>
          <w:szCs w:val="20"/>
        </w:rPr>
      </w:pPr>
      <w:r w:rsidRPr="00400E9A">
        <w:rPr>
          <w:sz w:val="20"/>
          <w:szCs w:val="20"/>
          <w:u w:val="single"/>
        </w:rPr>
        <w:t xml:space="preserve"> 28.03.2025</w:t>
      </w:r>
      <w:r w:rsidRPr="00400E9A">
        <w:rPr>
          <w:sz w:val="20"/>
          <w:szCs w:val="20"/>
        </w:rPr>
        <w:t xml:space="preserve"> № </w:t>
      </w:r>
      <w:r w:rsidRPr="00400E9A">
        <w:rPr>
          <w:sz w:val="20"/>
          <w:szCs w:val="20"/>
          <w:u w:val="single"/>
        </w:rPr>
        <w:t>244</w:t>
      </w:r>
    </w:p>
    <w:p w14:paraId="3B6E1446" w14:textId="77777777" w:rsidR="00400E9A" w:rsidRPr="00400E9A" w:rsidRDefault="00400E9A" w:rsidP="00400E9A">
      <w:pPr>
        <w:ind w:firstLine="720"/>
        <w:jc w:val="center"/>
        <w:rPr>
          <w:sz w:val="20"/>
          <w:szCs w:val="20"/>
        </w:rPr>
      </w:pPr>
    </w:p>
    <w:p w14:paraId="090C8864" w14:textId="77777777" w:rsidR="00400E9A" w:rsidRPr="00400E9A" w:rsidRDefault="00400E9A" w:rsidP="00343332">
      <w:pPr>
        <w:jc w:val="both"/>
        <w:rPr>
          <w:sz w:val="20"/>
          <w:szCs w:val="20"/>
        </w:rPr>
      </w:pPr>
      <w:r w:rsidRPr="00400E9A">
        <w:rPr>
          <w:sz w:val="20"/>
          <w:szCs w:val="20"/>
        </w:rPr>
        <w:t>О внесении изменений в Устав Муниципального бюджетного учреждения дополнительного образования Куйбышевского муниципального района Новосибирской области детский оздоровительно-образовательный лагерь «Незабудка»</w:t>
      </w:r>
    </w:p>
    <w:p w14:paraId="40D91854" w14:textId="77777777" w:rsidR="00400E9A" w:rsidRPr="00400E9A" w:rsidRDefault="00400E9A" w:rsidP="00343332">
      <w:pPr>
        <w:jc w:val="both"/>
        <w:rPr>
          <w:b/>
          <w:sz w:val="20"/>
          <w:szCs w:val="20"/>
        </w:rPr>
      </w:pPr>
    </w:p>
    <w:p w14:paraId="63872A9A" w14:textId="77777777" w:rsidR="00400E9A" w:rsidRPr="00400E9A" w:rsidRDefault="00400E9A" w:rsidP="00343332">
      <w:pPr>
        <w:pStyle w:val="affd"/>
        <w:spacing w:before="0" w:beforeAutospacing="0" w:after="0" w:afterAutospacing="0"/>
        <w:ind w:firstLine="567"/>
        <w:jc w:val="both"/>
        <w:rPr>
          <w:b/>
          <w:sz w:val="20"/>
          <w:szCs w:val="20"/>
        </w:rPr>
      </w:pPr>
      <w:r w:rsidRPr="00400E9A">
        <w:rPr>
          <w:sz w:val="20"/>
          <w:szCs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29.12.2012 № 273-ФЗ «Об образовании в Российской Федерации», администрация Куйбышевского муниципального района Новосибирской области</w:t>
      </w:r>
    </w:p>
    <w:p w14:paraId="537A38DA" w14:textId="77777777" w:rsidR="00400E9A" w:rsidRPr="00400E9A" w:rsidRDefault="00400E9A" w:rsidP="00343332">
      <w:pPr>
        <w:ind w:firstLine="567"/>
        <w:jc w:val="both"/>
        <w:rPr>
          <w:sz w:val="20"/>
          <w:szCs w:val="20"/>
        </w:rPr>
      </w:pPr>
      <w:r w:rsidRPr="00400E9A">
        <w:rPr>
          <w:sz w:val="20"/>
          <w:szCs w:val="20"/>
        </w:rPr>
        <w:t>ПОСТАНОВЛЯЕТ:</w:t>
      </w:r>
    </w:p>
    <w:p w14:paraId="12E3D40C" w14:textId="77777777" w:rsidR="00400E9A" w:rsidRPr="00400E9A" w:rsidRDefault="00400E9A" w:rsidP="00343332">
      <w:pPr>
        <w:ind w:firstLine="567"/>
        <w:jc w:val="both"/>
        <w:rPr>
          <w:sz w:val="20"/>
          <w:szCs w:val="20"/>
        </w:rPr>
      </w:pPr>
      <w:r w:rsidRPr="00400E9A">
        <w:rPr>
          <w:sz w:val="20"/>
          <w:szCs w:val="20"/>
        </w:rPr>
        <w:t>1. Внести в Устав Муниципального бюджетного учреждения дополнительного образования Куйбышевского муниципального района Новосибирской области детский оздоровительно-образовательный лагерь «Незабудка», утвержденный постановлением администрации Куйбышевского муниципального района Новосибирской от 12.02.2021 № 92 изменения согласно приложению.</w:t>
      </w:r>
    </w:p>
    <w:p w14:paraId="494A8376" w14:textId="77777777" w:rsidR="00400E9A" w:rsidRPr="00400E9A" w:rsidRDefault="00400E9A" w:rsidP="00343332">
      <w:pPr>
        <w:ind w:firstLine="567"/>
        <w:jc w:val="both"/>
        <w:rPr>
          <w:sz w:val="20"/>
          <w:szCs w:val="20"/>
        </w:rPr>
      </w:pPr>
      <w:r w:rsidRPr="00400E9A">
        <w:rPr>
          <w:sz w:val="20"/>
          <w:szCs w:val="20"/>
        </w:rPr>
        <w:t>2. Директору Муниципального бюджетного учреждения дополнительного образования Куйбышевского муниципального района Новосибирской области детский оздоровительно-образовательный лагерь «Незабудка» (Волченко Юлия Васильевна) произвести регистрацию изменений в установленном порядке.</w:t>
      </w:r>
    </w:p>
    <w:p w14:paraId="4AA21B0F" w14:textId="77777777" w:rsidR="00400E9A" w:rsidRPr="00400E9A" w:rsidRDefault="00400E9A" w:rsidP="00343332">
      <w:pPr>
        <w:tabs>
          <w:tab w:val="left" w:pos="993"/>
        </w:tabs>
        <w:ind w:firstLine="567"/>
        <w:jc w:val="both"/>
        <w:rPr>
          <w:sz w:val="20"/>
          <w:szCs w:val="20"/>
        </w:rPr>
      </w:pPr>
      <w:r w:rsidRPr="00400E9A">
        <w:rPr>
          <w:sz w:val="20"/>
          <w:szCs w:val="20"/>
        </w:rPr>
        <w:t>3. Управлению делами администрации Куйбышевского муниципального района Новосибирской области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в сети Интернет на официальном сайте администрации Куйбышевского муниципального района Новосибирской области.</w:t>
      </w:r>
    </w:p>
    <w:p w14:paraId="47F4FC72" w14:textId="77777777" w:rsidR="00400E9A" w:rsidRPr="00400E9A" w:rsidRDefault="00400E9A" w:rsidP="00343332">
      <w:pPr>
        <w:tabs>
          <w:tab w:val="left" w:pos="993"/>
        </w:tabs>
        <w:ind w:firstLine="567"/>
        <w:jc w:val="both"/>
        <w:rPr>
          <w:sz w:val="20"/>
          <w:szCs w:val="20"/>
        </w:rPr>
      </w:pPr>
      <w:r w:rsidRPr="00400E9A">
        <w:rPr>
          <w:sz w:val="20"/>
          <w:szCs w:val="20"/>
        </w:rPr>
        <w:t>4. Контроль за исполнением настоящего постановления оставляю за собой.</w:t>
      </w:r>
    </w:p>
    <w:p w14:paraId="1C856DC5" w14:textId="77777777" w:rsidR="00400E9A" w:rsidRPr="00400E9A" w:rsidRDefault="00400E9A" w:rsidP="00400E9A">
      <w:pPr>
        <w:shd w:val="clear" w:color="auto" w:fill="FFFFFF"/>
        <w:ind w:firstLine="567"/>
        <w:rPr>
          <w:sz w:val="20"/>
          <w:szCs w:val="20"/>
        </w:rPr>
      </w:pPr>
    </w:p>
    <w:tbl>
      <w:tblPr>
        <w:tblW w:w="10031" w:type="dxa"/>
        <w:tblLook w:val="01E0" w:firstRow="1" w:lastRow="1" w:firstColumn="1" w:lastColumn="1" w:noHBand="0" w:noVBand="0"/>
      </w:tblPr>
      <w:tblGrid>
        <w:gridCol w:w="5070"/>
        <w:gridCol w:w="4961"/>
      </w:tblGrid>
      <w:tr w:rsidR="00400E9A" w:rsidRPr="00400E9A" w14:paraId="2AB9C119" w14:textId="77777777" w:rsidTr="00346797">
        <w:tc>
          <w:tcPr>
            <w:tcW w:w="5070" w:type="dxa"/>
            <w:vAlign w:val="bottom"/>
          </w:tcPr>
          <w:p w14:paraId="7DFE075E" w14:textId="77777777" w:rsidR="00400E9A" w:rsidRPr="00400E9A" w:rsidRDefault="00400E9A" w:rsidP="00346797">
            <w:pPr>
              <w:rPr>
                <w:sz w:val="20"/>
                <w:szCs w:val="20"/>
              </w:rPr>
            </w:pPr>
            <w:r w:rsidRPr="00400E9A">
              <w:rPr>
                <w:sz w:val="20"/>
                <w:szCs w:val="20"/>
              </w:rPr>
              <w:t>Глава Куйбышевского муниципального района Новосибирской области</w:t>
            </w:r>
          </w:p>
        </w:tc>
        <w:tc>
          <w:tcPr>
            <w:tcW w:w="4961" w:type="dxa"/>
            <w:vAlign w:val="bottom"/>
          </w:tcPr>
          <w:p w14:paraId="156DA759" w14:textId="77777777" w:rsidR="00400E9A" w:rsidRPr="00400E9A" w:rsidRDefault="00400E9A" w:rsidP="00346797">
            <w:pPr>
              <w:jc w:val="right"/>
              <w:rPr>
                <w:sz w:val="20"/>
                <w:szCs w:val="20"/>
              </w:rPr>
            </w:pPr>
            <w:r w:rsidRPr="00400E9A">
              <w:rPr>
                <w:sz w:val="20"/>
                <w:szCs w:val="20"/>
              </w:rPr>
              <w:t>О.В. Караваев</w:t>
            </w:r>
          </w:p>
        </w:tc>
      </w:tr>
    </w:tbl>
    <w:p w14:paraId="3331A5AA" w14:textId="77777777" w:rsidR="00400E9A" w:rsidRPr="00400E9A" w:rsidRDefault="00400E9A" w:rsidP="00400E9A">
      <w:pPr>
        <w:spacing w:after="160" w:line="259" w:lineRule="auto"/>
        <w:rPr>
          <w:sz w:val="20"/>
          <w:szCs w:val="20"/>
        </w:rPr>
      </w:pPr>
    </w:p>
    <w:p w14:paraId="12AD2C79" w14:textId="77777777" w:rsidR="00400E9A" w:rsidRPr="00400E9A" w:rsidRDefault="00400E9A" w:rsidP="00400E9A">
      <w:pPr>
        <w:ind w:left="4962"/>
        <w:jc w:val="center"/>
        <w:rPr>
          <w:sz w:val="20"/>
          <w:szCs w:val="20"/>
        </w:rPr>
      </w:pPr>
      <w:r w:rsidRPr="00400E9A">
        <w:rPr>
          <w:sz w:val="20"/>
          <w:szCs w:val="20"/>
        </w:rPr>
        <w:t>ПРИЛОЖЕНИЕ</w:t>
      </w:r>
    </w:p>
    <w:p w14:paraId="188FDCE6" w14:textId="77777777" w:rsidR="00400E9A" w:rsidRPr="00400E9A" w:rsidRDefault="00400E9A" w:rsidP="00400E9A">
      <w:pPr>
        <w:ind w:left="4962"/>
        <w:jc w:val="center"/>
        <w:rPr>
          <w:sz w:val="20"/>
          <w:szCs w:val="20"/>
        </w:rPr>
      </w:pPr>
      <w:r w:rsidRPr="00400E9A">
        <w:rPr>
          <w:sz w:val="20"/>
          <w:szCs w:val="20"/>
        </w:rPr>
        <w:t>к постановлению администрации Куйбышевского муниципального района Новосибирской области</w:t>
      </w:r>
    </w:p>
    <w:p w14:paraId="621A2D35" w14:textId="77777777" w:rsidR="00400E9A" w:rsidRPr="00400E9A" w:rsidRDefault="00400E9A" w:rsidP="00400E9A">
      <w:pPr>
        <w:ind w:left="4962"/>
        <w:jc w:val="center"/>
        <w:rPr>
          <w:sz w:val="20"/>
          <w:szCs w:val="20"/>
        </w:rPr>
      </w:pPr>
      <w:r w:rsidRPr="00400E9A">
        <w:rPr>
          <w:sz w:val="20"/>
          <w:szCs w:val="20"/>
        </w:rPr>
        <w:t xml:space="preserve">от </w:t>
      </w:r>
      <w:r w:rsidRPr="00400E9A">
        <w:rPr>
          <w:sz w:val="20"/>
          <w:szCs w:val="20"/>
          <w:u w:val="single"/>
        </w:rPr>
        <w:t>28.03.2025</w:t>
      </w:r>
      <w:r w:rsidRPr="00400E9A">
        <w:rPr>
          <w:sz w:val="20"/>
          <w:szCs w:val="20"/>
        </w:rPr>
        <w:t xml:space="preserve"> № </w:t>
      </w:r>
      <w:r w:rsidRPr="00400E9A">
        <w:rPr>
          <w:sz w:val="20"/>
          <w:szCs w:val="20"/>
          <w:u w:val="single"/>
        </w:rPr>
        <w:t>244</w:t>
      </w:r>
    </w:p>
    <w:p w14:paraId="2145394D" w14:textId="77777777" w:rsidR="00400E9A" w:rsidRPr="00400E9A" w:rsidRDefault="00400E9A" w:rsidP="00400E9A">
      <w:pPr>
        <w:ind w:left="4962"/>
        <w:jc w:val="center"/>
        <w:rPr>
          <w:sz w:val="20"/>
          <w:szCs w:val="20"/>
        </w:rPr>
      </w:pPr>
    </w:p>
    <w:p w14:paraId="77B3F9CA" w14:textId="77777777" w:rsidR="00400E9A" w:rsidRPr="00400E9A" w:rsidRDefault="00400E9A" w:rsidP="00400E9A">
      <w:pPr>
        <w:spacing w:line="240" w:lineRule="atLeast"/>
        <w:rPr>
          <w:sz w:val="20"/>
          <w:szCs w:val="20"/>
        </w:rPr>
      </w:pPr>
    </w:p>
    <w:p w14:paraId="4E82AAC6" w14:textId="77777777" w:rsidR="00400E9A" w:rsidRPr="00400E9A" w:rsidRDefault="00400E9A" w:rsidP="00343332">
      <w:pPr>
        <w:jc w:val="both"/>
        <w:rPr>
          <w:sz w:val="20"/>
          <w:szCs w:val="20"/>
        </w:rPr>
      </w:pPr>
      <w:r w:rsidRPr="00400E9A">
        <w:rPr>
          <w:sz w:val="20"/>
          <w:szCs w:val="20"/>
        </w:rPr>
        <w:t>Изменения в Устав Муниципального бюджетного учреждения дополнительного образования Куйбышевского муниципального района Новосибирской области детский оздоровительно-образовательный лагерь «Незабудка»</w:t>
      </w:r>
    </w:p>
    <w:p w14:paraId="05DE5975" w14:textId="77777777" w:rsidR="00400E9A" w:rsidRPr="00400E9A" w:rsidRDefault="00400E9A" w:rsidP="00343332">
      <w:pPr>
        <w:spacing w:line="240" w:lineRule="atLeast"/>
        <w:jc w:val="both"/>
        <w:rPr>
          <w:sz w:val="20"/>
          <w:szCs w:val="20"/>
        </w:rPr>
      </w:pPr>
    </w:p>
    <w:p w14:paraId="3E1A83B8" w14:textId="77777777" w:rsidR="00400E9A" w:rsidRPr="00400E9A" w:rsidRDefault="00400E9A" w:rsidP="00343332">
      <w:pPr>
        <w:pStyle w:val="ConsPlusNonformat"/>
        <w:ind w:firstLine="708"/>
        <w:jc w:val="both"/>
        <w:rPr>
          <w:rFonts w:ascii="Times New Roman" w:hAnsi="Times New Roman" w:cs="Times New Roman"/>
        </w:rPr>
      </w:pPr>
      <w:r w:rsidRPr="00400E9A">
        <w:rPr>
          <w:rFonts w:ascii="Times New Roman" w:hAnsi="Times New Roman" w:cs="Times New Roman"/>
        </w:rPr>
        <w:t>1. Пункт 5.4 Устава изложить в следующей редакции:</w:t>
      </w:r>
    </w:p>
    <w:p w14:paraId="1A3BF5C0" w14:textId="77777777" w:rsidR="00400E9A" w:rsidRPr="00400E9A" w:rsidRDefault="00400E9A" w:rsidP="00343332">
      <w:pPr>
        <w:pStyle w:val="ConsPlusNonformat"/>
        <w:ind w:firstLine="708"/>
        <w:jc w:val="both"/>
        <w:rPr>
          <w:rFonts w:ascii="Times New Roman" w:hAnsi="Times New Roman" w:cs="Times New Roman"/>
        </w:rPr>
      </w:pPr>
      <w:r w:rsidRPr="00400E9A">
        <w:rPr>
          <w:rFonts w:ascii="Times New Roman" w:hAnsi="Times New Roman" w:cs="Times New Roman"/>
        </w:rPr>
        <w:t>«5.4.  Директор учреждения:</w:t>
      </w:r>
    </w:p>
    <w:p w14:paraId="094F7A4E" w14:textId="77777777" w:rsidR="00400E9A" w:rsidRPr="00400E9A" w:rsidRDefault="00400E9A" w:rsidP="00343332">
      <w:pPr>
        <w:ind w:firstLine="708"/>
        <w:jc w:val="both"/>
        <w:rPr>
          <w:sz w:val="20"/>
          <w:szCs w:val="20"/>
        </w:rPr>
      </w:pPr>
      <w:r w:rsidRPr="00400E9A">
        <w:rPr>
          <w:sz w:val="20"/>
          <w:szCs w:val="20"/>
        </w:rPr>
        <w:t>- совершает в установленном порядке сделки от имени Учреждения;</w:t>
      </w:r>
    </w:p>
    <w:p w14:paraId="4913B49D" w14:textId="77777777" w:rsidR="00400E9A" w:rsidRPr="00400E9A" w:rsidRDefault="00400E9A" w:rsidP="00343332">
      <w:pPr>
        <w:ind w:firstLine="708"/>
        <w:jc w:val="both"/>
        <w:rPr>
          <w:sz w:val="20"/>
          <w:szCs w:val="20"/>
        </w:rPr>
      </w:pPr>
      <w:r w:rsidRPr="00400E9A">
        <w:rPr>
          <w:sz w:val="20"/>
          <w:szCs w:val="20"/>
        </w:rPr>
        <w:t>- осуществляет прием, перевод и увольнение работников Учреждения;</w:t>
      </w:r>
    </w:p>
    <w:p w14:paraId="1404C04E" w14:textId="77777777" w:rsidR="00400E9A" w:rsidRPr="00400E9A" w:rsidRDefault="00400E9A" w:rsidP="00343332">
      <w:pPr>
        <w:ind w:firstLine="708"/>
        <w:jc w:val="both"/>
        <w:rPr>
          <w:sz w:val="20"/>
          <w:szCs w:val="20"/>
        </w:rPr>
      </w:pPr>
      <w:r w:rsidRPr="00400E9A">
        <w:rPr>
          <w:sz w:val="20"/>
          <w:szCs w:val="20"/>
        </w:rPr>
        <w:t>- издаёт приказы, открывает в кредитных организациях расчётные и другие счета Учреждения;</w:t>
      </w:r>
    </w:p>
    <w:p w14:paraId="15523EF0" w14:textId="77777777" w:rsidR="00400E9A" w:rsidRPr="00400E9A" w:rsidRDefault="00400E9A" w:rsidP="00343332">
      <w:pPr>
        <w:ind w:firstLine="708"/>
        <w:jc w:val="both"/>
        <w:rPr>
          <w:sz w:val="20"/>
          <w:szCs w:val="20"/>
        </w:rPr>
      </w:pPr>
      <w:r w:rsidRPr="00400E9A">
        <w:rPr>
          <w:sz w:val="20"/>
          <w:szCs w:val="20"/>
        </w:rPr>
        <w:t>- является распорядителем денежных средств;</w:t>
      </w:r>
    </w:p>
    <w:p w14:paraId="0F45456C" w14:textId="77777777" w:rsidR="00400E9A" w:rsidRPr="00400E9A" w:rsidRDefault="00400E9A" w:rsidP="00343332">
      <w:pPr>
        <w:ind w:firstLine="708"/>
        <w:jc w:val="both"/>
        <w:rPr>
          <w:sz w:val="20"/>
          <w:szCs w:val="20"/>
        </w:rPr>
      </w:pPr>
      <w:r w:rsidRPr="00400E9A">
        <w:rPr>
          <w:sz w:val="20"/>
          <w:szCs w:val="20"/>
        </w:rPr>
        <w:t>- разрабатывает и утверждает структуру Учреждения, штатное расписание;</w:t>
      </w:r>
    </w:p>
    <w:p w14:paraId="6F84F79B" w14:textId="77777777" w:rsidR="00400E9A" w:rsidRPr="00400E9A" w:rsidRDefault="00400E9A" w:rsidP="00343332">
      <w:pPr>
        <w:ind w:firstLine="708"/>
        <w:jc w:val="both"/>
        <w:rPr>
          <w:sz w:val="20"/>
          <w:szCs w:val="20"/>
        </w:rPr>
      </w:pPr>
      <w:r w:rsidRPr="00400E9A">
        <w:rPr>
          <w:sz w:val="20"/>
          <w:szCs w:val="20"/>
        </w:rPr>
        <w:t>- утверждает систему оплаты труда;</w:t>
      </w:r>
    </w:p>
    <w:p w14:paraId="5B1BD810" w14:textId="77777777" w:rsidR="00400E9A" w:rsidRPr="00400E9A" w:rsidRDefault="00400E9A" w:rsidP="00343332">
      <w:pPr>
        <w:ind w:firstLine="708"/>
        <w:jc w:val="both"/>
        <w:rPr>
          <w:sz w:val="20"/>
          <w:szCs w:val="20"/>
        </w:rPr>
      </w:pPr>
      <w:r w:rsidRPr="00400E9A">
        <w:rPr>
          <w:sz w:val="20"/>
          <w:szCs w:val="20"/>
        </w:rPr>
        <w:t>- выдаёт доверенности в порядке, установленном законодательством, и осуществляет иные полномочия, предусмотренные настоящим Уставом Учреждения, трудовым договором и должностной инструкцией.</w:t>
      </w:r>
    </w:p>
    <w:p w14:paraId="563CC73C" w14:textId="77777777" w:rsidR="00400E9A" w:rsidRPr="00400E9A" w:rsidRDefault="00400E9A" w:rsidP="00343332">
      <w:pPr>
        <w:ind w:firstLine="708"/>
        <w:jc w:val="both"/>
        <w:rPr>
          <w:sz w:val="20"/>
          <w:szCs w:val="20"/>
        </w:rPr>
      </w:pPr>
      <w:r w:rsidRPr="00400E9A">
        <w:rPr>
          <w:sz w:val="20"/>
          <w:szCs w:val="20"/>
        </w:rPr>
        <w:t>Директор Учреждения несёт ответственность за убытки, причинённые Учреждению его виновными действиями, в том числе утраты имущества Учреждения, в установленном законом порядке.</w:t>
      </w:r>
    </w:p>
    <w:p w14:paraId="74B43870" w14:textId="77777777" w:rsidR="00400E9A" w:rsidRPr="00400E9A" w:rsidRDefault="00400E9A" w:rsidP="00343332">
      <w:pPr>
        <w:ind w:firstLine="708"/>
        <w:jc w:val="both"/>
        <w:rPr>
          <w:sz w:val="20"/>
          <w:szCs w:val="20"/>
        </w:rPr>
      </w:pPr>
      <w:r w:rsidRPr="00400E9A">
        <w:rPr>
          <w:sz w:val="20"/>
          <w:szCs w:val="20"/>
        </w:rPr>
        <w:t>Директор подотчётен в своей деятельности Учредителю.».</w:t>
      </w:r>
    </w:p>
    <w:p w14:paraId="40E61341" w14:textId="77777777" w:rsidR="00400E9A" w:rsidRPr="00400E9A" w:rsidRDefault="00400E9A" w:rsidP="00343332">
      <w:pPr>
        <w:ind w:firstLine="708"/>
        <w:jc w:val="both"/>
        <w:rPr>
          <w:sz w:val="20"/>
          <w:szCs w:val="20"/>
        </w:rPr>
      </w:pPr>
      <w:r w:rsidRPr="00400E9A">
        <w:rPr>
          <w:sz w:val="20"/>
          <w:szCs w:val="20"/>
        </w:rPr>
        <w:t>2. Пункт 5.5.1 Устава изложить в следующей редакции:</w:t>
      </w:r>
    </w:p>
    <w:p w14:paraId="557D741C" w14:textId="77777777" w:rsidR="00400E9A" w:rsidRPr="00400E9A" w:rsidRDefault="00400E9A" w:rsidP="00343332">
      <w:pPr>
        <w:ind w:firstLine="708"/>
        <w:jc w:val="both"/>
        <w:rPr>
          <w:sz w:val="20"/>
          <w:szCs w:val="20"/>
        </w:rPr>
      </w:pPr>
      <w:r w:rsidRPr="00400E9A">
        <w:rPr>
          <w:sz w:val="20"/>
          <w:szCs w:val="20"/>
        </w:rPr>
        <w:t>«5.5.1. Общее собрание работников Учреждения (далее – Собрание) является постоянно действующим высшим органом коллегиального управления.</w:t>
      </w:r>
    </w:p>
    <w:p w14:paraId="48DC4BA9" w14:textId="77777777" w:rsidR="00400E9A" w:rsidRPr="00400E9A" w:rsidRDefault="00400E9A" w:rsidP="00343332">
      <w:pPr>
        <w:ind w:firstLine="708"/>
        <w:jc w:val="both"/>
        <w:rPr>
          <w:sz w:val="20"/>
          <w:szCs w:val="20"/>
        </w:rPr>
      </w:pPr>
      <w:r w:rsidRPr="00400E9A">
        <w:rPr>
          <w:sz w:val="20"/>
          <w:szCs w:val="20"/>
        </w:rPr>
        <w:t xml:space="preserve">В Собрании участвуют все работники, работающие в Учреждении на основании трудовых договоров. Собрание действует бессрочно, созывается по инициативе не менее четверти членов общего собрания, по мере необходимости, но не реже одного раза в год. Собрание может собираться по инициативе руководителя Учреждения, либо по инициативе руководителя и Педагогического совета, иных коллегиальных органов. </w:t>
      </w:r>
    </w:p>
    <w:p w14:paraId="464F650A" w14:textId="77777777" w:rsidR="00400E9A" w:rsidRPr="00400E9A" w:rsidRDefault="00400E9A" w:rsidP="00343332">
      <w:pPr>
        <w:jc w:val="both"/>
        <w:rPr>
          <w:sz w:val="20"/>
          <w:szCs w:val="20"/>
        </w:rPr>
      </w:pPr>
      <w:r w:rsidRPr="00400E9A">
        <w:rPr>
          <w:sz w:val="20"/>
          <w:szCs w:val="20"/>
        </w:rPr>
        <w:t xml:space="preserve">Собрание избирает председателя, который выполняет функции по организации работы общего собрания и ведет заседания, секретаря, который выполняет функции по фиксации решений собрания. Заседание Собрания правомочно, если на нем присутствует более половины работников Учреждения. </w:t>
      </w:r>
    </w:p>
    <w:p w14:paraId="6EE417E2" w14:textId="77777777" w:rsidR="00400E9A" w:rsidRPr="00400E9A" w:rsidRDefault="00400E9A" w:rsidP="00343332">
      <w:pPr>
        <w:jc w:val="both"/>
        <w:rPr>
          <w:sz w:val="20"/>
          <w:szCs w:val="20"/>
        </w:rPr>
      </w:pPr>
      <w:r w:rsidRPr="00400E9A">
        <w:rPr>
          <w:sz w:val="20"/>
          <w:szCs w:val="20"/>
        </w:rPr>
        <w:t xml:space="preserve">К компетенции Собрания относится: </w:t>
      </w:r>
    </w:p>
    <w:p w14:paraId="3F751E7B" w14:textId="77777777" w:rsidR="00400E9A" w:rsidRPr="00400E9A" w:rsidRDefault="00400E9A" w:rsidP="00343332">
      <w:pPr>
        <w:jc w:val="both"/>
        <w:rPr>
          <w:sz w:val="20"/>
          <w:szCs w:val="20"/>
        </w:rPr>
      </w:pPr>
      <w:r w:rsidRPr="00400E9A">
        <w:rPr>
          <w:sz w:val="20"/>
          <w:szCs w:val="20"/>
        </w:rPr>
        <w:t>- определение основных направлений деятельности Учреждения, перспективы развития,</w:t>
      </w:r>
    </w:p>
    <w:p w14:paraId="0B1F2563" w14:textId="77777777" w:rsidR="00400E9A" w:rsidRPr="00400E9A" w:rsidRDefault="00400E9A" w:rsidP="00343332">
      <w:pPr>
        <w:jc w:val="both"/>
        <w:rPr>
          <w:sz w:val="20"/>
          <w:szCs w:val="20"/>
        </w:rPr>
      </w:pPr>
      <w:r w:rsidRPr="00400E9A">
        <w:rPr>
          <w:sz w:val="20"/>
          <w:szCs w:val="20"/>
        </w:rPr>
        <w:t>- рекомендации по вопросам изменения Устава, ликвидации и реорганизации Учреждения,</w:t>
      </w:r>
    </w:p>
    <w:p w14:paraId="44E9EC21" w14:textId="77777777" w:rsidR="00400E9A" w:rsidRPr="00400E9A" w:rsidRDefault="00400E9A" w:rsidP="00343332">
      <w:pPr>
        <w:jc w:val="both"/>
        <w:rPr>
          <w:sz w:val="20"/>
          <w:szCs w:val="20"/>
        </w:rPr>
      </w:pPr>
      <w:r w:rsidRPr="00400E9A">
        <w:rPr>
          <w:sz w:val="20"/>
          <w:szCs w:val="20"/>
        </w:rPr>
        <w:t xml:space="preserve">- принятие коллективного договора, правил внутреннего трудового распорядка, </w:t>
      </w:r>
    </w:p>
    <w:p w14:paraId="5D148B6C" w14:textId="77777777" w:rsidR="00400E9A" w:rsidRPr="00400E9A" w:rsidRDefault="00400E9A" w:rsidP="00343332">
      <w:pPr>
        <w:jc w:val="both"/>
        <w:rPr>
          <w:sz w:val="20"/>
          <w:szCs w:val="20"/>
        </w:rPr>
      </w:pPr>
      <w:r w:rsidRPr="00400E9A">
        <w:rPr>
          <w:sz w:val="20"/>
          <w:szCs w:val="20"/>
        </w:rPr>
        <w:t xml:space="preserve">- принятие локальных актов, регулирующих трудовые отношения с работниками Учреждения, включая инструкции по охране труда, положение о комиссии по охране труда, </w:t>
      </w:r>
    </w:p>
    <w:p w14:paraId="78359B7A" w14:textId="77777777" w:rsidR="00400E9A" w:rsidRPr="00400E9A" w:rsidRDefault="00400E9A" w:rsidP="00343332">
      <w:pPr>
        <w:jc w:val="both"/>
        <w:rPr>
          <w:sz w:val="20"/>
          <w:szCs w:val="20"/>
        </w:rPr>
      </w:pPr>
      <w:r w:rsidRPr="00400E9A">
        <w:rPr>
          <w:sz w:val="20"/>
          <w:szCs w:val="20"/>
        </w:rPr>
        <w:t>- принятие локальных актов: положение о Педагогическом совете, правила оказания платных образовательных услуг, положение о методах поощрения работников и обучающихся Учреждения;</w:t>
      </w:r>
    </w:p>
    <w:p w14:paraId="3B9A9114" w14:textId="77777777" w:rsidR="00400E9A" w:rsidRPr="00400E9A" w:rsidRDefault="00400E9A" w:rsidP="00343332">
      <w:pPr>
        <w:jc w:val="both"/>
        <w:rPr>
          <w:sz w:val="20"/>
          <w:szCs w:val="20"/>
        </w:rPr>
      </w:pPr>
      <w:r w:rsidRPr="00400E9A">
        <w:rPr>
          <w:sz w:val="20"/>
          <w:szCs w:val="20"/>
        </w:rPr>
        <w:t>- рекомендации по плану финансово-хозяйственной деятельности Учреждения, заслушивание отчета директора о его исполнении;</w:t>
      </w:r>
    </w:p>
    <w:p w14:paraId="33BC8C8D" w14:textId="77777777" w:rsidR="00400E9A" w:rsidRPr="00400E9A" w:rsidRDefault="00400E9A" w:rsidP="00343332">
      <w:pPr>
        <w:jc w:val="both"/>
        <w:rPr>
          <w:sz w:val="20"/>
          <w:szCs w:val="20"/>
        </w:rPr>
      </w:pPr>
      <w:r w:rsidRPr="00400E9A">
        <w:rPr>
          <w:sz w:val="20"/>
          <w:szCs w:val="20"/>
        </w:rPr>
        <w:t xml:space="preserve">- определение критериев и показателей эффективности деятельности работников, входящих в положение об оплате труда и стимулировании работников; </w:t>
      </w:r>
    </w:p>
    <w:p w14:paraId="6368C05B" w14:textId="77777777" w:rsidR="00400E9A" w:rsidRPr="00400E9A" w:rsidRDefault="00400E9A" w:rsidP="00343332">
      <w:pPr>
        <w:jc w:val="both"/>
        <w:rPr>
          <w:sz w:val="20"/>
          <w:szCs w:val="20"/>
        </w:rPr>
      </w:pPr>
      <w:r w:rsidRPr="00400E9A">
        <w:rPr>
          <w:sz w:val="20"/>
          <w:szCs w:val="20"/>
        </w:rPr>
        <w:t>- разработка и принятие положения о системе оплаты труда работников Учреждения;</w:t>
      </w:r>
    </w:p>
    <w:p w14:paraId="44A859AC" w14:textId="77777777" w:rsidR="00400E9A" w:rsidRPr="00400E9A" w:rsidRDefault="00400E9A" w:rsidP="00343332">
      <w:pPr>
        <w:jc w:val="both"/>
        <w:rPr>
          <w:sz w:val="20"/>
          <w:szCs w:val="20"/>
        </w:rPr>
      </w:pPr>
      <w:r w:rsidRPr="00400E9A">
        <w:rPr>
          <w:sz w:val="20"/>
          <w:szCs w:val="20"/>
        </w:rPr>
        <w:t>- выбор представителей работников в органы и комиссии Учреждения;</w:t>
      </w:r>
    </w:p>
    <w:p w14:paraId="0984E392" w14:textId="77777777" w:rsidR="00400E9A" w:rsidRPr="00400E9A" w:rsidRDefault="00400E9A" w:rsidP="00343332">
      <w:pPr>
        <w:jc w:val="both"/>
        <w:rPr>
          <w:sz w:val="20"/>
          <w:szCs w:val="20"/>
        </w:rPr>
      </w:pPr>
      <w:r w:rsidRPr="00400E9A">
        <w:rPr>
          <w:sz w:val="20"/>
          <w:szCs w:val="20"/>
        </w:rPr>
        <w:t xml:space="preserve">- рассмотрение иных вопросов деятельности Учреждения, принятых Собранием к своему рассмотрению, либо вынесенных на его рассмотрение директором. </w:t>
      </w:r>
    </w:p>
    <w:p w14:paraId="4A1B0179" w14:textId="77777777" w:rsidR="00400E9A" w:rsidRPr="00400E9A" w:rsidRDefault="00400E9A" w:rsidP="00343332">
      <w:pPr>
        <w:jc w:val="both"/>
        <w:rPr>
          <w:sz w:val="20"/>
          <w:szCs w:val="20"/>
        </w:rPr>
      </w:pPr>
      <w:r w:rsidRPr="00400E9A">
        <w:rPr>
          <w:sz w:val="20"/>
          <w:szCs w:val="20"/>
        </w:rPr>
        <w:t xml:space="preserve">Решения Собрания принимаются открытым голосованием большинством голосов, присутствующих на заседании. В случае равенства голосов решающим является голос председателя. Решение Собрания по отдельным вопросам, например, по вопросам его исключительной компетенции, может приниматься большинством 2/3 голосов его членов, присутствующих на заседании. </w:t>
      </w:r>
    </w:p>
    <w:p w14:paraId="091469F5" w14:textId="77777777" w:rsidR="00400E9A" w:rsidRPr="00400E9A" w:rsidRDefault="00400E9A" w:rsidP="00343332">
      <w:pPr>
        <w:jc w:val="both"/>
        <w:rPr>
          <w:sz w:val="20"/>
          <w:szCs w:val="20"/>
        </w:rPr>
      </w:pPr>
      <w:r w:rsidRPr="00400E9A">
        <w:rPr>
          <w:sz w:val="20"/>
          <w:szCs w:val="20"/>
        </w:rPr>
        <w:t>Общее собрание не выступает от имени Учреждения.».</w:t>
      </w:r>
    </w:p>
    <w:p w14:paraId="6F319E2A" w14:textId="77777777" w:rsidR="00400E9A" w:rsidRPr="00AE2039" w:rsidRDefault="00400E9A" w:rsidP="00400E9A">
      <w:pPr>
        <w:rPr>
          <w:szCs w:val="28"/>
        </w:rPr>
      </w:pPr>
    </w:p>
    <w:p w14:paraId="690B68D2" w14:textId="1E7AFE69" w:rsidR="00400E9A" w:rsidRDefault="00400E9A" w:rsidP="004A1069">
      <w:pPr>
        <w:spacing w:line="360" w:lineRule="auto"/>
        <w:jc w:val="center"/>
        <w:rPr>
          <w:sz w:val="20"/>
          <w:szCs w:val="20"/>
        </w:rPr>
      </w:pPr>
    </w:p>
    <w:p w14:paraId="6F7EB70B" w14:textId="6B4103F9" w:rsidR="00400E9A" w:rsidRDefault="00400E9A" w:rsidP="004A1069">
      <w:pPr>
        <w:spacing w:line="360" w:lineRule="auto"/>
        <w:jc w:val="center"/>
        <w:rPr>
          <w:sz w:val="20"/>
          <w:szCs w:val="20"/>
        </w:rPr>
      </w:pPr>
    </w:p>
    <w:p w14:paraId="78F4B567" w14:textId="77777777" w:rsidR="00AB1E5A" w:rsidRPr="00370E5C" w:rsidRDefault="00AB1E5A" w:rsidP="00AB1E5A">
      <w:pPr>
        <w:jc w:val="center"/>
        <w:rPr>
          <w:sz w:val="20"/>
          <w:szCs w:val="20"/>
        </w:rPr>
      </w:pPr>
      <w:r w:rsidRPr="00370E5C">
        <w:rPr>
          <w:sz w:val="20"/>
          <w:szCs w:val="20"/>
        </w:rPr>
        <w:t>II.</w:t>
      </w:r>
      <w:r w:rsidRPr="00370E5C">
        <w:rPr>
          <w:sz w:val="20"/>
          <w:szCs w:val="20"/>
          <w:lang w:val="en-US"/>
        </w:rPr>
        <w:t> </w:t>
      </w:r>
      <w:r w:rsidRPr="00370E5C">
        <w:rPr>
          <w:sz w:val="20"/>
          <w:szCs w:val="20"/>
        </w:rPr>
        <w:t>ОФИЦИАЛЬНЫЕ СООБЩЕНИЯ И МАТЕРИАЛЫ ОРГАНОВ МЕСТНОГО САМОУПРАВЛЕНИЯ КУЙБЫШЕВСКОГО МУНИЦИПАЛЬНОГО РАЙОНА НОВОСИБИРСКОЙ ОБЛАСТИ</w:t>
      </w:r>
    </w:p>
    <w:p w14:paraId="5EE036D6" w14:textId="77777777" w:rsidR="009A7486" w:rsidRPr="00370E5C" w:rsidRDefault="009A7486" w:rsidP="00046646">
      <w:pPr>
        <w:jc w:val="center"/>
        <w:rPr>
          <w:sz w:val="20"/>
          <w:szCs w:val="20"/>
        </w:rPr>
      </w:pPr>
    </w:p>
    <w:p w14:paraId="5AA4AAD9" w14:textId="77777777" w:rsidR="009A7486" w:rsidRPr="00370E5C" w:rsidRDefault="009A7486" w:rsidP="00046646">
      <w:pPr>
        <w:jc w:val="center"/>
        <w:rPr>
          <w:sz w:val="20"/>
          <w:szCs w:val="20"/>
        </w:rPr>
      </w:pPr>
    </w:p>
    <w:p w14:paraId="5B336942" w14:textId="77777777" w:rsidR="00A76C47" w:rsidRPr="00370E5C" w:rsidRDefault="00A76C47" w:rsidP="00A76C47">
      <w:pPr>
        <w:rPr>
          <w:sz w:val="20"/>
          <w:szCs w:val="20"/>
        </w:rPr>
      </w:pPr>
    </w:p>
    <w:p w14:paraId="514AA598" w14:textId="77777777" w:rsidR="00D6178E" w:rsidRPr="00370E5C" w:rsidRDefault="00D6178E" w:rsidP="00D6178E">
      <w:pPr>
        <w:widowControl w:val="0"/>
        <w:spacing w:line="1" w:lineRule="exact"/>
        <w:rPr>
          <w:rFonts w:eastAsia="Arial Unicode MS"/>
          <w:color w:val="000000"/>
          <w:sz w:val="20"/>
          <w:szCs w:val="20"/>
          <w:lang w:bidi="ru-RU"/>
        </w:rPr>
      </w:pPr>
    </w:p>
    <w:p w14:paraId="37BF9415" w14:textId="77777777" w:rsidR="00D6178E" w:rsidRPr="00370E5C" w:rsidRDefault="00D6178E" w:rsidP="00D6178E">
      <w:pPr>
        <w:widowControl w:val="0"/>
        <w:spacing w:line="1" w:lineRule="exact"/>
        <w:rPr>
          <w:rFonts w:eastAsia="Arial Unicode MS"/>
          <w:color w:val="000000"/>
          <w:sz w:val="20"/>
          <w:szCs w:val="20"/>
          <w:lang w:bidi="ru-RU"/>
        </w:rPr>
      </w:pPr>
    </w:p>
    <w:p w14:paraId="5D6FC3BE" w14:textId="77777777" w:rsidR="001A4AB6" w:rsidRPr="00370E5C" w:rsidRDefault="001A4AB6" w:rsidP="001A4AB6">
      <w:pPr>
        <w:ind w:firstLine="709"/>
        <w:jc w:val="center"/>
        <w:rPr>
          <w:sz w:val="20"/>
          <w:szCs w:val="20"/>
        </w:rPr>
      </w:pPr>
      <w:r w:rsidRPr="00370E5C">
        <w:rPr>
          <w:sz w:val="20"/>
          <w:szCs w:val="20"/>
        </w:rPr>
        <w:t>Извещение о проведении аукциона в электронной форме по продаже земельного участка, находящегося в муниципальной собственности</w:t>
      </w:r>
    </w:p>
    <w:p w14:paraId="23B545D0" w14:textId="77777777" w:rsidR="001A4AB6" w:rsidRPr="00370E5C" w:rsidRDefault="001A4AB6" w:rsidP="001A4AB6">
      <w:pPr>
        <w:ind w:firstLine="709"/>
        <w:jc w:val="both"/>
        <w:rPr>
          <w:sz w:val="20"/>
          <w:szCs w:val="20"/>
        </w:rPr>
      </w:pPr>
    </w:p>
    <w:p w14:paraId="7C4404B7" w14:textId="77777777" w:rsidR="001A4AB6" w:rsidRPr="00370E5C" w:rsidRDefault="001A4AB6" w:rsidP="001A4AB6">
      <w:pPr>
        <w:ind w:firstLine="709"/>
        <w:jc w:val="both"/>
        <w:rPr>
          <w:sz w:val="20"/>
          <w:szCs w:val="20"/>
        </w:rPr>
      </w:pPr>
      <w:r w:rsidRPr="00370E5C">
        <w:rPr>
          <w:sz w:val="20"/>
          <w:szCs w:val="20"/>
        </w:rPr>
        <w:t>Аукционная документация подготовлена в соответствии требованиями Гражданского кодекса Российской Федерации, Земельного кодекса Российской Федерации, Федерального закона от 26.07.2006 № 135-ФЗ «О защите конкуренции», Постановления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w:t>
      </w:r>
    </w:p>
    <w:p w14:paraId="5875DD9C" w14:textId="77777777" w:rsidR="001A4AB6" w:rsidRPr="00370E5C" w:rsidRDefault="001A4AB6" w:rsidP="001A4AB6">
      <w:pPr>
        <w:ind w:firstLine="709"/>
        <w:jc w:val="both"/>
        <w:rPr>
          <w:sz w:val="20"/>
          <w:szCs w:val="20"/>
        </w:rPr>
      </w:pPr>
      <w:r w:rsidRPr="00370E5C">
        <w:rPr>
          <w:sz w:val="20"/>
          <w:szCs w:val="20"/>
        </w:rPr>
        <w:t>Организатор аукциона (Продавец): администрация Куйбышевского муниципального района Новосибирской области.</w:t>
      </w:r>
    </w:p>
    <w:p w14:paraId="3CC390B3" w14:textId="77777777" w:rsidR="001A4AB6" w:rsidRPr="00370E5C" w:rsidRDefault="001A4AB6" w:rsidP="001A4AB6">
      <w:pPr>
        <w:ind w:firstLine="709"/>
        <w:jc w:val="both"/>
        <w:rPr>
          <w:sz w:val="20"/>
          <w:szCs w:val="20"/>
        </w:rPr>
      </w:pPr>
      <w:r w:rsidRPr="00370E5C">
        <w:rPr>
          <w:sz w:val="20"/>
          <w:szCs w:val="20"/>
        </w:rPr>
        <w:t>Орган, уполномоченный на распоряжение земельными участками: администрация Куйбышевского муниципального района Новосибирской области.</w:t>
      </w:r>
    </w:p>
    <w:p w14:paraId="3592F380" w14:textId="77777777" w:rsidR="001A4AB6" w:rsidRPr="00370E5C" w:rsidRDefault="001A4AB6" w:rsidP="001A4AB6">
      <w:pPr>
        <w:autoSpaceDE w:val="0"/>
        <w:autoSpaceDN w:val="0"/>
        <w:adjustRightInd w:val="0"/>
        <w:ind w:firstLine="709"/>
        <w:jc w:val="both"/>
        <w:rPr>
          <w:sz w:val="20"/>
          <w:szCs w:val="20"/>
        </w:rPr>
      </w:pPr>
      <w:r w:rsidRPr="00370E5C">
        <w:rPr>
          <w:sz w:val="20"/>
          <w:szCs w:val="20"/>
        </w:rPr>
        <w:t>Реквизиты решения о проведении аукциона: постановление администрации Куйбышевского муниципального района Новосибирской области от 26.03.2025 № 232 «О проведении аукциона в электронной форме по продаже земельного участка, находящегося в муниципальной собственности».</w:t>
      </w:r>
    </w:p>
    <w:p w14:paraId="6194527C" w14:textId="77777777" w:rsidR="001A4AB6" w:rsidRPr="00370E5C" w:rsidRDefault="001A4AB6" w:rsidP="001A4AB6">
      <w:pPr>
        <w:autoSpaceDE w:val="0"/>
        <w:autoSpaceDN w:val="0"/>
        <w:adjustRightInd w:val="0"/>
        <w:ind w:firstLine="709"/>
        <w:jc w:val="both"/>
        <w:rPr>
          <w:sz w:val="20"/>
          <w:szCs w:val="20"/>
        </w:rPr>
      </w:pPr>
      <w:r w:rsidRPr="00370E5C">
        <w:rPr>
          <w:sz w:val="20"/>
          <w:szCs w:val="20"/>
        </w:rPr>
        <w:t xml:space="preserve">Дата размещения извещения в соответствии с пп.1 п. 1 ст. 39.18 Земельного кодекса Российской Федерации: 11.02.2025, Процедура № 21000034200000000022. </w:t>
      </w:r>
    </w:p>
    <w:p w14:paraId="122D48D9" w14:textId="77777777" w:rsidR="001A4AB6" w:rsidRPr="00370E5C" w:rsidRDefault="001A4AB6" w:rsidP="001A4AB6">
      <w:pPr>
        <w:ind w:firstLine="709"/>
        <w:jc w:val="both"/>
        <w:rPr>
          <w:sz w:val="20"/>
          <w:szCs w:val="20"/>
        </w:rPr>
      </w:pPr>
      <w:r w:rsidRPr="00370E5C">
        <w:rPr>
          <w:sz w:val="20"/>
          <w:szCs w:val="20"/>
        </w:rPr>
        <w:t>Оператор электронной площадки: общество с ограниченной ответственностью «РТС-тендер», местонахождения: 121151, город Москва, набережная Тараса Шевченко, дом 23А, этаж 25, помещение №1, адрес сайта: www.rts-tender.ru, адрес электронной почты: iSupport@rts-tender.ru, телефон: +7 (499) 653-55-00.</w:t>
      </w:r>
    </w:p>
    <w:p w14:paraId="6E507296" w14:textId="77777777" w:rsidR="001A4AB6" w:rsidRPr="00370E5C" w:rsidRDefault="001A4AB6" w:rsidP="001A4AB6">
      <w:pPr>
        <w:ind w:firstLine="709"/>
        <w:jc w:val="both"/>
        <w:rPr>
          <w:sz w:val="20"/>
          <w:szCs w:val="20"/>
        </w:rPr>
      </w:pPr>
      <w:r w:rsidRPr="00370E5C">
        <w:rPr>
          <w:sz w:val="20"/>
          <w:szCs w:val="20"/>
        </w:rPr>
        <w:t>Оператор электронной площадки: torgi.gov.ru официальный сайт Российской Федерации по реализации государственного и муниципального имущества. Размещение извещений о торгах, заключение договоров с дальнейшей регистрацией прав.</w:t>
      </w:r>
    </w:p>
    <w:p w14:paraId="1F48E8D1" w14:textId="77777777" w:rsidR="001A4AB6" w:rsidRPr="00370E5C" w:rsidRDefault="001A4AB6" w:rsidP="001A4AB6">
      <w:pPr>
        <w:ind w:firstLine="709"/>
        <w:jc w:val="both"/>
        <w:rPr>
          <w:sz w:val="20"/>
          <w:szCs w:val="20"/>
        </w:rPr>
      </w:pPr>
      <w:r w:rsidRPr="00370E5C">
        <w:rPr>
          <w:sz w:val="20"/>
          <w:szCs w:val="20"/>
        </w:rPr>
        <w:t>Форма торгов: аукцион в электронной форме, открытый по форме подачи предложений и по составу участников.</w:t>
      </w:r>
    </w:p>
    <w:p w14:paraId="4B186B5F" w14:textId="77777777" w:rsidR="001A4AB6" w:rsidRPr="00370E5C" w:rsidRDefault="001A4AB6" w:rsidP="001A4AB6">
      <w:pPr>
        <w:ind w:firstLine="709"/>
        <w:jc w:val="both"/>
        <w:rPr>
          <w:sz w:val="20"/>
          <w:szCs w:val="20"/>
        </w:rPr>
      </w:pPr>
      <w:r w:rsidRPr="00370E5C">
        <w:rPr>
          <w:sz w:val="20"/>
          <w:szCs w:val="20"/>
        </w:rPr>
        <w:t xml:space="preserve">Дата, время и место проведения аукциона: 14 апреля 2025 года в 09:00 по местному времени электронная площадка https://www.rts-tender.ru. </w:t>
      </w:r>
    </w:p>
    <w:p w14:paraId="02DC065D" w14:textId="77777777" w:rsidR="001A4AB6" w:rsidRPr="00370E5C" w:rsidRDefault="001A4AB6" w:rsidP="001A4AB6">
      <w:pPr>
        <w:ind w:firstLine="709"/>
        <w:jc w:val="both"/>
        <w:rPr>
          <w:spacing w:val="2"/>
          <w:sz w:val="20"/>
          <w:szCs w:val="20"/>
        </w:rPr>
      </w:pPr>
      <w:r w:rsidRPr="00370E5C">
        <w:rPr>
          <w:sz w:val="20"/>
          <w:szCs w:val="20"/>
        </w:rPr>
        <w:t xml:space="preserve">Дата и место подведения итогов аукциона: 14 апреля 2025 года по адресу: Новосибирская область, </w:t>
      </w:r>
      <w:r w:rsidRPr="00370E5C">
        <w:rPr>
          <w:spacing w:val="2"/>
          <w:sz w:val="20"/>
          <w:szCs w:val="20"/>
        </w:rPr>
        <w:t xml:space="preserve">город Куйбышев, ул. </w:t>
      </w:r>
      <w:proofErr w:type="spellStart"/>
      <w:r w:rsidRPr="00370E5C">
        <w:rPr>
          <w:spacing w:val="2"/>
          <w:sz w:val="20"/>
          <w:szCs w:val="20"/>
        </w:rPr>
        <w:t>Краскома</w:t>
      </w:r>
      <w:proofErr w:type="spellEnd"/>
      <w:r w:rsidRPr="00370E5C">
        <w:rPr>
          <w:spacing w:val="2"/>
          <w:sz w:val="20"/>
          <w:szCs w:val="20"/>
        </w:rPr>
        <w:t>, 37., электронная площадка https://www.rts-tender.ru</w:t>
      </w:r>
    </w:p>
    <w:p w14:paraId="4DECD202" w14:textId="77777777" w:rsidR="001A4AB6" w:rsidRPr="00370E5C" w:rsidRDefault="001A4AB6" w:rsidP="001A4AB6">
      <w:pPr>
        <w:ind w:firstLine="709"/>
        <w:jc w:val="both"/>
        <w:rPr>
          <w:sz w:val="20"/>
          <w:szCs w:val="20"/>
        </w:rPr>
      </w:pPr>
      <w:r w:rsidRPr="00370E5C">
        <w:rPr>
          <w:sz w:val="20"/>
          <w:szCs w:val="20"/>
        </w:rPr>
        <w:t>Заключение договора в электронной форме:</w:t>
      </w:r>
    </w:p>
    <w:p w14:paraId="114187B9" w14:textId="77777777" w:rsidR="001A4AB6" w:rsidRPr="00370E5C" w:rsidRDefault="001A4AB6" w:rsidP="001A4AB6">
      <w:pPr>
        <w:ind w:firstLine="709"/>
        <w:jc w:val="both"/>
        <w:rPr>
          <w:sz w:val="20"/>
          <w:szCs w:val="20"/>
        </w:rPr>
      </w:pPr>
      <w:r w:rsidRPr="00370E5C">
        <w:rPr>
          <w:sz w:val="20"/>
          <w:szCs w:val="20"/>
        </w:rPr>
        <w:t>Для заключения договора в электронной форме покупатель должен быть зарегистрирован в ГИС Торги в качестве участника торгов.</w:t>
      </w:r>
    </w:p>
    <w:p w14:paraId="1A008B64" w14:textId="77777777" w:rsidR="001A4AB6" w:rsidRPr="00370E5C" w:rsidRDefault="001A4AB6" w:rsidP="001A4AB6">
      <w:pPr>
        <w:ind w:firstLine="709"/>
        <w:jc w:val="both"/>
        <w:rPr>
          <w:sz w:val="20"/>
          <w:szCs w:val="20"/>
        </w:rPr>
      </w:pPr>
      <w:r w:rsidRPr="00370E5C">
        <w:rPr>
          <w:sz w:val="20"/>
          <w:szCs w:val="20"/>
        </w:rPr>
        <w:t>Заключение электронного договора осуществляется в разделе «Договоры», подраздел «Заключение договоров в ГИС Торги».</w:t>
      </w:r>
    </w:p>
    <w:p w14:paraId="21F0443C" w14:textId="77777777" w:rsidR="001A4AB6" w:rsidRPr="00370E5C" w:rsidRDefault="001A4AB6" w:rsidP="001A4AB6">
      <w:pPr>
        <w:ind w:firstLine="709"/>
        <w:jc w:val="both"/>
        <w:rPr>
          <w:sz w:val="20"/>
          <w:szCs w:val="20"/>
        </w:rPr>
      </w:pPr>
      <w:r w:rsidRPr="00370E5C">
        <w:rPr>
          <w:sz w:val="20"/>
          <w:szCs w:val="20"/>
        </w:rPr>
        <w:t>Порядок проведения аукциона: аукцион проводится путем повышения начальной цены предмета аукциона на «шаг аукциона».</w:t>
      </w:r>
    </w:p>
    <w:p w14:paraId="19768186" w14:textId="77777777" w:rsidR="001A4AB6" w:rsidRPr="00370E5C" w:rsidRDefault="001A4AB6" w:rsidP="001A4AB6">
      <w:pPr>
        <w:ind w:firstLine="709"/>
        <w:jc w:val="both"/>
        <w:rPr>
          <w:sz w:val="20"/>
          <w:szCs w:val="20"/>
        </w:rPr>
      </w:pPr>
      <w:r w:rsidRPr="00370E5C">
        <w:rPr>
          <w:sz w:val="20"/>
          <w:szCs w:val="20"/>
        </w:rPr>
        <w:t>Если в течение 1 (одного) часа со времени начала проведения процедуры аукциона не поступило ни одного предложения о цене предмета аукциона, которое предусматривало бы более высокую цену предмета аукциона, аукцион завершается с помощью программных и технических средств электронной площадки.</w:t>
      </w:r>
    </w:p>
    <w:p w14:paraId="7253AF58" w14:textId="77777777" w:rsidR="001A4AB6" w:rsidRPr="00370E5C" w:rsidRDefault="001A4AB6" w:rsidP="001A4AB6">
      <w:pPr>
        <w:ind w:firstLine="709"/>
        <w:jc w:val="both"/>
        <w:rPr>
          <w:sz w:val="20"/>
          <w:szCs w:val="20"/>
        </w:rPr>
      </w:pPr>
      <w:r w:rsidRPr="00370E5C">
        <w:rPr>
          <w:sz w:val="20"/>
          <w:szCs w:val="20"/>
        </w:rPr>
        <w:t>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 (десять) минут.</w:t>
      </w:r>
    </w:p>
    <w:p w14:paraId="0F7AAF9E" w14:textId="77777777" w:rsidR="001A4AB6" w:rsidRPr="00370E5C" w:rsidRDefault="001A4AB6" w:rsidP="001A4AB6">
      <w:pPr>
        <w:ind w:firstLine="709"/>
        <w:jc w:val="both"/>
        <w:rPr>
          <w:sz w:val="20"/>
          <w:szCs w:val="20"/>
        </w:rPr>
      </w:pPr>
      <w:r w:rsidRPr="00370E5C">
        <w:rPr>
          <w:sz w:val="20"/>
          <w:szCs w:val="20"/>
        </w:rPr>
        <w:t>Аукцион завершается с помощью программных и технических средств электронной площадки, если в течение 10 (десяти) минут после поступления последнего предложения о цене предмета аукциона ни один участник не сделал предложение о цене предмета аукциона, которое предусматривало бы более высокую цену предмета аукциона.</w:t>
      </w:r>
    </w:p>
    <w:p w14:paraId="70B0028F" w14:textId="77777777" w:rsidR="001A4AB6" w:rsidRPr="00370E5C" w:rsidRDefault="001A4AB6" w:rsidP="001A4AB6">
      <w:pPr>
        <w:ind w:firstLine="709"/>
        <w:jc w:val="both"/>
        <w:rPr>
          <w:sz w:val="20"/>
          <w:szCs w:val="20"/>
        </w:rPr>
      </w:pPr>
      <w:r w:rsidRPr="00370E5C">
        <w:rPr>
          <w:sz w:val="20"/>
          <w:szCs w:val="20"/>
        </w:rPr>
        <w:t>Победителем признается участник, предложивший наибольшую цену предмета аукциона.</w:t>
      </w:r>
    </w:p>
    <w:p w14:paraId="2B5F10B3" w14:textId="77777777" w:rsidR="001A4AB6" w:rsidRPr="00370E5C" w:rsidRDefault="001A4AB6" w:rsidP="001A4AB6">
      <w:pPr>
        <w:ind w:firstLine="709"/>
        <w:jc w:val="both"/>
        <w:rPr>
          <w:sz w:val="20"/>
          <w:szCs w:val="20"/>
        </w:rPr>
      </w:pPr>
      <w:r w:rsidRPr="00370E5C">
        <w:rPr>
          <w:sz w:val="20"/>
          <w:szCs w:val="20"/>
        </w:rPr>
        <w:t>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1 (одного) часа со времени завершения аукциона для подведения аукционной комиссией результатов аукциона путем оформления протокола о результатах аукциона. Один экземпляр протокола о результатах аукциона передается победителю аукциона.</w:t>
      </w:r>
    </w:p>
    <w:p w14:paraId="79107A77" w14:textId="77777777" w:rsidR="001A4AB6" w:rsidRPr="00370E5C" w:rsidRDefault="001A4AB6" w:rsidP="001A4AB6">
      <w:pPr>
        <w:ind w:firstLine="709"/>
        <w:jc w:val="both"/>
        <w:rPr>
          <w:sz w:val="20"/>
          <w:szCs w:val="20"/>
        </w:rPr>
      </w:pPr>
      <w:r w:rsidRPr="00370E5C">
        <w:rPr>
          <w:sz w:val="20"/>
          <w:szCs w:val="20"/>
        </w:rPr>
        <w:t>Аукцион проводится в соответствии с процедурами, условиями и положениями настоящей аукционной документации.</w:t>
      </w:r>
    </w:p>
    <w:p w14:paraId="08372676" w14:textId="77777777" w:rsidR="001A4AB6" w:rsidRPr="00370E5C" w:rsidRDefault="001A4AB6" w:rsidP="001A4AB6">
      <w:pPr>
        <w:ind w:firstLine="709"/>
        <w:jc w:val="both"/>
        <w:rPr>
          <w:sz w:val="20"/>
          <w:szCs w:val="20"/>
        </w:rPr>
      </w:pPr>
      <w:r w:rsidRPr="00370E5C">
        <w:rPr>
          <w:sz w:val="20"/>
          <w:szCs w:val="20"/>
        </w:rPr>
        <w:t>Приложения к настоящей аукционной документации входят в ее состав и являются неотъемлемой частью.</w:t>
      </w:r>
    </w:p>
    <w:p w14:paraId="46CB40D4" w14:textId="0FE0C220" w:rsidR="001A4AB6" w:rsidRPr="00370E5C" w:rsidRDefault="001A4AB6" w:rsidP="001A4AB6">
      <w:pPr>
        <w:ind w:firstLine="709"/>
        <w:jc w:val="both"/>
        <w:rPr>
          <w:sz w:val="20"/>
          <w:szCs w:val="20"/>
        </w:rPr>
      </w:pPr>
      <w:r w:rsidRPr="00370E5C">
        <w:rPr>
          <w:sz w:val="20"/>
          <w:szCs w:val="20"/>
        </w:rPr>
        <w:t>Предмет аукциона: право на заключение договора купли - продажи земельного участка.</w:t>
      </w:r>
    </w:p>
    <w:p w14:paraId="7E82D52F" w14:textId="77777777" w:rsidR="001A4AB6" w:rsidRPr="00370E5C" w:rsidRDefault="001A4AB6" w:rsidP="001A4AB6">
      <w:pPr>
        <w:ind w:firstLine="709"/>
        <w:jc w:val="center"/>
        <w:rPr>
          <w:sz w:val="20"/>
          <w:szCs w:val="20"/>
        </w:rPr>
      </w:pPr>
      <w:r w:rsidRPr="00370E5C">
        <w:rPr>
          <w:sz w:val="20"/>
          <w:szCs w:val="20"/>
        </w:rPr>
        <w:t>Лот № 1</w:t>
      </w:r>
    </w:p>
    <w:p w14:paraId="7C3979E9" w14:textId="77777777" w:rsidR="001A4AB6" w:rsidRPr="00370E5C" w:rsidRDefault="001A4AB6" w:rsidP="001A4AB6">
      <w:pPr>
        <w:ind w:firstLine="709"/>
        <w:jc w:val="both"/>
        <w:rPr>
          <w:sz w:val="20"/>
          <w:szCs w:val="20"/>
        </w:rPr>
      </w:pPr>
      <w:r w:rsidRPr="00370E5C">
        <w:rPr>
          <w:sz w:val="20"/>
          <w:szCs w:val="20"/>
        </w:rPr>
        <w:t xml:space="preserve">Земельный участок, находится в муниципальной собственности (рег. запись 54-54-15/046/2014-865 29.10.2014), кадастровый номер: 54:34:010835:145, адрес: Новосибирская область, г. Куйбышев, ул. Каинская, 168, площадь 801 </w:t>
      </w:r>
      <w:proofErr w:type="spellStart"/>
      <w:r w:rsidRPr="00370E5C">
        <w:rPr>
          <w:sz w:val="20"/>
          <w:szCs w:val="20"/>
        </w:rPr>
        <w:t>кв.м</w:t>
      </w:r>
      <w:proofErr w:type="spellEnd"/>
      <w:r w:rsidRPr="00370E5C">
        <w:rPr>
          <w:sz w:val="20"/>
          <w:szCs w:val="20"/>
        </w:rPr>
        <w:t>., категория земель: земли населенных пунктов, вид разрешенного использования: для индивидуального жилищного строительства.</w:t>
      </w:r>
    </w:p>
    <w:p w14:paraId="4406DA01" w14:textId="77777777" w:rsidR="001A4AB6" w:rsidRPr="00370E5C" w:rsidRDefault="001A4AB6" w:rsidP="001A4AB6">
      <w:pPr>
        <w:ind w:firstLine="709"/>
        <w:jc w:val="both"/>
        <w:rPr>
          <w:sz w:val="20"/>
          <w:szCs w:val="20"/>
        </w:rPr>
      </w:pPr>
      <w:r w:rsidRPr="00370E5C">
        <w:rPr>
          <w:sz w:val="20"/>
          <w:szCs w:val="20"/>
        </w:rPr>
        <w:t>Ограничение прав и обременение земельного участка: не зарегистрировано.</w:t>
      </w:r>
    </w:p>
    <w:p w14:paraId="55E623AA" w14:textId="77777777" w:rsidR="001A4AB6" w:rsidRPr="00370E5C" w:rsidRDefault="001A4AB6" w:rsidP="001A4AB6">
      <w:pPr>
        <w:ind w:firstLine="709"/>
        <w:jc w:val="both"/>
        <w:rPr>
          <w:sz w:val="20"/>
          <w:szCs w:val="20"/>
        </w:rPr>
      </w:pPr>
      <w:r w:rsidRPr="00370E5C">
        <w:rPr>
          <w:sz w:val="20"/>
          <w:szCs w:val="20"/>
        </w:rPr>
        <w:t>Дополнительные сведения о земельном участке: участок зарос деревьями и кустарником.</w:t>
      </w:r>
    </w:p>
    <w:p w14:paraId="78F31FA6" w14:textId="3C83F834" w:rsidR="001A4AB6" w:rsidRPr="00370E5C" w:rsidRDefault="001A4AB6" w:rsidP="001A4AB6">
      <w:pPr>
        <w:ind w:firstLine="709"/>
        <w:jc w:val="both"/>
        <w:outlineLvl w:val="0"/>
        <w:rPr>
          <w:sz w:val="20"/>
          <w:szCs w:val="20"/>
        </w:rPr>
      </w:pPr>
      <w:r w:rsidRPr="00370E5C">
        <w:rPr>
          <w:sz w:val="20"/>
          <w:szCs w:val="20"/>
        </w:rPr>
        <w:t>Параметры разрешенного строительства объекта капитального строительства: в соответствии с Правилами землепользования и застройки города Куйбышева</w:t>
      </w:r>
      <w:r w:rsidR="00A864D9" w:rsidRPr="00370E5C">
        <w:rPr>
          <w:sz w:val="20"/>
          <w:szCs w:val="20"/>
        </w:rPr>
        <w:t>,</w:t>
      </w:r>
      <w:r w:rsidRPr="00370E5C">
        <w:rPr>
          <w:sz w:val="20"/>
          <w:szCs w:val="20"/>
        </w:rPr>
        <w:t xml:space="preserve"> утвержденными решением Совета депутатов города Куйбышева Куйбышевского района Новосибирской области № 232 от 16.08.2023, требованиями раздела 7 СП 42.13330.2016 «Градостроительство. Планировка и застройка городских и сельских поселений. Актуализированная редакция СНиП 2.07.09-89*»:</w:t>
      </w:r>
    </w:p>
    <w:p w14:paraId="22121CEA" w14:textId="77777777" w:rsidR="001A4AB6" w:rsidRPr="00370E5C" w:rsidRDefault="001A4AB6" w:rsidP="001A4AB6">
      <w:pPr>
        <w:ind w:firstLine="709"/>
        <w:jc w:val="both"/>
        <w:outlineLvl w:val="0"/>
        <w:rPr>
          <w:sz w:val="20"/>
          <w:szCs w:val="20"/>
        </w:rPr>
      </w:pPr>
      <w:r w:rsidRPr="00370E5C">
        <w:rPr>
          <w:sz w:val="20"/>
          <w:szCs w:val="20"/>
        </w:rPr>
        <w:t>- минимальный отступ от границ земельного участка - 3 м.;</w:t>
      </w:r>
    </w:p>
    <w:p w14:paraId="2BEC0F5B" w14:textId="77777777" w:rsidR="001A4AB6" w:rsidRPr="00370E5C" w:rsidRDefault="001A4AB6" w:rsidP="001A4AB6">
      <w:pPr>
        <w:ind w:firstLine="709"/>
        <w:jc w:val="both"/>
        <w:outlineLvl w:val="0"/>
        <w:rPr>
          <w:sz w:val="20"/>
          <w:szCs w:val="20"/>
        </w:rPr>
      </w:pPr>
      <w:r w:rsidRPr="00370E5C">
        <w:rPr>
          <w:sz w:val="20"/>
          <w:szCs w:val="20"/>
        </w:rPr>
        <w:t>- минимальное количество этажей – 1, максимальное – 3 этажа;</w:t>
      </w:r>
    </w:p>
    <w:p w14:paraId="1A15E170" w14:textId="77777777" w:rsidR="001A4AB6" w:rsidRPr="00370E5C" w:rsidRDefault="001A4AB6" w:rsidP="001A4AB6">
      <w:pPr>
        <w:ind w:firstLine="709"/>
        <w:jc w:val="both"/>
        <w:outlineLvl w:val="0"/>
        <w:rPr>
          <w:sz w:val="20"/>
          <w:szCs w:val="20"/>
        </w:rPr>
      </w:pPr>
      <w:r w:rsidRPr="00370E5C">
        <w:rPr>
          <w:sz w:val="20"/>
          <w:szCs w:val="20"/>
        </w:rPr>
        <w:t>- для хозяйственных построек, бань и гаражей, не требующих получения разрешения на строительство, отступ от границ земельного участка устанавливается равным 1м.</w:t>
      </w:r>
    </w:p>
    <w:p w14:paraId="5476552F" w14:textId="77777777" w:rsidR="001A4AB6" w:rsidRPr="00370E5C" w:rsidRDefault="001A4AB6" w:rsidP="001A4AB6">
      <w:pPr>
        <w:ind w:firstLine="709"/>
        <w:jc w:val="both"/>
        <w:outlineLvl w:val="0"/>
        <w:rPr>
          <w:sz w:val="20"/>
          <w:szCs w:val="20"/>
        </w:rPr>
      </w:pPr>
      <w:r w:rsidRPr="00370E5C">
        <w:rPr>
          <w:sz w:val="20"/>
          <w:szCs w:val="20"/>
        </w:rPr>
        <w:t>- минимальный процент застройки - 5%;</w:t>
      </w:r>
    </w:p>
    <w:p w14:paraId="5AAEE18F" w14:textId="77777777" w:rsidR="001A4AB6" w:rsidRPr="00370E5C" w:rsidRDefault="001A4AB6" w:rsidP="001A4AB6">
      <w:pPr>
        <w:ind w:firstLine="709"/>
        <w:jc w:val="both"/>
        <w:outlineLvl w:val="0"/>
        <w:rPr>
          <w:sz w:val="20"/>
          <w:szCs w:val="20"/>
        </w:rPr>
      </w:pPr>
      <w:r w:rsidRPr="00370E5C">
        <w:rPr>
          <w:sz w:val="20"/>
          <w:szCs w:val="20"/>
        </w:rPr>
        <w:t>- максимальный процент застройки участка - 60%;</w:t>
      </w:r>
    </w:p>
    <w:p w14:paraId="021023F6" w14:textId="2DD5ADAC" w:rsidR="001A4AB6" w:rsidRPr="00370E5C" w:rsidRDefault="001A4AB6" w:rsidP="001A4AB6">
      <w:pPr>
        <w:ind w:firstLine="709"/>
        <w:jc w:val="both"/>
        <w:outlineLvl w:val="0"/>
        <w:rPr>
          <w:sz w:val="20"/>
          <w:szCs w:val="20"/>
        </w:rPr>
      </w:pPr>
      <w:r w:rsidRPr="00370E5C">
        <w:rPr>
          <w:sz w:val="20"/>
          <w:szCs w:val="20"/>
        </w:rPr>
        <w:t>- обеспечение расстояния от объектов капитального строительства, расположенных на участке и жилыми домами, расположенными на смежных земельных участках, в соответствии с противопожарными требованиями - от 6 до 15 метров в зависимости от степени огнестойкости зданий.</w:t>
      </w:r>
    </w:p>
    <w:p w14:paraId="40405541" w14:textId="77777777" w:rsidR="001A4AB6" w:rsidRPr="00370E5C" w:rsidRDefault="001A4AB6" w:rsidP="001A4AB6">
      <w:pPr>
        <w:ind w:firstLine="709"/>
        <w:jc w:val="both"/>
        <w:outlineLvl w:val="0"/>
        <w:rPr>
          <w:sz w:val="20"/>
          <w:szCs w:val="20"/>
        </w:rPr>
      </w:pPr>
      <w:r w:rsidRPr="00370E5C">
        <w:rPr>
          <w:sz w:val="20"/>
          <w:szCs w:val="20"/>
        </w:rPr>
        <w:t xml:space="preserve">Согласно СНиП 2.07.01-89 Градостроительство. Планировка и застройка городских и сельских поселений - расстояние от силовых кабелей всех напряжений и кабелей связи до фундаментов зданий и сооружений должно быть не менее 0,6 м, от водопровода - 5м, расстояние от газопроводов низкого давления - 2м. </w:t>
      </w:r>
    </w:p>
    <w:p w14:paraId="7F1383FD" w14:textId="77777777" w:rsidR="001A4AB6" w:rsidRPr="00370E5C" w:rsidRDefault="001A4AB6" w:rsidP="001A4AB6">
      <w:pPr>
        <w:ind w:firstLine="709"/>
        <w:jc w:val="both"/>
        <w:outlineLvl w:val="0"/>
        <w:rPr>
          <w:sz w:val="20"/>
          <w:szCs w:val="20"/>
          <w:u w:val="single"/>
        </w:rPr>
      </w:pPr>
      <w:r w:rsidRPr="00370E5C">
        <w:rPr>
          <w:sz w:val="20"/>
          <w:szCs w:val="20"/>
          <w:u w:val="single"/>
        </w:rPr>
        <w:t>Определены технические условия подключения объекта:</w:t>
      </w:r>
    </w:p>
    <w:p w14:paraId="2ABB8EE7" w14:textId="77777777" w:rsidR="001A4AB6" w:rsidRPr="00370E5C" w:rsidRDefault="001A4AB6" w:rsidP="001A4AB6">
      <w:pPr>
        <w:ind w:firstLine="709"/>
        <w:jc w:val="both"/>
        <w:outlineLvl w:val="0"/>
        <w:rPr>
          <w:sz w:val="20"/>
          <w:szCs w:val="20"/>
          <w:u w:val="single"/>
        </w:rPr>
      </w:pPr>
      <w:r w:rsidRPr="00370E5C">
        <w:rPr>
          <w:sz w:val="20"/>
          <w:szCs w:val="20"/>
          <w:u w:val="single"/>
        </w:rPr>
        <w:t>- к электрическим сетям:</w:t>
      </w:r>
    </w:p>
    <w:p w14:paraId="7865EF7C" w14:textId="77777777" w:rsidR="001A4AB6" w:rsidRPr="00370E5C" w:rsidRDefault="001A4AB6" w:rsidP="001A4AB6">
      <w:pPr>
        <w:ind w:firstLine="709"/>
        <w:jc w:val="both"/>
        <w:outlineLvl w:val="0"/>
        <w:rPr>
          <w:sz w:val="20"/>
          <w:szCs w:val="20"/>
        </w:rPr>
      </w:pPr>
      <w:r w:rsidRPr="00370E5C">
        <w:rPr>
          <w:sz w:val="20"/>
          <w:szCs w:val="20"/>
        </w:rPr>
        <w:t xml:space="preserve">В соответствии с пунктом 15 части 3 статьи 57.3 Градостроительного кодекса Российской Федерации, с учётом внесённых изменений меняется порядок получения информации о возможности подключения (технологического присоединения) объектов капитального строительства к сетям </w:t>
      </w:r>
      <w:proofErr w:type="spellStart"/>
      <w:r w:rsidRPr="00370E5C">
        <w:rPr>
          <w:sz w:val="20"/>
          <w:szCs w:val="20"/>
        </w:rPr>
        <w:t>инженерно</w:t>
      </w:r>
      <w:proofErr w:type="spellEnd"/>
      <w:r w:rsidRPr="00370E5C">
        <w:rPr>
          <w:sz w:val="20"/>
          <w:szCs w:val="20"/>
        </w:rPr>
        <w:t xml:space="preserve"> – технического обеспечения, определяемый с учётом программ комплексного развития сетей коммунальной инфраструктуры поселения, муниципального округа (при их наличии), в состав которых входят сведения о максимальной нагрузке в возможных точках подключения ( технологического присоединения) к таким сетям, а также сведения об организации, представившей данную информацию, в частности исключается необходимость запроса/ предоставления информации (предварительные ТУ) для технологического присоединения к электрическим сетям объектов капитального строительства.</w:t>
      </w:r>
    </w:p>
    <w:p w14:paraId="79A15165" w14:textId="77777777" w:rsidR="001A4AB6" w:rsidRPr="00370E5C" w:rsidRDefault="001A4AB6" w:rsidP="001A4AB6">
      <w:pPr>
        <w:ind w:firstLine="709"/>
        <w:jc w:val="both"/>
        <w:outlineLvl w:val="0"/>
        <w:rPr>
          <w:sz w:val="20"/>
          <w:szCs w:val="20"/>
        </w:rPr>
      </w:pPr>
      <w:r w:rsidRPr="00370E5C">
        <w:rPr>
          <w:sz w:val="20"/>
          <w:szCs w:val="20"/>
        </w:rPr>
        <w:t>Необходимая информация об объеме свободной для технологического присоединения потребителей трансформаторной мощности, а также карта центров питания размещена на официальном сайте АО «РЭС» - www.eseti.ru в разделе «Клиентам/Технологическое присоединение к электрическим сетям».</w:t>
      </w:r>
    </w:p>
    <w:p w14:paraId="3CBC7884" w14:textId="77777777" w:rsidR="001A4AB6" w:rsidRPr="00370E5C" w:rsidRDefault="001A4AB6" w:rsidP="001A4AB6">
      <w:pPr>
        <w:ind w:firstLine="709"/>
        <w:jc w:val="both"/>
        <w:outlineLvl w:val="0"/>
        <w:rPr>
          <w:sz w:val="20"/>
          <w:szCs w:val="20"/>
          <w:u w:val="single"/>
        </w:rPr>
      </w:pPr>
      <w:r w:rsidRPr="00370E5C">
        <w:rPr>
          <w:sz w:val="20"/>
          <w:szCs w:val="20"/>
          <w:u w:val="single"/>
        </w:rPr>
        <w:t>- к сетям водоснабжения (МУП «</w:t>
      </w:r>
      <w:proofErr w:type="spellStart"/>
      <w:r w:rsidRPr="00370E5C">
        <w:rPr>
          <w:sz w:val="20"/>
          <w:szCs w:val="20"/>
          <w:u w:val="single"/>
        </w:rPr>
        <w:t>Горводоканал</w:t>
      </w:r>
      <w:proofErr w:type="spellEnd"/>
      <w:r w:rsidRPr="00370E5C">
        <w:rPr>
          <w:sz w:val="20"/>
          <w:szCs w:val="20"/>
          <w:u w:val="single"/>
        </w:rPr>
        <w:t>»):</w:t>
      </w:r>
    </w:p>
    <w:p w14:paraId="25683E4A" w14:textId="77777777" w:rsidR="001A4AB6" w:rsidRPr="00370E5C" w:rsidRDefault="001A4AB6" w:rsidP="001A4AB6">
      <w:pPr>
        <w:ind w:firstLine="709"/>
        <w:jc w:val="both"/>
        <w:outlineLvl w:val="0"/>
        <w:rPr>
          <w:sz w:val="20"/>
          <w:szCs w:val="20"/>
        </w:rPr>
      </w:pPr>
      <w:r w:rsidRPr="00370E5C">
        <w:rPr>
          <w:sz w:val="20"/>
          <w:szCs w:val="20"/>
        </w:rPr>
        <w:t>1. Точка подключения возможна от сетей водопровода ул. С. Лазо, находящемся на удалении от запрашиваемого земельного участка (наименьшее расстояние) примерно 500 м.</w:t>
      </w:r>
    </w:p>
    <w:p w14:paraId="2B2A6AA9" w14:textId="77777777" w:rsidR="001A4AB6" w:rsidRPr="00370E5C" w:rsidRDefault="001A4AB6" w:rsidP="001A4AB6">
      <w:pPr>
        <w:ind w:firstLine="709"/>
        <w:jc w:val="both"/>
        <w:outlineLvl w:val="0"/>
        <w:rPr>
          <w:sz w:val="20"/>
          <w:szCs w:val="20"/>
        </w:rPr>
      </w:pPr>
      <w:r w:rsidRPr="00370E5C">
        <w:rPr>
          <w:sz w:val="20"/>
          <w:szCs w:val="20"/>
        </w:rPr>
        <w:t>2. Максимально допустимая нагрузка в точке подключения 106,2 м3/час.</w:t>
      </w:r>
    </w:p>
    <w:p w14:paraId="154A9DB4" w14:textId="77777777" w:rsidR="001A4AB6" w:rsidRPr="00370E5C" w:rsidRDefault="001A4AB6" w:rsidP="001A4AB6">
      <w:pPr>
        <w:ind w:firstLine="709"/>
        <w:jc w:val="both"/>
        <w:outlineLvl w:val="0"/>
        <w:rPr>
          <w:sz w:val="20"/>
          <w:szCs w:val="20"/>
        </w:rPr>
      </w:pPr>
      <w:r w:rsidRPr="00370E5C">
        <w:rPr>
          <w:sz w:val="20"/>
          <w:szCs w:val="20"/>
        </w:rPr>
        <w:t xml:space="preserve">3. Подключение объекта капитального строительства к сетям водоснабжения – в течение 10 дней с момента заключения Договора на подключение. </w:t>
      </w:r>
    </w:p>
    <w:p w14:paraId="6A90C0BB" w14:textId="77777777" w:rsidR="001A4AB6" w:rsidRPr="00370E5C" w:rsidRDefault="001A4AB6" w:rsidP="001A4AB6">
      <w:pPr>
        <w:ind w:firstLine="709"/>
        <w:jc w:val="both"/>
        <w:outlineLvl w:val="0"/>
        <w:rPr>
          <w:sz w:val="20"/>
          <w:szCs w:val="20"/>
        </w:rPr>
      </w:pPr>
      <w:r w:rsidRPr="00370E5C">
        <w:rPr>
          <w:sz w:val="20"/>
          <w:szCs w:val="20"/>
        </w:rPr>
        <w:t>4. Технические условия действительны в течении трех лет с момента выдачи разрешения МУП «</w:t>
      </w:r>
      <w:proofErr w:type="spellStart"/>
      <w:r w:rsidRPr="00370E5C">
        <w:rPr>
          <w:sz w:val="20"/>
          <w:szCs w:val="20"/>
        </w:rPr>
        <w:t>Горводоканал</w:t>
      </w:r>
      <w:proofErr w:type="spellEnd"/>
      <w:r w:rsidRPr="00370E5C">
        <w:rPr>
          <w:sz w:val="20"/>
          <w:szCs w:val="20"/>
        </w:rPr>
        <w:t>», по окончании - продляются или аннулируются.</w:t>
      </w:r>
    </w:p>
    <w:p w14:paraId="4E3EA491" w14:textId="77777777" w:rsidR="001A4AB6" w:rsidRPr="00370E5C" w:rsidRDefault="001A4AB6" w:rsidP="001A4AB6">
      <w:pPr>
        <w:ind w:firstLine="709"/>
        <w:jc w:val="both"/>
        <w:outlineLvl w:val="0"/>
        <w:rPr>
          <w:sz w:val="20"/>
          <w:szCs w:val="20"/>
        </w:rPr>
      </w:pPr>
      <w:r w:rsidRPr="00370E5C">
        <w:rPr>
          <w:sz w:val="20"/>
          <w:szCs w:val="20"/>
        </w:rPr>
        <w:t xml:space="preserve">5. Оплата за подключение объекта к сетям водоснабжения в 2025г. составит согласно: «ставки тарифа за подключаемую (технологически присоединяемую) нагрузку в размере 25,120 </w:t>
      </w:r>
      <w:proofErr w:type="spellStart"/>
      <w:r w:rsidRPr="00370E5C">
        <w:rPr>
          <w:sz w:val="20"/>
          <w:szCs w:val="20"/>
        </w:rPr>
        <w:t>тыс.руб</w:t>
      </w:r>
      <w:proofErr w:type="spellEnd"/>
      <w:r w:rsidRPr="00370E5C">
        <w:rPr>
          <w:sz w:val="20"/>
          <w:szCs w:val="20"/>
        </w:rPr>
        <w:t xml:space="preserve"> за 1м3 холодной воды в сутки присоединенной мощности» утвержденной Приказом № 172-В/НПА от 23.07.2024 Департамента по тарифам Новосибирской области. </w:t>
      </w:r>
    </w:p>
    <w:p w14:paraId="543C3853" w14:textId="77777777" w:rsidR="001A4AB6" w:rsidRPr="00370E5C" w:rsidRDefault="001A4AB6" w:rsidP="001A4AB6">
      <w:pPr>
        <w:ind w:firstLine="709"/>
        <w:jc w:val="both"/>
        <w:outlineLvl w:val="0"/>
        <w:rPr>
          <w:sz w:val="20"/>
          <w:szCs w:val="20"/>
          <w:u w:val="single"/>
        </w:rPr>
      </w:pPr>
      <w:r w:rsidRPr="00370E5C">
        <w:rPr>
          <w:sz w:val="20"/>
          <w:szCs w:val="20"/>
          <w:u w:val="single"/>
        </w:rPr>
        <w:t>- к сетям водоотведения (МУП «</w:t>
      </w:r>
      <w:proofErr w:type="spellStart"/>
      <w:r w:rsidRPr="00370E5C">
        <w:rPr>
          <w:sz w:val="20"/>
          <w:szCs w:val="20"/>
          <w:u w:val="single"/>
        </w:rPr>
        <w:t>Геострой</w:t>
      </w:r>
      <w:proofErr w:type="spellEnd"/>
      <w:r w:rsidRPr="00370E5C">
        <w:rPr>
          <w:sz w:val="20"/>
          <w:szCs w:val="20"/>
          <w:u w:val="single"/>
        </w:rPr>
        <w:t>»):</w:t>
      </w:r>
    </w:p>
    <w:p w14:paraId="2549A657" w14:textId="77777777" w:rsidR="001A4AB6" w:rsidRPr="00370E5C" w:rsidRDefault="001A4AB6" w:rsidP="001A4AB6">
      <w:pPr>
        <w:ind w:firstLine="709"/>
        <w:jc w:val="both"/>
        <w:outlineLvl w:val="0"/>
        <w:rPr>
          <w:sz w:val="20"/>
          <w:szCs w:val="20"/>
        </w:rPr>
      </w:pPr>
      <w:r w:rsidRPr="00370E5C">
        <w:rPr>
          <w:sz w:val="20"/>
          <w:szCs w:val="20"/>
        </w:rPr>
        <w:t xml:space="preserve">О возможности подключения объекта капитального строительства – индивидуальный жилой дом – к сетям водоотведения сообщает, что в данном районе отсутствуют центральные сети канализации. </w:t>
      </w:r>
    </w:p>
    <w:p w14:paraId="157F1773" w14:textId="77777777" w:rsidR="001A4AB6" w:rsidRPr="00370E5C" w:rsidRDefault="001A4AB6" w:rsidP="001A4AB6">
      <w:pPr>
        <w:ind w:firstLine="709"/>
        <w:jc w:val="both"/>
        <w:outlineLvl w:val="0"/>
        <w:rPr>
          <w:sz w:val="20"/>
          <w:szCs w:val="20"/>
          <w:u w:val="single"/>
        </w:rPr>
      </w:pPr>
      <w:r w:rsidRPr="00370E5C">
        <w:rPr>
          <w:sz w:val="20"/>
          <w:szCs w:val="20"/>
          <w:u w:val="single"/>
        </w:rPr>
        <w:t>-  к сетям теплоснабжения (АО «СГК – Новосибирск»):</w:t>
      </w:r>
    </w:p>
    <w:p w14:paraId="47B340F6" w14:textId="77777777" w:rsidR="001A4AB6" w:rsidRPr="00370E5C" w:rsidRDefault="001A4AB6" w:rsidP="001A4AB6">
      <w:pPr>
        <w:ind w:firstLine="709"/>
        <w:jc w:val="both"/>
        <w:outlineLvl w:val="0"/>
        <w:rPr>
          <w:sz w:val="20"/>
          <w:szCs w:val="20"/>
        </w:rPr>
      </w:pPr>
      <w:r w:rsidRPr="00370E5C">
        <w:rPr>
          <w:sz w:val="20"/>
          <w:szCs w:val="20"/>
        </w:rPr>
        <w:t>При утверждении схемы теплоснабжения горда Куйбышева Куйбышевского района Новосибирской области на период до 2040 года утверждены зоны деятельности, с назначением в каждой зоне единой теплоснабжающей организации. Согласно указанной ссылке АО «СГК – Новосибирск» является Единой теплоснабжающей организацией в системе теплоснабжения № 1 на территории г. Куйбышева.</w:t>
      </w:r>
    </w:p>
    <w:p w14:paraId="42D00152" w14:textId="79745D99" w:rsidR="001A4AB6" w:rsidRPr="00370E5C" w:rsidRDefault="001A4AB6" w:rsidP="001A4AB6">
      <w:pPr>
        <w:ind w:firstLine="709"/>
        <w:jc w:val="both"/>
        <w:outlineLvl w:val="0"/>
        <w:rPr>
          <w:sz w:val="20"/>
          <w:szCs w:val="20"/>
        </w:rPr>
      </w:pPr>
      <w:r w:rsidRPr="00370E5C">
        <w:rPr>
          <w:sz w:val="20"/>
          <w:szCs w:val="20"/>
        </w:rPr>
        <w:t>Объект капитального строительства, предполагаемый к сооружению на земельном участке, находится за границами вышеуказанной системы теплоснабжения, соответственно АО «СГ – Новосибирск».</w:t>
      </w:r>
    </w:p>
    <w:p w14:paraId="40CF8C78" w14:textId="77777777" w:rsidR="001A4AB6" w:rsidRPr="00370E5C" w:rsidRDefault="001A4AB6" w:rsidP="001A4AB6">
      <w:pPr>
        <w:ind w:firstLine="709"/>
        <w:jc w:val="both"/>
        <w:rPr>
          <w:sz w:val="20"/>
          <w:szCs w:val="20"/>
        </w:rPr>
      </w:pPr>
      <w:r w:rsidRPr="00370E5C">
        <w:rPr>
          <w:sz w:val="20"/>
          <w:szCs w:val="20"/>
        </w:rPr>
        <w:t>Место, дата и время осмотра земельного участка.</w:t>
      </w:r>
    </w:p>
    <w:p w14:paraId="754C9DB9" w14:textId="77777777" w:rsidR="001A4AB6" w:rsidRPr="00370E5C" w:rsidRDefault="001A4AB6" w:rsidP="001A4AB6">
      <w:pPr>
        <w:ind w:firstLine="709"/>
        <w:jc w:val="both"/>
        <w:rPr>
          <w:sz w:val="20"/>
          <w:szCs w:val="20"/>
        </w:rPr>
      </w:pPr>
      <w:r w:rsidRPr="00370E5C">
        <w:rPr>
          <w:sz w:val="20"/>
          <w:szCs w:val="20"/>
        </w:rPr>
        <w:t>Осмотр земельного участка, являющегося предметом аукциона, проводится претендентом на участие в аукционе самостоятельно, с даты опубликования извещения о проведении открытого аукциона, в любое время, до даты окончания приема заявок.</w:t>
      </w:r>
    </w:p>
    <w:p w14:paraId="174BC303" w14:textId="77777777" w:rsidR="001A4AB6" w:rsidRPr="00370E5C" w:rsidRDefault="001A4AB6" w:rsidP="001A4AB6">
      <w:pPr>
        <w:ind w:firstLine="709"/>
        <w:jc w:val="both"/>
        <w:rPr>
          <w:sz w:val="20"/>
          <w:szCs w:val="20"/>
        </w:rPr>
      </w:pPr>
      <w:r w:rsidRPr="00370E5C">
        <w:rPr>
          <w:sz w:val="20"/>
          <w:szCs w:val="20"/>
        </w:rPr>
        <w:t>Организатор аукциона гарантирует, что на земельном участке, являющимся предметом аукциона, отсутствует объект недвижимости в виде зданий, строений, сооружений являющимися объектами капитального строительства. За нахождения на земельном участке мусора, в том числе строительного, деревьев, кустарников, котлованов, ям, рытвин организатор аукциона ответственности не несёт.</w:t>
      </w:r>
    </w:p>
    <w:p w14:paraId="508506DB" w14:textId="77777777" w:rsidR="001A4AB6" w:rsidRPr="00370E5C" w:rsidRDefault="001A4AB6" w:rsidP="001A4AB6">
      <w:pPr>
        <w:ind w:firstLine="709"/>
        <w:jc w:val="both"/>
        <w:rPr>
          <w:sz w:val="20"/>
          <w:szCs w:val="20"/>
        </w:rPr>
      </w:pPr>
      <w:r w:rsidRPr="00370E5C">
        <w:rPr>
          <w:sz w:val="20"/>
          <w:szCs w:val="20"/>
        </w:rPr>
        <w:t>Начальная цена предмета аукциона: определена ООО Центр оценки «Скоринг» (муниципальный контракт № 2025.195503 от 24.02.2025) и составляет 245 000 (двести сорок пять тысяч) рублей 00 копеек.</w:t>
      </w:r>
    </w:p>
    <w:p w14:paraId="1A64E550" w14:textId="77777777" w:rsidR="001A4AB6" w:rsidRPr="00370E5C" w:rsidRDefault="001A4AB6" w:rsidP="001A4AB6">
      <w:pPr>
        <w:ind w:firstLine="709"/>
        <w:jc w:val="both"/>
        <w:rPr>
          <w:sz w:val="20"/>
          <w:szCs w:val="20"/>
        </w:rPr>
      </w:pPr>
      <w:r w:rsidRPr="00370E5C">
        <w:rPr>
          <w:sz w:val="20"/>
          <w:szCs w:val="20"/>
        </w:rPr>
        <w:t>Шаг аукциона (3% начальной цены предмета аукциона): 7 350 (семь тысяч триста пятьдесят) рублей 00 копеек.</w:t>
      </w:r>
    </w:p>
    <w:p w14:paraId="2BBDFB2A" w14:textId="77777777" w:rsidR="001A4AB6" w:rsidRPr="00370E5C" w:rsidRDefault="001A4AB6" w:rsidP="001A4AB6">
      <w:pPr>
        <w:ind w:firstLine="709"/>
        <w:jc w:val="both"/>
        <w:rPr>
          <w:sz w:val="20"/>
          <w:szCs w:val="20"/>
        </w:rPr>
      </w:pPr>
      <w:r w:rsidRPr="00370E5C">
        <w:rPr>
          <w:sz w:val="20"/>
          <w:szCs w:val="20"/>
        </w:rPr>
        <w:t>Форма заявки на участие в аукционе приведена в Приложении 2 к настоящему извещению.</w:t>
      </w:r>
    </w:p>
    <w:p w14:paraId="32595094" w14:textId="77777777" w:rsidR="001A4AB6" w:rsidRPr="00370E5C" w:rsidRDefault="001A4AB6" w:rsidP="001A4AB6">
      <w:pPr>
        <w:ind w:firstLine="709"/>
        <w:jc w:val="both"/>
        <w:rPr>
          <w:sz w:val="20"/>
          <w:szCs w:val="20"/>
        </w:rPr>
      </w:pPr>
      <w:r w:rsidRPr="00370E5C">
        <w:rPr>
          <w:sz w:val="20"/>
          <w:szCs w:val="20"/>
        </w:rPr>
        <w:t>Место приема заявок: электронная площадка ООО «РТС-Тендер», адрес сайта: www.rts-tender.ru, адрес электронной почты: iSupport@rts-tender.ru, телефон: +7 (499) 653-55-00.</w:t>
      </w:r>
    </w:p>
    <w:p w14:paraId="2774FAD6" w14:textId="77777777" w:rsidR="001A4AB6" w:rsidRPr="00370E5C" w:rsidRDefault="001A4AB6" w:rsidP="001A4AB6">
      <w:pPr>
        <w:ind w:firstLine="709"/>
        <w:jc w:val="both"/>
        <w:rPr>
          <w:sz w:val="20"/>
          <w:szCs w:val="20"/>
        </w:rPr>
      </w:pPr>
      <w:r w:rsidRPr="00370E5C">
        <w:rPr>
          <w:sz w:val="20"/>
          <w:szCs w:val="20"/>
        </w:rPr>
        <w:t>Дата и время начала приема заявок 31 марта 2025 года в 00-00 по местному времени. Прием заявок осуществляется круглосуточно.</w:t>
      </w:r>
    </w:p>
    <w:p w14:paraId="4DC798A4" w14:textId="77777777" w:rsidR="001A4AB6" w:rsidRPr="00370E5C" w:rsidRDefault="001A4AB6" w:rsidP="001A4AB6">
      <w:pPr>
        <w:ind w:firstLine="709"/>
        <w:jc w:val="both"/>
        <w:rPr>
          <w:sz w:val="20"/>
          <w:szCs w:val="20"/>
        </w:rPr>
      </w:pPr>
      <w:r w:rsidRPr="00370E5C">
        <w:rPr>
          <w:sz w:val="20"/>
          <w:szCs w:val="20"/>
        </w:rPr>
        <w:t>Дата и время окончания приема заявок 09 апреля 2025 года до 00-00 по местному времени.</w:t>
      </w:r>
    </w:p>
    <w:p w14:paraId="7D37AE8E" w14:textId="77777777" w:rsidR="001A4AB6" w:rsidRPr="00370E5C" w:rsidRDefault="001A4AB6" w:rsidP="001A4AB6">
      <w:pPr>
        <w:ind w:firstLine="709"/>
        <w:jc w:val="both"/>
        <w:rPr>
          <w:spacing w:val="2"/>
          <w:sz w:val="20"/>
          <w:szCs w:val="20"/>
        </w:rPr>
      </w:pPr>
      <w:r w:rsidRPr="00370E5C">
        <w:rPr>
          <w:sz w:val="20"/>
          <w:szCs w:val="20"/>
        </w:rPr>
        <w:t xml:space="preserve">Дата, время и место определения участников аукциона: 11 апреля 2025 года в 11:00 по адресу: Новосибирская область, </w:t>
      </w:r>
      <w:r w:rsidRPr="00370E5C">
        <w:rPr>
          <w:spacing w:val="2"/>
          <w:sz w:val="20"/>
          <w:szCs w:val="20"/>
        </w:rPr>
        <w:t xml:space="preserve">город Куйбышев, ул. </w:t>
      </w:r>
      <w:proofErr w:type="spellStart"/>
      <w:r w:rsidRPr="00370E5C">
        <w:rPr>
          <w:spacing w:val="2"/>
          <w:sz w:val="20"/>
          <w:szCs w:val="20"/>
        </w:rPr>
        <w:t>Краскома</w:t>
      </w:r>
      <w:proofErr w:type="spellEnd"/>
      <w:r w:rsidRPr="00370E5C">
        <w:rPr>
          <w:spacing w:val="2"/>
          <w:sz w:val="20"/>
          <w:szCs w:val="20"/>
        </w:rPr>
        <w:t xml:space="preserve">, 37., электронная почта: </w:t>
      </w:r>
      <w:hyperlink r:id="rId12" w:history="1">
        <w:r w:rsidRPr="00370E5C">
          <w:rPr>
            <w:rStyle w:val="afa"/>
            <w:spacing w:val="2"/>
            <w:sz w:val="20"/>
            <w:szCs w:val="20"/>
            <w:lang w:val="en-US"/>
          </w:rPr>
          <w:t>kainsk</w:t>
        </w:r>
        <w:r w:rsidRPr="00370E5C">
          <w:rPr>
            <w:rStyle w:val="afa"/>
            <w:spacing w:val="2"/>
            <w:sz w:val="20"/>
            <w:szCs w:val="20"/>
          </w:rPr>
          <w:t>@</w:t>
        </w:r>
        <w:r w:rsidRPr="00370E5C">
          <w:rPr>
            <w:rStyle w:val="afa"/>
            <w:spacing w:val="2"/>
            <w:sz w:val="20"/>
            <w:szCs w:val="20"/>
            <w:lang w:val="en-US"/>
          </w:rPr>
          <w:t>nso</w:t>
        </w:r>
        <w:r w:rsidRPr="00370E5C">
          <w:rPr>
            <w:rStyle w:val="afa"/>
            <w:spacing w:val="2"/>
            <w:sz w:val="20"/>
            <w:szCs w:val="20"/>
          </w:rPr>
          <w:t>.</w:t>
        </w:r>
        <w:proofErr w:type="spellStart"/>
        <w:r w:rsidRPr="00370E5C">
          <w:rPr>
            <w:rStyle w:val="afa"/>
            <w:spacing w:val="2"/>
            <w:sz w:val="20"/>
            <w:szCs w:val="20"/>
            <w:lang w:val="en-US"/>
          </w:rPr>
          <w:t>ru</w:t>
        </w:r>
        <w:proofErr w:type="spellEnd"/>
      </w:hyperlink>
      <w:r w:rsidRPr="00370E5C">
        <w:rPr>
          <w:spacing w:val="2"/>
          <w:sz w:val="20"/>
          <w:szCs w:val="20"/>
        </w:rPr>
        <w:t>., телефон для справок 838362-51744.</w:t>
      </w:r>
    </w:p>
    <w:p w14:paraId="5C307BC4" w14:textId="77777777" w:rsidR="001A4AB6" w:rsidRPr="00370E5C" w:rsidRDefault="001A4AB6" w:rsidP="001A4AB6">
      <w:pPr>
        <w:ind w:firstLine="709"/>
        <w:jc w:val="both"/>
        <w:rPr>
          <w:sz w:val="20"/>
          <w:szCs w:val="20"/>
        </w:rPr>
      </w:pPr>
      <w:r w:rsidRPr="00370E5C">
        <w:rPr>
          <w:sz w:val="20"/>
          <w:szCs w:val="20"/>
        </w:rPr>
        <w:t>Порядок приема и отзыва заявок на участие в аукционе в электронной форме.</w:t>
      </w:r>
    </w:p>
    <w:p w14:paraId="4B08E38C" w14:textId="77777777" w:rsidR="001A4AB6" w:rsidRPr="00370E5C" w:rsidRDefault="001A4AB6" w:rsidP="001A4AB6">
      <w:pPr>
        <w:ind w:firstLine="709"/>
        <w:jc w:val="both"/>
        <w:rPr>
          <w:sz w:val="20"/>
          <w:szCs w:val="20"/>
        </w:rPr>
      </w:pPr>
      <w:r w:rsidRPr="00370E5C">
        <w:rPr>
          <w:sz w:val="20"/>
          <w:szCs w:val="20"/>
        </w:rPr>
        <w:t>Один заявитель вправе подать только одну заявку на участие в аукционе.</w:t>
      </w:r>
    </w:p>
    <w:p w14:paraId="2F0E476E" w14:textId="77777777" w:rsidR="001A4AB6" w:rsidRPr="00370E5C" w:rsidRDefault="001A4AB6" w:rsidP="001A4AB6">
      <w:pPr>
        <w:ind w:firstLine="709"/>
        <w:jc w:val="both"/>
        <w:rPr>
          <w:sz w:val="20"/>
          <w:szCs w:val="20"/>
        </w:rPr>
      </w:pPr>
      <w:r w:rsidRPr="00370E5C">
        <w:rPr>
          <w:sz w:val="20"/>
          <w:szCs w:val="20"/>
        </w:rPr>
        <w:t>Для участия в аукционе претенденты представляют в установленный в информационном сообщении о проведении аукциона срок для приема заявок следующие документы:</w:t>
      </w:r>
    </w:p>
    <w:p w14:paraId="51D70B12" w14:textId="77777777" w:rsidR="001A4AB6" w:rsidRPr="00370E5C" w:rsidRDefault="001A4AB6" w:rsidP="001A4AB6">
      <w:pPr>
        <w:ind w:firstLine="709"/>
        <w:jc w:val="both"/>
        <w:rPr>
          <w:sz w:val="20"/>
          <w:szCs w:val="20"/>
        </w:rPr>
      </w:pPr>
      <w:r w:rsidRPr="00370E5C">
        <w:rPr>
          <w:sz w:val="20"/>
          <w:szCs w:val="20"/>
        </w:rPr>
        <w:t xml:space="preserve">- заявка на участие в аукционе по установленной в извещении о проведении аукциона форме (Приложение №2) с указанием банковских реквизитов счета для возврата задатка; </w:t>
      </w:r>
    </w:p>
    <w:p w14:paraId="41D08FA6" w14:textId="77777777" w:rsidR="001A4AB6" w:rsidRPr="00370E5C" w:rsidRDefault="001A4AB6" w:rsidP="001A4AB6">
      <w:pPr>
        <w:ind w:firstLine="709"/>
        <w:jc w:val="both"/>
        <w:rPr>
          <w:sz w:val="20"/>
          <w:szCs w:val="20"/>
        </w:rPr>
      </w:pPr>
      <w:r w:rsidRPr="00370E5C">
        <w:rPr>
          <w:sz w:val="20"/>
          <w:szCs w:val="20"/>
        </w:rPr>
        <w:t>- копии документов, удостоверяющих личность заявителя (для граждан);</w:t>
      </w:r>
    </w:p>
    <w:p w14:paraId="7923B289" w14:textId="77777777" w:rsidR="001A4AB6" w:rsidRPr="00370E5C" w:rsidRDefault="001A4AB6" w:rsidP="001A4AB6">
      <w:pPr>
        <w:ind w:firstLine="709"/>
        <w:jc w:val="both"/>
        <w:rPr>
          <w:sz w:val="20"/>
          <w:szCs w:val="20"/>
        </w:rPr>
      </w:pPr>
      <w:r w:rsidRPr="00370E5C">
        <w:rPr>
          <w:sz w:val="20"/>
          <w:szCs w:val="20"/>
        </w:rPr>
        <w:t>- надлежащим образом, заверенный перевод на русский язык документов о муниципальной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9852CCD" w14:textId="77777777" w:rsidR="001A4AB6" w:rsidRPr="00370E5C" w:rsidRDefault="001A4AB6" w:rsidP="001A4AB6">
      <w:pPr>
        <w:ind w:firstLine="709"/>
        <w:jc w:val="both"/>
        <w:rPr>
          <w:sz w:val="20"/>
          <w:szCs w:val="20"/>
        </w:rPr>
      </w:pPr>
      <w:r w:rsidRPr="00370E5C">
        <w:rPr>
          <w:sz w:val="20"/>
          <w:szCs w:val="20"/>
        </w:rPr>
        <w:t xml:space="preserve">- документы, подтверждающие внесение задатка. </w:t>
      </w:r>
    </w:p>
    <w:p w14:paraId="35149834" w14:textId="77777777" w:rsidR="001A4AB6" w:rsidRPr="00370E5C" w:rsidRDefault="001A4AB6" w:rsidP="001A4AB6">
      <w:pPr>
        <w:ind w:firstLine="709"/>
        <w:jc w:val="both"/>
        <w:rPr>
          <w:sz w:val="20"/>
          <w:szCs w:val="20"/>
        </w:rPr>
      </w:pPr>
      <w:r w:rsidRPr="00370E5C">
        <w:rPr>
          <w:sz w:val="20"/>
          <w:szCs w:val="20"/>
        </w:rPr>
        <w:t>Представление документов, подтверждающих внесение задатка, признается заключением соглашения о задатке.</w:t>
      </w:r>
    </w:p>
    <w:p w14:paraId="721FD3A9" w14:textId="77777777" w:rsidR="001A4AB6" w:rsidRPr="00370E5C" w:rsidRDefault="001A4AB6" w:rsidP="001A4AB6">
      <w:pPr>
        <w:ind w:firstLine="709"/>
        <w:jc w:val="both"/>
        <w:rPr>
          <w:sz w:val="20"/>
          <w:szCs w:val="20"/>
        </w:rPr>
      </w:pPr>
      <w:r w:rsidRPr="00370E5C">
        <w:rPr>
          <w:sz w:val="20"/>
          <w:szCs w:val="20"/>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4A07F341" w14:textId="77777777" w:rsidR="001A4AB6" w:rsidRPr="00370E5C" w:rsidRDefault="001A4AB6" w:rsidP="001A4AB6">
      <w:pPr>
        <w:ind w:firstLine="709"/>
        <w:jc w:val="both"/>
        <w:rPr>
          <w:sz w:val="20"/>
          <w:szCs w:val="20"/>
        </w:rPr>
      </w:pPr>
      <w:r w:rsidRPr="00370E5C">
        <w:rPr>
          <w:sz w:val="20"/>
          <w:szCs w:val="20"/>
        </w:rPr>
        <w:t xml:space="preserve">Указанные документы в части их оформления и содержания должны соответствовать требованиям законодательства Российской Федерации. </w:t>
      </w:r>
    </w:p>
    <w:p w14:paraId="2E0BDE01" w14:textId="77777777" w:rsidR="001A4AB6" w:rsidRPr="00370E5C" w:rsidRDefault="001A4AB6" w:rsidP="001A4AB6">
      <w:pPr>
        <w:ind w:firstLine="709"/>
        <w:jc w:val="both"/>
        <w:rPr>
          <w:sz w:val="20"/>
          <w:szCs w:val="20"/>
        </w:rPr>
      </w:pPr>
      <w:r w:rsidRPr="00370E5C">
        <w:rPr>
          <w:sz w:val="20"/>
          <w:szCs w:val="20"/>
        </w:rPr>
        <w:t>Прием заявок обеспечивается Оператором электронной площадки в соответствии с регламентом и иными регулирующими документами оператора электронной площадки.</w:t>
      </w:r>
    </w:p>
    <w:p w14:paraId="18509A97" w14:textId="77777777" w:rsidR="001A4AB6" w:rsidRPr="00370E5C" w:rsidRDefault="001A4AB6" w:rsidP="001A4AB6">
      <w:pPr>
        <w:ind w:firstLine="709"/>
        <w:jc w:val="both"/>
        <w:rPr>
          <w:sz w:val="20"/>
          <w:szCs w:val="20"/>
        </w:rPr>
      </w:pPr>
      <w:r w:rsidRPr="00370E5C">
        <w:rPr>
          <w:sz w:val="20"/>
          <w:szCs w:val="20"/>
        </w:rPr>
        <w:t>Заявка и все прилагаемые к заявке документы подаются в форме электронного документа с приложением указанных в настоящем разделе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w:t>
      </w:r>
    </w:p>
    <w:p w14:paraId="67475E9B" w14:textId="77777777" w:rsidR="001A4AB6" w:rsidRPr="00370E5C" w:rsidRDefault="001A4AB6" w:rsidP="001A4AB6">
      <w:pPr>
        <w:ind w:firstLine="709"/>
        <w:jc w:val="both"/>
        <w:rPr>
          <w:sz w:val="20"/>
          <w:szCs w:val="20"/>
        </w:rPr>
      </w:pPr>
      <w:r w:rsidRPr="00370E5C">
        <w:rPr>
          <w:sz w:val="20"/>
          <w:szCs w:val="20"/>
        </w:rP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настоящем информационном сообщении.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14:paraId="380552A6" w14:textId="77777777" w:rsidR="001A4AB6" w:rsidRPr="00370E5C" w:rsidRDefault="001A4AB6" w:rsidP="001A4AB6">
      <w:pPr>
        <w:ind w:firstLine="709"/>
        <w:jc w:val="both"/>
        <w:rPr>
          <w:sz w:val="20"/>
          <w:szCs w:val="20"/>
        </w:rPr>
      </w:pPr>
      <w:r w:rsidRPr="00370E5C">
        <w:rPr>
          <w:sz w:val="20"/>
          <w:szCs w:val="20"/>
        </w:rPr>
        <w:t>Для обеспечения доступа для подачи заявки и дальнейшей процедуре аукциона в электронной форме претендентам необходимо пройти регистрацию в соответствии с Регламентом электронной площадки www.rts-tender.ru.</w:t>
      </w:r>
    </w:p>
    <w:p w14:paraId="3F408B30" w14:textId="77777777" w:rsidR="001A4AB6" w:rsidRPr="00370E5C" w:rsidRDefault="001A4AB6" w:rsidP="001A4AB6">
      <w:pPr>
        <w:ind w:firstLine="709"/>
        <w:jc w:val="both"/>
        <w:rPr>
          <w:sz w:val="20"/>
          <w:szCs w:val="20"/>
        </w:rPr>
      </w:pPr>
      <w:r w:rsidRPr="00370E5C">
        <w:rPr>
          <w:sz w:val="20"/>
          <w:szCs w:val="20"/>
        </w:rPr>
        <w:t xml:space="preserve">Заявка и прилагаемые к ней документы направляются единовременно в соответствии с регламентом и иными регулирующими документами оператора электронной площадки.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электронной площадки. </w:t>
      </w:r>
    </w:p>
    <w:p w14:paraId="2A2884F5" w14:textId="77777777" w:rsidR="001A4AB6" w:rsidRPr="00370E5C" w:rsidRDefault="001A4AB6" w:rsidP="001A4AB6">
      <w:pPr>
        <w:ind w:firstLine="709"/>
        <w:jc w:val="both"/>
        <w:rPr>
          <w:sz w:val="20"/>
          <w:szCs w:val="20"/>
        </w:rPr>
      </w:pPr>
      <w:r w:rsidRPr="00370E5C">
        <w:rPr>
          <w:sz w:val="20"/>
          <w:szCs w:val="20"/>
        </w:rPr>
        <w:t xml:space="preserve">В соответствии с Регламентом электронной площадки Оператор электронной площадки возвращает Заявку Заявителю в случае: </w:t>
      </w:r>
    </w:p>
    <w:p w14:paraId="6F8180A5" w14:textId="77777777" w:rsidR="001A4AB6" w:rsidRPr="00370E5C" w:rsidRDefault="001A4AB6" w:rsidP="001A4AB6">
      <w:pPr>
        <w:ind w:firstLine="709"/>
        <w:jc w:val="both"/>
        <w:rPr>
          <w:sz w:val="20"/>
          <w:szCs w:val="20"/>
        </w:rPr>
      </w:pPr>
      <w:r w:rsidRPr="00370E5C">
        <w:rPr>
          <w:sz w:val="20"/>
          <w:szCs w:val="20"/>
        </w:rPr>
        <w:t xml:space="preserve">- предоставления Заявки, подписанной ЭП лица, не уполномоченного действовать от имени Заявителя; </w:t>
      </w:r>
    </w:p>
    <w:p w14:paraId="56312B62" w14:textId="77777777" w:rsidR="001A4AB6" w:rsidRPr="00370E5C" w:rsidRDefault="001A4AB6" w:rsidP="001A4AB6">
      <w:pPr>
        <w:ind w:firstLine="709"/>
        <w:jc w:val="both"/>
        <w:rPr>
          <w:sz w:val="20"/>
          <w:szCs w:val="20"/>
        </w:rPr>
      </w:pPr>
      <w:r w:rsidRPr="00370E5C">
        <w:rPr>
          <w:sz w:val="20"/>
          <w:szCs w:val="20"/>
        </w:rPr>
        <w:t xml:space="preserve">- подачи одним Заявителем двух и более Заявок при условии, что поданные ранее Заявки не отозваны; </w:t>
      </w:r>
    </w:p>
    <w:p w14:paraId="375A28BE" w14:textId="77777777" w:rsidR="001A4AB6" w:rsidRPr="00370E5C" w:rsidRDefault="001A4AB6" w:rsidP="001A4AB6">
      <w:pPr>
        <w:ind w:firstLine="709"/>
        <w:jc w:val="both"/>
        <w:rPr>
          <w:sz w:val="20"/>
          <w:szCs w:val="20"/>
        </w:rPr>
      </w:pPr>
      <w:r w:rsidRPr="00370E5C">
        <w:rPr>
          <w:sz w:val="20"/>
          <w:szCs w:val="20"/>
        </w:rPr>
        <w:t xml:space="preserve">- получения Заявки после установленных в информационном сообщении дня и времени окончания срока приема Заявок. Одновременно с возвратом Заявки Оператор электронной площадки уведомляет Заявителя об основаниях ее возврата. Возврат Заявок по иным основаниям не допускается. </w:t>
      </w:r>
    </w:p>
    <w:p w14:paraId="18D9C835" w14:textId="77777777" w:rsidR="001A4AB6" w:rsidRPr="00370E5C" w:rsidRDefault="001A4AB6" w:rsidP="001A4AB6">
      <w:pPr>
        <w:ind w:firstLine="709"/>
        <w:jc w:val="both"/>
        <w:rPr>
          <w:sz w:val="20"/>
          <w:szCs w:val="20"/>
        </w:rPr>
      </w:pPr>
      <w:r w:rsidRPr="00370E5C">
        <w:rPr>
          <w:sz w:val="20"/>
          <w:szCs w:val="20"/>
        </w:rPr>
        <w:t>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и Инструкциями. При этом Оператор электронной площадки направляет Заявителю уведомление о поступлении Заявки в соответствии с регламентом и иными регулирующими документами оператора электронной площадки.</w:t>
      </w:r>
    </w:p>
    <w:p w14:paraId="75E26228" w14:textId="77777777" w:rsidR="001A4AB6" w:rsidRPr="00370E5C" w:rsidRDefault="001A4AB6" w:rsidP="001A4AB6">
      <w:pPr>
        <w:ind w:firstLine="709"/>
        <w:jc w:val="both"/>
        <w:rPr>
          <w:sz w:val="20"/>
          <w:szCs w:val="20"/>
        </w:rPr>
      </w:pPr>
      <w:r w:rsidRPr="00370E5C">
        <w:rPr>
          <w:sz w:val="20"/>
          <w:szCs w:val="20"/>
        </w:rPr>
        <w:t xml:space="preserve">Заявитель вправе отозвать Заявку в любое время до установленных даты и времени окончания срока приема Заявок. </w:t>
      </w:r>
    </w:p>
    <w:p w14:paraId="08DC8E9F" w14:textId="77777777" w:rsidR="001A4AB6" w:rsidRPr="00370E5C" w:rsidRDefault="001A4AB6" w:rsidP="001A4AB6">
      <w:pPr>
        <w:ind w:firstLine="709"/>
        <w:jc w:val="both"/>
        <w:rPr>
          <w:sz w:val="20"/>
          <w:szCs w:val="20"/>
        </w:rPr>
      </w:pPr>
      <w:r w:rsidRPr="00370E5C">
        <w:rPr>
          <w:sz w:val="20"/>
          <w:szCs w:val="20"/>
        </w:rPr>
        <w:t xml:space="preserve">Заявитель после отзыва Заявки вправе повторно подать Заявку до установленных даты и времени окончания срока приема Заявок. </w:t>
      </w:r>
    </w:p>
    <w:p w14:paraId="1058276E" w14:textId="77777777" w:rsidR="001A4AB6" w:rsidRPr="00370E5C" w:rsidRDefault="001A4AB6" w:rsidP="001A4AB6">
      <w:pPr>
        <w:ind w:firstLine="709"/>
        <w:jc w:val="both"/>
        <w:rPr>
          <w:sz w:val="20"/>
          <w:szCs w:val="20"/>
        </w:rPr>
      </w:pPr>
      <w:r w:rsidRPr="00370E5C">
        <w:rPr>
          <w:sz w:val="20"/>
          <w:szCs w:val="20"/>
        </w:rPr>
        <w:t xml:space="preserve">Прием Заявок прекращается Оператором электронной площадки с помощью программных и технических средств в дату и время окончания срока приема Заявок, указанные в информационном сообщении. </w:t>
      </w:r>
    </w:p>
    <w:p w14:paraId="20ED6D3F" w14:textId="77777777" w:rsidR="001A4AB6" w:rsidRPr="00370E5C" w:rsidRDefault="001A4AB6" w:rsidP="001A4AB6">
      <w:pPr>
        <w:ind w:firstLine="709"/>
        <w:jc w:val="both"/>
        <w:rPr>
          <w:sz w:val="20"/>
          <w:szCs w:val="20"/>
        </w:rPr>
      </w:pPr>
      <w:r w:rsidRPr="00370E5C">
        <w:rPr>
          <w:sz w:val="20"/>
          <w:szCs w:val="20"/>
        </w:rPr>
        <w:t xml:space="preserve">Ответственность за достоверность указанной в Заявке информации и приложенных к ней документов несет Претендент. </w:t>
      </w:r>
    </w:p>
    <w:p w14:paraId="4F84CBE6" w14:textId="77777777" w:rsidR="001A4AB6" w:rsidRPr="00370E5C" w:rsidRDefault="001A4AB6" w:rsidP="001A4AB6">
      <w:pPr>
        <w:ind w:firstLine="709"/>
        <w:jc w:val="both"/>
        <w:rPr>
          <w:sz w:val="20"/>
          <w:szCs w:val="20"/>
        </w:rPr>
      </w:pPr>
      <w:r w:rsidRPr="00370E5C">
        <w:rPr>
          <w:sz w:val="20"/>
          <w:szCs w:val="20"/>
        </w:rPr>
        <w:t>После окончания срока приема Заявок Оператор электронной площадки направляет Заявки Организатору аукциона в соответствии с регламентом и иными регулирующими документами оператора электронной площадки.</w:t>
      </w:r>
    </w:p>
    <w:p w14:paraId="348F115E" w14:textId="77777777" w:rsidR="001A4AB6" w:rsidRPr="00370E5C" w:rsidRDefault="001A4AB6" w:rsidP="001A4AB6">
      <w:pPr>
        <w:ind w:firstLine="709"/>
        <w:jc w:val="both"/>
        <w:rPr>
          <w:sz w:val="20"/>
          <w:szCs w:val="20"/>
        </w:rPr>
      </w:pPr>
      <w:r w:rsidRPr="00370E5C">
        <w:rPr>
          <w:sz w:val="20"/>
          <w:szCs w:val="20"/>
        </w:rPr>
        <w:t xml:space="preserve">Организатор аукциона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w:t>
      </w:r>
    </w:p>
    <w:p w14:paraId="6F9A22AE" w14:textId="77777777" w:rsidR="001A4AB6" w:rsidRPr="00370E5C" w:rsidRDefault="001A4AB6" w:rsidP="001A4AB6">
      <w:pPr>
        <w:ind w:firstLine="709"/>
        <w:jc w:val="both"/>
        <w:rPr>
          <w:sz w:val="20"/>
          <w:szCs w:val="20"/>
        </w:rPr>
      </w:pPr>
      <w:r w:rsidRPr="00370E5C">
        <w:rPr>
          <w:sz w:val="20"/>
          <w:szCs w:val="20"/>
        </w:rPr>
        <w:t xml:space="preserve">При этом срок подачи заявок на участие в аукционе должен быть продлен таким образом, чтобы со дня размещения изменений в извещение о проведении аукциона до дня проведения аукциона такой срок составлял не менее десяти рабочих дней. </w:t>
      </w:r>
    </w:p>
    <w:p w14:paraId="07315DC2" w14:textId="77777777" w:rsidR="001A4AB6" w:rsidRPr="00370E5C" w:rsidRDefault="001A4AB6" w:rsidP="001A4AB6">
      <w:pPr>
        <w:ind w:firstLine="709"/>
        <w:jc w:val="both"/>
        <w:rPr>
          <w:sz w:val="20"/>
          <w:szCs w:val="20"/>
        </w:rPr>
      </w:pPr>
      <w:r w:rsidRPr="00370E5C">
        <w:rPr>
          <w:sz w:val="20"/>
          <w:szCs w:val="20"/>
        </w:rPr>
        <w:t>Информация о внесении изменений в извещение о проведении аукциона размещается на сайте www.torgi.gov.ru, на электронной торговой площадке РТС-тендер www.rts-tender.ru на официальном сайте Администрации.</w:t>
      </w:r>
    </w:p>
    <w:p w14:paraId="0BE6885D" w14:textId="77777777" w:rsidR="001A4AB6" w:rsidRPr="00370E5C" w:rsidRDefault="001A4AB6" w:rsidP="001A4AB6">
      <w:pPr>
        <w:ind w:firstLine="709"/>
        <w:jc w:val="both"/>
        <w:rPr>
          <w:sz w:val="20"/>
          <w:szCs w:val="20"/>
        </w:rPr>
      </w:pPr>
      <w:r w:rsidRPr="00370E5C">
        <w:rPr>
          <w:sz w:val="20"/>
          <w:szCs w:val="20"/>
        </w:rPr>
        <w:t>Указанное извещение должно быть доступно для ознакомления всем заинтересованным лицам без взимания платы.</w:t>
      </w:r>
    </w:p>
    <w:p w14:paraId="260A03B2" w14:textId="0037A6AE" w:rsidR="001A4AB6" w:rsidRPr="00370E5C" w:rsidRDefault="001A4AB6" w:rsidP="001A4AB6">
      <w:pPr>
        <w:ind w:firstLine="709"/>
        <w:jc w:val="both"/>
        <w:rPr>
          <w:sz w:val="20"/>
          <w:szCs w:val="20"/>
        </w:rPr>
      </w:pPr>
      <w:r w:rsidRPr="00370E5C">
        <w:rPr>
          <w:sz w:val="20"/>
          <w:szCs w:val="20"/>
        </w:rPr>
        <w:t>В случае, если за один рабочий день до даты окончания приема заявок на участие в аукционе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пунктом 22.1 статьи 39.11 Земельного кодекса.</w:t>
      </w:r>
    </w:p>
    <w:p w14:paraId="693C8812" w14:textId="77777777" w:rsidR="001A4AB6" w:rsidRPr="00370E5C" w:rsidRDefault="001A4AB6" w:rsidP="001A4AB6">
      <w:pPr>
        <w:ind w:firstLine="709"/>
        <w:jc w:val="both"/>
        <w:rPr>
          <w:sz w:val="20"/>
          <w:szCs w:val="20"/>
        </w:rPr>
      </w:pPr>
      <w:r w:rsidRPr="00370E5C">
        <w:rPr>
          <w:sz w:val="20"/>
          <w:szCs w:val="20"/>
        </w:rPr>
        <w:t>Порядок рассмотрения заявок на участие в аукционе в электронной форме.</w:t>
      </w:r>
    </w:p>
    <w:p w14:paraId="523D1486" w14:textId="77777777" w:rsidR="001A4AB6" w:rsidRPr="00370E5C" w:rsidRDefault="001A4AB6" w:rsidP="001A4AB6">
      <w:pPr>
        <w:ind w:firstLine="709"/>
        <w:jc w:val="both"/>
        <w:rPr>
          <w:sz w:val="20"/>
          <w:szCs w:val="20"/>
        </w:rPr>
      </w:pPr>
      <w:r w:rsidRPr="00370E5C">
        <w:rPr>
          <w:sz w:val="20"/>
          <w:szCs w:val="20"/>
        </w:rPr>
        <w:t>Рассмотрение Заявок осуществляется Комиссией по организации и проведению торгов в форме открытых аукционов по продажи земельных участков либо на право заключения договоров аренды земельных участков, утвержденной распоряжением администрации Куйбышевского муниципального района Новосибирской области от 20.05.2024 № 477-р (далее – Комиссия).</w:t>
      </w:r>
    </w:p>
    <w:p w14:paraId="0C49276F" w14:textId="77777777" w:rsidR="001A4AB6" w:rsidRPr="00370E5C" w:rsidRDefault="001A4AB6" w:rsidP="001A4AB6">
      <w:pPr>
        <w:ind w:firstLine="709"/>
        <w:jc w:val="both"/>
        <w:rPr>
          <w:sz w:val="20"/>
          <w:szCs w:val="20"/>
        </w:rPr>
      </w:pPr>
      <w:r w:rsidRPr="00370E5C">
        <w:rPr>
          <w:sz w:val="20"/>
          <w:szCs w:val="20"/>
        </w:rPr>
        <w:t xml:space="preserve">Заявитель не допускается к участию в аукционе в следующих случаях: </w:t>
      </w:r>
    </w:p>
    <w:p w14:paraId="6D7A7D20" w14:textId="77777777" w:rsidR="001A4AB6" w:rsidRPr="00370E5C" w:rsidRDefault="001A4AB6" w:rsidP="001A4AB6">
      <w:pPr>
        <w:ind w:firstLine="709"/>
        <w:jc w:val="both"/>
        <w:rPr>
          <w:sz w:val="20"/>
          <w:szCs w:val="20"/>
        </w:rPr>
      </w:pPr>
      <w:r w:rsidRPr="00370E5C">
        <w:rPr>
          <w:sz w:val="20"/>
          <w:szCs w:val="20"/>
        </w:rPr>
        <w:t>1) непредставление необходимых для участия в аукционе документов или представление недостоверных сведений;</w:t>
      </w:r>
    </w:p>
    <w:p w14:paraId="0F1F307C" w14:textId="77777777" w:rsidR="001A4AB6" w:rsidRPr="00370E5C" w:rsidRDefault="001A4AB6" w:rsidP="001A4AB6">
      <w:pPr>
        <w:ind w:firstLine="709"/>
        <w:jc w:val="both"/>
        <w:rPr>
          <w:sz w:val="20"/>
          <w:szCs w:val="20"/>
        </w:rPr>
      </w:pPr>
      <w:r w:rsidRPr="00370E5C">
        <w:rPr>
          <w:sz w:val="20"/>
          <w:szCs w:val="20"/>
        </w:rPr>
        <w:t>2) непоступление задатка на дату рассмотрения заявок на участие в аукционе;</w:t>
      </w:r>
    </w:p>
    <w:p w14:paraId="3A93C244" w14:textId="77777777" w:rsidR="001A4AB6" w:rsidRPr="00370E5C" w:rsidRDefault="001A4AB6" w:rsidP="001A4AB6">
      <w:pPr>
        <w:ind w:firstLine="709"/>
        <w:jc w:val="both"/>
        <w:rPr>
          <w:sz w:val="20"/>
          <w:szCs w:val="20"/>
        </w:rPr>
      </w:pPr>
      <w:r w:rsidRPr="00370E5C">
        <w:rPr>
          <w:sz w:val="20"/>
          <w:szCs w:val="20"/>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51906D8A" w14:textId="77777777" w:rsidR="001A4AB6" w:rsidRPr="00370E5C" w:rsidRDefault="001A4AB6" w:rsidP="001A4AB6">
      <w:pPr>
        <w:ind w:firstLine="709"/>
        <w:jc w:val="both"/>
        <w:rPr>
          <w:sz w:val="20"/>
          <w:szCs w:val="20"/>
        </w:rPr>
      </w:pPr>
      <w:r w:rsidRPr="00370E5C">
        <w:rPr>
          <w:sz w:val="20"/>
          <w:szCs w:val="2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2CC721DF" w14:textId="77777777" w:rsidR="001A4AB6" w:rsidRPr="00370E5C" w:rsidRDefault="001A4AB6" w:rsidP="001A4AB6">
      <w:pPr>
        <w:ind w:firstLine="709"/>
        <w:jc w:val="both"/>
        <w:rPr>
          <w:sz w:val="20"/>
          <w:szCs w:val="20"/>
        </w:rPr>
      </w:pPr>
      <w:r w:rsidRPr="00370E5C">
        <w:rPr>
          <w:sz w:val="20"/>
          <w:szCs w:val="20"/>
        </w:rPr>
        <w:t>Отказ в допуске к участию в торгах по иным основаниям не допускается.</w:t>
      </w:r>
    </w:p>
    <w:p w14:paraId="6E6B4093" w14:textId="77777777" w:rsidR="001A4AB6" w:rsidRPr="00370E5C" w:rsidRDefault="001A4AB6" w:rsidP="001A4AB6">
      <w:pPr>
        <w:ind w:firstLine="709"/>
        <w:jc w:val="both"/>
        <w:rPr>
          <w:sz w:val="20"/>
          <w:szCs w:val="20"/>
        </w:rPr>
      </w:pPr>
      <w:r w:rsidRPr="00370E5C">
        <w:rPr>
          <w:sz w:val="20"/>
          <w:szCs w:val="20"/>
        </w:rPr>
        <w:t xml:space="preserve">По результатам рассмотрения Комиссией заявок, Оператор электронной площадки в соответствии с Регламентом электронной площадки: </w:t>
      </w:r>
    </w:p>
    <w:p w14:paraId="23993C11" w14:textId="77777777" w:rsidR="001A4AB6" w:rsidRPr="00370E5C" w:rsidRDefault="001A4AB6" w:rsidP="001A4AB6">
      <w:pPr>
        <w:ind w:firstLine="709"/>
        <w:jc w:val="both"/>
        <w:rPr>
          <w:sz w:val="20"/>
          <w:szCs w:val="20"/>
        </w:rPr>
      </w:pPr>
      <w:r w:rsidRPr="00370E5C">
        <w:rPr>
          <w:sz w:val="20"/>
          <w:szCs w:val="20"/>
        </w:rPr>
        <w:t xml:space="preserve">- направляет Претендентам, допущенным к участию в аукционе и признанным Участниками и Претендентам, не допущенным к участию в аукционе, уведомления о принятых в их отношении решениях, не позднее установленных в настоящем информационном сообщении дня и времени начала проведения аукциона; </w:t>
      </w:r>
    </w:p>
    <w:p w14:paraId="48A22AF9" w14:textId="77777777" w:rsidR="001A4AB6" w:rsidRPr="00370E5C" w:rsidRDefault="001A4AB6" w:rsidP="001A4AB6">
      <w:pPr>
        <w:ind w:firstLine="709"/>
        <w:jc w:val="both"/>
        <w:rPr>
          <w:sz w:val="20"/>
          <w:szCs w:val="20"/>
        </w:rPr>
      </w:pPr>
      <w:r w:rsidRPr="00370E5C">
        <w:rPr>
          <w:sz w:val="20"/>
          <w:szCs w:val="20"/>
        </w:rPr>
        <w:t xml:space="preserve">- размещает Протокол рассмотрения заявок на участие в аукционе на электронной площадке. </w:t>
      </w:r>
    </w:p>
    <w:p w14:paraId="10576149" w14:textId="77777777" w:rsidR="001A4AB6" w:rsidRPr="00370E5C" w:rsidRDefault="001A4AB6" w:rsidP="001A4AB6">
      <w:pPr>
        <w:ind w:firstLine="709"/>
        <w:jc w:val="both"/>
        <w:rPr>
          <w:sz w:val="20"/>
          <w:szCs w:val="20"/>
        </w:rPr>
      </w:pPr>
      <w:r w:rsidRPr="00370E5C">
        <w:rPr>
          <w:sz w:val="20"/>
          <w:szCs w:val="20"/>
        </w:rPr>
        <w:t xml:space="preserve">По результатам рассмотрения Комиссией заявок, Организатор аукциона размещает Протокол рассмотрения заявок на участие в аукционе на электронной площадке не позднее, чем на следующий рабочий день после дня подписания указанного протокола. </w:t>
      </w:r>
    </w:p>
    <w:p w14:paraId="033BE44C" w14:textId="77777777" w:rsidR="001A4AB6" w:rsidRPr="00370E5C" w:rsidRDefault="001A4AB6" w:rsidP="001A4AB6">
      <w:pPr>
        <w:ind w:firstLine="709"/>
        <w:jc w:val="both"/>
        <w:rPr>
          <w:sz w:val="20"/>
          <w:szCs w:val="20"/>
        </w:rPr>
      </w:pPr>
      <w:r w:rsidRPr="00370E5C">
        <w:rPr>
          <w:sz w:val="20"/>
          <w:szCs w:val="20"/>
        </w:rPr>
        <w:t xml:space="preserve">Порядок проведения аукциона в электронной форме, признание аукциона несостоявшимся: проведение аукциона в электронной форме обеспечивается Оператором в соответствии с регламентом и иными регулирующими документами оператора электронной площадки. </w:t>
      </w:r>
    </w:p>
    <w:p w14:paraId="2BB1E29F" w14:textId="77777777" w:rsidR="001A4AB6" w:rsidRPr="00370E5C" w:rsidRDefault="001A4AB6" w:rsidP="001A4AB6">
      <w:pPr>
        <w:ind w:firstLine="709"/>
        <w:jc w:val="both"/>
        <w:rPr>
          <w:sz w:val="20"/>
          <w:szCs w:val="20"/>
        </w:rPr>
      </w:pPr>
      <w:r w:rsidRPr="00370E5C">
        <w:rPr>
          <w:sz w:val="20"/>
          <w:szCs w:val="20"/>
        </w:rPr>
        <w:t xml:space="preserve">В аукционе могут участвовать только Претенденты, допущенные к участию в аукционе и признанные Участниками. Оператор электронной площадки обеспечивает Участникам возможность принять участие в аукционе. Информация по участию в аукционе указана в Инструкции претендентам/арендаторам, размещенной на официальном сайте электронной площадки https://help.rts-tender.ru/manual/list?id=242 </w:t>
      </w:r>
    </w:p>
    <w:p w14:paraId="624FAB47" w14:textId="77777777" w:rsidR="001A4AB6" w:rsidRPr="00370E5C" w:rsidRDefault="001A4AB6" w:rsidP="001A4AB6">
      <w:pPr>
        <w:pStyle w:val="affd"/>
        <w:spacing w:before="0" w:beforeAutospacing="0" w:after="0" w:afterAutospacing="0" w:line="160" w:lineRule="atLeast"/>
        <w:ind w:firstLine="300"/>
        <w:jc w:val="both"/>
        <w:rPr>
          <w:sz w:val="20"/>
          <w:szCs w:val="20"/>
        </w:rPr>
      </w:pPr>
      <w:r w:rsidRPr="00370E5C">
        <w:rPr>
          <w:sz w:val="20"/>
          <w:szCs w:val="20"/>
        </w:rPr>
        <w:t xml:space="preserve">     Размер задатка (20% начальной цены предмета аукциона): 49 000 (сорок девять тысяч) рублей 00 коп.</w:t>
      </w:r>
    </w:p>
    <w:p w14:paraId="256AB882" w14:textId="77777777" w:rsidR="001A4AB6" w:rsidRPr="00370E5C" w:rsidRDefault="001A4AB6" w:rsidP="001A4AB6">
      <w:pPr>
        <w:pStyle w:val="affd"/>
        <w:spacing w:before="0" w:beforeAutospacing="0" w:after="0" w:afterAutospacing="0" w:line="160" w:lineRule="atLeast"/>
        <w:ind w:firstLine="300"/>
        <w:jc w:val="both"/>
        <w:rPr>
          <w:sz w:val="20"/>
          <w:szCs w:val="20"/>
        </w:rPr>
      </w:pPr>
      <w:r w:rsidRPr="00370E5C">
        <w:rPr>
          <w:sz w:val="20"/>
          <w:szCs w:val="20"/>
        </w:rPr>
        <w:t xml:space="preserve">     Порядок внесения задатка участниками аукциона и возврата им задатка, банковские реквизиты счета для перечисления задатка.</w:t>
      </w:r>
    </w:p>
    <w:p w14:paraId="0A35146B" w14:textId="77777777" w:rsidR="001A4AB6" w:rsidRPr="00370E5C" w:rsidRDefault="001A4AB6" w:rsidP="001A4AB6">
      <w:pPr>
        <w:ind w:firstLine="709"/>
        <w:jc w:val="both"/>
        <w:rPr>
          <w:sz w:val="20"/>
          <w:szCs w:val="20"/>
        </w:rPr>
      </w:pPr>
      <w:r w:rsidRPr="00370E5C">
        <w:rPr>
          <w:sz w:val="20"/>
          <w:szCs w:val="20"/>
        </w:rPr>
        <w:t>Перечисление денежных средств (задатка) на счёт Оператора электронной площадки производится в соответствии с регламентом и иными регулирующими документами оператора электронной площадки, по следующим реквизитам: Получатель платежа: Общество с ограниченной ответственностью «РТС-тендер» Банковские реквизиты: Филиал «Корпоративный» ПАО «</w:t>
      </w:r>
      <w:proofErr w:type="spellStart"/>
      <w:r w:rsidRPr="00370E5C">
        <w:rPr>
          <w:sz w:val="20"/>
          <w:szCs w:val="20"/>
        </w:rPr>
        <w:t>Совкомбанк</w:t>
      </w:r>
      <w:proofErr w:type="spellEnd"/>
      <w:r w:rsidRPr="00370E5C">
        <w:rPr>
          <w:sz w:val="20"/>
          <w:szCs w:val="20"/>
        </w:rPr>
        <w:t xml:space="preserve">» БИК 044525360 Расчётный счёт: 40702810512030016362 Корр. счёт 30101810445250000360 ИНН 7710357167 КПП 773001001 Назначение платежа: «Внесение гарантийного обеспечения по Соглашению о внесении гарантийного обеспечения, № аналитического счета _________, без НДС». </w:t>
      </w:r>
    </w:p>
    <w:p w14:paraId="315D0166" w14:textId="77777777" w:rsidR="001A4AB6" w:rsidRPr="00370E5C" w:rsidRDefault="001A4AB6" w:rsidP="001A4AB6">
      <w:pPr>
        <w:ind w:firstLine="709"/>
        <w:jc w:val="both"/>
        <w:rPr>
          <w:sz w:val="20"/>
          <w:szCs w:val="20"/>
        </w:rPr>
      </w:pPr>
      <w:r w:rsidRPr="00370E5C">
        <w:rPr>
          <w:sz w:val="20"/>
          <w:szCs w:val="20"/>
        </w:rPr>
        <w:t>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580B6631" w14:textId="77777777" w:rsidR="001A4AB6" w:rsidRPr="00370E5C" w:rsidRDefault="001A4AB6" w:rsidP="001A4AB6">
      <w:pPr>
        <w:ind w:firstLine="709"/>
        <w:jc w:val="both"/>
        <w:rPr>
          <w:sz w:val="20"/>
          <w:szCs w:val="20"/>
        </w:rPr>
      </w:pPr>
      <w:r w:rsidRPr="00370E5C">
        <w:rPr>
          <w:sz w:val="20"/>
          <w:szCs w:val="20"/>
        </w:rPr>
        <w:t>Операции по перечислению денежных средств на аналитическом счете Оператора электронной площадки в соответствии Регламентом и Инструкциями электронной площадки учитываются на аналитическом счете претендента, открытым Оператором электронной площадки. Денежные средства в размере, равном задатку, указанному в отношении каждого лота, блокируются Оператором электронной площадки на аналитическом счете Претендента в соответствии с регламентом и иными регулирующими документами оператора электронной площадки.</w:t>
      </w:r>
    </w:p>
    <w:p w14:paraId="485C5239" w14:textId="77777777" w:rsidR="001A4AB6" w:rsidRPr="00370E5C" w:rsidRDefault="001A4AB6" w:rsidP="001A4AB6">
      <w:pPr>
        <w:ind w:firstLine="709"/>
        <w:jc w:val="both"/>
        <w:rPr>
          <w:sz w:val="20"/>
          <w:szCs w:val="20"/>
        </w:rPr>
      </w:pPr>
      <w:r w:rsidRPr="00370E5C">
        <w:rPr>
          <w:sz w:val="20"/>
          <w:szCs w:val="20"/>
        </w:rPr>
        <w:t xml:space="preserve">Основанием для блокирования денежных средств является Заявка, направленная Претендентом Оператору электронной площадки. Задаток должен быть заблокирован на аналитическом счете Претендента на момент рассмотрения заявок на участие в аукционе. </w:t>
      </w:r>
    </w:p>
    <w:p w14:paraId="18CB282E" w14:textId="77777777" w:rsidR="001A4AB6" w:rsidRPr="00370E5C" w:rsidRDefault="001A4AB6" w:rsidP="001A4AB6">
      <w:pPr>
        <w:ind w:firstLine="709"/>
        <w:jc w:val="both"/>
        <w:rPr>
          <w:sz w:val="20"/>
          <w:szCs w:val="20"/>
        </w:rPr>
      </w:pPr>
      <w:r w:rsidRPr="00370E5C">
        <w:rPr>
          <w:sz w:val="20"/>
          <w:szCs w:val="20"/>
        </w:rPr>
        <w:t xml:space="preserve">Прекращение блокирования денежных средств на счете Заявителя в соответствии с регламентом и иными регулирующими документами оператора электронной площадки производится Оператором электронной площадки в следующем порядке: </w:t>
      </w:r>
    </w:p>
    <w:p w14:paraId="44D12D86" w14:textId="77777777" w:rsidR="001A4AB6" w:rsidRPr="00370E5C" w:rsidRDefault="001A4AB6" w:rsidP="001A4AB6">
      <w:pPr>
        <w:ind w:firstLine="709"/>
        <w:jc w:val="both"/>
        <w:rPr>
          <w:sz w:val="20"/>
          <w:szCs w:val="20"/>
        </w:rPr>
      </w:pPr>
      <w:r w:rsidRPr="00370E5C">
        <w:rPr>
          <w:sz w:val="20"/>
          <w:szCs w:val="20"/>
        </w:rPr>
        <w:t xml:space="preserve">- для Претендента, отозвавшего Заявку до окончания срока приема Заявок, установленного настоящим информационным сообщением, – в течение 1 (одного) дня со дня поступления уведомления об отзыве Заявки; </w:t>
      </w:r>
    </w:p>
    <w:p w14:paraId="27CC4C17" w14:textId="77777777" w:rsidR="001A4AB6" w:rsidRPr="00370E5C" w:rsidRDefault="001A4AB6" w:rsidP="001A4AB6">
      <w:pPr>
        <w:ind w:firstLine="709"/>
        <w:jc w:val="both"/>
        <w:rPr>
          <w:sz w:val="20"/>
          <w:szCs w:val="20"/>
        </w:rPr>
      </w:pPr>
      <w:r w:rsidRPr="00370E5C">
        <w:rPr>
          <w:sz w:val="20"/>
          <w:szCs w:val="20"/>
        </w:rPr>
        <w:t xml:space="preserve">- для Претендента, не допущенного к участию в аукционе, – в течение 5 (пяти) дней со дня оформления Протокола рассмотрения заявок на участие в аукционе; </w:t>
      </w:r>
    </w:p>
    <w:p w14:paraId="638FE319" w14:textId="77777777" w:rsidR="001A4AB6" w:rsidRPr="00370E5C" w:rsidRDefault="001A4AB6" w:rsidP="001A4AB6">
      <w:pPr>
        <w:ind w:firstLine="709"/>
        <w:jc w:val="both"/>
        <w:rPr>
          <w:sz w:val="20"/>
          <w:szCs w:val="20"/>
        </w:rPr>
      </w:pPr>
      <w:r w:rsidRPr="00370E5C">
        <w:rPr>
          <w:sz w:val="20"/>
          <w:szCs w:val="20"/>
        </w:rPr>
        <w:t xml:space="preserve">- для участников аукциона, участвовавших в аукционе, но не победивших в нем, – в течение 5 (пяти) дней со дня подписания Протокола о результатах аукциона. </w:t>
      </w:r>
    </w:p>
    <w:p w14:paraId="220820A2" w14:textId="77777777" w:rsidR="001A4AB6" w:rsidRPr="00370E5C" w:rsidRDefault="001A4AB6" w:rsidP="001A4AB6">
      <w:pPr>
        <w:ind w:firstLine="709"/>
        <w:jc w:val="both"/>
        <w:rPr>
          <w:sz w:val="20"/>
          <w:szCs w:val="20"/>
        </w:rPr>
      </w:pPr>
      <w:r w:rsidRPr="00370E5C">
        <w:rPr>
          <w:sz w:val="20"/>
          <w:szCs w:val="20"/>
        </w:rPr>
        <w:t xml:space="preserve">Информация по внесению, блокированию и прекращению блокирования денежных средств в качестве задатка указана в Инструкции претендентам/арендаторам, размещенной на официальном сайте электронной площадки https://help.rts-tender.ru/manual/list?id=242  </w:t>
      </w:r>
    </w:p>
    <w:p w14:paraId="2CD8A591" w14:textId="77777777" w:rsidR="001A4AB6" w:rsidRPr="00370E5C" w:rsidRDefault="001A4AB6" w:rsidP="001A4AB6">
      <w:pPr>
        <w:ind w:firstLine="709"/>
        <w:jc w:val="both"/>
        <w:rPr>
          <w:sz w:val="20"/>
          <w:szCs w:val="20"/>
        </w:rPr>
      </w:pPr>
      <w:r w:rsidRPr="00370E5C">
        <w:rPr>
          <w:sz w:val="20"/>
          <w:szCs w:val="20"/>
        </w:rPr>
        <w:t xml:space="preserve">Задаток Победителя аукциона, а также задаток иных лиц, с которым договор купли-продажи земельного участка заключается в соответствии с пунктами 13 и 14 статьи 39.12 Земельного кодекса Российской Федерации, засчитываются в счет платы за Земельный участок. Перечисление задатка Продавцу в счет платы за земельный участок осуществляется Оператором электронной площадки в соответствии с регламентом и иными регулирующими документами оператора электронной площадки. </w:t>
      </w:r>
    </w:p>
    <w:p w14:paraId="0E5486CB" w14:textId="77777777" w:rsidR="001A4AB6" w:rsidRPr="00370E5C" w:rsidRDefault="001A4AB6" w:rsidP="001A4AB6">
      <w:pPr>
        <w:ind w:firstLine="709"/>
        <w:jc w:val="both"/>
        <w:rPr>
          <w:sz w:val="20"/>
          <w:szCs w:val="20"/>
        </w:rPr>
      </w:pPr>
      <w:r w:rsidRPr="00370E5C">
        <w:rPr>
          <w:sz w:val="20"/>
          <w:szCs w:val="20"/>
        </w:rPr>
        <w:t>Задатки, внесенные указанными в настоящем пункте лицами, не заключившими в установленном в Извещении порядке договора купли-продажи земельного участка вследствие уклонения от заключения указанного договора, не возвращаются.</w:t>
      </w:r>
    </w:p>
    <w:p w14:paraId="5BC3C86D" w14:textId="77777777" w:rsidR="001A4AB6" w:rsidRPr="00370E5C" w:rsidRDefault="001A4AB6" w:rsidP="001A4AB6">
      <w:pPr>
        <w:ind w:firstLine="709"/>
        <w:jc w:val="both"/>
        <w:rPr>
          <w:sz w:val="20"/>
          <w:szCs w:val="20"/>
        </w:rPr>
      </w:pPr>
      <w:r w:rsidRPr="00370E5C">
        <w:rPr>
          <w:sz w:val="20"/>
          <w:szCs w:val="20"/>
        </w:rPr>
        <w:t>Порядок внесения, блокирования и прекращения блокирования Гарантийного обеспечение оплаты оказания услуг.</w:t>
      </w:r>
    </w:p>
    <w:p w14:paraId="00ECDDA9" w14:textId="77777777" w:rsidR="001A4AB6" w:rsidRPr="00370E5C" w:rsidRDefault="001A4AB6" w:rsidP="001A4AB6">
      <w:pPr>
        <w:ind w:firstLine="709"/>
        <w:jc w:val="both"/>
        <w:rPr>
          <w:sz w:val="20"/>
          <w:szCs w:val="20"/>
        </w:rPr>
      </w:pPr>
      <w:r w:rsidRPr="00370E5C">
        <w:rPr>
          <w:sz w:val="20"/>
          <w:szCs w:val="20"/>
        </w:rPr>
        <w:t xml:space="preserve">Для подачи заявки на участие в аукционе в соответствии с регламентом и иными регулирующими документами оператора электронной площадки установлено требование о внесении Гарантийного обеспечения оплаты оказания услуг. </w:t>
      </w:r>
    </w:p>
    <w:p w14:paraId="1A004AA1" w14:textId="77777777" w:rsidR="001A4AB6" w:rsidRPr="00370E5C" w:rsidRDefault="001A4AB6" w:rsidP="001A4AB6">
      <w:pPr>
        <w:ind w:firstLine="709"/>
        <w:jc w:val="both"/>
        <w:rPr>
          <w:sz w:val="20"/>
          <w:szCs w:val="20"/>
        </w:rPr>
      </w:pPr>
      <w:r w:rsidRPr="00370E5C">
        <w:rPr>
          <w:sz w:val="20"/>
          <w:szCs w:val="20"/>
        </w:rPr>
        <w:t>В целях исполнения требований о внесении Гарантийного обеспечения оплаты оказания услуг Заявитель обеспечивает наличие денежных средства на счёте Оператора электронной площадки в размере, установленном в соответствии Регламентом и Инструкциями и размещенном по адресу в информационно-телекоммуникационной сети «Интернет»: https://www.rts-tender.ru/tariffs/platform-property-sales-tariffs. Перечисление денежных средств на счёт Оператора электронной площадки производится в соответствии с регламентом и иными регулирующими документами оператора электронной площадки.</w:t>
      </w:r>
    </w:p>
    <w:p w14:paraId="183BB8BE" w14:textId="77777777" w:rsidR="001A4AB6" w:rsidRPr="00370E5C" w:rsidRDefault="001A4AB6" w:rsidP="001A4AB6">
      <w:pPr>
        <w:ind w:firstLine="709"/>
        <w:jc w:val="both"/>
        <w:rPr>
          <w:sz w:val="20"/>
          <w:szCs w:val="20"/>
        </w:rPr>
      </w:pPr>
      <w:r w:rsidRPr="00370E5C">
        <w:rPr>
          <w:sz w:val="20"/>
          <w:szCs w:val="20"/>
        </w:rPr>
        <w:t xml:space="preserve">Списание средств Гарантийного обеспечения оплаты оказания услуг осуществляется в соответствии с регламентом и иными регулирующими документами оператора электронной площадки: </w:t>
      </w:r>
    </w:p>
    <w:p w14:paraId="462AFD1E" w14:textId="77777777" w:rsidR="001A4AB6" w:rsidRPr="00370E5C" w:rsidRDefault="001A4AB6" w:rsidP="001A4AB6">
      <w:pPr>
        <w:ind w:firstLine="709"/>
        <w:jc w:val="both"/>
        <w:rPr>
          <w:sz w:val="20"/>
          <w:szCs w:val="20"/>
        </w:rPr>
      </w:pPr>
      <w:r w:rsidRPr="00370E5C">
        <w:rPr>
          <w:sz w:val="20"/>
          <w:szCs w:val="20"/>
        </w:rPr>
        <w:t xml:space="preserve">- для Победителя или иного лица с которым в соответствии с пунктами 13 и 14 статьи 39.12 Земельного кодекса Российской Федерации заключается договор купли-продажи Земельного участка – в течение одного рабочего дня со дня опубликования на электронной площадке сведений о заключении с таким лицом договора купли-продажи Земельного участка или акта (протокола) о признании его уклонившимся от заключения договора купли-продажи Земельного участка; </w:t>
      </w:r>
    </w:p>
    <w:p w14:paraId="7A3D50E8" w14:textId="77777777" w:rsidR="001A4AB6" w:rsidRPr="00370E5C" w:rsidRDefault="001A4AB6" w:rsidP="001A4AB6">
      <w:pPr>
        <w:ind w:firstLine="709"/>
        <w:jc w:val="both"/>
        <w:rPr>
          <w:sz w:val="20"/>
          <w:szCs w:val="20"/>
        </w:rPr>
      </w:pPr>
      <w:r w:rsidRPr="00370E5C">
        <w:rPr>
          <w:sz w:val="20"/>
          <w:szCs w:val="20"/>
        </w:rPr>
        <w:t>- для участника аукциона, который сделал предпоследнее предложение о цене Предмета аукциона – в течение одного рабочего дня с момента заключения договора купли-продажи Земельного участка с таким участником или опубликования на электронной площадке акта (протокола) о признании такого участника уклонившимся от заключения договора купли-продажи Земельного участка.</w:t>
      </w:r>
    </w:p>
    <w:p w14:paraId="1D55D71C" w14:textId="77777777" w:rsidR="001A4AB6" w:rsidRPr="00370E5C" w:rsidRDefault="001A4AB6" w:rsidP="001A4AB6">
      <w:pPr>
        <w:ind w:firstLine="709"/>
        <w:jc w:val="both"/>
        <w:rPr>
          <w:sz w:val="20"/>
          <w:szCs w:val="20"/>
        </w:rPr>
      </w:pPr>
      <w:r w:rsidRPr="00370E5C">
        <w:rPr>
          <w:sz w:val="20"/>
          <w:szCs w:val="20"/>
        </w:rPr>
        <w:t>Требование к участникам аукциона.</w:t>
      </w:r>
    </w:p>
    <w:p w14:paraId="012A0659" w14:textId="77777777" w:rsidR="001A4AB6" w:rsidRPr="00370E5C" w:rsidRDefault="001A4AB6" w:rsidP="001A4AB6">
      <w:pPr>
        <w:ind w:firstLine="709"/>
        <w:jc w:val="both"/>
        <w:rPr>
          <w:sz w:val="20"/>
          <w:szCs w:val="20"/>
        </w:rPr>
      </w:pPr>
      <w:r w:rsidRPr="00370E5C">
        <w:rPr>
          <w:sz w:val="20"/>
          <w:szCs w:val="20"/>
        </w:rPr>
        <w:t>В соответствии с абзацем 2 пункта 10 статьи 39.11 Земельного кодекса Российской Федерации участниками аукциона, проводимого в случае, предусмотренном пунктом 7 статьи 39.18 Земельного кодекса Российской Федерации, могут являться только граждане.</w:t>
      </w:r>
    </w:p>
    <w:p w14:paraId="44422826" w14:textId="77777777" w:rsidR="001A4AB6" w:rsidRPr="00370E5C" w:rsidRDefault="001A4AB6" w:rsidP="001A4AB6">
      <w:pPr>
        <w:ind w:firstLine="709"/>
        <w:jc w:val="both"/>
        <w:rPr>
          <w:sz w:val="20"/>
          <w:szCs w:val="20"/>
        </w:rPr>
      </w:pPr>
      <w:r w:rsidRPr="00370E5C">
        <w:rPr>
          <w:sz w:val="20"/>
          <w:szCs w:val="20"/>
        </w:rPr>
        <w:t>Получение электронной подписи и регистрация (аккредитация) на электронной площадке:</w:t>
      </w:r>
    </w:p>
    <w:p w14:paraId="390B0CE7" w14:textId="77777777" w:rsidR="001A4AB6" w:rsidRPr="00370E5C" w:rsidRDefault="001A4AB6" w:rsidP="001A4AB6">
      <w:pPr>
        <w:ind w:firstLine="709"/>
        <w:jc w:val="both"/>
        <w:rPr>
          <w:sz w:val="20"/>
          <w:szCs w:val="20"/>
        </w:rPr>
      </w:pPr>
      <w:r w:rsidRPr="00370E5C">
        <w:rPr>
          <w:sz w:val="20"/>
          <w:szCs w:val="20"/>
        </w:rPr>
        <w:t xml:space="preserve">Для обеспечения доступа к участию в электронном аукционе Претенденту необходимо пройти процедуру регистрации на официальном сайте торгов Российской Федерации www.torgi.gov.ru (далее – ГИС Торги). </w:t>
      </w:r>
    </w:p>
    <w:p w14:paraId="77FAC9B7" w14:textId="77777777" w:rsidR="001A4AB6" w:rsidRPr="00370E5C" w:rsidRDefault="001A4AB6" w:rsidP="001A4AB6">
      <w:pPr>
        <w:ind w:firstLine="709"/>
        <w:jc w:val="both"/>
        <w:rPr>
          <w:sz w:val="20"/>
          <w:szCs w:val="20"/>
        </w:rPr>
      </w:pPr>
      <w:r w:rsidRPr="00370E5C">
        <w:rPr>
          <w:sz w:val="20"/>
          <w:szCs w:val="20"/>
        </w:rPr>
        <w:t>Регистрация в ГИС Торги претендентов на участие в аукционе осуществляется ежедневно, круглосуточно. Регистрация в ГИС Торги осуществляется без взимания платы.</w:t>
      </w:r>
    </w:p>
    <w:p w14:paraId="6B195C7A" w14:textId="77777777" w:rsidR="001A4AB6" w:rsidRPr="00370E5C" w:rsidRDefault="001A4AB6" w:rsidP="001A4AB6">
      <w:pPr>
        <w:ind w:firstLine="709"/>
        <w:jc w:val="both"/>
        <w:rPr>
          <w:sz w:val="20"/>
          <w:szCs w:val="20"/>
        </w:rPr>
      </w:pPr>
      <w:r w:rsidRPr="00370E5C">
        <w:rPr>
          <w:sz w:val="20"/>
          <w:szCs w:val="20"/>
        </w:rPr>
        <w:t>Пройдя регистрацию в ГИС Торги Претендент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w:t>
      </w:r>
    </w:p>
    <w:p w14:paraId="46FD9CD8" w14:textId="77777777" w:rsidR="001A4AB6" w:rsidRPr="00370E5C" w:rsidRDefault="001A4AB6" w:rsidP="001A4AB6">
      <w:pPr>
        <w:ind w:firstLine="709"/>
        <w:jc w:val="both"/>
        <w:rPr>
          <w:sz w:val="20"/>
          <w:szCs w:val="20"/>
        </w:rPr>
      </w:pPr>
      <w:r w:rsidRPr="00370E5C">
        <w:rPr>
          <w:sz w:val="20"/>
          <w:szCs w:val="20"/>
        </w:rPr>
        <w:t>После регистрации в ГИС Торги информация автоматически направляется на электронные площадки по защищённым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w:t>
      </w:r>
    </w:p>
    <w:p w14:paraId="0A76F34C" w14:textId="44709EC5" w:rsidR="001A4AB6" w:rsidRPr="00370E5C" w:rsidRDefault="001A4AB6" w:rsidP="001A4AB6">
      <w:pPr>
        <w:ind w:firstLine="709"/>
        <w:jc w:val="both"/>
        <w:rPr>
          <w:sz w:val="20"/>
          <w:szCs w:val="20"/>
        </w:rPr>
      </w:pPr>
      <w:r w:rsidRPr="00370E5C">
        <w:rPr>
          <w:sz w:val="20"/>
          <w:szCs w:val="20"/>
        </w:rPr>
        <w:t>В случае если Претендент передает полномочия на участие в торгах иному лицу по доверенности, то доверенному лицу также необходимо пройти регистрацию в ГИС Торги. При этом такому представителю необходимо иметь машиночитаемую доверенность</w:t>
      </w:r>
      <w:r w:rsidR="00327A41" w:rsidRPr="00370E5C">
        <w:rPr>
          <w:sz w:val="20"/>
          <w:szCs w:val="20"/>
        </w:rPr>
        <w:t>,</w:t>
      </w:r>
      <w:r w:rsidRPr="00370E5C">
        <w:rPr>
          <w:sz w:val="20"/>
          <w:szCs w:val="20"/>
        </w:rPr>
        <w:t xml:space="preserve"> выданную в соответствии с Федеральным законом «Об электронной подписи» №63-ФЗ от 06.04.2011 для возможности участвовать в электронных торгах, заверять документы электронной подписью (далее – ЭП) и загружать их на государственные порталы.</w:t>
      </w:r>
    </w:p>
    <w:p w14:paraId="10606282" w14:textId="77777777" w:rsidR="001A4AB6" w:rsidRPr="00370E5C" w:rsidRDefault="001A4AB6" w:rsidP="001A4AB6">
      <w:pPr>
        <w:ind w:firstLine="709"/>
        <w:jc w:val="both"/>
        <w:rPr>
          <w:sz w:val="20"/>
          <w:szCs w:val="20"/>
        </w:rPr>
      </w:pPr>
      <w:r w:rsidRPr="00370E5C">
        <w:rPr>
          <w:sz w:val="20"/>
          <w:szCs w:val="20"/>
        </w:rPr>
        <w:t xml:space="preserve">Регистрации в ГИС Торги подлежат Претенденты, ранее не зарегистрированные в ГИС Торги или регистрация которых в ГИС Торги была ими прекращена. </w:t>
      </w:r>
    </w:p>
    <w:p w14:paraId="5CAFDC08" w14:textId="77777777" w:rsidR="001A4AB6" w:rsidRPr="00370E5C" w:rsidRDefault="001A4AB6" w:rsidP="001A4AB6">
      <w:pPr>
        <w:ind w:firstLine="709"/>
        <w:jc w:val="both"/>
        <w:rPr>
          <w:sz w:val="20"/>
          <w:szCs w:val="20"/>
        </w:rPr>
      </w:pPr>
      <w:r w:rsidRPr="00370E5C">
        <w:rPr>
          <w:sz w:val="20"/>
          <w:szCs w:val="20"/>
        </w:rPr>
        <w:t>Подробно с информацией о регистрации в ГИС Торги можно ознакомиться на сайте в руководстве пользователя, размещенной в открытой части ГИС Торги в разделе «Служба поддержки» «Информационные материалы».</w:t>
      </w:r>
    </w:p>
    <w:p w14:paraId="619911B2" w14:textId="77777777" w:rsidR="001A4AB6" w:rsidRPr="00370E5C" w:rsidRDefault="001A4AB6" w:rsidP="001A4AB6">
      <w:pPr>
        <w:ind w:firstLine="709"/>
        <w:jc w:val="both"/>
        <w:rPr>
          <w:sz w:val="20"/>
          <w:szCs w:val="20"/>
        </w:rPr>
      </w:pPr>
      <w:r w:rsidRPr="00370E5C">
        <w:rPr>
          <w:sz w:val="20"/>
          <w:szCs w:val="20"/>
        </w:rPr>
        <w:t>Для обеспечения доступа к подаче заявки и к участию в аукционе заявителю необходимо пройти аккредитацию на электронной площадке в соответствии с регламентом оператора электронной площадки и инструкциями претендента. Регламент, определяющий правила функционирования электронной площадки расположен в информационно-телекоммуникационной сети «Интернет» по адресу: https://www.rts-tender.ru/platform-rules/platform-property-sales .</w:t>
      </w:r>
    </w:p>
    <w:p w14:paraId="4848BDFE" w14:textId="2F87BF0A" w:rsidR="001A4AB6" w:rsidRPr="00370E5C" w:rsidRDefault="001A4AB6" w:rsidP="001A4AB6">
      <w:pPr>
        <w:ind w:firstLine="709"/>
        <w:jc w:val="both"/>
        <w:rPr>
          <w:sz w:val="20"/>
          <w:szCs w:val="20"/>
        </w:rPr>
      </w:pPr>
      <w:r w:rsidRPr="00370E5C">
        <w:rPr>
          <w:sz w:val="20"/>
          <w:szCs w:val="20"/>
        </w:rPr>
        <w:t>Сведения о размере платы</w:t>
      </w:r>
      <w:r w:rsidR="00327A41" w:rsidRPr="00370E5C">
        <w:rPr>
          <w:sz w:val="20"/>
          <w:szCs w:val="20"/>
        </w:rPr>
        <w:t>,</w:t>
      </w:r>
      <w:r w:rsidRPr="00370E5C">
        <w:rPr>
          <w:sz w:val="20"/>
          <w:szCs w:val="20"/>
        </w:rPr>
        <w:t xml:space="preserve"> взимаемой с победителя электронного аукциона или иных лиц, с которыми в соответствии с пунктами 13, 14, 20 и 25 статьи 39.12 Земельного кодекса Российской Федерации заключается договор купли – продажи земельного участка:</w:t>
      </w:r>
    </w:p>
    <w:p w14:paraId="29AD9B6E" w14:textId="77777777" w:rsidR="001A4AB6" w:rsidRPr="00370E5C" w:rsidRDefault="001A4AB6" w:rsidP="001A4AB6">
      <w:pPr>
        <w:ind w:firstLine="709"/>
        <w:jc w:val="both"/>
        <w:rPr>
          <w:sz w:val="20"/>
          <w:szCs w:val="20"/>
        </w:rPr>
      </w:pPr>
      <w:r w:rsidRPr="00370E5C">
        <w:rPr>
          <w:sz w:val="20"/>
          <w:szCs w:val="20"/>
        </w:rPr>
        <w:t>Передача денежных средств в размере стоимости услуг (далее – гарантийное обеспечение оплаты услуг) осуществляется в порядке, установленном статьей 4 Соглашения о гарантийном обеспечении на электронной площадке «РТС-тендер» имущественные торги.</w:t>
      </w:r>
    </w:p>
    <w:p w14:paraId="0430A2DB" w14:textId="77777777" w:rsidR="001A4AB6" w:rsidRPr="00370E5C" w:rsidRDefault="001A4AB6" w:rsidP="001A4AB6">
      <w:pPr>
        <w:ind w:firstLine="709"/>
        <w:jc w:val="both"/>
        <w:rPr>
          <w:sz w:val="20"/>
          <w:szCs w:val="20"/>
        </w:rPr>
      </w:pPr>
      <w:r w:rsidRPr="00370E5C">
        <w:rPr>
          <w:sz w:val="20"/>
          <w:szCs w:val="20"/>
        </w:rPr>
        <w:t>Тариф (гарантийное обеспечение оплаты услуг), размещён по адресу: https://www.rts-tender.ru/tariffs/platform-property-sales-tariffs . Размер тарифа – 1% от начальной цены предмета аукциона и не более 2 000 рублей, в том числе НДС.</w:t>
      </w:r>
    </w:p>
    <w:p w14:paraId="58E46181" w14:textId="77777777" w:rsidR="001A4AB6" w:rsidRPr="00370E5C" w:rsidRDefault="001A4AB6" w:rsidP="001A4AB6">
      <w:pPr>
        <w:ind w:firstLine="709"/>
        <w:jc w:val="both"/>
        <w:rPr>
          <w:sz w:val="20"/>
          <w:szCs w:val="20"/>
        </w:rPr>
      </w:pPr>
      <w:r w:rsidRPr="00370E5C">
        <w:rPr>
          <w:sz w:val="20"/>
          <w:szCs w:val="20"/>
        </w:rPr>
        <w:t>Денежные средства в размере стоимости оказания услуг блокируются на аналитическом счете Заявителя в момент подачи заявки на участие в аукционе, при условии наличия на нем соответствующей суммы свободных денежных средств.</w:t>
      </w:r>
    </w:p>
    <w:p w14:paraId="4C7D89AC" w14:textId="77777777" w:rsidR="001A4AB6" w:rsidRPr="00370E5C" w:rsidRDefault="001A4AB6" w:rsidP="001A4AB6">
      <w:pPr>
        <w:ind w:firstLine="709"/>
        <w:jc w:val="both"/>
        <w:rPr>
          <w:sz w:val="20"/>
          <w:szCs w:val="20"/>
        </w:rPr>
      </w:pPr>
      <w:r w:rsidRPr="00370E5C">
        <w:rPr>
          <w:sz w:val="20"/>
          <w:szCs w:val="20"/>
        </w:rPr>
        <w:t>Списание средств гарантийного обеспечения оплаты оказания услуг осуществляется с аналитического счета того участника, в отношении которого применимо одно из следующих условий: если с участником, который определен как лицо, с которым может быть заключен договор (победитель), заключен договор или участник признан уклонившимся от заключения договора – в течение одного рабочего дня с момента заключения с таким участником договора на электронной площадке или опубликования на электронной площадке сведений о заключении договора с таким участником или опубликования на электронной площадке акта (протокола) о признании такого участника уклонившимся от заключения договора.</w:t>
      </w:r>
    </w:p>
    <w:p w14:paraId="07177656" w14:textId="77777777" w:rsidR="001A4AB6" w:rsidRPr="00370E5C" w:rsidRDefault="001A4AB6" w:rsidP="001A4AB6">
      <w:pPr>
        <w:ind w:firstLine="709"/>
        <w:jc w:val="both"/>
        <w:rPr>
          <w:sz w:val="20"/>
          <w:szCs w:val="20"/>
        </w:rPr>
      </w:pPr>
      <w:r w:rsidRPr="00370E5C">
        <w:rPr>
          <w:sz w:val="20"/>
          <w:szCs w:val="20"/>
        </w:rPr>
        <w:t xml:space="preserve">Условия и сроки заключения договора купли-продажи земельного участка </w:t>
      </w:r>
    </w:p>
    <w:p w14:paraId="2A237578" w14:textId="77777777" w:rsidR="001A4AB6" w:rsidRPr="00370E5C" w:rsidRDefault="001A4AB6" w:rsidP="001A4AB6">
      <w:pPr>
        <w:ind w:firstLine="709"/>
        <w:jc w:val="both"/>
        <w:rPr>
          <w:sz w:val="20"/>
          <w:szCs w:val="20"/>
        </w:rPr>
      </w:pPr>
      <w:r w:rsidRPr="00370E5C">
        <w:rPr>
          <w:sz w:val="20"/>
          <w:szCs w:val="20"/>
        </w:rPr>
        <w:t xml:space="preserve">Заключение договора купли-продажи Земельного участка осуществляется в порядке, предусмотренном Гражданским кодексом Российской Федерации, Земельным кодексом Российской Федерации, иными федеральными законами и нормативно-правовыми актами, а также настоящим информационным сообщением. </w:t>
      </w:r>
    </w:p>
    <w:p w14:paraId="2D5E4739" w14:textId="77777777" w:rsidR="001A4AB6" w:rsidRPr="00370E5C" w:rsidRDefault="001A4AB6" w:rsidP="001A4AB6">
      <w:pPr>
        <w:ind w:firstLine="709"/>
        <w:jc w:val="both"/>
        <w:rPr>
          <w:sz w:val="20"/>
          <w:szCs w:val="20"/>
        </w:rPr>
      </w:pPr>
      <w:r w:rsidRPr="00370E5C">
        <w:rPr>
          <w:sz w:val="20"/>
          <w:szCs w:val="20"/>
        </w:rPr>
        <w:t xml:space="preserve">Договор купли-продажи Земельного участка заключается в электронной форме и подписывается электронной подписью Продавца и победителя аукциона или иного лица, с которым заключается договор купли-продажи Земельного участка в соответствии с Земельным кодексом Российской Федерации на электронной торговой площадке «РТС-тендер». </w:t>
      </w:r>
    </w:p>
    <w:p w14:paraId="14DF2C41" w14:textId="77777777" w:rsidR="001A4AB6" w:rsidRPr="00370E5C" w:rsidRDefault="001A4AB6" w:rsidP="001A4AB6">
      <w:pPr>
        <w:ind w:firstLine="709"/>
        <w:jc w:val="both"/>
        <w:rPr>
          <w:sz w:val="20"/>
          <w:szCs w:val="20"/>
        </w:rPr>
      </w:pPr>
      <w:r w:rsidRPr="00370E5C">
        <w:rPr>
          <w:sz w:val="20"/>
          <w:szCs w:val="20"/>
        </w:rPr>
        <w:t xml:space="preserve">Не допускается заключение договора купли-продажи земельного участка ранее чем через 10 (десять) дней со дня размещения протокола рассмотрения заявок на участие в аукционе в случае, если электронный аукцион признан несостоявшимся, либо протокола о результатах аукциона на официальном сайте торгов. </w:t>
      </w:r>
    </w:p>
    <w:p w14:paraId="50B16539" w14:textId="72020A7E" w:rsidR="001A4AB6" w:rsidRPr="00370E5C" w:rsidRDefault="001A4AB6" w:rsidP="001A4AB6">
      <w:pPr>
        <w:ind w:firstLine="709"/>
        <w:jc w:val="both"/>
        <w:rPr>
          <w:sz w:val="20"/>
          <w:szCs w:val="20"/>
        </w:rPr>
      </w:pPr>
      <w:r w:rsidRPr="00370E5C">
        <w:rPr>
          <w:sz w:val="20"/>
          <w:szCs w:val="20"/>
        </w:rPr>
        <w:t xml:space="preserve">Продавец в течение пяти дней со дня истечения срока (10 дней), предусмотренного настоящим информационным сообщением, направляет победителю электронного аукциона или единственному принявшему участие в аукционе его участнику проект договора купли-продажи земельного участка. </w:t>
      </w:r>
    </w:p>
    <w:p w14:paraId="40850A9B" w14:textId="77777777" w:rsidR="001A4AB6" w:rsidRPr="00370E5C" w:rsidRDefault="001A4AB6" w:rsidP="001A4AB6">
      <w:pPr>
        <w:ind w:firstLine="709"/>
        <w:jc w:val="both"/>
        <w:rPr>
          <w:sz w:val="20"/>
          <w:szCs w:val="20"/>
        </w:rPr>
      </w:pPr>
      <w:r w:rsidRPr="00370E5C">
        <w:rPr>
          <w:sz w:val="20"/>
          <w:szCs w:val="20"/>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14:paraId="4AF4C06A" w14:textId="77777777" w:rsidR="001A4AB6" w:rsidRPr="00370E5C" w:rsidRDefault="001A4AB6" w:rsidP="001A4AB6">
      <w:pPr>
        <w:ind w:firstLine="709"/>
        <w:jc w:val="both"/>
        <w:rPr>
          <w:sz w:val="20"/>
          <w:szCs w:val="20"/>
        </w:rPr>
      </w:pPr>
      <w:r w:rsidRPr="00370E5C">
        <w:rPr>
          <w:sz w:val="20"/>
          <w:szCs w:val="20"/>
        </w:rPr>
        <w:t xml:space="preserve">Оплата за приобретаемый земельный участок осуществляется единовременным платежом в течение 5 (пяти) рабочих дней с даты подписания договора купли-продажи земельного участка. </w:t>
      </w:r>
    </w:p>
    <w:p w14:paraId="2A866FC3" w14:textId="77777777" w:rsidR="001A4AB6" w:rsidRPr="00370E5C" w:rsidRDefault="001A4AB6" w:rsidP="001A4AB6">
      <w:pPr>
        <w:ind w:firstLine="709"/>
        <w:jc w:val="both"/>
        <w:rPr>
          <w:sz w:val="20"/>
          <w:szCs w:val="20"/>
        </w:rPr>
      </w:pPr>
      <w:r w:rsidRPr="00370E5C">
        <w:rPr>
          <w:sz w:val="20"/>
          <w:szCs w:val="20"/>
        </w:rPr>
        <w:t>Задаток, внесенный лицом, признанным победителем аукциона, задаток, внесенный иным лицом, с которым заключается договор купли-продажи земельного участка, засчитывается в оплату приобретаемого земельного участка. Задатки, внесенные этими лицами, не заключившими в установленном настоящим информационном сообщении порядке договор купли-продажи земельного участка вследствие уклонения от заключения указанного договора, не возвращаются.</w:t>
      </w:r>
    </w:p>
    <w:p w14:paraId="027A49BC" w14:textId="77777777" w:rsidR="001A4AB6" w:rsidRPr="00370E5C" w:rsidRDefault="001A4AB6" w:rsidP="001A4AB6">
      <w:pPr>
        <w:ind w:firstLine="709"/>
        <w:jc w:val="both"/>
        <w:rPr>
          <w:sz w:val="20"/>
          <w:szCs w:val="20"/>
        </w:rPr>
      </w:pPr>
      <w:r w:rsidRPr="00370E5C">
        <w:rPr>
          <w:sz w:val="20"/>
          <w:szCs w:val="20"/>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десяти дней со дня направления им проекта договора купли-продажи не подписали указанный договор. </w:t>
      </w:r>
    </w:p>
    <w:p w14:paraId="286B6620" w14:textId="77777777" w:rsidR="001A4AB6" w:rsidRPr="00370E5C" w:rsidRDefault="001A4AB6" w:rsidP="001A4AB6">
      <w:pPr>
        <w:ind w:firstLine="709"/>
        <w:jc w:val="both"/>
        <w:rPr>
          <w:sz w:val="20"/>
          <w:szCs w:val="20"/>
        </w:rPr>
      </w:pPr>
      <w:r w:rsidRPr="00370E5C">
        <w:rPr>
          <w:sz w:val="20"/>
          <w:szCs w:val="20"/>
        </w:rPr>
        <w:t>Если договор купли-продажи земельного участка в течение десяти дней со дня направления победителю аукциона проекта указанного договора не были им подписаны,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14:paraId="3B398F47" w14:textId="77777777" w:rsidR="001A4AB6" w:rsidRPr="00370E5C" w:rsidRDefault="001A4AB6" w:rsidP="001A4AB6">
      <w:pPr>
        <w:ind w:firstLine="709"/>
        <w:jc w:val="both"/>
        <w:rPr>
          <w:sz w:val="20"/>
          <w:szCs w:val="20"/>
        </w:rPr>
      </w:pPr>
      <w:r w:rsidRPr="00370E5C">
        <w:rPr>
          <w:sz w:val="20"/>
          <w:szCs w:val="20"/>
        </w:rPr>
        <w:t xml:space="preserve">В случае, если в течение десяти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подписал направленный ему проект договора, организатор аукциона вправе объявить о проведении повторного аукциона или распорядиться земельным участком иным образом. </w:t>
      </w:r>
    </w:p>
    <w:p w14:paraId="2A3A635F" w14:textId="77777777" w:rsidR="001A4AB6" w:rsidRPr="00370E5C" w:rsidRDefault="001A4AB6" w:rsidP="001A4AB6">
      <w:pPr>
        <w:ind w:firstLine="709"/>
        <w:jc w:val="both"/>
        <w:rPr>
          <w:sz w:val="20"/>
          <w:szCs w:val="20"/>
        </w:rPr>
      </w:pPr>
    </w:p>
    <w:p w14:paraId="1D02FF6B" w14:textId="77777777" w:rsidR="001A4AB6" w:rsidRPr="00370E5C" w:rsidRDefault="001A4AB6" w:rsidP="001A4AB6">
      <w:pPr>
        <w:ind w:firstLine="709"/>
        <w:jc w:val="both"/>
        <w:rPr>
          <w:sz w:val="20"/>
          <w:szCs w:val="20"/>
        </w:rPr>
      </w:pPr>
      <w:r w:rsidRPr="00370E5C">
        <w:rPr>
          <w:sz w:val="20"/>
          <w:szCs w:val="20"/>
        </w:rPr>
        <w:t>Приложения:</w:t>
      </w:r>
    </w:p>
    <w:p w14:paraId="170D5F6D" w14:textId="77777777" w:rsidR="001A4AB6" w:rsidRPr="00370E5C" w:rsidRDefault="001A4AB6" w:rsidP="001A4AB6">
      <w:pPr>
        <w:ind w:firstLine="709"/>
        <w:jc w:val="both"/>
        <w:rPr>
          <w:sz w:val="20"/>
          <w:szCs w:val="20"/>
        </w:rPr>
      </w:pPr>
      <w:r w:rsidRPr="00370E5C">
        <w:rPr>
          <w:sz w:val="20"/>
          <w:szCs w:val="20"/>
        </w:rPr>
        <w:t>- Проект договора купли-продажи (ЛОТ №1)</w:t>
      </w:r>
    </w:p>
    <w:p w14:paraId="77128ADF" w14:textId="77777777" w:rsidR="001A4AB6" w:rsidRPr="00370E5C" w:rsidRDefault="001A4AB6" w:rsidP="001A4AB6">
      <w:pPr>
        <w:ind w:firstLine="709"/>
        <w:jc w:val="both"/>
        <w:rPr>
          <w:sz w:val="20"/>
          <w:szCs w:val="20"/>
        </w:rPr>
      </w:pPr>
      <w:r w:rsidRPr="00370E5C">
        <w:rPr>
          <w:sz w:val="20"/>
          <w:szCs w:val="20"/>
        </w:rPr>
        <w:t>- Форма заявки на участие в аукционе в электронной форме по продаже земельного участка (приложение №2)</w:t>
      </w:r>
    </w:p>
    <w:p w14:paraId="1D6688A5" w14:textId="77777777" w:rsidR="001A4AB6" w:rsidRPr="00370E5C" w:rsidRDefault="001A4AB6" w:rsidP="001A4AB6">
      <w:pPr>
        <w:tabs>
          <w:tab w:val="left" w:pos="-4536"/>
        </w:tabs>
        <w:jc w:val="both"/>
        <w:rPr>
          <w:sz w:val="20"/>
          <w:szCs w:val="20"/>
        </w:rPr>
      </w:pPr>
    </w:p>
    <w:p w14:paraId="0194F0B2" w14:textId="77777777" w:rsidR="001A4AB6" w:rsidRPr="00370E5C" w:rsidRDefault="001A4AB6" w:rsidP="001A4AB6">
      <w:pPr>
        <w:tabs>
          <w:tab w:val="left" w:pos="-4536"/>
        </w:tabs>
        <w:jc w:val="right"/>
        <w:rPr>
          <w:sz w:val="20"/>
          <w:szCs w:val="20"/>
        </w:rPr>
      </w:pPr>
    </w:p>
    <w:p w14:paraId="1333AD17" w14:textId="77777777" w:rsidR="001A4AB6" w:rsidRPr="00370E5C" w:rsidRDefault="001A4AB6" w:rsidP="001A4AB6">
      <w:pPr>
        <w:tabs>
          <w:tab w:val="left" w:pos="1440"/>
          <w:tab w:val="left" w:pos="1620"/>
        </w:tabs>
        <w:rPr>
          <w:sz w:val="20"/>
          <w:szCs w:val="20"/>
        </w:rPr>
      </w:pPr>
    </w:p>
    <w:p w14:paraId="08225189" w14:textId="77777777" w:rsidR="00370E5C" w:rsidRPr="00370E5C" w:rsidRDefault="00370E5C" w:rsidP="00370E5C">
      <w:pPr>
        <w:spacing w:before="100" w:beforeAutospacing="1"/>
        <w:jc w:val="center"/>
        <w:rPr>
          <w:sz w:val="20"/>
          <w:szCs w:val="20"/>
        </w:rPr>
      </w:pPr>
      <w:r w:rsidRPr="00370E5C">
        <w:rPr>
          <w:sz w:val="20"/>
          <w:szCs w:val="20"/>
        </w:rPr>
        <w:t>Уведомление о начале публичных консультаций</w:t>
      </w:r>
    </w:p>
    <w:p w14:paraId="279EB822" w14:textId="77777777" w:rsidR="00370E5C" w:rsidRPr="00370E5C" w:rsidRDefault="00370E5C" w:rsidP="00370E5C">
      <w:pPr>
        <w:ind w:firstLine="709"/>
        <w:rPr>
          <w:sz w:val="20"/>
          <w:szCs w:val="20"/>
        </w:rPr>
      </w:pPr>
    </w:p>
    <w:p w14:paraId="0F0AAF25" w14:textId="77777777" w:rsidR="00370E5C" w:rsidRPr="00370E5C" w:rsidRDefault="00370E5C" w:rsidP="00370E5C">
      <w:pPr>
        <w:ind w:firstLine="709"/>
        <w:rPr>
          <w:sz w:val="20"/>
          <w:szCs w:val="20"/>
        </w:rPr>
      </w:pPr>
      <w:r w:rsidRPr="00370E5C">
        <w:rPr>
          <w:sz w:val="20"/>
          <w:szCs w:val="20"/>
        </w:rPr>
        <w:t>Администрация Куйбышевского муниципального района Новосибирской области уведомляет о проведении публичных консультаций в целях проведения экспертизы действующего нормативного правового акта.</w:t>
      </w:r>
    </w:p>
    <w:p w14:paraId="27EDDA29" w14:textId="77777777" w:rsidR="00370E5C" w:rsidRPr="00370E5C" w:rsidRDefault="00370E5C" w:rsidP="00370E5C">
      <w:pPr>
        <w:spacing w:before="100" w:beforeAutospacing="1"/>
        <w:rPr>
          <w:sz w:val="20"/>
          <w:szCs w:val="20"/>
        </w:rPr>
      </w:pPr>
      <w:r w:rsidRPr="00370E5C">
        <w:rPr>
          <w:sz w:val="20"/>
          <w:szCs w:val="20"/>
        </w:rPr>
        <w:t>Нормативный правовой акт:</w:t>
      </w:r>
    </w:p>
    <w:p w14:paraId="6AD727D1" w14:textId="77777777" w:rsidR="00370E5C" w:rsidRPr="00370E5C" w:rsidRDefault="00370E5C" w:rsidP="00370E5C">
      <w:pPr>
        <w:ind w:firstLine="709"/>
        <w:rPr>
          <w:sz w:val="20"/>
          <w:szCs w:val="20"/>
        </w:rPr>
      </w:pPr>
      <w:r w:rsidRPr="00370E5C">
        <w:rPr>
          <w:sz w:val="20"/>
          <w:szCs w:val="20"/>
        </w:rPr>
        <w:t>Постановление администрации Куйбышевского муниципального района Новосибирской области от 09.06.2021 № 500 «Об утверждении Административного регламента предоставления муниципальной услуги «Включения в реестр мест (площадок) накопления твердых коммунальных отходов».</w:t>
      </w:r>
    </w:p>
    <w:p w14:paraId="5B1F5D5B" w14:textId="77777777" w:rsidR="00370E5C" w:rsidRPr="00370E5C" w:rsidRDefault="00370E5C" w:rsidP="00370E5C">
      <w:pPr>
        <w:spacing w:before="100" w:beforeAutospacing="1"/>
        <w:rPr>
          <w:sz w:val="20"/>
          <w:szCs w:val="20"/>
        </w:rPr>
      </w:pPr>
      <w:r w:rsidRPr="00370E5C">
        <w:rPr>
          <w:sz w:val="20"/>
          <w:szCs w:val="20"/>
        </w:rPr>
        <w:t>Разработчик нормативного правового акта:</w:t>
      </w:r>
    </w:p>
    <w:p w14:paraId="5D4D6391" w14:textId="77777777" w:rsidR="00370E5C" w:rsidRPr="00370E5C" w:rsidRDefault="00370E5C" w:rsidP="00370E5C">
      <w:pPr>
        <w:spacing w:before="100" w:beforeAutospacing="1"/>
        <w:rPr>
          <w:sz w:val="20"/>
          <w:szCs w:val="20"/>
        </w:rPr>
      </w:pPr>
      <w:r w:rsidRPr="00370E5C">
        <w:rPr>
          <w:sz w:val="20"/>
          <w:szCs w:val="20"/>
        </w:rPr>
        <w:tab/>
        <w:t>Управление строительства, коммунального, дорожного хозяйства и транспорта администрации Куйбышевского муниципального района Новосибирской области.</w:t>
      </w:r>
    </w:p>
    <w:p w14:paraId="7CF1A703" w14:textId="77777777" w:rsidR="00370E5C" w:rsidRPr="00370E5C" w:rsidRDefault="00370E5C" w:rsidP="00370E5C">
      <w:pPr>
        <w:spacing w:before="100" w:beforeAutospacing="1"/>
        <w:rPr>
          <w:sz w:val="20"/>
          <w:szCs w:val="20"/>
        </w:rPr>
      </w:pPr>
      <w:r w:rsidRPr="00370E5C">
        <w:rPr>
          <w:sz w:val="20"/>
          <w:szCs w:val="20"/>
        </w:rPr>
        <w:t>Сведения о месте размещения документов:</w:t>
      </w:r>
    </w:p>
    <w:p w14:paraId="5DA10929" w14:textId="77777777" w:rsidR="00370E5C" w:rsidRPr="00370E5C" w:rsidRDefault="00370E5C" w:rsidP="00370E5C">
      <w:pPr>
        <w:spacing w:before="100" w:beforeAutospacing="1"/>
        <w:rPr>
          <w:color w:val="000000" w:themeColor="text1"/>
          <w:sz w:val="20"/>
          <w:szCs w:val="20"/>
        </w:rPr>
      </w:pPr>
      <w:r w:rsidRPr="00370E5C">
        <w:rPr>
          <w:color w:val="000000"/>
          <w:sz w:val="20"/>
          <w:szCs w:val="20"/>
        </w:rPr>
        <w:tab/>
      </w:r>
      <w:r w:rsidRPr="00370E5C">
        <w:rPr>
          <w:color w:val="000000" w:themeColor="text1"/>
          <w:sz w:val="20"/>
          <w:szCs w:val="20"/>
        </w:rPr>
        <w:t xml:space="preserve">Нормативный правовой акт опубликован в периодическом печатном издании органов местного самоуправления Куйбышевского района «Информационный вестник» от </w:t>
      </w:r>
      <w:r w:rsidRPr="00370E5C">
        <w:rPr>
          <w:color w:val="000000"/>
          <w:sz w:val="20"/>
          <w:szCs w:val="20"/>
        </w:rPr>
        <w:t xml:space="preserve">15.06.2021 </w:t>
      </w:r>
      <w:r w:rsidRPr="00370E5C">
        <w:rPr>
          <w:color w:val="000000" w:themeColor="text1"/>
          <w:sz w:val="20"/>
          <w:szCs w:val="20"/>
        </w:rPr>
        <w:t xml:space="preserve">№ 24 (599) и на официальном сайте администрации Куйбышевского муниципального района Новосибирской области </w:t>
      </w:r>
      <w:r w:rsidRPr="00370E5C">
        <w:rPr>
          <w:sz w:val="20"/>
          <w:szCs w:val="20"/>
        </w:rPr>
        <w:t>https://kuibyshev.nso.ru/page/6281</w:t>
      </w:r>
      <w:r w:rsidRPr="00370E5C">
        <w:rPr>
          <w:color w:val="000000" w:themeColor="text1"/>
          <w:sz w:val="20"/>
          <w:szCs w:val="20"/>
        </w:rPr>
        <w:t xml:space="preserve">. </w:t>
      </w:r>
    </w:p>
    <w:p w14:paraId="05E95977" w14:textId="77777777" w:rsidR="00370E5C" w:rsidRPr="00370E5C" w:rsidRDefault="00370E5C" w:rsidP="00370E5C">
      <w:pPr>
        <w:spacing w:before="100" w:beforeAutospacing="1"/>
        <w:rPr>
          <w:sz w:val="20"/>
          <w:szCs w:val="20"/>
        </w:rPr>
      </w:pPr>
      <w:r w:rsidRPr="00370E5C">
        <w:rPr>
          <w:sz w:val="20"/>
          <w:szCs w:val="20"/>
        </w:rPr>
        <w:t xml:space="preserve">Сроки проведения публичных консультаций: </w:t>
      </w:r>
    </w:p>
    <w:p w14:paraId="6419EF76" w14:textId="77777777" w:rsidR="00370E5C" w:rsidRPr="00370E5C" w:rsidRDefault="00370E5C" w:rsidP="00370E5C">
      <w:pPr>
        <w:spacing w:before="100" w:beforeAutospacing="1"/>
        <w:ind w:firstLine="708"/>
        <w:rPr>
          <w:color w:val="000000" w:themeColor="text1"/>
          <w:sz w:val="20"/>
          <w:szCs w:val="20"/>
        </w:rPr>
      </w:pPr>
      <w:r w:rsidRPr="00370E5C">
        <w:rPr>
          <w:color w:val="000000" w:themeColor="text1"/>
          <w:sz w:val="20"/>
          <w:szCs w:val="20"/>
        </w:rPr>
        <w:t>с 31.03.2025  по 21.04.2025</w:t>
      </w:r>
    </w:p>
    <w:p w14:paraId="52047BC6" w14:textId="77777777" w:rsidR="00370E5C" w:rsidRPr="00370E5C" w:rsidRDefault="00370E5C" w:rsidP="00370E5C">
      <w:pPr>
        <w:spacing w:before="100" w:beforeAutospacing="1"/>
        <w:rPr>
          <w:sz w:val="20"/>
          <w:szCs w:val="20"/>
        </w:rPr>
      </w:pPr>
      <w:r w:rsidRPr="00370E5C">
        <w:rPr>
          <w:sz w:val="20"/>
          <w:szCs w:val="20"/>
        </w:rPr>
        <w:t>Способ направления участниками публичных консультаций предложений по проекту муниципального акта:</w:t>
      </w:r>
    </w:p>
    <w:p w14:paraId="110D4914" w14:textId="77777777" w:rsidR="00370E5C" w:rsidRPr="00370E5C" w:rsidRDefault="00370E5C" w:rsidP="00370E5C">
      <w:pPr>
        <w:spacing w:before="100" w:beforeAutospacing="1"/>
        <w:ind w:firstLine="709"/>
        <w:rPr>
          <w:rStyle w:val="afa"/>
          <w:sz w:val="20"/>
          <w:szCs w:val="20"/>
        </w:rPr>
      </w:pPr>
      <w:r w:rsidRPr="00370E5C">
        <w:rPr>
          <w:sz w:val="20"/>
          <w:szCs w:val="20"/>
        </w:rPr>
        <w:t xml:space="preserve">по электронной почте </w:t>
      </w:r>
      <w:proofErr w:type="spellStart"/>
      <w:r w:rsidRPr="00370E5C">
        <w:rPr>
          <w:sz w:val="20"/>
          <w:szCs w:val="20"/>
        </w:rPr>
        <w:t>e-mail</w:t>
      </w:r>
      <w:proofErr w:type="spellEnd"/>
      <w:r w:rsidRPr="00370E5C">
        <w:rPr>
          <w:sz w:val="20"/>
          <w:szCs w:val="20"/>
        </w:rPr>
        <w:t xml:space="preserve">: </w:t>
      </w:r>
      <w:hyperlink r:id="rId13" w:history="1">
        <w:r w:rsidRPr="00370E5C">
          <w:rPr>
            <w:rStyle w:val="afa"/>
            <w:sz w:val="20"/>
            <w:szCs w:val="20"/>
          </w:rPr>
          <w:t xml:space="preserve"> yurist37a@yandex.ru</w:t>
        </w:r>
      </w:hyperlink>
    </w:p>
    <w:p w14:paraId="45B93831" w14:textId="77777777" w:rsidR="00370E5C" w:rsidRPr="00370E5C" w:rsidRDefault="00370E5C" w:rsidP="00370E5C">
      <w:pPr>
        <w:spacing w:before="100" w:beforeAutospacing="1"/>
        <w:ind w:firstLine="709"/>
        <w:rPr>
          <w:sz w:val="20"/>
          <w:szCs w:val="20"/>
        </w:rPr>
      </w:pPr>
      <w:r w:rsidRPr="00370E5C">
        <w:rPr>
          <w:sz w:val="20"/>
          <w:szCs w:val="20"/>
        </w:rPr>
        <w:t>Предложения должны содержать наименование муниципального акта, а также сведения о наличии необоснованных затруднений осуществления предпринимательской и инвестиционной деятельности.</w:t>
      </w:r>
    </w:p>
    <w:p w14:paraId="6DAD84EB" w14:textId="77777777" w:rsidR="00370E5C" w:rsidRPr="00370E5C" w:rsidRDefault="00370E5C" w:rsidP="00370E5C">
      <w:pPr>
        <w:rPr>
          <w:sz w:val="20"/>
          <w:szCs w:val="20"/>
        </w:rPr>
      </w:pPr>
    </w:p>
    <w:p w14:paraId="34D11266" w14:textId="77777777" w:rsidR="00370E5C" w:rsidRPr="00370E5C" w:rsidRDefault="00370E5C" w:rsidP="00370E5C">
      <w:pPr>
        <w:ind w:firstLine="709"/>
        <w:rPr>
          <w:sz w:val="20"/>
          <w:szCs w:val="20"/>
        </w:rPr>
      </w:pPr>
      <w:r w:rsidRPr="00370E5C">
        <w:rPr>
          <w:sz w:val="20"/>
          <w:szCs w:val="20"/>
        </w:rPr>
        <w:t>Прилагаемые документы: Постановление администрации Куйбышевского муниципального района Новосибирской области от 09.06.2021 № 500 «Об утверждении Административного регламента предоставления муниципальной услуги «Включения в реестр мест (площадок) накопления твердых коммунальных отходов».</w:t>
      </w:r>
    </w:p>
    <w:p w14:paraId="53BBA39A" w14:textId="77777777" w:rsidR="00370E5C" w:rsidRPr="00370E5C" w:rsidRDefault="00370E5C" w:rsidP="00370E5C">
      <w:pPr>
        <w:ind w:firstLine="709"/>
        <w:rPr>
          <w:sz w:val="20"/>
          <w:szCs w:val="20"/>
        </w:rPr>
      </w:pPr>
    </w:p>
    <w:p w14:paraId="60802EE6" w14:textId="77777777" w:rsidR="00370E5C" w:rsidRPr="00370E5C" w:rsidRDefault="00370E5C" w:rsidP="00370E5C">
      <w:pPr>
        <w:ind w:firstLine="709"/>
        <w:rPr>
          <w:sz w:val="20"/>
          <w:szCs w:val="20"/>
        </w:rPr>
      </w:pPr>
    </w:p>
    <w:p w14:paraId="3094133C" w14:textId="77777777" w:rsidR="00370E5C" w:rsidRPr="00370E5C" w:rsidRDefault="00370E5C" w:rsidP="00370E5C">
      <w:pPr>
        <w:pStyle w:val="13"/>
        <w:jc w:val="right"/>
        <w:rPr>
          <w:sz w:val="20"/>
        </w:rPr>
      </w:pPr>
      <w:r w:rsidRPr="00370E5C">
        <w:rPr>
          <w:noProof/>
          <w:sz w:val="20"/>
        </w:rPr>
        <w:drawing>
          <wp:anchor distT="0" distB="0" distL="114300" distR="114300" simplePos="0" relativeHeight="251659776" behindDoc="1" locked="0" layoutInCell="1" allowOverlap="1" wp14:anchorId="7D18B0A7" wp14:editId="373DF61F">
            <wp:simplePos x="0" y="0"/>
            <wp:positionH relativeFrom="column">
              <wp:posOffset>2890520</wp:posOffset>
            </wp:positionH>
            <wp:positionV relativeFrom="paragraph">
              <wp:posOffset>3810</wp:posOffset>
            </wp:positionV>
            <wp:extent cx="523875" cy="628650"/>
            <wp:effectExtent l="19050" t="0" r="9525" b="0"/>
            <wp:wrapNone/>
            <wp:docPr id="3" name="Рисунок 1"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уйбышевский р-н-герб"/>
                    <pic:cNvPicPr>
                      <a:picLocks noChangeAspect="1" noChangeArrowheads="1"/>
                    </pic:cNvPicPr>
                  </pic:nvPicPr>
                  <pic:blipFill>
                    <a:blip r:embed="rId14" cstate="print">
                      <a:lum bright="18000" contrast="60000"/>
                      <a:grayscl/>
                    </a:blip>
                    <a:srcRect/>
                    <a:stretch>
                      <a:fillRect/>
                    </a:stretch>
                  </pic:blipFill>
                  <pic:spPr bwMode="auto">
                    <a:xfrm>
                      <a:off x="0" y="0"/>
                      <a:ext cx="523875" cy="628650"/>
                    </a:xfrm>
                    <a:prstGeom prst="rect">
                      <a:avLst/>
                    </a:prstGeom>
                    <a:noFill/>
                    <a:ln w="9525">
                      <a:noFill/>
                      <a:miter lim="800000"/>
                      <a:headEnd/>
                      <a:tailEnd/>
                    </a:ln>
                  </pic:spPr>
                </pic:pic>
              </a:graphicData>
            </a:graphic>
          </wp:anchor>
        </w:drawing>
      </w:r>
    </w:p>
    <w:p w14:paraId="3BB2AAEE" w14:textId="77777777" w:rsidR="00370E5C" w:rsidRPr="00370E5C" w:rsidRDefault="00370E5C" w:rsidP="00370E5C">
      <w:pPr>
        <w:pStyle w:val="13"/>
        <w:rPr>
          <w:sz w:val="20"/>
        </w:rPr>
      </w:pPr>
    </w:p>
    <w:p w14:paraId="505446E6" w14:textId="77777777" w:rsidR="00370E5C" w:rsidRPr="00370E5C" w:rsidRDefault="00370E5C" w:rsidP="00370E5C">
      <w:pPr>
        <w:rPr>
          <w:sz w:val="20"/>
          <w:szCs w:val="20"/>
        </w:rPr>
      </w:pPr>
    </w:p>
    <w:p w14:paraId="4C30C89C" w14:textId="77777777" w:rsidR="00370E5C" w:rsidRPr="00370E5C" w:rsidRDefault="00370E5C" w:rsidP="00370E5C">
      <w:pPr>
        <w:pStyle w:val="13"/>
        <w:rPr>
          <w:sz w:val="20"/>
        </w:rPr>
      </w:pPr>
    </w:p>
    <w:p w14:paraId="068CE776" w14:textId="77777777" w:rsidR="00370E5C" w:rsidRPr="00370E5C" w:rsidRDefault="00370E5C" w:rsidP="00370E5C">
      <w:pPr>
        <w:pStyle w:val="13"/>
        <w:rPr>
          <w:sz w:val="20"/>
        </w:rPr>
      </w:pPr>
    </w:p>
    <w:p w14:paraId="669844B9" w14:textId="77777777" w:rsidR="00370E5C" w:rsidRPr="00370E5C" w:rsidRDefault="00370E5C" w:rsidP="00370E5C">
      <w:pPr>
        <w:jc w:val="center"/>
        <w:rPr>
          <w:color w:val="000000"/>
          <w:sz w:val="20"/>
          <w:szCs w:val="20"/>
        </w:rPr>
      </w:pPr>
      <w:r w:rsidRPr="00370E5C">
        <w:rPr>
          <w:color w:val="000000"/>
          <w:sz w:val="20"/>
          <w:szCs w:val="20"/>
        </w:rPr>
        <w:t>АДМИНИСТРАЦИЯ</w:t>
      </w:r>
    </w:p>
    <w:p w14:paraId="7A916983" w14:textId="77777777" w:rsidR="00370E5C" w:rsidRPr="00370E5C" w:rsidRDefault="00370E5C" w:rsidP="00370E5C">
      <w:pPr>
        <w:jc w:val="center"/>
        <w:rPr>
          <w:color w:val="000000"/>
          <w:sz w:val="20"/>
          <w:szCs w:val="20"/>
        </w:rPr>
      </w:pPr>
      <w:r w:rsidRPr="00370E5C">
        <w:rPr>
          <w:color w:val="000000"/>
          <w:sz w:val="20"/>
          <w:szCs w:val="20"/>
        </w:rPr>
        <w:t>КУЙБЫШЕВСКОГО МУНИЦИПАЛЬНОГО РАЙОНА</w:t>
      </w:r>
    </w:p>
    <w:p w14:paraId="3789AD8B" w14:textId="77777777" w:rsidR="00370E5C" w:rsidRPr="00370E5C" w:rsidRDefault="00370E5C" w:rsidP="00370E5C">
      <w:pPr>
        <w:jc w:val="center"/>
        <w:rPr>
          <w:color w:val="000000"/>
          <w:sz w:val="20"/>
          <w:szCs w:val="20"/>
        </w:rPr>
      </w:pPr>
      <w:r w:rsidRPr="00370E5C">
        <w:rPr>
          <w:color w:val="000000"/>
          <w:sz w:val="20"/>
          <w:szCs w:val="20"/>
        </w:rPr>
        <w:t>НОВОСИБИРСКОЙ ОБЛАСТИ</w:t>
      </w:r>
    </w:p>
    <w:p w14:paraId="37D37727" w14:textId="77777777" w:rsidR="00370E5C" w:rsidRPr="00370E5C" w:rsidRDefault="00370E5C" w:rsidP="00370E5C">
      <w:pPr>
        <w:jc w:val="center"/>
        <w:rPr>
          <w:color w:val="000000"/>
          <w:sz w:val="20"/>
          <w:szCs w:val="20"/>
        </w:rPr>
      </w:pPr>
      <w:r w:rsidRPr="00370E5C">
        <w:rPr>
          <w:color w:val="000000"/>
          <w:sz w:val="20"/>
          <w:szCs w:val="20"/>
        </w:rPr>
        <w:t> </w:t>
      </w:r>
    </w:p>
    <w:p w14:paraId="468EDBD9" w14:textId="77777777" w:rsidR="00370E5C" w:rsidRPr="00370E5C" w:rsidRDefault="00370E5C" w:rsidP="00370E5C">
      <w:pPr>
        <w:jc w:val="center"/>
        <w:rPr>
          <w:color w:val="000000"/>
          <w:sz w:val="20"/>
          <w:szCs w:val="20"/>
        </w:rPr>
      </w:pPr>
      <w:r w:rsidRPr="00370E5C">
        <w:rPr>
          <w:color w:val="000000"/>
          <w:sz w:val="20"/>
          <w:szCs w:val="20"/>
        </w:rPr>
        <w:t>ПОСТАНОВЛЕНИЕ</w:t>
      </w:r>
    </w:p>
    <w:p w14:paraId="7194F503" w14:textId="77777777" w:rsidR="00370E5C" w:rsidRPr="00370E5C" w:rsidRDefault="00370E5C" w:rsidP="00370E5C">
      <w:pPr>
        <w:jc w:val="center"/>
        <w:rPr>
          <w:color w:val="000000"/>
          <w:sz w:val="20"/>
          <w:szCs w:val="20"/>
        </w:rPr>
      </w:pPr>
      <w:r w:rsidRPr="00370E5C">
        <w:rPr>
          <w:color w:val="000000"/>
          <w:sz w:val="20"/>
          <w:szCs w:val="20"/>
        </w:rPr>
        <w:t> </w:t>
      </w:r>
    </w:p>
    <w:p w14:paraId="7A88647B" w14:textId="77777777" w:rsidR="00370E5C" w:rsidRPr="00370E5C" w:rsidRDefault="00370E5C" w:rsidP="00370E5C">
      <w:pPr>
        <w:jc w:val="center"/>
        <w:rPr>
          <w:color w:val="000000"/>
          <w:sz w:val="20"/>
          <w:szCs w:val="20"/>
        </w:rPr>
      </w:pPr>
      <w:r w:rsidRPr="00370E5C">
        <w:rPr>
          <w:color w:val="000000"/>
          <w:sz w:val="20"/>
          <w:szCs w:val="20"/>
        </w:rPr>
        <w:t>г. Куйбышев</w:t>
      </w:r>
    </w:p>
    <w:p w14:paraId="5D83AE34" w14:textId="77777777" w:rsidR="00370E5C" w:rsidRPr="00370E5C" w:rsidRDefault="00370E5C" w:rsidP="00370E5C">
      <w:pPr>
        <w:jc w:val="center"/>
        <w:rPr>
          <w:color w:val="000000"/>
          <w:sz w:val="20"/>
          <w:szCs w:val="20"/>
        </w:rPr>
      </w:pPr>
      <w:r w:rsidRPr="00370E5C">
        <w:rPr>
          <w:color w:val="000000"/>
          <w:sz w:val="20"/>
          <w:szCs w:val="20"/>
        </w:rPr>
        <w:t>Новосибирская область</w:t>
      </w:r>
    </w:p>
    <w:p w14:paraId="1FBEF3E8" w14:textId="77777777" w:rsidR="00370E5C" w:rsidRPr="00370E5C" w:rsidRDefault="00370E5C" w:rsidP="00370E5C">
      <w:pPr>
        <w:jc w:val="center"/>
        <w:rPr>
          <w:color w:val="000000"/>
          <w:sz w:val="20"/>
          <w:szCs w:val="20"/>
        </w:rPr>
      </w:pPr>
      <w:r w:rsidRPr="00370E5C">
        <w:rPr>
          <w:color w:val="000000"/>
          <w:sz w:val="20"/>
          <w:szCs w:val="20"/>
        </w:rPr>
        <w:t> </w:t>
      </w:r>
    </w:p>
    <w:p w14:paraId="7B9FDE26" w14:textId="77777777" w:rsidR="00370E5C" w:rsidRPr="00370E5C" w:rsidRDefault="00370E5C" w:rsidP="00370E5C">
      <w:pPr>
        <w:jc w:val="center"/>
        <w:rPr>
          <w:color w:val="000000"/>
          <w:sz w:val="20"/>
          <w:szCs w:val="20"/>
        </w:rPr>
      </w:pPr>
      <w:r w:rsidRPr="00370E5C">
        <w:rPr>
          <w:color w:val="000000"/>
          <w:sz w:val="20"/>
          <w:szCs w:val="20"/>
        </w:rPr>
        <w:t>09.06.2021</w:t>
      </w:r>
    </w:p>
    <w:p w14:paraId="3F1A53F6" w14:textId="77777777" w:rsidR="00370E5C" w:rsidRPr="00370E5C" w:rsidRDefault="00370E5C" w:rsidP="00370E5C">
      <w:pPr>
        <w:jc w:val="center"/>
        <w:rPr>
          <w:color w:val="000000"/>
          <w:sz w:val="20"/>
          <w:szCs w:val="20"/>
        </w:rPr>
      </w:pPr>
      <w:r w:rsidRPr="00370E5C">
        <w:rPr>
          <w:color w:val="000000"/>
          <w:sz w:val="20"/>
          <w:szCs w:val="20"/>
        </w:rPr>
        <w:t> </w:t>
      </w:r>
    </w:p>
    <w:p w14:paraId="7013DD74" w14:textId="77777777" w:rsidR="00370E5C" w:rsidRPr="00370E5C" w:rsidRDefault="00370E5C" w:rsidP="00370E5C">
      <w:pPr>
        <w:jc w:val="center"/>
        <w:rPr>
          <w:color w:val="000000"/>
          <w:sz w:val="20"/>
          <w:szCs w:val="20"/>
        </w:rPr>
      </w:pPr>
      <w:r w:rsidRPr="00370E5C">
        <w:rPr>
          <w:color w:val="000000"/>
          <w:sz w:val="20"/>
          <w:szCs w:val="20"/>
        </w:rPr>
        <w:t>№ 500</w:t>
      </w:r>
    </w:p>
    <w:p w14:paraId="4523AA38" w14:textId="77777777" w:rsidR="00370E5C" w:rsidRPr="00370E5C" w:rsidRDefault="00370E5C" w:rsidP="00370E5C">
      <w:pPr>
        <w:jc w:val="center"/>
        <w:rPr>
          <w:color w:val="000000"/>
          <w:sz w:val="20"/>
          <w:szCs w:val="20"/>
        </w:rPr>
      </w:pPr>
      <w:r w:rsidRPr="00370E5C">
        <w:rPr>
          <w:color w:val="000000"/>
          <w:sz w:val="20"/>
          <w:szCs w:val="20"/>
        </w:rPr>
        <w:t> </w:t>
      </w:r>
    </w:p>
    <w:p w14:paraId="04460296" w14:textId="77777777" w:rsidR="00370E5C" w:rsidRPr="00370E5C" w:rsidRDefault="00370E5C" w:rsidP="00370E5C">
      <w:pPr>
        <w:ind w:firstLine="473"/>
        <w:jc w:val="center"/>
        <w:rPr>
          <w:color w:val="000000"/>
          <w:sz w:val="20"/>
          <w:szCs w:val="20"/>
        </w:rPr>
      </w:pPr>
      <w:r w:rsidRPr="00370E5C">
        <w:rPr>
          <w:color w:val="000000"/>
          <w:sz w:val="20"/>
          <w:szCs w:val="20"/>
        </w:rPr>
        <w:t>Об утверждении Административного регламента предоставления муниципальной услуги «Включения в реестр мест (площадок) накопления твердых коммунальных отходов»</w:t>
      </w:r>
    </w:p>
    <w:p w14:paraId="0CDDD89C" w14:textId="77777777" w:rsidR="00370E5C" w:rsidRPr="00370E5C" w:rsidRDefault="00370E5C" w:rsidP="00370E5C">
      <w:pPr>
        <w:ind w:firstLine="473"/>
        <w:rPr>
          <w:color w:val="000000"/>
          <w:sz w:val="20"/>
          <w:szCs w:val="20"/>
        </w:rPr>
      </w:pPr>
      <w:r w:rsidRPr="00370E5C">
        <w:rPr>
          <w:color w:val="000000"/>
          <w:sz w:val="20"/>
          <w:szCs w:val="20"/>
        </w:rPr>
        <w:t> </w:t>
      </w:r>
    </w:p>
    <w:p w14:paraId="35CBA147" w14:textId="77777777" w:rsidR="00370E5C" w:rsidRPr="00370E5C" w:rsidRDefault="00370E5C" w:rsidP="00370E5C">
      <w:pPr>
        <w:ind w:firstLine="473"/>
        <w:rPr>
          <w:color w:val="000000"/>
          <w:sz w:val="20"/>
          <w:szCs w:val="20"/>
        </w:rPr>
      </w:pPr>
      <w:r w:rsidRPr="00370E5C">
        <w:rPr>
          <w:color w:val="000000"/>
          <w:sz w:val="20"/>
          <w:szCs w:val="20"/>
        </w:rPr>
        <w:t>В соответствии с Федеральными законами </w:t>
      </w:r>
      <w:hyperlink r:id="rId15" w:tgtFrame="_blank" w:history="1">
        <w:r w:rsidRPr="00370E5C">
          <w:rPr>
            <w:color w:val="0000FF"/>
            <w:sz w:val="20"/>
            <w:szCs w:val="20"/>
          </w:rPr>
          <w:t>от 06.10.2003 № 131-ФЗ</w:t>
        </w:r>
      </w:hyperlink>
      <w:r w:rsidRPr="00370E5C">
        <w:rPr>
          <w:color w:val="000000"/>
          <w:sz w:val="20"/>
          <w:szCs w:val="20"/>
        </w:rPr>
        <w:t> «</w:t>
      </w:r>
      <w:hyperlink r:id="rId16" w:tgtFrame="_blank" w:history="1">
        <w:r w:rsidRPr="00370E5C">
          <w:rPr>
            <w:color w:val="0000FF"/>
            <w:sz w:val="20"/>
            <w:szCs w:val="20"/>
          </w:rPr>
          <w:t>Об общих принципах организации местного самоуправления</w:t>
        </w:r>
      </w:hyperlink>
      <w:r w:rsidRPr="00370E5C">
        <w:rPr>
          <w:color w:val="000000"/>
          <w:sz w:val="20"/>
          <w:szCs w:val="20"/>
        </w:rPr>
        <w:t> в Российской Федерации», Федеральным законом </w:t>
      </w:r>
      <w:hyperlink r:id="rId17" w:tgtFrame="_blank" w:history="1">
        <w:r w:rsidRPr="00370E5C">
          <w:rPr>
            <w:color w:val="0000FF"/>
            <w:sz w:val="20"/>
            <w:szCs w:val="20"/>
          </w:rPr>
          <w:t>от 27.07.2010 № 210-ФЗ</w:t>
        </w:r>
      </w:hyperlink>
      <w:r w:rsidRPr="00370E5C">
        <w:rPr>
          <w:color w:val="000000"/>
          <w:sz w:val="20"/>
          <w:szCs w:val="20"/>
        </w:rPr>
        <w:t> «</w:t>
      </w:r>
      <w:hyperlink r:id="rId18" w:tgtFrame="_blank" w:history="1">
        <w:r w:rsidRPr="00370E5C">
          <w:rPr>
            <w:color w:val="0000FF"/>
            <w:sz w:val="20"/>
            <w:szCs w:val="20"/>
          </w:rPr>
          <w:t>Об организации предоставления государственных и муниципальных услуг</w:t>
        </w:r>
      </w:hyperlink>
      <w:r w:rsidRPr="00370E5C">
        <w:rPr>
          <w:color w:val="000000"/>
          <w:sz w:val="20"/>
          <w:szCs w:val="20"/>
        </w:rPr>
        <w:t>», Федеральным законом от 24.06.1998 № 89-ФЗ «Об отходах производства и потребления», Постановлением Правительства Российской Федерации от 31.08.2018 № 1039 «Об утверждении Правил обустройства мест (площадок) накопления твёрдых коммунальных отходов и ведения их реестра», Уставом Куйбышевского муниципального района Новосибирской области, администрация Куйбышевского муниципального района Новосибирской области</w:t>
      </w:r>
    </w:p>
    <w:p w14:paraId="5FF6FB01" w14:textId="77777777" w:rsidR="00370E5C" w:rsidRPr="00370E5C" w:rsidRDefault="00370E5C" w:rsidP="00370E5C">
      <w:pPr>
        <w:ind w:firstLine="473"/>
        <w:rPr>
          <w:color w:val="000000"/>
          <w:sz w:val="20"/>
          <w:szCs w:val="20"/>
        </w:rPr>
      </w:pPr>
      <w:r w:rsidRPr="00370E5C">
        <w:rPr>
          <w:color w:val="000000"/>
          <w:sz w:val="20"/>
          <w:szCs w:val="20"/>
        </w:rPr>
        <w:t>ПОСТАНОВЛЯЕТ:</w:t>
      </w:r>
    </w:p>
    <w:p w14:paraId="210849E1" w14:textId="77777777" w:rsidR="00370E5C" w:rsidRPr="00370E5C" w:rsidRDefault="00370E5C" w:rsidP="00370E5C">
      <w:pPr>
        <w:ind w:firstLine="473"/>
        <w:rPr>
          <w:color w:val="000000"/>
          <w:sz w:val="20"/>
          <w:szCs w:val="20"/>
        </w:rPr>
      </w:pPr>
      <w:r w:rsidRPr="00370E5C">
        <w:rPr>
          <w:color w:val="000000"/>
          <w:sz w:val="20"/>
          <w:szCs w:val="20"/>
        </w:rPr>
        <w:t>1. Утвердить прилагаемый Административный регламент предоставления муниципальной услуги «Включения в реестр мест (площадок) накопления твердых коммунальных отходов».</w:t>
      </w:r>
    </w:p>
    <w:p w14:paraId="56070185" w14:textId="77777777" w:rsidR="00370E5C" w:rsidRPr="00370E5C" w:rsidRDefault="00370E5C" w:rsidP="00370E5C">
      <w:pPr>
        <w:ind w:firstLine="473"/>
        <w:rPr>
          <w:color w:val="000000"/>
          <w:sz w:val="20"/>
          <w:szCs w:val="20"/>
        </w:rPr>
      </w:pPr>
      <w:r w:rsidRPr="00370E5C">
        <w:rPr>
          <w:color w:val="000000"/>
          <w:sz w:val="20"/>
          <w:szCs w:val="20"/>
        </w:rPr>
        <w:t>2. Управлению строительства, коммунального, дорожного хозяйства и транспорта администрации Куйбышевского муниципального района Новосибирской области (Летов Г.А.) обеспечить предоставление муниципальной услуги, указанной в пункте 1 настоящего постановления в соответствии с Административным регламентом.</w:t>
      </w:r>
    </w:p>
    <w:p w14:paraId="65D241C7" w14:textId="77777777" w:rsidR="00370E5C" w:rsidRPr="00370E5C" w:rsidRDefault="00370E5C" w:rsidP="00370E5C">
      <w:pPr>
        <w:ind w:firstLine="473"/>
        <w:rPr>
          <w:color w:val="000000"/>
          <w:sz w:val="20"/>
          <w:szCs w:val="20"/>
        </w:rPr>
      </w:pPr>
      <w:r w:rsidRPr="00370E5C">
        <w:rPr>
          <w:color w:val="000000"/>
          <w:sz w:val="20"/>
          <w:szCs w:val="20"/>
        </w:rPr>
        <w:t>4. Управлению делами администрации Куйбышевского муниципального района Новосибирской области (</w:t>
      </w:r>
      <w:proofErr w:type="spellStart"/>
      <w:r w:rsidRPr="00370E5C">
        <w:rPr>
          <w:color w:val="000000"/>
          <w:sz w:val="20"/>
          <w:szCs w:val="20"/>
        </w:rPr>
        <w:t>Дирибасова</w:t>
      </w:r>
      <w:proofErr w:type="spellEnd"/>
      <w:r w:rsidRPr="00370E5C">
        <w:rPr>
          <w:color w:val="000000"/>
          <w:sz w:val="20"/>
          <w:szCs w:val="20"/>
        </w:rPr>
        <w:t xml:space="preserve"> Т.О.)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на официальном сайте Куйбышевского муниципального района Новосибирской области в телекоммуникационной сети «Интернет».</w:t>
      </w:r>
    </w:p>
    <w:p w14:paraId="4E324FCD" w14:textId="77777777" w:rsidR="00370E5C" w:rsidRPr="00370E5C" w:rsidRDefault="00370E5C" w:rsidP="00370E5C">
      <w:pPr>
        <w:ind w:firstLine="473"/>
        <w:rPr>
          <w:color w:val="000000"/>
          <w:sz w:val="20"/>
          <w:szCs w:val="20"/>
        </w:rPr>
      </w:pPr>
      <w:r w:rsidRPr="00370E5C">
        <w:rPr>
          <w:color w:val="000000"/>
          <w:sz w:val="20"/>
          <w:szCs w:val="20"/>
        </w:rPr>
        <w:t>5. Контроль за исполнением постановления оставляю за собой.</w:t>
      </w:r>
    </w:p>
    <w:p w14:paraId="7B2C4383" w14:textId="77777777" w:rsidR="00370E5C" w:rsidRPr="00370E5C" w:rsidRDefault="00370E5C" w:rsidP="00370E5C">
      <w:pPr>
        <w:ind w:firstLine="473"/>
        <w:rPr>
          <w:color w:val="000000"/>
          <w:sz w:val="20"/>
          <w:szCs w:val="20"/>
        </w:rPr>
      </w:pPr>
      <w:r w:rsidRPr="00370E5C">
        <w:rPr>
          <w:color w:val="000000"/>
          <w:sz w:val="20"/>
          <w:szCs w:val="20"/>
        </w:rPr>
        <w:t> </w:t>
      </w:r>
    </w:p>
    <w:p w14:paraId="6C26E2D6" w14:textId="77777777" w:rsidR="00370E5C" w:rsidRPr="00370E5C" w:rsidRDefault="00370E5C" w:rsidP="00370E5C">
      <w:pPr>
        <w:ind w:firstLine="473"/>
        <w:rPr>
          <w:color w:val="000000"/>
          <w:sz w:val="20"/>
          <w:szCs w:val="20"/>
        </w:rPr>
      </w:pPr>
      <w:r w:rsidRPr="00370E5C">
        <w:rPr>
          <w:color w:val="000000"/>
          <w:sz w:val="20"/>
          <w:szCs w:val="20"/>
        </w:rPr>
        <w:t> </w:t>
      </w:r>
    </w:p>
    <w:p w14:paraId="2AD91B76" w14:textId="77777777" w:rsidR="00370E5C" w:rsidRPr="00370E5C" w:rsidRDefault="00370E5C" w:rsidP="00370E5C">
      <w:pPr>
        <w:ind w:firstLine="473"/>
        <w:rPr>
          <w:color w:val="000000"/>
          <w:sz w:val="20"/>
          <w:szCs w:val="20"/>
        </w:rPr>
      </w:pPr>
      <w:r w:rsidRPr="00370E5C">
        <w:rPr>
          <w:color w:val="000000"/>
          <w:sz w:val="20"/>
          <w:szCs w:val="20"/>
        </w:rPr>
        <w:t> </w:t>
      </w:r>
    </w:p>
    <w:p w14:paraId="65FF511C" w14:textId="77777777" w:rsidR="00370E5C" w:rsidRPr="00370E5C" w:rsidRDefault="00370E5C" w:rsidP="00370E5C">
      <w:pPr>
        <w:ind w:firstLine="473"/>
        <w:rPr>
          <w:color w:val="000000"/>
          <w:sz w:val="20"/>
          <w:szCs w:val="20"/>
        </w:rPr>
      </w:pPr>
      <w:r w:rsidRPr="00370E5C">
        <w:rPr>
          <w:color w:val="000000"/>
          <w:sz w:val="20"/>
          <w:szCs w:val="20"/>
        </w:rPr>
        <w:t>Глава Куйбышевского муниципального</w:t>
      </w:r>
    </w:p>
    <w:p w14:paraId="0ED797CF" w14:textId="77777777" w:rsidR="00370E5C" w:rsidRPr="00370E5C" w:rsidRDefault="00370E5C" w:rsidP="00370E5C">
      <w:pPr>
        <w:ind w:firstLine="473"/>
        <w:rPr>
          <w:color w:val="000000"/>
          <w:sz w:val="20"/>
          <w:szCs w:val="20"/>
        </w:rPr>
      </w:pPr>
      <w:r w:rsidRPr="00370E5C">
        <w:rPr>
          <w:color w:val="000000"/>
          <w:sz w:val="20"/>
          <w:szCs w:val="20"/>
        </w:rPr>
        <w:t>района Новосибирской области</w:t>
      </w:r>
    </w:p>
    <w:p w14:paraId="7FE7A49B" w14:textId="77777777" w:rsidR="00370E5C" w:rsidRPr="00370E5C" w:rsidRDefault="00370E5C" w:rsidP="00370E5C">
      <w:pPr>
        <w:ind w:firstLine="473"/>
        <w:jc w:val="right"/>
        <w:rPr>
          <w:color w:val="000000"/>
          <w:sz w:val="20"/>
          <w:szCs w:val="20"/>
        </w:rPr>
      </w:pPr>
      <w:r w:rsidRPr="00370E5C">
        <w:rPr>
          <w:color w:val="000000"/>
          <w:sz w:val="20"/>
          <w:szCs w:val="20"/>
        </w:rPr>
        <w:t>О.В. Караваев</w:t>
      </w:r>
    </w:p>
    <w:p w14:paraId="74A2C84A" w14:textId="77777777" w:rsidR="00370E5C" w:rsidRPr="00370E5C" w:rsidRDefault="00370E5C" w:rsidP="00370E5C">
      <w:pPr>
        <w:ind w:firstLine="473"/>
        <w:jc w:val="right"/>
        <w:rPr>
          <w:color w:val="000000"/>
          <w:sz w:val="20"/>
          <w:szCs w:val="20"/>
        </w:rPr>
      </w:pPr>
      <w:r w:rsidRPr="00370E5C">
        <w:rPr>
          <w:color w:val="000000"/>
          <w:sz w:val="20"/>
          <w:szCs w:val="20"/>
        </w:rPr>
        <w:t> </w:t>
      </w:r>
    </w:p>
    <w:p w14:paraId="23EAB3FF" w14:textId="77777777" w:rsidR="00370E5C" w:rsidRPr="00370E5C" w:rsidRDefault="00370E5C" w:rsidP="00370E5C">
      <w:pPr>
        <w:ind w:firstLine="473"/>
        <w:jc w:val="right"/>
        <w:rPr>
          <w:color w:val="000000"/>
          <w:sz w:val="20"/>
          <w:szCs w:val="20"/>
        </w:rPr>
      </w:pPr>
      <w:r w:rsidRPr="00370E5C">
        <w:rPr>
          <w:color w:val="000000"/>
          <w:sz w:val="20"/>
          <w:szCs w:val="20"/>
        </w:rPr>
        <w:t>УТВЕРЖДЕН</w:t>
      </w:r>
    </w:p>
    <w:p w14:paraId="7E0813E0" w14:textId="77777777" w:rsidR="00370E5C" w:rsidRPr="00370E5C" w:rsidRDefault="00370E5C" w:rsidP="00370E5C">
      <w:pPr>
        <w:ind w:firstLine="473"/>
        <w:jc w:val="right"/>
        <w:rPr>
          <w:color w:val="000000"/>
          <w:sz w:val="20"/>
          <w:szCs w:val="20"/>
        </w:rPr>
      </w:pPr>
      <w:r w:rsidRPr="00370E5C">
        <w:rPr>
          <w:color w:val="000000"/>
          <w:sz w:val="20"/>
          <w:szCs w:val="20"/>
        </w:rPr>
        <w:t>постановлением администрации</w:t>
      </w:r>
    </w:p>
    <w:p w14:paraId="16EF7B34" w14:textId="77777777" w:rsidR="00370E5C" w:rsidRPr="00370E5C" w:rsidRDefault="00370E5C" w:rsidP="00370E5C">
      <w:pPr>
        <w:ind w:firstLine="473"/>
        <w:jc w:val="right"/>
        <w:rPr>
          <w:color w:val="000000"/>
          <w:sz w:val="20"/>
          <w:szCs w:val="20"/>
        </w:rPr>
      </w:pPr>
      <w:r w:rsidRPr="00370E5C">
        <w:rPr>
          <w:color w:val="000000"/>
          <w:sz w:val="20"/>
          <w:szCs w:val="20"/>
        </w:rPr>
        <w:t>Куйбышевского муниципального района</w:t>
      </w:r>
    </w:p>
    <w:p w14:paraId="7C56330F" w14:textId="77777777" w:rsidR="00370E5C" w:rsidRPr="00370E5C" w:rsidRDefault="00370E5C" w:rsidP="00370E5C">
      <w:pPr>
        <w:ind w:firstLine="473"/>
        <w:jc w:val="right"/>
        <w:rPr>
          <w:color w:val="000000"/>
          <w:sz w:val="20"/>
          <w:szCs w:val="20"/>
        </w:rPr>
      </w:pPr>
      <w:r w:rsidRPr="00370E5C">
        <w:rPr>
          <w:color w:val="000000"/>
          <w:sz w:val="20"/>
          <w:szCs w:val="20"/>
        </w:rPr>
        <w:t>Новосибирской области</w:t>
      </w:r>
    </w:p>
    <w:p w14:paraId="11F1B6FF" w14:textId="77777777" w:rsidR="00370E5C" w:rsidRPr="00370E5C" w:rsidRDefault="00370E5C" w:rsidP="00370E5C">
      <w:pPr>
        <w:ind w:firstLine="473"/>
        <w:jc w:val="right"/>
        <w:rPr>
          <w:color w:val="000000"/>
          <w:sz w:val="20"/>
          <w:szCs w:val="20"/>
        </w:rPr>
      </w:pPr>
      <w:r w:rsidRPr="00370E5C">
        <w:rPr>
          <w:color w:val="000000"/>
          <w:sz w:val="20"/>
          <w:szCs w:val="20"/>
        </w:rPr>
        <w:t>от 09.06.2021 № 500    </w:t>
      </w:r>
    </w:p>
    <w:p w14:paraId="01060186" w14:textId="77777777" w:rsidR="00370E5C" w:rsidRPr="00370E5C" w:rsidRDefault="00370E5C" w:rsidP="00370E5C">
      <w:pPr>
        <w:ind w:firstLine="473"/>
        <w:jc w:val="right"/>
        <w:rPr>
          <w:color w:val="000000"/>
          <w:sz w:val="20"/>
          <w:szCs w:val="20"/>
        </w:rPr>
      </w:pPr>
      <w:r w:rsidRPr="00370E5C">
        <w:rPr>
          <w:color w:val="000000"/>
          <w:sz w:val="20"/>
          <w:szCs w:val="20"/>
        </w:rPr>
        <w:t> </w:t>
      </w:r>
    </w:p>
    <w:p w14:paraId="5E751D96" w14:textId="77777777" w:rsidR="00370E5C" w:rsidRPr="00370E5C" w:rsidRDefault="00370E5C" w:rsidP="00370E5C">
      <w:pPr>
        <w:ind w:firstLine="473"/>
        <w:jc w:val="center"/>
        <w:rPr>
          <w:color w:val="000000"/>
          <w:sz w:val="20"/>
          <w:szCs w:val="20"/>
        </w:rPr>
      </w:pPr>
      <w:r w:rsidRPr="00370E5C">
        <w:rPr>
          <w:color w:val="000000"/>
          <w:sz w:val="20"/>
          <w:szCs w:val="20"/>
        </w:rPr>
        <w:t>АДМИНИСТРАТИВНЫЙ РЕГЛАМЕНТ</w:t>
      </w:r>
    </w:p>
    <w:p w14:paraId="4DFCEE44" w14:textId="77777777" w:rsidR="00370E5C" w:rsidRPr="00370E5C" w:rsidRDefault="00370E5C" w:rsidP="00370E5C">
      <w:pPr>
        <w:ind w:firstLine="473"/>
        <w:jc w:val="center"/>
        <w:rPr>
          <w:color w:val="000000"/>
          <w:sz w:val="20"/>
          <w:szCs w:val="20"/>
        </w:rPr>
      </w:pPr>
      <w:r w:rsidRPr="00370E5C">
        <w:rPr>
          <w:color w:val="000000"/>
          <w:sz w:val="20"/>
          <w:szCs w:val="20"/>
        </w:rPr>
        <w:t>предоставления муниципальной услуги</w:t>
      </w:r>
    </w:p>
    <w:p w14:paraId="7B4D85C9" w14:textId="77777777" w:rsidR="00370E5C" w:rsidRPr="00370E5C" w:rsidRDefault="00370E5C" w:rsidP="00370E5C">
      <w:pPr>
        <w:ind w:firstLine="473"/>
        <w:jc w:val="center"/>
        <w:rPr>
          <w:color w:val="000000"/>
          <w:sz w:val="20"/>
          <w:szCs w:val="20"/>
        </w:rPr>
      </w:pPr>
      <w:r w:rsidRPr="00370E5C">
        <w:rPr>
          <w:color w:val="000000"/>
          <w:sz w:val="20"/>
          <w:szCs w:val="20"/>
        </w:rPr>
        <w:t>по «Включение в реестр мест (площадок) накопления твердых коммунальных отходов»</w:t>
      </w:r>
    </w:p>
    <w:p w14:paraId="68125D1D" w14:textId="77777777" w:rsidR="00370E5C" w:rsidRPr="00370E5C" w:rsidRDefault="00370E5C" w:rsidP="00370E5C">
      <w:pPr>
        <w:ind w:firstLine="473"/>
        <w:jc w:val="center"/>
        <w:rPr>
          <w:color w:val="000000"/>
          <w:sz w:val="20"/>
          <w:szCs w:val="20"/>
        </w:rPr>
      </w:pPr>
      <w:r w:rsidRPr="00370E5C">
        <w:rPr>
          <w:color w:val="000000"/>
          <w:sz w:val="20"/>
          <w:szCs w:val="20"/>
        </w:rPr>
        <w:t> </w:t>
      </w:r>
    </w:p>
    <w:p w14:paraId="238B0D5C" w14:textId="77777777" w:rsidR="00370E5C" w:rsidRPr="00370E5C" w:rsidRDefault="00370E5C" w:rsidP="00370E5C">
      <w:pPr>
        <w:ind w:firstLine="473"/>
        <w:jc w:val="center"/>
        <w:rPr>
          <w:color w:val="000000"/>
          <w:sz w:val="20"/>
          <w:szCs w:val="20"/>
        </w:rPr>
      </w:pPr>
      <w:r w:rsidRPr="00370E5C">
        <w:rPr>
          <w:color w:val="000000"/>
          <w:sz w:val="20"/>
          <w:szCs w:val="20"/>
        </w:rPr>
        <w:t>I. Общие положения</w:t>
      </w:r>
    </w:p>
    <w:p w14:paraId="288C4483" w14:textId="77777777" w:rsidR="00370E5C" w:rsidRPr="00370E5C" w:rsidRDefault="00370E5C" w:rsidP="00370E5C">
      <w:pPr>
        <w:ind w:firstLine="473"/>
        <w:rPr>
          <w:color w:val="000000"/>
          <w:sz w:val="20"/>
          <w:szCs w:val="20"/>
        </w:rPr>
      </w:pPr>
      <w:r w:rsidRPr="00370E5C">
        <w:rPr>
          <w:color w:val="000000"/>
          <w:sz w:val="20"/>
          <w:szCs w:val="20"/>
        </w:rPr>
        <w:t> </w:t>
      </w:r>
    </w:p>
    <w:p w14:paraId="282D1102" w14:textId="77777777" w:rsidR="00370E5C" w:rsidRPr="00370E5C" w:rsidRDefault="00370E5C" w:rsidP="00370E5C">
      <w:pPr>
        <w:ind w:firstLine="473"/>
        <w:rPr>
          <w:color w:val="000000"/>
          <w:sz w:val="20"/>
          <w:szCs w:val="20"/>
        </w:rPr>
      </w:pPr>
      <w:r w:rsidRPr="00370E5C">
        <w:rPr>
          <w:color w:val="000000"/>
          <w:sz w:val="20"/>
          <w:szCs w:val="20"/>
        </w:rPr>
        <w:t>1.1. Административный регламент устанавливает порядок и стандарт предоставления муниципальной услуги по «Включение в реестр мест (площадок) накопления твердых коммунальных отходов»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досудебный (внесудебный) порядок обжалования решений и действий (бездействия) администрации Куйбышевского муниципального района и ее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14:paraId="63F25523" w14:textId="77777777" w:rsidR="00370E5C" w:rsidRPr="00370E5C" w:rsidRDefault="00370E5C" w:rsidP="00370E5C">
      <w:pPr>
        <w:ind w:firstLine="473"/>
        <w:rPr>
          <w:color w:val="000000"/>
          <w:sz w:val="20"/>
          <w:szCs w:val="20"/>
        </w:rPr>
      </w:pPr>
      <w:r w:rsidRPr="00370E5C">
        <w:rPr>
          <w:color w:val="000000"/>
          <w:sz w:val="20"/>
          <w:szCs w:val="20"/>
        </w:rPr>
        <w:t>1.2. Муниципальная услуга предоставляется физическим и юридическим лицам.</w:t>
      </w:r>
    </w:p>
    <w:p w14:paraId="62B910A1" w14:textId="77777777" w:rsidR="00370E5C" w:rsidRPr="00370E5C" w:rsidRDefault="00370E5C" w:rsidP="00370E5C">
      <w:pPr>
        <w:ind w:firstLine="473"/>
        <w:rPr>
          <w:color w:val="000000"/>
          <w:sz w:val="20"/>
          <w:szCs w:val="20"/>
        </w:rPr>
      </w:pPr>
      <w:r w:rsidRPr="00370E5C">
        <w:rPr>
          <w:color w:val="000000"/>
          <w:sz w:val="20"/>
          <w:szCs w:val="20"/>
        </w:rPr>
        <w:t>1.2.1. От имени юридических лиц документы, необходимые для предоставления муниципальной услуги, могут подавать:</w:t>
      </w:r>
    </w:p>
    <w:p w14:paraId="70BFE66C" w14:textId="77777777" w:rsidR="00370E5C" w:rsidRPr="00370E5C" w:rsidRDefault="00370E5C" w:rsidP="00370E5C">
      <w:pPr>
        <w:ind w:firstLine="473"/>
        <w:rPr>
          <w:color w:val="000000"/>
          <w:sz w:val="20"/>
          <w:szCs w:val="20"/>
        </w:rPr>
      </w:pPr>
      <w:r w:rsidRPr="00370E5C">
        <w:rPr>
          <w:color w:val="000000"/>
          <w:sz w:val="20"/>
          <w:szCs w:val="20"/>
        </w:rPr>
        <w:t>1) лица, действующие в соответствии с законом, иными нормативными правовыми актами и учредительными и иными документами от имени юридического лица без доверенности;</w:t>
      </w:r>
    </w:p>
    <w:p w14:paraId="0CF7B9B2" w14:textId="77777777" w:rsidR="00370E5C" w:rsidRPr="00370E5C" w:rsidRDefault="00370E5C" w:rsidP="00370E5C">
      <w:pPr>
        <w:ind w:firstLine="473"/>
        <w:rPr>
          <w:color w:val="000000"/>
          <w:sz w:val="20"/>
          <w:szCs w:val="20"/>
        </w:rPr>
      </w:pPr>
      <w:r w:rsidRPr="00370E5C">
        <w:rPr>
          <w:color w:val="000000"/>
          <w:sz w:val="20"/>
          <w:szCs w:val="20"/>
        </w:rPr>
        <w:t>2) представители юридических лиц, действующие в силу полномочий, основанных на доверенности, либо действующие в силу полномочий, содержащихся в договоре (в том числе в договоре между представителем и представляемым, между представляемым и третьим лицом) или решении собрания, к которым применяются правила Гражданского кодекса Российской Федерации о доверенности, если иное не установлено законом или не противоречит существу отношений.</w:t>
      </w:r>
    </w:p>
    <w:p w14:paraId="169B89E7" w14:textId="77777777" w:rsidR="00370E5C" w:rsidRPr="00370E5C" w:rsidRDefault="00370E5C" w:rsidP="00370E5C">
      <w:pPr>
        <w:ind w:firstLine="473"/>
        <w:rPr>
          <w:color w:val="000000"/>
          <w:sz w:val="20"/>
          <w:szCs w:val="20"/>
        </w:rPr>
      </w:pPr>
      <w:r w:rsidRPr="00370E5C">
        <w:rPr>
          <w:color w:val="000000"/>
          <w:sz w:val="20"/>
          <w:szCs w:val="20"/>
        </w:rPr>
        <w:t>1.2.2. От имени физических лиц документы, необходимые для предоставления муниципальной услуги, могут подавать:</w:t>
      </w:r>
    </w:p>
    <w:p w14:paraId="68062B26" w14:textId="77777777" w:rsidR="00370E5C" w:rsidRPr="00370E5C" w:rsidRDefault="00370E5C" w:rsidP="00370E5C">
      <w:pPr>
        <w:ind w:firstLine="473"/>
        <w:rPr>
          <w:color w:val="000000"/>
          <w:sz w:val="20"/>
          <w:szCs w:val="20"/>
        </w:rPr>
      </w:pPr>
      <w:r w:rsidRPr="00370E5C">
        <w:rPr>
          <w:color w:val="000000"/>
          <w:sz w:val="20"/>
          <w:szCs w:val="20"/>
        </w:rPr>
        <w:t>1) действующие в силу полномочий, основанных на доверенности, указании закона либо акте уполномоченного на то государственного органа или органа местного самоуправления;</w:t>
      </w:r>
    </w:p>
    <w:p w14:paraId="4FB22E8A" w14:textId="77777777" w:rsidR="00370E5C" w:rsidRPr="00370E5C" w:rsidRDefault="00370E5C" w:rsidP="00370E5C">
      <w:pPr>
        <w:ind w:firstLine="473"/>
        <w:rPr>
          <w:color w:val="000000"/>
          <w:sz w:val="20"/>
          <w:szCs w:val="20"/>
        </w:rPr>
      </w:pPr>
      <w:r w:rsidRPr="00370E5C">
        <w:rPr>
          <w:color w:val="000000"/>
          <w:sz w:val="20"/>
          <w:szCs w:val="20"/>
        </w:rPr>
        <w:t>2) действующие в силу полномочий, содержащихся в договоре (в том числе в договоре между представителем и представляемым, между представляемым и третьим лицом) или решении собрания, к которым применяются правила Гражданского кодекса Российской Федерации о доверенности, если иное не установлено законом или не противоречит существу отношений.</w:t>
      </w:r>
    </w:p>
    <w:p w14:paraId="01B046E4" w14:textId="77777777" w:rsidR="00370E5C" w:rsidRPr="00370E5C" w:rsidRDefault="00370E5C" w:rsidP="00370E5C">
      <w:pPr>
        <w:ind w:firstLine="473"/>
        <w:rPr>
          <w:color w:val="000000"/>
          <w:sz w:val="20"/>
          <w:szCs w:val="20"/>
        </w:rPr>
      </w:pPr>
      <w:r w:rsidRPr="00370E5C">
        <w:rPr>
          <w:color w:val="000000"/>
          <w:sz w:val="20"/>
          <w:szCs w:val="20"/>
        </w:rPr>
        <w:t>1.3. Порядок информирования о правилах предоставлении муниципальной услуги:</w:t>
      </w:r>
    </w:p>
    <w:p w14:paraId="629C5BBD" w14:textId="77777777" w:rsidR="00370E5C" w:rsidRPr="00370E5C" w:rsidRDefault="00370E5C" w:rsidP="00370E5C">
      <w:pPr>
        <w:ind w:firstLine="473"/>
        <w:rPr>
          <w:color w:val="000000"/>
          <w:sz w:val="20"/>
          <w:szCs w:val="20"/>
        </w:rPr>
      </w:pPr>
      <w:r w:rsidRPr="00370E5C">
        <w:rPr>
          <w:color w:val="000000"/>
          <w:sz w:val="20"/>
          <w:szCs w:val="20"/>
        </w:rPr>
        <w:t>1.3.1. Справочная информация о предоставлении муниципальной услуги размещается на официальном сайте Куйбышевского муниципального района Новосибирской области в сети «Интернет» (далее - сайт Куйбышевского района),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14:paraId="2378435F" w14:textId="77777777" w:rsidR="00370E5C" w:rsidRPr="00370E5C" w:rsidRDefault="00370E5C" w:rsidP="00370E5C">
      <w:pPr>
        <w:ind w:firstLine="473"/>
        <w:rPr>
          <w:color w:val="000000"/>
          <w:sz w:val="20"/>
          <w:szCs w:val="20"/>
        </w:rPr>
      </w:pPr>
      <w:r w:rsidRPr="00370E5C">
        <w:rPr>
          <w:color w:val="000000"/>
          <w:sz w:val="20"/>
          <w:szCs w:val="20"/>
        </w:rPr>
        <w:t>1.3.2. К справочной информации относится следующая информация:</w:t>
      </w:r>
    </w:p>
    <w:p w14:paraId="57BD5898" w14:textId="77777777" w:rsidR="00370E5C" w:rsidRPr="00370E5C" w:rsidRDefault="00370E5C" w:rsidP="00370E5C">
      <w:pPr>
        <w:ind w:firstLine="473"/>
        <w:rPr>
          <w:color w:val="000000"/>
          <w:sz w:val="20"/>
          <w:szCs w:val="20"/>
        </w:rPr>
      </w:pPr>
      <w:r w:rsidRPr="00370E5C">
        <w:rPr>
          <w:color w:val="000000"/>
          <w:sz w:val="20"/>
          <w:szCs w:val="20"/>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14:paraId="15FCAB31" w14:textId="77777777" w:rsidR="00370E5C" w:rsidRPr="00370E5C" w:rsidRDefault="00370E5C" w:rsidP="00370E5C">
      <w:pPr>
        <w:ind w:firstLine="473"/>
        <w:rPr>
          <w:color w:val="000000"/>
          <w:sz w:val="20"/>
          <w:szCs w:val="20"/>
        </w:rPr>
      </w:pPr>
      <w:r w:rsidRPr="00370E5C">
        <w:rPr>
          <w:color w:val="000000"/>
          <w:sz w:val="20"/>
          <w:szCs w:val="20"/>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14:paraId="194046D4" w14:textId="77777777" w:rsidR="00370E5C" w:rsidRPr="00370E5C" w:rsidRDefault="00370E5C" w:rsidP="00370E5C">
      <w:pPr>
        <w:ind w:firstLine="473"/>
        <w:rPr>
          <w:color w:val="000000"/>
          <w:sz w:val="20"/>
          <w:szCs w:val="20"/>
        </w:rPr>
      </w:pPr>
      <w:r w:rsidRPr="00370E5C">
        <w:rPr>
          <w:color w:val="000000"/>
          <w:sz w:val="20"/>
          <w:szCs w:val="20"/>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14:paraId="51E9E631" w14:textId="77777777" w:rsidR="00370E5C" w:rsidRPr="00370E5C" w:rsidRDefault="00370E5C" w:rsidP="00370E5C">
      <w:pPr>
        <w:ind w:firstLine="473"/>
        <w:rPr>
          <w:color w:val="000000"/>
          <w:sz w:val="20"/>
          <w:szCs w:val="20"/>
        </w:rPr>
      </w:pPr>
      <w:r w:rsidRPr="00370E5C">
        <w:rPr>
          <w:color w:val="000000"/>
          <w:sz w:val="20"/>
          <w:szCs w:val="20"/>
        </w:rPr>
        <w:t>1.3.3. 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14:paraId="1530C1F7" w14:textId="77777777" w:rsidR="00370E5C" w:rsidRPr="00370E5C" w:rsidRDefault="00370E5C" w:rsidP="00370E5C">
      <w:pPr>
        <w:ind w:firstLine="473"/>
        <w:rPr>
          <w:color w:val="000000"/>
          <w:sz w:val="20"/>
          <w:szCs w:val="20"/>
        </w:rPr>
      </w:pPr>
      <w:r w:rsidRPr="00370E5C">
        <w:rPr>
          <w:color w:val="000000"/>
          <w:sz w:val="20"/>
          <w:szCs w:val="20"/>
        </w:rPr>
        <w:t>- в устной форме лично в часы приема управления строительства, коммунального, дорожного хозяйства и транспорта администрации Куйбышевского муниципального района Новосибирской области, предоставляющего муниципальную услугу, (далее – Управление),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осуществляющего прием документов, необходимых для предоставления муниципальной услуги, и выдачу результата предоставления муниципальной услуги, (далее – МФЦ) или по телефону в соответствии с графиком работы Управления, МФЦ;</w:t>
      </w:r>
    </w:p>
    <w:p w14:paraId="0A8DE43F" w14:textId="77777777" w:rsidR="00370E5C" w:rsidRPr="00370E5C" w:rsidRDefault="00370E5C" w:rsidP="00370E5C">
      <w:pPr>
        <w:ind w:firstLine="473"/>
        <w:rPr>
          <w:color w:val="000000"/>
          <w:sz w:val="20"/>
          <w:szCs w:val="20"/>
        </w:rPr>
      </w:pPr>
      <w:r w:rsidRPr="00370E5C">
        <w:rPr>
          <w:color w:val="000000"/>
          <w:sz w:val="20"/>
          <w:szCs w:val="20"/>
        </w:rPr>
        <w:t>- в письменной форме лично в часы приема Управления, МФЦ или почтовым отправлением в адрес администрации Куйбышевского муниципального района Новосибирской области (далее – Администрация);</w:t>
      </w:r>
    </w:p>
    <w:p w14:paraId="0079EB41" w14:textId="77777777" w:rsidR="00370E5C" w:rsidRPr="00370E5C" w:rsidRDefault="00370E5C" w:rsidP="00370E5C">
      <w:pPr>
        <w:ind w:firstLine="473"/>
        <w:rPr>
          <w:color w:val="000000"/>
          <w:sz w:val="20"/>
          <w:szCs w:val="20"/>
        </w:rPr>
      </w:pPr>
      <w:r w:rsidRPr="00370E5C">
        <w:rPr>
          <w:color w:val="000000"/>
          <w:sz w:val="20"/>
          <w:szCs w:val="20"/>
        </w:rPr>
        <w:t>- в электронной форме посредством электронной почты Администрации, на сайте Куйбышевского района, а также через ЕПГУ.</w:t>
      </w:r>
    </w:p>
    <w:p w14:paraId="6042D016" w14:textId="77777777" w:rsidR="00370E5C" w:rsidRPr="00370E5C" w:rsidRDefault="00370E5C" w:rsidP="00370E5C">
      <w:pPr>
        <w:ind w:firstLine="473"/>
        <w:rPr>
          <w:color w:val="000000"/>
          <w:sz w:val="20"/>
          <w:szCs w:val="20"/>
        </w:rPr>
      </w:pPr>
      <w:r w:rsidRPr="00370E5C">
        <w:rPr>
          <w:color w:val="000000"/>
          <w:sz w:val="20"/>
          <w:szCs w:val="20"/>
        </w:rPr>
        <w:t>1.3.4. Информация, размещаемая на сайте Куйбышевского района, на ЕПГУ и информационных стендах, обновляется по мере ее изменения.</w:t>
      </w:r>
    </w:p>
    <w:p w14:paraId="7E35D406" w14:textId="77777777" w:rsidR="00370E5C" w:rsidRPr="00370E5C" w:rsidRDefault="00370E5C" w:rsidP="00370E5C">
      <w:pPr>
        <w:ind w:firstLine="473"/>
        <w:rPr>
          <w:color w:val="000000"/>
          <w:sz w:val="20"/>
          <w:szCs w:val="20"/>
        </w:rPr>
      </w:pPr>
      <w:r w:rsidRPr="00370E5C">
        <w:rPr>
          <w:color w:val="000000"/>
          <w:sz w:val="20"/>
          <w:szCs w:val="20"/>
        </w:rPr>
        <w:t>1.3.5. На ЕПГУ размещается следующая информация:</w:t>
      </w:r>
    </w:p>
    <w:p w14:paraId="7213F565" w14:textId="77777777" w:rsidR="00370E5C" w:rsidRPr="00370E5C" w:rsidRDefault="00370E5C" w:rsidP="00370E5C">
      <w:pPr>
        <w:ind w:firstLine="473"/>
        <w:rPr>
          <w:color w:val="000000"/>
          <w:sz w:val="20"/>
          <w:szCs w:val="20"/>
        </w:rPr>
      </w:pPr>
      <w:r w:rsidRPr="00370E5C">
        <w:rPr>
          <w:color w:val="000000"/>
          <w:sz w:val="20"/>
          <w:szCs w:val="2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2BA106B" w14:textId="77777777" w:rsidR="00370E5C" w:rsidRPr="00370E5C" w:rsidRDefault="00370E5C" w:rsidP="00370E5C">
      <w:pPr>
        <w:ind w:firstLine="473"/>
        <w:rPr>
          <w:color w:val="000000"/>
          <w:sz w:val="20"/>
          <w:szCs w:val="20"/>
        </w:rPr>
      </w:pPr>
      <w:r w:rsidRPr="00370E5C">
        <w:rPr>
          <w:color w:val="000000"/>
          <w:sz w:val="20"/>
          <w:szCs w:val="20"/>
        </w:rPr>
        <w:t>2) круг заявителей;</w:t>
      </w:r>
    </w:p>
    <w:p w14:paraId="37147B90" w14:textId="77777777" w:rsidR="00370E5C" w:rsidRPr="00370E5C" w:rsidRDefault="00370E5C" w:rsidP="00370E5C">
      <w:pPr>
        <w:ind w:firstLine="473"/>
        <w:rPr>
          <w:color w:val="000000"/>
          <w:sz w:val="20"/>
          <w:szCs w:val="20"/>
        </w:rPr>
      </w:pPr>
      <w:r w:rsidRPr="00370E5C">
        <w:rPr>
          <w:color w:val="000000"/>
          <w:sz w:val="20"/>
          <w:szCs w:val="20"/>
        </w:rPr>
        <w:t>3) срок предоставления муниципальной услуги;</w:t>
      </w:r>
    </w:p>
    <w:p w14:paraId="27D520FA" w14:textId="77777777" w:rsidR="00370E5C" w:rsidRPr="00370E5C" w:rsidRDefault="00370E5C" w:rsidP="00370E5C">
      <w:pPr>
        <w:ind w:firstLine="473"/>
        <w:rPr>
          <w:color w:val="000000"/>
          <w:sz w:val="20"/>
          <w:szCs w:val="20"/>
        </w:rPr>
      </w:pPr>
      <w:r w:rsidRPr="00370E5C">
        <w:rPr>
          <w:color w:val="000000"/>
          <w:sz w:val="20"/>
          <w:szCs w:val="2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65EE340" w14:textId="77777777" w:rsidR="00370E5C" w:rsidRPr="00370E5C" w:rsidRDefault="00370E5C" w:rsidP="00370E5C">
      <w:pPr>
        <w:ind w:firstLine="473"/>
        <w:rPr>
          <w:color w:val="000000"/>
          <w:sz w:val="20"/>
          <w:szCs w:val="20"/>
        </w:rPr>
      </w:pPr>
      <w:r w:rsidRPr="00370E5C">
        <w:rPr>
          <w:color w:val="000000"/>
          <w:sz w:val="20"/>
          <w:szCs w:val="20"/>
        </w:rPr>
        <w:t>5) размер государственной пошлины, взимаемой за предоставление</w:t>
      </w:r>
    </w:p>
    <w:p w14:paraId="7140CC37" w14:textId="77777777" w:rsidR="00370E5C" w:rsidRPr="00370E5C" w:rsidRDefault="00370E5C" w:rsidP="00370E5C">
      <w:pPr>
        <w:ind w:firstLine="473"/>
        <w:rPr>
          <w:color w:val="000000"/>
          <w:sz w:val="20"/>
          <w:szCs w:val="20"/>
        </w:rPr>
      </w:pPr>
      <w:r w:rsidRPr="00370E5C">
        <w:rPr>
          <w:color w:val="000000"/>
          <w:sz w:val="20"/>
          <w:szCs w:val="20"/>
        </w:rPr>
        <w:t>муниципальной услуги;</w:t>
      </w:r>
    </w:p>
    <w:p w14:paraId="5DE73C23" w14:textId="77777777" w:rsidR="00370E5C" w:rsidRPr="00370E5C" w:rsidRDefault="00370E5C" w:rsidP="00370E5C">
      <w:pPr>
        <w:ind w:firstLine="473"/>
        <w:rPr>
          <w:color w:val="000000"/>
          <w:sz w:val="20"/>
          <w:szCs w:val="20"/>
        </w:rPr>
      </w:pPr>
      <w:r w:rsidRPr="00370E5C">
        <w:rPr>
          <w:color w:val="000000"/>
          <w:sz w:val="20"/>
          <w:szCs w:val="20"/>
        </w:rPr>
        <w:t>6) исчерпывающий перечень оснований для приостановления или отказа в предоставлении муниципальной услуги;</w:t>
      </w:r>
    </w:p>
    <w:p w14:paraId="0AFAE2C2" w14:textId="77777777" w:rsidR="00370E5C" w:rsidRPr="00370E5C" w:rsidRDefault="00370E5C" w:rsidP="00370E5C">
      <w:pPr>
        <w:ind w:firstLine="473"/>
        <w:rPr>
          <w:color w:val="000000"/>
          <w:sz w:val="20"/>
          <w:szCs w:val="20"/>
        </w:rPr>
      </w:pPr>
      <w:r w:rsidRPr="00370E5C">
        <w:rPr>
          <w:color w:val="000000"/>
          <w:sz w:val="20"/>
          <w:szCs w:val="2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55D9F05C" w14:textId="77777777" w:rsidR="00370E5C" w:rsidRPr="00370E5C" w:rsidRDefault="00370E5C" w:rsidP="00370E5C">
      <w:pPr>
        <w:ind w:firstLine="473"/>
        <w:rPr>
          <w:color w:val="000000"/>
          <w:sz w:val="20"/>
          <w:szCs w:val="20"/>
        </w:rPr>
      </w:pPr>
      <w:r w:rsidRPr="00370E5C">
        <w:rPr>
          <w:color w:val="000000"/>
          <w:sz w:val="20"/>
          <w:szCs w:val="20"/>
        </w:rPr>
        <w:t>8) формы заявлений (уведомлений, сообщений), используемые при предоставлении муниципальной услуги.</w:t>
      </w:r>
    </w:p>
    <w:p w14:paraId="24E6E8FE" w14:textId="77777777" w:rsidR="00370E5C" w:rsidRPr="00370E5C" w:rsidRDefault="00370E5C" w:rsidP="00370E5C">
      <w:pPr>
        <w:ind w:firstLine="473"/>
        <w:rPr>
          <w:color w:val="000000"/>
          <w:sz w:val="20"/>
          <w:szCs w:val="20"/>
        </w:rPr>
      </w:pPr>
      <w:r w:rsidRPr="00370E5C">
        <w:rPr>
          <w:color w:val="000000"/>
          <w:sz w:val="20"/>
          <w:szCs w:val="20"/>
        </w:rPr>
        <w:t>Информация на ЕПГУ о порядке и сроках предоставления муниципальной услуги на основании сведений, содержащихся в федеральном реестре, предоставляется заявителю бесплатно.</w:t>
      </w:r>
    </w:p>
    <w:p w14:paraId="49851D82" w14:textId="77777777" w:rsidR="00370E5C" w:rsidRPr="00370E5C" w:rsidRDefault="00370E5C" w:rsidP="00370E5C">
      <w:pPr>
        <w:ind w:firstLine="473"/>
        <w:rPr>
          <w:color w:val="000000"/>
          <w:sz w:val="20"/>
          <w:szCs w:val="20"/>
        </w:rPr>
      </w:pPr>
      <w:r w:rsidRPr="00370E5C">
        <w:rPr>
          <w:color w:val="000000"/>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2C9D7C6" w14:textId="77777777" w:rsidR="00370E5C" w:rsidRPr="00370E5C" w:rsidRDefault="00370E5C" w:rsidP="00370E5C">
      <w:pPr>
        <w:ind w:firstLine="473"/>
        <w:rPr>
          <w:color w:val="000000"/>
          <w:sz w:val="20"/>
          <w:szCs w:val="20"/>
        </w:rPr>
      </w:pPr>
      <w:r w:rsidRPr="00370E5C">
        <w:rPr>
          <w:color w:val="000000"/>
          <w:sz w:val="20"/>
          <w:szCs w:val="20"/>
        </w:rPr>
        <w:t>1.3.6. В МФЦ заявителю предоставляется следующая информация:</w:t>
      </w:r>
    </w:p>
    <w:p w14:paraId="64678EB6" w14:textId="77777777" w:rsidR="00370E5C" w:rsidRPr="00370E5C" w:rsidRDefault="00370E5C" w:rsidP="00370E5C">
      <w:pPr>
        <w:ind w:firstLine="473"/>
        <w:rPr>
          <w:color w:val="000000"/>
          <w:sz w:val="20"/>
          <w:szCs w:val="20"/>
        </w:rPr>
      </w:pPr>
      <w:r w:rsidRPr="00370E5C">
        <w:rPr>
          <w:color w:val="000000"/>
          <w:sz w:val="20"/>
          <w:szCs w:val="20"/>
        </w:rPr>
        <w:t>1) стандартный перечень документов, необходимых для предоставления муниципальной услуги, способ заверения документов, необходимых для предоставления муниципальной услуги;</w:t>
      </w:r>
    </w:p>
    <w:p w14:paraId="73DAB667" w14:textId="77777777" w:rsidR="00370E5C" w:rsidRPr="00370E5C" w:rsidRDefault="00370E5C" w:rsidP="00370E5C">
      <w:pPr>
        <w:ind w:firstLine="473"/>
        <w:rPr>
          <w:color w:val="000000"/>
          <w:sz w:val="20"/>
          <w:szCs w:val="20"/>
        </w:rPr>
      </w:pPr>
      <w:r w:rsidRPr="00370E5C">
        <w:rPr>
          <w:color w:val="000000"/>
          <w:sz w:val="20"/>
          <w:szCs w:val="20"/>
        </w:rPr>
        <w:t>2) источник получения документов, необходимых для предоставления муниципальной услуги (орган власти, организация и их местонахождение, контактные телефоны, адрес официального сайта, часы работы), сроки действия соответствующих документов, сроки их предоставления, срок принятия решения о предоставлении муниципальной услуги;</w:t>
      </w:r>
    </w:p>
    <w:p w14:paraId="289488E7" w14:textId="77777777" w:rsidR="00370E5C" w:rsidRPr="00370E5C" w:rsidRDefault="00370E5C" w:rsidP="00370E5C">
      <w:pPr>
        <w:ind w:firstLine="473"/>
        <w:rPr>
          <w:color w:val="000000"/>
          <w:sz w:val="20"/>
          <w:szCs w:val="20"/>
        </w:rPr>
      </w:pPr>
      <w:r w:rsidRPr="00370E5C">
        <w:rPr>
          <w:color w:val="000000"/>
          <w:sz w:val="20"/>
          <w:szCs w:val="20"/>
        </w:rPr>
        <w:t>3) основания для отказа в предоставлении муниципальной услуги и основания для ее прекращения (приостановления);</w:t>
      </w:r>
    </w:p>
    <w:p w14:paraId="6554C694" w14:textId="77777777" w:rsidR="00370E5C" w:rsidRPr="00370E5C" w:rsidRDefault="00370E5C" w:rsidP="00370E5C">
      <w:pPr>
        <w:ind w:firstLine="473"/>
        <w:rPr>
          <w:color w:val="000000"/>
          <w:sz w:val="20"/>
          <w:szCs w:val="20"/>
        </w:rPr>
      </w:pPr>
      <w:r w:rsidRPr="00370E5C">
        <w:rPr>
          <w:color w:val="000000"/>
          <w:sz w:val="20"/>
          <w:szCs w:val="20"/>
        </w:rPr>
        <w:t>4) порядок информирования о результате получения муниципальной услуги;</w:t>
      </w:r>
    </w:p>
    <w:p w14:paraId="0053129B" w14:textId="77777777" w:rsidR="00370E5C" w:rsidRPr="00370E5C" w:rsidRDefault="00370E5C" w:rsidP="00370E5C">
      <w:pPr>
        <w:ind w:firstLine="473"/>
        <w:rPr>
          <w:color w:val="000000"/>
          <w:sz w:val="20"/>
          <w:szCs w:val="20"/>
        </w:rPr>
      </w:pPr>
      <w:r w:rsidRPr="00370E5C">
        <w:rPr>
          <w:color w:val="000000"/>
          <w:sz w:val="20"/>
          <w:szCs w:val="20"/>
        </w:rPr>
        <w:t>5) время приема и выдачи документов сотрудниками МФЦ;</w:t>
      </w:r>
    </w:p>
    <w:p w14:paraId="0DFD7AEF" w14:textId="77777777" w:rsidR="00370E5C" w:rsidRPr="00370E5C" w:rsidRDefault="00370E5C" w:rsidP="00370E5C">
      <w:pPr>
        <w:ind w:firstLine="473"/>
        <w:rPr>
          <w:color w:val="000000"/>
          <w:sz w:val="20"/>
          <w:szCs w:val="20"/>
        </w:rPr>
      </w:pPr>
      <w:r w:rsidRPr="00370E5C">
        <w:rPr>
          <w:color w:val="000000"/>
          <w:sz w:val="20"/>
          <w:szCs w:val="20"/>
        </w:rPr>
        <w:t>6)  порядок обжалования действий (бездействия) и решений органов власти в ходе предоставления муниципальной услуги.</w:t>
      </w:r>
    </w:p>
    <w:p w14:paraId="5061E643" w14:textId="77777777" w:rsidR="00370E5C" w:rsidRPr="00370E5C" w:rsidRDefault="00370E5C" w:rsidP="00370E5C">
      <w:pPr>
        <w:ind w:firstLine="473"/>
        <w:rPr>
          <w:color w:val="000000"/>
          <w:sz w:val="20"/>
          <w:szCs w:val="20"/>
        </w:rPr>
      </w:pPr>
      <w:r w:rsidRPr="00370E5C">
        <w:rPr>
          <w:color w:val="000000"/>
          <w:sz w:val="20"/>
          <w:szCs w:val="20"/>
        </w:rPr>
        <w:t>Информирование сотрудниками МФЦ по вопросам предоставления муниципальной услуги осуществляется при обращении заявителя с помощью средств телефонной связи, по электронной почте, а также при личном обращении, путем размещения информации на стендах, информационных киосках, в информационно-телекоммуникационных сетях общего пользования (в том числе на официальном сайте МФЦ в сети Интернет).</w:t>
      </w:r>
    </w:p>
    <w:p w14:paraId="56CB6C77" w14:textId="77777777" w:rsidR="00370E5C" w:rsidRPr="00370E5C" w:rsidRDefault="00370E5C" w:rsidP="00370E5C">
      <w:pPr>
        <w:ind w:firstLine="473"/>
        <w:rPr>
          <w:color w:val="000000"/>
          <w:sz w:val="20"/>
          <w:szCs w:val="20"/>
        </w:rPr>
      </w:pPr>
      <w:r w:rsidRPr="00370E5C">
        <w:rPr>
          <w:color w:val="000000"/>
          <w:sz w:val="20"/>
          <w:szCs w:val="20"/>
        </w:rPr>
        <w:t>В случае обращения в МФЦ с вопросом, не входящим в компетенцию МФЦ, сотрудник МФЦ информирует заявителя о возможности получения консультации в органе, принимающем решение.</w:t>
      </w:r>
    </w:p>
    <w:p w14:paraId="550CF243" w14:textId="77777777" w:rsidR="00370E5C" w:rsidRPr="00370E5C" w:rsidRDefault="00370E5C" w:rsidP="00370E5C">
      <w:pPr>
        <w:ind w:firstLine="473"/>
        <w:rPr>
          <w:color w:val="000000"/>
          <w:sz w:val="20"/>
          <w:szCs w:val="20"/>
        </w:rPr>
      </w:pPr>
      <w:r w:rsidRPr="00370E5C">
        <w:rPr>
          <w:color w:val="000000"/>
          <w:sz w:val="20"/>
          <w:szCs w:val="20"/>
        </w:rPr>
        <w:t>При ответах на телефонные звонки сотрудники МФЦ подробно и в вежливой (корректной) форме информируют обратившихся по интересующим их вопросам. С целью улучшения качества обслуживания заявителей все разговоры записываются.</w:t>
      </w:r>
    </w:p>
    <w:p w14:paraId="6CB6D6CB" w14:textId="77777777" w:rsidR="00370E5C" w:rsidRPr="00370E5C" w:rsidRDefault="00370E5C" w:rsidP="00370E5C">
      <w:pPr>
        <w:ind w:firstLine="473"/>
        <w:rPr>
          <w:color w:val="000000"/>
          <w:sz w:val="20"/>
          <w:szCs w:val="20"/>
        </w:rPr>
      </w:pPr>
      <w:r w:rsidRPr="00370E5C">
        <w:rPr>
          <w:color w:val="000000"/>
          <w:sz w:val="20"/>
          <w:szCs w:val="20"/>
        </w:rPr>
        <w:t>1.3.7.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(пятнадцать) минут.</w:t>
      </w:r>
    </w:p>
    <w:p w14:paraId="3D5B1D83" w14:textId="77777777" w:rsidR="00370E5C" w:rsidRPr="00370E5C" w:rsidRDefault="00370E5C" w:rsidP="00370E5C">
      <w:pPr>
        <w:ind w:firstLine="473"/>
        <w:rPr>
          <w:color w:val="000000"/>
          <w:sz w:val="20"/>
          <w:szCs w:val="20"/>
        </w:rPr>
      </w:pPr>
      <w:r w:rsidRPr="00370E5C">
        <w:rPr>
          <w:color w:val="000000"/>
          <w:sz w:val="20"/>
          <w:szCs w:val="20"/>
        </w:rPr>
        <w:t>1.3.8. При консультировании по телефону специалисты Управления в соответствии с поступившим запросом предоставляют в вежливой (корректной) форме необходимую информацию в рамках поступившего вопроса.</w:t>
      </w:r>
    </w:p>
    <w:p w14:paraId="6B87F67D" w14:textId="77777777" w:rsidR="00370E5C" w:rsidRPr="00370E5C" w:rsidRDefault="00370E5C" w:rsidP="00370E5C">
      <w:pPr>
        <w:ind w:firstLine="473"/>
        <w:rPr>
          <w:color w:val="000000"/>
          <w:sz w:val="20"/>
          <w:szCs w:val="20"/>
        </w:rPr>
      </w:pPr>
      <w:r w:rsidRPr="00370E5C">
        <w:rPr>
          <w:color w:val="000000"/>
          <w:sz w:val="20"/>
          <w:szCs w:val="20"/>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14:paraId="5A0819B0" w14:textId="77777777" w:rsidR="00370E5C" w:rsidRPr="00370E5C" w:rsidRDefault="00370E5C" w:rsidP="00370E5C">
      <w:pPr>
        <w:ind w:firstLine="473"/>
        <w:rPr>
          <w:color w:val="000000"/>
          <w:sz w:val="20"/>
          <w:szCs w:val="20"/>
        </w:rPr>
      </w:pPr>
      <w:r w:rsidRPr="00370E5C">
        <w:rPr>
          <w:color w:val="000000"/>
          <w:sz w:val="20"/>
          <w:szCs w:val="20"/>
        </w:rPr>
        <w:t>1.3.9. Если для подготовки ответа на устное обращение требуется более 15 (пятнадцати) минут, специалист Управления,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14:paraId="03CE4D95" w14:textId="77777777" w:rsidR="00370E5C" w:rsidRPr="00370E5C" w:rsidRDefault="00370E5C" w:rsidP="00370E5C">
      <w:pPr>
        <w:ind w:firstLine="473"/>
        <w:rPr>
          <w:color w:val="000000"/>
          <w:sz w:val="20"/>
          <w:szCs w:val="20"/>
        </w:rPr>
      </w:pPr>
      <w:r w:rsidRPr="00370E5C">
        <w:rPr>
          <w:color w:val="000000"/>
          <w:sz w:val="20"/>
          <w:szCs w:val="20"/>
        </w:rPr>
        <w:t>1.3.10. 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14:paraId="1C82FC09" w14:textId="77777777" w:rsidR="00370E5C" w:rsidRPr="00370E5C" w:rsidRDefault="00370E5C" w:rsidP="00370E5C">
      <w:pPr>
        <w:ind w:firstLine="473"/>
        <w:rPr>
          <w:color w:val="000000"/>
          <w:sz w:val="20"/>
          <w:szCs w:val="20"/>
        </w:rPr>
      </w:pPr>
      <w:r w:rsidRPr="00370E5C">
        <w:rPr>
          <w:color w:val="000000"/>
          <w:sz w:val="20"/>
          <w:szCs w:val="20"/>
        </w:rPr>
        <w:t>1.3.11. Письменное обращение, принятое в ходе личного приема, подлежит регистрации и рассмотрению в порядке, установленном Федеральным законом </w:t>
      </w:r>
      <w:hyperlink r:id="rId19" w:tgtFrame="_blank" w:history="1">
        <w:r w:rsidRPr="00370E5C">
          <w:rPr>
            <w:color w:val="0000FF"/>
            <w:sz w:val="20"/>
            <w:szCs w:val="20"/>
          </w:rPr>
          <w:t>от 02.05.2006 № 59-ФЗ</w:t>
        </w:r>
      </w:hyperlink>
      <w:r w:rsidRPr="00370E5C">
        <w:rPr>
          <w:color w:val="000000"/>
          <w:sz w:val="20"/>
          <w:szCs w:val="20"/>
        </w:rPr>
        <w:t> «</w:t>
      </w:r>
      <w:hyperlink r:id="rId20" w:tgtFrame="_blank" w:history="1">
        <w:r w:rsidRPr="00370E5C">
          <w:rPr>
            <w:color w:val="0000FF"/>
            <w:sz w:val="20"/>
            <w:szCs w:val="20"/>
          </w:rPr>
          <w:t>О порядке рассмотрения обращений граждан Российской Федерации</w:t>
        </w:r>
      </w:hyperlink>
      <w:r w:rsidRPr="00370E5C">
        <w:rPr>
          <w:color w:val="000000"/>
          <w:sz w:val="20"/>
          <w:szCs w:val="20"/>
        </w:rPr>
        <w:t>» (далее - Федеральный закон </w:t>
      </w:r>
      <w:hyperlink r:id="rId21" w:tgtFrame="_blank" w:history="1">
        <w:r w:rsidRPr="00370E5C">
          <w:rPr>
            <w:color w:val="0000FF"/>
            <w:sz w:val="20"/>
            <w:szCs w:val="20"/>
          </w:rPr>
          <w:t>от 02.05.2006 № 59-ФЗ</w:t>
        </w:r>
      </w:hyperlink>
      <w:r w:rsidRPr="00370E5C">
        <w:rPr>
          <w:color w:val="000000"/>
          <w:sz w:val="20"/>
          <w:szCs w:val="20"/>
        </w:rPr>
        <w:t>).</w:t>
      </w:r>
    </w:p>
    <w:p w14:paraId="680BB3DE" w14:textId="77777777" w:rsidR="00370E5C" w:rsidRPr="00370E5C" w:rsidRDefault="00370E5C" w:rsidP="00370E5C">
      <w:pPr>
        <w:ind w:firstLine="473"/>
        <w:rPr>
          <w:color w:val="000000"/>
          <w:sz w:val="20"/>
          <w:szCs w:val="20"/>
        </w:rPr>
      </w:pPr>
      <w:r w:rsidRPr="00370E5C">
        <w:rPr>
          <w:color w:val="000000"/>
          <w:sz w:val="20"/>
          <w:szCs w:val="20"/>
        </w:rPr>
        <w:t>1.3.12. Письменный ответ подписывается Главой Куйбышевского муниципального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w:t>
      </w:r>
      <w:hyperlink r:id="rId22" w:tgtFrame="_blank" w:history="1">
        <w:r w:rsidRPr="00370E5C">
          <w:rPr>
            <w:color w:val="0000FF"/>
            <w:sz w:val="20"/>
            <w:szCs w:val="20"/>
          </w:rPr>
          <w:t>от 02.05.2006 № 59-ФЗ</w:t>
        </w:r>
      </w:hyperlink>
      <w:r w:rsidRPr="00370E5C">
        <w:rPr>
          <w:color w:val="000000"/>
          <w:sz w:val="20"/>
          <w:szCs w:val="20"/>
        </w:rPr>
        <w:t> на сайте Куйбышевского района.</w:t>
      </w:r>
    </w:p>
    <w:p w14:paraId="24003A3F" w14:textId="77777777" w:rsidR="00370E5C" w:rsidRPr="00370E5C" w:rsidRDefault="00370E5C" w:rsidP="00370E5C">
      <w:pPr>
        <w:ind w:firstLine="473"/>
        <w:rPr>
          <w:color w:val="000000"/>
          <w:sz w:val="20"/>
          <w:szCs w:val="20"/>
        </w:rPr>
      </w:pPr>
      <w:r w:rsidRPr="00370E5C">
        <w:rPr>
          <w:color w:val="000000"/>
          <w:sz w:val="20"/>
          <w:szCs w:val="20"/>
        </w:rPr>
        <w:t>1.3.13. 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14:paraId="37C73A42" w14:textId="77777777" w:rsidR="00370E5C" w:rsidRPr="00370E5C" w:rsidRDefault="00370E5C" w:rsidP="00370E5C">
      <w:pPr>
        <w:ind w:firstLine="473"/>
        <w:rPr>
          <w:color w:val="000000"/>
          <w:sz w:val="20"/>
          <w:szCs w:val="20"/>
        </w:rPr>
      </w:pPr>
      <w:r w:rsidRPr="00370E5C">
        <w:rPr>
          <w:color w:val="000000"/>
          <w:sz w:val="20"/>
          <w:szCs w:val="20"/>
        </w:rPr>
        <w:t>1.3.14. 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 уведомив гражданина о продлении срока рассмотрения обращения.</w:t>
      </w:r>
    </w:p>
    <w:p w14:paraId="7112D8BB" w14:textId="77777777" w:rsidR="00370E5C" w:rsidRPr="00370E5C" w:rsidRDefault="00370E5C" w:rsidP="00370E5C">
      <w:pPr>
        <w:ind w:firstLine="473"/>
        <w:rPr>
          <w:color w:val="000000"/>
          <w:sz w:val="20"/>
          <w:szCs w:val="20"/>
        </w:rPr>
      </w:pPr>
      <w:r w:rsidRPr="00370E5C">
        <w:rPr>
          <w:color w:val="000000"/>
          <w:sz w:val="20"/>
          <w:szCs w:val="20"/>
        </w:rPr>
        <w:t> </w:t>
      </w:r>
    </w:p>
    <w:p w14:paraId="7B116734" w14:textId="77777777" w:rsidR="00370E5C" w:rsidRPr="00370E5C" w:rsidRDefault="00370E5C" w:rsidP="00370E5C">
      <w:pPr>
        <w:ind w:firstLine="473"/>
        <w:jc w:val="center"/>
        <w:rPr>
          <w:color w:val="000000"/>
          <w:sz w:val="20"/>
          <w:szCs w:val="20"/>
        </w:rPr>
      </w:pPr>
      <w:r w:rsidRPr="00370E5C">
        <w:rPr>
          <w:color w:val="000000"/>
          <w:sz w:val="20"/>
          <w:szCs w:val="20"/>
        </w:rPr>
        <w:t>II. Стандарт предоставления муниципальной услуги</w:t>
      </w:r>
    </w:p>
    <w:p w14:paraId="65B13E09" w14:textId="77777777" w:rsidR="00370E5C" w:rsidRPr="00370E5C" w:rsidRDefault="00370E5C" w:rsidP="00370E5C">
      <w:pPr>
        <w:ind w:firstLine="473"/>
        <w:rPr>
          <w:color w:val="000000"/>
          <w:sz w:val="20"/>
          <w:szCs w:val="20"/>
        </w:rPr>
      </w:pPr>
      <w:r w:rsidRPr="00370E5C">
        <w:rPr>
          <w:color w:val="000000"/>
          <w:sz w:val="20"/>
          <w:szCs w:val="20"/>
        </w:rPr>
        <w:t> </w:t>
      </w:r>
    </w:p>
    <w:p w14:paraId="5BA5BAC1" w14:textId="77777777" w:rsidR="00370E5C" w:rsidRPr="00370E5C" w:rsidRDefault="00370E5C" w:rsidP="00370E5C">
      <w:pPr>
        <w:ind w:firstLine="473"/>
        <w:rPr>
          <w:color w:val="000000"/>
          <w:sz w:val="20"/>
          <w:szCs w:val="20"/>
        </w:rPr>
      </w:pPr>
      <w:r w:rsidRPr="00370E5C">
        <w:rPr>
          <w:color w:val="000000"/>
          <w:sz w:val="20"/>
          <w:szCs w:val="20"/>
        </w:rPr>
        <w:t>2.1. Наименование муниципальной услуги: «Включение сведений о месте (площадке) накопления твердых коммунальных отходов в реестр на территории сельских поселений Куйбышевского муниципального района».</w:t>
      </w:r>
    </w:p>
    <w:p w14:paraId="7FFA75FF" w14:textId="77777777" w:rsidR="00370E5C" w:rsidRPr="00370E5C" w:rsidRDefault="00370E5C" w:rsidP="00370E5C">
      <w:pPr>
        <w:ind w:firstLine="473"/>
        <w:rPr>
          <w:color w:val="000000"/>
          <w:sz w:val="20"/>
          <w:szCs w:val="20"/>
        </w:rPr>
      </w:pPr>
      <w:r w:rsidRPr="00370E5C">
        <w:rPr>
          <w:color w:val="000000"/>
          <w:sz w:val="20"/>
          <w:szCs w:val="20"/>
        </w:rPr>
        <w:t>2.2. Муниципальная услуга предоставляется Администрацией. Структурным подразделением Администрации, обеспечивающим предоставление муниципальной услуги, является Управление.</w:t>
      </w:r>
    </w:p>
    <w:p w14:paraId="468DA974" w14:textId="77777777" w:rsidR="00370E5C" w:rsidRPr="00370E5C" w:rsidRDefault="00370E5C" w:rsidP="00370E5C">
      <w:pPr>
        <w:ind w:firstLine="473"/>
        <w:rPr>
          <w:color w:val="000000"/>
          <w:sz w:val="20"/>
          <w:szCs w:val="20"/>
        </w:rPr>
      </w:pPr>
      <w:r w:rsidRPr="00370E5C">
        <w:rPr>
          <w:color w:val="000000"/>
          <w:sz w:val="20"/>
          <w:szCs w:val="20"/>
        </w:rPr>
        <w:t>Прием документов, необходимых для предоставления муниципальной услуги, и выдачу результата предоставления муниципальной услуги осуществляют специалист Администрации, специалист Управления, оператор МФЦ (в соответствии с выбором заявителя способа подачи заявления и прилагаемых к нему документов).</w:t>
      </w:r>
    </w:p>
    <w:p w14:paraId="43AA9DAF" w14:textId="77777777" w:rsidR="00370E5C" w:rsidRPr="00370E5C" w:rsidRDefault="00370E5C" w:rsidP="00370E5C">
      <w:pPr>
        <w:ind w:firstLine="473"/>
        <w:rPr>
          <w:color w:val="000000"/>
          <w:sz w:val="20"/>
          <w:szCs w:val="20"/>
        </w:rPr>
      </w:pPr>
      <w:r w:rsidRPr="00370E5C">
        <w:rPr>
          <w:color w:val="000000"/>
          <w:sz w:val="20"/>
          <w:szCs w:val="20"/>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14:paraId="0370148D" w14:textId="77777777" w:rsidR="00370E5C" w:rsidRPr="00370E5C" w:rsidRDefault="00370E5C" w:rsidP="00370E5C">
      <w:pPr>
        <w:ind w:firstLine="473"/>
        <w:rPr>
          <w:color w:val="000000"/>
          <w:sz w:val="20"/>
          <w:szCs w:val="20"/>
        </w:rPr>
      </w:pPr>
      <w:r w:rsidRPr="00370E5C">
        <w:rPr>
          <w:color w:val="000000"/>
          <w:sz w:val="20"/>
          <w:szCs w:val="20"/>
        </w:rPr>
        <w:t>2.3. Описание результата предоставления муниципальной услуги.</w:t>
      </w:r>
    </w:p>
    <w:p w14:paraId="7DD10DC1" w14:textId="77777777" w:rsidR="00370E5C" w:rsidRPr="00370E5C" w:rsidRDefault="00370E5C" w:rsidP="00370E5C">
      <w:pPr>
        <w:ind w:firstLine="473"/>
        <w:rPr>
          <w:color w:val="000000"/>
          <w:sz w:val="20"/>
          <w:szCs w:val="20"/>
        </w:rPr>
      </w:pPr>
      <w:r w:rsidRPr="00370E5C">
        <w:rPr>
          <w:color w:val="000000"/>
          <w:sz w:val="20"/>
          <w:szCs w:val="20"/>
        </w:rPr>
        <w:t>Результатом предоставления муниципальной услуги является:</w:t>
      </w:r>
    </w:p>
    <w:p w14:paraId="5809AF94" w14:textId="77777777" w:rsidR="00370E5C" w:rsidRPr="00370E5C" w:rsidRDefault="00370E5C" w:rsidP="00370E5C">
      <w:pPr>
        <w:ind w:firstLine="473"/>
        <w:rPr>
          <w:color w:val="000000"/>
          <w:sz w:val="20"/>
          <w:szCs w:val="20"/>
        </w:rPr>
      </w:pPr>
      <w:r w:rsidRPr="00370E5C">
        <w:rPr>
          <w:color w:val="000000"/>
          <w:sz w:val="20"/>
          <w:szCs w:val="20"/>
        </w:rPr>
        <w:t>- включение в реестр сведений о месте (площадке) накопления твердых коммунальных отходов на территории сельских поселений Куйбышевского муниципального района Новосибирской области (далее – включение);</w:t>
      </w:r>
    </w:p>
    <w:p w14:paraId="06A1B462" w14:textId="77777777" w:rsidR="00370E5C" w:rsidRPr="00370E5C" w:rsidRDefault="00370E5C" w:rsidP="00370E5C">
      <w:pPr>
        <w:ind w:firstLine="473"/>
        <w:rPr>
          <w:color w:val="000000"/>
          <w:sz w:val="20"/>
          <w:szCs w:val="20"/>
        </w:rPr>
      </w:pPr>
      <w:r w:rsidRPr="00370E5C">
        <w:rPr>
          <w:color w:val="000000"/>
          <w:sz w:val="20"/>
          <w:szCs w:val="20"/>
        </w:rPr>
        <w:t>- отказ включения сведений о месте (площадке) накопления твердых коммунальных отходов в реестр на территории сельских поселений Куйбышевского муниципального района (далее – Отказ).</w:t>
      </w:r>
    </w:p>
    <w:p w14:paraId="0491D17F" w14:textId="77777777" w:rsidR="00370E5C" w:rsidRPr="00370E5C" w:rsidRDefault="00370E5C" w:rsidP="00370E5C">
      <w:pPr>
        <w:ind w:firstLine="473"/>
        <w:rPr>
          <w:color w:val="000000"/>
          <w:sz w:val="20"/>
          <w:szCs w:val="20"/>
        </w:rPr>
      </w:pPr>
      <w:r w:rsidRPr="00370E5C">
        <w:rPr>
          <w:color w:val="000000"/>
          <w:sz w:val="20"/>
          <w:szCs w:val="20"/>
        </w:rPr>
        <w:t>2.4. Срок предоставления муниципальной услуги – 10 (десять) рабочих дней со дня регистрации надлежащим образом оформленной заявки и в полном объеме прилагаемых к ней документов (по необходимости), соответствующих требованиям законодательства Российской Федерации.</w:t>
      </w:r>
    </w:p>
    <w:p w14:paraId="691EA9F6" w14:textId="77777777" w:rsidR="00370E5C" w:rsidRPr="00370E5C" w:rsidRDefault="00370E5C" w:rsidP="00370E5C">
      <w:pPr>
        <w:ind w:firstLine="473"/>
        <w:rPr>
          <w:color w:val="000000"/>
          <w:sz w:val="20"/>
          <w:szCs w:val="20"/>
        </w:rPr>
      </w:pPr>
      <w:r w:rsidRPr="00370E5C">
        <w:rPr>
          <w:color w:val="000000"/>
          <w:sz w:val="20"/>
          <w:szCs w:val="20"/>
        </w:rPr>
        <w:t>Срок направления документов, являющихся результатом предоставления муниципальной услуги – 1 (один) рабочий день.</w:t>
      </w:r>
    </w:p>
    <w:p w14:paraId="586B1E61" w14:textId="77777777" w:rsidR="00370E5C" w:rsidRPr="00370E5C" w:rsidRDefault="00370E5C" w:rsidP="00370E5C">
      <w:pPr>
        <w:ind w:firstLine="473"/>
        <w:rPr>
          <w:color w:val="000000"/>
          <w:sz w:val="20"/>
          <w:szCs w:val="20"/>
        </w:rPr>
      </w:pPr>
      <w:r w:rsidRPr="00370E5C">
        <w:rPr>
          <w:color w:val="000000"/>
          <w:sz w:val="20"/>
          <w:szCs w:val="20"/>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сайте Куйбышевского района, в федеральном реестре и на ЕПГУ.</w:t>
      </w:r>
    </w:p>
    <w:p w14:paraId="20794B2D" w14:textId="77777777" w:rsidR="00370E5C" w:rsidRPr="00370E5C" w:rsidRDefault="00370E5C" w:rsidP="00370E5C">
      <w:pPr>
        <w:ind w:firstLine="473"/>
        <w:rPr>
          <w:color w:val="000000"/>
          <w:sz w:val="20"/>
          <w:szCs w:val="20"/>
        </w:rPr>
      </w:pPr>
      <w:r w:rsidRPr="00370E5C">
        <w:rPr>
          <w:color w:val="000000"/>
          <w:sz w:val="20"/>
          <w:szCs w:val="20"/>
        </w:rPr>
        <w:t>2.6. Перечень документов, необходимых для предоставления муниципальной услуги:</w:t>
      </w:r>
    </w:p>
    <w:p w14:paraId="6845D250" w14:textId="77777777" w:rsidR="00370E5C" w:rsidRPr="00370E5C" w:rsidRDefault="00370E5C" w:rsidP="00370E5C">
      <w:pPr>
        <w:ind w:firstLine="473"/>
        <w:rPr>
          <w:color w:val="000000"/>
          <w:sz w:val="20"/>
          <w:szCs w:val="20"/>
        </w:rPr>
      </w:pPr>
      <w:r w:rsidRPr="00370E5C">
        <w:rPr>
          <w:color w:val="000000"/>
          <w:sz w:val="20"/>
          <w:szCs w:val="20"/>
        </w:rPr>
        <w:t>2.6.1. По выбору заявителя заявка на предоставление муниципальной услуги (далее – заявка) и прилагаемые к ней документы (далее - пакет документов) представляются одним из следующих способов:</w:t>
      </w:r>
    </w:p>
    <w:p w14:paraId="59A24684" w14:textId="77777777" w:rsidR="00370E5C" w:rsidRPr="00370E5C" w:rsidRDefault="00370E5C" w:rsidP="00370E5C">
      <w:pPr>
        <w:ind w:firstLine="473"/>
        <w:rPr>
          <w:color w:val="000000"/>
          <w:sz w:val="20"/>
          <w:szCs w:val="20"/>
        </w:rPr>
      </w:pPr>
      <w:r w:rsidRPr="00370E5C">
        <w:rPr>
          <w:color w:val="000000"/>
          <w:sz w:val="20"/>
          <w:szCs w:val="20"/>
        </w:rPr>
        <w:t>- непосредственно специалисту Управления на бумажном носителе;</w:t>
      </w:r>
    </w:p>
    <w:p w14:paraId="41780EAB" w14:textId="77777777" w:rsidR="00370E5C" w:rsidRPr="00370E5C" w:rsidRDefault="00370E5C" w:rsidP="00370E5C">
      <w:pPr>
        <w:ind w:firstLine="473"/>
        <w:rPr>
          <w:color w:val="000000"/>
          <w:sz w:val="20"/>
          <w:szCs w:val="20"/>
        </w:rPr>
      </w:pPr>
      <w:r w:rsidRPr="00370E5C">
        <w:rPr>
          <w:color w:val="000000"/>
          <w:sz w:val="20"/>
          <w:szCs w:val="20"/>
        </w:rPr>
        <w:t>- непосредственно оператору МФЦ на бумажном носителе;</w:t>
      </w:r>
    </w:p>
    <w:p w14:paraId="35D7925C" w14:textId="77777777" w:rsidR="00370E5C" w:rsidRPr="00370E5C" w:rsidRDefault="00370E5C" w:rsidP="00370E5C">
      <w:pPr>
        <w:ind w:firstLine="473"/>
        <w:rPr>
          <w:color w:val="000000"/>
          <w:sz w:val="20"/>
          <w:szCs w:val="20"/>
        </w:rPr>
      </w:pPr>
      <w:r w:rsidRPr="00370E5C">
        <w:rPr>
          <w:color w:val="000000"/>
          <w:sz w:val="20"/>
          <w:szCs w:val="20"/>
        </w:rPr>
        <w:t>-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14:paraId="2A169DE7" w14:textId="77777777" w:rsidR="00370E5C" w:rsidRPr="00370E5C" w:rsidRDefault="00370E5C" w:rsidP="00370E5C">
      <w:pPr>
        <w:ind w:firstLine="473"/>
        <w:rPr>
          <w:color w:val="000000"/>
          <w:sz w:val="20"/>
          <w:szCs w:val="20"/>
        </w:rPr>
      </w:pPr>
      <w:r w:rsidRPr="00370E5C">
        <w:rPr>
          <w:color w:val="000000"/>
          <w:sz w:val="20"/>
          <w:szCs w:val="20"/>
        </w:rPr>
        <w:t>- направляются в электронной форме на адрес электронной почты Администрации, Управления или посредством сайта Куйбышевского района или личного кабинета ЕПГУ.</w:t>
      </w:r>
    </w:p>
    <w:p w14:paraId="40B46F86" w14:textId="77777777" w:rsidR="00370E5C" w:rsidRPr="00370E5C" w:rsidRDefault="00370E5C" w:rsidP="00370E5C">
      <w:pPr>
        <w:ind w:firstLine="473"/>
        <w:rPr>
          <w:color w:val="000000"/>
          <w:sz w:val="20"/>
          <w:szCs w:val="20"/>
        </w:rPr>
      </w:pPr>
      <w:r w:rsidRPr="00370E5C">
        <w:rPr>
          <w:color w:val="000000"/>
          <w:sz w:val="20"/>
          <w:szCs w:val="20"/>
        </w:rPr>
        <w:t>2.6.2. Перечень необходимых и обязательных для предоставления муниципальной услуги документов, предоставляемых самостоятельно заявителем:</w:t>
      </w:r>
    </w:p>
    <w:p w14:paraId="652741E4" w14:textId="77777777" w:rsidR="00370E5C" w:rsidRPr="00370E5C" w:rsidRDefault="00370E5C" w:rsidP="00370E5C">
      <w:pPr>
        <w:ind w:firstLine="473"/>
        <w:rPr>
          <w:color w:val="000000"/>
          <w:sz w:val="20"/>
          <w:szCs w:val="20"/>
        </w:rPr>
      </w:pPr>
      <w:r w:rsidRPr="00370E5C">
        <w:rPr>
          <w:color w:val="000000"/>
          <w:sz w:val="20"/>
          <w:szCs w:val="20"/>
        </w:rPr>
        <w:t>1) заявка о включении сведений о месте (площадке) накопления твердых коммунальных отходов в реестр на территории сельских поселений Куйбышевского муниципального района Приложение 1;</w:t>
      </w:r>
    </w:p>
    <w:p w14:paraId="2E17BC58" w14:textId="77777777" w:rsidR="00370E5C" w:rsidRPr="00370E5C" w:rsidRDefault="00370E5C" w:rsidP="00370E5C">
      <w:pPr>
        <w:ind w:firstLine="473"/>
        <w:rPr>
          <w:color w:val="000000"/>
          <w:sz w:val="20"/>
          <w:szCs w:val="20"/>
        </w:rPr>
      </w:pPr>
      <w:r w:rsidRPr="00370E5C">
        <w:rPr>
          <w:color w:val="000000"/>
          <w:sz w:val="20"/>
          <w:szCs w:val="20"/>
        </w:rPr>
        <w:t xml:space="preserve">2) копии правоустанавливающие и (или) </w:t>
      </w:r>
      <w:proofErr w:type="spellStart"/>
      <w:r w:rsidRPr="00370E5C">
        <w:rPr>
          <w:color w:val="000000"/>
          <w:sz w:val="20"/>
          <w:szCs w:val="20"/>
        </w:rPr>
        <w:t>правоудоставеряющих</w:t>
      </w:r>
      <w:proofErr w:type="spellEnd"/>
      <w:r w:rsidRPr="00370E5C">
        <w:rPr>
          <w:color w:val="000000"/>
          <w:sz w:val="20"/>
          <w:szCs w:val="20"/>
        </w:rPr>
        <w:t xml:space="preserve"> документов на земельный участок;</w:t>
      </w:r>
    </w:p>
    <w:p w14:paraId="5FA140C0" w14:textId="77777777" w:rsidR="00370E5C" w:rsidRPr="00370E5C" w:rsidRDefault="00370E5C" w:rsidP="00370E5C">
      <w:pPr>
        <w:ind w:firstLine="473"/>
        <w:rPr>
          <w:color w:val="000000"/>
          <w:sz w:val="20"/>
          <w:szCs w:val="20"/>
        </w:rPr>
      </w:pPr>
      <w:r w:rsidRPr="00370E5C">
        <w:rPr>
          <w:color w:val="000000"/>
          <w:sz w:val="20"/>
          <w:szCs w:val="20"/>
        </w:rPr>
        <w:t>3) Схема предполагаемого размещения места (площадки) накопления ТКО на карте масштаба 1:2000.</w:t>
      </w:r>
    </w:p>
    <w:p w14:paraId="483DFC36" w14:textId="77777777" w:rsidR="00370E5C" w:rsidRPr="00370E5C" w:rsidRDefault="00370E5C" w:rsidP="00370E5C">
      <w:pPr>
        <w:ind w:firstLine="473"/>
        <w:rPr>
          <w:color w:val="000000"/>
          <w:sz w:val="20"/>
          <w:szCs w:val="20"/>
        </w:rPr>
      </w:pPr>
      <w:r w:rsidRPr="00370E5C">
        <w:rPr>
          <w:color w:val="000000"/>
          <w:sz w:val="20"/>
          <w:szCs w:val="20"/>
        </w:rPr>
        <w:t>4) Согласование администрацией Куйбышевского муниципального района Новосибирской области создания места (площадки) накопления твердых коммунальных отходов.</w:t>
      </w:r>
    </w:p>
    <w:p w14:paraId="0D018421" w14:textId="77777777" w:rsidR="00370E5C" w:rsidRPr="00370E5C" w:rsidRDefault="00370E5C" w:rsidP="00370E5C">
      <w:pPr>
        <w:ind w:firstLine="473"/>
        <w:rPr>
          <w:color w:val="000000"/>
          <w:sz w:val="20"/>
          <w:szCs w:val="20"/>
        </w:rPr>
      </w:pPr>
      <w:r w:rsidRPr="00370E5C">
        <w:rPr>
          <w:color w:val="000000"/>
          <w:sz w:val="20"/>
          <w:szCs w:val="20"/>
        </w:rPr>
        <w:t>2.6.2.1. В случае если заявителем является представитель заявителя (далее – представитель) дополнительно предоставляются:</w:t>
      </w:r>
    </w:p>
    <w:p w14:paraId="0E3697AB" w14:textId="77777777" w:rsidR="00370E5C" w:rsidRPr="00370E5C" w:rsidRDefault="00370E5C" w:rsidP="00370E5C">
      <w:pPr>
        <w:ind w:firstLine="473"/>
        <w:rPr>
          <w:color w:val="000000"/>
          <w:sz w:val="20"/>
          <w:szCs w:val="20"/>
        </w:rPr>
      </w:pPr>
      <w:r w:rsidRPr="00370E5C">
        <w:rPr>
          <w:color w:val="000000"/>
          <w:sz w:val="20"/>
          <w:szCs w:val="20"/>
        </w:rPr>
        <w:t>- документ, удостоверяющий личность представителя;</w:t>
      </w:r>
    </w:p>
    <w:p w14:paraId="5F653F01" w14:textId="77777777" w:rsidR="00370E5C" w:rsidRPr="00370E5C" w:rsidRDefault="00370E5C" w:rsidP="00370E5C">
      <w:pPr>
        <w:ind w:firstLine="473"/>
        <w:rPr>
          <w:color w:val="000000"/>
          <w:sz w:val="20"/>
          <w:szCs w:val="20"/>
        </w:rPr>
      </w:pPr>
      <w:r w:rsidRPr="00370E5C">
        <w:rPr>
          <w:color w:val="000000"/>
          <w:sz w:val="20"/>
          <w:szCs w:val="20"/>
        </w:rPr>
        <w:t>- надлежащим образом оформленный документ, подтверждающий полномочия представителя.</w:t>
      </w:r>
    </w:p>
    <w:p w14:paraId="4A2EF8EE" w14:textId="77777777" w:rsidR="00370E5C" w:rsidRPr="00370E5C" w:rsidRDefault="00370E5C" w:rsidP="00370E5C">
      <w:pPr>
        <w:ind w:firstLine="473"/>
        <w:rPr>
          <w:color w:val="000000"/>
          <w:sz w:val="20"/>
          <w:szCs w:val="20"/>
        </w:rPr>
      </w:pPr>
      <w:r w:rsidRPr="00370E5C">
        <w:rPr>
          <w:color w:val="000000"/>
          <w:sz w:val="20"/>
          <w:szCs w:val="20"/>
        </w:rPr>
        <w:t>2.6.2.2.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w:t>
      </w:r>
      <w:hyperlink r:id="rId23" w:tgtFrame="_blank" w:history="1">
        <w:r w:rsidRPr="00370E5C">
          <w:rPr>
            <w:color w:val="0000FF"/>
            <w:sz w:val="20"/>
            <w:szCs w:val="20"/>
          </w:rPr>
          <w:t>от 27.07.2006 № 152-ФЗ</w:t>
        </w:r>
      </w:hyperlink>
      <w:r w:rsidRPr="00370E5C">
        <w:rPr>
          <w:color w:val="000000"/>
          <w:sz w:val="20"/>
          <w:szCs w:val="20"/>
        </w:rPr>
        <w:t>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0710AE10" w14:textId="77777777" w:rsidR="00370E5C" w:rsidRPr="00370E5C" w:rsidRDefault="00370E5C" w:rsidP="00370E5C">
      <w:pPr>
        <w:ind w:firstLine="473"/>
        <w:rPr>
          <w:color w:val="000000"/>
          <w:sz w:val="20"/>
          <w:szCs w:val="20"/>
        </w:rPr>
      </w:pPr>
      <w:r w:rsidRPr="00370E5C">
        <w:rPr>
          <w:color w:val="000000"/>
          <w:sz w:val="20"/>
          <w:szCs w:val="20"/>
        </w:rPr>
        <w:t>2.6.3. Документы, их копии или сведения, содержащиеся в них,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предусмотрены перечнем, утвержденным приказом Минэкономразвития от 12.01.2015 № 1.</w:t>
      </w:r>
    </w:p>
    <w:p w14:paraId="25F248FF" w14:textId="77777777" w:rsidR="00370E5C" w:rsidRPr="00370E5C" w:rsidRDefault="00370E5C" w:rsidP="00370E5C">
      <w:pPr>
        <w:ind w:firstLine="473"/>
        <w:rPr>
          <w:color w:val="000000"/>
          <w:sz w:val="20"/>
          <w:szCs w:val="20"/>
        </w:rPr>
      </w:pPr>
      <w:r w:rsidRPr="00370E5C">
        <w:rPr>
          <w:color w:val="000000"/>
          <w:sz w:val="20"/>
          <w:szCs w:val="20"/>
        </w:rPr>
        <w:t>2.6.4. Запрещается требовать от заявителя:</w:t>
      </w:r>
    </w:p>
    <w:p w14:paraId="5AE7266B" w14:textId="77777777" w:rsidR="00370E5C" w:rsidRPr="00370E5C" w:rsidRDefault="00370E5C" w:rsidP="00370E5C">
      <w:pPr>
        <w:ind w:firstLine="473"/>
        <w:rPr>
          <w:color w:val="000000"/>
          <w:sz w:val="20"/>
          <w:szCs w:val="20"/>
        </w:rPr>
      </w:pPr>
      <w:r w:rsidRPr="00370E5C">
        <w:rPr>
          <w:color w:val="000000"/>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0B9B128" w14:textId="77777777" w:rsidR="00370E5C" w:rsidRPr="00370E5C" w:rsidRDefault="00370E5C" w:rsidP="00370E5C">
      <w:pPr>
        <w:ind w:firstLine="473"/>
        <w:rPr>
          <w:color w:val="000000"/>
          <w:sz w:val="20"/>
          <w:szCs w:val="20"/>
        </w:rPr>
      </w:pPr>
      <w:r w:rsidRPr="00370E5C">
        <w:rPr>
          <w:color w:val="000000"/>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ECE4704" w14:textId="77777777" w:rsidR="00370E5C" w:rsidRPr="00370E5C" w:rsidRDefault="00370E5C" w:rsidP="00370E5C">
      <w:pPr>
        <w:ind w:firstLine="473"/>
        <w:rPr>
          <w:color w:val="000000"/>
          <w:sz w:val="20"/>
          <w:szCs w:val="20"/>
        </w:rPr>
      </w:pPr>
      <w:r w:rsidRPr="00370E5C">
        <w:rPr>
          <w:color w:val="000000"/>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A87251D" w14:textId="77777777" w:rsidR="00370E5C" w:rsidRPr="00370E5C" w:rsidRDefault="00370E5C" w:rsidP="00370E5C">
      <w:pPr>
        <w:ind w:firstLine="473"/>
        <w:rPr>
          <w:color w:val="000000"/>
          <w:sz w:val="20"/>
          <w:szCs w:val="20"/>
        </w:rPr>
      </w:pPr>
      <w:r w:rsidRPr="00370E5C">
        <w:rPr>
          <w:color w:val="000000"/>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DA7C05F" w14:textId="77777777" w:rsidR="00370E5C" w:rsidRPr="00370E5C" w:rsidRDefault="00370E5C" w:rsidP="00370E5C">
      <w:pPr>
        <w:ind w:firstLine="473"/>
        <w:rPr>
          <w:color w:val="000000"/>
          <w:sz w:val="20"/>
          <w:szCs w:val="20"/>
        </w:rPr>
      </w:pPr>
      <w:r w:rsidRPr="00370E5C">
        <w:rPr>
          <w:color w:val="000000"/>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78BD980" w14:textId="77777777" w:rsidR="00370E5C" w:rsidRPr="00370E5C" w:rsidRDefault="00370E5C" w:rsidP="00370E5C">
      <w:pPr>
        <w:ind w:firstLine="473"/>
        <w:rPr>
          <w:color w:val="000000"/>
          <w:sz w:val="20"/>
          <w:szCs w:val="20"/>
        </w:rPr>
      </w:pPr>
      <w:r w:rsidRPr="00370E5C">
        <w:rPr>
          <w:color w:val="000000"/>
          <w:sz w:val="20"/>
          <w:szCs w:val="2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или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руководителя МФЦ при первоначальном отказе в приеме документов, необходимых для предоставления муниципальной услуги, либо руководителя организации, осуществляющей функции по предоставлению муниципальной услуги, уведомляется заявитель, а также приносятся извинения за доставленные неудобства;</w:t>
      </w:r>
    </w:p>
    <w:p w14:paraId="1B23C6F0" w14:textId="77777777" w:rsidR="00370E5C" w:rsidRPr="00370E5C" w:rsidRDefault="00370E5C" w:rsidP="00370E5C">
      <w:pPr>
        <w:ind w:firstLine="473"/>
        <w:rPr>
          <w:color w:val="000000"/>
          <w:sz w:val="20"/>
          <w:szCs w:val="20"/>
        </w:rPr>
      </w:pPr>
      <w:r w:rsidRPr="00370E5C">
        <w:rPr>
          <w:color w:val="000000"/>
          <w:sz w:val="20"/>
          <w:szCs w:val="20"/>
        </w:rPr>
        <w:t>- предоставления на бумажном носителе документов и информации, электронные образы которых ранее были заверены в соответствии с пунктом 7.2.части 1 статьи 16 Федерального закона </w:t>
      </w:r>
      <w:hyperlink r:id="rId24" w:tgtFrame="_blank" w:history="1">
        <w:r w:rsidRPr="00370E5C">
          <w:rPr>
            <w:color w:val="0000FF"/>
            <w:sz w:val="20"/>
            <w:szCs w:val="20"/>
          </w:rPr>
          <w:t>от 27.07.2010 № 210-ФЗ</w:t>
        </w:r>
      </w:hyperlink>
      <w:r w:rsidRPr="00370E5C">
        <w:rPr>
          <w:color w:val="000000"/>
          <w:sz w:val="20"/>
          <w:szCs w:val="20"/>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693AAF2" w14:textId="77777777" w:rsidR="00370E5C" w:rsidRPr="00370E5C" w:rsidRDefault="00370E5C" w:rsidP="00370E5C">
      <w:pPr>
        <w:ind w:firstLine="473"/>
        <w:rPr>
          <w:color w:val="000000"/>
          <w:sz w:val="20"/>
          <w:szCs w:val="20"/>
        </w:rPr>
      </w:pPr>
      <w:r w:rsidRPr="00370E5C">
        <w:rPr>
          <w:color w:val="000000"/>
          <w:sz w:val="20"/>
          <w:szCs w:val="20"/>
        </w:rPr>
        <w:t>2.7. Основания для отказа в приеме документов, необходимых для предоставления муниципальной услуги, предусмотренные действующим законодательством, отсутствуют.</w:t>
      </w:r>
    </w:p>
    <w:p w14:paraId="2A11E3E0" w14:textId="77777777" w:rsidR="00370E5C" w:rsidRPr="00370E5C" w:rsidRDefault="00370E5C" w:rsidP="00370E5C">
      <w:pPr>
        <w:ind w:firstLine="473"/>
        <w:rPr>
          <w:color w:val="000000"/>
          <w:sz w:val="20"/>
          <w:szCs w:val="20"/>
        </w:rPr>
      </w:pPr>
      <w:r w:rsidRPr="00370E5C">
        <w:rPr>
          <w:color w:val="000000"/>
          <w:sz w:val="20"/>
          <w:szCs w:val="20"/>
        </w:rPr>
        <w:t>2.8. Основания для приостановления предоставления муниципальной услуги отсутствуют.</w:t>
      </w:r>
    </w:p>
    <w:p w14:paraId="0B5FD9AD" w14:textId="77777777" w:rsidR="00370E5C" w:rsidRPr="00370E5C" w:rsidRDefault="00370E5C" w:rsidP="00370E5C">
      <w:pPr>
        <w:ind w:firstLine="473"/>
        <w:rPr>
          <w:color w:val="000000"/>
          <w:sz w:val="20"/>
          <w:szCs w:val="20"/>
        </w:rPr>
      </w:pPr>
      <w:r w:rsidRPr="00370E5C">
        <w:rPr>
          <w:color w:val="000000"/>
          <w:sz w:val="20"/>
          <w:szCs w:val="20"/>
        </w:rPr>
        <w:t>2.9. Основаниями для отказа в предоставлении муниципальной услуги являются:</w:t>
      </w:r>
    </w:p>
    <w:p w14:paraId="772E7864" w14:textId="77777777" w:rsidR="00370E5C" w:rsidRPr="00370E5C" w:rsidRDefault="00370E5C" w:rsidP="00370E5C">
      <w:pPr>
        <w:ind w:firstLine="473"/>
        <w:rPr>
          <w:color w:val="000000"/>
          <w:sz w:val="20"/>
          <w:szCs w:val="20"/>
        </w:rPr>
      </w:pPr>
      <w:r w:rsidRPr="00370E5C">
        <w:rPr>
          <w:color w:val="000000"/>
          <w:sz w:val="20"/>
          <w:szCs w:val="20"/>
        </w:rPr>
        <w:t>1) несоответствие заявки и документов требованиям, установленным Административным регламентом, с учетом заключения федерального органа исполнительной власти, уполномоченного осуществлять федеральный государственный санитарно-эпидемиологический надзор.</w:t>
      </w:r>
    </w:p>
    <w:p w14:paraId="4CCD9D85" w14:textId="77777777" w:rsidR="00370E5C" w:rsidRPr="00370E5C" w:rsidRDefault="00370E5C" w:rsidP="00370E5C">
      <w:pPr>
        <w:ind w:firstLine="473"/>
        <w:rPr>
          <w:color w:val="000000"/>
          <w:sz w:val="20"/>
          <w:szCs w:val="20"/>
        </w:rPr>
      </w:pPr>
      <w:r w:rsidRPr="00370E5C">
        <w:rPr>
          <w:color w:val="000000"/>
          <w:sz w:val="20"/>
          <w:szCs w:val="20"/>
        </w:rPr>
        <w:t>2) Отсутствия согласования администрации Куйбышевского муниципального района Новосибирской области создания места (площадки) накопления твердых коммунальных отходов.</w:t>
      </w:r>
    </w:p>
    <w:p w14:paraId="0720E7A3" w14:textId="77777777" w:rsidR="00370E5C" w:rsidRPr="00370E5C" w:rsidRDefault="00370E5C" w:rsidP="00370E5C">
      <w:pPr>
        <w:ind w:firstLine="473"/>
        <w:rPr>
          <w:color w:val="000000"/>
          <w:sz w:val="20"/>
          <w:szCs w:val="20"/>
        </w:rPr>
      </w:pPr>
      <w:r w:rsidRPr="00370E5C">
        <w:rPr>
          <w:color w:val="000000"/>
          <w:sz w:val="20"/>
          <w:szCs w:val="20"/>
        </w:rPr>
        <w:t>2.10. Услуги, которые являются необходимыми и обязательными для предоставления муниципальной услуги, документы, необходимые для получения данных услуг, а также документы, получаемые в результате предоставления данных услуг, которые предоставляются заявителем, отсутствуют.</w:t>
      </w:r>
    </w:p>
    <w:p w14:paraId="14631669" w14:textId="77777777" w:rsidR="00370E5C" w:rsidRPr="00370E5C" w:rsidRDefault="00370E5C" w:rsidP="00370E5C">
      <w:pPr>
        <w:ind w:firstLine="473"/>
        <w:rPr>
          <w:color w:val="000000"/>
          <w:sz w:val="20"/>
          <w:szCs w:val="20"/>
        </w:rPr>
      </w:pPr>
      <w:r w:rsidRPr="00370E5C">
        <w:rPr>
          <w:color w:val="000000"/>
          <w:sz w:val="20"/>
          <w:szCs w:val="20"/>
        </w:rPr>
        <w:t>2.11. Муниципальная услуга предоставляется бесплатно.</w:t>
      </w:r>
    </w:p>
    <w:p w14:paraId="385F647B" w14:textId="77777777" w:rsidR="00370E5C" w:rsidRPr="00370E5C" w:rsidRDefault="00370E5C" w:rsidP="00370E5C">
      <w:pPr>
        <w:ind w:firstLine="473"/>
        <w:rPr>
          <w:color w:val="000000"/>
          <w:sz w:val="20"/>
          <w:szCs w:val="20"/>
        </w:rPr>
      </w:pPr>
      <w:r w:rsidRPr="00370E5C">
        <w:rPr>
          <w:color w:val="000000"/>
          <w:sz w:val="20"/>
          <w:szCs w:val="20"/>
        </w:rPr>
        <w:t>2.12. Максимальный срок ожидания заявителя в очереди при подаче пакета документов – не более 15 (пятнадцати) минут.</w:t>
      </w:r>
    </w:p>
    <w:p w14:paraId="3E9E8E36" w14:textId="77777777" w:rsidR="00370E5C" w:rsidRPr="00370E5C" w:rsidRDefault="00370E5C" w:rsidP="00370E5C">
      <w:pPr>
        <w:ind w:firstLine="473"/>
        <w:rPr>
          <w:color w:val="000000"/>
          <w:sz w:val="20"/>
          <w:szCs w:val="20"/>
        </w:rPr>
      </w:pPr>
      <w:r w:rsidRPr="00370E5C">
        <w:rPr>
          <w:color w:val="000000"/>
          <w:sz w:val="20"/>
          <w:szCs w:val="20"/>
        </w:rPr>
        <w:t>Время ожидания заявителя в очереди при получении результата предоставления муниципальной услуги – не более 15 (пятнадцати) минут.</w:t>
      </w:r>
    </w:p>
    <w:p w14:paraId="63C28B0D" w14:textId="77777777" w:rsidR="00370E5C" w:rsidRPr="00370E5C" w:rsidRDefault="00370E5C" w:rsidP="00370E5C">
      <w:pPr>
        <w:ind w:firstLine="473"/>
        <w:rPr>
          <w:color w:val="000000"/>
          <w:sz w:val="20"/>
          <w:szCs w:val="20"/>
        </w:rPr>
      </w:pPr>
      <w:r w:rsidRPr="00370E5C">
        <w:rPr>
          <w:color w:val="000000"/>
          <w:sz w:val="20"/>
          <w:szCs w:val="20"/>
        </w:rPr>
        <w:t>2.13. Регистрация заявления и пакета документов осуществляется:</w:t>
      </w:r>
    </w:p>
    <w:p w14:paraId="395D5EF8" w14:textId="77777777" w:rsidR="00370E5C" w:rsidRPr="00370E5C" w:rsidRDefault="00370E5C" w:rsidP="00370E5C">
      <w:pPr>
        <w:ind w:firstLine="473"/>
        <w:rPr>
          <w:color w:val="000000"/>
          <w:sz w:val="20"/>
          <w:szCs w:val="20"/>
        </w:rPr>
      </w:pPr>
      <w:r w:rsidRPr="00370E5C">
        <w:rPr>
          <w:color w:val="000000"/>
          <w:sz w:val="20"/>
          <w:szCs w:val="20"/>
        </w:rPr>
        <w:t>- при подаче непосредственно в Администрацию на бумажном носителе – в течение 1 (одного) рабочего дня;</w:t>
      </w:r>
    </w:p>
    <w:p w14:paraId="4E11237D" w14:textId="77777777" w:rsidR="00370E5C" w:rsidRPr="00370E5C" w:rsidRDefault="00370E5C" w:rsidP="00370E5C">
      <w:pPr>
        <w:ind w:firstLine="473"/>
        <w:rPr>
          <w:color w:val="000000"/>
          <w:sz w:val="20"/>
          <w:szCs w:val="20"/>
        </w:rPr>
      </w:pPr>
      <w:r w:rsidRPr="00370E5C">
        <w:rPr>
          <w:color w:val="000000"/>
          <w:sz w:val="20"/>
          <w:szCs w:val="20"/>
        </w:rPr>
        <w:t>- при подаче непосредственно оператору МФЦ на бумажном носителе – не позднее рабочего дня, следующего за днем поступления заявления и пакета документов в Администрацию;</w:t>
      </w:r>
    </w:p>
    <w:p w14:paraId="028B529F" w14:textId="77777777" w:rsidR="00370E5C" w:rsidRPr="00370E5C" w:rsidRDefault="00370E5C" w:rsidP="00370E5C">
      <w:pPr>
        <w:ind w:firstLine="473"/>
        <w:rPr>
          <w:color w:val="000000"/>
          <w:sz w:val="20"/>
          <w:szCs w:val="20"/>
        </w:rPr>
      </w:pPr>
      <w:r w:rsidRPr="00370E5C">
        <w:rPr>
          <w:color w:val="000000"/>
          <w:sz w:val="20"/>
          <w:szCs w:val="20"/>
        </w:rPr>
        <w:t>-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w:t>
      </w:r>
    </w:p>
    <w:p w14:paraId="35ED59EE" w14:textId="77777777" w:rsidR="00370E5C" w:rsidRPr="00370E5C" w:rsidRDefault="00370E5C" w:rsidP="00370E5C">
      <w:pPr>
        <w:ind w:firstLine="473"/>
        <w:rPr>
          <w:color w:val="000000"/>
          <w:sz w:val="20"/>
          <w:szCs w:val="20"/>
        </w:rPr>
      </w:pPr>
      <w:r w:rsidRPr="00370E5C">
        <w:rPr>
          <w:color w:val="000000"/>
          <w:sz w:val="20"/>
          <w:szCs w:val="20"/>
        </w:rPr>
        <w:t>- при направлении заявления и пакета документов в электронной форме, в том числе с использованием личного кабинета ЕПГУ – не позднее рабочего дня, следующего за днем поступления заявления и пакета документов в Администрацию.</w:t>
      </w:r>
    </w:p>
    <w:p w14:paraId="6D9FD3D5" w14:textId="77777777" w:rsidR="00370E5C" w:rsidRPr="00370E5C" w:rsidRDefault="00370E5C" w:rsidP="00370E5C">
      <w:pPr>
        <w:ind w:firstLine="473"/>
        <w:rPr>
          <w:color w:val="000000"/>
          <w:sz w:val="20"/>
          <w:szCs w:val="20"/>
        </w:rPr>
      </w:pPr>
      <w:r w:rsidRPr="00370E5C">
        <w:rPr>
          <w:color w:val="000000"/>
          <w:sz w:val="20"/>
          <w:szCs w:val="20"/>
        </w:rPr>
        <w:t>2.14. Требования к помещениям, в которых предоставляется муниципальная услуга:</w:t>
      </w:r>
    </w:p>
    <w:p w14:paraId="278E7117" w14:textId="77777777" w:rsidR="00370E5C" w:rsidRPr="00370E5C" w:rsidRDefault="00370E5C" w:rsidP="00370E5C">
      <w:pPr>
        <w:ind w:firstLine="473"/>
        <w:rPr>
          <w:color w:val="000000"/>
          <w:sz w:val="20"/>
          <w:szCs w:val="20"/>
        </w:rPr>
      </w:pPr>
      <w:r w:rsidRPr="00370E5C">
        <w:rPr>
          <w:color w:val="000000"/>
          <w:sz w:val="20"/>
          <w:szCs w:val="20"/>
        </w:rPr>
        <w:t>2.14.1. Территория, прилегающая к зданию, оборудуется парковочными местами для стоянки легкового автотранспорта, в том числе,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определяемом постановлением Правительства Российской Федерации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w:t>
      </w:r>
    </w:p>
    <w:p w14:paraId="1E95499D" w14:textId="77777777" w:rsidR="00370E5C" w:rsidRPr="00370E5C" w:rsidRDefault="00370E5C" w:rsidP="00370E5C">
      <w:pPr>
        <w:ind w:firstLine="473"/>
        <w:rPr>
          <w:color w:val="000000"/>
          <w:sz w:val="20"/>
          <w:szCs w:val="20"/>
        </w:rPr>
      </w:pPr>
      <w:r w:rsidRPr="00370E5C">
        <w:rPr>
          <w:color w:val="000000"/>
          <w:sz w:val="20"/>
          <w:szCs w:val="20"/>
        </w:rPr>
        <w:t>2.14.2. Вход в здание оформляется табличкой, информирующей о наименовании органа (организации), предоставляющего муниципальную услугу.</w:t>
      </w:r>
    </w:p>
    <w:p w14:paraId="6035BFBC" w14:textId="77777777" w:rsidR="00370E5C" w:rsidRPr="00370E5C" w:rsidRDefault="00370E5C" w:rsidP="00370E5C">
      <w:pPr>
        <w:ind w:firstLine="473"/>
        <w:rPr>
          <w:color w:val="000000"/>
          <w:sz w:val="20"/>
          <w:szCs w:val="20"/>
        </w:rPr>
      </w:pPr>
      <w:r w:rsidRPr="00370E5C">
        <w:rPr>
          <w:color w:val="000000"/>
          <w:sz w:val="20"/>
          <w:szCs w:val="20"/>
        </w:rPr>
        <w:t>Вход в здание оборудуется устройством для инвалидов и других маломобильных групп населения.</w:t>
      </w:r>
    </w:p>
    <w:p w14:paraId="090975E1" w14:textId="77777777" w:rsidR="00370E5C" w:rsidRPr="00370E5C" w:rsidRDefault="00370E5C" w:rsidP="00370E5C">
      <w:pPr>
        <w:ind w:firstLine="473"/>
        <w:rPr>
          <w:color w:val="000000"/>
          <w:sz w:val="20"/>
          <w:szCs w:val="20"/>
        </w:rPr>
      </w:pPr>
      <w:r w:rsidRPr="00370E5C">
        <w:rPr>
          <w:color w:val="000000"/>
          <w:sz w:val="20"/>
          <w:szCs w:val="20"/>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14:paraId="4AFBDF67" w14:textId="77777777" w:rsidR="00370E5C" w:rsidRPr="00370E5C" w:rsidRDefault="00370E5C" w:rsidP="00370E5C">
      <w:pPr>
        <w:ind w:firstLine="473"/>
        <w:rPr>
          <w:color w:val="000000"/>
          <w:sz w:val="20"/>
          <w:szCs w:val="20"/>
        </w:rPr>
      </w:pPr>
      <w:r w:rsidRPr="00370E5C">
        <w:rPr>
          <w:color w:val="000000"/>
          <w:sz w:val="20"/>
          <w:szCs w:val="20"/>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14:paraId="3BB641C5" w14:textId="77777777" w:rsidR="00370E5C" w:rsidRPr="00370E5C" w:rsidRDefault="00370E5C" w:rsidP="00370E5C">
      <w:pPr>
        <w:ind w:firstLine="473"/>
        <w:rPr>
          <w:color w:val="000000"/>
          <w:sz w:val="20"/>
          <w:szCs w:val="20"/>
        </w:rPr>
      </w:pPr>
      <w:r w:rsidRPr="00370E5C">
        <w:rPr>
          <w:color w:val="000000"/>
          <w:sz w:val="20"/>
          <w:szCs w:val="20"/>
        </w:rPr>
        <w:t>Места ожидания в очереди оборудуются стульями, кресельными секциями, соответствуют комфортным условиям для заявителей.</w:t>
      </w:r>
    </w:p>
    <w:p w14:paraId="5A05E3C1" w14:textId="77777777" w:rsidR="00370E5C" w:rsidRPr="00370E5C" w:rsidRDefault="00370E5C" w:rsidP="00370E5C">
      <w:pPr>
        <w:ind w:firstLine="473"/>
        <w:rPr>
          <w:color w:val="000000"/>
          <w:sz w:val="20"/>
          <w:szCs w:val="20"/>
        </w:rPr>
      </w:pPr>
      <w:r w:rsidRPr="00370E5C">
        <w:rPr>
          <w:color w:val="000000"/>
          <w:sz w:val="20"/>
          <w:szCs w:val="20"/>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14:paraId="2EFF3E01" w14:textId="77777777" w:rsidR="00370E5C" w:rsidRPr="00370E5C" w:rsidRDefault="00370E5C" w:rsidP="00370E5C">
      <w:pPr>
        <w:ind w:firstLine="473"/>
        <w:rPr>
          <w:color w:val="000000"/>
          <w:sz w:val="20"/>
          <w:szCs w:val="20"/>
        </w:rPr>
      </w:pPr>
      <w:r w:rsidRPr="00370E5C">
        <w:rPr>
          <w:color w:val="000000"/>
          <w:sz w:val="20"/>
          <w:szCs w:val="20"/>
        </w:rPr>
        <w:t>Стенд, содержащий информацию о графике работы Управления, о предоставлении муниципальной услуги, размещается при входе в кабинет № 39.</w:t>
      </w:r>
    </w:p>
    <w:p w14:paraId="10FA6C81" w14:textId="77777777" w:rsidR="00370E5C" w:rsidRPr="00370E5C" w:rsidRDefault="00370E5C" w:rsidP="00370E5C">
      <w:pPr>
        <w:ind w:firstLine="473"/>
        <w:rPr>
          <w:color w:val="000000"/>
          <w:sz w:val="20"/>
          <w:szCs w:val="20"/>
        </w:rPr>
      </w:pPr>
      <w:r w:rsidRPr="00370E5C">
        <w:rPr>
          <w:color w:val="000000"/>
          <w:sz w:val="20"/>
          <w:szCs w:val="20"/>
        </w:rPr>
        <w:t>На информационном стенде Управления размещается следующая информация:</w:t>
      </w:r>
    </w:p>
    <w:p w14:paraId="722156EB" w14:textId="77777777" w:rsidR="00370E5C" w:rsidRPr="00370E5C" w:rsidRDefault="00370E5C" w:rsidP="00370E5C">
      <w:pPr>
        <w:ind w:firstLine="473"/>
        <w:rPr>
          <w:color w:val="000000"/>
          <w:sz w:val="20"/>
          <w:szCs w:val="20"/>
        </w:rPr>
      </w:pPr>
      <w:r w:rsidRPr="00370E5C">
        <w:rPr>
          <w:color w:val="000000"/>
          <w:sz w:val="20"/>
          <w:szCs w:val="20"/>
        </w:rPr>
        <w:t>- место расположения, график работы, номера справочных телефонов Управления, адреса сайта Куйбышевского района и электронной почты Администрации и Управления, а также Управления Федеральной службы государственной регистрации, кадастра и картографии по Новосибирской области;</w:t>
      </w:r>
    </w:p>
    <w:p w14:paraId="04106F35" w14:textId="77777777" w:rsidR="00370E5C" w:rsidRPr="00370E5C" w:rsidRDefault="00370E5C" w:rsidP="00370E5C">
      <w:pPr>
        <w:ind w:firstLine="473"/>
        <w:rPr>
          <w:color w:val="000000"/>
          <w:sz w:val="20"/>
          <w:szCs w:val="20"/>
        </w:rPr>
      </w:pPr>
      <w:r w:rsidRPr="00370E5C">
        <w:rPr>
          <w:color w:val="000000"/>
          <w:sz w:val="20"/>
          <w:szCs w:val="20"/>
        </w:rPr>
        <w:t>- перечень документов, необходимых для получения муниципальной услуги;</w:t>
      </w:r>
    </w:p>
    <w:p w14:paraId="05870538" w14:textId="77777777" w:rsidR="00370E5C" w:rsidRPr="00370E5C" w:rsidRDefault="00370E5C" w:rsidP="00370E5C">
      <w:pPr>
        <w:ind w:firstLine="473"/>
        <w:rPr>
          <w:color w:val="000000"/>
          <w:sz w:val="20"/>
          <w:szCs w:val="20"/>
        </w:rPr>
      </w:pPr>
      <w:r w:rsidRPr="00370E5C">
        <w:rPr>
          <w:color w:val="000000"/>
          <w:sz w:val="20"/>
          <w:szCs w:val="20"/>
        </w:rPr>
        <w:t>- образцы и формы документов;</w:t>
      </w:r>
    </w:p>
    <w:p w14:paraId="27DFFB54" w14:textId="77777777" w:rsidR="00370E5C" w:rsidRPr="00370E5C" w:rsidRDefault="00370E5C" w:rsidP="00370E5C">
      <w:pPr>
        <w:ind w:firstLine="473"/>
        <w:rPr>
          <w:color w:val="000000"/>
          <w:sz w:val="20"/>
          <w:szCs w:val="20"/>
        </w:rPr>
      </w:pPr>
      <w:r w:rsidRPr="00370E5C">
        <w:rPr>
          <w:color w:val="000000"/>
          <w:sz w:val="20"/>
          <w:szCs w:val="20"/>
        </w:rPr>
        <w:t>- порядок обжалования решений и действий (бездействия) Администрации и ее должностных лиц, муниципальных служащих, а также решений и действий (бездействия) МФЦ, работников МФЦ.</w:t>
      </w:r>
    </w:p>
    <w:p w14:paraId="56B99204" w14:textId="77777777" w:rsidR="00370E5C" w:rsidRPr="00370E5C" w:rsidRDefault="00370E5C" w:rsidP="00370E5C">
      <w:pPr>
        <w:ind w:firstLine="473"/>
        <w:rPr>
          <w:color w:val="000000"/>
          <w:sz w:val="20"/>
          <w:szCs w:val="20"/>
        </w:rPr>
      </w:pPr>
      <w:r w:rsidRPr="00370E5C">
        <w:rPr>
          <w:color w:val="000000"/>
          <w:sz w:val="20"/>
          <w:szCs w:val="20"/>
        </w:rPr>
        <w:t>Рабочее место специалиста оборудовано персональным компьютером с печатающим устройством.</w:t>
      </w:r>
    </w:p>
    <w:p w14:paraId="28238EC1" w14:textId="77777777" w:rsidR="00370E5C" w:rsidRPr="00370E5C" w:rsidRDefault="00370E5C" w:rsidP="00370E5C">
      <w:pPr>
        <w:ind w:firstLine="473"/>
        <w:rPr>
          <w:color w:val="000000"/>
          <w:sz w:val="20"/>
          <w:szCs w:val="20"/>
        </w:rPr>
      </w:pPr>
      <w:r w:rsidRPr="00370E5C">
        <w:rPr>
          <w:color w:val="000000"/>
          <w:sz w:val="20"/>
          <w:szCs w:val="20"/>
        </w:rPr>
        <w:t>Специалисты обеспечиваются личными и (или) настольными идентификационными карточками.</w:t>
      </w:r>
    </w:p>
    <w:p w14:paraId="772839C8" w14:textId="77777777" w:rsidR="00370E5C" w:rsidRPr="00370E5C" w:rsidRDefault="00370E5C" w:rsidP="00370E5C">
      <w:pPr>
        <w:ind w:firstLine="473"/>
        <w:rPr>
          <w:color w:val="000000"/>
          <w:sz w:val="20"/>
          <w:szCs w:val="20"/>
        </w:rPr>
      </w:pPr>
      <w:r w:rsidRPr="00370E5C">
        <w:rPr>
          <w:color w:val="000000"/>
          <w:sz w:val="20"/>
          <w:szCs w:val="20"/>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14:paraId="5D3DAC49" w14:textId="77777777" w:rsidR="00370E5C" w:rsidRPr="00370E5C" w:rsidRDefault="00370E5C" w:rsidP="00370E5C">
      <w:pPr>
        <w:ind w:firstLine="473"/>
        <w:rPr>
          <w:color w:val="000000"/>
          <w:sz w:val="20"/>
          <w:szCs w:val="20"/>
        </w:rPr>
      </w:pPr>
      <w:r w:rsidRPr="00370E5C">
        <w:rPr>
          <w:color w:val="000000"/>
          <w:sz w:val="20"/>
          <w:szCs w:val="20"/>
        </w:rPr>
        <w:t>2.15. Показатели доступности и качества муниципальной услуги.</w:t>
      </w:r>
    </w:p>
    <w:p w14:paraId="22074576" w14:textId="77777777" w:rsidR="00370E5C" w:rsidRPr="00370E5C" w:rsidRDefault="00370E5C" w:rsidP="00370E5C">
      <w:pPr>
        <w:ind w:firstLine="473"/>
        <w:rPr>
          <w:color w:val="000000"/>
          <w:sz w:val="20"/>
          <w:szCs w:val="20"/>
        </w:rPr>
      </w:pPr>
      <w:r w:rsidRPr="00370E5C">
        <w:rPr>
          <w:color w:val="000000"/>
          <w:sz w:val="20"/>
          <w:szCs w:val="20"/>
        </w:rPr>
        <w:t>2.15.1. Показателями качества муниципальной услуги являются:</w:t>
      </w:r>
    </w:p>
    <w:p w14:paraId="0C008AA6" w14:textId="77777777" w:rsidR="00370E5C" w:rsidRPr="00370E5C" w:rsidRDefault="00370E5C" w:rsidP="00370E5C">
      <w:pPr>
        <w:ind w:firstLine="473"/>
        <w:rPr>
          <w:color w:val="000000"/>
          <w:sz w:val="20"/>
          <w:szCs w:val="20"/>
        </w:rPr>
      </w:pPr>
      <w:r w:rsidRPr="00370E5C">
        <w:rPr>
          <w:color w:val="000000"/>
          <w:sz w:val="20"/>
          <w:szCs w:val="20"/>
        </w:rPr>
        <w:t>- своевременность и полнота предоставления муниципальной услуги;</w:t>
      </w:r>
    </w:p>
    <w:p w14:paraId="0BD3C06C" w14:textId="77777777" w:rsidR="00370E5C" w:rsidRPr="00370E5C" w:rsidRDefault="00370E5C" w:rsidP="00370E5C">
      <w:pPr>
        <w:ind w:firstLine="473"/>
        <w:rPr>
          <w:color w:val="000000"/>
          <w:sz w:val="20"/>
          <w:szCs w:val="20"/>
        </w:rPr>
      </w:pPr>
      <w:r w:rsidRPr="00370E5C">
        <w:rPr>
          <w:color w:val="000000"/>
          <w:sz w:val="20"/>
          <w:szCs w:val="20"/>
        </w:rPr>
        <w:t>- соблюдение порядка выполнения административных процедур;</w:t>
      </w:r>
    </w:p>
    <w:p w14:paraId="5589B8F6" w14:textId="77777777" w:rsidR="00370E5C" w:rsidRPr="00370E5C" w:rsidRDefault="00370E5C" w:rsidP="00370E5C">
      <w:pPr>
        <w:ind w:firstLine="473"/>
        <w:rPr>
          <w:color w:val="000000"/>
          <w:sz w:val="20"/>
          <w:szCs w:val="20"/>
        </w:rPr>
      </w:pPr>
      <w:r w:rsidRPr="00370E5C">
        <w:rPr>
          <w:color w:val="000000"/>
          <w:sz w:val="20"/>
          <w:szCs w:val="20"/>
        </w:rPr>
        <w:t>- отсутствие обоснованных жалоб на решения и действия (бездействие) Администрации и ее должностных лиц, муниципальных служащих, а также решений и действий (бездействия) МФЦ, работников МФЦ.</w:t>
      </w:r>
    </w:p>
    <w:p w14:paraId="1F89AB62" w14:textId="77777777" w:rsidR="00370E5C" w:rsidRPr="00370E5C" w:rsidRDefault="00370E5C" w:rsidP="00370E5C">
      <w:pPr>
        <w:ind w:firstLine="473"/>
        <w:rPr>
          <w:color w:val="000000"/>
          <w:sz w:val="20"/>
          <w:szCs w:val="20"/>
        </w:rPr>
      </w:pPr>
      <w:r w:rsidRPr="00370E5C">
        <w:rPr>
          <w:color w:val="000000"/>
          <w:sz w:val="20"/>
          <w:szCs w:val="20"/>
        </w:rPr>
        <w:t>2.15.2. Показателями доступности муниципальной услуги являются:</w:t>
      </w:r>
    </w:p>
    <w:p w14:paraId="7F80854C" w14:textId="77777777" w:rsidR="00370E5C" w:rsidRPr="00370E5C" w:rsidRDefault="00370E5C" w:rsidP="00370E5C">
      <w:pPr>
        <w:ind w:firstLine="473"/>
        <w:rPr>
          <w:color w:val="000000"/>
          <w:sz w:val="20"/>
          <w:szCs w:val="20"/>
        </w:rPr>
      </w:pPr>
      <w:r w:rsidRPr="00370E5C">
        <w:rPr>
          <w:color w:val="000000"/>
          <w:sz w:val="20"/>
          <w:szCs w:val="20"/>
        </w:rP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14:paraId="0086A561" w14:textId="77777777" w:rsidR="00370E5C" w:rsidRPr="00370E5C" w:rsidRDefault="00370E5C" w:rsidP="00370E5C">
      <w:pPr>
        <w:ind w:firstLine="473"/>
        <w:rPr>
          <w:color w:val="000000"/>
          <w:sz w:val="20"/>
          <w:szCs w:val="20"/>
        </w:rPr>
      </w:pPr>
      <w:r w:rsidRPr="00370E5C">
        <w:rPr>
          <w:color w:val="000000"/>
          <w:sz w:val="20"/>
          <w:szCs w:val="20"/>
        </w:rPr>
        <w:t>- пешеходная доступность от остановок общественного транспорта до здания, в котором предоставляется муниципальная услуга;</w:t>
      </w:r>
    </w:p>
    <w:p w14:paraId="48833BF3" w14:textId="77777777" w:rsidR="00370E5C" w:rsidRPr="00370E5C" w:rsidRDefault="00370E5C" w:rsidP="00370E5C">
      <w:pPr>
        <w:ind w:firstLine="473"/>
        <w:rPr>
          <w:color w:val="000000"/>
          <w:sz w:val="20"/>
          <w:szCs w:val="20"/>
        </w:rPr>
      </w:pPr>
      <w:r w:rsidRPr="00370E5C">
        <w:rPr>
          <w:color w:val="000000"/>
          <w:sz w:val="20"/>
          <w:szCs w:val="20"/>
        </w:rPr>
        <w:t xml:space="preserve">- обеспечение беспрепятственного доступа к местам предоставления муниципальной услуги для инвалидов и других маломобильных групп населения, в том числе инвалидов, использующих кресла-коляски и собак-проводников, а также допуск сурдопереводчиков и </w:t>
      </w:r>
      <w:proofErr w:type="spellStart"/>
      <w:r w:rsidRPr="00370E5C">
        <w:rPr>
          <w:color w:val="000000"/>
          <w:sz w:val="20"/>
          <w:szCs w:val="20"/>
        </w:rPr>
        <w:t>тифлопереводчиков</w:t>
      </w:r>
      <w:proofErr w:type="spellEnd"/>
      <w:r w:rsidRPr="00370E5C">
        <w:rPr>
          <w:color w:val="000000"/>
          <w:sz w:val="20"/>
          <w:szCs w:val="20"/>
        </w:rPr>
        <w:t>;</w:t>
      </w:r>
    </w:p>
    <w:p w14:paraId="6D9FBE94" w14:textId="77777777" w:rsidR="00370E5C" w:rsidRPr="00370E5C" w:rsidRDefault="00370E5C" w:rsidP="00370E5C">
      <w:pPr>
        <w:ind w:firstLine="473"/>
        <w:rPr>
          <w:color w:val="000000"/>
          <w:sz w:val="20"/>
          <w:szCs w:val="20"/>
        </w:rPr>
      </w:pPr>
      <w:r w:rsidRPr="00370E5C">
        <w:rPr>
          <w:color w:val="000000"/>
          <w:sz w:val="20"/>
          <w:szCs w:val="20"/>
        </w:rPr>
        <w:t>- оказание сотрудниками Администрации и МФЦ помощи инвалидам в преодолении барьеров, мешающих получению ими муниципальной услуги наравне с другими лицами;</w:t>
      </w:r>
    </w:p>
    <w:p w14:paraId="245F2F40" w14:textId="77777777" w:rsidR="00370E5C" w:rsidRPr="00370E5C" w:rsidRDefault="00370E5C" w:rsidP="00370E5C">
      <w:pPr>
        <w:ind w:firstLine="473"/>
        <w:rPr>
          <w:color w:val="000000"/>
          <w:sz w:val="20"/>
          <w:szCs w:val="20"/>
        </w:rPr>
      </w:pPr>
      <w:r w:rsidRPr="00370E5C">
        <w:rPr>
          <w:color w:val="000000"/>
          <w:sz w:val="20"/>
          <w:szCs w:val="20"/>
        </w:rPr>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14:paraId="72A46AE9" w14:textId="77777777" w:rsidR="00370E5C" w:rsidRPr="00370E5C" w:rsidRDefault="00370E5C" w:rsidP="00370E5C">
      <w:pPr>
        <w:ind w:firstLine="473"/>
        <w:rPr>
          <w:color w:val="000000"/>
          <w:sz w:val="20"/>
          <w:szCs w:val="20"/>
        </w:rPr>
      </w:pPr>
      <w:r w:rsidRPr="00370E5C">
        <w:rPr>
          <w:color w:val="000000"/>
          <w:sz w:val="20"/>
          <w:szCs w:val="20"/>
        </w:rPr>
        <w:t>- 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w:t>
      </w:r>
    </w:p>
    <w:p w14:paraId="28A6637C" w14:textId="77777777" w:rsidR="00370E5C" w:rsidRPr="00370E5C" w:rsidRDefault="00370E5C" w:rsidP="00370E5C">
      <w:pPr>
        <w:ind w:firstLine="473"/>
        <w:rPr>
          <w:color w:val="000000"/>
          <w:sz w:val="20"/>
          <w:szCs w:val="20"/>
        </w:rPr>
      </w:pPr>
      <w:r w:rsidRPr="00370E5C">
        <w:rPr>
          <w:color w:val="000000"/>
          <w:sz w:val="20"/>
          <w:szCs w:val="20"/>
        </w:rPr>
        <w:t>- возможность подачи заявления и пакета документов и получение сведений о ходе предоставления муниципальной услуги в МФЦ.</w:t>
      </w:r>
    </w:p>
    <w:p w14:paraId="124342D3" w14:textId="77777777" w:rsidR="00370E5C" w:rsidRPr="00370E5C" w:rsidRDefault="00370E5C" w:rsidP="00370E5C">
      <w:pPr>
        <w:ind w:firstLine="473"/>
        <w:rPr>
          <w:color w:val="000000"/>
          <w:sz w:val="20"/>
          <w:szCs w:val="20"/>
        </w:rPr>
      </w:pPr>
      <w:r w:rsidRPr="00370E5C">
        <w:rPr>
          <w:color w:val="000000"/>
          <w:sz w:val="20"/>
          <w:szCs w:val="20"/>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(тридцати) минут.</w:t>
      </w:r>
    </w:p>
    <w:p w14:paraId="396743A9" w14:textId="77777777" w:rsidR="00370E5C" w:rsidRPr="00370E5C" w:rsidRDefault="00370E5C" w:rsidP="00370E5C">
      <w:pPr>
        <w:ind w:firstLine="473"/>
        <w:rPr>
          <w:color w:val="000000"/>
          <w:sz w:val="20"/>
          <w:szCs w:val="20"/>
        </w:rPr>
      </w:pPr>
      <w:r w:rsidRPr="00370E5C">
        <w:rPr>
          <w:color w:val="000000"/>
          <w:sz w:val="20"/>
          <w:szCs w:val="20"/>
        </w:rPr>
        <w:t>2.16. Иные требования при предоставлении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499B8E46" w14:textId="77777777" w:rsidR="00370E5C" w:rsidRPr="00370E5C" w:rsidRDefault="00370E5C" w:rsidP="00370E5C">
      <w:pPr>
        <w:ind w:firstLine="473"/>
        <w:rPr>
          <w:color w:val="000000"/>
          <w:sz w:val="20"/>
          <w:szCs w:val="20"/>
        </w:rPr>
      </w:pPr>
      <w:r w:rsidRPr="00370E5C">
        <w:rPr>
          <w:color w:val="000000"/>
          <w:sz w:val="20"/>
          <w:szCs w:val="20"/>
        </w:rPr>
        <w:t>2.16.1. При предоставлении муниципальной услуги в электронной форме посредством ЕПГУ, сайта Куйбышевского района заявителю обеспечивается:</w:t>
      </w:r>
    </w:p>
    <w:p w14:paraId="6FADF223" w14:textId="77777777" w:rsidR="00370E5C" w:rsidRPr="00370E5C" w:rsidRDefault="00370E5C" w:rsidP="00370E5C">
      <w:pPr>
        <w:ind w:firstLine="473"/>
        <w:rPr>
          <w:color w:val="000000"/>
          <w:sz w:val="20"/>
          <w:szCs w:val="20"/>
        </w:rPr>
      </w:pPr>
      <w:r w:rsidRPr="00370E5C">
        <w:rPr>
          <w:color w:val="000000"/>
          <w:sz w:val="20"/>
          <w:szCs w:val="20"/>
        </w:rPr>
        <w:t>1) получение информации о порядке и сроках предоставления муниципальной услуги;</w:t>
      </w:r>
    </w:p>
    <w:p w14:paraId="7F2F1954" w14:textId="77777777" w:rsidR="00370E5C" w:rsidRPr="00370E5C" w:rsidRDefault="00370E5C" w:rsidP="00370E5C">
      <w:pPr>
        <w:ind w:firstLine="473"/>
        <w:rPr>
          <w:color w:val="000000"/>
          <w:sz w:val="20"/>
          <w:szCs w:val="20"/>
        </w:rPr>
      </w:pPr>
      <w:r w:rsidRPr="00370E5C">
        <w:rPr>
          <w:color w:val="000000"/>
          <w:sz w:val="20"/>
          <w:szCs w:val="20"/>
        </w:rPr>
        <w:t>2) формирование запроса на предоставление муниципальной услуги в электронной форме (далее – запрос);</w:t>
      </w:r>
    </w:p>
    <w:p w14:paraId="4CEBAC04" w14:textId="77777777" w:rsidR="00370E5C" w:rsidRPr="00370E5C" w:rsidRDefault="00370E5C" w:rsidP="00370E5C">
      <w:pPr>
        <w:ind w:firstLine="473"/>
        <w:rPr>
          <w:color w:val="000000"/>
          <w:sz w:val="20"/>
          <w:szCs w:val="20"/>
        </w:rPr>
      </w:pPr>
      <w:r w:rsidRPr="00370E5C">
        <w:rPr>
          <w:color w:val="000000"/>
          <w:sz w:val="20"/>
          <w:szCs w:val="20"/>
        </w:rPr>
        <w:t>3) прием и регистрация Администрацией запроса и пакета документов, необходимых для предоставления муниципальной услуги;</w:t>
      </w:r>
    </w:p>
    <w:p w14:paraId="08330314" w14:textId="77777777" w:rsidR="00370E5C" w:rsidRPr="00370E5C" w:rsidRDefault="00370E5C" w:rsidP="00370E5C">
      <w:pPr>
        <w:ind w:firstLine="473"/>
        <w:rPr>
          <w:color w:val="000000"/>
          <w:sz w:val="20"/>
          <w:szCs w:val="20"/>
        </w:rPr>
      </w:pPr>
      <w:r w:rsidRPr="00370E5C">
        <w:rPr>
          <w:color w:val="000000"/>
          <w:sz w:val="20"/>
          <w:szCs w:val="20"/>
        </w:rPr>
        <w:t>4) получение результата предоставления муниципальной услуги;</w:t>
      </w:r>
    </w:p>
    <w:p w14:paraId="2809BFC7" w14:textId="77777777" w:rsidR="00370E5C" w:rsidRPr="00370E5C" w:rsidRDefault="00370E5C" w:rsidP="00370E5C">
      <w:pPr>
        <w:ind w:firstLine="473"/>
        <w:rPr>
          <w:color w:val="000000"/>
          <w:sz w:val="20"/>
          <w:szCs w:val="20"/>
        </w:rPr>
      </w:pPr>
      <w:r w:rsidRPr="00370E5C">
        <w:rPr>
          <w:color w:val="000000"/>
          <w:sz w:val="20"/>
          <w:szCs w:val="20"/>
        </w:rPr>
        <w:t>5) получение сведений о ходе выполнения запроса в личном кабинете ЕПГУ;</w:t>
      </w:r>
    </w:p>
    <w:p w14:paraId="190F00E6" w14:textId="77777777" w:rsidR="00370E5C" w:rsidRPr="00370E5C" w:rsidRDefault="00370E5C" w:rsidP="00370E5C">
      <w:pPr>
        <w:ind w:firstLine="473"/>
        <w:rPr>
          <w:color w:val="000000"/>
          <w:sz w:val="20"/>
          <w:szCs w:val="20"/>
        </w:rPr>
      </w:pPr>
      <w:r w:rsidRPr="00370E5C">
        <w:rPr>
          <w:color w:val="000000"/>
          <w:sz w:val="20"/>
          <w:szCs w:val="20"/>
        </w:rPr>
        <w:t>6) осуществление оценки качества предоставления муниципальной услуги;</w:t>
      </w:r>
    </w:p>
    <w:p w14:paraId="6FA23598" w14:textId="77777777" w:rsidR="00370E5C" w:rsidRPr="00370E5C" w:rsidRDefault="00370E5C" w:rsidP="00370E5C">
      <w:pPr>
        <w:ind w:firstLine="473"/>
        <w:rPr>
          <w:color w:val="000000"/>
          <w:sz w:val="20"/>
          <w:szCs w:val="20"/>
        </w:rPr>
      </w:pPr>
      <w:r w:rsidRPr="00370E5C">
        <w:rPr>
          <w:color w:val="000000"/>
          <w:sz w:val="20"/>
          <w:szCs w:val="20"/>
        </w:rPr>
        <w:t>7) досудебное (внесудебное) обжалование решений и действий (бездействия) Администрации и ее должностных лиц, муниципальных служащих, а также решений и действий (бездействия) МФЦ, работников МФЦ.</w:t>
      </w:r>
    </w:p>
    <w:p w14:paraId="3CEEF158" w14:textId="77777777" w:rsidR="00370E5C" w:rsidRPr="00370E5C" w:rsidRDefault="00370E5C" w:rsidP="00370E5C">
      <w:pPr>
        <w:ind w:firstLine="473"/>
        <w:rPr>
          <w:color w:val="000000"/>
          <w:sz w:val="20"/>
          <w:szCs w:val="20"/>
        </w:rPr>
      </w:pPr>
      <w:r w:rsidRPr="00370E5C">
        <w:rPr>
          <w:color w:val="000000"/>
          <w:sz w:val="20"/>
          <w:szCs w:val="20"/>
        </w:rPr>
        <w:t>Запись на прием в Администрацию для подачи заявления и пакета документов с использованием ЕПГУ, сайта Куйбышевского района не осуществляется.</w:t>
      </w:r>
    </w:p>
    <w:p w14:paraId="35AD90D1" w14:textId="77777777" w:rsidR="00370E5C" w:rsidRPr="00370E5C" w:rsidRDefault="00370E5C" w:rsidP="00370E5C">
      <w:pPr>
        <w:ind w:firstLine="473"/>
        <w:rPr>
          <w:color w:val="000000"/>
          <w:sz w:val="20"/>
          <w:szCs w:val="20"/>
        </w:rPr>
      </w:pPr>
      <w:r w:rsidRPr="00370E5C">
        <w:rPr>
          <w:color w:val="000000"/>
          <w:sz w:val="20"/>
          <w:szCs w:val="20"/>
        </w:rPr>
        <w:t>2.16.2. Возможность формирования запроса на предоставление муниципальной услуги в электронной форме посредством ЕПГУ предоставляется только заявителям, зарегистрировавшим личный кабинет ЕПГУ.</w:t>
      </w:r>
    </w:p>
    <w:p w14:paraId="5E995F37" w14:textId="77777777" w:rsidR="00370E5C" w:rsidRPr="00370E5C" w:rsidRDefault="00370E5C" w:rsidP="00370E5C">
      <w:pPr>
        <w:ind w:firstLine="473"/>
        <w:rPr>
          <w:color w:val="000000"/>
          <w:sz w:val="20"/>
          <w:szCs w:val="20"/>
        </w:rPr>
      </w:pPr>
      <w:r w:rsidRPr="00370E5C">
        <w:rPr>
          <w:color w:val="000000"/>
          <w:sz w:val="20"/>
          <w:szCs w:val="20"/>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14:paraId="3CE6B126" w14:textId="77777777" w:rsidR="00370E5C" w:rsidRPr="00370E5C" w:rsidRDefault="00370E5C" w:rsidP="00370E5C">
      <w:pPr>
        <w:ind w:firstLine="473"/>
        <w:rPr>
          <w:color w:val="000000"/>
          <w:sz w:val="20"/>
          <w:szCs w:val="20"/>
        </w:rPr>
      </w:pPr>
      <w:r w:rsidRPr="00370E5C">
        <w:rPr>
          <w:color w:val="000000"/>
          <w:sz w:val="20"/>
          <w:szCs w:val="20"/>
        </w:rPr>
        <w:t>Для формирования запроса на предоставление муниципальной услуги посредством ЕПГУ заявителю необходимо:</w:t>
      </w:r>
    </w:p>
    <w:p w14:paraId="7926D56B" w14:textId="77777777" w:rsidR="00370E5C" w:rsidRPr="00370E5C" w:rsidRDefault="00370E5C" w:rsidP="00370E5C">
      <w:pPr>
        <w:ind w:firstLine="473"/>
        <w:rPr>
          <w:color w:val="000000"/>
          <w:sz w:val="20"/>
          <w:szCs w:val="20"/>
        </w:rPr>
      </w:pPr>
      <w:r w:rsidRPr="00370E5C">
        <w:rPr>
          <w:color w:val="000000"/>
          <w:sz w:val="20"/>
          <w:szCs w:val="20"/>
        </w:rPr>
        <w:t>1) авторизоваться на ЕПГУ (войти в личный кабинет);</w:t>
      </w:r>
    </w:p>
    <w:p w14:paraId="61D6692C" w14:textId="77777777" w:rsidR="00370E5C" w:rsidRPr="00370E5C" w:rsidRDefault="00370E5C" w:rsidP="00370E5C">
      <w:pPr>
        <w:ind w:firstLine="473"/>
        <w:rPr>
          <w:color w:val="000000"/>
          <w:sz w:val="20"/>
          <w:szCs w:val="20"/>
        </w:rPr>
      </w:pPr>
      <w:r w:rsidRPr="00370E5C">
        <w:rPr>
          <w:color w:val="000000"/>
          <w:sz w:val="20"/>
          <w:szCs w:val="20"/>
        </w:rPr>
        <w:t>2) из списка муниципальных услуг выбрать соответствующую муниципальную услугу;</w:t>
      </w:r>
    </w:p>
    <w:p w14:paraId="798DAE33" w14:textId="77777777" w:rsidR="00370E5C" w:rsidRPr="00370E5C" w:rsidRDefault="00370E5C" w:rsidP="00370E5C">
      <w:pPr>
        <w:ind w:firstLine="473"/>
        <w:rPr>
          <w:color w:val="000000"/>
          <w:sz w:val="20"/>
          <w:szCs w:val="20"/>
        </w:rPr>
      </w:pPr>
      <w:r w:rsidRPr="00370E5C">
        <w:rPr>
          <w:color w:val="000000"/>
          <w:sz w:val="20"/>
          <w:szCs w:val="20"/>
        </w:rPr>
        <w:t>3) нажатием кнопки «Получить услугу» инициализировать операцию по заполнению электронной формы запроса на предоставление муниципальной услуги;</w:t>
      </w:r>
    </w:p>
    <w:p w14:paraId="4B60C5F9" w14:textId="77777777" w:rsidR="00370E5C" w:rsidRPr="00370E5C" w:rsidRDefault="00370E5C" w:rsidP="00370E5C">
      <w:pPr>
        <w:ind w:firstLine="473"/>
        <w:rPr>
          <w:color w:val="000000"/>
          <w:sz w:val="20"/>
          <w:szCs w:val="20"/>
        </w:rPr>
      </w:pPr>
      <w:r w:rsidRPr="00370E5C">
        <w:rPr>
          <w:color w:val="000000"/>
          <w:sz w:val="20"/>
          <w:szCs w:val="20"/>
        </w:rPr>
        <w:t>4) заполнить электронную форму заявления на предоставление муниципальной услуги, внести в личный кабинет сведения и электронные образы документов, необходимые для предоставления муниципальной услуги;</w:t>
      </w:r>
    </w:p>
    <w:p w14:paraId="5A97CD94" w14:textId="77777777" w:rsidR="00370E5C" w:rsidRPr="00370E5C" w:rsidRDefault="00370E5C" w:rsidP="00370E5C">
      <w:pPr>
        <w:ind w:firstLine="473"/>
        <w:rPr>
          <w:color w:val="000000"/>
          <w:sz w:val="20"/>
          <w:szCs w:val="20"/>
        </w:rPr>
      </w:pPr>
      <w:r w:rsidRPr="00370E5C">
        <w:rPr>
          <w:color w:val="000000"/>
          <w:sz w:val="20"/>
          <w:szCs w:val="20"/>
        </w:rPr>
        <w:t>5) отправить запрос и необходимый пакет документов в Администрацию.</w:t>
      </w:r>
    </w:p>
    <w:p w14:paraId="0CB684BB" w14:textId="77777777" w:rsidR="00370E5C" w:rsidRPr="00370E5C" w:rsidRDefault="00370E5C" w:rsidP="00370E5C">
      <w:pPr>
        <w:ind w:firstLine="473"/>
        <w:rPr>
          <w:color w:val="000000"/>
          <w:sz w:val="20"/>
          <w:szCs w:val="20"/>
        </w:rPr>
      </w:pPr>
      <w:r w:rsidRPr="00370E5C">
        <w:rPr>
          <w:color w:val="000000"/>
          <w:sz w:val="20"/>
          <w:szCs w:val="20"/>
        </w:rPr>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14:paraId="510EA4DE" w14:textId="77777777" w:rsidR="00370E5C" w:rsidRPr="00370E5C" w:rsidRDefault="00370E5C" w:rsidP="00370E5C">
      <w:pPr>
        <w:ind w:firstLine="473"/>
        <w:rPr>
          <w:color w:val="000000"/>
          <w:sz w:val="20"/>
          <w:szCs w:val="20"/>
        </w:rPr>
      </w:pPr>
      <w:r w:rsidRPr="00370E5C">
        <w:rPr>
          <w:color w:val="000000"/>
          <w:sz w:val="20"/>
          <w:szCs w:val="20"/>
        </w:rPr>
        <w:t>На ЕПГУ размещаются образцы заполнения электронной формы запроса.</w:t>
      </w:r>
    </w:p>
    <w:p w14:paraId="39D7B58F" w14:textId="77777777" w:rsidR="00370E5C" w:rsidRPr="00370E5C" w:rsidRDefault="00370E5C" w:rsidP="00370E5C">
      <w:pPr>
        <w:ind w:firstLine="473"/>
        <w:rPr>
          <w:color w:val="000000"/>
          <w:sz w:val="20"/>
          <w:szCs w:val="20"/>
        </w:rPr>
      </w:pPr>
      <w:r w:rsidRPr="00370E5C">
        <w:rPr>
          <w:color w:val="000000"/>
          <w:sz w:val="20"/>
          <w:szCs w:val="2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35D11C8" w14:textId="77777777" w:rsidR="00370E5C" w:rsidRPr="00370E5C" w:rsidRDefault="00370E5C" w:rsidP="00370E5C">
      <w:pPr>
        <w:ind w:firstLine="473"/>
        <w:rPr>
          <w:color w:val="000000"/>
          <w:sz w:val="20"/>
          <w:szCs w:val="20"/>
        </w:rPr>
      </w:pPr>
      <w:r w:rsidRPr="00370E5C">
        <w:rPr>
          <w:color w:val="000000"/>
          <w:sz w:val="20"/>
          <w:szCs w:val="20"/>
        </w:rPr>
        <w:t>При формировании запроса заявителю обеспечивается:</w:t>
      </w:r>
    </w:p>
    <w:p w14:paraId="447FEF89" w14:textId="77777777" w:rsidR="00370E5C" w:rsidRPr="00370E5C" w:rsidRDefault="00370E5C" w:rsidP="00370E5C">
      <w:pPr>
        <w:ind w:firstLine="473"/>
        <w:rPr>
          <w:color w:val="000000"/>
          <w:sz w:val="20"/>
          <w:szCs w:val="20"/>
        </w:rPr>
      </w:pPr>
      <w:r w:rsidRPr="00370E5C">
        <w:rPr>
          <w:color w:val="000000"/>
          <w:sz w:val="20"/>
          <w:szCs w:val="20"/>
        </w:rPr>
        <w:t>а) возможность копирования и сохранения запроса и иных документов, необходимых для предоставления муниципальной услуги;</w:t>
      </w:r>
    </w:p>
    <w:p w14:paraId="7B15385A" w14:textId="77777777" w:rsidR="00370E5C" w:rsidRPr="00370E5C" w:rsidRDefault="00370E5C" w:rsidP="00370E5C">
      <w:pPr>
        <w:ind w:firstLine="473"/>
        <w:rPr>
          <w:color w:val="000000"/>
          <w:sz w:val="20"/>
          <w:szCs w:val="20"/>
        </w:rPr>
      </w:pPr>
      <w:r w:rsidRPr="00370E5C">
        <w:rPr>
          <w:color w:val="000000"/>
          <w:sz w:val="20"/>
          <w:szCs w:val="20"/>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14:paraId="781FCFE0" w14:textId="77777777" w:rsidR="00370E5C" w:rsidRPr="00370E5C" w:rsidRDefault="00370E5C" w:rsidP="00370E5C">
      <w:pPr>
        <w:ind w:firstLine="473"/>
        <w:rPr>
          <w:color w:val="000000"/>
          <w:sz w:val="20"/>
          <w:szCs w:val="20"/>
        </w:rPr>
      </w:pPr>
      <w:r w:rsidRPr="00370E5C">
        <w:rPr>
          <w:color w:val="000000"/>
          <w:sz w:val="20"/>
          <w:szCs w:val="20"/>
        </w:rPr>
        <w:t>в) возможность печати на бумажном носителе копии электронной формы запроса;</w:t>
      </w:r>
    </w:p>
    <w:p w14:paraId="7776B5E3" w14:textId="77777777" w:rsidR="00370E5C" w:rsidRPr="00370E5C" w:rsidRDefault="00370E5C" w:rsidP="00370E5C">
      <w:pPr>
        <w:ind w:firstLine="473"/>
        <w:rPr>
          <w:color w:val="000000"/>
          <w:sz w:val="20"/>
          <w:szCs w:val="20"/>
        </w:rPr>
      </w:pPr>
      <w:r w:rsidRPr="00370E5C">
        <w:rPr>
          <w:color w:val="000000"/>
          <w:sz w:val="20"/>
          <w:szCs w:val="20"/>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202CCCDD" w14:textId="77777777" w:rsidR="00370E5C" w:rsidRPr="00370E5C" w:rsidRDefault="00370E5C" w:rsidP="00370E5C">
      <w:pPr>
        <w:ind w:firstLine="473"/>
        <w:rPr>
          <w:color w:val="000000"/>
          <w:sz w:val="20"/>
          <w:szCs w:val="20"/>
        </w:rPr>
      </w:pPr>
      <w:r w:rsidRPr="00370E5C">
        <w:rPr>
          <w:color w:val="000000"/>
          <w:sz w:val="20"/>
          <w:szCs w:val="20"/>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14:paraId="71BBF673" w14:textId="77777777" w:rsidR="00370E5C" w:rsidRPr="00370E5C" w:rsidRDefault="00370E5C" w:rsidP="00370E5C">
      <w:pPr>
        <w:ind w:firstLine="473"/>
        <w:rPr>
          <w:color w:val="000000"/>
          <w:sz w:val="20"/>
          <w:szCs w:val="20"/>
        </w:rPr>
      </w:pPr>
      <w:r w:rsidRPr="00370E5C">
        <w:rPr>
          <w:color w:val="000000"/>
          <w:sz w:val="20"/>
          <w:szCs w:val="20"/>
        </w:rPr>
        <w:t>е) возможность вернуться на любой из этапов заполнения электронной формы запроса без потери ранее введенной информации;</w:t>
      </w:r>
    </w:p>
    <w:p w14:paraId="52EA9482" w14:textId="77777777" w:rsidR="00370E5C" w:rsidRPr="00370E5C" w:rsidRDefault="00370E5C" w:rsidP="00370E5C">
      <w:pPr>
        <w:ind w:firstLine="473"/>
        <w:rPr>
          <w:color w:val="000000"/>
          <w:sz w:val="20"/>
          <w:szCs w:val="20"/>
        </w:rPr>
      </w:pPr>
      <w:r w:rsidRPr="00370E5C">
        <w:rPr>
          <w:color w:val="000000"/>
          <w:sz w:val="20"/>
          <w:szCs w:val="20"/>
        </w:rPr>
        <w:t>ж)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(трех) месяцев.</w:t>
      </w:r>
    </w:p>
    <w:p w14:paraId="0C502D73" w14:textId="77777777" w:rsidR="00370E5C" w:rsidRPr="00370E5C" w:rsidRDefault="00370E5C" w:rsidP="00370E5C">
      <w:pPr>
        <w:ind w:firstLine="473"/>
        <w:rPr>
          <w:color w:val="000000"/>
          <w:sz w:val="20"/>
          <w:szCs w:val="20"/>
        </w:rPr>
      </w:pPr>
      <w:r w:rsidRPr="00370E5C">
        <w:rPr>
          <w:color w:val="000000"/>
          <w:sz w:val="20"/>
          <w:szCs w:val="20"/>
        </w:rPr>
        <w:t>Сформированный и подписанный запрос и иные документы, необходимые для предоставления муниципальной услуги, направляются в Администрацию посредством ЕПГУ.</w:t>
      </w:r>
    </w:p>
    <w:p w14:paraId="7AEC4FAB" w14:textId="77777777" w:rsidR="00370E5C" w:rsidRPr="00370E5C" w:rsidRDefault="00370E5C" w:rsidP="00370E5C">
      <w:pPr>
        <w:ind w:firstLine="473"/>
        <w:rPr>
          <w:color w:val="000000"/>
          <w:sz w:val="20"/>
          <w:szCs w:val="20"/>
        </w:rPr>
      </w:pPr>
      <w:r w:rsidRPr="00370E5C">
        <w:rPr>
          <w:color w:val="000000"/>
          <w:sz w:val="20"/>
          <w:szCs w:val="20"/>
        </w:rPr>
        <w:t>Запрос в форме электронного документа подписывается по выбору заявителя усиленной квалифицированной электронной подписью либо,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простой электронной подписью. Электронные копии документов подписываются электронной подписью в соответствии с требованиями Федерального закона </w:t>
      </w:r>
      <w:hyperlink r:id="rId25" w:tgtFrame="_blank" w:history="1">
        <w:r w:rsidRPr="00370E5C">
          <w:rPr>
            <w:color w:val="0000FF"/>
            <w:sz w:val="20"/>
            <w:szCs w:val="20"/>
          </w:rPr>
          <w:t>от 06.04.2011 № 63-ФЗ</w:t>
        </w:r>
      </w:hyperlink>
      <w:r w:rsidRPr="00370E5C">
        <w:rPr>
          <w:color w:val="000000"/>
          <w:sz w:val="20"/>
          <w:szCs w:val="20"/>
        </w:rPr>
        <w:t> «Об электронной подписи» и статьями 21.1 и 21.2 Федерального закона </w:t>
      </w:r>
      <w:hyperlink r:id="rId26" w:tgtFrame="_blank" w:history="1">
        <w:r w:rsidRPr="00370E5C">
          <w:rPr>
            <w:color w:val="0000FF"/>
            <w:sz w:val="20"/>
            <w:szCs w:val="20"/>
          </w:rPr>
          <w:t>от 27.07.2010 № 210-ФЗ</w:t>
        </w:r>
      </w:hyperlink>
      <w:r w:rsidRPr="00370E5C">
        <w:rPr>
          <w:color w:val="000000"/>
          <w:sz w:val="20"/>
          <w:szCs w:val="20"/>
        </w:rPr>
        <w:t>.</w:t>
      </w:r>
    </w:p>
    <w:p w14:paraId="56B94A7B" w14:textId="77777777" w:rsidR="00370E5C" w:rsidRPr="00370E5C" w:rsidRDefault="00370E5C" w:rsidP="00370E5C">
      <w:pPr>
        <w:ind w:firstLine="473"/>
        <w:rPr>
          <w:color w:val="000000"/>
          <w:sz w:val="20"/>
          <w:szCs w:val="20"/>
        </w:rPr>
      </w:pPr>
      <w:r w:rsidRPr="00370E5C">
        <w:rPr>
          <w:color w:val="000000"/>
          <w:sz w:val="20"/>
          <w:szCs w:val="20"/>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14:paraId="1D6B3829" w14:textId="77777777" w:rsidR="00370E5C" w:rsidRPr="00370E5C" w:rsidRDefault="00370E5C" w:rsidP="00370E5C">
      <w:pPr>
        <w:ind w:firstLine="473"/>
        <w:rPr>
          <w:color w:val="000000"/>
          <w:sz w:val="20"/>
          <w:szCs w:val="20"/>
        </w:rPr>
      </w:pPr>
      <w:r w:rsidRPr="00370E5C">
        <w:rPr>
          <w:color w:val="000000"/>
          <w:sz w:val="20"/>
          <w:szCs w:val="20"/>
        </w:rPr>
        <w:t>2.16.3. Муниципальная услуга предоставляется в МФЦ. Иные требования для предоставления муниципальной услуги на базе МФЦ отсутствуют.</w:t>
      </w:r>
    </w:p>
    <w:p w14:paraId="355650D1" w14:textId="77777777" w:rsidR="00370E5C" w:rsidRPr="00370E5C" w:rsidRDefault="00370E5C" w:rsidP="00370E5C">
      <w:pPr>
        <w:ind w:firstLine="473"/>
        <w:rPr>
          <w:color w:val="000000"/>
          <w:sz w:val="20"/>
          <w:szCs w:val="20"/>
        </w:rPr>
      </w:pPr>
      <w:r w:rsidRPr="00370E5C">
        <w:rPr>
          <w:color w:val="000000"/>
          <w:sz w:val="20"/>
          <w:szCs w:val="20"/>
        </w:rPr>
        <w:t> </w:t>
      </w:r>
    </w:p>
    <w:p w14:paraId="4B67262F" w14:textId="77777777" w:rsidR="00370E5C" w:rsidRPr="00370E5C" w:rsidRDefault="00370E5C" w:rsidP="00370E5C">
      <w:pPr>
        <w:ind w:firstLine="473"/>
        <w:jc w:val="center"/>
        <w:rPr>
          <w:color w:val="000000"/>
          <w:sz w:val="20"/>
          <w:szCs w:val="20"/>
        </w:rPr>
      </w:pPr>
      <w:r w:rsidRPr="00370E5C">
        <w:rPr>
          <w:color w:val="000000"/>
          <w:sz w:val="20"/>
          <w:szCs w:val="20"/>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4F30C51F" w14:textId="77777777" w:rsidR="00370E5C" w:rsidRPr="00370E5C" w:rsidRDefault="00370E5C" w:rsidP="00370E5C">
      <w:pPr>
        <w:ind w:firstLine="473"/>
        <w:jc w:val="center"/>
        <w:rPr>
          <w:color w:val="000000"/>
          <w:sz w:val="20"/>
          <w:szCs w:val="20"/>
        </w:rPr>
      </w:pPr>
      <w:r w:rsidRPr="00370E5C">
        <w:rPr>
          <w:color w:val="000000"/>
          <w:sz w:val="20"/>
          <w:szCs w:val="20"/>
        </w:rPr>
        <w:t> </w:t>
      </w:r>
    </w:p>
    <w:p w14:paraId="1D070D42" w14:textId="77777777" w:rsidR="00370E5C" w:rsidRPr="00370E5C" w:rsidRDefault="00370E5C" w:rsidP="00370E5C">
      <w:pPr>
        <w:ind w:firstLine="473"/>
        <w:rPr>
          <w:color w:val="000000"/>
          <w:sz w:val="20"/>
          <w:szCs w:val="20"/>
        </w:rPr>
      </w:pPr>
      <w:r w:rsidRPr="00370E5C">
        <w:rPr>
          <w:color w:val="000000"/>
          <w:sz w:val="20"/>
          <w:szCs w:val="20"/>
        </w:rPr>
        <w:t>3.1. Предоставление муниципальной услуги включает в себя следующие административные процедуры:</w:t>
      </w:r>
    </w:p>
    <w:p w14:paraId="32944C08" w14:textId="77777777" w:rsidR="00370E5C" w:rsidRPr="00370E5C" w:rsidRDefault="00370E5C" w:rsidP="00370E5C">
      <w:pPr>
        <w:ind w:firstLine="473"/>
        <w:rPr>
          <w:color w:val="000000"/>
          <w:sz w:val="20"/>
          <w:szCs w:val="20"/>
        </w:rPr>
      </w:pPr>
      <w:r w:rsidRPr="00370E5C">
        <w:rPr>
          <w:color w:val="000000"/>
          <w:sz w:val="20"/>
          <w:szCs w:val="20"/>
        </w:rPr>
        <w:t>3.1.1. Прием пакета документов и регистрация заявления.</w:t>
      </w:r>
    </w:p>
    <w:p w14:paraId="7E35AB70" w14:textId="77777777" w:rsidR="00370E5C" w:rsidRPr="00370E5C" w:rsidRDefault="00370E5C" w:rsidP="00370E5C">
      <w:pPr>
        <w:ind w:firstLine="473"/>
        <w:rPr>
          <w:color w:val="000000"/>
          <w:sz w:val="20"/>
          <w:szCs w:val="20"/>
        </w:rPr>
      </w:pPr>
      <w:r w:rsidRPr="00370E5C">
        <w:rPr>
          <w:color w:val="000000"/>
          <w:sz w:val="20"/>
          <w:szCs w:val="20"/>
        </w:rPr>
        <w:t>3.1.2. Истребование документов (сведений) в рамках межведомственного взаимодействия. </w:t>
      </w:r>
    </w:p>
    <w:p w14:paraId="6BFEF467" w14:textId="77777777" w:rsidR="00370E5C" w:rsidRPr="00370E5C" w:rsidRDefault="00370E5C" w:rsidP="00370E5C">
      <w:pPr>
        <w:ind w:firstLine="473"/>
        <w:rPr>
          <w:color w:val="000000"/>
          <w:sz w:val="20"/>
          <w:szCs w:val="20"/>
        </w:rPr>
      </w:pPr>
      <w:r w:rsidRPr="00370E5C">
        <w:rPr>
          <w:color w:val="000000"/>
          <w:sz w:val="20"/>
          <w:szCs w:val="20"/>
        </w:rPr>
        <w:t>3.1.3. Рассмотрение заявления и пакета документов, представленных заявителем, а также документов (сведений), полученных в рамках межведомственного взаимодействия.</w:t>
      </w:r>
    </w:p>
    <w:p w14:paraId="2EF2F20E" w14:textId="77777777" w:rsidR="00370E5C" w:rsidRPr="00370E5C" w:rsidRDefault="00370E5C" w:rsidP="00370E5C">
      <w:pPr>
        <w:ind w:firstLine="473"/>
        <w:rPr>
          <w:color w:val="000000"/>
          <w:sz w:val="20"/>
          <w:szCs w:val="20"/>
        </w:rPr>
      </w:pPr>
      <w:r w:rsidRPr="00370E5C">
        <w:rPr>
          <w:color w:val="000000"/>
          <w:sz w:val="20"/>
          <w:szCs w:val="20"/>
        </w:rPr>
        <w:t>3.1.4. Выдача результата предоставления муниципальной услуги.</w:t>
      </w:r>
    </w:p>
    <w:p w14:paraId="393CC672" w14:textId="77777777" w:rsidR="00370E5C" w:rsidRPr="00370E5C" w:rsidRDefault="00370E5C" w:rsidP="00370E5C">
      <w:pPr>
        <w:ind w:firstLine="473"/>
        <w:rPr>
          <w:color w:val="000000"/>
          <w:sz w:val="20"/>
          <w:szCs w:val="20"/>
        </w:rPr>
      </w:pPr>
      <w:r w:rsidRPr="00370E5C">
        <w:rPr>
          <w:color w:val="000000"/>
          <w:sz w:val="20"/>
          <w:szCs w:val="20"/>
        </w:rPr>
        <w:t>3.2. Основанием для начала административной процедуры приема пакета документов и регистрации заявления является обращение заявителя в соответствии с пунктом 2.6 настоящего Административного регламента.</w:t>
      </w:r>
    </w:p>
    <w:p w14:paraId="6B95E891" w14:textId="77777777" w:rsidR="00370E5C" w:rsidRPr="00370E5C" w:rsidRDefault="00370E5C" w:rsidP="00370E5C">
      <w:pPr>
        <w:ind w:firstLine="473"/>
        <w:rPr>
          <w:color w:val="000000"/>
          <w:sz w:val="20"/>
          <w:szCs w:val="20"/>
        </w:rPr>
      </w:pPr>
      <w:r w:rsidRPr="00370E5C">
        <w:rPr>
          <w:color w:val="000000"/>
          <w:sz w:val="20"/>
          <w:szCs w:val="20"/>
        </w:rPr>
        <w:t>3.2.1. Для получения муниципальной услуги заявитель по выбору в соответствии с пунктом 2.6.1 настоящего Административного регламента представляет заявление и пакет документов в соответствии с пунктом 2.6.2.</w:t>
      </w:r>
    </w:p>
    <w:p w14:paraId="7107E4C1" w14:textId="77777777" w:rsidR="00370E5C" w:rsidRPr="00370E5C" w:rsidRDefault="00370E5C" w:rsidP="00370E5C">
      <w:pPr>
        <w:ind w:firstLine="473"/>
        <w:rPr>
          <w:color w:val="000000"/>
          <w:sz w:val="20"/>
          <w:szCs w:val="20"/>
        </w:rPr>
      </w:pPr>
      <w:r w:rsidRPr="00370E5C">
        <w:rPr>
          <w:color w:val="000000"/>
          <w:sz w:val="20"/>
          <w:szCs w:val="20"/>
        </w:rPr>
        <w:t>3.2.2. Специалист Управления, оператор МФЦ, осуществляющий прием документов, в ходе приема документов:</w:t>
      </w:r>
    </w:p>
    <w:p w14:paraId="56DFB779" w14:textId="77777777" w:rsidR="00370E5C" w:rsidRPr="00370E5C" w:rsidRDefault="00370E5C" w:rsidP="00370E5C">
      <w:pPr>
        <w:ind w:firstLine="473"/>
        <w:rPr>
          <w:color w:val="000000"/>
          <w:sz w:val="20"/>
          <w:szCs w:val="20"/>
        </w:rPr>
      </w:pPr>
      <w:r w:rsidRPr="00370E5C">
        <w:rPr>
          <w:color w:val="000000"/>
          <w:sz w:val="20"/>
          <w:szCs w:val="20"/>
        </w:rPr>
        <w:t>- устанавливает предмет обращения;</w:t>
      </w:r>
    </w:p>
    <w:p w14:paraId="5F8E846E" w14:textId="77777777" w:rsidR="00370E5C" w:rsidRPr="00370E5C" w:rsidRDefault="00370E5C" w:rsidP="00370E5C">
      <w:pPr>
        <w:ind w:firstLine="473"/>
        <w:rPr>
          <w:color w:val="000000"/>
          <w:sz w:val="20"/>
          <w:szCs w:val="20"/>
        </w:rPr>
      </w:pPr>
      <w:r w:rsidRPr="00370E5C">
        <w:rPr>
          <w:color w:val="000000"/>
          <w:sz w:val="20"/>
          <w:szCs w:val="20"/>
        </w:rPr>
        <w:t>-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14:paraId="797B6A3E" w14:textId="77777777" w:rsidR="00370E5C" w:rsidRPr="00370E5C" w:rsidRDefault="00370E5C" w:rsidP="00370E5C">
      <w:pPr>
        <w:ind w:firstLine="473"/>
        <w:rPr>
          <w:color w:val="000000"/>
          <w:sz w:val="20"/>
          <w:szCs w:val="20"/>
        </w:rPr>
      </w:pPr>
      <w:r w:rsidRPr="00370E5C">
        <w:rPr>
          <w:color w:val="000000"/>
          <w:sz w:val="20"/>
          <w:szCs w:val="20"/>
        </w:rPr>
        <w:t>- проверяет правильность оформления заявления и комплектность прилагаемых к нему документов, указанных в заявлении;</w:t>
      </w:r>
    </w:p>
    <w:p w14:paraId="0EA7B726" w14:textId="77777777" w:rsidR="00370E5C" w:rsidRPr="00370E5C" w:rsidRDefault="00370E5C" w:rsidP="00370E5C">
      <w:pPr>
        <w:ind w:firstLine="473"/>
        <w:rPr>
          <w:color w:val="000000"/>
          <w:sz w:val="20"/>
          <w:szCs w:val="20"/>
        </w:rPr>
      </w:pPr>
      <w:r w:rsidRPr="00370E5C">
        <w:rPr>
          <w:color w:val="000000"/>
          <w:sz w:val="20"/>
          <w:szCs w:val="20"/>
        </w:rP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14:paraId="5329F290" w14:textId="77777777" w:rsidR="00370E5C" w:rsidRPr="00370E5C" w:rsidRDefault="00370E5C" w:rsidP="00370E5C">
      <w:pPr>
        <w:ind w:firstLine="473"/>
        <w:rPr>
          <w:color w:val="000000"/>
          <w:sz w:val="20"/>
          <w:szCs w:val="20"/>
        </w:rPr>
      </w:pPr>
      <w:r w:rsidRPr="00370E5C">
        <w:rPr>
          <w:color w:val="000000"/>
          <w:sz w:val="20"/>
          <w:szCs w:val="20"/>
        </w:rPr>
        <w:t>- устанавливает, что документы не имеют серьезных повреждений, наличие которых не позволяет однозначно истолковать их содержание;</w:t>
      </w:r>
    </w:p>
    <w:p w14:paraId="0B4B5C47" w14:textId="77777777" w:rsidR="00370E5C" w:rsidRPr="00370E5C" w:rsidRDefault="00370E5C" w:rsidP="00370E5C">
      <w:pPr>
        <w:ind w:firstLine="473"/>
        <w:rPr>
          <w:color w:val="000000"/>
          <w:sz w:val="20"/>
          <w:szCs w:val="20"/>
        </w:rPr>
      </w:pPr>
      <w:r w:rsidRPr="00370E5C">
        <w:rPr>
          <w:color w:val="000000"/>
          <w:sz w:val="20"/>
          <w:szCs w:val="20"/>
        </w:rPr>
        <w:t>- в случае обнаружения несоответствия представленных документов вышеперечисленным требованиям специалист по приему документов информирует заявителя о возможности возврата заявления в течение 10 (десяти) календарных дней со дня его поступления по причине «не представлены документы, предусмотренные подпунктом 1 пункта 2.6.2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14:paraId="651FBABA" w14:textId="77777777" w:rsidR="00370E5C" w:rsidRPr="00370E5C" w:rsidRDefault="00370E5C" w:rsidP="00370E5C">
      <w:pPr>
        <w:ind w:firstLine="473"/>
        <w:rPr>
          <w:color w:val="000000"/>
          <w:sz w:val="20"/>
          <w:szCs w:val="20"/>
        </w:rPr>
      </w:pPr>
      <w:r w:rsidRPr="00370E5C">
        <w:rPr>
          <w:color w:val="000000"/>
          <w:sz w:val="20"/>
          <w:szCs w:val="20"/>
        </w:rPr>
        <w:t>- принимает документы заявителя и выдает ему расписку о приеме документов (Приложение 2).</w:t>
      </w:r>
    </w:p>
    <w:p w14:paraId="0D4B4E7C" w14:textId="77777777" w:rsidR="00370E5C" w:rsidRPr="00370E5C" w:rsidRDefault="00370E5C" w:rsidP="00370E5C">
      <w:pPr>
        <w:ind w:firstLine="473"/>
        <w:rPr>
          <w:color w:val="000000"/>
          <w:sz w:val="20"/>
          <w:szCs w:val="20"/>
        </w:rPr>
      </w:pPr>
      <w:r w:rsidRPr="00370E5C">
        <w:rPr>
          <w:color w:val="000000"/>
          <w:sz w:val="20"/>
          <w:szCs w:val="20"/>
        </w:rPr>
        <w:t>3.2.3. Специалист Управления передает заявление и пакет документов в управление делами Администрации Куйбышевского муниципального района Новосибирской области (далее – управление делами). Специалист управления делами регистрирует заявление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14:paraId="1D0EA784" w14:textId="77777777" w:rsidR="00370E5C" w:rsidRPr="00370E5C" w:rsidRDefault="00370E5C" w:rsidP="00370E5C">
      <w:pPr>
        <w:ind w:firstLine="473"/>
        <w:rPr>
          <w:color w:val="000000"/>
          <w:sz w:val="20"/>
          <w:szCs w:val="20"/>
        </w:rPr>
      </w:pPr>
      <w:r w:rsidRPr="00370E5C">
        <w:rPr>
          <w:color w:val="000000"/>
          <w:sz w:val="20"/>
          <w:szCs w:val="20"/>
        </w:rPr>
        <w:t>3.2.4. В случае направления заявления и пакета документов в Администрацию через ЕПГУ, данный пакет документов поступают к специалисту управления делами посредством МАИС. Специалист управления делами в течение дня, в который ему поступил пакет документов, направляет заявителю электронное сообщение, подтверждающее прием данного заявления и пакета документов, а также направляет заявителю информацию об адресе и графике работы Управления, сообщает заявителю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14:paraId="563D3CD5" w14:textId="77777777" w:rsidR="00370E5C" w:rsidRPr="00370E5C" w:rsidRDefault="00370E5C" w:rsidP="00370E5C">
      <w:pPr>
        <w:ind w:firstLine="473"/>
        <w:rPr>
          <w:color w:val="000000"/>
          <w:sz w:val="20"/>
          <w:szCs w:val="20"/>
        </w:rPr>
      </w:pPr>
      <w:r w:rsidRPr="00370E5C">
        <w:rPr>
          <w:color w:val="000000"/>
          <w:sz w:val="20"/>
          <w:szCs w:val="20"/>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065394F8" w14:textId="77777777" w:rsidR="00370E5C" w:rsidRPr="00370E5C" w:rsidRDefault="00370E5C" w:rsidP="00370E5C">
      <w:pPr>
        <w:ind w:firstLine="473"/>
        <w:rPr>
          <w:color w:val="000000"/>
          <w:sz w:val="20"/>
          <w:szCs w:val="20"/>
        </w:rPr>
      </w:pPr>
      <w:r w:rsidRPr="00370E5C">
        <w:rPr>
          <w:color w:val="000000"/>
          <w:sz w:val="20"/>
          <w:szCs w:val="20"/>
        </w:rPr>
        <w:t>После принятия запроса заявителя статус запроса в личном кабинете ЕПГУ обновляется до статуса «принято».</w:t>
      </w:r>
    </w:p>
    <w:p w14:paraId="4F869C8C" w14:textId="77777777" w:rsidR="00370E5C" w:rsidRPr="00370E5C" w:rsidRDefault="00370E5C" w:rsidP="00370E5C">
      <w:pPr>
        <w:ind w:firstLine="473"/>
        <w:rPr>
          <w:color w:val="000000"/>
          <w:sz w:val="20"/>
          <w:szCs w:val="20"/>
        </w:rPr>
      </w:pPr>
      <w:r w:rsidRPr="00370E5C">
        <w:rPr>
          <w:color w:val="000000"/>
          <w:sz w:val="20"/>
          <w:szCs w:val="20"/>
        </w:rPr>
        <w:t>3.2.5. В случае направления заявления и пакета документов по почте в адрес Администрации специалист Управления отправляет заявителю уведомление о получении пакета документов, в котором указывается регистрационный номер и дата регистрации заявления. Специалист управления делами вносит данные в МАИС в соответствии с принятым заявлением и пакетом документов, а также сканированные копии представленных заявителем документов.</w:t>
      </w:r>
    </w:p>
    <w:p w14:paraId="7A30985F" w14:textId="77777777" w:rsidR="00370E5C" w:rsidRPr="00370E5C" w:rsidRDefault="00370E5C" w:rsidP="00370E5C">
      <w:pPr>
        <w:ind w:firstLine="473"/>
        <w:rPr>
          <w:color w:val="000000"/>
          <w:sz w:val="20"/>
          <w:szCs w:val="20"/>
        </w:rPr>
      </w:pPr>
      <w:r w:rsidRPr="00370E5C">
        <w:rPr>
          <w:color w:val="000000"/>
          <w:sz w:val="20"/>
          <w:szCs w:val="20"/>
        </w:rPr>
        <w:t>В случае подачи заявления и пакета документов заявителем в МФЦ, они поступают к специалисту управления делами посредством автоматизированной информационной системы «Центр приема государственных услуг» (далее - ЦПГУ) в электронном виде, а также на бумажном носителе посредством курьерской доставки МФЦ в соответствии с заключенным между Администрацией и МФЦ соглашением о взаимодействии. Специалист управления делами регистрирует заявление и осуществляет проверку внесения сканированных копий представленных заявителем документов.</w:t>
      </w:r>
    </w:p>
    <w:p w14:paraId="35527BD5" w14:textId="77777777" w:rsidR="00370E5C" w:rsidRPr="00370E5C" w:rsidRDefault="00370E5C" w:rsidP="00370E5C">
      <w:pPr>
        <w:ind w:firstLine="473"/>
        <w:rPr>
          <w:color w:val="000000"/>
          <w:sz w:val="20"/>
          <w:szCs w:val="20"/>
        </w:rPr>
      </w:pPr>
      <w:r w:rsidRPr="00370E5C">
        <w:rPr>
          <w:color w:val="000000"/>
          <w:sz w:val="20"/>
          <w:szCs w:val="20"/>
        </w:rPr>
        <w:t>3.2.6. Заявление и пакет документов, полученный специалистом управления делами, направляется начальнику Управления в электронном виде посредством МАИС и на бумажном носителе в установленном порядке.</w:t>
      </w:r>
    </w:p>
    <w:p w14:paraId="38657604" w14:textId="77777777" w:rsidR="00370E5C" w:rsidRPr="00370E5C" w:rsidRDefault="00370E5C" w:rsidP="00370E5C">
      <w:pPr>
        <w:ind w:firstLine="473"/>
        <w:rPr>
          <w:color w:val="000000"/>
          <w:sz w:val="20"/>
          <w:szCs w:val="20"/>
        </w:rPr>
      </w:pPr>
      <w:r w:rsidRPr="00370E5C">
        <w:rPr>
          <w:color w:val="000000"/>
          <w:sz w:val="20"/>
          <w:szCs w:val="20"/>
        </w:rPr>
        <w:t>3.2.7. Результатом административной процедуры является регистрация представленного заявителем заявления, внесение данных в МАИС специалистом управления делами и направление их начальнику Управления в электронном виде посредством МАИС и на бумажном носителе в установленном порядке.</w:t>
      </w:r>
    </w:p>
    <w:p w14:paraId="276D56EA" w14:textId="77777777" w:rsidR="00370E5C" w:rsidRPr="00370E5C" w:rsidRDefault="00370E5C" w:rsidP="00370E5C">
      <w:pPr>
        <w:ind w:firstLine="473"/>
        <w:rPr>
          <w:color w:val="000000"/>
          <w:sz w:val="20"/>
          <w:szCs w:val="20"/>
        </w:rPr>
      </w:pPr>
      <w:r w:rsidRPr="00370E5C">
        <w:rPr>
          <w:color w:val="000000"/>
          <w:sz w:val="20"/>
          <w:szCs w:val="20"/>
        </w:rPr>
        <w:t>3.2.8. Максимальный срок исполнения административной процедуры составляет 1 (один) рабочий день.</w:t>
      </w:r>
    </w:p>
    <w:p w14:paraId="28AC1238" w14:textId="77777777" w:rsidR="00370E5C" w:rsidRPr="00370E5C" w:rsidRDefault="00370E5C" w:rsidP="00370E5C">
      <w:pPr>
        <w:ind w:firstLine="473"/>
        <w:rPr>
          <w:color w:val="000000"/>
          <w:sz w:val="20"/>
          <w:szCs w:val="20"/>
        </w:rPr>
      </w:pPr>
      <w:r w:rsidRPr="00370E5C">
        <w:rPr>
          <w:color w:val="000000"/>
          <w:sz w:val="20"/>
          <w:szCs w:val="20"/>
        </w:rPr>
        <w:t>3.3. Основанием для начала административной процедуры истребования документов (сведений) в рамках межведомственного взаимодействия является назначение ответственного исполнителя за рассмотрение пакета документов.</w:t>
      </w:r>
    </w:p>
    <w:p w14:paraId="6C43C58F" w14:textId="77777777" w:rsidR="00370E5C" w:rsidRPr="00370E5C" w:rsidRDefault="00370E5C" w:rsidP="00370E5C">
      <w:pPr>
        <w:ind w:firstLine="473"/>
        <w:rPr>
          <w:color w:val="000000"/>
          <w:sz w:val="20"/>
          <w:szCs w:val="20"/>
        </w:rPr>
      </w:pPr>
      <w:r w:rsidRPr="00370E5C">
        <w:rPr>
          <w:color w:val="000000"/>
          <w:sz w:val="20"/>
          <w:szCs w:val="20"/>
        </w:rPr>
        <w:t>3.3.1. Начальник Управления из числа специалистов назначает ответственного исполнителя по рассмотрению заявления и пакета документов (далее – исполнитель). Фамилия, имя и отчество исполнителя, его должность и телефон сообщаются заявителю по его письменному или устному обращению.</w:t>
      </w:r>
    </w:p>
    <w:p w14:paraId="7EFEE945" w14:textId="77777777" w:rsidR="00370E5C" w:rsidRPr="00370E5C" w:rsidRDefault="00370E5C" w:rsidP="00370E5C">
      <w:pPr>
        <w:ind w:firstLine="473"/>
        <w:rPr>
          <w:color w:val="000000"/>
          <w:sz w:val="20"/>
          <w:szCs w:val="20"/>
        </w:rPr>
      </w:pPr>
      <w:r w:rsidRPr="00370E5C">
        <w:rPr>
          <w:color w:val="000000"/>
          <w:sz w:val="20"/>
          <w:szCs w:val="20"/>
        </w:rPr>
        <w:t>3.3.2. Исполнитель в течение 1 (одного) рабочего дня осуществляет следующие действия:</w:t>
      </w:r>
    </w:p>
    <w:p w14:paraId="1447F2AE" w14:textId="77777777" w:rsidR="00370E5C" w:rsidRPr="00370E5C" w:rsidRDefault="00370E5C" w:rsidP="00370E5C">
      <w:pPr>
        <w:ind w:firstLine="473"/>
        <w:rPr>
          <w:color w:val="000000"/>
          <w:sz w:val="20"/>
          <w:szCs w:val="20"/>
        </w:rPr>
      </w:pPr>
      <w:r w:rsidRPr="00370E5C">
        <w:rPr>
          <w:color w:val="000000"/>
          <w:sz w:val="20"/>
          <w:szCs w:val="20"/>
        </w:rPr>
        <w:t>- находит в МАИС соответствующее заявление;</w:t>
      </w:r>
    </w:p>
    <w:p w14:paraId="2735C55E" w14:textId="77777777" w:rsidR="00370E5C" w:rsidRPr="00370E5C" w:rsidRDefault="00370E5C" w:rsidP="00370E5C">
      <w:pPr>
        <w:ind w:firstLine="473"/>
        <w:rPr>
          <w:color w:val="000000"/>
          <w:sz w:val="20"/>
          <w:szCs w:val="20"/>
        </w:rPr>
      </w:pPr>
      <w:r w:rsidRPr="00370E5C">
        <w:rPr>
          <w:color w:val="000000"/>
          <w:sz w:val="20"/>
          <w:szCs w:val="20"/>
        </w:rPr>
        <w:t>- осуществляет действия, установленные пунктом 3.3.2 Административного регламента, с учетом требований приказа Минэкономразвития России № 7.</w:t>
      </w:r>
    </w:p>
    <w:p w14:paraId="54E17DEA" w14:textId="77777777" w:rsidR="00370E5C" w:rsidRPr="00370E5C" w:rsidRDefault="00370E5C" w:rsidP="00370E5C">
      <w:pPr>
        <w:ind w:firstLine="473"/>
        <w:rPr>
          <w:color w:val="000000"/>
          <w:sz w:val="20"/>
          <w:szCs w:val="20"/>
        </w:rPr>
      </w:pPr>
      <w:r w:rsidRPr="00370E5C">
        <w:rPr>
          <w:color w:val="000000"/>
          <w:sz w:val="20"/>
          <w:szCs w:val="20"/>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14:paraId="69A860E2" w14:textId="77777777" w:rsidR="00370E5C" w:rsidRPr="00370E5C" w:rsidRDefault="00370E5C" w:rsidP="00370E5C">
      <w:pPr>
        <w:ind w:firstLine="473"/>
        <w:rPr>
          <w:color w:val="000000"/>
          <w:sz w:val="20"/>
          <w:szCs w:val="20"/>
        </w:rPr>
      </w:pPr>
      <w:r w:rsidRPr="00370E5C">
        <w:rPr>
          <w:color w:val="000000"/>
          <w:sz w:val="20"/>
          <w:szCs w:val="20"/>
        </w:rPr>
        <w:t>В течение 10 (десяти) календарных дней со дня поступления заявления Администрация возвращает это заявление заявителю, если оно не соответствует требованиям, предусмотренным подпунктом 1 пункта 2.6.2 Административного регламента, подано в иной уполномоченный орган или к заявлению не приложены документы, предоставляемые в соответствии с подпунктами 1-3 пункта 2.6.2 и абзацем 1 пункта 2.6.2.1 Административного регламента. При этом Администрацией должны быть указаны причины возврата заявления.</w:t>
      </w:r>
    </w:p>
    <w:p w14:paraId="7B99A6FF" w14:textId="77777777" w:rsidR="00370E5C" w:rsidRPr="00370E5C" w:rsidRDefault="00370E5C" w:rsidP="00370E5C">
      <w:pPr>
        <w:ind w:firstLine="473"/>
        <w:rPr>
          <w:color w:val="000000"/>
          <w:sz w:val="20"/>
          <w:szCs w:val="20"/>
        </w:rPr>
      </w:pPr>
      <w:r w:rsidRPr="00370E5C">
        <w:rPr>
          <w:color w:val="000000"/>
          <w:sz w:val="20"/>
          <w:szCs w:val="20"/>
        </w:rPr>
        <w:t>3.3.3. В случае, если заявление и пакет документов представлены заявителем в соответствии с нормами действующего законодательства Российской федерации и требованиями настоящего Административного регламента, исполнитель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 2.6.3 данного Административного регламента.</w:t>
      </w:r>
    </w:p>
    <w:p w14:paraId="50A8903A" w14:textId="77777777" w:rsidR="00370E5C" w:rsidRPr="00370E5C" w:rsidRDefault="00370E5C" w:rsidP="00370E5C">
      <w:pPr>
        <w:ind w:firstLine="473"/>
        <w:rPr>
          <w:color w:val="000000"/>
          <w:sz w:val="20"/>
          <w:szCs w:val="20"/>
        </w:rPr>
      </w:pPr>
      <w:r w:rsidRPr="00370E5C">
        <w:rPr>
          <w:color w:val="000000"/>
          <w:sz w:val="20"/>
          <w:szCs w:val="20"/>
        </w:rPr>
        <w:t>В случае направления письменного запроса, его подписывает Глава. В запросе указывается:</w:t>
      </w:r>
    </w:p>
    <w:p w14:paraId="6DB1EA31" w14:textId="77777777" w:rsidR="00370E5C" w:rsidRPr="00370E5C" w:rsidRDefault="00370E5C" w:rsidP="00370E5C">
      <w:pPr>
        <w:ind w:firstLine="473"/>
        <w:rPr>
          <w:color w:val="000000"/>
          <w:sz w:val="20"/>
          <w:szCs w:val="20"/>
        </w:rPr>
      </w:pPr>
      <w:r w:rsidRPr="00370E5C">
        <w:rPr>
          <w:color w:val="000000"/>
          <w:sz w:val="20"/>
          <w:szCs w:val="20"/>
        </w:rPr>
        <w:t>1) наименование органа или организации, направляющих межведомственный запрос;</w:t>
      </w:r>
    </w:p>
    <w:p w14:paraId="5D7253EF" w14:textId="77777777" w:rsidR="00370E5C" w:rsidRPr="00370E5C" w:rsidRDefault="00370E5C" w:rsidP="00370E5C">
      <w:pPr>
        <w:ind w:firstLine="473"/>
        <w:rPr>
          <w:color w:val="000000"/>
          <w:sz w:val="20"/>
          <w:szCs w:val="20"/>
        </w:rPr>
      </w:pPr>
      <w:r w:rsidRPr="00370E5C">
        <w:rPr>
          <w:color w:val="000000"/>
          <w:sz w:val="20"/>
          <w:szCs w:val="20"/>
        </w:rPr>
        <w:t>2) наименование органа или организации, в адрес которых направляется межведомственный запрос;</w:t>
      </w:r>
    </w:p>
    <w:p w14:paraId="060AD4AA" w14:textId="77777777" w:rsidR="00370E5C" w:rsidRPr="00370E5C" w:rsidRDefault="00370E5C" w:rsidP="00370E5C">
      <w:pPr>
        <w:ind w:firstLine="473"/>
        <w:rPr>
          <w:color w:val="000000"/>
          <w:sz w:val="20"/>
          <w:szCs w:val="20"/>
        </w:rPr>
      </w:pPr>
      <w:r w:rsidRPr="00370E5C">
        <w:rPr>
          <w:color w:val="000000"/>
          <w:sz w:val="20"/>
          <w:szCs w:val="20"/>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14:paraId="688D3341" w14:textId="77777777" w:rsidR="00370E5C" w:rsidRPr="00370E5C" w:rsidRDefault="00370E5C" w:rsidP="00370E5C">
      <w:pPr>
        <w:ind w:firstLine="473"/>
        <w:rPr>
          <w:color w:val="000000"/>
          <w:sz w:val="20"/>
          <w:szCs w:val="20"/>
        </w:rPr>
      </w:pPr>
      <w:r w:rsidRPr="00370E5C">
        <w:rPr>
          <w:color w:val="000000"/>
          <w:sz w:val="20"/>
          <w:szCs w:val="20"/>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0BF438FB" w14:textId="77777777" w:rsidR="00370E5C" w:rsidRPr="00370E5C" w:rsidRDefault="00370E5C" w:rsidP="00370E5C">
      <w:pPr>
        <w:ind w:firstLine="473"/>
        <w:rPr>
          <w:color w:val="000000"/>
          <w:sz w:val="20"/>
          <w:szCs w:val="20"/>
        </w:rPr>
      </w:pPr>
      <w:r w:rsidRPr="00370E5C">
        <w:rPr>
          <w:color w:val="000000"/>
          <w:sz w:val="20"/>
          <w:szCs w:val="20"/>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14:paraId="333AAC08" w14:textId="77777777" w:rsidR="00370E5C" w:rsidRPr="00370E5C" w:rsidRDefault="00370E5C" w:rsidP="00370E5C">
      <w:pPr>
        <w:ind w:firstLine="473"/>
        <w:rPr>
          <w:color w:val="000000"/>
          <w:sz w:val="20"/>
          <w:szCs w:val="20"/>
        </w:rPr>
      </w:pPr>
      <w:r w:rsidRPr="00370E5C">
        <w:rPr>
          <w:color w:val="000000"/>
          <w:sz w:val="20"/>
          <w:szCs w:val="20"/>
        </w:rPr>
        <w:t>6) контактная информация для направления ответа на межведомственный запрос;</w:t>
      </w:r>
    </w:p>
    <w:p w14:paraId="6CE6873F" w14:textId="77777777" w:rsidR="00370E5C" w:rsidRPr="00370E5C" w:rsidRDefault="00370E5C" w:rsidP="00370E5C">
      <w:pPr>
        <w:ind w:firstLine="473"/>
        <w:rPr>
          <w:color w:val="000000"/>
          <w:sz w:val="20"/>
          <w:szCs w:val="20"/>
        </w:rPr>
      </w:pPr>
      <w:r w:rsidRPr="00370E5C">
        <w:rPr>
          <w:color w:val="000000"/>
          <w:sz w:val="20"/>
          <w:szCs w:val="20"/>
        </w:rPr>
        <w:t>7) дата направления межведомственного запроса;</w:t>
      </w:r>
    </w:p>
    <w:p w14:paraId="62DF5BA5" w14:textId="77777777" w:rsidR="00370E5C" w:rsidRPr="00370E5C" w:rsidRDefault="00370E5C" w:rsidP="00370E5C">
      <w:pPr>
        <w:ind w:firstLine="473"/>
        <w:rPr>
          <w:color w:val="000000"/>
          <w:sz w:val="20"/>
          <w:szCs w:val="20"/>
        </w:rPr>
      </w:pPr>
      <w:r w:rsidRPr="00370E5C">
        <w:rPr>
          <w:color w:val="000000"/>
          <w:sz w:val="20"/>
          <w:szCs w:val="20"/>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2DCBA82D" w14:textId="77777777" w:rsidR="00370E5C" w:rsidRPr="00370E5C" w:rsidRDefault="00370E5C" w:rsidP="00370E5C">
      <w:pPr>
        <w:ind w:firstLine="473"/>
        <w:rPr>
          <w:color w:val="000000"/>
          <w:sz w:val="20"/>
          <w:szCs w:val="20"/>
        </w:rPr>
      </w:pPr>
      <w:r w:rsidRPr="00370E5C">
        <w:rPr>
          <w:color w:val="000000"/>
          <w:sz w:val="20"/>
          <w:szCs w:val="20"/>
        </w:rPr>
        <w:t>9) информация о факте получения согласия, предусмотренного частью 5 статьи 7 Федерального закона </w:t>
      </w:r>
      <w:hyperlink r:id="rId27" w:tgtFrame="_blank" w:history="1">
        <w:r w:rsidRPr="00370E5C">
          <w:rPr>
            <w:color w:val="0000FF"/>
            <w:sz w:val="20"/>
            <w:szCs w:val="20"/>
          </w:rPr>
          <w:t>от 27.07.2010 № 210-ФЗ</w:t>
        </w:r>
      </w:hyperlink>
      <w:r w:rsidRPr="00370E5C">
        <w:rPr>
          <w:color w:val="000000"/>
          <w:sz w:val="20"/>
          <w:szCs w:val="20"/>
        </w:rPr>
        <w:t> (при направлении межведомственного запроса в случае, предусмотренном частью 5 статьи 7 Федерального закона </w:t>
      </w:r>
      <w:hyperlink r:id="rId28" w:tgtFrame="_blank" w:history="1">
        <w:r w:rsidRPr="00370E5C">
          <w:rPr>
            <w:color w:val="0000FF"/>
            <w:sz w:val="20"/>
            <w:szCs w:val="20"/>
          </w:rPr>
          <w:t>от 27.07.2010 № 210-ФЗ</w:t>
        </w:r>
      </w:hyperlink>
      <w:r w:rsidRPr="00370E5C">
        <w:rPr>
          <w:color w:val="000000"/>
          <w:sz w:val="20"/>
          <w:szCs w:val="20"/>
        </w:rPr>
        <w:t>).</w:t>
      </w:r>
    </w:p>
    <w:p w14:paraId="78FF9B03" w14:textId="77777777" w:rsidR="00370E5C" w:rsidRPr="00370E5C" w:rsidRDefault="00370E5C" w:rsidP="00370E5C">
      <w:pPr>
        <w:ind w:firstLine="473"/>
        <w:rPr>
          <w:color w:val="000000"/>
          <w:sz w:val="20"/>
          <w:szCs w:val="20"/>
        </w:rPr>
      </w:pPr>
      <w:r w:rsidRPr="00370E5C">
        <w:rPr>
          <w:color w:val="000000"/>
          <w:sz w:val="20"/>
          <w:szCs w:val="20"/>
        </w:rPr>
        <w:t>3.3.4. При направлении запроса по каналам межведомственного электронного взаимодействия запрос подписывается электронно-цифровой подписью исполнителя.</w:t>
      </w:r>
    </w:p>
    <w:p w14:paraId="00EACC09" w14:textId="77777777" w:rsidR="00370E5C" w:rsidRPr="00370E5C" w:rsidRDefault="00370E5C" w:rsidP="00370E5C">
      <w:pPr>
        <w:ind w:firstLine="473"/>
        <w:rPr>
          <w:color w:val="000000"/>
          <w:sz w:val="20"/>
          <w:szCs w:val="20"/>
        </w:rPr>
      </w:pPr>
      <w:r w:rsidRPr="00370E5C">
        <w:rPr>
          <w:color w:val="000000"/>
          <w:sz w:val="20"/>
          <w:szCs w:val="20"/>
        </w:rPr>
        <w:t>3.3.5. 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14:paraId="4AA2382E" w14:textId="77777777" w:rsidR="00370E5C" w:rsidRPr="00370E5C" w:rsidRDefault="00370E5C" w:rsidP="00370E5C">
      <w:pPr>
        <w:ind w:firstLine="473"/>
        <w:rPr>
          <w:color w:val="000000"/>
          <w:sz w:val="20"/>
          <w:szCs w:val="20"/>
        </w:rPr>
      </w:pPr>
      <w:r w:rsidRPr="00370E5C">
        <w:rPr>
          <w:color w:val="000000"/>
          <w:sz w:val="20"/>
          <w:szCs w:val="20"/>
        </w:rPr>
        <w:t>3.3.6. Максимальный срок выполнения административной процедуры – 5 (пять) рабочих дней.</w:t>
      </w:r>
    </w:p>
    <w:p w14:paraId="4C521E6B" w14:textId="77777777" w:rsidR="00370E5C" w:rsidRPr="00370E5C" w:rsidRDefault="00370E5C" w:rsidP="00370E5C">
      <w:pPr>
        <w:ind w:firstLine="473"/>
        <w:rPr>
          <w:color w:val="000000"/>
          <w:sz w:val="20"/>
          <w:szCs w:val="20"/>
        </w:rPr>
      </w:pPr>
      <w:r w:rsidRPr="00370E5C">
        <w:rPr>
          <w:color w:val="000000"/>
          <w:sz w:val="20"/>
          <w:szCs w:val="20"/>
        </w:rPr>
        <w:t>3.4. Основанием для начала административной процедуры рассмотрения заявления и пакета документов, представленных заявителем, а также документов (сведений), полученных в рамках межведомственного взаимодействия, является получение сведений, необходимых для предоставления муниципальной услуги по каналам межведомственного взаимодействия.</w:t>
      </w:r>
    </w:p>
    <w:p w14:paraId="0565CEC9" w14:textId="77777777" w:rsidR="00370E5C" w:rsidRPr="00370E5C" w:rsidRDefault="00370E5C" w:rsidP="00370E5C">
      <w:pPr>
        <w:ind w:firstLine="473"/>
        <w:rPr>
          <w:color w:val="000000"/>
          <w:sz w:val="20"/>
          <w:szCs w:val="20"/>
        </w:rPr>
      </w:pPr>
      <w:r w:rsidRPr="00370E5C">
        <w:rPr>
          <w:color w:val="000000"/>
          <w:sz w:val="20"/>
          <w:szCs w:val="20"/>
        </w:rPr>
        <w:t>3.4.1. Исполнитель проверяет сведения, полученные по каналам межведомственного взаимодействия, и пакет документов на соответствие требованиям законодательства и установки оснований для предоставления либо для отказа в предоставлении муниципальной услуги.</w:t>
      </w:r>
    </w:p>
    <w:p w14:paraId="2DBA9551" w14:textId="77777777" w:rsidR="00370E5C" w:rsidRPr="00370E5C" w:rsidRDefault="00370E5C" w:rsidP="00370E5C">
      <w:pPr>
        <w:ind w:firstLine="473"/>
        <w:rPr>
          <w:color w:val="000000"/>
          <w:sz w:val="20"/>
          <w:szCs w:val="20"/>
        </w:rPr>
      </w:pPr>
      <w:r w:rsidRPr="00370E5C">
        <w:rPr>
          <w:color w:val="000000"/>
          <w:sz w:val="20"/>
          <w:szCs w:val="20"/>
        </w:rPr>
        <w:t>3.4.2. В случае если сведения, полученные по каналам межведомственного взаимодействия, и представленный заявителем пакет документов подтверждают право заявителя на получение муниципальной услуги, исполнитель готовит проект Постановления.</w:t>
      </w:r>
    </w:p>
    <w:p w14:paraId="69FF02EA" w14:textId="77777777" w:rsidR="00370E5C" w:rsidRPr="00370E5C" w:rsidRDefault="00370E5C" w:rsidP="00370E5C">
      <w:pPr>
        <w:ind w:firstLine="473"/>
        <w:rPr>
          <w:color w:val="000000"/>
          <w:sz w:val="20"/>
          <w:szCs w:val="20"/>
        </w:rPr>
      </w:pPr>
      <w:r w:rsidRPr="00370E5C">
        <w:rPr>
          <w:color w:val="000000"/>
          <w:sz w:val="20"/>
          <w:szCs w:val="20"/>
        </w:rPr>
        <w:t>3.4.3. В случае наличия основания для отказа, указанных в п. 2.9 настоящего Административного регламента исполнитель готовит проект мотивированного решения об отказе (Приложение 3).</w:t>
      </w:r>
    </w:p>
    <w:p w14:paraId="771FB793" w14:textId="77777777" w:rsidR="00370E5C" w:rsidRPr="00370E5C" w:rsidRDefault="00370E5C" w:rsidP="00370E5C">
      <w:pPr>
        <w:ind w:firstLine="473"/>
        <w:rPr>
          <w:color w:val="000000"/>
          <w:sz w:val="20"/>
          <w:szCs w:val="20"/>
        </w:rPr>
      </w:pPr>
      <w:r w:rsidRPr="00370E5C">
        <w:rPr>
          <w:color w:val="000000"/>
          <w:sz w:val="20"/>
          <w:szCs w:val="20"/>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14:paraId="16D28A2D" w14:textId="77777777" w:rsidR="00370E5C" w:rsidRPr="00370E5C" w:rsidRDefault="00370E5C" w:rsidP="00370E5C">
      <w:pPr>
        <w:ind w:firstLine="473"/>
        <w:rPr>
          <w:color w:val="000000"/>
          <w:sz w:val="20"/>
          <w:szCs w:val="20"/>
        </w:rPr>
      </w:pPr>
      <w:r w:rsidRPr="00370E5C">
        <w:rPr>
          <w:color w:val="000000"/>
          <w:sz w:val="20"/>
          <w:szCs w:val="20"/>
        </w:rPr>
        <w:t>В отношении заявителя, направившего заявление и пакет документов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14:paraId="260B98EC" w14:textId="77777777" w:rsidR="00370E5C" w:rsidRPr="00370E5C" w:rsidRDefault="00370E5C" w:rsidP="00370E5C">
      <w:pPr>
        <w:ind w:firstLine="473"/>
        <w:rPr>
          <w:color w:val="000000"/>
          <w:sz w:val="20"/>
          <w:szCs w:val="20"/>
        </w:rPr>
      </w:pPr>
      <w:r w:rsidRPr="00370E5C">
        <w:rPr>
          <w:color w:val="000000"/>
          <w:sz w:val="20"/>
          <w:szCs w:val="20"/>
        </w:rPr>
        <w:t>3.4.4.В течении трех дней со дня принятия главой администрации решения о продлении срока предоставления муниципальной услуги и подписания запроса специалист администрации, ответственный за рассмотрения документов, направляет запрос и письменно уведомляет заявителя о продлении срока предоставления муниципальной услуги.</w:t>
      </w:r>
    </w:p>
    <w:p w14:paraId="25F64E88" w14:textId="77777777" w:rsidR="00370E5C" w:rsidRPr="00370E5C" w:rsidRDefault="00370E5C" w:rsidP="00370E5C">
      <w:pPr>
        <w:ind w:firstLine="473"/>
        <w:rPr>
          <w:color w:val="000000"/>
          <w:sz w:val="20"/>
          <w:szCs w:val="20"/>
        </w:rPr>
      </w:pPr>
      <w:r w:rsidRPr="00370E5C">
        <w:rPr>
          <w:color w:val="000000"/>
          <w:sz w:val="20"/>
          <w:szCs w:val="20"/>
        </w:rPr>
        <w:t>3.4.5. Проект решения об отказе, служебная записка о продлении срока предоставления муниципальной услуги или Постановления исполнитель направляет на согласование начальнику Управления, откуда указанные документы передаются Главе на бумажном носителе и в электронном виде посредством МАИС.</w:t>
      </w:r>
    </w:p>
    <w:p w14:paraId="752F851B" w14:textId="77777777" w:rsidR="00370E5C" w:rsidRPr="00370E5C" w:rsidRDefault="00370E5C" w:rsidP="00370E5C">
      <w:pPr>
        <w:ind w:firstLine="473"/>
        <w:rPr>
          <w:color w:val="000000"/>
          <w:sz w:val="20"/>
          <w:szCs w:val="20"/>
        </w:rPr>
      </w:pPr>
      <w:r w:rsidRPr="00370E5C">
        <w:rPr>
          <w:color w:val="000000"/>
          <w:sz w:val="20"/>
          <w:szCs w:val="20"/>
        </w:rPr>
        <w:t>3.4.6. Результатом административной процедуры является установление права заявителя на получение муниципальной услуги и подписание Главой результата предоставления муниципальной услуги на бумажном носителе и в электронном виде посредством МАИС.</w:t>
      </w:r>
    </w:p>
    <w:p w14:paraId="3B124483" w14:textId="77777777" w:rsidR="00370E5C" w:rsidRPr="00370E5C" w:rsidRDefault="00370E5C" w:rsidP="00370E5C">
      <w:pPr>
        <w:ind w:firstLine="473"/>
        <w:rPr>
          <w:color w:val="000000"/>
          <w:sz w:val="20"/>
          <w:szCs w:val="20"/>
        </w:rPr>
      </w:pPr>
      <w:r w:rsidRPr="00370E5C">
        <w:rPr>
          <w:color w:val="000000"/>
          <w:sz w:val="20"/>
          <w:szCs w:val="20"/>
        </w:rPr>
        <w:t>3.4.7. Максимальный срок выполнения административной процедуры – 10 (десять) рабочих дней.</w:t>
      </w:r>
    </w:p>
    <w:p w14:paraId="46DB180D" w14:textId="77777777" w:rsidR="00370E5C" w:rsidRPr="00370E5C" w:rsidRDefault="00370E5C" w:rsidP="00370E5C">
      <w:pPr>
        <w:ind w:firstLine="473"/>
        <w:rPr>
          <w:color w:val="000000"/>
          <w:sz w:val="20"/>
          <w:szCs w:val="20"/>
        </w:rPr>
      </w:pPr>
      <w:r w:rsidRPr="00370E5C">
        <w:rPr>
          <w:color w:val="000000"/>
          <w:sz w:val="20"/>
          <w:szCs w:val="20"/>
        </w:rPr>
        <w:t>3.5. Основанием для начала административной процедуры выдачи результата предоставления муниципальной услуги является поступление исполнителю подписанного Главой Постановления или решения об отказе.</w:t>
      </w:r>
    </w:p>
    <w:p w14:paraId="5E3688FB" w14:textId="77777777" w:rsidR="00370E5C" w:rsidRPr="00370E5C" w:rsidRDefault="00370E5C" w:rsidP="00370E5C">
      <w:pPr>
        <w:ind w:firstLine="473"/>
        <w:rPr>
          <w:color w:val="000000"/>
          <w:sz w:val="20"/>
          <w:szCs w:val="20"/>
        </w:rPr>
      </w:pPr>
      <w:r w:rsidRPr="00370E5C">
        <w:rPr>
          <w:color w:val="000000"/>
          <w:sz w:val="20"/>
          <w:szCs w:val="20"/>
        </w:rPr>
        <w:t>3.5.1. В день поступления подписанного Главой Постановления или решения об отказе исполнитель уведомляет заявителя о результате предоставления муниципальной услуги посредством телефонного звонка или на адрес электронной почты, указанный при подаче заявления, или посредством ЕПГУ.</w:t>
      </w:r>
    </w:p>
    <w:p w14:paraId="6D31F25A" w14:textId="77777777" w:rsidR="00370E5C" w:rsidRPr="00370E5C" w:rsidRDefault="00370E5C" w:rsidP="00370E5C">
      <w:pPr>
        <w:ind w:firstLine="473"/>
        <w:rPr>
          <w:color w:val="000000"/>
          <w:sz w:val="20"/>
          <w:szCs w:val="20"/>
        </w:rPr>
      </w:pPr>
      <w:r w:rsidRPr="00370E5C">
        <w:rPr>
          <w:color w:val="000000"/>
          <w:sz w:val="20"/>
          <w:szCs w:val="20"/>
        </w:rPr>
        <w:t>В случае подачи заявления и пакета документов заявителем в МФЦ, исполнитель направляет результат предоставления муниципальной услуги на бумажном носителе в установленном порядке специалисту управления делами с целью передачи его оператору МФЦ. Оператор МФЦ осуществляет выдачу результата предоставления муниципальной услуги заявителю.</w:t>
      </w:r>
    </w:p>
    <w:p w14:paraId="302B597D" w14:textId="77777777" w:rsidR="00370E5C" w:rsidRPr="00370E5C" w:rsidRDefault="00370E5C" w:rsidP="00370E5C">
      <w:pPr>
        <w:ind w:firstLine="473"/>
        <w:rPr>
          <w:color w:val="000000"/>
          <w:sz w:val="20"/>
          <w:szCs w:val="20"/>
        </w:rPr>
      </w:pPr>
      <w:r w:rsidRPr="00370E5C">
        <w:rPr>
          <w:color w:val="000000"/>
          <w:sz w:val="20"/>
          <w:szCs w:val="20"/>
        </w:rPr>
        <w:t>Заявителю в качестве результата предоставления муниципальной услуги обеспечивается по его выбору возможность получения:</w:t>
      </w:r>
    </w:p>
    <w:p w14:paraId="0A14CE61" w14:textId="77777777" w:rsidR="00370E5C" w:rsidRPr="00370E5C" w:rsidRDefault="00370E5C" w:rsidP="00370E5C">
      <w:pPr>
        <w:ind w:firstLine="473"/>
        <w:rPr>
          <w:color w:val="000000"/>
          <w:sz w:val="20"/>
          <w:szCs w:val="20"/>
        </w:rPr>
      </w:pPr>
      <w:r w:rsidRPr="00370E5C">
        <w:rPr>
          <w:color w:val="000000"/>
          <w:sz w:val="20"/>
          <w:szCs w:val="20"/>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5B3E1B08" w14:textId="77777777" w:rsidR="00370E5C" w:rsidRPr="00370E5C" w:rsidRDefault="00370E5C" w:rsidP="00370E5C">
      <w:pPr>
        <w:ind w:firstLine="473"/>
        <w:rPr>
          <w:color w:val="000000"/>
          <w:sz w:val="20"/>
          <w:szCs w:val="20"/>
        </w:rPr>
      </w:pPr>
      <w:r w:rsidRPr="00370E5C">
        <w:rPr>
          <w:color w:val="000000"/>
          <w:sz w:val="20"/>
          <w:szCs w:val="20"/>
        </w:rPr>
        <w:t>б) документа на бумажном носителе, подтверждающего содержание электронного документа, направленного Администрацией, в МФЦ.</w:t>
      </w:r>
    </w:p>
    <w:p w14:paraId="789FD9CB" w14:textId="77777777" w:rsidR="00370E5C" w:rsidRPr="00370E5C" w:rsidRDefault="00370E5C" w:rsidP="00370E5C">
      <w:pPr>
        <w:ind w:firstLine="473"/>
        <w:rPr>
          <w:color w:val="000000"/>
          <w:sz w:val="20"/>
          <w:szCs w:val="20"/>
        </w:rPr>
      </w:pPr>
      <w:r w:rsidRPr="00370E5C">
        <w:rPr>
          <w:color w:val="000000"/>
          <w:sz w:val="20"/>
          <w:szCs w:val="20"/>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муниципальной услугой.</w:t>
      </w:r>
    </w:p>
    <w:p w14:paraId="2773436C" w14:textId="77777777" w:rsidR="00370E5C" w:rsidRPr="00370E5C" w:rsidRDefault="00370E5C" w:rsidP="00370E5C">
      <w:pPr>
        <w:ind w:firstLine="473"/>
        <w:rPr>
          <w:color w:val="000000"/>
          <w:sz w:val="20"/>
          <w:szCs w:val="20"/>
        </w:rPr>
      </w:pPr>
      <w:r w:rsidRPr="00370E5C">
        <w:rPr>
          <w:color w:val="000000"/>
          <w:sz w:val="20"/>
          <w:szCs w:val="20"/>
        </w:rPr>
        <w:t>3.5.2. Подписанное Главой Постановление регистрируется исполнителем в журнале учета на бумажном носителе (Приложение 4).</w:t>
      </w:r>
    </w:p>
    <w:p w14:paraId="0BEE57AF" w14:textId="77777777" w:rsidR="00370E5C" w:rsidRPr="00370E5C" w:rsidRDefault="00370E5C" w:rsidP="00370E5C">
      <w:pPr>
        <w:ind w:firstLine="473"/>
        <w:rPr>
          <w:color w:val="000000"/>
          <w:sz w:val="20"/>
          <w:szCs w:val="20"/>
        </w:rPr>
      </w:pPr>
      <w:r w:rsidRPr="00370E5C">
        <w:rPr>
          <w:color w:val="000000"/>
          <w:sz w:val="20"/>
          <w:szCs w:val="20"/>
        </w:rPr>
        <w:t>3.5.3. 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 муниципальной услуги.</w:t>
      </w:r>
    </w:p>
    <w:p w14:paraId="51A6990F" w14:textId="77777777" w:rsidR="00370E5C" w:rsidRPr="00370E5C" w:rsidRDefault="00370E5C" w:rsidP="00370E5C">
      <w:pPr>
        <w:ind w:firstLine="473"/>
        <w:rPr>
          <w:color w:val="000000"/>
          <w:sz w:val="20"/>
          <w:szCs w:val="20"/>
        </w:rPr>
      </w:pPr>
      <w:r w:rsidRPr="00370E5C">
        <w:rPr>
          <w:color w:val="000000"/>
          <w:sz w:val="20"/>
          <w:szCs w:val="20"/>
        </w:rPr>
        <w:t>Возможность получения результата предоставления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 (в случае если такой срок установлен нормативными правовыми актами Российской Федерации).</w:t>
      </w:r>
    </w:p>
    <w:p w14:paraId="7F4AAF09" w14:textId="77777777" w:rsidR="00370E5C" w:rsidRPr="00370E5C" w:rsidRDefault="00370E5C" w:rsidP="00370E5C">
      <w:pPr>
        <w:ind w:firstLine="473"/>
        <w:rPr>
          <w:color w:val="000000"/>
          <w:sz w:val="20"/>
          <w:szCs w:val="20"/>
        </w:rPr>
      </w:pPr>
      <w:r w:rsidRPr="00370E5C">
        <w:rPr>
          <w:color w:val="000000"/>
          <w:sz w:val="20"/>
          <w:szCs w:val="20"/>
        </w:rPr>
        <w:t>3.5.4. Результатом административной процедуры является выдача результата предоставления муниципальной услуги.</w:t>
      </w:r>
    </w:p>
    <w:p w14:paraId="6F29DD42" w14:textId="77777777" w:rsidR="00370E5C" w:rsidRPr="00370E5C" w:rsidRDefault="00370E5C" w:rsidP="00370E5C">
      <w:pPr>
        <w:ind w:firstLine="473"/>
        <w:rPr>
          <w:color w:val="000000"/>
          <w:sz w:val="20"/>
          <w:szCs w:val="20"/>
        </w:rPr>
      </w:pPr>
      <w:r w:rsidRPr="00370E5C">
        <w:rPr>
          <w:color w:val="000000"/>
          <w:sz w:val="20"/>
          <w:szCs w:val="20"/>
        </w:rPr>
        <w:t>3.5.5. Максимальный срок выполнения административной процедуры 1 (один) рабочий день.</w:t>
      </w:r>
    </w:p>
    <w:p w14:paraId="341A29E2" w14:textId="77777777" w:rsidR="00370E5C" w:rsidRPr="00370E5C" w:rsidRDefault="00370E5C" w:rsidP="00370E5C">
      <w:pPr>
        <w:ind w:firstLine="473"/>
        <w:rPr>
          <w:color w:val="000000"/>
          <w:sz w:val="20"/>
          <w:szCs w:val="20"/>
        </w:rPr>
      </w:pPr>
      <w:r w:rsidRPr="00370E5C">
        <w:rPr>
          <w:color w:val="000000"/>
          <w:sz w:val="20"/>
          <w:szCs w:val="20"/>
        </w:rPr>
        <w:t>Заявителю обеспечивается доступ к результату предоставления муниципальной услуги, полученному в форме электронного документа, на ЕПГУ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14:paraId="6AC59525" w14:textId="77777777" w:rsidR="00370E5C" w:rsidRPr="00370E5C" w:rsidRDefault="00370E5C" w:rsidP="00370E5C">
      <w:pPr>
        <w:ind w:firstLine="473"/>
        <w:rPr>
          <w:color w:val="000000"/>
          <w:sz w:val="20"/>
          <w:szCs w:val="20"/>
        </w:rPr>
      </w:pPr>
      <w:r w:rsidRPr="00370E5C">
        <w:rPr>
          <w:color w:val="000000"/>
          <w:sz w:val="20"/>
          <w:szCs w:val="20"/>
        </w:rPr>
        <w:t>3.6. Информацию в свободном доступе о порядке получения муниципальной услуги, в том числе в электронной форме заявитель может получить на ЕПГУ.</w:t>
      </w:r>
    </w:p>
    <w:p w14:paraId="38F7A8AC" w14:textId="77777777" w:rsidR="00370E5C" w:rsidRPr="00370E5C" w:rsidRDefault="00370E5C" w:rsidP="00370E5C">
      <w:pPr>
        <w:ind w:firstLine="473"/>
        <w:rPr>
          <w:color w:val="000000"/>
          <w:sz w:val="20"/>
          <w:szCs w:val="20"/>
        </w:rPr>
      </w:pPr>
      <w:r w:rsidRPr="00370E5C">
        <w:rPr>
          <w:color w:val="000000"/>
          <w:sz w:val="20"/>
          <w:szCs w:val="20"/>
        </w:rPr>
        <w:t>3.7. Подача заявителем заявления на предоставление муниципальной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14:paraId="100EAE9F" w14:textId="77777777" w:rsidR="00370E5C" w:rsidRPr="00370E5C" w:rsidRDefault="00370E5C" w:rsidP="00370E5C">
      <w:pPr>
        <w:ind w:firstLine="473"/>
        <w:rPr>
          <w:color w:val="000000"/>
          <w:sz w:val="20"/>
          <w:szCs w:val="20"/>
        </w:rPr>
      </w:pPr>
      <w:r w:rsidRPr="00370E5C">
        <w:rPr>
          <w:color w:val="000000"/>
          <w:sz w:val="20"/>
          <w:szCs w:val="20"/>
        </w:rPr>
        <w:t>3.8. Сведения о ходе выполнения заявления в электронной форме заявитель может получить через сервис «Личный кабинет». Вход в сервис «Личный кабинет» осуществляется согласно указаниям, размещенным на ЕПГУ.</w:t>
      </w:r>
    </w:p>
    <w:p w14:paraId="1E4DBEF7" w14:textId="77777777" w:rsidR="00370E5C" w:rsidRPr="00370E5C" w:rsidRDefault="00370E5C" w:rsidP="00370E5C">
      <w:pPr>
        <w:ind w:firstLine="473"/>
        <w:rPr>
          <w:color w:val="000000"/>
          <w:sz w:val="20"/>
          <w:szCs w:val="20"/>
        </w:rPr>
      </w:pPr>
      <w:r w:rsidRPr="00370E5C">
        <w:rPr>
          <w:color w:val="000000"/>
          <w:sz w:val="20"/>
          <w:szCs w:val="20"/>
        </w:rPr>
        <w:t>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14:paraId="27A3BBDC" w14:textId="77777777" w:rsidR="00370E5C" w:rsidRPr="00370E5C" w:rsidRDefault="00370E5C" w:rsidP="00370E5C">
      <w:pPr>
        <w:ind w:firstLine="473"/>
        <w:rPr>
          <w:color w:val="000000"/>
          <w:sz w:val="20"/>
          <w:szCs w:val="20"/>
        </w:rPr>
      </w:pPr>
      <w:r w:rsidRPr="00370E5C">
        <w:rPr>
          <w:color w:val="000000"/>
          <w:sz w:val="20"/>
          <w:szCs w:val="20"/>
        </w:rPr>
        <w:t>При предоставлении муниципальной услуги в электронной форме заявителю направляется:</w:t>
      </w:r>
    </w:p>
    <w:p w14:paraId="4F6AAE41" w14:textId="77777777" w:rsidR="00370E5C" w:rsidRPr="00370E5C" w:rsidRDefault="00370E5C" w:rsidP="00370E5C">
      <w:pPr>
        <w:ind w:firstLine="473"/>
        <w:rPr>
          <w:color w:val="000000"/>
          <w:sz w:val="20"/>
          <w:szCs w:val="20"/>
        </w:rPr>
      </w:pPr>
      <w:r w:rsidRPr="00370E5C">
        <w:rPr>
          <w:color w:val="000000"/>
          <w:sz w:val="20"/>
          <w:szCs w:val="20"/>
        </w:rPr>
        <w:t>а) уведомление о записи на прием в Администрацию или МФЦ, содержащее сведения о дате, времени и месте приема;</w:t>
      </w:r>
    </w:p>
    <w:p w14:paraId="4AABCA74" w14:textId="77777777" w:rsidR="00370E5C" w:rsidRPr="00370E5C" w:rsidRDefault="00370E5C" w:rsidP="00370E5C">
      <w:pPr>
        <w:ind w:firstLine="473"/>
        <w:rPr>
          <w:color w:val="000000"/>
          <w:sz w:val="20"/>
          <w:szCs w:val="20"/>
        </w:rPr>
      </w:pPr>
      <w:r w:rsidRPr="00370E5C">
        <w:rPr>
          <w:color w:val="000000"/>
          <w:sz w:val="20"/>
          <w:szCs w:val="20"/>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14:paraId="3B82B1FC" w14:textId="77777777" w:rsidR="00370E5C" w:rsidRPr="00370E5C" w:rsidRDefault="00370E5C" w:rsidP="00370E5C">
      <w:pPr>
        <w:ind w:firstLine="473"/>
        <w:rPr>
          <w:color w:val="000000"/>
          <w:sz w:val="20"/>
          <w:szCs w:val="20"/>
        </w:rPr>
      </w:pPr>
      <w:r w:rsidRPr="00370E5C">
        <w:rPr>
          <w:color w:val="000000"/>
          <w:sz w:val="20"/>
          <w:szCs w:val="20"/>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1FF2F554" w14:textId="77777777" w:rsidR="00370E5C" w:rsidRPr="00370E5C" w:rsidRDefault="00370E5C" w:rsidP="00370E5C">
      <w:pPr>
        <w:ind w:firstLine="473"/>
        <w:rPr>
          <w:color w:val="000000"/>
          <w:sz w:val="20"/>
          <w:szCs w:val="20"/>
        </w:rPr>
      </w:pPr>
      <w:r w:rsidRPr="00370E5C">
        <w:rPr>
          <w:color w:val="000000"/>
          <w:sz w:val="20"/>
          <w:szCs w:val="20"/>
        </w:rPr>
        <w:t> </w:t>
      </w:r>
    </w:p>
    <w:p w14:paraId="46BA56C1" w14:textId="77777777" w:rsidR="00370E5C" w:rsidRPr="00370E5C" w:rsidRDefault="00370E5C" w:rsidP="00370E5C">
      <w:pPr>
        <w:ind w:firstLine="473"/>
        <w:jc w:val="center"/>
        <w:rPr>
          <w:color w:val="000000"/>
          <w:sz w:val="20"/>
          <w:szCs w:val="20"/>
        </w:rPr>
      </w:pPr>
      <w:r w:rsidRPr="00370E5C">
        <w:rPr>
          <w:color w:val="000000"/>
          <w:sz w:val="20"/>
          <w:szCs w:val="20"/>
        </w:rPr>
        <w:t>IV. Формы контроля за предоставлением муниципальной услуги</w:t>
      </w:r>
    </w:p>
    <w:p w14:paraId="759F0FA3" w14:textId="77777777" w:rsidR="00370E5C" w:rsidRPr="00370E5C" w:rsidRDefault="00370E5C" w:rsidP="00370E5C">
      <w:pPr>
        <w:ind w:firstLine="473"/>
        <w:rPr>
          <w:color w:val="000000"/>
          <w:sz w:val="20"/>
          <w:szCs w:val="20"/>
        </w:rPr>
      </w:pPr>
      <w:r w:rsidRPr="00370E5C">
        <w:rPr>
          <w:color w:val="000000"/>
          <w:sz w:val="20"/>
          <w:szCs w:val="20"/>
        </w:rPr>
        <w:t> </w:t>
      </w:r>
    </w:p>
    <w:p w14:paraId="7227E523" w14:textId="77777777" w:rsidR="00370E5C" w:rsidRPr="00370E5C" w:rsidRDefault="00370E5C" w:rsidP="00370E5C">
      <w:pPr>
        <w:ind w:firstLine="473"/>
        <w:rPr>
          <w:color w:val="000000"/>
          <w:sz w:val="20"/>
          <w:szCs w:val="20"/>
        </w:rPr>
      </w:pPr>
      <w:r w:rsidRPr="00370E5C">
        <w:rPr>
          <w:color w:val="000000"/>
          <w:sz w:val="20"/>
          <w:szCs w:val="20"/>
        </w:rPr>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начальником Управления.</w:t>
      </w:r>
    </w:p>
    <w:p w14:paraId="7F8E528B" w14:textId="77777777" w:rsidR="00370E5C" w:rsidRPr="00370E5C" w:rsidRDefault="00370E5C" w:rsidP="00370E5C">
      <w:pPr>
        <w:ind w:firstLine="473"/>
        <w:rPr>
          <w:color w:val="000000"/>
          <w:sz w:val="20"/>
          <w:szCs w:val="20"/>
        </w:rPr>
      </w:pPr>
      <w:r w:rsidRPr="00370E5C">
        <w:rPr>
          <w:color w:val="000000"/>
          <w:sz w:val="20"/>
          <w:szCs w:val="20"/>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14:paraId="12018ED1" w14:textId="77777777" w:rsidR="00370E5C" w:rsidRPr="00370E5C" w:rsidRDefault="00370E5C" w:rsidP="00370E5C">
      <w:pPr>
        <w:ind w:firstLine="473"/>
        <w:rPr>
          <w:color w:val="000000"/>
          <w:sz w:val="20"/>
          <w:szCs w:val="20"/>
        </w:rPr>
      </w:pPr>
      <w:r w:rsidRPr="00370E5C">
        <w:rPr>
          <w:color w:val="000000"/>
          <w:sz w:val="20"/>
          <w:szCs w:val="20"/>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14:paraId="60D0A631" w14:textId="77777777" w:rsidR="00370E5C" w:rsidRPr="00370E5C" w:rsidRDefault="00370E5C" w:rsidP="00370E5C">
      <w:pPr>
        <w:ind w:firstLine="473"/>
        <w:rPr>
          <w:color w:val="000000"/>
          <w:sz w:val="20"/>
          <w:szCs w:val="20"/>
        </w:rPr>
      </w:pPr>
      <w:r w:rsidRPr="00370E5C">
        <w:rPr>
          <w:color w:val="000000"/>
          <w:sz w:val="20"/>
          <w:szCs w:val="20"/>
        </w:rPr>
        <w:t>4.2.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14:paraId="3F847D78" w14:textId="77777777" w:rsidR="00370E5C" w:rsidRPr="00370E5C" w:rsidRDefault="00370E5C" w:rsidP="00370E5C">
      <w:pPr>
        <w:ind w:firstLine="473"/>
        <w:rPr>
          <w:color w:val="000000"/>
          <w:sz w:val="20"/>
          <w:szCs w:val="20"/>
        </w:rPr>
      </w:pPr>
      <w:r w:rsidRPr="00370E5C">
        <w:rPr>
          <w:color w:val="000000"/>
          <w:sz w:val="20"/>
          <w:szCs w:val="20"/>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14:paraId="58CE2C00" w14:textId="77777777" w:rsidR="00370E5C" w:rsidRPr="00370E5C" w:rsidRDefault="00370E5C" w:rsidP="00370E5C">
      <w:pPr>
        <w:ind w:firstLine="473"/>
        <w:rPr>
          <w:color w:val="000000"/>
          <w:sz w:val="20"/>
          <w:szCs w:val="20"/>
        </w:rPr>
      </w:pPr>
      <w:r w:rsidRPr="00370E5C">
        <w:rPr>
          <w:color w:val="000000"/>
          <w:sz w:val="20"/>
          <w:szCs w:val="20"/>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14:paraId="787AD9CF" w14:textId="77777777" w:rsidR="00370E5C" w:rsidRPr="00370E5C" w:rsidRDefault="00370E5C" w:rsidP="00370E5C">
      <w:pPr>
        <w:ind w:firstLine="473"/>
        <w:rPr>
          <w:color w:val="000000"/>
          <w:sz w:val="20"/>
          <w:szCs w:val="20"/>
        </w:rPr>
      </w:pPr>
      <w:r w:rsidRPr="00370E5C">
        <w:rPr>
          <w:color w:val="000000"/>
          <w:sz w:val="20"/>
          <w:szCs w:val="20"/>
        </w:rPr>
        <w:t>4.3. Порядок и формы контроля за предоставлением муниципальной услуги со стороны граждан, их объединений и организаций.</w:t>
      </w:r>
    </w:p>
    <w:p w14:paraId="1C02C3ED" w14:textId="77777777" w:rsidR="00370E5C" w:rsidRPr="00370E5C" w:rsidRDefault="00370E5C" w:rsidP="00370E5C">
      <w:pPr>
        <w:ind w:firstLine="473"/>
        <w:rPr>
          <w:color w:val="000000"/>
          <w:sz w:val="20"/>
          <w:szCs w:val="20"/>
        </w:rPr>
      </w:pPr>
      <w:r w:rsidRPr="00370E5C">
        <w:rPr>
          <w:color w:val="000000"/>
          <w:sz w:val="20"/>
          <w:szCs w:val="20"/>
        </w:rPr>
        <w:t>Граждане, их объединения и организации могут контролировать предоставление муниципальной услуги посредством контроля размещения информации на официальном сайте Куйбышевского района,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14:paraId="312319F7" w14:textId="77777777" w:rsidR="00370E5C" w:rsidRPr="00370E5C" w:rsidRDefault="00370E5C" w:rsidP="00370E5C">
      <w:pPr>
        <w:ind w:firstLine="473"/>
        <w:rPr>
          <w:color w:val="000000"/>
          <w:sz w:val="20"/>
          <w:szCs w:val="20"/>
        </w:rPr>
      </w:pPr>
      <w:r w:rsidRPr="00370E5C">
        <w:rPr>
          <w:color w:val="000000"/>
          <w:sz w:val="20"/>
          <w:szCs w:val="20"/>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14:paraId="2AA7DB6B" w14:textId="77777777" w:rsidR="00370E5C" w:rsidRPr="00370E5C" w:rsidRDefault="00370E5C" w:rsidP="00370E5C">
      <w:pPr>
        <w:ind w:firstLine="473"/>
        <w:rPr>
          <w:color w:val="000000"/>
          <w:sz w:val="20"/>
          <w:szCs w:val="20"/>
        </w:rPr>
      </w:pPr>
      <w:r w:rsidRPr="00370E5C">
        <w:rPr>
          <w:color w:val="000000"/>
          <w:sz w:val="20"/>
          <w:szCs w:val="20"/>
        </w:rPr>
        <w:t> </w:t>
      </w:r>
    </w:p>
    <w:p w14:paraId="049964AD" w14:textId="77777777" w:rsidR="00370E5C" w:rsidRPr="00370E5C" w:rsidRDefault="00370E5C" w:rsidP="00370E5C">
      <w:pPr>
        <w:ind w:firstLine="473"/>
        <w:jc w:val="center"/>
        <w:rPr>
          <w:color w:val="000000"/>
          <w:sz w:val="20"/>
          <w:szCs w:val="20"/>
        </w:rPr>
      </w:pPr>
      <w:r w:rsidRPr="00370E5C">
        <w:rPr>
          <w:color w:val="000000"/>
          <w:sz w:val="20"/>
          <w:szCs w:val="20"/>
        </w:rPr>
        <w:t>V. Досудебный (внесудебный) порядок обжалования решений и действий (бездействия) Администрации и ее должностных лиц, муниципальных служащих, а также решений и действий (бездействия) МФЦ, работников МФЦ</w:t>
      </w:r>
    </w:p>
    <w:p w14:paraId="0BB7FB4C" w14:textId="77777777" w:rsidR="00370E5C" w:rsidRPr="00370E5C" w:rsidRDefault="00370E5C" w:rsidP="00370E5C">
      <w:pPr>
        <w:ind w:firstLine="473"/>
        <w:jc w:val="center"/>
        <w:rPr>
          <w:color w:val="000000"/>
          <w:sz w:val="20"/>
          <w:szCs w:val="20"/>
        </w:rPr>
      </w:pPr>
      <w:r w:rsidRPr="00370E5C">
        <w:rPr>
          <w:color w:val="000000"/>
          <w:sz w:val="20"/>
          <w:szCs w:val="20"/>
        </w:rPr>
        <w:t> </w:t>
      </w:r>
    </w:p>
    <w:p w14:paraId="2C3039CC" w14:textId="77777777" w:rsidR="00370E5C" w:rsidRPr="00370E5C" w:rsidRDefault="00370E5C" w:rsidP="00370E5C">
      <w:pPr>
        <w:ind w:firstLine="473"/>
        <w:rPr>
          <w:color w:val="000000"/>
          <w:sz w:val="20"/>
          <w:szCs w:val="20"/>
        </w:rPr>
      </w:pPr>
      <w:r w:rsidRPr="00370E5C">
        <w:rPr>
          <w:color w:val="000000"/>
          <w:sz w:val="20"/>
          <w:szCs w:val="20"/>
        </w:rPr>
        <w:t>5.1. Заявитель вправе обжаловать действия (бездействие) Администрации и ее должностных лиц, муниципальных служащих, а также решений и действий (бездействия) МФЦ, работников МФЦ, в досудебном (внесудебном) порядке, в том числе в следующих случаях:</w:t>
      </w:r>
    </w:p>
    <w:p w14:paraId="512620DF" w14:textId="77777777" w:rsidR="00370E5C" w:rsidRPr="00370E5C" w:rsidRDefault="00370E5C" w:rsidP="00370E5C">
      <w:pPr>
        <w:ind w:firstLine="473"/>
        <w:rPr>
          <w:color w:val="000000"/>
          <w:sz w:val="20"/>
          <w:szCs w:val="20"/>
        </w:rPr>
      </w:pPr>
      <w:r w:rsidRPr="00370E5C">
        <w:rPr>
          <w:color w:val="000000"/>
          <w:sz w:val="20"/>
          <w:szCs w:val="20"/>
        </w:rPr>
        <w:t>1) нарушение срока регистрации запроса о предоставлении муниципальной услуги, запроса о предоставлении нескольких муниципальных услуг при однократном обращении заявителя в МФЦ (далее – комплексный запрос);</w:t>
      </w:r>
    </w:p>
    <w:p w14:paraId="3EC7FC14" w14:textId="77777777" w:rsidR="00370E5C" w:rsidRPr="00370E5C" w:rsidRDefault="00370E5C" w:rsidP="00370E5C">
      <w:pPr>
        <w:ind w:firstLine="473"/>
        <w:rPr>
          <w:color w:val="000000"/>
          <w:sz w:val="20"/>
          <w:szCs w:val="20"/>
        </w:rPr>
      </w:pPr>
      <w:r w:rsidRPr="00370E5C">
        <w:rPr>
          <w:color w:val="000000"/>
          <w:sz w:val="20"/>
          <w:szCs w:val="20"/>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29" w:tgtFrame="_blank" w:history="1">
        <w:r w:rsidRPr="00370E5C">
          <w:rPr>
            <w:color w:val="0000FF"/>
            <w:sz w:val="20"/>
            <w:szCs w:val="20"/>
          </w:rPr>
          <w:t>от 27.07.2010 № 210-ФЗ</w:t>
        </w:r>
      </w:hyperlink>
      <w:r w:rsidRPr="00370E5C">
        <w:rPr>
          <w:color w:val="000000"/>
          <w:sz w:val="20"/>
          <w:szCs w:val="20"/>
        </w:rPr>
        <w:t>;</w:t>
      </w:r>
    </w:p>
    <w:p w14:paraId="191E68C7" w14:textId="77777777" w:rsidR="00370E5C" w:rsidRPr="00370E5C" w:rsidRDefault="00370E5C" w:rsidP="00370E5C">
      <w:pPr>
        <w:ind w:firstLine="473"/>
        <w:rPr>
          <w:color w:val="000000"/>
          <w:sz w:val="20"/>
          <w:szCs w:val="20"/>
        </w:rPr>
      </w:pPr>
      <w:r w:rsidRPr="00370E5C">
        <w:rPr>
          <w:color w:val="000000"/>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14:paraId="3EA66825" w14:textId="77777777" w:rsidR="00370E5C" w:rsidRPr="00370E5C" w:rsidRDefault="00370E5C" w:rsidP="00370E5C">
      <w:pPr>
        <w:ind w:firstLine="473"/>
        <w:rPr>
          <w:color w:val="000000"/>
          <w:sz w:val="20"/>
          <w:szCs w:val="20"/>
        </w:rPr>
      </w:pPr>
      <w:r w:rsidRPr="00370E5C">
        <w:rPr>
          <w:color w:val="000000"/>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14:paraId="10F622B8" w14:textId="77777777" w:rsidR="00370E5C" w:rsidRPr="00370E5C" w:rsidRDefault="00370E5C" w:rsidP="00370E5C">
      <w:pPr>
        <w:ind w:firstLine="473"/>
        <w:rPr>
          <w:color w:val="000000"/>
          <w:sz w:val="20"/>
          <w:szCs w:val="20"/>
        </w:rPr>
      </w:pPr>
      <w:r w:rsidRPr="00370E5C">
        <w:rPr>
          <w:color w:val="000000"/>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30" w:tgtFrame="_blank" w:history="1">
        <w:r w:rsidRPr="00370E5C">
          <w:rPr>
            <w:color w:val="0000FF"/>
            <w:sz w:val="20"/>
            <w:szCs w:val="20"/>
          </w:rPr>
          <w:t>от 27.07.2010 № 210-ФЗ</w:t>
        </w:r>
      </w:hyperlink>
      <w:r w:rsidRPr="00370E5C">
        <w:rPr>
          <w:color w:val="000000"/>
          <w:sz w:val="20"/>
          <w:szCs w:val="20"/>
        </w:rPr>
        <w:t>;</w:t>
      </w:r>
    </w:p>
    <w:p w14:paraId="4D9EA710" w14:textId="77777777" w:rsidR="00370E5C" w:rsidRPr="00370E5C" w:rsidRDefault="00370E5C" w:rsidP="00370E5C">
      <w:pPr>
        <w:ind w:firstLine="473"/>
        <w:rPr>
          <w:color w:val="000000"/>
          <w:sz w:val="20"/>
          <w:szCs w:val="20"/>
        </w:rPr>
      </w:pPr>
      <w:r w:rsidRPr="00370E5C">
        <w:rPr>
          <w:color w:val="000000"/>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14:paraId="5A7BEFD2" w14:textId="77777777" w:rsidR="00370E5C" w:rsidRPr="00370E5C" w:rsidRDefault="00370E5C" w:rsidP="00370E5C">
      <w:pPr>
        <w:ind w:firstLine="473"/>
        <w:rPr>
          <w:color w:val="000000"/>
          <w:sz w:val="20"/>
          <w:szCs w:val="20"/>
        </w:rPr>
      </w:pPr>
      <w:r w:rsidRPr="00370E5C">
        <w:rPr>
          <w:color w:val="000000"/>
          <w:sz w:val="20"/>
          <w:szCs w:val="20"/>
        </w:rPr>
        <w:t>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31" w:tgtFrame="_blank" w:history="1">
        <w:r w:rsidRPr="00370E5C">
          <w:rPr>
            <w:color w:val="0000FF"/>
            <w:sz w:val="20"/>
            <w:szCs w:val="20"/>
          </w:rPr>
          <w:t>от 27.07.2010 № 210-ФЗ</w:t>
        </w:r>
      </w:hyperlink>
      <w:r w:rsidRPr="00370E5C">
        <w:rPr>
          <w:color w:val="000000"/>
          <w:sz w:val="20"/>
          <w:szCs w:val="20"/>
        </w:rPr>
        <w:t>;</w:t>
      </w:r>
    </w:p>
    <w:p w14:paraId="5FAC316A" w14:textId="77777777" w:rsidR="00370E5C" w:rsidRPr="00370E5C" w:rsidRDefault="00370E5C" w:rsidP="00370E5C">
      <w:pPr>
        <w:ind w:firstLine="473"/>
        <w:rPr>
          <w:color w:val="000000"/>
          <w:sz w:val="20"/>
          <w:szCs w:val="20"/>
        </w:rPr>
      </w:pPr>
      <w:r w:rsidRPr="00370E5C">
        <w:rPr>
          <w:color w:val="000000"/>
          <w:sz w:val="20"/>
          <w:szCs w:val="20"/>
        </w:rPr>
        <w:t>8) нарушение срока или порядка выдачи документов по результатам предоставления муниципальной услуги;</w:t>
      </w:r>
    </w:p>
    <w:p w14:paraId="6BF09F73" w14:textId="77777777" w:rsidR="00370E5C" w:rsidRPr="00370E5C" w:rsidRDefault="00370E5C" w:rsidP="00370E5C">
      <w:pPr>
        <w:ind w:firstLine="473"/>
        <w:rPr>
          <w:color w:val="000000"/>
          <w:sz w:val="20"/>
          <w:szCs w:val="20"/>
        </w:rPr>
      </w:pPr>
      <w:r w:rsidRPr="00370E5C">
        <w:rPr>
          <w:color w:val="000000"/>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настоящим Административным регламентом.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32" w:tgtFrame="_blank" w:history="1">
        <w:r w:rsidRPr="00370E5C">
          <w:rPr>
            <w:color w:val="0000FF"/>
            <w:sz w:val="20"/>
            <w:szCs w:val="20"/>
          </w:rPr>
          <w:t>от 27.07.2010 № 210-ФЗ</w:t>
        </w:r>
      </w:hyperlink>
      <w:r w:rsidRPr="00370E5C">
        <w:rPr>
          <w:color w:val="000000"/>
          <w:sz w:val="20"/>
          <w:szCs w:val="20"/>
        </w:rPr>
        <w:t>;</w:t>
      </w:r>
    </w:p>
    <w:p w14:paraId="0921E6DB" w14:textId="77777777" w:rsidR="00370E5C" w:rsidRPr="00370E5C" w:rsidRDefault="00370E5C" w:rsidP="00370E5C">
      <w:pPr>
        <w:ind w:firstLine="473"/>
        <w:rPr>
          <w:color w:val="000000"/>
          <w:sz w:val="20"/>
          <w:szCs w:val="20"/>
        </w:rPr>
      </w:pPr>
      <w:r w:rsidRPr="00370E5C">
        <w:rPr>
          <w:color w:val="000000"/>
          <w:sz w:val="20"/>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hyperlink r:id="rId33" w:tgtFrame="_blank" w:history="1">
        <w:r w:rsidRPr="00370E5C">
          <w:rPr>
            <w:color w:val="0000FF"/>
            <w:sz w:val="20"/>
            <w:szCs w:val="20"/>
          </w:rPr>
          <w:t>от 27.07.2010 № 210-ФЗ</w:t>
        </w:r>
      </w:hyperlink>
      <w:r w:rsidRPr="00370E5C">
        <w:rPr>
          <w:color w:val="000000"/>
          <w:sz w:val="20"/>
          <w:szCs w:val="20"/>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34" w:tgtFrame="_blank" w:history="1">
        <w:r w:rsidRPr="00370E5C">
          <w:rPr>
            <w:color w:val="0000FF"/>
            <w:sz w:val="20"/>
            <w:szCs w:val="20"/>
          </w:rPr>
          <w:t>от 27.07.2010 № 210-ФЗ</w:t>
        </w:r>
      </w:hyperlink>
      <w:r w:rsidRPr="00370E5C">
        <w:rPr>
          <w:color w:val="000000"/>
          <w:sz w:val="20"/>
          <w:szCs w:val="20"/>
        </w:rPr>
        <w:t>.</w:t>
      </w:r>
    </w:p>
    <w:p w14:paraId="74A21E92" w14:textId="77777777" w:rsidR="00370E5C" w:rsidRPr="00370E5C" w:rsidRDefault="00370E5C" w:rsidP="00370E5C">
      <w:pPr>
        <w:ind w:firstLine="473"/>
        <w:rPr>
          <w:color w:val="000000"/>
          <w:sz w:val="20"/>
          <w:szCs w:val="20"/>
        </w:rPr>
      </w:pPr>
      <w:r w:rsidRPr="00370E5C">
        <w:rPr>
          <w:color w:val="000000"/>
          <w:sz w:val="20"/>
          <w:szCs w:val="20"/>
        </w:rPr>
        <w:t>5.2. Заявитель вправе обратиться с жалобой на действия (бездействие) Администрации и ее должностных лиц, муниципальных служащих, а также решений и действий (бездействия) МФЦ, их работников, а также решения, принимаемые такими лицами в ходе предоставления муниципальной услуги (далее – жалоба) в порядке, установленном постановлением Администрации.</w:t>
      </w:r>
    </w:p>
    <w:p w14:paraId="0A7BBE07" w14:textId="77777777" w:rsidR="00370E5C" w:rsidRPr="00370E5C" w:rsidRDefault="00370E5C" w:rsidP="00370E5C">
      <w:pPr>
        <w:ind w:firstLine="473"/>
        <w:rPr>
          <w:color w:val="000000"/>
          <w:sz w:val="20"/>
          <w:szCs w:val="20"/>
        </w:rPr>
      </w:pPr>
      <w:r w:rsidRPr="00370E5C">
        <w:rPr>
          <w:color w:val="000000"/>
          <w:sz w:val="20"/>
          <w:szCs w:val="20"/>
        </w:rPr>
        <w:t>5.3. 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в соответствии с часть 2 статьи 6 </w:t>
      </w:r>
      <w:hyperlink r:id="rId35" w:tgtFrame="_blank" w:history="1">
        <w:r w:rsidRPr="00370E5C">
          <w:rPr>
            <w:color w:val="0000FF"/>
            <w:sz w:val="20"/>
            <w:szCs w:val="20"/>
          </w:rPr>
          <w:t>Градостроительного кодекса</w:t>
        </w:r>
      </w:hyperlink>
      <w:r w:rsidRPr="00370E5C">
        <w:rPr>
          <w:color w:val="000000"/>
          <w:sz w:val="20"/>
          <w:szCs w:val="20"/>
        </w:rPr>
        <w:t> Российской Федерации, может быть подана в порядке, установленном антимонопольным законодательством Российской Федерации, в антимонопольный орган.</w:t>
      </w:r>
    </w:p>
    <w:p w14:paraId="4835D71A" w14:textId="77777777" w:rsidR="00370E5C" w:rsidRPr="00370E5C" w:rsidRDefault="00370E5C" w:rsidP="00370E5C">
      <w:pPr>
        <w:ind w:firstLine="473"/>
        <w:rPr>
          <w:color w:val="000000"/>
          <w:sz w:val="20"/>
          <w:szCs w:val="20"/>
        </w:rPr>
      </w:pPr>
      <w:r w:rsidRPr="00370E5C">
        <w:rPr>
          <w:color w:val="000000"/>
          <w:sz w:val="20"/>
          <w:szCs w:val="20"/>
        </w:rPr>
        <w:t>5.4. Жалоба подается в письменной форме на бумажном носителе, в электронной форме в Администрацию,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w:t>
      </w:r>
    </w:p>
    <w:p w14:paraId="5489E200" w14:textId="77777777" w:rsidR="00370E5C" w:rsidRPr="00370E5C" w:rsidRDefault="00370E5C" w:rsidP="00370E5C">
      <w:pPr>
        <w:ind w:firstLine="473"/>
        <w:rPr>
          <w:color w:val="000000"/>
          <w:sz w:val="20"/>
          <w:szCs w:val="20"/>
        </w:rPr>
      </w:pPr>
      <w:r w:rsidRPr="00370E5C">
        <w:rPr>
          <w:color w:val="000000"/>
          <w:sz w:val="20"/>
          <w:szCs w:val="20"/>
        </w:rPr>
        <w:t>5.5. Жалобы на решения и действия (бездействие) Администрации, Главы, должностного лица, муниципального служащего Администрации рассматриваются непосредственно Главой.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w:t>
      </w:r>
    </w:p>
    <w:p w14:paraId="48B006DF" w14:textId="77777777" w:rsidR="00370E5C" w:rsidRPr="00370E5C" w:rsidRDefault="00370E5C" w:rsidP="00370E5C">
      <w:pPr>
        <w:ind w:firstLine="473"/>
        <w:rPr>
          <w:color w:val="000000"/>
          <w:sz w:val="20"/>
          <w:szCs w:val="20"/>
        </w:rPr>
      </w:pPr>
      <w:r w:rsidRPr="00370E5C">
        <w:rPr>
          <w:color w:val="000000"/>
          <w:sz w:val="20"/>
          <w:szCs w:val="20"/>
        </w:rPr>
        <w:t>5.6. Жалоба на решения и действия (бездействие) Администрации, Главы, должностного лица, муниципального служащего Администрации может быть направлена по почте, через МФЦ, с использованием информационно-телекоммуникационной сети "Интернет", официального сайта Куйбышевского района, ЕПГУ, Федеральной государственной информационной системы «Досудебное обжалование» (http://do.gosuslugi.ru),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w:t>
      </w:r>
    </w:p>
    <w:p w14:paraId="24046FEE" w14:textId="77777777" w:rsidR="00370E5C" w:rsidRPr="00370E5C" w:rsidRDefault="00370E5C" w:rsidP="00370E5C">
      <w:pPr>
        <w:ind w:firstLine="473"/>
        <w:rPr>
          <w:color w:val="000000"/>
          <w:sz w:val="20"/>
          <w:szCs w:val="20"/>
        </w:rPr>
      </w:pPr>
      <w:r w:rsidRPr="00370E5C">
        <w:rPr>
          <w:color w:val="000000"/>
          <w:sz w:val="20"/>
          <w:szCs w:val="20"/>
        </w:rPr>
        <w:t>5.7. Жалоба должна содержать:</w:t>
      </w:r>
    </w:p>
    <w:p w14:paraId="5946CBE9" w14:textId="77777777" w:rsidR="00370E5C" w:rsidRPr="00370E5C" w:rsidRDefault="00370E5C" w:rsidP="00370E5C">
      <w:pPr>
        <w:ind w:firstLine="473"/>
        <w:rPr>
          <w:color w:val="000000"/>
          <w:sz w:val="20"/>
          <w:szCs w:val="20"/>
        </w:rPr>
      </w:pPr>
      <w:r w:rsidRPr="00370E5C">
        <w:rPr>
          <w:color w:val="000000"/>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14:paraId="0C098A4E" w14:textId="77777777" w:rsidR="00370E5C" w:rsidRPr="00370E5C" w:rsidRDefault="00370E5C" w:rsidP="00370E5C">
      <w:pPr>
        <w:ind w:firstLine="473"/>
        <w:rPr>
          <w:color w:val="000000"/>
          <w:sz w:val="20"/>
          <w:szCs w:val="20"/>
        </w:rPr>
      </w:pPr>
      <w:r w:rsidRPr="00370E5C">
        <w:rPr>
          <w:color w:val="000000"/>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50B91F3" w14:textId="77777777" w:rsidR="00370E5C" w:rsidRPr="00370E5C" w:rsidRDefault="00370E5C" w:rsidP="00370E5C">
      <w:pPr>
        <w:ind w:firstLine="473"/>
        <w:rPr>
          <w:color w:val="000000"/>
          <w:sz w:val="20"/>
          <w:szCs w:val="20"/>
        </w:rPr>
      </w:pPr>
      <w:r w:rsidRPr="00370E5C">
        <w:rPr>
          <w:color w:val="000000"/>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14:paraId="07EAF94A" w14:textId="77777777" w:rsidR="00370E5C" w:rsidRPr="00370E5C" w:rsidRDefault="00370E5C" w:rsidP="00370E5C">
      <w:pPr>
        <w:ind w:firstLine="473"/>
        <w:rPr>
          <w:color w:val="000000"/>
          <w:sz w:val="20"/>
          <w:szCs w:val="20"/>
        </w:rPr>
      </w:pPr>
      <w:r w:rsidRPr="00370E5C">
        <w:rPr>
          <w:color w:val="000000"/>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5C6A2F79" w14:textId="77777777" w:rsidR="00370E5C" w:rsidRPr="00370E5C" w:rsidRDefault="00370E5C" w:rsidP="00370E5C">
      <w:pPr>
        <w:ind w:firstLine="473"/>
        <w:rPr>
          <w:color w:val="000000"/>
          <w:sz w:val="20"/>
          <w:szCs w:val="20"/>
        </w:rPr>
      </w:pPr>
      <w:r w:rsidRPr="00370E5C">
        <w:rPr>
          <w:color w:val="000000"/>
          <w:sz w:val="20"/>
          <w:szCs w:val="20"/>
        </w:rPr>
        <w:t>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70AC1982" w14:textId="77777777" w:rsidR="00370E5C" w:rsidRPr="00370E5C" w:rsidRDefault="00370E5C" w:rsidP="00370E5C">
      <w:pPr>
        <w:ind w:firstLine="473"/>
        <w:rPr>
          <w:color w:val="000000"/>
          <w:sz w:val="20"/>
          <w:szCs w:val="20"/>
        </w:rPr>
      </w:pPr>
      <w:r w:rsidRPr="00370E5C">
        <w:rPr>
          <w:color w:val="000000"/>
          <w:sz w:val="20"/>
          <w:szCs w:val="20"/>
        </w:rPr>
        <w:t>а) оформленная в соответствии с законодательством Российской Федерации доверенность (для физических лиц);</w:t>
      </w:r>
    </w:p>
    <w:p w14:paraId="155B874A" w14:textId="77777777" w:rsidR="00370E5C" w:rsidRPr="00370E5C" w:rsidRDefault="00370E5C" w:rsidP="00370E5C">
      <w:pPr>
        <w:ind w:firstLine="473"/>
        <w:rPr>
          <w:color w:val="000000"/>
          <w:sz w:val="20"/>
          <w:szCs w:val="20"/>
        </w:rPr>
      </w:pPr>
      <w:r w:rsidRPr="00370E5C">
        <w:rPr>
          <w:color w:val="000000"/>
          <w:sz w:val="20"/>
          <w:szCs w:val="20"/>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7361ED7C" w14:textId="77777777" w:rsidR="00370E5C" w:rsidRPr="00370E5C" w:rsidRDefault="00370E5C" w:rsidP="00370E5C">
      <w:pPr>
        <w:ind w:firstLine="473"/>
        <w:rPr>
          <w:color w:val="000000"/>
          <w:sz w:val="20"/>
          <w:szCs w:val="20"/>
        </w:rPr>
      </w:pPr>
      <w:r w:rsidRPr="00370E5C">
        <w:rPr>
          <w:color w:val="000000"/>
          <w:sz w:val="20"/>
          <w:szCs w:val="2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0EE09274" w14:textId="77777777" w:rsidR="00370E5C" w:rsidRPr="00370E5C" w:rsidRDefault="00370E5C" w:rsidP="00370E5C">
      <w:pPr>
        <w:ind w:firstLine="473"/>
        <w:rPr>
          <w:color w:val="000000"/>
          <w:sz w:val="20"/>
          <w:szCs w:val="20"/>
        </w:rPr>
      </w:pPr>
      <w:r w:rsidRPr="00370E5C">
        <w:rPr>
          <w:color w:val="000000"/>
          <w:sz w:val="20"/>
          <w:szCs w:val="20"/>
        </w:rPr>
        <w:t>5.9. Время приема жалоб должно совпадать со временем предоставления муниципальной услуги.</w:t>
      </w:r>
    </w:p>
    <w:p w14:paraId="585F2EE7" w14:textId="77777777" w:rsidR="00370E5C" w:rsidRPr="00370E5C" w:rsidRDefault="00370E5C" w:rsidP="00370E5C">
      <w:pPr>
        <w:ind w:firstLine="473"/>
        <w:rPr>
          <w:color w:val="000000"/>
          <w:sz w:val="20"/>
          <w:szCs w:val="20"/>
        </w:rPr>
      </w:pPr>
      <w:r w:rsidRPr="00370E5C">
        <w:rPr>
          <w:color w:val="000000"/>
          <w:sz w:val="20"/>
          <w:szCs w:val="20"/>
        </w:rPr>
        <w:t>5.10. Жалоба, поступившая в Администрацию, МФЦ, учредителю МФЦ, подлежит рассмотрению в течение 15 (пятнадцати) рабочих дней со дня ее регистрации должностным лицом, наделенным полномочиями по рассмотрению жалоб, а 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14:paraId="569727B0" w14:textId="77777777" w:rsidR="00370E5C" w:rsidRPr="00370E5C" w:rsidRDefault="00370E5C" w:rsidP="00370E5C">
      <w:pPr>
        <w:ind w:firstLine="473"/>
        <w:rPr>
          <w:color w:val="000000"/>
          <w:sz w:val="20"/>
          <w:szCs w:val="20"/>
        </w:rPr>
      </w:pPr>
      <w:r w:rsidRPr="00370E5C">
        <w:rPr>
          <w:color w:val="000000"/>
          <w:sz w:val="20"/>
          <w:szCs w:val="20"/>
        </w:rPr>
        <w:t>5.11. По результатам рассмотрения жалобы принимается одно из следующих решений:</w:t>
      </w:r>
    </w:p>
    <w:p w14:paraId="7FDA679F" w14:textId="77777777" w:rsidR="00370E5C" w:rsidRPr="00370E5C" w:rsidRDefault="00370E5C" w:rsidP="00370E5C">
      <w:pPr>
        <w:ind w:firstLine="473"/>
        <w:rPr>
          <w:color w:val="000000"/>
          <w:sz w:val="20"/>
          <w:szCs w:val="20"/>
        </w:rPr>
      </w:pPr>
      <w:r w:rsidRPr="00370E5C">
        <w:rPr>
          <w:color w:val="000000"/>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8C6330C" w14:textId="77777777" w:rsidR="00370E5C" w:rsidRPr="00370E5C" w:rsidRDefault="00370E5C" w:rsidP="00370E5C">
      <w:pPr>
        <w:ind w:firstLine="473"/>
        <w:rPr>
          <w:color w:val="000000"/>
          <w:sz w:val="20"/>
          <w:szCs w:val="20"/>
        </w:rPr>
      </w:pPr>
      <w:r w:rsidRPr="00370E5C">
        <w:rPr>
          <w:color w:val="000000"/>
          <w:sz w:val="20"/>
          <w:szCs w:val="20"/>
        </w:rPr>
        <w:t>2) в удовлетворении жалобы отказывается.</w:t>
      </w:r>
    </w:p>
    <w:p w14:paraId="66A14FF7" w14:textId="77777777" w:rsidR="00370E5C" w:rsidRPr="00370E5C" w:rsidRDefault="00370E5C" w:rsidP="00370E5C">
      <w:pPr>
        <w:ind w:firstLine="473"/>
        <w:rPr>
          <w:color w:val="000000"/>
          <w:sz w:val="20"/>
          <w:szCs w:val="20"/>
        </w:rPr>
      </w:pPr>
      <w:r w:rsidRPr="00370E5C">
        <w:rPr>
          <w:color w:val="000000"/>
          <w:sz w:val="20"/>
          <w:szCs w:val="20"/>
        </w:rPr>
        <w:t>5.12. Не позднее дня, следующего за днем принятия решения, указанного в пункте 5.11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5859344" w14:textId="77777777" w:rsidR="00370E5C" w:rsidRPr="00370E5C" w:rsidRDefault="00370E5C" w:rsidP="00370E5C">
      <w:pPr>
        <w:ind w:firstLine="473"/>
        <w:rPr>
          <w:color w:val="000000"/>
          <w:sz w:val="20"/>
          <w:szCs w:val="20"/>
        </w:rPr>
      </w:pPr>
      <w:r w:rsidRPr="00370E5C">
        <w:rPr>
          <w:color w:val="000000"/>
          <w:sz w:val="20"/>
          <w:szCs w:val="20"/>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МФЦ,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06F7E0F" w14:textId="77777777" w:rsidR="00370E5C" w:rsidRPr="00370E5C" w:rsidRDefault="00370E5C" w:rsidP="00370E5C">
      <w:pPr>
        <w:ind w:firstLine="473"/>
        <w:rPr>
          <w:color w:val="000000"/>
          <w:sz w:val="20"/>
          <w:szCs w:val="20"/>
        </w:rPr>
      </w:pPr>
      <w:r w:rsidRPr="00370E5C">
        <w:rPr>
          <w:color w:val="000000"/>
          <w:sz w:val="20"/>
          <w:szCs w:val="20"/>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5043BD92" w14:textId="77777777" w:rsidR="00370E5C" w:rsidRPr="00370E5C" w:rsidRDefault="00370E5C" w:rsidP="00370E5C">
      <w:pPr>
        <w:ind w:firstLine="473"/>
        <w:rPr>
          <w:color w:val="000000"/>
          <w:sz w:val="20"/>
          <w:szCs w:val="20"/>
        </w:rPr>
      </w:pPr>
      <w:r w:rsidRPr="00370E5C">
        <w:rPr>
          <w:color w:val="000000"/>
          <w:sz w:val="20"/>
          <w:szCs w:val="20"/>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1CC65C0" w14:textId="77777777" w:rsidR="00370E5C" w:rsidRPr="00370E5C" w:rsidRDefault="00370E5C" w:rsidP="00370E5C">
      <w:pPr>
        <w:ind w:firstLine="473"/>
        <w:rPr>
          <w:color w:val="000000"/>
          <w:sz w:val="20"/>
          <w:szCs w:val="20"/>
        </w:rPr>
      </w:pPr>
      <w:r w:rsidRPr="00370E5C">
        <w:rPr>
          <w:color w:val="000000"/>
          <w:sz w:val="20"/>
          <w:szCs w:val="20"/>
        </w:rPr>
        <w:t>5.16. Письменная жалоба, содержащая вопросы, решение которых не входит в компетенцию Администрации, МФЦ, учредителя МФЦ направляется в течение 7 (семи) дней со дня ее регистрации,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
    <w:p w14:paraId="296868A5" w14:textId="77777777" w:rsidR="00370E5C" w:rsidRPr="00370E5C" w:rsidRDefault="00370E5C" w:rsidP="00370E5C">
      <w:pPr>
        <w:ind w:firstLine="473"/>
        <w:rPr>
          <w:color w:val="000000"/>
          <w:sz w:val="20"/>
          <w:szCs w:val="20"/>
        </w:rPr>
      </w:pPr>
      <w:r w:rsidRPr="00370E5C">
        <w:rPr>
          <w:color w:val="000000"/>
          <w:sz w:val="20"/>
          <w:szCs w:val="20"/>
        </w:rPr>
        <w:t>5.17. В удовлетворении жалобы отказывается в следующих случаях:</w:t>
      </w:r>
    </w:p>
    <w:p w14:paraId="25833904" w14:textId="77777777" w:rsidR="00370E5C" w:rsidRPr="00370E5C" w:rsidRDefault="00370E5C" w:rsidP="00370E5C">
      <w:pPr>
        <w:ind w:firstLine="473"/>
        <w:rPr>
          <w:color w:val="000000"/>
          <w:sz w:val="20"/>
          <w:szCs w:val="20"/>
        </w:rPr>
      </w:pPr>
      <w:r w:rsidRPr="00370E5C">
        <w:rPr>
          <w:color w:val="000000"/>
          <w:sz w:val="20"/>
          <w:szCs w:val="20"/>
        </w:rPr>
        <w:t>а) наличие вступившего в законную силу решения суда, арбитражного суда по жалобе о том же предмете и по тем же основаниям;</w:t>
      </w:r>
    </w:p>
    <w:p w14:paraId="362F1556" w14:textId="77777777" w:rsidR="00370E5C" w:rsidRPr="00370E5C" w:rsidRDefault="00370E5C" w:rsidP="00370E5C">
      <w:pPr>
        <w:ind w:firstLine="473"/>
        <w:rPr>
          <w:color w:val="000000"/>
          <w:sz w:val="20"/>
          <w:szCs w:val="20"/>
        </w:rPr>
      </w:pPr>
      <w:r w:rsidRPr="00370E5C">
        <w:rPr>
          <w:color w:val="000000"/>
          <w:sz w:val="20"/>
          <w:szCs w:val="20"/>
        </w:rPr>
        <w:t>б) подача жалобы лицом, полномочия которого не подтверждены в порядке, установленном законодательством Российской Федерации;</w:t>
      </w:r>
    </w:p>
    <w:p w14:paraId="475257A3" w14:textId="77777777" w:rsidR="00370E5C" w:rsidRPr="00370E5C" w:rsidRDefault="00370E5C" w:rsidP="00370E5C">
      <w:pPr>
        <w:ind w:firstLine="473"/>
        <w:rPr>
          <w:color w:val="000000"/>
          <w:sz w:val="20"/>
          <w:szCs w:val="20"/>
        </w:rPr>
      </w:pPr>
      <w:r w:rsidRPr="00370E5C">
        <w:rPr>
          <w:color w:val="000000"/>
          <w:sz w:val="20"/>
          <w:szCs w:val="20"/>
        </w:rPr>
        <w:t>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14:paraId="3CF8E86C" w14:textId="77777777" w:rsidR="00370E5C" w:rsidRPr="00370E5C" w:rsidRDefault="00370E5C" w:rsidP="00370E5C">
      <w:pPr>
        <w:ind w:firstLine="473"/>
        <w:rPr>
          <w:color w:val="000000"/>
          <w:sz w:val="20"/>
          <w:szCs w:val="20"/>
        </w:rPr>
      </w:pPr>
      <w:r w:rsidRPr="00370E5C">
        <w:rPr>
          <w:color w:val="000000"/>
          <w:sz w:val="20"/>
          <w:szCs w:val="20"/>
        </w:rPr>
        <w:t>5.18. Администрация, МФЦ, учредитель МФЦ вправе оставить жалобу без ответа в следующих случаях:</w:t>
      </w:r>
    </w:p>
    <w:p w14:paraId="33F959C4" w14:textId="77777777" w:rsidR="00370E5C" w:rsidRPr="00370E5C" w:rsidRDefault="00370E5C" w:rsidP="00370E5C">
      <w:pPr>
        <w:ind w:firstLine="473"/>
        <w:rPr>
          <w:color w:val="000000"/>
          <w:sz w:val="20"/>
          <w:szCs w:val="20"/>
        </w:rPr>
      </w:pPr>
      <w:r w:rsidRPr="00370E5C">
        <w:rPr>
          <w:color w:val="000000"/>
          <w:sz w:val="20"/>
          <w:szCs w:val="20"/>
        </w:rPr>
        <w:t>а) наличие в жалобе нецензурных либо оскорбительных выражений, угроз жизни, здоровью и имуществу должностного лица, а также членов его семьи;</w:t>
      </w:r>
    </w:p>
    <w:p w14:paraId="7FF58892" w14:textId="77777777" w:rsidR="00370E5C" w:rsidRPr="00370E5C" w:rsidRDefault="00370E5C" w:rsidP="00370E5C">
      <w:pPr>
        <w:ind w:firstLine="473"/>
        <w:rPr>
          <w:color w:val="000000"/>
          <w:sz w:val="20"/>
          <w:szCs w:val="20"/>
        </w:rPr>
      </w:pPr>
      <w:r w:rsidRPr="00370E5C">
        <w:rPr>
          <w:color w:val="000000"/>
          <w:sz w:val="20"/>
          <w:szCs w:val="2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0985371D" w14:textId="77777777" w:rsidR="00370E5C" w:rsidRPr="00370E5C" w:rsidRDefault="00370E5C" w:rsidP="00370E5C">
      <w:pPr>
        <w:ind w:firstLine="473"/>
        <w:rPr>
          <w:color w:val="000000"/>
          <w:sz w:val="20"/>
          <w:szCs w:val="20"/>
        </w:rPr>
      </w:pPr>
      <w:r w:rsidRPr="00370E5C">
        <w:rPr>
          <w:color w:val="000000"/>
          <w:sz w:val="20"/>
          <w:szCs w:val="20"/>
        </w:rPr>
        <w:t>5.19. Порядок подачи и рассмотрения жалобы юридическими лицами и индивидуальными предпринимателями в антимонопольный орган установлен Федеральным законом от 26.07.2006 № 135-ФЗ «</w:t>
      </w:r>
      <w:hyperlink r:id="rId36" w:tgtFrame="_blank" w:history="1">
        <w:r w:rsidRPr="00370E5C">
          <w:rPr>
            <w:color w:val="0000FF"/>
            <w:sz w:val="20"/>
            <w:szCs w:val="20"/>
          </w:rPr>
          <w:t>О защите конкуренции</w:t>
        </w:r>
      </w:hyperlink>
      <w:r w:rsidRPr="00370E5C">
        <w:rPr>
          <w:color w:val="000000"/>
          <w:sz w:val="20"/>
          <w:szCs w:val="20"/>
        </w:rPr>
        <w:t>».</w:t>
      </w:r>
    </w:p>
    <w:p w14:paraId="56A00091" w14:textId="77777777" w:rsidR="00370E5C" w:rsidRPr="00370E5C" w:rsidRDefault="00370E5C" w:rsidP="00370E5C">
      <w:pPr>
        <w:ind w:firstLine="473"/>
        <w:rPr>
          <w:color w:val="000000"/>
          <w:sz w:val="20"/>
          <w:szCs w:val="20"/>
        </w:rPr>
      </w:pPr>
      <w:r w:rsidRPr="00370E5C">
        <w:rPr>
          <w:color w:val="000000"/>
          <w:sz w:val="20"/>
          <w:szCs w:val="20"/>
        </w:rPr>
        <w:t>5.20. 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Куйбышевского района, ЕПГУ, в МФЦ, а также в устной форме по телефону или при личном приеме, в письменной форме почтовым отправлением или электронным сообщением по адресу, указанному заявителем.</w:t>
      </w:r>
    </w:p>
    <w:p w14:paraId="53429AE2" w14:textId="77777777" w:rsidR="00370E5C" w:rsidRPr="00370E5C" w:rsidRDefault="00370E5C" w:rsidP="00370E5C">
      <w:pPr>
        <w:ind w:firstLine="473"/>
        <w:rPr>
          <w:color w:val="000000"/>
          <w:sz w:val="20"/>
          <w:szCs w:val="20"/>
        </w:rPr>
      </w:pPr>
      <w:r w:rsidRPr="00370E5C">
        <w:rPr>
          <w:color w:val="000000"/>
          <w:sz w:val="20"/>
          <w:szCs w:val="20"/>
        </w:rPr>
        <w:t>5.21. Порядок досудебного (внесудебного) обжалования решений и действий (бездействия) Администрации и ее должностных лиц, муниципальных служащих, решений и действий (бездействия) МФЦ, работников МФЦ, принятых (осуществленных) в ходе предоставления муниципальной услуги, регулируется следующим нормативными правовыми актами:</w:t>
      </w:r>
    </w:p>
    <w:p w14:paraId="3D3CB2A2" w14:textId="77777777" w:rsidR="00370E5C" w:rsidRPr="00370E5C" w:rsidRDefault="00370E5C" w:rsidP="00370E5C">
      <w:pPr>
        <w:ind w:firstLine="473"/>
        <w:rPr>
          <w:color w:val="000000"/>
          <w:sz w:val="20"/>
          <w:szCs w:val="20"/>
        </w:rPr>
      </w:pPr>
      <w:r w:rsidRPr="00370E5C">
        <w:rPr>
          <w:color w:val="000000"/>
          <w:sz w:val="20"/>
          <w:szCs w:val="20"/>
        </w:rPr>
        <w:t>- Федеральным законом </w:t>
      </w:r>
      <w:hyperlink r:id="rId37" w:tgtFrame="_blank" w:history="1">
        <w:r w:rsidRPr="00370E5C">
          <w:rPr>
            <w:color w:val="0000FF"/>
            <w:sz w:val="20"/>
            <w:szCs w:val="20"/>
          </w:rPr>
          <w:t>от 27.07.2010 № 210-ФЗ</w:t>
        </w:r>
      </w:hyperlink>
      <w:r w:rsidRPr="00370E5C">
        <w:rPr>
          <w:color w:val="000000"/>
          <w:sz w:val="20"/>
          <w:szCs w:val="20"/>
        </w:rPr>
        <w:t>;</w:t>
      </w:r>
    </w:p>
    <w:p w14:paraId="5C9DC538" w14:textId="77777777" w:rsidR="00370E5C" w:rsidRPr="00370E5C" w:rsidRDefault="00370E5C" w:rsidP="00370E5C">
      <w:pPr>
        <w:ind w:firstLine="473"/>
        <w:rPr>
          <w:color w:val="000000"/>
          <w:sz w:val="20"/>
          <w:szCs w:val="20"/>
        </w:rPr>
      </w:pPr>
      <w:r w:rsidRPr="00370E5C">
        <w:rPr>
          <w:color w:val="000000"/>
          <w:sz w:val="20"/>
          <w:szCs w:val="20"/>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BA3E36A" w14:textId="77777777" w:rsidR="00370E5C" w:rsidRPr="00370E5C" w:rsidRDefault="00370E5C" w:rsidP="00370E5C">
      <w:pPr>
        <w:ind w:firstLine="473"/>
        <w:rPr>
          <w:color w:val="000000"/>
          <w:sz w:val="20"/>
          <w:szCs w:val="20"/>
        </w:rPr>
      </w:pPr>
      <w:r w:rsidRPr="00370E5C">
        <w:rPr>
          <w:color w:val="000000"/>
          <w:sz w:val="20"/>
          <w:szCs w:val="20"/>
        </w:rPr>
        <w:t>- постановлением администрации Куйбышевского района от 24.02.2016 № 88 «Об утверждении Порядка подачи и рассмотрения жалоб на решения и действия (бездействие) администрации Куйбышевского района, должностных лиц, муниципальных служащих администрации Куйбышевского района, участвующих в предоставлении муниципальных услуг».</w:t>
      </w:r>
    </w:p>
    <w:p w14:paraId="49582CD4" w14:textId="77777777" w:rsidR="00370E5C" w:rsidRPr="00370E5C" w:rsidRDefault="00370E5C" w:rsidP="00370E5C">
      <w:pPr>
        <w:ind w:firstLine="473"/>
        <w:rPr>
          <w:color w:val="000000"/>
          <w:sz w:val="20"/>
          <w:szCs w:val="20"/>
        </w:rPr>
      </w:pPr>
      <w:r w:rsidRPr="00370E5C">
        <w:rPr>
          <w:color w:val="000000"/>
          <w:sz w:val="20"/>
          <w:szCs w:val="20"/>
        </w:rPr>
        <w:t>Порядок досудебного (внесудебного) обжалования решений и действий (бездействия) Администрации и ее должностных лиц, муниципальных служащих, принятых (осуществленных) в ходе предоставления муниципальной услуги, регулируется также Федеральным законом от 26.07.2006 № 135-ФЗ «</w:t>
      </w:r>
      <w:hyperlink r:id="rId38" w:tgtFrame="_blank" w:history="1">
        <w:r w:rsidRPr="00370E5C">
          <w:rPr>
            <w:color w:val="0000FF"/>
            <w:sz w:val="20"/>
            <w:szCs w:val="20"/>
          </w:rPr>
          <w:t>О защите конкуренции</w:t>
        </w:r>
      </w:hyperlink>
      <w:r w:rsidRPr="00370E5C">
        <w:rPr>
          <w:color w:val="000000"/>
          <w:sz w:val="20"/>
          <w:szCs w:val="20"/>
        </w:rPr>
        <w:t>».</w:t>
      </w:r>
    </w:p>
    <w:p w14:paraId="56BC9A41" w14:textId="77777777" w:rsidR="00370E5C" w:rsidRPr="00370E5C" w:rsidRDefault="00370E5C" w:rsidP="00370E5C">
      <w:pPr>
        <w:ind w:firstLine="473"/>
        <w:rPr>
          <w:color w:val="000000"/>
          <w:sz w:val="20"/>
          <w:szCs w:val="20"/>
        </w:rPr>
      </w:pPr>
      <w:r w:rsidRPr="00370E5C">
        <w:rPr>
          <w:color w:val="000000"/>
          <w:sz w:val="20"/>
          <w:szCs w:val="20"/>
        </w:rPr>
        <w:t>5.22. Информация, указанная в данном разделе, размещается на ЕПГУ.</w:t>
      </w:r>
    </w:p>
    <w:tbl>
      <w:tblPr>
        <w:tblW w:w="0" w:type="auto"/>
        <w:jc w:val="right"/>
        <w:tblCellMar>
          <w:left w:w="0" w:type="dxa"/>
          <w:right w:w="0" w:type="dxa"/>
        </w:tblCellMar>
        <w:tblLook w:val="04A0" w:firstRow="1" w:lastRow="0" w:firstColumn="1" w:lastColumn="0" w:noHBand="0" w:noVBand="1"/>
      </w:tblPr>
      <w:tblGrid>
        <w:gridCol w:w="5212"/>
      </w:tblGrid>
      <w:tr w:rsidR="00370E5C" w:rsidRPr="00370E5C" w14:paraId="533ACEBA" w14:textId="77777777" w:rsidTr="00001CF0">
        <w:trPr>
          <w:jc w:val="right"/>
        </w:trPr>
        <w:tc>
          <w:tcPr>
            <w:tcW w:w="5212" w:type="dxa"/>
            <w:tcMar>
              <w:top w:w="0" w:type="dxa"/>
              <w:left w:w="108" w:type="dxa"/>
              <w:bottom w:w="0" w:type="dxa"/>
              <w:right w:w="108" w:type="dxa"/>
            </w:tcMar>
            <w:hideMark/>
          </w:tcPr>
          <w:p w14:paraId="1C769644" w14:textId="77777777" w:rsidR="00370E5C" w:rsidRPr="00370E5C" w:rsidRDefault="00370E5C" w:rsidP="00001CF0">
            <w:pPr>
              <w:ind w:left="36" w:firstLine="709"/>
              <w:jc w:val="right"/>
              <w:rPr>
                <w:sz w:val="20"/>
                <w:szCs w:val="20"/>
              </w:rPr>
            </w:pPr>
            <w:r w:rsidRPr="00370E5C">
              <w:rPr>
                <w:sz w:val="20"/>
                <w:szCs w:val="20"/>
              </w:rPr>
              <w:t>Приложение  1</w:t>
            </w:r>
          </w:p>
          <w:p w14:paraId="0C6F82B4" w14:textId="77777777" w:rsidR="00370E5C" w:rsidRPr="00370E5C" w:rsidRDefault="00370E5C" w:rsidP="00001CF0">
            <w:pPr>
              <w:ind w:left="36" w:firstLine="709"/>
              <w:jc w:val="right"/>
              <w:rPr>
                <w:sz w:val="20"/>
                <w:szCs w:val="20"/>
              </w:rPr>
            </w:pPr>
            <w:r w:rsidRPr="00370E5C">
              <w:rPr>
                <w:sz w:val="20"/>
                <w:szCs w:val="20"/>
              </w:rPr>
              <w:t>к Административному регламенту</w:t>
            </w:r>
          </w:p>
          <w:p w14:paraId="2CF5D842" w14:textId="77777777" w:rsidR="00370E5C" w:rsidRPr="00370E5C" w:rsidRDefault="00370E5C" w:rsidP="00001CF0">
            <w:pPr>
              <w:ind w:left="36" w:firstLine="709"/>
              <w:jc w:val="right"/>
              <w:rPr>
                <w:sz w:val="20"/>
                <w:szCs w:val="20"/>
              </w:rPr>
            </w:pPr>
            <w:r w:rsidRPr="00370E5C">
              <w:rPr>
                <w:sz w:val="20"/>
                <w:szCs w:val="20"/>
              </w:rPr>
              <w:t>предоставления муниципальной услуги </w:t>
            </w:r>
            <w:r w:rsidRPr="00370E5C">
              <w:rPr>
                <w:sz w:val="20"/>
                <w:szCs w:val="20"/>
                <w:shd w:val="clear" w:color="auto" w:fill="FFFFFF"/>
              </w:rPr>
              <w:t>«Включение в реестр места (площадки) накопления твердых коммунальных отходов»</w:t>
            </w:r>
          </w:p>
          <w:p w14:paraId="6E761D89" w14:textId="77777777" w:rsidR="00370E5C" w:rsidRPr="00370E5C" w:rsidRDefault="00370E5C" w:rsidP="00001CF0">
            <w:pPr>
              <w:ind w:firstLine="709"/>
              <w:jc w:val="right"/>
              <w:rPr>
                <w:sz w:val="20"/>
                <w:szCs w:val="20"/>
              </w:rPr>
            </w:pPr>
            <w:r w:rsidRPr="00370E5C">
              <w:rPr>
                <w:i/>
                <w:iCs/>
                <w:sz w:val="20"/>
                <w:szCs w:val="20"/>
              </w:rPr>
              <w:t> </w:t>
            </w:r>
          </w:p>
          <w:p w14:paraId="44580E80" w14:textId="77777777" w:rsidR="00370E5C" w:rsidRPr="00370E5C" w:rsidRDefault="00370E5C" w:rsidP="00001CF0">
            <w:pPr>
              <w:ind w:firstLine="709"/>
              <w:jc w:val="right"/>
              <w:rPr>
                <w:sz w:val="20"/>
                <w:szCs w:val="20"/>
              </w:rPr>
            </w:pPr>
            <w:r w:rsidRPr="00370E5C">
              <w:rPr>
                <w:i/>
                <w:iCs/>
                <w:sz w:val="20"/>
                <w:szCs w:val="20"/>
              </w:rPr>
              <w:t>Форма заявления:</w:t>
            </w:r>
          </w:p>
          <w:p w14:paraId="0131168D" w14:textId="77777777" w:rsidR="00370E5C" w:rsidRPr="00370E5C" w:rsidRDefault="00370E5C" w:rsidP="00001CF0">
            <w:pPr>
              <w:ind w:firstLine="709"/>
              <w:jc w:val="right"/>
              <w:rPr>
                <w:sz w:val="20"/>
                <w:szCs w:val="20"/>
              </w:rPr>
            </w:pPr>
            <w:r w:rsidRPr="00370E5C">
              <w:rPr>
                <w:i/>
                <w:iCs/>
                <w:sz w:val="20"/>
                <w:szCs w:val="20"/>
              </w:rPr>
              <w:t> </w:t>
            </w:r>
          </w:p>
        </w:tc>
      </w:tr>
    </w:tbl>
    <w:p w14:paraId="1219958F" w14:textId="77777777" w:rsidR="00370E5C" w:rsidRPr="00370E5C" w:rsidRDefault="00370E5C" w:rsidP="00370E5C">
      <w:pPr>
        <w:ind w:firstLine="709"/>
        <w:jc w:val="right"/>
        <w:rPr>
          <w:color w:val="000000"/>
          <w:sz w:val="20"/>
          <w:szCs w:val="20"/>
        </w:rPr>
      </w:pPr>
      <w:bookmarkStart w:id="0" w:name="Par571"/>
      <w:bookmarkEnd w:id="0"/>
      <w:r w:rsidRPr="00370E5C">
        <w:rPr>
          <w:color w:val="000000"/>
          <w:sz w:val="20"/>
          <w:szCs w:val="20"/>
        </w:rPr>
        <w:t> </w:t>
      </w:r>
    </w:p>
    <w:tbl>
      <w:tblPr>
        <w:tblW w:w="4253" w:type="dxa"/>
        <w:tblInd w:w="5245" w:type="dxa"/>
        <w:tblCellMar>
          <w:left w:w="0" w:type="dxa"/>
          <w:right w:w="0" w:type="dxa"/>
        </w:tblCellMar>
        <w:tblLook w:val="04A0" w:firstRow="1" w:lastRow="0" w:firstColumn="1" w:lastColumn="0" w:noHBand="0" w:noVBand="1"/>
      </w:tblPr>
      <w:tblGrid>
        <w:gridCol w:w="4253"/>
      </w:tblGrid>
      <w:tr w:rsidR="00370E5C" w:rsidRPr="00370E5C" w14:paraId="41A68DB4" w14:textId="77777777" w:rsidTr="00001CF0">
        <w:trPr>
          <w:trHeight w:val="780"/>
        </w:trPr>
        <w:tc>
          <w:tcPr>
            <w:tcW w:w="4253" w:type="dxa"/>
            <w:tcMar>
              <w:top w:w="0" w:type="dxa"/>
              <w:left w:w="108" w:type="dxa"/>
              <w:bottom w:w="0" w:type="dxa"/>
              <w:right w:w="108" w:type="dxa"/>
            </w:tcMar>
            <w:hideMark/>
          </w:tcPr>
          <w:p w14:paraId="7A8B41AC" w14:textId="77777777" w:rsidR="00370E5C" w:rsidRPr="00370E5C" w:rsidRDefault="00370E5C" w:rsidP="00001CF0">
            <w:pPr>
              <w:ind w:firstLine="567"/>
              <w:rPr>
                <w:sz w:val="20"/>
                <w:szCs w:val="20"/>
              </w:rPr>
            </w:pPr>
            <w:r w:rsidRPr="00370E5C">
              <w:rPr>
                <w:sz w:val="20"/>
                <w:szCs w:val="20"/>
              </w:rPr>
              <w:t>Главе Куйбышевского муниципального района Новосибирской области</w:t>
            </w:r>
          </w:p>
          <w:p w14:paraId="4B636290" w14:textId="77777777" w:rsidR="00370E5C" w:rsidRPr="00370E5C" w:rsidRDefault="00370E5C" w:rsidP="00001CF0">
            <w:pPr>
              <w:ind w:firstLine="567"/>
              <w:rPr>
                <w:sz w:val="20"/>
                <w:szCs w:val="20"/>
              </w:rPr>
            </w:pPr>
            <w:r w:rsidRPr="00370E5C">
              <w:rPr>
                <w:sz w:val="20"/>
                <w:szCs w:val="20"/>
              </w:rPr>
              <w:t> </w:t>
            </w:r>
          </w:p>
          <w:p w14:paraId="3EC90A8D" w14:textId="77777777" w:rsidR="00370E5C" w:rsidRPr="00370E5C" w:rsidRDefault="00370E5C" w:rsidP="00001CF0">
            <w:pPr>
              <w:ind w:firstLine="567"/>
              <w:rPr>
                <w:sz w:val="20"/>
                <w:szCs w:val="20"/>
              </w:rPr>
            </w:pPr>
            <w:r w:rsidRPr="00370E5C">
              <w:rPr>
                <w:sz w:val="20"/>
                <w:szCs w:val="20"/>
              </w:rPr>
              <w:t>от</w:t>
            </w:r>
          </w:p>
        </w:tc>
      </w:tr>
    </w:tbl>
    <w:p w14:paraId="2D96FAFF" w14:textId="77777777" w:rsidR="00370E5C" w:rsidRPr="00370E5C" w:rsidRDefault="00370E5C" w:rsidP="00370E5C">
      <w:pPr>
        <w:ind w:firstLine="473"/>
        <w:rPr>
          <w:color w:val="000000"/>
          <w:sz w:val="20"/>
          <w:szCs w:val="20"/>
        </w:rPr>
      </w:pPr>
      <w:r w:rsidRPr="00370E5C">
        <w:rPr>
          <w:color w:val="000000"/>
          <w:sz w:val="20"/>
          <w:szCs w:val="20"/>
        </w:rPr>
        <w:t> </w:t>
      </w:r>
    </w:p>
    <w:p w14:paraId="1427E2DA" w14:textId="77777777" w:rsidR="00370E5C" w:rsidRPr="00370E5C" w:rsidRDefault="00370E5C" w:rsidP="00370E5C">
      <w:pPr>
        <w:ind w:firstLine="473"/>
        <w:jc w:val="center"/>
        <w:rPr>
          <w:color w:val="000000"/>
          <w:sz w:val="20"/>
          <w:szCs w:val="20"/>
        </w:rPr>
      </w:pPr>
      <w:r w:rsidRPr="00370E5C">
        <w:rPr>
          <w:color w:val="000000"/>
          <w:sz w:val="20"/>
          <w:szCs w:val="20"/>
        </w:rPr>
        <w:t>Заявка</w:t>
      </w:r>
    </w:p>
    <w:p w14:paraId="59369358" w14:textId="77777777" w:rsidR="00370E5C" w:rsidRPr="00370E5C" w:rsidRDefault="00370E5C" w:rsidP="00370E5C">
      <w:pPr>
        <w:ind w:firstLine="473"/>
        <w:jc w:val="center"/>
        <w:rPr>
          <w:color w:val="000000"/>
          <w:sz w:val="20"/>
          <w:szCs w:val="20"/>
        </w:rPr>
      </w:pPr>
      <w:r w:rsidRPr="00370E5C">
        <w:rPr>
          <w:color w:val="000000"/>
          <w:sz w:val="20"/>
          <w:szCs w:val="20"/>
        </w:rPr>
        <w:t>о включении в реестр администрации Куйбышевского муниципального района Новосибирской области места (площадки) накопления твёрдых коммунальных отходов</w:t>
      </w:r>
    </w:p>
    <w:p w14:paraId="1DBF821E" w14:textId="77777777" w:rsidR="00370E5C" w:rsidRPr="00370E5C" w:rsidRDefault="00370E5C" w:rsidP="00370E5C">
      <w:pPr>
        <w:ind w:firstLine="473"/>
        <w:jc w:val="center"/>
        <w:rPr>
          <w:color w:val="000000"/>
          <w:sz w:val="20"/>
          <w:szCs w:val="20"/>
        </w:rPr>
      </w:pPr>
      <w:r w:rsidRPr="00370E5C">
        <w:rPr>
          <w:color w:val="000000"/>
          <w:sz w:val="20"/>
          <w:szCs w:val="20"/>
        </w:rPr>
        <w:t>на территории __________________сельского  поселения</w:t>
      </w:r>
    </w:p>
    <w:p w14:paraId="56EF88FF" w14:textId="77777777" w:rsidR="00370E5C" w:rsidRPr="00370E5C" w:rsidRDefault="00370E5C" w:rsidP="00370E5C">
      <w:pPr>
        <w:ind w:firstLine="473"/>
        <w:rPr>
          <w:color w:val="000000"/>
          <w:sz w:val="20"/>
          <w:szCs w:val="20"/>
        </w:rPr>
      </w:pPr>
      <w:r w:rsidRPr="00370E5C">
        <w:rPr>
          <w:color w:val="000000"/>
          <w:sz w:val="20"/>
          <w:szCs w:val="20"/>
        </w:rPr>
        <w:t> </w:t>
      </w:r>
    </w:p>
    <w:p w14:paraId="3E677F25" w14:textId="77777777" w:rsidR="00370E5C" w:rsidRPr="00370E5C" w:rsidRDefault="00370E5C" w:rsidP="00370E5C">
      <w:pPr>
        <w:ind w:firstLine="473"/>
        <w:rPr>
          <w:color w:val="000000"/>
          <w:sz w:val="20"/>
          <w:szCs w:val="20"/>
        </w:rPr>
      </w:pPr>
      <w:r w:rsidRPr="00370E5C">
        <w:rPr>
          <w:color w:val="000000"/>
          <w:sz w:val="20"/>
          <w:szCs w:val="20"/>
        </w:rPr>
        <w:t>Прошу включить в Реестр мест (площадок) накопления твёрдых коммунальных отходов на территории ________ сельского поселения место (площадку) накопления твёрдых коммунальных отходов:</w:t>
      </w:r>
    </w:p>
    <w:p w14:paraId="2385867C" w14:textId="77777777" w:rsidR="00370E5C" w:rsidRPr="00370E5C" w:rsidRDefault="00370E5C" w:rsidP="00370E5C">
      <w:pPr>
        <w:ind w:firstLine="473"/>
        <w:rPr>
          <w:color w:val="000000"/>
          <w:sz w:val="20"/>
          <w:szCs w:val="20"/>
        </w:rPr>
      </w:pPr>
      <w:r w:rsidRPr="00370E5C">
        <w:rPr>
          <w:color w:val="000000"/>
          <w:sz w:val="20"/>
          <w:szCs w:val="20"/>
        </w:rPr>
        <w:t>1.              Данные о предполагаемом нахождении места (площадки) накопления ТКО:</w:t>
      </w:r>
    </w:p>
    <w:p w14:paraId="548506EE" w14:textId="77777777" w:rsidR="00370E5C" w:rsidRPr="00370E5C" w:rsidRDefault="00370E5C" w:rsidP="00370E5C">
      <w:pPr>
        <w:ind w:firstLine="473"/>
        <w:rPr>
          <w:color w:val="000000"/>
          <w:sz w:val="20"/>
          <w:szCs w:val="20"/>
        </w:rPr>
      </w:pPr>
      <w:r w:rsidRPr="00370E5C">
        <w:rPr>
          <w:color w:val="000000"/>
          <w:sz w:val="20"/>
          <w:szCs w:val="20"/>
        </w:rPr>
        <w:t>           1.1.Адрес:________________________________________________________</w:t>
      </w:r>
    </w:p>
    <w:p w14:paraId="0E67C808" w14:textId="77777777" w:rsidR="00370E5C" w:rsidRPr="00370E5C" w:rsidRDefault="00370E5C" w:rsidP="00370E5C">
      <w:pPr>
        <w:ind w:firstLine="473"/>
        <w:rPr>
          <w:color w:val="000000"/>
          <w:sz w:val="20"/>
          <w:szCs w:val="20"/>
        </w:rPr>
      </w:pPr>
      <w:r w:rsidRPr="00370E5C">
        <w:rPr>
          <w:color w:val="000000"/>
          <w:sz w:val="20"/>
          <w:szCs w:val="20"/>
        </w:rPr>
        <w:t>           1.2.              Географические координаты:___________________________________</w:t>
      </w:r>
    </w:p>
    <w:p w14:paraId="3E71A024" w14:textId="77777777" w:rsidR="00370E5C" w:rsidRPr="00370E5C" w:rsidRDefault="00370E5C" w:rsidP="00370E5C">
      <w:pPr>
        <w:ind w:firstLine="473"/>
        <w:rPr>
          <w:color w:val="000000"/>
          <w:sz w:val="20"/>
          <w:szCs w:val="20"/>
        </w:rPr>
      </w:pPr>
      <w:r w:rsidRPr="00370E5C">
        <w:rPr>
          <w:color w:val="000000"/>
          <w:sz w:val="20"/>
          <w:szCs w:val="20"/>
        </w:rPr>
        <w:t>2.              Данные о технических характеристиках предполагаемого места (площадки) накопления ТКО:</w:t>
      </w:r>
    </w:p>
    <w:p w14:paraId="281958A0" w14:textId="77777777" w:rsidR="00370E5C" w:rsidRPr="00370E5C" w:rsidRDefault="00370E5C" w:rsidP="00370E5C">
      <w:pPr>
        <w:ind w:firstLine="473"/>
        <w:rPr>
          <w:color w:val="000000"/>
          <w:sz w:val="20"/>
          <w:szCs w:val="20"/>
        </w:rPr>
      </w:pPr>
      <w:r w:rsidRPr="00370E5C">
        <w:rPr>
          <w:color w:val="000000"/>
          <w:sz w:val="20"/>
          <w:szCs w:val="20"/>
        </w:rPr>
        <w:t>           2.1.покрытие:____________________________________________________</w:t>
      </w:r>
    </w:p>
    <w:p w14:paraId="6F69B9E7" w14:textId="77777777" w:rsidR="00370E5C" w:rsidRPr="00370E5C" w:rsidRDefault="00370E5C" w:rsidP="00370E5C">
      <w:pPr>
        <w:ind w:firstLine="473"/>
        <w:rPr>
          <w:color w:val="000000"/>
          <w:sz w:val="20"/>
          <w:szCs w:val="20"/>
        </w:rPr>
      </w:pPr>
      <w:r w:rsidRPr="00370E5C">
        <w:rPr>
          <w:color w:val="000000"/>
          <w:sz w:val="20"/>
          <w:szCs w:val="20"/>
        </w:rPr>
        <w:t>           2.2.площадь:_____________________________________________________</w:t>
      </w:r>
    </w:p>
    <w:p w14:paraId="460DD392" w14:textId="77777777" w:rsidR="00370E5C" w:rsidRPr="00370E5C" w:rsidRDefault="00370E5C" w:rsidP="00370E5C">
      <w:pPr>
        <w:ind w:firstLine="473"/>
        <w:rPr>
          <w:color w:val="000000"/>
          <w:sz w:val="20"/>
          <w:szCs w:val="20"/>
        </w:rPr>
      </w:pPr>
      <w:r w:rsidRPr="00370E5C">
        <w:rPr>
          <w:color w:val="000000"/>
          <w:sz w:val="20"/>
          <w:szCs w:val="20"/>
        </w:rPr>
        <w:t>           2.3.              количество планируемых к размещению контейнеров и бункеров с указанием их объема:___________________________________________________</w:t>
      </w:r>
    </w:p>
    <w:p w14:paraId="1B7A5D3C" w14:textId="77777777" w:rsidR="00370E5C" w:rsidRPr="00370E5C" w:rsidRDefault="00370E5C" w:rsidP="00370E5C">
      <w:pPr>
        <w:ind w:firstLine="473"/>
        <w:rPr>
          <w:color w:val="000000"/>
          <w:sz w:val="20"/>
          <w:szCs w:val="20"/>
        </w:rPr>
      </w:pPr>
      <w:r w:rsidRPr="00370E5C">
        <w:rPr>
          <w:color w:val="000000"/>
          <w:sz w:val="20"/>
          <w:szCs w:val="20"/>
        </w:rPr>
        <w:t>3.              Данные о собственнике планируемого места (площадки) накопления ТКО:</w:t>
      </w:r>
    </w:p>
    <w:p w14:paraId="40578E6E" w14:textId="77777777" w:rsidR="00370E5C" w:rsidRPr="00370E5C" w:rsidRDefault="00370E5C" w:rsidP="00370E5C">
      <w:pPr>
        <w:ind w:firstLine="473"/>
        <w:rPr>
          <w:color w:val="000000"/>
          <w:sz w:val="20"/>
          <w:szCs w:val="20"/>
        </w:rPr>
      </w:pPr>
      <w:r w:rsidRPr="00370E5C">
        <w:rPr>
          <w:color w:val="000000"/>
          <w:sz w:val="20"/>
          <w:szCs w:val="20"/>
        </w:rPr>
        <w:t>            3.1.              для ЮЛ:</w:t>
      </w:r>
    </w:p>
    <w:p w14:paraId="79FFDE4F" w14:textId="77777777" w:rsidR="00370E5C" w:rsidRPr="00370E5C" w:rsidRDefault="00370E5C" w:rsidP="00370E5C">
      <w:pPr>
        <w:ind w:firstLine="473"/>
        <w:rPr>
          <w:color w:val="000000"/>
          <w:sz w:val="20"/>
          <w:szCs w:val="20"/>
        </w:rPr>
      </w:pPr>
      <w:r w:rsidRPr="00370E5C">
        <w:rPr>
          <w:color w:val="000000"/>
          <w:sz w:val="20"/>
          <w:szCs w:val="20"/>
        </w:rPr>
        <w:t>            -полное наименование:____________________________________________</w:t>
      </w:r>
    </w:p>
    <w:p w14:paraId="6800806C" w14:textId="77777777" w:rsidR="00370E5C" w:rsidRPr="00370E5C" w:rsidRDefault="00370E5C" w:rsidP="00370E5C">
      <w:pPr>
        <w:ind w:firstLine="473"/>
        <w:rPr>
          <w:color w:val="000000"/>
          <w:sz w:val="20"/>
          <w:szCs w:val="20"/>
        </w:rPr>
      </w:pPr>
      <w:r w:rsidRPr="00370E5C">
        <w:rPr>
          <w:color w:val="000000"/>
          <w:sz w:val="20"/>
          <w:szCs w:val="20"/>
        </w:rPr>
        <w:t>            -ОГРН записи ЕГРЮЛ:____________________________________________</w:t>
      </w:r>
    </w:p>
    <w:p w14:paraId="764B95A9" w14:textId="77777777" w:rsidR="00370E5C" w:rsidRPr="00370E5C" w:rsidRDefault="00370E5C" w:rsidP="00370E5C">
      <w:pPr>
        <w:ind w:firstLine="473"/>
        <w:rPr>
          <w:color w:val="000000"/>
          <w:sz w:val="20"/>
          <w:szCs w:val="20"/>
        </w:rPr>
      </w:pPr>
      <w:r w:rsidRPr="00370E5C">
        <w:rPr>
          <w:color w:val="000000"/>
          <w:sz w:val="20"/>
          <w:szCs w:val="20"/>
        </w:rPr>
        <w:t>            -фактический адрес:______________________________________________</w:t>
      </w:r>
    </w:p>
    <w:p w14:paraId="4CB959D9" w14:textId="77777777" w:rsidR="00370E5C" w:rsidRPr="00370E5C" w:rsidRDefault="00370E5C" w:rsidP="00370E5C">
      <w:pPr>
        <w:ind w:firstLine="473"/>
        <w:rPr>
          <w:color w:val="000000"/>
          <w:sz w:val="20"/>
          <w:szCs w:val="20"/>
        </w:rPr>
      </w:pPr>
      <w:r w:rsidRPr="00370E5C">
        <w:rPr>
          <w:color w:val="000000"/>
          <w:sz w:val="20"/>
          <w:szCs w:val="20"/>
        </w:rPr>
        <w:t>3.2.              для ИП:</w:t>
      </w:r>
    </w:p>
    <w:p w14:paraId="7DB8B192" w14:textId="77777777" w:rsidR="00370E5C" w:rsidRPr="00370E5C" w:rsidRDefault="00370E5C" w:rsidP="00370E5C">
      <w:pPr>
        <w:ind w:firstLine="473"/>
        <w:rPr>
          <w:color w:val="000000"/>
          <w:sz w:val="20"/>
          <w:szCs w:val="20"/>
        </w:rPr>
      </w:pPr>
      <w:r w:rsidRPr="00370E5C">
        <w:rPr>
          <w:color w:val="000000"/>
          <w:sz w:val="20"/>
          <w:szCs w:val="20"/>
        </w:rPr>
        <w:t>             - Ф.И.О.:________________________________________________________</w:t>
      </w:r>
    </w:p>
    <w:p w14:paraId="318122C7" w14:textId="77777777" w:rsidR="00370E5C" w:rsidRPr="00370E5C" w:rsidRDefault="00370E5C" w:rsidP="00370E5C">
      <w:pPr>
        <w:ind w:firstLine="473"/>
        <w:rPr>
          <w:color w:val="000000"/>
          <w:sz w:val="20"/>
          <w:szCs w:val="20"/>
        </w:rPr>
      </w:pPr>
      <w:r w:rsidRPr="00370E5C">
        <w:rPr>
          <w:color w:val="000000"/>
          <w:sz w:val="20"/>
          <w:szCs w:val="20"/>
        </w:rPr>
        <w:t>             - ОГРН записи в ЕГРИП:__________________________________________</w:t>
      </w:r>
    </w:p>
    <w:p w14:paraId="42200622" w14:textId="77777777" w:rsidR="00370E5C" w:rsidRPr="00370E5C" w:rsidRDefault="00370E5C" w:rsidP="00370E5C">
      <w:pPr>
        <w:ind w:firstLine="473"/>
        <w:rPr>
          <w:color w:val="000000"/>
          <w:sz w:val="20"/>
          <w:szCs w:val="20"/>
        </w:rPr>
      </w:pPr>
      <w:r w:rsidRPr="00370E5C">
        <w:rPr>
          <w:color w:val="000000"/>
          <w:sz w:val="20"/>
          <w:szCs w:val="20"/>
        </w:rPr>
        <w:t>             - адрес регистрации по месту жительства: ___________________________</w:t>
      </w:r>
    </w:p>
    <w:p w14:paraId="61981806" w14:textId="77777777" w:rsidR="00370E5C" w:rsidRPr="00370E5C" w:rsidRDefault="00370E5C" w:rsidP="00370E5C">
      <w:pPr>
        <w:ind w:firstLine="473"/>
        <w:rPr>
          <w:color w:val="000000"/>
          <w:sz w:val="20"/>
          <w:szCs w:val="20"/>
        </w:rPr>
      </w:pPr>
      <w:r w:rsidRPr="00370E5C">
        <w:rPr>
          <w:color w:val="000000"/>
          <w:sz w:val="20"/>
          <w:szCs w:val="20"/>
        </w:rPr>
        <w:t>3.3.              для ФЛ:</w:t>
      </w:r>
    </w:p>
    <w:p w14:paraId="22DE7792" w14:textId="77777777" w:rsidR="00370E5C" w:rsidRPr="00370E5C" w:rsidRDefault="00370E5C" w:rsidP="00370E5C">
      <w:pPr>
        <w:ind w:firstLine="473"/>
        <w:rPr>
          <w:color w:val="000000"/>
          <w:sz w:val="20"/>
          <w:szCs w:val="20"/>
        </w:rPr>
      </w:pPr>
      <w:r w:rsidRPr="00370E5C">
        <w:rPr>
          <w:color w:val="000000"/>
          <w:sz w:val="20"/>
          <w:szCs w:val="20"/>
        </w:rPr>
        <w:t>             - Ф.И.О.:________________________________________________________</w:t>
      </w:r>
    </w:p>
    <w:p w14:paraId="4B9DEA44" w14:textId="77777777" w:rsidR="00370E5C" w:rsidRPr="00370E5C" w:rsidRDefault="00370E5C" w:rsidP="00370E5C">
      <w:pPr>
        <w:ind w:firstLine="473"/>
        <w:rPr>
          <w:color w:val="000000"/>
          <w:sz w:val="20"/>
          <w:szCs w:val="20"/>
        </w:rPr>
      </w:pPr>
      <w:r w:rsidRPr="00370E5C">
        <w:rPr>
          <w:color w:val="000000"/>
          <w:sz w:val="20"/>
          <w:szCs w:val="20"/>
        </w:rPr>
        <w:t>             -серия, номер и дата выдачи паспорта или иного документа, удостоверяющего личность: ______________________________________________</w:t>
      </w:r>
    </w:p>
    <w:p w14:paraId="0430FE76" w14:textId="77777777" w:rsidR="00370E5C" w:rsidRPr="00370E5C" w:rsidRDefault="00370E5C" w:rsidP="00370E5C">
      <w:pPr>
        <w:ind w:firstLine="473"/>
        <w:rPr>
          <w:color w:val="000000"/>
          <w:sz w:val="20"/>
          <w:szCs w:val="20"/>
        </w:rPr>
      </w:pPr>
      <w:r w:rsidRPr="00370E5C">
        <w:rPr>
          <w:color w:val="000000"/>
          <w:sz w:val="20"/>
          <w:szCs w:val="20"/>
        </w:rPr>
        <w:t>             -адрес регистрации по месту жительства:_____________________________</w:t>
      </w:r>
    </w:p>
    <w:p w14:paraId="669E9A7B" w14:textId="77777777" w:rsidR="00370E5C" w:rsidRPr="00370E5C" w:rsidRDefault="00370E5C" w:rsidP="00370E5C">
      <w:pPr>
        <w:ind w:firstLine="473"/>
        <w:rPr>
          <w:color w:val="000000"/>
          <w:sz w:val="20"/>
          <w:szCs w:val="20"/>
        </w:rPr>
      </w:pPr>
      <w:r w:rsidRPr="00370E5C">
        <w:rPr>
          <w:color w:val="000000"/>
          <w:sz w:val="20"/>
          <w:szCs w:val="20"/>
        </w:rPr>
        <w:t>            -контактные данные:______________________________________________</w:t>
      </w:r>
    </w:p>
    <w:p w14:paraId="6D994190" w14:textId="77777777" w:rsidR="00370E5C" w:rsidRPr="00370E5C" w:rsidRDefault="00370E5C" w:rsidP="00370E5C">
      <w:pPr>
        <w:ind w:firstLine="473"/>
        <w:rPr>
          <w:color w:val="000000"/>
          <w:sz w:val="20"/>
          <w:szCs w:val="20"/>
        </w:rPr>
      </w:pPr>
      <w:r w:rsidRPr="00370E5C">
        <w:rPr>
          <w:color w:val="000000"/>
          <w:sz w:val="20"/>
          <w:szCs w:val="20"/>
        </w:rPr>
        <w:t>4.              Данные о предполагаемых источниках образования ТКО, которые планируются к складированию в месте (на площадке) накопления ТКО:</w:t>
      </w:r>
    </w:p>
    <w:p w14:paraId="2B752C32" w14:textId="77777777" w:rsidR="00370E5C" w:rsidRPr="00370E5C" w:rsidRDefault="00370E5C" w:rsidP="00370E5C">
      <w:pPr>
        <w:ind w:firstLine="473"/>
        <w:rPr>
          <w:color w:val="000000"/>
          <w:sz w:val="20"/>
          <w:szCs w:val="20"/>
        </w:rPr>
      </w:pPr>
      <w:r w:rsidRPr="00370E5C">
        <w:rPr>
          <w:color w:val="000000"/>
          <w:sz w:val="20"/>
          <w:szCs w:val="20"/>
        </w:rPr>
        <w:t>            4.1.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ТКО, планируемые к складированию в соответствующем месте (на площадке) накопления ТКО:_______________________________________________________</w:t>
      </w:r>
    </w:p>
    <w:p w14:paraId="492D4FCF" w14:textId="77777777" w:rsidR="00370E5C" w:rsidRPr="00370E5C" w:rsidRDefault="00370E5C" w:rsidP="00370E5C">
      <w:pPr>
        <w:ind w:firstLine="473"/>
        <w:rPr>
          <w:color w:val="000000"/>
          <w:sz w:val="20"/>
          <w:szCs w:val="20"/>
        </w:rPr>
      </w:pPr>
      <w:r w:rsidRPr="00370E5C">
        <w:rPr>
          <w:color w:val="000000"/>
          <w:sz w:val="20"/>
          <w:szCs w:val="20"/>
        </w:rPr>
        <w:t> </w:t>
      </w:r>
    </w:p>
    <w:p w14:paraId="6A5B8346" w14:textId="77777777" w:rsidR="00370E5C" w:rsidRPr="00370E5C" w:rsidRDefault="00370E5C" w:rsidP="00370E5C">
      <w:pPr>
        <w:ind w:firstLine="473"/>
        <w:rPr>
          <w:color w:val="000000"/>
          <w:sz w:val="20"/>
          <w:szCs w:val="20"/>
        </w:rPr>
      </w:pPr>
      <w:r w:rsidRPr="00370E5C">
        <w:rPr>
          <w:color w:val="000000"/>
          <w:sz w:val="20"/>
          <w:szCs w:val="20"/>
        </w:rPr>
        <w:t>К настоящей заявке прилагаются:</w:t>
      </w:r>
    </w:p>
    <w:p w14:paraId="53C814C8" w14:textId="77777777" w:rsidR="00370E5C" w:rsidRPr="00370E5C" w:rsidRDefault="00370E5C" w:rsidP="00370E5C">
      <w:pPr>
        <w:ind w:firstLine="473"/>
        <w:rPr>
          <w:color w:val="000000"/>
          <w:sz w:val="20"/>
          <w:szCs w:val="20"/>
        </w:rPr>
      </w:pPr>
      <w:r w:rsidRPr="00370E5C">
        <w:rPr>
          <w:color w:val="000000"/>
          <w:sz w:val="20"/>
          <w:szCs w:val="20"/>
        </w:rPr>
        <w:t> </w:t>
      </w:r>
    </w:p>
    <w:p w14:paraId="3DD21C44" w14:textId="77777777" w:rsidR="00370E5C" w:rsidRPr="00370E5C" w:rsidRDefault="00370E5C" w:rsidP="00370E5C">
      <w:pPr>
        <w:ind w:firstLine="473"/>
        <w:rPr>
          <w:color w:val="000000"/>
          <w:sz w:val="20"/>
          <w:szCs w:val="20"/>
        </w:rPr>
      </w:pPr>
      <w:r w:rsidRPr="00370E5C">
        <w:rPr>
          <w:color w:val="000000"/>
          <w:sz w:val="20"/>
          <w:szCs w:val="20"/>
        </w:rPr>
        <w:t>    схема   размещения   планируемого   места  (площадки)  накопления  ТКО, отражающая данные о местоположении места (площадки) накопления ТКО на карте  в   масштабе  1:2000,  выполненная  в  произвольной  форме,  с обозначением  расстояний  от  местонахождения планируемого места (площадки) накопления  ТКО  до  ближайших  жилых домов, детских учреждений, спортивных площадок и мест отдыха населения, согласие  владельцев  инженерных  коммуникаций на использование земель,  земельного  участка  для размещения места (площадки) ТКО, попадающих в зону размещения объекта,</w:t>
      </w:r>
    </w:p>
    <w:p w14:paraId="40932DDA" w14:textId="77777777" w:rsidR="00370E5C" w:rsidRPr="00370E5C" w:rsidRDefault="00370E5C" w:rsidP="00370E5C">
      <w:pPr>
        <w:ind w:firstLine="473"/>
        <w:rPr>
          <w:color w:val="000000"/>
          <w:sz w:val="20"/>
          <w:szCs w:val="20"/>
        </w:rPr>
      </w:pPr>
      <w:r w:rsidRPr="00370E5C">
        <w:rPr>
          <w:color w:val="000000"/>
          <w:sz w:val="20"/>
          <w:szCs w:val="20"/>
        </w:rPr>
        <w:t> </w:t>
      </w:r>
    </w:p>
    <w:p w14:paraId="6952D32B" w14:textId="77777777" w:rsidR="00370E5C" w:rsidRPr="00370E5C" w:rsidRDefault="00370E5C" w:rsidP="00370E5C">
      <w:pPr>
        <w:ind w:firstLine="473"/>
        <w:rPr>
          <w:color w:val="000000"/>
          <w:sz w:val="20"/>
          <w:szCs w:val="20"/>
        </w:rPr>
      </w:pPr>
      <w:r w:rsidRPr="00370E5C">
        <w:rPr>
          <w:color w:val="000000"/>
          <w:sz w:val="20"/>
          <w:szCs w:val="20"/>
        </w:rPr>
        <w:t>    ____________________________ на _______ листах,</w:t>
      </w:r>
    </w:p>
    <w:p w14:paraId="297C03B2" w14:textId="77777777" w:rsidR="00370E5C" w:rsidRPr="00370E5C" w:rsidRDefault="00370E5C" w:rsidP="00370E5C">
      <w:pPr>
        <w:ind w:firstLine="473"/>
        <w:rPr>
          <w:color w:val="000000"/>
          <w:sz w:val="20"/>
          <w:szCs w:val="20"/>
        </w:rPr>
      </w:pPr>
      <w:r w:rsidRPr="00370E5C">
        <w:rPr>
          <w:color w:val="000000"/>
          <w:sz w:val="20"/>
          <w:szCs w:val="20"/>
        </w:rPr>
        <w:t> </w:t>
      </w:r>
    </w:p>
    <w:p w14:paraId="15A68CCC" w14:textId="77777777" w:rsidR="00370E5C" w:rsidRPr="00370E5C" w:rsidRDefault="00370E5C" w:rsidP="00370E5C">
      <w:pPr>
        <w:ind w:firstLine="473"/>
        <w:rPr>
          <w:color w:val="000000"/>
          <w:sz w:val="20"/>
          <w:szCs w:val="20"/>
        </w:rPr>
      </w:pPr>
      <w:r w:rsidRPr="00370E5C">
        <w:rPr>
          <w:color w:val="000000"/>
          <w:sz w:val="20"/>
          <w:szCs w:val="20"/>
        </w:rPr>
        <w:t>    ____________________________ на _______ листах.</w:t>
      </w:r>
    </w:p>
    <w:p w14:paraId="31742C60" w14:textId="77777777" w:rsidR="00370E5C" w:rsidRPr="00370E5C" w:rsidRDefault="00370E5C" w:rsidP="00370E5C">
      <w:pPr>
        <w:ind w:firstLine="473"/>
        <w:rPr>
          <w:color w:val="000000"/>
          <w:sz w:val="20"/>
          <w:szCs w:val="20"/>
        </w:rPr>
      </w:pPr>
      <w:r w:rsidRPr="00370E5C">
        <w:rPr>
          <w:color w:val="000000"/>
          <w:sz w:val="20"/>
          <w:szCs w:val="20"/>
        </w:rPr>
        <w:t> </w:t>
      </w:r>
    </w:p>
    <w:p w14:paraId="50D7368A" w14:textId="77777777" w:rsidR="00370E5C" w:rsidRPr="00370E5C" w:rsidRDefault="00370E5C" w:rsidP="00370E5C">
      <w:pPr>
        <w:ind w:firstLine="473"/>
        <w:rPr>
          <w:color w:val="000000"/>
          <w:sz w:val="20"/>
          <w:szCs w:val="20"/>
        </w:rPr>
      </w:pPr>
      <w:r w:rsidRPr="00370E5C">
        <w:rPr>
          <w:color w:val="000000"/>
          <w:sz w:val="20"/>
          <w:szCs w:val="20"/>
        </w:rPr>
        <w:t> </w:t>
      </w:r>
    </w:p>
    <w:p w14:paraId="6B5439E7" w14:textId="77777777" w:rsidR="00370E5C" w:rsidRPr="00370E5C" w:rsidRDefault="00370E5C" w:rsidP="00370E5C">
      <w:pPr>
        <w:ind w:firstLine="473"/>
        <w:rPr>
          <w:color w:val="000000"/>
          <w:sz w:val="20"/>
          <w:szCs w:val="20"/>
        </w:rPr>
      </w:pPr>
      <w:r w:rsidRPr="00370E5C">
        <w:rPr>
          <w:color w:val="000000"/>
          <w:sz w:val="20"/>
          <w:szCs w:val="20"/>
        </w:rPr>
        <w:t>              Заявитель подтверждает подлинность и достоверность представленных сведений и документов.</w:t>
      </w:r>
    </w:p>
    <w:p w14:paraId="193E30BB" w14:textId="77777777" w:rsidR="00370E5C" w:rsidRPr="00370E5C" w:rsidRDefault="00370E5C" w:rsidP="00370E5C">
      <w:pPr>
        <w:ind w:firstLine="473"/>
        <w:rPr>
          <w:color w:val="000000"/>
          <w:sz w:val="20"/>
          <w:szCs w:val="20"/>
        </w:rPr>
      </w:pPr>
      <w:r w:rsidRPr="00370E5C">
        <w:rPr>
          <w:color w:val="000000"/>
          <w:sz w:val="20"/>
          <w:szCs w:val="20"/>
        </w:rPr>
        <w:t> </w:t>
      </w:r>
    </w:p>
    <w:p w14:paraId="01E0394C" w14:textId="77777777" w:rsidR="00370E5C" w:rsidRPr="00370E5C" w:rsidRDefault="00370E5C" w:rsidP="00370E5C">
      <w:pPr>
        <w:ind w:firstLine="473"/>
        <w:rPr>
          <w:color w:val="000000"/>
          <w:sz w:val="20"/>
          <w:szCs w:val="20"/>
        </w:rPr>
      </w:pPr>
      <w:r w:rsidRPr="00370E5C">
        <w:rPr>
          <w:color w:val="000000"/>
          <w:sz w:val="20"/>
          <w:szCs w:val="20"/>
        </w:rPr>
        <w:t>Заявитель:</w:t>
      </w:r>
    </w:p>
    <w:p w14:paraId="1202D767" w14:textId="77777777" w:rsidR="00370E5C" w:rsidRPr="00370E5C" w:rsidRDefault="00370E5C" w:rsidP="00370E5C">
      <w:pPr>
        <w:ind w:firstLine="473"/>
        <w:rPr>
          <w:color w:val="000000"/>
          <w:sz w:val="20"/>
          <w:szCs w:val="20"/>
        </w:rPr>
      </w:pPr>
      <w:r w:rsidRPr="00370E5C">
        <w:rPr>
          <w:color w:val="000000"/>
          <w:sz w:val="20"/>
          <w:szCs w:val="20"/>
        </w:rPr>
        <w:t> </w:t>
      </w:r>
    </w:p>
    <w:p w14:paraId="120E4624" w14:textId="77777777" w:rsidR="00370E5C" w:rsidRPr="00370E5C" w:rsidRDefault="00370E5C" w:rsidP="00370E5C">
      <w:pPr>
        <w:ind w:firstLine="473"/>
        <w:rPr>
          <w:color w:val="000000"/>
          <w:sz w:val="20"/>
          <w:szCs w:val="20"/>
        </w:rPr>
      </w:pPr>
      <w:r w:rsidRPr="00370E5C">
        <w:rPr>
          <w:color w:val="000000"/>
          <w:sz w:val="20"/>
          <w:szCs w:val="20"/>
        </w:rPr>
        <w:t>«___» ___________ 20__ года                                 _________________/ __________/</w:t>
      </w:r>
    </w:p>
    <w:p w14:paraId="48A594A4" w14:textId="77777777" w:rsidR="00370E5C" w:rsidRPr="00370E5C" w:rsidRDefault="00370E5C" w:rsidP="00370E5C">
      <w:pPr>
        <w:ind w:firstLine="473"/>
        <w:rPr>
          <w:color w:val="000000"/>
          <w:sz w:val="20"/>
          <w:szCs w:val="20"/>
        </w:rPr>
      </w:pPr>
      <w:r w:rsidRPr="00370E5C">
        <w:rPr>
          <w:color w:val="000000"/>
          <w:sz w:val="20"/>
          <w:szCs w:val="20"/>
        </w:rPr>
        <w:t> </w:t>
      </w:r>
    </w:p>
    <w:p w14:paraId="13442EF3" w14:textId="77777777" w:rsidR="00370E5C" w:rsidRPr="00370E5C" w:rsidRDefault="00370E5C" w:rsidP="00370E5C">
      <w:pPr>
        <w:ind w:firstLine="473"/>
        <w:rPr>
          <w:color w:val="000000"/>
          <w:sz w:val="20"/>
          <w:szCs w:val="20"/>
        </w:rPr>
      </w:pPr>
      <w:r w:rsidRPr="00370E5C">
        <w:rPr>
          <w:color w:val="000000"/>
          <w:sz w:val="20"/>
          <w:szCs w:val="20"/>
        </w:rPr>
        <w:t> </w:t>
      </w:r>
    </w:p>
    <w:p w14:paraId="39C9CBD0" w14:textId="77777777" w:rsidR="00370E5C" w:rsidRPr="00370E5C" w:rsidRDefault="00370E5C" w:rsidP="00370E5C">
      <w:pPr>
        <w:ind w:left="36" w:firstLine="473"/>
        <w:jc w:val="right"/>
        <w:rPr>
          <w:color w:val="000000"/>
          <w:sz w:val="20"/>
          <w:szCs w:val="20"/>
        </w:rPr>
      </w:pPr>
      <w:r w:rsidRPr="00370E5C">
        <w:rPr>
          <w:color w:val="000000"/>
          <w:sz w:val="20"/>
          <w:szCs w:val="20"/>
        </w:rPr>
        <w:t>Приложение  2</w:t>
      </w:r>
    </w:p>
    <w:p w14:paraId="0D9CB27F" w14:textId="77777777" w:rsidR="00370E5C" w:rsidRPr="00370E5C" w:rsidRDefault="00370E5C" w:rsidP="00370E5C">
      <w:pPr>
        <w:ind w:left="36" w:firstLine="473"/>
        <w:jc w:val="right"/>
        <w:rPr>
          <w:color w:val="000000"/>
          <w:sz w:val="20"/>
          <w:szCs w:val="20"/>
        </w:rPr>
      </w:pPr>
      <w:r w:rsidRPr="00370E5C">
        <w:rPr>
          <w:color w:val="000000"/>
          <w:sz w:val="20"/>
          <w:szCs w:val="20"/>
        </w:rPr>
        <w:t>к Административному регламенту</w:t>
      </w:r>
    </w:p>
    <w:p w14:paraId="4F787400" w14:textId="77777777" w:rsidR="00370E5C" w:rsidRPr="00370E5C" w:rsidRDefault="00370E5C" w:rsidP="00370E5C">
      <w:pPr>
        <w:ind w:left="36" w:firstLine="473"/>
        <w:jc w:val="right"/>
        <w:rPr>
          <w:color w:val="000000"/>
          <w:sz w:val="20"/>
          <w:szCs w:val="20"/>
        </w:rPr>
      </w:pPr>
      <w:r w:rsidRPr="00370E5C">
        <w:rPr>
          <w:color w:val="000000"/>
          <w:sz w:val="20"/>
          <w:szCs w:val="20"/>
        </w:rPr>
        <w:t>предоставления муниципальной услуги</w:t>
      </w:r>
    </w:p>
    <w:p w14:paraId="5B06F0E0" w14:textId="77777777" w:rsidR="00370E5C" w:rsidRPr="00370E5C" w:rsidRDefault="00370E5C" w:rsidP="00370E5C">
      <w:pPr>
        <w:ind w:left="36" w:firstLine="473"/>
        <w:jc w:val="right"/>
        <w:rPr>
          <w:color w:val="000000"/>
          <w:sz w:val="20"/>
          <w:szCs w:val="20"/>
        </w:rPr>
      </w:pPr>
      <w:r w:rsidRPr="00370E5C">
        <w:rPr>
          <w:color w:val="000000"/>
          <w:sz w:val="20"/>
          <w:szCs w:val="20"/>
        </w:rPr>
        <w:t>«Включение в реестр места (площадки)</w:t>
      </w:r>
    </w:p>
    <w:p w14:paraId="3453A927" w14:textId="77777777" w:rsidR="00370E5C" w:rsidRPr="00370E5C" w:rsidRDefault="00370E5C" w:rsidP="00370E5C">
      <w:pPr>
        <w:ind w:left="36" w:firstLine="473"/>
        <w:jc w:val="right"/>
        <w:rPr>
          <w:color w:val="000000"/>
          <w:sz w:val="20"/>
          <w:szCs w:val="20"/>
        </w:rPr>
      </w:pPr>
      <w:r w:rsidRPr="00370E5C">
        <w:rPr>
          <w:color w:val="000000"/>
          <w:sz w:val="20"/>
          <w:szCs w:val="20"/>
        </w:rPr>
        <w:t>накопления твердых коммунальных отходов»                                      _____________________________________</w:t>
      </w:r>
    </w:p>
    <w:p w14:paraId="088D069A" w14:textId="77777777" w:rsidR="00370E5C" w:rsidRPr="00370E5C" w:rsidRDefault="00370E5C" w:rsidP="00370E5C">
      <w:pPr>
        <w:ind w:left="36" w:firstLine="473"/>
        <w:jc w:val="right"/>
        <w:rPr>
          <w:color w:val="000000"/>
          <w:sz w:val="20"/>
          <w:szCs w:val="20"/>
        </w:rPr>
      </w:pPr>
      <w:r w:rsidRPr="00370E5C">
        <w:rPr>
          <w:color w:val="000000"/>
          <w:sz w:val="20"/>
          <w:szCs w:val="20"/>
        </w:rPr>
        <w:t>                                             (фамилия, имя, отчество</w:t>
      </w:r>
    </w:p>
    <w:p w14:paraId="2542F5B9" w14:textId="77777777" w:rsidR="00370E5C" w:rsidRPr="00370E5C" w:rsidRDefault="00370E5C" w:rsidP="00370E5C">
      <w:pPr>
        <w:ind w:left="36" w:firstLine="473"/>
        <w:jc w:val="right"/>
        <w:rPr>
          <w:color w:val="000000"/>
          <w:sz w:val="20"/>
          <w:szCs w:val="20"/>
        </w:rPr>
      </w:pPr>
      <w:r w:rsidRPr="00370E5C">
        <w:rPr>
          <w:color w:val="000000"/>
          <w:sz w:val="20"/>
          <w:szCs w:val="20"/>
        </w:rPr>
        <w:t>                                            (последнее - при наличии)</w:t>
      </w:r>
    </w:p>
    <w:p w14:paraId="14D98164" w14:textId="77777777" w:rsidR="00370E5C" w:rsidRPr="00370E5C" w:rsidRDefault="00370E5C" w:rsidP="00370E5C">
      <w:pPr>
        <w:ind w:left="36" w:firstLine="473"/>
        <w:jc w:val="right"/>
        <w:rPr>
          <w:color w:val="000000"/>
          <w:sz w:val="20"/>
          <w:szCs w:val="20"/>
        </w:rPr>
      </w:pPr>
      <w:r w:rsidRPr="00370E5C">
        <w:rPr>
          <w:color w:val="000000"/>
          <w:sz w:val="20"/>
          <w:szCs w:val="20"/>
        </w:rPr>
        <w:t>                                            заявителя-гражданина или</w:t>
      </w:r>
    </w:p>
    <w:p w14:paraId="7745A23B" w14:textId="77777777" w:rsidR="00370E5C" w:rsidRPr="00370E5C" w:rsidRDefault="00370E5C" w:rsidP="00370E5C">
      <w:pPr>
        <w:ind w:left="36" w:firstLine="473"/>
        <w:jc w:val="right"/>
        <w:rPr>
          <w:color w:val="000000"/>
          <w:sz w:val="20"/>
          <w:szCs w:val="20"/>
        </w:rPr>
      </w:pPr>
      <w:r w:rsidRPr="00370E5C">
        <w:rPr>
          <w:color w:val="000000"/>
          <w:sz w:val="20"/>
          <w:szCs w:val="20"/>
        </w:rPr>
        <w:t>                                            наименование заявителя -</w:t>
      </w:r>
    </w:p>
    <w:p w14:paraId="456DA785" w14:textId="77777777" w:rsidR="00370E5C" w:rsidRPr="00370E5C" w:rsidRDefault="00370E5C" w:rsidP="00370E5C">
      <w:pPr>
        <w:ind w:left="36" w:firstLine="473"/>
        <w:jc w:val="right"/>
        <w:rPr>
          <w:color w:val="000000"/>
          <w:sz w:val="20"/>
          <w:szCs w:val="20"/>
        </w:rPr>
      </w:pPr>
      <w:r w:rsidRPr="00370E5C">
        <w:rPr>
          <w:color w:val="000000"/>
          <w:sz w:val="20"/>
          <w:szCs w:val="20"/>
        </w:rPr>
        <w:t>                                               юридического лица)</w:t>
      </w:r>
    </w:p>
    <w:p w14:paraId="1AC07D59" w14:textId="77777777" w:rsidR="00370E5C" w:rsidRPr="00370E5C" w:rsidRDefault="00370E5C" w:rsidP="00370E5C">
      <w:pPr>
        <w:ind w:left="36" w:firstLine="473"/>
        <w:jc w:val="right"/>
        <w:rPr>
          <w:color w:val="000000"/>
          <w:sz w:val="20"/>
          <w:szCs w:val="20"/>
        </w:rPr>
      </w:pPr>
      <w:r w:rsidRPr="00370E5C">
        <w:rPr>
          <w:color w:val="000000"/>
          <w:sz w:val="20"/>
          <w:szCs w:val="20"/>
        </w:rPr>
        <w:t>                                      _____________________________________</w:t>
      </w:r>
    </w:p>
    <w:p w14:paraId="6595859D" w14:textId="77777777" w:rsidR="00370E5C" w:rsidRPr="00370E5C" w:rsidRDefault="00370E5C" w:rsidP="00370E5C">
      <w:pPr>
        <w:ind w:left="36" w:firstLine="473"/>
        <w:jc w:val="right"/>
        <w:rPr>
          <w:color w:val="000000"/>
          <w:sz w:val="20"/>
          <w:szCs w:val="20"/>
        </w:rPr>
      </w:pPr>
      <w:r w:rsidRPr="00370E5C">
        <w:rPr>
          <w:color w:val="000000"/>
          <w:sz w:val="20"/>
          <w:szCs w:val="20"/>
        </w:rPr>
        <w:t>                                           (почтовый адрес заявителя)</w:t>
      </w:r>
    </w:p>
    <w:p w14:paraId="3433C069" w14:textId="77777777" w:rsidR="00370E5C" w:rsidRPr="00370E5C" w:rsidRDefault="00370E5C" w:rsidP="00370E5C">
      <w:pPr>
        <w:ind w:left="36" w:firstLine="473"/>
        <w:jc w:val="right"/>
        <w:rPr>
          <w:color w:val="000000"/>
          <w:sz w:val="20"/>
          <w:szCs w:val="20"/>
        </w:rPr>
      </w:pPr>
      <w:r w:rsidRPr="00370E5C">
        <w:rPr>
          <w:color w:val="000000"/>
          <w:sz w:val="20"/>
          <w:szCs w:val="20"/>
        </w:rPr>
        <w:t> </w:t>
      </w:r>
    </w:p>
    <w:p w14:paraId="406956F5" w14:textId="77777777" w:rsidR="00370E5C" w:rsidRPr="00370E5C" w:rsidRDefault="00370E5C" w:rsidP="00370E5C">
      <w:pPr>
        <w:ind w:left="36" w:firstLine="473"/>
        <w:jc w:val="center"/>
        <w:rPr>
          <w:color w:val="000000"/>
          <w:sz w:val="20"/>
          <w:szCs w:val="20"/>
        </w:rPr>
      </w:pPr>
      <w:r w:rsidRPr="00370E5C">
        <w:rPr>
          <w:color w:val="000000"/>
          <w:sz w:val="20"/>
          <w:szCs w:val="20"/>
        </w:rPr>
        <w:t>Решение об отказе в предоставлении муниципальной услуги</w:t>
      </w:r>
    </w:p>
    <w:p w14:paraId="2439D48A" w14:textId="77777777" w:rsidR="00370E5C" w:rsidRPr="00370E5C" w:rsidRDefault="00370E5C" w:rsidP="00370E5C">
      <w:pPr>
        <w:ind w:left="36" w:firstLine="473"/>
        <w:jc w:val="right"/>
        <w:rPr>
          <w:color w:val="000000"/>
          <w:sz w:val="20"/>
          <w:szCs w:val="20"/>
        </w:rPr>
      </w:pPr>
      <w:r w:rsidRPr="00370E5C">
        <w:rPr>
          <w:color w:val="000000"/>
          <w:sz w:val="20"/>
          <w:szCs w:val="20"/>
        </w:rPr>
        <w:t> </w:t>
      </w:r>
    </w:p>
    <w:p w14:paraId="599B7C50" w14:textId="77777777" w:rsidR="00370E5C" w:rsidRPr="00370E5C" w:rsidRDefault="00370E5C" w:rsidP="00370E5C">
      <w:pPr>
        <w:ind w:left="36" w:firstLine="473"/>
        <w:rPr>
          <w:color w:val="000000"/>
          <w:sz w:val="20"/>
          <w:szCs w:val="20"/>
        </w:rPr>
      </w:pPr>
      <w:r w:rsidRPr="00370E5C">
        <w:rPr>
          <w:color w:val="000000"/>
          <w:sz w:val="20"/>
          <w:szCs w:val="20"/>
        </w:rPr>
        <w:t>По  результатам рассмотрения документов, необходимых для предоставления муниципальной  услуги включения в реестр места (площадки) накопления твердых коммунальных отходов, принято решение об отказе в предоставлении муниципальной услуги по следующим основаниям: __________________________________________________________________</w:t>
      </w:r>
    </w:p>
    <w:p w14:paraId="3CFCDC29" w14:textId="77777777" w:rsidR="00370E5C" w:rsidRPr="00370E5C" w:rsidRDefault="00370E5C" w:rsidP="00370E5C">
      <w:pPr>
        <w:ind w:left="36" w:firstLine="473"/>
        <w:jc w:val="center"/>
        <w:rPr>
          <w:color w:val="000000"/>
          <w:sz w:val="20"/>
          <w:szCs w:val="20"/>
        </w:rPr>
      </w:pPr>
      <w:r w:rsidRPr="00370E5C">
        <w:rPr>
          <w:color w:val="000000"/>
          <w:sz w:val="20"/>
          <w:szCs w:val="20"/>
        </w:rPr>
        <w:t>(указываются основания для отказа, установленные пунктом 2.9.</w:t>
      </w:r>
    </w:p>
    <w:p w14:paraId="4B96D53B" w14:textId="77777777" w:rsidR="00370E5C" w:rsidRPr="00370E5C" w:rsidRDefault="00370E5C" w:rsidP="00370E5C">
      <w:pPr>
        <w:ind w:left="36" w:firstLine="473"/>
        <w:jc w:val="center"/>
        <w:rPr>
          <w:color w:val="000000"/>
          <w:sz w:val="20"/>
          <w:szCs w:val="20"/>
        </w:rPr>
      </w:pPr>
      <w:r w:rsidRPr="00370E5C">
        <w:rPr>
          <w:color w:val="000000"/>
          <w:sz w:val="20"/>
          <w:szCs w:val="20"/>
        </w:rPr>
        <w:t>административного регламента предоставления муниципальной услуги)</w:t>
      </w:r>
    </w:p>
    <w:p w14:paraId="747F0515" w14:textId="77777777" w:rsidR="00370E5C" w:rsidRPr="00370E5C" w:rsidRDefault="00370E5C" w:rsidP="00370E5C">
      <w:pPr>
        <w:ind w:left="36" w:firstLine="473"/>
        <w:rPr>
          <w:color w:val="000000"/>
          <w:sz w:val="20"/>
          <w:szCs w:val="20"/>
        </w:rPr>
      </w:pPr>
      <w:r w:rsidRPr="00370E5C">
        <w:rPr>
          <w:color w:val="000000"/>
          <w:sz w:val="20"/>
          <w:szCs w:val="20"/>
        </w:rPr>
        <w:t> </w:t>
      </w:r>
    </w:p>
    <w:p w14:paraId="47F2EFDD" w14:textId="77777777" w:rsidR="00370E5C" w:rsidRPr="00370E5C" w:rsidRDefault="00370E5C" w:rsidP="00370E5C">
      <w:pPr>
        <w:ind w:left="36" w:firstLine="473"/>
        <w:rPr>
          <w:color w:val="000000"/>
          <w:sz w:val="20"/>
          <w:szCs w:val="20"/>
        </w:rPr>
      </w:pPr>
      <w:r w:rsidRPr="00370E5C">
        <w:rPr>
          <w:color w:val="000000"/>
          <w:sz w:val="20"/>
          <w:szCs w:val="20"/>
        </w:rPr>
        <w:t>Данное  решение  может  быть  обжаловано путем подачи жалобы в порядке,</w:t>
      </w:r>
    </w:p>
    <w:p w14:paraId="4DE8C73A" w14:textId="77777777" w:rsidR="00370E5C" w:rsidRPr="00370E5C" w:rsidRDefault="00370E5C" w:rsidP="00370E5C">
      <w:pPr>
        <w:ind w:left="36" w:firstLine="473"/>
        <w:rPr>
          <w:color w:val="000000"/>
          <w:sz w:val="20"/>
          <w:szCs w:val="20"/>
        </w:rPr>
      </w:pPr>
      <w:r w:rsidRPr="00370E5C">
        <w:rPr>
          <w:color w:val="000000"/>
          <w:sz w:val="20"/>
          <w:szCs w:val="20"/>
        </w:rPr>
        <w:t>установленном   разделом   V  административного  регламента  предоставления</w:t>
      </w:r>
    </w:p>
    <w:p w14:paraId="762FE305" w14:textId="77777777" w:rsidR="00370E5C" w:rsidRPr="00370E5C" w:rsidRDefault="00370E5C" w:rsidP="00370E5C">
      <w:pPr>
        <w:ind w:left="36" w:firstLine="473"/>
        <w:rPr>
          <w:color w:val="000000"/>
          <w:sz w:val="20"/>
          <w:szCs w:val="20"/>
        </w:rPr>
      </w:pPr>
      <w:r w:rsidRPr="00370E5C">
        <w:rPr>
          <w:color w:val="000000"/>
          <w:sz w:val="20"/>
          <w:szCs w:val="20"/>
        </w:rPr>
        <w:t>муниципальной  услуги, и (или) заявления в судебные органы в соответствии с</w:t>
      </w:r>
    </w:p>
    <w:p w14:paraId="262526B0" w14:textId="77777777" w:rsidR="00370E5C" w:rsidRPr="00370E5C" w:rsidRDefault="00370E5C" w:rsidP="00370E5C">
      <w:pPr>
        <w:ind w:left="36" w:firstLine="473"/>
        <w:rPr>
          <w:color w:val="000000"/>
          <w:sz w:val="20"/>
          <w:szCs w:val="20"/>
        </w:rPr>
      </w:pPr>
      <w:r w:rsidRPr="00370E5C">
        <w:rPr>
          <w:color w:val="000000"/>
          <w:sz w:val="20"/>
          <w:szCs w:val="20"/>
        </w:rPr>
        <w:t>нормами процессуального законодательства.</w:t>
      </w:r>
    </w:p>
    <w:p w14:paraId="7A49E8C1" w14:textId="77777777" w:rsidR="00370E5C" w:rsidRPr="00370E5C" w:rsidRDefault="00370E5C" w:rsidP="00370E5C">
      <w:pPr>
        <w:ind w:left="36" w:firstLine="473"/>
        <w:rPr>
          <w:color w:val="000000"/>
          <w:sz w:val="20"/>
          <w:szCs w:val="20"/>
        </w:rPr>
      </w:pPr>
      <w:r w:rsidRPr="00370E5C">
        <w:rPr>
          <w:color w:val="000000"/>
          <w:sz w:val="20"/>
          <w:szCs w:val="20"/>
        </w:rPr>
        <w:t> </w:t>
      </w:r>
    </w:p>
    <w:p w14:paraId="00732483" w14:textId="77777777" w:rsidR="00370E5C" w:rsidRPr="00370E5C" w:rsidRDefault="00370E5C" w:rsidP="00370E5C">
      <w:pPr>
        <w:ind w:left="36" w:firstLine="473"/>
        <w:rPr>
          <w:color w:val="000000"/>
          <w:sz w:val="20"/>
          <w:szCs w:val="20"/>
        </w:rPr>
      </w:pPr>
      <w:r w:rsidRPr="00370E5C">
        <w:rPr>
          <w:color w:val="000000"/>
          <w:sz w:val="20"/>
          <w:szCs w:val="20"/>
        </w:rPr>
        <w:t>Глава Куйбышевского муниципального района</w:t>
      </w:r>
    </w:p>
    <w:p w14:paraId="5C4C5462" w14:textId="77777777" w:rsidR="00370E5C" w:rsidRPr="00370E5C" w:rsidRDefault="00370E5C" w:rsidP="00370E5C">
      <w:pPr>
        <w:ind w:left="36" w:firstLine="473"/>
        <w:rPr>
          <w:color w:val="000000"/>
          <w:sz w:val="20"/>
          <w:szCs w:val="20"/>
        </w:rPr>
      </w:pPr>
      <w:r w:rsidRPr="00370E5C">
        <w:rPr>
          <w:color w:val="000000"/>
          <w:sz w:val="20"/>
          <w:szCs w:val="20"/>
        </w:rPr>
        <w:t>Новосибирской области      _______________                                                                           </w:t>
      </w:r>
    </w:p>
    <w:p w14:paraId="774E268A" w14:textId="77777777" w:rsidR="00370E5C" w:rsidRPr="00370E5C" w:rsidRDefault="00370E5C" w:rsidP="00370E5C">
      <w:pPr>
        <w:ind w:left="36" w:firstLine="473"/>
        <w:rPr>
          <w:color w:val="000000"/>
          <w:sz w:val="20"/>
          <w:szCs w:val="20"/>
        </w:rPr>
      </w:pPr>
      <w:r w:rsidRPr="00370E5C">
        <w:rPr>
          <w:color w:val="000000"/>
          <w:sz w:val="20"/>
          <w:szCs w:val="20"/>
        </w:rPr>
        <w:t> </w:t>
      </w:r>
    </w:p>
    <w:p w14:paraId="0C2979DE" w14:textId="77777777" w:rsidR="00370E5C" w:rsidRPr="00370E5C" w:rsidRDefault="00370E5C" w:rsidP="00370E5C">
      <w:pPr>
        <w:ind w:left="36" w:firstLine="473"/>
        <w:rPr>
          <w:color w:val="000000"/>
          <w:sz w:val="20"/>
          <w:szCs w:val="20"/>
        </w:rPr>
      </w:pPr>
      <w:r w:rsidRPr="00370E5C">
        <w:rPr>
          <w:color w:val="000000"/>
          <w:sz w:val="20"/>
          <w:szCs w:val="20"/>
        </w:rPr>
        <w:t>                                                (Ф.И.О.)                                                        (подпись)</w:t>
      </w:r>
    </w:p>
    <w:p w14:paraId="2E34E555" w14:textId="77777777" w:rsidR="00370E5C" w:rsidRPr="00370E5C" w:rsidRDefault="00370E5C" w:rsidP="00370E5C">
      <w:pPr>
        <w:ind w:firstLine="473"/>
        <w:jc w:val="right"/>
        <w:rPr>
          <w:color w:val="000000"/>
          <w:sz w:val="20"/>
          <w:szCs w:val="20"/>
        </w:rPr>
      </w:pPr>
      <w:r w:rsidRPr="00370E5C">
        <w:rPr>
          <w:color w:val="000000"/>
          <w:sz w:val="20"/>
          <w:szCs w:val="20"/>
        </w:rPr>
        <w:t>Приложение № 3</w:t>
      </w:r>
    </w:p>
    <w:p w14:paraId="3E4EC3BF" w14:textId="77777777" w:rsidR="00370E5C" w:rsidRPr="00370E5C" w:rsidRDefault="00370E5C" w:rsidP="00370E5C">
      <w:pPr>
        <w:ind w:left="36" w:firstLine="473"/>
        <w:jc w:val="right"/>
        <w:rPr>
          <w:color w:val="000000"/>
          <w:sz w:val="20"/>
          <w:szCs w:val="20"/>
        </w:rPr>
      </w:pPr>
      <w:r w:rsidRPr="00370E5C">
        <w:rPr>
          <w:color w:val="000000"/>
          <w:sz w:val="20"/>
          <w:szCs w:val="20"/>
        </w:rPr>
        <w:t>к Административному регламенту</w:t>
      </w:r>
    </w:p>
    <w:p w14:paraId="6EB8565E" w14:textId="77777777" w:rsidR="00370E5C" w:rsidRPr="00370E5C" w:rsidRDefault="00370E5C" w:rsidP="00370E5C">
      <w:pPr>
        <w:ind w:left="36" w:firstLine="473"/>
        <w:jc w:val="right"/>
        <w:rPr>
          <w:color w:val="000000"/>
          <w:sz w:val="20"/>
          <w:szCs w:val="20"/>
        </w:rPr>
      </w:pPr>
      <w:r w:rsidRPr="00370E5C">
        <w:rPr>
          <w:color w:val="000000"/>
          <w:sz w:val="20"/>
          <w:szCs w:val="20"/>
        </w:rPr>
        <w:t>предоставления муниципальной услуги</w:t>
      </w:r>
    </w:p>
    <w:p w14:paraId="30D64824" w14:textId="77777777" w:rsidR="00370E5C" w:rsidRPr="00370E5C" w:rsidRDefault="00370E5C" w:rsidP="00370E5C">
      <w:pPr>
        <w:ind w:left="36" w:firstLine="473"/>
        <w:jc w:val="right"/>
        <w:rPr>
          <w:color w:val="000000"/>
          <w:sz w:val="20"/>
          <w:szCs w:val="20"/>
        </w:rPr>
      </w:pPr>
      <w:r w:rsidRPr="00370E5C">
        <w:rPr>
          <w:color w:val="000000"/>
          <w:sz w:val="20"/>
          <w:szCs w:val="20"/>
        </w:rPr>
        <w:t>«Включение в реестр места (площадки)</w:t>
      </w:r>
    </w:p>
    <w:p w14:paraId="279A4773" w14:textId="77777777" w:rsidR="00370E5C" w:rsidRPr="00370E5C" w:rsidRDefault="00370E5C" w:rsidP="00370E5C">
      <w:pPr>
        <w:ind w:left="36" w:firstLine="473"/>
        <w:jc w:val="right"/>
        <w:rPr>
          <w:color w:val="000000"/>
          <w:sz w:val="20"/>
          <w:szCs w:val="20"/>
        </w:rPr>
      </w:pPr>
      <w:r w:rsidRPr="00370E5C">
        <w:rPr>
          <w:color w:val="000000"/>
          <w:sz w:val="20"/>
          <w:szCs w:val="20"/>
        </w:rPr>
        <w:t>накопления твердых коммунальных отходов»</w:t>
      </w:r>
    </w:p>
    <w:p w14:paraId="64B3CD5C" w14:textId="77777777" w:rsidR="00370E5C" w:rsidRPr="00370E5C" w:rsidRDefault="00370E5C" w:rsidP="00370E5C">
      <w:pPr>
        <w:ind w:firstLine="473"/>
        <w:jc w:val="right"/>
        <w:rPr>
          <w:color w:val="000000"/>
          <w:sz w:val="20"/>
          <w:szCs w:val="20"/>
        </w:rPr>
      </w:pPr>
      <w:r w:rsidRPr="00370E5C">
        <w:rPr>
          <w:color w:val="000000"/>
          <w:sz w:val="20"/>
          <w:szCs w:val="20"/>
        </w:rPr>
        <w:t> </w:t>
      </w:r>
    </w:p>
    <w:p w14:paraId="60DA204E" w14:textId="77777777" w:rsidR="00370E5C" w:rsidRPr="00370E5C" w:rsidRDefault="00370E5C" w:rsidP="00370E5C">
      <w:pPr>
        <w:ind w:firstLine="473"/>
        <w:jc w:val="center"/>
        <w:rPr>
          <w:color w:val="000000"/>
          <w:sz w:val="20"/>
          <w:szCs w:val="20"/>
        </w:rPr>
      </w:pPr>
      <w:r w:rsidRPr="00370E5C">
        <w:rPr>
          <w:color w:val="000000"/>
          <w:sz w:val="20"/>
          <w:szCs w:val="20"/>
        </w:rPr>
        <w:t>АДМИНИСТРАЦИЯ КУЙБЫШЕВСКОГО МУНИЦИПАЛЬНОГО РАЙОНА НОВОСИБИРСКОЙ ОБЛАСТИ</w:t>
      </w:r>
    </w:p>
    <w:p w14:paraId="2B164108" w14:textId="77777777" w:rsidR="00370E5C" w:rsidRPr="00370E5C" w:rsidRDefault="00370E5C" w:rsidP="00370E5C">
      <w:pPr>
        <w:ind w:firstLine="473"/>
        <w:jc w:val="center"/>
        <w:rPr>
          <w:color w:val="000000"/>
          <w:sz w:val="20"/>
          <w:szCs w:val="20"/>
        </w:rPr>
      </w:pPr>
      <w:r w:rsidRPr="00370E5C">
        <w:rPr>
          <w:color w:val="000000"/>
          <w:sz w:val="20"/>
          <w:szCs w:val="20"/>
        </w:rPr>
        <w:t>Расписка</w:t>
      </w:r>
    </w:p>
    <w:p w14:paraId="0FC98A94" w14:textId="77777777" w:rsidR="00370E5C" w:rsidRPr="00370E5C" w:rsidRDefault="00370E5C" w:rsidP="00370E5C">
      <w:pPr>
        <w:ind w:firstLine="473"/>
        <w:jc w:val="center"/>
        <w:rPr>
          <w:color w:val="000000"/>
          <w:sz w:val="20"/>
          <w:szCs w:val="20"/>
        </w:rPr>
      </w:pPr>
      <w:r w:rsidRPr="00370E5C">
        <w:rPr>
          <w:color w:val="000000"/>
          <w:sz w:val="20"/>
          <w:szCs w:val="20"/>
        </w:rPr>
        <w:t>в получении документов на предоставление муниципальной услуги</w:t>
      </w:r>
    </w:p>
    <w:p w14:paraId="41D60BDC" w14:textId="77777777" w:rsidR="00370E5C" w:rsidRPr="00370E5C" w:rsidRDefault="00370E5C" w:rsidP="00370E5C">
      <w:pPr>
        <w:ind w:firstLine="473"/>
        <w:jc w:val="center"/>
        <w:rPr>
          <w:color w:val="000000"/>
          <w:sz w:val="20"/>
          <w:szCs w:val="20"/>
        </w:rPr>
      </w:pPr>
      <w:r w:rsidRPr="00370E5C">
        <w:rPr>
          <w:color w:val="000000"/>
          <w:sz w:val="20"/>
          <w:szCs w:val="20"/>
        </w:rPr>
        <w:t>включение в реестр места (площадки) накопления твердых коммунальных отходов</w:t>
      </w:r>
    </w:p>
    <w:tbl>
      <w:tblPr>
        <w:tblW w:w="10031" w:type="dxa"/>
        <w:tblInd w:w="180" w:type="dxa"/>
        <w:tblCellMar>
          <w:left w:w="0" w:type="dxa"/>
          <w:right w:w="0" w:type="dxa"/>
        </w:tblCellMar>
        <w:tblLook w:val="04A0" w:firstRow="1" w:lastRow="0" w:firstColumn="1" w:lastColumn="0" w:noHBand="0" w:noVBand="1"/>
      </w:tblPr>
      <w:tblGrid>
        <w:gridCol w:w="1737"/>
        <w:gridCol w:w="544"/>
        <w:gridCol w:w="974"/>
        <w:gridCol w:w="504"/>
        <w:gridCol w:w="353"/>
        <w:gridCol w:w="454"/>
        <w:gridCol w:w="834"/>
        <w:gridCol w:w="685"/>
        <w:gridCol w:w="108"/>
        <w:gridCol w:w="850"/>
        <w:gridCol w:w="448"/>
        <w:gridCol w:w="272"/>
        <w:gridCol w:w="780"/>
        <w:gridCol w:w="659"/>
        <w:gridCol w:w="61"/>
        <w:gridCol w:w="768"/>
      </w:tblGrid>
      <w:tr w:rsidR="00370E5C" w:rsidRPr="00370E5C" w14:paraId="321A2CAB" w14:textId="77777777" w:rsidTr="00001CF0">
        <w:tc>
          <w:tcPr>
            <w:tcW w:w="1242" w:type="dxa"/>
            <w:gridSpan w:val="2"/>
            <w:tcMar>
              <w:top w:w="0" w:type="dxa"/>
              <w:left w:w="108" w:type="dxa"/>
              <w:bottom w:w="0" w:type="dxa"/>
              <w:right w:w="108" w:type="dxa"/>
            </w:tcMar>
            <w:hideMark/>
          </w:tcPr>
          <w:p w14:paraId="4B91C453" w14:textId="77777777" w:rsidR="00370E5C" w:rsidRPr="00370E5C" w:rsidRDefault="00370E5C" w:rsidP="00001CF0">
            <w:pPr>
              <w:ind w:firstLine="567"/>
              <w:rPr>
                <w:sz w:val="20"/>
                <w:szCs w:val="20"/>
              </w:rPr>
            </w:pPr>
            <w:r w:rsidRPr="00370E5C">
              <w:rPr>
                <w:sz w:val="20"/>
                <w:szCs w:val="20"/>
              </w:rPr>
              <w:t>Заявитель</w:t>
            </w:r>
          </w:p>
        </w:tc>
        <w:tc>
          <w:tcPr>
            <w:tcW w:w="4428" w:type="dxa"/>
            <w:gridSpan w:val="6"/>
            <w:tcBorders>
              <w:bottom w:val="single" w:sz="6" w:space="0" w:color="000000"/>
            </w:tcBorders>
            <w:tcMar>
              <w:top w:w="0" w:type="dxa"/>
              <w:left w:w="108" w:type="dxa"/>
              <w:bottom w:w="0" w:type="dxa"/>
              <w:right w:w="108" w:type="dxa"/>
            </w:tcMar>
            <w:hideMark/>
          </w:tcPr>
          <w:p w14:paraId="32256FFB" w14:textId="77777777" w:rsidR="00370E5C" w:rsidRPr="00370E5C" w:rsidRDefault="00370E5C" w:rsidP="00001CF0">
            <w:pPr>
              <w:ind w:firstLine="567"/>
              <w:rPr>
                <w:sz w:val="20"/>
                <w:szCs w:val="20"/>
              </w:rPr>
            </w:pPr>
            <w:r w:rsidRPr="00370E5C">
              <w:rPr>
                <w:sz w:val="20"/>
                <w:szCs w:val="20"/>
              </w:rPr>
              <w:t> </w:t>
            </w:r>
          </w:p>
        </w:tc>
        <w:tc>
          <w:tcPr>
            <w:tcW w:w="0" w:type="auto"/>
            <w:hideMark/>
          </w:tcPr>
          <w:p w14:paraId="6145C321" w14:textId="77777777" w:rsidR="00370E5C" w:rsidRPr="00370E5C" w:rsidRDefault="00370E5C" w:rsidP="00001CF0">
            <w:pPr>
              <w:rPr>
                <w:sz w:val="20"/>
                <w:szCs w:val="20"/>
              </w:rPr>
            </w:pPr>
          </w:p>
        </w:tc>
        <w:tc>
          <w:tcPr>
            <w:tcW w:w="0" w:type="auto"/>
            <w:hideMark/>
          </w:tcPr>
          <w:p w14:paraId="4C5BA5C0" w14:textId="77777777" w:rsidR="00370E5C" w:rsidRPr="00370E5C" w:rsidRDefault="00370E5C" w:rsidP="00001CF0">
            <w:pPr>
              <w:rPr>
                <w:sz w:val="20"/>
                <w:szCs w:val="20"/>
              </w:rPr>
            </w:pPr>
          </w:p>
        </w:tc>
        <w:tc>
          <w:tcPr>
            <w:tcW w:w="0" w:type="auto"/>
            <w:hideMark/>
          </w:tcPr>
          <w:p w14:paraId="72F28BA4" w14:textId="77777777" w:rsidR="00370E5C" w:rsidRPr="00370E5C" w:rsidRDefault="00370E5C" w:rsidP="00001CF0">
            <w:pPr>
              <w:rPr>
                <w:sz w:val="20"/>
                <w:szCs w:val="20"/>
              </w:rPr>
            </w:pPr>
          </w:p>
        </w:tc>
        <w:tc>
          <w:tcPr>
            <w:tcW w:w="0" w:type="auto"/>
            <w:hideMark/>
          </w:tcPr>
          <w:p w14:paraId="5DE40B10" w14:textId="77777777" w:rsidR="00370E5C" w:rsidRPr="00370E5C" w:rsidRDefault="00370E5C" w:rsidP="00001CF0">
            <w:pPr>
              <w:rPr>
                <w:sz w:val="20"/>
                <w:szCs w:val="20"/>
              </w:rPr>
            </w:pPr>
          </w:p>
        </w:tc>
        <w:tc>
          <w:tcPr>
            <w:tcW w:w="0" w:type="auto"/>
            <w:hideMark/>
          </w:tcPr>
          <w:p w14:paraId="108941A7" w14:textId="77777777" w:rsidR="00370E5C" w:rsidRPr="00370E5C" w:rsidRDefault="00370E5C" w:rsidP="00001CF0">
            <w:pPr>
              <w:rPr>
                <w:sz w:val="20"/>
                <w:szCs w:val="20"/>
              </w:rPr>
            </w:pPr>
          </w:p>
        </w:tc>
        <w:tc>
          <w:tcPr>
            <w:tcW w:w="0" w:type="auto"/>
            <w:hideMark/>
          </w:tcPr>
          <w:p w14:paraId="7CA8592A" w14:textId="77777777" w:rsidR="00370E5C" w:rsidRPr="00370E5C" w:rsidRDefault="00370E5C" w:rsidP="00001CF0">
            <w:pPr>
              <w:rPr>
                <w:sz w:val="20"/>
                <w:szCs w:val="20"/>
              </w:rPr>
            </w:pPr>
          </w:p>
        </w:tc>
        <w:tc>
          <w:tcPr>
            <w:tcW w:w="0" w:type="auto"/>
            <w:hideMark/>
          </w:tcPr>
          <w:p w14:paraId="6171949F" w14:textId="77777777" w:rsidR="00370E5C" w:rsidRPr="00370E5C" w:rsidRDefault="00370E5C" w:rsidP="00001CF0">
            <w:pPr>
              <w:rPr>
                <w:sz w:val="20"/>
                <w:szCs w:val="20"/>
              </w:rPr>
            </w:pPr>
          </w:p>
        </w:tc>
        <w:tc>
          <w:tcPr>
            <w:tcW w:w="0" w:type="auto"/>
            <w:hideMark/>
          </w:tcPr>
          <w:p w14:paraId="5D5F750C" w14:textId="77777777" w:rsidR="00370E5C" w:rsidRPr="00370E5C" w:rsidRDefault="00370E5C" w:rsidP="00001CF0">
            <w:pPr>
              <w:rPr>
                <w:sz w:val="20"/>
                <w:szCs w:val="20"/>
              </w:rPr>
            </w:pPr>
          </w:p>
        </w:tc>
      </w:tr>
      <w:tr w:rsidR="00370E5C" w:rsidRPr="00370E5C" w14:paraId="312EC764" w14:textId="77777777" w:rsidTr="00001CF0">
        <w:tc>
          <w:tcPr>
            <w:tcW w:w="3511" w:type="dxa"/>
            <w:gridSpan w:val="5"/>
            <w:tcMar>
              <w:top w:w="0" w:type="dxa"/>
              <w:left w:w="108" w:type="dxa"/>
              <w:bottom w:w="0" w:type="dxa"/>
              <w:right w:w="108" w:type="dxa"/>
            </w:tcMar>
            <w:hideMark/>
          </w:tcPr>
          <w:p w14:paraId="313077C2" w14:textId="77777777" w:rsidR="00370E5C" w:rsidRPr="00370E5C" w:rsidRDefault="00370E5C" w:rsidP="00001CF0">
            <w:pPr>
              <w:ind w:firstLine="567"/>
              <w:rPr>
                <w:sz w:val="20"/>
                <w:szCs w:val="20"/>
              </w:rPr>
            </w:pPr>
            <w:r w:rsidRPr="00370E5C">
              <w:rPr>
                <w:sz w:val="20"/>
                <w:szCs w:val="20"/>
              </w:rPr>
              <w:t>Адрес:</w:t>
            </w:r>
          </w:p>
        </w:tc>
        <w:tc>
          <w:tcPr>
            <w:tcW w:w="5670" w:type="dxa"/>
            <w:gridSpan w:val="9"/>
            <w:tcBorders>
              <w:bottom w:val="single" w:sz="6" w:space="0" w:color="000000"/>
            </w:tcBorders>
            <w:tcMar>
              <w:top w:w="0" w:type="dxa"/>
              <w:left w:w="108" w:type="dxa"/>
              <w:bottom w:w="0" w:type="dxa"/>
              <w:right w:w="108" w:type="dxa"/>
            </w:tcMar>
            <w:hideMark/>
          </w:tcPr>
          <w:p w14:paraId="2B6F2CF0" w14:textId="77777777" w:rsidR="00370E5C" w:rsidRPr="00370E5C" w:rsidRDefault="00370E5C" w:rsidP="00001CF0">
            <w:pPr>
              <w:ind w:firstLine="567"/>
              <w:rPr>
                <w:sz w:val="20"/>
                <w:szCs w:val="20"/>
              </w:rPr>
            </w:pPr>
            <w:r w:rsidRPr="00370E5C">
              <w:rPr>
                <w:sz w:val="20"/>
                <w:szCs w:val="20"/>
              </w:rPr>
              <w:t> </w:t>
            </w:r>
          </w:p>
        </w:tc>
        <w:tc>
          <w:tcPr>
            <w:tcW w:w="0" w:type="auto"/>
            <w:hideMark/>
          </w:tcPr>
          <w:p w14:paraId="631BB665" w14:textId="77777777" w:rsidR="00370E5C" w:rsidRPr="00370E5C" w:rsidRDefault="00370E5C" w:rsidP="00001CF0">
            <w:pPr>
              <w:rPr>
                <w:sz w:val="20"/>
                <w:szCs w:val="20"/>
              </w:rPr>
            </w:pPr>
          </w:p>
        </w:tc>
        <w:tc>
          <w:tcPr>
            <w:tcW w:w="0" w:type="auto"/>
            <w:hideMark/>
          </w:tcPr>
          <w:p w14:paraId="39313E46" w14:textId="77777777" w:rsidR="00370E5C" w:rsidRPr="00370E5C" w:rsidRDefault="00370E5C" w:rsidP="00001CF0">
            <w:pPr>
              <w:rPr>
                <w:sz w:val="20"/>
                <w:szCs w:val="20"/>
              </w:rPr>
            </w:pPr>
          </w:p>
        </w:tc>
      </w:tr>
      <w:tr w:rsidR="00370E5C" w:rsidRPr="00370E5C" w14:paraId="56480F48" w14:textId="77777777" w:rsidTr="00001CF0">
        <w:tc>
          <w:tcPr>
            <w:tcW w:w="9181" w:type="dxa"/>
            <w:gridSpan w:val="14"/>
            <w:tcMar>
              <w:top w:w="0" w:type="dxa"/>
              <w:left w:w="108" w:type="dxa"/>
              <w:bottom w:w="0" w:type="dxa"/>
              <w:right w:w="108" w:type="dxa"/>
            </w:tcMar>
            <w:hideMark/>
          </w:tcPr>
          <w:p w14:paraId="6AA41780" w14:textId="77777777" w:rsidR="00370E5C" w:rsidRPr="00370E5C" w:rsidRDefault="00370E5C" w:rsidP="00001CF0">
            <w:pPr>
              <w:ind w:firstLine="567"/>
              <w:rPr>
                <w:sz w:val="20"/>
                <w:szCs w:val="20"/>
              </w:rPr>
            </w:pPr>
            <w:r w:rsidRPr="00370E5C">
              <w:rPr>
                <w:sz w:val="20"/>
                <w:szCs w:val="20"/>
              </w:rPr>
              <w:t>Сдал(а) следующие документы:</w:t>
            </w:r>
          </w:p>
        </w:tc>
        <w:tc>
          <w:tcPr>
            <w:tcW w:w="0" w:type="auto"/>
            <w:hideMark/>
          </w:tcPr>
          <w:p w14:paraId="342670FA" w14:textId="77777777" w:rsidR="00370E5C" w:rsidRPr="00370E5C" w:rsidRDefault="00370E5C" w:rsidP="00001CF0">
            <w:pPr>
              <w:rPr>
                <w:sz w:val="20"/>
                <w:szCs w:val="20"/>
              </w:rPr>
            </w:pPr>
          </w:p>
        </w:tc>
        <w:tc>
          <w:tcPr>
            <w:tcW w:w="0" w:type="auto"/>
            <w:hideMark/>
          </w:tcPr>
          <w:p w14:paraId="41C8FABD" w14:textId="77777777" w:rsidR="00370E5C" w:rsidRPr="00370E5C" w:rsidRDefault="00370E5C" w:rsidP="00001CF0">
            <w:pPr>
              <w:rPr>
                <w:sz w:val="20"/>
                <w:szCs w:val="20"/>
              </w:rPr>
            </w:pPr>
          </w:p>
        </w:tc>
      </w:tr>
      <w:tr w:rsidR="00370E5C" w:rsidRPr="00370E5C" w14:paraId="653D07DA" w14:textId="77777777" w:rsidTr="00001CF0">
        <w:tc>
          <w:tcPr>
            <w:tcW w:w="9181" w:type="dxa"/>
            <w:gridSpan w:val="14"/>
            <w:tcMar>
              <w:top w:w="0" w:type="dxa"/>
              <w:left w:w="108" w:type="dxa"/>
              <w:bottom w:w="0" w:type="dxa"/>
              <w:right w:w="108" w:type="dxa"/>
            </w:tcMar>
            <w:hideMark/>
          </w:tcPr>
          <w:p w14:paraId="257F2934" w14:textId="77777777" w:rsidR="00370E5C" w:rsidRPr="00370E5C" w:rsidRDefault="00370E5C" w:rsidP="00001CF0">
            <w:pPr>
              <w:ind w:firstLine="567"/>
              <w:rPr>
                <w:sz w:val="20"/>
                <w:szCs w:val="20"/>
              </w:rPr>
            </w:pPr>
            <w:r w:rsidRPr="00370E5C">
              <w:rPr>
                <w:sz w:val="20"/>
                <w:szCs w:val="20"/>
              </w:rPr>
              <w:t> </w:t>
            </w:r>
          </w:p>
        </w:tc>
        <w:tc>
          <w:tcPr>
            <w:tcW w:w="0" w:type="auto"/>
            <w:tcBorders>
              <w:bottom w:val="single" w:sz="6" w:space="0" w:color="000000"/>
            </w:tcBorders>
            <w:hideMark/>
          </w:tcPr>
          <w:p w14:paraId="1A5C86E3" w14:textId="77777777" w:rsidR="00370E5C" w:rsidRPr="00370E5C" w:rsidRDefault="00370E5C" w:rsidP="00001CF0">
            <w:pPr>
              <w:rPr>
                <w:sz w:val="20"/>
                <w:szCs w:val="20"/>
              </w:rPr>
            </w:pPr>
          </w:p>
        </w:tc>
        <w:tc>
          <w:tcPr>
            <w:tcW w:w="0" w:type="auto"/>
            <w:tcBorders>
              <w:bottom w:val="single" w:sz="6" w:space="0" w:color="000000"/>
            </w:tcBorders>
            <w:hideMark/>
          </w:tcPr>
          <w:p w14:paraId="6AAF6184" w14:textId="77777777" w:rsidR="00370E5C" w:rsidRPr="00370E5C" w:rsidRDefault="00370E5C" w:rsidP="00001CF0">
            <w:pPr>
              <w:rPr>
                <w:sz w:val="20"/>
                <w:szCs w:val="20"/>
              </w:rPr>
            </w:pPr>
          </w:p>
        </w:tc>
      </w:tr>
      <w:tr w:rsidR="00370E5C" w:rsidRPr="00370E5C" w14:paraId="2C7B0490" w14:textId="77777777" w:rsidTr="00001CF0">
        <w:tc>
          <w:tcPr>
            <w:tcW w:w="5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631C8B" w14:textId="77777777" w:rsidR="00370E5C" w:rsidRPr="00370E5C" w:rsidRDefault="00370E5C" w:rsidP="00001CF0">
            <w:pPr>
              <w:ind w:firstLine="567"/>
              <w:jc w:val="center"/>
              <w:rPr>
                <w:sz w:val="20"/>
                <w:szCs w:val="20"/>
              </w:rPr>
            </w:pPr>
            <w:r w:rsidRPr="00370E5C">
              <w:rPr>
                <w:sz w:val="20"/>
                <w:szCs w:val="20"/>
              </w:rPr>
              <w:t>№ п/п</w:t>
            </w:r>
          </w:p>
        </w:tc>
        <w:tc>
          <w:tcPr>
            <w:tcW w:w="6379" w:type="dxa"/>
            <w:gridSpan w:val="9"/>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4B0559" w14:textId="77777777" w:rsidR="00370E5C" w:rsidRPr="00370E5C" w:rsidRDefault="00370E5C" w:rsidP="00001CF0">
            <w:pPr>
              <w:ind w:firstLine="567"/>
              <w:jc w:val="center"/>
              <w:rPr>
                <w:sz w:val="20"/>
                <w:szCs w:val="20"/>
              </w:rPr>
            </w:pPr>
            <w:r w:rsidRPr="00370E5C">
              <w:rPr>
                <w:sz w:val="20"/>
                <w:szCs w:val="20"/>
              </w:rPr>
              <w:t>Наименование документов</w:t>
            </w:r>
          </w:p>
        </w:tc>
        <w:tc>
          <w:tcPr>
            <w:tcW w:w="155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18DCC2" w14:textId="77777777" w:rsidR="00370E5C" w:rsidRPr="00370E5C" w:rsidRDefault="00370E5C" w:rsidP="00001CF0">
            <w:pPr>
              <w:ind w:firstLine="567"/>
              <w:jc w:val="center"/>
              <w:rPr>
                <w:sz w:val="20"/>
                <w:szCs w:val="20"/>
              </w:rPr>
            </w:pPr>
            <w:r w:rsidRPr="00370E5C">
              <w:rPr>
                <w:sz w:val="20"/>
                <w:szCs w:val="20"/>
              </w:rPr>
              <w:t>оригиналы</w:t>
            </w:r>
          </w:p>
        </w:tc>
        <w:tc>
          <w:tcPr>
            <w:tcW w:w="155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D9C583" w14:textId="77777777" w:rsidR="00370E5C" w:rsidRPr="00370E5C" w:rsidRDefault="00370E5C" w:rsidP="00001CF0">
            <w:pPr>
              <w:ind w:firstLine="567"/>
              <w:jc w:val="center"/>
              <w:rPr>
                <w:sz w:val="20"/>
                <w:szCs w:val="20"/>
              </w:rPr>
            </w:pPr>
            <w:r w:rsidRPr="00370E5C">
              <w:rPr>
                <w:sz w:val="20"/>
                <w:szCs w:val="20"/>
              </w:rPr>
              <w:t>копии</w:t>
            </w:r>
          </w:p>
        </w:tc>
      </w:tr>
      <w:tr w:rsidR="00370E5C" w:rsidRPr="00370E5C" w14:paraId="04703782" w14:textId="77777777" w:rsidTr="00001CF0">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66AD737" w14:textId="77777777" w:rsidR="00370E5C" w:rsidRPr="00370E5C" w:rsidRDefault="00370E5C" w:rsidP="00001CF0">
            <w:pPr>
              <w:rPr>
                <w:sz w:val="20"/>
                <w:szCs w:val="20"/>
              </w:rPr>
            </w:pPr>
          </w:p>
        </w:tc>
        <w:tc>
          <w:tcPr>
            <w:tcW w:w="0" w:type="auto"/>
            <w:gridSpan w:val="9"/>
            <w:vMerge/>
            <w:tcBorders>
              <w:top w:val="single" w:sz="6" w:space="0" w:color="000000"/>
              <w:left w:val="single" w:sz="6" w:space="0" w:color="000000"/>
              <w:bottom w:val="single" w:sz="6" w:space="0" w:color="000000"/>
              <w:right w:val="single" w:sz="6" w:space="0" w:color="000000"/>
            </w:tcBorders>
            <w:vAlign w:val="center"/>
            <w:hideMark/>
          </w:tcPr>
          <w:p w14:paraId="4BCF16B9" w14:textId="77777777" w:rsidR="00370E5C" w:rsidRPr="00370E5C" w:rsidRDefault="00370E5C" w:rsidP="00001CF0">
            <w:pPr>
              <w:rPr>
                <w:sz w:val="20"/>
                <w:szCs w:val="20"/>
              </w:rPr>
            </w:pPr>
          </w:p>
        </w:tc>
        <w:tc>
          <w:tcPr>
            <w:tcW w:w="77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A78475" w14:textId="77777777" w:rsidR="00370E5C" w:rsidRPr="00370E5C" w:rsidRDefault="00370E5C" w:rsidP="00001CF0">
            <w:pPr>
              <w:ind w:firstLine="567"/>
              <w:jc w:val="center"/>
              <w:rPr>
                <w:sz w:val="20"/>
                <w:szCs w:val="20"/>
              </w:rPr>
            </w:pPr>
            <w:proofErr w:type="spellStart"/>
            <w:r w:rsidRPr="00370E5C">
              <w:rPr>
                <w:sz w:val="20"/>
                <w:szCs w:val="20"/>
              </w:rPr>
              <w:t>экз-ры</w:t>
            </w:r>
            <w:proofErr w:type="spellEnd"/>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9160C2" w14:textId="77777777" w:rsidR="00370E5C" w:rsidRPr="00370E5C" w:rsidRDefault="00370E5C" w:rsidP="00001CF0">
            <w:pPr>
              <w:ind w:firstLine="567"/>
              <w:jc w:val="center"/>
              <w:rPr>
                <w:sz w:val="20"/>
                <w:szCs w:val="20"/>
              </w:rPr>
            </w:pPr>
            <w:r w:rsidRPr="00370E5C">
              <w:rPr>
                <w:sz w:val="20"/>
                <w:szCs w:val="20"/>
              </w:rPr>
              <w:t>листы</w:t>
            </w:r>
          </w:p>
        </w:tc>
        <w:tc>
          <w:tcPr>
            <w:tcW w:w="77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39CDAB" w14:textId="77777777" w:rsidR="00370E5C" w:rsidRPr="00370E5C" w:rsidRDefault="00370E5C" w:rsidP="00001CF0">
            <w:pPr>
              <w:ind w:firstLine="567"/>
              <w:jc w:val="center"/>
              <w:rPr>
                <w:sz w:val="20"/>
                <w:szCs w:val="20"/>
              </w:rPr>
            </w:pPr>
            <w:proofErr w:type="spellStart"/>
            <w:r w:rsidRPr="00370E5C">
              <w:rPr>
                <w:sz w:val="20"/>
                <w:szCs w:val="20"/>
              </w:rPr>
              <w:t>экз-ры</w:t>
            </w:r>
            <w:proofErr w:type="spellEnd"/>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93CEC6" w14:textId="77777777" w:rsidR="00370E5C" w:rsidRPr="00370E5C" w:rsidRDefault="00370E5C" w:rsidP="00001CF0">
            <w:pPr>
              <w:ind w:firstLine="567"/>
              <w:jc w:val="center"/>
              <w:rPr>
                <w:sz w:val="20"/>
                <w:szCs w:val="20"/>
              </w:rPr>
            </w:pPr>
            <w:r w:rsidRPr="00370E5C">
              <w:rPr>
                <w:sz w:val="20"/>
                <w:szCs w:val="20"/>
              </w:rPr>
              <w:t>листы</w:t>
            </w:r>
          </w:p>
        </w:tc>
      </w:tr>
      <w:tr w:rsidR="00370E5C" w:rsidRPr="00370E5C" w14:paraId="695690C9" w14:textId="77777777" w:rsidTr="00001CF0">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0E24D5" w14:textId="77777777" w:rsidR="00370E5C" w:rsidRPr="00370E5C" w:rsidRDefault="00370E5C" w:rsidP="00370E5C">
            <w:pPr>
              <w:numPr>
                <w:ilvl w:val="0"/>
                <w:numId w:val="40"/>
              </w:numPr>
              <w:ind w:left="0" w:firstLine="0"/>
              <w:jc w:val="center"/>
              <w:rPr>
                <w:sz w:val="20"/>
                <w:szCs w:val="20"/>
              </w:rPr>
            </w:pPr>
            <w:r w:rsidRPr="00370E5C">
              <w:rPr>
                <w:sz w:val="20"/>
                <w:szCs w:val="20"/>
              </w:rPr>
              <w:t>                </w:t>
            </w:r>
          </w:p>
        </w:tc>
        <w:tc>
          <w:tcPr>
            <w:tcW w:w="6379"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A7D879" w14:textId="77777777" w:rsidR="00370E5C" w:rsidRPr="00370E5C" w:rsidRDefault="00370E5C" w:rsidP="00001CF0">
            <w:pPr>
              <w:ind w:firstLine="567"/>
              <w:jc w:val="center"/>
              <w:rPr>
                <w:sz w:val="20"/>
                <w:szCs w:val="20"/>
              </w:rPr>
            </w:pPr>
            <w:r w:rsidRPr="00370E5C">
              <w:rPr>
                <w:sz w:val="20"/>
                <w:szCs w:val="20"/>
              </w:rPr>
              <w:t> </w:t>
            </w:r>
          </w:p>
        </w:tc>
        <w:tc>
          <w:tcPr>
            <w:tcW w:w="77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284C4F" w14:textId="77777777" w:rsidR="00370E5C" w:rsidRPr="00370E5C" w:rsidRDefault="00370E5C" w:rsidP="00001CF0">
            <w:pPr>
              <w:ind w:firstLine="567"/>
              <w:jc w:val="center"/>
              <w:rPr>
                <w:sz w:val="20"/>
                <w:szCs w:val="20"/>
              </w:rPr>
            </w:pPr>
            <w:r w:rsidRPr="00370E5C">
              <w:rPr>
                <w:sz w:val="20"/>
                <w:szCs w:val="20"/>
              </w:rPr>
              <w:t>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044EF0" w14:textId="77777777" w:rsidR="00370E5C" w:rsidRPr="00370E5C" w:rsidRDefault="00370E5C" w:rsidP="00001CF0">
            <w:pPr>
              <w:ind w:firstLine="567"/>
              <w:jc w:val="center"/>
              <w:rPr>
                <w:sz w:val="20"/>
                <w:szCs w:val="20"/>
              </w:rPr>
            </w:pPr>
            <w:r w:rsidRPr="00370E5C">
              <w:rPr>
                <w:sz w:val="20"/>
                <w:szCs w:val="20"/>
              </w:rPr>
              <w:t> </w:t>
            </w:r>
          </w:p>
        </w:tc>
        <w:tc>
          <w:tcPr>
            <w:tcW w:w="77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5517AC" w14:textId="77777777" w:rsidR="00370E5C" w:rsidRPr="00370E5C" w:rsidRDefault="00370E5C" w:rsidP="00001CF0">
            <w:pPr>
              <w:ind w:firstLine="567"/>
              <w:jc w:val="center"/>
              <w:rPr>
                <w:sz w:val="20"/>
                <w:szCs w:val="20"/>
              </w:rPr>
            </w:pPr>
            <w:r w:rsidRPr="00370E5C">
              <w:rPr>
                <w:sz w:val="20"/>
                <w:szCs w:val="20"/>
              </w:rPr>
              <w:t>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79C3BA" w14:textId="77777777" w:rsidR="00370E5C" w:rsidRPr="00370E5C" w:rsidRDefault="00370E5C" w:rsidP="00001CF0">
            <w:pPr>
              <w:ind w:firstLine="567"/>
              <w:jc w:val="center"/>
              <w:rPr>
                <w:sz w:val="20"/>
                <w:szCs w:val="20"/>
              </w:rPr>
            </w:pPr>
            <w:r w:rsidRPr="00370E5C">
              <w:rPr>
                <w:sz w:val="20"/>
                <w:szCs w:val="20"/>
              </w:rPr>
              <w:t> </w:t>
            </w:r>
          </w:p>
        </w:tc>
      </w:tr>
      <w:tr w:rsidR="00370E5C" w:rsidRPr="00370E5C" w14:paraId="00F8EB4B" w14:textId="77777777" w:rsidTr="00001CF0">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FD4B8F" w14:textId="77777777" w:rsidR="00370E5C" w:rsidRPr="00370E5C" w:rsidRDefault="00370E5C" w:rsidP="00370E5C">
            <w:pPr>
              <w:numPr>
                <w:ilvl w:val="0"/>
                <w:numId w:val="41"/>
              </w:numPr>
              <w:ind w:left="267" w:firstLine="0"/>
              <w:jc w:val="center"/>
              <w:rPr>
                <w:sz w:val="20"/>
                <w:szCs w:val="20"/>
              </w:rPr>
            </w:pPr>
            <w:r w:rsidRPr="00370E5C">
              <w:rPr>
                <w:sz w:val="20"/>
                <w:szCs w:val="20"/>
              </w:rPr>
              <w:t> </w:t>
            </w:r>
          </w:p>
        </w:tc>
        <w:tc>
          <w:tcPr>
            <w:tcW w:w="6379"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486CF0" w14:textId="77777777" w:rsidR="00370E5C" w:rsidRPr="00370E5C" w:rsidRDefault="00370E5C" w:rsidP="00001CF0">
            <w:pPr>
              <w:ind w:firstLine="567"/>
              <w:jc w:val="center"/>
              <w:rPr>
                <w:sz w:val="20"/>
                <w:szCs w:val="20"/>
              </w:rPr>
            </w:pPr>
            <w:r w:rsidRPr="00370E5C">
              <w:rPr>
                <w:sz w:val="20"/>
                <w:szCs w:val="20"/>
              </w:rPr>
              <w:t> </w:t>
            </w:r>
          </w:p>
        </w:tc>
        <w:tc>
          <w:tcPr>
            <w:tcW w:w="77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8811AC" w14:textId="77777777" w:rsidR="00370E5C" w:rsidRPr="00370E5C" w:rsidRDefault="00370E5C" w:rsidP="00001CF0">
            <w:pPr>
              <w:ind w:firstLine="567"/>
              <w:jc w:val="center"/>
              <w:rPr>
                <w:sz w:val="20"/>
                <w:szCs w:val="20"/>
              </w:rPr>
            </w:pPr>
            <w:r w:rsidRPr="00370E5C">
              <w:rPr>
                <w:sz w:val="20"/>
                <w:szCs w:val="20"/>
              </w:rPr>
              <w:t>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1ACF33" w14:textId="77777777" w:rsidR="00370E5C" w:rsidRPr="00370E5C" w:rsidRDefault="00370E5C" w:rsidP="00001CF0">
            <w:pPr>
              <w:ind w:firstLine="567"/>
              <w:jc w:val="center"/>
              <w:rPr>
                <w:sz w:val="20"/>
                <w:szCs w:val="20"/>
              </w:rPr>
            </w:pPr>
            <w:r w:rsidRPr="00370E5C">
              <w:rPr>
                <w:sz w:val="20"/>
                <w:szCs w:val="20"/>
              </w:rPr>
              <w:t> </w:t>
            </w:r>
          </w:p>
        </w:tc>
        <w:tc>
          <w:tcPr>
            <w:tcW w:w="77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8B9798" w14:textId="77777777" w:rsidR="00370E5C" w:rsidRPr="00370E5C" w:rsidRDefault="00370E5C" w:rsidP="00001CF0">
            <w:pPr>
              <w:ind w:firstLine="567"/>
              <w:jc w:val="center"/>
              <w:rPr>
                <w:sz w:val="20"/>
                <w:szCs w:val="20"/>
              </w:rPr>
            </w:pPr>
            <w:r w:rsidRPr="00370E5C">
              <w:rPr>
                <w:sz w:val="20"/>
                <w:szCs w:val="20"/>
              </w:rPr>
              <w:t>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43614F" w14:textId="77777777" w:rsidR="00370E5C" w:rsidRPr="00370E5C" w:rsidRDefault="00370E5C" w:rsidP="00001CF0">
            <w:pPr>
              <w:ind w:firstLine="567"/>
              <w:jc w:val="center"/>
              <w:rPr>
                <w:sz w:val="20"/>
                <w:szCs w:val="20"/>
              </w:rPr>
            </w:pPr>
            <w:r w:rsidRPr="00370E5C">
              <w:rPr>
                <w:sz w:val="20"/>
                <w:szCs w:val="20"/>
              </w:rPr>
              <w:t> </w:t>
            </w:r>
          </w:p>
        </w:tc>
      </w:tr>
      <w:tr w:rsidR="00370E5C" w:rsidRPr="00370E5C" w14:paraId="48F3B37D" w14:textId="77777777" w:rsidTr="00001CF0">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675CAF" w14:textId="77777777" w:rsidR="00370E5C" w:rsidRPr="00370E5C" w:rsidRDefault="00370E5C" w:rsidP="00370E5C">
            <w:pPr>
              <w:numPr>
                <w:ilvl w:val="0"/>
                <w:numId w:val="42"/>
              </w:numPr>
              <w:ind w:left="267" w:firstLine="0"/>
              <w:jc w:val="center"/>
              <w:rPr>
                <w:sz w:val="20"/>
                <w:szCs w:val="20"/>
              </w:rPr>
            </w:pPr>
            <w:r w:rsidRPr="00370E5C">
              <w:rPr>
                <w:sz w:val="20"/>
                <w:szCs w:val="20"/>
              </w:rPr>
              <w:t> </w:t>
            </w:r>
          </w:p>
        </w:tc>
        <w:tc>
          <w:tcPr>
            <w:tcW w:w="6379"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5B8781" w14:textId="77777777" w:rsidR="00370E5C" w:rsidRPr="00370E5C" w:rsidRDefault="00370E5C" w:rsidP="00001CF0">
            <w:pPr>
              <w:ind w:firstLine="567"/>
              <w:jc w:val="center"/>
              <w:rPr>
                <w:sz w:val="20"/>
                <w:szCs w:val="20"/>
              </w:rPr>
            </w:pPr>
            <w:r w:rsidRPr="00370E5C">
              <w:rPr>
                <w:sz w:val="20"/>
                <w:szCs w:val="20"/>
              </w:rPr>
              <w:t> </w:t>
            </w:r>
          </w:p>
        </w:tc>
        <w:tc>
          <w:tcPr>
            <w:tcW w:w="77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6A54AD" w14:textId="77777777" w:rsidR="00370E5C" w:rsidRPr="00370E5C" w:rsidRDefault="00370E5C" w:rsidP="00001CF0">
            <w:pPr>
              <w:ind w:firstLine="567"/>
              <w:jc w:val="center"/>
              <w:rPr>
                <w:sz w:val="20"/>
                <w:szCs w:val="20"/>
              </w:rPr>
            </w:pPr>
            <w:r w:rsidRPr="00370E5C">
              <w:rPr>
                <w:sz w:val="20"/>
                <w:szCs w:val="20"/>
              </w:rPr>
              <w:t>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3F5182" w14:textId="77777777" w:rsidR="00370E5C" w:rsidRPr="00370E5C" w:rsidRDefault="00370E5C" w:rsidP="00001CF0">
            <w:pPr>
              <w:ind w:firstLine="567"/>
              <w:jc w:val="center"/>
              <w:rPr>
                <w:sz w:val="20"/>
                <w:szCs w:val="20"/>
              </w:rPr>
            </w:pPr>
            <w:r w:rsidRPr="00370E5C">
              <w:rPr>
                <w:sz w:val="20"/>
                <w:szCs w:val="20"/>
              </w:rPr>
              <w:t> </w:t>
            </w:r>
          </w:p>
        </w:tc>
        <w:tc>
          <w:tcPr>
            <w:tcW w:w="77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26A7D6" w14:textId="77777777" w:rsidR="00370E5C" w:rsidRPr="00370E5C" w:rsidRDefault="00370E5C" w:rsidP="00001CF0">
            <w:pPr>
              <w:ind w:firstLine="567"/>
              <w:jc w:val="center"/>
              <w:rPr>
                <w:sz w:val="20"/>
                <w:szCs w:val="20"/>
              </w:rPr>
            </w:pPr>
            <w:r w:rsidRPr="00370E5C">
              <w:rPr>
                <w:sz w:val="20"/>
                <w:szCs w:val="20"/>
              </w:rPr>
              <w:t>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01C51C" w14:textId="77777777" w:rsidR="00370E5C" w:rsidRPr="00370E5C" w:rsidRDefault="00370E5C" w:rsidP="00001CF0">
            <w:pPr>
              <w:ind w:firstLine="567"/>
              <w:jc w:val="center"/>
              <w:rPr>
                <w:sz w:val="20"/>
                <w:szCs w:val="20"/>
              </w:rPr>
            </w:pPr>
            <w:r w:rsidRPr="00370E5C">
              <w:rPr>
                <w:sz w:val="20"/>
                <w:szCs w:val="20"/>
              </w:rPr>
              <w:t> </w:t>
            </w:r>
          </w:p>
        </w:tc>
      </w:tr>
      <w:tr w:rsidR="00370E5C" w:rsidRPr="00370E5C" w14:paraId="715360BC" w14:textId="77777777" w:rsidTr="00001CF0">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39A70A" w14:textId="77777777" w:rsidR="00370E5C" w:rsidRPr="00370E5C" w:rsidRDefault="00370E5C" w:rsidP="00370E5C">
            <w:pPr>
              <w:numPr>
                <w:ilvl w:val="0"/>
                <w:numId w:val="43"/>
              </w:numPr>
              <w:ind w:left="267" w:firstLine="0"/>
              <w:jc w:val="center"/>
              <w:rPr>
                <w:sz w:val="20"/>
                <w:szCs w:val="20"/>
              </w:rPr>
            </w:pPr>
            <w:r w:rsidRPr="00370E5C">
              <w:rPr>
                <w:sz w:val="20"/>
                <w:szCs w:val="20"/>
              </w:rPr>
              <w:t> </w:t>
            </w:r>
          </w:p>
        </w:tc>
        <w:tc>
          <w:tcPr>
            <w:tcW w:w="6379"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CA024C" w14:textId="77777777" w:rsidR="00370E5C" w:rsidRPr="00370E5C" w:rsidRDefault="00370E5C" w:rsidP="00001CF0">
            <w:pPr>
              <w:ind w:firstLine="567"/>
              <w:jc w:val="center"/>
              <w:rPr>
                <w:sz w:val="20"/>
                <w:szCs w:val="20"/>
              </w:rPr>
            </w:pPr>
            <w:r w:rsidRPr="00370E5C">
              <w:rPr>
                <w:sz w:val="20"/>
                <w:szCs w:val="20"/>
              </w:rPr>
              <w:t> </w:t>
            </w:r>
          </w:p>
        </w:tc>
        <w:tc>
          <w:tcPr>
            <w:tcW w:w="77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C70B60" w14:textId="77777777" w:rsidR="00370E5C" w:rsidRPr="00370E5C" w:rsidRDefault="00370E5C" w:rsidP="00001CF0">
            <w:pPr>
              <w:ind w:firstLine="567"/>
              <w:jc w:val="center"/>
              <w:rPr>
                <w:sz w:val="20"/>
                <w:szCs w:val="20"/>
              </w:rPr>
            </w:pPr>
            <w:r w:rsidRPr="00370E5C">
              <w:rPr>
                <w:sz w:val="20"/>
                <w:szCs w:val="20"/>
              </w:rPr>
              <w:t>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0C660C" w14:textId="77777777" w:rsidR="00370E5C" w:rsidRPr="00370E5C" w:rsidRDefault="00370E5C" w:rsidP="00001CF0">
            <w:pPr>
              <w:ind w:firstLine="567"/>
              <w:jc w:val="center"/>
              <w:rPr>
                <w:sz w:val="20"/>
                <w:szCs w:val="20"/>
              </w:rPr>
            </w:pPr>
            <w:r w:rsidRPr="00370E5C">
              <w:rPr>
                <w:sz w:val="20"/>
                <w:szCs w:val="20"/>
              </w:rPr>
              <w:t> </w:t>
            </w:r>
          </w:p>
        </w:tc>
        <w:tc>
          <w:tcPr>
            <w:tcW w:w="77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B3C416" w14:textId="77777777" w:rsidR="00370E5C" w:rsidRPr="00370E5C" w:rsidRDefault="00370E5C" w:rsidP="00001CF0">
            <w:pPr>
              <w:ind w:firstLine="567"/>
              <w:jc w:val="center"/>
              <w:rPr>
                <w:sz w:val="20"/>
                <w:szCs w:val="20"/>
              </w:rPr>
            </w:pPr>
            <w:r w:rsidRPr="00370E5C">
              <w:rPr>
                <w:sz w:val="20"/>
                <w:szCs w:val="20"/>
              </w:rPr>
              <w:t>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763EC8" w14:textId="77777777" w:rsidR="00370E5C" w:rsidRPr="00370E5C" w:rsidRDefault="00370E5C" w:rsidP="00001CF0">
            <w:pPr>
              <w:ind w:firstLine="567"/>
              <w:jc w:val="center"/>
              <w:rPr>
                <w:sz w:val="20"/>
                <w:szCs w:val="20"/>
              </w:rPr>
            </w:pPr>
            <w:r w:rsidRPr="00370E5C">
              <w:rPr>
                <w:sz w:val="20"/>
                <w:szCs w:val="20"/>
              </w:rPr>
              <w:t> </w:t>
            </w:r>
          </w:p>
        </w:tc>
      </w:tr>
      <w:tr w:rsidR="00370E5C" w:rsidRPr="00370E5C" w14:paraId="23985842" w14:textId="77777777" w:rsidTr="00001CF0">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B30396" w14:textId="77777777" w:rsidR="00370E5C" w:rsidRPr="00370E5C" w:rsidRDefault="00370E5C" w:rsidP="00370E5C">
            <w:pPr>
              <w:numPr>
                <w:ilvl w:val="0"/>
                <w:numId w:val="44"/>
              </w:numPr>
              <w:ind w:left="267" w:firstLine="0"/>
              <w:jc w:val="center"/>
              <w:rPr>
                <w:sz w:val="20"/>
                <w:szCs w:val="20"/>
              </w:rPr>
            </w:pPr>
            <w:r w:rsidRPr="00370E5C">
              <w:rPr>
                <w:sz w:val="20"/>
                <w:szCs w:val="20"/>
              </w:rPr>
              <w:t> </w:t>
            </w:r>
          </w:p>
        </w:tc>
        <w:tc>
          <w:tcPr>
            <w:tcW w:w="6379"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9D4B90" w14:textId="77777777" w:rsidR="00370E5C" w:rsidRPr="00370E5C" w:rsidRDefault="00370E5C" w:rsidP="00001CF0">
            <w:pPr>
              <w:ind w:firstLine="567"/>
              <w:jc w:val="center"/>
              <w:rPr>
                <w:sz w:val="20"/>
                <w:szCs w:val="20"/>
              </w:rPr>
            </w:pPr>
            <w:r w:rsidRPr="00370E5C">
              <w:rPr>
                <w:sz w:val="20"/>
                <w:szCs w:val="20"/>
              </w:rPr>
              <w:t> </w:t>
            </w:r>
          </w:p>
        </w:tc>
        <w:tc>
          <w:tcPr>
            <w:tcW w:w="77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68A462" w14:textId="77777777" w:rsidR="00370E5C" w:rsidRPr="00370E5C" w:rsidRDefault="00370E5C" w:rsidP="00001CF0">
            <w:pPr>
              <w:ind w:firstLine="567"/>
              <w:jc w:val="center"/>
              <w:rPr>
                <w:sz w:val="20"/>
                <w:szCs w:val="20"/>
              </w:rPr>
            </w:pPr>
            <w:r w:rsidRPr="00370E5C">
              <w:rPr>
                <w:sz w:val="20"/>
                <w:szCs w:val="20"/>
              </w:rPr>
              <w:t>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7731F9" w14:textId="77777777" w:rsidR="00370E5C" w:rsidRPr="00370E5C" w:rsidRDefault="00370E5C" w:rsidP="00001CF0">
            <w:pPr>
              <w:ind w:firstLine="567"/>
              <w:jc w:val="center"/>
              <w:rPr>
                <w:sz w:val="20"/>
                <w:szCs w:val="20"/>
              </w:rPr>
            </w:pPr>
            <w:r w:rsidRPr="00370E5C">
              <w:rPr>
                <w:sz w:val="20"/>
                <w:szCs w:val="20"/>
              </w:rPr>
              <w:t> </w:t>
            </w:r>
          </w:p>
        </w:tc>
        <w:tc>
          <w:tcPr>
            <w:tcW w:w="77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C4E65C" w14:textId="77777777" w:rsidR="00370E5C" w:rsidRPr="00370E5C" w:rsidRDefault="00370E5C" w:rsidP="00001CF0">
            <w:pPr>
              <w:ind w:firstLine="567"/>
              <w:jc w:val="center"/>
              <w:rPr>
                <w:sz w:val="20"/>
                <w:szCs w:val="20"/>
              </w:rPr>
            </w:pPr>
            <w:r w:rsidRPr="00370E5C">
              <w:rPr>
                <w:sz w:val="20"/>
                <w:szCs w:val="20"/>
              </w:rPr>
              <w:t>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C64D83" w14:textId="77777777" w:rsidR="00370E5C" w:rsidRPr="00370E5C" w:rsidRDefault="00370E5C" w:rsidP="00001CF0">
            <w:pPr>
              <w:ind w:firstLine="567"/>
              <w:jc w:val="center"/>
              <w:rPr>
                <w:sz w:val="20"/>
                <w:szCs w:val="20"/>
              </w:rPr>
            </w:pPr>
            <w:r w:rsidRPr="00370E5C">
              <w:rPr>
                <w:sz w:val="20"/>
                <w:szCs w:val="20"/>
              </w:rPr>
              <w:t> </w:t>
            </w:r>
          </w:p>
        </w:tc>
      </w:tr>
      <w:tr w:rsidR="00370E5C" w:rsidRPr="00370E5C" w14:paraId="6759B157" w14:textId="77777777" w:rsidTr="00001CF0">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7EA243" w14:textId="77777777" w:rsidR="00370E5C" w:rsidRPr="00370E5C" w:rsidRDefault="00370E5C" w:rsidP="00370E5C">
            <w:pPr>
              <w:numPr>
                <w:ilvl w:val="0"/>
                <w:numId w:val="45"/>
              </w:numPr>
              <w:ind w:left="267" w:firstLine="0"/>
              <w:jc w:val="center"/>
              <w:rPr>
                <w:sz w:val="20"/>
                <w:szCs w:val="20"/>
              </w:rPr>
            </w:pPr>
            <w:r w:rsidRPr="00370E5C">
              <w:rPr>
                <w:sz w:val="20"/>
                <w:szCs w:val="20"/>
              </w:rPr>
              <w:t> </w:t>
            </w:r>
          </w:p>
        </w:tc>
        <w:tc>
          <w:tcPr>
            <w:tcW w:w="6379"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23A65A" w14:textId="77777777" w:rsidR="00370E5C" w:rsidRPr="00370E5C" w:rsidRDefault="00370E5C" w:rsidP="00001CF0">
            <w:pPr>
              <w:ind w:firstLine="567"/>
              <w:jc w:val="center"/>
              <w:rPr>
                <w:sz w:val="20"/>
                <w:szCs w:val="20"/>
              </w:rPr>
            </w:pPr>
            <w:r w:rsidRPr="00370E5C">
              <w:rPr>
                <w:sz w:val="20"/>
                <w:szCs w:val="20"/>
              </w:rPr>
              <w:t> </w:t>
            </w:r>
          </w:p>
        </w:tc>
        <w:tc>
          <w:tcPr>
            <w:tcW w:w="77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B1A582" w14:textId="77777777" w:rsidR="00370E5C" w:rsidRPr="00370E5C" w:rsidRDefault="00370E5C" w:rsidP="00001CF0">
            <w:pPr>
              <w:ind w:firstLine="567"/>
              <w:jc w:val="center"/>
              <w:rPr>
                <w:sz w:val="20"/>
                <w:szCs w:val="20"/>
              </w:rPr>
            </w:pPr>
            <w:r w:rsidRPr="00370E5C">
              <w:rPr>
                <w:sz w:val="20"/>
                <w:szCs w:val="20"/>
              </w:rPr>
              <w:t>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274BC2" w14:textId="77777777" w:rsidR="00370E5C" w:rsidRPr="00370E5C" w:rsidRDefault="00370E5C" w:rsidP="00001CF0">
            <w:pPr>
              <w:ind w:firstLine="567"/>
              <w:jc w:val="center"/>
              <w:rPr>
                <w:sz w:val="20"/>
                <w:szCs w:val="20"/>
              </w:rPr>
            </w:pPr>
            <w:r w:rsidRPr="00370E5C">
              <w:rPr>
                <w:sz w:val="20"/>
                <w:szCs w:val="20"/>
              </w:rPr>
              <w:t> </w:t>
            </w:r>
          </w:p>
        </w:tc>
        <w:tc>
          <w:tcPr>
            <w:tcW w:w="77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924206" w14:textId="77777777" w:rsidR="00370E5C" w:rsidRPr="00370E5C" w:rsidRDefault="00370E5C" w:rsidP="00001CF0">
            <w:pPr>
              <w:ind w:firstLine="567"/>
              <w:jc w:val="center"/>
              <w:rPr>
                <w:sz w:val="20"/>
                <w:szCs w:val="20"/>
              </w:rPr>
            </w:pPr>
            <w:r w:rsidRPr="00370E5C">
              <w:rPr>
                <w:sz w:val="20"/>
                <w:szCs w:val="20"/>
              </w:rPr>
              <w:t>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FB8CE9" w14:textId="77777777" w:rsidR="00370E5C" w:rsidRPr="00370E5C" w:rsidRDefault="00370E5C" w:rsidP="00001CF0">
            <w:pPr>
              <w:ind w:firstLine="567"/>
              <w:jc w:val="center"/>
              <w:rPr>
                <w:sz w:val="20"/>
                <w:szCs w:val="20"/>
              </w:rPr>
            </w:pPr>
            <w:r w:rsidRPr="00370E5C">
              <w:rPr>
                <w:sz w:val="20"/>
                <w:szCs w:val="20"/>
              </w:rPr>
              <w:t> </w:t>
            </w:r>
          </w:p>
        </w:tc>
      </w:tr>
      <w:tr w:rsidR="00370E5C" w:rsidRPr="00370E5C" w14:paraId="259F4647" w14:textId="77777777" w:rsidTr="00001CF0">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F55515" w14:textId="77777777" w:rsidR="00370E5C" w:rsidRPr="00370E5C" w:rsidRDefault="00370E5C" w:rsidP="00370E5C">
            <w:pPr>
              <w:numPr>
                <w:ilvl w:val="0"/>
                <w:numId w:val="46"/>
              </w:numPr>
              <w:ind w:left="267" w:firstLine="0"/>
              <w:jc w:val="center"/>
              <w:rPr>
                <w:sz w:val="20"/>
                <w:szCs w:val="20"/>
              </w:rPr>
            </w:pPr>
            <w:r w:rsidRPr="00370E5C">
              <w:rPr>
                <w:sz w:val="20"/>
                <w:szCs w:val="20"/>
              </w:rPr>
              <w:t> </w:t>
            </w:r>
          </w:p>
        </w:tc>
        <w:tc>
          <w:tcPr>
            <w:tcW w:w="6379"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CDF7D9" w14:textId="77777777" w:rsidR="00370E5C" w:rsidRPr="00370E5C" w:rsidRDefault="00370E5C" w:rsidP="00001CF0">
            <w:pPr>
              <w:ind w:firstLine="567"/>
              <w:jc w:val="center"/>
              <w:rPr>
                <w:sz w:val="20"/>
                <w:szCs w:val="20"/>
              </w:rPr>
            </w:pPr>
            <w:r w:rsidRPr="00370E5C">
              <w:rPr>
                <w:sz w:val="20"/>
                <w:szCs w:val="20"/>
              </w:rPr>
              <w:t> </w:t>
            </w:r>
          </w:p>
        </w:tc>
        <w:tc>
          <w:tcPr>
            <w:tcW w:w="77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AA04FE" w14:textId="77777777" w:rsidR="00370E5C" w:rsidRPr="00370E5C" w:rsidRDefault="00370E5C" w:rsidP="00001CF0">
            <w:pPr>
              <w:ind w:firstLine="567"/>
              <w:jc w:val="center"/>
              <w:rPr>
                <w:sz w:val="20"/>
                <w:szCs w:val="20"/>
              </w:rPr>
            </w:pPr>
            <w:r w:rsidRPr="00370E5C">
              <w:rPr>
                <w:sz w:val="20"/>
                <w:szCs w:val="20"/>
              </w:rPr>
              <w:t>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8E50DA" w14:textId="77777777" w:rsidR="00370E5C" w:rsidRPr="00370E5C" w:rsidRDefault="00370E5C" w:rsidP="00001CF0">
            <w:pPr>
              <w:ind w:firstLine="567"/>
              <w:jc w:val="center"/>
              <w:rPr>
                <w:sz w:val="20"/>
                <w:szCs w:val="20"/>
              </w:rPr>
            </w:pPr>
            <w:r w:rsidRPr="00370E5C">
              <w:rPr>
                <w:sz w:val="20"/>
                <w:szCs w:val="20"/>
              </w:rPr>
              <w:t> </w:t>
            </w:r>
          </w:p>
        </w:tc>
        <w:tc>
          <w:tcPr>
            <w:tcW w:w="77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C08718" w14:textId="77777777" w:rsidR="00370E5C" w:rsidRPr="00370E5C" w:rsidRDefault="00370E5C" w:rsidP="00001CF0">
            <w:pPr>
              <w:ind w:firstLine="567"/>
              <w:jc w:val="center"/>
              <w:rPr>
                <w:sz w:val="20"/>
                <w:szCs w:val="20"/>
              </w:rPr>
            </w:pPr>
            <w:r w:rsidRPr="00370E5C">
              <w:rPr>
                <w:sz w:val="20"/>
                <w:szCs w:val="20"/>
              </w:rPr>
              <w:t> </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0BA3FF" w14:textId="77777777" w:rsidR="00370E5C" w:rsidRPr="00370E5C" w:rsidRDefault="00370E5C" w:rsidP="00001CF0">
            <w:pPr>
              <w:ind w:firstLine="567"/>
              <w:jc w:val="center"/>
              <w:rPr>
                <w:sz w:val="20"/>
                <w:szCs w:val="20"/>
              </w:rPr>
            </w:pPr>
            <w:r w:rsidRPr="00370E5C">
              <w:rPr>
                <w:sz w:val="20"/>
                <w:szCs w:val="20"/>
              </w:rPr>
              <w:t> </w:t>
            </w:r>
          </w:p>
        </w:tc>
      </w:tr>
      <w:tr w:rsidR="00370E5C" w:rsidRPr="00370E5C" w14:paraId="49481F69" w14:textId="77777777" w:rsidTr="00001CF0">
        <w:tc>
          <w:tcPr>
            <w:tcW w:w="10031" w:type="dxa"/>
            <w:gridSpan w:val="16"/>
            <w:tcBorders>
              <w:top w:val="single" w:sz="6" w:space="0" w:color="000000"/>
            </w:tcBorders>
            <w:tcMar>
              <w:top w:w="0" w:type="dxa"/>
              <w:left w:w="108" w:type="dxa"/>
              <w:bottom w:w="0" w:type="dxa"/>
              <w:right w:w="108" w:type="dxa"/>
            </w:tcMar>
            <w:hideMark/>
          </w:tcPr>
          <w:p w14:paraId="6A57E70F" w14:textId="77777777" w:rsidR="00370E5C" w:rsidRPr="00370E5C" w:rsidRDefault="00370E5C" w:rsidP="00001CF0">
            <w:pPr>
              <w:ind w:firstLine="567"/>
              <w:jc w:val="center"/>
              <w:rPr>
                <w:sz w:val="20"/>
                <w:szCs w:val="20"/>
              </w:rPr>
            </w:pPr>
            <w:r w:rsidRPr="00370E5C">
              <w:rPr>
                <w:sz w:val="20"/>
                <w:szCs w:val="20"/>
              </w:rPr>
              <w:t> </w:t>
            </w:r>
          </w:p>
        </w:tc>
      </w:tr>
      <w:tr w:rsidR="00370E5C" w:rsidRPr="00370E5C" w14:paraId="26B8ED4A" w14:textId="77777777" w:rsidTr="00001CF0">
        <w:tc>
          <w:tcPr>
            <w:tcW w:w="2518" w:type="dxa"/>
            <w:gridSpan w:val="3"/>
            <w:tcMar>
              <w:top w:w="0" w:type="dxa"/>
              <w:left w:w="108" w:type="dxa"/>
              <w:bottom w:w="0" w:type="dxa"/>
              <w:right w:w="108" w:type="dxa"/>
            </w:tcMar>
            <w:hideMark/>
          </w:tcPr>
          <w:p w14:paraId="6EE9EDBC" w14:textId="77777777" w:rsidR="00370E5C" w:rsidRPr="00370E5C" w:rsidRDefault="00370E5C" w:rsidP="00001CF0">
            <w:pPr>
              <w:ind w:firstLine="567"/>
              <w:rPr>
                <w:sz w:val="20"/>
                <w:szCs w:val="20"/>
              </w:rPr>
            </w:pPr>
            <w:r w:rsidRPr="00370E5C">
              <w:rPr>
                <w:sz w:val="20"/>
                <w:szCs w:val="20"/>
              </w:rPr>
              <w:t>Дата выдачи расписки</w:t>
            </w:r>
          </w:p>
        </w:tc>
        <w:tc>
          <w:tcPr>
            <w:tcW w:w="567" w:type="dxa"/>
            <w:tcMar>
              <w:top w:w="0" w:type="dxa"/>
              <w:left w:w="108" w:type="dxa"/>
              <w:bottom w:w="0" w:type="dxa"/>
              <w:right w:w="108" w:type="dxa"/>
            </w:tcMar>
            <w:hideMark/>
          </w:tcPr>
          <w:p w14:paraId="1F524966" w14:textId="77777777" w:rsidR="00370E5C" w:rsidRPr="00370E5C" w:rsidRDefault="00370E5C" w:rsidP="00001CF0">
            <w:pPr>
              <w:ind w:firstLine="567"/>
              <w:jc w:val="center"/>
              <w:rPr>
                <w:sz w:val="20"/>
                <w:szCs w:val="20"/>
              </w:rPr>
            </w:pPr>
            <w:r w:rsidRPr="00370E5C">
              <w:rPr>
                <w:sz w:val="20"/>
                <w:szCs w:val="20"/>
              </w:rPr>
              <w:t> </w:t>
            </w:r>
          </w:p>
        </w:tc>
        <w:tc>
          <w:tcPr>
            <w:tcW w:w="992" w:type="dxa"/>
            <w:gridSpan w:val="2"/>
            <w:tcMar>
              <w:top w:w="0" w:type="dxa"/>
              <w:left w:w="108" w:type="dxa"/>
              <w:bottom w:w="0" w:type="dxa"/>
              <w:right w:w="108" w:type="dxa"/>
            </w:tcMar>
            <w:hideMark/>
          </w:tcPr>
          <w:p w14:paraId="32D68A86" w14:textId="77777777" w:rsidR="00370E5C" w:rsidRPr="00370E5C" w:rsidRDefault="00370E5C" w:rsidP="00001CF0">
            <w:pPr>
              <w:ind w:firstLine="567"/>
              <w:jc w:val="center"/>
              <w:rPr>
                <w:sz w:val="20"/>
                <w:szCs w:val="20"/>
              </w:rPr>
            </w:pPr>
            <w:r w:rsidRPr="00370E5C">
              <w:rPr>
                <w:sz w:val="20"/>
                <w:szCs w:val="20"/>
              </w:rPr>
              <w:t> </w:t>
            </w:r>
          </w:p>
        </w:tc>
        <w:tc>
          <w:tcPr>
            <w:tcW w:w="850" w:type="dxa"/>
            <w:tcMar>
              <w:top w:w="0" w:type="dxa"/>
              <w:left w:w="108" w:type="dxa"/>
              <w:bottom w:w="0" w:type="dxa"/>
              <w:right w:w="108" w:type="dxa"/>
            </w:tcMar>
            <w:hideMark/>
          </w:tcPr>
          <w:p w14:paraId="6B8D008F" w14:textId="77777777" w:rsidR="00370E5C" w:rsidRPr="00370E5C" w:rsidRDefault="00370E5C" w:rsidP="00001CF0">
            <w:pPr>
              <w:ind w:firstLine="567"/>
              <w:rPr>
                <w:sz w:val="20"/>
                <w:szCs w:val="20"/>
              </w:rPr>
            </w:pPr>
            <w:r w:rsidRPr="00370E5C">
              <w:rPr>
                <w:sz w:val="20"/>
                <w:szCs w:val="20"/>
              </w:rPr>
              <w:t>20___</w:t>
            </w:r>
          </w:p>
        </w:tc>
        <w:tc>
          <w:tcPr>
            <w:tcW w:w="863" w:type="dxa"/>
            <w:gridSpan w:val="2"/>
            <w:tcMar>
              <w:top w:w="0" w:type="dxa"/>
              <w:left w:w="108" w:type="dxa"/>
              <w:bottom w:w="0" w:type="dxa"/>
              <w:right w:w="108" w:type="dxa"/>
            </w:tcMar>
            <w:hideMark/>
          </w:tcPr>
          <w:p w14:paraId="1B5B4B8A" w14:textId="77777777" w:rsidR="00370E5C" w:rsidRPr="00370E5C" w:rsidRDefault="00370E5C" w:rsidP="00001CF0">
            <w:pPr>
              <w:ind w:firstLine="567"/>
              <w:rPr>
                <w:sz w:val="20"/>
                <w:szCs w:val="20"/>
              </w:rPr>
            </w:pPr>
            <w:r w:rsidRPr="00370E5C">
              <w:rPr>
                <w:sz w:val="20"/>
                <w:szCs w:val="20"/>
              </w:rPr>
              <w:t>года</w:t>
            </w:r>
          </w:p>
        </w:tc>
        <w:tc>
          <w:tcPr>
            <w:tcW w:w="1591" w:type="dxa"/>
            <w:gridSpan w:val="2"/>
            <w:tcMar>
              <w:top w:w="0" w:type="dxa"/>
              <w:left w:w="108" w:type="dxa"/>
              <w:bottom w:w="0" w:type="dxa"/>
              <w:right w:w="108" w:type="dxa"/>
            </w:tcMar>
            <w:hideMark/>
          </w:tcPr>
          <w:p w14:paraId="186D9BAB" w14:textId="77777777" w:rsidR="00370E5C" w:rsidRPr="00370E5C" w:rsidRDefault="00370E5C" w:rsidP="00001CF0">
            <w:pPr>
              <w:ind w:firstLine="567"/>
              <w:jc w:val="center"/>
              <w:rPr>
                <w:sz w:val="20"/>
                <w:szCs w:val="20"/>
              </w:rPr>
            </w:pPr>
            <w:r w:rsidRPr="00370E5C">
              <w:rPr>
                <w:sz w:val="20"/>
                <w:szCs w:val="20"/>
              </w:rPr>
              <w:t> </w:t>
            </w:r>
          </w:p>
        </w:tc>
        <w:tc>
          <w:tcPr>
            <w:tcW w:w="0" w:type="auto"/>
            <w:hideMark/>
          </w:tcPr>
          <w:p w14:paraId="3FF99AE1" w14:textId="77777777" w:rsidR="00370E5C" w:rsidRPr="00370E5C" w:rsidRDefault="00370E5C" w:rsidP="00001CF0">
            <w:pPr>
              <w:rPr>
                <w:sz w:val="20"/>
                <w:szCs w:val="20"/>
              </w:rPr>
            </w:pPr>
          </w:p>
        </w:tc>
        <w:tc>
          <w:tcPr>
            <w:tcW w:w="0" w:type="auto"/>
            <w:hideMark/>
          </w:tcPr>
          <w:p w14:paraId="65B78693" w14:textId="77777777" w:rsidR="00370E5C" w:rsidRPr="00370E5C" w:rsidRDefault="00370E5C" w:rsidP="00001CF0">
            <w:pPr>
              <w:rPr>
                <w:sz w:val="20"/>
                <w:szCs w:val="20"/>
              </w:rPr>
            </w:pPr>
          </w:p>
        </w:tc>
        <w:tc>
          <w:tcPr>
            <w:tcW w:w="0" w:type="auto"/>
            <w:hideMark/>
          </w:tcPr>
          <w:p w14:paraId="4CB29144" w14:textId="77777777" w:rsidR="00370E5C" w:rsidRPr="00370E5C" w:rsidRDefault="00370E5C" w:rsidP="00001CF0">
            <w:pPr>
              <w:rPr>
                <w:sz w:val="20"/>
                <w:szCs w:val="20"/>
              </w:rPr>
            </w:pPr>
          </w:p>
        </w:tc>
        <w:tc>
          <w:tcPr>
            <w:tcW w:w="0" w:type="auto"/>
            <w:hideMark/>
          </w:tcPr>
          <w:p w14:paraId="797BABB3" w14:textId="77777777" w:rsidR="00370E5C" w:rsidRPr="00370E5C" w:rsidRDefault="00370E5C" w:rsidP="00001CF0">
            <w:pPr>
              <w:rPr>
                <w:sz w:val="20"/>
                <w:szCs w:val="20"/>
              </w:rPr>
            </w:pPr>
          </w:p>
        </w:tc>
        <w:tc>
          <w:tcPr>
            <w:tcW w:w="0" w:type="auto"/>
            <w:hideMark/>
          </w:tcPr>
          <w:p w14:paraId="1876F59B" w14:textId="77777777" w:rsidR="00370E5C" w:rsidRPr="00370E5C" w:rsidRDefault="00370E5C" w:rsidP="00001CF0">
            <w:pPr>
              <w:rPr>
                <w:sz w:val="20"/>
                <w:szCs w:val="20"/>
              </w:rPr>
            </w:pPr>
          </w:p>
        </w:tc>
      </w:tr>
    </w:tbl>
    <w:p w14:paraId="1F73E948" w14:textId="77777777" w:rsidR="00370E5C" w:rsidRPr="00370E5C" w:rsidRDefault="00370E5C" w:rsidP="00370E5C">
      <w:pPr>
        <w:rPr>
          <w:vanish/>
          <w:sz w:val="20"/>
          <w:szCs w:val="20"/>
        </w:rPr>
      </w:pPr>
    </w:p>
    <w:tbl>
      <w:tblPr>
        <w:tblW w:w="10009" w:type="dxa"/>
        <w:tblCellMar>
          <w:left w:w="0" w:type="dxa"/>
          <w:right w:w="0" w:type="dxa"/>
        </w:tblCellMar>
        <w:tblLook w:val="04A0" w:firstRow="1" w:lastRow="0" w:firstColumn="1" w:lastColumn="0" w:noHBand="0" w:noVBand="1"/>
      </w:tblPr>
      <w:tblGrid>
        <w:gridCol w:w="3369"/>
        <w:gridCol w:w="2569"/>
        <w:gridCol w:w="1541"/>
        <w:gridCol w:w="2530"/>
      </w:tblGrid>
      <w:tr w:rsidR="00370E5C" w:rsidRPr="00370E5C" w14:paraId="52B3A6C9" w14:textId="77777777" w:rsidTr="00001CF0">
        <w:tc>
          <w:tcPr>
            <w:tcW w:w="3369" w:type="dxa"/>
            <w:tcMar>
              <w:top w:w="0" w:type="dxa"/>
              <w:left w:w="108" w:type="dxa"/>
              <w:bottom w:w="0" w:type="dxa"/>
              <w:right w:w="108" w:type="dxa"/>
            </w:tcMar>
            <w:hideMark/>
          </w:tcPr>
          <w:p w14:paraId="3CC927E1" w14:textId="77777777" w:rsidR="00370E5C" w:rsidRPr="00370E5C" w:rsidRDefault="00370E5C" w:rsidP="00001CF0">
            <w:pPr>
              <w:ind w:firstLine="567"/>
              <w:rPr>
                <w:sz w:val="20"/>
                <w:szCs w:val="20"/>
              </w:rPr>
            </w:pPr>
            <w:r w:rsidRPr="00370E5C">
              <w:rPr>
                <w:sz w:val="20"/>
                <w:szCs w:val="20"/>
              </w:rPr>
              <w:br/>
              <w:t>Специалист администрации</w:t>
            </w:r>
          </w:p>
        </w:tc>
        <w:tc>
          <w:tcPr>
            <w:tcW w:w="2569" w:type="dxa"/>
            <w:tcBorders>
              <w:bottom w:val="single" w:sz="6" w:space="0" w:color="000000"/>
            </w:tcBorders>
            <w:tcMar>
              <w:top w:w="0" w:type="dxa"/>
              <w:left w:w="108" w:type="dxa"/>
              <w:bottom w:w="0" w:type="dxa"/>
              <w:right w:w="108" w:type="dxa"/>
            </w:tcMar>
            <w:hideMark/>
          </w:tcPr>
          <w:p w14:paraId="0C0BA979" w14:textId="77777777" w:rsidR="00370E5C" w:rsidRPr="00370E5C" w:rsidRDefault="00370E5C" w:rsidP="00001CF0">
            <w:pPr>
              <w:ind w:firstLine="567"/>
              <w:rPr>
                <w:sz w:val="20"/>
                <w:szCs w:val="20"/>
              </w:rPr>
            </w:pPr>
            <w:r w:rsidRPr="00370E5C">
              <w:rPr>
                <w:sz w:val="20"/>
                <w:szCs w:val="20"/>
              </w:rPr>
              <w:t> </w:t>
            </w:r>
          </w:p>
        </w:tc>
        <w:tc>
          <w:tcPr>
            <w:tcW w:w="1541" w:type="dxa"/>
            <w:tcMar>
              <w:top w:w="0" w:type="dxa"/>
              <w:left w:w="108" w:type="dxa"/>
              <w:bottom w:w="0" w:type="dxa"/>
              <w:right w:w="108" w:type="dxa"/>
            </w:tcMar>
            <w:hideMark/>
          </w:tcPr>
          <w:p w14:paraId="36714C6B" w14:textId="77777777" w:rsidR="00370E5C" w:rsidRPr="00370E5C" w:rsidRDefault="00370E5C" w:rsidP="00001CF0">
            <w:pPr>
              <w:ind w:firstLine="567"/>
              <w:rPr>
                <w:sz w:val="20"/>
                <w:szCs w:val="20"/>
              </w:rPr>
            </w:pPr>
            <w:r w:rsidRPr="00370E5C">
              <w:rPr>
                <w:sz w:val="20"/>
                <w:szCs w:val="20"/>
              </w:rPr>
              <w:t> </w:t>
            </w:r>
          </w:p>
        </w:tc>
        <w:tc>
          <w:tcPr>
            <w:tcW w:w="2530" w:type="dxa"/>
            <w:tcBorders>
              <w:bottom w:val="single" w:sz="6" w:space="0" w:color="000000"/>
            </w:tcBorders>
            <w:tcMar>
              <w:top w:w="0" w:type="dxa"/>
              <w:left w:w="108" w:type="dxa"/>
              <w:bottom w:w="0" w:type="dxa"/>
              <w:right w:w="108" w:type="dxa"/>
            </w:tcMar>
            <w:hideMark/>
          </w:tcPr>
          <w:p w14:paraId="338D66F5" w14:textId="77777777" w:rsidR="00370E5C" w:rsidRPr="00370E5C" w:rsidRDefault="00370E5C" w:rsidP="00001CF0">
            <w:pPr>
              <w:ind w:firstLine="567"/>
              <w:rPr>
                <w:sz w:val="20"/>
                <w:szCs w:val="20"/>
              </w:rPr>
            </w:pPr>
            <w:r w:rsidRPr="00370E5C">
              <w:rPr>
                <w:sz w:val="20"/>
                <w:szCs w:val="20"/>
              </w:rPr>
              <w:t> </w:t>
            </w:r>
          </w:p>
        </w:tc>
      </w:tr>
      <w:tr w:rsidR="00370E5C" w:rsidRPr="00370E5C" w14:paraId="1F74570F" w14:textId="77777777" w:rsidTr="00001CF0">
        <w:tc>
          <w:tcPr>
            <w:tcW w:w="3369" w:type="dxa"/>
            <w:tcMar>
              <w:top w:w="0" w:type="dxa"/>
              <w:left w:w="108" w:type="dxa"/>
              <w:bottom w:w="0" w:type="dxa"/>
              <w:right w:w="108" w:type="dxa"/>
            </w:tcMar>
            <w:hideMark/>
          </w:tcPr>
          <w:p w14:paraId="5112486E" w14:textId="77777777" w:rsidR="00370E5C" w:rsidRPr="00370E5C" w:rsidRDefault="00370E5C" w:rsidP="00001CF0">
            <w:pPr>
              <w:ind w:firstLine="567"/>
              <w:rPr>
                <w:sz w:val="20"/>
                <w:szCs w:val="20"/>
              </w:rPr>
            </w:pPr>
            <w:r w:rsidRPr="00370E5C">
              <w:rPr>
                <w:sz w:val="20"/>
                <w:szCs w:val="20"/>
              </w:rPr>
              <w:t> </w:t>
            </w:r>
          </w:p>
        </w:tc>
        <w:tc>
          <w:tcPr>
            <w:tcW w:w="2569" w:type="dxa"/>
            <w:tcBorders>
              <w:top w:val="single" w:sz="6" w:space="0" w:color="000000"/>
            </w:tcBorders>
            <w:tcMar>
              <w:top w:w="0" w:type="dxa"/>
              <w:left w:w="108" w:type="dxa"/>
              <w:bottom w:w="0" w:type="dxa"/>
              <w:right w:w="108" w:type="dxa"/>
            </w:tcMar>
            <w:hideMark/>
          </w:tcPr>
          <w:p w14:paraId="457194E1" w14:textId="77777777" w:rsidR="00370E5C" w:rsidRPr="00370E5C" w:rsidRDefault="00370E5C" w:rsidP="00001CF0">
            <w:pPr>
              <w:ind w:firstLine="567"/>
              <w:jc w:val="center"/>
              <w:rPr>
                <w:sz w:val="20"/>
                <w:szCs w:val="20"/>
              </w:rPr>
            </w:pPr>
            <w:r w:rsidRPr="00370E5C">
              <w:rPr>
                <w:sz w:val="20"/>
                <w:szCs w:val="20"/>
              </w:rPr>
              <w:t>(подпись)</w:t>
            </w:r>
          </w:p>
        </w:tc>
        <w:tc>
          <w:tcPr>
            <w:tcW w:w="1541" w:type="dxa"/>
            <w:tcMar>
              <w:top w:w="0" w:type="dxa"/>
              <w:left w:w="108" w:type="dxa"/>
              <w:bottom w:w="0" w:type="dxa"/>
              <w:right w:w="108" w:type="dxa"/>
            </w:tcMar>
            <w:hideMark/>
          </w:tcPr>
          <w:p w14:paraId="31694B50" w14:textId="77777777" w:rsidR="00370E5C" w:rsidRPr="00370E5C" w:rsidRDefault="00370E5C" w:rsidP="00001CF0">
            <w:pPr>
              <w:ind w:firstLine="567"/>
              <w:jc w:val="center"/>
              <w:rPr>
                <w:sz w:val="20"/>
                <w:szCs w:val="20"/>
              </w:rPr>
            </w:pPr>
            <w:r w:rsidRPr="00370E5C">
              <w:rPr>
                <w:sz w:val="20"/>
                <w:szCs w:val="20"/>
              </w:rPr>
              <w:t> </w:t>
            </w:r>
          </w:p>
        </w:tc>
        <w:tc>
          <w:tcPr>
            <w:tcW w:w="2530" w:type="dxa"/>
            <w:tcBorders>
              <w:top w:val="single" w:sz="6" w:space="0" w:color="000000"/>
            </w:tcBorders>
            <w:tcMar>
              <w:top w:w="0" w:type="dxa"/>
              <w:left w:w="108" w:type="dxa"/>
              <w:bottom w:w="0" w:type="dxa"/>
              <w:right w:w="108" w:type="dxa"/>
            </w:tcMar>
            <w:hideMark/>
          </w:tcPr>
          <w:p w14:paraId="2F7B1228" w14:textId="77777777" w:rsidR="00370E5C" w:rsidRPr="00370E5C" w:rsidRDefault="00370E5C" w:rsidP="00001CF0">
            <w:pPr>
              <w:ind w:firstLine="567"/>
              <w:jc w:val="center"/>
              <w:rPr>
                <w:sz w:val="20"/>
                <w:szCs w:val="20"/>
              </w:rPr>
            </w:pPr>
            <w:r w:rsidRPr="00370E5C">
              <w:rPr>
                <w:sz w:val="20"/>
                <w:szCs w:val="20"/>
              </w:rPr>
              <w:t>(фамилия, инициалы)</w:t>
            </w:r>
          </w:p>
        </w:tc>
      </w:tr>
    </w:tbl>
    <w:p w14:paraId="4D3C9BB6" w14:textId="77777777" w:rsidR="00370E5C" w:rsidRPr="00370E5C" w:rsidRDefault="00370E5C" w:rsidP="00370E5C">
      <w:pPr>
        <w:ind w:firstLine="473"/>
        <w:rPr>
          <w:color w:val="000000"/>
          <w:sz w:val="20"/>
          <w:szCs w:val="20"/>
        </w:rPr>
      </w:pPr>
      <w:r w:rsidRPr="00370E5C">
        <w:rPr>
          <w:color w:val="000000"/>
          <w:sz w:val="20"/>
          <w:szCs w:val="20"/>
        </w:rPr>
        <w:t> </w:t>
      </w:r>
    </w:p>
    <w:p w14:paraId="292E76FA" w14:textId="77777777" w:rsidR="00370E5C" w:rsidRPr="00370E5C" w:rsidRDefault="00370E5C" w:rsidP="00370E5C">
      <w:pPr>
        <w:ind w:firstLine="473"/>
        <w:rPr>
          <w:color w:val="000000"/>
          <w:sz w:val="20"/>
          <w:szCs w:val="20"/>
        </w:rPr>
      </w:pPr>
      <w:r w:rsidRPr="00370E5C">
        <w:rPr>
          <w:color w:val="000000"/>
          <w:sz w:val="20"/>
          <w:szCs w:val="20"/>
        </w:rPr>
        <w:t>Я предупрежден(а)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14:paraId="769710D6" w14:textId="77777777" w:rsidR="00370E5C" w:rsidRPr="00370E5C" w:rsidRDefault="00370E5C" w:rsidP="00370E5C">
      <w:pPr>
        <w:ind w:firstLine="473"/>
        <w:rPr>
          <w:color w:val="000000"/>
          <w:sz w:val="20"/>
          <w:szCs w:val="20"/>
        </w:rPr>
      </w:pPr>
      <w:r w:rsidRPr="00370E5C">
        <w:rPr>
          <w:color w:val="000000"/>
          <w:sz w:val="20"/>
          <w:szCs w:val="20"/>
        </w:rPr>
        <w:t> </w:t>
      </w:r>
    </w:p>
    <w:p w14:paraId="1C6DCE8A" w14:textId="77777777" w:rsidR="00370E5C" w:rsidRPr="00370E5C" w:rsidRDefault="00370E5C" w:rsidP="00370E5C">
      <w:pPr>
        <w:ind w:firstLine="473"/>
        <w:rPr>
          <w:color w:val="000000"/>
          <w:sz w:val="20"/>
          <w:szCs w:val="20"/>
        </w:rPr>
      </w:pPr>
      <w:r w:rsidRPr="00370E5C">
        <w:rPr>
          <w:color w:val="000000"/>
          <w:sz w:val="20"/>
          <w:szCs w:val="20"/>
        </w:rPr>
        <w:t>Подтверждаю свое согласие, а также согласие представляемого мною лица, на обработку персональных данных в целях предоставления муниципальной услуги:</w:t>
      </w:r>
    </w:p>
    <w:p w14:paraId="3B995415" w14:textId="77777777" w:rsidR="00370E5C" w:rsidRPr="00370E5C" w:rsidRDefault="00370E5C" w:rsidP="00370E5C">
      <w:pPr>
        <w:ind w:firstLine="473"/>
        <w:rPr>
          <w:color w:val="000000"/>
          <w:sz w:val="20"/>
          <w:szCs w:val="20"/>
        </w:rPr>
      </w:pPr>
      <w:r w:rsidRPr="00370E5C">
        <w:rPr>
          <w:color w:val="000000"/>
          <w:sz w:val="20"/>
          <w:szCs w:val="20"/>
        </w:rPr>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w:t>
      </w:r>
      <w:hyperlink r:id="rId39" w:tgtFrame="_blank" w:history="1">
        <w:r w:rsidRPr="00370E5C">
          <w:rPr>
            <w:color w:val="0000FF"/>
            <w:sz w:val="20"/>
            <w:szCs w:val="20"/>
          </w:rPr>
          <w:t>от 27.07.2006 № 152-ФЗ</w:t>
        </w:r>
      </w:hyperlink>
      <w:r w:rsidRPr="00370E5C">
        <w:rPr>
          <w:color w:val="000000"/>
          <w:sz w:val="20"/>
          <w:szCs w:val="20"/>
        </w:rPr>
        <w:t> «О персональных данных».</w:t>
      </w:r>
    </w:p>
    <w:p w14:paraId="043B7C34" w14:textId="77777777" w:rsidR="00370E5C" w:rsidRPr="00370E5C" w:rsidRDefault="00370E5C" w:rsidP="00370E5C">
      <w:pPr>
        <w:ind w:firstLine="473"/>
        <w:rPr>
          <w:color w:val="000000"/>
          <w:sz w:val="20"/>
          <w:szCs w:val="20"/>
        </w:rPr>
      </w:pPr>
      <w:r w:rsidRPr="00370E5C">
        <w:rPr>
          <w:color w:val="000000"/>
          <w:sz w:val="20"/>
          <w:szCs w:val="20"/>
        </w:rPr>
        <w:t> </w:t>
      </w:r>
    </w:p>
    <w:p w14:paraId="791890CF" w14:textId="77777777" w:rsidR="00370E5C" w:rsidRPr="00370E5C" w:rsidRDefault="00370E5C" w:rsidP="00370E5C">
      <w:pPr>
        <w:ind w:firstLine="473"/>
        <w:rPr>
          <w:color w:val="000000"/>
          <w:sz w:val="20"/>
          <w:szCs w:val="20"/>
        </w:rPr>
      </w:pPr>
      <w:r w:rsidRPr="00370E5C">
        <w:rPr>
          <w:color w:val="000000"/>
          <w:sz w:val="20"/>
          <w:szCs w:val="20"/>
        </w:rPr>
        <w:t>О результатах рассмотрения заявления прошу уведомить:</w:t>
      </w:r>
    </w:p>
    <w:p w14:paraId="3E783EB3" w14:textId="77777777" w:rsidR="00370E5C" w:rsidRPr="00370E5C" w:rsidRDefault="00541965" w:rsidP="00370E5C">
      <w:pPr>
        <w:ind w:firstLine="709"/>
        <w:rPr>
          <w:color w:val="000000"/>
          <w:sz w:val="20"/>
          <w:szCs w:val="20"/>
        </w:rPr>
      </w:pPr>
      <w:r>
        <w:rPr>
          <w:color w:val="000000"/>
          <w:sz w:val="20"/>
          <w:szCs w:val="20"/>
        </w:rPr>
        <w:pict w14:anchorId="419B80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2pt;height:10.75pt"/>
        </w:pict>
      </w:r>
      <w:r w:rsidR="00370E5C" w:rsidRPr="00370E5C">
        <w:rPr>
          <w:color w:val="000000"/>
          <w:sz w:val="20"/>
          <w:szCs w:val="20"/>
        </w:rPr>
        <w:t>    по телефону_________________________;</w:t>
      </w:r>
    </w:p>
    <w:p w14:paraId="260A2947" w14:textId="77777777" w:rsidR="00370E5C" w:rsidRPr="00370E5C" w:rsidRDefault="00541965" w:rsidP="00370E5C">
      <w:pPr>
        <w:ind w:left="720" w:firstLine="473"/>
        <w:rPr>
          <w:color w:val="000000"/>
          <w:sz w:val="20"/>
          <w:szCs w:val="20"/>
        </w:rPr>
      </w:pPr>
      <w:r>
        <w:rPr>
          <w:color w:val="000000"/>
          <w:sz w:val="20"/>
          <w:szCs w:val="20"/>
        </w:rPr>
        <w:pict w14:anchorId="05A00875">
          <v:shape id="_x0000_i1026" type="#_x0000_t75" alt="" style="width:10.2pt;height:10.75pt"/>
        </w:pict>
      </w:r>
      <w:r w:rsidR="00370E5C" w:rsidRPr="00370E5C">
        <w:rPr>
          <w:color w:val="000000"/>
          <w:sz w:val="20"/>
          <w:szCs w:val="20"/>
        </w:rPr>
        <w:t>    сообщением на адрес электронной почты_________________________;</w:t>
      </w:r>
    </w:p>
    <w:p w14:paraId="6EDE50DF" w14:textId="77777777" w:rsidR="00370E5C" w:rsidRPr="00370E5C" w:rsidRDefault="00541965" w:rsidP="00370E5C">
      <w:pPr>
        <w:ind w:firstLine="709"/>
        <w:rPr>
          <w:color w:val="000000"/>
          <w:sz w:val="20"/>
          <w:szCs w:val="20"/>
        </w:rPr>
      </w:pPr>
      <w:r>
        <w:rPr>
          <w:color w:val="000000"/>
          <w:sz w:val="20"/>
          <w:szCs w:val="20"/>
        </w:rPr>
        <w:pict w14:anchorId="67711272">
          <v:shape id="_x0000_i1027" type="#_x0000_t75" alt="" style="width:10.2pt;height:10.75pt"/>
        </w:pict>
      </w:r>
      <w:r w:rsidR="00370E5C" w:rsidRPr="00370E5C">
        <w:rPr>
          <w:color w:val="000000"/>
          <w:sz w:val="20"/>
          <w:szCs w:val="20"/>
        </w:rPr>
        <w:t>    в личном кабинете на портале государственных услуг (www.gosuslugi.ru);</w:t>
      </w:r>
    </w:p>
    <w:p w14:paraId="61D1712C" w14:textId="77777777" w:rsidR="00370E5C" w:rsidRPr="00370E5C" w:rsidRDefault="00541965" w:rsidP="00370E5C">
      <w:pPr>
        <w:ind w:left="720" w:firstLine="473"/>
        <w:rPr>
          <w:color w:val="000000"/>
          <w:sz w:val="20"/>
          <w:szCs w:val="20"/>
        </w:rPr>
      </w:pPr>
      <w:r>
        <w:rPr>
          <w:color w:val="000000"/>
          <w:sz w:val="20"/>
          <w:szCs w:val="20"/>
        </w:rPr>
        <w:pict w14:anchorId="77DD841D">
          <v:shape id="_x0000_i1028" type="#_x0000_t75" alt="" style="width:10.2pt;height:10.75pt"/>
        </w:pict>
      </w:r>
      <w:r w:rsidR="00370E5C" w:rsidRPr="00370E5C">
        <w:rPr>
          <w:color w:val="000000"/>
          <w:sz w:val="20"/>
          <w:szCs w:val="20"/>
        </w:rPr>
        <w:t>    направить почтовым сообщением_______________________________.</w:t>
      </w:r>
    </w:p>
    <w:p w14:paraId="3AEF900F" w14:textId="77777777" w:rsidR="00370E5C" w:rsidRPr="00370E5C" w:rsidRDefault="00370E5C" w:rsidP="00370E5C">
      <w:pPr>
        <w:ind w:left="720" w:firstLine="473"/>
        <w:rPr>
          <w:color w:val="000000"/>
          <w:sz w:val="20"/>
          <w:szCs w:val="20"/>
        </w:rPr>
      </w:pPr>
      <w:r w:rsidRPr="00370E5C">
        <w:rPr>
          <w:color w:val="000000"/>
          <w:sz w:val="20"/>
          <w:szCs w:val="20"/>
        </w:rPr>
        <w:t> </w:t>
      </w:r>
    </w:p>
    <w:tbl>
      <w:tblPr>
        <w:tblW w:w="10009" w:type="dxa"/>
        <w:tblCellMar>
          <w:left w:w="0" w:type="dxa"/>
          <w:right w:w="0" w:type="dxa"/>
        </w:tblCellMar>
        <w:tblLook w:val="04A0" w:firstRow="1" w:lastRow="0" w:firstColumn="1" w:lastColumn="0" w:noHBand="0" w:noVBand="1"/>
      </w:tblPr>
      <w:tblGrid>
        <w:gridCol w:w="3369"/>
        <w:gridCol w:w="2569"/>
        <w:gridCol w:w="1541"/>
        <w:gridCol w:w="2530"/>
      </w:tblGrid>
      <w:tr w:rsidR="00370E5C" w:rsidRPr="00370E5C" w14:paraId="20816EE7" w14:textId="77777777" w:rsidTr="00001CF0">
        <w:tc>
          <w:tcPr>
            <w:tcW w:w="3369" w:type="dxa"/>
            <w:tcMar>
              <w:top w:w="0" w:type="dxa"/>
              <w:left w:w="108" w:type="dxa"/>
              <w:bottom w:w="0" w:type="dxa"/>
              <w:right w:w="108" w:type="dxa"/>
            </w:tcMar>
            <w:hideMark/>
          </w:tcPr>
          <w:p w14:paraId="13765895" w14:textId="77777777" w:rsidR="00370E5C" w:rsidRPr="00370E5C" w:rsidRDefault="00370E5C" w:rsidP="00001CF0">
            <w:pPr>
              <w:ind w:firstLine="567"/>
              <w:rPr>
                <w:sz w:val="20"/>
                <w:szCs w:val="20"/>
              </w:rPr>
            </w:pPr>
            <w:r w:rsidRPr="00370E5C">
              <w:rPr>
                <w:sz w:val="20"/>
                <w:szCs w:val="20"/>
              </w:rPr>
              <w:t>Заявитель</w:t>
            </w:r>
          </w:p>
        </w:tc>
        <w:tc>
          <w:tcPr>
            <w:tcW w:w="2569" w:type="dxa"/>
            <w:tcBorders>
              <w:bottom w:val="single" w:sz="6" w:space="0" w:color="000000"/>
            </w:tcBorders>
            <w:tcMar>
              <w:top w:w="0" w:type="dxa"/>
              <w:left w:w="108" w:type="dxa"/>
              <w:bottom w:w="0" w:type="dxa"/>
              <w:right w:w="108" w:type="dxa"/>
            </w:tcMar>
            <w:hideMark/>
          </w:tcPr>
          <w:p w14:paraId="3E310A65" w14:textId="77777777" w:rsidR="00370E5C" w:rsidRPr="00370E5C" w:rsidRDefault="00370E5C" w:rsidP="00001CF0">
            <w:pPr>
              <w:ind w:firstLine="567"/>
              <w:rPr>
                <w:sz w:val="20"/>
                <w:szCs w:val="20"/>
              </w:rPr>
            </w:pPr>
            <w:r w:rsidRPr="00370E5C">
              <w:rPr>
                <w:sz w:val="20"/>
                <w:szCs w:val="20"/>
              </w:rPr>
              <w:t> </w:t>
            </w:r>
          </w:p>
        </w:tc>
        <w:tc>
          <w:tcPr>
            <w:tcW w:w="1541" w:type="dxa"/>
            <w:tcMar>
              <w:top w:w="0" w:type="dxa"/>
              <w:left w:w="108" w:type="dxa"/>
              <w:bottom w:w="0" w:type="dxa"/>
              <w:right w:w="108" w:type="dxa"/>
            </w:tcMar>
            <w:hideMark/>
          </w:tcPr>
          <w:p w14:paraId="7A689C5B" w14:textId="77777777" w:rsidR="00370E5C" w:rsidRPr="00370E5C" w:rsidRDefault="00370E5C" w:rsidP="00001CF0">
            <w:pPr>
              <w:ind w:firstLine="567"/>
              <w:rPr>
                <w:sz w:val="20"/>
                <w:szCs w:val="20"/>
              </w:rPr>
            </w:pPr>
            <w:r w:rsidRPr="00370E5C">
              <w:rPr>
                <w:sz w:val="20"/>
                <w:szCs w:val="20"/>
              </w:rPr>
              <w:t> </w:t>
            </w:r>
          </w:p>
        </w:tc>
        <w:tc>
          <w:tcPr>
            <w:tcW w:w="2530" w:type="dxa"/>
            <w:tcBorders>
              <w:bottom w:val="single" w:sz="6" w:space="0" w:color="000000"/>
            </w:tcBorders>
            <w:tcMar>
              <w:top w:w="0" w:type="dxa"/>
              <w:left w:w="108" w:type="dxa"/>
              <w:bottom w:w="0" w:type="dxa"/>
              <w:right w:w="108" w:type="dxa"/>
            </w:tcMar>
            <w:hideMark/>
          </w:tcPr>
          <w:p w14:paraId="1A433CD5" w14:textId="77777777" w:rsidR="00370E5C" w:rsidRPr="00370E5C" w:rsidRDefault="00370E5C" w:rsidP="00001CF0">
            <w:pPr>
              <w:ind w:firstLine="567"/>
              <w:rPr>
                <w:sz w:val="20"/>
                <w:szCs w:val="20"/>
              </w:rPr>
            </w:pPr>
            <w:r w:rsidRPr="00370E5C">
              <w:rPr>
                <w:sz w:val="20"/>
                <w:szCs w:val="20"/>
              </w:rPr>
              <w:t> </w:t>
            </w:r>
          </w:p>
        </w:tc>
      </w:tr>
      <w:tr w:rsidR="00370E5C" w:rsidRPr="00370E5C" w14:paraId="0110D2B4" w14:textId="77777777" w:rsidTr="00001CF0">
        <w:tc>
          <w:tcPr>
            <w:tcW w:w="3369" w:type="dxa"/>
            <w:tcMar>
              <w:top w:w="0" w:type="dxa"/>
              <w:left w:w="108" w:type="dxa"/>
              <w:bottom w:w="0" w:type="dxa"/>
              <w:right w:w="108" w:type="dxa"/>
            </w:tcMar>
            <w:hideMark/>
          </w:tcPr>
          <w:p w14:paraId="20885E40" w14:textId="77777777" w:rsidR="00370E5C" w:rsidRPr="00370E5C" w:rsidRDefault="00370E5C" w:rsidP="00001CF0">
            <w:pPr>
              <w:ind w:firstLine="567"/>
              <w:rPr>
                <w:sz w:val="20"/>
                <w:szCs w:val="20"/>
              </w:rPr>
            </w:pPr>
            <w:r w:rsidRPr="00370E5C">
              <w:rPr>
                <w:sz w:val="20"/>
                <w:szCs w:val="20"/>
              </w:rPr>
              <w:t> </w:t>
            </w:r>
          </w:p>
        </w:tc>
        <w:tc>
          <w:tcPr>
            <w:tcW w:w="2569" w:type="dxa"/>
            <w:tcBorders>
              <w:top w:val="single" w:sz="6" w:space="0" w:color="000000"/>
            </w:tcBorders>
            <w:tcMar>
              <w:top w:w="0" w:type="dxa"/>
              <w:left w:w="108" w:type="dxa"/>
              <w:bottom w:w="0" w:type="dxa"/>
              <w:right w:w="108" w:type="dxa"/>
            </w:tcMar>
            <w:hideMark/>
          </w:tcPr>
          <w:p w14:paraId="2A9477EC" w14:textId="77777777" w:rsidR="00370E5C" w:rsidRPr="00370E5C" w:rsidRDefault="00370E5C" w:rsidP="00001CF0">
            <w:pPr>
              <w:ind w:firstLine="567"/>
              <w:jc w:val="center"/>
              <w:rPr>
                <w:sz w:val="20"/>
                <w:szCs w:val="20"/>
              </w:rPr>
            </w:pPr>
            <w:r w:rsidRPr="00370E5C">
              <w:rPr>
                <w:sz w:val="20"/>
                <w:szCs w:val="20"/>
              </w:rPr>
              <w:t>(подпись)</w:t>
            </w:r>
          </w:p>
        </w:tc>
        <w:tc>
          <w:tcPr>
            <w:tcW w:w="1541" w:type="dxa"/>
            <w:tcMar>
              <w:top w:w="0" w:type="dxa"/>
              <w:left w:w="108" w:type="dxa"/>
              <w:bottom w:w="0" w:type="dxa"/>
              <w:right w:w="108" w:type="dxa"/>
            </w:tcMar>
            <w:hideMark/>
          </w:tcPr>
          <w:p w14:paraId="1CC954D4" w14:textId="77777777" w:rsidR="00370E5C" w:rsidRPr="00370E5C" w:rsidRDefault="00370E5C" w:rsidP="00001CF0">
            <w:pPr>
              <w:ind w:firstLine="567"/>
              <w:jc w:val="center"/>
              <w:rPr>
                <w:sz w:val="20"/>
                <w:szCs w:val="20"/>
              </w:rPr>
            </w:pPr>
            <w:r w:rsidRPr="00370E5C">
              <w:rPr>
                <w:sz w:val="20"/>
                <w:szCs w:val="20"/>
              </w:rPr>
              <w:t> </w:t>
            </w:r>
          </w:p>
        </w:tc>
        <w:tc>
          <w:tcPr>
            <w:tcW w:w="2530" w:type="dxa"/>
            <w:tcBorders>
              <w:top w:val="single" w:sz="6" w:space="0" w:color="000000"/>
            </w:tcBorders>
            <w:tcMar>
              <w:top w:w="0" w:type="dxa"/>
              <w:left w:w="108" w:type="dxa"/>
              <w:bottom w:w="0" w:type="dxa"/>
              <w:right w:w="108" w:type="dxa"/>
            </w:tcMar>
            <w:hideMark/>
          </w:tcPr>
          <w:p w14:paraId="72C8166A" w14:textId="77777777" w:rsidR="00370E5C" w:rsidRPr="00370E5C" w:rsidRDefault="00370E5C" w:rsidP="00001CF0">
            <w:pPr>
              <w:ind w:firstLine="567"/>
              <w:jc w:val="center"/>
              <w:rPr>
                <w:sz w:val="20"/>
                <w:szCs w:val="20"/>
              </w:rPr>
            </w:pPr>
            <w:r w:rsidRPr="00370E5C">
              <w:rPr>
                <w:sz w:val="20"/>
                <w:szCs w:val="20"/>
              </w:rPr>
              <w:t>(фамилия, инициалы)</w:t>
            </w:r>
          </w:p>
        </w:tc>
      </w:tr>
    </w:tbl>
    <w:p w14:paraId="7D6FEFF8" w14:textId="77777777" w:rsidR="00370E5C" w:rsidRPr="00370E5C" w:rsidRDefault="00370E5C" w:rsidP="00370E5C">
      <w:pPr>
        <w:ind w:left="36" w:firstLine="473"/>
        <w:jc w:val="right"/>
        <w:rPr>
          <w:color w:val="000000"/>
          <w:sz w:val="20"/>
          <w:szCs w:val="20"/>
        </w:rPr>
      </w:pPr>
      <w:r w:rsidRPr="00370E5C">
        <w:rPr>
          <w:color w:val="000000"/>
          <w:sz w:val="20"/>
          <w:szCs w:val="20"/>
        </w:rPr>
        <w:t> </w:t>
      </w:r>
    </w:p>
    <w:p w14:paraId="4A560038" w14:textId="77777777" w:rsidR="00370E5C" w:rsidRPr="00370E5C" w:rsidRDefault="00370E5C" w:rsidP="00370E5C">
      <w:pPr>
        <w:ind w:left="36" w:firstLine="473"/>
        <w:jc w:val="right"/>
        <w:rPr>
          <w:color w:val="000000"/>
          <w:sz w:val="20"/>
          <w:szCs w:val="20"/>
        </w:rPr>
      </w:pPr>
      <w:r w:rsidRPr="00370E5C">
        <w:rPr>
          <w:color w:val="000000"/>
          <w:sz w:val="20"/>
          <w:szCs w:val="20"/>
        </w:rPr>
        <w:t> </w:t>
      </w:r>
    </w:p>
    <w:p w14:paraId="605344C6" w14:textId="77777777" w:rsidR="00370E5C" w:rsidRPr="00370E5C" w:rsidRDefault="00370E5C" w:rsidP="00370E5C">
      <w:pPr>
        <w:ind w:left="36" w:firstLine="473"/>
        <w:jc w:val="right"/>
        <w:rPr>
          <w:color w:val="000000"/>
          <w:sz w:val="20"/>
          <w:szCs w:val="20"/>
        </w:rPr>
      </w:pPr>
      <w:r w:rsidRPr="00370E5C">
        <w:rPr>
          <w:color w:val="000000"/>
          <w:sz w:val="20"/>
          <w:szCs w:val="20"/>
        </w:rPr>
        <w:t> </w:t>
      </w:r>
    </w:p>
    <w:p w14:paraId="7582575D" w14:textId="77777777" w:rsidR="00370E5C" w:rsidRPr="00370E5C" w:rsidRDefault="00370E5C" w:rsidP="00370E5C">
      <w:pPr>
        <w:ind w:left="36" w:firstLine="473"/>
        <w:jc w:val="right"/>
        <w:rPr>
          <w:color w:val="000000"/>
          <w:sz w:val="20"/>
          <w:szCs w:val="20"/>
        </w:rPr>
      </w:pPr>
      <w:r w:rsidRPr="00370E5C">
        <w:rPr>
          <w:color w:val="000000"/>
          <w:sz w:val="20"/>
          <w:szCs w:val="20"/>
        </w:rPr>
        <w:t>Приложение 4</w:t>
      </w:r>
    </w:p>
    <w:p w14:paraId="245E7928" w14:textId="77777777" w:rsidR="00370E5C" w:rsidRPr="00370E5C" w:rsidRDefault="00370E5C" w:rsidP="00370E5C">
      <w:pPr>
        <w:ind w:left="36" w:firstLine="473"/>
        <w:jc w:val="right"/>
        <w:rPr>
          <w:color w:val="000000"/>
          <w:sz w:val="20"/>
          <w:szCs w:val="20"/>
        </w:rPr>
      </w:pPr>
      <w:r w:rsidRPr="00370E5C">
        <w:rPr>
          <w:color w:val="000000"/>
          <w:sz w:val="20"/>
          <w:szCs w:val="20"/>
        </w:rPr>
        <w:t>к Административному регламенту</w:t>
      </w:r>
    </w:p>
    <w:p w14:paraId="575ABC6F" w14:textId="77777777" w:rsidR="00370E5C" w:rsidRPr="00370E5C" w:rsidRDefault="00370E5C" w:rsidP="00370E5C">
      <w:pPr>
        <w:ind w:left="36" w:firstLine="473"/>
        <w:jc w:val="right"/>
        <w:rPr>
          <w:color w:val="000000"/>
          <w:sz w:val="20"/>
          <w:szCs w:val="20"/>
        </w:rPr>
      </w:pPr>
      <w:r w:rsidRPr="00370E5C">
        <w:rPr>
          <w:color w:val="000000"/>
          <w:sz w:val="20"/>
          <w:szCs w:val="20"/>
        </w:rPr>
        <w:t>предоставления муниципальной услуги</w:t>
      </w:r>
    </w:p>
    <w:p w14:paraId="4EFBE469" w14:textId="77777777" w:rsidR="00370E5C" w:rsidRPr="00370E5C" w:rsidRDefault="00370E5C" w:rsidP="00370E5C">
      <w:pPr>
        <w:ind w:left="36" w:firstLine="473"/>
        <w:jc w:val="right"/>
        <w:rPr>
          <w:color w:val="000000"/>
          <w:sz w:val="20"/>
          <w:szCs w:val="20"/>
        </w:rPr>
      </w:pPr>
      <w:r w:rsidRPr="00370E5C">
        <w:rPr>
          <w:color w:val="000000"/>
          <w:sz w:val="20"/>
          <w:szCs w:val="20"/>
        </w:rPr>
        <w:t>включение в реестр места (площадки)</w:t>
      </w:r>
    </w:p>
    <w:p w14:paraId="3076742D" w14:textId="77777777" w:rsidR="00370E5C" w:rsidRPr="00370E5C" w:rsidRDefault="00370E5C" w:rsidP="00370E5C">
      <w:pPr>
        <w:ind w:left="36" w:firstLine="473"/>
        <w:jc w:val="right"/>
        <w:rPr>
          <w:color w:val="000000"/>
          <w:sz w:val="20"/>
          <w:szCs w:val="20"/>
        </w:rPr>
      </w:pPr>
      <w:r w:rsidRPr="00370E5C">
        <w:rPr>
          <w:color w:val="000000"/>
          <w:sz w:val="20"/>
          <w:szCs w:val="20"/>
        </w:rPr>
        <w:t>накопления твердых коммунальных отходов</w:t>
      </w:r>
    </w:p>
    <w:p w14:paraId="4B53A8A1" w14:textId="77777777" w:rsidR="00370E5C" w:rsidRPr="00370E5C" w:rsidRDefault="00370E5C" w:rsidP="00370E5C">
      <w:pPr>
        <w:ind w:left="36" w:firstLine="473"/>
        <w:jc w:val="right"/>
        <w:rPr>
          <w:color w:val="000000"/>
          <w:sz w:val="20"/>
          <w:szCs w:val="20"/>
        </w:rPr>
      </w:pPr>
      <w:r w:rsidRPr="00370E5C">
        <w:rPr>
          <w:color w:val="000000"/>
          <w:sz w:val="20"/>
          <w:szCs w:val="20"/>
        </w:rPr>
        <w:t> </w:t>
      </w:r>
    </w:p>
    <w:p w14:paraId="637910DD" w14:textId="77777777" w:rsidR="00370E5C" w:rsidRPr="00370E5C" w:rsidRDefault="00370E5C" w:rsidP="00370E5C">
      <w:pPr>
        <w:ind w:firstLine="473"/>
        <w:jc w:val="center"/>
        <w:rPr>
          <w:color w:val="000000"/>
          <w:sz w:val="20"/>
          <w:szCs w:val="20"/>
        </w:rPr>
      </w:pPr>
      <w:r w:rsidRPr="00370E5C">
        <w:rPr>
          <w:color w:val="000000"/>
          <w:sz w:val="20"/>
          <w:szCs w:val="20"/>
        </w:rPr>
        <w:t>Журнал регистрации Результатов предоставления муниципальной услуги</w:t>
      </w:r>
    </w:p>
    <w:p w14:paraId="3688C919" w14:textId="77777777" w:rsidR="00370E5C" w:rsidRPr="00370E5C" w:rsidRDefault="00370E5C" w:rsidP="00370E5C">
      <w:pPr>
        <w:ind w:firstLine="473"/>
        <w:jc w:val="center"/>
        <w:rPr>
          <w:color w:val="000000"/>
          <w:sz w:val="20"/>
          <w:szCs w:val="20"/>
        </w:rPr>
      </w:pPr>
      <w:r w:rsidRPr="00370E5C">
        <w:rPr>
          <w:color w:val="000000"/>
          <w:sz w:val="20"/>
          <w:szCs w:val="20"/>
        </w:rPr>
        <w:t> </w:t>
      </w:r>
    </w:p>
    <w:tbl>
      <w:tblPr>
        <w:tblW w:w="10119" w:type="dxa"/>
        <w:tblCellMar>
          <w:left w:w="0" w:type="dxa"/>
          <w:right w:w="0" w:type="dxa"/>
        </w:tblCellMar>
        <w:tblLook w:val="04A0" w:firstRow="1" w:lastRow="0" w:firstColumn="1" w:lastColumn="0" w:noHBand="0" w:noVBand="1"/>
      </w:tblPr>
      <w:tblGrid>
        <w:gridCol w:w="675"/>
        <w:gridCol w:w="1701"/>
        <w:gridCol w:w="2694"/>
        <w:gridCol w:w="2565"/>
        <w:gridCol w:w="2484"/>
      </w:tblGrid>
      <w:tr w:rsidR="00370E5C" w:rsidRPr="00370E5C" w14:paraId="5A765561" w14:textId="77777777" w:rsidTr="00001CF0">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97A39E" w14:textId="77777777" w:rsidR="00370E5C" w:rsidRPr="00370E5C" w:rsidRDefault="00370E5C" w:rsidP="00001CF0">
            <w:pPr>
              <w:ind w:firstLine="567"/>
              <w:jc w:val="center"/>
              <w:rPr>
                <w:sz w:val="20"/>
                <w:szCs w:val="20"/>
              </w:rPr>
            </w:pPr>
            <w:r w:rsidRPr="00370E5C">
              <w:rPr>
                <w:sz w:val="20"/>
                <w:szCs w:val="20"/>
              </w:rPr>
              <w:t>№ п/п</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6CAE94" w14:textId="77777777" w:rsidR="00370E5C" w:rsidRPr="00370E5C" w:rsidRDefault="00370E5C" w:rsidP="00001CF0">
            <w:pPr>
              <w:ind w:firstLine="567"/>
              <w:jc w:val="center"/>
              <w:rPr>
                <w:sz w:val="20"/>
                <w:szCs w:val="20"/>
              </w:rPr>
            </w:pPr>
            <w:r w:rsidRPr="00370E5C">
              <w:rPr>
                <w:sz w:val="20"/>
                <w:szCs w:val="20"/>
              </w:rPr>
              <w:t>Номер и дата документа, являющегося результатом предоставления муниципальной услуги</w:t>
            </w:r>
          </w:p>
        </w:tc>
        <w:tc>
          <w:tcPr>
            <w:tcW w:w="2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7236DC" w14:textId="77777777" w:rsidR="00370E5C" w:rsidRPr="00370E5C" w:rsidRDefault="00370E5C" w:rsidP="00001CF0">
            <w:pPr>
              <w:ind w:firstLine="567"/>
              <w:jc w:val="center"/>
              <w:rPr>
                <w:sz w:val="20"/>
                <w:szCs w:val="20"/>
              </w:rPr>
            </w:pPr>
            <w:r w:rsidRPr="00370E5C">
              <w:rPr>
                <w:sz w:val="20"/>
                <w:szCs w:val="20"/>
              </w:rPr>
              <w:t>Заявитель (фамилия, имя, отчество (последнее - при наличии) для гражданина, наименование для юридического лица)</w:t>
            </w:r>
          </w:p>
        </w:tc>
        <w:tc>
          <w:tcPr>
            <w:tcW w:w="2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AF809F" w14:textId="77777777" w:rsidR="00370E5C" w:rsidRPr="00370E5C" w:rsidRDefault="00370E5C" w:rsidP="00001CF0">
            <w:pPr>
              <w:ind w:firstLine="567"/>
              <w:jc w:val="center"/>
              <w:rPr>
                <w:sz w:val="20"/>
                <w:szCs w:val="20"/>
              </w:rPr>
            </w:pPr>
            <w:r w:rsidRPr="00370E5C">
              <w:rPr>
                <w:sz w:val="20"/>
                <w:szCs w:val="20"/>
              </w:rPr>
              <w:t>Адрес (местоположение) места (площадки) накопления твердых коммунальных отходов.</w:t>
            </w:r>
          </w:p>
        </w:tc>
        <w:tc>
          <w:tcPr>
            <w:tcW w:w="24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E6206A" w14:textId="77777777" w:rsidR="00370E5C" w:rsidRPr="00370E5C" w:rsidRDefault="00370E5C" w:rsidP="00001CF0">
            <w:pPr>
              <w:ind w:firstLine="567"/>
              <w:jc w:val="center"/>
              <w:rPr>
                <w:sz w:val="20"/>
                <w:szCs w:val="20"/>
              </w:rPr>
            </w:pPr>
            <w:r w:rsidRPr="00370E5C">
              <w:rPr>
                <w:sz w:val="20"/>
                <w:szCs w:val="20"/>
              </w:rPr>
              <w:t>Примечание</w:t>
            </w:r>
          </w:p>
        </w:tc>
      </w:tr>
      <w:tr w:rsidR="00370E5C" w:rsidRPr="00370E5C" w14:paraId="5C1D8E92" w14:textId="77777777" w:rsidTr="00001CF0">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B64009" w14:textId="77777777" w:rsidR="00370E5C" w:rsidRPr="00370E5C" w:rsidRDefault="00370E5C" w:rsidP="00001CF0">
            <w:pPr>
              <w:ind w:firstLine="567"/>
              <w:jc w:val="center"/>
              <w:rPr>
                <w:sz w:val="20"/>
                <w:szCs w:val="20"/>
              </w:rPr>
            </w:pPr>
            <w:r w:rsidRPr="00370E5C">
              <w:rPr>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C34BEC" w14:textId="77777777" w:rsidR="00370E5C" w:rsidRPr="00370E5C" w:rsidRDefault="00370E5C" w:rsidP="00001CF0">
            <w:pPr>
              <w:ind w:firstLine="567"/>
              <w:jc w:val="center"/>
              <w:rPr>
                <w:sz w:val="20"/>
                <w:szCs w:val="20"/>
              </w:rPr>
            </w:pPr>
            <w:r w:rsidRPr="00370E5C">
              <w:rPr>
                <w:sz w:val="20"/>
                <w:szCs w:val="20"/>
              </w:rPr>
              <w:t> </w:t>
            </w:r>
          </w:p>
        </w:tc>
        <w:tc>
          <w:tcPr>
            <w:tcW w:w="2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446E7C" w14:textId="77777777" w:rsidR="00370E5C" w:rsidRPr="00370E5C" w:rsidRDefault="00370E5C" w:rsidP="00001CF0">
            <w:pPr>
              <w:ind w:firstLine="567"/>
              <w:jc w:val="center"/>
              <w:rPr>
                <w:sz w:val="20"/>
                <w:szCs w:val="20"/>
              </w:rPr>
            </w:pPr>
            <w:r w:rsidRPr="00370E5C">
              <w:rPr>
                <w:sz w:val="20"/>
                <w:szCs w:val="20"/>
              </w:rPr>
              <w:t> </w:t>
            </w:r>
          </w:p>
        </w:tc>
        <w:tc>
          <w:tcPr>
            <w:tcW w:w="2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4F450B" w14:textId="77777777" w:rsidR="00370E5C" w:rsidRPr="00370E5C" w:rsidRDefault="00370E5C" w:rsidP="00001CF0">
            <w:pPr>
              <w:ind w:firstLine="567"/>
              <w:jc w:val="center"/>
              <w:rPr>
                <w:sz w:val="20"/>
                <w:szCs w:val="20"/>
              </w:rPr>
            </w:pPr>
            <w:r w:rsidRPr="00370E5C">
              <w:rPr>
                <w:sz w:val="20"/>
                <w:szCs w:val="20"/>
              </w:rPr>
              <w:t> </w:t>
            </w:r>
          </w:p>
        </w:tc>
        <w:tc>
          <w:tcPr>
            <w:tcW w:w="24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18811A" w14:textId="77777777" w:rsidR="00370E5C" w:rsidRPr="00370E5C" w:rsidRDefault="00370E5C" w:rsidP="00001CF0">
            <w:pPr>
              <w:ind w:firstLine="567"/>
              <w:jc w:val="center"/>
              <w:rPr>
                <w:sz w:val="20"/>
                <w:szCs w:val="20"/>
              </w:rPr>
            </w:pPr>
            <w:r w:rsidRPr="00370E5C">
              <w:rPr>
                <w:sz w:val="20"/>
                <w:szCs w:val="20"/>
              </w:rPr>
              <w:t> </w:t>
            </w:r>
          </w:p>
        </w:tc>
      </w:tr>
      <w:tr w:rsidR="00370E5C" w:rsidRPr="00370E5C" w14:paraId="2262DF84" w14:textId="77777777" w:rsidTr="00001CF0">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F365DB" w14:textId="77777777" w:rsidR="00370E5C" w:rsidRPr="00370E5C" w:rsidRDefault="00370E5C" w:rsidP="00001CF0">
            <w:pPr>
              <w:ind w:firstLine="567"/>
              <w:jc w:val="center"/>
              <w:rPr>
                <w:sz w:val="20"/>
                <w:szCs w:val="20"/>
              </w:rPr>
            </w:pPr>
            <w:r w:rsidRPr="00370E5C">
              <w:rPr>
                <w:sz w:val="20"/>
                <w:szCs w:val="20"/>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977533" w14:textId="77777777" w:rsidR="00370E5C" w:rsidRPr="00370E5C" w:rsidRDefault="00370E5C" w:rsidP="00001CF0">
            <w:pPr>
              <w:ind w:firstLine="567"/>
              <w:jc w:val="center"/>
              <w:rPr>
                <w:sz w:val="20"/>
                <w:szCs w:val="20"/>
              </w:rPr>
            </w:pPr>
            <w:r w:rsidRPr="00370E5C">
              <w:rPr>
                <w:sz w:val="20"/>
                <w:szCs w:val="20"/>
              </w:rPr>
              <w:t> </w:t>
            </w:r>
          </w:p>
        </w:tc>
        <w:tc>
          <w:tcPr>
            <w:tcW w:w="2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77FC12" w14:textId="77777777" w:rsidR="00370E5C" w:rsidRPr="00370E5C" w:rsidRDefault="00370E5C" w:rsidP="00001CF0">
            <w:pPr>
              <w:ind w:firstLine="567"/>
              <w:jc w:val="center"/>
              <w:rPr>
                <w:sz w:val="20"/>
                <w:szCs w:val="20"/>
              </w:rPr>
            </w:pPr>
            <w:r w:rsidRPr="00370E5C">
              <w:rPr>
                <w:sz w:val="20"/>
                <w:szCs w:val="20"/>
              </w:rPr>
              <w:t> </w:t>
            </w:r>
          </w:p>
        </w:tc>
        <w:tc>
          <w:tcPr>
            <w:tcW w:w="25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0E1084" w14:textId="77777777" w:rsidR="00370E5C" w:rsidRPr="00370E5C" w:rsidRDefault="00370E5C" w:rsidP="00001CF0">
            <w:pPr>
              <w:ind w:firstLine="567"/>
              <w:jc w:val="center"/>
              <w:rPr>
                <w:sz w:val="20"/>
                <w:szCs w:val="20"/>
              </w:rPr>
            </w:pPr>
            <w:r w:rsidRPr="00370E5C">
              <w:rPr>
                <w:sz w:val="20"/>
                <w:szCs w:val="20"/>
              </w:rPr>
              <w:t> </w:t>
            </w:r>
          </w:p>
        </w:tc>
        <w:tc>
          <w:tcPr>
            <w:tcW w:w="24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9C407D" w14:textId="77777777" w:rsidR="00370E5C" w:rsidRPr="00370E5C" w:rsidRDefault="00370E5C" w:rsidP="00001CF0">
            <w:pPr>
              <w:ind w:firstLine="567"/>
              <w:jc w:val="center"/>
              <w:rPr>
                <w:sz w:val="20"/>
                <w:szCs w:val="20"/>
              </w:rPr>
            </w:pPr>
            <w:r w:rsidRPr="00370E5C">
              <w:rPr>
                <w:sz w:val="20"/>
                <w:szCs w:val="20"/>
              </w:rPr>
              <w:t> </w:t>
            </w:r>
          </w:p>
        </w:tc>
      </w:tr>
    </w:tbl>
    <w:p w14:paraId="46259834" w14:textId="77777777" w:rsidR="00370E5C" w:rsidRPr="00370E5C" w:rsidRDefault="00370E5C" w:rsidP="00370E5C">
      <w:pPr>
        <w:ind w:firstLine="473"/>
        <w:jc w:val="center"/>
        <w:rPr>
          <w:color w:val="000000"/>
          <w:sz w:val="20"/>
          <w:szCs w:val="20"/>
        </w:rPr>
      </w:pPr>
      <w:r w:rsidRPr="00370E5C">
        <w:rPr>
          <w:color w:val="000000"/>
          <w:sz w:val="20"/>
          <w:szCs w:val="20"/>
        </w:rPr>
        <w:t> </w:t>
      </w:r>
    </w:p>
    <w:p w14:paraId="2B4CE725" w14:textId="77777777" w:rsidR="00370E5C" w:rsidRPr="00370E5C" w:rsidRDefault="00370E5C" w:rsidP="00370E5C">
      <w:pPr>
        <w:ind w:firstLine="473"/>
        <w:rPr>
          <w:color w:val="000000"/>
          <w:sz w:val="20"/>
          <w:szCs w:val="20"/>
        </w:rPr>
      </w:pPr>
      <w:r w:rsidRPr="00370E5C">
        <w:rPr>
          <w:color w:val="000000"/>
          <w:sz w:val="20"/>
          <w:szCs w:val="20"/>
        </w:rPr>
        <w:t> </w:t>
      </w:r>
    </w:p>
    <w:p w14:paraId="404C51A1" w14:textId="77777777" w:rsidR="00370E5C" w:rsidRPr="00370E5C" w:rsidRDefault="00370E5C" w:rsidP="00370E5C">
      <w:pPr>
        <w:ind w:left="36" w:firstLine="473"/>
        <w:jc w:val="right"/>
        <w:rPr>
          <w:color w:val="000000"/>
          <w:sz w:val="20"/>
          <w:szCs w:val="20"/>
        </w:rPr>
      </w:pPr>
      <w:r w:rsidRPr="00370E5C">
        <w:rPr>
          <w:color w:val="000000"/>
          <w:sz w:val="20"/>
          <w:szCs w:val="20"/>
        </w:rPr>
        <w:t> </w:t>
      </w:r>
    </w:p>
    <w:p w14:paraId="4AE46980" w14:textId="77777777" w:rsidR="00370E5C" w:rsidRPr="00370E5C" w:rsidRDefault="00370E5C" w:rsidP="00370E5C">
      <w:pPr>
        <w:ind w:firstLine="473"/>
        <w:rPr>
          <w:color w:val="000000"/>
          <w:sz w:val="20"/>
          <w:szCs w:val="20"/>
        </w:rPr>
      </w:pPr>
      <w:r w:rsidRPr="00370E5C">
        <w:rPr>
          <w:color w:val="000000"/>
          <w:sz w:val="20"/>
          <w:szCs w:val="20"/>
        </w:rPr>
        <w:t> </w:t>
      </w:r>
    </w:p>
    <w:p w14:paraId="37B02F70" w14:textId="77777777" w:rsidR="00370E5C" w:rsidRPr="00370E5C" w:rsidRDefault="00370E5C" w:rsidP="00370E5C">
      <w:pPr>
        <w:pStyle w:val="13"/>
        <w:rPr>
          <w:sz w:val="20"/>
        </w:rPr>
      </w:pPr>
    </w:p>
    <w:p w14:paraId="650DC586" w14:textId="77777777" w:rsidR="001E118F" w:rsidRPr="00370E5C" w:rsidRDefault="001E118F" w:rsidP="00046646">
      <w:pPr>
        <w:jc w:val="center"/>
        <w:rPr>
          <w:sz w:val="20"/>
          <w:szCs w:val="20"/>
        </w:rPr>
      </w:pPr>
    </w:p>
    <w:p w14:paraId="570ACA2F" w14:textId="77777777" w:rsidR="001E118F" w:rsidRPr="00370E5C" w:rsidRDefault="001E118F" w:rsidP="00046646">
      <w:pPr>
        <w:jc w:val="center"/>
        <w:rPr>
          <w:sz w:val="20"/>
          <w:szCs w:val="20"/>
        </w:rPr>
      </w:pPr>
    </w:p>
    <w:p w14:paraId="65F1387D" w14:textId="7211018D" w:rsidR="005233B4" w:rsidRPr="00370E5C" w:rsidRDefault="005233B4" w:rsidP="00046646">
      <w:pPr>
        <w:jc w:val="center"/>
        <w:rPr>
          <w:sz w:val="20"/>
          <w:szCs w:val="20"/>
        </w:rPr>
      </w:pPr>
    </w:p>
    <w:p w14:paraId="11757EE1" w14:textId="63912C91" w:rsidR="005233B4" w:rsidRPr="00370E5C" w:rsidRDefault="005233B4" w:rsidP="00046646">
      <w:pPr>
        <w:jc w:val="center"/>
        <w:rPr>
          <w:sz w:val="20"/>
          <w:szCs w:val="20"/>
        </w:rPr>
      </w:pPr>
    </w:p>
    <w:p w14:paraId="5367A4AB" w14:textId="47DA7D27" w:rsidR="005233B4" w:rsidRDefault="005233B4" w:rsidP="00046646">
      <w:pPr>
        <w:jc w:val="center"/>
        <w:rPr>
          <w:sz w:val="20"/>
          <w:szCs w:val="20"/>
        </w:rPr>
      </w:pPr>
    </w:p>
    <w:p w14:paraId="240020DA" w14:textId="33F92350" w:rsidR="00343332" w:rsidRDefault="00343332" w:rsidP="00046646">
      <w:pPr>
        <w:jc w:val="center"/>
        <w:rPr>
          <w:sz w:val="20"/>
          <w:szCs w:val="20"/>
        </w:rPr>
      </w:pPr>
    </w:p>
    <w:p w14:paraId="77CC7EEA" w14:textId="7B2DC274" w:rsidR="00343332" w:rsidRDefault="00343332" w:rsidP="00046646">
      <w:pPr>
        <w:jc w:val="center"/>
        <w:rPr>
          <w:sz w:val="20"/>
          <w:szCs w:val="20"/>
        </w:rPr>
      </w:pPr>
    </w:p>
    <w:p w14:paraId="2589C844" w14:textId="31D49060" w:rsidR="00343332" w:rsidRDefault="00343332" w:rsidP="00046646">
      <w:pPr>
        <w:jc w:val="center"/>
        <w:rPr>
          <w:sz w:val="20"/>
          <w:szCs w:val="20"/>
        </w:rPr>
      </w:pPr>
    </w:p>
    <w:p w14:paraId="42B38B24" w14:textId="7CEDBCDD" w:rsidR="00343332" w:rsidRDefault="00343332" w:rsidP="00046646">
      <w:pPr>
        <w:jc w:val="center"/>
        <w:rPr>
          <w:sz w:val="20"/>
          <w:szCs w:val="20"/>
        </w:rPr>
      </w:pPr>
    </w:p>
    <w:p w14:paraId="477373DA" w14:textId="33305EEB" w:rsidR="00343332" w:rsidRDefault="00343332" w:rsidP="00046646">
      <w:pPr>
        <w:jc w:val="center"/>
        <w:rPr>
          <w:sz w:val="20"/>
          <w:szCs w:val="20"/>
        </w:rPr>
      </w:pPr>
    </w:p>
    <w:p w14:paraId="61B62659" w14:textId="23EA2164" w:rsidR="00343332" w:rsidRDefault="00343332" w:rsidP="00046646">
      <w:pPr>
        <w:jc w:val="center"/>
        <w:rPr>
          <w:sz w:val="20"/>
          <w:szCs w:val="20"/>
        </w:rPr>
      </w:pPr>
    </w:p>
    <w:p w14:paraId="680FB2DF" w14:textId="3D4E0208" w:rsidR="00343332" w:rsidRDefault="00343332" w:rsidP="00046646">
      <w:pPr>
        <w:jc w:val="center"/>
        <w:rPr>
          <w:sz w:val="20"/>
          <w:szCs w:val="20"/>
        </w:rPr>
      </w:pPr>
    </w:p>
    <w:p w14:paraId="74B0D1C2" w14:textId="3E6BEC0C" w:rsidR="00343332" w:rsidRDefault="00343332" w:rsidP="00046646">
      <w:pPr>
        <w:jc w:val="center"/>
        <w:rPr>
          <w:sz w:val="20"/>
          <w:szCs w:val="20"/>
        </w:rPr>
      </w:pPr>
    </w:p>
    <w:p w14:paraId="4D4B69D7" w14:textId="61284302" w:rsidR="00343332" w:rsidRDefault="00343332" w:rsidP="00046646">
      <w:pPr>
        <w:jc w:val="center"/>
        <w:rPr>
          <w:sz w:val="20"/>
          <w:szCs w:val="20"/>
        </w:rPr>
      </w:pPr>
    </w:p>
    <w:p w14:paraId="609F7EC3" w14:textId="61CEF347" w:rsidR="00343332" w:rsidRDefault="00343332" w:rsidP="00046646">
      <w:pPr>
        <w:jc w:val="center"/>
        <w:rPr>
          <w:sz w:val="20"/>
          <w:szCs w:val="20"/>
        </w:rPr>
      </w:pPr>
    </w:p>
    <w:p w14:paraId="5B57CEF9" w14:textId="52ABFAAD" w:rsidR="00343332" w:rsidRDefault="00343332" w:rsidP="00046646">
      <w:pPr>
        <w:jc w:val="center"/>
        <w:rPr>
          <w:sz w:val="20"/>
          <w:szCs w:val="20"/>
        </w:rPr>
      </w:pPr>
    </w:p>
    <w:p w14:paraId="2ABC9EFB" w14:textId="6D2E3E4B" w:rsidR="00343332" w:rsidRDefault="00343332" w:rsidP="00046646">
      <w:pPr>
        <w:jc w:val="center"/>
        <w:rPr>
          <w:sz w:val="20"/>
          <w:szCs w:val="20"/>
        </w:rPr>
      </w:pPr>
    </w:p>
    <w:p w14:paraId="2218BF41" w14:textId="2A6DEBC5" w:rsidR="00BE6B88" w:rsidRDefault="00BE6B88" w:rsidP="00046646">
      <w:pPr>
        <w:jc w:val="center"/>
        <w:rPr>
          <w:sz w:val="20"/>
          <w:szCs w:val="20"/>
        </w:rPr>
      </w:pPr>
    </w:p>
    <w:p w14:paraId="55FA9F29" w14:textId="0AB8C363" w:rsidR="00BE6B88" w:rsidRDefault="00BE6B88" w:rsidP="00046646">
      <w:pPr>
        <w:jc w:val="center"/>
        <w:rPr>
          <w:sz w:val="20"/>
          <w:szCs w:val="20"/>
        </w:rPr>
      </w:pPr>
    </w:p>
    <w:p w14:paraId="6D2C581F" w14:textId="593D8F14" w:rsidR="00BE6B88" w:rsidRDefault="00BE6B88" w:rsidP="00046646">
      <w:pPr>
        <w:jc w:val="center"/>
        <w:rPr>
          <w:sz w:val="20"/>
          <w:szCs w:val="20"/>
        </w:rPr>
      </w:pPr>
    </w:p>
    <w:p w14:paraId="29A6C8CF" w14:textId="7E727F2B" w:rsidR="00BE6B88" w:rsidRDefault="00BE6B88" w:rsidP="00046646">
      <w:pPr>
        <w:jc w:val="center"/>
        <w:rPr>
          <w:sz w:val="20"/>
          <w:szCs w:val="20"/>
        </w:rPr>
      </w:pPr>
    </w:p>
    <w:p w14:paraId="098589E3" w14:textId="63078747" w:rsidR="00BE6B88" w:rsidRDefault="00BE6B88" w:rsidP="00046646">
      <w:pPr>
        <w:jc w:val="center"/>
        <w:rPr>
          <w:sz w:val="20"/>
          <w:szCs w:val="20"/>
        </w:rPr>
      </w:pPr>
    </w:p>
    <w:p w14:paraId="32DDA960" w14:textId="7CB7A801" w:rsidR="00BE6B88" w:rsidRDefault="00BE6B88" w:rsidP="00046646">
      <w:pPr>
        <w:jc w:val="center"/>
        <w:rPr>
          <w:sz w:val="20"/>
          <w:szCs w:val="20"/>
        </w:rPr>
      </w:pPr>
    </w:p>
    <w:p w14:paraId="2CB5304A" w14:textId="3E0A5F86" w:rsidR="00BE6B88" w:rsidRDefault="00BE6B88" w:rsidP="00046646">
      <w:pPr>
        <w:jc w:val="center"/>
        <w:rPr>
          <w:sz w:val="20"/>
          <w:szCs w:val="20"/>
        </w:rPr>
      </w:pPr>
    </w:p>
    <w:p w14:paraId="2EFF6CF3" w14:textId="180374E1" w:rsidR="00BE6B88" w:rsidRDefault="00BE6B88" w:rsidP="00046646">
      <w:pPr>
        <w:jc w:val="center"/>
        <w:rPr>
          <w:sz w:val="20"/>
          <w:szCs w:val="20"/>
        </w:rPr>
      </w:pPr>
    </w:p>
    <w:p w14:paraId="57A7A3F8" w14:textId="554A3ED4" w:rsidR="00BE6B88" w:rsidRDefault="00BE6B88" w:rsidP="00046646">
      <w:pPr>
        <w:jc w:val="center"/>
        <w:rPr>
          <w:sz w:val="20"/>
          <w:szCs w:val="20"/>
        </w:rPr>
      </w:pPr>
    </w:p>
    <w:p w14:paraId="1C592DC6" w14:textId="243DC7D8" w:rsidR="00BE6B88" w:rsidRDefault="00BE6B88" w:rsidP="00046646">
      <w:pPr>
        <w:jc w:val="center"/>
        <w:rPr>
          <w:sz w:val="20"/>
          <w:szCs w:val="20"/>
        </w:rPr>
      </w:pPr>
    </w:p>
    <w:p w14:paraId="712864CF" w14:textId="35B05402" w:rsidR="00BE6B88" w:rsidRDefault="00BE6B88" w:rsidP="00046646">
      <w:pPr>
        <w:jc w:val="center"/>
        <w:rPr>
          <w:sz w:val="20"/>
          <w:szCs w:val="20"/>
        </w:rPr>
      </w:pPr>
    </w:p>
    <w:p w14:paraId="48939F7A" w14:textId="6259E17C" w:rsidR="00BE6B88" w:rsidRDefault="00BE6B88" w:rsidP="00046646">
      <w:pPr>
        <w:jc w:val="center"/>
        <w:rPr>
          <w:sz w:val="20"/>
          <w:szCs w:val="20"/>
        </w:rPr>
      </w:pPr>
    </w:p>
    <w:p w14:paraId="2D2C4DE8" w14:textId="17B57A6D" w:rsidR="00BE6B88" w:rsidRDefault="00BE6B88" w:rsidP="00046646">
      <w:pPr>
        <w:jc w:val="center"/>
        <w:rPr>
          <w:sz w:val="20"/>
          <w:szCs w:val="20"/>
        </w:rPr>
      </w:pPr>
    </w:p>
    <w:p w14:paraId="28266378" w14:textId="77777777" w:rsidR="00BE6B88" w:rsidRDefault="00BE6B88" w:rsidP="00046646">
      <w:pPr>
        <w:jc w:val="center"/>
        <w:rPr>
          <w:sz w:val="20"/>
          <w:szCs w:val="20"/>
        </w:rPr>
      </w:pPr>
    </w:p>
    <w:p w14:paraId="2B0D1DE1" w14:textId="31400812" w:rsidR="00343332" w:rsidRDefault="00343332" w:rsidP="00046646">
      <w:pPr>
        <w:jc w:val="center"/>
        <w:rPr>
          <w:sz w:val="20"/>
          <w:szCs w:val="20"/>
        </w:rPr>
      </w:pPr>
    </w:p>
    <w:p w14:paraId="00827163" w14:textId="77777777" w:rsidR="00343332" w:rsidRPr="00370E5C" w:rsidRDefault="00343332" w:rsidP="00046646">
      <w:pPr>
        <w:jc w:val="center"/>
        <w:rPr>
          <w:sz w:val="20"/>
          <w:szCs w:val="20"/>
        </w:rPr>
      </w:pPr>
    </w:p>
    <w:p w14:paraId="0E4FBD1B" w14:textId="77777777" w:rsidR="005233B4" w:rsidRPr="00370E5C" w:rsidRDefault="005233B4" w:rsidP="00046646">
      <w:pPr>
        <w:jc w:val="center"/>
        <w:rPr>
          <w:sz w:val="20"/>
          <w:szCs w:val="20"/>
        </w:rPr>
      </w:pPr>
    </w:p>
    <w:p w14:paraId="7E727513" w14:textId="05F384B6" w:rsidR="00046646" w:rsidRPr="00370E5C" w:rsidRDefault="00046646" w:rsidP="00046646">
      <w:pPr>
        <w:jc w:val="center"/>
        <w:rPr>
          <w:sz w:val="20"/>
          <w:szCs w:val="20"/>
        </w:rPr>
      </w:pPr>
      <w:r w:rsidRPr="00370E5C">
        <w:rPr>
          <w:sz w:val="20"/>
          <w:szCs w:val="20"/>
        </w:rPr>
        <w:t>Редакционный совет:</w:t>
      </w:r>
    </w:p>
    <w:p w14:paraId="08026666" w14:textId="77777777" w:rsidR="00046646" w:rsidRPr="00370E5C" w:rsidRDefault="00046646" w:rsidP="00046646">
      <w:pPr>
        <w:jc w:val="center"/>
        <w:rPr>
          <w:sz w:val="20"/>
          <w:szCs w:val="20"/>
        </w:rPr>
      </w:pPr>
    </w:p>
    <w:p w14:paraId="5F1EFA58" w14:textId="77777777" w:rsidR="00046646" w:rsidRPr="00370E5C" w:rsidRDefault="00046646" w:rsidP="00046646">
      <w:pPr>
        <w:jc w:val="center"/>
        <w:rPr>
          <w:sz w:val="20"/>
          <w:szCs w:val="20"/>
        </w:rPr>
      </w:pPr>
      <w:r w:rsidRPr="00370E5C">
        <w:rPr>
          <w:sz w:val="20"/>
          <w:szCs w:val="20"/>
        </w:rPr>
        <w:t>Орлова Л.В.</w:t>
      </w:r>
    </w:p>
    <w:p w14:paraId="4276F103" w14:textId="77777777" w:rsidR="00046646" w:rsidRPr="00370E5C" w:rsidRDefault="00046646" w:rsidP="00046646">
      <w:pPr>
        <w:jc w:val="center"/>
        <w:rPr>
          <w:sz w:val="20"/>
          <w:szCs w:val="20"/>
        </w:rPr>
      </w:pPr>
      <w:r w:rsidRPr="00370E5C">
        <w:rPr>
          <w:sz w:val="20"/>
          <w:szCs w:val="20"/>
        </w:rPr>
        <w:t>(председатель редакционного совета)</w:t>
      </w:r>
    </w:p>
    <w:p w14:paraId="6808E145" w14:textId="77777777" w:rsidR="00046646" w:rsidRPr="00370E5C" w:rsidRDefault="00046646" w:rsidP="00046646">
      <w:pPr>
        <w:jc w:val="center"/>
        <w:rPr>
          <w:sz w:val="20"/>
          <w:szCs w:val="20"/>
        </w:rPr>
      </w:pPr>
    </w:p>
    <w:p w14:paraId="37B70476" w14:textId="77777777" w:rsidR="00046646" w:rsidRPr="00370E5C" w:rsidRDefault="00046646" w:rsidP="00046646">
      <w:pPr>
        <w:jc w:val="center"/>
        <w:rPr>
          <w:sz w:val="20"/>
          <w:szCs w:val="20"/>
        </w:rPr>
      </w:pPr>
      <w:proofErr w:type="spellStart"/>
      <w:r w:rsidRPr="00370E5C">
        <w:rPr>
          <w:sz w:val="20"/>
          <w:szCs w:val="20"/>
        </w:rPr>
        <w:t>Булюктов</w:t>
      </w:r>
      <w:proofErr w:type="spellEnd"/>
      <w:r w:rsidRPr="00370E5C">
        <w:rPr>
          <w:sz w:val="20"/>
          <w:szCs w:val="20"/>
        </w:rPr>
        <w:t xml:space="preserve"> Р.В.</w:t>
      </w:r>
    </w:p>
    <w:p w14:paraId="0332E808" w14:textId="77777777" w:rsidR="00046646" w:rsidRPr="00370E5C" w:rsidRDefault="00046646" w:rsidP="00046646">
      <w:pPr>
        <w:jc w:val="center"/>
        <w:rPr>
          <w:sz w:val="20"/>
          <w:szCs w:val="20"/>
        </w:rPr>
      </w:pPr>
      <w:r w:rsidRPr="00370E5C">
        <w:rPr>
          <w:sz w:val="20"/>
          <w:szCs w:val="20"/>
        </w:rPr>
        <w:t>(заместитель председателя редакционного совета)</w:t>
      </w:r>
    </w:p>
    <w:p w14:paraId="52FC211E" w14:textId="77777777" w:rsidR="00046646" w:rsidRPr="00370E5C" w:rsidRDefault="00046646" w:rsidP="00046646">
      <w:pPr>
        <w:jc w:val="center"/>
        <w:rPr>
          <w:sz w:val="20"/>
          <w:szCs w:val="20"/>
        </w:rPr>
      </w:pPr>
    </w:p>
    <w:p w14:paraId="2D8F6E2B" w14:textId="77777777" w:rsidR="00046646" w:rsidRPr="00370E5C" w:rsidRDefault="00046646" w:rsidP="00046646">
      <w:pPr>
        <w:jc w:val="center"/>
        <w:rPr>
          <w:sz w:val="20"/>
          <w:szCs w:val="20"/>
        </w:rPr>
      </w:pPr>
      <w:r w:rsidRPr="00370E5C">
        <w:rPr>
          <w:sz w:val="20"/>
          <w:szCs w:val="20"/>
        </w:rPr>
        <w:t>Гребенщикова М.М.</w:t>
      </w:r>
    </w:p>
    <w:p w14:paraId="7282322C" w14:textId="77777777" w:rsidR="00046646" w:rsidRPr="00370E5C" w:rsidRDefault="00046646" w:rsidP="00046646">
      <w:pPr>
        <w:jc w:val="center"/>
        <w:rPr>
          <w:sz w:val="20"/>
          <w:szCs w:val="20"/>
        </w:rPr>
      </w:pPr>
      <w:r w:rsidRPr="00370E5C">
        <w:rPr>
          <w:sz w:val="20"/>
          <w:szCs w:val="20"/>
        </w:rPr>
        <w:t>(секретарь редакционного совета)</w:t>
      </w:r>
    </w:p>
    <w:p w14:paraId="07CBB7ED" w14:textId="77777777" w:rsidR="00046646" w:rsidRPr="00370E5C" w:rsidRDefault="00046646" w:rsidP="00046646">
      <w:pPr>
        <w:jc w:val="center"/>
        <w:rPr>
          <w:sz w:val="20"/>
          <w:szCs w:val="20"/>
        </w:rPr>
      </w:pPr>
    </w:p>
    <w:p w14:paraId="2D5BAEFA" w14:textId="77777777" w:rsidR="00046646" w:rsidRPr="00370E5C" w:rsidRDefault="00046646" w:rsidP="00046646">
      <w:pPr>
        <w:jc w:val="center"/>
        <w:rPr>
          <w:sz w:val="20"/>
          <w:szCs w:val="20"/>
        </w:rPr>
      </w:pPr>
      <w:proofErr w:type="spellStart"/>
      <w:r w:rsidRPr="00370E5C">
        <w:rPr>
          <w:sz w:val="20"/>
          <w:szCs w:val="20"/>
        </w:rPr>
        <w:t>Абдрахманова</w:t>
      </w:r>
      <w:proofErr w:type="spellEnd"/>
      <w:r w:rsidRPr="00370E5C">
        <w:rPr>
          <w:sz w:val="20"/>
          <w:szCs w:val="20"/>
        </w:rPr>
        <w:t xml:space="preserve"> И.Н.</w:t>
      </w:r>
    </w:p>
    <w:p w14:paraId="31548948" w14:textId="77777777" w:rsidR="00046646" w:rsidRPr="00370E5C" w:rsidRDefault="00046646" w:rsidP="00046646">
      <w:pPr>
        <w:jc w:val="center"/>
        <w:rPr>
          <w:sz w:val="20"/>
          <w:szCs w:val="20"/>
        </w:rPr>
      </w:pPr>
      <w:r w:rsidRPr="00370E5C">
        <w:rPr>
          <w:sz w:val="20"/>
          <w:szCs w:val="20"/>
        </w:rPr>
        <w:t>Карташева Е.М.</w:t>
      </w:r>
    </w:p>
    <w:p w14:paraId="13236E8B" w14:textId="77777777" w:rsidR="00046646" w:rsidRPr="00370E5C" w:rsidRDefault="00046646" w:rsidP="00046646">
      <w:pPr>
        <w:jc w:val="center"/>
        <w:rPr>
          <w:sz w:val="20"/>
          <w:szCs w:val="20"/>
        </w:rPr>
      </w:pPr>
      <w:r w:rsidRPr="00370E5C">
        <w:rPr>
          <w:sz w:val="20"/>
          <w:szCs w:val="20"/>
        </w:rPr>
        <w:t>Мусатов А.М.</w:t>
      </w:r>
    </w:p>
    <w:p w14:paraId="515486BD" w14:textId="77777777" w:rsidR="00046646" w:rsidRPr="00370E5C" w:rsidRDefault="00046646" w:rsidP="00046646">
      <w:pPr>
        <w:jc w:val="center"/>
        <w:rPr>
          <w:sz w:val="20"/>
          <w:szCs w:val="20"/>
        </w:rPr>
      </w:pPr>
      <w:proofErr w:type="spellStart"/>
      <w:r w:rsidRPr="00370E5C">
        <w:rPr>
          <w:sz w:val="20"/>
          <w:szCs w:val="20"/>
        </w:rPr>
        <w:t>Максиманова</w:t>
      </w:r>
      <w:proofErr w:type="spellEnd"/>
      <w:r w:rsidRPr="00370E5C">
        <w:rPr>
          <w:sz w:val="20"/>
          <w:szCs w:val="20"/>
        </w:rPr>
        <w:t xml:space="preserve"> Т.В.</w:t>
      </w:r>
    </w:p>
    <w:p w14:paraId="32C1DC00" w14:textId="77777777" w:rsidR="00046646" w:rsidRPr="00370E5C" w:rsidRDefault="00046646" w:rsidP="00046646">
      <w:pPr>
        <w:jc w:val="center"/>
        <w:rPr>
          <w:sz w:val="20"/>
          <w:szCs w:val="20"/>
        </w:rPr>
      </w:pPr>
      <w:r w:rsidRPr="00370E5C">
        <w:rPr>
          <w:sz w:val="20"/>
          <w:szCs w:val="20"/>
        </w:rPr>
        <w:t>Остапенко Ю.А.</w:t>
      </w:r>
    </w:p>
    <w:p w14:paraId="5221AF96" w14:textId="77777777" w:rsidR="00046646" w:rsidRPr="00370E5C" w:rsidRDefault="00046646" w:rsidP="00046646">
      <w:pPr>
        <w:jc w:val="center"/>
        <w:rPr>
          <w:sz w:val="20"/>
          <w:szCs w:val="20"/>
        </w:rPr>
      </w:pPr>
      <w:r w:rsidRPr="00370E5C">
        <w:rPr>
          <w:sz w:val="20"/>
          <w:szCs w:val="20"/>
        </w:rPr>
        <w:t>Попова М.А.</w:t>
      </w:r>
    </w:p>
    <w:p w14:paraId="7159E12F" w14:textId="77777777" w:rsidR="00046646" w:rsidRPr="00370E5C" w:rsidRDefault="00046646" w:rsidP="00046646">
      <w:pPr>
        <w:jc w:val="center"/>
        <w:rPr>
          <w:sz w:val="20"/>
          <w:szCs w:val="20"/>
        </w:rPr>
      </w:pPr>
    </w:p>
    <w:p w14:paraId="2020C428" w14:textId="77777777" w:rsidR="00046646" w:rsidRPr="00370E5C" w:rsidRDefault="00046646" w:rsidP="00046646">
      <w:pPr>
        <w:jc w:val="center"/>
        <w:rPr>
          <w:sz w:val="20"/>
          <w:szCs w:val="20"/>
        </w:rPr>
      </w:pPr>
    </w:p>
    <w:p w14:paraId="24120494" w14:textId="77777777" w:rsidR="00046646" w:rsidRPr="00370E5C" w:rsidRDefault="00046646" w:rsidP="00046646">
      <w:pPr>
        <w:jc w:val="center"/>
        <w:rPr>
          <w:sz w:val="20"/>
          <w:szCs w:val="20"/>
        </w:rPr>
      </w:pPr>
    </w:p>
    <w:p w14:paraId="624677A2" w14:textId="77777777" w:rsidR="00046646" w:rsidRPr="00370E5C" w:rsidRDefault="00046646" w:rsidP="00046646">
      <w:pPr>
        <w:jc w:val="center"/>
        <w:rPr>
          <w:sz w:val="20"/>
          <w:szCs w:val="20"/>
        </w:rPr>
      </w:pPr>
      <w:r w:rsidRPr="00370E5C">
        <w:rPr>
          <w:sz w:val="20"/>
          <w:szCs w:val="20"/>
        </w:rPr>
        <w:t>Адрес издателя:</w:t>
      </w:r>
    </w:p>
    <w:p w14:paraId="446861D6" w14:textId="77777777" w:rsidR="00046646" w:rsidRPr="00370E5C" w:rsidRDefault="00046646" w:rsidP="00046646">
      <w:pPr>
        <w:jc w:val="center"/>
        <w:rPr>
          <w:sz w:val="20"/>
          <w:szCs w:val="20"/>
        </w:rPr>
      </w:pPr>
    </w:p>
    <w:p w14:paraId="737E1C5D" w14:textId="77777777" w:rsidR="00046646" w:rsidRPr="00370E5C" w:rsidRDefault="00046646" w:rsidP="00046646">
      <w:pPr>
        <w:jc w:val="center"/>
        <w:rPr>
          <w:sz w:val="20"/>
          <w:szCs w:val="20"/>
        </w:rPr>
      </w:pPr>
      <w:r w:rsidRPr="00370E5C">
        <w:rPr>
          <w:sz w:val="20"/>
          <w:szCs w:val="20"/>
        </w:rPr>
        <w:t xml:space="preserve">632387 город Куйбышев, ул. </w:t>
      </w:r>
      <w:proofErr w:type="spellStart"/>
      <w:r w:rsidRPr="00370E5C">
        <w:rPr>
          <w:sz w:val="20"/>
          <w:szCs w:val="20"/>
        </w:rPr>
        <w:t>Краскома</w:t>
      </w:r>
      <w:proofErr w:type="spellEnd"/>
      <w:r w:rsidRPr="00370E5C">
        <w:rPr>
          <w:sz w:val="20"/>
          <w:szCs w:val="20"/>
        </w:rPr>
        <w:t>, 37</w:t>
      </w:r>
    </w:p>
    <w:p w14:paraId="481322E1" w14:textId="77777777" w:rsidR="00046646" w:rsidRPr="00370E5C" w:rsidRDefault="00046646" w:rsidP="00046646">
      <w:pPr>
        <w:jc w:val="center"/>
        <w:rPr>
          <w:sz w:val="20"/>
          <w:szCs w:val="20"/>
        </w:rPr>
      </w:pPr>
      <w:r w:rsidRPr="00370E5C">
        <w:rPr>
          <w:sz w:val="20"/>
          <w:szCs w:val="20"/>
        </w:rPr>
        <w:t>Тел. 50-789, факс 50-798</w:t>
      </w:r>
    </w:p>
    <w:p w14:paraId="212DFEC3" w14:textId="77777777" w:rsidR="00046646" w:rsidRPr="00370E5C" w:rsidRDefault="00046646" w:rsidP="00046646">
      <w:pPr>
        <w:jc w:val="center"/>
        <w:rPr>
          <w:sz w:val="20"/>
          <w:szCs w:val="20"/>
        </w:rPr>
      </w:pPr>
      <w:r w:rsidRPr="00370E5C">
        <w:rPr>
          <w:sz w:val="20"/>
          <w:szCs w:val="20"/>
          <w:lang w:val="en-US"/>
        </w:rPr>
        <w:t>e</w:t>
      </w:r>
      <w:r w:rsidRPr="00370E5C">
        <w:rPr>
          <w:sz w:val="20"/>
          <w:szCs w:val="20"/>
        </w:rPr>
        <w:t>-</w:t>
      </w:r>
      <w:r w:rsidRPr="00370E5C">
        <w:rPr>
          <w:sz w:val="20"/>
          <w:szCs w:val="20"/>
          <w:lang w:val="en-US"/>
        </w:rPr>
        <w:t>mail</w:t>
      </w:r>
      <w:r w:rsidRPr="00370E5C">
        <w:rPr>
          <w:sz w:val="20"/>
          <w:szCs w:val="20"/>
        </w:rPr>
        <w:t xml:space="preserve">: </w:t>
      </w:r>
      <w:hyperlink r:id="rId40" w:history="1">
        <w:r w:rsidRPr="00370E5C">
          <w:rPr>
            <w:rStyle w:val="afa"/>
            <w:color w:val="auto"/>
            <w:sz w:val="20"/>
            <w:szCs w:val="20"/>
            <w:u w:val="none"/>
            <w:lang w:val="en-US"/>
          </w:rPr>
          <w:t>kainsk</w:t>
        </w:r>
        <w:r w:rsidRPr="00370E5C">
          <w:rPr>
            <w:rStyle w:val="afa"/>
            <w:color w:val="auto"/>
            <w:sz w:val="20"/>
            <w:szCs w:val="20"/>
            <w:u w:val="none"/>
          </w:rPr>
          <w:t>@</w:t>
        </w:r>
        <w:r w:rsidRPr="00370E5C">
          <w:rPr>
            <w:rStyle w:val="afa"/>
            <w:color w:val="auto"/>
            <w:sz w:val="20"/>
            <w:szCs w:val="20"/>
            <w:u w:val="none"/>
            <w:lang w:val="en-US"/>
          </w:rPr>
          <w:t>nso</w:t>
        </w:r>
        <w:r w:rsidRPr="00370E5C">
          <w:rPr>
            <w:rStyle w:val="afa"/>
            <w:color w:val="auto"/>
            <w:sz w:val="20"/>
            <w:szCs w:val="20"/>
            <w:u w:val="none"/>
          </w:rPr>
          <w:t>.</w:t>
        </w:r>
        <w:proofErr w:type="spellStart"/>
        <w:r w:rsidRPr="00370E5C">
          <w:rPr>
            <w:rStyle w:val="afa"/>
            <w:color w:val="auto"/>
            <w:sz w:val="20"/>
            <w:szCs w:val="20"/>
            <w:u w:val="none"/>
            <w:lang w:val="en-US"/>
          </w:rPr>
          <w:t>ru</w:t>
        </w:r>
        <w:proofErr w:type="spellEnd"/>
      </w:hyperlink>
      <w:r w:rsidRPr="00370E5C">
        <w:rPr>
          <w:rStyle w:val="afa"/>
          <w:color w:val="auto"/>
          <w:sz w:val="20"/>
          <w:szCs w:val="20"/>
          <w:u w:val="none"/>
        </w:rPr>
        <w:t xml:space="preserve"> </w:t>
      </w:r>
    </w:p>
    <w:p w14:paraId="7C933D54" w14:textId="77777777" w:rsidR="00046646" w:rsidRPr="00370E5C" w:rsidRDefault="00046646" w:rsidP="00046646">
      <w:pPr>
        <w:jc w:val="center"/>
        <w:rPr>
          <w:sz w:val="20"/>
          <w:szCs w:val="20"/>
        </w:rPr>
      </w:pPr>
    </w:p>
    <w:p w14:paraId="37A4AC16" w14:textId="77777777" w:rsidR="00046646" w:rsidRPr="00370E5C" w:rsidRDefault="00046646" w:rsidP="00046646">
      <w:pPr>
        <w:jc w:val="center"/>
        <w:rPr>
          <w:sz w:val="20"/>
          <w:szCs w:val="20"/>
        </w:rPr>
      </w:pPr>
    </w:p>
    <w:p w14:paraId="436AA979" w14:textId="77777777" w:rsidR="00046646" w:rsidRPr="00370E5C" w:rsidRDefault="00046646" w:rsidP="00046646">
      <w:pPr>
        <w:jc w:val="center"/>
        <w:rPr>
          <w:sz w:val="20"/>
          <w:szCs w:val="20"/>
        </w:rPr>
      </w:pPr>
    </w:p>
    <w:p w14:paraId="6DF46CDB" w14:textId="77777777" w:rsidR="00046646" w:rsidRPr="00370E5C" w:rsidRDefault="00046646" w:rsidP="00046646">
      <w:pPr>
        <w:jc w:val="center"/>
        <w:rPr>
          <w:sz w:val="20"/>
          <w:szCs w:val="20"/>
        </w:rPr>
      </w:pPr>
    </w:p>
    <w:p w14:paraId="55010EF5" w14:textId="77777777" w:rsidR="00046646" w:rsidRPr="00370E5C" w:rsidRDefault="00046646" w:rsidP="00046646">
      <w:pPr>
        <w:jc w:val="center"/>
        <w:rPr>
          <w:sz w:val="20"/>
          <w:szCs w:val="20"/>
        </w:rPr>
      </w:pPr>
    </w:p>
    <w:p w14:paraId="24A7C185" w14:textId="77777777" w:rsidR="00046646" w:rsidRPr="00370E5C" w:rsidRDefault="00046646" w:rsidP="00046646">
      <w:pPr>
        <w:jc w:val="center"/>
        <w:rPr>
          <w:sz w:val="20"/>
          <w:szCs w:val="20"/>
        </w:rPr>
      </w:pPr>
    </w:p>
    <w:p w14:paraId="52B7D01A" w14:textId="77777777" w:rsidR="00046646" w:rsidRPr="00370E5C" w:rsidRDefault="00046646" w:rsidP="00046646">
      <w:pPr>
        <w:jc w:val="center"/>
        <w:rPr>
          <w:sz w:val="20"/>
          <w:szCs w:val="20"/>
        </w:rPr>
      </w:pPr>
    </w:p>
    <w:p w14:paraId="70B7458A" w14:textId="77777777" w:rsidR="00046646" w:rsidRPr="00370E5C" w:rsidRDefault="00046646" w:rsidP="00046646">
      <w:pPr>
        <w:jc w:val="center"/>
        <w:rPr>
          <w:sz w:val="20"/>
          <w:szCs w:val="20"/>
        </w:rPr>
      </w:pPr>
    </w:p>
    <w:p w14:paraId="41F3C601" w14:textId="77777777" w:rsidR="00046646" w:rsidRPr="00370E5C" w:rsidRDefault="00046646" w:rsidP="00046646">
      <w:pPr>
        <w:jc w:val="center"/>
        <w:rPr>
          <w:sz w:val="20"/>
          <w:szCs w:val="20"/>
        </w:rPr>
      </w:pPr>
    </w:p>
    <w:p w14:paraId="3FFFEC68" w14:textId="77777777" w:rsidR="007A2D8A" w:rsidRPr="00370E5C" w:rsidRDefault="007A2D8A" w:rsidP="00046646">
      <w:pPr>
        <w:rPr>
          <w:sz w:val="20"/>
          <w:szCs w:val="20"/>
        </w:rPr>
      </w:pPr>
    </w:p>
    <w:sectPr w:rsidR="007A2D8A" w:rsidRPr="00370E5C" w:rsidSect="00A1623E">
      <w:footerReference w:type="even" r:id="rId41"/>
      <w:footerReference w:type="default" r:id="rId42"/>
      <w:pgSz w:w="11906" w:h="16838"/>
      <w:pgMar w:top="851" w:right="1134" w:bottom="1134" w:left="1276"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8AC97" w14:textId="77777777" w:rsidR="00541965" w:rsidRDefault="00541965" w:rsidP="00225EB9">
      <w:r>
        <w:separator/>
      </w:r>
    </w:p>
  </w:endnote>
  <w:endnote w:type="continuationSeparator" w:id="0">
    <w:p w14:paraId="0BB0BE39" w14:textId="77777777" w:rsidR="00541965" w:rsidRDefault="00541965"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1002AFF" w:usb1="4000ACF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Times New Roman"/>
    <w:charset w:val="80"/>
    <w:family w:val="auto"/>
    <w:pitch w:val="variable"/>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28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 w:name="Liberation Serif">
    <w:altName w:val="MS Mincho"/>
    <w:charset w:val="80"/>
    <w:family w:val="roman"/>
    <w:pitch w:val="variable"/>
  </w:font>
  <w:font w:name="OctavaC">
    <w:altName w:val="Times New Roman"/>
    <w:panose1 w:val="00000000000000000000"/>
    <w:charset w:val="00"/>
    <w:family w:val="roman"/>
    <w:notTrueType/>
    <w:pitch w:val="default"/>
    <w:sig w:usb0="00000001" w:usb1="00000000" w:usb2="00000000" w:usb3="00000000" w:csb0="00000005" w:csb1="00000000"/>
  </w:font>
  <w:font w:name="Corbel">
    <w:panose1 w:val="020B0503020204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HeliosCond">
    <w:altName w:val="Calibri"/>
    <w:panose1 w:val="00000000000000000000"/>
    <w:charset w:val="CC"/>
    <w:family w:val="swiss"/>
    <w:notTrueType/>
    <w:pitch w:val="default"/>
    <w:sig w:usb0="00000201" w:usb1="00000000" w:usb2="00000000" w:usb3="00000000" w:csb0="00000004" w:csb1="00000000"/>
  </w:font>
  <w:font w:name="Lohit Hindi">
    <w:altName w:val="MS Gothic"/>
    <w:charset w:val="80"/>
    <w:family w:val="auto"/>
    <w:pitch w:val="variable"/>
  </w:font>
  <w:font w:name="Book Antiqua">
    <w:panose1 w:val="02040602050305030304"/>
    <w:charset w:val="CC"/>
    <w:family w:val="roman"/>
    <w:pitch w:val="variable"/>
    <w:sig w:usb0="00000287" w:usb1="00000000" w:usb2="00000000" w:usb3="00000000" w:csb0="0000009F" w:csb1="00000000"/>
  </w:font>
  <w:font w:name="Gaze">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0D458" w14:textId="77777777" w:rsidR="004F6400" w:rsidRDefault="00387B80">
    <w:pPr>
      <w:pStyle w:val="aff3"/>
      <w:framePr w:wrap="around" w:vAnchor="text" w:hAnchor="margin" w:xAlign="center" w:y="1"/>
      <w:rPr>
        <w:rStyle w:val="affb"/>
        <w:rFonts w:cs="Arial"/>
      </w:rPr>
    </w:pPr>
    <w:r>
      <w:rPr>
        <w:rStyle w:val="affb"/>
        <w:rFonts w:cs="Arial"/>
      </w:rPr>
      <w:fldChar w:fldCharType="begin"/>
    </w:r>
    <w:r w:rsidR="004F6400">
      <w:rPr>
        <w:rStyle w:val="affb"/>
        <w:rFonts w:cs="Arial"/>
      </w:rPr>
      <w:instrText xml:space="preserve">PAGE  </w:instrText>
    </w:r>
    <w:r>
      <w:rPr>
        <w:rStyle w:val="affb"/>
        <w:rFonts w:cs="Arial"/>
      </w:rPr>
      <w:fldChar w:fldCharType="end"/>
    </w:r>
  </w:p>
  <w:p w14:paraId="273EFEF9" w14:textId="77777777" w:rsidR="004F6400" w:rsidRDefault="004F6400">
    <w:pPr>
      <w:pStyle w:val="aff3"/>
      <w:ind w:right="360"/>
    </w:pPr>
  </w:p>
  <w:p w14:paraId="36C8697A" w14:textId="77777777" w:rsidR="00F82935" w:rsidRDefault="00F82935"/>
  <w:p w14:paraId="4183510D" w14:textId="77777777" w:rsidR="00F82935" w:rsidRDefault="00F8293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066466"/>
      <w:docPartObj>
        <w:docPartGallery w:val="Page Numbers (Bottom of Page)"/>
        <w:docPartUnique/>
      </w:docPartObj>
    </w:sdtPr>
    <w:sdtContent>
      <w:p w14:paraId="55A731C5" w14:textId="039731BD" w:rsidR="00A1623E" w:rsidRDefault="00A1623E">
        <w:pPr>
          <w:pStyle w:val="aff3"/>
          <w:jc w:val="center"/>
        </w:pPr>
        <w:r>
          <w:fldChar w:fldCharType="begin"/>
        </w:r>
        <w:r>
          <w:instrText>PAGE   \* MERGEFORMAT</w:instrText>
        </w:r>
        <w:r>
          <w:fldChar w:fldCharType="separate"/>
        </w:r>
        <w:r>
          <w:t>2</w:t>
        </w:r>
        <w:r>
          <w:fldChar w:fldCharType="end"/>
        </w:r>
      </w:p>
    </w:sdtContent>
  </w:sdt>
  <w:p w14:paraId="737A022A" w14:textId="77777777" w:rsidR="00F82935" w:rsidRDefault="00F829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8AD99" w14:textId="77777777" w:rsidR="00541965" w:rsidRDefault="00541965" w:rsidP="00225EB9">
      <w:r>
        <w:separator/>
      </w:r>
    </w:p>
  </w:footnote>
  <w:footnote w:type="continuationSeparator" w:id="0">
    <w:p w14:paraId="5A899113" w14:textId="77777777" w:rsidR="00541965" w:rsidRDefault="00541965" w:rsidP="00225EB9">
      <w:r>
        <w:continuationSeparator/>
      </w:r>
    </w:p>
  </w:footnote>
  <w:footnote w:id="1">
    <w:p w14:paraId="65F33BB9" w14:textId="77777777" w:rsidR="001A4AB6" w:rsidRPr="00DF7555" w:rsidRDefault="001A4AB6" w:rsidP="001A4AB6">
      <w:pPr>
        <w:pStyle w:val="afffe"/>
        <w:ind w:left="-426"/>
        <w:rPr>
          <w:sz w:val="16"/>
          <w:szCs w:val="16"/>
        </w:rPr>
      </w:pPr>
      <w:r w:rsidRPr="00DF7555">
        <w:rPr>
          <w:rStyle w:val="affff0"/>
          <w:sz w:val="16"/>
          <w:szCs w:val="16"/>
        </w:rPr>
        <w:footnoteRef/>
      </w:r>
      <w:r w:rsidRPr="00DF7555">
        <w:rPr>
          <w:sz w:val="16"/>
          <w:szCs w:val="16"/>
        </w:rPr>
        <w:t xml:space="preserve"> Заполняется при подаче Заявки юридическим лицом.</w:t>
      </w:r>
    </w:p>
  </w:footnote>
  <w:footnote w:id="2">
    <w:p w14:paraId="3F472843" w14:textId="77777777" w:rsidR="001A4AB6" w:rsidRPr="00DF7555" w:rsidRDefault="001A4AB6" w:rsidP="001A4AB6">
      <w:pPr>
        <w:ind w:left="-426"/>
        <w:jc w:val="both"/>
        <w:rPr>
          <w:sz w:val="16"/>
          <w:szCs w:val="16"/>
        </w:rPr>
      </w:pPr>
      <w:r w:rsidRPr="00DF7555">
        <w:rPr>
          <w:rStyle w:val="affff0"/>
          <w:sz w:val="16"/>
          <w:szCs w:val="16"/>
        </w:rPr>
        <w:footnoteRef/>
      </w:r>
      <w:r w:rsidRPr="00DF7555">
        <w:rPr>
          <w:sz w:val="16"/>
          <w:szCs w:val="16"/>
        </w:rPr>
        <w:t xml:space="preserve"> Заполняется при подаче Заявки лицом, действующим по доверенности (для юридических лиц)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1418"/>
        </w:tabs>
        <w:ind w:left="3102" w:hanging="975"/>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10D093E"/>
    <w:multiLevelType w:val="hybridMultilevel"/>
    <w:tmpl w:val="64F21424"/>
    <w:lvl w:ilvl="0" w:tplc="7AE07448">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pStyle w:val="3"/>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6"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7" w15:restartNumberingAfterBreak="0">
    <w:nsid w:val="0C170F8B"/>
    <w:multiLevelType w:val="hybridMultilevel"/>
    <w:tmpl w:val="701EB5B4"/>
    <w:lvl w:ilvl="0" w:tplc="E8CEEC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EEF08EA"/>
    <w:multiLevelType w:val="hybridMultilevel"/>
    <w:tmpl w:val="44C840B0"/>
    <w:lvl w:ilvl="0" w:tplc="1EC4A830">
      <w:start w:val="1"/>
      <w:numFmt w:val="bullet"/>
      <w:pStyle w:val="a0"/>
      <w:lvlText w:val=""/>
      <w:lvlJc w:val="left"/>
      <w:pPr>
        <w:ind w:left="1287" w:hanging="360"/>
      </w:pPr>
      <w:rPr>
        <w:rFonts w:ascii="Symbol" w:hAnsi="Symbol" w:hint="default"/>
      </w:rPr>
    </w:lvl>
    <w:lvl w:ilvl="1" w:tplc="CAA6FC5C">
      <w:start w:val="1"/>
      <w:numFmt w:val="bullet"/>
      <w:lvlText w:val="o"/>
      <w:lvlJc w:val="left"/>
      <w:pPr>
        <w:ind w:left="2007" w:hanging="360"/>
      </w:pPr>
      <w:rPr>
        <w:rFonts w:ascii="Courier New" w:hAnsi="Courier New" w:cs="Courier New" w:hint="default"/>
      </w:rPr>
    </w:lvl>
    <w:lvl w:ilvl="2" w:tplc="0EDEAB64">
      <w:start w:val="1"/>
      <w:numFmt w:val="bullet"/>
      <w:lvlText w:val=""/>
      <w:lvlJc w:val="left"/>
      <w:pPr>
        <w:ind w:left="2727" w:hanging="360"/>
      </w:pPr>
      <w:rPr>
        <w:rFonts w:ascii="Wingdings" w:hAnsi="Wingdings" w:hint="default"/>
      </w:rPr>
    </w:lvl>
    <w:lvl w:ilvl="3" w:tplc="9AB6AD24">
      <w:start w:val="1"/>
      <w:numFmt w:val="bullet"/>
      <w:lvlText w:val=""/>
      <w:lvlJc w:val="left"/>
      <w:pPr>
        <w:ind w:left="3447" w:hanging="360"/>
      </w:pPr>
      <w:rPr>
        <w:rFonts w:ascii="Symbol" w:hAnsi="Symbol" w:hint="default"/>
      </w:rPr>
    </w:lvl>
    <w:lvl w:ilvl="4" w:tplc="E6329914">
      <w:start w:val="1"/>
      <w:numFmt w:val="bullet"/>
      <w:lvlText w:val="o"/>
      <w:lvlJc w:val="left"/>
      <w:pPr>
        <w:ind w:left="4167" w:hanging="360"/>
      </w:pPr>
      <w:rPr>
        <w:rFonts w:ascii="Courier New" w:hAnsi="Courier New" w:cs="Courier New" w:hint="default"/>
      </w:rPr>
    </w:lvl>
    <w:lvl w:ilvl="5" w:tplc="32A440F8">
      <w:start w:val="1"/>
      <w:numFmt w:val="bullet"/>
      <w:lvlText w:val=""/>
      <w:lvlJc w:val="left"/>
      <w:pPr>
        <w:ind w:left="4887" w:hanging="360"/>
      </w:pPr>
      <w:rPr>
        <w:rFonts w:ascii="Wingdings" w:hAnsi="Wingdings" w:hint="default"/>
      </w:rPr>
    </w:lvl>
    <w:lvl w:ilvl="6" w:tplc="C7ACC0A4">
      <w:start w:val="1"/>
      <w:numFmt w:val="bullet"/>
      <w:lvlText w:val=""/>
      <w:lvlJc w:val="left"/>
      <w:pPr>
        <w:ind w:left="5607" w:hanging="360"/>
      </w:pPr>
      <w:rPr>
        <w:rFonts w:ascii="Symbol" w:hAnsi="Symbol" w:hint="default"/>
      </w:rPr>
    </w:lvl>
    <w:lvl w:ilvl="7" w:tplc="0AF817D4">
      <w:start w:val="1"/>
      <w:numFmt w:val="bullet"/>
      <w:lvlText w:val="o"/>
      <w:lvlJc w:val="left"/>
      <w:pPr>
        <w:ind w:left="6327" w:hanging="360"/>
      </w:pPr>
      <w:rPr>
        <w:rFonts w:ascii="Courier New" w:hAnsi="Courier New" w:cs="Courier New" w:hint="default"/>
      </w:rPr>
    </w:lvl>
    <w:lvl w:ilvl="8" w:tplc="866C5616">
      <w:start w:val="1"/>
      <w:numFmt w:val="bullet"/>
      <w:lvlText w:val=""/>
      <w:lvlJc w:val="left"/>
      <w:pPr>
        <w:ind w:left="7047" w:hanging="360"/>
      </w:pPr>
      <w:rPr>
        <w:rFonts w:ascii="Wingdings" w:hAnsi="Wingdings" w:hint="default"/>
      </w:rPr>
    </w:lvl>
  </w:abstractNum>
  <w:abstractNum w:abstractNumId="9" w15:restartNumberingAfterBreak="0">
    <w:nsid w:val="0FC11144"/>
    <w:multiLevelType w:val="multilevel"/>
    <w:tmpl w:val="9BC696CC"/>
    <w:styleLink w:val="31"/>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09005BF"/>
    <w:multiLevelType w:val="hybridMultilevel"/>
    <w:tmpl w:val="08A85A6A"/>
    <w:lvl w:ilvl="0" w:tplc="0419000F">
      <w:start w:val="1"/>
      <w:numFmt w:val="bullet"/>
      <w:pStyle w:val="a1"/>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11" w15:restartNumberingAfterBreak="0">
    <w:nsid w:val="128B1654"/>
    <w:multiLevelType w:val="hybridMultilevel"/>
    <w:tmpl w:val="B9B4D3C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9AD40C0"/>
    <w:multiLevelType w:val="multilevel"/>
    <w:tmpl w:val="23A0FE7C"/>
    <w:lvl w:ilvl="0">
      <w:start w:val="1"/>
      <w:numFmt w:val="upperRoman"/>
      <w:lvlText w:val="%1."/>
      <w:lvlJc w:val="left"/>
      <w:pPr>
        <w:ind w:left="1080" w:hanging="720"/>
      </w:pPr>
      <w:rPr>
        <w:rFonts w:hint="default"/>
      </w:rPr>
    </w:lvl>
    <w:lvl w:ilvl="1">
      <w:start w:val="6"/>
      <w:numFmt w:val="decimal"/>
      <w:isLgl/>
      <w:lvlText w:val="%1.%2."/>
      <w:lvlJc w:val="left"/>
      <w:pPr>
        <w:ind w:left="1858" w:hanging="1395"/>
      </w:pPr>
      <w:rPr>
        <w:rFonts w:hint="default"/>
      </w:rPr>
    </w:lvl>
    <w:lvl w:ilvl="2">
      <w:start w:val="6"/>
      <w:numFmt w:val="decimal"/>
      <w:isLgl/>
      <w:lvlText w:val="%1.%2.%3."/>
      <w:lvlJc w:val="left"/>
      <w:pPr>
        <w:ind w:left="1961" w:hanging="1395"/>
      </w:pPr>
      <w:rPr>
        <w:rFonts w:hint="default"/>
      </w:rPr>
    </w:lvl>
    <w:lvl w:ilvl="3">
      <w:start w:val="1"/>
      <w:numFmt w:val="decimal"/>
      <w:isLgl/>
      <w:lvlText w:val="%1.%2.%3.%4."/>
      <w:lvlJc w:val="left"/>
      <w:pPr>
        <w:ind w:left="2064" w:hanging="1395"/>
      </w:pPr>
      <w:rPr>
        <w:rFonts w:hint="default"/>
      </w:rPr>
    </w:lvl>
    <w:lvl w:ilvl="4">
      <w:start w:val="1"/>
      <w:numFmt w:val="decimal"/>
      <w:isLgl/>
      <w:lvlText w:val="%1.%2.%3.%4.%5."/>
      <w:lvlJc w:val="left"/>
      <w:pPr>
        <w:ind w:left="2167" w:hanging="1395"/>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3" w15:restartNumberingAfterBreak="0">
    <w:nsid w:val="1D034551"/>
    <w:multiLevelType w:val="hybridMultilevel"/>
    <w:tmpl w:val="ADF8B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D202F0"/>
    <w:multiLevelType w:val="multilevel"/>
    <w:tmpl w:val="C0A28B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3A3724"/>
    <w:multiLevelType w:val="hybridMultilevel"/>
    <w:tmpl w:val="378EC158"/>
    <w:lvl w:ilvl="0" w:tplc="0822657C">
      <w:start w:val="1"/>
      <w:numFmt w:val="bullet"/>
      <w:pStyle w:val="1"/>
      <w:lvlText w:val=""/>
      <w:lvlJc w:val="left"/>
      <w:pPr>
        <w:ind w:left="6031" w:hanging="360"/>
      </w:pPr>
      <w:rPr>
        <w:rFonts w:ascii="Symbol" w:hAnsi="Symbol" w:hint="default"/>
      </w:rPr>
    </w:lvl>
    <w:lvl w:ilvl="1" w:tplc="B7CCA556">
      <w:start w:val="1"/>
      <w:numFmt w:val="bullet"/>
      <w:lvlText w:val="o"/>
      <w:lvlJc w:val="left"/>
      <w:pPr>
        <w:ind w:left="1428" w:hanging="360"/>
      </w:pPr>
      <w:rPr>
        <w:rFonts w:ascii="Courier New" w:hAnsi="Courier New" w:cs="Courier New" w:hint="default"/>
      </w:rPr>
    </w:lvl>
    <w:lvl w:ilvl="2" w:tplc="81BA268A">
      <w:start w:val="1"/>
      <w:numFmt w:val="bullet"/>
      <w:lvlText w:val=""/>
      <w:lvlJc w:val="left"/>
      <w:pPr>
        <w:ind w:left="2148" w:hanging="360"/>
      </w:pPr>
      <w:rPr>
        <w:rFonts w:ascii="Wingdings" w:hAnsi="Wingdings" w:hint="default"/>
      </w:rPr>
    </w:lvl>
    <w:lvl w:ilvl="3" w:tplc="CFE4E574">
      <w:start w:val="1"/>
      <w:numFmt w:val="bullet"/>
      <w:lvlText w:val=""/>
      <w:lvlJc w:val="left"/>
      <w:pPr>
        <w:ind w:left="2868" w:hanging="360"/>
      </w:pPr>
      <w:rPr>
        <w:rFonts w:ascii="Symbol" w:hAnsi="Symbol" w:hint="default"/>
      </w:rPr>
    </w:lvl>
    <w:lvl w:ilvl="4" w:tplc="3E48D094">
      <w:start w:val="1"/>
      <w:numFmt w:val="bullet"/>
      <w:lvlText w:val="o"/>
      <w:lvlJc w:val="left"/>
      <w:pPr>
        <w:ind w:left="3588" w:hanging="360"/>
      </w:pPr>
      <w:rPr>
        <w:rFonts w:ascii="Courier New" w:hAnsi="Courier New" w:cs="Courier New" w:hint="default"/>
      </w:rPr>
    </w:lvl>
    <w:lvl w:ilvl="5" w:tplc="4E66098A">
      <w:start w:val="1"/>
      <w:numFmt w:val="bullet"/>
      <w:lvlText w:val=""/>
      <w:lvlJc w:val="left"/>
      <w:pPr>
        <w:ind w:left="4308" w:hanging="360"/>
      </w:pPr>
      <w:rPr>
        <w:rFonts w:ascii="Wingdings" w:hAnsi="Wingdings" w:hint="default"/>
      </w:rPr>
    </w:lvl>
    <w:lvl w:ilvl="6" w:tplc="60E818AA">
      <w:start w:val="1"/>
      <w:numFmt w:val="bullet"/>
      <w:lvlText w:val=""/>
      <w:lvlJc w:val="left"/>
      <w:pPr>
        <w:ind w:left="5028" w:hanging="360"/>
      </w:pPr>
      <w:rPr>
        <w:rFonts w:ascii="Symbol" w:hAnsi="Symbol" w:hint="default"/>
      </w:rPr>
    </w:lvl>
    <w:lvl w:ilvl="7" w:tplc="99468B02">
      <w:start w:val="1"/>
      <w:numFmt w:val="bullet"/>
      <w:lvlText w:val="o"/>
      <w:lvlJc w:val="left"/>
      <w:pPr>
        <w:ind w:left="5748" w:hanging="360"/>
      </w:pPr>
      <w:rPr>
        <w:rFonts w:ascii="Courier New" w:hAnsi="Courier New" w:cs="Courier New" w:hint="default"/>
      </w:rPr>
    </w:lvl>
    <w:lvl w:ilvl="8" w:tplc="40E4C374">
      <w:start w:val="1"/>
      <w:numFmt w:val="bullet"/>
      <w:lvlText w:val=""/>
      <w:lvlJc w:val="left"/>
      <w:pPr>
        <w:ind w:left="6468" w:hanging="360"/>
      </w:pPr>
      <w:rPr>
        <w:rFonts w:ascii="Wingdings" w:hAnsi="Wingdings" w:hint="default"/>
      </w:rPr>
    </w:lvl>
  </w:abstractNum>
  <w:abstractNum w:abstractNumId="16" w15:restartNumberingAfterBreak="0">
    <w:nsid w:val="230A70E5"/>
    <w:multiLevelType w:val="hybridMultilevel"/>
    <w:tmpl w:val="8A5A26C6"/>
    <w:lvl w:ilvl="0" w:tplc="E88010AE">
      <w:start w:val="1"/>
      <w:numFmt w:val="decimal"/>
      <w:pStyle w:val="a2"/>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7" w15:restartNumberingAfterBreak="0">
    <w:nsid w:val="28533C9B"/>
    <w:multiLevelType w:val="multilevel"/>
    <w:tmpl w:val="0D84D736"/>
    <w:styleLink w:val="10"/>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8"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9" w15:restartNumberingAfterBreak="0">
    <w:nsid w:val="2CD9440B"/>
    <w:multiLevelType w:val="hybridMultilevel"/>
    <w:tmpl w:val="49A8054E"/>
    <w:styleLink w:val="111111117311"/>
    <w:lvl w:ilvl="0" w:tplc="DD3E36AA">
      <w:numFmt w:val="bullet"/>
      <w:lvlText w:val=""/>
      <w:lvlJc w:val="left"/>
      <w:pPr>
        <w:ind w:left="1287"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410BDC"/>
    <w:multiLevelType w:val="multilevel"/>
    <w:tmpl w:val="777AFA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C14646"/>
    <w:multiLevelType w:val="multilevel"/>
    <w:tmpl w:val="086A2604"/>
    <w:lvl w:ilvl="0">
      <w:start w:val="1"/>
      <w:numFmt w:val="decimal"/>
      <w:pStyle w:val="11"/>
      <w:suff w:val="space"/>
      <w:lvlText w:val="%1."/>
      <w:lvlJc w:val="left"/>
      <w:pPr>
        <w:ind w:left="567"/>
      </w:pPr>
      <w:rPr>
        <w:rFonts w:hint="default"/>
      </w:rPr>
    </w:lvl>
    <w:lvl w:ilvl="1">
      <w:start w:val="1"/>
      <w:numFmt w:val="decimal"/>
      <w:pStyle w:val="20"/>
      <w:suff w:val="space"/>
      <w:lvlText w:val="%1.%2."/>
      <w:lvlJc w:val="left"/>
      <w:pPr>
        <w:ind w:left="964"/>
      </w:pPr>
      <w:rPr>
        <w:rFonts w:hint="default"/>
      </w:rPr>
    </w:lvl>
    <w:lvl w:ilvl="2">
      <w:start w:val="1"/>
      <w:numFmt w:val="decimal"/>
      <w:pStyle w:val="1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3" w15:restartNumberingAfterBreak="0">
    <w:nsid w:val="3BD815FA"/>
    <w:multiLevelType w:val="multilevel"/>
    <w:tmpl w:val="B25E41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vanish w:val="0"/>
        <w:color w:val="00000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25" w15:restartNumberingAfterBreak="0">
    <w:nsid w:val="3E6D1B04"/>
    <w:multiLevelType w:val="multilevel"/>
    <w:tmpl w:val="5386A1B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409E2591"/>
    <w:multiLevelType w:val="multilevel"/>
    <w:tmpl w:val="E5AC75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28"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31" w15:restartNumberingAfterBreak="0">
    <w:nsid w:val="4F244AEF"/>
    <w:multiLevelType w:val="multilevel"/>
    <w:tmpl w:val="DD5CC8BE"/>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4FE53FE6"/>
    <w:multiLevelType w:val="multilevel"/>
    <w:tmpl w:val="2DD49A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E321BE"/>
    <w:multiLevelType w:val="multilevel"/>
    <w:tmpl w:val="91B2D8C8"/>
    <w:lvl w:ilvl="0">
      <w:start w:val="1"/>
      <w:numFmt w:val="upperRoman"/>
      <w:pStyle w:val="12"/>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5"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36" w15:restartNumberingAfterBreak="0">
    <w:nsid w:val="5F4A62F4"/>
    <w:multiLevelType w:val="multilevel"/>
    <w:tmpl w:val="2A9621B6"/>
    <w:lvl w:ilvl="0">
      <w:start w:val="4"/>
      <w:numFmt w:val="decimal"/>
      <w:lvlText w:val="%1."/>
      <w:lvlJc w:val="left"/>
      <w:pPr>
        <w:tabs>
          <w:tab w:val="num" w:pos="0"/>
        </w:tabs>
        <w:ind w:left="450" w:hanging="450"/>
      </w:pPr>
      <w:rPr>
        <w:rFonts w:hint="default"/>
      </w:rPr>
    </w:lvl>
    <w:lvl w:ilvl="1">
      <w:start w:val="1"/>
      <w:numFmt w:val="decimal"/>
      <w:lvlText w:val="%1.%2."/>
      <w:lvlJc w:val="left"/>
      <w:pPr>
        <w:tabs>
          <w:tab w:val="num" w:pos="-141"/>
        </w:tabs>
        <w:ind w:left="1146" w:hanging="720"/>
      </w:pPr>
      <w:rPr>
        <w:rFonts w:hint="default"/>
      </w:rPr>
    </w:lvl>
    <w:lvl w:ilvl="2">
      <w:start w:val="1"/>
      <w:numFmt w:val="decimal"/>
      <w:lvlText w:val="%1.%2.%3."/>
      <w:lvlJc w:val="left"/>
      <w:pPr>
        <w:tabs>
          <w:tab w:val="num" w:pos="0"/>
        </w:tabs>
        <w:ind w:left="1854" w:hanging="720"/>
      </w:pPr>
      <w:rPr>
        <w:rFonts w:hint="default"/>
      </w:rPr>
    </w:lvl>
    <w:lvl w:ilvl="3">
      <w:start w:val="1"/>
      <w:numFmt w:val="decimal"/>
      <w:lvlText w:val="%1.%2.%3.%4."/>
      <w:lvlJc w:val="left"/>
      <w:pPr>
        <w:tabs>
          <w:tab w:val="num" w:pos="0"/>
        </w:tabs>
        <w:ind w:left="2781" w:hanging="1080"/>
      </w:pPr>
      <w:rPr>
        <w:rFonts w:hint="default"/>
      </w:rPr>
    </w:lvl>
    <w:lvl w:ilvl="4">
      <w:start w:val="1"/>
      <w:numFmt w:val="decimal"/>
      <w:lvlText w:val="%1.%2.%3.%4.%5."/>
      <w:lvlJc w:val="left"/>
      <w:pPr>
        <w:tabs>
          <w:tab w:val="num" w:pos="0"/>
        </w:tabs>
        <w:ind w:left="3348" w:hanging="1080"/>
      </w:pPr>
      <w:rPr>
        <w:rFonts w:hint="default"/>
      </w:rPr>
    </w:lvl>
    <w:lvl w:ilvl="5">
      <w:start w:val="1"/>
      <w:numFmt w:val="decimal"/>
      <w:lvlText w:val="%1.%2.%3.%4.%5.%6."/>
      <w:lvlJc w:val="left"/>
      <w:pPr>
        <w:tabs>
          <w:tab w:val="num" w:pos="0"/>
        </w:tabs>
        <w:ind w:left="4275" w:hanging="1440"/>
      </w:pPr>
      <w:rPr>
        <w:rFonts w:hint="default"/>
      </w:rPr>
    </w:lvl>
    <w:lvl w:ilvl="6">
      <w:start w:val="1"/>
      <w:numFmt w:val="decimal"/>
      <w:lvlText w:val="%1.%2.%3.%4.%5.%6.%7."/>
      <w:lvlJc w:val="left"/>
      <w:pPr>
        <w:tabs>
          <w:tab w:val="num" w:pos="0"/>
        </w:tabs>
        <w:ind w:left="5202" w:hanging="1800"/>
      </w:pPr>
      <w:rPr>
        <w:rFonts w:hint="default"/>
      </w:rPr>
    </w:lvl>
    <w:lvl w:ilvl="7">
      <w:start w:val="1"/>
      <w:numFmt w:val="decimal"/>
      <w:lvlText w:val="%1.%2.%3.%4.%5.%6.%7.%8."/>
      <w:lvlJc w:val="left"/>
      <w:pPr>
        <w:tabs>
          <w:tab w:val="num" w:pos="0"/>
        </w:tabs>
        <w:ind w:left="5769" w:hanging="1800"/>
      </w:pPr>
      <w:rPr>
        <w:rFonts w:hint="default"/>
      </w:rPr>
    </w:lvl>
    <w:lvl w:ilvl="8">
      <w:start w:val="1"/>
      <w:numFmt w:val="decimal"/>
      <w:lvlText w:val="%1.%2.%3.%4.%5.%6.%7.%8.%9."/>
      <w:lvlJc w:val="left"/>
      <w:pPr>
        <w:tabs>
          <w:tab w:val="num" w:pos="0"/>
        </w:tabs>
        <w:ind w:left="6696" w:hanging="2160"/>
      </w:pPr>
      <w:rPr>
        <w:rFonts w:hint="default"/>
      </w:rPr>
    </w:lvl>
  </w:abstractNum>
  <w:abstractNum w:abstractNumId="37" w15:restartNumberingAfterBreak="0">
    <w:nsid w:val="5F4C3C0A"/>
    <w:multiLevelType w:val="multilevel"/>
    <w:tmpl w:val="07E64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F591F34"/>
    <w:multiLevelType w:val="hybridMultilevel"/>
    <w:tmpl w:val="CF9AFFBE"/>
    <w:lvl w:ilvl="0" w:tplc="E020BF7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9" w15:restartNumberingAfterBreak="0">
    <w:nsid w:val="60086AAA"/>
    <w:multiLevelType w:val="hybridMultilevel"/>
    <w:tmpl w:val="FC46C8B8"/>
    <w:lvl w:ilvl="0" w:tplc="FCD87BD4">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691A5666"/>
    <w:multiLevelType w:val="hybridMultilevel"/>
    <w:tmpl w:val="FE14EDB2"/>
    <w:lvl w:ilvl="0" w:tplc="DC8C8BA0">
      <w:start w:val="1"/>
      <w:numFmt w:val="decimal"/>
      <w:lvlText w:val="%1."/>
      <w:lvlJc w:val="left"/>
      <w:pPr>
        <w:ind w:left="-360" w:hanging="36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41"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abstractNum w:abstractNumId="44" w15:restartNumberingAfterBreak="0">
    <w:nsid w:val="77C51D7F"/>
    <w:multiLevelType w:val="multilevel"/>
    <w:tmpl w:val="9014D7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7B2B6655"/>
    <w:multiLevelType w:val="hybridMultilevel"/>
    <w:tmpl w:val="1B7265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C81363D"/>
    <w:multiLevelType w:val="multilevel"/>
    <w:tmpl w:val="20CC8C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FC330A7"/>
    <w:multiLevelType w:val="multilevel"/>
    <w:tmpl w:val="701083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
  </w:num>
  <w:num w:numId="3">
    <w:abstractNumId w:val="0"/>
  </w:num>
  <w:num w:numId="4">
    <w:abstractNumId w:val="30"/>
  </w:num>
  <w:num w:numId="5">
    <w:abstractNumId w:val="20"/>
  </w:num>
  <w:num w:numId="6">
    <w:abstractNumId w:val="29"/>
  </w:num>
  <w:num w:numId="7">
    <w:abstractNumId w:val="43"/>
  </w:num>
  <w:num w:numId="8">
    <w:abstractNumId w:val="33"/>
  </w:num>
  <w:num w:numId="9">
    <w:abstractNumId w:val="16"/>
  </w:num>
  <w:num w:numId="10">
    <w:abstractNumId w:val="34"/>
  </w:num>
  <w:num w:numId="11">
    <w:abstractNumId w:val="6"/>
  </w:num>
  <w:num w:numId="12">
    <w:abstractNumId w:val="24"/>
  </w:num>
  <w:num w:numId="13">
    <w:abstractNumId w:val="27"/>
  </w:num>
  <w:num w:numId="14">
    <w:abstractNumId w:val="18"/>
  </w:num>
  <w:num w:numId="15">
    <w:abstractNumId w:val="35"/>
  </w:num>
  <w:num w:numId="16">
    <w:abstractNumId w:val="41"/>
  </w:num>
  <w:num w:numId="17">
    <w:abstractNumId w:val="17"/>
  </w:num>
  <w:num w:numId="18">
    <w:abstractNumId w:val="28"/>
  </w:num>
  <w:num w:numId="19">
    <w:abstractNumId w:val="9"/>
  </w:num>
  <w:num w:numId="20">
    <w:abstractNumId w:val="5"/>
  </w:num>
  <w:num w:numId="21">
    <w:abstractNumId w:val="22"/>
  </w:num>
  <w:num w:numId="22">
    <w:abstractNumId w:val="15"/>
  </w:num>
  <w:num w:numId="23">
    <w:abstractNumId w:val="19"/>
  </w:num>
  <w:num w:numId="24">
    <w:abstractNumId w:val="8"/>
  </w:num>
  <w:num w:numId="25">
    <w:abstractNumId w:val="47"/>
  </w:num>
  <w:num w:numId="26">
    <w:abstractNumId w:val="11"/>
  </w:num>
  <w:num w:numId="27">
    <w:abstractNumId w:val="39"/>
  </w:num>
  <w:num w:numId="28">
    <w:abstractNumId w:val="38"/>
  </w:num>
  <w:num w:numId="29">
    <w:abstractNumId w:val="45"/>
  </w:num>
  <w:num w:numId="30">
    <w:abstractNumId w:val="13"/>
  </w:num>
  <w:num w:numId="31">
    <w:abstractNumId w:val="12"/>
  </w:num>
  <w:num w:numId="32">
    <w:abstractNumId w:val="40"/>
  </w:num>
  <w:num w:numId="33">
    <w:abstractNumId w:val="31"/>
  </w:num>
  <w:num w:numId="34">
    <w:abstractNumId w:val="25"/>
  </w:num>
  <w:num w:numId="35">
    <w:abstractNumId w:val="36"/>
  </w:num>
  <w:num w:numId="36">
    <w:abstractNumId w:val="7"/>
  </w:num>
  <w:num w:numId="37">
    <w:abstractNumId w:val="2"/>
  </w:num>
  <w:num w:numId="38">
    <w:abstractNumId w:val="4"/>
  </w:num>
  <w:num w:numId="39">
    <w:abstractNumId w:val="44"/>
  </w:num>
  <w:num w:numId="40">
    <w:abstractNumId w:val="37"/>
  </w:num>
  <w:num w:numId="41">
    <w:abstractNumId w:val="23"/>
  </w:num>
  <w:num w:numId="42">
    <w:abstractNumId w:val="14"/>
  </w:num>
  <w:num w:numId="43">
    <w:abstractNumId w:val="21"/>
  </w:num>
  <w:num w:numId="44">
    <w:abstractNumId w:val="46"/>
  </w:num>
  <w:num w:numId="45">
    <w:abstractNumId w:val="26"/>
  </w:num>
  <w:num w:numId="46">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de-DE" w:vendorID="64" w:dllVersion="6" w:nlCheck="1" w:checkStyle="1"/>
  <w:proofState w:spelling="clean"/>
  <w:defaultTabStop w:val="708"/>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56F3"/>
    <w:rsid w:val="00000A7D"/>
    <w:rsid w:val="0000382F"/>
    <w:rsid w:val="0000457B"/>
    <w:rsid w:val="00004617"/>
    <w:rsid w:val="000046E5"/>
    <w:rsid w:val="0000495D"/>
    <w:rsid w:val="000049BD"/>
    <w:rsid w:val="00004B57"/>
    <w:rsid w:val="0000554B"/>
    <w:rsid w:val="00005848"/>
    <w:rsid w:val="000065B6"/>
    <w:rsid w:val="000072CE"/>
    <w:rsid w:val="000076F9"/>
    <w:rsid w:val="00010557"/>
    <w:rsid w:val="00011316"/>
    <w:rsid w:val="000113C5"/>
    <w:rsid w:val="00011E9B"/>
    <w:rsid w:val="00011F2A"/>
    <w:rsid w:val="00012C37"/>
    <w:rsid w:val="00013BBA"/>
    <w:rsid w:val="0001426E"/>
    <w:rsid w:val="00014CDA"/>
    <w:rsid w:val="00014E00"/>
    <w:rsid w:val="000151A0"/>
    <w:rsid w:val="00015746"/>
    <w:rsid w:val="00015CC2"/>
    <w:rsid w:val="0001607A"/>
    <w:rsid w:val="00016AC6"/>
    <w:rsid w:val="000172B7"/>
    <w:rsid w:val="00017634"/>
    <w:rsid w:val="00020025"/>
    <w:rsid w:val="00020FB2"/>
    <w:rsid w:val="000213E1"/>
    <w:rsid w:val="00021504"/>
    <w:rsid w:val="0002221C"/>
    <w:rsid w:val="00022D4B"/>
    <w:rsid w:val="00022E00"/>
    <w:rsid w:val="000246BB"/>
    <w:rsid w:val="000249F7"/>
    <w:rsid w:val="000250D8"/>
    <w:rsid w:val="000251EF"/>
    <w:rsid w:val="000260F3"/>
    <w:rsid w:val="0002613D"/>
    <w:rsid w:val="00026521"/>
    <w:rsid w:val="0002676B"/>
    <w:rsid w:val="00026DF4"/>
    <w:rsid w:val="0002793A"/>
    <w:rsid w:val="00030960"/>
    <w:rsid w:val="00030D5A"/>
    <w:rsid w:val="0003169A"/>
    <w:rsid w:val="00031DDB"/>
    <w:rsid w:val="00031FA0"/>
    <w:rsid w:val="00032514"/>
    <w:rsid w:val="00032A05"/>
    <w:rsid w:val="00032B6C"/>
    <w:rsid w:val="00032FD4"/>
    <w:rsid w:val="000332E7"/>
    <w:rsid w:val="0003390B"/>
    <w:rsid w:val="000342B8"/>
    <w:rsid w:val="00034799"/>
    <w:rsid w:val="00034BC0"/>
    <w:rsid w:val="0003670F"/>
    <w:rsid w:val="00036AD8"/>
    <w:rsid w:val="0003729F"/>
    <w:rsid w:val="00037370"/>
    <w:rsid w:val="00037580"/>
    <w:rsid w:val="00037C9D"/>
    <w:rsid w:val="000401EF"/>
    <w:rsid w:val="00040A06"/>
    <w:rsid w:val="00042587"/>
    <w:rsid w:val="000431E8"/>
    <w:rsid w:val="00043347"/>
    <w:rsid w:val="000435D9"/>
    <w:rsid w:val="0004376D"/>
    <w:rsid w:val="0004440F"/>
    <w:rsid w:val="00044AA1"/>
    <w:rsid w:val="000454A5"/>
    <w:rsid w:val="000459F4"/>
    <w:rsid w:val="00045CB3"/>
    <w:rsid w:val="00046038"/>
    <w:rsid w:val="00046646"/>
    <w:rsid w:val="000466C9"/>
    <w:rsid w:val="00046F04"/>
    <w:rsid w:val="00047DA7"/>
    <w:rsid w:val="00047F2E"/>
    <w:rsid w:val="00047FF3"/>
    <w:rsid w:val="00050333"/>
    <w:rsid w:val="00050611"/>
    <w:rsid w:val="000506F1"/>
    <w:rsid w:val="00050BD8"/>
    <w:rsid w:val="0005187E"/>
    <w:rsid w:val="00052711"/>
    <w:rsid w:val="0005288C"/>
    <w:rsid w:val="000539BD"/>
    <w:rsid w:val="00053A0F"/>
    <w:rsid w:val="000540CF"/>
    <w:rsid w:val="000545DC"/>
    <w:rsid w:val="00055A57"/>
    <w:rsid w:val="00055F7D"/>
    <w:rsid w:val="00056943"/>
    <w:rsid w:val="00056C8B"/>
    <w:rsid w:val="0005715C"/>
    <w:rsid w:val="00057301"/>
    <w:rsid w:val="0005794A"/>
    <w:rsid w:val="00057C4E"/>
    <w:rsid w:val="000600BC"/>
    <w:rsid w:val="00060140"/>
    <w:rsid w:val="00060379"/>
    <w:rsid w:val="0006037E"/>
    <w:rsid w:val="00060902"/>
    <w:rsid w:val="000611E8"/>
    <w:rsid w:val="00061B2D"/>
    <w:rsid w:val="00061C6F"/>
    <w:rsid w:val="000623F5"/>
    <w:rsid w:val="0006271B"/>
    <w:rsid w:val="00062B2D"/>
    <w:rsid w:val="00062E55"/>
    <w:rsid w:val="00062F70"/>
    <w:rsid w:val="000630DE"/>
    <w:rsid w:val="000630EE"/>
    <w:rsid w:val="00063A60"/>
    <w:rsid w:val="00063A84"/>
    <w:rsid w:val="000641C4"/>
    <w:rsid w:val="00064908"/>
    <w:rsid w:val="0006493C"/>
    <w:rsid w:val="000649A3"/>
    <w:rsid w:val="00064A4F"/>
    <w:rsid w:val="00064D11"/>
    <w:rsid w:val="00065415"/>
    <w:rsid w:val="00065FF4"/>
    <w:rsid w:val="00066013"/>
    <w:rsid w:val="000669C9"/>
    <w:rsid w:val="00066C58"/>
    <w:rsid w:val="00067130"/>
    <w:rsid w:val="00067164"/>
    <w:rsid w:val="000671C6"/>
    <w:rsid w:val="0006770A"/>
    <w:rsid w:val="000677B4"/>
    <w:rsid w:val="000677D9"/>
    <w:rsid w:val="00067AA7"/>
    <w:rsid w:val="00067AA8"/>
    <w:rsid w:val="000702A1"/>
    <w:rsid w:val="00070570"/>
    <w:rsid w:val="0007067F"/>
    <w:rsid w:val="0007097E"/>
    <w:rsid w:val="00070B2D"/>
    <w:rsid w:val="00071109"/>
    <w:rsid w:val="000711D7"/>
    <w:rsid w:val="00071AD9"/>
    <w:rsid w:val="00071BBE"/>
    <w:rsid w:val="0007226B"/>
    <w:rsid w:val="00072B2A"/>
    <w:rsid w:val="00073826"/>
    <w:rsid w:val="00073A7A"/>
    <w:rsid w:val="00073DA6"/>
    <w:rsid w:val="00074ACA"/>
    <w:rsid w:val="00074EC7"/>
    <w:rsid w:val="00075009"/>
    <w:rsid w:val="00075305"/>
    <w:rsid w:val="00075851"/>
    <w:rsid w:val="00075A07"/>
    <w:rsid w:val="00076ACC"/>
    <w:rsid w:val="00077A7C"/>
    <w:rsid w:val="00077AAD"/>
    <w:rsid w:val="00077C7D"/>
    <w:rsid w:val="00080DDA"/>
    <w:rsid w:val="00081660"/>
    <w:rsid w:val="0008220F"/>
    <w:rsid w:val="0008237D"/>
    <w:rsid w:val="00082AED"/>
    <w:rsid w:val="00082C38"/>
    <w:rsid w:val="0008311A"/>
    <w:rsid w:val="00083897"/>
    <w:rsid w:val="00083AAB"/>
    <w:rsid w:val="000843F7"/>
    <w:rsid w:val="00085883"/>
    <w:rsid w:val="00085A5B"/>
    <w:rsid w:val="00085C50"/>
    <w:rsid w:val="000867A4"/>
    <w:rsid w:val="00086AD7"/>
    <w:rsid w:val="0008758B"/>
    <w:rsid w:val="0009048C"/>
    <w:rsid w:val="000914A2"/>
    <w:rsid w:val="000917F8"/>
    <w:rsid w:val="00091E26"/>
    <w:rsid w:val="00093391"/>
    <w:rsid w:val="00093582"/>
    <w:rsid w:val="00093E25"/>
    <w:rsid w:val="00093F99"/>
    <w:rsid w:val="00094355"/>
    <w:rsid w:val="0009442A"/>
    <w:rsid w:val="000947E0"/>
    <w:rsid w:val="000954D9"/>
    <w:rsid w:val="00095BD2"/>
    <w:rsid w:val="00095D1C"/>
    <w:rsid w:val="000960AD"/>
    <w:rsid w:val="00096ADF"/>
    <w:rsid w:val="00096E39"/>
    <w:rsid w:val="00096E53"/>
    <w:rsid w:val="0009743D"/>
    <w:rsid w:val="00097D87"/>
    <w:rsid w:val="000A0B22"/>
    <w:rsid w:val="000A0BC1"/>
    <w:rsid w:val="000A147F"/>
    <w:rsid w:val="000A1765"/>
    <w:rsid w:val="000A1A38"/>
    <w:rsid w:val="000A2193"/>
    <w:rsid w:val="000A2238"/>
    <w:rsid w:val="000A24C4"/>
    <w:rsid w:val="000A2ABF"/>
    <w:rsid w:val="000A31FA"/>
    <w:rsid w:val="000A3A00"/>
    <w:rsid w:val="000A3BFF"/>
    <w:rsid w:val="000A4069"/>
    <w:rsid w:val="000A40FC"/>
    <w:rsid w:val="000A45B8"/>
    <w:rsid w:val="000A4D29"/>
    <w:rsid w:val="000A5286"/>
    <w:rsid w:val="000A5DCF"/>
    <w:rsid w:val="000A6220"/>
    <w:rsid w:val="000A77D3"/>
    <w:rsid w:val="000A77D4"/>
    <w:rsid w:val="000A7827"/>
    <w:rsid w:val="000A7E8C"/>
    <w:rsid w:val="000B041B"/>
    <w:rsid w:val="000B0A09"/>
    <w:rsid w:val="000B130A"/>
    <w:rsid w:val="000B1B53"/>
    <w:rsid w:val="000B2040"/>
    <w:rsid w:val="000B20C8"/>
    <w:rsid w:val="000B24B7"/>
    <w:rsid w:val="000B27FB"/>
    <w:rsid w:val="000B2BDB"/>
    <w:rsid w:val="000B2F5F"/>
    <w:rsid w:val="000B381C"/>
    <w:rsid w:val="000B3845"/>
    <w:rsid w:val="000B3D7D"/>
    <w:rsid w:val="000B4207"/>
    <w:rsid w:val="000B4526"/>
    <w:rsid w:val="000B49F4"/>
    <w:rsid w:val="000B4AE5"/>
    <w:rsid w:val="000B5589"/>
    <w:rsid w:val="000B6040"/>
    <w:rsid w:val="000B614D"/>
    <w:rsid w:val="000B6334"/>
    <w:rsid w:val="000B63EE"/>
    <w:rsid w:val="000B6EC1"/>
    <w:rsid w:val="000B7060"/>
    <w:rsid w:val="000B7207"/>
    <w:rsid w:val="000B757B"/>
    <w:rsid w:val="000C07DB"/>
    <w:rsid w:val="000C11F5"/>
    <w:rsid w:val="000C140E"/>
    <w:rsid w:val="000C1CB1"/>
    <w:rsid w:val="000C1D62"/>
    <w:rsid w:val="000C1D68"/>
    <w:rsid w:val="000C36B8"/>
    <w:rsid w:val="000C3D1C"/>
    <w:rsid w:val="000C3FF8"/>
    <w:rsid w:val="000C403D"/>
    <w:rsid w:val="000C420C"/>
    <w:rsid w:val="000C4308"/>
    <w:rsid w:val="000C4317"/>
    <w:rsid w:val="000C4468"/>
    <w:rsid w:val="000C4898"/>
    <w:rsid w:val="000C4E05"/>
    <w:rsid w:val="000C4FCE"/>
    <w:rsid w:val="000C5982"/>
    <w:rsid w:val="000C645E"/>
    <w:rsid w:val="000C65AA"/>
    <w:rsid w:val="000C682B"/>
    <w:rsid w:val="000C6A3C"/>
    <w:rsid w:val="000C6FD3"/>
    <w:rsid w:val="000C7613"/>
    <w:rsid w:val="000C7931"/>
    <w:rsid w:val="000C7F92"/>
    <w:rsid w:val="000C7FC7"/>
    <w:rsid w:val="000D00BB"/>
    <w:rsid w:val="000D0C92"/>
    <w:rsid w:val="000D1778"/>
    <w:rsid w:val="000D1923"/>
    <w:rsid w:val="000D2142"/>
    <w:rsid w:val="000D26B7"/>
    <w:rsid w:val="000D3955"/>
    <w:rsid w:val="000D395B"/>
    <w:rsid w:val="000D3BBE"/>
    <w:rsid w:val="000D448D"/>
    <w:rsid w:val="000D49F2"/>
    <w:rsid w:val="000D4B0E"/>
    <w:rsid w:val="000D4EEF"/>
    <w:rsid w:val="000D4F26"/>
    <w:rsid w:val="000D5065"/>
    <w:rsid w:val="000D518D"/>
    <w:rsid w:val="000D5505"/>
    <w:rsid w:val="000D5DF4"/>
    <w:rsid w:val="000D60B7"/>
    <w:rsid w:val="000D7699"/>
    <w:rsid w:val="000D76D0"/>
    <w:rsid w:val="000D775F"/>
    <w:rsid w:val="000D7830"/>
    <w:rsid w:val="000E0779"/>
    <w:rsid w:val="000E0A3D"/>
    <w:rsid w:val="000E0CFE"/>
    <w:rsid w:val="000E10CD"/>
    <w:rsid w:val="000E2F83"/>
    <w:rsid w:val="000E3CFD"/>
    <w:rsid w:val="000E41BA"/>
    <w:rsid w:val="000E5026"/>
    <w:rsid w:val="000E5A12"/>
    <w:rsid w:val="000E61C7"/>
    <w:rsid w:val="000E61F6"/>
    <w:rsid w:val="000E7955"/>
    <w:rsid w:val="000F0B8A"/>
    <w:rsid w:val="000F0C22"/>
    <w:rsid w:val="000F0F18"/>
    <w:rsid w:val="000F1474"/>
    <w:rsid w:val="000F207A"/>
    <w:rsid w:val="000F2085"/>
    <w:rsid w:val="000F3E25"/>
    <w:rsid w:val="000F3F63"/>
    <w:rsid w:val="000F4228"/>
    <w:rsid w:val="000F4D59"/>
    <w:rsid w:val="000F522D"/>
    <w:rsid w:val="000F558D"/>
    <w:rsid w:val="000F57A1"/>
    <w:rsid w:val="000F647E"/>
    <w:rsid w:val="000F6718"/>
    <w:rsid w:val="000F709B"/>
    <w:rsid w:val="000F7194"/>
    <w:rsid w:val="000F7542"/>
    <w:rsid w:val="000F7618"/>
    <w:rsid w:val="000F7C07"/>
    <w:rsid w:val="001002DD"/>
    <w:rsid w:val="00100551"/>
    <w:rsid w:val="00101F97"/>
    <w:rsid w:val="00102B2A"/>
    <w:rsid w:val="00102C25"/>
    <w:rsid w:val="00102D3D"/>
    <w:rsid w:val="0010392C"/>
    <w:rsid w:val="00103E25"/>
    <w:rsid w:val="001040BB"/>
    <w:rsid w:val="00104973"/>
    <w:rsid w:val="00104FC4"/>
    <w:rsid w:val="00105DBA"/>
    <w:rsid w:val="00105EAA"/>
    <w:rsid w:val="0010604F"/>
    <w:rsid w:val="001062FA"/>
    <w:rsid w:val="001064F0"/>
    <w:rsid w:val="00107DED"/>
    <w:rsid w:val="00110836"/>
    <w:rsid w:val="00110C06"/>
    <w:rsid w:val="0011125B"/>
    <w:rsid w:val="00111C56"/>
    <w:rsid w:val="00112B6B"/>
    <w:rsid w:val="00112FA4"/>
    <w:rsid w:val="001133AF"/>
    <w:rsid w:val="00113F5E"/>
    <w:rsid w:val="001141B5"/>
    <w:rsid w:val="001144B7"/>
    <w:rsid w:val="001147D8"/>
    <w:rsid w:val="00114B79"/>
    <w:rsid w:val="00115329"/>
    <w:rsid w:val="001156F4"/>
    <w:rsid w:val="00115FD6"/>
    <w:rsid w:val="001174A4"/>
    <w:rsid w:val="00117712"/>
    <w:rsid w:val="00120062"/>
    <w:rsid w:val="00120236"/>
    <w:rsid w:val="00120363"/>
    <w:rsid w:val="001203AF"/>
    <w:rsid w:val="00120E32"/>
    <w:rsid w:val="001220F3"/>
    <w:rsid w:val="0012297F"/>
    <w:rsid w:val="00122D62"/>
    <w:rsid w:val="00122DCD"/>
    <w:rsid w:val="001232EE"/>
    <w:rsid w:val="00123B88"/>
    <w:rsid w:val="00123C0C"/>
    <w:rsid w:val="00123CED"/>
    <w:rsid w:val="00123ED1"/>
    <w:rsid w:val="00124970"/>
    <w:rsid w:val="001249F3"/>
    <w:rsid w:val="00124C0D"/>
    <w:rsid w:val="001253F3"/>
    <w:rsid w:val="00126786"/>
    <w:rsid w:val="001268FC"/>
    <w:rsid w:val="00126B56"/>
    <w:rsid w:val="00126BAC"/>
    <w:rsid w:val="00126C2B"/>
    <w:rsid w:val="0012731F"/>
    <w:rsid w:val="0012762E"/>
    <w:rsid w:val="00127801"/>
    <w:rsid w:val="00127CE2"/>
    <w:rsid w:val="001306C8"/>
    <w:rsid w:val="001306F4"/>
    <w:rsid w:val="00130A23"/>
    <w:rsid w:val="00130F94"/>
    <w:rsid w:val="001310BE"/>
    <w:rsid w:val="00131427"/>
    <w:rsid w:val="00132013"/>
    <w:rsid w:val="00132544"/>
    <w:rsid w:val="001328A9"/>
    <w:rsid w:val="00132F01"/>
    <w:rsid w:val="00132FEF"/>
    <w:rsid w:val="00133B11"/>
    <w:rsid w:val="00133F3F"/>
    <w:rsid w:val="00134EF5"/>
    <w:rsid w:val="00134F16"/>
    <w:rsid w:val="001350CA"/>
    <w:rsid w:val="001351D0"/>
    <w:rsid w:val="0013621E"/>
    <w:rsid w:val="001374AB"/>
    <w:rsid w:val="00137E0B"/>
    <w:rsid w:val="0014011A"/>
    <w:rsid w:val="0014106F"/>
    <w:rsid w:val="00141A57"/>
    <w:rsid w:val="00141B53"/>
    <w:rsid w:val="00141E53"/>
    <w:rsid w:val="00142685"/>
    <w:rsid w:val="001426B7"/>
    <w:rsid w:val="00142C57"/>
    <w:rsid w:val="00142D2C"/>
    <w:rsid w:val="00143FDC"/>
    <w:rsid w:val="00144490"/>
    <w:rsid w:val="001452B4"/>
    <w:rsid w:val="001452B9"/>
    <w:rsid w:val="001455A2"/>
    <w:rsid w:val="00145693"/>
    <w:rsid w:val="001461D8"/>
    <w:rsid w:val="001465C7"/>
    <w:rsid w:val="0014667B"/>
    <w:rsid w:val="00146ACD"/>
    <w:rsid w:val="00147B2F"/>
    <w:rsid w:val="00147E19"/>
    <w:rsid w:val="00150342"/>
    <w:rsid w:val="00150484"/>
    <w:rsid w:val="001504EA"/>
    <w:rsid w:val="0015088D"/>
    <w:rsid w:val="00151151"/>
    <w:rsid w:val="001513A9"/>
    <w:rsid w:val="00151742"/>
    <w:rsid w:val="00151A51"/>
    <w:rsid w:val="00151E8C"/>
    <w:rsid w:val="00152332"/>
    <w:rsid w:val="00153705"/>
    <w:rsid w:val="0015388A"/>
    <w:rsid w:val="00153E9C"/>
    <w:rsid w:val="0015476F"/>
    <w:rsid w:val="00156494"/>
    <w:rsid w:val="00156713"/>
    <w:rsid w:val="00156FDE"/>
    <w:rsid w:val="001576BD"/>
    <w:rsid w:val="00157739"/>
    <w:rsid w:val="00157852"/>
    <w:rsid w:val="00157D0E"/>
    <w:rsid w:val="00157D42"/>
    <w:rsid w:val="001603D2"/>
    <w:rsid w:val="001630FA"/>
    <w:rsid w:val="0016384C"/>
    <w:rsid w:val="00164015"/>
    <w:rsid w:val="001647B1"/>
    <w:rsid w:val="00164EF4"/>
    <w:rsid w:val="00164F1B"/>
    <w:rsid w:val="00165D7F"/>
    <w:rsid w:val="00165E1D"/>
    <w:rsid w:val="0016606D"/>
    <w:rsid w:val="00166195"/>
    <w:rsid w:val="001667A4"/>
    <w:rsid w:val="00166A42"/>
    <w:rsid w:val="00167299"/>
    <w:rsid w:val="00170C32"/>
    <w:rsid w:val="00171C27"/>
    <w:rsid w:val="00171FDD"/>
    <w:rsid w:val="00172574"/>
    <w:rsid w:val="0017267D"/>
    <w:rsid w:val="00172FC6"/>
    <w:rsid w:val="001737C2"/>
    <w:rsid w:val="00174217"/>
    <w:rsid w:val="00174391"/>
    <w:rsid w:val="001744AD"/>
    <w:rsid w:val="001746F7"/>
    <w:rsid w:val="00176E1D"/>
    <w:rsid w:val="00177459"/>
    <w:rsid w:val="0017786E"/>
    <w:rsid w:val="00177C6B"/>
    <w:rsid w:val="00177E17"/>
    <w:rsid w:val="00180658"/>
    <w:rsid w:val="00180C99"/>
    <w:rsid w:val="00180FD1"/>
    <w:rsid w:val="00181A10"/>
    <w:rsid w:val="00181B6F"/>
    <w:rsid w:val="00181C95"/>
    <w:rsid w:val="00182F36"/>
    <w:rsid w:val="001832CC"/>
    <w:rsid w:val="00183732"/>
    <w:rsid w:val="00183F88"/>
    <w:rsid w:val="00184FA7"/>
    <w:rsid w:val="0018530A"/>
    <w:rsid w:val="0018535A"/>
    <w:rsid w:val="001853CA"/>
    <w:rsid w:val="00185E96"/>
    <w:rsid w:val="00186A90"/>
    <w:rsid w:val="00186D21"/>
    <w:rsid w:val="00187615"/>
    <w:rsid w:val="001879DD"/>
    <w:rsid w:val="00187DBD"/>
    <w:rsid w:val="001900BF"/>
    <w:rsid w:val="00190289"/>
    <w:rsid w:val="0019043B"/>
    <w:rsid w:val="00190E43"/>
    <w:rsid w:val="00191124"/>
    <w:rsid w:val="001913CA"/>
    <w:rsid w:val="001914A5"/>
    <w:rsid w:val="00191743"/>
    <w:rsid w:val="001921E8"/>
    <w:rsid w:val="00192415"/>
    <w:rsid w:val="001924C8"/>
    <w:rsid w:val="00192990"/>
    <w:rsid w:val="00192C7A"/>
    <w:rsid w:val="00192E45"/>
    <w:rsid w:val="00193BF1"/>
    <w:rsid w:val="00193E39"/>
    <w:rsid w:val="0019455A"/>
    <w:rsid w:val="001948BA"/>
    <w:rsid w:val="00194AFF"/>
    <w:rsid w:val="001955EE"/>
    <w:rsid w:val="0019581D"/>
    <w:rsid w:val="00195F47"/>
    <w:rsid w:val="00196155"/>
    <w:rsid w:val="00197B26"/>
    <w:rsid w:val="001A0B58"/>
    <w:rsid w:val="001A213D"/>
    <w:rsid w:val="001A2327"/>
    <w:rsid w:val="001A24A3"/>
    <w:rsid w:val="001A2A6B"/>
    <w:rsid w:val="001A2ADD"/>
    <w:rsid w:val="001A33FC"/>
    <w:rsid w:val="001A39C1"/>
    <w:rsid w:val="001A463F"/>
    <w:rsid w:val="001A4AB6"/>
    <w:rsid w:val="001A4AF9"/>
    <w:rsid w:val="001A50F3"/>
    <w:rsid w:val="001A5224"/>
    <w:rsid w:val="001A6092"/>
    <w:rsid w:val="001A647E"/>
    <w:rsid w:val="001A649E"/>
    <w:rsid w:val="001A6742"/>
    <w:rsid w:val="001A69C7"/>
    <w:rsid w:val="001A6A3F"/>
    <w:rsid w:val="001A6EF2"/>
    <w:rsid w:val="001A6F80"/>
    <w:rsid w:val="001A742D"/>
    <w:rsid w:val="001A75F8"/>
    <w:rsid w:val="001A77BA"/>
    <w:rsid w:val="001A7A06"/>
    <w:rsid w:val="001B0587"/>
    <w:rsid w:val="001B0781"/>
    <w:rsid w:val="001B16D6"/>
    <w:rsid w:val="001B1DAA"/>
    <w:rsid w:val="001B1DC8"/>
    <w:rsid w:val="001B3099"/>
    <w:rsid w:val="001B38A4"/>
    <w:rsid w:val="001B3D5E"/>
    <w:rsid w:val="001B4454"/>
    <w:rsid w:val="001B4A24"/>
    <w:rsid w:val="001B4D6F"/>
    <w:rsid w:val="001B56FB"/>
    <w:rsid w:val="001B5759"/>
    <w:rsid w:val="001B62C0"/>
    <w:rsid w:val="001B65E4"/>
    <w:rsid w:val="001B6DFD"/>
    <w:rsid w:val="001B7173"/>
    <w:rsid w:val="001B71AA"/>
    <w:rsid w:val="001B723C"/>
    <w:rsid w:val="001B7D77"/>
    <w:rsid w:val="001B7F4D"/>
    <w:rsid w:val="001C0351"/>
    <w:rsid w:val="001C04FF"/>
    <w:rsid w:val="001C055C"/>
    <w:rsid w:val="001C0AC2"/>
    <w:rsid w:val="001C0F41"/>
    <w:rsid w:val="001C1055"/>
    <w:rsid w:val="001C1276"/>
    <w:rsid w:val="001C129F"/>
    <w:rsid w:val="001C1703"/>
    <w:rsid w:val="001C1D42"/>
    <w:rsid w:val="001C2E03"/>
    <w:rsid w:val="001C326E"/>
    <w:rsid w:val="001C3A0F"/>
    <w:rsid w:val="001C3AC6"/>
    <w:rsid w:val="001C4E60"/>
    <w:rsid w:val="001C5591"/>
    <w:rsid w:val="001C679D"/>
    <w:rsid w:val="001C7122"/>
    <w:rsid w:val="001C7181"/>
    <w:rsid w:val="001D06AE"/>
    <w:rsid w:val="001D0781"/>
    <w:rsid w:val="001D09FF"/>
    <w:rsid w:val="001D0B1E"/>
    <w:rsid w:val="001D0C0D"/>
    <w:rsid w:val="001D0F66"/>
    <w:rsid w:val="001D1109"/>
    <w:rsid w:val="001D13C0"/>
    <w:rsid w:val="001D18C1"/>
    <w:rsid w:val="001D29FC"/>
    <w:rsid w:val="001D32BF"/>
    <w:rsid w:val="001D36CE"/>
    <w:rsid w:val="001D3C2B"/>
    <w:rsid w:val="001D3D6D"/>
    <w:rsid w:val="001D41EB"/>
    <w:rsid w:val="001D5366"/>
    <w:rsid w:val="001D563A"/>
    <w:rsid w:val="001D6024"/>
    <w:rsid w:val="001D605E"/>
    <w:rsid w:val="001D6391"/>
    <w:rsid w:val="001D6733"/>
    <w:rsid w:val="001D6D93"/>
    <w:rsid w:val="001D6DF7"/>
    <w:rsid w:val="001D769D"/>
    <w:rsid w:val="001D7926"/>
    <w:rsid w:val="001D798E"/>
    <w:rsid w:val="001D7DE7"/>
    <w:rsid w:val="001D7FE5"/>
    <w:rsid w:val="001E0021"/>
    <w:rsid w:val="001E118F"/>
    <w:rsid w:val="001E2871"/>
    <w:rsid w:val="001E2C6A"/>
    <w:rsid w:val="001E352C"/>
    <w:rsid w:val="001E35E4"/>
    <w:rsid w:val="001E3702"/>
    <w:rsid w:val="001E3979"/>
    <w:rsid w:val="001E3E26"/>
    <w:rsid w:val="001E581F"/>
    <w:rsid w:val="001E5C08"/>
    <w:rsid w:val="001E6287"/>
    <w:rsid w:val="001E777B"/>
    <w:rsid w:val="001E7BEB"/>
    <w:rsid w:val="001F05E2"/>
    <w:rsid w:val="001F0FF5"/>
    <w:rsid w:val="001F14EF"/>
    <w:rsid w:val="001F1571"/>
    <w:rsid w:val="001F1F8B"/>
    <w:rsid w:val="001F2B12"/>
    <w:rsid w:val="001F2B6E"/>
    <w:rsid w:val="001F2F96"/>
    <w:rsid w:val="001F36E7"/>
    <w:rsid w:val="001F36F5"/>
    <w:rsid w:val="001F3A5B"/>
    <w:rsid w:val="001F508A"/>
    <w:rsid w:val="001F5218"/>
    <w:rsid w:val="001F575F"/>
    <w:rsid w:val="001F5B89"/>
    <w:rsid w:val="001F5EE5"/>
    <w:rsid w:val="001F64D7"/>
    <w:rsid w:val="001F6965"/>
    <w:rsid w:val="001F696D"/>
    <w:rsid w:val="001F7467"/>
    <w:rsid w:val="001F75D5"/>
    <w:rsid w:val="002001B1"/>
    <w:rsid w:val="00200615"/>
    <w:rsid w:val="002017FA"/>
    <w:rsid w:val="00201B0A"/>
    <w:rsid w:val="00201DD7"/>
    <w:rsid w:val="0020227D"/>
    <w:rsid w:val="002027B4"/>
    <w:rsid w:val="00202FB1"/>
    <w:rsid w:val="002033EB"/>
    <w:rsid w:val="0020340B"/>
    <w:rsid w:val="00203B90"/>
    <w:rsid w:val="00204439"/>
    <w:rsid w:val="00204B1A"/>
    <w:rsid w:val="002054A4"/>
    <w:rsid w:val="002054AB"/>
    <w:rsid w:val="00205FDE"/>
    <w:rsid w:val="00206150"/>
    <w:rsid w:val="00206B43"/>
    <w:rsid w:val="002078E2"/>
    <w:rsid w:val="00210B16"/>
    <w:rsid w:val="00210EA0"/>
    <w:rsid w:val="002116F6"/>
    <w:rsid w:val="0021189D"/>
    <w:rsid w:val="00211B30"/>
    <w:rsid w:val="002121B5"/>
    <w:rsid w:val="002124D3"/>
    <w:rsid w:val="002125FE"/>
    <w:rsid w:val="00212AFF"/>
    <w:rsid w:val="00212CEE"/>
    <w:rsid w:val="00212F1B"/>
    <w:rsid w:val="002130E0"/>
    <w:rsid w:val="00214BA4"/>
    <w:rsid w:val="00214CAF"/>
    <w:rsid w:val="002154D8"/>
    <w:rsid w:val="00215A4A"/>
    <w:rsid w:val="00215B5A"/>
    <w:rsid w:val="00216D7F"/>
    <w:rsid w:val="00216EB2"/>
    <w:rsid w:val="00216F21"/>
    <w:rsid w:val="00217752"/>
    <w:rsid w:val="0022058F"/>
    <w:rsid w:val="00220D01"/>
    <w:rsid w:val="00221055"/>
    <w:rsid w:val="00221110"/>
    <w:rsid w:val="00221D0D"/>
    <w:rsid w:val="00221E88"/>
    <w:rsid w:val="00221F52"/>
    <w:rsid w:val="00222648"/>
    <w:rsid w:val="00222D23"/>
    <w:rsid w:val="00222DD8"/>
    <w:rsid w:val="002233C3"/>
    <w:rsid w:val="00223642"/>
    <w:rsid w:val="002240B1"/>
    <w:rsid w:val="002245D1"/>
    <w:rsid w:val="00225891"/>
    <w:rsid w:val="00225EB9"/>
    <w:rsid w:val="00226FF0"/>
    <w:rsid w:val="00227758"/>
    <w:rsid w:val="002277A3"/>
    <w:rsid w:val="002314A3"/>
    <w:rsid w:val="00231A64"/>
    <w:rsid w:val="0023224A"/>
    <w:rsid w:val="002327E9"/>
    <w:rsid w:val="00232835"/>
    <w:rsid w:val="00232D22"/>
    <w:rsid w:val="00232D50"/>
    <w:rsid w:val="00233291"/>
    <w:rsid w:val="002335E5"/>
    <w:rsid w:val="00234134"/>
    <w:rsid w:val="00234F38"/>
    <w:rsid w:val="00234FF5"/>
    <w:rsid w:val="00236198"/>
    <w:rsid w:val="0023795F"/>
    <w:rsid w:val="00240A46"/>
    <w:rsid w:val="00240B34"/>
    <w:rsid w:val="00240E26"/>
    <w:rsid w:val="002413FB"/>
    <w:rsid w:val="00242C13"/>
    <w:rsid w:val="00242D2F"/>
    <w:rsid w:val="002445A1"/>
    <w:rsid w:val="002458DA"/>
    <w:rsid w:val="0024689F"/>
    <w:rsid w:val="0024718B"/>
    <w:rsid w:val="00247315"/>
    <w:rsid w:val="00247496"/>
    <w:rsid w:val="00251058"/>
    <w:rsid w:val="002512EF"/>
    <w:rsid w:val="00251867"/>
    <w:rsid w:val="00251C37"/>
    <w:rsid w:val="002524FF"/>
    <w:rsid w:val="00252605"/>
    <w:rsid w:val="00252910"/>
    <w:rsid w:val="0025293C"/>
    <w:rsid w:val="00252B06"/>
    <w:rsid w:val="002537F5"/>
    <w:rsid w:val="002540F0"/>
    <w:rsid w:val="00254299"/>
    <w:rsid w:val="0025558F"/>
    <w:rsid w:val="002555F3"/>
    <w:rsid w:val="00255BA7"/>
    <w:rsid w:val="00256689"/>
    <w:rsid w:val="002567A9"/>
    <w:rsid w:val="0025762B"/>
    <w:rsid w:val="00257FFA"/>
    <w:rsid w:val="00260406"/>
    <w:rsid w:val="00261700"/>
    <w:rsid w:val="00261B23"/>
    <w:rsid w:val="00261F43"/>
    <w:rsid w:val="00262422"/>
    <w:rsid w:val="00262A9E"/>
    <w:rsid w:val="00263292"/>
    <w:rsid w:val="0026354A"/>
    <w:rsid w:val="00263AD2"/>
    <w:rsid w:val="00264129"/>
    <w:rsid w:val="002641FE"/>
    <w:rsid w:val="00264DA0"/>
    <w:rsid w:val="00265078"/>
    <w:rsid w:val="002658D5"/>
    <w:rsid w:val="0026592A"/>
    <w:rsid w:val="00265B74"/>
    <w:rsid w:val="0026624F"/>
    <w:rsid w:val="00267385"/>
    <w:rsid w:val="00267789"/>
    <w:rsid w:val="00267FB0"/>
    <w:rsid w:val="0027049F"/>
    <w:rsid w:val="002706ED"/>
    <w:rsid w:val="00270706"/>
    <w:rsid w:val="00270DF3"/>
    <w:rsid w:val="00271297"/>
    <w:rsid w:val="002718C1"/>
    <w:rsid w:val="0027265C"/>
    <w:rsid w:val="00272692"/>
    <w:rsid w:val="0027451D"/>
    <w:rsid w:val="00274613"/>
    <w:rsid w:val="00274C03"/>
    <w:rsid w:val="00274C19"/>
    <w:rsid w:val="002750FF"/>
    <w:rsid w:val="002756D3"/>
    <w:rsid w:val="002763A9"/>
    <w:rsid w:val="002765FE"/>
    <w:rsid w:val="00276D33"/>
    <w:rsid w:val="002770B5"/>
    <w:rsid w:val="00277C88"/>
    <w:rsid w:val="00277D45"/>
    <w:rsid w:val="002803CF"/>
    <w:rsid w:val="00280816"/>
    <w:rsid w:val="00280C7F"/>
    <w:rsid w:val="0028111B"/>
    <w:rsid w:val="00281B2D"/>
    <w:rsid w:val="00281D0A"/>
    <w:rsid w:val="00282AF1"/>
    <w:rsid w:val="00282E62"/>
    <w:rsid w:val="00282E72"/>
    <w:rsid w:val="002831E5"/>
    <w:rsid w:val="00283324"/>
    <w:rsid w:val="002846B1"/>
    <w:rsid w:val="002846CF"/>
    <w:rsid w:val="00284BC6"/>
    <w:rsid w:val="002859E2"/>
    <w:rsid w:val="00285DB5"/>
    <w:rsid w:val="00285E27"/>
    <w:rsid w:val="00286464"/>
    <w:rsid w:val="00286547"/>
    <w:rsid w:val="00286802"/>
    <w:rsid w:val="0028758E"/>
    <w:rsid w:val="00287912"/>
    <w:rsid w:val="00287C69"/>
    <w:rsid w:val="00287E30"/>
    <w:rsid w:val="00290A3D"/>
    <w:rsid w:val="002913CC"/>
    <w:rsid w:val="002916D5"/>
    <w:rsid w:val="00291D57"/>
    <w:rsid w:val="00292368"/>
    <w:rsid w:val="00292E0B"/>
    <w:rsid w:val="00293272"/>
    <w:rsid w:val="00293B78"/>
    <w:rsid w:val="00294EF6"/>
    <w:rsid w:val="002954E4"/>
    <w:rsid w:val="002955FD"/>
    <w:rsid w:val="00295C2F"/>
    <w:rsid w:val="00296A83"/>
    <w:rsid w:val="00297178"/>
    <w:rsid w:val="00297378"/>
    <w:rsid w:val="00297CF2"/>
    <w:rsid w:val="002A02D3"/>
    <w:rsid w:val="002A05D4"/>
    <w:rsid w:val="002A0974"/>
    <w:rsid w:val="002A0D9B"/>
    <w:rsid w:val="002A1190"/>
    <w:rsid w:val="002A2067"/>
    <w:rsid w:val="002A33F8"/>
    <w:rsid w:val="002A38A1"/>
    <w:rsid w:val="002A41F3"/>
    <w:rsid w:val="002A46F3"/>
    <w:rsid w:val="002A4768"/>
    <w:rsid w:val="002A4EB4"/>
    <w:rsid w:val="002A50D0"/>
    <w:rsid w:val="002A5295"/>
    <w:rsid w:val="002A5695"/>
    <w:rsid w:val="002A5742"/>
    <w:rsid w:val="002A5AEA"/>
    <w:rsid w:val="002A5C03"/>
    <w:rsid w:val="002A6142"/>
    <w:rsid w:val="002A615A"/>
    <w:rsid w:val="002A6288"/>
    <w:rsid w:val="002A62F4"/>
    <w:rsid w:val="002A6C08"/>
    <w:rsid w:val="002A77E5"/>
    <w:rsid w:val="002A7FE9"/>
    <w:rsid w:val="002B019F"/>
    <w:rsid w:val="002B05BD"/>
    <w:rsid w:val="002B0678"/>
    <w:rsid w:val="002B0C49"/>
    <w:rsid w:val="002B0DE0"/>
    <w:rsid w:val="002B1181"/>
    <w:rsid w:val="002B180C"/>
    <w:rsid w:val="002B187F"/>
    <w:rsid w:val="002B1BEC"/>
    <w:rsid w:val="002B1C69"/>
    <w:rsid w:val="002B2CE1"/>
    <w:rsid w:val="002B3769"/>
    <w:rsid w:val="002B48AE"/>
    <w:rsid w:val="002B51BC"/>
    <w:rsid w:val="002B5C07"/>
    <w:rsid w:val="002B6959"/>
    <w:rsid w:val="002B6CB7"/>
    <w:rsid w:val="002B70BF"/>
    <w:rsid w:val="002B73DE"/>
    <w:rsid w:val="002B7555"/>
    <w:rsid w:val="002B7C7A"/>
    <w:rsid w:val="002C00AC"/>
    <w:rsid w:val="002C105A"/>
    <w:rsid w:val="002C1077"/>
    <w:rsid w:val="002C150F"/>
    <w:rsid w:val="002C1F63"/>
    <w:rsid w:val="002C20EC"/>
    <w:rsid w:val="002C2266"/>
    <w:rsid w:val="002C236B"/>
    <w:rsid w:val="002C2BE0"/>
    <w:rsid w:val="002C2C05"/>
    <w:rsid w:val="002C2DD6"/>
    <w:rsid w:val="002C3E75"/>
    <w:rsid w:val="002C3F09"/>
    <w:rsid w:val="002C4305"/>
    <w:rsid w:val="002C513D"/>
    <w:rsid w:val="002C5389"/>
    <w:rsid w:val="002C562F"/>
    <w:rsid w:val="002C58A9"/>
    <w:rsid w:val="002C641E"/>
    <w:rsid w:val="002C66CE"/>
    <w:rsid w:val="002C6AD6"/>
    <w:rsid w:val="002C6B34"/>
    <w:rsid w:val="002C6CC1"/>
    <w:rsid w:val="002C7624"/>
    <w:rsid w:val="002C7911"/>
    <w:rsid w:val="002D0259"/>
    <w:rsid w:val="002D0A40"/>
    <w:rsid w:val="002D0BCA"/>
    <w:rsid w:val="002D1823"/>
    <w:rsid w:val="002D1975"/>
    <w:rsid w:val="002D19A3"/>
    <w:rsid w:val="002D1DD2"/>
    <w:rsid w:val="002D1EE0"/>
    <w:rsid w:val="002D26DC"/>
    <w:rsid w:val="002D2D5B"/>
    <w:rsid w:val="002D2EF4"/>
    <w:rsid w:val="002D33F2"/>
    <w:rsid w:val="002D393C"/>
    <w:rsid w:val="002D3CBB"/>
    <w:rsid w:val="002D3FAC"/>
    <w:rsid w:val="002D4A47"/>
    <w:rsid w:val="002D4C8C"/>
    <w:rsid w:val="002D5063"/>
    <w:rsid w:val="002D52E8"/>
    <w:rsid w:val="002D543F"/>
    <w:rsid w:val="002D5505"/>
    <w:rsid w:val="002D616B"/>
    <w:rsid w:val="002D6245"/>
    <w:rsid w:val="002D7EEE"/>
    <w:rsid w:val="002E0BE6"/>
    <w:rsid w:val="002E0FB3"/>
    <w:rsid w:val="002E0FDB"/>
    <w:rsid w:val="002E12CB"/>
    <w:rsid w:val="002E142F"/>
    <w:rsid w:val="002E19B3"/>
    <w:rsid w:val="002E1D0C"/>
    <w:rsid w:val="002E1EFB"/>
    <w:rsid w:val="002E217F"/>
    <w:rsid w:val="002E2D42"/>
    <w:rsid w:val="002E363A"/>
    <w:rsid w:val="002E3E47"/>
    <w:rsid w:val="002E45F5"/>
    <w:rsid w:val="002E4DF5"/>
    <w:rsid w:val="002E590B"/>
    <w:rsid w:val="002E59EB"/>
    <w:rsid w:val="002E5D23"/>
    <w:rsid w:val="002E61F3"/>
    <w:rsid w:val="002E6B38"/>
    <w:rsid w:val="002E6BEA"/>
    <w:rsid w:val="002E7A13"/>
    <w:rsid w:val="002E7C04"/>
    <w:rsid w:val="002E7CA0"/>
    <w:rsid w:val="002F0588"/>
    <w:rsid w:val="002F0D11"/>
    <w:rsid w:val="002F1091"/>
    <w:rsid w:val="002F10C4"/>
    <w:rsid w:val="002F116D"/>
    <w:rsid w:val="002F11B7"/>
    <w:rsid w:val="002F18D3"/>
    <w:rsid w:val="002F29A7"/>
    <w:rsid w:val="002F29E4"/>
    <w:rsid w:val="002F3A7D"/>
    <w:rsid w:val="002F49F8"/>
    <w:rsid w:val="002F4A3D"/>
    <w:rsid w:val="002F4CA3"/>
    <w:rsid w:val="002F4F30"/>
    <w:rsid w:val="002F5FFA"/>
    <w:rsid w:val="002F63A5"/>
    <w:rsid w:val="002F6808"/>
    <w:rsid w:val="002F6AA5"/>
    <w:rsid w:val="002F6ED8"/>
    <w:rsid w:val="002F78E4"/>
    <w:rsid w:val="002F7F0D"/>
    <w:rsid w:val="0030001D"/>
    <w:rsid w:val="003008C8"/>
    <w:rsid w:val="00300BEF"/>
    <w:rsid w:val="00300D7E"/>
    <w:rsid w:val="0030169C"/>
    <w:rsid w:val="00301FA3"/>
    <w:rsid w:val="00302206"/>
    <w:rsid w:val="00302465"/>
    <w:rsid w:val="0030277B"/>
    <w:rsid w:val="00302B54"/>
    <w:rsid w:val="00302C78"/>
    <w:rsid w:val="00302D77"/>
    <w:rsid w:val="00302FA1"/>
    <w:rsid w:val="003030D2"/>
    <w:rsid w:val="00303449"/>
    <w:rsid w:val="00303A03"/>
    <w:rsid w:val="00303F84"/>
    <w:rsid w:val="0030465B"/>
    <w:rsid w:val="0030483D"/>
    <w:rsid w:val="00304CC5"/>
    <w:rsid w:val="00304CE7"/>
    <w:rsid w:val="003062CF"/>
    <w:rsid w:val="00306BA3"/>
    <w:rsid w:val="003079A6"/>
    <w:rsid w:val="00307C51"/>
    <w:rsid w:val="00310B8D"/>
    <w:rsid w:val="00311139"/>
    <w:rsid w:val="003118BA"/>
    <w:rsid w:val="003133C0"/>
    <w:rsid w:val="00313F57"/>
    <w:rsid w:val="003142FC"/>
    <w:rsid w:val="00314EE4"/>
    <w:rsid w:val="0031500E"/>
    <w:rsid w:val="00315A1B"/>
    <w:rsid w:val="0031661D"/>
    <w:rsid w:val="003166CF"/>
    <w:rsid w:val="003170E8"/>
    <w:rsid w:val="00317D94"/>
    <w:rsid w:val="003204D1"/>
    <w:rsid w:val="00320933"/>
    <w:rsid w:val="00320A43"/>
    <w:rsid w:val="00321588"/>
    <w:rsid w:val="003216BD"/>
    <w:rsid w:val="00321BFC"/>
    <w:rsid w:val="00321DA1"/>
    <w:rsid w:val="00321F18"/>
    <w:rsid w:val="003224B6"/>
    <w:rsid w:val="00322DB8"/>
    <w:rsid w:val="003232AA"/>
    <w:rsid w:val="00323640"/>
    <w:rsid w:val="00323981"/>
    <w:rsid w:val="00323A7B"/>
    <w:rsid w:val="003247D4"/>
    <w:rsid w:val="00324F8D"/>
    <w:rsid w:val="003254AB"/>
    <w:rsid w:val="00326AC3"/>
    <w:rsid w:val="00326BB0"/>
    <w:rsid w:val="003271B0"/>
    <w:rsid w:val="00327355"/>
    <w:rsid w:val="003279D8"/>
    <w:rsid w:val="00327A41"/>
    <w:rsid w:val="00327B59"/>
    <w:rsid w:val="00327FF3"/>
    <w:rsid w:val="00330D31"/>
    <w:rsid w:val="00330D58"/>
    <w:rsid w:val="00330ED7"/>
    <w:rsid w:val="00331A66"/>
    <w:rsid w:val="00331C28"/>
    <w:rsid w:val="00331EB6"/>
    <w:rsid w:val="003331F2"/>
    <w:rsid w:val="00334573"/>
    <w:rsid w:val="00334978"/>
    <w:rsid w:val="00334EFA"/>
    <w:rsid w:val="003352BD"/>
    <w:rsid w:val="003355C2"/>
    <w:rsid w:val="00335D15"/>
    <w:rsid w:val="00335F5A"/>
    <w:rsid w:val="00335F6E"/>
    <w:rsid w:val="00336221"/>
    <w:rsid w:val="00336C6E"/>
    <w:rsid w:val="0033779C"/>
    <w:rsid w:val="00340F73"/>
    <w:rsid w:val="00341DB4"/>
    <w:rsid w:val="00341EE3"/>
    <w:rsid w:val="003423D1"/>
    <w:rsid w:val="00342AD8"/>
    <w:rsid w:val="00343332"/>
    <w:rsid w:val="003437C1"/>
    <w:rsid w:val="003438C6"/>
    <w:rsid w:val="00343D69"/>
    <w:rsid w:val="00343DEA"/>
    <w:rsid w:val="003448A2"/>
    <w:rsid w:val="00344C32"/>
    <w:rsid w:val="00345517"/>
    <w:rsid w:val="00345771"/>
    <w:rsid w:val="00345917"/>
    <w:rsid w:val="00345A6C"/>
    <w:rsid w:val="003461A7"/>
    <w:rsid w:val="00346582"/>
    <w:rsid w:val="00346F36"/>
    <w:rsid w:val="0034714A"/>
    <w:rsid w:val="003471A6"/>
    <w:rsid w:val="00347254"/>
    <w:rsid w:val="00347355"/>
    <w:rsid w:val="0034766C"/>
    <w:rsid w:val="00350C57"/>
    <w:rsid w:val="003513B9"/>
    <w:rsid w:val="00351D08"/>
    <w:rsid w:val="0035268B"/>
    <w:rsid w:val="003528B7"/>
    <w:rsid w:val="00352B36"/>
    <w:rsid w:val="00352C72"/>
    <w:rsid w:val="00352CE0"/>
    <w:rsid w:val="00353C49"/>
    <w:rsid w:val="003543F3"/>
    <w:rsid w:val="003553FE"/>
    <w:rsid w:val="00355C92"/>
    <w:rsid w:val="00355D78"/>
    <w:rsid w:val="0035664D"/>
    <w:rsid w:val="00356987"/>
    <w:rsid w:val="0035738A"/>
    <w:rsid w:val="00357987"/>
    <w:rsid w:val="00357A33"/>
    <w:rsid w:val="00357FF6"/>
    <w:rsid w:val="00357FFA"/>
    <w:rsid w:val="00360416"/>
    <w:rsid w:val="003605E5"/>
    <w:rsid w:val="0036089F"/>
    <w:rsid w:val="00360D29"/>
    <w:rsid w:val="00360E0A"/>
    <w:rsid w:val="00360FC5"/>
    <w:rsid w:val="0036166E"/>
    <w:rsid w:val="003617B0"/>
    <w:rsid w:val="003618AF"/>
    <w:rsid w:val="00362E26"/>
    <w:rsid w:val="003632F3"/>
    <w:rsid w:val="00363D99"/>
    <w:rsid w:val="00364242"/>
    <w:rsid w:val="00364D59"/>
    <w:rsid w:val="0036505B"/>
    <w:rsid w:val="00365764"/>
    <w:rsid w:val="00365AB2"/>
    <w:rsid w:val="00365DBE"/>
    <w:rsid w:val="003662F8"/>
    <w:rsid w:val="003667E5"/>
    <w:rsid w:val="003702AA"/>
    <w:rsid w:val="00370609"/>
    <w:rsid w:val="00370A4E"/>
    <w:rsid w:val="00370DAD"/>
    <w:rsid w:val="00370E5C"/>
    <w:rsid w:val="0037161B"/>
    <w:rsid w:val="00372B96"/>
    <w:rsid w:val="00373B60"/>
    <w:rsid w:val="00374351"/>
    <w:rsid w:val="003746D2"/>
    <w:rsid w:val="00375448"/>
    <w:rsid w:val="003755D1"/>
    <w:rsid w:val="00375B9F"/>
    <w:rsid w:val="00376018"/>
    <w:rsid w:val="00376259"/>
    <w:rsid w:val="0037671B"/>
    <w:rsid w:val="0037698E"/>
    <w:rsid w:val="003769F1"/>
    <w:rsid w:val="00376B24"/>
    <w:rsid w:val="00380FA0"/>
    <w:rsid w:val="0038177E"/>
    <w:rsid w:val="00381FC1"/>
    <w:rsid w:val="00382119"/>
    <w:rsid w:val="00382784"/>
    <w:rsid w:val="00383CD8"/>
    <w:rsid w:val="00383DDD"/>
    <w:rsid w:val="003842B0"/>
    <w:rsid w:val="00384D3B"/>
    <w:rsid w:val="00384FE6"/>
    <w:rsid w:val="00385B19"/>
    <w:rsid w:val="00385BB7"/>
    <w:rsid w:val="00385DC3"/>
    <w:rsid w:val="003869D0"/>
    <w:rsid w:val="00386A0F"/>
    <w:rsid w:val="00386C4D"/>
    <w:rsid w:val="00386FB0"/>
    <w:rsid w:val="00387142"/>
    <w:rsid w:val="00387B80"/>
    <w:rsid w:val="00387EFB"/>
    <w:rsid w:val="00390849"/>
    <w:rsid w:val="00390E0E"/>
    <w:rsid w:val="00391C4C"/>
    <w:rsid w:val="00391E1F"/>
    <w:rsid w:val="00392443"/>
    <w:rsid w:val="0039274D"/>
    <w:rsid w:val="0039359D"/>
    <w:rsid w:val="00394188"/>
    <w:rsid w:val="00394487"/>
    <w:rsid w:val="00394C75"/>
    <w:rsid w:val="00395912"/>
    <w:rsid w:val="00395BC9"/>
    <w:rsid w:val="00396920"/>
    <w:rsid w:val="00396972"/>
    <w:rsid w:val="00396E0F"/>
    <w:rsid w:val="00397070"/>
    <w:rsid w:val="00397320"/>
    <w:rsid w:val="00397330"/>
    <w:rsid w:val="003A0389"/>
    <w:rsid w:val="003A1560"/>
    <w:rsid w:val="003A2005"/>
    <w:rsid w:val="003A284C"/>
    <w:rsid w:val="003A36A4"/>
    <w:rsid w:val="003A376C"/>
    <w:rsid w:val="003A471C"/>
    <w:rsid w:val="003A4FBA"/>
    <w:rsid w:val="003A59D1"/>
    <w:rsid w:val="003A5B97"/>
    <w:rsid w:val="003A610D"/>
    <w:rsid w:val="003A6DEF"/>
    <w:rsid w:val="003A7472"/>
    <w:rsid w:val="003A7581"/>
    <w:rsid w:val="003A7701"/>
    <w:rsid w:val="003A7DBB"/>
    <w:rsid w:val="003A7F69"/>
    <w:rsid w:val="003A7F6D"/>
    <w:rsid w:val="003B0D49"/>
    <w:rsid w:val="003B106B"/>
    <w:rsid w:val="003B17AC"/>
    <w:rsid w:val="003B197A"/>
    <w:rsid w:val="003B24BE"/>
    <w:rsid w:val="003B24E1"/>
    <w:rsid w:val="003B2FDB"/>
    <w:rsid w:val="003B39B5"/>
    <w:rsid w:val="003B3D2D"/>
    <w:rsid w:val="003B3F0A"/>
    <w:rsid w:val="003B402D"/>
    <w:rsid w:val="003B4395"/>
    <w:rsid w:val="003B45FB"/>
    <w:rsid w:val="003B522A"/>
    <w:rsid w:val="003B55EC"/>
    <w:rsid w:val="003B5612"/>
    <w:rsid w:val="003B6381"/>
    <w:rsid w:val="003B6AEF"/>
    <w:rsid w:val="003B6E43"/>
    <w:rsid w:val="003C1456"/>
    <w:rsid w:val="003C23D1"/>
    <w:rsid w:val="003C2514"/>
    <w:rsid w:val="003C2A17"/>
    <w:rsid w:val="003C2BA7"/>
    <w:rsid w:val="003C2D28"/>
    <w:rsid w:val="003C2F3E"/>
    <w:rsid w:val="003C3230"/>
    <w:rsid w:val="003C3E7E"/>
    <w:rsid w:val="003C4FF0"/>
    <w:rsid w:val="003C502E"/>
    <w:rsid w:val="003C51ED"/>
    <w:rsid w:val="003C5933"/>
    <w:rsid w:val="003C5EF7"/>
    <w:rsid w:val="003C6324"/>
    <w:rsid w:val="003C72DA"/>
    <w:rsid w:val="003C73EC"/>
    <w:rsid w:val="003C77ED"/>
    <w:rsid w:val="003D0299"/>
    <w:rsid w:val="003D0662"/>
    <w:rsid w:val="003D073B"/>
    <w:rsid w:val="003D07F7"/>
    <w:rsid w:val="003D144B"/>
    <w:rsid w:val="003D1EC2"/>
    <w:rsid w:val="003D2114"/>
    <w:rsid w:val="003D293B"/>
    <w:rsid w:val="003D2C38"/>
    <w:rsid w:val="003D33EA"/>
    <w:rsid w:val="003D3AA1"/>
    <w:rsid w:val="003D3F4A"/>
    <w:rsid w:val="003D451F"/>
    <w:rsid w:val="003D4797"/>
    <w:rsid w:val="003D4BC4"/>
    <w:rsid w:val="003D577C"/>
    <w:rsid w:val="003D5C5B"/>
    <w:rsid w:val="003D79E4"/>
    <w:rsid w:val="003D7B59"/>
    <w:rsid w:val="003E0173"/>
    <w:rsid w:val="003E099A"/>
    <w:rsid w:val="003E0BD2"/>
    <w:rsid w:val="003E12AE"/>
    <w:rsid w:val="003E1542"/>
    <w:rsid w:val="003E198F"/>
    <w:rsid w:val="003E208F"/>
    <w:rsid w:val="003E21EF"/>
    <w:rsid w:val="003E22B6"/>
    <w:rsid w:val="003E2B4C"/>
    <w:rsid w:val="003E2F96"/>
    <w:rsid w:val="003E3459"/>
    <w:rsid w:val="003E36C0"/>
    <w:rsid w:val="003E385C"/>
    <w:rsid w:val="003E392F"/>
    <w:rsid w:val="003E39F2"/>
    <w:rsid w:val="003E3DB7"/>
    <w:rsid w:val="003E3F23"/>
    <w:rsid w:val="003E408C"/>
    <w:rsid w:val="003E5083"/>
    <w:rsid w:val="003E5B40"/>
    <w:rsid w:val="003E5CA0"/>
    <w:rsid w:val="003E5ED4"/>
    <w:rsid w:val="003E69E7"/>
    <w:rsid w:val="003E6BEE"/>
    <w:rsid w:val="003E7219"/>
    <w:rsid w:val="003E72D0"/>
    <w:rsid w:val="003E7746"/>
    <w:rsid w:val="003E7D41"/>
    <w:rsid w:val="003E7F03"/>
    <w:rsid w:val="003F0853"/>
    <w:rsid w:val="003F1A56"/>
    <w:rsid w:val="003F1BDB"/>
    <w:rsid w:val="003F253E"/>
    <w:rsid w:val="003F32AE"/>
    <w:rsid w:val="003F36F3"/>
    <w:rsid w:val="003F38D4"/>
    <w:rsid w:val="003F3A13"/>
    <w:rsid w:val="003F4B0B"/>
    <w:rsid w:val="003F5FA1"/>
    <w:rsid w:val="003F68D9"/>
    <w:rsid w:val="003F6E84"/>
    <w:rsid w:val="003F736F"/>
    <w:rsid w:val="003F7EB0"/>
    <w:rsid w:val="00400350"/>
    <w:rsid w:val="004007A7"/>
    <w:rsid w:val="00400931"/>
    <w:rsid w:val="00400E9A"/>
    <w:rsid w:val="0040139D"/>
    <w:rsid w:val="0040174E"/>
    <w:rsid w:val="0040265A"/>
    <w:rsid w:val="00402DFF"/>
    <w:rsid w:val="00402FCA"/>
    <w:rsid w:val="00403215"/>
    <w:rsid w:val="00403410"/>
    <w:rsid w:val="00403DF1"/>
    <w:rsid w:val="00404988"/>
    <w:rsid w:val="00404B14"/>
    <w:rsid w:val="004051ED"/>
    <w:rsid w:val="004055DB"/>
    <w:rsid w:val="004055F0"/>
    <w:rsid w:val="0040567F"/>
    <w:rsid w:val="004056A2"/>
    <w:rsid w:val="00406DEF"/>
    <w:rsid w:val="00406ECF"/>
    <w:rsid w:val="004070C2"/>
    <w:rsid w:val="0040732C"/>
    <w:rsid w:val="00407FA7"/>
    <w:rsid w:val="00407FB1"/>
    <w:rsid w:val="0041184F"/>
    <w:rsid w:val="00411A73"/>
    <w:rsid w:val="00411BFB"/>
    <w:rsid w:val="00411DA7"/>
    <w:rsid w:val="0041251D"/>
    <w:rsid w:val="00412741"/>
    <w:rsid w:val="004127A6"/>
    <w:rsid w:val="0041373E"/>
    <w:rsid w:val="00414892"/>
    <w:rsid w:val="004149FB"/>
    <w:rsid w:val="00414D0A"/>
    <w:rsid w:val="00415AF9"/>
    <w:rsid w:val="004170F2"/>
    <w:rsid w:val="0042058C"/>
    <w:rsid w:val="00420777"/>
    <w:rsid w:val="0042078A"/>
    <w:rsid w:val="00421C83"/>
    <w:rsid w:val="00421D84"/>
    <w:rsid w:val="00421EEF"/>
    <w:rsid w:val="00422446"/>
    <w:rsid w:val="00422A8F"/>
    <w:rsid w:val="00422DE1"/>
    <w:rsid w:val="004236D4"/>
    <w:rsid w:val="00423978"/>
    <w:rsid w:val="004250CD"/>
    <w:rsid w:val="00425C5C"/>
    <w:rsid w:val="0042615D"/>
    <w:rsid w:val="00426467"/>
    <w:rsid w:val="00426744"/>
    <w:rsid w:val="00426FEA"/>
    <w:rsid w:val="004270DA"/>
    <w:rsid w:val="00427192"/>
    <w:rsid w:val="0042730F"/>
    <w:rsid w:val="00427563"/>
    <w:rsid w:val="004277A8"/>
    <w:rsid w:val="00427E6B"/>
    <w:rsid w:val="0043002D"/>
    <w:rsid w:val="00430208"/>
    <w:rsid w:val="0043020B"/>
    <w:rsid w:val="004306CC"/>
    <w:rsid w:val="00430CFA"/>
    <w:rsid w:val="00430E17"/>
    <w:rsid w:val="00430FEF"/>
    <w:rsid w:val="00431D31"/>
    <w:rsid w:val="00432087"/>
    <w:rsid w:val="0043230C"/>
    <w:rsid w:val="00432AA1"/>
    <w:rsid w:val="00432CDC"/>
    <w:rsid w:val="00433BD0"/>
    <w:rsid w:val="00433ED7"/>
    <w:rsid w:val="004349CC"/>
    <w:rsid w:val="00434AEB"/>
    <w:rsid w:val="00434C3A"/>
    <w:rsid w:val="00434D0B"/>
    <w:rsid w:val="00434D6F"/>
    <w:rsid w:val="004359C9"/>
    <w:rsid w:val="004366EC"/>
    <w:rsid w:val="00436CA3"/>
    <w:rsid w:val="0043781C"/>
    <w:rsid w:val="00437982"/>
    <w:rsid w:val="00437C16"/>
    <w:rsid w:val="00437D54"/>
    <w:rsid w:val="00437D6F"/>
    <w:rsid w:val="00437FD3"/>
    <w:rsid w:val="004406A4"/>
    <w:rsid w:val="004406AA"/>
    <w:rsid w:val="00440BBB"/>
    <w:rsid w:val="00440C69"/>
    <w:rsid w:val="00440DA9"/>
    <w:rsid w:val="0044254D"/>
    <w:rsid w:val="00442551"/>
    <w:rsid w:val="00442944"/>
    <w:rsid w:val="00442AC7"/>
    <w:rsid w:val="00443F97"/>
    <w:rsid w:val="00444278"/>
    <w:rsid w:val="00444668"/>
    <w:rsid w:val="004446D2"/>
    <w:rsid w:val="004454C1"/>
    <w:rsid w:val="00445658"/>
    <w:rsid w:val="004457F2"/>
    <w:rsid w:val="00445926"/>
    <w:rsid w:val="0044592E"/>
    <w:rsid w:val="00445CBD"/>
    <w:rsid w:val="0044616F"/>
    <w:rsid w:val="0044617F"/>
    <w:rsid w:val="00446252"/>
    <w:rsid w:val="00446A5E"/>
    <w:rsid w:val="004503EB"/>
    <w:rsid w:val="004503FB"/>
    <w:rsid w:val="00450A18"/>
    <w:rsid w:val="00452418"/>
    <w:rsid w:val="004525F3"/>
    <w:rsid w:val="004534A9"/>
    <w:rsid w:val="00453B11"/>
    <w:rsid w:val="00453B92"/>
    <w:rsid w:val="00454565"/>
    <w:rsid w:val="00454DC8"/>
    <w:rsid w:val="00455535"/>
    <w:rsid w:val="00455608"/>
    <w:rsid w:val="00455721"/>
    <w:rsid w:val="00455B0F"/>
    <w:rsid w:val="00456624"/>
    <w:rsid w:val="00456673"/>
    <w:rsid w:val="004567EC"/>
    <w:rsid w:val="00456DF7"/>
    <w:rsid w:val="00457070"/>
    <w:rsid w:val="004570AD"/>
    <w:rsid w:val="00457245"/>
    <w:rsid w:val="00457E98"/>
    <w:rsid w:val="00460544"/>
    <w:rsid w:val="0046139F"/>
    <w:rsid w:val="00461408"/>
    <w:rsid w:val="004616BF"/>
    <w:rsid w:val="00461787"/>
    <w:rsid w:val="00461A1F"/>
    <w:rsid w:val="00461A63"/>
    <w:rsid w:val="00462348"/>
    <w:rsid w:val="00463547"/>
    <w:rsid w:val="00463716"/>
    <w:rsid w:val="00463725"/>
    <w:rsid w:val="004637C0"/>
    <w:rsid w:val="00463C36"/>
    <w:rsid w:val="00463D49"/>
    <w:rsid w:val="00464B78"/>
    <w:rsid w:val="00465B55"/>
    <w:rsid w:val="00465FCD"/>
    <w:rsid w:val="00466223"/>
    <w:rsid w:val="00466422"/>
    <w:rsid w:val="0046689C"/>
    <w:rsid w:val="00466B48"/>
    <w:rsid w:val="00467D80"/>
    <w:rsid w:val="004710D8"/>
    <w:rsid w:val="00471311"/>
    <w:rsid w:val="004715BB"/>
    <w:rsid w:val="004717C0"/>
    <w:rsid w:val="00472092"/>
    <w:rsid w:val="004720C6"/>
    <w:rsid w:val="00473323"/>
    <w:rsid w:val="00473CAE"/>
    <w:rsid w:val="00473E8D"/>
    <w:rsid w:val="004740BB"/>
    <w:rsid w:val="00474EEE"/>
    <w:rsid w:val="00475239"/>
    <w:rsid w:val="00475430"/>
    <w:rsid w:val="004758C0"/>
    <w:rsid w:val="00475BB7"/>
    <w:rsid w:val="00476873"/>
    <w:rsid w:val="004770DA"/>
    <w:rsid w:val="0047795C"/>
    <w:rsid w:val="004803F9"/>
    <w:rsid w:val="00480469"/>
    <w:rsid w:val="00480728"/>
    <w:rsid w:val="004809CD"/>
    <w:rsid w:val="00481258"/>
    <w:rsid w:val="004812D0"/>
    <w:rsid w:val="004817AA"/>
    <w:rsid w:val="00481AC7"/>
    <w:rsid w:val="00481FF8"/>
    <w:rsid w:val="0048272F"/>
    <w:rsid w:val="00483064"/>
    <w:rsid w:val="00484152"/>
    <w:rsid w:val="00484565"/>
    <w:rsid w:val="00484D7A"/>
    <w:rsid w:val="004850AE"/>
    <w:rsid w:val="004850DD"/>
    <w:rsid w:val="00485343"/>
    <w:rsid w:val="00485B28"/>
    <w:rsid w:val="00486429"/>
    <w:rsid w:val="00486862"/>
    <w:rsid w:val="0048694E"/>
    <w:rsid w:val="00486A98"/>
    <w:rsid w:val="00486C65"/>
    <w:rsid w:val="00486D9B"/>
    <w:rsid w:val="0048707E"/>
    <w:rsid w:val="004877F2"/>
    <w:rsid w:val="00487C84"/>
    <w:rsid w:val="00487ED0"/>
    <w:rsid w:val="00490690"/>
    <w:rsid w:val="004913AE"/>
    <w:rsid w:val="00491BE7"/>
    <w:rsid w:val="0049251F"/>
    <w:rsid w:val="0049259E"/>
    <w:rsid w:val="0049352D"/>
    <w:rsid w:val="00493D6A"/>
    <w:rsid w:val="0049418F"/>
    <w:rsid w:val="004941CA"/>
    <w:rsid w:val="00494DDE"/>
    <w:rsid w:val="00494E76"/>
    <w:rsid w:val="00494F89"/>
    <w:rsid w:val="004956C4"/>
    <w:rsid w:val="00495A1C"/>
    <w:rsid w:val="00495D85"/>
    <w:rsid w:val="0049606C"/>
    <w:rsid w:val="0049616C"/>
    <w:rsid w:val="004969C7"/>
    <w:rsid w:val="004974EE"/>
    <w:rsid w:val="004A0282"/>
    <w:rsid w:val="004A0478"/>
    <w:rsid w:val="004A06F6"/>
    <w:rsid w:val="004A08AA"/>
    <w:rsid w:val="004A0B49"/>
    <w:rsid w:val="004A1069"/>
    <w:rsid w:val="004A1C5C"/>
    <w:rsid w:val="004A25D2"/>
    <w:rsid w:val="004A28AC"/>
    <w:rsid w:val="004A2D6A"/>
    <w:rsid w:val="004A2E18"/>
    <w:rsid w:val="004A3850"/>
    <w:rsid w:val="004A3C68"/>
    <w:rsid w:val="004A4119"/>
    <w:rsid w:val="004A4399"/>
    <w:rsid w:val="004A4D20"/>
    <w:rsid w:val="004A5A41"/>
    <w:rsid w:val="004A5C71"/>
    <w:rsid w:val="004A67F9"/>
    <w:rsid w:val="004A79BC"/>
    <w:rsid w:val="004A79F4"/>
    <w:rsid w:val="004A7F8B"/>
    <w:rsid w:val="004B0DA9"/>
    <w:rsid w:val="004B11E1"/>
    <w:rsid w:val="004B18DF"/>
    <w:rsid w:val="004B1B13"/>
    <w:rsid w:val="004B2F64"/>
    <w:rsid w:val="004B3177"/>
    <w:rsid w:val="004B35CE"/>
    <w:rsid w:val="004B3687"/>
    <w:rsid w:val="004B3920"/>
    <w:rsid w:val="004B3B1F"/>
    <w:rsid w:val="004B3DF4"/>
    <w:rsid w:val="004B42CE"/>
    <w:rsid w:val="004B4CA4"/>
    <w:rsid w:val="004B551F"/>
    <w:rsid w:val="004B5B94"/>
    <w:rsid w:val="004B5CBC"/>
    <w:rsid w:val="004B654D"/>
    <w:rsid w:val="004B70F5"/>
    <w:rsid w:val="004B737A"/>
    <w:rsid w:val="004B7722"/>
    <w:rsid w:val="004B787A"/>
    <w:rsid w:val="004B7EE0"/>
    <w:rsid w:val="004C00A7"/>
    <w:rsid w:val="004C04C9"/>
    <w:rsid w:val="004C0D1E"/>
    <w:rsid w:val="004C101D"/>
    <w:rsid w:val="004C1605"/>
    <w:rsid w:val="004C2CE8"/>
    <w:rsid w:val="004C405A"/>
    <w:rsid w:val="004C4253"/>
    <w:rsid w:val="004C4F90"/>
    <w:rsid w:val="004C5080"/>
    <w:rsid w:val="004C53C3"/>
    <w:rsid w:val="004C54B2"/>
    <w:rsid w:val="004C5CE1"/>
    <w:rsid w:val="004C65CA"/>
    <w:rsid w:val="004C772C"/>
    <w:rsid w:val="004C7AE5"/>
    <w:rsid w:val="004D08B0"/>
    <w:rsid w:val="004D0C87"/>
    <w:rsid w:val="004D113E"/>
    <w:rsid w:val="004D12FE"/>
    <w:rsid w:val="004D1458"/>
    <w:rsid w:val="004D15DE"/>
    <w:rsid w:val="004D18A9"/>
    <w:rsid w:val="004D1E78"/>
    <w:rsid w:val="004D32B9"/>
    <w:rsid w:val="004D3D12"/>
    <w:rsid w:val="004D41AD"/>
    <w:rsid w:val="004D41CC"/>
    <w:rsid w:val="004D4248"/>
    <w:rsid w:val="004D4DF8"/>
    <w:rsid w:val="004D4E96"/>
    <w:rsid w:val="004D5962"/>
    <w:rsid w:val="004D5F2C"/>
    <w:rsid w:val="004D68CA"/>
    <w:rsid w:val="004D6F5B"/>
    <w:rsid w:val="004D725B"/>
    <w:rsid w:val="004D7317"/>
    <w:rsid w:val="004D7348"/>
    <w:rsid w:val="004D7A8D"/>
    <w:rsid w:val="004D7BFA"/>
    <w:rsid w:val="004D7EC1"/>
    <w:rsid w:val="004E0403"/>
    <w:rsid w:val="004E046B"/>
    <w:rsid w:val="004E0975"/>
    <w:rsid w:val="004E0996"/>
    <w:rsid w:val="004E11DA"/>
    <w:rsid w:val="004E1693"/>
    <w:rsid w:val="004E1701"/>
    <w:rsid w:val="004E192A"/>
    <w:rsid w:val="004E1BB9"/>
    <w:rsid w:val="004E1C1F"/>
    <w:rsid w:val="004E1D3F"/>
    <w:rsid w:val="004E1D9D"/>
    <w:rsid w:val="004E210C"/>
    <w:rsid w:val="004E33B4"/>
    <w:rsid w:val="004E3462"/>
    <w:rsid w:val="004E37C4"/>
    <w:rsid w:val="004E3C98"/>
    <w:rsid w:val="004E4043"/>
    <w:rsid w:val="004E4527"/>
    <w:rsid w:val="004E4EC4"/>
    <w:rsid w:val="004E50F0"/>
    <w:rsid w:val="004E57B7"/>
    <w:rsid w:val="004E59F4"/>
    <w:rsid w:val="004E5BCF"/>
    <w:rsid w:val="004E5E87"/>
    <w:rsid w:val="004E6745"/>
    <w:rsid w:val="004E73C9"/>
    <w:rsid w:val="004E74AC"/>
    <w:rsid w:val="004F0424"/>
    <w:rsid w:val="004F04F3"/>
    <w:rsid w:val="004F0A38"/>
    <w:rsid w:val="004F1A83"/>
    <w:rsid w:val="004F23E6"/>
    <w:rsid w:val="004F2DCF"/>
    <w:rsid w:val="004F2FDC"/>
    <w:rsid w:val="004F320A"/>
    <w:rsid w:val="004F3E0F"/>
    <w:rsid w:val="004F4BD2"/>
    <w:rsid w:val="004F5558"/>
    <w:rsid w:val="004F607D"/>
    <w:rsid w:val="004F6400"/>
    <w:rsid w:val="004F6793"/>
    <w:rsid w:val="004F6B47"/>
    <w:rsid w:val="004F6D97"/>
    <w:rsid w:val="004F72E1"/>
    <w:rsid w:val="004F7846"/>
    <w:rsid w:val="005001C6"/>
    <w:rsid w:val="00500947"/>
    <w:rsid w:val="00500D16"/>
    <w:rsid w:val="00501174"/>
    <w:rsid w:val="00501B2F"/>
    <w:rsid w:val="00502220"/>
    <w:rsid w:val="00502557"/>
    <w:rsid w:val="005029C0"/>
    <w:rsid w:val="0050467D"/>
    <w:rsid w:val="00505175"/>
    <w:rsid w:val="00505632"/>
    <w:rsid w:val="00505EA7"/>
    <w:rsid w:val="005069A3"/>
    <w:rsid w:val="00507323"/>
    <w:rsid w:val="00510204"/>
    <w:rsid w:val="0051036F"/>
    <w:rsid w:val="0051055F"/>
    <w:rsid w:val="00511B1F"/>
    <w:rsid w:val="0051210E"/>
    <w:rsid w:val="005124A7"/>
    <w:rsid w:val="00512756"/>
    <w:rsid w:val="005136E2"/>
    <w:rsid w:val="00513773"/>
    <w:rsid w:val="005138F6"/>
    <w:rsid w:val="00513D44"/>
    <w:rsid w:val="0051405E"/>
    <w:rsid w:val="0051430E"/>
    <w:rsid w:val="00514503"/>
    <w:rsid w:val="005155E8"/>
    <w:rsid w:val="00515899"/>
    <w:rsid w:val="00515F62"/>
    <w:rsid w:val="00516027"/>
    <w:rsid w:val="00516390"/>
    <w:rsid w:val="005168B6"/>
    <w:rsid w:val="005178BC"/>
    <w:rsid w:val="005178C8"/>
    <w:rsid w:val="00517CB7"/>
    <w:rsid w:val="00517EA4"/>
    <w:rsid w:val="0052139F"/>
    <w:rsid w:val="00521F4B"/>
    <w:rsid w:val="00522BE0"/>
    <w:rsid w:val="00523007"/>
    <w:rsid w:val="005233B4"/>
    <w:rsid w:val="005234AB"/>
    <w:rsid w:val="0052425F"/>
    <w:rsid w:val="005245EE"/>
    <w:rsid w:val="005247B4"/>
    <w:rsid w:val="00526BC8"/>
    <w:rsid w:val="00527100"/>
    <w:rsid w:val="00527158"/>
    <w:rsid w:val="005277DC"/>
    <w:rsid w:val="00527917"/>
    <w:rsid w:val="0052793E"/>
    <w:rsid w:val="00527BE7"/>
    <w:rsid w:val="0053007C"/>
    <w:rsid w:val="005302CF"/>
    <w:rsid w:val="00530C28"/>
    <w:rsid w:val="00531BC8"/>
    <w:rsid w:val="00531EC4"/>
    <w:rsid w:val="005323A9"/>
    <w:rsid w:val="0053263D"/>
    <w:rsid w:val="00532664"/>
    <w:rsid w:val="00532BDE"/>
    <w:rsid w:val="00532ED3"/>
    <w:rsid w:val="0053338F"/>
    <w:rsid w:val="005333DA"/>
    <w:rsid w:val="005338FF"/>
    <w:rsid w:val="00534061"/>
    <w:rsid w:val="005343EF"/>
    <w:rsid w:val="00535387"/>
    <w:rsid w:val="00535462"/>
    <w:rsid w:val="0053618D"/>
    <w:rsid w:val="00536219"/>
    <w:rsid w:val="00536D05"/>
    <w:rsid w:val="0053779F"/>
    <w:rsid w:val="00537DA6"/>
    <w:rsid w:val="005408F6"/>
    <w:rsid w:val="00541965"/>
    <w:rsid w:val="0054228C"/>
    <w:rsid w:val="0054288A"/>
    <w:rsid w:val="005428D0"/>
    <w:rsid w:val="0054356D"/>
    <w:rsid w:val="00544172"/>
    <w:rsid w:val="00544826"/>
    <w:rsid w:val="0054497F"/>
    <w:rsid w:val="00544B29"/>
    <w:rsid w:val="00545CAD"/>
    <w:rsid w:val="005463A3"/>
    <w:rsid w:val="00546B5E"/>
    <w:rsid w:val="00546FFF"/>
    <w:rsid w:val="00547B63"/>
    <w:rsid w:val="00547DDE"/>
    <w:rsid w:val="005506F0"/>
    <w:rsid w:val="0055090C"/>
    <w:rsid w:val="00551425"/>
    <w:rsid w:val="00551475"/>
    <w:rsid w:val="005516F3"/>
    <w:rsid w:val="00551D55"/>
    <w:rsid w:val="00551FBF"/>
    <w:rsid w:val="00552703"/>
    <w:rsid w:val="005529B6"/>
    <w:rsid w:val="00552E75"/>
    <w:rsid w:val="00553FAF"/>
    <w:rsid w:val="005540C8"/>
    <w:rsid w:val="00554BE7"/>
    <w:rsid w:val="00554C35"/>
    <w:rsid w:val="00555165"/>
    <w:rsid w:val="005553BA"/>
    <w:rsid w:val="00556426"/>
    <w:rsid w:val="005564AB"/>
    <w:rsid w:val="00556CE1"/>
    <w:rsid w:val="00556F5D"/>
    <w:rsid w:val="00557317"/>
    <w:rsid w:val="00557935"/>
    <w:rsid w:val="00560A6E"/>
    <w:rsid w:val="00560C97"/>
    <w:rsid w:val="00560F81"/>
    <w:rsid w:val="00561017"/>
    <w:rsid w:val="0056169D"/>
    <w:rsid w:val="00561C0F"/>
    <w:rsid w:val="0056312D"/>
    <w:rsid w:val="00563855"/>
    <w:rsid w:val="0056394D"/>
    <w:rsid w:val="005639F0"/>
    <w:rsid w:val="00564565"/>
    <w:rsid w:val="00564F67"/>
    <w:rsid w:val="0056507E"/>
    <w:rsid w:val="005656A8"/>
    <w:rsid w:val="00565EE6"/>
    <w:rsid w:val="00566C4B"/>
    <w:rsid w:val="0057114A"/>
    <w:rsid w:val="00571A98"/>
    <w:rsid w:val="0057242A"/>
    <w:rsid w:val="00574FAB"/>
    <w:rsid w:val="005759B9"/>
    <w:rsid w:val="00575F6C"/>
    <w:rsid w:val="0057719B"/>
    <w:rsid w:val="0057722D"/>
    <w:rsid w:val="005774B9"/>
    <w:rsid w:val="0057797E"/>
    <w:rsid w:val="00577B24"/>
    <w:rsid w:val="0058039B"/>
    <w:rsid w:val="0058064E"/>
    <w:rsid w:val="00580B26"/>
    <w:rsid w:val="00580D44"/>
    <w:rsid w:val="00580DA3"/>
    <w:rsid w:val="005814D9"/>
    <w:rsid w:val="005814EC"/>
    <w:rsid w:val="005817DF"/>
    <w:rsid w:val="005818E6"/>
    <w:rsid w:val="005820AC"/>
    <w:rsid w:val="0058244A"/>
    <w:rsid w:val="00582A8A"/>
    <w:rsid w:val="0058341C"/>
    <w:rsid w:val="00583517"/>
    <w:rsid w:val="00583BF6"/>
    <w:rsid w:val="00583E51"/>
    <w:rsid w:val="0058487C"/>
    <w:rsid w:val="005850C8"/>
    <w:rsid w:val="00585E17"/>
    <w:rsid w:val="0058611A"/>
    <w:rsid w:val="005861EE"/>
    <w:rsid w:val="00586667"/>
    <w:rsid w:val="005869FD"/>
    <w:rsid w:val="00587656"/>
    <w:rsid w:val="0058768D"/>
    <w:rsid w:val="005879B6"/>
    <w:rsid w:val="00590336"/>
    <w:rsid w:val="00590E78"/>
    <w:rsid w:val="00590E8E"/>
    <w:rsid w:val="005917DC"/>
    <w:rsid w:val="00591B41"/>
    <w:rsid w:val="00592C6E"/>
    <w:rsid w:val="00592ED9"/>
    <w:rsid w:val="005930F8"/>
    <w:rsid w:val="005939D2"/>
    <w:rsid w:val="00594007"/>
    <w:rsid w:val="00595871"/>
    <w:rsid w:val="00595984"/>
    <w:rsid w:val="00595C3A"/>
    <w:rsid w:val="00595C81"/>
    <w:rsid w:val="00595DD8"/>
    <w:rsid w:val="005965F3"/>
    <w:rsid w:val="005974B1"/>
    <w:rsid w:val="0059767E"/>
    <w:rsid w:val="00597806"/>
    <w:rsid w:val="005978A3"/>
    <w:rsid w:val="005A0033"/>
    <w:rsid w:val="005A0097"/>
    <w:rsid w:val="005A0409"/>
    <w:rsid w:val="005A11E6"/>
    <w:rsid w:val="005A12D0"/>
    <w:rsid w:val="005A14B9"/>
    <w:rsid w:val="005A2189"/>
    <w:rsid w:val="005A234F"/>
    <w:rsid w:val="005A2925"/>
    <w:rsid w:val="005A2997"/>
    <w:rsid w:val="005A2B48"/>
    <w:rsid w:val="005A2F16"/>
    <w:rsid w:val="005A33A5"/>
    <w:rsid w:val="005A35D8"/>
    <w:rsid w:val="005A3E53"/>
    <w:rsid w:val="005A4469"/>
    <w:rsid w:val="005A499D"/>
    <w:rsid w:val="005A4DFE"/>
    <w:rsid w:val="005A553E"/>
    <w:rsid w:val="005A64B1"/>
    <w:rsid w:val="005A65E9"/>
    <w:rsid w:val="005A69C4"/>
    <w:rsid w:val="005A6B77"/>
    <w:rsid w:val="005A737B"/>
    <w:rsid w:val="005A771B"/>
    <w:rsid w:val="005A7B02"/>
    <w:rsid w:val="005A7D33"/>
    <w:rsid w:val="005A7F92"/>
    <w:rsid w:val="005B02F6"/>
    <w:rsid w:val="005B1397"/>
    <w:rsid w:val="005B1D36"/>
    <w:rsid w:val="005B1D92"/>
    <w:rsid w:val="005B208D"/>
    <w:rsid w:val="005B2658"/>
    <w:rsid w:val="005B27A0"/>
    <w:rsid w:val="005B2B13"/>
    <w:rsid w:val="005B2EDF"/>
    <w:rsid w:val="005B3100"/>
    <w:rsid w:val="005B3266"/>
    <w:rsid w:val="005B35C7"/>
    <w:rsid w:val="005B3C14"/>
    <w:rsid w:val="005B3DB7"/>
    <w:rsid w:val="005B4193"/>
    <w:rsid w:val="005B4882"/>
    <w:rsid w:val="005B4B56"/>
    <w:rsid w:val="005B55FA"/>
    <w:rsid w:val="005B5712"/>
    <w:rsid w:val="005B58BE"/>
    <w:rsid w:val="005B5E7A"/>
    <w:rsid w:val="005B61B0"/>
    <w:rsid w:val="005B6A25"/>
    <w:rsid w:val="005B71AB"/>
    <w:rsid w:val="005B7750"/>
    <w:rsid w:val="005B793B"/>
    <w:rsid w:val="005B796B"/>
    <w:rsid w:val="005B7AE1"/>
    <w:rsid w:val="005C035B"/>
    <w:rsid w:val="005C0CC7"/>
    <w:rsid w:val="005C0F29"/>
    <w:rsid w:val="005C145D"/>
    <w:rsid w:val="005C1E91"/>
    <w:rsid w:val="005C252B"/>
    <w:rsid w:val="005C280E"/>
    <w:rsid w:val="005C3209"/>
    <w:rsid w:val="005C321D"/>
    <w:rsid w:val="005C3538"/>
    <w:rsid w:val="005C3A99"/>
    <w:rsid w:val="005C3F2A"/>
    <w:rsid w:val="005C51E6"/>
    <w:rsid w:val="005C56FD"/>
    <w:rsid w:val="005C5F2A"/>
    <w:rsid w:val="005C661B"/>
    <w:rsid w:val="005C6B6C"/>
    <w:rsid w:val="005C6DAD"/>
    <w:rsid w:val="005C7A40"/>
    <w:rsid w:val="005C7DE7"/>
    <w:rsid w:val="005D026F"/>
    <w:rsid w:val="005D0562"/>
    <w:rsid w:val="005D0B1D"/>
    <w:rsid w:val="005D178D"/>
    <w:rsid w:val="005D1C96"/>
    <w:rsid w:val="005D27E9"/>
    <w:rsid w:val="005D2958"/>
    <w:rsid w:val="005D3972"/>
    <w:rsid w:val="005D3DFD"/>
    <w:rsid w:val="005D407E"/>
    <w:rsid w:val="005D4383"/>
    <w:rsid w:val="005D4749"/>
    <w:rsid w:val="005D52A3"/>
    <w:rsid w:val="005D634B"/>
    <w:rsid w:val="005D72EC"/>
    <w:rsid w:val="005D76B9"/>
    <w:rsid w:val="005E0172"/>
    <w:rsid w:val="005E1524"/>
    <w:rsid w:val="005E1531"/>
    <w:rsid w:val="005E1587"/>
    <w:rsid w:val="005E19D0"/>
    <w:rsid w:val="005E1DC5"/>
    <w:rsid w:val="005E2CDE"/>
    <w:rsid w:val="005E38C4"/>
    <w:rsid w:val="005E38DD"/>
    <w:rsid w:val="005E391C"/>
    <w:rsid w:val="005E50AD"/>
    <w:rsid w:val="005E543A"/>
    <w:rsid w:val="005E59CB"/>
    <w:rsid w:val="005E5B35"/>
    <w:rsid w:val="005E5E7B"/>
    <w:rsid w:val="005E5EE3"/>
    <w:rsid w:val="005E63A8"/>
    <w:rsid w:val="005E6995"/>
    <w:rsid w:val="005E6EA7"/>
    <w:rsid w:val="005E7015"/>
    <w:rsid w:val="005E7043"/>
    <w:rsid w:val="005F05E7"/>
    <w:rsid w:val="005F0CEB"/>
    <w:rsid w:val="005F12E5"/>
    <w:rsid w:val="005F1F6D"/>
    <w:rsid w:val="005F20BE"/>
    <w:rsid w:val="005F23B7"/>
    <w:rsid w:val="005F26AF"/>
    <w:rsid w:val="005F331F"/>
    <w:rsid w:val="005F3341"/>
    <w:rsid w:val="005F3612"/>
    <w:rsid w:val="005F36FB"/>
    <w:rsid w:val="005F3734"/>
    <w:rsid w:val="005F3D00"/>
    <w:rsid w:val="005F482F"/>
    <w:rsid w:val="005F4D7C"/>
    <w:rsid w:val="005F5102"/>
    <w:rsid w:val="005F524B"/>
    <w:rsid w:val="005F5A3A"/>
    <w:rsid w:val="005F5AA9"/>
    <w:rsid w:val="005F5C53"/>
    <w:rsid w:val="005F631C"/>
    <w:rsid w:val="005F7632"/>
    <w:rsid w:val="005F7877"/>
    <w:rsid w:val="005F795F"/>
    <w:rsid w:val="005F7A0E"/>
    <w:rsid w:val="005F7A12"/>
    <w:rsid w:val="00600201"/>
    <w:rsid w:val="00600D37"/>
    <w:rsid w:val="00600ED9"/>
    <w:rsid w:val="00600F3A"/>
    <w:rsid w:val="00600F5A"/>
    <w:rsid w:val="00601266"/>
    <w:rsid w:val="00601625"/>
    <w:rsid w:val="00601973"/>
    <w:rsid w:val="00601BA5"/>
    <w:rsid w:val="00602938"/>
    <w:rsid w:val="00603A07"/>
    <w:rsid w:val="00603E57"/>
    <w:rsid w:val="006042C8"/>
    <w:rsid w:val="006045B4"/>
    <w:rsid w:val="0060478B"/>
    <w:rsid w:val="006051D2"/>
    <w:rsid w:val="00605313"/>
    <w:rsid w:val="00605339"/>
    <w:rsid w:val="00606099"/>
    <w:rsid w:val="00606612"/>
    <w:rsid w:val="00606BCA"/>
    <w:rsid w:val="00606D33"/>
    <w:rsid w:val="00606D8C"/>
    <w:rsid w:val="00606E74"/>
    <w:rsid w:val="00610286"/>
    <w:rsid w:val="00610E67"/>
    <w:rsid w:val="00610F6C"/>
    <w:rsid w:val="00611017"/>
    <w:rsid w:val="0061103D"/>
    <w:rsid w:val="006110FA"/>
    <w:rsid w:val="0061140C"/>
    <w:rsid w:val="006118BE"/>
    <w:rsid w:val="00611A0C"/>
    <w:rsid w:val="00611A92"/>
    <w:rsid w:val="00612CAD"/>
    <w:rsid w:val="00612EA4"/>
    <w:rsid w:val="0061358D"/>
    <w:rsid w:val="00613673"/>
    <w:rsid w:val="00613BB0"/>
    <w:rsid w:val="00613F05"/>
    <w:rsid w:val="0061410F"/>
    <w:rsid w:val="006143B4"/>
    <w:rsid w:val="006145F8"/>
    <w:rsid w:val="00614F3E"/>
    <w:rsid w:val="00615518"/>
    <w:rsid w:val="006156D3"/>
    <w:rsid w:val="00615AC1"/>
    <w:rsid w:val="00615CB1"/>
    <w:rsid w:val="006163DE"/>
    <w:rsid w:val="0061640A"/>
    <w:rsid w:val="006165E2"/>
    <w:rsid w:val="0061672F"/>
    <w:rsid w:val="006167E2"/>
    <w:rsid w:val="006168E3"/>
    <w:rsid w:val="00616F0E"/>
    <w:rsid w:val="00617F6C"/>
    <w:rsid w:val="0062003B"/>
    <w:rsid w:val="006204CA"/>
    <w:rsid w:val="006204EF"/>
    <w:rsid w:val="00620C87"/>
    <w:rsid w:val="00620F9D"/>
    <w:rsid w:val="00621EAC"/>
    <w:rsid w:val="006228A7"/>
    <w:rsid w:val="00622FD0"/>
    <w:rsid w:val="00623ABD"/>
    <w:rsid w:val="00623D50"/>
    <w:rsid w:val="00623FCA"/>
    <w:rsid w:val="00624313"/>
    <w:rsid w:val="00624BB4"/>
    <w:rsid w:val="00625D87"/>
    <w:rsid w:val="00625D9D"/>
    <w:rsid w:val="00625FA6"/>
    <w:rsid w:val="00627082"/>
    <w:rsid w:val="00627177"/>
    <w:rsid w:val="006278FB"/>
    <w:rsid w:val="00630394"/>
    <w:rsid w:val="0063103B"/>
    <w:rsid w:val="0063109A"/>
    <w:rsid w:val="006323F9"/>
    <w:rsid w:val="006337EF"/>
    <w:rsid w:val="00634F93"/>
    <w:rsid w:val="006350E4"/>
    <w:rsid w:val="00635389"/>
    <w:rsid w:val="00635551"/>
    <w:rsid w:val="00635722"/>
    <w:rsid w:val="00635B79"/>
    <w:rsid w:val="00635CA9"/>
    <w:rsid w:val="00636059"/>
    <w:rsid w:val="006362B7"/>
    <w:rsid w:val="0063648A"/>
    <w:rsid w:val="006367AC"/>
    <w:rsid w:val="00636965"/>
    <w:rsid w:val="00636D90"/>
    <w:rsid w:val="006375A6"/>
    <w:rsid w:val="006376A9"/>
    <w:rsid w:val="006402EA"/>
    <w:rsid w:val="00640F07"/>
    <w:rsid w:val="00641035"/>
    <w:rsid w:val="00641EC7"/>
    <w:rsid w:val="00641F3F"/>
    <w:rsid w:val="006421B0"/>
    <w:rsid w:val="00642315"/>
    <w:rsid w:val="00642939"/>
    <w:rsid w:val="00642BDE"/>
    <w:rsid w:val="0064318C"/>
    <w:rsid w:val="006432FC"/>
    <w:rsid w:val="00643A23"/>
    <w:rsid w:val="00643E06"/>
    <w:rsid w:val="006443BB"/>
    <w:rsid w:val="006461E2"/>
    <w:rsid w:val="0064690E"/>
    <w:rsid w:val="00647076"/>
    <w:rsid w:val="00647DE9"/>
    <w:rsid w:val="00650665"/>
    <w:rsid w:val="0065075F"/>
    <w:rsid w:val="00650F32"/>
    <w:rsid w:val="00652883"/>
    <w:rsid w:val="006529AE"/>
    <w:rsid w:val="00652BFA"/>
    <w:rsid w:val="00653875"/>
    <w:rsid w:val="00653992"/>
    <w:rsid w:val="00654EB3"/>
    <w:rsid w:val="00655393"/>
    <w:rsid w:val="00655916"/>
    <w:rsid w:val="006560CC"/>
    <w:rsid w:val="00656EBC"/>
    <w:rsid w:val="0065782B"/>
    <w:rsid w:val="00657F97"/>
    <w:rsid w:val="0066090F"/>
    <w:rsid w:val="00660BC6"/>
    <w:rsid w:val="00660D18"/>
    <w:rsid w:val="00660D57"/>
    <w:rsid w:val="00660D75"/>
    <w:rsid w:val="00661DAD"/>
    <w:rsid w:val="00662A1C"/>
    <w:rsid w:val="00662A7D"/>
    <w:rsid w:val="006631E0"/>
    <w:rsid w:val="00663407"/>
    <w:rsid w:val="00663456"/>
    <w:rsid w:val="0066365F"/>
    <w:rsid w:val="006636E3"/>
    <w:rsid w:val="00664343"/>
    <w:rsid w:val="006645D7"/>
    <w:rsid w:val="00664CE3"/>
    <w:rsid w:val="00664E0E"/>
    <w:rsid w:val="00664E2C"/>
    <w:rsid w:val="006654B2"/>
    <w:rsid w:val="0066634B"/>
    <w:rsid w:val="00666523"/>
    <w:rsid w:val="00666C60"/>
    <w:rsid w:val="006674B9"/>
    <w:rsid w:val="006711C3"/>
    <w:rsid w:val="006724D9"/>
    <w:rsid w:val="00672818"/>
    <w:rsid w:val="00672DB1"/>
    <w:rsid w:val="0067307B"/>
    <w:rsid w:val="00673ACE"/>
    <w:rsid w:val="00673BBF"/>
    <w:rsid w:val="0067464F"/>
    <w:rsid w:val="00674E25"/>
    <w:rsid w:val="00674E90"/>
    <w:rsid w:val="00674F2F"/>
    <w:rsid w:val="006757C6"/>
    <w:rsid w:val="00676330"/>
    <w:rsid w:val="00676618"/>
    <w:rsid w:val="00677B97"/>
    <w:rsid w:val="0068087E"/>
    <w:rsid w:val="00680AEA"/>
    <w:rsid w:val="00680EC8"/>
    <w:rsid w:val="006810EC"/>
    <w:rsid w:val="00681624"/>
    <w:rsid w:val="006818F9"/>
    <w:rsid w:val="00681ACF"/>
    <w:rsid w:val="00682B5B"/>
    <w:rsid w:val="00683251"/>
    <w:rsid w:val="006836BA"/>
    <w:rsid w:val="006839EA"/>
    <w:rsid w:val="00683FAD"/>
    <w:rsid w:val="00684636"/>
    <w:rsid w:val="0068541D"/>
    <w:rsid w:val="006858DF"/>
    <w:rsid w:val="00685DA2"/>
    <w:rsid w:val="00686487"/>
    <w:rsid w:val="00686556"/>
    <w:rsid w:val="006866A0"/>
    <w:rsid w:val="006869A7"/>
    <w:rsid w:val="00686C62"/>
    <w:rsid w:val="006872F2"/>
    <w:rsid w:val="00687506"/>
    <w:rsid w:val="0068774C"/>
    <w:rsid w:val="00687C22"/>
    <w:rsid w:val="006903A1"/>
    <w:rsid w:val="00690A15"/>
    <w:rsid w:val="00690B99"/>
    <w:rsid w:val="0069110E"/>
    <w:rsid w:val="0069130E"/>
    <w:rsid w:val="00691734"/>
    <w:rsid w:val="00692314"/>
    <w:rsid w:val="00692E55"/>
    <w:rsid w:val="00693320"/>
    <w:rsid w:val="00693E5B"/>
    <w:rsid w:val="00694352"/>
    <w:rsid w:val="00695308"/>
    <w:rsid w:val="00696673"/>
    <w:rsid w:val="00696897"/>
    <w:rsid w:val="00696B43"/>
    <w:rsid w:val="00696D79"/>
    <w:rsid w:val="00697947"/>
    <w:rsid w:val="00697A01"/>
    <w:rsid w:val="006A07F8"/>
    <w:rsid w:val="006A217E"/>
    <w:rsid w:val="006A2CE5"/>
    <w:rsid w:val="006A330B"/>
    <w:rsid w:val="006A3429"/>
    <w:rsid w:val="006A3C8F"/>
    <w:rsid w:val="006A43B5"/>
    <w:rsid w:val="006A4708"/>
    <w:rsid w:val="006A4E8F"/>
    <w:rsid w:val="006A50C9"/>
    <w:rsid w:val="006A5336"/>
    <w:rsid w:val="006A6148"/>
    <w:rsid w:val="006A635C"/>
    <w:rsid w:val="006A63CD"/>
    <w:rsid w:val="006A68C9"/>
    <w:rsid w:val="006A6940"/>
    <w:rsid w:val="006A6B4C"/>
    <w:rsid w:val="006A6E24"/>
    <w:rsid w:val="006A7178"/>
    <w:rsid w:val="006A74D7"/>
    <w:rsid w:val="006B0397"/>
    <w:rsid w:val="006B049A"/>
    <w:rsid w:val="006B05A5"/>
    <w:rsid w:val="006B071E"/>
    <w:rsid w:val="006B08B8"/>
    <w:rsid w:val="006B1304"/>
    <w:rsid w:val="006B1825"/>
    <w:rsid w:val="006B1CB1"/>
    <w:rsid w:val="006B25FB"/>
    <w:rsid w:val="006B2BAB"/>
    <w:rsid w:val="006B30C4"/>
    <w:rsid w:val="006B3B5E"/>
    <w:rsid w:val="006B4493"/>
    <w:rsid w:val="006B45AB"/>
    <w:rsid w:val="006B4F73"/>
    <w:rsid w:val="006B5435"/>
    <w:rsid w:val="006B55E4"/>
    <w:rsid w:val="006B57DB"/>
    <w:rsid w:val="006B5C31"/>
    <w:rsid w:val="006C0B8E"/>
    <w:rsid w:val="006C14F4"/>
    <w:rsid w:val="006C2064"/>
    <w:rsid w:val="006C23D9"/>
    <w:rsid w:val="006C2694"/>
    <w:rsid w:val="006C2897"/>
    <w:rsid w:val="006C30CD"/>
    <w:rsid w:val="006C441E"/>
    <w:rsid w:val="006C4ADA"/>
    <w:rsid w:val="006C51F1"/>
    <w:rsid w:val="006C6FCD"/>
    <w:rsid w:val="006C70BE"/>
    <w:rsid w:val="006C79F1"/>
    <w:rsid w:val="006D0F04"/>
    <w:rsid w:val="006D1D06"/>
    <w:rsid w:val="006D1D28"/>
    <w:rsid w:val="006D2373"/>
    <w:rsid w:val="006D25FF"/>
    <w:rsid w:val="006D2648"/>
    <w:rsid w:val="006D3480"/>
    <w:rsid w:val="006D57F4"/>
    <w:rsid w:val="006D585D"/>
    <w:rsid w:val="006D5FB0"/>
    <w:rsid w:val="006D7EA2"/>
    <w:rsid w:val="006D7FB4"/>
    <w:rsid w:val="006E0839"/>
    <w:rsid w:val="006E1236"/>
    <w:rsid w:val="006E1BA1"/>
    <w:rsid w:val="006E1D53"/>
    <w:rsid w:val="006E1EDC"/>
    <w:rsid w:val="006E227E"/>
    <w:rsid w:val="006E2673"/>
    <w:rsid w:val="006E2690"/>
    <w:rsid w:val="006E2F43"/>
    <w:rsid w:val="006E2FFF"/>
    <w:rsid w:val="006E362E"/>
    <w:rsid w:val="006E401A"/>
    <w:rsid w:val="006E431D"/>
    <w:rsid w:val="006E45D9"/>
    <w:rsid w:val="006E4857"/>
    <w:rsid w:val="006E4EB7"/>
    <w:rsid w:val="006E5194"/>
    <w:rsid w:val="006E54C0"/>
    <w:rsid w:val="006E59A6"/>
    <w:rsid w:val="006E5E22"/>
    <w:rsid w:val="006E5E29"/>
    <w:rsid w:val="006E5F22"/>
    <w:rsid w:val="006E635A"/>
    <w:rsid w:val="006E6B24"/>
    <w:rsid w:val="006E7390"/>
    <w:rsid w:val="006E74FA"/>
    <w:rsid w:val="006E7CF8"/>
    <w:rsid w:val="006F073A"/>
    <w:rsid w:val="006F0945"/>
    <w:rsid w:val="006F0C27"/>
    <w:rsid w:val="006F1346"/>
    <w:rsid w:val="006F16EC"/>
    <w:rsid w:val="006F1811"/>
    <w:rsid w:val="006F1A9A"/>
    <w:rsid w:val="006F1AC6"/>
    <w:rsid w:val="006F1DBB"/>
    <w:rsid w:val="006F20B7"/>
    <w:rsid w:val="006F23F0"/>
    <w:rsid w:val="006F2627"/>
    <w:rsid w:val="006F2C0F"/>
    <w:rsid w:val="006F2C6B"/>
    <w:rsid w:val="006F302B"/>
    <w:rsid w:val="006F3DD7"/>
    <w:rsid w:val="006F3E62"/>
    <w:rsid w:val="006F47BD"/>
    <w:rsid w:val="006F52E1"/>
    <w:rsid w:val="006F57AA"/>
    <w:rsid w:val="006F6C47"/>
    <w:rsid w:val="006F6D48"/>
    <w:rsid w:val="006F769D"/>
    <w:rsid w:val="006F7777"/>
    <w:rsid w:val="006F7D60"/>
    <w:rsid w:val="007002B2"/>
    <w:rsid w:val="00700371"/>
    <w:rsid w:val="0070046F"/>
    <w:rsid w:val="00701629"/>
    <w:rsid w:val="00701EBB"/>
    <w:rsid w:val="007026A7"/>
    <w:rsid w:val="00703A96"/>
    <w:rsid w:val="00704129"/>
    <w:rsid w:val="0070424E"/>
    <w:rsid w:val="007047FD"/>
    <w:rsid w:val="00704BE8"/>
    <w:rsid w:val="007052DC"/>
    <w:rsid w:val="007053AA"/>
    <w:rsid w:val="007056EF"/>
    <w:rsid w:val="00705A46"/>
    <w:rsid w:val="00705CAA"/>
    <w:rsid w:val="00705D81"/>
    <w:rsid w:val="00705DD1"/>
    <w:rsid w:val="007065FF"/>
    <w:rsid w:val="007071DA"/>
    <w:rsid w:val="00707DBC"/>
    <w:rsid w:val="00710FF2"/>
    <w:rsid w:val="0071106A"/>
    <w:rsid w:val="007112C0"/>
    <w:rsid w:val="00711BF1"/>
    <w:rsid w:val="00711CDE"/>
    <w:rsid w:val="00712767"/>
    <w:rsid w:val="00713209"/>
    <w:rsid w:val="007148C8"/>
    <w:rsid w:val="00714D9A"/>
    <w:rsid w:val="007153F7"/>
    <w:rsid w:val="00715707"/>
    <w:rsid w:val="007157C2"/>
    <w:rsid w:val="00715B9A"/>
    <w:rsid w:val="00715EF6"/>
    <w:rsid w:val="00715FDF"/>
    <w:rsid w:val="007164A5"/>
    <w:rsid w:val="00716581"/>
    <w:rsid w:val="00716ACD"/>
    <w:rsid w:val="00716C2B"/>
    <w:rsid w:val="00717539"/>
    <w:rsid w:val="00717616"/>
    <w:rsid w:val="0071763A"/>
    <w:rsid w:val="00717FFE"/>
    <w:rsid w:val="00720221"/>
    <w:rsid w:val="00720ACC"/>
    <w:rsid w:val="00720BBA"/>
    <w:rsid w:val="0072162A"/>
    <w:rsid w:val="0072181C"/>
    <w:rsid w:val="00721C7E"/>
    <w:rsid w:val="00722A7D"/>
    <w:rsid w:val="00722DB7"/>
    <w:rsid w:val="00722E8A"/>
    <w:rsid w:val="00723064"/>
    <w:rsid w:val="00723A2A"/>
    <w:rsid w:val="00723BA0"/>
    <w:rsid w:val="00724293"/>
    <w:rsid w:val="007242BC"/>
    <w:rsid w:val="00724E16"/>
    <w:rsid w:val="00724FFD"/>
    <w:rsid w:val="00725085"/>
    <w:rsid w:val="007259F5"/>
    <w:rsid w:val="00726181"/>
    <w:rsid w:val="007263E9"/>
    <w:rsid w:val="007265E4"/>
    <w:rsid w:val="00727477"/>
    <w:rsid w:val="00727D88"/>
    <w:rsid w:val="00727FE9"/>
    <w:rsid w:val="007305AF"/>
    <w:rsid w:val="007306C5"/>
    <w:rsid w:val="00731398"/>
    <w:rsid w:val="00731C3B"/>
    <w:rsid w:val="0073306E"/>
    <w:rsid w:val="007331C7"/>
    <w:rsid w:val="00734A67"/>
    <w:rsid w:val="0073541D"/>
    <w:rsid w:val="00735FB9"/>
    <w:rsid w:val="00736633"/>
    <w:rsid w:val="00736AD7"/>
    <w:rsid w:val="007374F0"/>
    <w:rsid w:val="00737BB9"/>
    <w:rsid w:val="007400D7"/>
    <w:rsid w:val="007406E9"/>
    <w:rsid w:val="0074127D"/>
    <w:rsid w:val="0074167F"/>
    <w:rsid w:val="00741B6E"/>
    <w:rsid w:val="00741DCB"/>
    <w:rsid w:val="00742E4D"/>
    <w:rsid w:val="00743A38"/>
    <w:rsid w:val="00743C20"/>
    <w:rsid w:val="00744731"/>
    <w:rsid w:val="007448EE"/>
    <w:rsid w:val="007449FF"/>
    <w:rsid w:val="00744A6E"/>
    <w:rsid w:val="00744B53"/>
    <w:rsid w:val="00744CE4"/>
    <w:rsid w:val="007450D5"/>
    <w:rsid w:val="0074526D"/>
    <w:rsid w:val="0074559B"/>
    <w:rsid w:val="00746844"/>
    <w:rsid w:val="00746A47"/>
    <w:rsid w:val="0074710E"/>
    <w:rsid w:val="00747AC1"/>
    <w:rsid w:val="00750B67"/>
    <w:rsid w:val="007511F3"/>
    <w:rsid w:val="00752585"/>
    <w:rsid w:val="00752B98"/>
    <w:rsid w:val="00754B3F"/>
    <w:rsid w:val="00754D71"/>
    <w:rsid w:val="0075509D"/>
    <w:rsid w:val="007553D4"/>
    <w:rsid w:val="00755B02"/>
    <w:rsid w:val="007569A1"/>
    <w:rsid w:val="007570BF"/>
    <w:rsid w:val="00757A83"/>
    <w:rsid w:val="00760076"/>
    <w:rsid w:val="007603AE"/>
    <w:rsid w:val="0076062B"/>
    <w:rsid w:val="0076084D"/>
    <w:rsid w:val="00760F85"/>
    <w:rsid w:val="007615BF"/>
    <w:rsid w:val="00761E78"/>
    <w:rsid w:val="0076218D"/>
    <w:rsid w:val="00762374"/>
    <w:rsid w:val="00763681"/>
    <w:rsid w:val="00763F70"/>
    <w:rsid w:val="007651C1"/>
    <w:rsid w:val="007658C7"/>
    <w:rsid w:val="00765915"/>
    <w:rsid w:val="007666D7"/>
    <w:rsid w:val="007668D4"/>
    <w:rsid w:val="0077075B"/>
    <w:rsid w:val="00771522"/>
    <w:rsid w:val="007724EA"/>
    <w:rsid w:val="007739E4"/>
    <w:rsid w:val="00774F0C"/>
    <w:rsid w:val="0077556F"/>
    <w:rsid w:val="00775663"/>
    <w:rsid w:val="007757EF"/>
    <w:rsid w:val="00775B00"/>
    <w:rsid w:val="00775C7E"/>
    <w:rsid w:val="00775E9D"/>
    <w:rsid w:val="007767A0"/>
    <w:rsid w:val="00777645"/>
    <w:rsid w:val="00777757"/>
    <w:rsid w:val="007779D5"/>
    <w:rsid w:val="00780185"/>
    <w:rsid w:val="0078037E"/>
    <w:rsid w:val="007808E4"/>
    <w:rsid w:val="007812A7"/>
    <w:rsid w:val="007817E6"/>
    <w:rsid w:val="00783420"/>
    <w:rsid w:val="00784E34"/>
    <w:rsid w:val="007852D5"/>
    <w:rsid w:val="00786644"/>
    <w:rsid w:val="00786BBB"/>
    <w:rsid w:val="007871DF"/>
    <w:rsid w:val="007922F4"/>
    <w:rsid w:val="0079327A"/>
    <w:rsid w:val="00793659"/>
    <w:rsid w:val="00793686"/>
    <w:rsid w:val="00793852"/>
    <w:rsid w:val="00793940"/>
    <w:rsid w:val="00793BB9"/>
    <w:rsid w:val="00793C3C"/>
    <w:rsid w:val="00794C04"/>
    <w:rsid w:val="0079504E"/>
    <w:rsid w:val="007968BA"/>
    <w:rsid w:val="00796EEB"/>
    <w:rsid w:val="00796F1A"/>
    <w:rsid w:val="00797078"/>
    <w:rsid w:val="007973E2"/>
    <w:rsid w:val="007974A7"/>
    <w:rsid w:val="007A0217"/>
    <w:rsid w:val="007A07C3"/>
    <w:rsid w:val="007A1C76"/>
    <w:rsid w:val="007A21B6"/>
    <w:rsid w:val="007A23B9"/>
    <w:rsid w:val="007A2D8A"/>
    <w:rsid w:val="007A2FF2"/>
    <w:rsid w:val="007A31DC"/>
    <w:rsid w:val="007A3220"/>
    <w:rsid w:val="007A4298"/>
    <w:rsid w:val="007A4629"/>
    <w:rsid w:val="007A49AB"/>
    <w:rsid w:val="007A5D92"/>
    <w:rsid w:val="007A5DD8"/>
    <w:rsid w:val="007A601F"/>
    <w:rsid w:val="007A67FD"/>
    <w:rsid w:val="007A6C4E"/>
    <w:rsid w:val="007A6ECC"/>
    <w:rsid w:val="007A72FF"/>
    <w:rsid w:val="007A74EF"/>
    <w:rsid w:val="007A760B"/>
    <w:rsid w:val="007B0473"/>
    <w:rsid w:val="007B0B5F"/>
    <w:rsid w:val="007B147E"/>
    <w:rsid w:val="007B18D5"/>
    <w:rsid w:val="007B1DB3"/>
    <w:rsid w:val="007B272F"/>
    <w:rsid w:val="007B2984"/>
    <w:rsid w:val="007B3CA4"/>
    <w:rsid w:val="007B41E6"/>
    <w:rsid w:val="007B4588"/>
    <w:rsid w:val="007B47F0"/>
    <w:rsid w:val="007B488C"/>
    <w:rsid w:val="007B4996"/>
    <w:rsid w:val="007B57AA"/>
    <w:rsid w:val="007B57CC"/>
    <w:rsid w:val="007B5838"/>
    <w:rsid w:val="007B5C67"/>
    <w:rsid w:val="007B5CA9"/>
    <w:rsid w:val="007B62A5"/>
    <w:rsid w:val="007B635F"/>
    <w:rsid w:val="007B6367"/>
    <w:rsid w:val="007B63B1"/>
    <w:rsid w:val="007B72DA"/>
    <w:rsid w:val="007B7485"/>
    <w:rsid w:val="007B749D"/>
    <w:rsid w:val="007B74BD"/>
    <w:rsid w:val="007B7D66"/>
    <w:rsid w:val="007C084A"/>
    <w:rsid w:val="007C0CA6"/>
    <w:rsid w:val="007C14E4"/>
    <w:rsid w:val="007C1890"/>
    <w:rsid w:val="007C2755"/>
    <w:rsid w:val="007C28A0"/>
    <w:rsid w:val="007C2CB1"/>
    <w:rsid w:val="007C3D95"/>
    <w:rsid w:val="007C4314"/>
    <w:rsid w:val="007C45EA"/>
    <w:rsid w:val="007C4B9C"/>
    <w:rsid w:val="007C4E2E"/>
    <w:rsid w:val="007C5598"/>
    <w:rsid w:val="007C5A48"/>
    <w:rsid w:val="007C61CD"/>
    <w:rsid w:val="007C6CDB"/>
    <w:rsid w:val="007C78CB"/>
    <w:rsid w:val="007D0540"/>
    <w:rsid w:val="007D0661"/>
    <w:rsid w:val="007D0E64"/>
    <w:rsid w:val="007D1B13"/>
    <w:rsid w:val="007D1BEA"/>
    <w:rsid w:val="007D1C8A"/>
    <w:rsid w:val="007D3CB7"/>
    <w:rsid w:val="007D3E67"/>
    <w:rsid w:val="007D3E9B"/>
    <w:rsid w:val="007D47F7"/>
    <w:rsid w:val="007D5A73"/>
    <w:rsid w:val="007D5D4D"/>
    <w:rsid w:val="007D6019"/>
    <w:rsid w:val="007D602C"/>
    <w:rsid w:val="007D61EC"/>
    <w:rsid w:val="007D68AA"/>
    <w:rsid w:val="007D6D9E"/>
    <w:rsid w:val="007D6E01"/>
    <w:rsid w:val="007D6E5D"/>
    <w:rsid w:val="007D6EC2"/>
    <w:rsid w:val="007D736C"/>
    <w:rsid w:val="007D7813"/>
    <w:rsid w:val="007D7FAF"/>
    <w:rsid w:val="007E01EE"/>
    <w:rsid w:val="007E01F2"/>
    <w:rsid w:val="007E0ABE"/>
    <w:rsid w:val="007E0C7E"/>
    <w:rsid w:val="007E1CB9"/>
    <w:rsid w:val="007E1FDC"/>
    <w:rsid w:val="007E23D4"/>
    <w:rsid w:val="007E29DA"/>
    <w:rsid w:val="007E3925"/>
    <w:rsid w:val="007E3B9E"/>
    <w:rsid w:val="007E3DDF"/>
    <w:rsid w:val="007E3E32"/>
    <w:rsid w:val="007E41B7"/>
    <w:rsid w:val="007E462A"/>
    <w:rsid w:val="007E4640"/>
    <w:rsid w:val="007E476F"/>
    <w:rsid w:val="007E4862"/>
    <w:rsid w:val="007E50C7"/>
    <w:rsid w:val="007E52B7"/>
    <w:rsid w:val="007E60E5"/>
    <w:rsid w:val="007E68EF"/>
    <w:rsid w:val="007E72D3"/>
    <w:rsid w:val="007E7308"/>
    <w:rsid w:val="007E79FC"/>
    <w:rsid w:val="007E7EE5"/>
    <w:rsid w:val="007E7F37"/>
    <w:rsid w:val="007F0290"/>
    <w:rsid w:val="007F14BA"/>
    <w:rsid w:val="007F16FC"/>
    <w:rsid w:val="007F17A3"/>
    <w:rsid w:val="007F1C74"/>
    <w:rsid w:val="007F212C"/>
    <w:rsid w:val="007F2A91"/>
    <w:rsid w:val="007F2E16"/>
    <w:rsid w:val="007F330E"/>
    <w:rsid w:val="007F33C1"/>
    <w:rsid w:val="007F4CD5"/>
    <w:rsid w:val="007F51B2"/>
    <w:rsid w:val="007F5F65"/>
    <w:rsid w:val="007F625D"/>
    <w:rsid w:val="007F6408"/>
    <w:rsid w:val="007F6EDE"/>
    <w:rsid w:val="007F7C7A"/>
    <w:rsid w:val="00800B0E"/>
    <w:rsid w:val="00800CD7"/>
    <w:rsid w:val="00800DE5"/>
    <w:rsid w:val="00801381"/>
    <w:rsid w:val="0080162B"/>
    <w:rsid w:val="008018B4"/>
    <w:rsid w:val="0080248A"/>
    <w:rsid w:val="008028D7"/>
    <w:rsid w:val="00802AD4"/>
    <w:rsid w:val="00802D1D"/>
    <w:rsid w:val="00802E52"/>
    <w:rsid w:val="0080339D"/>
    <w:rsid w:val="008036B2"/>
    <w:rsid w:val="008041FC"/>
    <w:rsid w:val="0080435E"/>
    <w:rsid w:val="00804D85"/>
    <w:rsid w:val="00805863"/>
    <w:rsid w:val="00805918"/>
    <w:rsid w:val="00805C5F"/>
    <w:rsid w:val="00806430"/>
    <w:rsid w:val="00806FFF"/>
    <w:rsid w:val="008077FC"/>
    <w:rsid w:val="008079E8"/>
    <w:rsid w:val="00807A2F"/>
    <w:rsid w:val="00807E46"/>
    <w:rsid w:val="0081006B"/>
    <w:rsid w:val="00810FC0"/>
    <w:rsid w:val="008113B5"/>
    <w:rsid w:val="008114A4"/>
    <w:rsid w:val="00811A2E"/>
    <w:rsid w:val="00811B9E"/>
    <w:rsid w:val="00812987"/>
    <w:rsid w:val="00812CDB"/>
    <w:rsid w:val="008131CA"/>
    <w:rsid w:val="0081333B"/>
    <w:rsid w:val="008147A6"/>
    <w:rsid w:val="008149E7"/>
    <w:rsid w:val="00814A2A"/>
    <w:rsid w:val="00815356"/>
    <w:rsid w:val="00816952"/>
    <w:rsid w:val="00817E61"/>
    <w:rsid w:val="008200B8"/>
    <w:rsid w:val="00820457"/>
    <w:rsid w:val="00820804"/>
    <w:rsid w:val="00820AF5"/>
    <w:rsid w:val="008210D7"/>
    <w:rsid w:val="008215EF"/>
    <w:rsid w:val="00821A30"/>
    <w:rsid w:val="0082270D"/>
    <w:rsid w:val="008228ED"/>
    <w:rsid w:val="00822BFD"/>
    <w:rsid w:val="00822F6C"/>
    <w:rsid w:val="008233DA"/>
    <w:rsid w:val="00823A7D"/>
    <w:rsid w:val="00823E54"/>
    <w:rsid w:val="00824258"/>
    <w:rsid w:val="00824776"/>
    <w:rsid w:val="00824863"/>
    <w:rsid w:val="00824CC8"/>
    <w:rsid w:val="00824F6D"/>
    <w:rsid w:val="0082570D"/>
    <w:rsid w:val="008262CB"/>
    <w:rsid w:val="008264E6"/>
    <w:rsid w:val="00826545"/>
    <w:rsid w:val="00826569"/>
    <w:rsid w:val="00826EB9"/>
    <w:rsid w:val="008277B4"/>
    <w:rsid w:val="00827CB0"/>
    <w:rsid w:val="00830347"/>
    <w:rsid w:val="00830AC4"/>
    <w:rsid w:val="00830DEF"/>
    <w:rsid w:val="00831504"/>
    <w:rsid w:val="008319C2"/>
    <w:rsid w:val="00831FC3"/>
    <w:rsid w:val="00831FD7"/>
    <w:rsid w:val="0083207A"/>
    <w:rsid w:val="008324D4"/>
    <w:rsid w:val="00833197"/>
    <w:rsid w:val="0083356A"/>
    <w:rsid w:val="008339C8"/>
    <w:rsid w:val="008361B6"/>
    <w:rsid w:val="00836278"/>
    <w:rsid w:val="008371A7"/>
    <w:rsid w:val="00837A4B"/>
    <w:rsid w:val="008409AE"/>
    <w:rsid w:val="00840B94"/>
    <w:rsid w:val="00841352"/>
    <w:rsid w:val="00841AC7"/>
    <w:rsid w:val="00841E17"/>
    <w:rsid w:val="00841F83"/>
    <w:rsid w:val="008421AD"/>
    <w:rsid w:val="008426AF"/>
    <w:rsid w:val="008428F2"/>
    <w:rsid w:val="00843CA1"/>
    <w:rsid w:val="008442B2"/>
    <w:rsid w:val="0084470C"/>
    <w:rsid w:val="0084494C"/>
    <w:rsid w:val="00844AFE"/>
    <w:rsid w:val="00844FA0"/>
    <w:rsid w:val="0084507C"/>
    <w:rsid w:val="008453C5"/>
    <w:rsid w:val="008453E8"/>
    <w:rsid w:val="00845780"/>
    <w:rsid w:val="008457C4"/>
    <w:rsid w:val="00845AEE"/>
    <w:rsid w:val="00846106"/>
    <w:rsid w:val="00846FC4"/>
    <w:rsid w:val="00847016"/>
    <w:rsid w:val="00847077"/>
    <w:rsid w:val="008471E2"/>
    <w:rsid w:val="008478BC"/>
    <w:rsid w:val="008502C6"/>
    <w:rsid w:val="00850C7B"/>
    <w:rsid w:val="00850C82"/>
    <w:rsid w:val="00851458"/>
    <w:rsid w:val="008518B8"/>
    <w:rsid w:val="00852083"/>
    <w:rsid w:val="00852517"/>
    <w:rsid w:val="00852EC2"/>
    <w:rsid w:val="008531BB"/>
    <w:rsid w:val="008536A7"/>
    <w:rsid w:val="008539D9"/>
    <w:rsid w:val="00854124"/>
    <w:rsid w:val="00854132"/>
    <w:rsid w:val="008548CA"/>
    <w:rsid w:val="00854C02"/>
    <w:rsid w:val="0085585E"/>
    <w:rsid w:val="00855968"/>
    <w:rsid w:val="00856680"/>
    <w:rsid w:val="008566AA"/>
    <w:rsid w:val="008568CF"/>
    <w:rsid w:val="00856C14"/>
    <w:rsid w:val="0085704F"/>
    <w:rsid w:val="008571C8"/>
    <w:rsid w:val="00857B2F"/>
    <w:rsid w:val="008605D7"/>
    <w:rsid w:val="0086082B"/>
    <w:rsid w:val="0086083D"/>
    <w:rsid w:val="00860CA1"/>
    <w:rsid w:val="00861108"/>
    <w:rsid w:val="008617B7"/>
    <w:rsid w:val="0086193B"/>
    <w:rsid w:val="008627D1"/>
    <w:rsid w:val="008636DB"/>
    <w:rsid w:val="008638DA"/>
    <w:rsid w:val="00863CBA"/>
    <w:rsid w:val="008643B1"/>
    <w:rsid w:val="00864F89"/>
    <w:rsid w:val="00865896"/>
    <w:rsid w:val="00866C18"/>
    <w:rsid w:val="008702BE"/>
    <w:rsid w:val="00871418"/>
    <w:rsid w:val="0087146D"/>
    <w:rsid w:val="00871561"/>
    <w:rsid w:val="00871644"/>
    <w:rsid w:val="00871D18"/>
    <w:rsid w:val="00872DF9"/>
    <w:rsid w:val="00873366"/>
    <w:rsid w:val="008736FC"/>
    <w:rsid w:val="00873854"/>
    <w:rsid w:val="00873B01"/>
    <w:rsid w:val="0087411A"/>
    <w:rsid w:val="0087479E"/>
    <w:rsid w:val="008759C6"/>
    <w:rsid w:val="00875B1B"/>
    <w:rsid w:val="00875B88"/>
    <w:rsid w:val="00875C74"/>
    <w:rsid w:val="0087625F"/>
    <w:rsid w:val="00876C16"/>
    <w:rsid w:val="00876C48"/>
    <w:rsid w:val="00876D34"/>
    <w:rsid w:val="008773FA"/>
    <w:rsid w:val="00877692"/>
    <w:rsid w:val="00877F44"/>
    <w:rsid w:val="00880030"/>
    <w:rsid w:val="00880212"/>
    <w:rsid w:val="008805E1"/>
    <w:rsid w:val="00881822"/>
    <w:rsid w:val="008819CD"/>
    <w:rsid w:val="00882083"/>
    <w:rsid w:val="00882538"/>
    <w:rsid w:val="00882C91"/>
    <w:rsid w:val="00882E3A"/>
    <w:rsid w:val="0088303C"/>
    <w:rsid w:val="0088340A"/>
    <w:rsid w:val="00883933"/>
    <w:rsid w:val="00884730"/>
    <w:rsid w:val="0088490A"/>
    <w:rsid w:val="00885511"/>
    <w:rsid w:val="008859EA"/>
    <w:rsid w:val="00885B13"/>
    <w:rsid w:val="00885F18"/>
    <w:rsid w:val="0088635F"/>
    <w:rsid w:val="00886A13"/>
    <w:rsid w:val="00886BBD"/>
    <w:rsid w:val="0088717A"/>
    <w:rsid w:val="00887847"/>
    <w:rsid w:val="0088794E"/>
    <w:rsid w:val="00887979"/>
    <w:rsid w:val="00887B96"/>
    <w:rsid w:val="008905E3"/>
    <w:rsid w:val="00890756"/>
    <w:rsid w:val="0089173F"/>
    <w:rsid w:val="0089266A"/>
    <w:rsid w:val="00893C09"/>
    <w:rsid w:val="00893E1D"/>
    <w:rsid w:val="00894B63"/>
    <w:rsid w:val="00894D2D"/>
    <w:rsid w:val="00895622"/>
    <w:rsid w:val="0089666A"/>
    <w:rsid w:val="00896AC0"/>
    <w:rsid w:val="008971B4"/>
    <w:rsid w:val="00897E95"/>
    <w:rsid w:val="008A023E"/>
    <w:rsid w:val="008A046A"/>
    <w:rsid w:val="008A05AC"/>
    <w:rsid w:val="008A07DE"/>
    <w:rsid w:val="008A0889"/>
    <w:rsid w:val="008A1904"/>
    <w:rsid w:val="008A1D5A"/>
    <w:rsid w:val="008A1E5D"/>
    <w:rsid w:val="008A26BF"/>
    <w:rsid w:val="008A280E"/>
    <w:rsid w:val="008A2A11"/>
    <w:rsid w:val="008A2C7F"/>
    <w:rsid w:val="008A3BA8"/>
    <w:rsid w:val="008A3D7F"/>
    <w:rsid w:val="008A3F76"/>
    <w:rsid w:val="008A5EAF"/>
    <w:rsid w:val="008A60B3"/>
    <w:rsid w:val="008A70C9"/>
    <w:rsid w:val="008A712E"/>
    <w:rsid w:val="008A79EE"/>
    <w:rsid w:val="008B0C8B"/>
    <w:rsid w:val="008B1B5B"/>
    <w:rsid w:val="008B1CAA"/>
    <w:rsid w:val="008B2693"/>
    <w:rsid w:val="008B2F35"/>
    <w:rsid w:val="008B306A"/>
    <w:rsid w:val="008B32C5"/>
    <w:rsid w:val="008B3FD0"/>
    <w:rsid w:val="008B40AF"/>
    <w:rsid w:val="008B4A4F"/>
    <w:rsid w:val="008B5C32"/>
    <w:rsid w:val="008B5CDF"/>
    <w:rsid w:val="008B5FE3"/>
    <w:rsid w:val="008B6147"/>
    <w:rsid w:val="008B61B1"/>
    <w:rsid w:val="008B6A75"/>
    <w:rsid w:val="008B6C42"/>
    <w:rsid w:val="008B6E68"/>
    <w:rsid w:val="008B6ED7"/>
    <w:rsid w:val="008B71F0"/>
    <w:rsid w:val="008B7900"/>
    <w:rsid w:val="008C0F01"/>
    <w:rsid w:val="008C0F04"/>
    <w:rsid w:val="008C1887"/>
    <w:rsid w:val="008C28D8"/>
    <w:rsid w:val="008C2D10"/>
    <w:rsid w:val="008C3345"/>
    <w:rsid w:val="008C33BF"/>
    <w:rsid w:val="008C3ACF"/>
    <w:rsid w:val="008C3BC9"/>
    <w:rsid w:val="008C4256"/>
    <w:rsid w:val="008C4483"/>
    <w:rsid w:val="008C4773"/>
    <w:rsid w:val="008C4B74"/>
    <w:rsid w:val="008C5D2A"/>
    <w:rsid w:val="008C6516"/>
    <w:rsid w:val="008C65E6"/>
    <w:rsid w:val="008C6F9F"/>
    <w:rsid w:val="008C713E"/>
    <w:rsid w:val="008C754D"/>
    <w:rsid w:val="008C768E"/>
    <w:rsid w:val="008C785D"/>
    <w:rsid w:val="008D003D"/>
    <w:rsid w:val="008D0060"/>
    <w:rsid w:val="008D0DB9"/>
    <w:rsid w:val="008D153B"/>
    <w:rsid w:val="008D1DBD"/>
    <w:rsid w:val="008D1DD9"/>
    <w:rsid w:val="008D2710"/>
    <w:rsid w:val="008D2B68"/>
    <w:rsid w:val="008D4237"/>
    <w:rsid w:val="008D44C1"/>
    <w:rsid w:val="008D46F9"/>
    <w:rsid w:val="008D4A1F"/>
    <w:rsid w:val="008D514E"/>
    <w:rsid w:val="008D51DF"/>
    <w:rsid w:val="008D5BD0"/>
    <w:rsid w:val="008D602A"/>
    <w:rsid w:val="008D6124"/>
    <w:rsid w:val="008D64EC"/>
    <w:rsid w:val="008D70CA"/>
    <w:rsid w:val="008E050F"/>
    <w:rsid w:val="008E0ADB"/>
    <w:rsid w:val="008E0B00"/>
    <w:rsid w:val="008E0B46"/>
    <w:rsid w:val="008E0C51"/>
    <w:rsid w:val="008E0D1B"/>
    <w:rsid w:val="008E0FCE"/>
    <w:rsid w:val="008E20D3"/>
    <w:rsid w:val="008E20DB"/>
    <w:rsid w:val="008E270B"/>
    <w:rsid w:val="008E29F5"/>
    <w:rsid w:val="008E2D9B"/>
    <w:rsid w:val="008E3320"/>
    <w:rsid w:val="008E338C"/>
    <w:rsid w:val="008E39A5"/>
    <w:rsid w:val="008E3D99"/>
    <w:rsid w:val="008E432E"/>
    <w:rsid w:val="008E452E"/>
    <w:rsid w:val="008E480D"/>
    <w:rsid w:val="008E5C7B"/>
    <w:rsid w:val="008E6882"/>
    <w:rsid w:val="008E75C8"/>
    <w:rsid w:val="008E79BA"/>
    <w:rsid w:val="008E7BAC"/>
    <w:rsid w:val="008F016B"/>
    <w:rsid w:val="008F026E"/>
    <w:rsid w:val="008F02F3"/>
    <w:rsid w:val="008F06FE"/>
    <w:rsid w:val="008F0EDF"/>
    <w:rsid w:val="008F14F7"/>
    <w:rsid w:val="008F237C"/>
    <w:rsid w:val="008F2D67"/>
    <w:rsid w:val="008F2E6B"/>
    <w:rsid w:val="008F3440"/>
    <w:rsid w:val="008F3B18"/>
    <w:rsid w:val="008F3D3C"/>
    <w:rsid w:val="008F3DA2"/>
    <w:rsid w:val="008F3F2F"/>
    <w:rsid w:val="008F49A0"/>
    <w:rsid w:val="008F53F6"/>
    <w:rsid w:val="008F543C"/>
    <w:rsid w:val="008F56FD"/>
    <w:rsid w:val="008F5E72"/>
    <w:rsid w:val="008F6047"/>
    <w:rsid w:val="008F6708"/>
    <w:rsid w:val="008F7060"/>
    <w:rsid w:val="008F7B83"/>
    <w:rsid w:val="0090009F"/>
    <w:rsid w:val="009003F5"/>
    <w:rsid w:val="00900433"/>
    <w:rsid w:val="00900904"/>
    <w:rsid w:val="00900E68"/>
    <w:rsid w:val="00901465"/>
    <w:rsid w:val="00901677"/>
    <w:rsid w:val="00902720"/>
    <w:rsid w:val="0090287A"/>
    <w:rsid w:val="009029DE"/>
    <w:rsid w:val="00902CF4"/>
    <w:rsid w:val="009047B6"/>
    <w:rsid w:val="00904931"/>
    <w:rsid w:val="009049DF"/>
    <w:rsid w:val="00904A0B"/>
    <w:rsid w:val="00904D15"/>
    <w:rsid w:val="0090526E"/>
    <w:rsid w:val="00905891"/>
    <w:rsid w:val="0090608C"/>
    <w:rsid w:val="00906C0F"/>
    <w:rsid w:val="009071AF"/>
    <w:rsid w:val="009073A8"/>
    <w:rsid w:val="0090754D"/>
    <w:rsid w:val="00910A00"/>
    <w:rsid w:val="00910B12"/>
    <w:rsid w:val="00910BC9"/>
    <w:rsid w:val="00910D0B"/>
    <w:rsid w:val="0091114B"/>
    <w:rsid w:val="00911352"/>
    <w:rsid w:val="009119B2"/>
    <w:rsid w:val="00911EF0"/>
    <w:rsid w:val="00912166"/>
    <w:rsid w:val="00912803"/>
    <w:rsid w:val="009137B6"/>
    <w:rsid w:val="00913BCF"/>
    <w:rsid w:val="00913DB1"/>
    <w:rsid w:val="00913E36"/>
    <w:rsid w:val="00913EDA"/>
    <w:rsid w:val="0091485C"/>
    <w:rsid w:val="00914A03"/>
    <w:rsid w:val="00914B58"/>
    <w:rsid w:val="009159DD"/>
    <w:rsid w:val="00915BAF"/>
    <w:rsid w:val="00915F5C"/>
    <w:rsid w:val="009161EA"/>
    <w:rsid w:val="00916446"/>
    <w:rsid w:val="009169F6"/>
    <w:rsid w:val="00916AC4"/>
    <w:rsid w:val="00916BFB"/>
    <w:rsid w:val="00916C4C"/>
    <w:rsid w:val="00916C80"/>
    <w:rsid w:val="00916EF8"/>
    <w:rsid w:val="00917882"/>
    <w:rsid w:val="00917CEF"/>
    <w:rsid w:val="00917FA4"/>
    <w:rsid w:val="00920DC5"/>
    <w:rsid w:val="00921087"/>
    <w:rsid w:val="00921570"/>
    <w:rsid w:val="00921607"/>
    <w:rsid w:val="00921FCB"/>
    <w:rsid w:val="00922599"/>
    <w:rsid w:val="00922906"/>
    <w:rsid w:val="00922D7C"/>
    <w:rsid w:val="00922DE8"/>
    <w:rsid w:val="0092309D"/>
    <w:rsid w:val="009245A2"/>
    <w:rsid w:val="009248AC"/>
    <w:rsid w:val="00924AAF"/>
    <w:rsid w:val="00925A4F"/>
    <w:rsid w:val="00925DB0"/>
    <w:rsid w:val="00926273"/>
    <w:rsid w:val="0092658D"/>
    <w:rsid w:val="00926808"/>
    <w:rsid w:val="009275C9"/>
    <w:rsid w:val="00927A34"/>
    <w:rsid w:val="00927BD9"/>
    <w:rsid w:val="00927D04"/>
    <w:rsid w:val="00930A11"/>
    <w:rsid w:val="00931093"/>
    <w:rsid w:val="00931845"/>
    <w:rsid w:val="00931B56"/>
    <w:rsid w:val="00932069"/>
    <w:rsid w:val="00932399"/>
    <w:rsid w:val="009323F6"/>
    <w:rsid w:val="00932DCE"/>
    <w:rsid w:val="00932DEC"/>
    <w:rsid w:val="00933A80"/>
    <w:rsid w:val="00933D47"/>
    <w:rsid w:val="00933D94"/>
    <w:rsid w:val="00934101"/>
    <w:rsid w:val="0093417C"/>
    <w:rsid w:val="0093418C"/>
    <w:rsid w:val="00934526"/>
    <w:rsid w:val="009346F2"/>
    <w:rsid w:val="00934B6E"/>
    <w:rsid w:val="00934C07"/>
    <w:rsid w:val="009355A2"/>
    <w:rsid w:val="00935660"/>
    <w:rsid w:val="00935B47"/>
    <w:rsid w:val="00935F6A"/>
    <w:rsid w:val="009366EE"/>
    <w:rsid w:val="009371B8"/>
    <w:rsid w:val="0093788A"/>
    <w:rsid w:val="00937A74"/>
    <w:rsid w:val="00937F8C"/>
    <w:rsid w:val="00940516"/>
    <w:rsid w:val="0094126E"/>
    <w:rsid w:val="00941CD4"/>
    <w:rsid w:val="00942549"/>
    <w:rsid w:val="0094260D"/>
    <w:rsid w:val="00942BCE"/>
    <w:rsid w:val="00943305"/>
    <w:rsid w:val="009440DB"/>
    <w:rsid w:val="00944D8B"/>
    <w:rsid w:val="00945756"/>
    <w:rsid w:val="00945E1C"/>
    <w:rsid w:val="00946389"/>
    <w:rsid w:val="009505BC"/>
    <w:rsid w:val="00950AD6"/>
    <w:rsid w:val="00950C08"/>
    <w:rsid w:val="00950ED5"/>
    <w:rsid w:val="00951087"/>
    <w:rsid w:val="009515D9"/>
    <w:rsid w:val="0095188D"/>
    <w:rsid w:val="00951B78"/>
    <w:rsid w:val="00952632"/>
    <w:rsid w:val="00953805"/>
    <w:rsid w:val="0095381F"/>
    <w:rsid w:val="009538C4"/>
    <w:rsid w:val="00953A8F"/>
    <w:rsid w:val="00953DC9"/>
    <w:rsid w:val="00954BB9"/>
    <w:rsid w:val="009561F2"/>
    <w:rsid w:val="00956399"/>
    <w:rsid w:val="00956464"/>
    <w:rsid w:val="00956513"/>
    <w:rsid w:val="0095662B"/>
    <w:rsid w:val="0095667F"/>
    <w:rsid w:val="00956874"/>
    <w:rsid w:val="00956D4E"/>
    <w:rsid w:val="00956FB6"/>
    <w:rsid w:val="00957400"/>
    <w:rsid w:val="00957ECC"/>
    <w:rsid w:val="00957F4A"/>
    <w:rsid w:val="009607C7"/>
    <w:rsid w:val="00960833"/>
    <w:rsid w:val="00960E4B"/>
    <w:rsid w:val="0096146B"/>
    <w:rsid w:val="00961895"/>
    <w:rsid w:val="009618DF"/>
    <w:rsid w:val="00961B70"/>
    <w:rsid w:val="0096275D"/>
    <w:rsid w:val="00962921"/>
    <w:rsid w:val="00962939"/>
    <w:rsid w:val="009629FC"/>
    <w:rsid w:val="00962B80"/>
    <w:rsid w:val="0096314D"/>
    <w:rsid w:val="009633B4"/>
    <w:rsid w:val="009633EB"/>
    <w:rsid w:val="00963E81"/>
    <w:rsid w:val="009643B2"/>
    <w:rsid w:val="00965594"/>
    <w:rsid w:val="00965ADE"/>
    <w:rsid w:val="00966152"/>
    <w:rsid w:val="009663A3"/>
    <w:rsid w:val="00967F30"/>
    <w:rsid w:val="00970767"/>
    <w:rsid w:val="00970812"/>
    <w:rsid w:val="00970CC6"/>
    <w:rsid w:val="00970DB9"/>
    <w:rsid w:val="00970F36"/>
    <w:rsid w:val="00971068"/>
    <w:rsid w:val="009714F8"/>
    <w:rsid w:val="00971926"/>
    <w:rsid w:val="00971954"/>
    <w:rsid w:val="00971AE5"/>
    <w:rsid w:val="009722F6"/>
    <w:rsid w:val="009725E1"/>
    <w:rsid w:val="009730FC"/>
    <w:rsid w:val="00974A3C"/>
    <w:rsid w:val="00974D08"/>
    <w:rsid w:val="00974E52"/>
    <w:rsid w:val="00975476"/>
    <w:rsid w:val="009761AA"/>
    <w:rsid w:val="009766D9"/>
    <w:rsid w:val="00976B38"/>
    <w:rsid w:val="00976F87"/>
    <w:rsid w:val="00977462"/>
    <w:rsid w:val="00977535"/>
    <w:rsid w:val="00980EDE"/>
    <w:rsid w:val="009818B6"/>
    <w:rsid w:val="009819F0"/>
    <w:rsid w:val="009826AA"/>
    <w:rsid w:val="00983DC6"/>
    <w:rsid w:val="00984B73"/>
    <w:rsid w:val="00985510"/>
    <w:rsid w:val="00985A02"/>
    <w:rsid w:val="00985D12"/>
    <w:rsid w:val="0098630A"/>
    <w:rsid w:val="00986AB5"/>
    <w:rsid w:val="00986DBD"/>
    <w:rsid w:val="009870D1"/>
    <w:rsid w:val="00987C17"/>
    <w:rsid w:val="00990046"/>
    <w:rsid w:val="00990468"/>
    <w:rsid w:val="00990870"/>
    <w:rsid w:val="00990E75"/>
    <w:rsid w:val="009912D5"/>
    <w:rsid w:val="009914D3"/>
    <w:rsid w:val="00991606"/>
    <w:rsid w:val="009919B3"/>
    <w:rsid w:val="00991FF4"/>
    <w:rsid w:val="0099268B"/>
    <w:rsid w:val="009928FD"/>
    <w:rsid w:val="00993663"/>
    <w:rsid w:val="00993BCE"/>
    <w:rsid w:val="00994044"/>
    <w:rsid w:val="00994C9C"/>
    <w:rsid w:val="00996555"/>
    <w:rsid w:val="00996C14"/>
    <w:rsid w:val="009972C9"/>
    <w:rsid w:val="00997784"/>
    <w:rsid w:val="00997E16"/>
    <w:rsid w:val="009A017B"/>
    <w:rsid w:val="009A022C"/>
    <w:rsid w:val="009A0484"/>
    <w:rsid w:val="009A0653"/>
    <w:rsid w:val="009A1729"/>
    <w:rsid w:val="009A17B1"/>
    <w:rsid w:val="009A1D6D"/>
    <w:rsid w:val="009A299B"/>
    <w:rsid w:val="009A488E"/>
    <w:rsid w:val="009A5704"/>
    <w:rsid w:val="009A574F"/>
    <w:rsid w:val="009A69A7"/>
    <w:rsid w:val="009A69B8"/>
    <w:rsid w:val="009A6D47"/>
    <w:rsid w:val="009A6E6D"/>
    <w:rsid w:val="009A7102"/>
    <w:rsid w:val="009A7486"/>
    <w:rsid w:val="009A74E9"/>
    <w:rsid w:val="009A782A"/>
    <w:rsid w:val="009A7B5B"/>
    <w:rsid w:val="009B0CFB"/>
    <w:rsid w:val="009B0FDB"/>
    <w:rsid w:val="009B1261"/>
    <w:rsid w:val="009B1519"/>
    <w:rsid w:val="009B2495"/>
    <w:rsid w:val="009B24DC"/>
    <w:rsid w:val="009B2DBC"/>
    <w:rsid w:val="009B38DF"/>
    <w:rsid w:val="009B40AF"/>
    <w:rsid w:val="009B40BD"/>
    <w:rsid w:val="009B471E"/>
    <w:rsid w:val="009B4CC3"/>
    <w:rsid w:val="009B5282"/>
    <w:rsid w:val="009B568F"/>
    <w:rsid w:val="009B5780"/>
    <w:rsid w:val="009B5967"/>
    <w:rsid w:val="009B60D0"/>
    <w:rsid w:val="009B6575"/>
    <w:rsid w:val="009B6EAD"/>
    <w:rsid w:val="009B6F96"/>
    <w:rsid w:val="009B7673"/>
    <w:rsid w:val="009B7B47"/>
    <w:rsid w:val="009B7D88"/>
    <w:rsid w:val="009B7F3F"/>
    <w:rsid w:val="009B7F68"/>
    <w:rsid w:val="009C05B0"/>
    <w:rsid w:val="009C0F14"/>
    <w:rsid w:val="009C0FB5"/>
    <w:rsid w:val="009C1267"/>
    <w:rsid w:val="009C1656"/>
    <w:rsid w:val="009C1732"/>
    <w:rsid w:val="009C2378"/>
    <w:rsid w:val="009C2D80"/>
    <w:rsid w:val="009C32A2"/>
    <w:rsid w:val="009C34F9"/>
    <w:rsid w:val="009C375B"/>
    <w:rsid w:val="009C3EE1"/>
    <w:rsid w:val="009C4B75"/>
    <w:rsid w:val="009C4BBB"/>
    <w:rsid w:val="009C4E92"/>
    <w:rsid w:val="009C556D"/>
    <w:rsid w:val="009C55D2"/>
    <w:rsid w:val="009C5711"/>
    <w:rsid w:val="009C5C05"/>
    <w:rsid w:val="009C5C97"/>
    <w:rsid w:val="009C662A"/>
    <w:rsid w:val="009C6D24"/>
    <w:rsid w:val="009C6ED9"/>
    <w:rsid w:val="009C6EDA"/>
    <w:rsid w:val="009C7C6B"/>
    <w:rsid w:val="009D04A8"/>
    <w:rsid w:val="009D071A"/>
    <w:rsid w:val="009D0F65"/>
    <w:rsid w:val="009D1331"/>
    <w:rsid w:val="009D16B3"/>
    <w:rsid w:val="009D1BD5"/>
    <w:rsid w:val="009D242C"/>
    <w:rsid w:val="009D28CD"/>
    <w:rsid w:val="009D294F"/>
    <w:rsid w:val="009D3450"/>
    <w:rsid w:val="009D3461"/>
    <w:rsid w:val="009D364F"/>
    <w:rsid w:val="009D3F6D"/>
    <w:rsid w:val="009D5792"/>
    <w:rsid w:val="009D6107"/>
    <w:rsid w:val="009D627B"/>
    <w:rsid w:val="009D64F1"/>
    <w:rsid w:val="009D74BD"/>
    <w:rsid w:val="009D77B6"/>
    <w:rsid w:val="009D7A53"/>
    <w:rsid w:val="009E0141"/>
    <w:rsid w:val="009E01E3"/>
    <w:rsid w:val="009E0247"/>
    <w:rsid w:val="009E02E1"/>
    <w:rsid w:val="009E096C"/>
    <w:rsid w:val="009E1160"/>
    <w:rsid w:val="009E14C4"/>
    <w:rsid w:val="009E1D54"/>
    <w:rsid w:val="009E2D8F"/>
    <w:rsid w:val="009E38EB"/>
    <w:rsid w:val="009E3E90"/>
    <w:rsid w:val="009E4345"/>
    <w:rsid w:val="009E4907"/>
    <w:rsid w:val="009E5BFE"/>
    <w:rsid w:val="009E6985"/>
    <w:rsid w:val="009E6D7B"/>
    <w:rsid w:val="009E7535"/>
    <w:rsid w:val="009E75EA"/>
    <w:rsid w:val="009E78D0"/>
    <w:rsid w:val="009F024D"/>
    <w:rsid w:val="009F0658"/>
    <w:rsid w:val="009F0767"/>
    <w:rsid w:val="009F0ACE"/>
    <w:rsid w:val="009F0BA0"/>
    <w:rsid w:val="009F0EFE"/>
    <w:rsid w:val="009F0FF4"/>
    <w:rsid w:val="009F1185"/>
    <w:rsid w:val="009F1416"/>
    <w:rsid w:val="009F1AD3"/>
    <w:rsid w:val="009F1ADA"/>
    <w:rsid w:val="009F1B74"/>
    <w:rsid w:val="009F2530"/>
    <w:rsid w:val="009F2896"/>
    <w:rsid w:val="009F3255"/>
    <w:rsid w:val="009F3672"/>
    <w:rsid w:val="009F385E"/>
    <w:rsid w:val="009F3A86"/>
    <w:rsid w:val="009F413C"/>
    <w:rsid w:val="009F425E"/>
    <w:rsid w:val="009F440D"/>
    <w:rsid w:val="009F44B0"/>
    <w:rsid w:val="009F4B93"/>
    <w:rsid w:val="009F4C85"/>
    <w:rsid w:val="009F4E67"/>
    <w:rsid w:val="009F5191"/>
    <w:rsid w:val="009F51F9"/>
    <w:rsid w:val="009F5568"/>
    <w:rsid w:val="009F5888"/>
    <w:rsid w:val="009F5D7A"/>
    <w:rsid w:val="009F5E7F"/>
    <w:rsid w:val="009F6579"/>
    <w:rsid w:val="009F67DE"/>
    <w:rsid w:val="009F6B0B"/>
    <w:rsid w:val="009F7264"/>
    <w:rsid w:val="009F74DC"/>
    <w:rsid w:val="009F75AC"/>
    <w:rsid w:val="009F7FAB"/>
    <w:rsid w:val="00A008BE"/>
    <w:rsid w:val="00A00A69"/>
    <w:rsid w:val="00A02A38"/>
    <w:rsid w:val="00A03364"/>
    <w:rsid w:val="00A0347F"/>
    <w:rsid w:val="00A0599C"/>
    <w:rsid w:val="00A05DDE"/>
    <w:rsid w:val="00A06251"/>
    <w:rsid w:val="00A06532"/>
    <w:rsid w:val="00A06916"/>
    <w:rsid w:val="00A078E4"/>
    <w:rsid w:val="00A07D22"/>
    <w:rsid w:val="00A102EA"/>
    <w:rsid w:val="00A10571"/>
    <w:rsid w:val="00A116BA"/>
    <w:rsid w:val="00A117BB"/>
    <w:rsid w:val="00A11A1A"/>
    <w:rsid w:val="00A11AED"/>
    <w:rsid w:val="00A1257D"/>
    <w:rsid w:val="00A129D2"/>
    <w:rsid w:val="00A12EC4"/>
    <w:rsid w:val="00A134C7"/>
    <w:rsid w:val="00A1368D"/>
    <w:rsid w:val="00A13ABB"/>
    <w:rsid w:val="00A1461C"/>
    <w:rsid w:val="00A158AF"/>
    <w:rsid w:val="00A1623E"/>
    <w:rsid w:val="00A16600"/>
    <w:rsid w:val="00A16A91"/>
    <w:rsid w:val="00A16AC4"/>
    <w:rsid w:val="00A178A1"/>
    <w:rsid w:val="00A17FC8"/>
    <w:rsid w:val="00A20468"/>
    <w:rsid w:val="00A2058B"/>
    <w:rsid w:val="00A20AEC"/>
    <w:rsid w:val="00A20F63"/>
    <w:rsid w:val="00A2212F"/>
    <w:rsid w:val="00A2281B"/>
    <w:rsid w:val="00A23832"/>
    <w:rsid w:val="00A23FB4"/>
    <w:rsid w:val="00A246FA"/>
    <w:rsid w:val="00A2496A"/>
    <w:rsid w:val="00A24DD0"/>
    <w:rsid w:val="00A2507E"/>
    <w:rsid w:val="00A255E7"/>
    <w:rsid w:val="00A2656B"/>
    <w:rsid w:val="00A267F9"/>
    <w:rsid w:val="00A26A71"/>
    <w:rsid w:val="00A26CC9"/>
    <w:rsid w:val="00A273AA"/>
    <w:rsid w:val="00A275C8"/>
    <w:rsid w:val="00A27C08"/>
    <w:rsid w:val="00A3073E"/>
    <w:rsid w:val="00A30D29"/>
    <w:rsid w:val="00A3110E"/>
    <w:rsid w:val="00A32287"/>
    <w:rsid w:val="00A3253F"/>
    <w:rsid w:val="00A32788"/>
    <w:rsid w:val="00A32949"/>
    <w:rsid w:val="00A32BB5"/>
    <w:rsid w:val="00A32C14"/>
    <w:rsid w:val="00A32F83"/>
    <w:rsid w:val="00A34371"/>
    <w:rsid w:val="00A34456"/>
    <w:rsid w:val="00A34EAB"/>
    <w:rsid w:val="00A352FF"/>
    <w:rsid w:val="00A358CD"/>
    <w:rsid w:val="00A35C39"/>
    <w:rsid w:val="00A36104"/>
    <w:rsid w:val="00A3635E"/>
    <w:rsid w:val="00A36952"/>
    <w:rsid w:val="00A36DB5"/>
    <w:rsid w:val="00A37306"/>
    <w:rsid w:val="00A37C11"/>
    <w:rsid w:val="00A37F5C"/>
    <w:rsid w:val="00A4031D"/>
    <w:rsid w:val="00A40758"/>
    <w:rsid w:val="00A40A13"/>
    <w:rsid w:val="00A40D77"/>
    <w:rsid w:val="00A40F35"/>
    <w:rsid w:val="00A40F5E"/>
    <w:rsid w:val="00A41983"/>
    <w:rsid w:val="00A4231D"/>
    <w:rsid w:val="00A42C77"/>
    <w:rsid w:val="00A43104"/>
    <w:rsid w:val="00A43158"/>
    <w:rsid w:val="00A4336B"/>
    <w:rsid w:val="00A43E11"/>
    <w:rsid w:val="00A43F04"/>
    <w:rsid w:val="00A43F8E"/>
    <w:rsid w:val="00A442A4"/>
    <w:rsid w:val="00A451A5"/>
    <w:rsid w:val="00A45306"/>
    <w:rsid w:val="00A4566C"/>
    <w:rsid w:val="00A459D7"/>
    <w:rsid w:val="00A46856"/>
    <w:rsid w:val="00A46992"/>
    <w:rsid w:val="00A46A7B"/>
    <w:rsid w:val="00A46FFB"/>
    <w:rsid w:val="00A4716F"/>
    <w:rsid w:val="00A479ED"/>
    <w:rsid w:val="00A47EEB"/>
    <w:rsid w:val="00A50740"/>
    <w:rsid w:val="00A508E9"/>
    <w:rsid w:val="00A50ECE"/>
    <w:rsid w:val="00A51602"/>
    <w:rsid w:val="00A520B9"/>
    <w:rsid w:val="00A5259A"/>
    <w:rsid w:val="00A52894"/>
    <w:rsid w:val="00A531D5"/>
    <w:rsid w:val="00A535BD"/>
    <w:rsid w:val="00A54032"/>
    <w:rsid w:val="00A54322"/>
    <w:rsid w:val="00A54A22"/>
    <w:rsid w:val="00A54EC7"/>
    <w:rsid w:val="00A55141"/>
    <w:rsid w:val="00A5607F"/>
    <w:rsid w:val="00A56A76"/>
    <w:rsid w:val="00A56CD4"/>
    <w:rsid w:val="00A575F5"/>
    <w:rsid w:val="00A57AF4"/>
    <w:rsid w:val="00A57F3A"/>
    <w:rsid w:val="00A60533"/>
    <w:rsid w:val="00A6070D"/>
    <w:rsid w:val="00A60A55"/>
    <w:rsid w:val="00A60C1D"/>
    <w:rsid w:val="00A612AE"/>
    <w:rsid w:val="00A6183F"/>
    <w:rsid w:val="00A61DE0"/>
    <w:rsid w:val="00A62145"/>
    <w:rsid w:val="00A624E7"/>
    <w:rsid w:val="00A624FC"/>
    <w:rsid w:val="00A63EE2"/>
    <w:rsid w:val="00A64011"/>
    <w:rsid w:val="00A64F46"/>
    <w:rsid w:val="00A655FB"/>
    <w:rsid w:val="00A658AF"/>
    <w:rsid w:val="00A65C0B"/>
    <w:rsid w:val="00A66B97"/>
    <w:rsid w:val="00A670D6"/>
    <w:rsid w:val="00A676DE"/>
    <w:rsid w:val="00A67929"/>
    <w:rsid w:val="00A67AAF"/>
    <w:rsid w:val="00A70667"/>
    <w:rsid w:val="00A708AA"/>
    <w:rsid w:val="00A7135C"/>
    <w:rsid w:val="00A7189E"/>
    <w:rsid w:val="00A71D46"/>
    <w:rsid w:val="00A7214C"/>
    <w:rsid w:val="00A722A8"/>
    <w:rsid w:val="00A7279B"/>
    <w:rsid w:val="00A72CEB"/>
    <w:rsid w:val="00A73430"/>
    <w:rsid w:val="00A73A22"/>
    <w:rsid w:val="00A74C0B"/>
    <w:rsid w:val="00A75A5F"/>
    <w:rsid w:val="00A75F88"/>
    <w:rsid w:val="00A76091"/>
    <w:rsid w:val="00A76290"/>
    <w:rsid w:val="00A7681C"/>
    <w:rsid w:val="00A76C47"/>
    <w:rsid w:val="00A80DF7"/>
    <w:rsid w:val="00A812EC"/>
    <w:rsid w:val="00A816C0"/>
    <w:rsid w:val="00A81E1F"/>
    <w:rsid w:val="00A820CC"/>
    <w:rsid w:val="00A828AB"/>
    <w:rsid w:val="00A83D3E"/>
    <w:rsid w:val="00A83FE1"/>
    <w:rsid w:val="00A85561"/>
    <w:rsid w:val="00A858AD"/>
    <w:rsid w:val="00A85EB8"/>
    <w:rsid w:val="00A864D9"/>
    <w:rsid w:val="00A86529"/>
    <w:rsid w:val="00A8705D"/>
    <w:rsid w:val="00A8724A"/>
    <w:rsid w:val="00A8740A"/>
    <w:rsid w:val="00A87756"/>
    <w:rsid w:val="00A8779E"/>
    <w:rsid w:val="00A8798B"/>
    <w:rsid w:val="00A87FE9"/>
    <w:rsid w:val="00A90425"/>
    <w:rsid w:val="00A9187B"/>
    <w:rsid w:val="00A91C8A"/>
    <w:rsid w:val="00A9258E"/>
    <w:rsid w:val="00A92BE8"/>
    <w:rsid w:val="00A9331F"/>
    <w:rsid w:val="00A93357"/>
    <w:rsid w:val="00A9340C"/>
    <w:rsid w:val="00A94911"/>
    <w:rsid w:val="00A955B6"/>
    <w:rsid w:val="00A959C8"/>
    <w:rsid w:val="00A95B77"/>
    <w:rsid w:val="00A961AF"/>
    <w:rsid w:val="00A964AA"/>
    <w:rsid w:val="00A96555"/>
    <w:rsid w:val="00A96B9E"/>
    <w:rsid w:val="00A97202"/>
    <w:rsid w:val="00A97375"/>
    <w:rsid w:val="00A97687"/>
    <w:rsid w:val="00AA00EF"/>
    <w:rsid w:val="00AA06DC"/>
    <w:rsid w:val="00AA07FB"/>
    <w:rsid w:val="00AA1199"/>
    <w:rsid w:val="00AA1392"/>
    <w:rsid w:val="00AA20FD"/>
    <w:rsid w:val="00AA242A"/>
    <w:rsid w:val="00AA2963"/>
    <w:rsid w:val="00AA2E94"/>
    <w:rsid w:val="00AA3F38"/>
    <w:rsid w:val="00AA4968"/>
    <w:rsid w:val="00AA4C81"/>
    <w:rsid w:val="00AA4CC1"/>
    <w:rsid w:val="00AA5800"/>
    <w:rsid w:val="00AA59B2"/>
    <w:rsid w:val="00AA5F6C"/>
    <w:rsid w:val="00AA66CE"/>
    <w:rsid w:val="00AA7C82"/>
    <w:rsid w:val="00AB05DE"/>
    <w:rsid w:val="00AB0832"/>
    <w:rsid w:val="00AB0AF4"/>
    <w:rsid w:val="00AB0CD5"/>
    <w:rsid w:val="00AB0F37"/>
    <w:rsid w:val="00AB1E5A"/>
    <w:rsid w:val="00AB2803"/>
    <w:rsid w:val="00AB35C9"/>
    <w:rsid w:val="00AB372B"/>
    <w:rsid w:val="00AB3DCB"/>
    <w:rsid w:val="00AB4211"/>
    <w:rsid w:val="00AB456D"/>
    <w:rsid w:val="00AB45B8"/>
    <w:rsid w:val="00AB5921"/>
    <w:rsid w:val="00AB6E67"/>
    <w:rsid w:val="00AB7349"/>
    <w:rsid w:val="00AB7BB7"/>
    <w:rsid w:val="00AC009B"/>
    <w:rsid w:val="00AC1EDB"/>
    <w:rsid w:val="00AC1F19"/>
    <w:rsid w:val="00AC20F2"/>
    <w:rsid w:val="00AC261E"/>
    <w:rsid w:val="00AC2A06"/>
    <w:rsid w:val="00AC2E73"/>
    <w:rsid w:val="00AC33FF"/>
    <w:rsid w:val="00AC3E05"/>
    <w:rsid w:val="00AC4230"/>
    <w:rsid w:val="00AC46D5"/>
    <w:rsid w:val="00AC47F8"/>
    <w:rsid w:val="00AC4AE8"/>
    <w:rsid w:val="00AC5484"/>
    <w:rsid w:val="00AC5B1B"/>
    <w:rsid w:val="00AC5D8B"/>
    <w:rsid w:val="00AC61DD"/>
    <w:rsid w:val="00AC6641"/>
    <w:rsid w:val="00AC6675"/>
    <w:rsid w:val="00AC679F"/>
    <w:rsid w:val="00AC6F5C"/>
    <w:rsid w:val="00AC70AB"/>
    <w:rsid w:val="00AC711E"/>
    <w:rsid w:val="00AC7CF1"/>
    <w:rsid w:val="00AC7D2E"/>
    <w:rsid w:val="00AC7D6D"/>
    <w:rsid w:val="00AC7DFD"/>
    <w:rsid w:val="00AD0692"/>
    <w:rsid w:val="00AD07EC"/>
    <w:rsid w:val="00AD081D"/>
    <w:rsid w:val="00AD0B98"/>
    <w:rsid w:val="00AD0D63"/>
    <w:rsid w:val="00AD15B6"/>
    <w:rsid w:val="00AD1770"/>
    <w:rsid w:val="00AD19D4"/>
    <w:rsid w:val="00AD1B5E"/>
    <w:rsid w:val="00AD1C40"/>
    <w:rsid w:val="00AD21B7"/>
    <w:rsid w:val="00AD23EF"/>
    <w:rsid w:val="00AD2D7A"/>
    <w:rsid w:val="00AD3471"/>
    <w:rsid w:val="00AD3B19"/>
    <w:rsid w:val="00AD3F6A"/>
    <w:rsid w:val="00AD4D4D"/>
    <w:rsid w:val="00AD55AA"/>
    <w:rsid w:val="00AD5A97"/>
    <w:rsid w:val="00AD653F"/>
    <w:rsid w:val="00AD6DBC"/>
    <w:rsid w:val="00AD7307"/>
    <w:rsid w:val="00AE035A"/>
    <w:rsid w:val="00AE051D"/>
    <w:rsid w:val="00AE064C"/>
    <w:rsid w:val="00AE15A2"/>
    <w:rsid w:val="00AE1BAA"/>
    <w:rsid w:val="00AE1CC9"/>
    <w:rsid w:val="00AE1CF1"/>
    <w:rsid w:val="00AE21EF"/>
    <w:rsid w:val="00AE2630"/>
    <w:rsid w:val="00AE29A1"/>
    <w:rsid w:val="00AE3679"/>
    <w:rsid w:val="00AE39E5"/>
    <w:rsid w:val="00AE3DAA"/>
    <w:rsid w:val="00AE4E13"/>
    <w:rsid w:val="00AE4ED1"/>
    <w:rsid w:val="00AE5474"/>
    <w:rsid w:val="00AE585D"/>
    <w:rsid w:val="00AE58A2"/>
    <w:rsid w:val="00AE5E13"/>
    <w:rsid w:val="00AE5F7C"/>
    <w:rsid w:val="00AE641E"/>
    <w:rsid w:val="00AE659E"/>
    <w:rsid w:val="00AE6A14"/>
    <w:rsid w:val="00AE6F4C"/>
    <w:rsid w:val="00AF0057"/>
    <w:rsid w:val="00AF133C"/>
    <w:rsid w:val="00AF14DD"/>
    <w:rsid w:val="00AF2540"/>
    <w:rsid w:val="00AF2754"/>
    <w:rsid w:val="00AF296B"/>
    <w:rsid w:val="00AF2D41"/>
    <w:rsid w:val="00AF32DD"/>
    <w:rsid w:val="00AF3D6C"/>
    <w:rsid w:val="00AF457A"/>
    <w:rsid w:val="00AF45CF"/>
    <w:rsid w:val="00AF46C9"/>
    <w:rsid w:val="00AF4A74"/>
    <w:rsid w:val="00AF5024"/>
    <w:rsid w:val="00AF5CFE"/>
    <w:rsid w:val="00AF5D43"/>
    <w:rsid w:val="00AF5DB1"/>
    <w:rsid w:val="00AF5E71"/>
    <w:rsid w:val="00AF6402"/>
    <w:rsid w:val="00AF6458"/>
    <w:rsid w:val="00AF6686"/>
    <w:rsid w:val="00AF70E6"/>
    <w:rsid w:val="00AF7953"/>
    <w:rsid w:val="00AF7A7E"/>
    <w:rsid w:val="00AF7BFD"/>
    <w:rsid w:val="00AF7DAB"/>
    <w:rsid w:val="00AF7E9E"/>
    <w:rsid w:val="00B003FC"/>
    <w:rsid w:val="00B00774"/>
    <w:rsid w:val="00B00F28"/>
    <w:rsid w:val="00B00F9F"/>
    <w:rsid w:val="00B01562"/>
    <w:rsid w:val="00B019B5"/>
    <w:rsid w:val="00B03B74"/>
    <w:rsid w:val="00B03CCC"/>
    <w:rsid w:val="00B0409E"/>
    <w:rsid w:val="00B0416D"/>
    <w:rsid w:val="00B04552"/>
    <w:rsid w:val="00B052B7"/>
    <w:rsid w:val="00B0540C"/>
    <w:rsid w:val="00B05A89"/>
    <w:rsid w:val="00B05E2C"/>
    <w:rsid w:val="00B061BE"/>
    <w:rsid w:val="00B0685E"/>
    <w:rsid w:val="00B068FA"/>
    <w:rsid w:val="00B0720A"/>
    <w:rsid w:val="00B10089"/>
    <w:rsid w:val="00B1170D"/>
    <w:rsid w:val="00B12584"/>
    <w:rsid w:val="00B12F7A"/>
    <w:rsid w:val="00B1318D"/>
    <w:rsid w:val="00B145EC"/>
    <w:rsid w:val="00B14873"/>
    <w:rsid w:val="00B148B8"/>
    <w:rsid w:val="00B14D84"/>
    <w:rsid w:val="00B1568F"/>
    <w:rsid w:val="00B1673B"/>
    <w:rsid w:val="00B1778F"/>
    <w:rsid w:val="00B21166"/>
    <w:rsid w:val="00B2152B"/>
    <w:rsid w:val="00B21878"/>
    <w:rsid w:val="00B2204A"/>
    <w:rsid w:val="00B220B0"/>
    <w:rsid w:val="00B2258F"/>
    <w:rsid w:val="00B22852"/>
    <w:rsid w:val="00B22960"/>
    <w:rsid w:val="00B23110"/>
    <w:rsid w:val="00B232C1"/>
    <w:rsid w:val="00B2395E"/>
    <w:rsid w:val="00B23C24"/>
    <w:rsid w:val="00B24025"/>
    <w:rsid w:val="00B24504"/>
    <w:rsid w:val="00B24558"/>
    <w:rsid w:val="00B24B77"/>
    <w:rsid w:val="00B24F85"/>
    <w:rsid w:val="00B253D9"/>
    <w:rsid w:val="00B255E9"/>
    <w:rsid w:val="00B25841"/>
    <w:rsid w:val="00B26483"/>
    <w:rsid w:val="00B26961"/>
    <w:rsid w:val="00B26D67"/>
    <w:rsid w:val="00B26F38"/>
    <w:rsid w:val="00B27102"/>
    <w:rsid w:val="00B2726F"/>
    <w:rsid w:val="00B27D00"/>
    <w:rsid w:val="00B30B0C"/>
    <w:rsid w:val="00B30D4D"/>
    <w:rsid w:val="00B32254"/>
    <w:rsid w:val="00B322DB"/>
    <w:rsid w:val="00B32A2F"/>
    <w:rsid w:val="00B32C88"/>
    <w:rsid w:val="00B3322D"/>
    <w:rsid w:val="00B33EFF"/>
    <w:rsid w:val="00B340F9"/>
    <w:rsid w:val="00B356AC"/>
    <w:rsid w:val="00B35862"/>
    <w:rsid w:val="00B3587E"/>
    <w:rsid w:val="00B35C26"/>
    <w:rsid w:val="00B35D04"/>
    <w:rsid w:val="00B35DC2"/>
    <w:rsid w:val="00B3662E"/>
    <w:rsid w:val="00B36CC7"/>
    <w:rsid w:val="00B36D7B"/>
    <w:rsid w:val="00B37CD4"/>
    <w:rsid w:val="00B4002B"/>
    <w:rsid w:val="00B404C3"/>
    <w:rsid w:val="00B41697"/>
    <w:rsid w:val="00B4187C"/>
    <w:rsid w:val="00B41A90"/>
    <w:rsid w:val="00B41AB0"/>
    <w:rsid w:val="00B43491"/>
    <w:rsid w:val="00B4370C"/>
    <w:rsid w:val="00B44112"/>
    <w:rsid w:val="00B44122"/>
    <w:rsid w:val="00B445E8"/>
    <w:rsid w:val="00B44CF8"/>
    <w:rsid w:val="00B44E5C"/>
    <w:rsid w:val="00B450E2"/>
    <w:rsid w:val="00B45148"/>
    <w:rsid w:val="00B45F4F"/>
    <w:rsid w:val="00B469DE"/>
    <w:rsid w:val="00B46A3C"/>
    <w:rsid w:val="00B4701E"/>
    <w:rsid w:val="00B47CB0"/>
    <w:rsid w:val="00B505B3"/>
    <w:rsid w:val="00B5193A"/>
    <w:rsid w:val="00B519AC"/>
    <w:rsid w:val="00B51A1C"/>
    <w:rsid w:val="00B51B07"/>
    <w:rsid w:val="00B51B3C"/>
    <w:rsid w:val="00B521B2"/>
    <w:rsid w:val="00B52682"/>
    <w:rsid w:val="00B5307E"/>
    <w:rsid w:val="00B53807"/>
    <w:rsid w:val="00B53EE0"/>
    <w:rsid w:val="00B542D0"/>
    <w:rsid w:val="00B54E19"/>
    <w:rsid w:val="00B555F2"/>
    <w:rsid w:val="00B55707"/>
    <w:rsid w:val="00B558E7"/>
    <w:rsid w:val="00B55F45"/>
    <w:rsid w:val="00B576AA"/>
    <w:rsid w:val="00B57F25"/>
    <w:rsid w:val="00B601DE"/>
    <w:rsid w:val="00B605E7"/>
    <w:rsid w:val="00B60E9E"/>
    <w:rsid w:val="00B61476"/>
    <w:rsid w:val="00B6154E"/>
    <w:rsid w:val="00B61662"/>
    <w:rsid w:val="00B6175F"/>
    <w:rsid w:val="00B6177E"/>
    <w:rsid w:val="00B61A89"/>
    <w:rsid w:val="00B61C6F"/>
    <w:rsid w:val="00B61D70"/>
    <w:rsid w:val="00B61F08"/>
    <w:rsid w:val="00B6206C"/>
    <w:rsid w:val="00B620EB"/>
    <w:rsid w:val="00B62170"/>
    <w:rsid w:val="00B625BA"/>
    <w:rsid w:val="00B62A2A"/>
    <w:rsid w:val="00B62C1C"/>
    <w:rsid w:val="00B62FC9"/>
    <w:rsid w:val="00B63002"/>
    <w:rsid w:val="00B63CF5"/>
    <w:rsid w:val="00B64190"/>
    <w:rsid w:val="00B64498"/>
    <w:rsid w:val="00B64D7B"/>
    <w:rsid w:val="00B652A2"/>
    <w:rsid w:val="00B65C7A"/>
    <w:rsid w:val="00B6648A"/>
    <w:rsid w:val="00B66603"/>
    <w:rsid w:val="00B667DC"/>
    <w:rsid w:val="00B668E2"/>
    <w:rsid w:val="00B6726C"/>
    <w:rsid w:val="00B67393"/>
    <w:rsid w:val="00B67A7C"/>
    <w:rsid w:val="00B67E57"/>
    <w:rsid w:val="00B7043A"/>
    <w:rsid w:val="00B70BD8"/>
    <w:rsid w:val="00B70C21"/>
    <w:rsid w:val="00B70CAA"/>
    <w:rsid w:val="00B71281"/>
    <w:rsid w:val="00B71953"/>
    <w:rsid w:val="00B71E22"/>
    <w:rsid w:val="00B72E1D"/>
    <w:rsid w:val="00B732B0"/>
    <w:rsid w:val="00B73A74"/>
    <w:rsid w:val="00B74814"/>
    <w:rsid w:val="00B74CC6"/>
    <w:rsid w:val="00B74D26"/>
    <w:rsid w:val="00B77203"/>
    <w:rsid w:val="00B80501"/>
    <w:rsid w:val="00B8070F"/>
    <w:rsid w:val="00B80A67"/>
    <w:rsid w:val="00B80B3F"/>
    <w:rsid w:val="00B80C8B"/>
    <w:rsid w:val="00B813A9"/>
    <w:rsid w:val="00B8265E"/>
    <w:rsid w:val="00B82783"/>
    <w:rsid w:val="00B82940"/>
    <w:rsid w:val="00B82BCE"/>
    <w:rsid w:val="00B83455"/>
    <w:rsid w:val="00B8383E"/>
    <w:rsid w:val="00B83A04"/>
    <w:rsid w:val="00B83A21"/>
    <w:rsid w:val="00B83B61"/>
    <w:rsid w:val="00B83FC4"/>
    <w:rsid w:val="00B84291"/>
    <w:rsid w:val="00B842BD"/>
    <w:rsid w:val="00B849BA"/>
    <w:rsid w:val="00B84D7A"/>
    <w:rsid w:val="00B84DF0"/>
    <w:rsid w:val="00B852D1"/>
    <w:rsid w:val="00B8553B"/>
    <w:rsid w:val="00B8561B"/>
    <w:rsid w:val="00B85D8E"/>
    <w:rsid w:val="00B87547"/>
    <w:rsid w:val="00B90599"/>
    <w:rsid w:val="00B90632"/>
    <w:rsid w:val="00B906CF"/>
    <w:rsid w:val="00B906D6"/>
    <w:rsid w:val="00B907B3"/>
    <w:rsid w:val="00B90D1C"/>
    <w:rsid w:val="00B90DB5"/>
    <w:rsid w:val="00B91A03"/>
    <w:rsid w:val="00B91ED3"/>
    <w:rsid w:val="00B92317"/>
    <w:rsid w:val="00B9236F"/>
    <w:rsid w:val="00B92494"/>
    <w:rsid w:val="00B93826"/>
    <w:rsid w:val="00B93A77"/>
    <w:rsid w:val="00B93C82"/>
    <w:rsid w:val="00B94488"/>
    <w:rsid w:val="00B947B3"/>
    <w:rsid w:val="00B94CE3"/>
    <w:rsid w:val="00B953CB"/>
    <w:rsid w:val="00B953D7"/>
    <w:rsid w:val="00B955EE"/>
    <w:rsid w:val="00B95F15"/>
    <w:rsid w:val="00B96010"/>
    <w:rsid w:val="00B96201"/>
    <w:rsid w:val="00B96A18"/>
    <w:rsid w:val="00B96AF6"/>
    <w:rsid w:val="00B9763D"/>
    <w:rsid w:val="00B976BB"/>
    <w:rsid w:val="00BA000F"/>
    <w:rsid w:val="00BA0ED8"/>
    <w:rsid w:val="00BA11AB"/>
    <w:rsid w:val="00BA165A"/>
    <w:rsid w:val="00BA24A6"/>
    <w:rsid w:val="00BA2AAD"/>
    <w:rsid w:val="00BA326C"/>
    <w:rsid w:val="00BA3717"/>
    <w:rsid w:val="00BA3A81"/>
    <w:rsid w:val="00BA3AD0"/>
    <w:rsid w:val="00BA3F3E"/>
    <w:rsid w:val="00BA41B1"/>
    <w:rsid w:val="00BA41ED"/>
    <w:rsid w:val="00BA47F9"/>
    <w:rsid w:val="00BA4FB8"/>
    <w:rsid w:val="00BA5134"/>
    <w:rsid w:val="00BA58DC"/>
    <w:rsid w:val="00BA65FC"/>
    <w:rsid w:val="00BA6948"/>
    <w:rsid w:val="00BA6D2C"/>
    <w:rsid w:val="00BA6F8B"/>
    <w:rsid w:val="00BA77B2"/>
    <w:rsid w:val="00BA7D17"/>
    <w:rsid w:val="00BA7DB5"/>
    <w:rsid w:val="00BB1817"/>
    <w:rsid w:val="00BB2601"/>
    <w:rsid w:val="00BB28EA"/>
    <w:rsid w:val="00BB47A0"/>
    <w:rsid w:val="00BB482C"/>
    <w:rsid w:val="00BB497A"/>
    <w:rsid w:val="00BB4B3A"/>
    <w:rsid w:val="00BB4F0D"/>
    <w:rsid w:val="00BB603B"/>
    <w:rsid w:val="00BB60B1"/>
    <w:rsid w:val="00BB61E4"/>
    <w:rsid w:val="00BB6686"/>
    <w:rsid w:val="00BB6C74"/>
    <w:rsid w:val="00BB6D91"/>
    <w:rsid w:val="00BB7425"/>
    <w:rsid w:val="00BB79E2"/>
    <w:rsid w:val="00BB7A98"/>
    <w:rsid w:val="00BB7ADD"/>
    <w:rsid w:val="00BC089A"/>
    <w:rsid w:val="00BC0993"/>
    <w:rsid w:val="00BC09FE"/>
    <w:rsid w:val="00BC0AB1"/>
    <w:rsid w:val="00BC1578"/>
    <w:rsid w:val="00BC2079"/>
    <w:rsid w:val="00BC2172"/>
    <w:rsid w:val="00BC23A6"/>
    <w:rsid w:val="00BC2B10"/>
    <w:rsid w:val="00BC3597"/>
    <w:rsid w:val="00BC431C"/>
    <w:rsid w:val="00BC4437"/>
    <w:rsid w:val="00BC4A20"/>
    <w:rsid w:val="00BC4B3A"/>
    <w:rsid w:val="00BC4F83"/>
    <w:rsid w:val="00BC5909"/>
    <w:rsid w:val="00BC5B3F"/>
    <w:rsid w:val="00BC5DEA"/>
    <w:rsid w:val="00BC61A0"/>
    <w:rsid w:val="00BC74F5"/>
    <w:rsid w:val="00BC7883"/>
    <w:rsid w:val="00BC7B83"/>
    <w:rsid w:val="00BD03D0"/>
    <w:rsid w:val="00BD07F5"/>
    <w:rsid w:val="00BD08AE"/>
    <w:rsid w:val="00BD08DB"/>
    <w:rsid w:val="00BD0AB1"/>
    <w:rsid w:val="00BD180D"/>
    <w:rsid w:val="00BD1CCC"/>
    <w:rsid w:val="00BD2029"/>
    <w:rsid w:val="00BD2290"/>
    <w:rsid w:val="00BD2294"/>
    <w:rsid w:val="00BD2384"/>
    <w:rsid w:val="00BD2554"/>
    <w:rsid w:val="00BD2A2B"/>
    <w:rsid w:val="00BD2FA5"/>
    <w:rsid w:val="00BD33D7"/>
    <w:rsid w:val="00BD3E0F"/>
    <w:rsid w:val="00BD461C"/>
    <w:rsid w:val="00BD483B"/>
    <w:rsid w:val="00BD5172"/>
    <w:rsid w:val="00BD5630"/>
    <w:rsid w:val="00BD5854"/>
    <w:rsid w:val="00BD5AB6"/>
    <w:rsid w:val="00BD5CD6"/>
    <w:rsid w:val="00BD665F"/>
    <w:rsid w:val="00BD6807"/>
    <w:rsid w:val="00BD785B"/>
    <w:rsid w:val="00BD7B53"/>
    <w:rsid w:val="00BD7D9D"/>
    <w:rsid w:val="00BE0158"/>
    <w:rsid w:val="00BE09D1"/>
    <w:rsid w:val="00BE133D"/>
    <w:rsid w:val="00BE1B78"/>
    <w:rsid w:val="00BE1E41"/>
    <w:rsid w:val="00BE2185"/>
    <w:rsid w:val="00BE2462"/>
    <w:rsid w:val="00BE314B"/>
    <w:rsid w:val="00BE32B0"/>
    <w:rsid w:val="00BE352C"/>
    <w:rsid w:val="00BE3D5B"/>
    <w:rsid w:val="00BE409B"/>
    <w:rsid w:val="00BE4194"/>
    <w:rsid w:val="00BE4672"/>
    <w:rsid w:val="00BE4798"/>
    <w:rsid w:val="00BE510E"/>
    <w:rsid w:val="00BE52E2"/>
    <w:rsid w:val="00BE5F23"/>
    <w:rsid w:val="00BE5F76"/>
    <w:rsid w:val="00BE642A"/>
    <w:rsid w:val="00BE6B88"/>
    <w:rsid w:val="00BE7A81"/>
    <w:rsid w:val="00BE7C19"/>
    <w:rsid w:val="00BF0A03"/>
    <w:rsid w:val="00BF0AEA"/>
    <w:rsid w:val="00BF1229"/>
    <w:rsid w:val="00BF176A"/>
    <w:rsid w:val="00BF1BD2"/>
    <w:rsid w:val="00BF2103"/>
    <w:rsid w:val="00BF276D"/>
    <w:rsid w:val="00BF2D7C"/>
    <w:rsid w:val="00BF2E8F"/>
    <w:rsid w:val="00BF30A7"/>
    <w:rsid w:val="00BF3383"/>
    <w:rsid w:val="00BF3A0E"/>
    <w:rsid w:val="00BF3E20"/>
    <w:rsid w:val="00BF40B9"/>
    <w:rsid w:val="00BF4A5B"/>
    <w:rsid w:val="00BF4C44"/>
    <w:rsid w:val="00BF4C9C"/>
    <w:rsid w:val="00BF5499"/>
    <w:rsid w:val="00BF556C"/>
    <w:rsid w:val="00BF559F"/>
    <w:rsid w:val="00BF580F"/>
    <w:rsid w:val="00BF5ED2"/>
    <w:rsid w:val="00BF6455"/>
    <w:rsid w:val="00BF66A5"/>
    <w:rsid w:val="00BF6ECF"/>
    <w:rsid w:val="00BF71DF"/>
    <w:rsid w:val="00BF76A4"/>
    <w:rsid w:val="00BF7C0F"/>
    <w:rsid w:val="00C00392"/>
    <w:rsid w:val="00C009BE"/>
    <w:rsid w:val="00C00ACE"/>
    <w:rsid w:val="00C00B55"/>
    <w:rsid w:val="00C00CB3"/>
    <w:rsid w:val="00C01371"/>
    <w:rsid w:val="00C013EA"/>
    <w:rsid w:val="00C015F9"/>
    <w:rsid w:val="00C01A7C"/>
    <w:rsid w:val="00C01AA3"/>
    <w:rsid w:val="00C01EAE"/>
    <w:rsid w:val="00C01F51"/>
    <w:rsid w:val="00C02267"/>
    <w:rsid w:val="00C025B0"/>
    <w:rsid w:val="00C03AF2"/>
    <w:rsid w:val="00C04F5C"/>
    <w:rsid w:val="00C0536C"/>
    <w:rsid w:val="00C056B5"/>
    <w:rsid w:val="00C05A66"/>
    <w:rsid w:val="00C06F9A"/>
    <w:rsid w:val="00C07A16"/>
    <w:rsid w:val="00C10ADA"/>
    <w:rsid w:val="00C1130E"/>
    <w:rsid w:val="00C1139E"/>
    <w:rsid w:val="00C1163A"/>
    <w:rsid w:val="00C122B5"/>
    <w:rsid w:val="00C127AE"/>
    <w:rsid w:val="00C1319D"/>
    <w:rsid w:val="00C13990"/>
    <w:rsid w:val="00C13B04"/>
    <w:rsid w:val="00C13C0D"/>
    <w:rsid w:val="00C15095"/>
    <w:rsid w:val="00C15287"/>
    <w:rsid w:val="00C15819"/>
    <w:rsid w:val="00C15934"/>
    <w:rsid w:val="00C16123"/>
    <w:rsid w:val="00C165E9"/>
    <w:rsid w:val="00C17344"/>
    <w:rsid w:val="00C17358"/>
    <w:rsid w:val="00C1770E"/>
    <w:rsid w:val="00C17D9D"/>
    <w:rsid w:val="00C202E1"/>
    <w:rsid w:val="00C204A4"/>
    <w:rsid w:val="00C20778"/>
    <w:rsid w:val="00C207E0"/>
    <w:rsid w:val="00C20ED0"/>
    <w:rsid w:val="00C21CBE"/>
    <w:rsid w:val="00C2319D"/>
    <w:rsid w:val="00C236C9"/>
    <w:rsid w:val="00C237BE"/>
    <w:rsid w:val="00C23BD2"/>
    <w:rsid w:val="00C240CB"/>
    <w:rsid w:val="00C249D9"/>
    <w:rsid w:val="00C2534B"/>
    <w:rsid w:val="00C2573B"/>
    <w:rsid w:val="00C25878"/>
    <w:rsid w:val="00C2622F"/>
    <w:rsid w:val="00C26470"/>
    <w:rsid w:val="00C26957"/>
    <w:rsid w:val="00C30E94"/>
    <w:rsid w:val="00C310F7"/>
    <w:rsid w:val="00C326B4"/>
    <w:rsid w:val="00C32FAC"/>
    <w:rsid w:val="00C33F87"/>
    <w:rsid w:val="00C34137"/>
    <w:rsid w:val="00C34388"/>
    <w:rsid w:val="00C34C4E"/>
    <w:rsid w:val="00C353C1"/>
    <w:rsid w:val="00C35512"/>
    <w:rsid w:val="00C35789"/>
    <w:rsid w:val="00C3580F"/>
    <w:rsid w:val="00C3643E"/>
    <w:rsid w:val="00C36780"/>
    <w:rsid w:val="00C368A5"/>
    <w:rsid w:val="00C36A01"/>
    <w:rsid w:val="00C36BDE"/>
    <w:rsid w:val="00C40A51"/>
    <w:rsid w:val="00C40AB1"/>
    <w:rsid w:val="00C40CEB"/>
    <w:rsid w:val="00C4196B"/>
    <w:rsid w:val="00C41B49"/>
    <w:rsid w:val="00C41D82"/>
    <w:rsid w:val="00C42B67"/>
    <w:rsid w:val="00C42D06"/>
    <w:rsid w:val="00C43063"/>
    <w:rsid w:val="00C43956"/>
    <w:rsid w:val="00C44E98"/>
    <w:rsid w:val="00C45D09"/>
    <w:rsid w:val="00C46796"/>
    <w:rsid w:val="00C46B7D"/>
    <w:rsid w:val="00C46ECA"/>
    <w:rsid w:val="00C46F84"/>
    <w:rsid w:val="00C4729F"/>
    <w:rsid w:val="00C4748C"/>
    <w:rsid w:val="00C4751F"/>
    <w:rsid w:val="00C47566"/>
    <w:rsid w:val="00C475AD"/>
    <w:rsid w:val="00C4773E"/>
    <w:rsid w:val="00C50D5D"/>
    <w:rsid w:val="00C50E3A"/>
    <w:rsid w:val="00C5147B"/>
    <w:rsid w:val="00C51C75"/>
    <w:rsid w:val="00C51DCE"/>
    <w:rsid w:val="00C52126"/>
    <w:rsid w:val="00C526DE"/>
    <w:rsid w:val="00C52FD9"/>
    <w:rsid w:val="00C53054"/>
    <w:rsid w:val="00C530B3"/>
    <w:rsid w:val="00C53310"/>
    <w:rsid w:val="00C53612"/>
    <w:rsid w:val="00C5378C"/>
    <w:rsid w:val="00C53E12"/>
    <w:rsid w:val="00C54079"/>
    <w:rsid w:val="00C5427C"/>
    <w:rsid w:val="00C54AE6"/>
    <w:rsid w:val="00C5525D"/>
    <w:rsid w:val="00C56989"/>
    <w:rsid w:val="00C57EA2"/>
    <w:rsid w:val="00C60324"/>
    <w:rsid w:val="00C603F5"/>
    <w:rsid w:val="00C6118B"/>
    <w:rsid w:val="00C61D00"/>
    <w:rsid w:val="00C625CD"/>
    <w:rsid w:val="00C633C5"/>
    <w:rsid w:val="00C63D1A"/>
    <w:rsid w:val="00C65647"/>
    <w:rsid w:val="00C65663"/>
    <w:rsid w:val="00C678E0"/>
    <w:rsid w:val="00C70012"/>
    <w:rsid w:val="00C7001F"/>
    <w:rsid w:val="00C705A0"/>
    <w:rsid w:val="00C714C0"/>
    <w:rsid w:val="00C71973"/>
    <w:rsid w:val="00C719F4"/>
    <w:rsid w:val="00C71F70"/>
    <w:rsid w:val="00C72108"/>
    <w:rsid w:val="00C723AA"/>
    <w:rsid w:val="00C726A0"/>
    <w:rsid w:val="00C72795"/>
    <w:rsid w:val="00C72F05"/>
    <w:rsid w:val="00C731CE"/>
    <w:rsid w:val="00C739C7"/>
    <w:rsid w:val="00C7422D"/>
    <w:rsid w:val="00C74467"/>
    <w:rsid w:val="00C74EF0"/>
    <w:rsid w:val="00C76238"/>
    <w:rsid w:val="00C76256"/>
    <w:rsid w:val="00C76A39"/>
    <w:rsid w:val="00C778C5"/>
    <w:rsid w:val="00C80CDA"/>
    <w:rsid w:val="00C812EC"/>
    <w:rsid w:val="00C8187D"/>
    <w:rsid w:val="00C82044"/>
    <w:rsid w:val="00C82173"/>
    <w:rsid w:val="00C822E2"/>
    <w:rsid w:val="00C8239B"/>
    <w:rsid w:val="00C825B6"/>
    <w:rsid w:val="00C832ED"/>
    <w:rsid w:val="00C83315"/>
    <w:rsid w:val="00C839F3"/>
    <w:rsid w:val="00C83AE6"/>
    <w:rsid w:val="00C8448F"/>
    <w:rsid w:val="00C844ED"/>
    <w:rsid w:val="00C85115"/>
    <w:rsid w:val="00C85DF2"/>
    <w:rsid w:val="00C86037"/>
    <w:rsid w:val="00C861F6"/>
    <w:rsid w:val="00C862FD"/>
    <w:rsid w:val="00C8630F"/>
    <w:rsid w:val="00C8632E"/>
    <w:rsid w:val="00C868D4"/>
    <w:rsid w:val="00C868FC"/>
    <w:rsid w:val="00C872FA"/>
    <w:rsid w:val="00C87396"/>
    <w:rsid w:val="00C87704"/>
    <w:rsid w:val="00C8779D"/>
    <w:rsid w:val="00C8792F"/>
    <w:rsid w:val="00C879C4"/>
    <w:rsid w:val="00C87FF5"/>
    <w:rsid w:val="00C90323"/>
    <w:rsid w:val="00C90575"/>
    <w:rsid w:val="00C914C0"/>
    <w:rsid w:val="00C917F2"/>
    <w:rsid w:val="00C91871"/>
    <w:rsid w:val="00C92676"/>
    <w:rsid w:val="00C931B7"/>
    <w:rsid w:val="00C934D6"/>
    <w:rsid w:val="00C9363D"/>
    <w:rsid w:val="00C93705"/>
    <w:rsid w:val="00C94B2F"/>
    <w:rsid w:val="00C95142"/>
    <w:rsid w:val="00C95791"/>
    <w:rsid w:val="00C95AA3"/>
    <w:rsid w:val="00C95D7F"/>
    <w:rsid w:val="00C97124"/>
    <w:rsid w:val="00CA0534"/>
    <w:rsid w:val="00CA0710"/>
    <w:rsid w:val="00CA0722"/>
    <w:rsid w:val="00CA09F0"/>
    <w:rsid w:val="00CA1856"/>
    <w:rsid w:val="00CA1871"/>
    <w:rsid w:val="00CA205E"/>
    <w:rsid w:val="00CA2072"/>
    <w:rsid w:val="00CA210C"/>
    <w:rsid w:val="00CA23BE"/>
    <w:rsid w:val="00CA36E8"/>
    <w:rsid w:val="00CA55F7"/>
    <w:rsid w:val="00CA599A"/>
    <w:rsid w:val="00CA5AC6"/>
    <w:rsid w:val="00CA5D97"/>
    <w:rsid w:val="00CA6646"/>
    <w:rsid w:val="00CA6C79"/>
    <w:rsid w:val="00CA7368"/>
    <w:rsid w:val="00CB0528"/>
    <w:rsid w:val="00CB1232"/>
    <w:rsid w:val="00CB1263"/>
    <w:rsid w:val="00CB16A8"/>
    <w:rsid w:val="00CB1FEB"/>
    <w:rsid w:val="00CB3495"/>
    <w:rsid w:val="00CB429E"/>
    <w:rsid w:val="00CB4321"/>
    <w:rsid w:val="00CB4E14"/>
    <w:rsid w:val="00CB4FCA"/>
    <w:rsid w:val="00CB5589"/>
    <w:rsid w:val="00CB58A8"/>
    <w:rsid w:val="00CB5A80"/>
    <w:rsid w:val="00CB64D4"/>
    <w:rsid w:val="00CB64F8"/>
    <w:rsid w:val="00CB6EA3"/>
    <w:rsid w:val="00CB70E9"/>
    <w:rsid w:val="00CB738F"/>
    <w:rsid w:val="00CB77A0"/>
    <w:rsid w:val="00CB7DCA"/>
    <w:rsid w:val="00CC082F"/>
    <w:rsid w:val="00CC090D"/>
    <w:rsid w:val="00CC0A55"/>
    <w:rsid w:val="00CC0EB0"/>
    <w:rsid w:val="00CC1B1C"/>
    <w:rsid w:val="00CC202F"/>
    <w:rsid w:val="00CC213F"/>
    <w:rsid w:val="00CC294E"/>
    <w:rsid w:val="00CC32B0"/>
    <w:rsid w:val="00CC3E59"/>
    <w:rsid w:val="00CC45A1"/>
    <w:rsid w:val="00CC4701"/>
    <w:rsid w:val="00CC5028"/>
    <w:rsid w:val="00CC5200"/>
    <w:rsid w:val="00CC5BCB"/>
    <w:rsid w:val="00CC66A2"/>
    <w:rsid w:val="00CC6864"/>
    <w:rsid w:val="00CC6C18"/>
    <w:rsid w:val="00CC7445"/>
    <w:rsid w:val="00CC7F7A"/>
    <w:rsid w:val="00CD094E"/>
    <w:rsid w:val="00CD0961"/>
    <w:rsid w:val="00CD0A11"/>
    <w:rsid w:val="00CD0A1F"/>
    <w:rsid w:val="00CD16D2"/>
    <w:rsid w:val="00CD2898"/>
    <w:rsid w:val="00CD2B27"/>
    <w:rsid w:val="00CD2F0D"/>
    <w:rsid w:val="00CD32F4"/>
    <w:rsid w:val="00CD3495"/>
    <w:rsid w:val="00CD3F10"/>
    <w:rsid w:val="00CD4372"/>
    <w:rsid w:val="00CD43A9"/>
    <w:rsid w:val="00CD5185"/>
    <w:rsid w:val="00CD5226"/>
    <w:rsid w:val="00CD5523"/>
    <w:rsid w:val="00CD5BC1"/>
    <w:rsid w:val="00CD68B5"/>
    <w:rsid w:val="00CE0258"/>
    <w:rsid w:val="00CE073C"/>
    <w:rsid w:val="00CE0785"/>
    <w:rsid w:val="00CE082C"/>
    <w:rsid w:val="00CE0DA8"/>
    <w:rsid w:val="00CE0DCC"/>
    <w:rsid w:val="00CE1110"/>
    <w:rsid w:val="00CE144C"/>
    <w:rsid w:val="00CE17CF"/>
    <w:rsid w:val="00CE2212"/>
    <w:rsid w:val="00CE2AEB"/>
    <w:rsid w:val="00CE3434"/>
    <w:rsid w:val="00CE3F30"/>
    <w:rsid w:val="00CE4537"/>
    <w:rsid w:val="00CE4632"/>
    <w:rsid w:val="00CE4EA8"/>
    <w:rsid w:val="00CE4FBB"/>
    <w:rsid w:val="00CE51A0"/>
    <w:rsid w:val="00CE54E5"/>
    <w:rsid w:val="00CE55B6"/>
    <w:rsid w:val="00CE58C6"/>
    <w:rsid w:val="00CE6C90"/>
    <w:rsid w:val="00CE7BE1"/>
    <w:rsid w:val="00CE7F1F"/>
    <w:rsid w:val="00CF0138"/>
    <w:rsid w:val="00CF0325"/>
    <w:rsid w:val="00CF09BD"/>
    <w:rsid w:val="00CF0A91"/>
    <w:rsid w:val="00CF11E0"/>
    <w:rsid w:val="00CF12B5"/>
    <w:rsid w:val="00CF130F"/>
    <w:rsid w:val="00CF1C49"/>
    <w:rsid w:val="00CF1FE8"/>
    <w:rsid w:val="00CF2100"/>
    <w:rsid w:val="00CF2576"/>
    <w:rsid w:val="00CF2971"/>
    <w:rsid w:val="00CF338F"/>
    <w:rsid w:val="00CF34C7"/>
    <w:rsid w:val="00CF3B65"/>
    <w:rsid w:val="00CF3C5C"/>
    <w:rsid w:val="00CF4173"/>
    <w:rsid w:val="00CF4189"/>
    <w:rsid w:val="00CF4504"/>
    <w:rsid w:val="00CF46E8"/>
    <w:rsid w:val="00CF473D"/>
    <w:rsid w:val="00CF50BD"/>
    <w:rsid w:val="00CF52B5"/>
    <w:rsid w:val="00CF6204"/>
    <w:rsid w:val="00CF6B04"/>
    <w:rsid w:val="00CF7241"/>
    <w:rsid w:val="00D001C3"/>
    <w:rsid w:val="00D01724"/>
    <w:rsid w:val="00D01FC7"/>
    <w:rsid w:val="00D02044"/>
    <w:rsid w:val="00D02243"/>
    <w:rsid w:val="00D030C0"/>
    <w:rsid w:val="00D0318C"/>
    <w:rsid w:val="00D033DC"/>
    <w:rsid w:val="00D035E4"/>
    <w:rsid w:val="00D0377C"/>
    <w:rsid w:val="00D039DA"/>
    <w:rsid w:val="00D042BE"/>
    <w:rsid w:val="00D04320"/>
    <w:rsid w:val="00D045E2"/>
    <w:rsid w:val="00D04845"/>
    <w:rsid w:val="00D04DD8"/>
    <w:rsid w:val="00D04ED1"/>
    <w:rsid w:val="00D0501C"/>
    <w:rsid w:val="00D05CFA"/>
    <w:rsid w:val="00D0600C"/>
    <w:rsid w:val="00D0787B"/>
    <w:rsid w:val="00D07CB9"/>
    <w:rsid w:val="00D10628"/>
    <w:rsid w:val="00D1070B"/>
    <w:rsid w:val="00D107EA"/>
    <w:rsid w:val="00D108BE"/>
    <w:rsid w:val="00D10925"/>
    <w:rsid w:val="00D10A7C"/>
    <w:rsid w:val="00D114FB"/>
    <w:rsid w:val="00D1151F"/>
    <w:rsid w:val="00D11886"/>
    <w:rsid w:val="00D11F9E"/>
    <w:rsid w:val="00D12189"/>
    <w:rsid w:val="00D12BB7"/>
    <w:rsid w:val="00D13066"/>
    <w:rsid w:val="00D13FA9"/>
    <w:rsid w:val="00D1506F"/>
    <w:rsid w:val="00D15D01"/>
    <w:rsid w:val="00D16277"/>
    <w:rsid w:val="00D16396"/>
    <w:rsid w:val="00D16610"/>
    <w:rsid w:val="00D1678E"/>
    <w:rsid w:val="00D1682F"/>
    <w:rsid w:val="00D16E8B"/>
    <w:rsid w:val="00D1750D"/>
    <w:rsid w:val="00D17B00"/>
    <w:rsid w:val="00D207E1"/>
    <w:rsid w:val="00D20845"/>
    <w:rsid w:val="00D20969"/>
    <w:rsid w:val="00D20AC0"/>
    <w:rsid w:val="00D20CE6"/>
    <w:rsid w:val="00D21EE1"/>
    <w:rsid w:val="00D22085"/>
    <w:rsid w:val="00D226A9"/>
    <w:rsid w:val="00D22AFB"/>
    <w:rsid w:val="00D230FA"/>
    <w:rsid w:val="00D234AF"/>
    <w:rsid w:val="00D2446B"/>
    <w:rsid w:val="00D244D4"/>
    <w:rsid w:val="00D2479C"/>
    <w:rsid w:val="00D24C55"/>
    <w:rsid w:val="00D25DFD"/>
    <w:rsid w:val="00D2611D"/>
    <w:rsid w:val="00D26A2C"/>
    <w:rsid w:val="00D27A55"/>
    <w:rsid w:val="00D27C14"/>
    <w:rsid w:val="00D30338"/>
    <w:rsid w:val="00D30899"/>
    <w:rsid w:val="00D30C62"/>
    <w:rsid w:val="00D30EA7"/>
    <w:rsid w:val="00D30F14"/>
    <w:rsid w:val="00D31902"/>
    <w:rsid w:val="00D31D22"/>
    <w:rsid w:val="00D32617"/>
    <w:rsid w:val="00D32A72"/>
    <w:rsid w:val="00D32AB2"/>
    <w:rsid w:val="00D33839"/>
    <w:rsid w:val="00D339CA"/>
    <w:rsid w:val="00D36C9C"/>
    <w:rsid w:val="00D36F4F"/>
    <w:rsid w:val="00D370C9"/>
    <w:rsid w:val="00D37E6B"/>
    <w:rsid w:val="00D40006"/>
    <w:rsid w:val="00D400F3"/>
    <w:rsid w:val="00D40267"/>
    <w:rsid w:val="00D40270"/>
    <w:rsid w:val="00D4130E"/>
    <w:rsid w:val="00D4189E"/>
    <w:rsid w:val="00D418CA"/>
    <w:rsid w:val="00D41E5C"/>
    <w:rsid w:val="00D437FA"/>
    <w:rsid w:val="00D43F0B"/>
    <w:rsid w:val="00D441B4"/>
    <w:rsid w:val="00D44981"/>
    <w:rsid w:val="00D450D1"/>
    <w:rsid w:val="00D45442"/>
    <w:rsid w:val="00D458AD"/>
    <w:rsid w:val="00D461BE"/>
    <w:rsid w:val="00D472A9"/>
    <w:rsid w:val="00D47A16"/>
    <w:rsid w:val="00D47B50"/>
    <w:rsid w:val="00D47D57"/>
    <w:rsid w:val="00D47DB8"/>
    <w:rsid w:val="00D47E01"/>
    <w:rsid w:val="00D47EC3"/>
    <w:rsid w:val="00D509D6"/>
    <w:rsid w:val="00D515B0"/>
    <w:rsid w:val="00D51C1D"/>
    <w:rsid w:val="00D51CBC"/>
    <w:rsid w:val="00D523B3"/>
    <w:rsid w:val="00D525AB"/>
    <w:rsid w:val="00D538FE"/>
    <w:rsid w:val="00D547B8"/>
    <w:rsid w:val="00D54B3F"/>
    <w:rsid w:val="00D5502E"/>
    <w:rsid w:val="00D550E1"/>
    <w:rsid w:val="00D5556A"/>
    <w:rsid w:val="00D55924"/>
    <w:rsid w:val="00D560AB"/>
    <w:rsid w:val="00D565C9"/>
    <w:rsid w:val="00D566CC"/>
    <w:rsid w:val="00D56EB6"/>
    <w:rsid w:val="00D57A47"/>
    <w:rsid w:val="00D603AA"/>
    <w:rsid w:val="00D6178E"/>
    <w:rsid w:val="00D61874"/>
    <w:rsid w:val="00D61901"/>
    <w:rsid w:val="00D619AE"/>
    <w:rsid w:val="00D629CD"/>
    <w:rsid w:val="00D62AF6"/>
    <w:rsid w:val="00D62BD9"/>
    <w:rsid w:val="00D62F6A"/>
    <w:rsid w:val="00D634C4"/>
    <w:rsid w:val="00D63D9A"/>
    <w:rsid w:val="00D64284"/>
    <w:rsid w:val="00D6490A"/>
    <w:rsid w:val="00D64DF2"/>
    <w:rsid w:val="00D65035"/>
    <w:rsid w:val="00D65184"/>
    <w:rsid w:val="00D6631C"/>
    <w:rsid w:val="00D664D0"/>
    <w:rsid w:val="00D66B27"/>
    <w:rsid w:val="00D6716D"/>
    <w:rsid w:val="00D6722D"/>
    <w:rsid w:val="00D67292"/>
    <w:rsid w:val="00D67409"/>
    <w:rsid w:val="00D67EEB"/>
    <w:rsid w:val="00D70115"/>
    <w:rsid w:val="00D708F3"/>
    <w:rsid w:val="00D70CFF"/>
    <w:rsid w:val="00D70DB0"/>
    <w:rsid w:val="00D71568"/>
    <w:rsid w:val="00D71E99"/>
    <w:rsid w:val="00D7243D"/>
    <w:rsid w:val="00D7268E"/>
    <w:rsid w:val="00D730B8"/>
    <w:rsid w:val="00D73174"/>
    <w:rsid w:val="00D737C9"/>
    <w:rsid w:val="00D73C10"/>
    <w:rsid w:val="00D7474C"/>
    <w:rsid w:val="00D74C5D"/>
    <w:rsid w:val="00D74E68"/>
    <w:rsid w:val="00D754BE"/>
    <w:rsid w:val="00D757FF"/>
    <w:rsid w:val="00D759E3"/>
    <w:rsid w:val="00D7632B"/>
    <w:rsid w:val="00D763BD"/>
    <w:rsid w:val="00D77761"/>
    <w:rsid w:val="00D80330"/>
    <w:rsid w:val="00D805BF"/>
    <w:rsid w:val="00D807FC"/>
    <w:rsid w:val="00D80D3E"/>
    <w:rsid w:val="00D8126F"/>
    <w:rsid w:val="00D823CB"/>
    <w:rsid w:val="00D827DB"/>
    <w:rsid w:val="00D8388D"/>
    <w:rsid w:val="00D83E90"/>
    <w:rsid w:val="00D84AB1"/>
    <w:rsid w:val="00D84D73"/>
    <w:rsid w:val="00D85F62"/>
    <w:rsid w:val="00D8610D"/>
    <w:rsid w:val="00D86421"/>
    <w:rsid w:val="00D86A4B"/>
    <w:rsid w:val="00D87E1B"/>
    <w:rsid w:val="00D906B4"/>
    <w:rsid w:val="00D90AC4"/>
    <w:rsid w:val="00D90F8C"/>
    <w:rsid w:val="00D912EC"/>
    <w:rsid w:val="00D915B4"/>
    <w:rsid w:val="00D923AB"/>
    <w:rsid w:val="00D926E0"/>
    <w:rsid w:val="00D92AFE"/>
    <w:rsid w:val="00D92B0F"/>
    <w:rsid w:val="00D92C80"/>
    <w:rsid w:val="00D93186"/>
    <w:rsid w:val="00D93448"/>
    <w:rsid w:val="00D944CE"/>
    <w:rsid w:val="00D9466A"/>
    <w:rsid w:val="00D9640E"/>
    <w:rsid w:val="00D96B2F"/>
    <w:rsid w:val="00D971A7"/>
    <w:rsid w:val="00D97371"/>
    <w:rsid w:val="00D97B36"/>
    <w:rsid w:val="00DA0652"/>
    <w:rsid w:val="00DA095B"/>
    <w:rsid w:val="00DA0E72"/>
    <w:rsid w:val="00DA11CF"/>
    <w:rsid w:val="00DA19BB"/>
    <w:rsid w:val="00DA23B7"/>
    <w:rsid w:val="00DA2C09"/>
    <w:rsid w:val="00DA3568"/>
    <w:rsid w:val="00DA39FF"/>
    <w:rsid w:val="00DA4AAF"/>
    <w:rsid w:val="00DA57BD"/>
    <w:rsid w:val="00DA5FC7"/>
    <w:rsid w:val="00DA61E6"/>
    <w:rsid w:val="00DA623B"/>
    <w:rsid w:val="00DA65E6"/>
    <w:rsid w:val="00DA6988"/>
    <w:rsid w:val="00DA6C31"/>
    <w:rsid w:val="00DB03CA"/>
    <w:rsid w:val="00DB06D1"/>
    <w:rsid w:val="00DB07D1"/>
    <w:rsid w:val="00DB0DE8"/>
    <w:rsid w:val="00DB0E2A"/>
    <w:rsid w:val="00DB17AD"/>
    <w:rsid w:val="00DB2470"/>
    <w:rsid w:val="00DB290A"/>
    <w:rsid w:val="00DB2EDC"/>
    <w:rsid w:val="00DB3277"/>
    <w:rsid w:val="00DB3A15"/>
    <w:rsid w:val="00DB3AF7"/>
    <w:rsid w:val="00DB3F26"/>
    <w:rsid w:val="00DB4083"/>
    <w:rsid w:val="00DB4127"/>
    <w:rsid w:val="00DB4132"/>
    <w:rsid w:val="00DB48F8"/>
    <w:rsid w:val="00DB4C98"/>
    <w:rsid w:val="00DB4F54"/>
    <w:rsid w:val="00DB55ED"/>
    <w:rsid w:val="00DB6263"/>
    <w:rsid w:val="00DB6299"/>
    <w:rsid w:val="00DB6348"/>
    <w:rsid w:val="00DB6389"/>
    <w:rsid w:val="00DB65AB"/>
    <w:rsid w:val="00DB718D"/>
    <w:rsid w:val="00DB71EA"/>
    <w:rsid w:val="00DB7316"/>
    <w:rsid w:val="00DB747C"/>
    <w:rsid w:val="00DB7484"/>
    <w:rsid w:val="00DB7CBF"/>
    <w:rsid w:val="00DB7CC1"/>
    <w:rsid w:val="00DC068D"/>
    <w:rsid w:val="00DC0BC1"/>
    <w:rsid w:val="00DC1035"/>
    <w:rsid w:val="00DC1359"/>
    <w:rsid w:val="00DC20FA"/>
    <w:rsid w:val="00DC21C2"/>
    <w:rsid w:val="00DC25A3"/>
    <w:rsid w:val="00DC29F3"/>
    <w:rsid w:val="00DC2A9F"/>
    <w:rsid w:val="00DC2ADF"/>
    <w:rsid w:val="00DC2E40"/>
    <w:rsid w:val="00DC3262"/>
    <w:rsid w:val="00DC3885"/>
    <w:rsid w:val="00DC4520"/>
    <w:rsid w:val="00DC47D8"/>
    <w:rsid w:val="00DC5292"/>
    <w:rsid w:val="00DC7078"/>
    <w:rsid w:val="00DC79A6"/>
    <w:rsid w:val="00DC7D9C"/>
    <w:rsid w:val="00DD047C"/>
    <w:rsid w:val="00DD082F"/>
    <w:rsid w:val="00DD0D7A"/>
    <w:rsid w:val="00DD1153"/>
    <w:rsid w:val="00DD1BB1"/>
    <w:rsid w:val="00DD1E5F"/>
    <w:rsid w:val="00DD1E75"/>
    <w:rsid w:val="00DD21F4"/>
    <w:rsid w:val="00DD27F5"/>
    <w:rsid w:val="00DD2FD6"/>
    <w:rsid w:val="00DD3472"/>
    <w:rsid w:val="00DD360E"/>
    <w:rsid w:val="00DD3A23"/>
    <w:rsid w:val="00DD3B69"/>
    <w:rsid w:val="00DD4866"/>
    <w:rsid w:val="00DD5071"/>
    <w:rsid w:val="00DD53F0"/>
    <w:rsid w:val="00DD5A6D"/>
    <w:rsid w:val="00DD5DC0"/>
    <w:rsid w:val="00DD5DED"/>
    <w:rsid w:val="00DE001B"/>
    <w:rsid w:val="00DE0756"/>
    <w:rsid w:val="00DE0CE7"/>
    <w:rsid w:val="00DE1A46"/>
    <w:rsid w:val="00DE20CC"/>
    <w:rsid w:val="00DE28A6"/>
    <w:rsid w:val="00DE28B6"/>
    <w:rsid w:val="00DE2EF4"/>
    <w:rsid w:val="00DE346C"/>
    <w:rsid w:val="00DE3BED"/>
    <w:rsid w:val="00DE4A7C"/>
    <w:rsid w:val="00DE4BB0"/>
    <w:rsid w:val="00DE4D28"/>
    <w:rsid w:val="00DE5049"/>
    <w:rsid w:val="00DE5055"/>
    <w:rsid w:val="00DE5356"/>
    <w:rsid w:val="00DE56BF"/>
    <w:rsid w:val="00DE6A7E"/>
    <w:rsid w:val="00DE7107"/>
    <w:rsid w:val="00DE793B"/>
    <w:rsid w:val="00DE7A52"/>
    <w:rsid w:val="00DF14ED"/>
    <w:rsid w:val="00DF1561"/>
    <w:rsid w:val="00DF1850"/>
    <w:rsid w:val="00DF18D1"/>
    <w:rsid w:val="00DF1A93"/>
    <w:rsid w:val="00DF1E49"/>
    <w:rsid w:val="00DF1F42"/>
    <w:rsid w:val="00DF2C25"/>
    <w:rsid w:val="00DF2C4C"/>
    <w:rsid w:val="00DF3019"/>
    <w:rsid w:val="00DF358E"/>
    <w:rsid w:val="00DF3884"/>
    <w:rsid w:val="00DF4A67"/>
    <w:rsid w:val="00DF55AC"/>
    <w:rsid w:val="00DF5EB0"/>
    <w:rsid w:val="00DF5ECC"/>
    <w:rsid w:val="00DF5EDD"/>
    <w:rsid w:val="00DF5F4E"/>
    <w:rsid w:val="00DF75F9"/>
    <w:rsid w:val="00DF76EF"/>
    <w:rsid w:val="00DF7A13"/>
    <w:rsid w:val="00DF7CBF"/>
    <w:rsid w:val="00E00726"/>
    <w:rsid w:val="00E00792"/>
    <w:rsid w:val="00E00EA8"/>
    <w:rsid w:val="00E00EB0"/>
    <w:rsid w:val="00E01D60"/>
    <w:rsid w:val="00E0202C"/>
    <w:rsid w:val="00E0235D"/>
    <w:rsid w:val="00E02EDE"/>
    <w:rsid w:val="00E030E3"/>
    <w:rsid w:val="00E0379C"/>
    <w:rsid w:val="00E03B4B"/>
    <w:rsid w:val="00E03F9C"/>
    <w:rsid w:val="00E0414D"/>
    <w:rsid w:val="00E043C2"/>
    <w:rsid w:val="00E047D3"/>
    <w:rsid w:val="00E049CB"/>
    <w:rsid w:val="00E04BF2"/>
    <w:rsid w:val="00E04E00"/>
    <w:rsid w:val="00E05876"/>
    <w:rsid w:val="00E059DF"/>
    <w:rsid w:val="00E06B8C"/>
    <w:rsid w:val="00E0767D"/>
    <w:rsid w:val="00E07F9D"/>
    <w:rsid w:val="00E1001D"/>
    <w:rsid w:val="00E1006A"/>
    <w:rsid w:val="00E106C0"/>
    <w:rsid w:val="00E10841"/>
    <w:rsid w:val="00E10C9F"/>
    <w:rsid w:val="00E10FCA"/>
    <w:rsid w:val="00E122B2"/>
    <w:rsid w:val="00E12324"/>
    <w:rsid w:val="00E12EA6"/>
    <w:rsid w:val="00E12FB1"/>
    <w:rsid w:val="00E1314B"/>
    <w:rsid w:val="00E13AD2"/>
    <w:rsid w:val="00E13B9E"/>
    <w:rsid w:val="00E13D31"/>
    <w:rsid w:val="00E13EBB"/>
    <w:rsid w:val="00E13EDE"/>
    <w:rsid w:val="00E149F4"/>
    <w:rsid w:val="00E14B48"/>
    <w:rsid w:val="00E14C2A"/>
    <w:rsid w:val="00E14D6A"/>
    <w:rsid w:val="00E14E0C"/>
    <w:rsid w:val="00E14FFC"/>
    <w:rsid w:val="00E15147"/>
    <w:rsid w:val="00E153EC"/>
    <w:rsid w:val="00E153F0"/>
    <w:rsid w:val="00E15BF5"/>
    <w:rsid w:val="00E15CC9"/>
    <w:rsid w:val="00E16474"/>
    <w:rsid w:val="00E166B6"/>
    <w:rsid w:val="00E16EA6"/>
    <w:rsid w:val="00E16ED6"/>
    <w:rsid w:val="00E17989"/>
    <w:rsid w:val="00E200B6"/>
    <w:rsid w:val="00E210CB"/>
    <w:rsid w:val="00E21869"/>
    <w:rsid w:val="00E2198D"/>
    <w:rsid w:val="00E22784"/>
    <w:rsid w:val="00E234F0"/>
    <w:rsid w:val="00E2371F"/>
    <w:rsid w:val="00E23F1E"/>
    <w:rsid w:val="00E2467D"/>
    <w:rsid w:val="00E24CE6"/>
    <w:rsid w:val="00E255B7"/>
    <w:rsid w:val="00E261BA"/>
    <w:rsid w:val="00E2673C"/>
    <w:rsid w:val="00E26AE1"/>
    <w:rsid w:val="00E27D66"/>
    <w:rsid w:val="00E30825"/>
    <w:rsid w:val="00E30DB5"/>
    <w:rsid w:val="00E31257"/>
    <w:rsid w:val="00E312FF"/>
    <w:rsid w:val="00E3138F"/>
    <w:rsid w:val="00E31A6D"/>
    <w:rsid w:val="00E31D3E"/>
    <w:rsid w:val="00E32131"/>
    <w:rsid w:val="00E326AD"/>
    <w:rsid w:val="00E33406"/>
    <w:rsid w:val="00E341E9"/>
    <w:rsid w:val="00E34BDF"/>
    <w:rsid w:val="00E357B7"/>
    <w:rsid w:val="00E362FA"/>
    <w:rsid w:val="00E371B4"/>
    <w:rsid w:val="00E376C3"/>
    <w:rsid w:val="00E37895"/>
    <w:rsid w:val="00E40361"/>
    <w:rsid w:val="00E4067C"/>
    <w:rsid w:val="00E40C86"/>
    <w:rsid w:val="00E41984"/>
    <w:rsid w:val="00E429D4"/>
    <w:rsid w:val="00E4310D"/>
    <w:rsid w:val="00E43519"/>
    <w:rsid w:val="00E43E17"/>
    <w:rsid w:val="00E44D26"/>
    <w:rsid w:val="00E44FE9"/>
    <w:rsid w:val="00E4569C"/>
    <w:rsid w:val="00E45702"/>
    <w:rsid w:val="00E45D3D"/>
    <w:rsid w:val="00E460B8"/>
    <w:rsid w:val="00E46A45"/>
    <w:rsid w:val="00E477C2"/>
    <w:rsid w:val="00E47A0B"/>
    <w:rsid w:val="00E50A58"/>
    <w:rsid w:val="00E510E3"/>
    <w:rsid w:val="00E51405"/>
    <w:rsid w:val="00E53B1D"/>
    <w:rsid w:val="00E53D4E"/>
    <w:rsid w:val="00E54871"/>
    <w:rsid w:val="00E54875"/>
    <w:rsid w:val="00E54ADC"/>
    <w:rsid w:val="00E550E0"/>
    <w:rsid w:val="00E552D0"/>
    <w:rsid w:val="00E5542F"/>
    <w:rsid w:val="00E55903"/>
    <w:rsid w:val="00E565D0"/>
    <w:rsid w:val="00E567EE"/>
    <w:rsid w:val="00E57A75"/>
    <w:rsid w:val="00E57B02"/>
    <w:rsid w:val="00E57EE6"/>
    <w:rsid w:val="00E62011"/>
    <w:rsid w:val="00E62461"/>
    <w:rsid w:val="00E62B4E"/>
    <w:rsid w:val="00E62C71"/>
    <w:rsid w:val="00E63546"/>
    <w:rsid w:val="00E645F5"/>
    <w:rsid w:val="00E64985"/>
    <w:rsid w:val="00E649DA"/>
    <w:rsid w:val="00E64EDF"/>
    <w:rsid w:val="00E6563C"/>
    <w:rsid w:val="00E666CC"/>
    <w:rsid w:val="00E66E6B"/>
    <w:rsid w:val="00E672D5"/>
    <w:rsid w:val="00E67877"/>
    <w:rsid w:val="00E701CF"/>
    <w:rsid w:val="00E707FC"/>
    <w:rsid w:val="00E71259"/>
    <w:rsid w:val="00E71EC2"/>
    <w:rsid w:val="00E71EDB"/>
    <w:rsid w:val="00E72078"/>
    <w:rsid w:val="00E72449"/>
    <w:rsid w:val="00E72584"/>
    <w:rsid w:val="00E727DD"/>
    <w:rsid w:val="00E72DFC"/>
    <w:rsid w:val="00E72EA1"/>
    <w:rsid w:val="00E731C8"/>
    <w:rsid w:val="00E73F6D"/>
    <w:rsid w:val="00E74607"/>
    <w:rsid w:val="00E74EE0"/>
    <w:rsid w:val="00E750F8"/>
    <w:rsid w:val="00E75C73"/>
    <w:rsid w:val="00E766D6"/>
    <w:rsid w:val="00E76969"/>
    <w:rsid w:val="00E76A8E"/>
    <w:rsid w:val="00E76B44"/>
    <w:rsid w:val="00E776AA"/>
    <w:rsid w:val="00E80AE4"/>
    <w:rsid w:val="00E80F27"/>
    <w:rsid w:val="00E8187B"/>
    <w:rsid w:val="00E827A7"/>
    <w:rsid w:val="00E82A41"/>
    <w:rsid w:val="00E83457"/>
    <w:rsid w:val="00E834CF"/>
    <w:rsid w:val="00E835A2"/>
    <w:rsid w:val="00E83C18"/>
    <w:rsid w:val="00E84BDF"/>
    <w:rsid w:val="00E84D09"/>
    <w:rsid w:val="00E84E54"/>
    <w:rsid w:val="00E850DE"/>
    <w:rsid w:val="00E86E44"/>
    <w:rsid w:val="00E86FD0"/>
    <w:rsid w:val="00E87290"/>
    <w:rsid w:val="00E876A0"/>
    <w:rsid w:val="00E87BAE"/>
    <w:rsid w:val="00E90321"/>
    <w:rsid w:val="00E90D79"/>
    <w:rsid w:val="00E91CF3"/>
    <w:rsid w:val="00E91FAB"/>
    <w:rsid w:val="00E92CFA"/>
    <w:rsid w:val="00E92D99"/>
    <w:rsid w:val="00E93CE3"/>
    <w:rsid w:val="00E95208"/>
    <w:rsid w:val="00E95CB8"/>
    <w:rsid w:val="00E968C3"/>
    <w:rsid w:val="00E973AD"/>
    <w:rsid w:val="00E974AE"/>
    <w:rsid w:val="00E97A14"/>
    <w:rsid w:val="00EA0108"/>
    <w:rsid w:val="00EA0430"/>
    <w:rsid w:val="00EA136B"/>
    <w:rsid w:val="00EA140D"/>
    <w:rsid w:val="00EA2789"/>
    <w:rsid w:val="00EA3897"/>
    <w:rsid w:val="00EA3ADF"/>
    <w:rsid w:val="00EA3E2D"/>
    <w:rsid w:val="00EA42EB"/>
    <w:rsid w:val="00EA48A2"/>
    <w:rsid w:val="00EA55C5"/>
    <w:rsid w:val="00EA5ADD"/>
    <w:rsid w:val="00EA6201"/>
    <w:rsid w:val="00EA6A04"/>
    <w:rsid w:val="00EB0236"/>
    <w:rsid w:val="00EB031E"/>
    <w:rsid w:val="00EB0352"/>
    <w:rsid w:val="00EB108B"/>
    <w:rsid w:val="00EB19A3"/>
    <w:rsid w:val="00EB1DF7"/>
    <w:rsid w:val="00EB2726"/>
    <w:rsid w:val="00EB2A25"/>
    <w:rsid w:val="00EB2A63"/>
    <w:rsid w:val="00EB2CF7"/>
    <w:rsid w:val="00EB2FB6"/>
    <w:rsid w:val="00EB3E5C"/>
    <w:rsid w:val="00EB4816"/>
    <w:rsid w:val="00EB4AD5"/>
    <w:rsid w:val="00EB52B0"/>
    <w:rsid w:val="00EB53DC"/>
    <w:rsid w:val="00EB59C1"/>
    <w:rsid w:val="00EB5C76"/>
    <w:rsid w:val="00EB60E6"/>
    <w:rsid w:val="00EB633E"/>
    <w:rsid w:val="00EB6954"/>
    <w:rsid w:val="00EB69EB"/>
    <w:rsid w:val="00EB6A48"/>
    <w:rsid w:val="00EB7010"/>
    <w:rsid w:val="00EC0EF9"/>
    <w:rsid w:val="00EC171B"/>
    <w:rsid w:val="00EC1DCE"/>
    <w:rsid w:val="00EC2D1E"/>
    <w:rsid w:val="00EC2D8F"/>
    <w:rsid w:val="00EC2D96"/>
    <w:rsid w:val="00EC30F7"/>
    <w:rsid w:val="00EC311D"/>
    <w:rsid w:val="00EC3A51"/>
    <w:rsid w:val="00EC44F7"/>
    <w:rsid w:val="00EC497E"/>
    <w:rsid w:val="00EC5602"/>
    <w:rsid w:val="00EC581C"/>
    <w:rsid w:val="00EC6264"/>
    <w:rsid w:val="00EC6C21"/>
    <w:rsid w:val="00EC709C"/>
    <w:rsid w:val="00EC711A"/>
    <w:rsid w:val="00ED0051"/>
    <w:rsid w:val="00ED0760"/>
    <w:rsid w:val="00ED0A5F"/>
    <w:rsid w:val="00ED11F9"/>
    <w:rsid w:val="00ED14A9"/>
    <w:rsid w:val="00ED1896"/>
    <w:rsid w:val="00ED1CB6"/>
    <w:rsid w:val="00ED1DAD"/>
    <w:rsid w:val="00ED27A0"/>
    <w:rsid w:val="00ED2DB4"/>
    <w:rsid w:val="00ED359B"/>
    <w:rsid w:val="00ED4137"/>
    <w:rsid w:val="00ED5B71"/>
    <w:rsid w:val="00ED6182"/>
    <w:rsid w:val="00ED61DE"/>
    <w:rsid w:val="00ED765D"/>
    <w:rsid w:val="00ED7B63"/>
    <w:rsid w:val="00ED7F68"/>
    <w:rsid w:val="00EE0CE6"/>
    <w:rsid w:val="00EE0F1A"/>
    <w:rsid w:val="00EE1FDF"/>
    <w:rsid w:val="00EE2011"/>
    <w:rsid w:val="00EE24CA"/>
    <w:rsid w:val="00EE2A70"/>
    <w:rsid w:val="00EE3716"/>
    <w:rsid w:val="00EE41B5"/>
    <w:rsid w:val="00EE4449"/>
    <w:rsid w:val="00EE45D0"/>
    <w:rsid w:val="00EE59E2"/>
    <w:rsid w:val="00EE5F59"/>
    <w:rsid w:val="00EE67CB"/>
    <w:rsid w:val="00EE6E56"/>
    <w:rsid w:val="00EE76F5"/>
    <w:rsid w:val="00EE77D9"/>
    <w:rsid w:val="00EF0EF7"/>
    <w:rsid w:val="00EF17B3"/>
    <w:rsid w:val="00EF1874"/>
    <w:rsid w:val="00EF1B34"/>
    <w:rsid w:val="00EF2AD4"/>
    <w:rsid w:val="00EF35EF"/>
    <w:rsid w:val="00EF3F21"/>
    <w:rsid w:val="00EF4D2E"/>
    <w:rsid w:val="00EF4E15"/>
    <w:rsid w:val="00EF508C"/>
    <w:rsid w:val="00EF51E4"/>
    <w:rsid w:val="00EF5F47"/>
    <w:rsid w:val="00EF6255"/>
    <w:rsid w:val="00EF6743"/>
    <w:rsid w:val="00F00787"/>
    <w:rsid w:val="00F01590"/>
    <w:rsid w:val="00F01D86"/>
    <w:rsid w:val="00F0211E"/>
    <w:rsid w:val="00F028F1"/>
    <w:rsid w:val="00F02A8F"/>
    <w:rsid w:val="00F02B0E"/>
    <w:rsid w:val="00F02EC8"/>
    <w:rsid w:val="00F034BF"/>
    <w:rsid w:val="00F03A6E"/>
    <w:rsid w:val="00F03F69"/>
    <w:rsid w:val="00F0620F"/>
    <w:rsid w:val="00F0672E"/>
    <w:rsid w:val="00F06EBE"/>
    <w:rsid w:val="00F06FB2"/>
    <w:rsid w:val="00F07F66"/>
    <w:rsid w:val="00F1004D"/>
    <w:rsid w:val="00F10885"/>
    <w:rsid w:val="00F10D17"/>
    <w:rsid w:val="00F112D5"/>
    <w:rsid w:val="00F11726"/>
    <w:rsid w:val="00F1173C"/>
    <w:rsid w:val="00F11F3D"/>
    <w:rsid w:val="00F12078"/>
    <w:rsid w:val="00F12154"/>
    <w:rsid w:val="00F122C9"/>
    <w:rsid w:val="00F128D6"/>
    <w:rsid w:val="00F12E6F"/>
    <w:rsid w:val="00F1318F"/>
    <w:rsid w:val="00F131B9"/>
    <w:rsid w:val="00F13B3F"/>
    <w:rsid w:val="00F13CCC"/>
    <w:rsid w:val="00F13DA6"/>
    <w:rsid w:val="00F14261"/>
    <w:rsid w:val="00F142FF"/>
    <w:rsid w:val="00F144AC"/>
    <w:rsid w:val="00F14AD5"/>
    <w:rsid w:val="00F14BF5"/>
    <w:rsid w:val="00F14D6F"/>
    <w:rsid w:val="00F15698"/>
    <w:rsid w:val="00F15AA5"/>
    <w:rsid w:val="00F15B7D"/>
    <w:rsid w:val="00F170A0"/>
    <w:rsid w:val="00F17128"/>
    <w:rsid w:val="00F17386"/>
    <w:rsid w:val="00F17C35"/>
    <w:rsid w:val="00F206CF"/>
    <w:rsid w:val="00F20C08"/>
    <w:rsid w:val="00F21347"/>
    <w:rsid w:val="00F213D4"/>
    <w:rsid w:val="00F213F3"/>
    <w:rsid w:val="00F21C13"/>
    <w:rsid w:val="00F22C54"/>
    <w:rsid w:val="00F22DC8"/>
    <w:rsid w:val="00F22E2E"/>
    <w:rsid w:val="00F236EA"/>
    <w:rsid w:val="00F239AF"/>
    <w:rsid w:val="00F241A1"/>
    <w:rsid w:val="00F24E3A"/>
    <w:rsid w:val="00F25120"/>
    <w:rsid w:val="00F2545F"/>
    <w:rsid w:val="00F25488"/>
    <w:rsid w:val="00F25538"/>
    <w:rsid w:val="00F26156"/>
    <w:rsid w:val="00F26636"/>
    <w:rsid w:val="00F26958"/>
    <w:rsid w:val="00F26C91"/>
    <w:rsid w:val="00F26EDF"/>
    <w:rsid w:val="00F26F02"/>
    <w:rsid w:val="00F27D0B"/>
    <w:rsid w:val="00F3076A"/>
    <w:rsid w:val="00F30BAA"/>
    <w:rsid w:val="00F31AA8"/>
    <w:rsid w:val="00F32A9C"/>
    <w:rsid w:val="00F32C62"/>
    <w:rsid w:val="00F32C71"/>
    <w:rsid w:val="00F32D8A"/>
    <w:rsid w:val="00F338A9"/>
    <w:rsid w:val="00F33F1C"/>
    <w:rsid w:val="00F34A8C"/>
    <w:rsid w:val="00F34B9B"/>
    <w:rsid w:val="00F34DFB"/>
    <w:rsid w:val="00F353CA"/>
    <w:rsid w:val="00F358AE"/>
    <w:rsid w:val="00F35D8F"/>
    <w:rsid w:val="00F35DC2"/>
    <w:rsid w:val="00F35EF4"/>
    <w:rsid w:val="00F36C4F"/>
    <w:rsid w:val="00F378A0"/>
    <w:rsid w:val="00F37D36"/>
    <w:rsid w:val="00F4009B"/>
    <w:rsid w:val="00F4047D"/>
    <w:rsid w:val="00F404EF"/>
    <w:rsid w:val="00F40563"/>
    <w:rsid w:val="00F40B60"/>
    <w:rsid w:val="00F40D26"/>
    <w:rsid w:val="00F412A3"/>
    <w:rsid w:val="00F417EA"/>
    <w:rsid w:val="00F418A0"/>
    <w:rsid w:val="00F41AB0"/>
    <w:rsid w:val="00F42887"/>
    <w:rsid w:val="00F42969"/>
    <w:rsid w:val="00F42D2D"/>
    <w:rsid w:val="00F43BAA"/>
    <w:rsid w:val="00F43F85"/>
    <w:rsid w:val="00F448EC"/>
    <w:rsid w:val="00F44FBC"/>
    <w:rsid w:val="00F45822"/>
    <w:rsid w:val="00F464C3"/>
    <w:rsid w:val="00F502C8"/>
    <w:rsid w:val="00F502CB"/>
    <w:rsid w:val="00F50E2C"/>
    <w:rsid w:val="00F514A0"/>
    <w:rsid w:val="00F51DD6"/>
    <w:rsid w:val="00F520F0"/>
    <w:rsid w:val="00F53350"/>
    <w:rsid w:val="00F5392B"/>
    <w:rsid w:val="00F53CB2"/>
    <w:rsid w:val="00F53E47"/>
    <w:rsid w:val="00F540A8"/>
    <w:rsid w:val="00F54743"/>
    <w:rsid w:val="00F54DC0"/>
    <w:rsid w:val="00F56201"/>
    <w:rsid w:val="00F56983"/>
    <w:rsid w:val="00F57217"/>
    <w:rsid w:val="00F60022"/>
    <w:rsid w:val="00F602AD"/>
    <w:rsid w:val="00F604EE"/>
    <w:rsid w:val="00F60F29"/>
    <w:rsid w:val="00F612E7"/>
    <w:rsid w:val="00F612FB"/>
    <w:rsid w:val="00F61483"/>
    <w:rsid w:val="00F615EA"/>
    <w:rsid w:val="00F61799"/>
    <w:rsid w:val="00F61C07"/>
    <w:rsid w:val="00F61C20"/>
    <w:rsid w:val="00F62372"/>
    <w:rsid w:val="00F624BE"/>
    <w:rsid w:val="00F62B16"/>
    <w:rsid w:val="00F62E79"/>
    <w:rsid w:val="00F63B8B"/>
    <w:rsid w:val="00F6421F"/>
    <w:rsid w:val="00F6435E"/>
    <w:rsid w:val="00F6451C"/>
    <w:rsid w:val="00F64797"/>
    <w:rsid w:val="00F64C34"/>
    <w:rsid w:val="00F64E09"/>
    <w:rsid w:val="00F6529B"/>
    <w:rsid w:val="00F6554B"/>
    <w:rsid w:val="00F65D3B"/>
    <w:rsid w:val="00F66112"/>
    <w:rsid w:val="00F6660D"/>
    <w:rsid w:val="00F67067"/>
    <w:rsid w:val="00F678D4"/>
    <w:rsid w:val="00F67AAA"/>
    <w:rsid w:val="00F7059B"/>
    <w:rsid w:val="00F70D20"/>
    <w:rsid w:val="00F71099"/>
    <w:rsid w:val="00F71701"/>
    <w:rsid w:val="00F7191E"/>
    <w:rsid w:val="00F71E91"/>
    <w:rsid w:val="00F72034"/>
    <w:rsid w:val="00F723BF"/>
    <w:rsid w:val="00F725FB"/>
    <w:rsid w:val="00F72ADB"/>
    <w:rsid w:val="00F72B1F"/>
    <w:rsid w:val="00F73712"/>
    <w:rsid w:val="00F73D07"/>
    <w:rsid w:val="00F748F1"/>
    <w:rsid w:val="00F74FB4"/>
    <w:rsid w:val="00F75125"/>
    <w:rsid w:val="00F7549B"/>
    <w:rsid w:val="00F75C03"/>
    <w:rsid w:val="00F75C22"/>
    <w:rsid w:val="00F7690F"/>
    <w:rsid w:val="00F76B51"/>
    <w:rsid w:val="00F76DD6"/>
    <w:rsid w:val="00F772E0"/>
    <w:rsid w:val="00F77413"/>
    <w:rsid w:val="00F80863"/>
    <w:rsid w:val="00F8086E"/>
    <w:rsid w:val="00F80EAC"/>
    <w:rsid w:val="00F812EC"/>
    <w:rsid w:val="00F81464"/>
    <w:rsid w:val="00F823CA"/>
    <w:rsid w:val="00F825F0"/>
    <w:rsid w:val="00F82935"/>
    <w:rsid w:val="00F835E1"/>
    <w:rsid w:val="00F83812"/>
    <w:rsid w:val="00F83962"/>
    <w:rsid w:val="00F83FA2"/>
    <w:rsid w:val="00F84B5B"/>
    <w:rsid w:val="00F84D47"/>
    <w:rsid w:val="00F84E83"/>
    <w:rsid w:val="00F850A1"/>
    <w:rsid w:val="00F85418"/>
    <w:rsid w:val="00F85724"/>
    <w:rsid w:val="00F85805"/>
    <w:rsid w:val="00F8604E"/>
    <w:rsid w:val="00F86C8C"/>
    <w:rsid w:val="00F87040"/>
    <w:rsid w:val="00F8761D"/>
    <w:rsid w:val="00F876EA"/>
    <w:rsid w:val="00F909F4"/>
    <w:rsid w:val="00F90AF2"/>
    <w:rsid w:val="00F90B43"/>
    <w:rsid w:val="00F912D3"/>
    <w:rsid w:val="00F918AD"/>
    <w:rsid w:val="00F91A6A"/>
    <w:rsid w:val="00F91BB6"/>
    <w:rsid w:val="00F91DD6"/>
    <w:rsid w:val="00F92107"/>
    <w:rsid w:val="00F9216C"/>
    <w:rsid w:val="00F9219D"/>
    <w:rsid w:val="00F924DC"/>
    <w:rsid w:val="00F92917"/>
    <w:rsid w:val="00F92A84"/>
    <w:rsid w:val="00F9343F"/>
    <w:rsid w:val="00F934E8"/>
    <w:rsid w:val="00F944E9"/>
    <w:rsid w:val="00F948D3"/>
    <w:rsid w:val="00F949E1"/>
    <w:rsid w:val="00F94D3C"/>
    <w:rsid w:val="00F94FFB"/>
    <w:rsid w:val="00F95AD2"/>
    <w:rsid w:val="00F95BE5"/>
    <w:rsid w:val="00F9646A"/>
    <w:rsid w:val="00F96642"/>
    <w:rsid w:val="00FA0405"/>
    <w:rsid w:val="00FA09B4"/>
    <w:rsid w:val="00FA0A66"/>
    <w:rsid w:val="00FA1B6E"/>
    <w:rsid w:val="00FA266D"/>
    <w:rsid w:val="00FA28C2"/>
    <w:rsid w:val="00FA2C35"/>
    <w:rsid w:val="00FA2E07"/>
    <w:rsid w:val="00FA2FF5"/>
    <w:rsid w:val="00FA472F"/>
    <w:rsid w:val="00FA4F7E"/>
    <w:rsid w:val="00FA53E1"/>
    <w:rsid w:val="00FA5D06"/>
    <w:rsid w:val="00FA688E"/>
    <w:rsid w:val="00FA6FF3"/>
    <w:rsid w:val="00FA7136"/>
    <w:rsid w:val="00FA716C"/>
    <w:rsid w:val="00FA732A"/>
    <w:rsid w:val="00FA746E"/>
    <w:rsid w:val="00FA7801"/>
    <w:rsid w:val="00FA790A"/>
    <w:rsid w:val="00FA7FEF"/>
    <w:rsid w:val="00FB0B27"/>
    <w:rsid w:val="00FB17D0"/>
    <w:rsid w:val="00FB1B41"/>
    <w:rsid w:val="00FB20B1"/>
    <w:rsid w:val="00FB229C"/>
    <w:rsid w:val="00FB2489"/>
    <w:rsid w:val="00FB2618"/>
    <w:rsid w:val="00FB2D57"/>
    <w:rsid w:val="00FB2D8A"/>
    <w:rsid w:val="00FB392F"/>
    <w:rsid w:val="00FB4134"/>
    <w:rsid w:val="00FB4707"/>
    <w:rsid w:val="00FB5270"/>
    <w:rsid w:val="00FB5791"/>
    <w:rsid w:val="00FB5F0C"/>
    <w:rsid w:val="00FB6298"/>
    <w:rsid w:val="00FB635F"/>
    <w:rsid w:val="00FB703A"/>
    <w:rsid w:val="00FB7213"/>
    <w:rsid w:val="00FB790C"/>
    <w:rsid w:val="00FB7EF8"/>
    <w:rsid w:val="00FC062D"/>
    <w:rsid w:val="00FC0AE1"/>
    <w:rsid w:val="00FC11E3"/>
    <w:rsid w:val="00FC13FB"/>
    <w:rsid w:val="00FC1B44"/>
    <w:rsid w:val="00FC1CD3"/>
    <w:rsid w:val="00FC1EE4"/>
    <w:rsid w:val="00FC2082"/>
    <w:rsid w:val="00FC2110"/>
    <w:rsid w:val="00FC2246"/>
    <w:rsid w:val="00FC2736"/>
    <w:rsid w:val="00FC30F3"/>
    <w:rsid w:val="00FC3A2D"/>
    <w:rsid w:val="00FC3BAE"/>
    <w:rsid w:val="00FC4074"/>
    <w:rsid w:val="00FC4145"/>
    <w:rsid w:val="00FC4202"/>
    <w:rsid w:val="00FC4233"/>
    <w:rsid w:val="00FC4B27"/>
    <w:rsid w:val="00FC4D7D"/>
    <w:rsid w:val="00FC51B4"/>
    <w:rsid w:val="00FC5629"/>
    <w:rsid w:val="00FC668B"/>
    <w:rsid w:val="00FC6714"/>
    <w:rsid w:val="00FC67F9"/>
    <w:rsid w:val="00FC6F8B"/>
    <w:rsid w:val="00FC6F93"/>
    <w:rsid w:val="00FC791D"/>
    <w:rsid w:val="00FD0066"/>
    <w:rsid w:val="00FD0423"/>
    <w:rsid w:val="00FD090B"/>
    <w:rsid w:val="00FD0CEA"/>
    <w:rsid w:val="00FD0F09"/>
    <w:rsid w:val="00FD1115"/>
    <w:rsid w:val="00FD16A3"/>
    <w:rsid w:val="00FD1EDA"/>
    <w:rsid w:val="00FD24F9"/>
    <w:rsid w:val="00FD2904"/>
    <w:rsid w:val="00FD2DEF"/>
    <w:rsid w:val="00FD3175"/>
    <w:rsid w:val="00FD31EA"/>
    <w:rsid w:val="00FD3520"/>
    <w:rsid w:val="00FD37F6"/>
    <w:rsid w:val="00FD3FD7"/>
    <w:rsid w:val="00FD45ED"/>
    <w:rsid w:val="00FD4A2A"/>
    <w:rsid w:val="00FD4C02"/>
    <w:rsid w:val="00FD4F91"/>
    <w:rsid w:val="00FD5251"/>
    <w:rsid w:val="00FD5332"/>
    <w:rsid w:val="00FD71C6"/>
    <w:rsid w:val="00FD71D1"/>
    <w:rsid w:val="00FD7702"/>
    <w:rsid w:val="00FD79A0"/>
    <w:rsid w:val="00FE00FF"/>
    <w:rsid w:val="00FE034C"/>
    <w:rsid w:val="00FE0536"/>
    <w:rsid w:val="00FE2D23"/>
    <w:rsid w:val="00FE3928"/>
    <w:rsid w:val="00FE3E6D"/>
    <w:rsid w:val="00FE40C3"/>
    <w:rsid w:val="00FE543D"/>
    <w:rsid w:val="00FE54E9"/>
    <w:rsid w:val="00FE5C03"/>
    <w:rsid w:val="00FE5EEA"/>
    <w:rsid w:val="00FE6770"/>
    <w:rsid w:val="00FE6A8B"/>
    <w:rsid w:val="00FF06BA"/>
    <w:rsid w:val="00FF13DB"/>
    <w:rsid w:val="00FF1AB1"/>
    <w:rsid w:val="00FF1DAB"/>
    <w:rsid w:val="00FF200F"/>
    <w:rsid w:val="00FF235A"/>
    <w:rsid w:val="00FF2D27"/>
    <w:rsid w:val="00FF2E10"/>
    <w:rsid w:val="00FF2E27"/>
    <w:rsid w:val="00FF327A"/>
    <w:rsid w:val="00FF4262"/>
    <w:rsid w:val="00FF4E8F"/>
    <w:rsid w:val="00FF5037"/>
    <w:rsid w:val="00FF56F3"/>
    <w:rsid w:val="00FF6A15"/>
    <w:rsid w:val="00FF6F9A"/>
    <w:rsid w:val="00FF775B"/>
    <w:rsid w:val="00FF7795"/>
    <w:rsid w:val="00FF7AE3"/>
    <w:rsid w:val="00FF7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63E83"/>
  <w15:docId w15:val="{44711125-537D-441E-AD06-EC213E232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3">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4"/>
    <w:qFormat/>
    <w:rsid w:val="001144B7"/>
    <w:pPr>
      <w:keepNext/>
      <w:outlineLvl w:val="0"/>
    </w:pPr>
    <w:rPr>
      <w:sz w:val="28"/>
      <w:szCs w:val="20"/>
    </w:rPr>
  </w:style>
  <w:style w:type="paragraph" w:styleId="21">
    <w:name w:val="heading 2"/>
    <w:aliases w:val="2,h2,Numbered text 3,H2"/>
    <w:basedOn w:val="af1"/>
    <w:next w:val="af1"/>
    <w:link w:val="22"/>
    <w:qFormat/>
    <w:rsid w:val="001144B7"/>
    <w:pPr>
      <w:keepNext/>
      <w:ind w:firstLine="993"/>
      <w:jc w:val="right"/>
      <w:outlineLvl w:val="1"/>
    </w:pPr>
    <w:rPr>
      <w:szCs w:val="20"/>
    </w:rPr>
  </w:style>
  <w:style w:type="paragraph" w:styleId="30">
    <w:name w:val="heading 3"/>
    <w:basedOn w:val="af1"/>
    <w:next w:val="af1"/>
    <w:link w:val="32"/>
    <w:qFormat/>
    <w:rsid w:val="001144B7"/>
    <w:pPr>
      <w:keepNext/>
      <w:ind w:firstLine="993"/>
      <w:jc w:val="center"/>
      <w:outlineLvl w:val="2"/>
    </w:pPr>
    <w:rPr>
      <w:b/>
      <w:sz w:val="28"/>
      <w:szCs w:val="20"/>
    </w:rPr>
  </w:style>
  <w:style w:type="paragraph" w:styleId="4">
    <w:name w:val="heading 4"/>
    <w:basedOn w:val="af1"/>
    <w:next w:val="af1"/>
    <w:link w:val="40"/>
    <w:uiPriority w:val="9"/>
    <w:qFormat/>
    <w:rsid w:val="00D80330"/>
    <w:pPr>
      <w:keepNext/>
      <w:outlineLvl w:val="3"/>
    </w:pPr>
    <w:rPr>
      <w:rFonts w:ascii="Calibri" w:hAnsi="Calibri"/>
      <w:b/>
      <w:bCs/>
      <w:sz w:val="28"/>
      <w:szCs w:val="28"/>
    </w:rPr>
  </w:style>
  <w:style w:type="paragraph" w:styleId="5">
    <w:name w:val="heading 5"/>
    <w:basedOn w:val="af1"/>
    <w:next w:val="af1"/>
    <w:link w:val="50"/>
    <w:uiPriority w:val="9"/>
    <w:qFormat/>
    <w:rsid w:val="00D80330"/>
    <w:pPr>
      <w:keepNext/>
      <w:jc w:val="center"/>
      <w:outlineLvl w:val="4"/>
    </w:pPr>
    <w:rPr>
      <w:rFonts w:ascii="Calibri" w:hAnsi="Calibri"/>
      <w:b/>
      <w:bCs/>
      <w:i/>
      <w:iCs/>
      <w:sz w:val="26"/>
      <w:szCs w:val="26"/>
    </w:rPr>
  </w:style>
  <w:style w:type="paragraph" w:styleId="6">
    <w:name w:val="heading 6"/>
    <w:basedOn w:val="af1"/>
    <w:next w:val="af1"/>
    <w:link w:val="60"/>
    <w:uiPriority w:val="9"/>
    <w:qFormat/>
    <w:rsid w:val="00D80330"/>
    <w:pPr>
      <w:keepNext/>
      <w:jc w:val="both"/>
      <w:outlineLvl w:val="5"/>
    </w:pPr>
    <w:rPr>
      <w:rFonts w:ascii="Calibri" w:hAnsi="Calibri"/>
      <w:b/>
      <w:bCs/>
      <w:sz w:val="20"/>
      <w:szCs w:val="20"/>
    </w:rPr>
  </w:style>
  <w:style w:type="paragraph" w:styleId="7">
    <w:name w:val="heading 7"/>
    <w:basedOn w:val="af1"/>
    <w:next w:val="af1"/>
    <w:link w:val="70"/>
    <w:uiPriority w:val="9"/>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4">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3"/>
    <w:rsid w:val="001144B7"/>
    <w:rPr>
      <w:rFonts w:ascii="Times New Roman" w:eastAsia="Times New Roman" w:hAnsi="Times New Roman" w:cs="Times New Roman"/>
      <w:sz w:val="28"/>
      <w:szCs w:val="20"/>
      <w:lang w:eastAsia="ru-RU"/>
    </w:rPr>
  </w:style>
  <w:style w:type="character" w:customStyle="1" w:styleId="22">
    <w:name w:val="Заголовок 2 Знак"/>
    <w:aliases w:val="2 Знак1,h2 Знак1,Numbered text 3 Знак1,H2 Знак"/>
    <w:basedOn w:val="af2"/>
    <w:link w:val="21"/>
    <w:rsid w:val="001144B7"/>
    <w:rPr>
      <w:rFonts w:ascii="Times New Roman" w:eastAsia="Times New Roman" w:hAnsi="Times New Roman" w:cs="Times New Roman"/>
      <w:sz w:val="24"/>
      <w:szCs w:val="20"/>
      <w:lang w:eastAsia="ru-RU"/>
    </w:rPr>
  </w:style>
  <w:style w:type="character" w:customStyle="1" w:styleId="32">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uiPriority w:val="9"/>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uiPriority w:val="9"/>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uiPriority w:val="9"/>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uiPriority w:val="9"/>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uiPriority w:val="99"/>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ПАРАГРАФ,Абзац списка11,lp1,Bullet 1"/>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5"/>
    <w:uiPriority w:val="99"/>
    <w:rsid w:val="005F26AF"/>
    <w:rPr>
      <w:spacing w:val="2"/>
      <w:sz w:val="25"/>
      <w:szCs w:val="25"/>
      <w:shd w:val="clear" w:color="auto" w:fill="FFFFFF"/>
    </w:rPr>
  </w:style>
  <w:style w:type="paragraph" w:customStyle="1" w:styleId="15">
    <w:name w:val="Основной текст1"/>
    <w:basedOn w:val="af1"/>
    <w:link w:val="af9"/>
    <w:uiPriority w:val="9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iPriority w:val="99"/>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uiPriority w:val="99"/>
    <w:rsid w:val="00BC2172"/>
    <w:rPr>
      <w:sz w:val="20"/>
      <w:szCs w:val="20"/>
    </w:rPr>
  </w:style>
  <w:style w:type="paragraph" w:styleId="afd">
    <w:name w:val="annotation subject"/>
    <w:basedOn w:val="afb"/>
    <w:next w:val="afb"/>
    <w:link w:val="afe"/>
    <w:unhideWhenUsed/>
    <w:rsid w:val="00BC2172"/>
    <w:rPr>
      <w:b/>
      <w:bCs/>
    </w:rPr>
  </w:style>
  <w:style w:type="character" w:customStyle="1" w:styleId="afe">
    <w:name w:val="Тема примечания Знак"/>
    <w:basedOn w:val="afc"/>
    <w:link w:val="afd"/>
    <w:rsid w:val="00BC2172"/>
    <w:rPr>
      <w:b/>
      <w:bCs/>
      <w:sz w:val="20"/>
      <w:szCs w:val="20"/>
    </w:rPr>
  </w:style>
  <w:style w:type="paragraph" w:styleId="aff">
    <w:name w:val="Balloon Text"/>
    <w:basedOn w:val="af1"/>
    <w:link w:val="aff0"/>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rsid w:val="00BC2172"/>
    <w:rPr>
      <w:rFonts w:ascii="Tahoma" w:hAnsi="Tahoma" w:cs="Tahoma"/>
      <w:sz w:val="16"/>
      <w:szCs w:val="16"/>
    </w:rPr>
  </w:style>
  <w:style w:type="paragraph" w:styleId="aff1">
    <w:name w:val="header"/>
    <w:aliases w:val=" Знак,ВерхКолонтитул"/>
    <w:basedOn w:val="af1"/>
    <w:link w:val="aff2"/>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rsid w:val="003A7F6D"/>
    <w:rPr>
      <w:rFonts w:ascii="Times New Roman" w:eastAsia="Times New Roman" w:hAnsi="Times New Roman" w:cs="Times New Roman"/>
      <w:sz w:val="24"/>
      <w:szCs w:val="24"/>
      <w:lang w:eastAsia="ru-RU"/>
    </w:rPr>
  </w:style>
  <w:style w:type="table" w:styleId="affa">
    <w:name w:val="Table Grid"/>
    <w:aliases w:val="Table Grid Report"/>
    <w:basedOn w:val="af3"/>
    <w:uiPriority w:val="59"/>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6">
    <w:name w:val="Знак1"/>
    <w:basedOn w:val="af1"/>
    <w:uiPriority w:val="99"/>
    <w:rsid w:val="003A7F6D"/>
    <w:pPr>
      <w:spacing w:after="160" w:line="240" w:lineRule="exact"/>
    </w:pPr>
    <w:rPr>
      <w:rFonts w:ascii="Verdana" w:hAnsi="Verdana"/>
      <w:sz w:val="20"/>
      <w:szCs w:val="20"/>
      <w:lang w:val="en-US" w:eastAsia="en-US"/>
    </w:rPr>
  </w:style>
  <w:style w:type="character" w:styleId="affc">
    <w:name w:val="annotation reference"/>
    <w:unhideWhenUsed/>
    <w:rsid w:val="003A7F6D"/>
    <w:rPr>
      <w:sz w:val="16"/>
      <w:szCs w:val="16"/>
    </w:rPr>
  </w:style>
  <w:style w:type="paragraph" w:styleId="23">
    <w:name w:val="Body Text Indent 2"/>
    <w:basedOn w:val="af1"/>
    <w:link w:val="24"/>
    <w:unhideWhenUsed/>
    <w:rsid w:val="00481258"/>
    <w:pPr>
      <w:spacing w:after="120" w:line="480" w:lineRule="auto"/>
      <w:ind w:left="283"/>
    </w:pPr>
  </w:style>
  <w:style w:type="character" w:customStyle="1" w:styleId="24">
    <w:name w:val="Основной текст с отступом 2 Знак"/>
    <w:basedOn w:val="af2"/>
    <w:link w:val="23"/>
    <w:rsid w:val="00481258"/>
    <w:rPr>
      <w:rFonts w:ascii="Times New Roman" w:eastAsia="Times New Roman" w:hAnsi="Times New Roman" w:cs="Times New Roman"/>
      <w:sz w:val="24"/>
      <w:szCs w:val="24"/>
      <w:lang w:eastAsia="ru-RU"/>
    </w:rPr>
  </w:style>
  <w:style w:type="paragraph" w:customStyle="1" w:styleId="ConsTitle">
    <w:name w:val="ConsTitle"/>
    <w:uiPriority w:val="99"/>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7">
    <w:name w:val="Без интервала1"/>
    <w:aliases w:val="с интервалом,Без интервала11,No Spacing1"/>
    <w:link w:val="NoSpacingChar"/>
    <w:uiPriority w:val="99"/>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Обычный (Web)1,Обычный (веб) Знак Знак,Обычный (Web) Знак Знак Знак"/>
    <w:basedOn w:val="af1"/>
    <w:link w:val="affe"/>
    <w:uiPriority w:val="99"/>
    <w:qFormat/>
    <w:rsid w:val="00481258"/>
    <w:pPr>
      <w:spacing w:before="100" w:beforeAutospacing="1" w:after="100" w:afterAutospacing="1"/>
    </w:pPr>
  </w:style>
  <w:style w:type="character" w:customStyle="1" w:styleId="apple-style-span">
    <w:name w:val="apple-style-span"/>
    <w:rsid w:val="00EB2A63"/>
  </w:style>
  <w:style w:type="paragraph" w:customStyle="1" w:styleId="ConsPlusNonformat">
    <w:name w:val="ConsPlusNonformat"/>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uiPriority w:val="35"/>
    <w:qFormat/>
    <w:rsid w:val="00D80330"/>
    <w:pPr>
      <w:ind w:right="-1" w:firstLine="709"/>
      <w:jc w:val="both"/>
    </w:pPr>
    <w:rPr>
      <w:b/>
      <w:bCs/>
      <w:sz w:val="20"/>
      <w:szCs w:val="20"/>
    </w:rPr>
  </w:style>
  <w:style w:type="paragraph" w:styleId="afff1">
    <w:name w:val="Title"/>
    <w:basedOn w:val="af1"/>
    <w:link w:val="afff2"/>
    <w:uiPriority w:val="10"/>
    <w:qFormat/>
    <w:rsid w:val="00D80330"/>
    <w:pPr>
      <w:jc w:val="center"/>
    </w:pPr>
    <w:rPr>
      <w:rFonts w:ascii="Cambria" w:hAnsi="Cambria"/>
      <w:b/>
      <w:bCs/>
      <w:kern w:val="28"/>
      <w:sz w:val="32"/>
      <w:szCs w:val="32"/>
    </w:rPr>
  </w:style>
  <w:style w:type="character" w:customStyle="1" w:styleId="afff2">
    <w:name w:val="Заголовок Знак"/>
    <w:basedOn w:val="af2"/>
    <w:link w:val="afff1"/>
    <w:uiPriority w:val="10"/>
    <w:qFormat/>
    <w:rsid w:val="00D80330"/>
    <w:rPr>
      <w:rFonts w:ascii="Cambria" w:eastAsia="Times New Roman" w:hAnsi="Cambria" w:cs="Times New Roman"/>
      <w:b/>
      <w:bCs/>
      <w:kern w:val="28"/>
      <w:sz w:val="32"/>
      <w:szCs w:val="32"/>
      <w:lang w:eastAsia="ru-RU"/>
    </w:rPr>
  </w:style>
  <w:style w:type="paragraph" w:styleId="afff3">
    <w:name w:val="Subtitle"/>
    <w:aliases w:val="ЗАГОЛОВОК,Обычный таблица"/>
    <w:basedOn w:val="af1"/>
    <w:next w:val="af1"/>
    <w:link w:val="afff4"/>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aliases w:val="ЗАГОЛОВОК Знак,Обычный таблица Знак"/>
    <w:basedOn w:val="af2"/>
    <w:link w:val="afff3"/>
    <w:rsid w:val="00D80330"/>
    <w:rPr>
      <w:rFonts w:asciiTheme="majorHAnsi" w:eastAsiaTheme="majorEastAsia" w:hAnsiTheme="majorHAnsi" w:cstheme="majorBidi"/>
      <w:sz w:val="24"/>
      <w:szCs w:val="24"/>
      <w:lang w:eastAsia="ru-RU"/>
    </w:rPr>
  </w:style>
  <w:style w:type="character" w:customStyle="1" w:styleId="25">
    <w:name w:val="Основной текст (2)_"/>
    <w:basedOn w:val="af2"/>
    <w:link w:val="26"/>
    <w:locked/>
    <w:rsid w:val="00D80330"/>
    <w:rPr>
      <w:shd w:val="clear" w:color="auto" w:fill="FFFFFF"/>
    </w:rPr>
  </w:style>
  <w:style w:type="paragraph" w:customStyle="1" w:styleId="26">
    <w:name w:val="Основной текст (2)"/>
    <w:basedOn w:val="af1"/>
    <w:link w:val="25"/>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3">
    <w:name w:val="Основной текст (3)_"/>
    <w:basedOn w:val="af2"/>
    <w:link w:val="34"/>
    <w:locked/>
    <w:rsid w:val="00D80330"/>
    <w:rPr>
      <w:i/>
      <w:iCs/>
      <w:sz w:val="18"/>
      <w:szCs w:val="18"/>
      <w:shd w:val="clear" w:color="auto" w:fill="FFFFFF"/>
    </w:rPr>
  </w:style>
  <w:style w:type="paragraph" w:customStyle="1" w:styleId="34">
    <w:name w:val="Основной текст (3)"/>
    <w:basedOn w:val="af1"/>
    <w:link w:val="33"/>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8"/>
    <w:locked/>
    <w:rsid w:val="00D80330"/>
    <w:rPr>
      <w:rFonts w:ascii="Sylfaen" w:hAnsi="Sylfaen" w:cs="Sylfaen"/>
      <w:shd w:val="clear" w:color="auto" w:fill="FFFFFF"/>
    </w:rPr>
  </w:style>
  <w:style w:type="paragraph" w:customStyle="1" w:styleId="18">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5"/>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5"/>
    <w:uiPriority w:val="99"/>
    <w:rsid w:val="00D80330"/>
    <w:rPr>
      <w:rFonts w:ascii="Times New Roman" w:hAnsi="Times New Roman" w:cs="Times New Roman"/>
      <w:sz w:val="18"/>
      <w:szCs w:val="18"/>
      <w:u w:val="none"/>
      <w:shd w:val="clear" w:color="auto" w:fill="FFFFFF"/>
    </w:rPr>
  </w:style>
  <w:style w:type="character" w:customStyle="1" w:styleId="19">
    <w:name w:val="Заголовок №1_"/>
    <w:basedOn w:val="af2"/>
    <w:link w:val="1a"/>
    <w:locked/>
    <w:rsid w:val="00D80330"/>
    <w:rPr>
      <w:b/>
      <w:bCs/>
      <w:shd w:val="clear" w:color="auto" w:fill="FFFFFF"/>
    </w:rPr>
  </w:style>
  <w:style w:type="paragraph" w:customStyle="1" w:styleId="1a">
    <w:name w:val="Заголовок №1"/>
    <w:basedOn w:val="af1"/>
    <w:link w:val="19"/>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5">
    <w:name w:val="Основной текст (3) + Не курсив"/>
    <w:basedOn w:val="33"/>
    <w:uiPriority w:val="99"/>
    <w:rsid w:val="00D80330"/>
    <w:rPr>
      <w:i/>
      <w:iCs/>
      <w:sz w:val="18"/>
      <w:szCs w:val="18"/>
      <w:shd w:val="clear" w:color="auto" w:fill="FFFFFF"/>
    </w:rPr>
  </w:style>
  <w:style w:type="character" w:customStyle="1" w:styleId="311pt">
    <w:name w:val="Основной текст (3) + 11 pt"/>
    <w:aliases w:val="Не курсив"/>
    <w:basedOn w:val="33"/>
    <w:uiPriority w:val="99"/>
    <w:rsid w:val="00D80330"/>
    <w:rPr>
      <w:i/>
      <w:iCs/>
      <w:sz w:val="22"/>
      <w:szCs w:val="22"/>
      <w:shd w:val="clear" w:color="auto" w:fill="FFFFFF"/>
    </w:rPr>
  </w:style>
  <w:style w:type="character" w:customStyle="1" w:styleId="36">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5"/>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5"/>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5"/>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5"/>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5"/>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9"/>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9"/>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3"/>
    <w:uiPriority w:val="99"/>
    <w:rsid w:val="00D80330"/>
    <w:rPr>
      <w:i/>
      <w:iCs/>
      <w:sz w:val="15"/>
      <w:szCs w:val="15"/>
      <w:shd w:val="clear" w:color="auto" w:fill="FFFFFF"/>
    </w:rPr>
  </w:style>
  <w:style w:type="character" w:customStyle="1" w:styleId="2SegoeUI">
    <w:name w:val="Основной текст (2) + Segoe UI"/>
    <w:aliases w:val="8 pt,Курсив3"/>
    <w:basedOn w:val="25"/>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3"/>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5"/>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Основной текст (2) + 101,Не полужирный2,Основной текст (2) + Palatino Linotype,10"/>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b">
    <w:name w:val="Сетка таблицы1"/>
    <w:basedOn w:val="af3"/>
    <w:next w:val="affa"/>
    <w:uiPriority w:val="59"/>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iPriority w:val="99"/>
    <w:unhideWhenUsed/>
    <w:rsid w:val="00CD0A11"/>
    <w:rPr>
      <w:color w:val="800080"/>
      <w:u w:val="single"/>
    </w:rPr>
  </w:style>
  <w:style w:type="paragraph" w:customStyle="1" w:styleId="xl65">
    <w:name w:val="xl65"/>
    <w:basedOn w:val="af1"/>
    <w:rsid w:val="00CD0A11"/>
    <w:pPr>
      <w:spacing w:before="100" w:beforeAutospacing="1" w:after="100" w:afterAutospacing="1"/>
    </w:pPr>
    <w:rPr>
      <w:rFonts w:ascii="Arial" w:hAnsi="Arial" w:cs="Arial"/>
      <w:sz w:val="20"/>
      <w:szCs w:val="20"/>
    </w:rPr>
  </w:style>
  <w:style w:type="paragraph" w:customStyle="1" w:styleId="xl66">
    <w:name w:val="xl6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rsid w:val="00CD0A11"/>
    <w:pPr>
      <w:shd w:val="clear" w:color="000000" w:fill="FFFFFF"/>
      <w:spacing w:before="100" w:beforeAutospacing="1" w:after="100" w:afterAutospacing="1"/>
    </w:pPr>
  </w:style>
  <w:style w:type="paragraph" w:customStyle="1" w:styleId="xl75">
    <w:name w:val="xl75"/>
    <w:basedOn w:val="af1"/>
    <w:rsid w:val="00CD0A11"/>
    <w:pPr>
      <w:shd w:val="clear" w:color="000000" w:fill="FFFFFF"/>
      <w:spacing w:before="100" w:beforeAutospacing="1" w:after="100" w:afterAutospacing="1"/>
      <w:jc w:val="right"/>
    </w:pPr>
    <w:rPr>
      <w:sz w:val="20"/>
      <w:szCs w:val="20"/>
    </w:rPr>
  </w:style>
  <w:style w:type="paragraph" w:customStyle="1" w:styleId="xl76">
    <w:name w:val="xl76"/>
    <w:basedOn w:val="af1"/>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rsid w:val="00CD0A11"/>
    <w:pPr>
      <w:shd w:val="clear" w:color="000000" w:fill="FFFFFF"/>
      <w:spacing w:before="100" w:beforeAutospacing="1" w:after="100" w:afterAutospacing="1"/>
    </w:pPr>
    <w:rPr>
      <w:sz w:val="20"/>
      <w:szCs w:val="20"/>
    </w:rPr>
  </w:style>
  <w:style w:type="paragraph" w:customStyle="1" w:styleId="xl78">
    <w:name w:val="xl78"/>
    <w:basedOn w:val="af1"/>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rsid w:val="00CD0A11"/>
    <w:pPr>
      <w:shd w:val="clear" w:color="000000" w:fill="FFFFFF"/>
      <w:spacing w:before="100" w:beforeAutospacing="1" w:after="100" w:afterAutospacing="1"/>
      <w:jc w:val="center"/>
    </w:pPr>
  </w:style>
  <w:style w:type="paragraph" w:customStyle="1" w:styleId="xl106">
    <w:name w:val="xl10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7">
    <w:name w:val="Body Text 3"/>
    <w:basedOn w:val="af1"/>
    <w:link w:val="38"/>
    <w:rsid w:val="007F625D"/>
    <w:pPr>
      <w:spacing w:after="120"/>
    </w:pPr>
    <w:rPr>
      <w:sz w:val="16"/>
      <w:szCs w:val="16"/>
    </w:rPr>
  </w:style>
  <w:style w:type="character" w:customStyle="1" w:styleId="38">
    <w:name w:val="Основной текст 3 Знак"/>
    <w:basedOn w:val="af2"/>
    <w:link w:val="37"/>
    <w:rsid w:val="007F625D"/>
    <w:rPr>
      <w:rFonts w:ascii="Times New Roman" w:eastAsia="Times New Roman" w:hAnsi="Times New Roman" w:cs="Times New Roman"/>
      <w:sz w:val="16"/>
      <w:szCs w:val="16"/>
      <w:lang w:eastAsia="ru-RU"/>
    </w:rPr>
  </w:style>
  <w:style w:type="paragraph" w:customStyle="1" w:styleId="ConsPlusCell">
    <w:name w:val="ConsPlusCell"/>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c">
    <w:name w:val="Нет списка1"/>
    <w:next w:val="af4"/>
    <w:uiPriority w:val="99"/>
    <w:semiHidden/>
    <w:unhideWhenUsed/>
    <w:rsid w:val="00B64190"/>
  </w:style>
  <w:style w:type="paragraph" w:customStyle="1" w:styleId="1d">
    <w:name w:val="заголовок 1"/>
    <w:basedOn w:val="af1"/>
    <w:next w:val="af1"/>
    <w:qFormat/>
    <w:rsid w:val="00B64190"/>
    <w:pPr>
      <w:keepNext/>
      <w:autoSpaceDE w:val="0"/>
      <w:autoSpaceDN w:val="0"/>
      <w:jc w:val="center"/>
      <w:outlineLvl w:val="0"/>
    </w:pPr>
    <w:rPr>
      <w:b/>
      <w:bCs/>
      <w:sz w:val="28"/>
      <w:szCs w:val="28"/>
    </w:rPr>
  </w:style>
  <w:style w:type="table" w:customStyle="1" w:styleId="28">
    <w:name w:val="Сетка таблицы2"/>
    <w:basedOn w:val="af3"/>
    <w:next w:val="affa"/>
    <w:uiPriority w:val="39"/>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9">
    <w:name w:val="Body Text 2"/>
    <w:aliases w:val="Мой Заголовок 1"/>
    <w:basedOn w:val="af1"/>
    <w:link w:val="2a"/>
    <w:unhideWhenUsed/>
    <w:rsid w:val="00B64190"/>
    <w:pPr>
      <w:spacing w:after="120" w:line="480" w:lineRule="auto"/>
    </w:pPr>
    <w:rPr>
      <w:rFonts w:ascii="Courier New" w:hAnsi="Courier New"/>
      <w:sz w:val="28"/>
    </w:rPr>
  </w:style>
  <w:style w:type="character" w:customStyle="1" w:styleId="2a">
    <w:name w:val="Основной текст 2 Знак"/>
    <w:aliases w:val="Мой Заголовок 1 Знак"/>
    <w:basedOn w:val="af2"/>
    <w:link w:val="29"/>
    <w:rsid w:val="00B64190"/>
    <w:rPr>
      <w:rFonts w:ascii="Courier New" w:eastAsia="Times New Roman" w:hAnsi="Courier New" w:cs="Times New Roman"/>
      <w:sz w:val="28"/>
      <w:szCs w:val="24"/>
      <w:lang w:eastAsia="ru-RU"/>
    </w:rPr>
  </w:style>
  <w:style w:type="character" w:customStyle="1" w:styleId="apple-converted-space">
    <w:name w:val="apple-converted-space"/>
    <w:rsid w:val="00252605"/>
  </w:style>
  <w:style w:type="numbering" w:customStyle="1" w:styleId="2b">
    <w:name w:val="Нет списка2"/>
    <w:next w:val="af4"/>
    <w:uiPriority w:val="99"/>
    <w:semiHidden/>
    <w:unhideWhenUsed/>
    <w:rsid w:val="00AC6641"/>
  </w:style>
  <w:style w:type="numbering" w:customStyle="1" w:styleId="39">
    <w:name w:val="Нет списка3"/>
    <w:next w:val="af4"/>
    <w:uiPriority w:val="99"/>
    <w:semiHidden/>
    <w:unhideWhenUsed/>
    <w:rsid w:val="00B00F9F"/>
  </w:style>
  <w:style w:type="table" w:customStyle="1" w:styleId="3a">
    <w:name w:val="Сетка таблицы3"/>
    <w:basedOn w:val="af3"/>
    <w:next w:val="affa"/>
    <w:uiPriority w:val="9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b">
    <w:name w:val="Body Text Indent 3"/>
    <w:basedOn w:val="af1"/>
    <w:link w:val="3c"/>
    <w:uiPriority w:val="99"/>
    <w:rsid w:val="00EB2726"/>
    <w:pPr>
      <w:spacing w:after="120"/>
      <w:ind w:left="283"/>
    </w:pPr>
    <w:rPr>
      <w:sz w:val="16"/>
      <w:szCs w:val="16"/>
    </w:rPr>
  </w:style>
  <w:style w:type="character" w:customStyle="1" w:styleId="3c">
    <w:name w:val="Основной текст с отступом 3 Знак"/>
    <w:basedOn w:val="af2"/>
    <w:link w:val="3b"/>
    <w:uiPriority w:val="99"/>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e">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20"/>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Основной текст (2) + Consolas,7 pt1,Основной текст (2) + Palatino Linotype1,6 pt2"/>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c">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ПАРАГРАФ Знак"/>
    <w:link w:val="af7"/>
    <w:uiPriority w:val="99"/>
    <w:qFormat/>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rsid w:val="00CE4FBB"/>
    <w:rPr>
      <w:vertAlign w:val="superscript"/>
    </w:rPr>
  </w:style>
  <w:style w:type="paragraph" w:customStyle="1" w:styleId="2d">
    <w:name w:val="Основной текст2"/>
    <w:basedOn w:val="af1"/>
    <w:uiPriority w:val="99"/>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rsid w:val="007651C1"/>
    <w:pPr>
      <w:spacing w:before="100" w:beforeAutospacing="1" w:after="100" w:afterAutospacing="1"/>
      <w:jc w:val="center"/>
    </w:pPr>
    <w:rPr>
      <w:b/>
      <w:bCs/>
      <w:sz w:val="28"/>
      <w:szCs w:val="28"/>
    </w:rPr>
  </w:style>
  <w:style w:type="paragraph" w:customStyle="1" w:styleId="xl155">
    <w:name w:val="xl155"/>
    <w:basedOn w:val="af1"/>
    <w:rsid w:val="007651C1"/>
    <w:pPr>
      <w:spacing w:before="100" w:beforeAutospacing="1" w:after="100" w:afterAutospacing="1"/>
      <w:jc w:val="center"/>
      <w:textAlignment w:val="center"/>
    </w:pPr>
    <w:rPr>
      <w:b/>
      <w:bCs/>
      <w:sz w:val="28"/>
      <w:szCs w:val="28"/>
    </w:rPr>
  </w:style>
  <w:style w:type="paragraph" w:customStyle="1" w:styleId="xl156">
    <w:name w:val="xl156"/>
    <w:basedOn w:val="af1"/>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f">
    <w:name w:val="Стиль1"/>
    <w:basedOn w:val="af1"/>
    <w:link w:val="1f0"/>
    <w:qFormat/>
    <w:rsid w:val="003E7219"/>
    <w:pPr>
      <w:autoSpaceDE w:val="0"/>
      <w:autoSpaceDN w:val="0"/>
      <w:adjustRightInd w:val="0"/>
      <w:ind w:firstLine="540"/>
      <w:jc w:val="both"/>
    </w:pPr>
    <w:rPr>
      <w:rFonts w:eastAsiaTheme="minorEastAsia"/>
      <w:sz w:val="28"/>
      <w:szCs w:val="28"/>
      <w:lang w:eastAsia="en-US"/>
    </w:rPr>
  </w:style>
  <w:style w:type="character" w:customStyle="1" w:styleId="1f0">
    <w:name w:val="Стиль1 Знак"/>
    <w:basedOn w:val="af2"/>
    <w:link w:val="1f"/>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d">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f1">
    <w:name w:val="Название1"/>
    <w:basedOn w:val="3d"/>
    <w:rsid w:val="00680AEA"/>
    <w:pPr>
      <w:jc w:val="center"/>
    </w:pPr>
    <w:rPr>
      <w:rFonts w:ascii="Arial" w:hAnsi="Arial"/>
      <w:sz w:val="24"/>
    </w:rPr>
  </w:style>
  <w:style w:type="paragraph" w:customStyle="1" w:styleId="210">
    <w:name w:val="Заголовок 21"/>
    <w:basedOn w:val="3d"/>
    <w:next w:val="3d"/>
    <w:rsid w:val="00680AEA"/>
    <w:pPr>
      <w:keepNext/>
      <w:jc w:val="center"/>
      <w:outlineLvl w:val="1"/>
    </w:pPr>
    <w:rPr>
      <w:rFonts w:ascii="Arial" w:hAnsi="Arial"/>
      <w:sz w:val="24"/>
    </w:rPr>
  </w:style>
  <w:style w:type="paragraph" w:customStyle="1" w:styleId="310">
    <w:name w:val="Основной текст 31"/>
    <w:basedOn w:val="3d"/>
    <w:rsid w:val="00680AEA"/>
    <w:pPr>
      <w:jc w:val="left"/>
    </w:pPr>
    <w:rPr>
      <w:rFonts w:ascii="Arial" w:hAnsi="Arial"/>
      <w:color w:val="FF0000"/>
    </w:rPr>
  </w:style>
  <w:style w:type="character" w:customStyle="1" w:styleId="1f2">
    <w:name w:val="Верхний колонтитул Знак1"/>
    <w:basedOn w:val="af2"/>
    <w:uiPriority w:val="99"/>
    <w:semiHidden/>
    <w:rsid w:val="00680AEA"/>
    <w:rPr>
      <w:sz w:val="24"/>
      <w:szCs w:val="24"/>
    </w:rPr>
  </w:style>
  <w:style w:type="character" w:customStyle="1" w:styleId="1f3">
    <w:name w:val="Нижний колонтитул Знак1"/>
    <w:basedOn w:val="af2"/>
    <w:uiPriority w:val="99"/>
    <w:semiHidden/>
    <w:rsid w:val="00680AEA"/>
    <w:rPr>
      <w:sz w:val="24"/>
      <w:szCs w:val="24"/>
    </w:rPr>
  </w:style>
  <w:style w:type="character" w:customStyle="1" w:styleId="1f4">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5">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uiPriority w:val="99"/>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uiPriority w:val="99"/>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6">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e">
    <w:name w:val="Без интервала2"/>
    <w:rsid w:val="00680AEA"/>
    <w:pPr>
      <w:spacing w:after="0" w:line="240" w:lineRule="auto"/>
    </w:pPr>
    <w:rPr>
      <w:rFonts w:ascii="Calibri" w:eastAsia="Times New Roman" w:hAnsi="Calibri" w:cs="Times New Roman"/>
    </w:rPr>
  </w:style>
  <w:style w:type="paragraph" w:customStyle="1" w:styleId="1f7">
    <w:name w:val="Обычный (веб)1"/>
    <w:basedOn w:val="af1"/>
    <w:qFormat/>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8">
    <w:name w:val="Абзац списка1"/>
    <w:basedOn w:val="af1"/>
    <w:link w:val="ListParagraphChar"/>
    <w:uiPriority w:val="99"/>
    <w:rsid w:val="00680AEA"/>
    <w:pPr>
      <w:spacing w:after="200" w:line="276" w:lineRule="auto"/>
      <w:ind w:left="720"/>
      <w:contextualSpacing/>
    </w:pPr>
    <w:rPr>
      <w:rFonts w:ascii="Calibri" w:hAnsi="Calibri"/>
      <w:sz w:val="22"/>
      <w:szCs w:val="22"/>
      <w:lang w:eastAsia="en-US"/>
    </w:rPr>
  </w:style>
  <w:style w:type="character" w:customStyle="1" w:styleId="1f9">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f">
    <w:name w:val="Цитата 2 Знак"/>
    <w:link w:val="2f0"/>
    <w:uiPriority w:val="29"/>
    <w:rsid w:val="00680AEA"/>
    <w:rPr>
      <w:rFonts w:eastAsia="Calibri"/>
      <w:i/>
      <w:iCs/>
      <w:color w:val="000000"/>
      <w:sz w:val="24"/>
    </w:rPr>
  </w:style>
  <w:style w:type="paragraph" w:styleId="2f0">
    <w:name w:val="Quote"/>
    <w:basedOn w:val="af1"/>
    <w:next w:val="af1"/>
    <w:link w:val="2f"/>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a">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b">
    <w:name w:val="Текст выноски Знак1"/>
    <w:basedOn w:val="af2"/>
    <w:uiPriority w:val="99"/>
    <w:rsid w:val="00680AEA"/>
    <w:rPr>
      <w:rFonts w:ascii="Segoe UI" w:hAnsi="Segoe UI" w:cs="Segoe UI"/>
      <w:sz w:val="18"/>
      <w:szCs w:val="18"/>
    </w:rPr>
  </w:style>
  <w:style w:type="character" w:customStyle="1" w:styleId="1fc">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uiPriority w:val="99"/>
    <w:rsid w:val="00680AEA"/>
  </w:style>
  <w:style w:type="paragraph" w:customStyle="1" w:styleId="3e">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rsid w:val="0084507C"/>
    <w:rPr>
      <w:sz w:val="20"/>
      <w:szCs w:val="20"/>
    </w:rPr>
  </w:style>
  <w:style w:type="character" w:customStyle="1" w:styleId="afffff0">
    <w:name w:val="Текст концевой сноски Знак"/>
    <w:basedOn w:val="af2"/>
    <w:link w:val="afffff"/>
    <w:rsid w:val="0084507C"/>
    <w:rPr>
      <w:rFonts w:ascii="Times New Roman" w:eastAsia="Times New Roman" w:hAnsi="Times New Roman" w:cs="Times New Roman"/>
      <w:sz w:val="20"/>
      <w:szCs w:val="20"/>
      <w:lang w:eastAsia="ru-RU"/>
    </w:rPr>
  </w:style>
  <w:style w:type="character" w:styleId="afffff1">
    <w:name w:val="endnote reference"/>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uiPriority w:val="99"/>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9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uiPriority w:val="99"/>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uiPriority w:val="99"/>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e">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1">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f">
    <w:name w:val="Основной шрифт абзаца1"/>
    <w:rsid w:val="008C0F04"/>
  </w:style>
  <w:style w:type="character" w:customStyle="1" w:styleId="afffff4">
    <w:name w:val="Символ сноски"/>
    <w:rsid w:val="008C0F04"/>
    <w:rPr>
      <w:vertAlign w:val="superscript"/>
    </w:rPr>
  </w:style>
  <w:style w:type="character" w:customStyle="1" w:styleId="1ff0">
    <w:name w:val="Знак сноски1"/>
    <w:rsid w:val="008C0F04"/>
    <w:rPr>
      <w:vertAlign w:val="superscript"/>
    </w:rPr>
  </w:style>
  <w:style w:type="character" w:styleId="afffff5">
    <w:name w:val="line number"/>
    <w:uiPriority w:val="99"/>
    <w:rsid w:val="008C0F04"/>
  </w:style>
  <w:style w:type="paragraph" w:customStyle="1" w:styleId="2f2">
    <w:name w:val="Указатель2"/>
    <w:basedOn w:val="af1"/>
    <w:rsid w:val="008C0F04"/>
    <w:pPr>
      <w:suppressLineNumbers/>
      <w:suppressAutoHyphens/>
    </w:pPr>
    <w:rPr>
      <w:rFonts w:cs="Mangal"/>
      <w:lang w:eastAsia="zh-CN"/>
    </w:rPr>
  </w:style>
  <w:style w:type="paragraph" w:customStyle="1" w:styleId="1ff1">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3">
    <w:name w:val="Абзац списка2"/>
    <w:basedOn w:val="af1"/>
    <w:qFormat/>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f">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rsid w:val="00A3635E"/>
    <w:pPr>
      <w:spacing w:before="100" w:beforeAutospacing="1" w:after="100" w:afterAutospacing="1"/>
    </w:pPr>
  </w:style>
  <w:style w:type="character" w:styleId="afffffb">
    <w:name w:val="Intense Emphasis"/>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2">
    <w:name w:val="Таб1"/>
    <w:basedOn w:val="af1"/>
    <w:link w:val="1Char"/>
    <w:qFormat/>
    <w:rsid w:val="002B7555"/>
    <w:pPr>
      <w:jc w:val="both"/>
    </w:pPr>
    <w:rPr>
      <w:sz w:val="28"/>
      <w:lang w:eastAsia="en-US"/>
    </w:rPr>
  </w:style>
  <w:style w:type="character" w:customStyle="1" w:styleId="1Char">
    <w:name w:val="Таб1 Char"/>
    <w:link w:val="1ff2"/>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4">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Интернет) Знак"/>
    <w:aliases w:val="Обычный (Web) Знак, Знак Знак10 Знак,Обычный (веб)3 Знак,Обычный (Web)1 Знак,Обычный (веб) Знак Знак Знак,Обычный (Web) Знак Знак Знак Знак"/>
    <w:link w:val="affd"/>
    <w:uiPriority w:val="99"/>
    <w:locked/>
    <w:rsid w:val="00B71E22"/>
    <w:rPr>
      <w:rFonts w:ascii="Times New Roman" w:eastAsia="Times New Roman" w:hAnsi="Times New Roman" w:cs="Times New Roman"/>
      <w:sz w:val="24"/>
      <w:szCs w:val="24"/>
      <w:lang w:eastAsia="ru-RU"/>
    </w:rPr>
  </w:style>
  <w:style w:type="character" w:customStyle="1" w:styleId="2f5">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uiPriority w:val="99"/>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6">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3">
    <w:name w:val="toc 1"/>
    <w:basedOn w:val="af1"/>
    <w:next w:val="af1"/>
    <w:link w:val="1ff4"/>
    <w:autoRedefine/>
    <w:uiPriority w:val="1"/>
    <w:qFormat/>
    <w:rsid w:val="00B71E22"/>
    <w:pPr>
      <w:tabs>
        <w:tab w:val="right" w:leader="dot" w:pos="9911"/>
      </w:tabs>
    </w:pPr>
  </w:style>
  <w:style w:type="paragraph" w:styleId="2f7">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uiPriority w:val="99"/>
    <w:locked/>
    <w:rsid w:val="00B71E22"/>
    <w:rPr>
      <w:rFonts w:ascii="Arial" w:eastAsia="Times New Roman" w:hAnsi="Arial" w:cs="Arial"/>
      <w:sz w:val="20"/>
      <w:szCs w:val="20"/>
      <w:lang w:eastAsia="ru-RU"/>
    </w:rPr>
  </w:style>
  <w:style w:type="character" w:customStyle="1" w:styleId="311">
    <w:name w:val="Основной текст с отступом 3 Знак1"/>
    <w:uiPriority w:val="99"/>
    <w:rsid w:val="00B71E22"/>
    <w:rPr>
      <w:sz w:val="16"/>
      <w:szCs w:val="16"/>
    </w:rPr>
  </w:style>
  <w:style w:type="character" w:customStyle="1" w:styleId="215">
    <w:name w:val="Основной текст 2 Знак1"/>
    <w:aliases w:val="Мой Заголовок 1 Знак1"/>
    <w:uiPriority w:val="99"/>
    <w:rsid w:val="00B71E22"/>
  </w:style>
  <w:style w:type="character" w:customStyle="1" w:styleId="1ff5">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semiHidden/>
    <w:rsid w:val="00B71E22"/>
  </w:style>
  <w:style w:type="table" w:customStyle="1" w:styleId="216">
    <w:name w:val="Сетка таблицы21"/>
    <w:basedOn w:val="af3"/>
    <w:next w:val="affa"/>
    <w:uiPriority w:val="99"/>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8"/>
    <w:locked/>
    <w:rsid w:val="00B71E22"/>
    <w:rPr>
      <w:rFonts w:ascii="Calibri" w:eastAsia="Times New Roman" w:hAnsi="Calibri" w:cs="Times New Roman"/>
    </w:rPr>
  </w:style>
  <w:style w:type="character" w:customStyle="1" w:styleId="217">
    <w:name w:val="Основной текст с отступом 2 Знак1"/>
    <w:uiPriority w:val="99"/>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8">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9">
    <w:name w:val="Знак Знак2"/>
    <w:uiPriority w:val="99"/>
    <w:rsid w:val="00B71E22"/>
    <w:rPr>
      <w:sz w:val="24"/>
      <w:szCs w:val="24"/>
      <w:lang w:val="ru-RU" w:eastAsia="ru-RU" w:bidi="ar-SA"/>
    </w:rPr>
  </w:style>
  <w:style w:type="paragraph" w:customStyle="1" w:styleId="1ff6">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7">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0">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8">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3"/>
    <w:next w:val="af1"/>
    <w:uiPriority w:val="99"/>
    <w:unhideWhenUsed/>
    <w:qFormat/>
    <w:rsid w:val="00B71E22"/>
    <w:pPr>
      <w:keepLines/>
      <w:spacing w:before="480" w:line="276" w:lineRule="auto"/>
      <w:outlineLvl w:val="9"/>
    </w:pPr>
    <w:rPr>
      <w:rFonts w:ascii="Cambria" w:hAnsi="Cambria"/>
      <w:b/>
      <w:bCs/>
      <w:color w:val="365F91"/>
      <w:szCs w:val="28"/>
    </w:rPr>
  </w:style>
  <w:style w:type="paragraph" w:styleId="3f1">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uiPriority w:val="99"/>
    <w:locked/>
    <w:rsid w:val="00B71E22"/>
    <w:rPr>
      <w:rFonts w:ascii="Calibri" w:eastAsia="Calibri" w:hAnsi="Calibri" w:cs="Times New Roman"/>
    </w:rPr>
  </w:style>
  <w:style w:type="paragraph" w:customStyle="1" w:styleId="1ff9">
    <w:name w:val="Дата1"/>
    <w:basedOn w:val="af1"/>
    <w:rsid w:val="00B71E22"/>
    <w:pPr>
      <w:spacing w:before="100" w:beforeAutospacing="1" w:after="100" w:afterAutospacing="1"/>
    </w:pPr>
  </w:style>
  <w:style w:type="character" w:customStyle="1" w:styleId="1ffa">
    <w:name w:val="Заголовок Знак1"/>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b">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c">
    <w:name w:val="Тема примечания Знак1"/>
    <w:basedOn w:val="1ffb"/>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d">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a">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b">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1">
    <w:name w:val="список"/>
    <w:basedOn w:val="afffffff7"/>
    <w:link w:val="afffffffa"/>
    <w:qFormat/>
    <w:rsid w:val="00701EBB"/>
    <w:pPr>
      <w:numPr>
        <w:numId w:val="1"/>
      </w:numPr>
    </w:pPr>
  </w:style>
  <w:style w:type="character" w:customStyle="1" w:styleId="afffffffa">
    <w:name w:val="список Знак"/>
    <w:link w:val="a1"/>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e">
    <w:name w:val="index 1"/>
    <w:basedOn w:val="IndexBase"/>
    <w:autoRedefine/>
    <w:semiHidden/>
    <w:rsid w:val="00701EBB"/>
  </w:style>
  <w:style w:type="paragraph" w:styleId="2fc">
    <w:name w:val="index 2"/>
    <w:basedOn w:val="IndexBase"/>
    <w:autoRedefine/>
    <w:semiHidden/>
    <w:rsid w:val="00701EBB"/>
    <w:pPr>
      <w:spacing w:line="240" w:lineRule="auto"/>
      <w:ind w:left="720"/>
    </w:pPr>
  </w:style>
  <w:style w:type="paragraph" w:styleId="3f2">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e"/>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d">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3">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aliases w:val="Маркированный"/>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e"/>
    <w:autoRedefine/>
    <w:rsid w:val="00701EBB"/>
    <w:pPr>
      <w:numPr>
        <w:numId w:val="5"/>
      </w:numPr>
      <w:tabs>
        <w:tab w:val="num" w:pos="1209"/>
        <w:tab w:val="num" w:pos="1492"/>
      </w:tabs>
    </w:pPr>
  </w:style>
  <w:style w:type="paragraph" w:styleId="3f4">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f">
    <w:name w:val="List Continue 2"/>
    <w:basedOn w:val="afffffffc"/>
    <w:rsid w:val="00701EBB"/>
    <w:pPr>
      <w:ind w:left="2160"/>
    </w:pPr>
  </w:style>
  <w:style w:type="paragraph" w:styleId="3f5">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0">
    <w:name w:val="List Number 2"/>
    <w:basedOn w:val="afffffffd"/>
    <w:rsid w:val="00701EBB"/>
    <w:pPr>
      <w:tabs>
        <w:tab w:val="clear" w:pos="360"/>
      </w:tabs>
    </w:pPr>
  </w:style>
  <w:style w:type="paragraph" w:styleId="3f6">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3"/>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uiPriority w:val="99"/>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uiPriority w:val="39"/>
    <w:rsid w:val="00701EBB"/>
    <w:pPr>
      <w:tabs>
        <w:tab w:val="clear" w:pos="6480"/>
      </w:tabs>
      <w:spacing w:after="0" w:line="240" w:lineRule="auto"/>
      <w:ind w:left="400"/>
    </w:pPr>
  </w:style>
  <w:style w:type="paragraph" w:styleId="59">
    <w:name w:val="toc 5"/>
    <w:basedOn w:val="TOCBase"/>
    <w:autoRedefine/>
    <w:uiPriority w:val="39"/>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3"/>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uiPriority w:val="39"/>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uiPriority w:val="39"/>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uiPriority w:val="39"/>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uiPriority w:val="39"/>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f">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1">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7">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7"/>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e">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f0">
    <w:name w:val="Слабое выделение1"/>
    <w:aliases w:val="обычный"/>
    <w:rsid w:val="00701EBB"/>
    <w:rPr>
      <w:rFonts w:ascii="Arial" w:hAnsi="Arial" w:cs="Arial"/>
      <w:color w:val="auto"/>
      <w:sz w:val="24"/>
      <w:szCs w:val="24"/>
    </w:rPr>
  </w:style>
  <w:style w:type="paragraph" w:customStyle="1" w:styleId="2ff2">
    <w:name w:val="Обычный 2"/>
    <w:basedOn w:val="af1"/>
    <w:rsid w:val="00701EBB"/>
    <w:rPr>
      <w:rFonts w:ascii="Arial" w:hAnsi="Arial" w:cs="Arial"/>
    </w:rPr>
  </w:style>
  <w:style w:type="table" w:styleId="1fff1">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2">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7"/>
    <w:uiPriority w:val="99"/>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3">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8">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2">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3"/>
    <w:semiHidden/>
    <w:rsid w:val="00701EBB"/>
    <w:pPr>
      <w:spacing w:before="400" w:after="300"/>
      <w:jc w:val="center"/>
    </w:pPr>
    <w:rPr>
      <w:rFonts w:cs="Arial"/>
      <w:b/>
      <w:bCs/>
      <w:color w:val="000000"/>
      <w:kern w:val="32"/>
      <w:szCs w:val="28"/>
    </w:rPr>
  </w:style>
  <w:style w:type="paragraph" w:customStyle="1" w:styleId="12">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1"/>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3"/>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3"/>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1"/>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4">
    <w:name w:val="Оглавление 1 Знак"/>
    <w:link w:val="1ff3"/>
    <w:uiPriority w:val="39"/>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3"/>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3"/>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4">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5">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3">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9">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4">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3"/>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0"/>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3"/>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6">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7">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8">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5">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ffffffffffb">
    <w:name w:val="Мой"/>
    <w:rsid w:val="000F558D"/>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6">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9">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7">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c">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a">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d">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8">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e">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f">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0">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1">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fa">
    <w:name w:val="Стиль3"/>
    <w:uiPriority w:val="99"/>
    <w:rsid w:val="00A43158"/>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b">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99"/>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9">
    <w:name w:val="Подпись к таблице (2)_"/>
    <w:link w:val="2ffa"/>
    <w:locked/>
    <w:rsid w:val="00422DE1"/>
    <w:rPr>
      <w:rFonts w:ascii="Times New Roman" w:hAnsi="Times New Roman" w:cs="Times New Roman"/>
      <w:sz w:val="28"/>
      <w:szCs w:val="28"/>
      <w:shd w:val="clear" w:color="auto" w:fill="FFFFFF"/>
    </w:rPr>
  </w:style>
  <w:style w:type="paragraph" w:customStyle="1" w:styleId="2ffa">
    <w:name w:val="Подпись к таблице (2)"/>
    <w:basedOn w:val="af1"/>
    <w:link w:val="2ff9"/>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2">
    <w:name w:val="Комментарий"/>
    <w:basedOn w:val="affffffffffd"/>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3">
    <w:name w:val="Информация о версии"/>
    <w:basedOn w:val="afffffffffff2"/>
    <w:next w:val="af1"/>
    <w:uiPriority w:val="99"/>
    <w:rsid w:val="009A574F"/>
    <w:rPr>
      <w:i/>
      <w:iCs/>
    </w:rPr>
  </w:style>
  <w:style w:type="paragraph" w:customStyle="1" w:styleId="afffffffffff4">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5">
    <w:name w:val="Информация об изменениях"/>
    <w:basedOn w:val="afffffffffff4"/>
    <w:next w:val="af1"/>
    <w:uiPriority w:val="99"/>
    <w:rsid w:val="009A574F"/>
    <w:pPr>
      <w:spacing w:before="180"/>
      <w:ind w:left="360" w:right="360" w:firstLine="0"/>
    </w:pPr>
  </w:style>
  <w:style w:type="paragraph" w:customStyle="1" w:styleId="afffffffffff6">
    <w:name w:val="Подзаголовок для информации об изменениях"/>
    <w:basedOn w:val="afffffffffff4"/>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c">
    <w:name w:val="Основной текст (3) + Не полужирный"/>
    <w:basedOn w:val="33"/>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5"/>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7">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5"/>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b">
    <w:name w:val="Основной текст (2) + Малые прописные"/>
    <w:basedOn w:val="25"/>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8">
    <w:name w:val="Заголовок для информации об изменениях"/>
    <w:basedOn w:val="13"/>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9">
    <w:name w:val="Оглавление_"/>
    <w:basedOn w:val="af2"/>
    <w:link w:val="afffffffffffa"/>
    <w:rsid w:val="003662F8"/>
    <w:rPr>
      <w:rFonts w:ascii="Times New Roman" w:eastAsia="Times New Roman" w:hAnsi="Times New Roman" w:cs="Times New Roman"/>
      <w:shd w:val="clear" w:color="auto" w:fill="FFFFFF"/>
    </w:rPr>
  </w:style>
  <w:style w:type="character" w:customStyle="1" w:styleId="afffffffffffb">
    <w:name w:val="Подпись к таблице_"/>
    <w:basedOn w:val="af2"/>
    <w:rsid w:val="003662F8"/>
    <w:rPr>
      <w:rFonts w:ascii="Times New Roman" w:eastAsia="Times New Roman" w:hAnsi="Times New Roman" w:cs="Times New Roman"/>
      <w:sz w:val="28"/>
      <w:szCs w:val="28"/>
      <w:shd w:val="clear" w:color="auto" w:fill="FFFFFF"/>
    </w:rPr>
  </w:style>
  <w:style w:type="character" w:customStyle="1" w:styleId="afffffffffffc">
    <w:name w:val="Другое_"/>
    <w:basedOn w:val="af2"/>
    <w:link w:val="afffffffffffd"/>
    <w:rsid w:val="003662F8"/>
    <w:rPr>
      <w:rFonts w:ascii="Times New Roman" w:eastAsia="Times New Roman" w:hAnsi="Times New Roman" w:cs="Times New Roman"/>
      <w:shd w:val="clear" w:color="auto" w:fill="FFFFFF"/>
    </w:rPr>
  </w:style>
  <w:style w:type="paragraph" w:customStyle="1" w:styleId="afffffffffffa">
    <w:name w:val="Оглавление"/>
    <w:basedOn w:val="af1"/>
    <w:link w:val="afffffffffff9"/>
    <w:rsid w:val="003662F8"/>
    <w:pPr>
      <w:widowControl w:val="0"/>
      <w:shd w:val="clear" w:color="auto" w:fill="FFFFFF"/>
    </w:pPr>
    <w:rPr>
      <w:sz w:val="22"/>
      <w:szCs w:val="22"/>
      <w:lang w:eastAsia="en-US"/>
    </w:rPr>
  </w:style>
  <w:style w:type="paragraph" w:customStyle="1" w:styleId="afffffffffffd">
    <w:name w:val="Другое"/>
    <w:basedOn w:val="af1"/>
    <w:link w:val="afffffffffffc"/>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d">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e">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b">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4"/>
    <w:uiPriority w:val="99"/>
    <w:semiHidden/>
    <w:unhideWhenUsed/>
    <w:rsid w:val="00BB497A"/>
  </w:style>
  <w:style w:type="numbering" w:customStyle="1" w:styleId="1140">
    <w:name w:val="Нет списка114"/>
    <w:next w:val="af4"/>
    <w:uiPriority w:val="99"/>
    <w:semiHidden/>
    <w:unhideWhenUsed/>
    <w:rsid w:val="00BB497A"/>
  </w:style>
  <w:style w:type="paragraph" w:customStyle="1" w:styleId="ParagraphStyle">
    <w:name w:val="Paragraph Style"/>
    <w:rsid w:val="002E45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Contents">
    <w:name w:val="Table Contents"/>
    <w:basedOn w:val="Standard"/>
    <w:rsid w:val="007B4588"/>
    <w:pPr>
      <w:suppressLineNumbers/>
    </w:pPr>
    <w:rPr>
      <w:rFonts w:ascii="Liberation Serif" w:eastAsia="DejaVu Sans" w:hAnsi="Liberation Serif" w:cs="DejaVu Sans"/>
      <w:lang w:val="ru-RU" w:eastAsia="zh-CN" w:bidi="hi-IN"/>
    </w:rPr>
  </w:style>
  <w:style w:type="paragraph" w:customStyle="1" w:styleId="msonormalmrcssattr">
    <w:name w:val="msonormal_mr_css_attr"/>
    <w:basedOn w:val="af1"/>
    <w:rsid w:val="007B4588"/>
    <w:pPr>
      <w:spacing w:before="100" w:beforeAutospacing="1" w:after="100" w:afterAutospacing="1"/>
    </w:pPr>
  </w:style>
  <w:style w:type="paragraph" w:customStyle="1" w:styleId="ConsPlusTextList1">
    <w:name w:val="ConsPlusTextList1"/>
    <w:uiPriority w:val="99"/>
    <w:rsid w:val="00280C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an-text-card-header">
    <w:name w:val="span-text-card-header"/>
    <w:basedOn w:val="af2"/>
    <w:rsid w:val="00ED5B71"/>
  </w:style>
  <w:style w:type="character" w:customStyle="1" w:styleId="normaltextrun">
    <w:name w:val="normaltextrun"/>
    <w:rsid w:val="009E1D54"/>
  </w:style>
  <w:style w:type="character" w:customStyle="1" w:styleId="eop">
    <w:name w:val="eop"/>
    <w:rsid w:val="009E1D54"/>
  </w:style>
  <w:style w:type="paragraph" w:customStyle="1" w:styleId="6b">
    <w:name w:val="Обычный6"/>
    <w:rsid w:val="00F45822"/>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480">
    <w:name w:val="Нет списка48"/>
    <w:next w:val="af4"/>
    <w:uiPriority w:val="99"/>
    <w:semiHidden/>
    <w:unhideWhenUsed/>
    <w:rsid w:val="00EE5F59"/>
  </w:style>
  <w:style w:type="table" w:customStyle="1" w:styleId="481">
    <w:name w:val="Сетка таблицы48"/>
    <w:basedOn w:val="af3"/>
    <w:next w:val="affa"/>
    <w:rsid w:val="00EE5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1">
    <w:name w:val="Неразрешенное упоминание4"/>
    <w:basedOn w:val="af2"/>
    <w:uiPriority w:val="99"/>
    <w:semiHidden/>
    <w:unhideWhenUsed/>
    <w:rsid w:val="00EE5F59"/>
    <w:rPr>
      <w:color w:val="605E5C"/>
      <w:shd w:val="clear" w:color="auto" w:fill="E1DFDD"/>
    </w:rPr>
  </w:style>
  <w:style w:type="table" w:customStyle="1" w:styleId="490">
    <w:name w:val="Сетка таблицы49"/>
    <w:basedOn w:val="af3"/>
    <w:next w:val="affa"/>
    <w:rsid w:val="00E06B8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91">
    <w:name w:val="Нет списка49"/>
    <w:next w:val="af4"/>
    <w:uiPriority w:val="99"/>
    <w:semiHidden/>
    <w:unhideWhenUsed/>
    <w:rsid w:val="00ED6182"/>
  </w:style>
  <w:style w:type="table" w:customStyle="1" w:styleId="500">
    <w:name w:val="Сетка таблицы50"/>
    <w:basedOn w:val="af3"/>
    <w:next w:val="affa"/>
    <w:rsid w:val="00ED618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f4"/>
    <w:uiPriority w:val="99"/>
    <w:semiHidden/>
    <w:unhideWhenUsed/>
    <w:rsid w:val="00802E52"/>
  </w:style>
  <w:style w:type="paragraph" w:customStyle="1" w:styleId="Preformat">
    <w:name w:val="Preforma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u w:val="single"/>
      <w:lang w:eastAsia="ru-RU"/>
    </w:rPr>
  </w:style>
  <w:style w:type="paragraph" w:customStyle="1" w:styleId="fr20">
    <w:name w:val="fr2"/>
    <w:basedOn w:val="af1"/>
    <w:uiPriority w:val="99"/>
    <w:rsid w:val="00802E52"/>
    <w:pPr>
      <w:autoSpaceDE w:val="0"/>
      <w:autoSpaceDN w:val="0"/>
    </w:pPr>
    <w:rPr>
      <w:rFonts w:ascii="Arial" w:hAnsi="Arial" w:cs="Arial"/>
      <w:b/>
      <w:bCs/>
      <w:sz w:val="18"/>
      <w:szCs w:val="18"/>
    </w:rPr>
  </w:style>
  <w:style w:type="character" w:customStyle="1" w:styleId="118">
    <w:name w:val="Схема документа Знак11"/>
    <w:uiPriority w:val="99"/>
    <w:semiHidden/>
    <w:rsid w:val="00802E52"/>
    <w:rPr>
      <w:rFonts w:ascii="Tahoma" w:hAnsi="Tahoma" w:cs="Tahoma"/>
      <w:sz w:val="16"/>
      <w:szCs w:val="16"/>
    </w:rPr>
  </w:style>
  <w:style w:type="character" w:customStyle="1" w:styleId="124">
    <w:name w:val="Схема документа Знак12"/>
    <w:uiPriority w:val="99"/>
    <w:semiHidden/>
    <w:rsid w:val="00802E52"/>
    <w:rPr>
      <w:rFonts w:ascii="Tahoma" w:hAnsi="Tahoma" w:cs="Tahoma"/>
      <w:sz w:val="16"/>
      <w:szCs w:val="16"/>
    </w:rPr>
  </w:style>
  <w:style w:type="character" w:customStyle="1" w:styleId="134">
    <w:name w:val="Схема документа Знак13"/>
    <w:uiPriority w:val="99"/>
    <w:semiHidden/>
    <w:rsid w:val="00802E52"/>
    <w:rPr>
      <w:rFonts w:ascii="Tahoma" w:hAnsi="Tahoma" w:cs="Tahoma"/>
      <w:sz w:val="16"/>
      <w:szCs w:val="16"/>
    </w:rPr>
  </w:style>
  <w:style w:type="character" w:customStyle="1" w:styleId="142">
    <w:name w:val="Схема документа Знак14"/>
    <w:uiPriority w:val="99"/>
    <w:semiHidden/>
    <w:rsid w:val="00802E52"/>
    <w:rPr>
      <w:rFonts w:ascii="Tahoma" w:hAnsi="Tahoma" w:cs="Tahoma"/>
      <w:sz w:val="16"/>
      <w:szCs w:val="16"/>
    </w:rPr>
  </w:style>
  <w:style w:type="character" w:customStyle="1" w:styleId="153">
    <w:name w:val="Схема документа Знак15"/>
    <w:uiPriority w:val="99"/>
    <w:semiHidden/>
    <w:rsid w:val="00802E52"/>
    <w:rPr>
      <w:rFonts w:ascii="Tahoma" w:hAnsi="Tahoma" w:cs="Tahoma"/>
      <w:sz w:val="16"/>
      <w:szCs w:val="16"/>
    </w:rPr>
  </w:style>
  <w:style w:type="character" w:customStyle="1" w:styleId="162">
    <w:name w:val="Схема документа Знак16"/>
    <w:uiPriority w:val="99"/>
    <w:semiHidden/>
    <w:rsid w:val="00802E52"/>
    <w:rPr>
      <w:rFonts w:ascii="Tahoma" w:hAnsi="Tahoma" w:cs="Tahoma"/>
      <w:sz w:val="16"/>
      <w:szCs w:val="16"/>
    </w:rPr>
  </w:style>
  <w:style w:type="character" w:customStyle="1" w:styleId="173">
    <w:name w:val="Схема документа Знак17"/>
    <w:uiPriority w:val="99"/>
    <w:semiHidden/>
    <w:rsid w:val="00802E52"/>
    <w:rPr>
      <w:rFonts w:ascii="Tahoma" w:hAnsi="Tahoma" w:cs="Tahoma"/>
      <w:sz w:val="16"/>
      <w:szCs w:val="16"/>
    </w:rPr>
  </w:style>
  <w:style w:type="character" w:customStyle="1" w:styleId="182">
    <w:name w:val="Схема документа Знак18"/>
    <w:uiPriority w:val="99"/>
    <w:semiHidden/>
    <w:rsid w:val="00802E52"/>
    <w:rPr>
      <w:rFonts w:ascii="Tahoma" w:hAnsi="Tahoma" w:cs="Tahoma"/>
      <w:sz w:val="16"/>
      <w:szCs w:val="16"/>
    </w:rPr>
  </w:style>
  <w:style w:type="character" w:customStyle="1" w:styleId="193">
    <w:name w:val="Схема документа Знак19"/>
    <w:uiPriority w:val="99"/>
    <w:semiHidden/>
    <w:rsid w:val="00802E52"/>
    <w:rPr>
      <w:rFonts w:ascii="Tahoma" w:hAnsi="Tahoma" w:cs="Tahoma"/>
      <w:sz w:val="16"/>
      <w:szCs w:val="16"/>
    </w:rPr>
  </w:style>
  <w:style w:type="character" w:customStyle="1" w:styleId="1102">
    <w:name w:val="Схема документа Знак110"/>
    <w:uiPriority w:val="99"/>
    <w:semiHidden/>
    <w:rsid w:val="00802E52"/>
    <w:rPr>
      <w:rFonts w:ascii="Tahoma" w:hAnsi="Tahoma" w:cs="Tahoma"/>
      <w:sz w:val="16"/>
      <w:szCs w:val="16"/>
    </w:rPr>
  </w:style>
  <w:style w:type="character" w:customStyle="1" w:styleId="1112">
    <w:name w:val="Схема документа Знак111"/>
    <w:uiPriority w:val="99"/>
    <w:semiHidden/>
    <w:rsid w:val="00802E52"/>
    <w:rPr>
      <w:rFonts w:ascii="Tahoma" w:hAnsi="Tahoma" w:cs="Tahoma"/>
      <w:sz w:val="16"/>
      <w:szCs w:val="16"/>
    </w:rPr>
  </w:style>
  <w:style w:type="character" w:customStyle="1" w:styleId="1122">
    <w:name w:val="Схема документа Знак112"/>
    <w:uiPriority w:val="99"/>
    <w:semiHidden/>
    <w:rsid w:val="00802E52"/>
    <w:rPr>
      <w:rFonts w:ascii="Tahoma" w:hAnsi="Tahoma" w:cs="Tahoma"/>
      <w:sz w:val="16"/>
      <w:szCs w:val="16"/>
    </w:rPr>
  </w:style>
  <w:style w:type="paragraph" w:customStyle="1" w:styleId="BodyText210">
    <w:name w:val="Body Text 2.Мой Заголовок 1"/>
    <w:uiPriority w:val="99"/>
    <w:rsid w:val="00802E5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fffc">
    <w:name w:val="Основной текст с отступом.Мой Заголовок 1"/>
    <w:basedOn w:val="af1"/>
    <w:uiPriority w:val="99"/>
    <w:rsid w:val="00802E52"/>
    <w:pPr>
      <w:widowControl w:val="0"/>
      <w:ind w:firstLine="720"/>
      <w:jc w:val="both"/>
    </w:pPr>
    <w:rPr>
      <w:sz w:val="28"/>
      <w:szCs w:val="20"/>
    </w:rPr>
  </w:style>
  <w:style w:type="paragraph" w:customStyle="1" w:styleId="125">
    <w:name w:val="Основной текст.Основной текст12"/>
    <w:uiPriority w:val="99"/>
    <w:rsid w:val="00802E52"/>
    <w:pPr>
      <w:spacing w:after="0" w:line="240" w:lineRule="auto"/>
    </w:pPr>
    <w:rPr>
      <w:rFonts w:ascii="Times New Roman" w:eastAsia="Times New Roman" w:hAnsi="Times New Roman" w:cs="Times New Roman"/>
      <w:color w:val="000000"/>
      <w:sz w:val="28"/>
      <w:szCs w:val="20"/>
      <w:lang w:eastAsia="ru-RU"/>
    </w:rPr>
  </w:style>
  <w:style w:type="paragraph" w:customStyle="1" w:styleId="Report">
    <w:name w:val="Report"/>
    <w:basedOn w:val="af1"/>
    <w:uiPriority w:val="99"/>
    <w:rsid w:val="00802E52"/>
    <w:pPr>
      <w:spacing w:line="360" w:lineRule="auto"/>
      <w:ind w:firstLine="567"/>
      <w:jc w:val="both"/>
    </w:pPr>
    <w:rPr>
      <w:szCs w:val="20"/>
    </w:rPr>
  </w:style>
  <w:style w:type="character" w:customStyle="1" w:styleId="FontStyle19">
    <w:name w:val="Font Style19"/>
    <w:uiPriority w:val="99"/>
    <w:rsid w:val="00802E52"/>
    <w:rPr>
      <w:rFonts w:ascii="Times New Roman" w:hAnsi="Times New Roman" w:cs="Times New Roman"/>
      <w:sz w:val="14"/>
      <w:szCs w:val="14"/>
    </w:rPr>
  </w:style>
  <w:style w:type="character" w:customStyle="1" w:styleId="first-letter">
    <w:name w:val="first-letter"/>
    <w:uiPriority w:val="99"/>
    <w:rsid w:val="00802E52"/>
    <w:rPr>
      <w:rFonts w:cs="Times New Roman"/>
    </w:rPr>
  </w:style>
  <w:style w:type="paragraph" w:customStyle="1" w:styleId="textjm">
    <w:name w:val="textjm"/>
    <w:basedOn w:val="af1"/>
    <w:uiPriority w:val="99"/>
    <w:rsid w:val="00802E52"/>
    <w:pPr>
      <w:spacing w:before="100" w:beforeAutospacing="1" w:after="100" w:afterAutospacing="1"/>
    </w:pPr>
    <w:rPr>
      <w:rFonts w:ascii="Verdana" w:hAnsi="Verdana"/>
      <w:color w:val="2F4F4F"/>
    </w:rPr>
  </w:style>
  <w:style w:type="table" w:customStyle="1" w:styleId="510">
    <w:name w:val="Сетка таблицы51"/>
    <w:basedOn w:val="af3"/>
    <w:next w:val="affa"/>
    <w:uiPriority w:val="59"/>
    <w:rsid w:val="00802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f4"/>
    <w:uiPriority w:val="99"/>
    <w:semiHidden/>
    <w:unhideWhenUsed/>
    <w:rsid w:val="001B7173"/>
  </w:style>
  <w:style w:type="table" w:customStyle="1" w:styleId="520">
    <w:name w:val="Сетка таблицы52"/>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f4"/>
    <w:uiPriority w:val="99"/>
    <w:semiHidden/>
    <w:unhideWhenUsed/>
    <w:rsid w:val="001B7173"/>
  </w:style>
  <w:style w:type="table" w:customStyle="1" w:styleId="530">
    <w:name w:val="Сетка таблицы53"/>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af2"/>
    <w:link w:val="Style20"/>
    <w:uiPriority w:val="99"/>
    <w:locked/>
    <w:rsid w:val="00DE4BB0"/>
    <w:rPr>
      <w:rFonts w:ascii="Arial" w:hAnsi="Arial" w:cs="Arial"/>
      <w:shd w:val="clear" w:color="auto" w:fill="FFFFFF"/>
    </w:rPr>
  </w:style>
  <w:style w:type="paragraph" w:customStyle="1" w:styleId="Style20">
    <w:name w:val="Style 2"/>
    <w:basedOn w:val="af1"/>
    <w:link w:val="CharStyle13"/>
    <w:uiPriority w:val="99"/>
    <w:rsid w:val="00DE4BB0"/>
    <w:pPr>
      <w:widowControl w:val="0"/>
      <w:shd w:val="clear" w:color="auto" w:fill="FFFFFF"/>
      <w:spacing w:after="300" w:line="306" w:lineRule="exact"/>
      <w:ind w:hanging="680"/>
      <w:jc w:val="both"/>
    </w:pPr>
    <w:rPr>
      <w:rFonts w:ascii="Arial" w:eastAsiaTheme="minorHAnsi" w:hAnsi="Arial" w:cs="Arial"/>
      <w:sz w:val="22"/>
      <w:szCs w:val="22"/>
      <w:lang w:eastAsia="en-US"/>
    </w:rPr>
  </w:style>
  <w:style w:type="paragraph" w:customStyle="1" w:styleId="affffffffffff">
    <w:basedOn w:val="af1"/>
    <w:next w:val="affd"/>
    <w:uiPriority w:val="99"/>
    <w:unhideWhenUsed/>
    <w:rsid w:val="003118BA"/>
    <w:pPr>
      <w:spacing w:before="100" w:beforeAutospacing="1" w:after="100" w:afterAutospacing="1"/>
    </w:pPr>
  </w:style>
  <w:style w:type="paragraph" w:customStyle="1" w:styleId="xl286">
    <w:name w:val="xl286"/>
    <w:basedOn w:val="af1"/>
    <w:rsid w:val="009A69A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78">
    <w:name w:val="Обычный7"/>
    <w:rsid w:val="009B7D88"/>
    <w:pPr>
      <w:widowControl w:val="0"/>
      <w:suppressAutoHyphens/>
      <w:spacing w:after="0" w:line="300" w:lineRule="auto"/>
      <w:ind w:firstLine="720"/>
    </w:pPr>
    <w:rPr>
      <w:rFonts w:ascii="Times New Roman" w:eastAsia="Arial" w:hAnsi="Times New Roman" w:cs="Times New Roman"/>
      <w:sz w:val="24"/>
      <w:szCs w:val="20"/>
      <w:lang w:eastAsia="ar-SA"/>
    </w:rPr>
  </w:style>
  <w:style w:type="paragraph" w:customStyle="1" w:styleId="Pa3">
    <w:name w:val="Pa3"/>
    <w:basedOn w:val="af1"/>
    <w:next w:val="af1"/>
    <w:uiPriority w:val="99"/>
    <w:rsid w:val="00B1568F"/>
    <w:pPr>
      <w:autoSpaceDE w:val="0"/>
      <w:autoSpaceDN w:val="0"/>
      <w:adjustRightInd w:val="0"/>
      <w:spacing w:line="221" w:lineRule="atLeast"/>
    </w:pPr>
    <w:rPr>
      <w:rFonts w:ascii="OctavaC" w:hAnsi="OctavaC"/>
    </w:rPr>
  </w:style>
  <w:style w:type="paragraph" w:customStyle="1" w:styleId="Pa18">
    <w:name w:val="Pa18"/>
    <w:basedOn w:val="af1"/>
    <w:next w:val="af1"/>
    <w:uiPriority w:val="99"/>
    <w:rsid w:val="00B1568F"/>
    <w:pPr>
      <w:autoSpaceDE w:val="0"/>
      <w:autoSpaceDN w:val="0"/>
      <w:adjustRightInd w:val="0"/>
      <w:spacing w:line="221" w:lineRule="atLeast"/>
    </w:pPr>
    <w:rPr>
      <w:rFonts w:ascii="OctavaC" w:hAnsi="OctavaC"/>
    </w:rPr>
  </w:style>
  <w:style w:type="paragraph" w:customStyle="1" w:styleId="Pa10">
    <w:name w:val="Pa10"/>
    <w:basedOn w:val="af1"/>
    <w:next w:val="af1"/>
    <w:uiPriority w:val="99"/>
    <w:rsid w:val="00B1568F"/>
    <w:pPr>
      <w:autoSpaceDE w:val="0"/>
      <w:autoSpaceDN w:val="0"/>
      <w:adjustRightInd w:val="0"/>
      <w:spacing w:line="221" w:lineRule="atLeast"/>
    </w:pPr>
    <w:rPr>
      <w:rFonts w:ascii="OctavaC" w:hAnsi="OctavaC"/>
    </w:rPr>
  </w:style>
  <w:style w:type="paragraph" w:customStyle="1" w:styleId="Pa14">
    <w:name w:val="Pa14"/>
    <w:basedOn w:val="af1"/>
    <w:next w:val="af1"/>
    <w:uiPriority w:val="99"/>
    <w:rsid w:val="00B1568F"/>
    <w:pPr>
      <w:autoSpaceDE w:val="0"/>
      <w:autoSpaceDN w:val="0"/>
      <w:adjustRightInd w:val="0"/>
      <w:spacing w:line="221" w:lineRule="atLeast"/>
    </w:pPr>
    <w:rPr>
      <w:rFonts w:ascii="OctavaC" w:hAnsi="OctavaC"/>
    </w:rPr>
  </w:style>
  <w:style w:type="paragraph" w:customStyle="1" w:styleId="Pa16">
    <w:name w:val="Pa16"/>
    <w:basedOn w:val="af1"/>
    <w:next w:val="af1"/>
    <w:uiPriority w:val="99"/>
    <w:rsid w:val="00B1568F"/>
    <w:pPr>
      <w:autoSpaceDE w:val="0"/>
      <w:autoSpaceDN w:val="0"/>
      <w:adjustRightInd w:val="0"/>
      <w:spacing w:line="181" w:lineRule="atLeast"/>
    </w:pPr>
    <w:rPr>
      <w:rFonts w:ascii="OctavaC" w:hAnsi="OctavaC"/>
    </w:rPr>
  </w:style>
  <w:style w:type="paragraph" w:customStyle="1" w:styleId="Pa20">
    <w:name w:val="Pa20"/>
    <w:basedOn w:val="af1"/>
    <w:next w:val="af1"/>
    <w:uiPriority w:val="99"/>
    <w:rsid w:val="00B1568F"/>
    <w:pPr>
      <w:autoSpaceDE w:val="0"/>
      <w:autoSpaceDN w:val="0"/>
      <w:adjustRightInd w:val="0"/>
      <w:spacing w:line="181" w:lineRule="atLeast"/>
    </w:pPr>
    <w:rPr>
      <w:rFonts w:ascii="OctavaC" w:hAnsi="OctavaC"/>
    </w:rPr>
  </w:style>
  <w:style w:type="character" w:customStyle="1" w:styleId="FontStyle45">
    <w:name w:val="Font Style45"/>
    <w:rsid w:val="00B1568F"/>
    <w:rPr>
      <w:rFonts w:ascii="Times New Roman" w:hAnsi="Times New Roman" w:cs="Times New Roman"/>
      <w:sz w:val="24"/>
      <w:szCs w:val="24"/>
    </w:rPr>
  </w:style>
  <w:style w:type="character" w:customStyle="1" w:styleId="FontStyle38">
    <w:name w:val="Font Style38"/>
    <w:rsid w:val="00B1568F"/>
    <w:rPr>
      <w:rFonts w:ascii="Times New Roman" w:hAnsi="Times New Roman" w:cs="Times New Roman"/>
      <w:spacing w:val="10"/>
      <w:sz w:val="24"/>
      <w:szCs w:val="24"/>
    </w:rPr>
  </w:style>
  <w:style w:type="character" w:customStyle="1" w:styleId="1fffd">
    <w:name w:val="Номер заголовка №1_"/>
    <w:basedOn w:val="af2"/>
    <w:link w:val="1fffe"/>
    <w:uiPriority w:val="99"/>
    <w:locked/>
    <w:rsid w:val="007F330E"/>
    <w:rPr>
      <w:rFonts w:ascii="Times New Roman" w:hAnsi="Times New Roman" w:cs="Times New Roman"/>
      <w:sz w:val="28"/>
      <w:szCs w:val="28"/>
      <w:shd w:val="clear" w:color="auto" w:fill="FFFFFF"/>
    </w:rPr>
  </w:style>
  <w:style w:type="character" w:customStyle="1" w:styleId="2Corbel">
    <w:name w:val="Основной текст (2) + Corbel"/>
    <w:aliases w:val="7,5 pt2,Основной текст (2) + Garamond1,6,Основной текст (2) + Bookman Old Style"/>
    <w:basedOn w:val="25"/>
    <w:uiPriority w:val="99"/>
    <w:rsid w:val="007F330E"/>
    <w:rPr>
      <w:rFonts w:ascii="Corbel" w:eastAsia="Times New Roman" w:hAnsi="Corbel" w:cs="Corbel"/>
      <w:b/>
      <w:bCs/>
      <w:color w:val="000000"/>
      <w:spacing w:val="0"/>
      <w:w w:val="100"/>
      <w:position w:val="0"/>
      <w:sz w:val="15"/>
      <w:szCs w:val="15"/>
      <w:shd w:val="clear" w:color="auto" w:fill="FFFFFF"/>
      <w:lang w:val="ru-RU" w:eastAsia="ru-RU"/>
    </w:rPr>
  </w:style>
  <w:style w:type="paragraph" w:customStyle="1" w:styleId="1fffe">
    <w:name w:val="Номер заголовка №1"/>
    <w:basedOn w:val="af1"/>
    <w:link w:val="1fffd"/>
    <w:uiPriority w:val="99"/>
    <w:rsid w:val="007F330E"/>
    <w:pPr>
      <w:widowControl w:val="0"/>
      <w:shd w:val="clear" w:color="auto" w:fill="FFFFFF"/>
      <w:spacing w:line="317" w:lineRule="exact"/>
      <w:outlineLvl w:val="0"/>
    </w:pPr>
    <w:rPr>
      <w:rFonts w:eastAsiaTheme="minorHAnsi"/>
      <w:sz w:val="28"/>
      <w:szCs w:val="28"/>
      <w:lang w:eastAsia="en-US"/>
    </w:rPr>
  </w:style>
  <w:style w:type="character" w:customStyle="1" w:styleId="214pt">
    <w:name w:val="Основной текст (2) + 14 pt"/>
    <w:aliases w:val="Не полужирный1"/>
    <w:basedOn w:val="25"/>
    <w:uiPriority w:val="99"/>
    <w:rsid w:val="007F330E"/>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2ffc">
    <w:name w:val="Заголовок №2_"/>
    <w:basedOn w:val="af2"/>
    <w:link w:val="2ffd"/>
    <w:locked/>
    <w:rsid w:val="007F330E"/>
    <w:rPr>
      <w:rFonts w:ascii="Times New Roman" w:hAnsi="Times New Roman" w:cs="Times New Roman"/>
      <w:b/>
      <w:bCs/>
      <w:sz w:val="28"/>
      <w:szCs w:val="28"/>
      <w:shd w:val="clear" w:color="auto" w:fill="FFFFFF"/>
    </w:rPr>
  </w:style>
  <w:style w:type="paragraph" w:customStyle="1" w:styleId="218">
    <w:name w:val="Основной текст (2)1"/>
    <w:basedOn w:val="af1"/>
    <w:rsid w:val="007F330E"/>
    <w:pPr>
      <w:widowControl w:val="0"/>
      <w:shd w:val="clear" w:color="auto" w:fill="FFFFFF"/>
      <w:spacing w:after="600" w:line="317" w:lineRule="exact"/>
      <w:jc w:val="center"/>
    </w:pPr>
    <w:rPr>
      <w:rFonts w:eastAsia="Arial Unicode MS"/>
      <w:color w:val="000000"/>
      <w:sz w:val="26"/>
      <w:szCs w:val="26"/>
    </w:rPr>
  </w:style>
  <w:style w:type="paragraph" w:customStyle="1" w:styleId="2ffd">
    <w:name w:val="Заголовок №2"/>
    <w:basedOn w:val="af1"/>
    <w:link w:val="2ffc"/>
    <w:rsid w:val="007F330E"/>
    <w:pPr>
      <w:widowControl w:val="0"/>
      <w:shd w:val="clear" w:color="auto" w:fill="FFFFFF"/>
      <w:spacing w:before="600" w:line="322" w:lineRule="exact"/>
      <w:jc w:val="center"/>
      <w:outlineLvl w:val="1"/>
    </w:pPr>
    <w:rPr>
      <w:rFonts w:eastAsiaTheme="minorHAnsi"/>
      <w:b/>
      <w:bCs/>
      <w:sz w:val="28"/>
      <w:szCs w:val="28"/>
      <w:lang w:eastAsia="en-US"/>
    </w:rPr>
  </w:style>
  <w:style w:type="character" w:customStyle="1" w:styleId="28pt">
    <w:name w:val="Основной текст (2) + 8 pt"/>
    <w:aliases w:val="Курсив1,Основной текст (2) + Bookman Old Style1,6 pt1,Полужирный1"/>
    <w:basedOn w:val="25"/>
    <w:uiPriority w:val="99"/>
    <w:rsid w:val="007F330E"/>
    <w:rPr>
      <w:rFonts w:ascii="Times New Roman" w:hAnsi="Times New Roman" w:cs="Times New Roman"/>
      <w:b/>
      <w:bCs/>
      <w:i/>
      <w:iCs/>
      <w:color w:val="000000"/>
      <w:spacing w:val="0"/>
      <w:w w:val="100"/>
      <w:position w:val="0"/>
      <w:sz w:val="16"/>
      <w:szCs w:val="16"/>
      <w:shd w:val="clear" w:color="auto" w:fill="FFFFFF"/>
      <w:lang w:val="ru-RU" w:eastAsia="ru-RU"/>
    </w:rPr>
  </w:style>
  <w:style w:type="character" w:customStyle="1" w:styleId="211pt3">
    <w:name w:val="Основной текст (2) + 11 pt3"/>
    <w:basedOn w:val="25"/>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ffe">
    <w:name w:val="Основной текст (2) + Курсив"/>
    <w:basedOn w:val="25"/>
    <w:uiPriority w:val="99"/>
    <w:rsid w:val="007F330E"/>
    <w:rPr>
      <w:rFonts w:ascii="Times New Roman" w:hAnsi="Times New Roman" w:cs="Times New Roman"/>
      <w:b/>
      <w:bCs/>
      <w:i/>
      <w:iCs/>
      <w:color w:val="000000"/>
      <w:spacing w:val="0"/>
      <w:w w:val="100"/>
      <w:position w:val="0"/>
      <w:sz w:val="28"/>
      <w:szCs w:val="28"/>
      <w:u w:val="none"/>
      <w:shd w:val="clear" w:color="auto" w:fill="FFFFFF"/>
      <w:lang w:val="en-US" w:eastAsia="en-US"/>
    </w:rPr>
  </w:style>
  <w:style w:type="character" w:customStyle="1" w:styleId="211pt2">
    <w:name w:val="Основной текст (2) + 11 pt2"/>
    <w:basedOn w:val="25"/>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3">
    <w:name w:val="Основной текст (2) + Bookman Old Style3"/>
    <w:aliases w:val="6 pt"/>
    <w:basedOn w:val="25"/>
    <w:uiPriority w:val="99"/>
    <w:rsid w:val="007F330E"/>
    <w:rPr>
      <w:rFonts w:ascii="Bookman Old Style" w:eastAsia="Times New Roman" w:hAnsi="Bookman Old Style" w:cs="Bookman Old Style"/>
      <w:b/>
      <w:bCs/>
      <w:color w:val="000000"/>
      <w:spacing w:val="0"/>
      <w:w w:val="100"/>
      <w:position w:val="0"/>
      <w:sz w:val="12"/>
      <w:szCs w:val="12"/>
      <w:u w:val="none"/>
      <w:shd w:val="clear" w:color="auto" w:fill="FFFFFF"/>
      <w:lang w:val="en-US" w:eastAsia="en-US"/>
    </w:rPr>
  </w:style>
  <w:style w:type="character" w:customStyle="1" w:styleId="24pt">
    <w:name w:val="Основной текст (2) + 4 pt"/>
    <w:basedOn w:val="25"/>
    <w:uiPriority w:val="99"/>
    <w:rsid w:val="007F330E"/>
    <w:rPr>
      <w:rFonts w:ascii="Times New Roman" w:hAnsi="Times New Roman" w:cs="Times New Roman"/>
      <w:b/>
      <w:bCs/>
      <w:color w:val="000000"/>
      <w:spacing w:val="0"/>
      <w:w w:val="100"/>
      <w:position w:val="0"/>
      <w:sz w:val="8"/>
      <w:szCs w:val="8"/>
      <w:u w:val="none"/>
      <w:shd w:val="clear" w:color="auto" w:fill="FFFFFF"/>
      <w:lang w:val="ru-RU" w:eastAsia="ru-RU"/>
    </w:rPr>
  </w:style>
  <w:style w:type="character" w:customStyle="1" w:styleId="3fe">
    <w:name w:val="Заголовок №3_"/>
    <w:basedOn w:val="af2"/>
    <w:link w:val="3ff"/>
    <w:uiPriority w:val="99"/>
    <w:locked/>
    <w:rsid w:val="007F330E"/>
    <w:rPr>
      <w:rFonts w:ascii="Times New Roman" w:hAnsi="Times New Roman" w:cs="Times New Roman"/>
      <w:sz w:val="28"/>
      <w:szCs w:val="28"/>
      <w:shd w:val="clear" w:color="auto" w:fill="FFFFFF"/>
    </w:rPr>
  </w:style>
  <w:style w:type="character" w:customStyle="1" w:styleId="211pt1">
    <w:name w:val="Основной текст (2) + 11 pt1"/>
    <w:basedOn w:val="25"/>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2">
    <w:name w:val="Основной текст (2) + Bookman Old Style2"/>
    <w:aliases w:val="7 pt"/>
    <w:basedOn w:val="25"/>
    <w:uiPriority w:val="99"/>
    <w:rsid w:val="007F330E"/>
    <w:rPr>
      <w:rFonts w:ascii="Bookman Old Style" w:eastAsia="Times New Roman" w:hAnsi="Bookman Old Style" w:cs="Bookman Old Style"/>
      <w:b/>
      <w:bCs/>
      <w:color w:val="000000"/>
      <w:spacing w:val="0"/>
      <w:w w:val="100"/>
      <w:position w:val="0"/>
      <w:sz w:val="14"/>
      <w:szCs w:val="14"/>
      <w:u w:val="none"/>
      <w:shd w:val="clear" w:color="auto" w:fill="FFFFFF"/>
      <w:lang w:val="en-US" w:eastAsia="en-US"/>
    </w:rPr>
  </w:style>
  <w:style w:type="character" w:customStyle="1" w:styleId="210pt">
    <w:name w:val="Основной текст (2) + 10 pt"/>
    <w:basedOn w:val="25"/>
    <w:rsid w:val="007F330E"/>
    <w:rPr>
      <w:rFonts w:ascii="Times New Roman" w:hAnsi="Times New Roman" w:cs="Times New Roman"/>
      <w:b/>
      <w:bCs/>
      <w:color w:val="000000"/>
      <w:spacing w:val="0"/>
      <w:w w:val="100"/>
      <w:position w:val="0"/>
      <w:sz w:val="20"/>
      <w:szCs w:val="20"/>
      <w:u w:val="none"/>
      <w:shd w:val="clear" w:color="auto" w:fill="FFFFFF"/>
      <w:lang w:val="ru-RU" w:eastAsia="ru-RU"/>
    </w:rPr>
  </w:style>
  <w:style w:type="character" w:customStyle="1" w:styleId="2fff">
    <w:name w:val="Основной текст (2) + Полужирный"/>
    <w:basedOn w:val="25"/>
    <w:uiPriority w:val="99"/>
    <w:rsid w:val="007F330E"/>
    <w:rPr>
      <w:rFonts w:ascii="Times New Roman" w:hAnsi="Times New Roman" w:cs="Times New Roman"/>
      <w:b/>
      <w:bCs/>
      <w:color w:val="000000"/>
      <w:spacing w:val="0"/>
      <w:w w:val="100"/>
      <w:position w:val="0"/>
      <w:sz w:val="28"/>
      <w:szCs w:val="28"/>
      <w:u w:val="none"/>
      <w:shd w:val="clear" w:color="auto" w:fill="FFFFFF"/>
      <w:lang w:val="en-US" w:eastAsia="en-US"/>
    </w:rPr>
  </w:style>
  <w:style w:type="character" w:customStyle="1" w:styleId="5d">
    <w:name w:val="Основной текст (5)_"/>
    <w:basedOn w:val="af2"/>
    <w:link w:val="5e"/>
    <w:locked/>
    <w:rsid w:val="007F330E"/>
    <w:rPr>
      <w:rFonts w:ascii="Times New Roman" w:hAnsi="Times New Roman" w:cs="Times New Roman"/>
      <w:spacing w:val="20"/>
      <w:shd w:val="clear" w:color="auto" w:fill="FFFFFF"/>
    </w:rPr>
  </w:style>
  <w:style w:type="character" w:customStyle="1" w:styleId="3ff0">
    <w:name w:val="Подпись к таблице (3)_"/>
    <w:basedOn w:val="af2"/>
    <w:link w:val="316"/>
    <w:uiPriority w:val="99"/>
    <w:locked/>
    <w:rsid w:val="007F330E"/>
    <w:rPr>
      <w:rFonts w:ascii="Times New Roman" w:hAnsi="Times New Roman" w:cs="Times New Roman"/>
      <w:sz w:val="28"/>
      <w:szCs w:val="28"/>
      <w:shd w:val="clear" w:color="auto" w:fill="FFFFFF"/>
    </w:rPr>
  </w:style>
  <w:style w:type="character" w:customStyle="1" w:styleId="3ff1">
    <w:name w:val="Подпись к таблице (3)"/>
    <w:basedOn w:val="3ff0"/>
    <w:uiPriority w:val="99"/>
    <w:rsid w:val="007F330E"/>
    <w:rPr>
      <w:rFonts w:ascii="Times New Roman" w:hAnsi="Times New Roman" w:cs="Times New Roman"/>
      <w:color w:val="000000"/>
      <w:spacing w:val="0"/>
      <w:w w:val="100"/>
      <w:position w:val="0"/>
      <w:sz w:val="28"/>
      <w:szCs w:val="28"/>
      <w:u w:val="single"/>
      <w:shd w:val="clear" w:color="auto" w:fill="FFFFFF"/>
      <w:lang w:val="ru-RU" w:eastAsia="ru-RU"/>
    </w:rPr>
  </w:style>
  <w:style w:type="paragraph" w:customStyle="1" w:styleId="412">
    <w:name w:val="Основной текст (4)1"/>
    <w:basedOn w:val="af1"/>
    <w:uiPriority w:val="99"/>
    <w:rsid w:val="007F330E"/>
    <w:pPr>
      <w:widowControl w:val="0"/>
      <w:shd w:val="clear" w:color="auto" w:fill="FFFFFF"/>
      <w:spacing w:before="360" w:line="240" w:lineRule="atLeast"/>
      <w:jc w:val="center"/>
    </w:pPr>
    <w:rPr>
      <w:rFonts w:eastAsia="Arial Unicode MS"/>
      <w:color w:val="000000"/>
      <w:sz w:val="22"/>
      <w:szCs w:val="22"/>
    </w:rPr>
  </w:style>
  <w:style w:type="paragraph" w:customStyle="1" w:styleId="219">
    <w:name w:val="Подпись к таблице (2)1"/>
    <w:basedOn w:val="af1"/>
    <w:uiPriority w:val="99"/>
    <w:rsid w:val="007F330E"/>
    <w:pPr>
      <w:widowControl w:val="0"/>
      <w:shd w:val="clear" w:color="auto" w:fill="FFFFFF"/>
      <w:spacing w:line="240" w:lineRule="atLeast"/>
    </w:pPr>
    <w:rPr>
      <w:rFonts w:eastAsiaTheme="minorHAnsi"/>
      <w:spacing w:val="20"/>
      <w:sz w:val="22"/>
      <w:szCs w:val="22"/>
      <w:lang w:eastAsia="en-US"/>
    </w:rPr>
  </w:style>
  <w:style w:type="paragraph" w:customStyle="1" w:styleId="1ffff">
    <w:name w:val="Подпись к таблице1"/>
    <w:basedOn w:val="af1"/>
    <w:uiPriority w:val="99"/>
    <w:rsid w:val="007F330E"/>
    <w:pPr>
      <w:widowControl w:val="0"/>
      <w:shd w:val="clear" w:color="auto" w:fill="FFFFFF"/>
      <w:spacing w:line="240" w:lineRule="atLeast"/>
    </w:pPr>
    <w:rPr>
      <w:rFonts w:eastAsia="Arial Unicode MS"/>
      <w:color w:val="000000"/>
      <w:sz w:val="22"/>
      <w:szCs w:val="22"/>
    </w:rPr>
  </w:style>
  <w:style w:type="paragraph" w:customStyle="1" w:styleId="affffffffffff0">
    <w:name w:val="Колонтитул"/>
    <w:basedOn w:val="af1"/>
    <w:rsid w:val="007F330E"/>
    <w:pPr>
      <w:widowControl w:val="0"/>
      <w:shd w:val="clear" w:color="auto" w:fill="FFFFFF"/>
      <w:spacing w:line="240" w:lineRule="atLeast"/>
    </w:pPr>
    <w:rPr>
      <w:rFonts w:ascii="Franklin Gothic Medium" w:hAnsi="Franklin Gothic Medium" w:cs="Franklin Gothic Medium"/>
      <w:i/>
      <w:iCs/>
      <w:sz w:val="13"/>
      <w:szCs w:val="13"/>
      <w:lang w:eastAsia="en-US"/>
    </w:rPr>
  </w:style>
  <w:style w:type="paragraph" w:customStyle="1" w:styleId="3ff">
    <w:name w:val="Заголовок №3"/>
    <w:basedOn w:val="af1"/>
    <w:link w:val="3fe"/>
    <w:uiPriority w:val="99"/>
    <w:rsid w:val="007F330E"/>
    <w:pPr>
      <w:widowControl w:val="0"/>
      <w:shd w:val="clear" w:color="auto" w:fill="FFFFFF"/>
      <w:spacing w:before="60" w:line="240" w:lineRule="atLeast"/>
      <w:jc w:val="center"/>
      <w:outlineLvl w:val="2"/>
    </w:pPr>
    <w:rPr>
      <w:rFonts w:eastAsiaTheme="minorHAnsi"/>
      <w:sz w:val="28"/>
      <w:szCs w:val="28"/>
      <w:lang w:eastAsia="en-US"/>
    </w:rPr>
  </w:style>
  <w:style w:type="paragraph" w:customStyle="1" w:styleId="5e">
    <w:name w:val="Основной текст (5)"/>
    <w:basedOn w:val="af1"/>
    <w:link w:val="5d"/>
    <w:rsid w:val="007F330E"/>
    <w:pPr>
      <w:widowControl w:val="0"/>
      <w:shd w:val="clear" w:color="auto" w:fill="FFFFFF"/>
      <w:spacing w:before="540" w:line="240" w:lineRule="atLeast"/>
      <w:jc w:val="center"/>
    </w:pPr>
    <w:rPr>
      <w:rFonts w:eastAsiaTheme="minorHAnsi"/>
      <w:spacing w:val="20"/>
      <w:sz w:val="22"/>
      <w:szCs w:val="22"/>
      <w:lang w:eastAsia="en-US"/>
    </w:rPr>
  </w:style>
  <w:style w:type="paragraph" w:customStyle="1" w:styleId="316">
    <w:name w:val="Подпись к таблице (3)1"/>
    <w:basedOn w:val="af1"/>
    <w:link w:val="3ff0"/>
    <w:uiPriority w:val="99"/>
    <w:rsid w:val="007F330E"/>
    <w:pPr>
      <w:widowControl w:val="0"/>
      <w:shd w:val="clear" w:color="auto" w:fill="FFFFFF"/>
      <w:spacing w:line="240" w:lineRule="atLeast"/>
    </w:pPr>
    <w:rPr>
      <w:rFonts w:eastAsiaTheme="minorHAnsi"/>
      <w:sz w:val="28"/>
      <w:szCs w:val="28"/>
      <w:lang w:eastAsia="en-US"/>
    </w:rPr>
  </w:style>
  <w:style w:type="character" w:customStyle="1" w:styleId="ConsPlusNormal10">
    <w:name w:val="ConsPlusNormal1"/>
    <w:locked/>
    <w:rsid w:val="00BD665F"/>
    <w:rPr>
      <w:sz w:val="28"/>
      <w:szCs w:val="28"/>
    </w:rPr>
  </w:style>
  <w:style w:type="character" w:customStyle="1" w:styleId="FontStyle78">
    <w:name w:val="Font Style78"/>
    <w:uiPriority w:val="99"/>
    <w:rsid w:val="002445A1"/>
    <w:rPr>
      <w:rFonts w:ascii="Cambria" w:hAnsi="Cambria" w:cs="Cambria"/>
      <w:i/>
      <w:iCs/>
      <w:sz w:val="16"/>
      <w:szCs w:val="16"/>
    </w:rPr>
  </w:style>
  <w:style w:type="character" w:customStyle="1" w:styleId="2fff0">
    <w:name w:val="Номер заголовка №2_"/>
    <w:basedOn w:val="af2"/>
    <w:link w:val="2fff1"/>
    <w:rsid w:val="002445A1"/>
    <w:rPr>
      <w:shd w:val="clear" w:color="auto" w:fill="FFFFFF"/>
    </w:rPr>
  </w:style>
  <w:style w:type="paragraph" w:customStyle="1" w:styleId="2fff1">
    <w:name w:val="Номер заголовка №2"/>
    <w:basedOn w:val="af1"/>
    <w:link w:val="2fff0"/>
    <w:rsid w:val="002445A1"/>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character" w:customStyle="1" w:styleId="searchresult">
    <w:name w:val="search_result"/>
    <w:basedOn w:val="af2"/>
    <w:rsid w:val="002445A1"/>
  </w:style>
  <w:style w:type="table" w:customStyle="1" w:styleId="540">
    <w:name w:val="Сетка таблицы54"/>
    <w:basedOn w:val="af3"/>
    <w:next w:val="affa"/>
    <w:uiPriority w:val="59"/>
    <w:rsid w:val="00C51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f4"/>
    <w:uiPriority w:val="99"/>
    <w:semiHidden/>
    <w:unhideWhenUsed/>
    <w:rsid w:val="00530C28"/>
  </w:style>
  <w:style w:type="table" w:customStyle="1" w:styleId="550">
    <w:name w:val="Сетка таблицы55"/>
    <w:basedOn w:val="af3"/>
    <w:next w:val="affa"/>
    <w:uiPriority w:val="59"/>
    <w:rsid w:val="00530C2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13">
    <w:name w:val="Заголовок 41"/>
    <w:basedOn w:val="af1"/>
    <w:next w:val="af1"/>
    <w:uiPriority w:val="9"/>
    <w:unhideWhenUsed/>
    <w:qFormat/>
    <w:rsid w:val="003C2514"/>
    <w:pPr>
      <w:keepNext/>
      <w:keepLines/>
      <w:spacing w:before="40"/>
      <w:outlineLvl w:val="3"/>
    </w:pPr>
    <w:rPr>
      <w:rFonts w:ascii="Cambria" w:hAnsi="Cambria"/>
      <w:i/>
      <w:iCs/>
      <w:color w:val="365F91"/>
    </w:rPr>
  </w:style>
  <w:style w:type="character" w:customStyle="1" w:styleId="1ffff0">
    <w:name w:val="Просмотренная гиперссылка1"/>
    <w:basedOn w:val="af2"/>
    <w:uiPriority w:val="99"/>
    <w:semiHidden/>
    <w:unhideWhenUsed/>
    <w:rsid w:val="003C2514"/>
    <w:rPr>
      <w:color w:val="800080"/>
      <w:u w:val="single"/>
    </w:rPr>
  </w:style>
  <w:style w:type="character" w:customStyle="1" w:styleId="414">
    <w:name w:val="Заголовок 4 Знак1"/>
    <w:basedOn w:val="af2"/>
    <w:uiPriority w:val="9"/>
    <w:semiHidden/>
    <w:rsid w:val="003C2514"/>
    <w:rPr>
      <w:rFonts w:asciiTheme="majorHAnsi" w:eastAsiaTheme="majorEastAsia" w:hAnsiTheme="majorHAnsi" w:cstheme="majorBidi"/>
      <w:i/>
      <w:iCs/>
      <w:color w:val="365F91" w:themeColor="accent1" w:themeShade="BF"/>
    </w:rPr>
  </w:style>
  <w:style w:type="table" w:customStyle="1" w:styleId="560">
    <w:name w:val="Сетка таблицы56"/>
    <w:basedOn w:val="af3"/>
    <w:next w:val="affa"/>
    <w:uiPriority w:val="39"/>
    <w:rsid w:val="00D92C80"/>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73">
    <w:name w:val="Сетка таблицы57"/>
    <w:basedOn w:val="af3"/>
    <w:next w:val="affa"/>
    <w:uiPriority w:val="59"/>
    <w:rsid w:val="009C3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f2">
    <w:name w:val="Текст3"/>
    <w:basedOn w:val="af1"/>
    <w:rsid w:val="00817E61"/>
    <w:pPr>
      <w:widowControl w:val="0"/>
      <w:overflowPunct w:val="0"/>
      <w:autoSpaceDE w:val="0"/>
      <w:autoSpaceDN w:val="0"/>
      <w:adjustRightInd w:val="0"/>
      <w:ind w:firstLine="709"/>
      <w:jc w:val="both"/>
      <w:textAlignment w:val="baseline"/>
    </w:pPr>
    <w:rPr>
      <w:rFonts w:ascii="Courier New" w:hAnsi="Courier New"/>
      <w:sz w:val="20"/>
      <w:szCs w:val="20"/>
    </w:rPr>
  </w:style>
  <w:style w:type="table" w:customStyle="1" w:styleId="580">
    <w:name w:val="Сетка таблицы58"/>
    <w:basedOn w:val="af3"/>
    <w:next w:val="affa"/>
    <w:uiPriority w:val="59"/>
    <w:rsid w:val="00657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2">
    <w:name w:val="Заголовок2"/>
    <w:basedOn w:val="af1"/>
    <w:next w:val="af5"/>
    <w:rsid w:val="00927A34"/>
    <w:pPr>
      <w:keepNext/>
      <w:widowControl w:val="0"/>
      <w:suppressAutoHyphens/>
      <w:spacing w:before="240" w:after="120"/>
    </w:pPr>
    <w:rPr>
      <w:rFonts w:ascii="Arial" w:eastAsia="Lucida Sans Unicode" w:hAnsi="Arial" w:cs="Mangal"/>
      <w:kern w:val="1"/>
      <w:sz w:val="28"/>
      <w:szCs w:val="28"/>
      <w:lang w:eastAsia="zh-CN" w:bidi="hi-IN"/>
    </w:rPr>
  </w:style>
  <w:style w:type="numbering" w:customStyle="1" w:styleId="541">
    <w:name w:val="Нет списка54"/>
    <w:next w:val="af4"/>
    <w:uiPriority w:val="99"/>
    <w:semiHidden/>
    <w:unhideWhenUsed/>
    <w:rsid w:val="00E049CB"/>
  </w:style>
  <w:style w:type="table" w:customStyle="1" w:styleId="590">
    <w:name w:val="Сетка таблицы59"/>
    <w:basedOn w:val="af3"/>
    <w:next w:val="affa"/>
    <w:uiPriority w:val="39"/>
    <w:rsid w:val="00E049CB"/>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91">
    <w:name w:val="s_91"/>
    <w:basedOn w:val="af1"/>
    <w:rsid w:val="00E049CB"/>
    <w:pPr>
      <w:spacing w:before="100" w:beforeAutospacing="1" w:after="100" w:afterAutospacing="1"/>
    </w:pPr>
  </w:style>
  <w:style w:type="paragraph" w:customStyle="1" w:styleId="footnotedescription">
    <w:name w:val="footnote description"/>
    <w:next w:val="af1"/>
    <w:link w:val="footnotedescriptionChar"/>
    <w:hidden/>
    <w:rsid w:val="009505BC"/>
    <w:pPr>
      <w:spacing w:after="0" w:line="259"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9505BC"/>
    <w:rPr>
      <w:rFonts w:ascii="Times New Roman" w:eastAsia="Times New Roman" w:hAnsi="Times New Roman" w:cs="Times New Roman"/>
      <w:color w:val="000000"/>
      <w:sz w:val="20"/>
      <w:szCs w:val="20"/>
      <w:lang w:eastAsia="ru-RU"/>
    </w:rPr>
  </w:style>
  <w:style w:type="character" w:customStyle="1" w:styleId="footnotemark">
    <w:name w:val="footnote mark"/>
    <w:hidden/>
    <w:rsid w:val="009505BC"/>
    <w:rPr>
      <w:rFonts w:ascii="Times New Roman" w:eastAsia="Times New Roman" w:hAnsi="Times New Roman" w:cs="Times New Roman"/>
      <w:color w:val="000000"/>
      <w:sz w:val="20"/>
      <w:vertAlign w:val="superscript"/>
    </w:rPr>
  </w:style>
  <w:style w:type="table" w:customStyle="1" w:styleId="TableGrid">
    <w:name w:val="TableGrid"/>
    <w:rsid w:val="009505B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5f">
    <w:name w:val="Неразрешенное упоминание5"/>
    <w:uiPriority w:val="99"/>
    <w:semiHidden/>
    <w:unhideWhenUsed/>
    <w:rsid w:val="009505BC"/>
    <w:rPr>
      <w:color w:val="605E5C"/>
      <w:shd w:val="clear" w:color="auto" w:fill="E1DFDD"/>
    </w:rPr>
  </w:style>
  <w:style w:type="paragraph" w:customStyle="1" w:styleId="Pa12">
    <w:name w:val="Pa12"/>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336C6E"/>
    <w:pPr>
      <w:spacing w:line="221" w:lineRule="atLeast"/>
    </w:pPr>
    <w:rPr>
      <w:rFonts w:ascii="OctavaC" w:eastAsiaTheme="minorHAnsi" w:hAnsi="OctavaC" w:cstheme="minorBidi"/>
      <w:color w:val="auto"/>
    </w:rPr>
  </w:style>
  <w:style w:type="numbering" w:customStyle="1" w:styleId="551">
    <w:name w:val="Нет списка55"/>
    <w:next w:val="af4"/>
    <w:uiPriority w:val="99"/>
    <w:semiHidden/>
    <w:unhideWhenUsed/>
    <w:rsid w:val="00490690"/>
  </w:style>
  <w:style w:type="table" w:customStyle="1" w:styleId="600">
    <w:name w:val="Сетка таблицы60"/>
    <w:basedOn w:val="af3"/>
    <w:next w:val="affa"/>
    <w:uiPriority w:val="59"/>
    <w:rsid w:val="004906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3">
    <w:name w:val="Обычный + 14 пт"/>
    <w:basedOn w:val="af1"/>
    <w:link w:val="144"/>
    <w:rsid w:val="00CB64D4"/>
    <w:pPr>
      <w:shd w:val="clear" w:color="auto" w:fill="FFFFFF"/>
      <w:spacing w:line="276" w:lineRule="auto"/>
      <w:ind w:firstLine="709"/>
      <w:jc w:val="both"/>
      <w:textAlignment w:val="top"/>
    </w:pPr>
    <w:rPr>
      <w:rFonts w:eastAsia="Calibri"/>
      <w:sz w:val="22"/>
      <w:szCs w:val="22"/>
    </w:rPr>
  </w:style>
  <w:style w:type="character" w:customStyle="1" w:styleId="144">
    <w:name w:val="Обычный + 14 пт Знак"/>
    <w:link w:val="143"/>
    <w:locked/>
    <w:rsid w:val="00CB64D4"/>
    <w:rPr>
      <w:rFonts w:ascii="Times New Roman" w:eastAsia="Calibri" w:hAnsi="Times New Roman" w:cs="Times New Roman"/>
      <w:shd w:val="clear" w:color="auto" w:fill="FFFFFF"/>
      <w:lang w:eastAsia="ru-RU"/>
    </w:rPr>
  </w:style>
  <w:style w:type="numbering" w:customStyle="1" w:styleId="561">
    <w:name w:val="Нет списка56"/>
    <w:next w:val="af4"/>
    <w:uiPriority w:val="99"/>
    <w:semiHidden/>
    <w:unhideWhenUsed/>
    <w:rsid w:val="00446252"/>
  </w:style>
  <w:style w:type="paragraph" w:customStyle="1" w:styleId="88">
    <w:name w:val="Обычный8"/>
    <w:rsid w:val="004B2F64"/>
    <w:pPr>
      <w:spacing w:after="0" w:line="240" w:lineRule="auto"/>
      <w:jc w:val="both"/>
    </w:pPr>
    <w:rPr>
      <w:rFonts w:ascii="Times New Roman" w:eastAsia="Times New Roman" w:hAnsi="Times New Roman" w:cs="Times New Roman"/>
      <w:sz w:val="28"/>
      <w:szCs w:val="20"/>
      <w:lang w:eastAsia="ru-RU"/>
    </w:rPr>
  </w:style>
  <w:style w:type="paragraph" w:customStyle="1" w:styleId="4f2">
    <w:name w:val="Название4"/>
    <w:basedOn w:val="88"/>
    <w:rsid w:val="004B2F64"/>
    <w:pPr>
      <w:jc w:val="center"/>
    </w:pPr>
    <w:rPr>
      <w:rFonts w:ascii="Arial" w:hAnsi="Arial"/>
      <w:sz w:val="24"/>
    </w:rPr>
  </w:style>
  <w:style w:type="paragraph" w:customStyle="1" w:styleId="242">
    <w:name w:val="Заголовок 24"/>
    <w:basedOn w:val="88"/>
    <w:next w:val="88"/>
    <w:rsid w:val="004B2F64"/>
    <w:pPr>
      <w:keepNext/>
      <w:jc w:val="center"/>
      <w:outlineLvl w:val="1"/>
    </w:pPr>
    <w:rPr>
      <w:rFonts w:ascii="Arial" w:hAnsi="Arial"/>
      <w:sz w:val="24"/>
    </w:rPr>
  </w:style>
  <w:style w:type="paragraph" w:customStyle="1" w:styleId="342">
    <w:name w:val="Основной текст 34"/>
    <w:basedOn w:val="88"/>
    <w:rsid w:val="004B2F64"/>
    <w:pPr>
      <w:jc w:val="left"/>
    </w:pPr>
    <w:rPr>
      <w:rFonts w:ascii="Arial" w:hAnsi="Arial"/>
      <w:color w:val="FF0000"/>
    </w:rPr>
  </w:style>
  <w:style w:type="character" w:customStyle="1" w:styleId="210pt0">
    <w:name w:val="Основной текст (2) + 10 pt;Полужирный"/>
    <w:basedOn w:val="25"/>
    <w:rsid w:val="00BA6948"/>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FontStyle44">
    <w:name w:val="Font Style44"/>
    <w:uiPriority w:val="99"/>
    <w:rsid w:val="00BA6948"/>
    <w:rPr>
      <w:rFonts w:ascii="Times New Roman" w:hAnsi="Times New Roman" w:cs="Times New Roman"/>
      <w:sz w:val="26"/>
      <w:szCs w:val="26"/>
    </w:rPr>
  </w:style>
  <w:style w:type="table" w:customStyle="1" w:styleId="611">
    <w:name w:val="Сетка таблицы61"/>
    <w:basedOn w:val="af3"/>
    <w:next w:val="affa"/>
    <w:uiPriority w:val="59"/>
    <w:rsid w:val="00176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ip1">
    <w:name w:val="jip1"/>
    <w:rsid w:val="00711BF1"/>
    <w:rPr>
      <w:bdr w:val="single" w:sz="4" w:space="0" w:color="FFFFFF" w:frame="1"/>
    </w:rPr>
  </w:style>
  <w:style w:type="paragraph" w:customStyle="1" w:styleId="233">
    <w:name w:val="Основной текст 23"/>
    <w:basedOn w:val="af1"/>
    <w:rsid w:val="00711BF1"/>
    <w:pPr>
      <w:suppressAutoHyphens/>
      <w:jc w:val="center"/>
    </w:pPr>
    <w:rPr>
      <w:b/>
      <w:sz w:val="28"/>
      <w:szCs w:val="20"/>
      <w:lang w:eastAsia="ar-SA"/>
    </w:rPr>
  </w:style>
  <w:style w:type="paragraph" w:customStyle="1" w:styleId="western">
    <w:name w:val="western"/>
    <w:basedOn w:val="af1"/>
    <w:rsid w:val="00711BF1"/>
    <w:pPr>
      <w:spacing w:before="100" w:beforeAutospacing="1" w:after="100" w:afterAutospacing="1" w:line="360" w:lineRule="auto"/>
      <w:ind w:firstLine="720"/>
      <w:jc w:val="right"/>
    </w:pPr>
    <w:rPr>
      <w:sz w:val="26"/>
      <w:szCs w:val="26"/>
    </w:rPr>
  </w:style>
  <w:style w:type="paragraph" w:customStyle="1" w:styleId="243">
    <w:name w:val="Основной текст 24"/>
    <w:basedOn w:val="af1"/>
    <w:rsid w:val="00711BF1"/>
    <w:pPr>
      <w:suppressAutoHyphens/>
      <w:spacing w:after="120" w:line="480" w:lineRule="auto"/>
    </w:pPr>
    <w:rPr>
      <w:lang w:eastAsia="ar-SA"/>
    </w:rPr>
  </w:style>
  <w:style w:type="paragraph" w:customStyle="1" w:styleId="244">
    <w:name w:val="Основной текст с отступом 24"/>
    <w:basedOn w:val="af1"/>
    <w:rsid w:val="00711BF1"/>
    <w:pPr>
      <w:spacing w:after="120" w:line="480" w:lineRule="auto"/>
      <w:ind w:left="283"/>
    </w:pPr>
    <w:rPr>
      <w:lang w:eastAsia="ar-SA"/>
    </w:rPr>
  </w:style>
  <w:style w:type="paragraph" w:customStyle="1" w:styleId="343">
    <w:name w:val="Основной текст с отступом 34"/>
    <w:basedOn w:val="af1"/>
    <w:rsid w:val="00711BF1"/>
    <w:pPr>
      <w:spacing w:after="120"/>
      <w:ind w:left="283"/>
    </w:pPr>
    <w:rPr>
      <w:sz w:val="16"/>
      <w:szCs w:val="16"/>
      <w:lang w:eastAsia="ar-SA"/>
    </w:rPr>
  </w:style>
  <w:style w:type="paragraph" w:customStyle="1" w:styleId="224">
    <w:name w:val="Основной текст с отступом 22"/>
    <w:basedOn w:val="af1"/>
    <w:rsid w:val="00711BF1"/>
    <w:pPr>
      <w:suppressAutoHyphens/>
      <w:spacing w:after="120" w:line="480" w:lineRule="auto"/>
      <w:ind w:left="283"/>
    </w:pPr>
    <w:rPr>
      <w:lang w:eastAsia="ar-SA"/>
    </w:rPr>
  </w:style>
  <w:style w:type="paragraph" w:customStyle="1" w:styleId="323">
    <w:name w:val="Основной текст с отступом 32"/>
    <w:basedOn w:val="af1"/>
    <w:rsid w:val="00711BF1"/>
    <w:pPr>
      <w:suppressAutoHyphens/>
      <w:spacing w:after="120"/>
      <w:ind w:left="283"/>
    </w:pPr>
    <w:rPr>
      <w:sz w:val="16"/>
      <w:szCs w:val="16"/>
      <w:lang w:eastAsia="ar-SA"/>
    </w:rPr>
  </w:style>
  <w:style w:type="paragraph" w:customStyle="1" w:styleId="Pa15">
    <w:name w:val="Pa15"/>
    <w:basedOn w:val="af1"/>
    <w:next w:val="af1"/>
    <w:uiPriority w:val="99"/>
    <w:rsid w:val="00485B28"/>
    <w:pPr>
      <w:autoSpaceDE w:val="0"/>
      <w:autoSpaceDN w:val="0"/>
      <w:adjustRightInd w:val="0"/>
      <w:spacing w:line="261" w:lineRule="atLeast"/>
    </w:pPr>
    <w:rPr>
      <w:rFonts w:ascii="HeliosCond" w:eastAsia="Calibri" w:hAnsi="HeliosCond"/>
      <w:lang w:eastAsia="en-US"/>
    </w:rPr>
  </w:style>
  <w:style w:type="numbering" w:customStyle="1" w:styleId="574">
    <w:name w:val="Нет списка57"/>
    <w:next w:val="af4"/>
    <w:uiPriority w:val="99"/>
    <w:semiHidden/>
    <w:unhideWhenUsed/>
    <w:rsid w:val="0007067F"/>
  </w:style>
  <w:style w:type="table" w:customStyle="1" w:styleId="620">
    <w:name w:val="Сетка таблицы62"/>
    <w:basedOn w:val="af3"/>
    <w:next w:val="affa"/>
    <w:uiPriority w:val="59"/>
    <w:rsid w:val="00070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f3"/>
    <w:next w:val="affa"/>
    <w:uiPriority w:val="59"/>
    <w:rsid w:val="007C5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
    <w:name w:val="Нет списка58"/>
    <w:next w:val="af4"/>
    <w:uiPriority w:val="99"/>
    <w:semiHidden/>
    <w:unhideWhenUsed/>
    <w:rsid w:val="005F5C53"/>
  </w:style>
  <w:style w:type="paragraph" w:customStyle="1" w:styleId="affffffffffff1">
    <w:name w:val="Îáû÷íûé"/>
    <w:uiPriority w:val="99"/>
    <w:rsid w:val="005F5C53"/>
    <w:pPr>
      <w:autoSpaceDE w:val="0"/>
      <w:autoSpaceDN w:val="0"/>
      <w:spacing w:after="0" w:line="240" w:lineRule="auto"/>
    </w:pPr>
    <w:rPr>
      <w:rFonts w:ascii="Times New Roman" w:eastAsia="Times New Roman" w:hAnsi="Times New Roman" w:cs="Times New Roman"/>
      <w:sz w:val="20"/>
      <w:szCs w:val="20"/>
      <w:lang w:eastAsia="ru-RU"/>
    </w:rPr>
  </w:style>
  <w:style w:type="table" w:customStyle="1" w:styleId="640">
    <w:name w:val="Сетка таблицы64"/>
    <w:basedOn w:val="af3"/>
    <w:next w:val="affa"/>
    <w:rsid w:val="005F5C5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22">
    <w:name w:val="Заголовок 4 Знак2"/>
    <w:basedOn w:val="af2"/>
    <w:uiPriority w:val="9"/>
    <w:semiHidden/>
    <w:rsid w:val="00500947"/>
    <w:rPr>
      <w:rFonts w:asciiTheme="majorHAnsi" w:eastAsiaTheme="majorEastAsia" w:hAnsiTheme="majorHAnsi" w:cstheme="majorBidi"/>
      <w:i/>
      <w:iCs/>
      <w:color w:val="365F91" w:themeColor="accent1" w:themeShade="BF"/>
    </w:rPr>
  </w:style>
  <w:style w:type="paragraph" w:customStyle="1" w:styleId="font0">
    <w:name w:val="font0"/>
    <w:basedOn w:val="af1"/>
    <w:rsid w:val="00904931"/>
    <w:pPr>
      <w:spacing w:before="100" w:beforeAutospacing="1" w:after="100" w:afterAutospacing="1"/>
    </w:pPr>
    <w:rPr>
      <w:rFonts w:ascii="Calibri" w:hAnsi="Calibri"/>
      <w:color w:val="000000"/>
      <w:sz w:val="22"/>
      <w:szCs w:val="22"/>
    </w:rPr>
  </w:style>
  <w:style w:type="table" w:customStyle="1" w:styleId="650">
    <w:name w:val="Сетка таблицы65"/>
    <w:basedOn w:val="af3"/>
    <w:next w:val="affa"/>
    <w:uiPriority w:val="59"/>
    <w:rsid w:val="00352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2">
    <w:basedOn w:val="af1"/>
    <w:next w:val="afff1"/>
    <w:uiPriority w:val="10"/>
    <w:qFormat/>
    <w:rsid w:val="0001426E"/>
    <w:pPr>
      <w:jc w:val="center"/>
    </w:pPr>
    <w:rPr>
      <w:b/>
      <w:sz w:val="36"/>
      <w:szCs w:val="20"/>
    </w:rPr>
  </w:style>
  <w:style w:type="character" w:customStyle="1" w:styleId="28pt0">
    <w:name w:val="Основной текст (2) + 8 pt;Полужирный;Малые прописные"/>
    <w:basedOn w:val="af2"/>
    <w:rsid w:val="00386FB0"/>
    <w:rPr>
      <w:rFonts w:ascii="Times New Roman" w:eastAsia="Times New Roman" w:hAnsi="Times New Roman" w:cs="Times New Roman"/>
      <w:b/>
      <w:bCs/>
      <w:i w:val="0"/>
      <w:iCs w:val="0"/>
      <w:smallCaps/>
      <w:strike w:val="0"/>
      <w:color w:val="000000"/>
      <w:spacing w:val="0"/>
      <w:w w:val="100"/>
      <w:position w:val="0"/>
      <w:sz w:val="16"/>
      <w:szCs w:val="16"/>
      <w:u w:val="none"/>
      <w:lang w:val="en-US" w:eastAsia="en-US" w:bidi="en-US"/>
    </w:rPr>
  </w:style>
  <w:style w:type="character" w:customStyle="1" w:styleId="Heading1Char">
    <w:name w:val="Heading 1 Char"/>
    <w:basedOn w:val="af2"/>
    <w:uiPriority w:val="9"/>
    <w:rsid w:val="00CF52B5"/>
    <w:rPr>
      <w:rFonts w:ascii="Arial" w:eastAsia="Arial" w:hAnsi="Arial" w:cs="Arial"/>
      <w:sz w:val="40"/>
      <w:szCs w:val="40"/>
    </w:rPr>
  </w:style>
  <w:style w:type="character" w:customStyle="1" w:styleId="Heading2Char">
    <w:name w:val="Heading 2 Char"/>
    <w:basedOn w:val="af2"/>
    <w:uiPriority w:val="9"/>
    <w:rsid w:val="00CF52B5"/>
    <w:rPr>
      <w:rFonts w:ascii="Arial" w:eastAsia="Arial" w:hAnsi="Arial" w:cs="Arial"/>
      <w:sz w:val="34"/>
    </w:rPr>
  </w:style>
  <w:style w:type="character" w:customStyle="1" w:styleId="Heading3Char">
    <w:name w:val="Heading 3 Char"/>
    <w:basedOn w:val="af2"/>
    <w:uiPriority w:val="9"/>
    <w:rsid w:val="00CF52B5"/>
    <w:rPr>
      <w:rFonts w:ascii="Arial" w:eastAsia="Arial" w:hAnsi="Arial" w:cs="Arial"/>
      <w:sz w:val="30"/>
      <w:szCs w:val="30"/>
    </w:rPr>
  </w:style>
  <w:style w:type="character" w:customStyle="1" w:styleId="Heading4Char">
    <w:name w:val="Heading 4 Char"/>
    <w:basedOn w:val="af2"/>
    <w:uiPriority w:val="9"/>
    <w:rsid w:val="00CF52B5"/>
    <w:rPr>
      <w:rFonts w:ascii="Arial" w:eastAsia="Arial" w:hAnsi="Arial" w:cs="Arial"/>
      <w:b/>
      <w:bCs/>
      <w:sz w:val="26"/>
      <w:szCs w:val="26"/>
    </w:rPr>
  </w:style>
  <w:style w:type="character" w:customStyle="1" w:styleId="Heading5Char">
    <w:name w:val="Heading 5 Char"/>
    <w:basedOn w:val="af2"/>
    <w:uiPriority w:val="9"/>
    <w:rsid w:val="00CF52B5"/>
    <w:rPr>
      <w:rFonts w:ascii="Arial" w:eastAsia="Arial" w:hAnsi="Arial" w:cs="Arial"/>
      <w:b/>
      <w:bCs/>
      <w:sz w:val="24"/>
      <w:szCs w:val="24"/>
    </w:rPr>
  </w:style>
  <w:style w:type="character" w:customStyle="1" w:styleId="Heading6Char">
    <w:name w:val="Heading 6 Char"/>
    <w:basedOn w:val="af2"/>
    <w:uiPriority w:val="9"/>
    <w:rsid w:val="00CF52B5"/>
    <w:rPr>
      <w:rFonts w:ascii="Arial" w:eastAsia="Arial" w:hAnsi="Arial" w:cs="Arial"/>
      <w:b/>
      <w:bCs/>
      <w:sz w:val="22"/>
      <w:szCs w:val="22"/>
    </w:rPr>
  </w:style>
  <w:style w:type="character" w:customStyle="1" w:styleId="Heading7Char">
    <w:name w:val="Heading 7 Char"/>
    <w:basedOn w:val="af2"/>
    <w:uiPriority w:val="9"/>
    <w:rsid w:val="00CF52B5"/>
    <w:rPr>
      <w:rFonts w:ascii="Arial" w:eastAsia="Arial" w:hAnsi="Arial" w:cs="Arial"/>
      <w:b/>
      <w:bCs/>
      <w:i/>
      <w:iCs/>
      <w:sz w:val="22"/>
      <w:szCs w:val="22"/>
    </w:rPr>
  </w:style>
  <w:style w:type="character" w:customStyle="1" w:styleId="Heading8Char">
    <w:name w:val="Heading 8 Char"/>
    <w:basedOn w:val="af2"/>
    <w:uiPriority w:val="9"/>
    <w:rsid w:val="00CF52B5"/>
    <w:rPr>
      <w:rFonts w:ascii="Arial" w:eastAsia="Arial" w:hAnsi="Arial" w:cs="Arial"/>
      <w:i/>
      <w:iCs/>
      <w:sz w:val="22"/>
      <w:szCs w:val="22"/>
    </w:rPr>
  </w:style>
  <w:style w:type="character" w:customStyle="1" w:styleId="Heading9Char">
    <w:name w:val="Heading 9 Char"/>
    <w:basedOn w:val="af2"/>
    <w:uiPriority w:val="9"/>
    <w:rsid w:val="00CF52B5"/>
    <w:rPr>
      <w:rFonts w:ascii="Arial" w:eastAsia="Arial" w:hAnsi="Arial" w:cs="Arial"/>
      <w:i/>
      <w:iCs/>
      <w:sz w:val="21"/>
      <w:szCs w:val="21"/>
    </w:rPr>
  </w:style>
  <w:style w:type="character" w:customStyle="1" w:styleId="TitleChar">
    <w:name w:val="Title Char"/>
    <w:basedOn w:val="af2"/>
    <w:uiPriority w:val="10"/>
    <w:rsid w:val="00CF52B5"/>
    <w:rPr>
      <w:sz w:val="48"/>
      <w:szCs w:val="48"/>
    </w:rPr>
  </w:style>
  <w:style w:type="character" w:customStyle="1" w:styleId="SubtitleChar">
    <w:name w:val="Subtitle Char"/>
    <w:basedOn w:val="af2"/>
    <w:uiPriority w:val="11"/>
    <w:rsid w:val="00CF52B5"/>
    <w:rPr>
      <w:sz w:val="24"/>
      <w:szCs w:val="24"/>
    </w:rPr>
  </w:style>
  <w:style w:type="character" w:customStyle="1" w:styleId="QuoteChar">
    <w:name w:val="Quote Char"/>
    <w:uiPriority w:val="29"/>
    <w:rsid w:val="00CF52B5"/>
    <w:rPr>
      <w:i/>
    </w:rPr>
  </w:style>
  <w:style w:type="character" w:customStyle="1" w:styleId="IntenseQuoteChar">
    <w:name w:val="Intense Quote Char"/>
    <w:uiPriority w:val="30"/>
    <w:rsid w:val="00CF52B5"/>
    <w:rPr>
      <w:i/>
    </w:rPr>
  </w:style>
  <w:style w:type="character" w:customStyle="1" w:styleId="HeaderChar">
    <w:name w:val="Header Char"/>
    <w:basedOn w:val="af2"/>
    <w:uiPriority w:val="99"/>
    <w:rsid w:val="00CF52B5"/>
  </w:style>
  <w:style w:type="character" w:customStyle="1" w:styleId="FootnoteTextChar">
    <w:name w:val="Footnote Text Char"/>
    <w:uiPriority w:val="99"/>
    <w:rsid w:val="00CF52B5"/>
    <w:rPr>
      <w:sz w:val="18"/>
    </w:rPr>
  </w:style>
  <w:style w:type="character" w:customStyle="1" w:styleId="EndnoteTextChar">
    <w:name w:val="Endnote Text Char"/>
    <w:uiPriority w:val="99"/>
    <w:rsid w:val="00CF52B5"/>
    <w:rPr>
      <w:sz w:val="20"/>
    </w:rPr>
  </w:style>
  <w:style w:type="character" w:customStyle="1" w:styleId="FooterChar">
    <w:name w:val="Footer Char"/>
    <w:basedOn w:val="af2"/>
    <w:uiPriority w:val="99"/>
    <w:rsid w:val="00CF52B5"/>
  </w:style>
  <w:style w:type="table" w:customStyle="1" w:styleId="TableGridLight">
    <w:name w:val="Table Grid Light"/>
    <w:basedOn w:val="af3"/>
    <w:uiPriority w:val="59"/>
    <w:rsid w:val="00CF52B5"/>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9">
    <w:name w:val="Таблица простая 11"/>
    <w:basedOn w:val="af3"/>
    <w:uiPriority w:val="59"/>
    <w:rsid w:val="00CF52B5"/>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a">
    <w:name w:val="Таблица простая 21"/>
    <w:basedOn w:val="af3"/>
    <w:uiPriority w:val="59"/>
    <w:rsid w:val="00CF52B5"/>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7">
    <w:name w:val="Таблица простая 31"/>
    <w:basedOn w:val="af3"/>
    <w:uiPriority w:val="99"/>
    <w:rsid w:val="00CF52B5"/>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5">
    <w:name w:val="Таблица простая 41"/>
    <w:basedOn w:val="af3"/>
    <w:uiPriority w:val="99"/>
    <w:rsid w:val="00CF52B5"/>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2">
    <w:name w:val="Таблица простая 51"/>
    <w:basedOn w:val="af3"/>
    <w:uiPriority w:val="99"/>
    <w:rsid w:val="00CF52B5"/>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f3"/>
    <w:uiPriority w:val="99"/>
    <w:rsid w:val="00CF52B5"/>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f3"/>
    <w:uiPriority w:val="99"/>
    <w:rsid w:val="00CF52B5"/>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f3"/>
    <w:uiPriority w:val="99"/>
    <w:rsid w:val="00CF52B5"/>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f3"/>
    <w:uiPriority w:val="99"/>
    <w:rsid w:val="00CF52B5"/>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f3"/>
    <w:uiPriority w:val="99"/>
    <w:rsid w:val="00CF52B5"/>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f3"/>
    <w:uiPriority w:val="99"/>
    <w:rsid w:val="00CF52B5"/>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f3"/>
    <w:uiPriority w:val="99"/>
    <w:rsid w:val="00CF52B5"/>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f3"/>
    <w:uiPriority w:val="99"/>
    <w:rsid w:val="00CF52B5"/>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f3"/>
    <w:uiPriority w:val="99"/>
    <w:rsid w:val="00CF52B5"/>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f3"/>
    <w:uiPriority w:val="99"/>
    <w:rsid w:val="00CF52B5"/>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f3"/>
    <w:uiPriority w:val="99"/>
    <w:rsid w:val="00CF52B5"/>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f3"/>
    <w:uiPriority w:val="99"/>
    <w:rsid w:val="00CF52B5"/>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f3"/>
    <w:uiPriority w:val="99"/>
    <w:rsid w:val="00CF52B5"/>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f3"/>
    <w:uiPriority w:val="99"/>
    <w:rsid w:val="00CF52B5"/>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f3"/>
    <w:uiPriority w:val="99"/>
    <w:rsid w:val="00CF52B5"/>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f3"/>
    <w:uiPriority w:val="99"/>
    <w:rsid w:val="00CF52B5"/>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f3"/>
    <w:uiPriority w:val="99"/>
    <w:rsid w:val="00CF52B5"/>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f3"/>
    <w:uiPriority w:val="99"/>
    <w:rsid w:val="00CF52B5"/>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f3"/>
    <w:uiPriority w:val="99"/>
    <w:rsid w:val="00CF52B5"/>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f3"/>
    <w:uiPriority w:val="99"/>
    <w:rsid w:val="00CF52B5"/>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f3"/>
    <w:uiPriority w:val="99"/>
    <w:rsid w:val="00CF52B5"/>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f3"/>
    <w:uiPriority w:val="59"/>
    <w:rsid w:val="00CF52B5"/>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f3"/>
    <w:uiPriority w:val="59"/>
    <w:rsid w:val="00CF52B5"/>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f3"/>
    <w:uiPriority w:val="59"/>
    <w:rsid w:val="00CF52B5"/>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f3"/>
    <w:uiPriority w:val="59"/>
    <w:rsid w:val="00CF52B5"/>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f3"/>
    <w:uiPriority w:val="59"/>
    <w:rsid w:val="00CF52B5"/>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f3"/>
    <w:uiPriority w:val="59"/>
    <w:rsid w:val="00CF52B5"/>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f3"/>
    <w:uiPriority w:val="59"/>
    <w:rsid w:val="00CF52B5"/>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f3"/>
    <w:uiPriority w:val="99"/>
    <w:rsid w:val="00CF52B5"/>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f3"/>
    <w:uiPriority w:val="99"/>
    <w:rsid w:val="00CF52B5"/>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f3"/>
    <w:uiPriority w:val="99"/>
    <w:rsid w:val="00CF52B5"/>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f3"/>
    <w:uiPriority w:val="99"/>
    <w:rsid w:val="00CF52B5"/>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f3"/>
    <w:uiPriority w:val="99"/>
    <w:rsid w:val="00CF52B5"/>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f3"/>
    <w:uiPriority w:val="99"/>
    <w:rsid w:val="00CF52B5"/>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f3"/>
    <w:uiPriority w:val="99"/>
    <w:rsid w:val="00CF52B5"/>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f3"/>
    <w:uiPriority w:val="99"/>
    <w:rsid w:val="00CF52B5"/>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f3"/>
    <w:uiPriority w:val="99"/>
    <w:rsid w:val="00CF52B5"/>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f3"/>
    <w:uiPriority w:val="99"/>
    <w:rsid w:val="00CF52B5"/>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f3"/>
    <w:uiPriority w:val="99"/>
    <w:rsid w:val="00CF52B5"/>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f3"/>
    <w:uiPriority w:val="99"/>
    <w:rsid w:val="00CF52B5"/>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f3"/>
    <w:uiPriority w:val="99"/>
    <w:rsid w:val="00CF52B5"/>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f3"/>
    <w:uiPriority w:val="99"/>
    <w:rsid w:val="00CF52B5"/>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f3"/>
    <w:uiPriority w:val="99"/>
    <w:rsid w:val="00CF52B5"/>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f3"/>
    <w:uiPriority w:val="99"/>
    <w:rsid w:val="00CF52B5"/>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f3"/>
    <w:uiPriority w:val="99"/>
    <w:rsid w:val="00CF52B5"/>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f3"/>
    <w:uiPriority w:val="99"/>
    <w:rsid w:val="00CF52B5"/>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f3"/>
    <w:uiPriority w:val="99"/>
    <w:rsid w:val="00CF52B5"/>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f3"/>
    <w:uiPriority w:val="99"/>
    <w:rsid w:val="00CF52B5"/>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f3"/>
    <w:uiPriority w:val="99"/>
    <w:rsid w:val="00CF52B5"/>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f3"/>
    <w:uiPriority w:val="99"/>
    <w:rsid w:val="00CF52B5"/>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f3"/>
    <w:uiPriority w:val="99"/>
    <w:rsid w:val="00CF52B5"/>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f3"/>
    <w:uiPriority w:val="99"/>
    <w:rsid w:val="00CF52B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f3"/>
    <w:uiPriority w:val="99"/>
    <w:rsid w:val="00CF52B5"/>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f3"/>
    <w:uiPriority w:val="99"/>
    <w:rsid w:val="00CF52B5"/>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f3"/>
    <w:uiPriority w:val="99"/>
    <w:rsid w:val="00CF52B5"/>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f3"/>
    <w:uiPriority w:val="99"/>
    <w:rsid w:val="00CF52B5"/>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f3"/>
    <w:uiPriority w:val="99"/>
    <w:rsid w:val="00CF52B5"/>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f3"/>
    <w:uiPriority w:val="99"/>
    <w:rsid w:val="00CF52B5"/>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f3"/>
    <w:uiPriority w:val="99"/>
    <w:rsid w:val="00CF52B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f3"/>
    <w:uiPriority w:val="99"/>
    <w:rsid w:val="00CF52B5"/>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f3"/>
    <w:uiPriority w:val="99"/>
    <w:rsid w:val="00CF52B5"/>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f3"/>
    <w:uiPriority w:val="99"/>
    <w:rsid w:val="00CF52B5"/>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f3"/>
    <w:uiPriority w:val="99"/>
    <w:rsid w:val="00CF52B5"/>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f3"/>
    <w:uiPriority w:val="99"/>
    <w:rsid w:val="00CF52B5"/>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f3"/>
    <w:uiPriority w:val="99"/>
    <w:rsid w:val="00CF52B5"/>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f3"/>
    <w:uiPriority w:val="99"/>
    <w:rsid w:val="00CF52B5"/>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f3"/>
    <w:uiPriority w:val="99"/>
    <w:rsid w:val="00CF52B5"/>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f3"/>
    <w:uiPriority w:val="99"/>
    <w:rsid w:val="00CF52B5"/>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f3"/>
    <w:uiPriority w:val="99"/>
    <w:rsid w:val="00CF52B5"/>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f3"/>
    <w:uiPriority w:val="99"/>
    <w:rsid w:val="00CF52B5"/>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f3"/>
    <w:uiPriority w:val="99"/>
    <w:rsid w:val="00CF52B5"/>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f3"/>
    <w:uiPriority w:val="99"/>
    <w:rsid w:val="00CF52B5"/>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f3"/>
    <w:uiPriority w:val="99"/>
    <w:rsid w:val="00CF52B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f3"/>
    <w:uiPriority w:val="99"/>
    <w:rsid w:val="00CF52B5"/>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f3"/>
    <w:uiPriority w:val="99"/>
    <w:rsid w:val="00CF52B5"/>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f3"/>
    <w:uiPriority w:val="99"/>
    <w:rsid w:val="00CF52B5"/>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f3"/>
    <w:uiPriority w:val="99"/>
    <w:rsid w:val="00CF52B5"/>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f3"/>
    <w:uiPriority w:val="99"/>
    <w:rsid w:val="00CF52B5"/>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f3"/>
    <w:uiPriority w:val="99"/>
    <w:rsid w:val="00CF52B5"/>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f3"/>
    <w:uiPriority w:val="99"/>
    <w:rsid w:val="00CF52B5"/>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f3"/>
    <w:uiPriority w:val="99"/>
    <w:rsid w:val="00CF52B5"/>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f3"/>
    <w:uiPriority w:val="99"/>
    <w:rsid w:val="00CF52B5"/>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f3"/>
    <w:uiPriority w:val="99"/>
    <w:rsid w:val="00CF52B5"/>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f3"/>
    <w:uiPriority w:val="99"/>
    <w:rsid w:val="00CF52B5"/>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f3"/>
    <w:uiPriority w:val="99"/>
    <w:rsid w:val="00CF52B5"/>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f3"/>
    <w:uiPriority w:val="99"/>
    <w:rsid w:val="00CF52B5"/>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f3"/>
    <w:uiPriority w:val="99"/>
    <w:rsid w:val="00CF52B5"/>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f3"/>
    <w:uiPriority w:val="99"/>
    <w:rsid w:val="00CF52B5"/>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f3"/>
    <w:uiPriority w:val="99"/>
    <w:rsid w:val="00CF52B5"/>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f3"/>
    <w:uiPriority w:val="99"/>
    <w:rsid w:val="00CF52B5"/>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f3"/>
    <w:uiPriority w:val="99"/>
    <w:rsid w:val="00CF52B5"/>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f3"/>
    <w:uiPriority w:val="99"/>
    <w:rsid w:val="00CF52B5"/>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f3"/>
    <w:uiPriority w:val="99"/>
    <w:rsid w:val="00CF52B5"/>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f3"/>
    <w:uiPriority w:val="99"/>
    <w:rsid w:val="00CF52B5"/>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f3"/>
    <w:uiPriority w:val="99"/>
    <w:rsid w:val="00CF52B5"/>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22pt">
    <w:name w:val="Основной текст (2) + Курсив;Интервал 2 pt"/>
    <w:basedOn w:val="af2"/>
    <w:rsid w:val="00380FA0"/>
    <w:rPr>
      <w:rFonts w:ascii="Times New Roman" w:eastAsia="Times New Roman" w:hAnsi="Times New Roman" w:cs="Times New Roman"/>
      <w:b w:val="0"/>
      <w:bCs w:val="0"/>
      <w:i/>
      <w:iCs/>
      <w:smallCaps w:val="0"/>
      <w:strike w:val="0"/>
      <w:color w:val="000000"/>
      <w:spacing w:val="40"/>
      <w:w w:val="100"/>
      <w:position w:val="0"/>
      <w:sz w:val="26"/>
      <w:szCs w:val="26"/>
      <w:u w:val="none"/>
      <w:lang w:val="en-US" w:eastAsia="en-US" w:bidi="en-US"/>
    </w:rPr>
  </w:style>
  <w:style w:type="numbering" w:customStyle="1" w:styleId="591">
    <w:name w:val="Нет списка59"/>
    <w:next w:val="af4"/>
    <w:uiPriority w:val="99"/>
    <w:semiHidden/>
    <w:unhideWhenUsed/>
    <w:rsid w:val="00380FA0"/>
  </w:style>
  <w:style w:type="table" w:customStyle="1" w:styleId="660">
    <w:name w:val="Сетка таблицы66"/>
    <w:basedOn w:val="af3"/>
    <w:next w:val="affa"/>
    <w:rsid w:val="00380FA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f4"/>
    <w:uiPriority w:val="99"/>
    <w:semiHidden/>
    <w:unhideWhenUsed/>
    <w:rsid w:val="00380FA0"/>
  </w:style>
  <w:style w:type="table" w:customStyle="1" w:styleId="TableNormal1">
    <w:name w:val="Table Normal1"/>
    <w:uiPriority w:val="2"/>
    <w:semiHidden/>
    <w:unhideWhenUsed/>
    <w:qFormat/>
    <w:rsid w:val="00380FA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601">
    <w:name w:val="Нет списка60"/>
    <w:next w:val="af4"/>
    <w:uiPriority w:val="99"/>
    <w:semiHidden/>
    <w:unhideWhenUsed/>
    <w:rsid w:val="001461D8"/>
  </w:style>
  <w:style w:type="table" w:customStyle="1" w:styleId="670">
    <w:name w:val="Сетка таблицы67"/>
    <w:basedOn w:val="af3"/>
    <w:next w:val="affa"/>
    <w:uiPriority w:val="59"/>
    <w:rsid w:val="001461D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3ff3">
    <w:name w:val="Заголовок3"/>
    <w:basedOn w:val="af1"/>
    <w:next w:val="af5"/>
    <w:rsid w:val="00C236C9"/>
    <w:pPr>
      <w:keepNext/>
      <w:widowControl w:val="0"/>
      <w:suppressAutoHyphens/>
      <w:spacing w:before="240" w:after="120"/>
    </w:pPr>
    <w:rPr>
      <w:rFonts w:ascii="Arial" w:eastAsia="Lucida Sans Unicode" w:hAnsi="Arial" w:cs="Mangal"/>
      <w:kern w:val="1"/>
      <w:sz w:val="28"/>
      <w:szCs w:val="28"/>
      <w:lang w:eastAsia="zh-CN" w:bidi="hi-IN"/>
    </w:rPr>
  </w:style>
  <w:style w:type="character" w:customStyle="1" w:styleId="submenu-table">
    <w:name w:val="submenu-table"/>
    <w:basedOn w:val="af2"/>
    <w:rsid w:val="00F241A1"/>
  </w:style>
  <w:style w:type="character" w:customStyle="1" w:styleId="631">
    <w:name w:val="Основной текст (6)3"/>
    <w:rsid w:val="00F241A1"/>
    <w:rPr>
      <w:spacing w:val="6"/>
      <w:sz w:val="19"/>
      <w:szCs w:val="19"/>
      <w:lang w:bidi="ar-SA"/>
    </w:rPr>
  </w:style>
  <w:style w:type="paragraph" w:customStyle="1" w:styleId="612">
    <w:name w:val="Основной текст (6)1"/>
    <w:basedOn w:val="af1"/>
    <w:rsid w:val="00F241A1"/>
    <w:pPr>
      <w:shd w:val="clear" w:color="auto" w:fill="FFFFFF"/>
      <w:spacing w:line="240" w:lineRule="atLeast"/>
    </w:pPr>
    <w:rPr>
      <w:spacing w:val="5"/>
      <w:sz w:val="19"/>
      <w:szCs w:val="19"/>
    </w:rPr>
  </w:style>
  <w:style w:type="character" w:customStyle="1" w:styleId="621">
    <w:name w:val="Основной текст (6)2"/>
    <w:rsid w:val="00F241A1"/>
    <w:rPr>
      <w:rFonts w:ascii="Times New Roman" w:hAnsi="Times New Roman" w:cs="Times New Roman"/>
      <w:spacing w:val="6"/>
      <w:sz w:val="19"/>
      <w:szCs w:val="19"/>
      <w:lang w:bidi="ar-SA"/>
    </w:rPr>
  </w:style>
  <w:style w:type="paragraph" w:customStyle="1" w:styleId="affffffffffff3">
    <w:basedOn w:val="af1"/>
    <w:next w:val="affd"/>
    <w:uiPriority w:val="99"/>
    <w:unhideWhenUsed/>
    <w:rsid w:val="00F241A1"/>
    <w:pPr>
      <w:spacing w:before="100" w:beforeAutospacing="1" w:after="100" w:afterAutospacing="1"/>
    </w:pPr>
  </w:style>
  <w:style w:type="table" w:customStyle="1" w:styleId="126">
    <w:name w:val="Таблица простая 12"/>
    <w:basedOn w:val="af3"/>
    <w:uiPriority w:val="59"/>
    <w:rsid w:val="0034577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25">
    <w:name w:val="Таблица простая 22"/>
    <w:basedOn w:val="af3"/>
    <w:uiPriority w:val="59"/>
    <w:rsid w:val="00345771"/>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24">
    <w:name w:val="Таблица простая 32"/>
    <w:basedOn w:val="af3"/>
    <w:uiPriority w:val="99"/>
    <w:rsid w:val="00345771"/>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23">
    <w:name w:val="Таблица простая 42"/>
    <w:basedOn w:val="af3"/>
    <w:uiPriority w:val="99"/>
    <w:rsid w:val="00345771"/>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22">
    <w:name w:val="Таблица простая 52"/>
    <w:basedOn w:val="af3"/>
    <w:uiPriority w:val="99"/>
    <w:rsid w:val="00345771"/>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2">
    <w:name w:val="Таблица-сетка 1 светлая2"/>
    <w:basedOn w:val="af3"/>
    <w:uiPriority w:val="99"/>
    <w:rsid w:val="00345771"/>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2">
    <w:name w:val="Таблица-сетка 22"/>
    <w:basedOn w:val="af3"/>
    <w:uiPriority w:val="99"/>
    <w:rsid w:val="00345771"/>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2">
    <w:name w:val="Таблица-сетка 32"/>
    <w:basedOn w:val="af3"/>
    <w:uiPriority w:val="99"/>
    <w:rsid w:val="00345771"/>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2">
    <w:name w:val="Таблица-сетка 42"/>
    <w:basedOn w:val="af3"/>
    <w:uiPriority w:val="59"/>
    <w:rsid w:val="00345771"/>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2">
    <w:name w:val="Таблица-сетка 5 темная2"/>
    <w:basedOn w:val="af3"/>
    <w:uiPriority w:val="99"/>
    <w:rsid w:val="0034577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2">
    <w:name w:val="Таблица-сетка 6 цветная2"/>
    <w:basedOn w:val="af3"/>
    <w:uiPriority w:val="99"/>
    <w:rsid w:val="00345771"/>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2">
    <w:name w:val="Таблица-сетка 7 цветная2"/>
    <w:basedOn w:val="af3"/>
    <w:uiPriority w:val="99"/>
    <w:rsid w:val="00345771"/>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120">
    <w:name w:val="Список-таблица 1 светлая2"/>
    <w:basedOn w:val="af3"/>
    <w:uiPriority w:val="99"/>
    <w:rsid w:val="0034577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20">
    <w:name w:val="Список-таблица 22"/>
    <w:basedOn w:val="af3"/>
    <w:uiPriority w:val="99"/>
    <w:rsid w:val="00345771"/>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20">
    <w:name w:val="Список-таблица 32"/>
    <w:basedOn w:val="af3"/>
    <w:uiPriority w:val="99"/>
    <w:rsid w:val="0034577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20">
    <w:name w:val="Список-таблица 42"/>
    <w:basedOn w:val="af3"/>
    <w:uiPriority w:val="99"/>
    <w:rsid w:val="0034577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20">
    <w:name w:val="Список-таблица 5 темная2"/>
    <w:basedOn w:val="af3"/>
    <w:uiPriority w:val="99"/>
    <w:rsid w:val="00345771"/>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20">
    <w:name w:val="Список-таблица 6 цветная2"/>
    <w:basedOn w:val="af3"/>
    <w:uiPriority w:val="99"/>
    <w:rsid w:val="0034577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20">
    <w:name w:val="Список-таблица 7 цветная2"/>
    <w:basedOn w:val="af3"/>
    <w:uiPriority w:val="99"/>
    <w:rsid w:val="00345771"/>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customStyle="1" w:styleId="affffffffffff4">
    <w:name w:val="Абзац"/>
    <w:basedOn w:val="af1"/>
    <w:link w:val="affffffffffff5"/>
    <w:qFormat/>
    <w:rsid w:val="00345771"/>
    <w:pPr>
      <w:widowControl w:val="0"/>
      <w:spacing w:before="120" w:after="120"/>
      <w:ind w:firstLine="720"/>
      <w:jc w:val="both"/>
    </w:pPr>
    <w:rPr>
      <w:sz w:val="28"/>
      <w:szCs w:val="28"/>
    </w:rPr>
  </w:style>
  <w:style w:type="paragraph" w:customStyle="1" w:styleId="affffffffffff6">
    <w:basedOn w:val="af1"/>
    <w:next w:val="afff1"/>
    <w:link w:val="affffffffffff7"/>
    <w:uiPriority w:val="99"/>
    <w:qFormat/>
    <w:rsid w:val="001268FC"/>
    <w:pPr>
      <w:jc w:val="center"/>
    </w:pPr>
    <w:rPr>
      <w:b/>
      <w:sz w:val="28"/>
      <w:szCs w:val="20"/>
    </w:rPr>
  </w:style>
  <w:style w:type="character" w:customStyle="1" w:styleId="affffffffffff7">
    <w:name w:val="Название Знак"/>
    <w:link w:val="affffffffffff6"/>
    <w:uiPriority w:val="99"/>
    <w:rsid w:val="001268FC"/>
    <w:rPr>
      <w:b/>
      <w:sz w:val="28"/>
    </w:rPr>
  </w:style>
  <w:style w:type="character" w:customStyle="1" w:styleId="FontStyle67">
    <w:name w:val="Font Style67"/>
    <w:rsid w:val="001268FC"/>
    <w:rPr>
      <w:rFonts w:ascii="Bookman Old Style" w:hAnsi="Bookman Old Style" w:cs="Bookman Old Style"/>
      <w:i/>
      <w:iCs/>
      <w:sz w:val="28"/>
      <w:szCs w:val="28"/>
    </w:rPr>
  </w:style>
  <w:style w:type="numbering" w:customStyle="1" w:styleId="613">
    <w:name w:val="Нет списка61"/>
    <w:next w:val="af4"/>
    <w:uiPriority w:val="99"/>
    <w:semiHidden/>
    <w:unhideWhenUsed/>
    <w:rsid w:val="00AD5A97"/>
  </w:style>
  <w:style w:type="table" w:customStyle="1" w:styleId="680">
    <w:name w:val="Сетка таблицы68"/>
    <w:basedOn w:val="af3"/>
    <w:next w:val="affa"/>
    <w:uiPriority w:val="39"/>
    <w:rsid w:val="00AD5A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8">
    <w:basedOn w:val="af1"/>
    <w:next w:val="affd"/>
    <w:uiPriority w:val="99"/>
    <w:unhideWhenUsed/>
    <w:rsid w:val="00E62011"/>
    <w:pPr>
      <w:spacing w:before="100" w:beforeAutospacing="1" w:after="100" w:afterAutospacing="1"/>
    </w:pPr>
  </w:style>
  <w:style w:type="table" w:customStyle="1" w:styleId="690">
    <w:name w:val="Сетка таблицы69"/>
    <w:basedOn w:val="af3"/>
    <w:next w:val="affa"/>
    <w:uiPriority w:val="59"/>
    <w:rsid w:val="00174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9">
    <w:basedOn w:val="af1"/>
    <w:next w:val="afff1"/>
    <w:qFormat/>
    <w:rsid w:val="002E1EFB"/>
    <w:pPr>
      <w:jc w:val="center"/>
    </w:pPr>
    <w:rPr>
      <w:b/>
      <w:sz w:val="36"/>
      <w:szCs w:val="20"/>
    </w:rPr>
  </w:style>
  <w:style w:type="character" w:customStyle="1" w:styleId="6c">
    <w:name w:val="Неразрешенное упоминание6"/>
    <w:uiPriority w:val="99"/>
    <w:semiHidden/>
    <w:unhideWhenUsed/>
    <w:rsid w:val="002E1EFB"/>
    <w:rPr>
      <w:color w:val="605E5C"/>
      <w:shd w:val="clear" w:color="auto" w:fill="E1DFDD"/>
    </w:rPr>
  </w:style>
  <w:style w:type="paragraph" w:customStyle="1" w:styleId="97">
    <w:name w:val="Обычный9"/>
    <w:rsid w:val="008D4A1F"/>
    <w:pPr>
      <w:spacing w:after="0" w:line="240" w:lineRule="auto"/>
      <w:jc w:val="both"/>
    </w:pPr>
    <w:rPr>
      <w:rFonts w:ascii="Times New Roman" w:eastAsia="Times New Roman" w:hAnsi="Times New Roman" w:cs="Times New Roman"/>
      <w:sz w:val="28"/>
      <w:szCs w:val="20"/>
      <w:lang w:eastAsia="ru-RU"/>
    </w:rPr>
  </w:style>
  <w:style w:type="paragraph" w:customStyle="1" w:styleId="4f3">
    <w:name w:val="Заголовок4"/>
    <w:basedOn w:val="97"/>
    <w:rsid w:val="008D4A1F"/>
    <w:pPr>
      <w:jc w:val="center"/>
    </w:pPr>
    <w:rPr>
      <w:rFonts w:ascii="Arial" w:hAnsi="Arial"/>
      <w:sz w:val="24"/>
    </w:rPr>
  </w:style>
  <w:style w:type="paragraph" w:customStyle="1" w:styleId="252">
    <w:name w:val="Заголовок 25"/>
    <w:basedOn w:val="97"/>
    <w:next w:val="97"/>
    <w:rsid w:val="008D4A1F"/>
    <w:pPr>
      <w:keepNext/>
      <w:jc w:val="center"/>
      <w:outlineLvl w:val="1"/>
    </w:pPr>
    <w:rPr>
      <w:rFonts w:ascii="Arial" w:hAnsi="Arial"/>
      <w:sz w:val="24"/>
    </w:rPr>
  </w:style>
  <w:style w:type="paragraph" w:customStyle="1" w:styleId="352">
    <w:name w:val="Основной текст 35"/>
    <w:basedOn w:val="97"/>
    <w:rsid w:val="008D4A1F"/>
    <w:pPr>
      <w:jc w:val="left"/>
    </w:pPr>
    <w:rPr>
      <w:rFonts w:ascii="Arial" w:hAnsi="Arial"/>
      <w:color w:val="FF0000"/>
    </w:rPr>
  </w:style>
  <w:style w:type="paragraph" w:customStyle="1" w:styleId="affffffffffffa">
    <w:basedOn w:val="af1"/>
    <w:next w:val="afff1"/>
    <w:uiPriority w:val="10"/>
    <w:qFormat/>
    <w:rsid w:val="008D4A1F"/>
    <w:pPr>
      <w:jc w:val="center"/>
    </w:pPr>
    <w:rPr>
      <w:b/>
      <w:bCs/>
      <w:sz w:val="28"/>
      <w:szCs w:val="28"/>
    </w:rPr>
  </w:style>
  <w:style w:type="paragraph" w:customStyle="1" w:styleId="2fff3">
    <w:name w:val="Обычный (веб)2"/>
    <w:qFormat/>
    <w:rsid w:val="008D4A1F"/>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4"/>
      <w:szCs w:val="24"/>
      <w:lang w:eastAsia="ru-RU"/>
    </w:rPr>
  </w:style>
  <w:style w:type="character" w:customStyle="1" w:styleId="2fff4">
    <w:name w:val="Заголовок Знак2"/>
    <w:basedOn w:val="af2"/>
    <w:uiPriority w:val="10"/>
    <w:rsid w:val="008D4A1F"/>
    <w:rPr>
      <w:rFonts w:asciiTheme="majorHAnsi" w:eastAsiaTheme="majorEastAsia" w:hAnsiTheme="majorHAnsi" w:cstheme="majorBidi"/>
      <w:spacing w:val="-10"/>
      <w:kern w:val="28"/>
      <w:sz w:val="56"/>
      <w:szCs w:val="56"/>
    </w:rPr>
  </w:style>
  <w:style w:type="table" w:customStyle="1" w:styleId="700">
    <w:name w:val="Сетка таблицы70"/>
    <w:basedOn w:val="af3"/>
    <w:next w:val="affa"/>
    <w:uiPriority w:val="59"/>
    <w:rsid w:val="00F80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b">
    <w:basedOn w:val="af1"/>
    <w:next w:val="affd"/>
    <w:uiPriority w:val="99"/>
    <w:unhideWhenUsed/>
    <w:rsid w:val="0081006B"/>
    <w:pPr>
      <w:spacing w:before="100" w:beforeAutospacing="1" w:after="100" w:afterAutospacing="1"/>
    </w:pPr>
  </w:style>
  <w:style w:type="paragraph" w:customStyle="1" w:styleId="affffffffffffc">
    <w:basedOn w:val="af1"/>
    <w:next w:val="afff1"/>
    <w:qFormat/>
    <w:rsid w:val="007D6E01"/>
    <w:pPr>
      <w:jc w:val="center"/>
    </w:pPr>
    <w:rPr>
      <w:sz w:val="28"/>
      <w:szCs w:val="20"/>
    </w:rPr>
  </w:style>
  <w:style w:type="character" w:customStyle="1" w:styleId="4Exact">
    <w:name w:val="Основной текст (4) Exact"/>
    <w:rsid w:val="007D6E01"/>
    <w:rPr>
      <w:rFonts w:ascii="Times New Roman" w:eastAsia="Times New Roman" w:hAnsi="Times New Roman" w:cs="Times New Roman"/>
      <w:b w:val="0"/>
      <w:bCs w:val="0"/>
      <w:i w:val="0"/>
      <w:iCs w:val="0"/>
      <w:smallCaps w:val="0"/>
      <w:strike w:val="0"/>
      <w:sz w:val="28"/>
      <w:szCs w:val="28"/>
      <w:u w:val="none"/>
    </w:rPr>
  </w:style>
  <w:style w:type="character" w:customStyle="1" w:styleId="5Exact">
    <w:name w:val="Основной текст (5) Exact"/>
    <w:rsid w:val="007D6E01"/>
    <w:rPr>
      <w:rFonts w:ascii="Times New Roman" w:eastAsia="Times New Roman" w:hAnsi="Times New Roman" w:cs="Times New Roman"/>
      <w:b/>
      <w:bCs/>
      <w:i w:val="0"/>
      <w:iCs w:val="0"/>
      <w:smallCaps w:val="0"/>
      <w:strike w:val="0"/>
      <w:sz w:val="28"/>
      <w:szCs w:val="28"/>
      <w:u w:val="none"/>
    </w:rPr>
  </w:style>
  <w:style w:type="character" w:customStyle="1" w:styleId="4f4">
    <w:name w:val="Заголовок №4_"/>
    <w:link w:val="4f5"/>
    <w:rsid w:val="007D6E01"/>
    <w:rPr>
      <w:rFonts w:ascii="Times New Roman" w:eastAsia="Times New Roman" w:hAnsi="Times New Roman"/>
      <w:sz w:val="28"/>
      <w:szCs w:val="28"/>
      <w:shd w:val="clear" w:color="auto" w:fill="FFFFFF"/>
    </w:rPr>
  </w:style>
  <w:style w:type="paragraph" w:customStyle="1" w:styleId="4f5">
    <w:name w:val="Заголовок №4"/>
    <w:basedOn w:val="af1"/>
    <w:link w:val="4f4"/>
    <w:rsid w:val="007D6E01"/>
    <w:pPr>
      <w:widowControl w:val="0"/>
      <w:shd w:val="clear" w:color="auto" w:fill="FFFFFF"/>
      <w:spacing w:line="590" w:lineRule="exact"/>
      <w:jc w:val="both"/>
      <w:outlineLvl w:val="3"/>
    </w:pPr>
    <w:rPr>
      <w:rFonts w:cstheme="minorBidi"/>
      <w:sz w:val="28"/>
      <w:szCs w:val="28"/>
      <w:lang w:eastAsia="en-US"/>
    </w:rPr>
  </w:style>
  <w:style w:type="character" w:customStyle="1" w:styleId="98">
    <w:name w:val="Основной текст (9)_"/>
    <w:link w:val="99"/>
    <w:rsid w:val="007D6E01"/>
    <w:rPr>
      <w:rFonts w:ascii="Times New Roman" w:eastAsia="Times New Roman" w:hAnsi="Times New Roman"/>
      <w:shd w:val="clear" w:color="auto" w:fill="FFFFFF"/>
    </w:rPr>
  </w:style>
  <w:style w:type="paragraph" w:customStyle="1" w:styleId="99">
    <w:name w:val="Основной текст (9)"/>
    <w:basedOn w:val="af1"/>
    <w:link w:val="98"/>
    <w:rsid w:val="007D6E01"/>
    <w:pPr>
      <w:widowControl w:val="0"/>
      <w:shd w:val="clear" w:color="auto" w:fill="FFFFFF"/>
      <w:spacing w:line="0" w:lineRule="atLeast"/>
      <w:ind w:hanging="220"/>
    </w:pPr>
    <w:rPr>
      <w:rFonts w:cstheme="minorBidi"/>
      <w:sz w:val="22"/>
      <w:szCs w:val="22"/>
      <w:lang w:eastAsia="en-US"/>
    </w:rPr>
  </w:style>
  <w:style w:type="character" w:customStyle="1" w:styleId="194">
    <w:name w:val="Основной текст (19)_"/>
    <w:link w:val="195"/>
    <w:rsid w:val="007D6E01"/>
    <w:rPr>
      <w:rFonts w:ascii="Times New Roman" w:eastAsia="Times New Roman" w:hAnsi="Times New Roman"/>
      <w:i/>
      <w:iCs/>
      <w:shd w:val="clear" w:color="auto" w:fill="FFFFFF"/>
    </w:rPr>
  </w:style>
  <w:style w:type="character" w:customStyle="1" w:styleId="9a">
    <w:name w:val="Основной текст (9) + Курсив"/>
    <w:rsid w:val="007D6E01"/>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195">
    <w:name w:val="Основной текст (19)"/>
    <w:basedOn w:val="af1"/>
    <w:link w:val="194"/>
    <w:rsid w:val="007D6E01"/>
    <w:pPr>
      <w:widowControl w:val="0"/>
      <w:shd w:val="clear" w:color="auto" w:fill="FFFFFF"/>
      <w:spacing w:line="0" w:lineRule="atLeast"/>
    </w:pPr>
    <w:rPr>
      <w:rFonts w:cstheme="minorBidi"/>
      <w:i/>
      <w:iCs/>
      <w:sz w:val="22"/>
      <w:szCs w:val="22"/>
      <w:lang w:eastAsia="en-US"/>
    </w:rPr>
  </w:style>
  <w:style w:type="numbering" w:customStyle="1" w:styleId="622">
    <w:name w:val="Нет списка62"/>
    <w:next w:val="af4"/>
    <w:uiPriority w:val="99"/>
    <w:semiHidden/>
    <w:unhideWhenUsed/>
    <w:rsid w:val="00126BAC"/>
  </w:style>
  <w:style w:type="table" w:customStyle="1" w:styleId="710">
    <w:name w:val="Сетка таблицы71"/>
    <w:basedOn w:val="af3"/>
    <w:next w:val="affa"/>
    <w:uiPriority w:val="59"/>
    <w:rsid w:val="00126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2">
    <w:name w:val="Нет списка63"/>
    <w:next w:val="af4"/>
    <w:uiPriority w:val="99"/>
    <w:semiHidden/>
    <w:unhideWhenUsed/>
    <w:rsid w:val="00DF2C25"/>
  </w:style>
  <w:style w:type="paragraph" w:customStyle="1" w:styleId="affffffffffffd">
    <w:basedOn w:val="af1"/>
    <w:next w:val="affd"/>
    <w:uiPriority w:val="99"/>
    <w:unhideWhenUsed/>
    <w:rsid w:val="0086193B"/>
    <w:pPr>
      <w:spacing w:before="100" w:beforeAutospacing="1" w:after="100" w:afterAutospacing="1"/>
    </w:pPr>
  </w:style>
  <w:style w:type="paragraph" w:customStyle="1" w:styleId="affffffffffffe">
    <w:basedOn w:val="af1"/>
    <w:next w:val="affd"/>
    <w:uiPriority w:val="99"/>
    <w:unhideWhenUsed/>
    <w:rsid w:val="009A782A"/>
    <w:pPr>
      <w:spacing w:before="100" w:beforeAutospacing="1" w:after="100" w:afterAutospacing="1"/>
    </w:pPr>
  </w:style>
  <w:style w:type="paragraph" w:customStyle="1" w:styleId="afffffffffffff">
    <w:basedOn w:val="af1"/>
    <w:next w:val="affd"/>
    <w:uiPriority w:val="99"/>
    <w:unhideWhenUsed/>
    <w:rsid w:val="001F2B6E"/>
    <w:pPr>
      <w:spacing w:before="100" w:beforeAutospacing="1" w:after="100" w:afterAutospacing="1"/>
    </w:pPr>
  </w:style>
  <w:style w:type="table" w:customStyle="1" w:styleId="720">
    <w:name w:val="Сетка таблицы72"/>
    <w:basedOn w:val="af3"/>
    <w:next w:val="affa"/>
    <w:uiPriority w:val="59"/>
    <w:rsid w:val="00C30E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0">
    <w:basedOn w:val="af1"/>
    <w:next w:val="affd"/>
    <w:uiPriority w:val="99"/>
    <w:unhideWhenUsed/>
    <w:rsid w:val="00CE0DCC"/>
    <w:pPr>
      <w:spacing w:before="100" w:beforeAutospacing="1" w:after="100" w:afterAutospacing="1"/>
    </w:pPr>
  </w:style>
  <w:style w:type="paragraph" w:customStyle="1" w:styleId="afffffffffffff1">
    <w:basedOn w:val="af1"/>
    <w:next w:val="afff1"/>
    <w:uiPriority w:val="99"/>
    <w:qFormat/>
    <w:rsid w:val="0008237D"/>
    <w:pPr>
      <w:jc w:val="center"/>
    </w:pPr>
    <w:rPr>
      <w:b/>
      <w:sz w:val="28"/>
      <w:szCs w:val="20"/>
    </w:rPr>
  </w:style>
  <w:style w:type="paragraph" w:customStyle="1" w:styleId="3ff4">
    <w:name w:val="Основной текст3"/>
    <w:basedOn w:val="af1"/>
    <w:rsid w:val="00FC67F9"/>
    <w:pPr>
      <w:widowControl w:val="0"/>
      <w:shd w:val="clear" w:color="auto" w:fill="FFFFFF"/>
      <w:spacing w:before="480" w:line="317" w:lineRule="exact"/>
    </w:pPr>
    <w:rPr>
      <w:sz w:val="20"/>
      <w:szCs w:val="20"/>
    </w:rPr>
  </w:style>
  <w:style w:type="character" w:customStyle="1" w:styleId="afffffffffffff2">
    <w:name w:val="Подпись к картинке_"/>
    <w:link w:val="afffffffffffff3"/>
    <w:rsid w:val="00FC67F9"/>
    <w:rPr>
      <w:color w:val="8C4D0D"/>
    </w:rPr>
  </w:style>
  <w:style w:type="paragraph" w:customStyle="1" w:styleId="afffffffffffff3">
    <w:name w:val="Подпись к картинке"/>
    <w:basedOn w:val="af1"/>
    <w:link w:val="afffffffffffff2"/>
    <w:rsid w:val="00FC67F9"/>
    <w:pPr>
      <w:widowControl w:val="0"/>
    </w:pPr>
    <w:rPr>
      <w:rFonts w:asciiTheme="minorHAnsi" w:eastAsiaTheme="minorHAnsi" w:hAnsiTheme="minorHAnsi" w:cstheme="minorBidi"/>
      <w:color w:val="8C4D0D"/>
      <w:sz w:val="22"/>
      <w:szCs w:val="22"/>
      <w:lang w:eastAsia="en-US"/>
    </w:rPr>
  </w:style>
  <w:style w:type="paragraph" w:customStyle="1" w:styleId="afffffffffffff4">
    <w:basedOn w:val="af1"/>
    <w:next w:val="affd"/>
    <w:uiPriority w:val="99"/>
    <w:unhideWhenUsed/>
    <w:rsid w:val="00454565"/>
    <w:pPr>
      <w:spacing w:before="100" w:beforeAutospacing="1" w:after="100" w:afterAutospacing="1"/>
    </w:pPr>
  </w:style>
  <w:style w:type="paragraph" w:customStyle="1" w:styleId="afffffffffffff5">
    <w:basedOn w:val="af1"/>
    <w:next w:val="affd"/>
    <w:rsid w:val="00CB3495"/>
    <w:pPr>
      <w:spacing w:before="100" w:beforeAutospacing="1" w:after="100" w:afterAutospacing="1"/>
    </w:pPr>
  </w:style>
  <w:style w:type="paragraph" w:customStyle="1" w:styleId="afffffffffffff6">
    <w:basedOn w:val="af1"/>
    <w:next w:val="affd"/>
    <w:uiPriority w:val="99"/>
    <w:unhideWhenUsed/>
    <w:rsid w:val="00E850DE"/>
    <w:pPr>
      <w:spacing w:before="100" w:beforeAutospacing="1" w:after="100" w:afterAutospacing="1"/>
    </w:pPr>
  </w:style>
  <w:style w:type="paragraph" w:customStyle="1" w:styleId="afffffffffffff7">
    <w:basedOn w:val="af1"/>
    <w:next w:val="affd"/>
    <w:uiPriority w:val="99"/>
    <w:unhideWhenUsed/>
    <w:rsid w:val="00F26F02"/>
    <w:pPr>
      <w:spacing w:before="100" w:beforeAutospacing="1" w:after="100" w:afterAutospacing="1"/>
    </w:pPr>
  </w:style>
  <w:style w:type="numbering" w:customStyle="1" w:styleId="641">
    <w:name w:val="Нет списка64"/>
    <w:next w:val="af4"/>
    <w:uiPriority w:val="99"/>
    <w:semiHidden/>
    <w:unhideWhenUsed/>
    <w:rsid w:val="005C280E"/>
  </w:style>
  <w:style w:type="table" w:customStyle="1" w:styleId="730">
    <w:name w:val="Сетка таблицы73"/>
    <w:basedOn w:val="af3"/>
    <w:next w:val="affa"/>
    <w:uiPriority w:val="39"/>
    <w:rsid w:val="005C28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LucidaSansUnicode12pt">
    <w:name w:val="Основной текст (2) + Lucida Sans Unicode;12 pt"/>
    <w:rsid w:val="005C280E"/>
    <w:rPr>
      <w:rFonts w:ascii="Lucida Sans Unicode" w:eastAsia="Lucida Sans Unicode" w:hAnsi="Lucida Sans Unicode" w:cs="Lucida Sans Unicode"/>
      <w:b w:val="0"/>
      <w:bCs w:val="0"/>
      <w:i w:val="0"/>
      <w:iCs w:val="0"/>
      <w:smallCaps w:val="0"/>
      <w:strike w:val="0"/>
      <w:color w:val="000000"/>
      <w:spacing w:val="0"/>
      <w:w w:val="100"/>
      <w:position w:val="0"/>
      <w:sz w:val="24"/>
      <w:szCs w:val="24"/>
      <w:u w:val="none"/>
      <w:shd w:val="clear" w:color="auto" w:fill="FFFFFF"/>
      <w:lang w:val="ru-RU" w:eastAsia="ru-RU" w:bidi="ru-RU"/>
    </w:rPr>
  </w:style>
  <w:style w:type="numbering" w:customStyle="1" w:styleId="1160">
    <w:name w:val="Нет списка116"/>
    <w:next w:val="af4"/>
    <w:uiPriority w:val="99"/>
    <w:semiHidden/>
    <w:unhideWhenUsed/>
    <w:rsid w:val="005C280E"/>
  </w:style>
  <w:style w:type="table" w:customStyle="1" w:styleId="1131">
    <w:name w:val="Сетка таблицы113"/>
    <w:basedOn w:val="af3"/>
    <w:next w:val="affa"/>
    <w:uiPriority w:val="39"/>
    <w:rsid w:val="005C280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8">
    <w:basedOn w:val="afff1"/>
    <w:next w:val="af5"/>
    <w:qFormat/>
    <w:rsid w:val="003E7D41"/>
    <w:pPr>
      <w:keepNext/>
      <w:suppressAutoHyphens/>
      <w:spacing w:before="240" w:after="120"/>
    </w:pPr>
    <w:rPr>
      <w:rFonts w:ascii="Arial" w:eastAsia="Lucida Sans Unicode" w:hAnsi="Arial" w:cs="Mangal"/>
      <w:kern w:val="0"/>
      <w:sz w:val="56"/>
      <w:szCs w:val="56"/>
      <w:lang w:eastAsia="zh-CN"/>
    </w:rPr>
  </w:style>
  <w:style w:type="paragraph" w:customStyle="1" w:styleId="afffffffffffff9">
    <w:basedOn w:val="af1"/>
    <w:next w:val="affd"/>
    <w:uiPriority w:val="99"/>
    <w:unhideWhenUsed/>
    <w:rsid w:val="00B61D70"/>
    <w:pPr>
      <w:spacing w:before="100" w:beforeAutospacing="1" w:after="100" w:afterAutospacing="1"/>
    </w:pPr>
  </w:style>
  <w:style w:type="table" w:customStyle="1" w:styleId="740">
    <w:name w:val="Сетка таблицы74"/>
    <w:basedOn w:val="af3"/>
    <w:next w:val="affa"/>
    <w:rsid w:val="005428D0"/>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a">
    <w:basedOn w:val="af1"/>
    <w:next w:val="affd"/>
    <w:rsid w:val="00C5427C"/>
    <w:pPr>
      <w:spacing w:before="100" w:beforeAutospacing="1" w:after="100" w:afterAutospacing="1"/>
    </w:pPr>
  </w:style>
  <w:style w:type="paragraph" w:customStyle="1" w:styleId="afffffffffffffb">
    <w:basedOn w:val="af1"/>
    <w:next w:val="affd"/>
    <w:uiPriority w:val="99"/>
    <w:rsid w:val="00EC711A"/>
    <w:pPr>
      <w:spacing w:before="100" w:beforeAutospacing="1" w:after="100" w:afterAutospacing="1"/>
    </w:pPr>
  </w:style>
  <w:style w:type="paragraph" w:customStyle="1" w:styleId="afffffffffffffc">
    <w:basedOn w:val="af1"/>
    <w:next w:val="affd"/>
    <w:uiPriority w:val="99"/>
    <w:unhideWhenUsed/>
    <w:rsid w:val="009F2896"/>
    <w:pPr>
      <w:spacing w:before="100" w:beforeAutospacing="1" w:after="100" w:afterAutospacing="1"/>
    </w:pPr>
  </w:style>
  <w:style w:type="paragraph" w:customStyle="1" w:styleId="afffffffffffffd">
    <w:basedOn w:val="af1"/>
    <w:next w:val="affd"/>
    <w:uiPriority w:val="99"/>
    <w:unhideWhenUsed/>
    <w:rsid w:val="00A94911"/>
    <w:pPr>
      <w:spacing w:before="100" w:beforeAutospacing="1" w:after="100" w:afterAutospacing="1"/>
    </w:pPr>
  </w:style>
  <w:style w:type="table" w:customStyle="1" w:styleId="750">
    <w:name w:val="Сетка таблицы75"/>
    <w:basedOn w:val="af3"/>
    <w:next w:val="affa"/>
    <w:rsid w:val="005B4882"/>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e">
    <w:basedOn w:val="af1"/>
    <w:next w:val="affd"/>
    <w:uiPriority w:val="99"/>
    <w:unhideWhenUsed/>
    <w:rsid w:val="00996C14"/>
    <w:pPr>
      <w:spacing w:before="100" w:beforeAutospacing="1" w:after="100" w:afterAutospacing="1"/>
    </w:pPr>
  </w:style>
  <w:style w:type="paragraph" w:customStyle="1" w:styleId="affffffffffffff">
    <w:basedOn w:val="af1"/>
    <w:next w:val="affd"/>
    <w:uiPriority w:val="99"/>
    <w:rsid w:val="006C4ADA"/>
    <w:pPr>
      <w:widowControl w:val="0"/>
      <w:suppressAutoHyphens/>
      <w:spacing w:before="280" w:after="280"/>
    </w:pPr>
    <w:rPr>
      <w:rFonts w:eastAsia="DejaVu Sans" w:cs="Lohit Hindi"/>
      <w:kern w:val="1"/>
      <w:lang w:eastAsia="hi-IN" w:bidi="hi-IN"/>
    </w:rPr>
  </w:style>
  <w:style w:type="paragraph" w:customStyle="1" w:styleId="affffffffffffff0">
    <w:basedOn w:val="af1"/>
    <w:next w:val="afff1"/>
    <w:qFormat/>
    <w:rsid w:val="00282E72"/>
    <w:pPr>
      <w:jc w:val="center"/>
    </w:pPr>
    <w:rPr>
      <w:b/>
      <w:sz w:val="36"/>
      <w:szCs w:val="20"/>
    </w:rPr>
  </w:style>
  <w:style w:type="numbering" w:customStyle="1" w:styleId="651">
    <w:name w:val="Нет списка65"/>
    <w:next w:val="af4"/>
    <w:uiPriority w:val="99"/>
    <w:semiHidden/>
    <w:unhideWhenUsed/>
    <w:rsid w:val="0082270D"/>
  </w:style>
  <w:style w:type="table" w:customStyle="1" w:styleId="760">
    <w:name w:val="Сетка таблицы76"/>
    <w:basedOn w:val="af3"/>
    <w:next w:val="affa"/>
    <w:uiPriority w:val="59"/>
    <w:rsid w:val="00970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1">
    <w:basedOn w:val="af1"/>
    <w:next w:val="affd"/>
    <w:uiPriority w:val="99"/>
    <w:unhideWhenUsed/>
    <w:rsid w:val="007922F4"/>
    <w:pPr>
      <w:spacing w:before="100" w:beforeAutospacing="1" w:after="100" w:afterAutospacing="1"/>
    </w:pPr>
  </w:style>
  <w:style w:type="paragraph" w:customStyle="1" w:styleId="affffffffffffff2">
    <w:basedOn w:val="af1"/>
    <w:next w:val="affd"/>
    <w:uiPriority w:val="99"/>
    <w:unhideWhenUsed/>
    <w:rsid w:val="00823E54"/>
    <w:pPr>
      <w:spacing w:before="100" w:beforeAutospacing="1" w:after="100" w:afterAutospacing="1"/>
    </w:pPr>
  </w:style>
  <w:style w:type="table" w:customStyle="1" w:styleId="770">
    <w:name w:val="Сетка таблицы77"/>
    <w:basedOn w:val="af3"/>
    <w:next w:val="affa"/>
    <w:rsid w:val="00E14C2A"/>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f3"/>
    <w:next w:val="affa"/>
    <w:rsid w:val="004740BB"/>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3">
    <w:basedOn w:val="af1"/>
    <w:next w:val="affd"/>
    <w:uiPriority w:val="99"/>
    <w:unhideWhenUsed/>
    <w:rsid w:val="00B22960"/>
    <w:pPr>
      <w:spacing w:before="100" w:beforeAutospacing="1" w:after="100" w:afterAutospacing="1"/>
    </w:pPr>
  </w:style>
  <w:style w:type="character" w:customStyle="1" w:styleId="2fff5">
    <w:name w:val="2 пт Знак Знак"/>
    <w:link w:val="1410"/>
    <w:rsid w:val="00932069"/>
    <w:rPr>
      <w:color w:val="000000"/>
      <w:sz w:val="28"/>
      <w:szCs w:val="28"/>
      <w:lang w:eastAsia="ru-RU"/>
    </w:rPr>
  </w:style>
  <w:style w:type="paragraph" w:customStyle="1" w:styleId="1410">
    <w:name w:val="Обычный + 14 пт1"/>
    <w:aliases w:val="полужирный1,Черный1,По центру1,разреженный на  11,2 пт1,2 пт + По центру1"/>
    <w:basedOn w:val="af1"/>
    <w:link w:val="2fff5"/>
    <w:rsid w:val="00932069"/>
    <w:pPr>
      <w:ind w:firstLine="720"/>
      <w:jc w:val="both"/>
    </w:pPr>
    <w:rPr>
      <w:rFonts w:asciiTheme="minorHAnsi" w:eastAsiaTheme="minorHAnsi" w:hAnsiTheme="minorHAnsi" w:cstheme="minorBidi"/>
      <w:color w:val="000000"/>
      <w:sz w:val="28"/>
      <w:szCs w:val="28"/>
    </w:rPr>
  </w:style>
  <w:style w:type="paragraph" w:customStyle="1" w:styleId="affffffffffffff4">
    <w:basedOn w:val="af1"/>
    <w:next w:val="affd"/>
    <w:uiPriority w:val="99"/>
    <w:rsid w:val="00327355"/>
    <w:pPr>
      <w:widowControl w:val="0"/>
      <w:suppressAutoHyphens/>
      <w:spacing w:before="280" w:after="280"/>
    </w:pPr>
    <w:rPr>
      <w:rFonts w:eastAsia="DejaVu Sans" w:cs="Lohit Hindi"/>
      <w:kern w:val="1"/>
      <w:lang w:eastAsia="hi-IN" w:bidi="hi-IN"/>
    </w:rPr>
  </w:style>
  <w:style w:type="paragraph" w:customStyle="1" w:styleId="affffffffffffff5">
    <w:basedOn w:val="af1"/>
    <w:next w:val="affd"/>
    <w:uiPriority w:val="99"/>
    <w:unhideWhenUsed/>
    <w:rsid w:val="00457070"/>
    <w:pPr>
      <w:spacing w:before="100" w:beforeAutospacing="1" w:after="100" w:afterAutospacing="1"/>
    </w:pPr>
  </w:style>
  <w:style w:type="paragraph" w:customStyle="1" w:styleId="253">
    <w:name w:val="Основной текст 25"/>
    <w:basedOn w:val="af1"/>
    <w:rsid w:val="00AC70AB"/>
    <w:pPr>
      <w:framePr w:w="5691" w:h="3037" w:hSpace="181" w:wrap="auto" w:vAnchor="text" w:hAnchor="page" w:x="8988" w:y="-719"/>
      <w:pBdr>
        <w:left w:val="single" w:sz="6" w:space="1" w:color="auto"/>
        <w:bottom w:val="single" w:sz="6" w:space="1" w:color="auto"/>
      </w:pBdr>
    </w:pPr>
    <w:rPr>
      <w:szCs w:val="20"/>
    </w:rPr>
  </w:style>
  <w:style w:type="numbering" w:customStyle="1" w:styleId="10">
    <w:name w:val="Мой1"/>
    <w:rsid w:val="003C2A17"/>
    <w:pPr>
      <w:numPr>
        <w:numId w:val="17"/>
      </w:numPr>
    </w:pPr>
  </w:style>
  <w:style w:type="numbering" w:customStyle="1" w:styleId="31">
    <w:name w:val="Стиль31"/>
    <w:uiPriority w:val="99"/>
    <w:rsid w:val="003C2A17"/>
    <w:pPr>
      <w:numPr>
        <w:numId w:val="19"/>
      </w:numPr>
    </w:pPr>
  </w:style>
  <w:style w:type="paragraph" w:customStyle="1" w:styleId="S">
    <w:name w:val="S_Обычный жирный"/>
    <w:basedOn w:val="af1"/>
    <w:link w:val="S0"/>
    <w:qFormat/>
    <w:rsid w:val="00181A10"/>
    <w:pPr>
      <w:ind w:firstLine="709"/>
      <w:jc w:val="both"/>
    </w:pPr>
    <w:rPr>
      <w:sz w:val="28"/>
    </w:rPr>
  </w:style>
  <w:style w:type="paragraph" w:customStyle="1" w:styleId="2fff6">
    <w:name w:val="Заголовок (Уровень 2)"/>
    <w:basedOn w:val="af1"/>
    <w:next w:val="af5"/>
    <w:link w:val="2fff7"/>
    <w:qFormat/>
    <w:rsid w:val="00181A10"/>
    <w:pPr>
      <w:ind w:left="284" w:hanging="284"/>
      <w:jc w:val="center"/>
      <w:outlineLvl w:val="0"/>
    </w:pPr>
    <w:rPr>
      <w:b/>
      <w:bCs/>
      <w:sz w:val="26"/>
      <w:szCs w:val="26"/>
    </w:rPr>
  </w:style>
  <w:style w:type="character" w:customStyle="1" w:styleId="2fff7">
    <w:name w:val="Заголовок (Уровень 2) Знак"/>
    <w:link w:val="2fff6"/>
    <w:rsid w:val="00181A10"/>
    <w:rPr>
      <w:rFonts w:ascii="Times New Roman" w:eastAsia="Times New Roman" w:hAnsi="Times New Roman" w:cs="Times New Roman"/>
      <w:b/>
      <w:bCs/>
      <w:sz w:val="26"/>
      <w:szCs w:val="26"/>
      <w:lang w:eastAsia="ru-RU"/>
    </w:rPr>
  </w:style>
  <w:style w:type="paragraph" w:customStyle="1" w:styleId="11">
    <w:name w:val="Список_нумерованный_1_уровень"/>
    <w:link w:val="1ffff1"/>
    <w:uiPriority w:val="99"/>
    <w:rsid w:val="00181A10"/>
    <w:pPr>
      <w:numPr>
        <w:ilvl w:val="2"/>
        <w:numId w:val="21"/>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ffff1">
    <w:name w:val="Список_нумерованный_1_уровень Знак"/>
    <w:link w:val="11"/>
    <w:uiPriority w:val="99"/>
    <w:rsid w:val="00181A10"/>
    <w:rPr>
      <w:rFonts w:ascii="Times New Roman" w:eastAsia="Times New Roman" w:hAnsi="Times New Roman" w:cs="Times New Roman"/>
      <w:sz w:val="24"/>
      <w:szCs w:val="24"/>
      <w:lang w:eastAsia="ru-RU"/>
    </w:rPr>
  </w:style>
  <w:style w:type="paragraph" w:customStyle="1" w:styleId="20">
    <w:name w:val="Список_нумерованный_2_уровень"/>
    <w:basedOn w:val="11"/>
    <w:uiPriority w:val="99"/>
    <w:rsid w:val="00181A10"/>
    <w:pPr>
      <w:numPr>
        <w:ilvl w:val="1"/>
      </w:numPr>
      <w:tabs>
        <w:tab w:val="num" w:pos="1440"/>
      </w:tabs>
      <w:ind w:left="794" w:hanging="397"/>
    </w:pPr>
  </w:style>
  <w:style w:type="paragraph" w:customStyle="1" w:styleId="3">
    <w:name w:val="Список_нумерованный_3_уровень"/>
    <w:basedOn w:val="11"/>
    <w:uiPriority w:val="99"/>
    <w:rsid w:val="00181A10"/>
    <w:pPr>
      <w:numPr>
        <w:numId w:val="20"/>
      </w:numPr>
      <w:ind w:left="1191" w:hanging="397"/>
    </w:pPr>
  </w:style>
  <w:style w:type="paragraph" w:customStyle="1" w:styleId="6d">
    <w:name w:val="Стиль По ширине Перед:  6 пт"/>
    <w:basedOn w:val="af1"/>
    <w:rsid w:val="00181A10"/>
    <w:pPr>
      <w:ind w:firstLine="709"/>
      <w:jc w:val="both"/>
    </w:pPr>
    <w:rPr>
      <w:color w:val="000000"/>
      <w:sz w:val="26"/>
      <w:szCs w:val="26"/>
    </w:rPr>
  </w:style>
  <w:style w:type="paragraph" w:customStyle="1" w:styleId="ArialNarrow13pt1">
    <w:name w:val="Arial Narrow 13 pt по ширине Первая строка:  1 см"/>
    <w:basedOn w:val="affffffffffff1"/>
    <w:uiPriority w:val="99"/>
    <w:rsid w:val="00181A10"/>
    <w:pPr>
      <w:autoSpaceDE/>
      <w:autoSpaceDN/>
      <w:jc w:val="both"/>
    </w:pPr>
    <w:rPr>
      <w:sz w:val="24"/>
    </w:rPr>
  </w:style>
  <w:style w:type="paragraph" w:customStyle="1" w:styleId="3ff5">
    <w:name w:val="аква3"/>
    <w:basedOn w:val="af1"/>
    <w:uiPriority w:val="99"/>
    <w:rsid w:val="00181A10"/>
    <w:pPr>
      <w:spacing w:line="360" w:lineRule="auto"/>
      <w:ind w:firstLine="709"/>
      <w:jc w:val="both"/>
    </w:pPr>
    <w:rPr>
      <w:rFonts w:ascii="Book Antiqua" w:hAnsi="Book Antiqua"/>
      <w:sz w:val="28"/>
    </w:rPr>
  </w:style>
  <w:style w:type="paragraph" w:customStyle="1" w:styleId="affffffffffffff6">
    <w:name w:val="аква"/>
    <w:basedOn w:val="af1"/>
    <w:uiPriority w:val="99"/>
    <w:rsid w:val="00181A10"/>
    <w:pPr>
      <w:ind w:firstLine="709"/>
      <w:jc w:val="both"/>
    </w:pPr>
    <w:rPr>
      <w:rFonts w:ascii="Book Antiqua" w:hAnsi="Book Antiqua"/>
      <w:sz w:val="28"/>
    </w:rPr>
  </w:style>
  <w:style w:type="paragraph" w:customStyle="1" w:styleId="NAmber">
    <w:name w:val="NAmber"/>
    <w:basedOn w:val="affffffffffffff6"/>
    <w:uiPriority w:val="99"/>
    <w:rsid w:val="00181A10"/>
    <w:pPr>
      <w:jc w:val="center"/>
    </w:pPr>
    <w:rPr>
      <w:rFonts w:ascii="Gaze" w:hAnsi="Gaze"/>
      <w:b/>
      <w:bCs/>
      <w:sz w:val="36"/>
    </w:rPr>
  </w:style>
  <w:style w:type="paragraph" w:customStyle="1" w:styleId="affffffffffffff7">
    <w:name w:val="аквамарин"/>
    <w:basedOn w:val="affffffffffffff6"/>
    <w:uiPriority w:val="99"/>
    <w:rsid w:val="00181A10"/>
    <w:pPr>
      <w:keepLines/>
      <w:spacing w:line="360" w:lineRule="auto"/>
      <w:jc w:val="center"/>
    </w:pPr>
    <w:rPr>
      <w:rFonts w:ascii="Monotype Corsiva" w:hAnsi="Monotype Corsiva"/>
    </w:rPr>
  </w:style>
  <w:style w:type="paragraph" w:customStyle="1" w:styleId="514">
    <w:name w:val="Стиль аква5 + 14 пт"/>
    <w:basedOn w:val="af1"/>
    <w:uiPriority w:val="99"/>
    <w:rsid w:val="00181A10"/>
    <w:pPr>
      <w:spacing w:line="360" w:lineRule="auto"/>
      <w:jc w:val="center"/>
    </w:pPr>
    <w:rPr>
      <w:rFonts w:ascii="Arial" w:hAnsi="Arial"/>
    </w:rPr>
  </w:style>
  <w:style w:type="paragraph" w:customStyle="1" w:styleId="affffffffffffff8">
    <w:name w:val="Реферат"/>
    <w:basedOn w:val="af1"/>
    <w:uiPriority w:val="99"/>
    <w:rsid w:val="00181A10"/>
    <w:pPr>
      <w:spacing w:line="360" w:lineRule="auto"/>
      <w:ind w:firstLine="709"/>
      <w:jc w:val="both"/>
    </w:pPr>
  </w:style>
  <w:style w:type="paragraph" w:customStyle="1" w:styleId="affffffffffffff9">
    <w:name w:val="реферат"/>
    <w:basedOn w:val="affd"/>
    <w:uiPriority w:val="99"/>
    <w:rsid w:val="00181A10"/>
    <w:pPr>
      <w:spacing w:line="360" w:lineRule="auto"/>
      <w:ind w:firstLine="709"/>
      <w:jc w:val="both"/>
    </w:pPr>
  </w:style>
  <w:style w:type="character" w:customStyle="1" w:styleId="fts-hit">
    <w:name w:val="fts-hit"/>
    <w:uiPriority w:val="99"/>
    <w:rsid w:val="00181A10"/>
    <w:rPr>
      <w:shd w:val="clear" w:color="auto" w:fill="FFC0CB"/>
    </w:rPr>
  </w:style>
  <w:style w:type="paragraph" w:customStyle="1" w:styleId="Iauiue">
    <w:name w:val="Iau?iue"/>
    <w:rsid w:val="00181A10"/>
    <w:pPr>
      <w:widowControl w:val="0"/>
      <w:spacing w:after="0" w:line="240" w:lineRule="auto"/>
      <w:jc w:val="both"/>
    </w:pPr>
    <w:rPr>
      <w:rFonts w:ascii="Times New Roman" w:eastAsia="Times New Roman" w:hAnsi="Times New Roman" w:cs="Times New Roman"/>
      <w:sz w:val="20"/>
      <w:szCs w:val="20"/>
      <w:lang w:eastAsia="ar-SA"/>
    </w:rPr>
  </w:style>
  <w:style w:type="paragraph" w:customStyle="1" w:styleId="1250">
    <w:name w:val="Стиль По ширине Первая строка:  1.25 см"/>
    <w:basedOn w:val="af1"/>
    <w:uiPriority w:val="99"/>
    <w:rsid w:val="00181A10"/>
    <w:pPr>
      <w:spacing w:before="120"/>
      <w:ind w:firstLine="709"/>
      <w:jc w:val="both"/>
    </w:pPr>
    <w:rPr>
      <w:szCs w:val="20"/>
    </w:rPr>
  </w:style>
  <w:style w:type="paragraph" w:customStyle="1" w:styleId="zagc-1">
    <w:name w:val="zagc-1"/>
    <w:basedOn w:val="af1"/>
    <w:uiPriority w:val="99"/>
    <w:rsid w:val="00181A10"/>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181A10"/>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f1"/>
    <w:rsid w:val="00181A10"/>
    <w:pPr>
      <w:spacing w:before="180" w:after="60"/>
      <w:ind w:firstLine="150"/>
      <w:jc w:val="center"/>
    </w:pPr>
    <w:rPr>
      <w:rFonts w:ascii="Arial" w:hAnsi="Arial" w:cs="Arial"/>
      <w:b/>
      <w:bCs/>
      <w:caps/>
      <w:color w:val="29211E"/>
    </w:rPr>
  </w:style>
  <w:style w:type="character" w:customStyle="1" w:styleId="WW8Num8z0">
    <w:name w:val="WW8Num8z0"/>
    <w:uiPriority w:val="99"/>
    <w:rsid w:val="00181A10"/>
    <w:rPr>
      <w:rFonts w:ascii="Symbol" w:hAnsi="Symbol"/>
      <w:sz w:val="18"/>
    </w:rPr>
  </w:style>
  <w:style w:type="paragraph" w:customStyle="1" w:styleId="TimesNewRoman14125">
    <w:name w:val="Стиль Times New Roman 14 пт По ширине Первая строка:  1.25 см С..."/>
    <w:basedOn w:val="af1"/>
    <w:rsid w:val="00181A10"/>
    <w:pPr>
      <w:ind w:right="-40" w:firstLine="709"/>
      <w:jc w:val="both"/>
    </w:pPr>
    <w:rPr>
      <w:sz w:val="28"/>
      <w:szCs w:val="20"/>
      <w:lang w:eastAsia="ar-SA"/>
    </w:rPr>
  </w:style>
  <w:style w:type="paragraph" w:customStyle="1" w:styleId="u">
    <w:name w:val="u"/>
    <w:basedOn w:val="af1"/>
    <w:rsid w:val="00181A10"/>
    <w:pPr>
      <w:spacing w:before="100" w:beforeAutospacing="1" w:after="100" w:afterAutospacing="1"/>
      <w:jc w:val="both"/>
    </w:pPr>
  </w:style>
  <w:style w:type="paragraph" w:customStyle="1" w:styleId="uni">
    <w:name w:val="uni"/>
    <w:basedOn w:val="af1"/>
    <w:rsid w:val="00181A10"/>
    <w:pPr>
      <w:spacing w:before="100" w:beforeAutospacing="1" w:after="100" w:afterAutospacing="1"/>
      <w:jc w:val="both"/>
    </w:pPr>
  </w:style>
  <w:style w:type="paragraph" w:customStyle="1" w:styleId="unip">
    <w:name w:val="unip"/>
    <w:basedOn w:val="af1"/>
    <w:rsid w:val="00181A10"/>
    <w:pPr>
      <w:spacing w:before="100" w:beforeAutospacing="1" w:after="100" w:afterAutospacing="1"/>
      <w:jc w:val="both"/>
    </w:pPr>
  </w:style>
  <w:style w:type="paragraph" w:customStyle="1" w:styleId="00">
    <w:name w:val="Основной текст 0"/>
    <w:basedOn w:val="af1"/>
    <w:rsid w:val="00181A10"/>
    <w:pPr>
      <w:ind w:firstLine="539"/>
      <w:jc w:val="both"/>
    </w:pPr>
    <w:rPr>
      <w:color w:val="000000"/>
    </w:rPr>
  </w:style>
  <w:style w:type="paragraph" w:customStyle="1" w:styleId="affffffffffffffa">
    <w:name w:val="???????"/>
    <w:rsid w:val="00181A10"/>
    <w:pPr>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f2"/>
    <w:rsid w:val="00181A10"/>
  </w:style>
  <w:style w:type="character" w:customStyle="1" w:styleId="hl">
    <w:name w:val="hl"/>
    <w:basedOn w:val="af2"/>
    <w:rsid w:val="00181A10"/>
  </w:style>
  <w:style w:type="paragraph" w:customStyle="1" w:styleId="1">
    <w:name w:val="Список_черточки_1_ур"/>
    <w:basedOn w:val="af1"/>
    <w:uiPriority w:val="99"/>
    <w:qFormat/>
    <w:rsid w:val="00181A10"/>
    <w:pPr>
      <w:numPr>
        <w:numId w:val="22"/>
      </w:numPr>
      <w:jc w:val="both"/>
    </w:pPr>
    <w:rPr>
      <w:sz w:val="28"/>
    </w:rPr>
  </w:style>
  <w:style w:type="character" w:customStyle="1" w:styleId="affffffffffff5">
    <w:name w:val="Абзац Знак"/>
    <w:basedOn w:val="af2"/>
    <w:link w:val="affffffffffff4"/>
    <w:qFormat/>
    <w:rsid w:val="00181A10"/>
    <w:rPr>
      <w:rFonts w:ascii="Times New Roman" w:eastAsia="Times New Roman" w:hAnsi="Times New Roman" w:cs="Times New Roman"/>
      <w:sz w:val="28"/>
      <w:szCs w:val="28"/>
      <w:lang w:eastAsia="ru-RU"/>
    </w:rPr>
  </w:style>
  <w:style w:type="character" w:customStyle="1" w:styleId="3ff6">
    <w:name w:val="Стиль3 Знак"/>
    <w:basedOn w:val="af2"/>
    <w:rsid w:val="00181A10"/>
    <w:rPr>
      <w:rFonts w:ascii="Times New Roman" w:eastAsia="Arial Unicode MS" w:hAnsi="Times New Roman" w:cs="Times New Roman"/>
      <w:kern w:val="0"/>
      <w:sz w:val="24"/>
      <w:szCs w:val="24"/>
      <w:u w:val="single"/>
      <w:lang w:eastAsia="ru-RU"/>
    </w:rPr>
  </w:style>
  <w:style w:type="paragraph" w:customStyle="1" w:styleId="ReportTab">
    <w:name w:val="Report_Tab"/>
    <w:basedOn w:val="af1"/>
    <w:rsid w:val="00181A10"/>
    <w:rPr>
      <w:szCs w:val="20"/>
    </w:rPr>
  </w:style>
  <w:style w:type="paragraph" w:styleId="2fff8">
    <w:name w:val="Body Text First Indent 2"/>
    <w:basedOn w:val="aff8"/>
    <w:link w:val="2fff9"/>
    <w:uiPriority w:val="99"/>
    <w:semiHidden/>
    <w:unhideWhenUsed/>
    <w:rsid w:val="00181A10"/>
    <w:pPr>
      <w:spacing w:after="200" w:line="276" w:lineRule="auto"/>
      <w:ind w:left="360" w:firstLine="360"/>
      <w:jc w:val="both"/>
    </w:pPr>
    <w:rPr>
      <w:sz w:val="28"/>
      <w:szCs w:val="22"/>
    </w:rPr>
  </w:style>
  <w:style w:type="character" w:customStyle="1" w:styleId="2fff9">
    <w:name w:val="Красная строка 2 Знак"/>
    <w:basedOn w:val="aff9"/>
    <w:link w:val="2fff8"/>
    <w:uiPriority w:val="99"/>
    <w:semiHidden/>
    <w:rsid w:val="00181A10"/>
    <w:rPr>
      <w:rFonts w:ascii="Times New Roman" w:eastAsia="Times New Roman" w:hAnsi="Times New Roman" w:cs="Times New Roman"/>
      <w:sz w:val="28"/>
      <w:szCs w:val="24"/>
      <w:lang w:eastAsia="ru-RU"/>
    </w:rPr>
  </w:style>
  <w:style w:type="paragraph" w:customStyle="1" w:styleId="affffffffffffffb">
    <w:name w:val="Заглавие раздела"/>
    <w:basedOn w:val="21"/>
    <w:semiHidden/>
    <w:rsid w:val="00181A10"/>
    <w:pPr>
      <w:keepNext w:val="0"/>
      <w:tabs>
        <w:tab w:val="num" w:pos="1789"/>
      </w:tabs>
      <w:spacing w:before="200" w:after="240" w:line="271" w:lineRule="auto"/>
      <w:ind w:left="1789" w:hanging="360"/>
      <w:jc w:val="center"/>
    </w:pPr>
    <w:rPr>
      <w:rFonts w:ascii="Cambria" w:hAnsi="Cambria"/>
      <w:i/>
      <w:iCs/>
      <w:smallCaps/>
      <w:sz w:val="28"/>
      <w:szCs w:val="28"/>
    </w:rPr>
  </w:style>
  <w:style w:type="paragraph" w:customStyle="1" w:styleId="S2">
    <w:name w:val="S_Обычный"/>
    <w:basedOn w:val="af1"/>
    <w:link w:val="S4"/>
    <w:uiPriority w:val="99"/>
    <w:rsid w:val="00181A10"/>
    <w:pPr>
      <w:spacing w:after="200" w:line="276" w:lineRule="auto"/>
      <w:ind w:firstLine="709"/>
    </w:pPr>
    <w:rPr>
      <w:rFonts w:ascii="Cambria" w:hAnsi="Cambria"/>
    </w:rPr>
  </w:style>
  <w:style w:type="character" w:customStyle="1" w:styleId="S4">
    <w:name w:val="S_Обычный Знак"/>
    <w:link w:val="S2"/>
    <w:uiPriority w:val="99"/>
    <w:rsid w:val="00181A10"/>
    <w:rPr>
      <w:rFonts w:ascii="Cambria" w:eastAsia="Times New Roman" w:hAnsi="Cambria" w:cs="Times New Roman"/>
      <w:sz w:val="24"/>
      <w:szCs w:val="24"/>
      <w:lang w:eastAsia="ru-RU"/>
    </w:rPr>
  </w:style>
  <w:style w:type="paragraph" w:customStyle="1" w:styleId="affffffffffffffc">
    <w:name w:val="Поясн.зап"/>
    <w:basedOn w:val="af1"/>
    <w:rsid w:val="00181A10"/>
    <w:pPr>
      <w:ind w:firstLine="284"/>
      <w:jc w:val="both"/>
    </w:pPr>
    <w:rPr>
      <w:szCs w:val="20"/>
    </w:rPr>
  </w:style>
  <w:style w:type="paragraph" w:customStyle="1" w:styleId="affffffffffffffd">
    <w:name w:val="Название таблицы"/>
    <w:basedOn w:val="afff0"/>
    <w:rsid w:val="00181A10"/>
    <w:pPr>
      <w:spacing w:before="120"/>
      <w:ind w:right="0" w:firstLine="0"/>
    </w:pPr>
    <w:rPr>
      <w:rFonts w:ascii="Tahoma" w:eastAsia="Calibri" w:hAnsi="Tahoma" w:cs="Tahoma"/>
      <w:b w:val="0"/>
      <w:bCs w:val="0"/>
      <w:sz w:val="24"/>
      <w:szCs w:val="24"/>
    </w:rPr>
  </w:style>
  <w:style w:type="paragraph" w:customStyle="1" w:styleId="TimesNewRoman">
    <w:name w:val="Times New Roman"/>
    <w:qFormat/>
    <w:rsid w:val="00181A10"/>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pPr>
    <w:rPr>
      <w:rFonts w:ascii="Times New Roman" w:eastAsia="Times New Roman" w:hAnsi="Times New Roman" w:cs="Times New Roman"/>
      <w:sz w:val="26"/>
      <w:szCs w:val="26"/>
      <w:lang w:val="en-US" w:eastAsia="zh-CN"/>
    </w:rPr>
  </w:style>
  <w:style w:type="paragraph" w:customStyle="1" w:styleId="103">
    <w:name w:val="1 Основной текст 0"/>
    <w:aliases w:val="95 ПК,А. Основной текст 0 Знак Знак Знак Знак Знак Знак,А. Основной текст 0,1. Основной текст 0,А. Основной текст 0 Знак Знак Знак Знак,А. Основной текст 0 Знак Знак"/>
    <w:qFormat/>
    <w:rsid w:val="00181A10"/>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39"/>
      <w:jc w:val="both"/>
    </w:pPr>
    <w:rPr>
      <w:rFonts w:ascii="Times New Roman" w:eastAsia="Calibri" w:hAnsi="Times New Roman" w:cs="Times New Roman"/>
      <w:color w:val="000000"/>
      <w:sz w:val="24"/>
      <w:szCs w:val="24"/>
      <w:lang w:eastAsia="zh-CN"/>
    </w:rPr>
  </w:style>
  <w:style w:type="character" w:customStyle="1" w:styleId="w">
    <w:name w:val="w"/>
    <w:basedOn w:val="af2"/>
    <w:rsid w:val="00181A10"/>
  </w:style>
  <w:style w:type="paragraph" w:customStyle="1" w:styleId="2fffa">
    <w:name w:val="Стиль2"/>
    <w:basedOn w:val="afff3"/>
    <w:link w:val="2fffb"/>
    <w:qFormat/>
    <w:rsid w:val="00181A10"/>
    <w:pPr>
      <w:widowControl w:val="0"/>
      <w:ind w:firstLine="709"/>
      <w:contextualSpacing/>
      <w:jc w:val="both"/>
    </w:pPr>
    <w:rPr>
      <w:rFonts w:ascii="Times New Roman" w:eastAsia="Times New Roman" w:hAnsi="Times New Roman" w:cs="Times New Roman"/>
      <w:caps/>
      <w:sz w:val="26"/>
      <w:szCs w:val="26"/>
    </w:rPr>
  </w:style>
  <w:style w:type="character" w:customStyle="1" w:styleId="2fffb">
    <w:name w:val="Стиль2 Знак"/>
    <w:basedOn w:val="afff4"/>
    <w:link w:val="2fffa"/>
    <w:rsid w:val="00181A10"/>
    <w:rPr>
      <w:rFonts w:ascii="Times New Roman" w:eastAsia="Times New Roman" w:hAnsi="Times New Roman" w:cs="Times New Roman"/>
      <w:caps/>
      <w:sz w:val="26"/>
      <w:szCs w:val="26"/>
      <w:lang w:eastAsia="ru-RU"/>
    </w:rPr>
  </w:style>
  <w:style w:type="character" w:customStyle="1" w:styleId="spelle">
    <w:name w:val="spelle"/>
    <w:basedOn w:val="af2"/>
    <w:rsid w:val="00181A10"/>
  </w:style>
  <w:style w:type="character" w:customStyle="1" w:styleId="mw-page-title-main">
    <w:name w:val="mw-page-title-main"/>
    <w:basedOn w:val="af2"/>
    <w:rsid w:val="00181A10"/>
  </w:style>
  <w:style w:type="paragraph" w:customStyle="1" w:styleId="xl50">
    <w:name w:val="xl50"/>
    <w:basedOn w:val="af1"/>
    <w:semiHidden/>
    <w:rsid w:val="00181A10"/>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numbering" w:customStyle="1" w:styleId="111111117311">
    <w:name w:val="1 / 1.1 / 1.1.1117311"/>
    <w:rsid w:val="00181A10"/>
    <w:pPr>
      <w:numPr>
        <w:numId w:val="23"/>
      </w:numPr>
    </w:pPr>
  </w:style>
  <w:style w:type="paragraph" w:customStyle="1" w:styleId="affffffffffffffe">
    <w:name w:val="Табличный_слева"/>
    <w:basedOn w:val="2f7"/>
    <w:uiPriority w:val="99"/>
    <w:qFormat/>
    <w:rsid w:val="00181A10"/>
    <w:pPr>
      <w:tabs>
        <w:tab w:val="clear" w:pos="9911"/>
        <w:tab w:val="left" w:pos="426"/>
        <w:tab w:val="right" w:leader="dot" w:pos="9921"/>
      </w:tabs>
      <w:spacing w:line="240" w:lineRule="auto"/>
      <w:ind w:hanging="284"/>
      <w:jc w:val="both"/>
    </w:pPr>
    <w:rPr>
      <w:rFonts w:cstheme="minorHAnsi"/>
      <w:noProof w:val="0"/>
      <w:sz w:val="24"/>
      <w:szCs w:val="20"/>
    </w:rPr>
  </w:style>
  <w:style w:type="paragraph" w:customStyle="1" w:styleId="afffffffffffffff">
    <w:name w:val="Табличный_заголовок"/>
    <w:basedOn w:val="affffffffffffffe"/>
    <w:uiPriority w:val="99"/>
    <w:qFormat/>
    <w:rsid w:val="00181A10"/>
    <w:pPr>
      <w:widowControl w:val="0"/>
      <w:jc w:val="center"/>
    </w:pPr>
    <w:rPr>
      <w:rFonts w:cs="Times New Roman"/>
      <w:b/>
    </w:rPr>
  </w:style>
  <w:style w:type="paragraph" w:customStyle="1" w:styleId="afffffffffffffff0">
    <w:name w:val="Мария"/>
    <w:basedOn w:val="af1"/>
    <w:rsid w:val="00181A10"/>
    <w:pPr>
      <w:spacing w:before="240" w:after="120"/>
      <w:ind w:firstLine="709"/>
      <w:jc w:val="both"/>
    </w:pPr>
    <w:rPr>
      <w:sz w:val="26"/>
      <w:szCs w:val="18"/>
    </w:rPr>
  </w:style>
  <w:style w:type="paragraph" w:customStyle="1" w:styleId="2fffc">
    <w:name w:val="Знак2 Знак Знак Знак"/>
    <w:basedOn w:val="af1"/>
    <w:rsid w:val="00181A10"/>
    <w:pPr>
      <w:spacing w:after="160" w:line="240" w:lineRule="exact"/>
    </w:pPr>
    <w:rPr>
      <w:rFonts w:ascii="Verdana" w:eastAsia="Courier New" w:hAnsi="Verdana" w:cs="Verdana"/>
      <w:sz w:val="20"/>
      <w:szCs w:val="20"/>
      <w:lang w:val="en-US" w:eastAsia="en-US"/>
    </w:rPr>
  </w:style>
  <w:style w:type="paragraph" w:customStyle="1" w:styleId="a0">
    <w:name w:val="Списко ЯНАО"/>
    <w:basedOn w:val="af7"/>
    <w:qFormat/>
    <w:rsid w:val="00181A10"/>
    <w:pPr>
      <w:numPr>
        <w:numId w:val="24"/>
      </w:numPr>
      <w:tabs>
        <w:tab w:val="left" w:pos="851"/>
      </w:tabs>
      <w:spacing w:before="60" w:after="60" w:line="240" w:lineRule="auto"/>
      <w:ind w:left="0" w:firstLine="567"/>
      <w:contextualSpacing w:val="0"/>
      <w:jc w:val="both"/>
    </w:pPr>
    <w:rPr>
      <w:rFonts w:ascii="Tahoma" w:eastAsia="Calibri" w:hAnsi="Tahoma" w:cs="Times New Roman"/>
      <w:sz w:val="24"/>
      <w:lang w:eastAsia="ar-SA"/>
    </w:rPr>
  </w:style>
  <w:style w:type="character" w:customStyle="1" w:styleId="226">
    <w:name w:val="Основной текст 2 Знак2"/>
    <w:qFormat/>
    <w:rsid w:val="00181A10"/>
    <w:rPr>
      <w:rFonts w:eastAsia="Times New Roman"/>
      <w:sz w:val="24"/>
      <w:szCs w:val="24"/>
    </w:rPr>
  </w:style>
  <w:style w:type="character" w:customStyle="1" w:styleId="S0">
    <w:name w:val="S_Обычный жирный Знак"/>
    <w:link w:val="S"/>
    <w:rsid w:val="00181A10"/>
    <w:rPr>
      <w:rFonts w:ascii="Times New Roman" w:eastAsia="Times New Roman" w:hAnsi="Times New Roman" w:cs="Times New Roman"/>
      <w:sz w:val="28"/>
      <w:szCs w:val="24"/>
      <w:lang w:eastAsia="ru-RU"/>
    </w:rPr>
  </w:style>
  <w:style w:type="paragraph" w:customStyle="1" w:styleId="consnonformatmailrucssattributepostfix">
    <w:name w:val="consnonformat_mailru_css_attribute_postfix"/>
    <w:basedOn w:val="af1"/>
    <w:rsid w:val="00181A10"/>
    <w:pPr>
      <w:spacing w:before="100" w:beforeAutospacing="1" w:after="100" w:afterAutospacing="1"/>
    </w:pPr>
  </w:style>
  <w:style w:type="paragraph" w:customStyle="1" w:styleId="msonormalmailrucssattributepostfix">
    <w:name w:val="msonormal_mailru_css_attribute_postfix"/>
    <w:basedOn w:val="af1"/>
    <w:rsid w:val="00181A10"/>
    <w:pPr>
      <w:spacing w:before="100" w:beforeAutospacing="1" w:after="100" w:afterAutospacing="1"/>
    </w:pPr>
  </w:style>
  <w:style w:type="paragraph" w:customStyle="1" w:styleId="consplusnormalmailrucssattributepostfix">
    <w:name w:val="consplusnormal_mailru_css_attribute_postfix"/>
    <w:basedOn w:val="af1"/>
    <w:rsid w:val="00181A10"/>
    <w:pPr>
      <w:spacing w:before="100" w:beforeAutospacing="1" w:after="100" w:afterAutospacing="1"/>
    </w:pPr>
  </w:style>
  <w:style w:type="paragraph" w:customStyle="1" w:styleId="consplusnormalcxspmiddlecxspmiddle">
    <w:name w:val="consplusnormalcxspmiddlecxspmiddle"/>
    <w:basedOn w:val="af1"/>
    <w:rsid w:val="00181A10"/>
    <w:pPr>
      <w:spacing w:before="100" w:beforeAutospacing="1" w:after="100" w:afterAutospacing="1"/>
    </w:pPr>
  </w:style>
  <w:style w:type="paragraph" w:customStyle="1" w:styleId="consplusnormalcxspmiddlecxspmiddlecxspmiddle">
    <w:name w:val="consplusnormalcxspmiddlecxspmiddlecxspmiddle"/>
    <w:basedOn w:val="af1"/>
    <w:rsid w:val="00181A10"/>
    <w:pPr>
      <w:spacing w:before="100" w:beforeAutospacing="1" w:after="100" w:afterAutospacing="1"/>
    </w:pPr>
  </w:style>
  <w:style w:type="paragraph" w:customStyle="1" w:styleId="11a">
    <w:name w:val="Табличный_боковик_11"/>
    <w:link w:val="11b"/>
    <w:uiPriority w:val="99"/>
    <w:qFormat/>
    <w:rsid w:val="00181A10"/>
    <w:pPr>
      <w:spacing w:after="0" w:line="240" w:lineRule="auto"/>
    </w:pPr>
    <w:rPr>
      <w:rFonts w:ascii="Times New Roman" w:eastAsia="Times New Roman" w:hAnsi="Times New Roman" w:cs="Times New Roman"/>
      <w:szCs w:val="24"/>
      <w:lang w:eastAsia="ru-RU"/>
    </w:rPr>
  </w:style>
  <w:style w:type="character" w:customStyle="1" w:styleId="11b">
    <w:name w:val="Табличный_боковик_11 Знак"/>
    <w:link w:val="11a"/>
    <w:uiPriority w:val="99"/>
    <w:rsid w:val="00181A10"/>
    <w:rPr>
      <w:rFonts w:ascii="Times New Roman" w:eastAsia="Times New Roman" w:hAnsi="Times New Roman" w:cs="Times New Roman"/>
      <w:szCs w:val="24"/>
      <w:lang w:eastAsia="ru-RU"/>
    </w:rPr>
  </w:style>
  <w:style w:type="paragraph" w:customStyle="1" w:styleId="afffffffffffffff1">
    <w:basedOn w:val="af1"/>
    <w:next w:val="afff1"/>
    <w:qFormat/>
    <w:rsid w:val="00D47D57"/>
    <w:pPr>
      <w:jc w:val="center"/>
    </w:pPr>
    <w:rPr>
      <w:b/>
      <w:sz w:val="28"/>
      <w:szCs w:val="20"/>
    </w:rPr>
  </w:style>
  <w:style w:type="table" w:customStyle="1" w:styleId="79">
    <w:name w:val="Сетка таблицы79"/>
    <w:basedOn w:val="af3"/>
    <w:next w:val="affa"/>
    <w:rsid w:val="00407FB1"/>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2">
    <w:name w:val="стиль1"/>
    <w:basedOn w:val="af1"/>
    <w:rsid w:val="000454A5"/>
    <w:pPr>
      <w:spacing w:before="100" w:beforeAutospacing="1" w:after="100" w:afterAutospacing="1"/>
    </w:pPr>
  </w:style>
  <w:style w:type="table" w:customStyle="1" w:styleId="800">
    <w:name w:val="Сетка таблицы80"/>
    <w:basedOn w:val="af3"/>
    <w:next w:val="affa"/>
    <w:rsid w:val="006B30C4"/>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f3"/>
    <w:next w:val="affa"/>
    <w:rsid w:val="00A40F35"/>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2">
    <w:basedOn w:val="af1"/>
    <w:next w:val="affd"/>
    <w:uiPriority w:val="99"/>
    <w:rsid w:val="008B1CAA"/>
    <w:pPr>
      <w:widowControl w:val="0"/>
      <w:suppressAutoHyphens/>
      <w:spacing w:before="280" w:after="280"/>
    </w:pPr>
    <w:rPr>
      <w:rFonts w:eastAsia="DejaVu Sans" w:cs="Lohit Hindi"/>
      <w:kern w:val="1"/>
      <w:lang w:eastAsia="hi-IN" w:bidi="hi-IN"/>
    </w:rPr>
  </w:style>
  <w:style w:type="paragraph" w:customStyle="1" w:styleId="afffffffffffffff3">
    <w:basedOn w:val="af1"/>
    <w:next w:val="affd"/>
    <w:uiPriority w:val="99"/>
    <w:unhideWhenUsed/>
    <w:rsid w:val="002A02D3"/>
    <w:pPr>
      <w:spacing w:before="100" w:beforeAutospacing="1" w:after="100" w:afterAutospacing="1"/>
    </w:pPr>
  </w:style>
  <w:style w:type="table" w:customStyle="1" w:styleId="820">
    <w:name w:val="Сетка таблицы82"/>
    <w:basedOn w:val="af3"/>
    <w:next w:val="affa"/>
    <w:uiPriority w:val="59"/>
    <w:rsid w:val="00675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f3"/>
    <w:next w:val="affa"/>
    <w:rsid w:val="00D66B27"/>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1">
    <w:name w:val="Нет списка66"/>
    <w:next w:val="af4"/>
    <w:uiPriority w:val="99"/>
    <w:semiHidden/>
    <w:unhideWhenUsed/>
    <w:rsid w:val="00D6178E"/>
  </w:style>
  <w:style w:type="character" w:customStyle="1" w:styleId="2fffd">
    <w:name w:val="Колонтитул (2)_"/>
    <w:basedOn w:val="af2"/>
    <w:link w:val="2fffe"/>
    <w:rsid w:val="00D6178E"/>
    <w:rPr>
      <w:rFonts w:ascii="Times New Roman" w:eastAsia="Times New Roman" w:hAnsi="Times New Roman" w:cs="Times New Roman"/>
      <w:sz w:val="20"/>
      <w:szCs w:val="20"/>
    </w:rPr>
  </w:style>
  <w:style w:type="paragraph" w:customStyle="1" w:styleId="2fffe">
    <w:name w:val="Колонтитул (2)"/>
    <w:basedOn w:val="af1"/>
    <w:link w:val="2fffd"/>
    <w:rsid w:val="00D6178E"/>
    <w:pPr>
      <w:widowControl w:val="0"/>
    </w:pPr>
    <w:rPr>
      <w:sz w:val="20"/>
      <w:szCs w:val="20"/>
      <w:lang w:eastAsia="en-US"/>
    </w:rPr>
  </w:style>
  <w:style w:type="paragraph" w:customStyle="1" w:styleId="afffffffffffffff4">
    <w:basedOn w:val="af1"/>
    <w:next w:val="afff1"/>
    <w:uiPriority w:val="99"/>
    <w:qFormat/>
    <w:rsid w:val="00F54743"/>
    <w:pPr>
      <w:jc w:val="center"/>
    </w:pPr>
    <w:rPr>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2781">
      <w:bodyDiv w:val="1"/>
      <w:marLeft w:val="0"/>
      <w:marRight w:val="0"/>
      <w:marTop w:val="0"/>
      <w:marBottom w:val="0"/>
      <w:divBdr>
        <w:top w:val="none" w:sz="0" w:space="0" w:color="auto"/>
        <w:left w:val="none" w:sz="0" w:space="0" w:color="auto"/>
        <w:bottom w:val="none" w:sz="0" w:space="0" w:color="auto"/>
        <w:right w:val="none" w:sz="0" w:space="0" w:color="auto"/>
      </w:divBdr>
    </w:div>
    <w:div w:id="55319605">
      <w:bodyDiv w:val="1"/>
      <w:marLeft w:val="0"/>
      <w:marRight w:val="0"/>
      <w:marTop w:val="0"/>
      <w:marBottom w:val="0"/>
      <w:divBdr>
        <w:top w:val="none" w:sz="0" w:space="0" w:color="auto"/>
        <w:left w:val="none" w:sz="0" w:space="0" w:color="auto"/>
        <w:bottom w:val="none" w:sz="0" w:space="0" w:color="auto"/>
        <w:right w:val="none" w:sz="0" w:space="0" w:color="auto"/>
      </w:divBdr>
    </w:div>
    <w:div w:id="60569211">
      <w:bodyDiv w:val="1"/>
      <w:marLeft w:val="0"/>
      <w:marRight w:val="0"/>
      <w:marTop w:val="0"/>
      <w:marBottom w:val="0"/>
      <w:divBdr>
        <w:top w:val="none" w:sz="0" w:space="0" w:color="auto"/>
        <w:left w:val="none" w:sz="0" w:space="0" w:color="auto"/>
        <w:bottom w:val="none" w:sz="0" w:space="0" w:color="auto"/>
        <w:right w:val="none" w:sz="0" w:space="0" w:color="auto"/>
      </w:divBdr>
    </w:div>
    <w:div w:id="116947736">
      <w:bodyDiv w:val="1"/>
      <w:marLeft w:val="0"/>
      <w:marRight w:val="0"/>
      <w:marTop w:val="0"/>
      <w:marBottom w:val="0"/>
      <w:divBdr>
        <w:top w:val="none" w:sz="0" w:space="0" w:color="auto"/>
        <w:left w:val="none" w:sz="0" w:space="0" w:color="auto"/>
        <w:bottom w:val="none" w:sz="0" w:space="0" w:color="auto"/>
        <w:right w:val="none" w:sz="0" w:space="0" w:color="auto"/>
      </w:divBdr>
    </w:div>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38032830">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154146061">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52009633">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272591207">
      <w:bodyDiv w:val="1"/>
      <w:marLeft w:val="0"/>
      <w:marRight w:val="0"/>
      <w:marTop w:val="0"/>
      <w:marBottom w:val="0"/>
      <w:divBdr>
        <w:top w:val="none" w:sz="0" w:space="0" w:color="auto"/>
        <w:left w:val="none" w:sz="0" w:space="0" w:color="auto"/>
        <w:bottom w:val="none" w:sz="0" w:space="0" w:color="auto"/>
        <w:right w:val="none" w:sz="0" w:space="0" w:color="auto"/>
      </w:divBdr>
    </w:div>
    <w:div w:id="280114879">
      <w:bodyDiv w:val="1"/>
      <w:marLeft w:val="0"/>
      <w:marRight w:val="0"/>
      <w:marTop w:val="0"/>
      <w:marBottom w:val="0"/>
      <w:divBdr>
        <w:top w:val="none" w:sz="0" w:space="0" w:color="auto"/>
        <w:left w:val="none" w:sz="0" w:space="0" w:color="auto"/>
        <w:bottom w:val="none" w:sz="0" w:space="0" w:color="auto"/>
        <w:right w:val="none" w:sz="0" w:space="0" w:color="auto"/>
      </w:divBdr>
    </w:div>
    <w:div w:id="296185047">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22900370">
      <w:bodyDiv w:val="1"/>
      <w:marLeft w:val="0"/>
      <w:marRight w:val="0"/>
      <w:marTop w:val="0"/>
      <w:marBottom w:val="0"/>
      <w:divBdr>
        <w:top w:val="none" w:sz="0" w:space="0" w:color="auto"/>
        <w:left w:val="none" w:sz="0" w:space="0" w:color="auto"/>
        <w:bottom w:val="none" w:sz="0" w:space="0" w:color="auto"/>
        <w:right w:val="none" w:sz="0" w:space="0" w:color="auto"/>
      </w:divBdr>
    </w:div>
    <w:div w:id="323438333">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39558753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27510595">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496384732">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13690464">
      <w:bodyDiv w:val="1"/>
      <w:marLeft w:val="0"/>
      <w:marRight w:val="0"/>
      <w:marTop w:val="0"/>
      <w:marBottom w:val="0"/>
      <w:divBdr>
        <w:top w:val="none" w:sz="0" w:space="0" w:color="auto"/>
        <w:left w:val="none" w:sz="0" w:space="0" w:color="auto"/>
        <w:bottom w:val="none" w:sz="0" w:space="0" w:color="auto"/>
        <w:right w:val="none" w:sz="0" w:space="0" w:color="auto"/>
      </w:divBdr>
    </w:div>
    <w:div w:id="518737649">
      <w:bodyDiv w:val="1"/>
      <w:marLeft w:val="0"/>
      <w:marRight w:val="0"/>
      <w:marTop w:val="0"/>
      <w:marBottom w:val="0"/>
      <w:divBdr>
        <w:top w:val="none" w:sz="0" w:space="0" w:color="auto"/>
        <w:left w:val="none" w:sz="0" w:space="0" w:color="auto"/>
        <w:bottom w:val="none" w:sz="0" w:space="0" w:color="auto"/>
        <w:right w:val="none" w:sz="0" w:space="0" w:color="auto"/>
      </w:divBdr>
    </w:div>
    <w:div w:id="523717400">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77057564">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26938493">
      <w:bodyDiv w:val="1"/>
      <w:marLeft w:val="0"/>
      <w:marRight w:val="0"/>
      <w:marTop w:val="0"/>
      <w:marBottom w:val="0"/>
      <w:divBdr>
        <w:top w:val="none" w:sz="0" w:space="0" w:color="auto"/>
        <w:left w:val="none" w:sz="0" w:space="0" w:color="auto"/>
        <w:bottom w:val="none" w:sz="0" w:space="0" w:color="auto"/>
        <w:right w:val="none" w:sz="0" w:space="0" w:color="auto"/>
      </w:divBdr>
    </w:div>
    <w:div w:id="639457983">
      <w:bodyDiv w:val="1"/>
      <w:marLeft w:val="0"/>
      <w:marRight w:val="0"/>
      <w:marTop w:val="0"/>
      <w:marBottom w:val="0"/>
      <w:divBdr>
        <w:top w:val="none" w:sz="0" w:space="0" w:color="auto"/>
        <w:left w:val="none" w:sz="0" w:space="0" w:color="auto"/>
        <w:bottom w:val="none" w:sz="0" w:space="0" w:color="auto"/>
        <w:right w:val="none" w:sz="0" w:space="0" w:color="auto"/>
      </w:divBdr>
    </w:div>
    <w:div w:id="652372429">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663820989">
      <w:bodyDiv w:val="1"/>
      <w:marLeft w:val="0"/>
      <w:marRight w:val="0"/>
      <w:marTop w:val="0"/>
      <w:marBottom w:val="0"/>
      <w:divBdr>
        <w:top w:val="none" w:sz="0" w:space="0" w:color="auto"/>
        <w:left w:val="none" w:sz="0" w:space="0" w:color="auto"/>
        <w:bottom w:val="none" w:sz="0" w:space="0" w:color="auto"/>
        <w:right w:val="none" w:sz="0" w:space="0" w:color="auto"/>
      </w:divBdr>
    </w:div>
    <w:div w:id="677387006">
      <w:bodyDiv w:val="1"/>
      <w:marLeft w:val="0"/>
      <w:marRight w:val="0"/>
      <w:marTop w:val="0"/>
      <w:marBottom w:val="0"/>
      <w:divBdr>
        <w:top w:val="none" w:sz="0" w:space="0" w:color="auto"/>
        <w:left w:val="none" w:sz="0" w:space="0" w:color="auto"/>
        <w:bottom w:val="none" w:sz="0" w:space="0" w:color="auto"/>
        <w:right w:val="none" w:sz="0" w:space="0" w:color="auto"/>
      </w:divBdr>
    </w:div>
    <w:div w:id="677542830">
      <w:bodyDiv w:val="1"/>
      <w:marLeft w:val="0"/>
      <w:marRight w:val="0"/>
      <w:marTop w:val="0"/>
      <w:marBottom w:val="0"/>
      <w:divBdr>
        <w:top w:val="none" w:sz="0" w:space="0" w:color="auto"/>
        <w:left w:val="none" w:sz="0" w:space="0" w:color="auto"/>
        <w:bottom w:val="none" w:sz="0" w:space="0" w:color="auto"/>
        <w:right w:val="none" w:sz="0" w:space="0" w:color="auto"/>
      </w:divBdr>
    </w:div>
    <w:div w:id="758714608">
      <w:bodyDiv w:val="1"/>
      <w:marLeft w:val="0"/>
      <w:marRight w:val="0"/>
      <w:marTop w:val="0"/>
      <w:marBottom w:val="0"/>
      <w:divBdr>
        <w:top w:val="none" w:sz="0" w:space="0" w:color="auto"/>
        <w:left w:val="none" w:sz="0" w:space="0" w:color="auto"/>
        <w:bottom w:val="none" w:sz="0" w:space="0" w:color="auto"/>
        <w:right w:val="none" w:sz="0" w:space="0" w:color="auto"/>
      </w:divBdr>
    </w:div>
    <w:div w:id="776943246">
      <w:bodyDiv w:val="1"/>
      <w:marLeft w:val="0"/>
      <w:marRight w:val="0"/>
      <w:marTop w:val="0"/>
      <w:marBottom w:val="0"/>
      <w:divBdr>
        <w:top w:val="none" w:sz="0" w:space="0" w:color="auto"/>
        <w:left w:val="none" w:sz="0" w:space="0" w:color="auto"/>
        <w:bottom w:val="none" w:sz="0" w:space="0" w:color="auto"/>
        <w:right w:val="none" w:sz="0" w:space="0" w:color="auto"/>
      </w:divBdr>
    </w:div>
    <w:div w:id="786856762">
      <w:bodyDiv w:val="1"/>
      <w:marLeft w:val="0"/>
      <w:marRight w:val="0"/>
      <w:marTop w:val="0"/>
      <w:marBottom w:val="0"/>
      <w:divBdr>
        <w:top w:val="none" w:sz="0" w:space="0" w:color="auto"/>
        <w:left w:val="none" w:sz="0" w:space="0" w:color="auto"/>
        <w:bottom w:val="none" w:sz="0" w:space="0" w:color="auto"/>
        <w:right w:val="none" w:sz="0" w:space="0" w:color="auto"/>
      </w:divBdr>
    </w:div>
    <w:div w:id="805044467">
      <w:bodyDiv w:val="1"/>
      <w:marLeft w:val="0"/>
      <w:marRight w:val="0"/>
      <w:marTop w:val="0"/>
      <w:marBottom w:val="0"/>
      <w:divBdr>
        <w:top w:val="none" w:sz="0" w:space="0" w:color="auto"/>
        <w:left w:val="none" w:sz="0" w:space="0" w:color="auto"/>
        <w:bottom w:val="none" w:sz="0" w:space="0" w:color="auto"/>
        <w:right w:val="none" w:sz="0" w:space="0" w:color="auto"/>
      </w:divBdr>
    </w:div>
    <w:div w:id="806092911">
      <w:bodyDiv w:val="1"/>
      <w:marLeft w:val="0"/>
      <w:marRight w:val="0"/>
      <w:marTop w:val="0"/>
      <w:marBottom w:val="0"/>
      <w:divBdr>
        <w:top w:val="none" w:sz="0" w:space="0" w:color="auto"/>
        <w:left w:val="none" w:sz="0" w:space="0" w:color="auto"/>
        <w:bottom w:val="none" w:sz="0" w:space="0" w:color="auto"/>
        <w:right w:val="none" w:sz="0" w:space="0" w:color="auto"/>
      </w:divBdr>
    </w:div>
    <w:div w:id="807169375">
      <w:bodyDiv w:val="1"/>
      <w:marLeft w:val="0"/>
      <w:marRight w:val="0"/>
      <w:marTop w:val="0"/>
      <w:marBottom w:val="0"/>
      <w:divBdr>
        <w:top w:val="none" w:sz="0" w:space="0" w:color="auto"/>
        <w:left w:val="none" w:sz="0" w:space="0" w:color="auto"/>
        <w:bottom w:val="none" w:sz="0" w:space="0" w:color="auto"/>
        <w:right w:val="none" w:sz="0" w:space="0" w:color="auto"/>
      </w:divBdr>
    </w:div>
    <w:div w:id="823863080">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09584887">
      <w:bodyDiv w:val="1"/>
      <w:marLeft w:val="0"/>
      <w:marRight w:val="0"/>
      <w:marTop w:val="0"/>
      <w:marBottom w:val="0"/>
      <w:divBdr>
        <w:top w:val="none" w:sz="0" w:space="0" w:color="auto"/>
        <w:left w:val="none" w:sz="0" w:space="0" w:color="auto"/>
        <w:bottom w:val="none" w:sz="0" w:space="0" w:color="auto"/>
        <w:right w:val="none" w:sz="0" w:space="0" w:color="auto"/>
      </w:divBdr>
    </w:div>
    <w:div w:id="915170800">
      <w:bodyDiv w:val="1"/>
      <w:marLeft w:val="0"/>
      <w:marRight w:val="0"/>
      <w:marTop w:val="0"/>
      <w:marBottom w:val="0"/>
      <w:divBdr>
        <w:top w:val="none" w:sz="0" w:space="0" w:color="auto"/>
        <w:left w:val="none" w:sz="0" w:space="0" w:color="auto"/>
        <w:bottom w:val="none" w:sz="0" w:space="0" w:color="auto"/>
        <w:right w:val="none" w:sz="0" w:space="0" w:color="auto"/>
      </w:divBdr>
    </w:div>
    <w:div w:id="944188880">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975571088">
      <w:bodyDiv w:val="1"/>
      <w:marLeft w:val="0"/>
      <w:marRight w:val="0"/>
      <w:marTop w:val="0"/>
      <w:marBottom w:val="0"/>
      <w:divBdr>
        <w:top w:val="none" w:sz="0" w:space="0" w:color="auto"/>
        <w:left w:val="none" w:sz="0" w:space="0" w:color="auto"/>
        <w:bottom w:val="none" w:sz="0" w:space="0" w:color="auto"/>
        <w:right w:val="none" w:sz="0" w:space="0" w:color="auto"/>
      </w:divBdr>
    </w:div>
    <w:div w:id="990402074">
      <w:bodyDiv w:val="1"/>
      <w:marLeft w:val="0"/>
      <w:marRight w:val="0"/>
      <w:marTop w:val="0"/>
      <w:marBottom w:val="0"/>
      <w:divBdr>
        <w:top w:val="none" w:sz="0" w:space="0" w:color="auto"/>
        <w:left w:val="none" w:sz="0" w:space="0" w:color="auto"/>
        <w:bottom w:val="none" w:sz="0" w:space="0" w:color="auto"/>
        <w:right w:val="none" w:sz="0" w:space="0" w:color="auto"/>
      </w:divBdr>
    </w:div>
    <w:div w:id="1023163808">
      <w:bodyDiv w:val="1"/>
      <w:marLeft w:val="0"/>
      <w:marRight w:val="0"/>
      <w:marTop w:val="0"/>
      <w:marBottom w:val="0"/>
      <w:divBdr>
        <w:top w:val="none" w:sz="0" w:space="0" w:color="auto"/>
        <w:left w:val="none" w:sz="0" w:space="0" w:color="auto"/>
        <w:bottom w:val="none" w:sz="0" w:space="0" w:color="auto"/>
        <w:right w:val="none" w:sz="0" w:space="0" w:color="auto"/>
      </w:divBdr>
    </w:div>
    <w:div w:id="1050417608">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53189903">
      <w:bodyDiv w:val="1"/>
      <w:marLeft w:val="0"/>
      <w:marRight w:val="0"/>
      <w:marTop w:val="0"/>
      <w:marBottom w:val="0"/>
      <w:divBdr>
        <w:top w:val="none" w:sz="0" w:space="0" w:color="auto"/>
        <w:left w:val="none" w:sz="0" w:space="0" w:color="auto"/>
        <w:bottom w:val="none" w:sz="0" w:space="0" w:color="auto"/>
        <w:right w:val="none" w:sz="0" w:space="0" w:color="auto"/>
      </w:divBdr>
    </w:div>
    <w:div w:id="1057968637">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063868834">
      <w:bodyDiv w:val="1"/>
      <w:marLeft w:val="0"/>
      <w:marRight w:val="0"/>
      <w:marTop w:val="0"/>
      <w:marBottom w:val="0"/>
      <w:divBdr>
        <w:top w:val="none" w:sz="0" w:space="0" w:color="auto"/>
        <w:left w:val="none" w:sz="0" w:space="0" w:color="auto"/>
        <w:bottom w:val="none" w:sz="0" w:space="0" w:color="auto"/>
        <w:right w:val="none" w:sz="0" w:space="0" w:color="auto"/>
      </w:divBdr>
    </w:div>
    <w:div w:id="1111323139">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34269509">
      <w:bodyDiv w:val="1"/>
      <w:marLeft w:val="0"/>
      <w:marRight w:val="0"/>
      <w:marTop w:val="0"/>
      <w:marBottom w:val="0"/>
      <w:divBdr>
        <w:top w:val="none" w:sz="0" w:space="0" w:color="auto"/>
        <w:left w:val="none" w:sz="0" w:space="0" w:color="auto"/>
        <w:bottom w:val="none" w:sz="0" w:space="0" w:color="auto"/>
        <w:right w:val="none" w:sz="0" w:space="0" w:color="auto"/>
      </w:divBdr>
    </w:div>
    <w:div w:id="1252466526">
      <w:bodyDiv w:val="1"/>
      <w:marLeft w:val="0"/>
      <w:marRight w:val="0"/>
      <w:marTop w:val="0"/>
      <w:marBottom w:val="0"/>
      <w:divBdr>
        <w:top w:val="none" w:sz="0" w:space="0" w:color="auto"/>
        <w:left w:val="none" w:sz="0" w:space="0" w:color="auto"/>
        <w:bottom w:val="none" w:sz="0" w:space="0" w:color="auto"/>
        <w:right w:val="none" w:sz="0" w:space="0" w:color="auto"/>
      </w:divBdr>
    </w:div>
    <w:div w:id="1257858885">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72515714">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6296945">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85659238">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36427890">
      <w:bodyDiv w:val="1"/>
      <w:marLeft w:val="0"/>
      <w:marRight w:val="0"/>
      <w:marTop w:val="0"/>
      <w:marBottom w:val="0"/>
      <w:divBdr>
        <w:top w:val="none" w:sz="0" w:space="0" w:color="auto"/>
        <w:left w:val="none" w:sz="0" w:space="0" w:color="auto"/>
        <w:bottom w:val="none" w:sz="0" w:space="0" w:color="auto"/>
        <w:right w:val="none" w:sz="0" w:space="0" w:color="auto"/>
      </w:divBdr>
    </w:div>
    <w:div w:id="1539471833">
      <w:bodyDiv w:val="1"/>
      <w:marLeft w:val="0"/>
      <w:marRight w:val="0"/>
      <w:marTop w:val="0"/>
      <w:marBottom w:val="0"/>
      <w:divBdr>
        <w:top w:val="none" w:sz="0" w:space="0" w:color="auto"/>
        <w:left w:val="none" w:sz="0" w:space="0" w:color="auto"/>
        <w:bottom w:val="none" w:sz="0" w:space="0" w:color="auto"/>
        <w:right w:val="none" w:sz="0" w:space="0" w:color="auto"/>
      </w:divBdr>
    </w:div>
    <w:div w:id="1552033114">
      <w:bodyDiv w:val="1"/>
      <w:marLeft w:val="0"/>
      <w:marRight w:val="0"/>
      <w:marTop w:val="0"/>
      <w:marBottom w:val="0"/>
      <w:divBdr>
        <w:top w:val="none" w:sz="0" w:space="0" w:color="auto"/>
        <w:left w:val="none" w:sz="0" w:space="0" w:color="auto"/>
        <w:bottom w:val="none" w:sz="0" w:space="0" w:color="auto"/>
        <w:right w:val="none" w:sz="0" w:space="0" w:color="auto"/>
      </w:divBdr>
    </w:div>
    <w:div w:id="1558053510">
      <w:bodyDiv w:val="1"/>
      <w:marLeft w:val="0"/>
      <w:marRight w:val="0"/>
      <w:marTop w:val="0"/>
      <w:marBottom w:val="0"/>
      <w:divBdr>
        <w:top w:val="none" w:sz="0" w:space="0" w:color="auto"/>
        <w:left w:val="none" w:sz="0" w:space="0" w:color="auto"/>
        <w:bottom w:val="none" w:sz="0" w:space="0" w:color="auto"/>
        <w:right w:val="none" w:sz="0" w:space="0" w:color="auto"/>
      </w:divBdr>
    </w:div>
    <w:div w:id="1560509232">
      <w:bodyDiv w:val="1"/>
      <w:marLeft w:val="0"/>
      <w:marRight w:val="0"/>
      <w:marTop w:val="0"/>
      <w:marBottom w:val="0"/>
      <w:divBdr>
        <w:top w:val="none" w:sz="0" w:space="0" w:color="auto"/>
        <w:left w:val="none" w:sz="0" w:space="0" w:color="auto"/>
        <w:bottom w:val="none" w:sz="0" w:space="0" w:color="auto"/>
        <w:right w:val="none" w:sz="0" w:space="0" w:color="auto"/>
      </w:divBdr>
    </w:div>
    <w:div w:id="1563708763">
      <w:bodyDiv w:val="1"/>
      <w:marLeft w:val="0"/>
      <w:marRight w:val="0"/>
      <w:marTop w:val="0"/>
      <w:marBottom w:val="0"/>
      <w:divBdr>
        <w:top w:val="none" w:sz="0" w:space="0" w:color="auto"/>
        <w:left w:val="none" w:sz="0" w:space="0" w:color="auto"/>
        <w:bottom w:val="none" w:sz="0" w:space="0" w:color="auto"/>
        <w:right w:val="none" w:sz="0" w:space="0" w:color="auto"/>
      </w:divBdr>
    </w:div>
    <w:div w:id="1577403111">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5479589">
      <w:bodyDiv w:val="1"/>
      <w:marLeft w:val="0"/>
      <w:marRight w:val="0"/>
      <w:marTop w:val="0"/>
      <w:marBottom w:val="0"/>
      <w:divBdr>
        <w:top w:val="none" w:sz="0" w:space="0" w:color="auto"/>
        <w:left w:val="none" w:sz="0" w:space="0" w:color="auto"/>
        <w:bottom w:val="none" w:sz="0" w:space="0" w:color="auto"/>
        <w:right w:val="none" w:sz="0" w:space="0" w:color="auto"/>
      </w:divBdr>
    </w:div>
    <w:div w:id="1608541194">
      <w:bodyDiv w:val="1"/>
      <w:marLeft w:val="0"/>
      <w:marRight w:val="0"/>
      <w:marTop w:val="0"/>
      <w:marBottom w:val="0"/>
      <w:divBdr>
        <w:top w:val="none" w:sz="0" w:space="0" w:color="auto"/>
        <w:left w:val="none" w:sz="0" w:space="0" w:color="auto"/>
        <w:bottom w:val="none" w:sz="0" w:space="0" w:color="auto"/>
        <w:right w:val="none" w:sz="0" w:space="0" w:color="auto"/>
      </w:divBdr>
    </w:div>
    <w:div w:id="1626932517">
      <w:bodyDiv w:val="1"/>
      <w:marLeft w:val="0"/>
      <w:marRight w:val="0"/>
      <w:marTop w:val="0"/>
      <w:marBottom w:val="0"/>
      <w:divBdr>
        <w:top w:val="none" w:sz="0" w:space="0" w:color="auto"/>
        <w:left w:val="none" w:sz="0" w:space="0" w:color="auto"/>
        <w:bottom w:val="none" w:sz="0" w:space="0" w:color="auto"/>
        <w:right w:val="none" w:sz="0" w:space="0" w:color="auto"/>
      </w:divBdr>
    </w:div>
    <w:div w:id="1628125882">
      <w:bodyDiv w:val="1"/>
      <w:marLeft w:val="0"/>
      <w:marRight w:val="0"/>
      <w:marTop w:val="0"/>
      <w:marBottom w:val="0"/>
      <w:divBdr>
        <w:top w:val="none" w:sz="0" w:space="0" w:color="auto"/>
        <w:left w:val="none" w:sz="0" w:space="0" w:color="auto"/>
        <w:bottom w:val="none" w:sz="0" w:space="0" w:color="auto"/>
        <w:right w:val="none" w:sz="0" w:space="0" w:color="auto"/>
      </w:divBdr>
    </w:div>
    <w:div w:id="1649169036">
      <w:bodyDiv w:val="1"/>
      <w:marLeft w:val="0"/>
      <w:marRight w:val="0"/>
      <w:marTop w:val="0"/>
      <w:marBottom w:val="0"/>
      <w:divBdr>
        <w:top w:val="none" w:sz="0" w:space="0" w:color="auto"/>
        <w:left w:val="none" w:sz="0" w:space="0" w:color="auto"/>
        <w:bottom w:val="none" w:sz="0" w:space="0" w:color="auto"/>
        <w:right w:val="none" w:sz="0" w:space="0" w:color="auto"/>
      </w:divBdr>
    </w:div>
    <w:div w:id="1670910669">
      <w:bodyDiv w:val="1"/>
      <w:marLeft w:val="0"/>
      <w:marRight w:val="0"/>
      <w:marTop w:val="0"/>
      <w:marBottom w:val="0"/>
      <w:divBdr>
        <w:top w:val="none" w:sz="0" w:space="0" w:color="auto"/>
        <w:left w:val="none" w:sz="0" w:space="0" w:color="auto"/>
        <w:bottom w:val="none" w:sz="0" w:space="0" w:color="auto"/>
        <w:right w:val="none" w:sz="0" w:space="0" w:color="auto"/>
      </w:divBdr>
    </w:div>
    <w:div w:id="1678267113">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697584170">
      <w:bodyDiv w:val="1"/>
      <w:marLeft w:val="0"/>
      <w:marRight w:val="0"/>
      <w:marTop w:val="0"/>
      <w:marBottom w:val="0"/>
      <w:divBdr>
        <w:top w:val="none" w:sz="0" w:space="0" w:color="auto"/>
        <w:left w:val="none" w:sz="0" w:space="0" w:color="auto"/>
        <w:bottom w:val="none" w:sz="0" w:space="0" w:color="auto"/>
        <w:right w:val="none" w:sz="0" w:space="0" w:color="auto"/>
      </w:divBdr>
    </w:div>
    <w:div w:id="1722361405">
      <w:bodyDiv w:val="1"/>
      <w:marLeft w:val="0"/>
      <w:marRight w:val="0"/>
      <w:marTop w:val="0"/>
      <w:marBottom w:val="0"/>
      <w:divBdr>
        <w:top w:val="none" w:sz="0" w:space="0" w:color="auto"/>
        <w:left w:val="none" w:sz="0" w:space="0" w:color="auto"/>
        <w:bottom w:val="none" w:sz="0" w:space="0" w:color="auto"/>
        <w:right w:val="none" w:sz="0" w:space="0" w:color="auto"/>
      </w:divBdr>
    </w:div>
    <w:div w:id="1722703354">
      <w:bodyDiv w:val="1"/>
      <w:marLeft w:val="0"/>
      <w:marRight w:val="0"/>
      <w:marTop w:val="0"/>
      <w:marBottom w:val="0"/>
      <w:divBdr>
        <w:top w:val="none" w:sz="0" w:space="0" w:color="auto"/>
        <w:left w:val="none" w:sz="0" w:space="0" w:color="auto"/>
        <w:bottom w:val="none" w:sz="0" w:space="0" w:color="auto"/>
        <w:right w:val="none" w:sz="0" w:space="0" w:color="auto"/>
      </w:divBdr>
    </w:div>
    <w:div w:id="1739861416">
      <w:bodyDiv w:val="1"/>
      <w:marLeft w:val="0"/>
      <w:marRight w:val="0"/>
      <w:marTop w:val="0"/>
      <w:marBottom w:val="0"/>
      <w:divBdr>
        <w:top w:val="none" w:sz="0" w:space="0" w:color="auto"/>
        <w:left w:val="none" w:sz="0" w:space="0" w:color="auto"/>
        <w:bottom w:val="none" w:sz="0" w:space="0" w:color="auto"/>
        <w:right w:val="none" w:sz="0" w:space="0" w:color="auto"/>
      </w:divBdr>
    </w:div>
    <w:div w:id="1749302532">
      <w:bodyDiv w:val="1"/>
      <w:marLeft w:val="0"/>
      <w:marRight w:val="0"/>
      <w:marTop w:val="0"/>
      <w:marBottom w:val="0"/>
      <w:divBdr>
        <w:top w:val="none" w:sz="0" w:space="0" w:color="auto"/>
        <w:left w:val="none" w:sz="0" w:space="0" w:color="auto"/>
        <w:bottom w:val="none" w:sz="0" w:space="0" w:color="auto"/>
        <w:right w:val="none" w:sz="0" w:space="0" w:color="auto"/>
      </w:divBdr>
    </w:div>
    <w:div w:id="1762487295">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1845781464">
      <w:bodyDiv w:val="1"/>
      <w:marLeft w:val="0"/>
      <w:marRight w:val="0"/>
      <w:marTop w:val="0"/>
      <w:marBottom w:val="0"/>
      <w:divBdr>
        <w:top w:val="none" w:sz="0" w:space="0" w:color="auto"/>
        <w:left w:val="none" w:sz="0" w:space="0" w:color="auto"/>
        <w:bottom w:val="none" w:sz="0" w:space="0" w:color="auto"/>
        <w:right w:val="none" w:sz="0" w:space="0" w:color="auto"/>
      </w:divBdr>
    </w:div>
    <w:div w:id="1846165393">
      <w:bodyDiv w:val="1"/>
      <w:marLeft w:val="0"/>
      <w:marRight w:val="0"/>
      <w:marTop w:val="0"/>
      <w:marBottom w:val="0"/>
      <w:divBdr>
        <w:top w:val="none" w:sz="0" w:space="0" w:color="auto"/>
        <w:left w:val="none" w:sz="0" w:space="0" w:color="auto"/>
        <w:bottom w:val="none" w:sz="0" w:space="0" w:color="auto"/>
        <w:right w:val="none" w:sz="0" w:space="0" w:color="auto"/>
      </w:divBdr>
    </w:div>
    <w:div w:id="1848785676">
      <w:bodyDiv w:val="1"/>
      <w:marLeft w:val="0"/>
      <w:marRight w:val="0"/>
      <w:marTop w:val="0"/>
      <w:marBottom w:val="0"/>
      <w:divBdr>
        <w:top w:val="none" w:sz="0" w:space="0" w:color="auto"/>
        <w:left w:val="none" w:sz="0" w:space="0" w:color="auto"/>
        <w:bottom w:val="none" w:sz="0" w:space="0" w:color="auto"/>
        <w:right w:val="none" w:sz="0" w:space="0" w:color="auto"/>
      </w:divBdr>
    </w:div>
    <w:div w:id="1854413503">
      <w:bodyDiv w:val="1"/>
      <w:marLeft w:val="0"/>
      <w:marRight w:val="0"/>
      <w:marTop w:val="0"/>
      <w:marBottom w:val="0"/>
      <w:divBdr>
        <w:top w:val="none" w:sz="0" w:space="0" w:color="auto"/>
        <w:left w:val="none" w:sz="0" w:space="0" w:color="auto"/>
        <w:bottom w:val="none" w:sz="0" w:space="0" w:color="auto"/>
        <w:right w:val="none" w:sz="0" w:space="0" w:color="auto"/>
      </w:divBdr>
    </w:div>
    <w:div w:id="1907062427">
      <w:bodyDiv w:val="1"/>
      <w:marLeft w:val="0"/>
      <w:marRight w:val="0"/>
      <w:marTop w:val="0"/>
      <w:marBottom w:val="0"/>
      <w:divBdr>
        <w:top w:val="none" w:sz="0" w:space="0" w:color="auto"/>
        <w:left w:val="none" w:sz="0" w:space="0" w:color="auto"/>
        <w:bottom w:val="none" w:sz="0" w:space="0" w:color="auto"/>
        <w:right w:val="none" w:sz="0" w:space="0" w:color="auto"/>
      </w:divBdr>
    </w:div>
    <w:div w:id="1910577031">
      <w:bodyDiv w:val="1"/>
      <w:marLeft w:val="0"/>
      <w:marRight w:val="0"/>
      <w:marTop w:val="0"/>
      <w:marBottom w:val="0"/>
      <w:divBdr>
        <w:top w:val="none" w:sz="0" w:space="0" w:color="auto"/>
        <w:left w:val="none" w:sz="0" w:space="0" w:color="auto"/>
        <w:bottom w:val="none" w:sz="0" w:space="0" w:color="auto"/>
        <w:right w:val="none" w:sz="0" w:space="0" w:color="auto"/>
      </w:divBdr>
    </w:div>
    <w:div w:id="1961915802">
      <w:bodyDiv w:val="1"/>
      <w:marLeft w:val="0"/>
      <w:marRight w:val="0"/>
      <w:marTop w:val="0"/>
      <w:marBottom w:val="0"/>
      <w:divBdr>
        <w:top w:val="none" w:sz="0" w:space="0" w:color="auto"/>
        <w:left w:val="none" w:sz="0" w:space="0" w:color="auto"/>
        <w:bottom w:val="none" w:sz="0" w:space="0" w:color="auto"/>
        <w:right w:val="none" w:sz="0" w:space="0" w:color="auto"/>
      </w:divBdr>
    </w:div>
    <w:div w:id="1965498089">
      <w:bodyDiv w:val="1"/>
      <w:marLeft w:val="0"/>
      <w:marRight w:val="0"/>
      <w:marTop w:val="0"/>
      <w:marBottom w:val="0"/>
      <w:divBdr>
        <w:top w:val="none" w:sz="0" w:space="0" w:color="auto"/>
        <w:left w:val="none" w:sz="0" w:space="0" w:color="auto"/>
        <w:bottom w:val="none" w:sz="0" w:space="0" w:color="auto"/>
        <w:right w:val="none" w:sz="0" w:space="0" w:color="auto"/>
      </w:divBdr>
    </w:div>
    <w:div w:id="1987934156">
      <w:bodyDiv w:val="1"/>
      <w:marLeft w:val="0"/>
      <w:marRight w:val="0"/>
      <w:marTop w:val="0"/>
      <w:marBottom w:val="0"/>
      <w:divBdr>
        <w:top w:val="none" w:sz="0" w:space="0" w:color="auto"/>
        <w:left w:val="none" w:sz="0" w:space="0" w:color="auto"/>
        <w:bottom w:val="none" w:sz="0" w:space="0" w:color="auto"/>
        <w:right w:val="none" w:sz="0" w:space="0" w:color="auto"/>
      </w:divBdr>
    </w:div>
    <w:div w:id="1989746632">
      <w:bodyDiv w:val="1"/>
      <w:marLeft w:val="0"/>
      <w:marRight w:val="0"/>
      <w:marTop w:val="0"/>
      <w:marBottom w:val="0"/>
      <w:divBdr>
        <w:top w:val="none" w:sz="0" w:space="0" w:color="auto"/>
        <w:left w:val="none" w:sz="0" w:space="0" w:color="auto"/>
        <w:bottom w:val="none" w:sz="0" w:space="0" w:color="auto"/>
        <w:right w:val="none" w:sz="0" w:space="0" w:color="auto"/>
      </w:divBdr>
    </w:div>
    <w:div w:id="2039623166">
      <w:bodyDiv w:val="1"/>
      <w:marLeft w:val="0"/>
      <w:marRight w:val="0"/>
      <w:marTop w:val="0"/>
      <w:marBottom w:val="0"/>
      <w:divBdr>
        <w:top w:val="none" w:sz="0" w:space="0" w:color="auto"/>
        <w:left w:val="none" w:sz="0" w:space="0" w:color="auto"/>
        <w:bottom w:val="none" w:sz="0" w:space="0" w:color="auto"/>
        <w:right w:val="none" w:sz="0" w:space="0" w:color="auto"/>
      </w:divBdr>
    </w:div>
    <w:div w:id="2054112817">
      <w:bodyDiv w:val="1"/>
      <w:marLeft w:val="0"/>
      <w:marRight w:val="0"/>
      <w:marTop w:val="0"/>
      <w:marBottom w:val="0"/>
      <w:divBdr>
        <w:top w:val="none" w:sz="0" w:space="0" w:color="auto"/>
        <w:left w:val="none" w:sz="0" w:space="0" w:color="auto"/>
        <w:bottom w:val="none" w:sz="0" w:space="0" w:color="auto"/>
        <w:right w:val="none" w:sz="0" w:space="0" w:color="auto"/>
      </w:divBdr>
    </w:div>
    <w:div w:id="2078236239">
      <w:bodyDiv w:val="1"/>
      <w:marLeft w:val="0"/>
      <w:marRight w:val="0"/>
      <w:marTop w:val="0"/>
      <w:marBottom w:val="0"/>
      <w:divBdr>
        <w:top w:val="none" w:sz="0" w:space="0" w:color="auto"/>
        <w:left w:val="none" w:sz="0" w:space="0" w:color="auto"/>
        <w:bottom w:val="none" w:sz="0" w:space="0" w:color="auto"/>
        <w:right w:val="none" w:sz="0" w:space="0" w:color="auto"/>
      </w:divBdr>
    </w:div>
    <w:div w:id="2089182376">
      <w:bodyDiv w:val="1"/>
      <w:marLeft w:val="0"/>
      <w:marRight w:val="0"/>
      <w:marTop w:val="0"/>
      <w:marBottom w:val="0"/>
      <w:divBdr>
        <w:top w:val="none" w:sz="0" w:space="0" w:color="auto"/>
        <w:left w:val="none" w:sz="0" w:space="0" w:color="auto"/>
        <w:bottom w:val="none" w:sz="0" w:space="0" w:color="auto"/>
        <w:right w:val="none" w:sz="0" w:space="0" w:color="auto"/>
      </w:divBdr>
    </w:div>
    <w:div w:id="2100370711">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 w:id="212514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20yurist37a@yandex.ru" TargetMode="External"/><Relationship Id="rId18" Type="http://schemas.openxmlformats.org/officeDocument/2006/relationships/hyperlink" Target="https://pravo-search.minjust.ru/bigs/showDocument.html?id=BBA0BFB1-06C7-4E50-A8D3-FE1045784BF1" TargetMode="External"/><Relationship Id="rId26" Type="http://schemas.openxmlformats.org/officeDocument/2006/relationships/hyperlink" Target="https://pravo-search.minjust.ru/bigs/showDocument.html?id=BBA0BFB1-06C7-4E50-A8D3-FE1045784BF1" TargetMode="External"/><Relationship Id="rId39" Type="http://schemas.openxmlformats.org/officeDocument/2006/relationships/hyperlink" Target="https://pravo-search.minjust.ru/bigs/showDocument.html?id=0A02E7AB-81DC-427B-9BB7-ABFB1E14BDF3" TargetMode="External"/><Relationship Id="rId21" Type="http://schemas.openxmlformats.org/officeDocument/2006/relationships/hyperlink" Target="https://pravo-search.minjust.ru/bigs/showDocument.html?id=4F48675C-2DC2-4B7B-8F43-C7D17AB9072F" TargetMode="External"/><Relationship Id="rId34" Type="http://schemas.openxmlformats.org/officeDocument/2006/relationships/hyperlink" Target="https://pravo-search.minjust.ru/bigs/showDocument.html?id=BBA0BFB1-06C7-4E50-A8D3-FE1045784BF1"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s://pravo-search.minjust.ru/bigs/showDocument.html?id=4F48675C-2DC2-4B7B-8F43-C7D17AB9072F" TargetMode="External"/><Relationship Id="rId29" Type="http://schemas.openxmlformats.org/officeDocument/2006/relationships/hyperlink" Target="https://pravo-search.minjust.ru/bigs/showDocument.html?id=BBA0BFB1-06C7-4E50-A8D3-FE1045784BF1"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s://pravo-search.minjust.ru/bigs/showDocument.html?id=BBA0BFB1-06C7-4E50-A8D3-FE1045784BF1" TargetMode="External"/><Relationship Id="rId32" Type="http://schemas.openxmlformats.org/officeDocument/2006/relationships/hyperlink" Target="https://pravo-search.minjust.ru/bigs/showDocument.html?id=BBA0BFB1-06C7-4E50-A8D3-FE1045784BF1" TargetMode="External"/><Relationship Id="rId37" Type="http://schemas.openxmlformats.org/officeDocument/2006/relationships/hyperlink" Target="https://pravo-search.minjust.ru/bigs/showDocument.html?id=BBA0BFB1-06C7-4E50-A8D3-FE1045784BF1" TargetMode="External"/><Relationship Id="rId40" Type="http://schemas.openxmlformats.org/officeDocument/2006/relationships/hyperlink" Target="mailto:kainsk@nso.ru"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s://pravo-search.minjust.ru/bigs/showDocument.html?id=0A02E7AB-81DC-427B-9BB7-ABFB1E14BDF3" TargetMode="External"/><Relationship Id="rId28" Type="http://schemas.openxmlformats.org/officeDocument/2006/relationships/hyperlink" Target="https://pravo-search.minjust.ru/bigs/showDocument.html?id=BBA0BFB1-06C7-4E50-A8D3-FE1045784BF1" TargetMode="External"/><Relationship Id="rId36" Type="http://schemas.openxmlformats.org/officeDocument/2006/relationships/hyperlink" Target="https://pravo-search.minjust.ru/bigs/showDocument.html?id=46FE6122-83A1-41D3-A87F-CA82977FB101" TargetMode="External"/><Relationship Id="rId10" Type="http://schemas.openxmlformats.org/officeDocument/2006/relationships/hyperlink" Target="mailto:kainsk@nso.ru" TargetMode="External"/><Relationship Id="rId19" Type="http://schemas.openxmlformats.org/officeDocument/2006/relationships/hyperlink" Target="https://pravo-search.minjust.ru/bigs/showDocument.html?id=4F48675C-2DC2-4B7B-8F43-C7D17AB9072F" TargetMode="External"/><Relationship Id="rId31" Type="http://schemas.openxmlformats.org/officeDocument/2006/relationships/hyperlink" Target="https://pravo-search.minjust.ru/bigs/showDocument.html?id=BBA0BFB1-06C7-4E50-A8D3-FE1045784BF1"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uibyshev.nso.ru" TargetMode="External"/><Relationship Id="rId14" Type="http://schemas.openxmlformats.org/officeDocument/2006/relationships/image" Target="media/image1.jpeg"/><Relationship Id="rId22" Type="http://schemas.openxmlformats.org/officeDocument/2006/relationships/hyperlink" Target="https://pravo-search.minjust.ru/bigs/showDocument.html?id=4F48675C-2DC2-4B7B-8F43-C7D17AB9072F" TargetMode="External"/><Relationship Id="rId27" Type="http://schemas.openxmlformats.org/officeDocument/2006/relationships/hyperlink" Target="https://pravo-search.minjust.ru/bigs/showDocument.html?id=BBA0BFB1-06C7-4E50-A8D3-FE1045784BF1" TargetMode="External"/><Relationship Id="rId30" Type="http://schemas.openxmlformats.org/officeDocument/2006/relationships/hyperlink" Target="https://pravo-search.minjust.ru/bigs/showDocument.html?id=BBA0BFB1-06C7-4E50-A8D3-FE1045784BF1" TargetMode="External"/><Relationship Id="rId35" Type="http://schemas.openxmlformats.org/officeDocument/2006/relationships/hyperlink" Target="https://pravo-search.minjust.ru/bigs/showDocument.html?id=387507C3-B80D-4C0D-9291-8CDC81673F2B" TargetMode="External"/><Relationship Id="rId43" Type="http://schemas.openxmlformats.org/officeDocument/2006/relationships/fontTable" Target="fontTable.xml"/><Relationship Id="rId8" Type="http://schemas.openxmlformats.org/officeDocument/2006/relationships/hyperlink" Target="http://www.torgi.gov.ru" TargetMode="External"/><Relationship Id="rId3" Type="http://schemas.openxmlformats.org/officeDocument/2006/relationships/styles" Target="styles.xml"/><Relationship Id="rId12" Type="http://schemas.openxmlformats.org/officeDocument/2006/relationships/hyperlink" Target="mailto:kainsk@nso.ru"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hyperlink" Target="https://pravo-search.minjust.ru/bigs/showDocument.html?id=03CF0FB8-17D5-46F6-A5EC-D1642676534B" TargetMode="External"/><Relationship Id="rId33" Type="http://schemas.openxmlformats.org/officeDocument/2006/relationships/hyperlink" Target="https://pravo-search.minjust.ru/bigs/showDocument.html?id=BBA0BFB1-06C7-4E50-A8D3-FE1045784BF1" TargetMode="External"/><Relationship Id="rId38" Type="http://schemas.openxmlformats.org/officeDocument/2006/relationships/hyperlink" Target="https://pravo-search.minjust.ru/bigs/showDocument.html?id=46FE6122-83A1-41D3-A87F-CA82977FB1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1773C-AC93-4E9E-B287-C049D3D89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3609</TotalTime>
  <Pages>44</Pages>
  <Words>28024</Words>
  <Characters>159737</Characters>
  <Application>Microsoft Office Word</Application>
  <DocSecurity>0</DocSecurity>
  <Lines>1331</Lines>
  <Paragraphs>374</Paragraphs>
  <ScaleCrop>false</ScaleCrop>
  <HeadingPairs>
    <vt:vector size="4" baseType="variant">
      <vt:variant>
        <vt:lpstr>Название</vt:lpstr>
      </vt:variant>
      <vt:variant>
        <vt:i4>1</vt:i4>
      </vt:variant>
      <vt:variant>
        <vt:lpstr>Заголовки</vt:lpstr>
      </vt:variant>
      <vt:variant>
        <vt:i4>66</vt:i4>
      </vt:variant>
    </vt:vector>
  </HeadingPairs>
  <TitlesOfParts>
    <vt:vector size="67" baseType="lpstr">
      <vt:lpstr/>
      <vt:lpstr/>
      <vt:lpstr>ПОСТАНОВЛЕНИЕ</vt:lpstr>
      <vt:lpstr>Параметры разрешенного строительства объекта капитального строительства: в соотв</vt:lpstr>
      <vt:lpstr>- минимальный отступ от границ земельного участка - 3 м.;</vt:lpstr>
      <vt:lpstr>- минимальное количество этажей – 1, максимальное – 3 этажа;</vt:lpstr>
      <vt:lpstr>- для хозяйственных построек, бань и гаражей, не требующих получения разрешения </vt:lpstr>
      <vt:lpstr>- минимальный процент застройки - 5%;</vt:lpstr>
      <vt:lpstr>- максимальный процент застройки участка - 60%;</vt:lpstr>
      <vt:lpstr>- обеспечение расстояния от объектов капитального строительства, расположенных н</vt:lpstr>
      <vt:lpstr>Согласно СНиП 2.07.01-89 Градостроительство. Планировка и застройка городских и </vt:lpstr>
      <vt:lpstr>Определены технические условия подключения объекта:</vt:lpstr>
      <vt:lpstr>- к электрическим сетям:</vt:lpstr>
      <vt:lpstr>В соответствии с пунктом 15 части 3 статьи 57.3 Градостроительного кодекса Росси</vt:lpstr>
      <vt:lpstr>Необходимая информация об объеме свободной для технологического присоединения по</vt:lpstr>
      <vt:lpstr>- к сетям водоснабжения (МУП «Горводоканал»):</vt:lpstr>
      <vt:lpstr>1. Точка подключения возможна от сетей водопровода ул. С. Лазо, находящемся на у</vt:lpstr>
      <vt:lpstr>2. Максимально допустимая нагрузка в точке подключения 106,2 м3/час.</vt:lpstr>
      <vt:lpstr>3. Подключение объекта капитального строительства к сетям водоснабжения – в тече</vt:lpstr>
      <vt:lpstr>4. Технические условия действительны в течении трех лет с момента выдачи разреше</vt:lpstr>
      <vt:lpstr>5. Оплата за подключение объекта к сетям водоснабжения в 2025г. составит согласн</vt:lpstr>
      <vt:lpstr>- к сетям водоотведения (МУП «Геострой»):</vt:lpstr>
      <vt:lpstr>О возможности подключения объекта капитального строительства – индивидуальный жи</vt:lpstr>
      <vt:lpstr>-  к сетям теплоснабжения (АО «СГК – Новосибирск»):</vt:lpstr>
      <vt:lpstr>При утверждении схемы теплоснабжения горда Куйбышева Куйбышевского района Новоси</vt:lpstr>
      <vt:lpstr>Объект капитального строительства, предполагаемый к сооружению на земельном учас</vt:lpstr>
      <vt:lpstr>АДМИНИСТРАЦИЯ</vt:lpstr>
      <vt:lpstr>КУЙБЫШЕВСКОГО МУНИЦИПАЛЬНОГО РАЙОНА</vt:lpstr>
      <vt:lpstr>НОВОСИБИРСКОЙ ОБЛАСТИ</vt:lpstr>
      <vt:lpstr>    ПОСТАНОВЛЕНИЕ</vt:lpstr>
      <vt:lpstr>    </vt:lpstr>
      <vt:lpstr>АДМИНИСТРАЦИЯ</vt:lpstr>
      <vt:lpstr>КУЙБЫШЕВСКОГО МУНИЦИПАЛЬНОГО РАЙОНА</vt:lpstr>
      <vt:lpstr>НОВОСИБИРСКОЙ ОБЛАСТИ</vt:lpstr>
      <vt:lpstr>    ПОСТАНОВЛЕНИЕ</vt:lpstr>
      <vt:lpstr>АДМИНИСТРАЦИЯ</vt:lpstr>
      <vt:lpstr>КУЙБЫШЕВСКОГО МУНИЦИПАЛЬНОГО РАЙОНА</vt:lpstr>
      <vt:lpstr>НОВОСИБИРСКОЙ ОБЛАСТИ</vt:lpstr>
      <vt:lpstr>    ПОСТАНОВЛЕНИЕ</vt:lpstr>
      <vt:lpstr>    </vt:lpstr>
      <vt:lpstr>АДМИНИСТРАЦИЯ</vt:lpstr>
      <vt:lpstr>КУЙБЫШЕВСКОГО МУНИЦИПАЛЬНОГО РАЙОНА</vt:lpstr>
      <vt:lpstr>НОВОСИБИРСКОЙ ОБЛАСТИ</vt:lpstr>
      <vt:lpstr>    ПОСТАНОВЛЕНИЕ</vt:lpstr>
      <vt:lpstr>Параметры разрешенного строительства объекта капитального строительства: в соотв</vt:lpstr>
      <vt:lpstr>- минимальный отступ от границ земельного участка - 3 м.;</vt:lpstr>
      <vt:lpstr>- минимальное количество этажей – 1, максимальное – 3 этажа;</vt:lpstr>
      <vt:lpstr>- для хозяйственных построек, бань и гаражей, не требующих получения разрешения </vt:lpstr>
      <vt:lpstr>- минимальный процент застройки - 5%;</vt:lpstr>
      <vt:lpstr>- максимальный процент застройки участка - 60%;</vt:lpstr>
      <vt:lpstr>- обеспечение расстояния от объектов капитального строительства, расположенных н</vt:lpstr>
      <vt:lpstr>Согласно СНиП 2.07.01-89 Градостроительство. Планировка и застройка городских и </vt:lpstr>
      <vt:lpstr>Определены технические условия подключения объекта:</vt:lpstr>
      <vt:lpstr>- к электрическим сетям:</vt:lpstr>
      <vt:lpstr>В соответствии с пунктом 15 части 3 статьи 57.3 Градостроительного кодекса Росси</vt:lpstr>
      <vt:lpstr>Необходимая информация об объеме свободной для технологического присоединения по</vt:lpstr>
      <vt:lpstr>- к сетям водоснабжения (МУП «Горводоканал»):</vt:lpstr>
      <vt:lpstr>1. Точка подключения возможна от сетей водопровода ул. С. Лазо, находящемся на у</vt:lpstr>
      <vt:lpstr>2. Максимально допустимая нагрузка в точке подключения 106,2 м3/час.</vt:lpstr>
      <vt:lpstr>3. Подключение объекта капитального строительства к сетям водоснабжения – в тече</vt:lpstr>
      <vt:lpstr>4. Технические условия действительны в течении трех лет с момента выдачи разреше</vt:lpstr>
      <vt:lpstr>5. Оплата за подключение объекта к сетям водоснабжения в 2025г. составит согласн</vt:lpstr>
      <vt:lpstr>- к сетям водоотведения (МУП «Геострой»):</vt:lpstr>
      <vt:lpstr>О возможности подключения объекта капитального строительства – индивидуальный жи</vt:lpstr>
      <vt:lpstr>-  к сетям теплоснабжения (АО «СГК – Новосибирск»):</vt:lpstr>
      <vt:lpstr>При утверждении схемы теплоснабжения горда Куйбышева Куйбышевского района Новоси</vt:lpstr>
      <vt:lpstr>Объект капитального строительства, предполагаемый к сооружению на земельном учас</vt:lpstr>
    </vt:vector>
  </TitlesOfParts>
  <Company/>
  <LinksUpToDate>false</LinksUpToDate>
  <CharactersWithSpaces>187387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Щегловская Наталья Владимировна</dc:creator>
  <cp:lastModifiedBy>Администрация района</cp:lastModifiedBy>
  <cp:revision>1263</cp:revision>
  <cp:lastPrinted>2024-07-16T01:25:00Z</cp:lastPrinted>
  <dcterms:created xsi:type="dcterms:W3CDTF">2023-08-22T04:54:00Z</dcterms:created>
  <dcterms:modified xsi:type="dcterms:W3CDTF">2025-04-01T02:16:00Z</dcterms:modified>
</cp:coreProperties>
</file>