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A7B7A0A" w14:textId="77777777" w:rsidR="001144B7" w:rsidRPr="002C641E" w:rsidRDefault="00293B78" w:rsidP="005B3266">
      <w:pPr>
        <w:jc w:val="center"/>
        <w:rPr>
          <w:rFonts w:eastAsia="Calibri"/>
          <w:sz w:val="20"/>
          <w:szCs w:val="20"/>
        </w:rPr>
      </w:pPr>
      <w:r w:rsidRPr="002C641E">
        <w:rPr>
          <w:rFonts w:eastAsia="Calibri"/>
          <w:sz w:val="20"/>
          <w:szCs w:val="20"/>
        </w:rPr>
        <w:t>СОДЕРЖАНИЕ</w:t>
      </w:r>
    </w:p>
    <w:p w14:paraId="04A0A078" w14:textId="77777777" w:rsidR="00FD0CEA" w:rsidRPr="002C641E" w:rsidRDefault="00FD0CEA" w:rsidP="005B3266">
      <w:pPr>
        <w:jc w:val="center"/>
        <w:rPr>
          <w:rFonts w:eastAsia="Calibri"/>
          <w:sz w:val="20"/>
          <w:szCs w:val="20"/>
        </w:rPr>
      </w:pPr>
    </w:p>
    <w:p w14:paraId="7E095D4D" w14:textId="172F40D5" w:rsidR="00037580" w:rsidRPr="002C641E" w:rsidRDefault="00FD0CEA" w:rsidP="005B3266">
      <w:pPr>
        <w:pStyle w:val="af5"/>
        <w:tabs>
          <w:tab w:val="left" w:pos="1146"/>
        </w:tabs>
        <w:ind w:right="103"/>
        <w:jc w:val="both"/>
        <w:rPr>
          <w:rFonts w:eastAsia="Calibri"/>
          <w:b w:val="0"/>
          <w:bCs w:val="0"/>
          <w:sz w:val="20"/>
          <w:szCs w:val="20"/>
        </w:rPr>
      </w:pPr>
      <w:r w:rsidRPr="002C641E">
        <w:rPr>
          <w:rFonts w:eastAsia="Calibri"/>
          <w:b w:val="0"/>
          <w:bCs w:val="0"/>
          <w:sz w:val="20"/>
          <w:szCs w:val="20"/>
        </w:rPr>
        <w:t xml:space="preserve">I. РЕШЕНИЯ СОВЕТА ДЕПУТАТОВ КУЙБЫШЕВСКОГО МУНИЦИПАЛЬНОГО РАЙОНА НОВОСИБИРСКОЙ </w:t>
      </w:r>
      <w:proofErr w:type="gramStart"/>
      <w:r w:rsidRPr="002C641E">
        <w:rPr>
          <w:rFonts w:eastAsia="Calibri"/>
          <w:b w:val="0"/>
          <w:bCs w:val="0"/>
          <w:sz w:val="20"/>
          <w:szCs w:val="20"/>
        </w:rPr>
        <w:t>ОБЛАСТИ..</w:t>
      </w:r>
      <w:proofErr w:type="gramEnd"/>
      <w:r w:rsidRPr="002C641E">
        <w:rPr>
          <w:rFonts w:eastAsia="Calibri"/>
          <w:b w:val="0"/>
          <w:bCs w:val="0"/>
          <w:sz w:val="20"/>
          <w:szCs w:val="20"/>
        </w:rPr>
        <w:t>……….…..…………….......................................................................................стр. 4</w:t>
      </w:r>
    </w:p>
    <w:p w14:paraId="2DE39577" w14:textId="77777777" w:rsidR="00FD0CEA" w:rsidRPr="002C641E" w:rsidRDefault="00FD0CEA" w:rsidP="005B3266">
      <w:pPr>
        <w:pStyle w:val="af5"/>
        <w:tabs>
          <w:tab w:val="left" w:pos="1146"/>
        </w:tabs>
        <w:ind w:right="103"/>
        <w:jc w:val="both"/>
        <w:rPr>
          <w:rFonts w:eastAsia="Calibri"/>
          <w:b w:val="0"/>
          <w:bCs w:val="0"/>
          <w:sz w:val="20"/>
          <w:szCs w:val="20"/>
        </w:rPr>
      </w:pPr>
    </w:p>
    <w:p w14:paraId="0EE9BDB7" w14:textId="042B12EF" w:rsidR="00FD0CEA" w:rsidRPr="002C641E" w:rsidRDefault="00FD0CEA" w:rsidP="005B3266">
      <w:pPr>
        <w:pStyle w:val="af5"/>
        <w:tabs>
          <w:tab w:val="left" w:pos="1146"/>
        </w:tabs>
        <w:ind w:right="103"/>
        <w:jc w:val="both"/>
        <w:rPr>
          <w:rFonts w:eastAsia="Calibri"/>
          <w:b w:val="0"/>
          <w:bCs w:val="0"/>
          <w:sz w:val="20"/>
          <w:szCs w:val="20"/>
        </w:rPr>
      </w:pPr>
      <w:r w:rsidRPr="002C641E">
        <w:rPr>
          <w:rFonts w:eastAsia="Calibri"/>
          <w:b w:val="0"/>
          <w:bCs w:val="0"/>
          <w:sz w:val="20"/>
          <w:szCs w:val="20"/>
        </w:rPr>
        <w:t xml:space="preserve">Рекомендации публичных слушаний по проекту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2020 </w:t>
      </w:r>
      <w:proofErr w:type="gramStart"/>
      <w:r w:rsidRPr="002C641E">
        <w:rPr>
          <w:rFonts w:eastAsia="Calibri"/>
          <w:b w:val="0"/>
          <w:bCs w:val="0"/>
          <w:sz w:val="20"/>
          <w:szCs w:val="20"/>
        </w:rPr>
        <w:t>год»…</w:t>
      </w:r>
      <w:proofErr w:type="gramEnd"/>
      <w:r w:rsidRPr="002C641E">
        <w:rPr>
          <w:rFonts w:eastAsia="Calibri"/>
          <w:b w:val="0"/>
          <w:bCs w:val="0"/>
          <w:sz w:val="20"/>
          <w:szCs w:val="20"/>
        </w:rPr>
        <w:t>…………………………………………………………………………….стр.4</w:t>
      </w:r>
    </w:p>
    <w:p w14:paraId="0AD6E3E1" w14:textId="77777777" w:rsidR="00FD0CEA" w:rsidRPr="002C641E" w:rsidRDefault="00FD0CEA" w:rsidP="005B3266">
      <w:pPr>
        <w:pStyle w:val="af5"/>
        <w:tabs>
          <w:tab w:val="left" w:pos="1146"/>
        </w:tabs>
        <w:ind w:right="103"/>
        <w:jc w:val="both"/>
        <w:rPr>
          <w:rFonts w:eastAsia="Calibri"/>
          <w:b w:val="0"/>
          <w:bCs w:val="0"/>
          <w:sz w:val="20"/>
          <w:szCs w:val="20"/>
        </w:rPr>
      </w:pPr>
    </w:p>
    <w:p w14:paraId="12020371" w14:textId="4A854258" w:rsidR="004C4253" w:rsidRPr="002C641E" w:rsidRDefault="004C4253" w:rsidP="005B3266">
      <w:pPr>
        <w:pStyle w:val="af5"/>
        <w:tabs>
          <w:tab w:val="left" w:pos="1146"/>
        </w:tabs>
        <w:ind w:right="103"/>
        <w:jc w:val="both"/>
        <w:rPr>
          <w:rFonts w:eastAsia="Calibri"/>
          <w:b w:val="0"/>
          <w:bCs w:val="0"/>
          <w:sz w:val="20"/>
          <w:szCs w:val="20"/>
        </w:rPr>
      </w:pPr>
      <w:r w:rsidRPr="002C641E">
        <w:rPr>
          <w:rFonts w:eastAsia="Calibri"/>
          <w:b w:val="0"/>
          <w:bCs w:val="0"/>
          <w:sz w:val="20"/>
          <w:szCs w:val="20"/>
        </w:rPr>
        <w:t>Распоряжение от 22.04.2021 № 6-р - О созыве (внеочередной) седьмой сессии Совета депутатов Куйбышевского муниципального района Новосибирской области четвертого созыва……………………………………</w:t>
      </w:r>
      <w:r w:rsidR="00EF6743">
        <w:rPr>
          <w:rFonts w:eastAsia="Calibri"/>
          <w:b w:val="0"/>
          <w:bCs w:val="0"/>
          <w:sz w:val="20"/>
          <w:szCs w:val="20"/>
        </w:rPr>
        <w:t>………...</w:t>
      </w:r>
      <w:r w:rsidRPr="002C641E">
        <w:rPr>
          <w:rFonts w:eastAsia="Calibri"/>
          <w:b w:val="0"/>
          <w:bCs w:val="0"/>
          <w:sz w:val="20"/>
          <w:szCs w:val="20"/>
        </w:rPr>
        <w:t>стр.</w:t>
      </w:r>
      <w:r w:rsidR="00EF6743">
        <w:rPr>
          <w:rFonts w:eastAsia="Calibri"/>
          <w:b w:val="0"/>
          <w:bCs w:val="0"/>
          <w:sz w:val="20"/>
          <w:szCs w:val="20"/>
        </w:rPr>
        <w:t>4</w:t>
      </w:r>
    </w:p>
    <w:p w14:paraId="1ED526C9" w14:textId="77777777" w:rsidR="004C4253" w:rsidRPr="002C641E" w:rsidRDefault="004C4253" w:rsidP="005B3266">
      <w:pPr>
        <w:pStyle w:val="af5"/>
        <w:tabs>
          <w:tab w:val="left" w:pos="1146"/>
        </w:tabs>
        <w:ind w:right="103"/>
        <w:jc w:val="both"/>
        <w:rPr>
          <w:rFonts w:eastAsia="Calibri"/>
          <w:b w:val="0"/>
          <w:bCs w:val="0"/>
          <w:sz w:val="20"/>
          <w:szCs w:val="20"/>
        </w:rPr>
      </w:pPr>
    </w:p>
    <w:p w14:paraId="6060BE24" w14:textId="4EA36F26" w:rsidR="00FA746E" w:rsidRPr="002C641E" w:rsidRDefault="00FD0CEA" w:rsidP="005B3266">
      <w:pPr>
        <w:pStyle w:val="af5"/>
        <w:tabs>
          <w:tab w:val="left" w:pos="1146"/>
        </w:tabs>
        <w:ind w:right="103"/>
        <w:jc w:val="both"/>
        <w:rPr>
          <w:b w:val="0"/>
          <w:bCs w:val="0"/>
          <w:sz w:val="20"/>
          <w:szCs w:val="20"/>
        </w:rPr>
      </w:pPr>
      <w:r w:rsidRPr="002C641E">
        <w:rPr>
          <w:b w:val="0"/>
          <w:bCs w:val="0"/>
          <w:sz w:val="20"/>
          <w:szCs w:val="20"/>
          <w:lang w:val="en-US"/>
        </w:rPr>
        <w:t>I</w:t>
      </w:r>
      <w:r w:rsidR="00AB0CD5" w:rsidRPr="002C641E">
        <w:rPr>
          <w:b w:val="0"/>
          <w:bCs w:val="0"/>
          <w:sz w:val="20"/>
          <w:szCs w:val="20"/>
        </w:rPr>
        <w:t>I. МУНИЦИПАЛЬНЫЕ ПРАВОВЫЕ АКТЫ АДМИНИСТРАЦИИ И ГЛАВЫ КУЙБЫШЕВСКОГО МУНИЦИПАЛЬНОГО РАЙОНА НОВОСИБИРСКОЙ ОБЛАСТ</w:t>
      </w:r>
      <w:r w:rsidR="00C839F3" w:rsidRPr="002C641E">
        <w:rPr>
          <w:b w:val="0"/>
          <w:bCs w:val="0"/>
          <w:sz w:val="20"/>
          <w:szCs w:val="20"/>
        </w:rPr>
        <w:t>И…..</w:t>
      </w:r>
      <w:proofErr w:type="gramStart"/>
      <w:r w:rsidR="00C839F3" w:rsidRPr="002C641E">
        <w:rPr>
          <w:b w:val="0"/>
          <w:bCs w:val="0"/>
          <w:sz w:val="20"/>
          <w:szCs w:val="20"/>
        </w:rPr>
        <w:t>…...............</w:t>
      </w:r>
      <w:r w:rsidR="007A760B" w:rsidRPr="002C641E">
        <w:rPr>
          <w:b w:val="0"/>
          <w:bCs w:val="0"/>
          <w:sz w:val="20"/>
          <w:szCs w:val="20"/>
        </w:rPr>
        <w:t>.............</w:t>
      </w:r>
      <w:r w:rsidR="008428F2" w:rsidRPr="002C641E">
        <w:rPr>
          <w:b w:val="0"/>
          <w:bCs w:val="0"/>
          <w:sz w:val="20"/>
          <w:szCs w:val="20"/>
        </w:rPr>
        <w:t>........</w:t>
      </w:r>
      <w:r w:rsidR="00E13B9E" w:rsidRPr="002C641E">
        <w:rPr>
          <w:b w:val="0"/>
          <w:bCs w:val="0"/>
          <w:sz w:val="20"/>
          <w:szCs w:val="20"/>
        </w:rPr>
        <w:t>...</w:t>
      </w:r>
      <w:r w:rsidR="009E1D54" w:rsidRPr="002C641E">
        <w:rPr>
          <w:b w:val="0"/>
          <w:bCs w:val="0"/>
          <w:sz w:val="20"/>
          <w:szCs w:val="20"/>
        </w:rPr>
        <w:t>.........</w:t>
      </w:r>
      <w:r w:rsidR="00A07D22" w:rsidRPr="002C641E">
        <w:rPr>
          <w:b w:val="0"/>
          <w:bCs w:val="0"/>
          <w:sz w:val="20"/>
          <w:szCs w:val="20"/>
        </w:rPr>
        <w:t>............</w:t>
      </w:r>
      <w:r w:rsidR="008F3440" w:rsidRPr="002C641E">
        <w:rPr>
          <w:b w:val="0"/>
          <w:bCs w:val="0"/>
          <w:sz w:val="20"/>
          <w:szCs w:val="20"/>
        </w:rPr>
        <w:t>.</w:t>
      </w:r>
      <w:r w:rsidR="00EF6743">
        <w:rPr>
          <w:b w:val="0"/>
          <w:bCs w:val="0"/>
          <w:sz w:val="20"/>
          <w:szCs w:val="20"/>
        </w:rPr>
        <w:t>...</w:t>
      </w:r>
      <w:proofErr w:type="gramEnd"/>
      <w:r w:rsidR="00EF6743">
        <w:rPr>
          <w:b w:val="0"/>
          <w:bCs w:val="0"/>
          <w:sz w:val="20"/>
          <w:szCs w:val="20"/>
        </w:rPr>
        <w:t>стр.5</w:t>
      </w:r>
    </w:p>
    <w:p w14:paraId="55270471" w14:textId="77777777" w:rsidR="00FE40C3" w:rsidRPr="002C641E" w:rsidRDefault="00FE40C3" w:rsidP="005B3266">
      <w:pPr>
        <w:pStyle w:val="af5"/>
        <w:tabs>
          <w:tab w:val="left" w:pos="1146"/>
        </w:tabs>
        <w:ind w:right="103"/>
        <w:rPr>
          <w:b w:val="0"/>
          <w:bCs w:val="0"/>
          <w:sz w:val="20"/>
          <w:szCs w:val="20"/>
        </w:rPr>
      </w:pPr>
    </w:p>
    <w:p w14:paraId="3AB1C606" w14:textId="28D78A8A" w:rsidR="004C53C3" w:rsidRDefault="004C53C3" w:rsidP="004C53C3">
      <w:pPr>
        <w:ind w:right="-1"/>
        <w:jc w:val="both"/>
        <w:rPr>
          <w:sz w:val="20"/>
          <w:szCs w:val="20"/>
        </w:rPr>
      </w:pPr>
      <w:r>
        <w:rPr>
          <w:sz w:val="20"/>
          <w:szCs w:val="20"/>
        </w:rPr>
        <w:t>П</w:t>
      </w:r>
      <w:r w:rsidRPr="004C53C3">
        <w:rPr>
          <w:sz w:val="20"/>
          <w:szCs w:val="20"/>
        </w:rPr>
        <w:t xml:space="preserve">остановление от 20.04.2021 № 340 - 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w:t>
      </w:r>
      <w:proofErr w:type="gramStart"/>
      <w:r w:rsidRPr="004C53C3">
        <w:rPr>
          <w:sz w:val="20"/>
          <w:szCs w:val="20"/>
        </w:rPr>
        <w:t>Федерации»</w:t>
      </w:r>
      <w:r>
        <w:rPr>
          <w:sz w:val="20"/>
          <w:szCs w:val="20"/>
        </w:rPr>
        <w:t>…</w:t>
      </w:r>
      <w:proofErr w:type="gramEnd"/>
      <w:r>
        <w:rPr>
          <w:sz w:val="20"/>
          <w:szCs w:val="20"/>
        </w:rPr>
        <w:t>……………………………………………………………</w:t>
      </w:r>
      <w:r w:rsidR="00EF6743">
        <w:rPr>
          <w:sz w:val="20"/>
          <w:szCs w:val="20"/>
        </w:rPr>
        <w:t>………………………………………………</w:t>
      </w:r>
      <w:r>
        <w:rPr>
          <w:sz w:val="20"/>
          <w:szCs w:val="20"/>
        </w:rPr>
        <w:t>стр.</w:t>
      </w:r>
      <w:r w:rsidR="00EF6743">
        <w:rPr>
          <w:sz w:val="20"/>
          <w:szCs w:val="20"/>
        </w:rPr>
        <w:t>5</w:t>
      </w:r>
    </w:p>
    <w:p w14:paraId="387BAEBB" w14:textId="77777777" w:rsidR="004C53C3" w:rsidRPr="004C53C3" w:rsidRDefault="004C53C3" w:rsidP="004C53C3">
      <w:pPr>
        <w:ind w:right="-1"/>
        <w:jc w:val="both"/>
        <w:rPr>
          <w:sz w:val="20"/>
          <w:szCs w:val="20"/>
        </w:rPr>
      </w:pPr>
    </w:p>
    <w:p w14:paraId="5106A613" w14:textId="4EA83E2B" w:rsidR="004C53C3" w:rsidRDefault="004C53C3" w:rsidP="004C53C3">
      <w:pPr>
        <w:ind w:right="-1"/>
        <w:jc w:val="both"/>
        <w:rPr>
          <w:sz w:val="20"/>
          <w:szCs w:val="20"/>
        </w:rPr>
      </w:pPr>
      <w:r>
        <w:rPr>
          <w:sz w:val="20"/>
          <w:szCs w:val="20"/>
        </w:rPr>
        <w:t>П</w:t>
      </w:r>
      <w:r w:rsidRPr="004C53C3">
        <w:rPr>
          <w:sz w:val="20"/>
          <w:szCs w:val="20"/>
        </w:rPr>
        <w:t>остановление от 20.04.2021 № 341 - О проведении флюорографического обследования населения на территории Куйбышевского района Новосибирской области</w:t>
      </w:r>
      <w:r>
        <w:rPr>
          <w:sz w:val="20"/>
          <w:szCs w:val="20"/>
        </w:rPr>
        <w:t>………………………………………</w:t>
      </w:r>
      <w:r w:rsidR="00EF6743">
        <w:rPr>
          <w:sz w:val="20"/>
          <w:szCs w:val="20"/>
        </w:rPr>
        <w:t>……………………………...</w:t>
      </w:r>
      <w:r>
        <w:rPr>
          <w:sz w:val="20"/>
          <w:szCs w:val="20"/>
        </w:rPr>
        <w:t>стр.</w:t>
      </w:r>
      <w:r w:rsidR="00EF6743">
        <w:rPr>
          <w:sz w:val="20"/>
          <w:szCs w:val="20"/>
        </w:rPr>
        <w:t>6</w:t>
      </w:r>
    </w:p>
    <w:p w14:paraId="7BEB0117" w14:textId="77777777" w:rsidR="004C53C3" w:rsidRPr="004C53C3" w:rsidRDefault="004C53C3" w:rsidP="004C53C3">
      <w:pPr>
        <w:ind w:right="-1"/>
        <w:jc w:val="both"/>
        <w:rPr>
          <w:sz w:val="20"/>
          <w:szCs w:val="20"/>
        </w:rPr>
      </w:pPr>
    </w:p>
    <w:p w14:paraId="071E1533" w14:textId="006B8EE8" w:rsidR="004C53C3" w:rsidRDefault="004C53C3" w:rsidP="004C53C3">
      <w:pPr>
        <w:ind w:right="-1"/>
        <w:jc w:val="both"/>
        <w:rPr>
          <w:sz w:val="20"/>
          <w:szCs w:val="20"/>
        </w:rPr>
      </w:pPr>
      <w:r>
        <w:rPr>
          <w:sz w:val="20"/>
          <w:szCs w:val="20"/>
        </w:rPr>
        <w:t>П</w:t>
      </w:r>
      <w:r w:rsidRPr="004C53C3">
        <w:rPr>
          <w:sz w:val="20"/>
          <w:szCs w:val="20"/>
        </w:rPr>
        <w:t>остановление от 21.04.2021 № 350 - О проведении аукциона на право заключения договора аренды земельного участка с кадастровым номером 54:34:012207:637, находящегося в муниципальной собственности Куйбышевского муниципального района Новосибирской области</w:t>
      </w:r>
      <w:r>
        <w:rPr>
          <w:sz w:val="20"/>
          <w:szCs w:val="20"/>
        </w:rPr>
        <w:t>…………………………………………………</w:t>
      </w:r>
      <w:r w:rsidR="00EF6743">
        <w:rPr>
          <w:sz w:val="20"/>
          <w:szCs w:val="20"/>
        </w:rPr>
        <w:t>…………………</w:t>
      </w:r>
      <w:r>
        <w:rPr>
          <w:sz w:val="20"/>
          <w:szCs w:val="20"/>
        </w:rPr>
        <w:t>стр.</w:t>
      </w:r>
      <w:r w:rsidR="00EF6743">
        <w:rPr>
          <w:sz w:val="20"/>
          <w:szCs w:val="20"/>
        </w:rPr>
        <w:t>11</w:t>
      </w:r>
    </w:p>
    <w:p w14:paraId="0195C24D" w14:textId="77777777" w:rsidR="004C53C3" w:rsidRPr="004C53C3" w:rsidRDefault="004C53C3" w:rsidP="004C53C3">
      <w:pPr>
        <w:ind w:right="-1"/>
        <w:jc w:val="both"/>
        <w:rPr>
          <w:sz w:val="20"/>
          <w:szCs w:val="20"/>
        </w:rPr>
      </w:pPr>
    </w:p>
    <w:p w14:paraId="28200764" w14:textId="61DD72F7" w:rsidR="004C53C3" w:rsidRDefault="004C53C3" w:rsidP="004C53C3">
      <w:pPr>
        <w:ind w:right="-1"/>
        <w:jc w:val="both"/>
        <w:rPr>
          <w:sz w:val="20"/>
          <w:szCs w:val="20"/>
        </w:rPr>
      </w:pPr>
      <w:r>
        <w:rPr>
          <w:sz w:val="20"/>
          <w:szCs w:val="20"/>
        </w:rPr>
        <w:t>П</w:t>
      </w:r>
      <w:r w:rsidRPr="004C53C3">
        <w:rPr>
          <w:sz w:val="20"/>
          <w:szCs w:val="20"/>
        </w:rPr>
        <w:t xml:space="preserve">остановление от 22.04.2021 № 351 - Об утверждении Порядка организации мониторинга автономных дымовых пожарных </w:t>
      </w:r>
      <w:proofErr w:type="spellStart"/>
      <w:r w:rsidRPr="004C53C3">
        <w:rPr>
          <w:sz w:val="20"/>
          <w:szCs w:val="20"/>
        </w:rPr>
        <w:t>извещателей</w:t>
      </w:r>
      <w:proofErr w:type="spellEnd"/>
      <w:r w:rsidRPr="004C53C3">
        <w:rPr>
          <w:sz w:val="20"/>
          <w:szCs w:val="20"/>
        </w:rPr>
        <w:t xml:space="preserve"> на объектах, расположенных на территории Куйбышевского муниципального района Новосибирской области, в которых проживают многодетные семьи, а также малоподвижные одинокие пенсионеры и инвалиды</w:t>
      </w:r>
      <w:r>
        <w:rPr>
          <w:sz w:val="20"/>
          <w:szCs w:val="20"/>
        </w:rPr>
        <w:t>……………………………………………………………………………</w:t>
      </w:r>
      <w:r w:rsidR="00EF6743">
        <w:rPr>
          <w:sz w:val="20"/>
          <w:szCs w:val="20"/>
        </w:rPr>
        <w:t>………………………………...</w:t>
      </w:r>
      <w:r>
        <w:rPr>
          <w:sz w:val="20"/>
          <w:szCs w:val="20"/>
        </w:rPr>
        <w:t>стр.</w:t>
      </w:r>
      <w:r w:rsidR="00EF6743">
        <w:rPr>
          <w:sz w:val="20"/>
          <w:szCs w:val="20"/>
        </w:rPr>
        <w:t>20</w:t>
      </w:r>
    </w:p>
    <w:p w14:paraId="694BA9A9" w14:textId="77777777" w:rsidR="004C53C3" w:rsidRPr="004C53C3" w:rsidRDefault="004C53C3" w:rsidP="004C53C3">
      <w:pPr>
        <w:ind w:right="-1"/>
        <w:jc w:val="both"/>
        <w:rPr>
          <w:sz w:val="20"/>
          <w:szCs w:val="20"/>
        </w:rPr>
      </w:pPr>
    </w:p>
    <w:p w14:paraId="6FC85434" w14:textId="27695F35" w:rsidR="004C53C3" w:rsidRDefault="004C53C3" w:rsidP="004C53C3">
      <w:pPr>
        <w:ind w:right="-1"/>
        <w:jc w:val="both"/>
        <w:rPr>
          <w:sz w:val="20"/>
          <w:szCs w:val="20"/>
        </w:rPr>
      </w:pPr>
      <w:r>
        <w:rPr>
          <w:sz w:val="20"/>
          <w:szCs w:val="20"/>
        </w:rPr>
        <w:t>П</w:t>
      </w:r>
      <w:r w:rsidRPr="004C53C3">
        <w:rPr>
          <w:sz w:val="20"/>
          <w:szCs w:val="20"/>
        </w:rPr>
        <w:t>остановление от 22.04.2021 № 353 - О внесение изменений в постановление администрации Куйбышевского муниципального района Новосибирской области от 02.02.2021 № 67 «Об определении стоимости услуг, предоставляемых согласно гарантированному пе</w:t>
      </w:r>
      <w:r>
        <w:rPr>
          <w:sz w:val="20"/>
          <w:szCs w:val="20"/>
        </w:rPr>
        <w:t xml:space="preserve">речню услуг по </w:t>
      </w:r>
      <w:proofErr w:type="gramStart"/>
      <w:r>
        <w:rPr>
          <w:sz w:val="20"/>
          <w:szCs w:val="20"/>
        </w:rPr>
        <w:t>погребению»…</w:t>
      </w:r>
      <w:proofErr w:type="gramEnd"/>
      <w:r>
        <w:rPr>
          <w:sz w:val="20"/>
          <w:szCs w:val="20"/>
        </w:rPr>
        <w:t>………………………</w:t>
      </w:r>
      <w:r w:rsidR="00EF6743">
        <w:rPr>
          <w:sz w:val="20"/>
          <w:szCs w:val="20"/>
        </w:rPr>
        <w:t>………..</w:t>
      </w:r>
      <w:r>
        <w:rPr>
          <w:sz w:val="20"/>
          <w:szCs w:val="20"/>
        </w:rPr>
        <w:t>стр.</w:t>
      </w:r>
      <w:r w:rsidR="00EF6743">
        <w:rPr>
          <w:sz w:val="20"/>
          <w:szCs w:val="20"/>
        </w:rPr>
        <w:t>24</w:t>
      </w:r>
    </w:p>
    <w:p w14:paraId="16B8A040" w14:textId="77777777" w:rsidR="004C53C3" w:rsidRPr="004C53C3" w:rsidRDefault="004C53C3" w:rsidP="004C53C3">
      <w:pPr>
        <w:ind w:right="-1"/>
        <w:jc w:val="both"/>
        <w:rPr>
          <w:sz w:val="20"/>
          <w:szCs w:val="20"/>
        </w:rPr>
      </w:pPr>
    </w:p>
    <w:p w14:paraId="735336AA" w14:textId="610F8191" w:rsidR="004C53C3" w:rsidRPr="004C53C3" w:rsidRDefault="004C53C3" w:rsidP="004C53C3">
      <w:pPr>
        <w:ind w:right="-1"/>
        <w:jc w:val="both"/>
        <w:rPr>
          <w:sz w:val="20"/>
          <w:szCs w:val="20"/>
        </w:rPr>
      </w:pPr>
      <w:r>
        <w:rPr>
          <w:sz w:val="20"/>
          <w:szCs w:val="20"/>
        </w:rPr>
        <w:t>П</w:t>
      </w:r>
      <w:r w:rsidRPr="004C53C3">
        <w:rPr>
          <w:sz w:val="20"/>
          <w:szCs w:val="20"/>
        </w:rPr>
        <w:t>остановление от 26.04.2021 № 357 - О внесении изменений в постановление администрации Куйбышевского района от 31.07.2019 № 674</w:t>
      </w:r>
      <w:r>
        <w:rPr>
          <w:sz w:val="20"/>
          <w:szCs w:val="20"/>
        </w:rPr>
        <w:t>………………………………………………………</w:t>
      </w:r>
      <w:r w:rsidR="00EF6743">
        <w:rPr>
          <w:sz w:val="20"/>
          <w:szCs w:val="20"/>
        </w:rPr>
        <w:t>……………………………………</w:t>
      </w:r>
      <w:bookmarkStart w:id="0" w:name="_GoBack"/>
      <w:bookmarkEnd w:id="0"/>
      <w:r>
        <w:rPr>
          <w:sz w:val="20"/>
          <w:szCs w:val="20"/>
        </w:rPr>
        <w:t>стр.</w:t>
      </w:r>
      <w:r w:rsidR="00EF6743">
        <w:rPr>
          <w:sz w:val="20"/>
          <w:szCs w:val="20"/>
        </w:rPr>
        <w:t>24</w:t>
      </w:r>
    </w:p>
    <w:p w14:paraId="30753B38" w14:textId="77777777" w:rsidR="00A07D22" w:rsidRPr="002C641E" w:rsidRDefault="00A07D22" w:rsidP="005B3266">
      <w:pPr>
        <w:ind w:right="-1"/>
        <w:jc w:val="both"/>
        <w:rPr>
          <w:sz w:val="20"/>
          <w:szCs w:val="20"/>
        </w:rPr>
      </w:pPr>
    </w:p>
    <w:p w14:paraId="2DC56081" w14:textId="77777777" w:rsidR="000D3BBE" w:rsidRPr="002C641E" w:rsidRDefault="000D3BBE" w:rsidP="005B3266">
      <w:pPr>
        <w:pStyle w:val="af5"/>
        <w:tabs>
          <w:tab w:val="left" w:pos="1146"/>
        </w:tabs>
        <w:ind w:right="103"/>
        <w:jc w:val="both"/>
        <w:rPr>
          <w:b w:val="0"/>
          <w:bCs w:val="0"/>
          <w:sz w:val="20"/>
          <w:szCs w:val="20"/>
        </w:rPr>
      </w:pPr>
    </w:p>
    <w:p w14:paraId="5A1753EA" w14:textId="77777777" w:rsidR="00551475" w:rsidRPr="002C641E" w:rsidRDefault="00551475" w:rsidP="005B3266">
      <w:pPr>
        <w:pStyle w:val="af5"/>
        <w:tabs>
          <w:tab w:val="left" w:pos="1146"/>
        </w:tabs>
        <w:ind w:right="103"/>
        <w:jc w:val="both"/>
        <w:rPr>
          <w:b w:val="0"/>
          <w:bCs w:val="0"/>
          <w:sz w:val="20"/>
          <w:szCs w:val="20"/>
        </w:rPr>
      </w:pPr>
    </w:p>
    <w:p w14:paraId="4BFB2DA5" w14:textId="77777777" w:rsidR="00551475" w:rsidRPr="002C641E" w:rsidRDefault="00551475" w:rsidP="005B3266">
      <w:pPr>
        <w:pStyle w:val="af5"/>
        <w:tabs>
          <w:tab w:val="left" w:pos="1146"/>
        </w:tabs>
        <w:ind w:right="103"/>
        <w:jc w:val="both"/>
        <w:rPr>
          <w:b w:val="0"/>
          <w:bCs w:val="0"/>
          <w:sz w:val="20"/>
          <w:szCs w:val="20"/>
        </w:rPr>
      </w:pPr>
    </w:p>
    <w:p w14:paraId="7E12F385" w14:textId="77777777" w:rsidR="00551475" w:rsidRPr="002C641E" w:rsidRDefault="00551475" w:rsidP="005B3266">
      <w:pPr>
        <w:pStyle w:val="af5"/>
        <w:tabs>
          <w:tab w:val="left" w:pos="1146"/>
        </w:tabs>
        <w:ind w:right="103"/>
        <w:jc w:val="both"/>
        <w:rPr>
          <w:b w:val="0"/>
          <w:bCs w:val="0"/>
          <w:sz w:val="20"/>
          <w:szCs w:val="20"/>
        </w:rPr>
      </w:pPr>
    </w:p>
    <w:p w14:paraId="38153AB1" w14:textId="77777777" w:rsidR="00551475" w:rsidRPr="002C641E" w:rsidRDefault="00551475" w:rsidP="005B3266">
      <w:pPr>
        <w:pStyle w:val="af5"/>
        <w:tabs>
          <w:tab w:val="left" w:pos="1146"/>
        </w:tabs>
        <w:ind w:right="103"/>
        <w:jc w:val="both"/>
        <w:rPr>
          <w:b w:val="0"/>
          <w:bCs w:val="0"/>
          <w:sz w:val="20"/>
          <w:szCs w:val="20"/>
        </w:rPr>
      </w:pPr>
    </w:p>
    <w:p w14:paraId="21795811" w14:textId="77777777" w:rsidR="00551475" w:rsidRPr="002C641E" w:rsidRDefault="00551475" w:rsidP="005B3266">
      <w:pPr>
        <w:pStyle w:val="af5"/>
        <w:tabs>
          <w:tab w:val="left" w:pos="1146"/>
        </w:tabs>
        <w:ind w:right="103"/>
        <w:jc w:val="both"/>
        <w:rPr>
          <w:b w:val="0"/>
          <w:bCs w:val="0"/>
          <w:sz w:val="20"/>
          <w:szCs w:val="20"/>
        </w:rPr>
      </w:pPr>
    </w:p>
    <w:p w14:paraId="47344DC1" w14:textId="77777777" w:rsidR="00551475" w:rsidRPr="002C641E" w:rsidRDefault="00551475" w:rsidP="005B3266">
      <w:pPr>
        <w:pStyle w:val="af5"/>
        <w:tabs>
          <w:tab w:val="left" w:pos="1146"/>
        </w:tabs>
        <w:ind w:right="103"/>
        <w:jc w:val="both"/>
        <w:rPr>
          <w:b w:val="0"/>
          <w:bCs w:val="0"/>
          <w:sz w:val="20"/>
          <w:szCs w:val="20"/>
        </w:rPr>
      </w:pPr>
    </w:p>
    <w:p w14:paraId="3C97CD30" w14:textId="77777777" w:rsidR="00551475" w:rsidRPr="002C641E" w:rsidRDefault="00551475" w:rsidP="005B3266">
      <w:pPr>
        <w:pStyle w:val="af5"/>
        <w:tabs>
          <w:tab w:val="left" w:pos="1146"/>
        </w:tabs>
        <w:ind w:right="103"/>
        <w:jc w:val="both"/>
        <w:rPr>
          <w:b w:val="0"/>
          <w:bCs w:val="0"/>
          <w:sz w:val="20"/>
          <w:szCs w:val="20"/>
        </w:rPr>
      </w:pPr>
    </w:p>
    <w:p w14:paraId="26A78FBE" w14:textId="77777777" w:rsidR="00551475" w:rsidRPr="002C641E" w:rsidRDefault="00551475" w:rsidP="005B3266">
      <w:pPr>
        <w:pStyle w:val="af5"/>
        <w:tabs>
          <w:tab w:val="left" w:pos="1146"/>
        </w:tabs>
        <w:ind w:right="103"/>
        <w:jc w:val="both"/>
        <w:rPr>
          <w:b w:val="0"/>
          <w:bCs w:val="0"/>
          <w:sz w:val="20"/>
          <w:szCs w:val="20"/>
        </w:rPr>
      </w:pPr>
    </w:p>
    <w:p w14:paraId="054235AF" w14:textId="77777777" w:rsidR="00551475" w:rsidRPr="002C641E" w:rsidRDefault="00551475" w:rsidP="005B3266">
      <w:pPr>
        <w:pStyle w:val="af5"/>
        <w:tabs>
          <w:tab w:val="left" w:pos="1146"/>
        </w:tabs>
        <w:ind w:right="103"/>
        <w:jc w:val="both"/>
        <w:rPr>
          <w:b w:val="0"/>
          <w:bCs w:val="0"/>
          <w:sz w:val="20"/>
          <w:szCs w:val="20"/>
        </w:rPr>
      </w:pPr>
    </w:p>
    <w:p w14:paraId="58121CE4" w14:textId="77777777" w:rsidR="00551475" w:rsidRPr="002C641E" w:rsidRDefault="00551475" w:rsidP="005B3266">
      <w:pPr>
        <w:pStyle w:val="af5"/>
        <w:tabs>
          <w:tab w:val="left" w:pos="1146"/>
        </w:tabs>
        <w:ind w:right="103"/>
        <w:jc w:val="both"/>
        <w:rPr>
          <w:b w:val="0"/>
          <w:bCs w:val="0"/>
          <w:sz w:val="20"/>
          <w:szCs w:val="20"/>
        </w:rPr>
      </w:pPr>
    </w:p>
    <w:p w14:paraId="49EB3803" w14:textId="77777777" w:rsidR="00551475" w:rsidRPr="002C641E" w:rsidRDefault="00551475" w:rsidP="005B3266">
      <w:pPr>
        <w:pStyle w:val="af5"/>
        <w:tabs>
          <w:tab w:val="left" w:pos="1146"/>
        </w:tabs>
        <w:ind w:right="103"/>
        <w:jc w:val="both"/>
        <w:rPr>
          <w:b w:val="0"/>
          <w:bCs w:val="0"/>
          <w:sz w:val="20"/>
          <w:szCs w:val="20"/>
        </w:rPr>
      </w:pPr>
    </w:p>
    <w:p w14:paraId="567BF427" w14:textId="77777777" w:rsidR="00A07D22" w:rsidRPr="002C641E" w:rsidRDefault="00A07D22" w:rsidP="005B3266">
      <w:pPr>
        <w:pStyle w:val="af5"/>
        <w:tabs>
          <w:tab w:val="left" w:pos="1146"/>
        </w:tabs>
        <w:ind w:right="103"/>
        <w:jc w:val="both"/>
        <w:rPr>
          <w:b w:val="0"/>
          <w:bCs w:val="0"/>
          <w:sz w:val="20"/>
          <w:szCs w:val="20"/>
        </w:rPr>
      </w:pPr>
    </w:p>
    <w:p w14:paraId="6C5266CA" w14:textId="77777777" w:rsidR="00A07D22" w:rsidRPr="002C641E" w:rsidRDefault="00A07D22" w:rsidP="005B3266">
      <w:pPr>
        <w:pStyle w:val="af5"/>
        <w:tabs>
          <w:tab w:val="left" w:pos="1146"/>
        </w:tabs>
        <w:ind w:right="103"/>
        <w:jc w:val="both"/>
        <w:rPr>
          <w:b w:val="0"/>
          <w:bCs w:val="0"/>
          <w:sz w:val="20"/>
          <w:szCs w:val="20"/>
        </w:rPr>
      </w:pPr>
    </w:p>
    <w:p w14:paraId="303E3F6E" w14:textId="77777777" w:rsidR="00A07D22" w:rsidRPr="002C641E" w:rsidRDefault="00A07D22" w:rsidP="005B3266">
      <w:pPr>
        <w:pStyle w:val="af5"/>
        <w:tabs>
          <w:tab w:val="left" w:pos="1146"/>
        </w:tabs>
        <w:ind w:right="103"/>
        <w:jc w:val="both"/>
        <w:rPr>
          <w:b w:val="0"/>
          <w:bCs w:val="0"/>
          <w:sz w:val="20"/>
          <w:szCs w:val="20"/>
        </w:rPr>
      </w:pPr>
    </w:p>
    <w:p w14:paraId="5F14361A" w14:textId="77777777" w:rsidR="00A07D22" w:rsidRPr="002C641E" w:rsidRDefault="00A07D22" w:rsidP="005B3266">
      <w:pPr>
        <w:pStyle w:val="af5"/>
        <w:tabs>
          <w:tab w:val="left" w:pos="1146"/>
        </w:tabs>
        <w:ind w:right="103"/>
        <w:jc w:val="both"/>
        <w:rPr>
          <w:b w:val="0"/>
          <w:bCs w:val="0"/>
          <w:sz w:val="20"/>
          <w:szCs w:val="20"/>
        </w:rPr>
      </w:pPr>
    </w:p>
    <w:p w14:paraId="256C66CD" w14:textId="77777777" w:rsidR="00A07D22" w:rsidRPr="002C641E" w:rsidRDefault="00A07D22" w:rsidP="005B3266">
      <w:pPr>
        <w:pStyle w:val="af5"/>
        <w:tabs>
          <w:tab w:val="left" w:pos="1146"/>
        </w:tabs>
        <w:ind w:right="103"/>
        <w:jc w:val="both"/>
        <w:rPr>
          <w:b w:val="0"/>
          <w:bCs w:val="0"/>
          <w:sz w:val="20"/>
          <w:szCs w:val="20"/>
        </w:rPr>
      </w:pPr>
    </w:p>
    <w:p w14:paraId="4AB09AC4" w14:textId="77777777" w:rsidR="00A07D22" w:rsidRPr="002C641E" w:rsidRDefault="00A07D22" w:rsidP="005B3266">
      <w:pPr>
        <w:pStyle w:val="af5"/>
        <w:tabs>
          <w:tab w:val="left" w:pos="1146"/>
        </w:tabs>
        <w:ind w:right="103"/>
        <w:jc w:val="both"/>
        <w:rPr>
          <w:b w:val="0"/>
          <w:bCs w:val="0"/>
          <w:sz w:val="20"/>
          <w:szCs w:val="20"/>
        </w:rPr>
      </w:pPr>
    </w:p>
    <w:p w14:paraId="742E384D" w14:textId="77777777" w:rsidR="00A07D22" w:rsidRPr="002C641E" w:rsidRDefault="00A07D22" w:rsidP="005B3266">
      <w:pPr>
        <w:pStyle w:val="af5"/>
        <w:tabs>
          <w:tab w:val="left" w:pos="1146"/>
        </w:tabs>
        <w:ind w:right="103"/>
        <w:jc w:val="both"/>
        <w:rPr>
          <w:b w:val="0"/>
          <w:bCs w:val="0"/>
          <w:sz w:val="20"/>
          <w:szCs w:val="20"/>
        </w:rPr>
      </w:pPr>
    </w:p>
    <w:p w14:paraId="2C32DFC7" w14:textId="77777777" w:rsidR="00A07D22" w:rsidRDefault="00A07D22" w:rsidP="005B3266">
      <w:pPr>
        <w:pStyle w:val="af5"/>
        <w:tabs>
          <w:tab w:val="left" w:pos="1146"/>
        </w:tabs>
        <w:ind w:right="103"/>
        <w:jc w:val="both"/>
        <w:rPr>
          <w:b w:val="0"/>
          <w:bCs w:val="0"/>
          <w:sz w:val="20"/>
          <w:szCs w:val="20"/>
        </w:rPr>
      </w:pPr>
    </w:p>
    <w:p w14:paraId="4DB3474A" w14:textId="77777777" w:rsidR="004C53C3" w:rsidRPr="002C641E" w:rsidRDefault="004C53C3" w:rsidP="005B3266">
      <w:pPr>
        <w:pStyle w:val="af5"/>
        <w:tabs>
          <w:tab w:val="left" w:pos="1146"/>
        </w:tabs>
        <w:ind w:right="103"/>
        <w:jc w:val="both"/>
        <w:rPr>
          <w:b w:val="0"/>
          <w:bCs w:val="0"/>
          <w:sz w:val="20"/>
          <w:szCs w:val="20"/>
        </w:rPr>
      </w:pPr>
    </w:p>
    <w:p w14:paraId="36BFAE3C" w14:textId="77777777" w:rsidR="00A07D22" w:rsidRPr="002C641E" w:rsidRDefault="00A07D22" w:rsidP="005B3266">
      <w:pPr>
        <w:pStyle w:val="af5"/>
        <w:tabs>
          <w:tab w:val="left" w:pos="1146"/>
        </w:tabs>
        <w:ind w:right="103"/>
        <w:jc w:val="both"/>
        <w:rPr>
          <w:b w:val="0"/>
          <w:bCs w:val="0"/>
          <w:sz w:val="20"/>
          <w:szCs w:val="20"/>
        </w:rPr>
      </w:pPr>
    </w:p>
    <w:p w14:paraId="728BFE93" w14:textId="77777777" w:rsidR="00A07D22" w:rsidRPr="002C641E" w:rsidRDefault="00A07D22" w:rsidP="005B3266">
      <w:pPr>
        <w:pStyle w:val="af5"/>
        <w:tabs>
          <w:tab w:val="left" w:pos="1146"/>
        </w:tabs>
        <w:ind w:right="103"/>
        <w:jc w:val="both"/>
        <w:rPr>
          <w:b w:val="0"/>
          <w:bCs w:val="0"/>
          <w:sz w:val="20"/>
          <w:szCs w:val="20"/>
        </w:rPr>
      </w:pPr>
    </w:p>
    <w:p w14:paraId="7FB231E1" w14:textId="77777777" w:rsidR="00A07D22" w:rsidRPr="002C641E" w:rsidRDefault="00A07D22" w:rsidP="005B3266">
      <w:pPr>
        <w:pStyle w:val="af5"/>
        <w:tabs>
          <w:tab w:val="left" w:pos="1146"/>
        </w:tabs>
        <w:ind w:right="103"/>
        <w:jc w:val="both"/>
        <w:rPr>
          <w:b w:val="0"/>
          <w:bCs w:val="0"/>
          <w:sz w:val="20"/>
          <w:szCs w:val="20"/>
        </w:rPr>
      </w:pPr>
    </w:p>
    <w:p w14:paraId="6729045D" w14:textId="388E9C7C" w:rsidR="00E06B8C" w:rsidRPr="002C641E" w:rsidRDefault="00FD0CEA" w:rsidP="005B3266">
      <w:pPr>
        <w:pStyle w:val="af5"/>
        <w:tabs>
          <w:tab w:val="left" w:pos="1146"/>
        </w:tabs>
        <w:ind w:right="103"/>
        <w:rPr>
          <w:b w:val="0"/>
          <w:bCs w:val="0"/>
          <w:sz w:val="20"/>
          <w:szCs w:val="20"/>
        </w:rPr>
      </w:pPr>
      <w:r w:rsidRPr="002C641E">
        <w:rPr>
          <w:rFonts w:eastAsia="Calibri"/>
          <w:b w:val="0"/>
          <w:bCs w:val="0"/>
          <w:sz w:val="20"/>
          <w:szCs w:val="20"/>
        </w:rPr>
        <w:lastRenderedPageBreak/>
        <w:t>I. РЕШЕНИЯ СОВЕТА ДЕПУТАТОВ КУЙБЫШЕВСКОГО МУНИЦИПАЛЬНОГО РАЙОНА НОВОСИБИРСКОЙ ОБЛАСТИ</w:t>
      </w:r>
    </w:p>
    <w:p w14:paraId="2B994E2F" w14:textId="77777777" w:rsidR="00E06B8C" w:rsidRPr="002C641E" w:rsidRDefault="00E06B8C" w:rsidP="005B3266">
      <w:pPr>
        <w:pStyle w:val="af5"/>
        <w:tabs>
          <w:tab w:val="left" w:pos="1146"/>
        </w:tabs>
        <w:ind w:right="103"/>
        <w:jc w:val="both"/>
        <w:rPr>
          <w:b w:val="0"/>
          <w:bCs w:val="0"/>
          <w:sz w:val="20"/>
          <w:szCs w:val="20"/>
        </w:rPr>
      </w:pPr>
    </w:p>
    <w:p w14:paraId="31F32C17" w14:textId="77777777" w:rsidR="00FD0CEA" w:rsidRPr="002C641E" w:rsidRDefault="00FD0CEA" w:rsidP="005B3266">
      <w:pPr>
        <w:pStyle w:val="af5"/>
        <w:tabs>
          <w:tab w:val="left" w:pos="1146"/>
        </w:tabs>
        <w:ind w:right="103"/>
        <w:jc w:val="both"/>
        <w:rPr>
          <w:b w:val="0"/>
          <w:bCs w:val="0"/>
          <w:sz w:val="20"/>
          <w:szCs w:val="20"/>
        </w:rPr>
      </w:pPr>
    </w:p>
    <w:p w14:paraId="05123950" w14:textId="77777777" w:rsidR="00FD0CEA" w:rsidRPr="002C641E" w:rsidRDefault="00FD0CEA" w:rsidP="005B3266">
      <w:pPr>
        <w:pStyle w:val="af5"/>
        <w:tabs>
          <w:tab w:val="left" w:pos="1146"/>
        </w:tabs>
        <w:ind w:right="103"/>
        <w:jc w:val="both"/>
        <w:rPr>
          <w:b w:val="0"/>
          <w:bCs w:val="0"/>
          <w:sz w:val="20"/>
          <w:szCs w:val="20"/>
        </w:rPr>
      </w:pPr>
    </w:p>
    <w:p w14:paraId="12732997" w14:textId="77777777" w:rsidR="00FD0CEA" w:rsidRPr="002C641E" w:rsidRDefault="00FD0CEA" w:rsidP="005B3266">
      <w:pPr>
        <w:jc w:val="center"/>
        <w:rPr>
          <w:sz w:val="20"/>
          <w:szCs w:val="20"/>
        </w:rPr>
      </w:pPr>
      <w:r w:rsidRPr="002C641E">
        <w:rPr>
          <w:sz w:val="20"/>
          <w:szCs w:val="20"/>
        </w:rPr>
        <w:t>РЕКОМЕНДАЦИИ</w:t>
      </w:r>
    </w:p>
    <w:p w14:paraId="670F3B21" w14:textId="77777777" w:rsidR="00FD0CEA" w:rsidRPr="002C641E" w:rsidRDefault="00FD0CEA" w:rsidP="005B3266">
      <w:pPr>
        <w:jc w:val="center"/>
        <w:rPr>
          <w:sz w:val="20"/>
          <w:szCs w:val="20"/>
        </w:rPr>
      </w:pPr>
    </w:p>
    <w:p w14:paraId="4E5C4072" w14:textId="77777777" w:rsidR="00FD0CEA" w:rsidRPr="002C641E" w:rsidRDefault="00FD0CEA" w:rsidP="005B3266">
      <w:pPr>
        <w:jc w:val="center"/>
        <w:rPr>
          <w:sz w:val="20"/>
          <w:szCs w:val="20"/>
        </w:rPr>
      </w:pPr>
      <w:r w:rsidRPr="002C641E">
        <w:rPr>
          <w:sz w:val="20"/>
          <w:szCs w:val="20"/>
        </w:rPr>
        <w:t xml:space="preserve">ПУБЛИЧНЫХ СЛУШАНИЙ ПО ПРОЕКТУ РЕШЕНИЯ СОВЕТА ДЕПУТАТОВ КУЙБЫШЕВСКОГО МУНИЦИПАЛЬНОГО РАЙОНА </w:t>
      </w:r>
    </w:p>
    <w:p w14:paraId="44213EFD" w14:textId="77777777" w:rsidR="00FD0CEA" w:rsidRPr="002C641E" w:rsidRDefault="00FD0CEA" w:rsidP="005B3266">
      <w:pPr>
        <w:jc w:val="center"/>
        <w:rPr>
          <w:sz w:val="20"/>
          <w:szCs w:val="20"/>
        </w:rPr>
      </w:pPr>
      <w:r w:rsidRPr="002C641E">
        <w:rPr>
          <w:sz w:val="20"/>
          <w:szCs w:val="20"/>
        </w:rPr>
        <w:t>НОВОСИБИРСКОЙ ОБЛАСТИ</w:t>
      </w:r>
    </w:p>
    <w:p w14:paraId="4A7A4720" w14:textId="77777777" w:rsidR="00FD0CEA" w:rsidRPr="002C641E" w:rsidRDefault="00FD0CEA" w:rsidP="005B3266">
      <w:pPr>
        <w:ind w:firstLine="540"/>
        <w:jc w:val="center"/>
        <w:rPr>
          <w:sz w:val="20"/>
          <w:szCs w:val="20"/>
        </w:rPr>
      </w:pPr>
      <w:r w:rsidRPr="002C641E">
        <w:rPr>
          <w:sz w:val="20"/>
          <w:szCs w:val="20"/>
        </w:rPr>
        <w:t>«Об исполнении бюджета Куйбышевского муниципального района Новосибирской области за 2020 год»</w:t>
      </w:r>
    </w:p>
    <w:p w14:paraId="500780F3" w14:textId="77777777" w:rsidR="00FD0CEA" w:rsidRPr="002C641E" w:rsidRDefault="00FD0CEA" w:rsidP="005B3266">
      <w:pPr>
        <w:ind w:firstLine="540"/>
        <w:rPr>
          <w:sz w:val="20"/>
          <w:szCs w:val="20"/>
        </w:rPr>
      </w:pPr>
    </w:p>
    <w:p w14:paraId="29FFB541" w14:textId="26DD53F9" w:rsidR="00FD0CEA" w:rsidRPr="002C641E" w:rsidRDefault="00FD0CEA" w:rsidP="005B3266">
      <w:pPr>
        <w:tabs>
          <w:tab w:val="left" w:pos="9465"/>
        </w:tabs>
        <w:rPr>
          <w:i/>
          <w:sz w:val="20"/>
          <w:szCs w:val="20"/>
        </w:rPr>
      </w:pPr>
      <w:r w:rsidRPr="002C641E">
        <w:rPr>
          <w:sz w:val="20"/>
          <w:szCs w:val="20"/>
        </w:rPr>
        <w:t xml:space="preserve"> </w:t>
      </w:r>
      <w:r w:rsidRPr="002C641E">
        <w:rPr>
          <w:i/>
          <w:sz w:val="20"/>
          <w:szCs w:val="20"/>
        </w:rPr>
        <w:t xml:space="preserve">г. Куйбышев                                                                                        </w:t>
      </w:r>
      <w:r w:rsidR="00BC0993">
        <w:rPr>
          <w:i/>
          <w:sz w:val="20"/>
          <w:szCs w:val="20"/>
        </w:rPr>
        <w:t xml:space="preserve">                                                          </w:t>
      </w:r>
      <w:r w:rsidRPr="002C641E">
        <w:rPr>
          <w:i/>
          <w:sz w:val="20"/>
          <w:szCs w:val="20"/>
        </w:rPr>
        <w:t xml:space="preserve"> 22.04.2021г.</w:t>
      </w:r>
    </w:p>
    <w:p w14:paraId="51D95288" w14:textId="13EB3FD7" w:rsidR="00FD0CEA" w:rsidRPr="002C641E" w:rsidRDefault="00FD0CEA" w:rsidP="005B3266">
      <w:pPr>
        <w:rPr>
          <w:i/>
          <w:sz w:val="20"/>
          <w:szCs w:val="20"/>
        </w:rPr>
      </w:pPr>
      <w:r w:rsidRPr="002C641E">
        <w:rPr>
          <w:i/>
          <w:sz w:val="20"/>
          <w:szCs w:val="20"/>
        </w:rPr>
        <w:t xml:space="preserve">                                                                                                          </w:t>
      </w:r>
      <w:r w:rsidR="00BC0993">
        <w:rPr>
          <w:i/>
          <w:sz w:val="20"/>
          <w:szCs w:val="20"/>
        </w:rPr>
        <w:t xml:space="preserve">                                                         </w:t>
      </w:r>
      <w:r w:rsidRPr="002C641E">
        <w:rPr>
          <w:i/>
          <w:sz w:val="20"/>
          <w:szCs w:val="20"/>
        </w:rPr>
        <w:t xml:space="preserve">        11-00 час.</w:t>
      </w:r>
    </w:p>
    <w:p w14:paraId="4A99F697" w14:textId="77777777" w:rsidR="00FD0CEA" w:rsidRPr="002C641E" w:rsidRDefault="00FD0CEA" w:rsidP="005B3266">
      <w:pPr>
        <w:jc w:val="both"/>
        <w:rPr>
          <w:sz w:val="20"/>
          <w:szCs w:val="20"/>
        </w:rPr>
      </w:pPr>
    </w:p>
    <w:p w14:paraId="0F95D5DA" w14:textId="77777777" w:rsidR="00FD0CEA" w:rsidRPr="002C641E" w:rsidRDefault="00FD0CEA" w:rsidP="005B3266">
      <w:pPr>
        <w:pStyle w:val="ConsPlusTitle"/>
        <w:widowControl/>
        <w:jc w:val="both"/>
        <w:rPr>
          <w:rFonts w:ascii="Times New Roman" w:hAnsi="Times New Roman" w:cs="Times New Roman"/>
          <w:b w:val="0"/>
          <w:bCs w:val="0"/>
          <w:sz w:val="20"/>
          <w:szCs w:val="20"/>
        </w:rPr>
      </w:pPr>
      <w:r w:rsidRPr="002C641E">
        <w:rPr>
          <w:rFonts w:ascii="Times New Roman" w:hAnsi="Times New Roman" w:cs="Times New Roman"/>
          <w:b w:val="0"/>
          <w:bCs w:val="0"/>
          <w:sz w:val="20"/>
          <w:szCs w:val="20"/>
        </w:rPr>
        <w:t xml:space="preserve">        Публичные слушания по проекту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2020 год» проведены в соответствии с требованиями Федерального закона от 06 октября 2003 года № 131-ФЗ «Об общих принципах организации местного самоуправления в Российской Федерации», Устава Куйбышевского муниципального района Новосибирской области.</w:t>
      </w:r>
    </w:p>
    <w:p w14:paraId="0239BB41" w14:textId="77777777" w:rsidR="00FD0CEA" w:rsidRPr="002C641E" w:rsidRDefault="00FD0CEA" w:rsidP="005B3266">
      <w:pPr>
        <w:ind w:firstLine="540"/>
        <w:jc w:val="both"/>
        <w:rPr>
          <w:sz w:val="20"/>
          <w:szCs w:val="20"/>
        </w:rPr>
      </w:pPr>
      <w:r w:rsidRPr="002C641E">
        <w:rPr>
          <w:sz w:val="20"/>
          <w:szCs w:val="20"/>
        </w:rPr>
        <w:t>В публичных слушаниях приняли участие: депутаты Совета депутатов Куйбышевского муниципального района Новосибирской области, представители администрации Куйбышевского муниципального района Новосибирской области, представители органов местного самоуправления поселений Куйбышевского муниципального района Новосибирской области, граждане.</w:t>
      </w:r>
    </w:p>
    <w:p w14:paraId="7BD162C8" w14:textId="77777777" w:rsidR="00FD0CEA" w:rsidRPr="002C641E" w:rsidRDefault="00FD0CEA" w:rsidP="005B3266">
      <w:pPr>
        <w:ind w:firstLine="540"/>
        <w:jc w:val="both"/>
        <w:rPr>
          <w:sz w:val="20"/>
          <w:szCs w:val="20"/>
        </w:rPr>
      </w:pPr>
      <w:r w:rsidRPr="002C641E">
        <w:rPr>
          <w:sz w:val="20"/>
          <w:szCs w:val="20"/>
        </w:rPr>
        <w:t>Исходя из анализа рассмотренных вопросов, участники публичных слушаний считают целесообразным:</w:t>
      </w:r>
    </w:p>
    <w:p w14:paraId="2AC79F60" w14:textId="77777777" w:rsidR="00FD0CEA" w:rsidRPr="002C641E" w:rsidRDefault="00FD0CEA" w:rsidP="00132544">
      <w:pPr>
        <w:numPr>
          <w:ilvl w:val="0"/>
          <w:numId w:val="20"/>
        </w:numPr>
        <w:tabs>
          <w:tab w:val="num" w:pos="0"/>
          <w:tab w:val="left" w:pos="900"/>
        </w:tabs>
        <w:ind w:left="0" w:firstLine="540"/>
        <w:jc w:val="both"/>
        <w:rPr>
          <w:sz w:val="20"/>
          <w:szCs w:val="20"/>
        </w:rPr>
      </w:pPr>
      <w:r w:rsidRPr="002C641E">
        <w:rPr>
          <w:sz w:val="20"/>
          <w:szCs w:val="20"/>
        </w:rPr>
        <w:t>Проект решения Совета депутатов Куйбышевского муниципального района Новосибирской области «Об исполнении бюджета Куйбышевского муниципального района Новосибирской области за 2020 год» вынести на рассмотрение 7-й сессии Совета депутатов Куйбышевского муниципального района Новосибирской области (четвертого созыва) и рекомендовать к принятию.</w:t>
      </w:r>
    </w:p>
    <w:p w14:paraId="4739F513" w14:textId="77777777" w:rsidR="00FD0CEA" w:rsidRPr="002C641E" w:rsidRDefault="00FD0CEA" w:rsidP="00132544">
      <w:pPr>
        <w:numPr>
          <w:ilvl w:val="0"/>
          <w:numId w:val="20"/>
        </w:numPr>
        <w:tabs>
          <w:tab w:val="num" w:pos="0"/>
          <w:tab w:val="left" w:pos="900"/>
        </w:tabs>
        <w:ind w:left="0" w:firstLine="540"/>
        <w:jc w:val="both"/>
        <w:rPr>
          <w:sz w:val="20"/>
          <w:szCs w:val="20"/>
        </w:rPr>
      </w:pPr>
      <w:r w:rsidRPr="002C641E">
        <w:rPr>
          <w:sz w:val="20"/>
          <w:szCs w:val="20"/>
        </w:rPr>
        <w:t>Опубликовать рекомендации публичных слушаний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p>
    <w:p w14:paraId="0D96B563" w14:textId="77777777" w:rsidR="00FD0CEA" w:rsidRPr="002C641E" w:rsidRDefault="00FD0CEA" w:rsidP="005B3266">
      <w:pPr>
        <w:tabs>
          <w:tab w:val="left" w:pos="900"/>
        </w:tabs>
        <w:ind w:left="540"/>
        <w:jc w:val="both"/>
        <w:rPr>
          <w:sz w:val="20"/>
          <w:szCs w:val="20"/>
        </w:rPr>
      </w:pPr>
    </w:p>
    <w:p w14:paraId="69B93DB3" w14:textId="77777777" w:rsidR="00FD0CEA" w:rsidRPr="002C641E" w:rsidRDefault="00FD0CEA" w:rsidP="005B3266">
      <w:pPr>
        <w:tabs>
          <w:tab w:val="left" w:pos="900"/>
        </w:tabs>
        <w:jc w:val="both"/>
        <w:rPr>
          <w:sz w:val="20"/>
          <w:szCs w:val="20"/>
        </w:rPr>
      </w:pPr>
      <w:r w:rsidRPr="002C641E">
        <w:rPr>
          <w:sz w:val="20"/>
          <w:szCs w:val="20"/>
        </w:rPr>
        <w:t>Заместитель председателя Совета депутатов Куйбышевского</w:t>
      </w:r>
    </w:p>
    <w:p w14:paraId="0280F8B6" w14:textId="272D6A8F" w:rsidR="00FD0CEA" w:rsidRPr="002C641E" w:rsidRDefault="00FD0CEA" w:rsidP="005B3266">
      <w:pPr>
        <w:tabs>
          <w:tab w:val="left" w:pos="900"/>
        </w:tabs>
        <w:jc w:val="both"/>
        <w:rPr>
          <w:sz w:val="20"/>
          <w:szCs w:val="20"/>
        </w:rPr>
      </w:pPr>
      <w:r w:rsidRPr="002C641E">
        <w:rPr>
          <w:sz w:val="20"/>
          <w:szCs w:val="20"/>
        </w:rPr>
        <w:t xml:space="preserve"> муниципального района Новосибирской области                                                                                        И.В. Беляева</w:t>
      </w:r>
    </w:p>
    <w:p w14:paraId="1F69B557" w14:textId="77777777" w:rsidR="00FD0CEA" w:rsidRPr="002C641E" w:rsidRDefault="00FD0CEA" w:rsidP="005B3266">
      <w:pPr>
        <w:tabs>
          <w:tab w:val="left" w:pos="900"/>
        </w:tabs>
        <w:jc w:val="both"/>
        <w:rPr>
          <w:sz w:val="20"/>
          <w:szCs w:val="20"/>
        </w:rPr>
      </w:pPr>
    </w:p>
    <w:p w14:paraId="355E9E3A" w14:textId="145DC825" w:rsidR="00FD0CEA" w:rsidRPr="002C641E" w:rsidRDefault="00FD0CEA" w:rsidP="005B3266">
      <w:pPr>
        <w:tabs>
          <w:tab w:val="left" w:pos="900"/>
        </w:tabs>
        <w:jc w:val="both"/>
        <w:rPr>
          <w:sz w:val="20"/>
          <w:szCs w:val="20"/>
        </w:rPr>
      </w:pPr>
      <w:r w:rsidRPr="002C641E">
        <w:rPr>
          <w:sz w:val="20"/>
          <w:szCs w:val="20"/>
        </w:rPr>
        <w:t xml:space="preserve">Секретарь                                                                                                                                                      М.М. </w:t>
      </w:r>
      <w:proofErr w:type="spellStart"/>
      <w:r w:rsidRPr="002C641E">
        <w:rPr>
          <w:sz w:val="20"/>
          <w:szCs w:val="20"/>
        </w:rPr>
        <w:t>Куцепина</w:t>
      </w:r>
      <w:proofErr w:type="spellEnd"/>
    </w:p>
    <w:p w14:paraId="58EF4280" w14:textId="77777777" w:rsidR="00FD0CEA" w:rsidRPr="002C641E" w:rsidRDefault="00FD0CEA" w:rsidP="005B3266">
      <w:pPr>
        <w:pStyle w:val="af5"/>
        <w:tabs>
          <w:tab w:val="left" w:pos="1146"/>
        </w:tabs>
        <w:ind w:right="103"/>
        <w:jc w:val="both"/>
        <w:rPr>
          <w:b w:val="0"/>
          <w:bCs w:val="0"/>
          <w:sz w:val="20"/>
          <w:szCs w:val="20"/>
        </w:rPr>
      </w:pPr>
    </w:p>
    <w:p w14:paraId="61AF5F04" w14:textId="77777777" w:rsidR="00FD0CEA" w:rsidRPr="002C641E" w:rsidRDefault="00FD0CEA" w:rsidP="005B3266">
      <w:pPr>
        <w:keepNext/>
        <w:jc w:val="center"/>
        <w:outlineLvl w:val="0"/>
        <w:rPr>
          <w:sz w:val="20"/>
          <w:szCs w:val="20"/>
        </w:rPr>
      </w:pPr>
    </w:p>
    <w:p w14:paraId="1FDD0787" w14:textId="77777777" w:rsidR="00FD0CEA" w:rsidRPr="002C641E" w:rsidRDefault="00FD0CEA" w:rsidP="005B3266">
      <w:pPr>
        <w:keepNext/>
        <w:jc w:val="center"/>
        <w:outlineLvl w:val="0"/>
        <w:rPr>
          <w:sz w:val="20"/>
          <w:szCs w:val="20"/>
        </w:rPr>
      </w:pPr>
    </w:p>
    <w:p w14:paraId="0EA56D65" w14:textId="77777777" w:rsidR="00FD0CEA" w:rsidRPr="002C641E" w:rsidRDefault="00FD0CEA" w:rsidP="005B3266">
      <w:pPr>
        <w:keepNext/>
        <w:jc w:val="center"/>
        <w:outlineLvl w:val="0"/>
        <w:rPr>
          <w:sz w:val="20"/>
          <w:szCs w:val="20"/>
        </w:rPr>
      </w:pPr>
      <w:r w:rsidRPr="002C641E">
        <w:rPr>
          <w:sz w:val="20"/>
          <w:szCs w:val="20"/>
        </w:rPr>
        <w:t xml:space="preserve">СОВЕТ ДЕПУТАТОВ </w:t>
      </w:r>
    </w:p>
    <w:p w14:paraId="7B627828" w14:textId="77777777" w:rsidR="00FD0CEA" w:rsidRPr="002C641E" w:rsidRDefault="00FD0CEA" w:rsidP="005B3266">
      <w:pPr>
        <w:keepNext/>
        <w:jc w:val="center"/>
        <w:outlineLvl w:val="0"/>
        <w:rPr>
          <w:sz w:val="20"/>
          <w:szCs w:val="20"/>
        </w:rPr>
      </w:pPr>
      <w:r w:rsidRPr="002C641E">
        <w:rPr>
          <w:sz w:val="20"/>
          <w:szCs w:val="20"/>
        </w:rPr>
        <w:t>КУЙБЫШЕВСКОГО МУНИЦИПАЛЬНОГО РАЙОНА</w:t>
      </w:r>
    </w:p>
    <w:p w14:paraId="0BA886C7" w14:textId="77777777" w:rsidR="00FD0CEA" w:rsidRPr="002C641E" w:rsidRDefault="00FD0CEA" w:rsidP="005B3266">
      <w:pPr>
        <w:jc w:val="center"/>
        <w:rPr>
          <w:bCs/>
          <w:sz w:val="20"/>
          <w:szCs w:val="20"/>
        </w:rPr>
      </w:pPr>
      <w:r w:rsidRPr="002C641E">
        <w:rPr>
          <w:bCs/>
          <w:sz w:val="20"/>
          <w:szCs w:val="20"/>
        </w:rPr>
        <w:t>НОВОСИБИРСКОЙ ОБЛАСТИ</w:t>
      </w:r>
    </w:p>
    <w:p w14:paraId="5B4737AA" w14:textId="77777777" w:rsidR="00FD0CEA" w:rsidRPr="002C641E" w:rsidRDefault="00FD0CEA" w:rsidP="005B3266">
      <w:pPr>
        <w:rPr>
          <w:sz w:val="20"/>
          <w:szCs w:val="20"/>
        </w:rPr>
      </w:pPr>
    </w:p>
    <w:p w14:paraId="562F5783" w14:textId="77777777" w:rsidR="00FD0CEA" w:rsidRPr="002C641E" w:rsidRDefault="00FD0CEA" w:rsidP="005B3266">
      <w:pPr>
        <w:keepNext/>
        <w:jc w:val="center"/>
        <w:outlineLvl w:val="1"/>
        <w:rPr>
          <w:sz w:val="20"/>
          <w:szCs w:val="20"/>
        </w:rPr>
      </w:pPr>
      <w:r w:rsidRPr="002C641E">
        <w:rPr>
          <w:sz w:val="20"/>
          <w:szCs w:val="20"/>
        </w:rPr>
        <w:t>РАСПОРЯЖЕНИЕ</w:t>
      </w:r>
    </w:p>
    <w:p w14:paraId="713D25DD" w14:textId="77777777" w:rsidR="00FD0CEA" w:rsidRPr="002C641E" w:rsidRDefault="00FD0CEA" w:rsidP="005B3266">
      <w:pPr>
        <w:jc w:val="center"/>
        <w:rPr>
          <w:sz w:val="20"/>
          <w:szCs w:val="20"/>
        </w:rPr>
      </w:pPr>
    </w:p>
    <w:p w14:paraId="51E270FE" w14:textId="77777777" w:rsidR="00FD0CEA" w:rsidRPr="002C641E" w:rsidRDefault="00FD0CEA" w:rsidP="005B3266">
      <w:pPr>
        <w:jc w:val="center"/>
        <w:rPr>
          <w:sz w:val="20"/>
          <w:szCs w:val="20"/>
        </w:rPr>
      </w:pPr>
      <w:r w:rsidRPr="002C641E">
        <w:rPr>
          <w:sz w:val="20"/>
          <w:szCs w:val="20"/>
        </w:rPr>
        <w:t>г. Куйбышев</w:t>
      </w:r>
    </w:p>
    <w:p w14:paraId="771594B7" w14:textId="77777777" w:rsidR="00FD0CEA" w:rsidRPr="002C641E" w:rsidRDefault="00FD0CEA" w:rsidP="005B3266">
      <w:pPr>
        <w:keepNext/>
        <w:jc w:val="center"/>
        <w:outlineLvl w:val="2"/>
        <w:rPr>
          <w:sz w:val="20"/>
          <w:szCs w:val="20"/>
        </w:rPr>
      </w:pPr>
      <w:r w:rsidRPr="002C641E">
        <w:rPr>
          <w:sz w:val="20"/>
          <w:szCs w:val="20"/>
        </w:rPr>
        <w:t>Новосибирская область</w:t>
      </w:r>
    </w:p>
    <w:p w14:paraId="11F72586" w14:textId="77777777" w:rsidR="00FD0CEA" w:rsidRPr="002C641E" w:rsidRDefault="00FD0CEA" w:rsidP="005B3266">
      <w:pPr>
        <w:jc w:val="center"/>
        <w:rPr>
          <w:sz w:val="20"/>
          <w:szCs w:val="20"/>
        </w:rPr>
      </w:pPr>
    </w:p>
    <w:p w14:paraId="51672EAA" w14:textId="77777777" w:rsidR="00FD0CEA" w:rsidRPr="002C641E" w:rsidRDefault="00FD0CEA" w:rsidP="005B3266">
      <w:pPr>
        <w:jc w:val="center"/>
        <w:rPr>
          <w:sz w:val="20"/>
          <w:szCs w:val="20"/>
        </w:rPr>
      </w:pPr>
      <w:r w:rsidRPr="002C641E">
        <w:rPr>
          <w:color w:val="000000"/>
          <w:sz w:val="20"/>
          <w:szCs w:val="20"/>
        </w:rPr>
        <w:t>22.04.2021 № 6-р</w:t>
      </w:r>
    </w:p>
    <w:p w14:paraId="7E76174E" w14:textId="77777777" w:rsidR="00FD0CEA" w:rsidRPr="002C641E" w:rsidRDefault="00FD0CEA" w:rsidP="005B3266">
      <w:pPr>
        <w:rPr>
          <w:sz w:val="20"/>
          <w:szCs w:val="20"/>
        </w:rPr>
      </w:pPr>
    </w:p>
    <w:p w14:paraId="13690C97" w14:textId="77777777" w:rsidR="00FD0CEA" w:rsidRPr="002C641E" w:rsidRDefault="00FD0CEA" w:rsidP="005B3266">
      <w:pPr>
        <w:jc w:val="center"/>
        <w:rPr>
          <w:sz w:val="20"/>
          <w:szCs w:val="20"/>
        </w:rPr>
      </w:pPr>
      <w:r w:rsidRPr="002C641E">
        <w:rPr>
          <w:sz w:val="20"/>
          <w:szCs w:val="20"/>
        </w:rPr>
        <w:t xml:space="preserve">О созыве (внеочередной) седьмой сессии Совета депутатов </w:t>
      </w:r>
      <w:bookmarkStart w:id="1" w:name="_Hlk57292376"/>
      <w:r w:rsidRPr="002C641E">
        <w:rPr>
          <w:sz w:val="20"/>
          <w:szCs w:val="20"/>
        </w:rPr>
        <w:t xml:space="preserve">Куйбышевского муниципального района Новосибирской области </w:t>
      </w:r>
      <w:bookmarkEnd w:id="1"/>
      <w:r w:rsidRPr="002C641E">
        <w:rPr>
          <w:sz w:val="20"/>
          <w:szCs w:val="20"/>
        </w:rPr>
        <w:t>четвертого созыва</w:t>
      </w:r>
    </w:p>
    <w:p w14:paraId="76A62890" w14:textId="77777777" w:rsidR="00FD0CEA" w:rsidRPr="002C641E" w:rsidRDefault="00FD0CEA" w:rsidP="005B3266">
      <w:pPr>
        <w:jc w:val="both"/>
        <w:rPr>
          <w:sz w:val="20"/>
          <w:szCs w:val="20"/>
        </w:rPr>
      </w:pPr>
    </w:p>
    <w:p w14:paraId="5F6F1206" w14:textId="77777777" w:rsidR="00FD0CEA" w:rsidRPr="002C641E" w:rsidRDefault="00FD0CEA" w:rsidP="005B3266">
      <w:pPr>
        <w:tabs>
          <w:tab w:val="left" w:pos="1134"/>
          <w:tab w:val="left" w:pos="6379"/>
        </w:tabs>
        <w:ind w:firstLine="851"/>
        <w:jc w:val="both"/>
        <w:rPr>
          <w:sz w:val="20"/>
          <w:szCs w:val="20"/>
        </w:rPr>
      </w:pPr>
      <w:r w:rsidRPr="002C641E">
        <w:rPr>
          <w:sz w:val="20"/>
          <w:szCs w:val="20"/>
        </w:rPr>
        <w:t>Созвать (внеочередную) седьмую сессию Совета депутатов Куйбышевского муниципального района Новосибирской области четвертого созыва 28 апреля 2021</w:t>
      </w:r>
      <w:r w:rsidRPr="002C641E">
        <w:rPr>
          <w:bCs/>
          <w:sz w:val="20"/>
          <w:szCs w:val="20"/>
        </w:rPr>
        <w:t xml:space="preserve"> года</w:t>
      </w:r>
      <w:r w:rsidRPr="002C641E">
        <w:rPr>
          <w:sz w:val="20"/>
          <w:szCs w:val="20"/>
        </w:rPr>
        <w:t xml:space="preserve"> в 11-00</w:t>
      </w:r>
      <w:r w:rsidRPr="002C641E">
        <w:rPr>
          <w:bCs/>
          <w:sz w:val="20"/>
          <w:szCs w:val="20"/>
        </w:rPr>
        <w:t xml:space="preserve"> часов </w:t>
      </w:r>
      <w:r w:rsidRPr="002C641E">
        <w:rPr>
          <w:sz w:val="20"/>
          <w:szCs w:val="20"/>
        </w:rPr>
        <w:t xml:space="preserve">в зале заседаний администрации Куйбышевского муниципального района Новосибирской области по адресу: г. Куйбышев, ул. </w:t>
      </w:r>
      <w:proofErr w:type="spellStart"/>
      <w:r w:rsidRPr="002C641E">
        <w:rPr>
          <w:sz w:val="20"/>
          <w:szCs w:val="20"/>
        </w:rPr>
        <w:t>Краскома</w:t>
      </w:r>
      <w:proofErr w:type="spellEnd"/>
      <w:r w:rsidRPr="002C641E">
        <w:rPr>
          <w:sz w:val="20"/>
          <w:szCs w:val="20"/>
        </w:rPr>
        <w:t>, д. 37, по вопросам:</w:t>
      </w:r>
    </w:p>
    <w:p w14:paraId="431357CE" w14:textId="77777777" w:rsidR="00FD0CEA" w:rsidRPr="002C641E" w:rsidRDefault="00FD0CEA" w:rsidP="005B3266">
      <w:pPr>
        <w:jc w:val="both"/>
        <w:rPr>
          <w:sz w:val="20"/>
          <w:szCs w:val="20"/>
        </w:rPr>
      </w:pPr>
      <w:r w:rsidRPr="002C641E">
        <w:rPr>
          <w:sz w:val="20"/>
          <w:szCs w:val="20"/>
        </w:rPr>
        <w:t xml:space="preserve">            1. Об исполнении бюджета Куйбышевского муниципального района Новосибирской области за 2020 год;</w:t>
      </w:r>
    </w:p>
    <w:p w14:paraId="581C5BB1" w14:textId="77777777" w:rsidR="00FD0CEA" w:rsidRPr="002C641E" w:rsidRDefault="00FD0CEA" w:rsidP="005B3266">
      <w:pPr>
        <w:widowControl w:val="0"/>
        <w:autoSpaceDE w:val="0"/>
        <w:autoSpaceDN w:val="0"/>
        <w:adjustRightInd w:val="0"/>
        <w:jc w:val="both"/>
        <w:rPr>
          <w:sz w:val="20"/>
          <w:szCs w:val="20"/>
        </w:rPr>
      </w:pPr>
      <w:r w:rsidRPr="002C641E">
        <w:rPr>
          <w:sz w:val="20"/>
          <w:szCs w:val="20"/>
        </w:rPr>
        <w:t xml:space="preserve">            2.</w:t>
      </w:r>
      <w:r w:rsidRPr="002C641E">
        <w:rPr>
          <w:bCs/>
          <w:sz w:val="20"/>
          <w:szCs w:val="20"/>
        </w:rPr>
        <w:t xml:space="preserve"> </w:t>
      </w:r>
      <w:r w:rsidRPr="002C641E">
        <w:rPr>
          <w:sz w:val="20"/>
          <w:szCs w:val="20"/>
        </w:rPr>
        <w:t>О внесении изменений в решение № 3 четвертой сессии Совета депутатов Куйбышевского муниципального района Новосибирской области от 24.12.2020 года «О бюджете Куйбышевского муниципального района на 2021 год и плановый период 2022 и 2023 годов»;</w:t>
      </w:r>
    </w:p>
    <w:p w14:paraId="52F677AE" w14:textId="77777777" w:rsidR="00FD0CEA" w:rsidRPr="002C641E" w:rsidRDefault="00FD0CEA" w:rsidP="005B3266">
      <w:pPr>
        <w:autoSpaceDE w:val="0"/>
        <w:autoSpaceDN w:val="0"/>
        <w:adjustRightInd w:val="0"/>
        <w:jc w:val="both"/>
        <w:rPr>
          <w:sz w:val="20"/>
          <w:szCs w:val="20"/>
        </w:rPr>
      </w:pPr>
      <w:r w:rsidRPr="002C641E">
        <w:rPr>
          <w:sz w:val="20"/>
          <w:szCs w:val="20"/>
        </w:rPr>
        <w:lastRenderedPageBreak/>
        <w:t xml:space="preserve">            3. О замене дотации на выравнивание бюджетной обеспеченности Куйбышевского муниципального района Новосибирской области на дополнительный норматив отчислений от налога на доходы физических лиц 2022 году и плановом периоде 2023 и 2024 годах.</w:t>
      </w:r>
    </w:p>
    <w:p w14:paraId="545A3B02" w14:textId="77777777" w:rsidR="00FD0CEA" w:rsidRPr="002C641E" w:rsidRDefault="00FD0CEA" w:rsidP="005B3266">
      <w:pPr>
        <w:jc w:val="both"/>
        <w:rPr>
          <w:sz w:val="20"/>
          <w:szCs w:val="20"/>
        </w:rPr>
      </w:pPr>
    </w:p>
    <w:p w14:paraId="4C5C6F27" w14:textId="77777777" w:rsidR="00FD0CEA" w:rsidRPr="002C641E" w:rsidRDefault="00FD0CEA" w:rsidP="005B3266">
      <w:pPr>
        <w:rPr>
          <w:sz w:val="20"/>
          <w:szCs w:val="20"/>
        </w:rPr>
      </w:pPr>
      <w:r w:rsidRPr="002C641E">
        <w:rPr>
          <w:sz w:val="20"/>
          <w:szCs w:val="20"/>
        </w:rPr>
        <w:t>Председатель Совета депутатов Куйбышевского</w:t>
      </w:r>
    </w:p>
    <w:p w14:paraId="112114AC" w14:textId="7D768F2B" w:rsidR="00FD0CEA" w:rsidRPr="002C641E" w:rsidRDefault="00FD0CEA" w:rsidP="005B3266">
      <w:pPr>
        <w:rPr>
          <w:sz w:val="20"/>
          <w:szCs w:val="20"/>
        </w:rPr>
      </w:pPr>
      <w:r w:rsidRPr="002C641E">
        <w:rPr>
          <w:sz w:val="20"/>
          <w:szCs w:val="20"/>
        </w:rPr>
        <w:t xml:space="preserve"> муниципального района Новосибирской области</w:t>
      </w:r>
      <w:r w:rsidRPr="002C641E">
        <w:rPr>
          <w:sz w:val="20"/>
          <w:szCs w:val="20"/>
        </w:rPr>
        <w:tab/>
      </w:r>
      <w:r w:rsidRPr="002C641E">
        <w:rPr>
          <w:sz w:val="20"/>
          <w:szCs w:val="20"/>
        </w:rPr>
        <w:tab/>
        <w:t xml:space="preserve">                                                                      Р.В. </w:t>
      </w:r>
      <w:proofErr w:type="spellStart"/>
      <w:r w:rsidRPr="002C641E">
        <w:rPr>
          <w:sz w:val="20"/>
          <w:szCs w:val="20"/>
        </w:rPr>
        <w:t>Булюктов</w:t>
      </w:r>
      <w:proofErr w:type="spellEnd"/>
      <w:r w:rsidRPr="002C641E">
        <w:rPr>
          <w:sz w:val="20"/>
          <w:szCs w:val="20"/>
        </w:rPr>
        <w:t xml:space="preserve"> </w:t>
      </w:r>
    </w:p>
    <w:p w14:paraId="33593838" w14:textId="77777777" w:rsidR="00E06B8C" w:rsidRPr="002C641E" w:rsidRDefault="00E06B8C" w:rsidP="005B3266">
      <w:pPr>
        <w:pStyle w:val="af5"/>
        <w:tabs>
          <w:tab w:val="left" w:pos="1146"/>
        </w:tabs>
        <w:ind w:right="103"/>
        <w:jc w:val="both"/>
        <w:rPr>
          <w:b w:val="0"/>
          <w:bCs w:val="0"/>
          <w:sz w:val="20"/>
          <w:szCs w:val="20"/>
        </w:rPr>
      </w:pPr>
    </w:p>
    <w:p w14:paraId="09B06472" w14:textId="77777777" w:rsidR="00E06B8C" w:rsidRDefault="00E06B8C" w:rsidP="005B3266">
      <w:pPr>
        <w:pStyle w:val="af5"/>
        <w:tabs>
          <w:tab w:val="left" w:pos="1146"/>
        </w:tabs>
        <w:ind w:right="103"/>
        <w:jc w:val="both"/>
        <w:rPr>
          <w:b w:val="0"/>
          <w:bCs w:val="0"/>
          <w:sz w:val="20"/>
          <w:szCs w:val="20"/>
        </w:rPr>
      </w:pPr>
    </w:p>
    <w:p w14:paraId="73BA4204" w14:textId="77777777" w:rsidR="006C70BE" w:rsidRDefault="006C70BE" w:rsidP="005B3266">
      <w:pPr>
        <w:pStyle w:val="af5"/>
        <w:tabs>
          <w:tab w:val="left" w:pos="1146"/>
        </w:tabs>
        <w:ind w:right="103"/>
        <w:jc w:val="both"/>
        <w:rPr>
          <w:b w:val="0"/>
          <w:bCs w:val="0"/>
          <w:sz w:val="20"/>
          <w:szCs w:val="20"/>
        </w:rPr>
      </w:pPr>
    </w:p>
    <w:p w14:paraId="4B838053" w14:textId="77777777" w:rsidR="006C70BE" w:rsidRDefault="006C70BE" w:rsidP="005B3266">
      <w:pPr>
        <w:pStyle w:val="af5"/>
        <w:tabs>
          <w:tab w:val="left" w:pos="1146"/>
        </w:tabs>
        <w:ind w:right="103"/>
        <w:jc w:val="both"/>
        <w:rPr>
          <w:b w:val="0"/>
          <w:bCs w:val="0"/>
          <w:sz w:val="20"/>
          <w:szCs w:val="20"/>
        </w:rPr>
      </w:pPr>
    </w:p>
    <w:p w14:paraId="0EDEC726" w14:textId="77777777" w:rsidR="006C70BE" w:rsidRDefault="006C70BE" w:rsidP="005B3266">
      <w:pPr>
        <w:pStyle w:val="af5"/>
        <w:tabs>
          <w:tab w:val="left" w:pos="1146"/>
        </w:tabs>
        <w:ind w:right="103"/>
        <w:jc w:val="both"/>
        <w:rPr>
          <w:b w:val="0"/>
          <w:bCs w:val="0"/>
          <w:sz w:val="20"/>
          <w:szCs w:val="20"/>
        </w:rPr>
      </w:pPr>
    </w:p>
    <w:p w14:paraId="138AABDD" w14:textId="77777777" w:rsidR="006C70BE" w:rsidRDefault="006C70BE" w:rsidP="005B3266">
      <w:pPr>
        <w:pStyle w:val="af5"/>
        <w:tabs>
          <w:tab w:val="left" w:pos="1146"/>
        </w:tabs>
        <w:ind w:right="103"/>
        <w:jc w:val="both"/>
        <w:rPr>
          <w:b w:val="0"/>
          <w:bCs w:val="0"/>
          <w:sz w:val="20"/>
          <w:szCs w:val="20"/>
        </w:rPr>
      </w:pPr>
    </w:p>
    <w:p w14:paraId="49EFF375" w14:textId="77777777" w:rsidR="006C70BE" w:rsidRPr="002C641E" w:rsidRDefault="006C70BE" w:rsidP="005B3266">
      <w:pPr>
        <w:pStyle w:val="af5"/>
        <w:tabs>
          <w:tab w:val="left" w:pos="1146"/>
        </w:tabs>
        <w:ind w:right="103"/>
        <w:jc w:val="both"/>
        <w:rPr>
          <w:b w:val="0"/>
          <w:bCs w:val="0"/>
          <w:sz w:val="20"/>
          <w:szCs w:val="20"/>
        </w:rPr>
      </w:pPr>
    </w:p>
    <w:p w14:paraId="54EC17BF" w14:textId="5216060E" w:rsidR="00480728" w:rsidRPr="002C641E" w:rsidRDefault="00FD0CEA" w:rsidP="005B3266">
      <w:pPr>
        <w:pStyle w:val="af5"/>
        <w:ind w:right="103"/>
        <w:rPr>
          <w:b w:val="0"/>
          <w:bCs w:val="0"/>
          <w:sz w:val="20"/>
          <w:szCs w:val="20"/>
        </w:rPr>
      </w:pPr>
      <w:r w:rsidRPr="002C641E">
        <w:rPr>
          <w:b w:val="0"/>
          <w:bCs w:val="0"/>
          <w:sz w:val="20"/>
          <w:szCs w:val="20"/>
          <w:lang w:val="en-US"/>
        </w:rPr>
        <w:t>I</w:t>
      </w:r>
      <w:r w:rsidR="00400350" w:rsidRPr="002C641E">
        <w:rPr>
          <w:b w:val="0"/>
          <w:bCs w:val="0"/>
          <w:sz w:val="20"/>
          <w:szCs w:val="20"/>
          <w:lang w:val="en-US"/>
        </w:rPr>
        <w:t>I</w:t>
      </w:r>
      <w:r w:rsidR="00BF580F" w:rsidRPr="002C641E">
        <w:rPr>
          <w:b w:val="0"/>
          <w:bCs w:val="0"/>
          <w:sz w:val="20"/>
          <w:szCs w:val="20"/>
        </w:rPr>
        <w:t>. МУНИЦИПАЛЬНЫЕ ПРАВОВЫЕ АКТЫ АДМИНИСТРАЦИИ И ГЛАВЫ КУЙБЫШЕВСКОГО МУНИЦИПАЛЬНОГО РАЙОНА НОВОСИБИРСКОЙ ОБЛАСТИ</w:t>
      </w:r>
    </w:p>
    <w:p w14:paraId="640B539E" w14:textId="77777777" w:rsidR="00D2446B" w:rsidRPr="002C641E" w:rsidRDefault="00D2446B" w:rsidP="005B3266">
      <w:pPr>
        <w:pStyle w:val="af5"/>
        <w:tabs>
          <w:tab w:val="left" w:pos="1146"/>
        </w:tabs>
        <w:ind w:right="103"/>
        <w:rPr>
          <w:b w:val="0"/>
          <w:bCs w:val="0"/>
          <w:sz w:val="20"/>
          <w:szCs w:val="20"/>
        </w:rPr>
      </w:pPr>
    </w:p>
    <w:p w14:paraId="244DBBAA" w14:textId="066B564A" w:rsidR="00F418A0" w:rsidRDefault="00F418A0" w:rsidP="005B3266">
      <w:pPr>
        <w:suppressAutoHyphens/>
        <w:jc w:val="center"/>
        <w:rPr>
          <w:sz w:val="20"/>
          <w:szCs w:val="20"/>
        </w:rPr>
      </w:pPr>
    </w:p>
    <w:p w14:paraId="155BB5DC" w14:textId="77777777" w:rsidR="006C70BE" w:rsidRDefault="006C70BE" w:rsidP="005B3266">
      <w:pPr>
        <w:suppressAutoHyphens/>
        <w:jc w:val="center"/>
        <w:rPr>
          <w:sz w:val="20"/>
          <w:szCs w:val="20"/>
        </w:rPr>
      </w:pPr>
    </w:p>
    <w:p w14:paraId="7A5C710A" w14:textId="77777777" w:rsidR="006C70BE" w:rsidRDefault="006C70BE" w:rsidP="005B3266">
      <w:pPr>
        <w:suppressAutoHyphens/>
        <w:jc w:val="center"/>
        <w:rPr>
          <w:sz w:val="20"/>
          <w:szCs w:val="20"/>
        </w:rPr>
      </w:pPr>
    </w:p>
    <w:p w14:paraId="47698EB5" w14:textId="77777777" w:rsidR="006C70BE" w:rsidRPr="002C641E" w:rsidRDefault="006C70BE" w:rsidP="005B3266">
      <w:pPr>
        <w:suppressAutoHyphens/>
        <w:jc w:val="center"/>
        <w:rPr>
          <w:sz w:val="20"/>
          <w:szCs w:val="20"/>
        </w:rPr>
      </w:pPr>
    </w:p>
    <w:p w14:paraId="508E1620" w14:textId="77777777" w:rsidR="005B3266" w:rsidRPr="002C641E" w:rsidRDefault="005B3266" w:rsidP="005B3266">
      <w:pPr>
        <w:suppressAutoHyphens/>
        <w:jc w:val="center"/>
        <w:rPr>
          <w:sz w:val="20"/>
          <w:szCs w:val="20"/>
        </w:rPr>
      </w:pPr>
    </w:p>
    <w:p w14:paraId="75F3AD34" w14:textId="77777777" w:rsidR="005B3266" w:rsidRPr="002C641E" w:rsidRDefault="005B3266" w:rsidP="005B3266">
      <w:pPr>
        <w:suppressAutoHyphens/>
        <w:jc w:val="center"/>
        <w:rPr>
          <w:sz w:val="20"/>
          <w:szCs w:val="20"/>
        </w:rPr>
      </w:pPr>
    </w:p>
    <w:p w14:paraId="0D1A8911" w14:textId="77777777" w:rsidR="005B3266" w:rsidRPr="002C641E" w:rsidRDefault="005B3266" w:rsidP="005B3266">
      <w:pPr>
        <w:pStyle w:val="af5"/>
        <w:rPr>
          <w:b w:val="0"/>
          <w:bCs w:val="0"/>
          <w:sz w:val="20"/>
          <w:szCs w:val="20"/>
        </w:rPr>
      </w:pPr>
      <w:r w:rsidRPr="002C641E">
        <w:rPr>
          <w:b w:val="0"/>
          <w:bCs w:val="0"/>
          <w:sz w:val="20"/>
          <w:szCs w:val="20"/>
        </w:rPr>
        <w:t>АДМИНИСТРАЦИЯ</w:t>
      </w:r>
    </w:p>
    <w:p w14:paraId="4E08FC2F" w14:textId="77777777" w:rsidR="005B3266" w:rsidRPr="002C641E" w:rsidRDefault="005B3266" w:rsidP="005B3266">
      <w:pPr>
        <w:pStyle w:val="af5"/>
        <w:rPr>
          <w:b w:val="0"/>
          <w:bCs w:val="0"/>
          <w:sz w:val="20"/>
          <w:szCs w:val="20"/>
        </w:rPr>
      </w:pPr>
      <w:r w:rsidRPr="002C641E">
        <w:rPr>
          <w:b w:val="0"/>
          <w:bCs w:val="0"/>
          <w:sz w:val="20"/>
          <w:szCs w:val="20"/>
        </w:rPr>
        <w:t>КУЙБЫШЕВСКОГО МУНИЦИПАЛЬНОГО РАЙОНА</w:t>
      </w:r>
    </w:p>
    <w:p w14:paraId="49BF7AF4" w14:textId="77777777" w:rsidR="005B3266" w:rsidRPr="002C641E" w:rsidRDefault="005B3266" w:rsidP="005B3266">
      <w:pPr>
        <w:pStyle w:val="af5"/>
        <w:rPr>
          <w:b w:val="0"/>
          <w:bCs w:val="0"/>
          <w:sz w:val="20"/>
          <w:szCs w:val="20"/>
        </w:rPr>
      </w:pPr>
      <w:r w:rsidRPr="002C641E">
        <w:rPr>
          <w:b w:val="0"/>
          <w:bCs w:val="0"/>
          <w:sz w:val="20"/>
          <w:szCs w:val="20"/>
        </w:rPr>
        <w:t>НОВОСИБИРСКОЙ ОБЛАСТИ</w:t>
      </w:r>
    </w:p>
    <w:p w14:paraId="51DCC159" w14:textId="77777777" w:rsidR="005B3266" w:rsidRPr="002C641E" w:rsidRDefault="005B3266" w:rsidP="005B3266">
      <w:pPr>
        <w:pStyle w:val="1a"/>
        <w:ind w:firstLine="540"/>
        <w:rPr>
          <w:b w:val="0"/>
          <w:sz w:val="20"/>
          <w:szCs w:val="20"/>
        </w:rPr>
      </w:pPr>
    </w:p>
    <w:p w14:paraId="1CF263F4" w14:textId="77777777" w:rsidR="005B3266" w:rsidRPr="002C641E" w:rsidRDefault="005B3266" w:rsidP="005B3266">
      <w:pPr>
        <w:pStyle w:val="1a"/>
        <w:rPr>
          <w:b w:val="0"/>
          <w:sz w:val="20"/>
          <w:szCs w:val="20"/>
        </w:rPr>
      </w:pPr>
      <w:r w:rsidRPr="002C641E">
        <w:rPr>
          <w:b w:val="0"/>
          <w:sz w:val="20"/>
          <w:szCs w:val="20"/>
        </w:rPr>
        <w:t>ПОСТАНОВЛЕНИЕ</w:t>
      </w:r>
    </w:p>
    <w:p w14:paraId="19F13B58" w14:textId="77777777" w:rsidR="005B3266" w:rsidRPr="002C641E" w:rsidRDefault="005B3266" w:rsidP="005B3266">
      <w:pPr>
        <w:jc w:val="center"/>
        <w:rPr>
          <w:sz w:val="20"/>
          <w:szCs w:val="20"/>
        </w:rPr>
      </w:pPr>
    </w:p>
    <w:p w14:paraId="567E5F2E" w14:textId="77777777" w:rsidR="005B3266" w:rsidRPr="002C641E" w:rsidRDefault="005B3266" w:rsidP="005B3266">
      <w:pPr>
        <w:jc w:val="center"/>
        <w:rPr>
          <w:sz w:val="20"/>
          <w:szCs w:val="20"/>
        </w:rPr>
      </w:pPr>
      <w:r w:rsidRPr="002C641E">
        <w:rPr>
          <w:sz w:val="20"/>
          <w:szCs w:val="20"/>
        </w:rPr>
        <w:t>г. Куйбышев</w:t>
      </w:r>
    </w:p>
    <w:p w14:paraId="49165B1A" w14:textId="77777777" w:rsidR="005B3266" w:rsidRPr="002C641E" w:rsidRDefault="005B3266" w:rsidP="005B3266">
      <w:pPr>
        <w:jc w:val="center"/>
        <w:rPr>
          <w:sz w:val="20"/>
          <w:szCs w:val="20"/>
        </w:rPr>
      </w:pPr>
      <w:r w:rsidRPr="002C641E">
        <w:rPr>
          <w:sz w:val="20"/>
          <w:szCs w:val="20"/>
        </w:rPr>
        <w:t>Новосибирская область</w:t>
      </w:r>
    </w:p>
    <w:p w14:paraId="79B1C3CB" w14:textId="77777777" w:rsidR="005B3266" w:rsidRPr="002C641E" w:rsidRDefault="005B3266" w:rsidP="005B3266">
      <w:pPr>
        <w:tabs>
          <w:tab w:val="center" w:pos="-1843"/>
          <w:tab w:val="left" w:pos="-1418"/>
          <w:tab w:val="right" w:pos="11907"/>
        </w:tabs>
        <w:autoSpaceDE w:val="0"/>
        <w:autoSpaceDN w:val="0"/>
        <w:ind w:right="-1"/>
        <w:jc w:val="both"/>
        <w:rPr>
          <w:sz w:val="20"/>
          <w:szCs w:val="20"/>
        </w:rPr>
      </w:pPr>
    </w:p>
    <w:p w14:paraId="33B12A4C" w14:textId="77777777" w:rsidR="005B3266" w:rsidRPr="002C641E" w:rsidRDefault="005B3266" w:rsidP="005B3266">
      <w:pPr>
        <w:tabs>
          <w:tab w:val="center" w:pos="-1843"/>
          <w:tab w:val="left" w:pos="-1418"/>
          <w:tab w:val="right" w:pos="11907"/>
        </w:tabs>
        <w:autoSpaceDE w:val="0"/>
        <w:autoSpaceDN w:val="0"/>
        <w:ind w:right="-1"/>
        <w:jc w:val="center"/>
        <w:rPr>
          <w:sz w:val="20"/>
          <w:szCs w:val="20"/>
        </w:rPr>
      </w:pPr>
      <w:r w:rsidRPr="002C641E">
        <w:rPr>
          <w:sz w:val="20"/>
          <w:szCs w:val="20"/>
        </w:rPr>
        <w:t>20.04.2021 № 340</w:t>
      </w:r>
    </w:p>
    <w:p w14:paraId="2EB080A6" w14:textId="77777777" w:rsidR="005B3266" w:rsidRPr="002C641E" w:rsidRDefault="005B3266" w:rsidP="005B3266">
      <w:pPr>
        <w:tabs>
          <w:tab w:val="center" w:pos="-1843"/>
          <w:tab w:val="left" w:pos="-1418"/>
          <w:tab w:val="right" w:pos="11907"/>
        </w:tabs>
        <w:autoSpaceDE w:val="0"/>
        <w:autoSpaceDN w:val="0"/>
        <w:ind w:right="-1"/>
        <w:jc w:val="both"/>
        <w:rPr>
          <w:sz w:val="20"/>
          <w:szCs w:val="20"/>
        </w:rPr>
      </w:pPr>
    </w:p>
    <w:p w14:paraId="44442E61" w14:textId="77777777" w:rsidR="005B3266" w:rsidRPr="002C641E" w:rsidRDefault="005B3266" w:rsidP="005B3266">
      <w:pPr>
        <w:autoSpaceDE w:val="0"/>
        <w:autoSpaceDN w:val="0"/>
        <w:adjustRightInd w:val="0"/>
        <w:jc w:val="center"/>
        <w:rPr>
          <w:bCs/>
          <w:sz w:val="20"/>
          <w:szCs w:val="20"/>
        </w:rPr>
      </w:pPr>
      <w:r w:rsidRPr="002C641E">
        <w:rPr>
          <w:bCs/>
          <w:sz w:val="20"/>
          <w:szCs w:val="20"/>
        </w:rPr>
        <w:t>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p w14:paraId="47BF9417" w14:textId="77777777" w:rsidR="005B3266" w:rsidRPr="002C641E" w:rsidRDefault="005B3266" w:rsidP="005B3266">
      <w:pPr>
        <w:pStyle w:val="ConsPlusNormal"/>
        <w:widowControl/>
        <w:ind w:firstLine="0"/>
        <w:rPr>
          <w:rFonts w:ascii="Times New Roman" w:hAnsi="Times New Roman" w:cs="Times New Roman"/>
        </w:rPr>
      </w:pPr>
    </w:p>
    <w:p w14:paraId="1BA1167E" w14:textId="77777777" w:rsidR="005B3266" w:rsidRPr="002C641E" w:rsidRDefault="005B3266" w:rsidP="005B3266">
      <w:pPr>
        <w:ind w:firstLine="709"/>
        <w:jc w:val="both"/>
        <w:rPr>
          <w:sz w:val="20"/>
          <w:szCs w:val="20"/>
        </w:rPr>
      </w:pPr>
      <w:r w:rsidRPr="002C641E">
        <w:rPr>
          <w:sz w:val="20"/>
          <w:szCs w:val="20"/>
        </w:rPr>
        <w:t xml:space="preserve">В целях реализации Федерального </w:t>
      </w:r>
      <w:hyperlink r:id="rId8" w:history="1">
        <w:r w:rsidRPr="002C641E">
          <w:rPr>
            <w:rStyle w:val="afa"/>
            <w:sz w:val="20"/>
            <w:szCs w:val="20"/>
          </w:rPr>
          <w:t>закона</w:t>
        </w:r>
      </w:hyperlink>
      <w:r w:rsidRPr="002C641E">
        <w:rPr>
          <w:sz w:val="20"/>
          <w:szCs w:val="20"/>
        </w:rPr>
        <w:t xml:space="preserve"> от 31.07.2020 N 259-ФЗ "О цифровых финансовых активах, цифровой валюте и о внесении изменений в отдельные законодательные акты Российской Федерации", </w:t>
      </w:r>
      <w:hyperlink r:id="rId9" w:history="1">
        <w:r w:rsidRPr="002C641E">
          <w:rPr>
            <w:rStyle w:val="afa"/>
            <w:sz w:val="20"/>
            <w:szCs w:val="20"/>
          </w:rPr>
          <w:t>Указа</w:t>
        </w:r>
      </w:hyperlink>
      <w:r w:rsidRPr="002C641E">
        <w:rPr>
          <w:sz w:val="20"/>
          <w:szCs w:val="20"/>
        </w:rPr>
        <w:t xml:space="preserve"> Президента Российской Федерации от 10.12.2020 N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 администрация Куйбышевского муниципального района Новосибирской области</w:t>
      </w:r>
    </w:p>
    <w:p w14:paraId="0DE894FA" w14:textId="77777777" w:rsidR="005B3266" w:rsidRPr="002C641E" w:rsidRDefault="005B3266" w:rsidP="005B3266">
      <w:pPr>
        <w:autoSpaceDE w:val="0"/>
        <w:autoSpaceDN w:val="0"/>
        <w:adjustRightInd w:val="0"/>
        <w:ind w:firstLine="709"/>
        <w:jc w:val="both"/>
        <w:rPr>
          <w:sz w:val="20"/>
          <w:szCs w:val="20"/>
        </w:rPr>
      </w:pPr>
      <w:r w:rsidRPr="002C641E">
        <w:rPr>
          <w:sz w:val="20"/>
          <w:szCs w:val="20"/>
        </w:rPr>
        <w:t>ПОСТАНОВЛЯЕТ:</w:t>
      </w:r>
    </w:p>
    <w:p w14:paraId="2EA7ECF3" w14:textId="77777777" w:rsidR="005B3266" w:rsidRPr="002C641E" w:rsidRDefault="005B3266" w:rsidP="005B3266">
      <w:pPr>
        <w:ind w:firstLine="708"/>
        <w:jc w:val="both"/>
        <w:rPr>
          <w:sz w:val="20"/>
          <w:szCs w:val="20"/>
        </w:rPr>
      </w:pPr>
      <w:r w:rsidRPr="002C641E">
        <w:rPr>
          <w:sz w:val="20"/>
          <w:szCs w:val="20"/>
        </w:rPr>
        <w:t xml:space="preserve">1. Установить, что по 30 июня 2021 года включительно лица, поступающие на должность руководителя муниципального учреждения Куйбышевского муниципального района Новосибирской области, вместе со сведениями, представляемыми по форме </w:t>
      </w:r>
      <w:hyperlink r:id="rId10" w:history="1">
        <w:r w:rsidRPr="002C641E">
          <w:rPr>
            <w:rStyle w:val="afa"/>
            <w:sz w:val="20"/>
            <w:szCs w:val="20"/>
          </w:rPr>
          <w:t>справки</w:t>
        </w:r>
      </w:hyperlink>
      <w:r w:rsidRPr="002C641E">
        <w:rPr>
          <w:sz w:val="20"/>
          <w:szCs w:val="20"/>
        </w:rPr>
        <w:t xml:space="preserve">, утвержденной Указом Президента Российской Федерации от 23.06.2014 N 460 "Об утверждении формы справки о доходах, расходах, об имуществе и обязательствах имущественного характера и внесении изменений в некоторые акты Президента Российской Федерации", представляют </w:t>
      </w:r>
      <w:hyperlink r:id="rId11" w:history="1">
        <w:r w:rsidRPr="002C641E">
          <w:rPr>
            <w:rStyle w:val="afa"/>
            <w:sz w:val="20"/>
            <w:szCs w:val="20"/>
          </w:rPr>
          <w:t>уведомление</w:t>
        </w:r>
      </w:hyperlink>
      <w:r w:rsidRPr="002C641E">
        <w:rPr>
          <w:sz w:val="20"/>
          <w:szCs w:val="20"/>
        </w:rPr>
        <w:t xml:space="preserve"> о принадлежащих им, их супругам и несовершеннолетним детям цифровых финансовых активах, цифровых правах, включающих одновременно цифровые финансовые активы и иные цифровые права, утилитарных цифровых правах и цифровой валюте (при их наличии) по форме согласно приложению 1 к Указу Президента Российской Федерации от 10.12.2020 N 778 "О мерах по реализации отдельных положений Федерального закона "О цифровых финансовых активах, цифровой валюте и о внесении изменений в отдельные законодательные акты Российской Федерации".</w:t>
      </w:r>
    </w:p>
    <w:p w14:paraId="7B39ED9B" w14:textId="77777777" w:rsidR="005B3266" w:rsidRPr="002C641E" w:rsidRDefault="005B3266" w:rsidP="005B3266">
      <w:pPr>
        <w:ind w:firstLine="709"/>
        <w:jc w:val="both"/>
        <w:rPr>
          <w:sz w:val="20"/>
          <w:szCs w:val="20"/>
        </w:rPr>
      </w:pPr>
      <w:r w:rsidRPr="002C641E">
        <w:rPr>
          <w:sz w:val="20"/>
          <w:szCs w:val="20"/>
        </w:rPr>
        <w:t>2. Управлению делами администрации Куйбышевского муниципального района Новосибирской области (</w:t>
      </w:r>
      <w:proofErr w:type="spellStart"/>
      <w:r w:rsidRPr="002C641E">
        <w:rPr>
          <w:sz w:val="20"/>
          <w:szCs w:val="20"/>
        </w:rPr>
        <w:t>Дирибасова</w:t>
      </w:r>
      <w:proofErr w:type="spellEnd"/>
      <w:r w:rsidRPr="002C641E">
        <w:rPr>
          <w:sz w:val="20"/>
          <w:szCs w:val="20"/>
        </w:rPr>
        <w:t xml:space="preserve"> Т.О.) опубликовать постановление в периодическом печатном издании органов местного самоуправления Куйбышевского района «Информационный вестник».</w:t>
      </w:r>
    </w:p>
    <w:p w14:paraId="785D5083" w14:textId="77777777" w:rsidR="005B3266" w:rsidRPr="002C641E" w:rsidRDefault="005B3266" w:rsidP="005B3266">
      <w:pPr>
        <w:autoSpaceDE w:val="0"/>
        <w:autoSpaceDN w:val="0"/>
        <w:adjustRightInd w:val="0"/>
        <w:ind w:firstLine="540"/>
        <w:jc w:val="both"/>
        <w:rPr>
          <w:sz w:val="20"/>
          <w:szCs w:val="20"/>
        </w:rPr>
      </w:pPr>
    </w:p>
    <w:p w14:paraId="7C93F6CE" w14:textId="77777777" w:rsidR="005B3266" w:rsidRPr="002C641E" w:rsidRDefault="005B3266" w:rsidP="005B3266">
      <w:pPr>
        <w:autoSpaceDE w:val="0"/>
        <w:autoSpaceDN w:val="0"/>
        <w:adjustRightInd w:val="0"/>
        <w:jc w:val="both"/>
        <w:rPr>
          <w:sz w:val="20"/>
          <w:szCs w:val="20"/>
        </w:rPr>
      </w:pPr>
      <w:r w:rsidRPr="002C641E">
        <w:rPr>
          <w:sz w:val="20"/>
          <w:szCs w:val="20"/>
        </w:rPr>
        <w:t>Глава Куйбышевского муниципального</w:t>
      </w:r>
    </w:p>
    <w:p w14:paraId="537044FB" w14:textId="51C4BD04" w:rsidR="005B3266" w:rsidRPr="002C641E" w:rsidRDefault="005B3266" w:rsidP="005B3266">
      <w:pPr>
        <w:autoSpaceDE w:val="0"/>
        <w:autoSpaceDN w:val="0"/>
        <w:adjustRightInd w:val="0"/>
        <w:jc w:val="both"/>
        <w:rPr>
          <w:sz w:val="20"/>
          <w:szCs w:val="20"/>
        </w:rPr>
      </w:pPr>
      <w:r w:rsidRPr="002C641E">
        <w:rPr>
          <w:sz w:val="20"/>
          <w:szCs w:val="20"/>
        </w:rPr>
        <w:t xml:space="preserve">района Новосибирской области                                                                                                               О.В. Караваев </w:t>
      </w:r>
    </w:p>
    <w:p w14:paraId="15132CAD" w14:textId="77777777" w:rsidR="005B3266" w:rsidRPr="002C641E" w:rsidRDefault="005B3266" w:rsidP="005B3266">
      <w:pPr>
        <w:autoSpaceDE w:val="0"/>
        <w:autoSpaceDN w:val="0"/>
        <w:adjustRightInd w:val="0"/>
        <w:jc w:val="both"/>
        <w:rPr>
          <w:sz w:val="20"/>
          <w:szCs w:val="20"/>
        </w:rPr>
      </w:pPr>
    </w:p>
    <w:p w14:paraId="1BA59402" w14:textId="77777777" w:rsidR="005B3266" w:rsidRPr="002C641E" w:rsidRDefault="005B3266" w:rsidP="005B3266">
      <w:pPr>
        <w:autoSpaceDE w:val="0"/>
        <w:autoSpaceDN w:val="0"/>
        <w:adjustRightInd w:val="0"/>
        <w:jc w:val="both"/>
        <w:rPr>
          <w:sz w:val="20"/>
          <w:szCs w:val="20"/>
        </w:rPr>
      </w:pPr>
    </w:p>
    <w:p w14:paraId="67F76115" w14:textId="77777777" w:rsidR="005B3266" w:rsidRPr="002C641E" w:rsidRDefault="005B3266" w:rsidP="005B3266">
      <w:pPr>
        <w:pStyle w:val="10"/>
        <w:jc w:val="center"/>
        <w:rPr>
          <w:sz w:val="20"/>
        </w:rPr>
      </w:pPr>
      <w:r w:rsidRPr="002C641E">
        <w:rPr>
          <w:sz w:val="20"/>
        </w:rPr>
        <w:lastRenderedPageBreak/>
        <w:t xml:space="preserve">АДМИНИСТРАЦИЯ </w:t>
      </w:r>
    </w:p>
    <w:p w14:paraId="18543F8B" w14:textId="77777777" w:rsidR="005B3266" w:rsidRPr="002C641E" w:rsidRDefault="005B3266" w:rsidP="005B3266">
      <w:pPr>
        <w:pStyle w:val="10"/>
        <w:jc w:val="center"/>
        <w:rPr>
          <w:sz w:val="20"/>
        </w:rPr>
      </w:pPr>
      <w:r w:rsidRPr="002C641E">
        <w:rPr>
          <w:sz w:val="20"/>
        </w:rPr>
        <w:t>КУЙБЫШЕВСКОГО МУНИЦИПАЛЬНОГО РАЙОНА</w:t>
      </w:r>
    </w:p>
    <w:p w14:paraId="731673F6" w14:textId="77777777" w:rsidR="005B3266" w:rsidRPr="002C641E" w:rsidRDefault="005B3266" w:rsidP="005B3266">
      <w:pPr>
        <w:jc w:val="center"/>
        <w:rPr>
          <w:sz w:val="20"/>
          <w:szCs w:val="20"/>
        </w:rPr>
      </w:pPr>
      <w:r w:rsidRPr="002C641E">
        <w:rPr>
          <w:sz w:val="20"/>
          <w:szCs w:val="20"/>
        </w:rPr>
        <w:t>НОВОСИБИРСКОЙ ОБЛАСТИ</w:t>
      </w:r>
    </w:p>
    <w:p w14:paraId="3F6B949C" w14:textId="77777777" w:rsidR="005B3266" w:rsidRPr="002C641E" w:rsidRDefault="005B3266" w:rsidP="005B3266">
      <w:pPr>
        <w:rPr>
          <w:sz w:val="20"/>
          <w:szCs w:val="20"/>
        </w:rPr>
      </w:pPr>
    </w:p>
    <w:p w14:paraId="1D310269" w14:textId="77777777" w:rsidR="005B3266" w:rsidRPr="002C641E" w:rsidRDefault="005B3266" w:rsidP="005B3266">
      <w:pPr>
        <w:pStyle w:val="20"/>
        <w:ind w:firstLine="0"/>
        <w:jc w:val="center"/>
        <w:rPr>
          <w:sz w:val="20"/>
        </w:rPr>
      </w:pPr>
      <w:r w:rsidRPr="002C641E">
        <w:rPr>
          <w:sz w:val="20"/>
        </w:rPr>
        <w:t>ПОСТАНОВЛЕНИЕ</w:t>
      </w:r>
    </w:p>
    <w:p w14:paraId="7C363289" w14:textId="77777777" w:rsidR="005B3266" w:rsidRPr="002C641E" w:rsidRDefault="005B3266" w:rsidP="005B3266">
      <w:pPr>
        <w:jc w:val="center"/>
        <w:rPr>
          <w:sz w:val="20"/>
          <w:szCs w:val="20"/>
        </w:rPr>
      </w:pPr>
    </w:p>
    <w:p w14:paraId="463D9B0B" w14:textId="77777777" w:rsidR="005B3266" w:rsidRPr="002C641E" w:rsidRDefault="005B3266" w:rsidP="005B3266">
      <w:pPr>
        <w:jc w:val="center"/>
        <w:rPr>
          <w:sz w:val="20"/>
          <w:szCs w:val="20"/>
        </w:rPr>
      </w:pPr>
      <w:r w:rsidRPr="002C641E">
        <w:rPr>
          <w:sz w:val="20"/>
          <w:szCs w:val="20"/>
        </w:rPr>
        <w:t>г. Куйбышев</w:t>
      </w:r>
    </w:p>
    <w:p w14:paraId="4471D6C7" w14:textId="77777777" w:rsidR="005B3266" w:rsidRPr="002C641E" w:rsidRDefault="005B3266" w:rsidP="005B3266">
      <w:pPr>
        <w:jc w:val="center"/>
        <w:rPr>
          <w:sz w:val="20"/>
          <w:szCs w:val="20"/>
        </w:rPr>
      </w:pPr>
      <w:r w:rsidRPr="002C641E">
        <w:rPr>
          <w:sz w:val="20"/>
          <w:szCs w:val="20"/>
        </w:rPr>
        <w:t>Новосибирская область</w:t>
      </w:r>
    </w:p>
    <w:p w14:paraId="5E496BB4" w14:textId="77777777" w:rsidR="005B3266" w:rsidRPr="002C641E" w:rsidRDefault="005B3266" w:rsidP="005B3266">
      <w:pPr>
        <w:jc w:val="center"/>
        <w:rPr>
          <w:sz w:val="20"/>
          <w:szCs w:val="20"/>
        </w:rPr>
      </w:pPr>
    </w:p>
    <w:p w14:paraId="41B5C94F" w14:textId="77777777" w:rsidR="005B3266" w:rsidRPr="002C641E" w:rsidRDefault="005B3266" w:rsidP="005B3266">
      <w:pPr>
        <w:jc w:val="center"/>
        <w:rPr>
          <w:sz w:val="20"/>
          <w:szCs w:val="20"/>
        </w:rPr>
      </w:pPr>
      <w:r w:rsidRPr="002C641E">
        <w:rPr>
          <w:sz w:val="20"/>
          <w:szCs w:val="20"/>
        </w:rPr>
        <w:t>20.04.2021 № 341</w:t>
      </w:r>
    </w:p>
    <w:p w14:paraId="75F8AB45" w14:textId="77777777" w:rsidR="005B3266" w:rsidRPr="002C641E" w:rsidRDefault="005B3266" w:rsidP="005B3266">
      <w:pPr>
        <w:overflowPunct w:val="0"/>
        <w:autoSpaceDE w:val="0"/>
        <w:autoSpaceDN w:val="0"/>
        <w:adjustRightInd w:val="0"/>
        <w:rPr>
          <w:sz w:val="20"/>
          <w:szCs w:val="20"/>
        </w:rPr>
      </w:pPr>
    </w:p>
    <w:p w14:paraId="34694D48" w14:textId="77777777" w:rsidR="005B3266" w:rsidRPr="002C641E" w:rsidRDefault="005B3266" w:rsidP="005B3266">
      <w:pPr>
        <w:pStyle w:val="5"/>
        <w:rPr>
          <w:rFonts w:ascii="Times New Roman" w:hAnsi="Times New Roman"/>
          <w:b w:val="0"/>
          <w:sz w:val="20"/>
          <w:szCs w:val="20"/>
        </w:rPr>
      </w:pPr>
      <w:r w:rsidRPr="002C641E">
        <w:rPr>
          <w:rFonts w:ascii="Times New Roman" w:hAnsi="Times New Roman"/>
          <w:b w:val="0"/>
          <w:sz w:val="20"/>
          <w:szCs w:val="20"/>
        </w:rPr>
        <w:t>О проведении флюорографического обследования населения</w:t>
      </w:r>
    </w:p>
    <w:p w14:paraId="46C68B63" w14:textId="77777777" w:rsidR="005B3266" w:rsidRPr="002C641E" w:rsidRDefault="005B3266" w:rsidP="005B3266">
      <w:pPr>
        <w:jc w:val="center"/>
        <w:rPr>
          <w:sz w:val="20"/>
          <w:szCs w:val="20"/>
        </w:rPr>
      </w:pPr>
      <w:r w:rsidRPr="002C641E">
        <w:rPr>
          <w:sz w:val="20"/>
          <w:szCs w:val="20"/>
        </w:rPr>
        <w:t xml:space="preserve">           на территории Куйбышевского района Новосибирской области</w:t>
      </w:r>
    </w:p>
    <w:p w14:paraId="6C4BDFC8" w14:textId="77777777" w:rsidR="005B3266" w:rsidRPr="002C641E" w:rsidRDefault="005B3266" w:rsidP="005B3266">
      <w:pPr>
        <w:overflowPunct w:val="0"/>
        <w:autoSpaceDE w:val="0"/>
        <w:autoSpaceDN w:val="0"/>
        <w:adjustRightInd w:val="0"/>
        <w:ind w:firstLine="708"/>
        <w:jc w:val="both"/>
        <w:rPr>
          <w:sz w:val="20"/>
          <w:szCs w:val="20"/>
        </w:rPr>
      </w:pPr>
    </w:p>
    <w:p w14:paraId="35D4E4EE" w14:textId="77777777" w:rsidR="005B3266" w:rsidRPr="002C641E" w:rsidRDefault="005B3266" w:rsidP="005B3266">
      <w:pPr>
        <w:overflowPunct w:val="0"/>
        <w:autoSpaceDE w:val="0"/>
        <w:autoSpaceDN w:val="0"/>
        <w:adjustRightInd w:val="0"/>
        <w:ind w:firstLine="708"/>
        <w:jc w:val="both"/>
        <w:rPr>
          <w:sz w:val="20"/>
          <w:szCs w:val="20"/>
        </w:rPr>
      </w:pPr>
      <w:r w:rsidRPr="002C641E">
        <w:rPr>
          <w:sz w:val="20"/>
          <w:szCs w:val="20"/>
        </w:rPr>
        <w:t>На основании  постановления Главного государственного санитарного врача Российской Федерации от 22.10.2013 № 60 «Об утверждении санитарно-эпидемиологических правил 3.1.2.3114-13 «Профилактика туберкулеза»», постановления главы администрации Новосибирской области от 27.12.2002 № 875 «О дополнительных мерах по предупреждению распространения туберкулеза в Новосибирской области» в целях стабилизации и улучшения эпидемиологической ситуации по туберкулезу в городе  Куйбышеве и Куйбышевском районе Новосибирской области, администрация Куйбышевского муниципального района Новосибирской области</w:t>
      </w:r>
    </w:p>
    <w:p w14:paraId="435F603E" w14:textId="77777777" w:rsidR="005B3266" w:rsidRPr="002C641E" w:rsidRDefault="005B3266" w:rsidP="005B3266">
      <w:pPr>
        <w:overflowPunct w:val="0"/>
        <w:autoSpaceDE w:val="0"/>
        <w:autoSpaceDN w:val="0"/>
        <w:adjustRightInd w:val="0"/>
        <w:ind w:left="900" w:hanging="192"/>
        <w:jc w:val="both"/>
        <w:rPr>
          <w:sz w:val="20"/>
          <w:szCs w:val="20"/>
        </w:rPr>
      </w:pPr>
      <w:r w:rsidRPr="002C641E">
        <w:rPr>
          <w:sz w:val="20"/>
          <w:szCs w:val="20"/>
        </w:rPr>
        <w:t>ПОСТАНОВЛЯЕТ:</w:t>
      </w:r>
    </w:p>
    <w:p w14:paraId="3CFC05F0" w14:textId="77777777" w:rsidR="005B3266" w:rsidRPr="002C641E" w:rsidRDefault="005B3266" w:rsidP="005B3266">
      <w:pPr>
        <w:overflowPunct w:val="0"/>
        <w:autoSpaceDE w:val="0"/>
        <w:autoSpaceDN w:val="0"/>
        <w:adjustRightInd w:val="0"/>
        <w:ind w:firstLine="708"/>
        <w:jc w:val="both"/>
        <w:rPr>
          <w:sz w:val="20"/>
          <w:szCs w:val="20"/>
        </w:rPr>
      </w:pPr>
      <w:r w:rsidRPr="002C641E">
        <w:rPr>
          <w:sz w:val="20"/>
          <w:szCs w:val="20"/>
        </w:rPr>
        <w:t>1.Утвердить план-</w:t>
      </w:r>
      <w:proofErr w:type="gramStart"/>
      <w:r w:rsidRPr="002C641E">
        <w:rPr>
          <w:sz w:val="20"/>
          <w:szCs w:val="20"/>
        </w:rPr>
        <w:t>график  флюорографического</w:t>
      </w:r>
      <w:proofErr w:type="gramEnd"/>
      <w:r w:rsidRPr="002C641E">
        <w:rPr>
          <w:sz w:val="20"/>
          <w:szCs w:val="20"/>
        </w:rPr>
        <w:t xml:space="preserve"> обследования населения  города Куйбышева и Куйбышевского района Новосибирской области в 2021 году  (Приложения № 1, № 2).</w:t>
      </w:r>
    </w:p>
    <w:p w14:paraId="2B7C92BE" w14:textId="77777777" w:rsidR="005B3266" w:rsidRPr="002C641E" w:rsidRDefault="005B3266" w:rsidP="005B3266">
      <w:pPr>
        <w:overflowPunct w:val="0"/>
        <w:autoSpaceDE w:val="0"/>
        <w:autoSpaceDN w:val="0"/>
        <w:adjustRightInd w:val="0"/>
        <w:ind w:firstLine="708"/>
        <w:jc w:val="both"/>
        <w:rPr>
          <w:sz w:val="20"/>
          <w:szCs w:val="20"/>
        </w:rPr>
      </w:pPr>
      <w:r w:rsidRPr="002C641E">
        <w:rPr>
          <w:sz w:val="20"/>
          <w:szCs w:val="20"/>
        </w:rPr>
        <w:t xml:space="preserve">2.Рекомендовать главному врачу государственного бюджетного учреждения здравоохранения «Куйбышевская центральная районная больница» Е.В. Васильеву организовать проведение флюорографического обследования   </w:t>
      </w:r>
      <w:r w:rsidRPr="002C641E">
        <w:rPr>
          <w:bCs/>
          <w:sz w:val="20"/>
          <w:szCs w:val="20"/>
        </w:rPr>
        <w:t>населения города Куйбышева и Куйбышевского района Новосибирской области</w:t>
      </w:r>
      <w:r w:rsidRPr="002C641E">
        <w:rPr>
          <w:sz w:val="20"/>
          <w:szCs w:val="20"/>
        </w:rPr>
        <w:t>.</w:t>
      </w:r>
    </w:p>
    <w:p w14:paraId="65165298" w14:textId="77777777" w:rsidR="005B3266" w:rsidRPr="002C641E" w:rsidRDefault="005B3266" w:rsidP="005B3266">
      <w:pPr>
        <w:autoSpaceDN w:val="0"/>
        <w:ind w:firstLine="708"/>
        <w:jc w:val="both"/>
        <w:rPr>
          <w:sz w:val="20"/>
          <w:szCs w:val="20"/>
        </w:rPr>
      </w:pPr>
      <w:r w:rsidRPr="002C641E">
        <w:rPr>
          <w:sz w:val="20"/>
          <w:szCs w:val="20"/>
        </w:rPr>
        <w:t>3.Рекомендовать Главе города Куйбышева Куйбышевского района Новосибирской области и главам муниципальных образований сельских поселений, руководителям предприятий, организаций, учреждений, хозяйств Куйбышевского муниципального района Новосибирской области:</w:t>
      </w:r>
    </w:p>
    <w:p w14:paraId="246B8DAD" w14:textId="77777777" w:rsidR="005B3266" w:rsidRPr="002C641E" w:rsidRDefault="005B3266" w:rsidP="005B3266">
      <w:pPr>
        <w:pStyle w:val="aff8"/>
        <w:ind w:left="0" w:firstLine="708"/>
        <w:rPr>
          <w:sz w:val="20"/>
          <w:szCs w:val="20"/>
        </w:rPr>
      </w:pPr>
      <w:r w:rsidRPr="002C641E">
        <w:rPr>
          <w:sz w:val="20"/>
          <w:szCs w:val="20"/>
        </w:rPr>
        <w:t>1) обеспечить в полном объеме исполнение порядка и сроков проведения флюорографического обследования населения согласно плану-графику;</w:t>
      </w:r>
    </w:p>
    <w:p w14:paraId="4D26F45F" w14:textId="77777777" w:rsidR="005B3266" w:rsidRPr="002C641E" w:rsidRDefault="005B3266" w:rsidP="005B3266">
      <w:pPr>
        <w:pStyle w:val="aff8"/>
        <w:ind w:left="0" w:firstLine="708"/>
        <w:rPr>
          <w:sz w:val="20"/>
          <w:szCs w:val="20"/>
        </w:rPr>
      </w:pPr>
      <w:r w:rsidRPr="002C641E">
        <w:rPr>
          <w:sz w:val="20"/>
          <w:szCs w:val="20"/>
        </w:rPr>
        <w:t>2) контролировать прохождение флюорографического обследования в своих коллективах;</w:t>
      </w:r>
    </w:p>
    <w:p w14:paraId="6A79C823" w14:textId="77777777" w:rsidR="005B3266" w:rsidRPr="002C641E" w:rsidRDefault="005B3266" w:rsidP="005B3266">
      <w:pPr>
        <w:pStyle w:val="aff8"/>
        <w:ind w:left="0"/>
        <w:rPr>
          <w:sz w:val="20"/>
          <w:szCs w:val="20"/>
        </w:rPr>
      </w:pPr>
      <w:r w:rsidRPr="002C641E">
        <w:rPr>
          <w:sz w:val="20"/>
          <w:szCs w:val="20"/>
        </w:rPr>
        <w:t xml:space="preserve"> </w:t>
      </w:r>
      <w:r w:rsidRPr="002C641E">
        <w:rPr>
          <w:sz w:val="20"/>
          <w:szCs w:val="20"/>
        </w:rPr>
        <w:tab/>
        <w:t>3) ежеквартально предоставлять в государственное бюджетное учреждение здравоохранения «Куйбышевская центральная районная больница» списки сотрудников с отметкой о прохождении флюорографического обследования для сверки с данными флюорографической картотеки на бумажных и магнитных носителях.</w:t>
      </w:r>
    </w:p>
    <w:p w14:paraId="5CFFC892" w14:textId="77777777" w:rsidR="005B3266" w:rsidRPr="002C641E" w:rsidRDefault="005B3266" w:rsidP="005B3266">
      <w:pPr>
        <w:autoSpaceDN w:val="0"/>
        <w:ind w:firstLine="708"/>
        <w:jc w:val="both"/>
        <w:rPr>
          <w:sz w:val="20"/>
          <w:szCs w:val="20"/>
        </w:rPr>
      </w:pPr>
      <w:r w:rsidRPr="002C641E">
        <w:rPr>
          <w:sz w:val="20"/>
          <w:szCs w:val="20"/>
        </w:rPr>
        <w:t xml:space="preserve">4. Рекомендовать начальнику территориального отдела </w:t>
      </w:r>
      <w:proofErr w:type="gramStart"/>
      <w:r w:rsidRPr="002C641E">
        <w:rPr>
          <w:sz w:val="20"/>
          <w:szCs w:val="20"/>
        </w:rPr>
        <w:t>Управления  Федеральной</w:t>
      </w:r>
      <w:proofErr w:type="gramEnd"/>
      <w:r w:rsidRPr="002C641E">
        <w:rPr>
          <w:sz w:val="20"/>
          <w:szCs w:val="20"/>
        </w:rPr>
        <w:t xml:space="preserve"> службы по защите прав потребителей и благополучия человека по Новосибирской области в Барабинском районе Костину С.П. осуществлять контроль за своевременным прохождением флюорографического обследования лицами, подлежащими этому обследованию, на предприятиях, в организациях, учреждениях и хозяйствах на территории муниципальных образований Куйбышевского муниципального района Новосибирской области. </w:t>
      </w:r>
    </w:p>
    <w:p w14:paraId="5BBE6B6B" w14:textId="77777777" w:rsidR="005B3266" w:rsidRPr="002C641E" w:rsidRDefault="005B3266" w:rsidP="005B3266">
      <w:pPr>
        <w:autoSpaceDN w:val="0"/>
        <w:ind w:firstLine="708"/>
        <w:jc w:val="both"/>
        <w:rPr>
          <w:sz w:val="20"/>
          <w:szCs w:val="20"/>
        </w:rPr>
      </w:pPr>
      <w:r w:rsidRPr="002C641E">
        <w:rPr>
          <w:sz w:val="20"/>
          <w:szCs w:val="20"/>
        </w:rPr>
        <w:t>5. Управлению делами администрации Куйбышевского муниципального района Новосибирской области (</w:t>
      </w:r>
      <w:proofErr w:type="spellStart"/>
      <w:r w:rsidRPr="002C641E">
        <w:rPr>
          <w:sz w:val="20"/>
          <w:szCs w:val="20"/>
        </w:rPr>
        <w:t>Дирибасова</w:t>
      </w:r>
      <w:proofErr w:type="spellEnd"/>
      <w:r w:rsidRPr="002C641E">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w:t>
      </w:r>
      <w:proofErr w:type="gramStart"/>
      <w:r w:rsidRPr="002C641E">
        <w:rPr>
          <w:sz w:val="20"/>
          <w:szCs w:val="20"/>
        </w:rPr>
        <w:t>Информационный  вестник</w:t>
      </w:r>
      <w:proofErr w:type="gramEnd"/>
      <w:r w:rsidRPr="002C641E">
        <w:rPr>
          <w:sz w:val="20"/>
          <w:szCs w:val="20"/>
        </w:rPr>
        <w:t xml:space="preserve">».                               </w:t>
      </w:r>
    </w:p>
    <w:p w14:paraId="332BD4AB" w14:textId="77777777" w:rsidR="005B3266" w:rsidRPr="002C641E" w:rsidRDefault="005B3266" w:rsidP="005B3266">
      <w:pPr>
        <w:tabs>
          <w:tab w:val="left" w:pos="567"/>
          <w:tab w:val="left" w:pos="709"/>
          <w:tab w:val="left" w:pos="851"/>
        </w:tabs>
        <w:autoSpaceDN w:val="0"/>
        <w:jc w:val="both"/>
        <w:rPr>
          <w:sz w:val="20"/>
          <w:szCs w:val="20"/>
        </w:rPr>
      </w:pPr>
      <w:r w:rsidRPr="002C641E">
        <w:rPr>
          <w:sz w:val="20"/>
          <w:szCs w:val="20"/>
        </w:rPr>
        <w:t xml:space="preserve">          6. Контроль за исполнением постановления возложить на Первого заместителя главы администрации Куйбышевского муниципального района Новосибирской </w:t>
      </w:r>
      <w:proofErr w:type="gramStart"/>
      <w:r w:rsidRPr="002C641E">
        <w:rPr>
          <w:sz w:val="20"/>
          <w:szCs w:val="20"/>
        </w:rPr>
        <w:t>области  Колганову</w:t>
      </w:r>
      <w:proofErr w:type="gramEnd"/>
      <w:r w:rsidRPr="002C641E">
        <w:rPr>
          <w:sz w:val="20"/>
          <w:szCs w:val="20"/>
        </w:rPr>
        <w:t xml:space="preserve"> Н.В.</w:t>
      </w:r>
    </w:p>
    <w:p w14:paraId="78CB7774" w14:textId="77777777" w:rsidR="005B3266" w:rsidRPr="002C641E" w:rsidRDefault="005B3266" w:rsidP="005B3266">
      <w:pPr>
        <w:autoSpaceDN w:val="0"/>
        <w:ind w:firstLine="720"/>
        <w:jc w:val="both"/>
        <w:rPr>
          <w:sz w:val="20"/>
          <w:szCs w:val="20"/>
        </w:rPr>
      </w:pPr>
    </w:p>
    <w:p w14:paraId="30B286A4" w14:textId="538B341C" w:rsidR="005B3266" w:rsidRPr="002C641E" w:rsidRDefault="005B3266" w:rsidP="005B3266">
      <w:pPr>
        <w:rPr>
          <w:sz w:val="20"/>
          <w:szCs w:val="20"/>
        </w:rPr>
      </w:pPr>
      <w:r w:rsidRPr="002C641E">
        <w:rPr>
          <w:sz w:val="20"/>
          <w:szCs w:val="20"/>
        </w:rPr>
        <w:t xml:space="preserve">Глава Куйбышевского муниципального                                                                                                    О.В. Караваев   </w:t>
      </w:r>
    </w:p>
    <w:p w14:paraId="4BE411D3" w14:textId="77777777" w:rsidR="005B3266" w:rsidRPr="002C641E" w:rsidRDefault="005B3266" w:rsidP="005B3266">
      <w:pPr>
        <w:rPr>
          <w:sz w:val="20"/>
          <w:szCs w:val="20"/>
        </w:rPr>
      </w:pPr>
      <w:r w:rsidRPr="002C641E">
        <w:rPr>
          <w:sz w:val="20"/>
          <w:szCs w:val="20"/>
        </w:rPr>
        <w:t xml:space="preserve">района Новосибирской области                                                     </w:t>
      </w:r>
    </w:p>
    <w:p w14:paraId="078CBA1A" w14:textId="77777777" w:rsidR="005B3266" w:rsidRPr="002C641E" w:rsidRDefault="005B3266" w:rsidP="005B3266">
      <w:pPr>
        <w:ind w:right="-284" w:firstLine="720"/>
        <w:jc w:val="both"/>
        <w:rPr>
          <w:sz w:val="20"/>
          <w:szCs w:val="20"/>
        </w:rPr>
      </w:pPr>
      <w:r w:rsidRPr="002C641E">
        <w:rPr>
          <w:sz w:val="20"/>
          <w:szCs w:val="20"/>
        </w:rPr>
        <w:t xml:space="preserve">                                                                                                                                             </w:t>
      </w:r>
    </w:p>
    <w:p w14:paraId="1E6365F0" w14:textId="77777777" w:rsidR="005B3266" w:rsidRPr="002C641E" w:rsidRDefault="005B3266" w:rsidP="005B3266">
      <w:pPr>
        <w:jc w:val="right"/>
        <w:outlineLvl w:val="0"/>
        <w:rPr>
          <w:sz w:val="20"/>
          <w:szCs w:val="20"/>
        </w:rPr>
      </w:pPr>
    </w:p>
    <w:p w14:paraId="664A67CD" w14:textId="77777777" w:rsidR="005B3266" w:rsidRPr="002C641E" w:rsidRDefault="005B3266" w:rsidP="005B3266">
      <w:pPr>
        <w:jc w:val="right"/>
        <w:outlineLvl w:val="0"/>
        <w:rPr>
          <w:sz w:val="20"/>
          <w:szCs w:val="20"/>
        </w:rPr>
      </w:pPr>
      <w:r w:rsidRPr="002C641E">
        <w:rPr>
          <w:sz w:val="20"/>
          <w:szCs w:val="20"/>
        </w:rPr>
        <w:t>ПРИЛОЖЕНИЕ № 1</w:t>
      </w:r>
    </w:p>
    <w:p w14:paraId="4F7D057A" w14:textId="77777777" w:rsidR="005B3266" w:rsidRPr="002C641E" w:rsidRDefault="005B3266" w:rsidP="005B3266">
      <w:pPr>
        <w:jc w:val="right"/>
        <w:outlineLvl w:val="0"/>
        <w:rPr>
          <w:sz w:val="20"/>
          <w:szCs w:val="20"/>
        </w:rPr>
      </w:pPr>
      <w:r w:rsidRPr="002C641E">
        <w:rPr>
          <w:sz w:val="20"/>
          <w:szCs w:val="20"/>
        </w:rPr>
        <w:t>к постановлению администрации</w:t>
      </w:r>
    </w:p>
    <w:p w14:paraId="0A4809A4" w14:textId="77777777" w:rsidR="005B3266" w:rsidRPr="002C641E" w:rsidRDefault="005B3266" w:rsidP="005B3266">
      <w:pPr>
        <w:jc w:val="right"/>
        <w:outlineLvl w:val="0"/>
        <w:rPr>
          <w:sz w:val="20"/>
          <w:szCs w:val="20"/>
        </w:rPr>
      </w:pPr>
      <w:r w:rsidRPr="002C641E">
        <w:rPr>
          <w:sz w:val="20"/>
          <w:szCs w:val="20"/>
        </w:rPr>
        <w:t xml:space="preserve">Куйбышевского муниципального </w:t>
      </w:r>
    </w:p>
    <w:p w14:paraId="08A696C6" w14:textId="77777777" w:rsidR="005B3266" w:rsidRPr="002C641E" w:rsidRDefault="005B3266" w:rsidP="005B3266">
      <w:pPr>
        <w:jc w:val="right"/>
        <w:outlineLvl w:val="0"/>
        <w:rPr>
          <w:sz w:val="20"/>
          <w:szCs w:val="20"/>
        </w:rPr>
      </w:pPr>
      <w:r w:rsidRPr="002C641E">
        <w:rPr>
          <w:sz w:val="20"/>
          <w:szCs w:val="20"/>
        </w:rPr>
        <w:t>района Новосибирской области</w:t>
      </w:r>
    </w:p>
    <w:p w14:paraId="79F2D443" w14:textId="77777777" w:rsidR="005B3266" w:rsidRPr="002C641E" w:rsidRDefault="005B3266" w:rsidP="005B3266">
      <w:pPr>
        <w:jc w:val="right"/>
        <w:rPr>
          <w:sz w:val="20"/>
          <w:szCs w:val="20"/>
        </w:rPr>
      </w:pPr>
      <w:r w:rsidRPr="002C641E">
        <w:rPr>
          <w:sz w:val="20"/>
          <w:szCs w:val="20"/>
        </w:rPr>
        <w:t>от 20.04.2021 № 341</w:t>
      </w:r>
    </w:p>
    <w:tbl>
      <w:tblPr>
        <w:tblpPr w:leftFromText="180" w:rightFromText="180" w:vertAnchor="text" w:horzAnchor="margin" w:tblpXSpec="center" w:tblpY="515"/>
        <w:tblW w:w="10956" w:type="dxa"/>
        <w:tblLook w:val="0000" w:firstRow="0" w:lastRow="0" w:firstColumn="0" w:lastColumn="0" w:noHBand="0" w:noVBand="0"/>
      </w:tblPr>
      <w:tblGrid>
        <w:gridCol w:w="10956"/>
      </w:tblGrid>
      <w:tr w:rsidR="005B3266" w:rsidRPr="002C641E" w14:paraId="4003C41D" w14:textId="77777777" w:rsidTr="00C36A01">
        <w:trPr>
          <w:trHeight w:val="465"/>
        </w:trPr>
        <w:tc>
          <w:tcPr>
            <w:tcW w:w="10956" w:type="dxa"/>
            <w:vAlign w:val="center"/>
          </w:tcPr>
          <w:tbl>
            <w:tblPr>
              <w:tblpPr w:leftFromText="180" w:rightFromText="180" w:vertAnchor="text" w:horzAnchor="margin" w:tblpXSpec="center" w:tblpY="515"/>
              <w:tblW w:w="10740" w:type="dxa"/>
              <w:tblLook w:val="0000" w:firstRow="0" w:lastRow="0" w:firstColumn="0" w:lastColumn="0" w:noHBand="0" w:noVBand="0"/>
            </w:tblPr>
            <w:tblGrid>
              <w:gridCol w:w="10740"/>
            </w:tblGrid>
            <w:tr w:rsidR="005B3266" w:rsidRPr="002C641E" w14:paraId="3F3E95F8" w14:textId="77777777" w:rsidTr="00C36A01">
              <w:trPr>
                <w:trHeight w:val="465"/>
              </w:trPr>
              <w:tc>
                <w:tcPr>
                  <w:tcW w:w="10740" w:type="dxa"/>
                  <w:vAlign w:val="center"/>
                </w:tcPr>
                <w:p w14:paraId="73C6003A" w14:textId="77777777" w:rsidR="005B3266" w:rsidRPr="002C641E" w:rsidRDefault="005B3266" w:rsidP="005B3266">
                  <w:pPr>
                    <w:jc w:val="center"/>
                    <w:rPr>
                      <w:bCs/>
                      <w:color w:val="000000"/>
                      <w:sz w:val="20"/>
                      <w:szCs w:val="20"/>
                    </w:rPr>
                  </w:pPr>
                  <w:r w:rsidRPr="002C641E">
                    <w:rPr>
                      <w:bCs/>
                      <w:color w:val="000000"/>
                      <w:sz w:val="20"/>
                      <w:szCs w:val="20"/>
                    </w:rPr>
                    <w:lastRenderedPageBreak/>
                    <w:t xml:space="preserve">План - график </w:t>
                  </w:r>
                </w:p>
                <w:p w14:paraId="0E03B4DF" w14:textId="77777777" w:rsidR="005B3266" w:rsidRPr="002C641E" w:rsidRDefault="005B3266" w:rsidP="005B3266">
                  <w:pPr>
                    <w:jc w:val="center"/>
                    <w:rPr>
                      <w:bCs/>
                      <w:color w:val="000000"/>
                      <w:sz w:val="20"/>
                      <w:szCs w:val="20"/>
                    </w:rPr>
                  </w:pPr>
                  <w:r w:rsidRPr="002C641E">
                    <w:rPr>
                      <w:bCs/>
                      <w:color w:val="000000"/>
                      <w:sz w:val="20"/>
                      <w:szCs w:val="20"/>
                    </w:rPr>
                    <w:t xml:space="preserve"> флюорографического обследования сотрудников предприятий,</w:t>
                  </w:r>
                </w:p>
              </w:tc>
            </w:tr>
            <w:tr w:rsidR="005B3266" w:rsidRPr="002C641E" w14:paraId="754C5232" w14:textId="77777777" w:rsidTr="00C36A01">
              <w:trPr>
                <w:trHeight w:val="375"/>
              </w:trPr>
              <w:tc>
                <w:tcPr>
                  <w:tcW w:w="10740" w:type="dxa"/>
                  <w:vAlign w:val="center"/>
                </w:tcPr>
                <w:p w14:paraId="5F0C2575" w14:textId="77777777" w:rsidR="005B3266" w:rsidRPr="002C641E" w:rsidRDefault="005B3266" w:rsidP="005B3266">
                  <w:pPr>
                    <w:jc w:val="center"/>
                    <w:rPr>
                      <w:sz w:val="20"/>
                      <w:szCs w:val="20"/>
                    </w:rPr>
                  </w:pPr>
                  <w:r w:rsidRPr="002C641E">
                    <w:rPr>
                      <w:bCs/>
                      <w:color w:val="000000"/>
                      <w:sz w:val="20"/>
                      <w:szCs w:val="20"/>
                    </w:rPr>
                    <w:t xml:space="preserve">учреждений и неорганизованного населения г. Куйбышева передвижной  </w:t>
                  </w:r>
                  <w:r w:rsidRPr="002C641E">
                    <w:rPr>
                      <w:sz w:val="20"/>
                      <w:szCs w:val="20"/>
                    </w:rPr>
                    <w:t xml:space="preserve"> </w:t>
                  </w:r>
                </w:p>
                <w:p w14:paraId="7005D597" w14:textId="77777777" w:rsidR="005B3266" w:rsidRPr="002C641E" w:rsidRDefault="005B3266" w:rsidP="005B3266">
                  <w:pPr>
                    <w:jc w:val="center"/>
                    <w:rPr>
                      <w:bCs/>
                      <w:color w:val="000000"/>
                      <w:sz w:val="20"/>
                      <w:szCs w:val="20"/>
                    </w:rPr>
                  </w:pPr>
                  <w:r w:rsidRPr="002C641E">
                    <w:rPr>
                      <w:sz w:val="20"/>
                      <w:szCs w:val="20"/>
                    </w:rPr>
                    <w:t>цифровой</w:t>
                  </w:r>
                  <w:r w:rsidRPr="002C641E">
                    <w:rPr>
                      <w:bCs/>
                      <w:color w:val="000000"/>
                      <w:sz w:val="20"/>
                      <w:szCs w:val="20"/>
                    </w:rPr>
                    <w:t xml:space="preserve"> флюорографической установкой в 2021 году.</w:t>
                  </w:r>
                </w:p>
                <w:p w14:paraId="2ADFE4C3" w14:textId="77777777" w:rsidR="005B3266" w:rsidRPr="002C641E" w:rsidRDefault="005B3266" w:rsidP="005B3266">
                  <w:pPr>
                    <w:jc w:val="center"/>
                    <w:rPr>
                      <w:bCs/>
                      <w:color w:val="000000"/>
                      <w:sz w:val="20"/>
                      <w:szCs w:val="20"/>
                    </w:rPr>
                  </w:pPr>
                </w:p>
                <w:p w14:paraId="6A57DDAF" w14:textId="77777777" w:rsidR="005B3266" w:rsidRPr="002C641E" w:rsidRDefault="005B3266" w:rsidP="005B3266">
                  <w:pPr>
                    <w:jc w:val="center"/>
                    <w:rPr>
                      <w:bCs/>
                      <w:color w:val="000000"/>
                      <w:sz w:val="20"/>
                      <w:szCs w:val="20"/>
                    </w:rPr>
                  </w:pPr>
                </w:p>
                <w:tbl>
                  <w:tblPr>
                    <w:tblW w:w="10448" w:type="dxa"/>
                    <w:tblLook w:val="0000" w:firstRow="0" w:lastRow="0" w:firstColumn="0" w:lastColumn="0" w:noHBand="0" w:noVBand="0"/>
                  </w:tblPr>
                  <w:tblGrid>
                    <w:gridCol w:w="5813"/>
                    <w:gridCol w:w="2096"/>
                    <w:gridCol w:w="2539"/>
                  </w:tblGrid>
                  <w:tr w:rsidR="005B3266" w:rsidRPr="002C641E" w14:paraId="6678EF51" w14:textId="77777777" w:rsidTr="00C36A01">
                    <w:trPr>
                      <w:trHeight w:val="1002"/>
                    </w:trPr>
                    <w:tc>
                      <w:tcPr>
                        <w:tcW w:w="5813" w:type="dxa"/>
                        <w:tcBorders>
                          <w:top w:val="single" w:sz="4" w:space="0" w:color="auto"/>
                          <w:left w:val="single" w:sz="4" w:space="0" w:color="auto"/>
                          <w:bottom w:val="single" w:sz="4" w:space="0" w:color="auto"/>
                          <w:right w:val="single" w:sz="4" w:space="0" w:color="auto"/>
                        </w:tcBorders>
                      </w:tcPr>
                      <w:p w14:paraId="47E08267" w14:textId="77777777" w:rsidR="005B3266" w:rsidRPr="002C641E" w:rsidRDefault="005B3266" w:rsidP="005B3266">
                        <w:pPr>
                          <w:framePr w:hSpace="180" w:wrap="around" w:vAnchor="text" w:hAnchor="margin" w:xAlign="center" w:y="515"/>
                          <w:jc w:val="center"/>
                          <w:rPr>
                            <w:bCs/>
                            <w:color w:val="000000"/>
                            <w:sz w:val="20"/>
                            <w:szCs w:val="20"/>
                          </w:rPr>
                        </w:pPr>
                        <w:r w:rsidRPr="002C641E">
                          <w:rPr>
                            <w:bCs/>
                            <w:color w:val="000000"/>
                            <w:sz w:val="20"/>
                            <w:szCs w:val="20"/>
                          </w:rPr>
                          <w:t xml:space="preserve">Организации </w:t>
                        </w:r>
                      </w:p>
                    </w:tc>
                    <w:tc>
                      <w:tcPr>
                        <w:tcW w:w="2096" w:type="dxa"/>
                        <w:tcBorders>
                          <w:top w:val="single" w:sz="4" w:space="0" w:color="auto"/>
                          <w:left w:val="nil"/>
                          <w:bottom w:val="single" w:sz="4" w:space="0" w:color="auto"/>
                          <w:right w:val="single" w:sz="4" w:space="0" w:color="auto"/>
                        </w:tcBorders>
                      </w:tcPr>
                      <w:p w14:paraId="0AF77E9D" w14:textId="77777777" w:rsidR="005B3266" w:rsidRPr="002C641E" w:rsidRDefault="005B3266" w:rsidP="005B3266">
                        <w:pPr>
                          <w:framePr w:hSpace="180" w:wrap="around" w:vAnchor="text" w:hAnchor="margin" w:xAlign="center" w:y="515"/>
                          <w:jc w:val="center"/>
                          <w:rPr>
                            <w:bCs/>
                            <w:color w:val="000000"/>
                            <w:sz w:val="20"/>
                            <w:szCs w:val="20"/>
                          </w:rPr>
                        </w:pPr>
                        <w:r w:rsidRPr="002C641E">
                          <w:rPr>
                            <w:bCs/>
                            <w:color w:val="000000"/>
                            <w:sz w:val="20"/>
                            <w:szCs w:val="20"/>
                          </w:rPr>
                          <w:t>Подлежат обследованию</w:t>
                        </w:r>
                      </w:p>
                      <w:p w14:paraId="53C114AA" w14:textId="77777777" w:rsidR="005B3266" w:rsidRPr="002C641E" w:rsidRDefault="005B3266" w:rsidP="005B3266">
                        <w:pPr>
                          <w:framePr w:hSpace="180" w:wrap="around" w:vAnchor="text" w:hAnchor="margin" w:xAlign="center" w:y="515"/>
                          <w:jc w:val="center"/>
                          <w:rPr>
                            <w:bCs/>
                            <w:color w:val="000000"/>
                            <w:sz w:val="20"/>
                            <w:szCs w:val="20"/>
                          </w:rPr>
                        </w:pPr>
                        <w:r w:rsidRPr="002C641E">
                          <w:rPr>
                            <w:bCs/>
                            <w:color w:val="000000"/>
                            <w:sz w:val="20"/>
                            <w:szCs w:val="20"/>
                          </w:rPr>
                          <w:t>(чел.)</w:t>
                        </w:r>
                      </w:p>
                    </w:tc>
                    <w:tc>
                      <w:tcPr>
                        <w:tcW w:w="2539" w:type="dxa"/>
                        <w:tcBorders>
                          <w:top w:val="single" w:sz="4" w:space="0" w:color="auto"/>
                          <w:left w:val="nil"/>
                          <w:bottom w:val="single" w:sz="4" w:space="0" w:color="auto"/>
                          <w:right w:val="single" w:sz="4" w:space="0" w:color="auto"/>
                        </w:tcBorders>
                      </w:tcPr>
                      <w:p w14:paraId="3142B079" w14:textId="77777777" w:rsidR="005B3266" w:rsidRPr="002C641E" w:rsidRDefault="005B3266" w:rsidP="005B3266">
                        <w:pPr>
                          <w:framePr w:hSpace="180" w:wrap="around" w:vAnchor="text" w:hAnchor="margin" w:xAlign="center" w:y="515"/>
                          <w:jc w:val="center"/>
                          <w:rPr>
                            <w:bCs/>
                            <w:color w:val="000000"/>
                            <w:sz w:val="20"/>
                            <w:szCs w:val="20"/>
                          </w:rPr>
                        </w:pPr>
                        <w:r w:rsidRPr="002C641E">
                          <w:rPr>
                            <w:bCs/>
                            <w:color w:val="000000"/>
                            <w:sz w:val="20"/>
                            <w:szCs w:val="20"/>
                          </w:rPr>
                          <w:t>Планируемая дата осмотра в 2021 году</w:t>
                        </w:r>
                      </w:p>
                    </w:tc>
                  </w:tr>
                  <w:tr w:rsidR="005B3266" w:rsidRPr="002C641E" w14:paraId="0E056039" w14:textId="77777777" w:rsidTr="00C36A01">
                    <w:trPr>
                      <w:trHeight w:val="718"/>
                    </w:trPr>
                    <w:tc>
                      <w:tcPr>
                        <w:tcW w:w="5813" w:type="dxa"/>
                        <w:tcBorders>
                          <w:top w:val="nil"/>
                          <w:left w:val="single" w:sz="4" w:space="0" w:color="auto"/>
                          <w:bottom w:val="single" w:sz="4" w:space="0" w:color="auto"/>
                          <w:right w:val="single" w:sz="4" w:space="0" w:color="auto"/>
                        </w:tcBorders>
                      </w:tcPr>
                      <w:p w14:paraId="4881DCB4" w14:textId="77777777" w:rsidR="005B3266" w:rsidRPr="002C641E" w:rsidRDefault="005B3266" w:rsidP="005B3266">
                        <w:pPr>
                          <w:framePr w:hSpace="180" w:wrap="around" w:vAnchor="text" w:hAnchor="margin" w:xAlign="center" w:y="515"/>
                          <w:rPr>
                            <w:bCs/>
                            <w:iCs/>
                            <w:color w:val="000000"/>
                            <w:sz w:val="20"/>
                            <w:szCs w:val="20"/>
                          </w:rPr>
                        </w:pPr>
                        <w:r w:rsidRPr="002C641E">
                          <w:rPr>
                            <w:bCs/>
                            <w:iCs/>
                            <w:color w:val="000000"/>
                            <w:sz w:val="20"/>
                            <w:szCs w:val="20"/>
                          </w:rPr>
                          <w:t>Неорганизованное население</w:t>
                        </w:r>
                      </w:p>
                      <w:p w14:paraId="38FCBCE8" w14:textId="77777777" w:rsidR="005B3266" w:rsidRPr="002C641E" w:rsidRDefault="005B3266" w:rsidP="005B3266">
                        <w:pPr>
                          <w:framePr w:hSpace="180" w:wrap="around" w:vAnchor="text" w:hAnchor="margin" w:xAlign="center" w:y="515"/>
                          <w:rPr>
                            <w:bCs/>
                            <w:iCs/>
                            <w:color w:val="000000"/>
                            <w:sz w:val="20"/>
                            <w:szCs w:val="20"/>
                          </w:rPr>
                        </w:pPr>
                        <w:r w:rsidRPr="002C641E">
                          <w:rPr>
                            <w:bCs/>
                            <w:iCs/>
                            <w:color w:val="000000"/>
                            <w:sz w:val="20"/>
                            <w:szCs w:val="20"/>
                          </w:rPr>
                          <w:t xml:space="preserve"> г. Куйбышева по графику участковой службы</w:t>
                        </w:r>
                      </w:p>
                      <w:p w14:paraId="52E7F01D" w14:textId="77777777" w:rsidR="005B3266" w:rsidRPr="002C641E" w:rsidRDefault="005B3266" w:rsidP="005B3266">
                        <w:pPr>
                          <w:framePr w:hSpace="180" w:wrap="around" w:vAnchor="text" w:hAnchor="margin" w:xAlign="center" w:y="515"/>
                          <w:tabs>
                            <w:tab w:val="left" w:pos="5400"/>
                          </w:tabs>
                          <w:rPr>
                            <w:sz w:val="20"/>
                            <w:szCs w:val="20"/>
                          </w:rPr>
                        </w:pPr>
                      </w:p>
                    </w:tc>
                    <w:tc>
                      <w:tcPr>
                        <w:tcW w:w="2096" w:type="dxa"/>
                        <w:tcBorders>
                          <w:top w:val="nil"/>
                          <w:left w:val="nil"/>
                          <w:bottom w:val="single" w:sz="4" w:space="0" w:color="auto"/>
                          <w:right w:val="single" w:sz="4" w:space="0" w:color="auto"/>
                        </w:tcBorders>
                      </w:tcPr>
                      <w:p w14:paraId="26F36E97" w14:textId="77777777" w:rsidR="005B3266" w:rsidRPr="002C641E" w:rsidRDefault="005B3266" w:rsidP="005B3266">
                        <w:pPr>
                          <w:framePr w:hSpace="180" w:wrap="around" w:vAnchor="text" w:hAnchor="margin" w:xAlign="center" w:y="515"/>
                          <w:jc w:val="right"/>
                          <w:rPr>
                            <w:color w:val="000000"/>
                            <w:sz w:val="20"/>
                            <w:szCs w:val="20"/>
                          </w:rPr>
                        </w:pPr>
                      </w:p>
                      <w:p w14:paraId="63E65977" w14:textId="77777777" w:rsidR="005B3266" w:rsidRPr="002C641E" w:rsidRDefault="005B3266" w:rsidP="005B3266">
                        <w:pPr>
                          <w:framePr w:hSpace="180" w:wrap="around" w:vAnchor="text" w:hAnchor="margin" w:xAlign="center" w:y="515"/>
                          <w:jc w:val="center"/>
                          <w:rPr>
                            <w:sz w:val="20"/>
                            <w:szCs w:val="20"/>
                          </w:rPr>
                        </w:pPr>
                        <w:r w:rsidRPr="002C641E">
                          <w:rPr>
                            <w:color w:val="000000"/>
                            <w:sz w:val="20"/>
                            <w:szCs w:val="20"/>
                          </w:rPr>
                          <w:t>2000 чел.</w:t>
                        </w:r>
                      </w:p>
                    </w:tc>
                    <w:tc>
                      <w:tcPr>
                        <w:tcW w:w="2539" w:type="dxa"/>
                        <w:tcBorders>
                          <w:top w:val="nil"/>
                          <w:left w:val="nil"/>
                          <w:bottom w:val="single" w:sz="4" w:space="0" w:color="auto"/>
                          <w:right w:val="single" w:sz="4" w:space="0" w:color="auto"/>
                        </w:tcBorders>
                      </w:tcPr>
                      <w:p w14:paraId="1703166E"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01.2021-02.2021г.,</w:t>
                        </w:r>
                      </w:p>
                      <w:p w14:paraId="6C80388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11-12.2021</w:t>
                        </w:r>
                      </w:p>
                    </w:tc>
                  </w:tr>
                  <w:tr w:rsidR="005B3266" w:rsidRPr="002C641E" w14:paraId="56401190" w14:textId="77777777" w:rsidTr="00C36A01">
                    <w:trPr>
                      <w:trHeight w:val="750"/>
                    </w:trPr>
                    <w:tc>
                      <w:tcPr>
                        <w:tcW w:w="5813" w:type="dxa"/>
                        <w:tcBorders>
                          <w:top w:val="nil"/>
                          <w:left w:val="single" w:sz="4" w:space="0" w:color="auto"/>
                          <w:bottom w:val="single" w:sz="4" w:space="0" w:color="auto"/>
                          <w:right w:val="single" w:sz="4" w:space="0" w:color="auto"/>
                        </w:tcBorders>
                      </w:tcPr>
                      <w:p w14:paraId="7F4921C7"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ФГОУ СПОНСО «Сельскохозяйственный</w:t>
                        </w:r>
                      </w:p>
                      <w:p w14:paraId="33A1BC8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техникум «Куйбышевский»</w:t>
                        </w:r>
                      </w:p>
                    </w:tc>
                    <w:tc>
                      <w:tcPr>
                        <w:tcW w:w="2096" w:type="dxa"/>
                        <w:tcBorders>
                          <w:top w:val="nil"/>
                          <w:left w:val="nil"/>
                          <w:bottom w:val="single" w:sz="4" w:space="0" w:color="auto"/>
                          <w:right w:val="single" w:sz="4" w:space="0" w:color="auto"/>
                        </w:tcBorders>
                        <w:vAlign w:val="center"/>
                      </w:tcPr>
                      <w:p w14:paraId="5ECACDAD"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174</w:t>
                        </w:r>
                      </w:p>
                    </w:tc>
                    <w:tc>
                      <w:tcPr>
                        <w:tcW w:w="2539" w:type="dxa"/>
                        <w:tcBorders>
                          <w:top w:val="nil"/>
                          <w:left w:val="nil"/>
                          <w:bottom w:val="single" w:sz="4" w:space="0" w:color="auto"/>
                          <w:right w:val="single" w:sz="4" w:space="0" w:color="auto"/>
                        </w:tcBorders>
                      </w:tcPr>
                      <w:p w14:paraId="254153FF"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05.2021</w:t>
                        </w:r>
                      </w:p>
                    </w:tc>
                  </w:tr>
                  <w:tr w:rsidR="005B3266" w:rsidRPr="002C641E" w14:paraId="636CDE75" w14:textId="77777777" w:rsidTr="00C36A01">
                    <w:trPr>
                      <w:trHeight w:val="405"/>
                    </w:trPr>
                    <w:tc>
                      <w:tcPr>
                        <w:tcW w:w="5813" w:type="dxa"/>
                        <w:tcBorders>
                          <w:top w:val="nil"/>
                          <w:left w:val="single" w:sz="4" w:space="0" w:color="auto"/>
                          <w:bottom w:val="single" w:sz="4" w:space="0" w:color="auto"/>
                          <w:right w:val="single" w:sz="4" w:space="0" w:color="auto"/>
                        </w:tcBorders>
                      </w:tcPr>
                      <w:p w14:paraId="72EE966E" w14:textId="77777777" w:rsidR="005B3266" w:rsidRPr="002C641E" w:rsidRDefault="005B3266" w:rsidP="005B3266">
                        <w:pPr>
                          <w:framePr w:hSpace="180" w:wrap="around" w:vAnchor="text" w:hAnchor="margin" w:xAlign="center" w:y="515"/>
                          <w:rPr>
                            <w:color w:val="000000"/>
                            <w:sz w:val="20"/>
                            <w:szCs w:val="20"/>
                          </w:rPr>
                        </w:pPr>
                        <w:proofErr w:type="spellStart"/>
                        <w:r w:rsidRPr="002C641E">
                          <w:rPr>
                            <w:color w:val="000000"/>
                            <w:sz w:val="20"/>
                            <w:szCs w:val="20"/>
                          </w:rPr>
                          <w:t>Росгвардия</w:t>
                        </w:r>
                        <w:proofErr w:type="spellEnd"/>
                      </w:p>
                    </w:tc>
                    <w:tc>
                      <w:tcPr>
                        <w:tcW w:w="2096" w:type="dxa"/>
                        <w:tcBorders>
                          <w:top w:val="nil"/>
                          <w:left w:val="nil"/>
                          <w:bottom w:val="single" w:sz="4" w:space="0" w:color="auto"/>
                          <w:right w:val="single" w:sz="4" w:space="0" w:color="auto"/>
                        </w:tcBorders>
                        <w:vAlign w:val="center"/>
                      </w:tcPr>
                      <w:p w14:paraId="460DE0FD"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50</w:t>
                        </w:r>
                      </w:p>
                    </w:tc>
                    <w:tc>
                      <w:tcPr>
                        <w:tcW w:w="2539" w:type="dxa"/>
                        <w:tcBorders>
                          <w:top w:val="nil"/>
                          <w:left w:val="nil"/>
                          <w:bottom w:val="single" w:sz="4" w:space="0" w:color="auto"/>
                          <w:right w:val="single" w:sz="4" w:space="0" w:color="auto"/>
                        </w:tcBorders>
                      </w:tcPr>
                      <w:p w14:paraId="1D7D1A76"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05.2021</w:t>
                        </w:r>
                      </w:p>
                    </w:tc>
                  </w:tr>
                  <w:tr w:rsidR="005B3266" w:rsidRPr="002C641E" w14:paraId="0B6EA55C" w14:textId="77777777" w:rsidTr="00C36A01">
                    <w:trPr>
                      <w:trHeight w:val="405"/>
                    </w:trPr>
                    <w:tc>
                      <w:tcPr>
                        <w:tcW w:w="5813" w:type="dxa"/>
                        <w:tcBorders>
                          <w:top w:val="nil"/>
                          <w:left w:val="single" w:sz="4" w:space="0" w:color="auto"/>
                          <w:bottom w:val="single" w:sz="4" w:space="0" w:color="auto"/>
                          <w:right w:val="single" w:sz="4" w:space="0" w:color="auto"/>
                        </w:tcBorders>
                      </w:tcPr>
                      <w:p w14:paraId="629F142E"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Новосибирский ф-л ОАО «Ростелеком»</w:t>
                        </w:r>
                      </w:p>
                    </w:tc>
                    <w:tc>
                      <w:tcPr>
                        <w:tcW w:w="2096" w:type="dxa"/>
                        <w:tcBorders>
                          <w:top w:val="nil"/>
                          <w:left w:val="nil"/>
                          <w:bottom w:val="single" w:sz="4" w:space="0" w:color="auto"/>
                          <w:right w:val="single" w:sz="4" w:space="0" w:color="auto"/>
                        </w:tcBorders>
                        <w:vAlign w:val="center"/>
                      </w:tcPr>
                      <w:p w14:paraId="0BD6153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121</w:t>
                        </w:r>
                      </w:p>
                    </w:tc>
                    <w:tc>
                      <w:tcPr>
                        <w:tcW w:w="2539" w:type="dxa"/>
                        <w:tcBorders>
                          <w:top w:val="nil"/>
                          <w:left w:val="nil"/>
                          <w:bottom w:val="single" w:sz="4" w:space="0" w:color="auto"/>
                          <w:right w:val="single" w:sz="4" w:space="0" w:color="auto"/>
                        </w:tcBorders>
                      </w:tcPr>
                      <w:p w14:paraId="2EF86CB2"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1C3BBE7A" w14:textId="77777777" w:rsidTr="00C36A01">
                    <w:trPr>
                      <w:trHeight w:val="405"/>
                    </w:trPr>
                    <w:tc>
                      <w:tcPr>
                        <w:tcW w:w="5813" w:type="dxa"/>
                        <w:tcBorders>
                          <w:top w:val="nil"/>
                          <w:left w:val="single" w:sz="4" w:space="0" w:color="auto"/>
                          <w:bottom w:val="single" w:sz="4" w:space="0" w:color="auto"/>
                          <w:right w:val="single" w:sz="4" w:space="0" w:color="auto"/>
                        </w:tcBorders>
                      </w:tcPr>
                      <w:p w14:paraId="2ECA72D8"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ГУ 4 ОФПС по Новосибирской области</w:t>
                        </w:r>
                      </w:p>
                    </w:tc>
                    <w:tc>
                      <w:tcPr>
                        <w:tcW w:w="2096" w:type="dxa"/>
                        <w:tcBorders>
                          <w:top w:val="nil"/>
                          <w:left w:val="nil"/>
                          <w:bottom w:val="single" w:sz="4" w:space="0" w:color="auto"/>
                          <w:right w:val="single" w:sz="4" w:space="0" w:color="auto"/>
                        </w:tcBorders>
                        <w:vAlign w:val="center"/>
                      </w:tcPr>
                      <w:p w14:paraId="27A499B1"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476</w:t>
                        </w:r>
                      </w:p>
                    </w:tc>
                    <w:tc>
                      <w:tcPr>
                        <w:tcW w:w="2539" w:type="dxa"/>
                        <w:tcBorders>
                          <w:top w:val="nil"/>
                          <w:left w:val="nil"/>
                          <w:bottom w:val="single" w:sz="4" w:space="0" w:color="auto"/>
                          <w:right w:val="single" w:sz="4" w:space="0" w:color="auto"/>
                        </w:tcBorders>
                      </w:tcPr>
                      <w:p w14:paraId="70A8F13E"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04.2021</w:t>
                        </w:r>
                      </w:p>
                    </w:tc>
                  </w:tr>
                  <w:tr w:rsidR="005B3266" w:rsidRPr="002C641E" w14:paraId="5218609A" w14:textId="77777777" w:rsidTr="00C36A01">
                    <w:trPr>
                      <w:trHeight w:val="405"/>
                    </w:trPr>
                    <w:tc>
                      <w:tcPr>
                        <w:tcW w:w="5813" w:type="dxa"/>
                        <w:tcBorders>
                          <w:top w:val="nil"/>
                          <w:left w:val="single" w:sz="4" w:space="0" w:color="auto"/>
                          <w:bottom w:val="single" w:sz="4" w:space="0" w:color="auto"/>
                          <w:right w:val="single" w:sz="4" w:space="0" w:color="auto"/>
                        </w:tcBorders>
                      </w:tcPr>
                      <w:p w14:paraId="3B0717F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МОУ </w:t>
                        </w:r>
                        <w:proofErr w:type="gramStart"/>
                        <w:r w:rsidRPr="002C641E">
                          <w:rPr>
                            <w:color w:val="000000"/>
                            <w:sz w:val="20"/>
                            <w:szCs w:val="20"/>
                          </w:rPr>
                          <w:t>СОШ  Школа</w:t>
                        </w:r>
                        <w:proofErr w:type="gramEnd"/>
                        <w:r w:rsidRPr="002C641E">
                          <w:rPr>
                            <w:color w:val="000000"/>
                            <w:sz w:val="20"/>
                            <w:szCs w:val="20"/>
                          </w:rPr>
                          <w:t xml:space="preserve"> № 9</w:t>
                        </w:r>
                      </w:p>
                    </w:tc>
                    <w:tc>
                      <w:tcPr>
                        <w:tcW w:w="2096" w:type="dxa"/>
                        <w:tcBorders>
                          <w:top w:val="nil"/>
                          <w:left w:val="nil"/>
                          <w:bottom w:val="single" w:sz="4" w:space="0" w:color="auto"/>
                          <w:right w:val="single" w:sz="4" w:space="0" w:color="auto"/>
                        </w:tcBorders>
                        <w:vAlign w:val="center"/>
                      </w:tcPr>
                      <w:p w14:paraId="1A2F9A81"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57</w:t>
                        </w:r>
                      </w:p>
                    </w:tc>
                    <w:tc>
                      <w:tcPr>
                        <w:tcW w:w="2539" w:type="dxa"/>
                        <w:tcBorders>
                          <w:top w:val="nil"/>
                          <w:left w:val="nil"/>
                          <w:bottom w:val="single" w:sz="4" w:space="0" w:color="auto"/>
                          <w:right w:val="single" w:sz="4" w:space="0" w:color="auto"/>
                        </w:tcBorders>
                      </w:tcPr>
                      <w:p w14:paraId="2F4701AF"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03.2021</w:t>
                        </w:r>
                      </w:p>
                    </w:tc>
                  </w:tr>
                  <w:tr w:rsidR="005B3266" w:rsidRPr="002C641E" w14:paraId="37313861" w14:textId="77777777" w:rsidTr="00C36A01">
                    <w:trPr>
                      <w:trHeight w:val="405"/>
                    </w:trPr>
                    <w:tc>
                      <w:tcPr>
                        <w:tcW w:w="5813" w:type="dxa"/>
                        <w:tcBorders>
                          <w:top w:val="nil"/>
                          <w:left w:val="single" w:sz="4" w:space="0" w:color="auto"/>
                          <w:bottom w:val="single" w:sz="4" w:space="0" w:color="auto"/>
                          <w:right w:val="single" w:sz="4" w:space="0" w:color="auto"/>
                        </w:tcBorders>
                      </w:tcPr>
                      <w:p w14:paraId="0C3EDF79"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ОАО "Куйбышевская МТС"</w:t>
                        </w:r>
                      </w:p>
                    </w:tc>
                    <w:tc>
                      <w:tcPr>
                        <w:tcW w:w="2096" w:type="dxa"/>
                        <w:tcBorders>
                          <w:top w:val="nil"/>
                          <w:left w:val="nil"/>
                          <w:bottom w:val="single" w:sz="4" w:space="0" w:color="auto"/>
                          <w:right w:val="single" w:sz="4" w:space="0" w:color="auto"/>
                        </w:tcBorders>
                        <w:vAlign w:val="center"/>
                      </w:tcPr>
                      <w:p w14:paraId="630FCB2B"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24</w:t>
                        </w:r>
                      </w:p>
                    </w:tc>
                    <w:tc>
                      <w:tcPr>
                        <w:tcW w:w="2539" w:type="dxa"/>
                        <w:tcBorders>
                          <w:top w:val="nil"/>
                          <w:left w:val="nil"/>
                          <w:bottom w:val="single" w:sz="4" w:space="0" w:color="auto"/>
                          <w:right w:val="single" w:sz="4" w:space="0" w:color="auto"/>
                        </w:tcBorders>
                      </w:tcPr>
                      <w:p w14:paraId="6FF222E2"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04.2021</w:t>
                        </w:r>
                      </w:p>
                    </w:tc>
                  </w:tr>
                  <w:tr w:rsidR="005B3266" w:rsidRPr="002C641E" w14:paraId="04913F91" w14:textId="77777777" w:rsidTr="00C36A01">
                    <w:trPr>
                      <w:trHeight w:val="405"/>
                    </w:trPr>
                    <w:tc>
                      <w:tcPr>
                        <w:tcW w:w="5813" w:type="dxa"/>
                        <w:tcBorders>
                          <w:top w:val="nil"/>
                          <w:left w:val="single" w:sz="4" w:space="0" w:color="auto"/>
                          <w:bottom w:val="single" w:sz="4" w:space="0" w:color="auto"/>
                          <w:right w:val="single" w:sz="4" w:space="0" w:color="auto"/>
                        </w:tcBorders>
                      </w:tcPr>
                      <w:p w14:paraId="764CB9E0"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ОАО "Куйбышевский лесхоз"</w:t>
                        </w:r>
                      </w:p>
                    </w:tc>
                    <w:tc>
                      <w:tcPr>
                        <w:tcW w:w="2096" w:type="dxa"/>
                        <w:tcBorders>
                          <w:top w:val="nil"/>
                          <w:left w:val="nil"/>
                          <w:bottom w:val="single" w:sz="4" w:space="0" w:color="auto"/>
                          <w:right w:val="single" w:sz="4" w:space="0" w:color="auto"/>
                        </w:tcBorders>
                        <w:vAlign w:val="center"/>
                      </w:tcPr>
                      <w:p w14:paraId="7883C201"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56</w:t>
                        </w:r>
                      </w:p>
                    </w:tc>
                    <w:tc>
                      <w:tcPr>
                        <w:tcW w:w="2539" w:type="dxa"/>
                        <w:tcBorders>
                          <w:top w:val="nil"/>
                          <w:left w:val="nil"/>
                          <w:bottom w:val="single" w:sz="4" w:space="0" w:color="auto"/>
                          <w:right w:val="single" w:sz="4" w:space="0" w:color="auto"/>
                        </w:tcBorders>
                      </w:tcPr>
                      <w:p w14:paraId="71B6957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04.2021</w:t>
                        </w:r>
                      </w:p>
                    </w:tc>
                  </w:tr>
                  <w:tr w:rsidR="005B3266" w:rsidRPr="002C641E" w14:paraId="63B590A9" w14:textId="77777777" w:rsidTr="00C36A01">
                    <w:trPr>
                      <w:trHeight w:val="405"/>
                    </w:trPr>
                    <w:tc>
                      <w:tcPr>
                        <w:tcW w:w="5813" w:type="dxa"/>
                        <w:tcBorders>
                          <w:top w:val="nil"/>
                          <w:left w:val="single" w:sz="4" w:space="0" w:color="auto"/>
                          <w:bottom w:val="single" w:sz="4" w:space="0" w:color="auto"/>
                          <w:right w:val="single" w:sz="4" w:space="0" w:color="auto"/>
                        </w:tcBorders>
                      </w:tcPr>
                      <w:p w14:paraId="534053D9"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 Пенсионный фонд</w:t>
                        </w:r>
                      </w:p>
                    </w:tc>
                    <w:tc>
                      <w:tcPr>
                        <w:tcW w:w="2096" w:type="dxa"/>
                        <w:tcBorders>
                          <w:top w:val="nil"/>
                          <w:left w:val="nil"/>
                          <w:bottom w:val="single" w:sz="4" w:space="0" w:color="auto"/>
                          <w:right w:val="single" w:sz="4" w:space="0" w:color="auto"/>
                        </w:tcBorders>
                        <w:vAlign w:val="center"/>
                      </w:tcPr>
                      <w:p w14:paraId="65DD922F"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48</w:t>
                        </w:r>
                      </w:p>
                    </w:tc>
                    <w:tc>
                      <w:tcPr>
                        <w:tcW w:w="2539" w:type="dxa"/>
                        <w:tcBorders>
                          <w:top w:val="nil"/>
                          <w:left w:val="nil"/>
                          <w:bottom w:val="single" w:sz="4" w:space="0" w:color="auto"/>
                          <w:right w:val="single" w:sz="4" w:space="0" w:color="auto"/>
                        </w:tcBorders>
                      </w:tcPr>
                      <w:p w14:paraId="003DF390"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06.2021</w:t>
                        </w:r>
                      </w:p>
                    </w:tc>
                  </w:tr>
                  <w:tr w:rsidR="005B3266" w:rsidRPr="002C641E" w14:paraId="1CC59AD9" w14:textId="77777777" w:rsidTr="00C36A01">
                    <w:trPr>
                      <w:trHeight w:val="405"/>
                    </w:trPr>
                    <w:tc>
                      <w:tcPr>
                        <w:tcW w:w="5813" w:type="dxa"/>
                        <w:tcBorders>
                          <w:top w:val="nil"/>
                          <w:left w:val="single" w:sz="4" w:space="0" w:color="auto"/>
                          <w:bottom w:val="single" w:sz="4" w:space="0" w:color="auto"/>
                          <w:right w:val="single" w:sz="4" w:space="0" w:color="auto"/>
                        </w:tcBorders>
                      </w:tcPr>
                      <w:p w14:paraId="477B89D3"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 ГОУ СПО КГПТ + ПУ 8</w:t>
                        </w:r>
                      </w:p>
                    </w:tc>
                    <w:tc>
                      <w:tcPr>
                        <w:tcW w:w="2096" w:type="dxa"/>
                        <w:tcBorders>
                          <w:top w:val="nil"/>
                          <w:left w:val="nil"/>
                          <w:bottom w:val="single" w:sz="4" w:space="0" w:color="auto"/>
                          <w:right w:val="single" w:sz="4" w:space="0" w:color="auto"/>
                        </w:tcBorders>
                        <w:vAlign w:val="center"/>
                      </w:tcPr>
                      <w:p w14:paraId="69633120"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170</w:t>
                        </w:r>
                      </w:p>
                    </w:tc>
                    <w:tc>
                      <w:tcPr>
                        <w:tcW w:w="2539" w:type="dxa"/>
                        <w:tcBorders>
                          <w:top w:val="nil"/>
                          <w:left w:val="nil"/>
                          <w:bottom w:val="single" w:sz="4" w:space="0" w:color="auto"/>
                          <w:right w:val="single" w:sz="4" w:space="0" w:color="auto"/>
                        </w:tcBorders>
                      </w:tcPr>
                      <w:p w14:paraId="1D6091C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06.2021</w:t>
                        </w:r>
                      </w:p>
                    </w:tc>
                  </w:tr>
                  <w:tr w:rsidR="005B3266" w:rsidRPr="002C641E" w14:paraId="1E909011" w14:textId="77777777" w:rsidTr="00C36A01">
                    <w:trPr>
                      <w:trHeight w:val="405"/>
                    </w:trPr>
                    <w:tc>
                      <w:tcPr>
                        <w:tcW w:w="5813" w:type="dxa"/>
                        <w:tcBorders>
                          <w:top w:val="nil"/>
                          <w:left w:val="single" w:sz="4" w:space="0" w:color="auto"/>
                          <w:bottom w:val="single" w:sz="4" w:space="0" w:color="auto"/>
                          <w:right w:val="single" w:sz="4" w:space="0" w:color="auto"/>
                        </w:tcBorders>
                      </w:tcPr>
                      <w:p w14:paraId="63D22D9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 МОУ СОШ Школа № 3</w:t>
                        </w:r>
                      </w:p>
                    </w:tc>
                    <w:tc>
                      <w:tcPr>
                        <w:tcW w:w="2096" w:type="dxa"/>
                        <w:tcBorders>
                          <w:top w:val="nil"/>
                          <w:left w:val="nil"/>
                          <w:bottom w:val="single" w:sz="4" w:space="0" w:color="auto"/>
                          <w:right w:val="single" w:sz="4" w:space="0" w:color="auto"/>
                        </w:tcBorders>
                        <w:vAlign w:val="center"/>
                      </w:tcPr>
                      <w:p w14:paraId="112C64AF"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92</w:t>
                        </w:r>
                      </w:p>
                    </w:tc>
                    <w:tc>
                      <w:tcPr>
                        <w:tcW w:w="2539" w:type="dxa"/>
                        <w:tcBorders>
                          <w:top w:val="nil"/>
                          <w:left w:val="nil"/>
                          <w:bottom w:val="single" w:sz="4" w:space="0" w:color="auto"/>
                          <w:right w:val="single" w:sz="4" w:space="0" w:color="auto"/>
                        </w:tcBorders>
                      </w:tcPr>
                      <w:p w14:paraId="6F1F4B16"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06.2021</w:t>
                        </w:r>
                      </w:p>
                    </w:tc>
                  </w:tr>
                  <w:tr w:rsidR="005B3266" w:rsidRPr="002C641E" w14:paraId="1A6DBF81" w14:textId="77777777" w:rsidTr="00C36A01">
                    <w:trPr>
                      <w:trHeight w:val="405"/>
                    </w:trPr>
                    <w:tc>
                      <w:tcPr>
                        <w:tcW w:w="5813" w:type="dxa"/>
                        <w:tcBorders>
                          <w:top w:val="nil"/>
                          <w:left w:val="single" w:sz="4" w:space="0" w:color="auto"/>
                          <w:bottom w:val="single" w:sz="4" w:space="0" w:color="auto"/>
                          <w:right w:val="single" w:sz="4" w:space="0" w:color="auto"/>
                        </w:tcBorders>
                      </w:tcPr>
                      <w:p w14:paraId="2AF3A66E"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 СКО "Олимп"</w:t>
                        </w:r>
                      </w:p>
                    </w:tc>
                    <w:tc>
                      <w:tcPr>
                        <w:tcW w:w="2096" w:type="dxa"/>
                        <w:tcBorders>
                          <w:top w:val="nil"/>
                          <w:left w:val="nil"/>
                          <w:bottom w:val="single" w:sz="4" w:space="0" w:color="auto"/>
                          <w:right w:val="single" w:sz="4" w:space="0" w:color="auto"/>
                        </w:tcBorders>
                        <w:vAlign w:val="center"/>
                      </w:tcPr>
                      <w:p w14:paraId="6044A40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79</w:t>
                        </w:r>
                      </w:p>
                    </w:tc>
                    <w:tc>
                      <w:tcPr>
                        <w:tcW w:w="2539" w:type="dxa"/>
                        <w:tcBorders>
                          <w:top w:val="nil"/>
                          <w:left w:val="nil"/>
                          <w:bottom w:val="single" w:sz="4" w:space="0" w:color="auto"/>
                          <w:right w:val="single" w:sz="4" w:space="0" w:color="auto"/>
                        </w:tcBorders>
                      </w:tcPr>
                      <w:p w14:paraId="445560C2"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06.2021</w:t>
                        </w:r>
                      </w:p>
                    </w:tc>
                  </w:tr>
                  <w:tr w:rsidR="005B3266" w:rsidRPr="002C641E" w14:paraId="3E629779" w14:textId="77777777" w:rsidTr="00C36A01">
                    <w:trPr>
                      <w:trHeight w:val="405"/>
                    </w:trPr>
                    <w:tc>
                      <w:tcPr>
                        <w:tcW w:w="5813" w:type="dxa"/>
                        <w:tcBorders>
                          <w:top w:val="nil"/>
                          <w:left w:val="single" w:sz="4" w:space="0" w:color="auto"/>
                          <w:bottom w:val="single" w:sz="4" w:space="0" w:color="auto"/>
                          <w:right w:val="single" w:sz="4" w:space="0" w:color="auto"/>
                        </w:tcBorders>
                      </w:tcPr>
                      <w:p w14:paraId="7F588735"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ООО "Металлист"</w:t>
                        </w:r>
                      </w:p>
                    </w:tc>
                    <w:tc>
                      <w:tcPr>
                        <w:tcW w:w="2096" w:type="dxa"/>
                        <w:tcBorders>
                          <w:top w:val="nil"/>
                          <w:left w:val="nil"/>
                          <w:bottom w:val="single" w:sz="4" w:space="0" w:color="auto"/>
                          <w:right w:val="single" w:sz="4" w:space="0" w:color="auto"/>
                        </w:tcBorders>
                        <w:vAlign w:val="center"/>
                      </w:tcPr>
                      <w:p w14:paraId="02480A2C"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155</w:t>
                        </w:r>
                      </w:p>
                    </w:tc>
                    <w:tc>
                      <w:tcPr>
                        <w:tcW w:w="2539" w:type="dxa"/>
                        <w:tcBorders>
                          <w:top w:val="nil"/>
                          <w:left w:val="nil"/>
                          <w:bottom w:val="single" w:sz="4" w:space="0" w:color="auto"/>
                          <w:right w:val="single" w:sz="4" w:space="0" w:color="auto"/>
                        </w:tcBorders>
                      </w:tcPr>
                      <w:p w14:paraId="20BAEEA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06.2021</w:t>
                        </w:r>
                      </w:p>
                    </w:tc>
                  </w:tr>
                  <w:tr w:rsidR="005B3266" w:rsidRPr="002C641E" w14:paraId="47E8D026" w14:textId="77777777" w:rsidTr="00C36A01">
                    <w:trPr>
                      <w:trHeight w:val="405"/>
                    </w:trPr>
                    <w:tc>
                      <w:tcPr>
                        <w:tcW w:w="5813" w:type="dxa"/>
                        <w:tcBorders>
                          <w:top w:val="nil"/>
                          <w:left w:val="single" w:sz="4" w:space="0" w:color="auto"/>
                          <w:bottom w:val="single" w:sz="4" w:space="0" w:color="auto"/>
                          <w:right w:val="single" w:sz="4" w:space="0" w:color="auto"/>
                        </w:tcBorders>
                      </w:tcPr>
                      <w:p w14:paraId="6759D1C6"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ОГОУ СПО «Куйбышевский педагогический колледж»</w:t>
                        </w:r>
                      </w:p>
                    </w:tc>
                    <w:tc>
                      <w:tcPr>
                        <w:tcW w:w="2096" w:type="dxa"/>
                        <w:tcBorders>
                          <w:top w:val="nil"/>
                          <w:left w:val="nil"/>
                          <w:bottom w:val="single" w:sz="4" w:space="0" w:color="auto"/>
                          <w:right w:val="single" w:sz="4" w:space="0" w:color="auto"/>
                        </w:tcBorders>
                        <w:vAlign w:val="center"/>
                      </w:tcPr>
                      <w:p w14:paraId="7BD18A71"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93</w:t>
                        </w:r>
                      </w:p>
                    </w:tc>
                    <w:tc>
                      <w:tcPr>
                        <w:tcW w:w="2539" w:type="dxa"/>
                        <w:tcBorders>
                          <w:top w:val="nil"/>
                          <w:left w:val="nil"/>
                          <w:bottom w:val="single" w:sz="4" w:space="0" w:color="auto"/>
                          <w:right w:val="single" w:sz="4" w:space="0" w:color="auto"/>
                        </w:tcBorders>
                      </w:tcPr>
                      <w:p w14:paraId="30B9185F"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07BF2D09" w14:textId="77777777" w:rsidTr="00C36A01">
                    <w:trPr>
                      <w:trHeight w:val="405"/>
                    </w:trPr>
                    <w:tc>
                      <w:tcPr>
                        <w:tcW w:w="5813" w:type="dxa"/>
                        <w:tcBorders>
                          <w:top w:val="nil"/>
                          <w:left w:val="single" w:sz="4" w:space="0" w:color="auto"/>
                          <w:bottom w:val="single" w:sz="4" w:space="0" w:color="auto"/>
                          <w:right w:val="single" w:sz="4" w:space="0" w:color="auto"/>
                        </w:tcBorders>
                      </w:tcPr>
                      <w:p w14:paraId="49862143"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МОУ </w:t>
                        </w:r>
                        <w:proofErr w:type="gramStart"/>
                        <w:r w:rsidRPr="002C641E">
                          <w:rPr>
                            <w:color w:val="000000"/>
                            <w:sz w:val="20"/>
                            <w:szCs w:val="20"/>
                          </w:rPr>
                          <w:t>СОШ  Школа</w:t>
                        </w:r>
                        <w:proofErr w:type="gramEnd"/>
                        <w:r w:rsidRPr="002C641E">
                          <w:rPr>
                            <w:color w:val="000000"/>
                            <w:sz w:val="20"/>
                            <w:szCs w:val="20"/>
                          </w:rPr>
                          <w:t xml:space="preserve"> № 2</w:t>
                        </w:r>
                      </w:p>
                    </w:tc>
                    <w:tc>
                      <w:tcPr>
                        <w:tcW w:w="2096" w:type="dxa"/>
                        <w:tcBorders>
                          <w:top w:val="nil"/>
                          <w:left w:val="nil"/>
                          <w:bottom w:val="single" w:sz="4" w:space="0" w:color="auto"/>
                          <w:right w:val="single" w:sz="4" w:space="0" w:color="auto"/>
                        </w:tcBorders>
                        <w:vAlign w:val="center"/>
                      </w:tcPr>
                      <w:p w14:paraId="39B6F0EA"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47</w:t>
                        </w:r>
                      </w:p>
                    </w:tc>
                    <w:tc>
                      <w:tcPr>
                        <w:tcW w:w="2539" w:type="dxa"/>
                        <w:tcBorders>
                          <w:top w:val="nil"/>
                          <w:left w:val="nil"/>
                          <w:bottom w:val="single" w:sz="4" w:space="0" w:color="auto"/>
                          <w:right w:val="single" w:sz="4" w:space="0" w:color="auto"/>
                        </w:tcBorders>
                      </w:tcPr>
                      <w:p w14:paraId="3A45183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03.2021</w:t>
                        </w:r>
                      </w:p>
                    </w:tc>
                  </w:tr>
                  <w:tr w:rsidR="005B3266" w:rsidRPr="002C641E" w14:paraId="0190062E" w14:textId="77777777" w:rsidTr="00C36A01">
                    <w:trPr>
                      <w:trHeight w:val="405"/>
                    </w:trPr>
                    <w:tc>
                      <w:tcPr>
                        <w:tcW w:w="5813" w:type="dxa"/>
                        <w:tcBorders>
                          <w:top w:val="nil"/>
                          <w:left w:val="single" w:sz="4" w:space="0" w:color="auto"/>
                          <w:bottom w:val="single" w:sz="4" w:space="0" w:color="auto"/>
                          <w:right w:val="single" w:sz="4" w:space="0" w:color="auto"/>
                        </w:tcBorders>
                      </w:tcPr>
                      <w:p w14:paraId="4C2F5C14"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МОУ СОШ Школа № 4</w:t>
                        </w:r>
                      </w:p>
                    </w:tc>
                    <w:tc>
                      <w:tcPr>
                        <w:tcW w:w="2096" w:type="dxa"/>
                        <w:tcBorders>
                          <w:top w:val="nil"/>
                          <w:left w:val="nil"/>
                          <w:bottom w:val="single" w:sz="4" w:space="0" w:color="auto"/>
                          <w:right w:val="single" w:sz="4" w:space="0" w:color="auto"/>
                        </w:tcBorders>
                        <w:vAlign w:val="center"/>
                      </w:tcPr>
                      <w:p w14:paraId="4FEC52BE"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55</w:t>
                        </w:r>
                      </w:p>
                    </w:tc>
                    <w:tc>
                      <w:tcPr>
                        <w:tcW w:w="2539" w:type="dxa"/>
                        <w:tcBorders>
                          <w:top w:val="nil"/>
                          <w:left w:val="nil"/>
                          <w:bottom w:val="single" w:sz="4" w:space="0" w:color="auto"/>
                          <w:right w:val="single" w:sz="4" w:space="0" w:color="auto"/>
                        </w:tcBorders>
                      </w:tcPr>
                      <w:p w14:paraId="382F16F2"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03.2021</w:t>
                        </w:r>
                      </w:p>
                    </w:tc>
                  </w:tr>
                  <w:tr w:rsidR="005B3266" w:rsidRPr="002C641E" w14:paraId="5F8C901A" w14:textId="77777777" w:rsidTr="00C36A01">
                    <w:trPr>
                      <w:trHeight w:val="405"/>
                    </w:trPr>
                    <w:tc>
                      <w:tcPr>
                        <w:tcW w:w="5813" w:type="dxa"/>
                        <w:tcBorders>
                          <w:top w:val="nil"/>
                          <w:left w:val="single" w:sz="4" w:space="0" w:color="auto"/>
                          <w:bottom w:val="single" w:sz="4" w:space="0" w:color="auto"/>
                          <w:right w:val="single" w:sz="4" w:space="0" w:color="auto"/>
                        </w:tcBorders>
                      </w:tcPr>
                      <w:p w14:paraId="0D49B209"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МОУ СОШ Школа № 5</w:t>
                        </w:r>
                      </w:p>
                    </w:tc>
                    <w:tc>
                      <w:tcPr>
                        <w:tcW w:w="2096" w:type="dxa"/>
                        <w:tcBorders>
                          <w:top w:val="nil"/>
                          <w:left w:val="nil"/>
                          <w:bottom w:val="single" w:sz="4" w:space="0" w:color="auto"/>
                          <w:right w:val="single" w:sz="4" w:space="0" w:color="auto"/>
                        </w:tcBorders>
                        <w:vAlign w:val="center"/>
                      </w:tcPr>
                      <w:p w14:paraId="5F3FB3E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58</w:t>
                        </w:r>
                      </w:p>
                    </w:tc>
                    <w:tc>
                      <w:tcPr>
                        <w:tcW w:w="2539" w:type="dxa"/>
                        <w:tcBorders>
                          <w:top w:val="nil"/>
                          <w:left w:val="nil"/>
                          <w:bottom w:val="single" w:sz="4" w:space="0" w:color="auto"/>
                          <w:right w:val="single" w:sz="4" w:space="0" w:color="auto"/>
                        </w:tcBorders>
                      </w:tcPr>
                      <w:p w14:paraId="29E55F7A"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03.2021</w:t>
                        </w:r>
                      </w:p>
                    </w:tc>
                  </w:tr>
                  <w:tr w:rsidR="005B3266" w:rsidRPr="002C641E" w14:paraId="03AE3D7D" w14:textId="77777777" w:rsidTr="00C36A01">
                    <w:trPr>
                      <w:trHeight w:val="405"/>
                    </w:trPr>
                    <w:tc>
                      <w:tcPr>
                        <w:tcW w:w="5813" w:type="dxa"/>
                        <w:tcBorders>
                          <w:top w:val="nil"/>
                          <w:left w:val="single" w:sz="4" w:space="0" w:color="auto"/>
                          <w:bottom w:val="single" w:sz="4" w:space="0" w:color="auto"/>
                          <w:right w:val="single" w:sz="4" w:space="0" w:color="auto"/>
                        </w:tcBorders>
                      </w:tcPr>
                      <w:p w14:paraId="2E812BE9"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МОУ СОШ Школа № 6</w:t>
                        </w:r>
                      </w:p>
                    </w:tc>
                    <w:tc>
                      <w:tcPr>
                        <w:tcW w:w="2096" w:type="dxa"/>
                        <w:tcBorders>
                          <w:top w:val="nil"/>
                          <w:left w:val="nil"/>
                          <w:bottom w:val="single" w:sz="4" w:space="0" w:color="auto"/>
                          <w:right w:val="single" w:sz="4" w:space="0" w:color="auto"/>
                        </w:tcBorders>
                        <w:vAlign w:val="center"/>
                      </w:tcPr>
                      <w:p w14:paraId="2C7E43CA"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103</w:t>
                        </w:r>
                      </w:p>
                    </w:tc>
                    <w:tc>
                      <w:tcPr>
                        <w:tcW w:w="2539" w:type="dxa"/>
                        <w:tcBorders>
                          <w:top w:val="nil"/>
                          <w:left w:val="nil"/>
                          <w:bottom w:val="single" w:sz="4" w:space="0" w:color="auto"/>
                          <w:right w:val="single" w:sz="4" w:space="0" w:color="auto"/>
                        </w:tcBorders>
                      </w:tcPr>
                      <w:p w14:paraId="02FB746D"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03.2021</w:t>
                        </w:r>
                      </w:p>
                    </w:tc>
                  </w:tr>
                  <w:tr w:rsidR="005B3266" w:rsidRPr="002C641E" w14:paraId="05C91945" w14:textId="77777777" w:rsidTr="00C36A01">
                    <w:trPr>
                      <w:trHeight w:val="405"/>
                    </w:trPr>
                    <w:tc>
                      <w:tcPr>
                        <w:tcW w:w="5813" w:type="dxa"/>
                        <w:tcBorders>
                          <w:top w:val="nil"/>
                          <w:left w:val="single" w:sz="4" w:space="0" w:color="auto"/>
                          <w:bottom w:val="single" w:sz="4" w:space="0" w:color="auto"/>
                          <w:right w:val="single" w:sz="4" w:space="0" w:color="auto"/>
                        </w:tcBorders>
                      </w:tcPr>
                      <w:p w14:paraId="4E798741"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ОАО </w:t>
                        </w:r>
                        <w:proofErr w:type="gramStart"/>
                        <w:r w:rsidRPr="002C641E">
                          <w:rPr>
                            <w:color w:val="000000"/>
                            <w:sz w:val="20"/>
                            <w:szCs w:val="20"/>
                          </w:rPr>
                          <w:t>Куйбышевская  ПМК</w:t>
                        </w:r>
                        <w:proofErr w:type="gramEnd"/>
                        <w:r w:rsidRPr="002C641E">
                          <w:rPr>
                            <w:color w:val="000000"/>
                            <w:sz w:val="20"/>
                            <w:szCs w:val="20"/>
                          </w:rPr>
                          <w:t xml:space="preserve"> " </w:t>
                        </w:r>
                        <w:proofErr w:type="spellStart"/>
                        <w:r w:rsidRPr="002C641E">
                          <w:rPr>
                            <w:color w:val="000000"/>
                            <w:sz w:val="20"/>
                            <w:szCs w:val="20"/>
                          </w:rPr>
                          <w:t>Мелиоводстрой</w:t>
                        </w:r>
                        <w:proofErr w:type="spellEnd"/>
                        <w:r w:rsidRPr="002C641E">
                          <w:rPr>
                            <w:color w:val="000000"/>
                            <w:sz w:val="20"/>
                            <w:szCs w:val="20"/>
                          </w:rPr>
                          <w:t>"</w:t>
                        </w:r>
                      </w:p>
                    </w:tc>
                    <w:tc>
                      <w:tcPr>
                        <w:tcW w:w="2096" w:type="dxa"/>
                        <w:tcBorders>
                          <w:top w:val="nil"/>
                          <w:left w:val="nil"/>
                          <w:bottom w:val="single" w:sz="4" w:space="0" w:color="auto"/>
                          <w:right w:val="single" w:sz="4" w:space="0" w:color="auto"/>
                        </w:tcBorders>
                        <w:vAlign w:val="center"/>
                      </w:tcPr>
                      <w:p w14:paraId="2746A4D8"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69</w:t>
                        </w:r>
                      </w:p>
                    </w:tc>
                    <w:tc>
                      <w:tcPr>
                        <w:tcW w:w="2539" w:type="dxa"/>
                        <w:tcBorders>
                          <w:top w:val="nil"/>
                          <w:left w:val="nil"/>
                          <w:bottom w:val="single" w:sz="4" w:space="0" w:color="auto"/>
                          <w:right w:val="single" w:sz="4" w:space="0" w:color="auto"/>
                        </w:tcBorders>
                      </w:tcPr>
                      <w:p w14:paraId="5C2EADA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540A3968" w14:textId="77777777" w:rsidTr="00C36A01">
                    <w:trPr>
                      <w:trHeight w:val="486"/>
                    </w:trPr>
                    <w:tc>
                      <w:tcPr>
                        <w:tcW w:w="5813" w:type="dxa"/>
                        <w:tcBorders>
                          <w:top w:val="nil"/>
                          <w:left w:val="single" w:sz="4" w:space="0" w:color="auto"/>
                          <w:bottom w:val="single" w:sz="4" w:space="0" w:color="auto"/>
                          <w:right w:val="single" w:sz="4" w:space="0" w:color="auto"/>
                        </w:tcBorders>
                      </w:tcPr>
                      <w:p w14:paraId="0EDB1CA0"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ГОУ ВПО КФ НГПУ</w:t>
                        </w:r>
                      </w:p>
                    </w:tc>
                    <w:tc>
                      <w:tcPr>
                        <w:tcW w:w="2096" w:type="dxa"/>
                        <w:tcBorders>
                          <w:top w:val="nil"/>
                          <w:left w:val="nil"/>
                          <w:bottom w:val="single" w:sz="4" w:space="0" w:color="auto"/>
                          <w:right w:val="single" w:sz="4" w:space="0" w:color="auto"/>
                        </w:tcBorders>
                        <w:vAlign w:val="center"/>
                      </w:tcPr>
                      <w:p w14:paraId="06E5CE37"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202</w:t>
                        </w:r>
                      </w:p>
                    </w:tc>
                    <w:tc>
                      <w:tcPr>
                        <w:tcW w:w="2539" w:type="dxa"/>
                        <w:tcBorders>
                          <w:top w:val="nil"/>
                          <w:left w:val="nil"/>
                          <w:bottom w:val="single" w:sz="4" w:space="0" w:color="auto"/>
                          <w:right w:val="single" w:sz="4" w:space="0" w:color="auto"/>
                        </w:tcBorders>
                      </w:tcPr>
                      <w:p w14:paraId="3924CE47"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49C250CF" w14:textId="77777777" w:rsidTr="00C36A01">
                    <w:trPr>
                      <w:trHeight w:val="405"/>
                    </w:trPr>
                    <w:tc>
                      <w:tcPr>
                        <w:tcW w:w="5813" w:type="dxa"/>
                        <w:tcBorders>
                          <w:top w:val="nil"/>
                          <w:left w:val="single" w:sz="4" w:space="0" w:color="auto"/>
                          <w:bottom w:val="single" w:sz="4" w:space="0" w:color="auto"/>
                          <w:right w:val="single" w:sz="4" w:space="0" w:color="auto"/>
                        </w:tcBorders>
                      </w:tcPr>
                      <w:p w14:paraId="27492CC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МИ ФНС по НСО</w:t>
                        </w:r>
                      </w:p>
                    </w:tc>
                    <w:tc>
                      <w:tcPr>
                        <w:tcW w:w="2096" w:type="dxa"/>
                        <w:tcBorders>
                          <w:top w:val="nil"/>
                          <w:left w:val="nil"/>
                          <w:bottom w:val="single" w:sz="4" w:space="0" w:color="auto"/>
                          <w:right w:val="single" w:sz="4" w:space="0" w:color="auto"/>
                        </w:tcBorders>
                        <w:vAlign w:val="center"/>
                      </w:tcPr>
                      <w:p w14:paraId="3D480B5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85</w:t>
                        </w:r>
                      </w:p>
                    </w:tc>
                    <w:tc>
                      <w:tcPr>
                        <w:tcW w:w="2539" w:type="dxa"/>
                        <w:tcBorders>
                          <w:top w:val="nil"/>
                          <w:left w:val="nil"/>
                          <w:bottom w:val="single" w:sz="4" w:space="0" w:color="auto"/>
                          <w:right w:val="single" w:sz="4" w:space="0" w:color="auto"/>
                        </w:tcBorders>
                      </w:tcPr>
                      <w:p w14:paraId="0FE7C6CD"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6169E011" w14:textId="77777777" w:rsidTr="00C36A01">
                    <w:trPr>
                      <w:trHeight w:val="405"/>
                    </w:trPr>
                    <w:tc>
                      <w:tcPr>
                        <w:tcW w:w="5813" w:type="dxa"/>
                        <w:tcBorders>
                          <w:top w:val="nil"/>
                          <w:left w:val="single" w:sz="4" w:space="0" w:color="auto"/>
                          <w:bottom w:val="single" w:sz="4" w:space="0" w:color="auto"/>
                          <w:right w:val="single" w:sz="4" w:space="0" w:color="auto"/>
                        </w:tcBorders>
                      </w:tcPr>
                      <w:p w14:paraId="3EA2E0B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Куйбышевский районный суд</w:t>
                        </w:r>
                      </w:p>
                    </w:tc>
                    <w:tc>
                      <w:tcPr>
                        <w:tcW w:w="2096" w:type="dxa"/>
                        <w:tcBorders>
                          <w:top w:val="nil"/>
                          <w:left w:val="nil"/>
                          <w:bottom w:val="single" w:sz="4" w:space="0" w:color="auto"/>
                          <w:right w:val="single" w:sz="4" w:space="0" w:color="auto"/>
                        </w:tcBorders>
                        <w:vAlign w:val="center"/>
                      </w:tcPr>
                      <w:p w14:paraId="09941D02"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46</w:t>
                        </w:r>
                      </w:p>
                    </w:tc>
                    <w:tc>
                      <w:tcPr>
                        <w:tcW w:w="2539" w:type="dxa"/>
                        <w:tcBorders>
                          <w:top w:val="nil"/>
                          <w:left w:val="nil"/>
                          <w:bottom w:val="single" w:sz="4" w:space="0" w:color="auto"/>
                          <w:right w:val="single" w:sz="4" w:space="0" w:color="auto"/>
                        </w:tcBorders>
                      </w:tcPr>
                      <w:p w14:paraId="12299C9D"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05.2021</w:t>
                        </w:r>
                      </w:p>
                    </w:tc>
                  </w:tr>
                  <w:tr w:rsidR="005B3266" w:rsidRPr="002C641E" w14:paraId="635FDAEA" w14:textId="77777777" w:rsidTr="00C36A01">
                    <w:trPr>
                      <w:trHeight w:val="405"/>
                    </w:trPr>
                    <w:tc>
                      <w:tcPr>
                        <w:tcW w:w="5813" w:type="dxa"/>
                        <w:tcBorders>
                          <w:top w:val="nil"/>
                          <w:left w:val="single" w:sz="4" w:space="0" w:color="auto"/>
                          <w:bottom w:val="single" w:sz="4" w:space="0" w:color="auto"/>
                          <w:right w:val="single" w:sz="4" w:space="0" w:color="auto"/>
                        </w:tcBorders>
                      </w:tcPr>
                      <w:p w14:paraId="35C5CC62"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РОВД</w:t>
                        </w:r>
                      </w:p>
                    </w:tc>
                    <w:tc>
                      <w:tcPr>
                        <w:tcW w:w="2096" w:type="dxa"/>
                        <w:tcBorders>
                          <w:top w:val="nil"/>
                          <w:left w:val="nil"/>
                          <w:bottom w:val="single" w:sz="4" w:space="0" w:color="auto"/>
                          <w:right w:val="single" w:sz="4" w:space="0" w:color="auto"/>
                        </w:tcBorders>
                        <w:vAlign w:val="center"/>
                      </w:tcPr>
                      <w:p w14:paraId="003EAE23"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252</w:t>
                        </w:r>
                      </w:p>
                    </w:tc>
                    <w:tc>
                      <w:tcPr>
                        <w:tcW w:w="2539" w:type="dxa"/>
                        <w:tcBorders>
                          <w:top w:val="nil"/>
                          <w:left w:val="nil"/>
                          <w:bottom w:val="single" w:sz="4" w:space="0" w:color="auto"/>
                          <w:right w:val="single" w:sz="4" w:space="0" w:color="auto"/>
                        </w:tcBorders>
                      </w:tcPr>
                      <w:p w14:paraId="7FAB22B8"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5A018955" w14:textId="77777777" w:rsidTr="00C36A01">
                    <w:trPr>
                      <w:trHeight w:val="390"/>
                    </w:trPr>
                    <w:tc>
                      <w:tcPr>
                        <w:tcW w:w="5813" w:type="dxa"/>
                        <w:tcBorders>
                          <w:top w:val="nil"/>
                          <w:left w:val="single" w:sz="4" w:space="0" w:color="auto"/>
                          <w:bottom w:val="single" w:sz="4" w:space="0" w:color="auto"/>
                          <w:right w:val="single" w:sz="4" w:space="0" w:color="auto"/>
                        </w:tcBorders>
                      </w:tcPr>
                      <w:p w14:paraId="6F5E24C9" w14:textId="77777777" w:rsidR="005B3266" w:rsidRPr="002C641E" w:rsidRDefault="005B3266" w:rsidP="005B3266">
                        <w:pPr>
                          <w:framePr w:hSpace="180" w:wrap="around" w:vAnchor="text" w:hAnchor="margin" w:xAlign="center" w:y="515"/>
                          <w:rPr>
                            <w:color w:val="000000"/>
                            <w:sz w:val="20"/>
                            <w:szCs w:val="20"/>
                          </w:rPr>
                        </w:pPr>
                        <w:proofErr w:type="gramStart"/>
                        <w:r w:rsidRPr="002C641E">
                          <w:rPr>
                            <w:color w:val="000000"/>
                            <w:sz w:val="20"/>
                            <w:szCs w:val="20"/>
                          </w:rPr>
                          <w:t>Администрация  Куйбышевского</w:t>
                        </w:r>
                        <w:proofErr w:type="gramEnd"/>
                        <w:r w:rsidRPr="002C641E">
                          <w:rPr>
                            <w:color w:val="000000"/>
                            <w:sz w:val="20"/>
                            <w:szCs w:val="20"/>
                          </w:rPr>
                          <w:t xml:space="preserve">  района</w:t>
                        </w:r>
                      </w:p>
                    </w:tc>
                    <w:tc>
                      <w:tcPr>
                        <w:tcW w:w="2096" w:type="dxa"/>
                        <w:tcBorders>
                          <w:top w:val="nil"/>
                          <w:left w:val="nil"/>
                          <w:bottom w:val="single" w:sz="4" w:space="0" w:color="auto"/>
                          <w:right w:val="single" w:sz="4" w:space="0" w:color="auto"/>
                        </w:tcBorders>
                        <w:vAlign w:val="center"/>
                      </w:tcPr>
                      <w:p w14:paraId="09B634CD"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131</w:t>
                        </w:r>
                      </w:p>
                    </w:tc>
                    <w:tc>
                      <w:tcPr>
                        <w:tcW w:w="2539" w:type="dxa"/>
                        <w:tcBorders>
                          <w:top w:val="nil"/>
                          <w:left w:val="nil"/>
                          <w:bottom w:val="single" w:sz="4" w:space="0" w:color="auto"/>
                          <w:right w:val="single" w:sz="4" w:space="0" w:color="auto"/>
                        </w:tcBorders>
                      </w:tcPr>
                      <w:p w14:paraId="2E1440AA"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07.2021</w:t>
                        </w:r>
                      </w:p>
                    </w:tc>
                  </w:tr>
                  <w:tr w:rsidR="005B3266" w:rsidRPr="002C641E" w14:paraId="498D1C0E" w14:textId="77777777" w:rsidTr="00C36A01">
                    <w:trPr>
                      <w:trHeight w:val="390"/>
                    </w:trPr>
                    <w:tc>
                      <w:tcPr>
                        <w:tcW w:w="5813" w:type="dxa"/>
                        <w:tcBorders>
                          <w:top w:val="nil"/>
                          <w:left w:val="single" w:sz="4" w:space="0" w:color="auto"/>
                          <w:bottom w:val="single" w:sz="4" w:space="0" w:color="auto"/>
                          <w:right w:val="single" w:sz="4" w:space="0" w:color="auto"/>
                        </w:tcBorders>
                      </w:tcPr>
                      <w:p w14:paraId="07FE57FA" w14:textId="77777777" w:rsidR="005B3266" w:rsidRPr="002C641E" w:rsidRDefault="005B3266" w:rsidP="005B3266">
                        <w:pPr>
                          <w:framePr w:hSpace="180" w:wrap="around" w:vAnchor="text" w:hAnchor="margin" w:xAlign="center" w:y="515"/>
                          <w:rPr>
                            <w:color w:val="000000"/>
                            <w:sz w:val="20"/>
                            <w:szCs w:val="20"/>
                          </w:rPr>
                        </w:pPr>
                        <w:proofErr w:type="gramStart"/>
                        <w:r w:rsidRPr="002C641E">
                          <w:rPr>
                            <w:color w:val="000000"/>
                            <w:sz w:val="20"/>
                            <w:szCs w:val="20"/>
                          </w:rPr>
                          <w:t>Администрация  г.</w:t>
                        </w:r>
                        <w:proofErr w:type="gramEnd"/>
                        <w:r w:rsidRPr="002C641E">
                          <w:rPr>
                            <w:color w:val="000000"/>
                            <w:sz w:val="20"/>
                            <w:szCs w:val="20"/>
                          </w:rPr>
                          <w:t xml:space="preserve"> Куйбышева</w:t>
                        </w:r>
                      </w:p>
                    </w:tc>
                    <w:tc>
                      <w:tcPr>
                        <w:tcW w:w="2096" w:type="dxa"/>
                        <w:tcBorders>
                          <w:top w:val="nil"/>
                          <w:left w:val="nil"/>
                          <w:bottom w:val="single" w:sz="4" w:space="0" w:color="auto"/>
                          <w:right w:val="single" w:sz="4" w:space="0" w:color="auto"/>
                        </w:tcBorders>
                        <w:vAlign w:val="center"/>
                      </w:tcPr>
                      <w:p w14:paraId="4381B9FB"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64</w:t>
                        </w:r>
                      </w:p>
                    </w:tc>
                    <w:tc>
                      <w:tcPr>
                        <w:tcW w:w="2539" w:type="dxa"/>
                        <w:tcBorders>
                          <w:top w:val="nil"/>
                          <w:left w:val="nil"/>
                          <w:bottom w:val="single" w:sz="4" w:space="0" w:color="auto"/>
                          <w:right w:val="single" w:sz="4" w:space="0" w:color="auto"/>
                        </w:tcBorders>
                      </w:tcPr>
                      <w:p w14:paraId="62C8B9CF"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07.2021</w:t>
                        </w:r>
                      </w:p>
                    </w:tc>
                  </w:tr>
                  <w:tr w:rsidR="005B3266" w:rsidRPr="002C641E" w14:paraId="2B0BB56C" w14:textId="77777777" w:rsidTr="00C36A01">
                    <w:trPr>
                      <w:trHeight w:val="405"/>
                    </w:trPr>
                    <w:tc>
                      <w:tcPr>
                        <w:tcW w:w="5813" w:type="dxa"/>
                        <w:tcBorders>
                          <w:top w:val="nil"/>
                          <w:left w:val="single" w:sz="4" w:space="0" w:color="auto"/>
                          <w:bottom w:val="single" w:sz="4" w:space="0" w:color="auto"/>
                          <w:right w:val="single" w:sz="4" w:space="0" w:color="auto"/>
                        </w:tcBorders>
                      </w:tcPr>
                      <w:p w14:paraId="457A2777"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lastRenderedPageBreak/>
                          <w:t>ФГУ ИК-12</w:t>
                        </w:r>
                      </w:p>
                    </w:tc>
                    <w:tc>
                      <w:tcPr>
                        <w:tcW w:w="2096" w:type="dxa"/>
                        <w:tcBorders>
                          <w:top w:val="nil"/>
                          <w:left w:val="nil"/>
                          <w:bottom w:val="single" w:sz="4" w:space="0" w:color="auto"/>
                          <w:right w:val="single" w:sz="4" w:space="0" w:color="auto"/>
                        </w:tcBorders>
                        <w:vAlign w:val="center"/>
                      </w:tcPr>
                      <w:p w14:paraId="7A48ED0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256</w:t>
                        </w:r>
                      </w:p>
                    </w:tc>
                    <w:tc>
                      <w:tcPr>
                        <w:tcW w:w="2539" w:type="dxa"/>
                        <w:tcBorders>
                          <w:top w:val="nil"/>
                          <w:left w:val="nil"/>
                          <w:bottom w:val="single" w:sz="4" w:space="0" w:color="auto"/>
                          <w:right w:val="single" w:sz="4" w:space="0" w:color="auto"/>
                        </w:tcBorders>
                      </w:tcPr>
                      <w:p w14:paraId="5AB9F57D"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1B9E9253" w14:textId="77777777" w:rsidTr="00C36A01">
                    <w:trPr>
                      <w:trHeight w:val="405"/>
                    </w:trPr>
                    <w:tc>
                      <w:tcPr>
                        <w:tcW w:w="5813" w:type="dxa"/>
                        <w:tcBorders>
                          <w:top w:val="nil"/>
                          <w:left w:val="single" w:sz="4" w:space="0" w:color="auto"/>
                          <w:bottom w:val="single" w:sz="4" w:space="0" w:color="auto"/>
                          <w:right w:val="single" w:sz="4" w:space="0" w:color="auto"/>
                        </w:tcBorders>
                      </w:tcPr>
                      <w:p w14:paraId="7B3BB11E"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ФГУ ИЗ – 52</w:t>
                        </w:r>
                      </w:p>
                    </w:tc>
                    <w:tc>
                      <w:tcPr>
                        <w:tcW w:w="2096" w:type="dxa"/>
                        <w:tcBorders>
                          <w:top w:val="nil"/>
                          <w:left w:val="nil"/>
                          <w:bottom w:val="single" w:sz="4" w:space="0" w:color="auto"/>
                          <w:right w:val="single" w:sz="4" w:space="0" w:color="auto"/>
                        </w:tcBorders>
                        <w:vAlign w:val="center"/>
                      </w:tcPr>
                      <w:p w14:paraId="3C06D7A4"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194</w:t>
                        </w:r>
                      </w:p>
                    </w:tc>
                    <w:tc>
                      <w:tcPr>
                        <w:tcW w:w="2539" w:type="dxa"/>
                        <w:tcBorders>
                          <w:top w:val="nil"/>
                          <w:left w:val="nil"/>
                          <w:bottom w:val="single" w:sz="4" w:space="0" w:color="auto"/>
                          <w:right w:val="single" w:sz="4" w:space="0" w:color="auto"/>
                        </w:tcBorders>
                      </w:tcPr>
                      <w:p w14:paraId="6D8B7F46"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22B5F17B" w14:textId="77777777" w:rsidTr="00C36A01">
                    <w:trPr>
                      <w:trHeight w:val="405"/>
                    </w:trPr>
                    <w:tc>
                      <w:tcPr>
                        <w:tcW w:w="5813" w:type="dxa"/>
                        <w:tcBorders>
                          <w:top w:val="nil"/>
                          <w:left w:val="single" w:sz="4" w:space="0" w:color="auto"/>
                          <w:bottom w:val="single" w:sz="4" w:space="0" w:color="auto"/>
                          <w:right w:val="single" w:sz="4" w:space="0" w:color="auto"/>
                        </w:tcBorders>
                      </w:tcPr>
                      <w:p w14:paraId="2D60313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ООО" </w:t>
                        </w:r>
                        <w:proofErr w:type="spellStart"/>
                        <w:r w:rsidRPr="002C641E">
                          <w:rPr>
                            <w:color w:val="000000"/>
                            <w:sz w:val="20"/>
                            <w:szCs w:val="20"/>
                          </w:rPr>
                          <w:t>Каинск</w:t>
                        </w:r>
                        <w:proofErr w:type="spellEnd"/>
                        <w:r w:rsidRPr="002C641E">
                          <w:rPr>
                            <w:color w:val="000000"/>
                            <w:sz w:val="20"/>
                            <w:szCs w:val="20"/>
                          </w:rPr>
                          <w:t>-транс"</w:t>
                        </w:r>
                      </w:p>
                    </w:tc>
                    <w:tc>
                      <w:tcPr>
                        <w:tcW w:w="2096" w:type="dxa"/>
                        <w:tcBorders>
                          <w:top w:val="nil"/>
                          <w:left w:val="nil"/>
                          <w:bottom w:val="single" w:sz="4" w:space="0" w:color="auto"/>
                          <w:right w:val="single" w:sz="4" w:space="0" w:color="auto"/>
                        </w:tcBorders>
                        <w:vAlign w:val="center"/>
                      </w:tcPr>
                      <w:p w14:paraId="5E4D44F3"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149</w:t>
                        </w:r>
                      </w:p>
                    </w:tc>
                    <w:tc>
                      <w:tcPr>
                        <w:tcW w:w="2539" w:type="dxa"/>
                        <w:tcBorders>
                          <w:top w:val="nil"/>
                          <w:left w:val="nil"/>
                          <w:bottom w:val="single" w:sz="4" w:space="0" w:color="auto"/>
                          <w:right w:val="single" w:sz="4" w:space="0" w:color="auto"/>
                        </w:tcBorders>
                      </w:tcPr>
                      <w:p w14:paraId="555B180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6D5906FF" w14:textId="77777777" w:rsidTr="00C36A01">
                    <w:trPr>
                      <w:trHeight w:val="405"/>
                    </w:trPr>
                    <w:tc>
                      <w:tcPr>
                        <w:tcW w:w="5813" w:type="dxa"/>
                        <w:tcBorders>
                          <w:top w:val="nil"/>
                          <w:left w:val="single" w:sz="4" w:space="0" w:color="auto"/>
                          <w:bottom w:val="single" w:sz="4" w:space="0" w:color="auto"/>
                          <w:right w:val="single" w:sz="4" w:space="0" w:color="auto"/>
                        </w:tcBorders>
                      </w:tcPr>
                      <w:p w14:paraId="38FDB7DA"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ПУ-8 </w:t>
                        </w:r>
                      </w:p>
                    </w:tc>
                    <w:tc>
                      <w:tcPr>
                        <w:tcW w:w="2096" w:type="dxa"/>
                        <w:tcBorders>
                          <w:top w:val="nil"/>
                          <w:left w:val="nil"/>
                          <w:bottom w:val="single" w:sz="4" w:space="0" w:color="auto"/>
                          <w:right w:val="single" w:sz="4" w:space="0" w:color="auto"/>
                        </w:tcBorders>
                        <w:vAlign w:val="center"/>
                      </w:tcPr>
                      <w:p w14:paraId="7882FA90"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55</w:t>
                        </w:r>
                      </w:p>
                    </w:tc>
                    <w:tc>
                      <w:tcPr>
                        <w:tcW w:w="2539" w:type="dxa"/>
                        <w:tcBorders>
                          <w:top w:val="nil"/>
                          <w:left w:val="nil"/>
                          <w:bottom w:val="single" w:sz="4" w:space="0" w:color="auto"/>
                          <w:right w:val="single" w:sz="4" w:space="0" w:color="auto"/>
                        </w:tcBorders>
                      </w:tcPr>
                      <w:p w14:paraId="53D35462"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7F086537" w14:textId="77777777" w:rsidTr="00C36A01">
                    <w:trPr>
                      <w:trHeight w:val="405"/>
                    </w:trPr>
                    <w:tc>
                      <w:tcPr>
                        <w:tcW w:w="5813" w:type="dxa"/>
                        <w:tcBorders>
                          <w:top w:val="nil"/>
                          <w:left w:val="single" w:sz="4" w:space="0" w:color="auto"/>
                          <w:bottom w:val="single" w:sz="4" w:space="0" w:color="auto"/>
                          <w:right w:val="single" w:sz="4" w:space="0" w:color="auto"/>
                        </w:tcBorders>
                      </w:tcPr>
                      <w:p w14:paraId="0B6E44D9"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ГОУ СПО КМТ</w:t>
                        </w:r>
                      </w:p>
                    </w:tc>
                    <w:tc>
                      <w:tcPr>
                        <w:tcW w:w="2096" w:type="dxa"/>
                        <w:tcBorders>
                          <w:top w:val="nil"/>
                          <w:left w:val="nil"/>
                          <w:bottom w:val="single" w:sz="4" w:space="0" w:color="auto"/>
                          <w:right w:val="single" w:sz="4" w:space="0" w:color="auto"/>
                        </w:tcBorders>
                        <w:vAlign w:val="center"/>
                      </w:tcPr>
                      <w:p w14:paraId="2053F500"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45</w:t>
                        </w:r>
                      </w:p>
                    </w:tc>
                    <w:tc>
                      <w:tcPr>
                        <w:tcW w:w="2539" w:type="dxa"/>
                        <w:tcBorders>
                          <w:top w:val="nil"/>
                          <w:left w:val="nil"/>
                          <w:bottom w:val="single" w:sz="4" w:space="0" w:color="auto"/>
                          <w:right w:val="single" w:sz="4" w:space="0" w:color="auto"/>
                        </w:tcBorders>
                      </w:tcPr>
                      <w:p w14:paraId="4FEAD55E"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02776C45" w14:textId="77777777" w:rsidTr="00C36A01">
                    <w:trPr>
                      <w:trHeight w:val="405"/>
                    </w:trPr>
                    <w:tc>
                      <w:tcPr>
                        <w:tcW w:w="5813" w:type="dxa"/>
                        <w:tcBorders>
                          <w:top w:val="nil"/>
                          <w:left w:val="single" w:sz="4" w:space="0" w:color="auto"/>
                          <w:bottom w:val="single" w:sz="4" w:space="0" w:color="auto"/>
                          <w:right w:val="single" w:sz="4" w:space="0" w:color="auto"/>
                        </w:tcBorders>
                      </w:tcPr>
                      <w:p w14:paraId="001FE8AB"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МОУ ДОД ДШИ</w:t>
                        </w:r>
                      </w:p>
                    </w:tc>
                    <w:tc>
                      <w:tcPr>
                        <w:tcW w:w="2096" w:type="dxa"/>
                        <w:tcBorders>
                          <w:top w:val="nil"/>
                          <w:left w:val="nil"/>
                          <w:bottom w:val="single" w:sz="4" w:space="0" w:color="auto"/>
                          <w:right w:val="single" w:sz="4" w:space="0" w:color="auto"/>
                        </w:tcBorders>
                        <w:vAlign w:val="center"/>
                      </w:tcPr>
                      <w:p w14:paraId="632D9AFF"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63</w:t>
                        </w:r>
                      </w:p>
                    </w:tc>
                    <w:tc>
                      <w:tcPr>
                        <w:tcW w:w="2539" w:type="dxa"/>
                        <w:tcBorders>
                          <w:top w:val="nil"/>
                          <w:left w:val="nil"/>
                          <w:bottom w:val="single" w:sz="4" w:space="0" w:color="auto"/>
                          <w:right w:val="single" w:sz="4" w:space="0" w:color="auto"/>
                        </w:tcBorders>
                      </w:tcPr>
                      <w:p w14:paraId="67A00F4A"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03.2021</w:t>
                        </w:r>
                      </w:p>
                    </w:tc>
                  </w:tr>
                  <w:tr w:rsidR="005B3266" w:rsidRPr="002C641E" w14:paraId="4F9E8818" w14:textId="77777777" w:rsidTr="00C36A01">
                    <w:trPr>
                      <w:trHeight w:val="480"/>
                    </w:trPr>
                    <w:tc>
                      <w:tcPr>
                        <w:tcW w:w="5813" w:type="dxa"/>
                        <w:tcBorders>
                          <w:top w:val="nil"/>
                          <w:left w:val="single" w:sz="4" w:space="0" w:color="auto"/>
                          <w:bottom w:val="single" w:sz="4" w:space="0" w:color="auto"/>
                          <w:right w:val="single" w:sz="4" w:space="0" w:color="auto"/>
                        </w:tcBorders>
                      </w:tcPr>
                      <w:p w14:paraId="3A813323"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МОУ ДОД ДХШ</w:t>
                        </w:r>
                      </w:p>
                    </w:tc>
                    <w:tc>
                      <w:tcPr>
                        <w:tcW w:w="2096" w:type="dxa"/>
                        <w:tcBorders>
                          <w:top w:val="nil"/>
                          <w:left w:val="nil"/>
                          <w:bottom w:val="single" w:sz="4" w:space="0" w:color="auto"/>
                          <w:right w:val="single" w:sz="4" w:space="0" w:color="auto"/>
                        </w:tcBorders>
                        <w:vAlign w:val="center"/>
                      </w:tcPr>
                      <w:p w14:paraId="099395AB"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11</w:t>
                        </w:r>
                      </w:p>
                    </w:tc>
                    <w:tc>
                      <w:tcPr>
                        <w:tcW w:w="2539" w:type="dxa"/>
                        <w:tcBorders>
                          <w:top w:val="nil"/>
                          <w:left w:val="nil"/>
                          <w:bottom w:val="single" w:sz="4" w:space="0" w:color="auto"/>
                          <w:right w:val="single" w:sz="4" w:space="0" w:color="auto"/>
                        </w:tcBorders>
                      </w:tcPr>
                      <w:p w14:paraId="7DE18454"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03.2021</w:t>
                        </w:r>
                      </w:p>
                    </w:tc>
                  </w:tr>
                  <w:tr w:rsidR="005B3266" w:rsidRPr="002C641E" w14:paraId="75962500" w14:textId="77777777" w:rsidTr="00C36A01">
                    <w:trPr>
                      <w:trHeight w:val="405"/>
                    </w:trPr>
                    <w:tc>
                      <w:tcPr>
                        <w:tcW w:w="5813" w:type="dxa"/>
                        <w:tcBorders>
                          <w:top w:val="nil"/>
                          <w:left w:val="single" w:sz="4" w:space="0" w:color="auto"/>
                          <w:bottom w:val="single" w:sz="4" w:space="0" w:color="auto"/>
                          <w:right w:val="single" w:sz="4" w:space="0" w:color="auto"/>
                        </w:tcBorders>
                      </w:tcPr>
                      <w:p w14:paraId="0FD7EB0C"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МОУС ДОД-ДЮСШ</w:t>
                        </w:r>
                      </w:p>
                    </w:tc>
                    <w:tc>
                      <w:tcPr>
                        <w:tcW w:w="2096" w:type="dxa"/>
                        <w:tcBorders>
                          <w:top w:val="nil"/>
                          <w:left w:val="nil"/>
                          <w:bottom w:val="single" w:sz="4" w:space="0" w:color="auto"/>
                          <w:right w:val="single" w:sz="4" w:space="0" w:color="auto"/>
                        </w:tcBorders>
                        <w:vAlign w:val="center"/>
                      </w:tcPr>
                      <w:p w14:paraId="6960D52B"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48</w:t>
                        </w:r>
                      </w:p>
                    </w:tc>
                    <w:tc>
                      <w:tcPr>
                        <w:tcW w:w="2539" w:type="dxa"/>
                        <w:tcBorders>
                          <w:top w:val="nil"/>
                          <w:left w:val="nil"/>
                          <w:bottom w:val="single" w:sz="4" w:space="0" w:color="auto"/>
                          <w:right w:val="single" w:sz="4" w:space="0" w:color="auto"/>
                        </w:tcBorders>
                      </w:tcPr>
                      <w:p w14:paraId="42DEBA1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05.2021</w:t>
                        </w:r>
                      </w:p>
                    </w:tc>
                  </w:tr>
                  <w:tr w:rsidR="005B3266" w:rsidRPr="002C641E" w14:paraId="6156411C" w14:textId="77777777" w:rsidTr="00C36A01">
                    <w:trPr>
                      <w:trHeight w:val="405"/>
                    </w:trPr>
                    <w:tc>
                      <w:tcPr>
                        <w:tcW w:w="5813" w:type="dxa"/>
                        <w:tcBorders>
                          <w:top w:val="nil"/>
                          <w:left w:val="single" w:sz="4" w:space="0" w:color="auto"/>
                          <w:bottom w:val="single" w:sz="4" w:space="0" w:color="auto"/>
                          <w:right w:val="single" w:sz="4" w:space="0" w:color="auto"/>
                        </w:tcBorders>
                      </w:tcPr>
                      <w:p w14:paraId="1C165BA0"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Куйбышевский СТК РОСТО</w:t>
                        </w:r>
                      </w:p>
                    </w:tc>
                    <w:tc>
                      <w:tcPr>
                        <w:tcW w:w="2096" w:type="dxa"/>
                        <w:tcBorders>
                          <w:top w:val="nil"/>
                          <w:left w:val="nil"/>
                          <w:bottom w:val="single" w:sz="4" w:space="0" w:color="auto"/>
                          <w:right w:val="single" w:sz="4" w:space="0" w:color="auto"/>
                        </w:tcBorders>
                        <w:vAlign w:val="center"/>
                      </w:tcPr>
                      <w:p w14:paraId="20C5CEE3"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13</w:t>
                        </w:r>
                      </w:p>
                    </w:tc>
                    <w:tc>
                      <w:tcPr>
                        <w:tcW w:w="2539" w:type="dxa"/>
                        <w:tcBorders>
                          <w:top w:val="nil"/>
                          <w:left w:val="nil"/>
                          <w:bottom w:val="single" w:sz="4" w:space="0" w:color="auto"/>
                          <w:right w:val="single" w:sz="4" w:space="0" w:color="auto"/>
                        </w:tcBorders>
                      </w:tcPr>
                      <w:p w14:paraId="5F9E920F"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10.2021</w:t>
                        </w:r>
                      </w:p>
                    </w:tc>
                  </w:tr>
                  <w:tr w:rsidR="005B3266" w:rsidRPr="002C641E" w14:paraId="0C28B8FA" w14:textId="77777777" w:rsidTr="00C36A01">
                    <w:trPr>
                      <w:trHeight w:val="405"/>
                    </w:trPr>
                    <w:tc>
                      <w:tcPr>
                        <w:tcW w:w="5813" w:type="dxa"/>
                        <w:tcBorders>
                          <w:top w:val="nil"/>
                          <w:left w:val="single" w:sz="4" w:space="0" w:color="auto"/>
                          <w:bottom w:val="single" w:sz="4" w:space="0" w:color="auto"/>
                          <w:right w:val="single" w:sz="4" w:space="0" w:color="auto"/>
                        </w:tcBorders>
                      </w:tcPr>
                      <w:p w14:paraId="450CAC15"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МПП "</w:t>
                        </w:r>
                        <w:proofErr w:type="spellStart"/>
                        <w:r w:rsidRPr="002C641E">
                          <w:rPr>
                            <w:color w:val="000000"/>
                            <w:sz w:val="20"/>
                            <w:szCs w:val="20"/>
                          </w:rPr>
                          <w:t>Куйбышевжилкомхоз</w:t>
                        </w:r>
                        <w:proofErr w:type="spellEnd"/>
                        <w:r w:rsidRPr="002C641E">
                          <w:rPr>
                            <w:color w:val="000000"/>
                            <w:sz w:val="20"/>
                            <w:szCs w:val="20"/>
                          </w:rPr>
                          <w:t>"</w:t>
                        </w:r>
                      </w:p>
                    </w:tc>
                    <w:tc>
                      <w:tcPr>
                        <w:tcW w:w="2096" w:type="dxa"/>
                        <w:tcBorders>
                          <w:top w:val="nil"/>
                          <w:left w:val="nil"/>
                          <w:bottom w:val="single" w:sz="4" w:space="0" w:color="auto"/>
                          <w:right w:val="single" w:sz="4" w:space="0" w:color="auto"/>
                        </w:tcBorders>
                        <w:vAlign w:val="center"/>
                      </w:tcPr>
                      <w:p w14:paraId="12328476"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344</w:t>
                        </w:r>
                      </w:p>
                    </w:tc>
                    <w:tc>
                      <w:tcPr>
                        <w:tcW w:w="2539" w:type="dxa"/>
                        <w:tcBorders>
                          <w:top w:val="nil"/>
                          <w:left w:val="nil"/>
                          <w:bottom w:val="single" w:sz="4" w:space="0" w:color="auto"/>
                          <w:right w:val="single" w:sz="4" w:space="0" w:color="auto"/>
                        </w:tcBorders>
                      </w:tcPr>
                      <w:p w14:paraId="37106CBF"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10.2021</w:t>
                        </w:r>
                      </w:p>
                    </w:tc>
                  </w:tr>
                  <w:tr w:rsidR="005B3266" w:rsidRPr="002C641E" w14:paraId="6E24A97F" w14:textId="77777777" w:rsidTr="00C36A01">
                    <w:trPr>
                      <w:trHeight w:val="405"/>
                    </w:trPr>
                    <w:tc>
                      <w:tcPr>
                        <w:tcW w:w="5813" w:type="dxa"/>
                        <w:tcBorders>
                          <w:top w:val="nil"/>
                          <w:left w:val="single" w:sz="4" w:space="0" w:color="auto"/>
                          <w:bottom w:val="single" w:sz="4" w:space="0" w:color="auto"/>
                          <w:right w:val="single" w:sz="4" w:space="0" w:color="auto"/>
                        </w:tcBorders>
                      </w:tcPr>
                      <w:p w14:paraId="114CFD47"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МУК «КДК»</w:t>
                        </w:r>
                      </w:p>
                    </w:tc>
                    <w:tc>
                      <w:tcPr>
                        <w:tcW w:w="2096" w:type="dxa"/>
                        <w:tcBorders>
                          <w:top w:val="nil"/>
                          <w:left w:val="nil"/>
                          <w:bottom w:val="single" w:sz="4" w:space="0" w:color="auto"/>
                          <w:right w:val="single" w:sz="4" w:space="0" w:color="auto"/>
                        </w:tcBorders>
                        <w:vAlign w:val="center"/>
                      </w:tcPr>
                      <w:p w14:paraId="519D57F2"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67</w:t>
                        </w:r>
                      </w:p>
                    </w:tc>
                    <w:tc>
                      <w:tcPr>
                        <w:tcW w:w="2539" w:type="dxa"/>
                        <w:tcBorders>
                          <w:top w:val="nil"/>
                          <w:left w:val="nil"/>
                          <w:bottom w:val="single" w:sz="4" w:space="0" w:color="auto"/>
                          <w:right w:val="single" w:sz="4" w:space="0" w:color="auto"/>
                        </w:tcBorders>
                      </w:tcPr>
                      <w:p w14:paraId="1C43BFE0"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10.2021</w:t>
                        </w:r>
                      </w:p>
                    </w:tc>
                  </w:tr>
                  <w:tr w:rsidR="005B3266" w:rsidRPr="002C641E" w14:paraId="35DC8FCB" w14:textId="77777777" w:rsidTr="00C36A01">
                    <w:trPr>
                      <w:trHeight w:val="405"/>
                    </w:trPr>
                    <w:tc>
                      <w:tcPr>
                        <w:tcW w:w="5813" w:type="dxa"/>
                        <w:tcBorders>
                          <w:top w:val="nil"/>
                          <w:left w:val="single" w:sz="4" w:space="0" w:color="auto"/>
                          <w:bottom w:val="single" w:sz="4" w:space="0" w:color="auto"/>
                          <w:right w:val="single" w:sz="4" w:space="0" w:color="auto"/>
                        </w:tcBorders>
                      </w:tcPr>
                      <w:p w14:paraId="0F876506"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ЦБС</w:t>
                        </w:r>
                      </w:p>
                    </w:tc>
                    <w:tc>
                      <w:tcPr>
                        <w:tcW w:w="2096" w:type="dxa"/>
                        <w:tcBorders>
                          <w:top w:val="nil"/>
                          <w:left w:val="nil"/>
                          <w:bottom w:val="single" w:sz="4" w:space="0" w:color="auto"/>
                          <w:right w:val="single" w:sz="4" w:space="0" w:color="auto"/>
                        </w:tcBorders>
                        <w:vAlign w:val="center"/>
                      </w:tcPr>
                      <w:p w14:paraId="583B62A2"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49</w:t>
                        </w:r>
                      </w:p>
                    </w:tc>
                    <w:tc>
                      <w:tcPr>
                        <w:tcW w:w="2539" w:type="dxa"/>
                        <w:tcBorders>
                          <w:top w:val="nil"/>
                          <w:left w:val="nil"/>
                          <w:bottom w:val="single" w:sz="4" w:space="0" w:color="auto"/>
                          <w:right w:val="single" w:sz="4" w:space="0" w:color="auto"/>
                        </w:tcBorders>
                      </w:tcPr>
                      <w:p w14:paraId="7943B751"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10.2021</w:t>
                        </w:r>
                      </w:p>
                    </w:tc>
                  </w:tr>
                  <w:tr w:rsidR="005B3266" w:rsidRPr="002C641E" w14:paraId="7CCA5447" w14:textId="77777777" w:rsidTr="00C36A01">
                    <w:trPr>
                      <w:trHeight w:val="405"/>
                    </w:trPr>
                    <w:tc>
                      <w:tcPr>
                        <w:tcW w:w="5813" w:type="dxa"/>
                        <w:tcBorders>
                          <w:top w:val="nil"/>
                          <w:left w:val="single" w:sz="4" w:space="0" w:color="auto"/>
                          <w:bottom w:val="single" w:sz="4" w:space="0" w:color="auto"/>
                          <w:right w:val="single" w:sz="4" w:space="0" w:color="auto"/>
                        </w:tcBorders>
                      </w:tcPr>
                      <w:p w14:paraId="698531D7"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 xml:space="preserve">ООО " </w:t>
                        </w:r>
                        <w:proofErr w:type="spellStart"/>
                        <w:r w:rsidRPr="002C641E">
                          <w:rPr>
                            <w:color w:val="000000"/>
                            <w:sz w:val="20"/>
                            <w:szCs w:val="20"/>
                          </w:rPr>
                          <w:t>Стройдорсиб</w:t>
                        </w:r>
                        <w:proofErr w:type="spellEnd"/>
                        <w:r w:rsidRPr="002C641E">
                          <w:rPr>
                            <w:color w:val="000000"/>
                            <w:sz w:val="20"/>
                            <w:szCs w:val="20"/>
                          </w:rPr>
                          <w:t>"</w:t>
                        </w:r>
                      </w:p>
                    </w:tc>
                    <w:tc>
                      <w:tcPr>
                        <w:tcW w:w="2096" w:type="dxa"/>
                        <w:tcBorders>
                          <w:top w:val="nil"/>
                          <w:left w:val="nil"/>
                          <w:bottom w:val="single" w:sz="4" w:space="0" w:color="auto"/>
                          <w:right w:val="single" w:sz="4" w:space="0" w:color="auto"/>
                        </w:tcBorders>
                        <w:vAlign w:val="center"/>
                      </w:tcPr>
                      <w:p w14:paraId="35D5EFCE"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66</w:t>
                        </w:r>
                      </w:p>
                    </w:tc>
                    <w:tc>
                      <w:tcPr>
                        <w:tcW w:w="2539" w:type="dxa"/>
                        <w:tcBorders>
                          <w:top w:val="nil"/>
                          <w:left w:val="nil"/>
                          <w:bottom w:val="single" w:sz="4" w:space="0" w:color="auto"/>
                          <w:right w:val="single" w:sz="4" w:space="0" w:color="auto"/>
                        </w:tcBorders>
                      </w:tcPr>
                      <w:p w14:paraId="6B5D7E7C"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11.2021</w:t>
                        </w:r>
                      </w:p>
                    </w:tc>
                  </w:tr>
                  <w:tr w:rsidR="005B3266" w:rsidRPr="002C641E" w14:paraId="00B33AE1" w14:textId="77777777" w:rsidTr="00C36A01">
                    <w:trPr>
                      <w:trHeight w:val="405"/>
                    </w:trPr>
                    <w:tc>
                      <w:tcPr>
                        <w:tcW w:w="5813" w:type="dxa"/>
                        <w:tcBorders>
                          <w:top w:val="nil"/>
                          <w:left w:val="single" w:sz="4" w:space="0" w:color="auto"/>
                          <w:bottom w:val="single" w:sz="4" w:space="0" w:color="auto"/>
                          <w:right w:val="single" w:sz="4" w:space="0" w:color="auto"/>
                        </w:tcBorders>
                      </w:tcPr>
                      <w:p w14:paraId="79102419"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ОАО " Западные сети"</w:t>
                        </w:r>
                      </w:p>
                    </w:tc>
                    <w:tc>
                      <w:tcPr>
                        <w:tcW w:w="2096" w:type="dxa"/>
                        <w:tcBorders>
                          <w:top w:val="nil"/>
                          <w:left w:val="nil"/>
                          <w:bottom w:val="single" w:sz="4" w:space="0" w:color="auto"/>
                          <w:right w:val="single" w:sz="4" w:space="0" w:color="auto"/>
                        </w:tcBorders>
                        <w:vAlign w:val="center"/>
                      </w:tcPr>
                      <w:p w14:paraId="7B45BA1B"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55</w:t>
                        </w:r>
                      </w:p>
                    </w:tc>
                    <w:tc>
                      <w:tcPr>
                        <w:tcW w:w="2539" w:type="dxa"/>
                        <w:tcBorders>
                          <w:top w:val="nil"/>
                          <w:left w:val="nil"/>
                          <w:bottom w:val="single" w:sz="4" w:space="0" w:color="auto"/>
                          <w:right w:val="single" w:sz="4" w:space="0" w:color="auto"/>
                        </w:tcBorders>
                      </w:tcPr>
                      <w:p w14:paraId="3D0194B8"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11.2021</w:t>
                        </w:r>
                      </w:p>
                    </w:tc>
                  </w:tr>
                  <w:tr w:rsidR="005B3266" w:rsidRPr="002C641E" w14:paraId="27C56CB6" w14:textId="77777777" w:rsidTr="00C36A01">
                    <w:trPr>
                      <w:trHeight w:val="420"/>
                    </w:trPr>
                    <w:tc>
                      <w:tcPr>
                        <w:tcW w:w="5813" w:type="dxa"/>
                        <w:tcBorders>
                          <w:top w:val="nil"/>
                          <w:left w:val="single" w:sz="4" w:space="0" w:color="auto"/>
                          <w:bottom w:val="single" w:sz="4" w:space="0" w:color="auto"/>
                          <w:right w:val="single" w:sz="4" w:space="0" w:color="auto"/>
                        </w:tcBorders>
                      </w:tcPr>
                      <w:p w14:paraId="76E669A8"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ПТПО, ГОРПО, КЗТПО</w:t>
                        </w:r>
                      </w:p>
                    </w:tc>
                    <w:tc>
                      <w:tcPr>
                        <w:tcW w:w="2096" w:type="dxa"/>
                        <w:tcBorders>
                          <w:top w:val="nil"/>
                          <w:left w:val="nil"/>
                          <w:bottom w:val="single" w:sz="4" w:space="0" w:color="auto"/>
                          <w:right w:val="single" w:sz="4" w:space="0" w:color="auto"/>
                        </w:tcBorders>
                        <w:vAlign w:val="center"/>
                      </w:tcPr>
                      <w:p w14:paraId="00703A69"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201</w:t>
                        </w:r>
                      </w:p>
                    </w:tc>
                    <w:tc>
                      <w:tcPr>
                        <w:tcW w:w="2539" w:type="dxa"/>
                        <w:tcBorders>
                          <w:top w:val="nil"/>
                          <w:left w:val="nil"/>
                          <w:bottom w:val="single" w:sz="4" w:space="0" w:color="auto"/>
                          <w:right w:val="single" w:sz="4" w:space="0" w:color="auto"/>
                        </w:tcBorders>
                      </w:tcPr>
                      <w:p w14:paraId="6C7D8E35"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11.2021</w:t>
                        </w:r>
                      </w:p>
                    </w:tc>
                  </w:tr>
                  <w:tr w:rsidR="005B3266" w:rsidRPr="002C641E" w14:paraId="70D3E0C9" w14:textId="77777777" w:rsidTr="00C36A01">
                    <w:trPr>
                      <w:trHeight w:val="392"/>
                    </w:trPr>
                    <w:tc>
                      <w:tcPr>
                        <w:tcW w:w="5813" w:type="dxa"/>
                        <w:tcBorders>
                          <w:top w:val="nil"/>
                          <w:left w:val="single" w:sz="4" w:space="0" w:color="auto"/>
                          <w:bottom w:val="single" w:sz="4" w:space="0" w:color="auto"/>
                          <w:right w:val="single" w:sz="4" w:space="0" w:color="auto"/>
                        </w:tcBorders>
                      </w:tcPr>
                      <w:p w14:paraId="5BE83EE2" w14:textId="77777777" w:rsidR="005B3266" w:rsidRPr="002C641E" w:rsidRDefault="005B3266" w:rsidP="005B3266">
                        <w:pPr>
                          <w:framePr w:hSpace="180" w:wrap="around" w:vAnchor="text" w:hAnchor="margin" w:xAlign="center" w:y="515"/>
                          <w:rPr>
                            <w:color w:val="000000"/>
                            <w:sz w:val="20"/>
                            <w:szCs w:val="20"/>
                          </w:rPr>
                        </w:pPr>
                        <w:proofErr w:type="gramStart"/>
                        <w:r w:rsidRPr="002C641E">
                          <w:rPr>
                            <w:color w:val="000000"/>
                            <w:sz w:val="20"/>
                            <w:szCs w:val="20"/>
                          </w:rPr>
                          <w:t>МБУ  "</w:t>
                        </w:r>
                        <w:proofErr w:type="gramEnd"/>
                        <w:r w:rsidRPr="002C641E">
                          <w:rPr>
                            <w:color w:val="000000"/>
                            <w:sz w:val="20"/>
                            <w:szCs w:val="20"/>
                          </w:rPr>
                          <w:t>Городская служба дорожного хозяйства"</w:t>
                        </w:r>
                      </w:p>
                    </w:tc>
                    <w:tc>
                      <w:tcPr>
                        <w:tcW w:w="2096" w:type="dxa"/>
                        <w:tcBorders>
                          <w:top w:val="nil"/>
                          <w:left w:val="nil"/>
                          <w:bottom w:val="single" w:sz="4" w:space="0" w:color="auto"/>
                          <w:right w:val="single" w:sz="4" w:space="0" w:color="auto"/>
                        </w:tcBorders>
                        <w:vAlign w:val="center"/>
                      </w:tcPr>
                      <w:p w14:paraId="77C149DA"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68</w:t>
                        </w:r>
                      </w:p>
                    </w:tc>
                    <w:tc>
                      <w:tcPr>
                        <w:tcW w:w="2539" w:type="dxa"/>
                        <w:tcBorders>
                          <w:top w:val="nil"/>
                          <w:left w:val="nil"/>
                          <w:bottom w:val="single" w:sz="4" w:space="0" w:color="auto"/>
                          <w:right w:val="single" w:sz="4" w:space="0" w:color="auto"/>
                        </w:tcBorders>
                      </w:tcPr>
                      <w:p w14:paraId="4D3B23A9" w14:textId="77777777" w:rsidR="005B3266" w:rsidRPr="002C641E" w:rsidRDefault="005B3266" w:rsidP="005B3266">
                        <w:pPr>
                          <w:framePr w:hSpace="180" w:wrap="around" w:vAnchor="text" w:hAnchor="margin" w:xAlign="center" w:y="515"/>
                          <w:rPr>
                            <w:sz w:val="20"/>
                            <w:szCs w:val="20"/>
                          </w:rPr>
                        </w:pPr>
                        <w:r w:rsidRPr="002C641E">
                          <w:rPr>
                            <w:color w:val="000000"/>
                            <w:sz w:val="20"/>
                            <w:szCs w:val="20"/>
                          </w:rPr>
                          <w:t>11.2021</w:t>
                        </w:r>
                      </w:p>
                    </w:tc>
                  </w:tr>
                  <w:tr w:rsidR="005B3266" w:rsidRPr="002C641E" w14:paraId="12BF14DD" w14:textId="77777777" w:rsidTr="00C36A01">
                    <w:trPr>
                      <w:trHeight w:val="405"/>
                    </w:trPr>
                    <w:tc>
                      <w:tcPr>
                        <w:tcW w:w="5813" w:type="dxa"/>
                        <w:tcBorders>
                          <w:top w:val="single" w:sz="4" w:space="0" w:color="auto"/>
                          <w:left w:val="single" w:sz="4" w:space="0" w:color="auto"/>
                          <w:bottom w:val="single" w:sz="4" w:space="0" w:color="auto"/>
                          <w:right w:val="single" w:sz="4" w:space="0" w:color="auto"/>
                        </w:tcBorders>
                      </w:tcPr>
                      <w:p w14:paraId="0B63696C" w14:textId="77777777" w:rsidR="005B3266" w:rsidRPr="002C641E" w:rsidRDefault="005B3266" w:rsidP="005B3266">
                        <w:pPr>
                          <w:framePr w:hSpace="180" w:wrap="around" w:vAnchor="text" w:hAnchor="margin" w:xAlign="center" w:y="515"/>
                          <w:rPr>
                            <w:color w:val="000000"/>
                            <w:sz w:val="20"/>
                            <w:szCs w:val="20"/>
                          </w:rPr>
                        </w:pPr>
                        <w:r w:rsidRPr="002C641E">
                          <w:rPr>
                            <w:color w:val="000000"/>
                            <w:sz w:val="20"/>
                            <w:szCs w:val="20"/>
                          </w:rPr>
                          <w:t>Итого:</w:t>
                        </w:r>
                      </w:p>
                    </w:tc>
                    <w:tc>
                      <w:tcPr>
                        <w:tcW w:w="2096" w:type="dxa"/>
                        <w:tcBorders>
                          <w:top w:val="single" w:sz="4" w:space="0" w:color="auto"/>
                          <w:left w:val="nil"/>
                          <w:bottom w:val="single" w:sz="4" w:space="0" w:color="auto"/>
                          <w:right w:val="single" w:sz="4" w:space="0" w:color="auto"/>
                        </w:tcBorders>
                        <w:vAlign w:val="center"/>
                      </w:tcPr>
                      <w:p w14:paraId="7FD00502" w14:textId="77777777" w:rsidR="005B3266" w:rsidRPr="002C641E" w:rsidRDefault="005B3266" w:rsidP="005B3266">
                        <w:pPr>
                          <w:framePr w:hSpace="180" w:wrap="around" w:vAnchor="text" w:hAnchor="margin" w:xAlign="center" w:y="515"/>
                          <w:jc w:val="center"/>
                          <w:rPr>
                            <w:color w:val="000000"/>
                            <w:sz w:val="20"/>
                            <w:szCs w:val="20"/>
                          </w:rPr>
                        </w:pPr>
                        <w:r w:rsidRPr="002C641E">
                          <w:rPr>
                            <w:color w:val="000000"/>
                            <w:sz w:val="20"/>
                            <w:szCs w:val="20"/>
                          </w:rPr>
                          <w:t>6 664</w:t>
                        </w:r>
                      </w:p>
                    </w:tc>
                    <w:tc>
                      <w:tcPr>
                        <w:tcW w:w="2539" w:type="dxa"/>
                        <w:tcBorders>
                          <w:top w:val="single" w:sz="4" w:space="0" w:color="auto"/>
                          <w:left w:val="nil"/>
                          <w:bottom w:val="single" w:sz="4" w:space="0" w:color="auto"/>
                          <w:right w:val="single" w:sz="4" w:space="0" w:color="auto"/>
                        </w:tcBorders>
                        <w:vAlign w:val="center"/>
                      </w:tcPr>
                      <w:p w14:paraId="6A5D2771" w14:textId="77777777" w:rsidR="005B3266" w:rsidRPr="002C641E" w:rsidRDefault="005B3266" w:rsidP="005B3266">
                        <w:pPr>
                          <w:framePr w:hSpace="180" w:wrap="around" w:vAnchor="text" w:hAnchor="margin" w:xAlign="center" w:y="515"/>
                          <w:jc w:val="center"/>
                          <w:rPr>
                            <w:color w:val="000000"/>
                            <w:sz w:val="20"/>
                            <w:szCs w:val="20"/>
                          </w:rPr>
                        </w:pPr>
                      </w:p>
                    </w:tc>
                  </w:tr>
                </w:tbl>
                <w:p w14:paraId="47900A99" w14:textId="77777777" w:rsidR="005B3266" w:rsidRPr="002C641E" w:rsidRDefault="005B3266" w:rsidP="005B3266">
                  <w:pPr>
                    <w:rPr>
                      <w:bCs/>
                      <w:color w:val="000000"/>
                      <w:sz w:val="20"/>
                      <w:szCs w:val="20"/>
                    </w:rPr>
                  </w:pPr>
                  <w:r w:rsidRPr="002C641E">
                    <w:rPr>
                      <w:bCs/>
                      <w:color w:val="000000"/>
                      <w:sz w:val="20"/>
                      <w:szCs w:val="20"/>
                    </w:rPr>
                    <w:t xml:space="preserve"> </w:t>
                  </w:r>
                </w:p>
                <w:p w14:paraId="4287F845" w14:textId="77777777" w:rsidR="005B3266" w:rsidRPr="002C641E" w:rsidRDefault="005B3266" w:rsidP="005B3266">
                  <w:pPr>
                    <w:jc w:val="center"/>
                    <w:rPr>
                      <w:bCs/>
                      <w:color w:val="000000"/>
                      <w:sz w:val="20"/>
                      <w:szCs w:val="20"/>
                    </w:rPr>
                  </w:pPr>
                </w:p>
              </w:tc>
            </w:tr>
          </w:tbl>
          <w:p w14:paraId="3E171C04" w14:textId="2F77BBD0" w:rsidR="005B3266" w:rsidRPr="002C641E" w:rsidRDefault="005B3266" w:rsidP="00B232C1">
            <w:pPr>
              <w:jc w:val="right"/>
              <w:rPr>
                <w:sz w:val="20"/>
                <w:szCs w:val="20"/>
              </w:rPr>
            </w:pPr>
            <w:r w:rsidRPr="002C641E">
              <w:rPr>
                <w:bCs/>
                <w:color w:val="000000"/>
                <w:sz w:val="20"/>
                <w:szCs w:val="20"/>
              </w:rPr>
              <w:lastRenderedPageBreak/>
              <w:t xml:space="preserve"> </w:t>
            </w:r>
            <w:r w:rsidRPr="002C641E">
              <w:rPr>
                <w:sz w:val="20"/>
                <w:szCs w:val="20"/>
              </w:rPr>
              <w:t>ПРИЛОЖЕНИЕ № 2</w:t>
            </w:r>
          </w:p>
          <w:p w14:paraId="179AA5F7" w14:textId="77777777" w:rsidR="005B3266" w:rsidRPr="002C641E" w:rsidRDefault="005B3266" w:rsidP="005B3266">
            <w:pPr>
              <w:ind w:right="392"/>
              <w:jc w:val="right"/>
              <w:outlineLvl w:val="0"/>
              <w:rPr>
                <w:sz w:val="20"/>
                <w:szCs w:val="20"/>
              </w:rPr>
            </w:pPr>
            <w:r w:rsidRPr="002C641E">
              <w:rPr>
                <w:sz w:val="20"/>
                <w:szCs w:val="20"/>
              </w:rPr>
              <w:t>к постановлению администрации</w:t>
            </w:r>
          </w:p>
          <w:p w14:paraId="22DDA669" w14:textId="77777777" w:rsidR="005B3266" w:rsidRPr="002C641E" w:rsidRDefault="005B3266" w:rsidP="005B3266">
            <w:pPr>
              <w:ind w:right="392"/>
              <w:jc w:val="right"/>
              <w:outlineLvl w:val="0"/>
              <w:rPr>
                <w:sz w:val="20"/>
                <w:szCs w:val="20"/>
              </w:rPr>
            </w:pPr>
            <w:r w:rsidRPr="002C641E">
              <w:rPr>
                <w:sz w:val="20"/>
                <w:szCs w:val="20"/>
              </w:rPr>
              <w:t xml:space="preserve">Куйбышевского муниципального </w:t>
            </w:r>
          </w:p>
          <w:p w14:paraId="2C45CE08" w14:textId="77777777" w:rsidR="005B3266" w:rsidRPr="002C641E" w:rsidRDefault="005B3266" w:rsidP="005B3266">
            <w:pPr>
              <w:ind w:right="392"/>
              <w:jc w:val="right"/>
              <w:outlineLvl w:val="0"/>
              <w:rPr>
                <w:sz w:val="20"/>
                <w:szCs w:val="20"/>
              </w:rPr>
            </w:pPr>
            <w:r w:rsidRPr="002C641E">
              <w:rPr>
                <w:sz w:val="20"/>
                <w:szCs w:val="20"/>
              </w:rPr>
              <w:t>района Новосибирской области</w:t>
            </w:r>
          </w:p>
          <w:p w14:paraId="0CFDD21D" w14:textId="77777777" w:rsidR="005B3266" w:rsidRPr="002C641E" w:rsidRDefault="005B3266" w:rsidP="005B3266">
            <w:pPr>
              <w:ind w:right="392"/>
              <w:jc w:val="right"/>
              <w:rPr>
                <w:sz w:val="20"/>
                <w:szCs w:val="20"/>
              </w:rPr>
            </w:pPr>
            <w:r w:rsidRPr="002C641E">
              <w:rPr>
                <w:sz w:val="20"/>
                <w:szCs w:val="20"/>
              </w:rPr>
              <w:t>от 20.04.2021 № 341</w:t>
            </w:r>
          </w:p>
          <w:p w14:paraId="007267C6" w14:textId="77777777" w:rsidR="005B3266" w:rsidRPr="002C641E" w:rsidRDefault="005B3266" w:rsidP="005B3266">
            <w:pPr>
              <w:jc w:val="center"/>
              <w:rPr>
                <w:bCs/>
                <w:color w:val="000000"/>
                <w:sz w:val="20"/>
                <w:szCs w:val="20"/>
              </w:rPr>
            </w:pPr>
          </w:p>
        </w:tc>
      </w:tr>
    </w:tbl>
    <w:p w14:paraId="6B875451" w14:textId="77777777" w:rsidR="005B3266" w:rsidRPr="002C641E" w:rsidRDefault="005B3266" w:rsidP="005B3266">
      <w:pPr>
        <w:tabs>
          <w:tab w:val="left" w:pos="1110"/>
        </w:tabs>
        <w:rPr>
          <w:sz w:val="20"/>
          <w:szCs w:val="20"/>
        </w:rPr>
      </w:pPr>
    </w:p>
    <w:tbl>
      <w:tblPr>
        <w:tblpPr w:leftFromText="180" w:rightFromText="180" w:vertAnchor="text" w:horzAnchor="margin" w:tblpX="392" w:tblpY="182"/>
        <w:tblW w:w="0" w:type="auto"/>
        <w:tblLayout w:type="fixed"/>
        <w:tblLook w:val="0000" w:firstRow="0" w:lastRow="0" w:firstColumn="0" w:lastColumn="0" w:noHBand="0" w:noVBand="0"/>
      </w:tblPr>
      <w:tblGrid>
        <w:gridCol w:w="9674"/>
      </w:tblGrid>
      <w:tr w:rsidR="005B3266" w:rsidRPr="002C641E" w14:paraId="450DFF9A" w14:textId="77777777" w:rsidTr="00C36A01">
        <w:trPr>
          <w:trHeight w:val="80"/>
        </w:trPr>
        <w:tc>
          <w:tcPr>
            <w:tcW w:w="9674" w:type="dxa"/>
          </w:tcPr>
          <w:p w14:paraId="41BA8D2E" w14:textId="77777777" w:rsidR="005B3266" w:rsidRPr="002C641E" w:rsidRDefault="005B3266" w:rsidP="005B3266">
            <w:pPr>
              <w:jc w:val="center"/>
              <w:rPr>
                <w:sz w:val="20"/>
                <w:szCs w:val="20"/>
              </w:rPr>
            </w:pPr>
          </w:p>
          <w:p w14:paraId="6630C39F" w14:textId="77777777" w:rsidR="005B3266" w:rsidRPr="002C641E" w:rsidRDefault="005B3266" w:rsidP="005B3266">
            <w:pPr>
              <w:jc w:val="center"/>
              <w:rPr>
                <w:sz w:val="20"/>
                <w:szCs w:val="20"/>
              </w:rPr>
            </w:pPr>
            <w:r w:rsidRPr="002C641E">
              <w:rPr>
                <w:sz w:val="20"/>
                <w:szCs w:val="20"/>
              </w:rPr>
              <w:t>План-график</w:t>
            </w:r>
          </w:p>
          <w:p w14:paraId="77CD85F2" w14:textId="77777777" w:rsidR="005B3266" w:rsidRPr="002C641E" w:rsidRDefault="005B3266" w:rsidP="005B3266">
            <w:pPr>
              <w:jc w:val="center"/>
              <w:rPr>
                <w:sz w:val="20"/>
                <w:szCs w:val="20"/>
              </w:rPr>
            </w:pPr>
            <w:r w:rsidRPr="002C641E">
              <w:rPr>
                <w:sz w:val="20"/>
                <w:szCs w:val="20"/>
              </w:rPr>
              <w:t xml:space="preserve">флюорографического обследования населения Куйбышевского   района   передвижной   </w:t>
            </w:r>
            <w:proofErr w:type="spellStart"/>
            <w:r w:rsidRPr="002C641E">
              <w:rPr>
                <w:sz w:val="20"/>
                <w:szCs w:val="20"/>
              </w:rPr>
              <w:t>передвижной</w:t>
            </w:r>
            <w:proofErr w:type="spellEnd"/>
            <w:r w:rsidRPr="002C641E">
              <w:rPr>
                <w:sz w:val="20"/>
                <w:szCs w:val="20"/>
              </w:rPr>
              <w:t xml:space="preserve"> </w:t>
            </w:r>
            <w:proofErr w:type="gramStart"/>
            <w:r w:rsidRPr="002C641E">
              <w:rPr>
                <w:sz w:val="20"/>
                <w:szCs w:val="20"/>
              </w:rPr>
              <w:t>цифровой  флюорографической</w:t>
            </w:r>
            <w:proofErr w:type="gramEnd"/>
            <w:r w:rsidRPr="002C641E">
              <w:rPr>
                <w:sz w:val="20"/>
                <w:szCs w:val="20"/>
              </w:rPr>
              <w:t xml:space="preserve"> установкой</w:t>
            </w:r>
          </w:p>
          <w:p w14:paraId="2298974B" w14:textId="77777777" w:rsidR="005B3266" w:rsidRPr="002C641E" w:rsidRDefault="005B3266" w:rsidP="005B3266">
            <w:pPr>
              <w:jc w:val="center"/>
              <w:rPr>
                <w:sz w:val="20"/>
                <w:szCs w:val="20"/>
              </w:rPr>
            </w:pPr>
            <w:r w:rsidRPr="002C641E">
              <w:rPr>
                <w:sz w:val="20"/>
                <w:szCs w:val="20"/>
              </w:rPr>
              <w:t>в 2021 году.</w:t>
            </w:r>
          </w:p>
          <w:p w14:paraId="52F0CDD2" w14:textId="77777777" w:rsidR="005B3266" w:rsidRPr="002C641E" w:rsidRDefault="005B3266" w:rsidP="005B3266">
            <w:pPr>
              <w:jc w:val="center"/>
              <w:rPr>
                <w:sz w:val="20"/>
                <w:szCs w:val="20"/>
              </w:rPr>
            </w:pPr>
          </w:p>
          <w:tbl>
            <w:tblPr>
              <w:tblpPr w:leftFromText="180" w:rightFromText="180" w:vertAnchor="text" w:horzAnchor="margin" w:tblpY="40"/>
              <w:tblW w:w="0" w:type="auto"/>
              <w:tblLayout w:type="fixed"/>
              <w:tblLook w:val="0000" w:firstRow="0" w:lastRow="0" w:firstColumn="0" w:lastColumn="0" w:noHBand="0" w:noVBand="0"/>
            </w:tblPr>
            <w:tblGrid>
              <w:gridCol w:w="3221"/>
              <w:gridCol w:w="3115"/>
              <w:gridCol w:w="2718"/>
              <w:gridCol w:w="287"/>
            </w:tblGrid>
            <w:tr w:rsidR="005B3266" w:rsidRPr="002C641E" w14:paraId="4618268C" w14:textId="77777777" w:rsidTr="00C36A01">
              <w:trPr>
                <w:trHeight w:val="825"/>
              </w:trPr>
              <w:tc>
                <w:tcPr>
                  <w:tcW w:w="3221" w:type="dxa"/>
                  <w:vMerge w:val="restart"/>
                  <w:tcBorders>
                    <w:top w:val="single" w:sz="8" w:space="0" w:color="auto"/>
                    <w:left w:val="single" w:sz="8" w:space="0" w:color="auto"/>
                    <w:bottom w:val="single" w:sz="8" w:space="0" w:color="000000"/>
                    <w:right w:val="single" w:sz="8" w:space="0" w:color="auto"/>
                  </w:tcBorders>
                </w:tcPr>
                <w:p w14:paraId="7B14C641" w14:textId="77777777" w:rsidR="005B3266" w:rsidRPr="002C641E" w:rsidRDefault="005B3266" w:rsidP="005B3266">
                  <w:pPr>
                    <w:jc w:val="center"/>
                    <w:rPr>
                      <w:bCs/>
                      <w:color w:val="000000"/>
                      <w:sz w:val="20"/>
                      <w:szCs w:val="20"/>
                    </w:rPr>
                  </w:pPr>
                  <w:r w:rsidRPr="002C641E">
                    <w:rPr>
                      <w:bCs/>
                      <w:color w:val="000000"/>
                      <w:sz w:val="20"/>
                      <w:szCs w:val="20"/>
                    </w:rPr>
                    <w:t>МО, населенный пункт</w:t>
                  </w:r>
                </w:p>
              </w:tc>
              <w:tc>
                <w:tcPr>
                  <w:tcW w:w="3115" w:type="dxa"/>
                  <w:tcBorders>
                    <w:top w:val="single" w:sz="8" w:space="0" w:color="auto"/>
                    <w:left w:val="nil"/>
                    <w:bottom w:val="nil"/>
                    <w:right w:val="single" w:sz="8" w:space="0" w:color="auto"/>
                  </w:tcBorders>
                </w:tcPr>
                <w:p w14:paraId="6706AB10" w14:textId="77777777" w:rsidR="005B3266" w:rsidRPr="002C641E" w:rsidRDefault="005B3266" w:rsidP="005B3266">
                  <w:pPr>
                    <w:jc w:val="center"/>
                    <w:rPr>
                      <w:bCs/>
                      <w:color w:val="000000"/>
                      <w:sz w:val="20"/>
                      <w:szCs w:val="20"/>
                    </w:rPr>
                  </w:pPr>
                  <w:r w:rsidRPr="002C641E">
                    <w:rPr>
                      <w:bCs/>
                      <w:color w:val="000000"/>
                      <w:sz w:val="20"/>
                      <w:szCs w:val="20"/>
                    </w:rPr>
                    <w:t>Подлежат ФЛГ-обследованию по проживающим</w:t>
                  </w:r>
                </w:p>
              </w:tc>
              <w:tc>
                <w:tcPr>
                  <w:tcW w:w="2718" w:type="dxa"/>
                  <w:vMerge w:val="restart"/>
                  <w:tcBorders>
                    <w:top w:val="single" w:sz="8" w:space="0" w:color="auto"/>
                    <w:left w:val="single" w:sz="8" w:space="0" w:color="auto"/>
                    <w:bottom w:val="single" w:sz="8" w:space="0" w:color="000000"/>
                    <w:right w:val="single" w:sz="8" w:space="0" w:color="auto"/>
                  </w:tcBorders>
                </w:tcPr>
                <w:p w14:paraId="05DD83F8" w14:textId="77777777" w:rsidR="005B3266" w:rsidRPr="002C641E" w:rsidRDefault="005B3266" w:rsidP="005B3266">
                  <w:pPr>
                    <w:jc w:val="center"/>
                    <w:rPr>
                      <w:bCs/>
                      <w:color w:val="000000"/>
                      <w:sz w:val="20"/>
                      <w:szCs w:val="20"/>
                    </w:rPr>
                  </w:pPr>
                  <w:r w:rsidRPr="002C641E">
                    <w:rPr>
                      <w:bCs/>
                      <w:color w:val="000000"/>
                      <w:sz w:val="20"/>
                      <w:szCs w:val="20"/>
                    </w:rPr>
                    <w:t>Планируемая дата обследования            2021г</w:t>
                  </w:r>
                </w:p>
              </w:tc>
              <w:tc>
                <w:tcPr>
                  <w:tcW w:w="287" w:type="dxa"/>
                  <w:vAlign w:val="center"/>
                </w:tcPr>
                <w:p w14:paraId="1E1C7DF0" w14:textId="77777777" w:rsidR="005B3266" w:rsidRPr="002C641E" w:rsidRDefault="005B3266" w:rsidP="005B3266">
                  <w:pPr>
                    <w:rPr>
                      <w:sz w:val="20"/>
                      <w:szCs w:val="20"/>
                    </w:rPr>
                  </w:pPr>
                </w:p>
              </w:tc>
            </w:tr>
            <w:tr w:rsidR="005B3266" w:rsidRPr="002C641E" w14:paraId="3C4CDDE3" w14:textId="77777777" w:rsidTr="00C36A01">
              <w:trPr>
                <w:trHeight w:val="60"/>
              </w:trPr>
              <w:tc>
                <w:tcPr>
                  <w:tcW w:w="3221" w:type="dxa"/>
                  <w:vMerge/>
                  <w:tcBorders>
                    <w:top w:val="single" w:sz="8" w:space="0" w:color="auto"/>
                    <w:left w:val="single" w:sz="8" w:space="0" w:color="auto"/>
                    <w:bottom w:val="single" w:sz="8" w:space="0" w:color="000000"/>
                    <w:right w:val="single" w:sz="8" w:space="0" w:color="auto"/>
                  </w:tcBorders>
                  <w:vAlign w:val="center"/>
                </w:tcPr>
                <w:p w14:paraId="278B91D7" w14:textId="77777777" w:rsidR="005B3266" w:rsidRPr="002C641E" w:rsidRDefault="005B3266" w:rsidP="005B3266">
                  <w:pPr>
                    <w:rPr>
                      <w:bCs/>
                      <w:color w:val="000000"/>
                      <w:sz w:val="20"/>
                      <w:szCs w:val="20"/>
                    </w:rPr>
                  </w:pPr>
                </w:p>
              </w:tc>
              <w:tc>
                <w:tcPr>
                  <w:tcW w:w="3115" w:type="dxa"/>
                  <w:tcBorders>
                    <w:top w:val="nil"/>
                    <w:left w:val="nil"/>
                    <w:bottom w:val="single" w:sz="8" w:space="0" w:color="auto"/>
                    <w:right w:val="single" w:sz="8" w:space="0" w:color="auto"/>
                  </w:tcBorders>
                </w:tcPr>
                <w:p w14:paraId="3066BBCC" w14:textId="77777777" w:rsidR="005B3266" w:rsidRPr="002C641E" w:rsidRDefault="005B3266" w:rsidP="005B3266">
                  <w:pPr>
                    <w:rPr>
                      <w:bCs/>
                      <w:color w:val="000000"/>
                      <w:sz w:val="20"/>
                      <w:szCs w:val="20"/>
                    </w:rPr>
                  </w:pPr>
                </w:p>
              </w:tc>
              <w:tc>
                <w:tcPr>
                  <w:tcW w:w="2718" w:type="dxa"/>
                  <w:vMerge/>
                  <w:tcBorders>
                    <w:top w:val="single" w:sz="8" w:space="0" w:color="auto"/>
                    <w:left w:val="single" w:sz="8" w:space="0" w:color="auto"/>
                    <w:bottom w:val="single" w:sz="8" w:space="0" w:color="000000"/>
                    <w:right w:val="single" w:sz="8" w:space="0" w:color="auto"/>
                  </w:tcBorders>
                  <w:vAlign w:val="center"/>
                </w:tcPr>
                <w:p w14:paraId="703F6104" w14:textId="77777777" w:rsidR="005B3266" w:rsidRPr="002C641E" w:rsidRDefault="005B3266" w:rsidP="005B3266">
                  <w:pPr>
                    <w:rPr>
                      <w:bCs/>
                      <w:color w:val="000000"/>
                      <w:sz w:val="20"/>
                      <w:szCs w:val="20"/>
                    </w:rPr>
                  </w:pPr>
                </w:p>
              </w:tc>
              <w:tc>
                <w:tcPr>
                  <w:tcW w:w="287" w:type="dxa"/>
                  <w:vAlign w:val="center"/>
                </w:tcPr>
                <w:p w14:paraId="4A79C379" w14:textId="77777777" w:rsidR="005B3266" w:rsidRPr="002C641E" w:rsidRDefault="005B3266" w:rsidP="005B3266">
                  <w:pPr>
                    <w:rPr>
                      <w:sz w:val="20"/>
                      <w:szCs w:val="20"/>
                    </w:rPr>
                  </w:pPr>
                </w:p>
              </w:tc>
            </w:tr>
            <w:tr w:rsidR="005B3266" w:rsidRPr="002C641E" w14:paraId="775603E8" w14:textId="77777777" w:rsidTr="00C36A01">
              <w:trPr>
                <w:trHeight w:val="390"/>
              </w:trPr>
              <w:tc>
                <w:tcPr>
                  <w:tcW w:w="3221" w:type="dxa"/>
                  <w:tcBorders>
                    <w:top w:val="nil"/>
                    <w:left w:val="nil"/>
                    <w:bottom w:val="single" w:sz="8" w:space="0" w:color="auto"/>
                    <w:right w:val="single" w:sz="8" w:space="0" w:color="auto"/>
                  </w:tcBorders>
                  <w:shd w:val="clear" w:color="auto" w:fill="FFFF99"/>
                </w:tcPr>
                <w:p w14:paraId="6BE91AA3" w14:textId="77777777" w:rsidR="005B3266" w:rsidRPr="002C641E" w:rsidRDefault="005B3266" w:rsidP="005B3266">
                  <w:pPr>
                    <w:rPr>
                      <w:bCs/>
                      <w:color w:val="000000"/>
                      <w:sz w:val="20"/>
                      <w:szCs w:val="20"/>
                    </w:rPr>
                  </w:pPr>
                  <w:proofErr w:type="spellStart"/>
                  <w:r w:rsidRPr="002C641E">
                    <w:rPr>
                      <w:bCs/>
                      <w:color w:val="000000"/>
                      <w:sz w:val="20"/>
                      <w:szCs w:val="20"/>
                    </w:rPr>
                    <w:t>Абрамовский</w:t>
                  </w:r>
                  <w:proofErr w:type="spellEnd"/>
                  <w:r w:rsidRPr="002C641E">
                    <w:rPr>
                      <w:bCs/>
                      <w:color w:val="000000"/>
                      <w:sz w:val="20"/>
                      <w:szCs w:val="20"/>
                    </w:rPr>
                    <w:t xml:space="preserve"> с/с</w:t>
                  </w:r>
                </w:p>
              </w:tc>
              <w:tc>
                <w:tcPr>
                  <w:tcW w:w="3115" w:type="dxa"/>
                  <w:tcBorders>
                    <w:top w:val="single" w:sz="4" w:space="0" w:color="auto"/>
                    <w:left w:val="single" w:sz="4" w:space="0" w:color="auto"/>
                    <w:bottom w:val="single" w:sz="4" w:space="0" w:color="auto"/>
                    <w:right w:val="single" w:sz="4" w:space="0" w:color="auto"/>
                  </w:tcBorders>
                  <w:shd w:val="clear" w:color="auto" w:fill="FFFF99"/>
                </w:tcPr>
                <w:p w14:paraId="68AFE2DD"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3E9F17AB" w14:textId="77777777" w:rsidR="005B3266" w:rsidRPr="002C641E" w:rsidRDefault="005B3266" w:rsidP="005B3266">
                  <w:pPr>
                    <w:jc w:val="center"/>
                    <w:rPr>
                      <w:bCs/>
                      <w:color w:val="000000"/>
                      <w:sz w:val="20"/>
                      <w:szCs w:val="20"/>
                    </w:rPr>
                  </w:pPr>
                  <w:r w:rsidRPr="002C641E">
                    <w:rPr>
                      <w:bCs/>
                      <w:color w:val="000000"/>
                      <w:sz w:val="20"/>
                      <w:szCs w:val="20"/>
                    </w:rPr>
                    <w:t> </w:t>
                  </w:r>
                </w:p>
              </w:tc>
              <w:tc>
                <w:tcPr>
                  <w:tcW w:w="287" w:type="dxa"/>
                  <w:vAlign w:val="center"/>
                </w:tcPr>
                <w:p w14:paraId="785BDDB9" w14:textId="77777777" w:rsidR="005B3266" w:rsidRPr="002C641E" w:rsidRDefault="005B3266" w:rsidP="005B3266">
                  <w:pPr>
                    <w:rPr>
                      <w:sz w:val="20"/>
                      <w:szCs w:val="20"/>
                    </w:rPr>
                  </w:pPr>
                </w:p>
              </w:tc>
            </w:tr>
            <w:tr w:rsidR="005B3266" w:rsidRPr="002C641E" w14:paraId="000F6DBC" w14:textId="77777777" w:rsidTr="00C36A01">
              <w:trPr>
                <w:trHeight w:val="405"/>
              </w:trPr>
              <w:tc>
                <w:tcPr>
                  <w:tcW w:w="3221" w:type="dxa"/>
                  <w:vMerge w:val="restart"/>
                  <w:tcBorders>
                    <w:top w:val="nil"/>
                    <w:left w:val="single" w:sz="8" w:space="0" w:color="auto"/>
                    <w:bottom w:val="single" w:sz="8" w:space="0" w:color="000000"/>
                    <w:right w:val="single" w:sz="8" w:space="0" w:color="auto"/>
                  </w:tcBorders>
                </w:tcPr>
                <w:p w14:paraId="39E0C54E"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Абрамово</w:t>
                  </w:r>
                  <w:proofErr w:type="spellEnd"/>
                </w:p>
              </w:tc>
              <w:tc>
                <w:tcPr>
                  <w:tcW w:w="3115" w:type="dxa"/>
                  <w:vMerge w:val="restart"/>
                  <w:tcBorders>
                    <w:top w:val="nil"/>
                    <w:left w:val="single" w:sz="4" w:space="0" w:color="auto"/>
                    <w:bottom w:val="single" w:sz="4" w:space="0" w:color="auto"/>
                    <w:right w:val="single" w:sz="4" w:space="0" w:color="auto"/>
                  </w:tcBorders>
                </w:tcPr>
                <w:p w14:paraId="7EFE1C12" w14:textId="77777777" w:rsidR="005B3266" w:rsidRPr="002C641E" w:rsidRDefault="005B3266" w:rsidP="005B3266">
                  <w:pPr>
                    <w:jc w:val="center"/>
                    <w:rPr>
                      <w:color w:val="000000"/>
                      <w:sz w:val="20"/>
                      <w:szCs w:val="20"/>
                    </w:rPr>
                  </w:pPr>
                  <w:r w:rsidRPr="002C641E">
                    <w:rPr>
                      <w:color w:val="000000"/>
                      <w:sz w:val="20"/>
                      <w:szCs w:val="20"/>
                    </w:rPr>
                    <w:t>1094</w:t>
                  </w:r>
                </w:p>
              </w:tc>
              <w:tc>
                <w:tcPr>
                  <w:tcW w:w="2718" w:type="dxa"/>
                  <w:vMerge w:val="restart"/>
                  <w:tcBorders>
                    <w:top w:val="nil"/>
                    <w:left w:val="single" w:sz="8" w:space="0" w:color="auto"/>
                    <w:bottom w:val="single" w:sz="8" w:space="0" w:color="000000"/>
                    <w:right w:val="single" w:sz="8" w:space="0" w:color="auto"/>
                  </w:tcBorders>
                </w:tcPr>
                <w:p w14:paraId="7587DD77" w14:textId="77777777" w:rsidR="005B3266" w:rsidRPr="002C641E" w:rsidRDefault="005B3266" w:rsidP="005B3266">
                  <w:pPr>
                    <w:jc w:val="center"/>
                    <w:rPr>
                      <w:color w:val="000000"/>
                      <w:sz w:val="20"/>
                      <w:szCs w:val="20"/>
                    </w:rPr>
                  </w:pPr>
                  <w:r w:rsidRPr="002C641E">
                    <w:rPr>
                      <w:color w:val="000000"/>
                      <w:sz w:val="20"/>
                      <w:szCs w:val="20"/>
                    </w:rPr>
                    <w:t>10.2021г</w:t>
                  </w:r>
                </w:p>
              </w:tc>
              <w:tc>
                <w:tcPr>
                  <w:tcW w:w="287" w:type="dxa"/>
                  <w:vAlign w:val="center"/>
                </w:tcPr>
                <w:p w14:paraId="7848130A" w14:textId="77777777" w:rsidR="005B3266" w:rsidRPr="002C641E" w:rsidRDefault="005B3266" w:rsidP="005B3266">
                  <w:pPr>
                    <w:rPr>
                      <w:sz w:val="20"/>
                      <w:szCs w:val="20"/>
                    </w:rPr>
                  </w:pPr>
                </w:p>
              </w:tc>
            </w:tr>
            <w:tr w:rsidR="005B3266" w:rsidRPr="002C641E" w14:paraId="1C31FBC4" w14:textId="77777777" w:rsidTr="00C36A01">
              <w:trPr>
                <w:gridAfter w:val="1"/>
                <w:wAfter w:w="287" w:type="dxa"/>
                <w:trHeight w:val="322"/>
              </w:trPr>
              <w:tc>
                <w:tcPr>
                  <w:tcW w:w="3221" w:type="dxa"/>
                  <w:vMerge/>
                  <w:tcBorders>
                    <w:top w:val="nil"/>
                    <w:left w:val="single" w:sz="8" w:space="0" w:color="auto"/>
                    <w:bottom w:val="single" w:sz="8" w:space="0" w:color="000000"/>
                    <w:right w:val="single" w:sz="8" w:space="0" w:color="auto"/>
                  </w:tcBorders>
                  <w:vAlign w:val="center"/>
                </w:tcPr>
                <w:p w14:paraId="6AF16597" w14:textId="77777777" w:rsidR="005B3266" w:rsidRPr="002C641E" w:rsidRDefault="005B3266" w:rsidP="005B3266">
                  <w:pPr>
                    <w:rPr>
                      <w:color w:val="000000"/>
                      <w:sz w:val="20"/>
                      <w:szCs w:val="20"/>
                    </w:rPr>
                  </w:pPr>
                </w:p>
              </w:tc>
              <w:tc>
                <w:tcPr>
                  <w:tcW w:w="3115" w:type="dxa"/>
                  <w:vMerge/>
                  <w:tcBorders>
                    <w:top w:val="nil"/>
                    <w:left w:val="single" w:sz="4" w:space="0" w:color="auto"/>
                    <w:bottom w:val="single" w:sz="4" w:space="0" w:color="auto"/>
                    <w:right w:val="single" w:sz="4" w:space="0" w:color="auto"/>
                  </w:tcBorders>
                  <w:vAlign w:val="center"/>
                </w:tcPr>
                <w:p w14:paraId="49D336B6" w14:textId="77777777" w:rsidR="005B3266" w:rsidRPr="002C641E" w:rsidRDefault="005B3266" w:rsidP="005B3266">
                  <w:pPr>
                    <w:rPr>
                      <w:color w:val="000000"/>
                      <w:sz w:val="20"/>
                      <w:szCs w:val="20"/>
                    </w:rPr>
                  </w:pPr>
                </w:p>
              </w:tc>
              <w:tc>
                <w:tcPr>
                  <w:tcW w:w="2718" w:type="dxa"/>
                  <w:vMerge/>
                  <w:tcBorders>
                    <w:top w:val="nil"/>
                    <w:left w:val="single" w:sz="8" w:space="0" w:color="auto"/>
                    <w:bottom w:val="single" w:sz="8" w:space="0" w:color="000000"/>
                    <w:right w:val="single" w:sz="8" w:space="0" w:color="auto"/>
                  </w:tcBorders>
                  <w:vAlign w:val="center"/>
                </w:tcPr>
                <w:p w14:paraId="46E6B81D" w14:textId="77777777" w:rsidR="005B3266" w:rsidRPr="002C641E" w:rsidRDefault="005B3266" w:rsidP="005B3266">
                  <w:pPr>
                    <w:rPr>
                      <w:color w:val="000000"/>
                      <w:sz w:val="20"/>
                      <w:szCs w:val="20"/>
                    </w:rPr>
                  </w:pPr>
                </w:p>
              </w:tc>
            </w:tr>
            <w:tr w:rsidR="005B3266" w:rsidRPr="002C641E" w14:paraId="36D75A1F" w14:textId="77777777" w:rsidTr="00C36A01">
              <w:trPr>
                <w:gridAfter w:val="1"/>
                <w:wAfter w:w="287" w:type="dxa"/>
                <w:trHeight w:val="390"/>
              </w:trPr>
              <w:tc>
                <w:tcPr>
                  <w:tcW w:w="3221" w:type="dxa"/>
                  <w:tcBorders>
                    <w:top w:val="nil"/>
                    <w:left w:val="single" w:sz="4" w:space="0" w:color="auto"/>
                    <w:bottom w:val="single" w:sz="8" w:space="0" w:color="auto"/>
                    <w:right w:val="single" w:sz="8" w:space="0" w:color="auto"/>
                  </w:tcBorders>
                </w:tcPr>
                <w:p w14:paraId="44944FC4"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Мангазерка</w:t>
                  </w:r>
                  <w:proofErr w:type="spellEnd"/>
                </w:p>
              </w:tc>
              <w:tc>
                <w:tcPr>
                  <w:tcW w:w="3115" w:type="dxa"/>
                  <w:tcBorders>
                    <w:top w:val="nil"/>
                    <w:left w:val="single" w:sz="4" w:space="0" w:color="auto"/>
                    <w:bottom w:val="single" w:sz="4" w:space="0" w:color="auto"/>
                    <w:right w:val="single" w:sz="4" w:space="0" w:color="auto"/>
                  </w:tcBorders>
                </w:tcPr>
                <w:p w14:paraId="08C4E993" w14:textId="77777777" w:rsidR="005B3266" w:rsidRPr="002C641E" w:rsidRDefault="005B3266" w:rsidP="005B3266">
                  <w:pPr>
                    <w:jc w:val="center"/>
                    <w:rPr>
                      <w:color w:val="000000"/>
                      <w:sz w:val="20"/>
                      <w:szCs w:val="20"/>
                    </w:rPr>
                  </w:pPr>
                  <w:r w:rsidRPr="002C641E">
                    <w:rPr>
                      <w:color w:val="000000"/>
                      <w:sz w:val="20"/>
                      <w:szCs w:val="20"/>
                    </w:rPr>
                    <w:t>29</w:t>
                  </w:r>
                </w:p>
              </w:tc>
              <w:tc>
                <w:tcPr>
                  <w:tcW w:w="2718" w:type="dxa"/>
                  <w:tcBorders>
                    <w:top w:val="nil"/>
                    <w:left w:val="nil"/>
                    <w:bottom w:val="single" w:sz="8" w:space="0" w:color="auto"/>
                    <w:right w:val="single" w:sz="8" w:space="0" w:color="auto"/>
                  </w:tcBorders>
                </w:tcPr>
                <w:p w14:paraId="054157F1"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0EE6FFF8" w14:textId="77777777" w:rsidTr="00C36A01">
              <w:trPr>
                <w:gridAfter w:val="1"/>
                <w:wAfter w:w="287" w:type="dxa"/>
                <w:trHeight w:val="390"/>
              </w:trPr>
              <w:tc>
                <w:tcPr>
                  <w:tcW w:w="3221" w:type="dxa"/>
                  <w:tcBorders>
                    <w:top w:val="nil"/>
                    <w:left w:val="single" w:sz="4" w:space="0" w:color="auto"/>
                    <w:bottom w:val="single" w:sz="8" w:space="0" w:color="auto"/>
                    <w:right w:val="single" w:sz="8" w:space="0" w:color="auto"/>
                  </w:tcBorders>
                </w:tcPr>
                <w:p w14:paraId="7EA9191F"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Осинцево</w:t>
                  </w:r>
                  <w:proofErr w:type="spellEnd"/>
                </w:p>
              </w:tc>
              <w:tc>
                <w:tcPr>
                  <w:tcW w:w="3115" w:type="dxa"/>
                  <w:tcBorders>
                    <w:top w:val="nil"/>
                    <w:left w:val="single" w:sz="4" w:space="0" w:color="auto"/>
                    <w:bottom w:val="single" w:sz="4" w:space="0" w:color="auto"/>
                    <w:right w:val="single" w:sz="4" w:space="0" w:color="auto"/>
                  </w:tcBorders>
                </w:tcPr>
                <w:p w14:paraId="3835AD81" w14:textId="77777777" w:rsidR="005B3266" w:rsidRPr="002C641E" w:rsidRDefault="005B3266" w:rsidP="005B3266">
                  <w:pPr>
                    <w:jc w:val="center"/>
                    <w:rPr>
                      <w:color w:val="000000"/>
                      <w:sz w:val="20"/>
                      <w:szCs w:val="20"/>
                    </w:rPr>
                  </w:pPr>
                  <w:r w:rsidRPr="002C641E">
                    <w:rPr>
                      <w:color w:val="000000"/>
                      <w:sz w:val="20"/>
                      <w:szCs w:val="20"/>
                    </w:rPr>
                    <w:t>37</w:t>
                  </w:r>
                </w:p>
              </w:tc>
              <w:tc>
                <w:tcPr>
                  <w:tcW w:w="2718" w:type="dxa"/>
                  <w:tcBorders>
                    <w:top w:val="nil"/>
                    <w:left w:val="nil"/>
                    <w:bottom w:val="single" w:sz="8" w:space="0" w:color="auto"/>
                    <w:right w:val="single" w:sz="8" w:space="0" w:color="auto"/>
                  </w:tcBorders>
                </w:tcPr>
                <w:p w14:paraId="7E4DEF6C"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6EC5395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4EF678C7"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Старогребенщиково</w:t>
                  </w:r>
                  <w:proofErr w:type="spellEnd"/>
                </w:p>
              </w:tc>
              <w:tc>
                <w:tcPr>
                  <w:tcW w:w="3115" w:type="dxa"/>
                  <w:tcBorders>
                    <w:top w:val="nil"/>
                    <w:left w:val="single" w:sz="4" w:space="0" w:color="auto"/>
                    <w:bottom w:val="single" w:sz="4" w:space="0" w:color="auto"/>
                    <w:right w:val="single" w:sz="4" w:space="0" w:color="auto"/>
                  </w:tcBorders>
                </w:tcPr>
                <w:p w14:paraId="60844029" w14:textId="77777777" w:rsidR="005B3266" w:rsidRPr="002C641E" w:rsidRDefault="005B3266" w:rsidP="005B3266">
                  <w:pPr>
                    <w:jc w:val="center"/>
                    <w:rPr>
                      <w:color w:val="000000"/>
                      <w:sz w:val="20"/>
                      <w:szCs w:val="20"/>
                    </w:rPr>
                  </w:pPr>
                  <w:r w:rsidRPr="002C641E">
                    <w:rPr>
                      <w:color w:val="000000"/>
                      <w:sz w:val="20"/>
                      <w:szCs w:val="20"/>
                    </w:rPr>
                    <w:t>49</w:t>
                  </w:r>
                </w:p>
              </w:tc>
              <w:tc>
                <w:tcPr>
                  <w:tcW w:w="2718" w:type="dxa"/>
                  <w:tcBorders>
                    <w:top w:val="nil"/>
                    <w:left w:val="nil"/>
                    <w:bottom w:val="single" w:sz="8" w:space="0" w:color="auto"/>
                    <w:right w:val="single" w:sz="8" w:space="0" w:color="auto"/>
                  </w:tcBorders>
                </w:tcPr>
                <w:p w14:paraId="4C9E44E1" w14:textId="77777777" w:rsidR="005B3266" w:rsidRPr="002C641E" w:rsidRDefault="005B3266" w:rsidP="005B3266">
                  <w:pPr>
                    <w:jc w:val="center"/>
                    <w:rPr>
                      <w:color w:val="000000"/>
                      <w:sz w:val="20"/>
                      <w:szCs w:val="20"/>
                    </w:rPr>
                  </w:pPr>
                  <w:r w:rsidRPr="002C641E">
                    <w:rPr>
                      <w:color w:val="000000"/>
                      <w:sz w:val="20"/>
                      <w:szCs w:val="20"/>
                    </w:rPr>
                    <w:t>08.202г</w:t>
                  </w:r>
                </w:p>
              </w:tc>
            </w:tr>
            <w:tr w:rsidR="005B3266" w:rsidRPr="002C641E" w14:paraId="00BDF14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F368585" w14:textId="77777777" w:rsidR="005B3266" w:rsidRPr="002C641E" w:rsidRDefault="005B3266" w:rsidP="005B3266">
                  <w:pPr>
                    <w:rPr>
                      <w:color w:val="000000"/>
                      <w:sz w:val="20"/>
                      <w:szCs w:val="20"/>
                    </w:rPr>
                  </w:pPr>
                  <w:proofErr w:type="spellStart"/>
                  <w:r w:rsidRPr="002C641E">
                    <w:rPr>
                      <w:color w:val="000000"/>
                      <w:sz w:val="20"/>
                      <w:szCs w:val="20"/>
                    </w:rPr>
                    <w:lastRenderedPageBreak/>
                    <w:t>д.Марково</w:t>
                  </w:r>
                  <w:proofErr w:type="spellEnd"/>
                </w:p>
              </w:tc>
              <w:tc>
                <w:tcPr>
                  <w:tcW w:w="3115" w:type="dxa"/>
                  <w:tcBorders>
                    <w:top w:val="nil"/>
                    <w:left w:val="single" w:sz="4" w:space="0" w:color="auto"/>
                    <w:bottom w:val="single" w:sz="4" w:space="0" w:color="auto"/>
                    <w:right w:val="single" w:sz="4" w:space="0" w:color="auto"/>
                  </w:tcBorders>
                </w:tcPr>
                <w:p w14:paraId="09AD05FA" w14:textId="77777777" w:rsidR="005B3266" w:rsidRPr="002C641E" w:rsidRDefault="005B3266" w:rsidP="005B3266">
                  <w:pPr>
                    <w:jc w:val="center"/>
                    <w:rPr>
                      <w:color w:val="000000"/>
                      <w:sz w:val="20"/>
                      <w:szCs w:val="20"/>
                    </w:rPr>
                  </w:pPr>
                  <w:r w:rsidRPr="002C641E">
                    <w:rPr>
                      <w:color w:val="000000"/>
                      <w:sz w:val="20"/>
                      <w:szCs w:val="20"/>
                    </w:rPr>
                    <w:t>9</w:t>
                  </w:r>
                </w:p>
              </w:tc>
              <w:tc>
                <w:tcPr>
                  <w:tcW w:w="2718" w:type="dxa"/>
                  <w:tcBorders>
                    <w:top w:val="nil"/>
                    <w:left w:val="nil"/>
                    <w:bottom w:val="single" w:sz="8" w:space="0" w:color="auto"/>
                    <w:right w:val="single" w:sz="8" w:space="0" w:color="auto"/>
                  </w:tcBorders>
                </w:tcPr>
                <w:p w14:paraId="4DCB064F" w14:textId="77777777" w:rsidR="005B3266" w:rsidRPr="002C641E" w:rsidRDefault="005B3266" w:rsidP="005B3266">
                  <w:pPr>
                    <w:jc w:val="center"/>
                    <w:rPr>
                      <w:color w:val="000000"/>
                      <w:sz w:val="20"/>
                      <w:szCs w:val="20"/>
                    </w:rPr>
                  </w:pPr>
                  <w:r w:rsidRPr="002C641E">
                    <w:rPr>
                      <w:color w:val="000000"/>
                      <w:sz w:val="20"/>
                      <w:szCs w:val="20"/>
                    </w:rPr>
                    <w:t>11.2021</w:t>
                  </w:r>
                </w:p>
              </w:tc>
            </w:tr>
            <w:tr w:rsidR="005B3266" w:rsidRPr="002C641E" w14:paraId="20EC11C3"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11DDC57A" w14:textId="77777777" w:rsidR="005B3266" w:rsidRPr="002C641E" w:rsidRDefault="005B3266" w:rsidP="005B3266">
                  <w:pPr>
                    <w:rPr>
                      <w:bCs/>
                      <w:color w:val="000000"/>
                      <w:sz w:val="20"/>
                      <w:szCs w:val="20"/>
                    </w:rPr>
                  </w:pPr>
                  <w:proofErr w:type="spellStart"/>
                  <w:r w:rsidRPr="002C641E">
                    <w:rPr>
                      <w:bCs/>
                      <w:color w:val="000000"/>
                      <w:sz w:val="20"/>
                      <w:szCs w:val="20"/>
                    </w:rPr>
                    <w:t>Балманский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03ED91E5"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4C02C27D"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22E1D8EA"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B7227A1"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Балман</w:t>
                  </w:r>
                  <w:proofErr w:type="spellEnd"/>
                </w:p>
              </w:tc>
              <w:tc>
                <w:tcPr>
                  <w:tcW w:w="3115" w:type="dxa"/>
                  <w:tcBorders>
                    <w:top w:val="nil"/>
                    <w:left w:val="single" w:sz="4" w:space="0" w:color="auto"/>
                    <w:bottom w:val="single" w:sz="4" w:space="0" w:color="auto"/>
                    <w:right w:val="single" w:sz="4" w:space="0" w:color="auto"/>
                  </w:tcBorders>
                </w:tcPr>
                <w:p w14:paraId="05671166" w14:textId="77777777" w:rsidR="005B3266" w:rsidRPr="002C641E" w:rsidRDefault="005B3266" w:rsidP="005B3266">
                  <w:pPr>
                    <w:jc w:val="center"/>
                    <w:rPr>
                      <w:color w:val="000000"/>
                      <w:sz w:val="20"/>
                      <w:szCs w:val="20"/>
                    </w:rPr>
                  </w:pPr>
                  <w:r w:rsidRPr="002C641E">
                    <w:rPr>
                      <w:color w:val="000000"/>
                      <w:sz w:val="20"/>
                      <w:szCs w:val="20"/>
                    </w:rPr>
                    <w:t>163</w:t>
                  </w:r>
                </w:p>
              </w:tc>
              <w:tc>
                <w:tcPr>
                  <w:tcW w:w="2718" w:type="dxa"/>
                  <w:tcBorders>
                    <w:top w:val="nil"/>
                    <w:left w:val="nil"/>
                    <w:bottom w:val="single" w:sz="8" w:space="0" w:color="auto"/>
                    <w:right w:val="single" w:sz="8" w:space="0" w:color="auto"/>
                  </w:tcBorders>
                </w:tcPr>
                <w:p w14:paraId="5E133B96" w14:textId="77777777" w:rsidR="005B3266" w:rsidRPr="002C641E" w:rsidRDefault="005B3266" w:rsidP="005B3266">
                  <w:pPr>
                    <w:jc w:val="center"/>
                    <w:rPr>
                      <w:color w:val="000000"/>
                      <w:sz w:val="20"/>
                      <w:szCs w:val="20"/>
                    </w:rPr>
                  </w:pPr>
                  <w:r w:rsidRPr="002C641E">
                    <w:rPr>
                      <w:color w:val="000000"/>
                      <w:sz w:val="20"/>
                      <w:szCs w:val="20"/>
                    </w:rPr>
                    <w:t>06.2021г</w:t>
                  </w:r>
                </w:p>
              </w:tc>
            </w:tr>
            <w:tr w:rsidR="005B3266" w:rsidRPr="002C641E" w14:paraId="724E445C"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4D4B404E" w14:textId="77777777" w:rsidR="005B3266" w:rsidRPr="002C641E" w:rsidRDefault="005B3266" w:rsidP="005B3266">
                  <w:pPr>
                    <w:rPr>
                      <w:color w:val="000000"/>
                      <w:sz w:val="20"/>
                      <w:szCs w:val="20"/>
                    </w:rPr>
                  </w:pPr>
                  <w:r w:rsidRPr="002C641E">
                    <w:rPr>
                      <w:color w:val="000000"/>
                      <w:sz w:val="20"/>
                      <w:szCs w:val="20"/>
                    </w:rPr>
                    <w:t>д. Еланка</w:t>
                  </w:r>
                </w:p>
              </w:tc>
              <w:tc>
                <w:tcPr>
                  <w:tcW w:w="3115" w:type="dxa"/>
                  <w:tcBorders>
                    <w:top w:val="nil"/>
                    <w:left w:val="single" w:sz="4" w:space="0" w:color="auto"/>
                    <w:bottom w:val="single" w:sz="4" w:space="0" w:color="auto"/>
                    <w:right w:val="single" w:sz="4" w:space="0" w:color="auto"/>
                  </w:tcBorders>
                </w:tcPr>
                <w:p w14:paraId="5AEECC1F" w14:textId="77777777" w:rsidR="005B3266" w:rsidRPr="002C641E" w:rsidRDefault="005B3266" w:rsidP="005B3266">
                  <w:pPr>
                    <w:jc w:val="center"/>
                    <w:rPr>
                      <w:color w:val="000000"/>
                      <w:sz w:val="20"/>
                      <w:szCs w:val="20"/>
                    </w:rPr>
                  </w:pPr>
                  <w:r w:rsidRPr="002C641E">
                    <w:rPr>
                      <w:color w:val="000000"/>
                      <w:sz w:val="20"/>
                      <w:szCs w:val="20"/>
                    </w:rPr>
                    <w:t>14</w:t>
                  </w:r>
                </w:p>
              </w:tc>
              <w:tc>
                <w:tcPr>
                  <w:tcW w:w="2718" w:type="dxa"/>
                  <w:tcBorders>
                    <w:top w:val="nil"/>
                    <w:left w:val="nil"/>
                    <w:bottom w:val="single" w:sz="8" w:space="0" w:color="auto"/>
                    <w:right w:val="single" w:sz="8" w:space="0" w:color="auto"/>
                  </w:tcBorders>
                </w:tcPr>
                <w:p w14:paraId="1619AEA9" w14:textId="77777777" w:rsidR="005B3266" w:rsidRPr="002C641E" w:rsidRDefault="005B3266" w:rsidP="005B3266">
                  <w:pPr>
                    <w:jc w:val="center"/>
                    <w:rPr>
                      <w:color w:val="000000"/>
                      <w:sz w:val="20"/>
                      <w:szCs w:val="20"/>
                    </w:rPr>
                  </w:pPr>
                  <w:r w:rsidRPr="002C641E">
                    <w:rPr>
                      <w:color w:val="000000"/>
                      <w:sz w:val="20"/>
                      <w:szCs w:val="20"/>
                    </w:rPr>
                    <w:t>06.2021г</w:t>
                  </w:r>
                </w:p>
              </w:tc>
            </w:tr>
            <w:tr w:rsidR="005B3266" w:rsidRPr="002C641E" w14:paraId="5372AE70"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3FA17BC0" w14:textId="77777777" w:rsidR="005B3266" w:rsidRPr="002C641E" w:rsidRDefault="005B3266" w:rsidP="005B3266">
                  <w:pPr>
                    <w:rPr>
                      <w:bCs/>
                      <w:color w:val="000000"/>
                      <w:sz w:val="20"/>
                      <w:szCs w:val="20"/>
                    </w:rPr>
                  </w:pPr>
                  <w:proofErr w:type="spellStart"/>
                  <w:r w:rsidRPr="002C641E">
                    <w:rPr>
                      <w:bCs/>
                      <w:color w:val="000000"/>
                      <w:sz w:val="20"/>
                      <w:szCs w:val="20"/>
                    </w:rPr>
                    <w:t>Булатовский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3115582E"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1AE4B7FA"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799858A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19AD680" w14:textId="77777777" w:rsidR="005B3266" w:rsidRPr="002C641E" w:rsidRDefault="005B3266" w:rsidP="005B3266">
                  <w:pPr>
                    <w:rPr>
                      <w:color w:val="000000"/>
                      <w:sz w:val="20"/>
                      <w:szCs w:val="20"/>
                    </w:rPr>
                  </w:pPr>
                  <w:proofErr w:type="spellStart"/>
                  <w:r w:rsidRPr="002C641E">
                    <w:rPr>
                      <w:color w:val="000000"/>
                      <w:sz w:val="20"/>
                      <w:szCs w:val="20"/>
                    </w:rPr>
                    <w:t>с.Булатово</w:t>
                  </w:r>
                  <w:proofErr w:type="spellEnd"/>
                </w:p>
              </w:tc>
              <w:tc>
                <w:tcPr>
                  <w:tcW w:w="3115" w:type="dxa"/>
                  <w:tcBorders>
                    <w:top w:val="nil"/>
                    <w:left w:val="single" w:sz="4" w:space="0" w:color="auto"/>
                    <w:bottom w:val="single" w:sz="4" w:space="0" w:color="auto"/>
                    <w:right w:val="single" w:sz="4" w:space="0" w:color="auto"/>
                  </w:tcBorders>
                </w:tcPr>
                <w:p w14:paraId="5C23E835" w14:textId="77777777" w:rsidR="005B3266" w:rsidRPr="002C641E" w:rsidRDefault="005B3266" w:rsidP="005B3266">
                  <w:pPr>
                    <w:jc w:val="center"/>
                    <w:rPr>
                      <w:color w:val="000000"/>
                      <w:sz w:val="20"/>
                      <w:szCs w:val="20"/>
                    </w:rPr>
                  </w:pPr>
                  <w:r w:rsidRPr="002C641E">
                    <w:rPr>
                      <w:color w:val="000000"/>
                      <w:sz w:val="20"/>
                      <w:szCs w:val="20"/>
                    </w:rPr>
                    <w:t>230</w:t>
                  </w:r>
                </w:p>
              </w:tc>
              <w:tc>
                <w:tcPr>
                  <w:tcW w:w="2718" w:type="dxa"/>
                  <w:tcBorders>
                    <w:top w:val="nil"/>
                    <w:left w:val="nil"/>
                    <w:bottom w:val="single" w:sz="8" w:space="0" w:color="auto"/>
                    <w:right w:val="single" w:sz="8" w:space="0" w:color="auto"/>
                  </w:tcBorders>
                </w:tcPr>
                <w:p w14:paraId="68900EE5"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22FB095B"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48D18D7" w14:textId="77777777" w:rsidR="005B3266" w:rsidRPr="002C641E" w:rsidRDefault="005B3266" w:rsidP="005B3266">
                  <w:pPr>
                    <w:rPr>
                      <w:color w:val="000000"/>
                      <w:sz w:val="20"/>
                      <w:szCs w:val="20"/>
                    </w:rPr>
                  </w:pPr>
                  <w:proofErr w:type="spellStart"/>
                  <w:r w:rsidRPr="002C641E">
                    <w:rPr>
                      <w:color w:val="000000"/>
                      <w:sz w:val="20"/>
                      <w:szCs w:val="20"/>
                    </w:rPr>
                    <w:t>д.Новокаменево</w:t>
                  </w:r>
                  <w:proofErr w:type="spellEnd"/>
                </w:p>
              </w:tc>
              <w:tc>
                <w:tcPr>
                  <w:tcW w:w="3115" w:type="dxa"/>
                  <w:tcBorders>
                    <w:top w:val="nil"/>
                    <w:left w:val="single" w:sz="4" w:space="0" w:color="auto"/>
                    <w:bottom w:val="single" w:sz="4" w:space="0" w:color="auto"/>
                    <w:right w:val="single" w:sz="4" w:space="0" w:color="auto"/>
                  </w:tcBorders>
                </w:tcPr>
                <w:p w14:paraId="13FECFCB" w14:textId="77777777" w:rsidR="005B3266" w:rsidRPr="002C641E" w:rsidRDefault="005B3266" w:rsidP="005B3266">
                  <w:pPr>
                    <w:jc w:val="center"/>
                    <w:rPr>
                      <w:color w:val="000000"/>
                      <w:sz w:val="20"/>
                      <w:szCs w:val="20"/>
                    </w:rPr>
                  </w:pPr>
                  <w:r w:rsidRPr="002C641E">
                    <w:rPr>
                      <w:color w:val="000000"/>
                      <w:sz w:val="20"/>
                      <w:szCs w:val="20"/>
                    </w:rPr>
                    <w:t>16</w:t>
                  </w:r>
                </w:p>
              </w:tc>
              <w:tc>
                <w:tcPr>
                  <w:tcW w:w="2718" w:type="dxa"/>
                  <w:tcBorders>
                    <w:top w:val="nil"/>
                    <w:left w:val="nil"/>
                    <w:bottom w:val="single" w:sz="8" w:space="0" w:color="auto"/>
                    <w:right w:val="single" w:sz="8" w:space="0" w:color="auto"/>
                  </w:tcBorders>
                </w:tcPr>
                <w:p w14:paraId="31765080" w14:textId="77777777" w:rsidR="005B3266" w:rsidRPr="002C641E" w:rsidRDefault="005B3266" w:rsidP="005B3266">
                  <w:pPr>
                    <w:jc w:val="center"/>
                    <w:rPr>
                      <w:color w:val="000000"/>
                      <w:sz w:val="20"/>
                      <w:szCs w:val="20"/>
                    </w:rPr>
                  </w:pPr>
                  <w:r w:rsidRPr="002C641E">
                    <w:rPr>
                      <w:color w:val="000000"/>
                      <w:sz w:val="20"/>
                      <w:szCs w:val="20"/>
                    </w:rPr>
                    <w:t>07.2021г</w:t>
                  </w:r>
                </w:p>
              </w:tc>
            </w:tr>
            <w:tr w:rsidR="005B3266" w:rsidRPr="002C641E" w14:paraId="66D5ECE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3A2AD25" w14:textId="77777777" w:rsidR="005B3266" w:rsidRPr="002C641E" w:rsidRDefault="005B3266" w:rsidP="005B3266">
                  <w:pPr>
                    <w:rPr>
                      <w:color w:val="000000"/>
                      <w:sz w:val="20"/>
                      <w:szCs w:val="20"/>
                    </w:rPr>
                  </w:pPr>
                  <w:r w:rsidRPr="002C641E">
                    <w:rPr>
                      <w:color w:val="000000"/>
                      <w:sz w:val="20"/>
                      <w:szCs w:val="20"/>
                    </w:rPr>
                    <w:t>Аул-</w:t>
                  </w:r>
                  <w:proofErr w:type="spellStart"/>
                  <w:r w:rsidRPr="002C641E">
                    <w:rPr>
                      <w:color w:val="000000"/>
                      <w:sz w:val="20"/>
                      <w:szCs w:val="20"/>
                    </w:rPr>
                    <w:t>Омь</w:t>
                  </w:r>
                  <w:proofErr w:type="spellEnd"/>
                </w:p>
              </w:tc>
              <w:tc>
                <w:tcPr>
                  <w:tcW w:w="3115" w:type="dxa"/>
                  <w:tcBorders>
                    <w:top w:val="nil"/>
                    <w:left w:val="single" w:sz="4" w:space="0" w:color="auto"/>
                    <w:bottom w:val="single" w:sz="4" w:space="0" w:color="auto"/>
                    <w:right w:val="single" w:sz="4" w:space="0" w:color="auto"/>
                  </w:tcBorders>
                </w:tcPr>
                <w:p w14:paraId="62D92A0C" w14:textId="77777777" w:rsidR="005B3266" w:rsidRPr="002C641E" w:rsidRDefault="005B3266" w:rsidP="005B3266">
                  <w:pPr>
                    <w:jc w:val="center"/>
                    <w:rPr>
                      <w:color w:val="000000"/>
                      <w:sz w:val="20"/>
                      <w:szCs w:val="20"/>
                    </w:rPr>
                  </w:pPr>
                  <w:r w:rsidRPr="002C641E">
                    <w:rPr>
                      <w:color w:val="000000"/>
                      <w:sz w:val="20"/>
                      <w:szCs w:val="20"/>
                    </w:rPr>
                    <w:t>138</w:t>
                  </w:r>
                </w:p>
              </w:tc>
              <w:tc>
                <w:tcPr>
                  <w:tcW w:w="2718" w:type="dxa"/>
                  <w:tcBorders>
                    <w:top w:val="nil"/>
                    <w:left w:val="nil"/>
                    <w:bottom w:val="single" w:sz="8" w:space="0" w:color="auto"/>
                    <w:right w:val="single" w:sz="8" w:space="0" w:color="auto"/>
                  </w:tcBorders>
                </w:tcPr>
                <w:p w14:paraId="402F04BF" w14:textId="77777777" w:rsidR="005B3266" w:rsidRPr="002C641E" w:rsidRDefault="005B3266" w:rsidP="005B3266">
                  <w:pPr>
                    <w:jc w:val="center"/>
                    <w:rPr>
                      <w:color w:val="000000"/>
                      <w:sz w:val="20"/>
                      <w:szCs w:val="20"/>
                    </w:rPr>
                  </w:pPr>
                  <w:r w:rsidRPr="002C641E">
                    <w:rPr>
                      <w:color w:val="000000"/>
                      <w:sz w:val="20"/>
                      <w:szCs w:val="20"/>
                    </w:rPr>
                    <w:t>07.2021г</w:t>
                  </w:r>
                </w:p>
              </w:tc>
            </w:tr>
            <w:tr w:rsidR="005B3266" w:rsidRPr="002C641E" w14:paraId="4129F393"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7EF1C43" w14:textId="77777777" w:rsidR="005B3266" w:rsidRPr="002C641E" w:rsidRDefault="005B3266" w:rsidP="005B3266">
                  <w:pPr>
                    <w:rPr>
                      <w:color w:val="000000"/>
                      <w:sz w:val="20"/>
                      <w:szCs w:val="20"/>
                    </w:rPr>
                  </w:pPr>
                  <w:r w:rsidRPr="002C641E">
                    <w:rPr>
                      <w:color w:val="000000"/>
                      <w:sz w:val="20"/>
                      <w:szCs w:val="20"/>
                    </w:rPr>
                    <w:t>Вишняки</w:t>
                  </w:r>
                </w:p>
              </w:tc>
              <w:tc>
                <w:tcPr>
                  <w:tcW w:w="3115" w:type="dxa"/>
                  <w:tcBorders>
                    <w:top w:val="nil"/>
                    <w:left w:val="single" w:sz="4" w:space="0" w:color="auto"/>
                    <w:bottom w:val="single" w:sz="4" w:space="0" w:color="auto"/>
                    <w:right w:val="single" w:sz="4" w:space="0" w:color="auto"/>
                  </w:tcBorders>
                </w:tcPr>
                <w:p w14:paraId="6B1BF9D9" w14:textId="77777777" w:rsidR="005B3266" w:rsidRPr="002C641E" w:rsidRDefault="005B3266" w:rsidP="005B3266">
                  <w:pPr>
                    <w:jc w:val="center"/>
                    <w:rPr>
                      <w:color w:val="000000"/>
                      <w:sz w:val="20"/>
                      <w:szCs w:val="20"/>
                    </w:rPr>
                  </w:pPr>
                  <w:r w:rsidRPr="002C641E">
                    <w:rPr>
                      <w:color w:val="000000"/>
                      <w:sz w:val="20"/>
                      <w:szCs w:val="20"/>
                    </w:rPr>
                    <w:t>9</w:t>
                  </w:r>
                </w:p>
              </w:tc>
              <w:tc>
                <w:tcPr>
                  <w:tcW w:w="2718" w:type="dxa"/>
                  <w:tcBorders>
                    <w:top w:val="nil"/>
                    <w:left w:val="nil"/>
                    <w:bottom w:val="single" w:sz="8" w:space="0" w:color="auto"/>
                    <w:right w:val="single" w:sz="8" w:space="0" w:color="auto"/>
                  </w:tcBorders>
                </w:tcPr>
                <w:p w14:paraId="2B4CECEC" w14:textId="77777777" w:rsidR="005B3266" w:rsidRPr="002C641E" w:rsidRDefault="005B3266" w:rsidP="005B3266">
                  <w:pPr>
                    <w:jc w:val="center"/>
                    <w:rPr>
                      <w:color w:val="000000"/>
                      <w:sz w:val="20"/>
                      <w:szCs w:val="20"/>
                    </w:rPr>
                  </w:pPr>
                  <w:r w:rsidRPr="002C641E">
                    <w:rPr>
                      <w:color w:val="000000"/>
                      <w:sz w:val="20"/>
                      <w:szCs w:val="20"/>
                    </w:rPr>
                    <w:t>07.2021</w:t>
                  </w:r>
                </w:p>
              </w:tc>
            </w:tr>
            <w:tr w:rsidR="005B3266" w:rsidRPr="002C641E" w14:paraId="38745A3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01722014" w14:textId="77777777" w:rsidR="005B3266" w:rsidRPr="002C641E" w:rsidRDefault="005B3266" w:rsidP="005B3266">
                  <w:pPr>
                    <w:rPr>
                      <w:bCs/>
                      <w:color w:val="000000"/>
                      <w:sz w:val="20"/>
                      <w:szCs w:val="20"/>
                    </w:rPr>
                  </w:pPr>
                  <w:r w:rsidRPr="002C641E">
                    <w:rPr>
                      <w:bCs/>
                      <w:color w:val="000000"/>
                      <w:sz w:val="20"/>
                      <w:szCs w:val="20"/>
                    </w:rPr>
                    <w:t>Верх-</w:t>
                  </w:r>
                  <w:proofErr w:type="spellStart"/>
                  <w:r w:rsidRPr="002C641E">
                    <w:rPr>
                      <w:bCs/>
                      <w:color w:val="000000"/>
                      <w:sz w:val="20"/>
                      <w:szCs w:val="20"/>
                    </w:rPr>
                    <w:t>Ичинский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1245524B"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872D57A"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0C59EA2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2B5A43E" w14:textId="77777777" w:rsidR="005B3266" w:rsidRPr="002C641E" w:rsidRDefault="005B3266" w:rsidP="005B3266">
                  <w:pPr>
                    <w:rPr>
                      <w:color w:val="000000"/>
                      <w:sz w:val="20"/>
                      <w:szCs w:val="20"/>
                    </w:rPr>
                  </w:pPr>
                  <w:r w:rsidRPr="002C641E">
                    <w:rPr>
                      <w:color w:val="000000"/>
                      <w:sz w:val="20"/>
                      <w:szCs w:val="20"/>
                    </w:rPr>
                    <w:t>Верх-</w:t>
                  </w:r>
                  <w:proofErr w:type="spellStart"/>
                  <w:r w:rsidRPr="002C641E">
                    <w:rPr>
                      <w:color w:val="000000"/>
                      <w:sz w:val="20"/>
                      <w:szCs w:val="20"/>
                    </w:rPr>
                    <w:t>Ича</w:t>
                  </w:r>
                  <w:proofErr w:type="spellEnd"/>
                </w:p>
              </w:tc>
              <w:tc>
                <w:tcPr>
                  <w:tcW w:w="3115" w:type="dxa"/>
                  <w:tcBorders>
                    <w:top w:val="nil"/>
                    <w:left w:val="single" w:sz="4" w:space="0" w:color="auto"/>
                    <w:bottom w:val="single" w:sz="4" w:space="0" w:color="auto"/>
                    <w:right w:val="single" w:sz="4" w:space="0" w:color="auto"/>
                  </w:tcBorders>
                </w:tcPr>
                <w:p w14:paraId="6D6ABFC7" w14:textId="77777777" w:rsidR="005B3266" w:rsidRPr="002C641E" w:rsidRDefault="005B3266" w:rsidP="005B3266">
                  <w:pPr>
                    <w:jc w:val="center"/>
                    <w:rPr>
                      <w:color w:val="000000"/>
                      <w:sz w:val="20"/>
                      <w:szCs w:val="20"/>
                    </w:rPr>
                  </w:pPr>
                  <w:r w:rsidRPr="002C641E">
                    <w:rPr>
                      <w:color w:val="000000"/>
                      <w:sz w:val="20"/>
                      <w:szCs w:val="20"/>
                    </w:rPr>
                    <w:t>160</w:t>
                  </w:r>
                </w:p>
              </w:tc>
              <w:tc>
                <w:tcPr>
                  <w:tcW w:w="2718" w:type="dxa"/>
                  <w:tcBorders>
                    <w:top w:val="nil"/>
                    <w:left w:val="nil"/>
                    <w:bottom w:val="single" w:sz="8" w:space="0" w:color="auto"/>
                    <w:right w:val="single" w:sz="8" w:space="0" w:color="auto"/>
                  </w:tcBorders>
                </w:tcPr>
                <w:p w14:paraId="334C2CA8" w14:textId="77777777" w:rsidR="005B3266" w:rsidRPr="002C641E" w:rsidRDefault="005B3266" w:rsidP="005B3266">
                  <w:pPr>
                    <w:jc w:val="center"/>
                    <w:rPr>
                      <w:color w:val="000000"/>
                      <w:sz w:val="20"/>
                      <w:szCs w:val="20"/>
                    </w:rPr>
                  </w:pPr>
                  <w:r w:rsidRPr="002C641E">
                    <w:rPr>
                      <w:color w:val="000000"/>
                      <w:sz w:val="20"/>
                      <w:szCs w:val="20"/>
                    </w:rPr>
                    <w:t>07.2021г</w:t>
                  </w:r>
                </w:p>
              </w:tc>
            </w:tr>
            <w:tr w:rsidR="005B3266" w:rsidRPr="002C641E" w14:paraId="15059FD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078615C" w14:textId="77777777" w:rsidR="005B3266" w:rsidRPr="002C641E" w:rsidRDefault="005B3266" w:rsidP="005B3266">
                  <w:pPr>
                    <w:rPr>
                      <w:color w:val="000000"/>
                      <w:sz w:val="20"/>
                      <w:szCs w:val="20"/>
                    </w:rPr>
                  </w:pPr>
                  <w:r w:rsidRPr="002C641E">
                    <w:rPr>
                      <w:color w:val="000000"/>
                      <w:sz w:val="20"/>
                      <w:szCs w:val="20"/>
                    </w:rPr>
                    <w:t>1-ая Михайловка</w:t>
                  </w:r>
                </w:p>
              </w:tc>
              <w:tc>
                <w:tcPr>
                  <w:tcW w:w="3115" w:type="dxa"/>
                  <w:tcBorders>
                    <w:top w:val="nil"/>
                    <w:left w:val="single" w:sz="4" w:space="0" w:color="auto"/>
                    <w:bottom w:val="single" w:sz="4" w:space="0" w:color="auto"/>
                    <w:right w:val="single" w:sz="4" w:space="0" w:color="auto"/>
                  </w:tcBorders>
                </w:tcPr>
                <w:p w14:paraId="553BF10B" w14:textId="77777777" w:rsidR="005B3266" w:rsidRPr="002C641E" w:rsidRDefault="005B3266" w:rsidP="005B3266">
                  <w:pPr>
                    <w:jc w:val="center"/>
                    <w:rPr>
                      <w:color w:val="000000"/>
                      <w:sz w:val="20"/>
                      <w:szCs w:val="20"/>
                    </w:rPr>
                  </w:pPr>
                  <w:r w:rsidRPr="002C641E">
                    <w:rPr>
                      <w:color w:val="000000"/>
                      <w:sz w:val="20"/>
                      <w:szCs w:val="20"/>
                    </w:rPr>
                    <w:t>23</w:t>
                  </w:r>
                </w:p>
              </w:tc>
              <w:tc>
                <w:tcPr>
                  <w:tcW w:w="2718" w:type="dxa"/>
                  <w:tcBorders>
                    <w:top w:val="nil"/>
                    <w:left w:val="nil"/>
                    <w:bottom w:val="single" w:sz="8" w:space="0" w:color="auto"/>
                    <w:right w:val="single" w:sz="8" w:space="0" w:color="auto"/>
                  </w:tcBorders>
                </w:tcPr>
                <w:p w14:paraId="779B1F1D" w14:textId="77777777" w:rsidR="005B3266" w:rsidRPr="002C641E" w:rsidRDefault="005B3266" w:rsidP="005B3266">
                  <w:pPr>
                    <w:jc w:val="center"/>
                    <w:rPr>
                      <w:color w:val="000000"/>
                      <w:sz w:val="20"/>
                      <w:szCs w:val="20"/>
                    </w:rPr>
                  </w:pPr>
                  <w:r w:rsidRPr="002C641E">
                    <w:rPr>
                      <w:color w:val="000000"/>
                      <w:sz w:val="20"/>
                      <w:szCs w:val="20"/>
                    </w:rPr>
                    <w:t>07.2021г</w:t>
                  </w:r>
                </w:p>
              </w:tc>
            </w:tr>
            <w:tr w:rsidR="005B3266" w:rsidRPr="002C641E" w14:paraId="0CD864B4"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3D28C5F" w14:textId="77777777" w:rsidR="005B3266" w:rsidRPr="002C641E" w:rsidRDefault="005B3266" w:rsidP="005B3266">
                  <w:pPr>
                    <w:rPr>
                      <w:color w:val="000000"/>
                      <w:sz w:val="20"/>
                      <w:szCs w:val="20"/>
                    </w:rPr>
                  </w:pPr>
                  <w:r w:rsidRPr="002C641E">
                    <w:rPr>
                      <w:color w:val="000000"/>
                      <w:sz w:val="20"/>
                      <w:szCs w:val="20"/>
                    </w:rPr>
                    <w:t>Ярково</w:t>
                  </w:r>
                </w:p>
              </w:tc>
              <w:tc>
                <w:tcPr>
                  <w:tcW w:w="3115" w:type="dxa"/>
                  <w:tcBorders>
                    <w:top w:val="nil"/>
                    <w:left w:val="single" w:sz="4" w:space="0" w:color="auto"/>
                    <w:bottom w:val="single" w:sz="4" w:space="0" w:color="auto"/>
                    <w:right w:val="single" w:sz="4" w:space="0" w:color="auto"/>
                  </w:tcBorders>
                </w:tcPr>
                <w:p w14:paraId="0F5FDD00" w14:textId="77777777" w:rsidR="005B3266" w:rsidRPr="002C641E" w:rsidRDefault="005B3266" w:rsidP="005B3266">
                  <w:pPr>
                    <w:jc w:val="center"/>
                    <w:rPr>
                      <w:color w:val="000000"/>
                      <w:sz w:val="20"/>
                      <w:szCs w:val="20"/>
                    </w:rPr>
                  </w:pPr>
                  <w:r w:rsidRPr="002C641E">
                    <w:rPr>
                      <w:color w:val="000000"/>
                      <w:sz w:val="20"/>
                      <w:szCs w:val="20"/>
                    </w:rPr>
                    <w:t>26</w:t>
                  </w:r>
                </w:p>
              </w:tc>
              <w:tc>
                <w:tcPr>
                  <w:tcW w:w="2718" w:type="dxa"/>
                  <w:tcBorders>
                    <w:top w:val="nil"/>
                    <w:left w:val="nil"/>
                    <w:bottom w:val="single" w:sz="8" w:space="0" w:color="auto"/>
                    <w:right w:val="single" w:sz="8" w:space="0" w:color="auto"/>
                  </w:tcBorders>
                </w:tcPr>
                <w:p w14:paraId="6BADFD39" w14:textId="77777777" w:rsidR="005B3266" w:rsidRPr="002C641E" w:rsidRDefault="005B3266" w:rsidP="005B3266">
                  <w:pPr>
                    <w:jc w:val="center"/>
                    <w:rPr>
                      <w:color w:val="000000"/>
                      <w:sz w:val="20"/>
                      <w:szCs w:val="20"/>
                    </w:rPr>
                  </w:pPr>
                  <w:r w:rsidRPr="002C641E">
                    <w:rPr>
                      <w:color w:val="000000"/>
                      <w:sz w:val="20"/>
                      <w:szCs w:val="20"/>
                    </w:rPr>
                    <w:t>07.2021г</w:t>
                  </w:r>
                </w:p>
              </w:tc>
            </w:tr>
            <w:tr w:rsidR="005B3266" w:rsidRPr="002C641E" w14:paraId="3BC2E704"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649BFD91" w14:textId="77777777" w:rsidR="005B3266" w:rsidRPr="002C641E" w:rsidRDefault="005B3266" w:rsidP="005B3266">
                  <w:pPr>
                    <w:rPr>
                      <w:bCs/>
                      <w:color w:val="000000"/>
                      <w:sz w:val="20"/>
                      <w:szCs w:val="20"/>
                    </w:rPr>
                  </w:pPr>
                  <w:proofErr w:type="spellStart"/>
                  <w:r w:rsidRPr="002C641E">
                    <w:rPr>
                      <w:bCs/>
                      <w:color w:val="000000"/>
                      <w:sz w:val="20"/>
                      <w:szCs w:val="20"/>
                    </w:rPr>
                    <w:t>Веснянский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4F5B9C03"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87CEDFE"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554F0900"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F2551B4" w14:textId="77777777" w:rsidR="005B3266" w:rsidRPr="002C641E" w:rsidRDefault="005B3266" w:rsidP="005B3266">
                  <w:pPr>
                    <w:rPr>
                      <w:color w:val="000000"/>
                      <w:sz w:val="20"/>
                      <w:szCs w:val="20"/>
                    </w:rPr>
                  </w:pPr>
                  <w:r w:rsidRPr="002C641E">
                    <w:rPr>
                      <w:color w:val="000000"/>
                      <w:sz w:val="20"/>
                      <w:szCs w:val="20"/>
                    </w:rPr>
                    <w:t>п. Веснянка</w:t>
                  </w:r>
                </w:p>
              </w:tc>
              <w:tc>
                <w:tcPr>
                  <w:tcW w:w="3115" w:type="dxa"/>
                  <w:tcBorders>
                    <w:top w:val="nil"/>
                    <w:left w:val="single" w:sz="4" w:space="0" w:color="auto"/>
                    <w:bottom w:val="single" w:sz="4" w:space="0" w:color="auto"/>
                    <w:right w:val="single" w:sz="4" w:space="0" w:color="auto"/>
                  </w:tcBorders>
                </w:tcPr>
                <w:p w14:paraId="15BC4AA6" w14:textId="77777777" w:rsidR="005B3266" w:rsidRPr="002C641E" w:rsidRDefault="005B3266" w:rsidP="005B3266">
                  <w:pPr>
                    <w:jc w:val="center"/>
                    <w:rPr>
                      <w:color w:val="000000"/>
                      <w:sz w:val="20"/>
                      <w:szCs w:val="20"/>
                    </w:rPr>
                  </w:pPr>
                  <w:r w:rsidRPr="002C641E">
                    <w:rPr>
                      <w:color w:val="000000"/>
                      <w:sz w:val="20"/>
                      <w:szCs w:val="20"/>
                    </w:rPr>
                    <w:t>111</w:t>
                  </w:r>
                </w:p>
              </w:tc>
              <w:tc>
                <w:tcPr>
                  <w:tcW w:w="2718" w:type="dxa"/>
                  <w:tcBorders>
                    <w:top w:val="nil"/>
                    <w:left w:val="nil"/>
                    <w:bottom w:val="single" w:sz="8" w:space="0" w:color="auto"/>
                    <w:right w:val="single" w:sz="8" w:space="0" w:color="auto"/>
                  </w:tcBorders>
                </w:tcPr>
                <w:p w14:paraId="73887720"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76509379"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41920F0" w14:textId="77777777" w:rsidR="005B3266" w:rsidRPr="002C641E" w:rsidRDefault="005B3266" w:rsidP="005B3266">
                  <w:pPr>
                    <w:rPr>
                      <w:color w:val="000000"/>
                      <w:sz w:val="20"/>
                      <w:szCs w:val="20"/>
                    </w:rPr>
                  </w:pPr>
                  <w:r w:rsidRPr="002C641E">
                    <w:rPr>
                      <w:color w:val="000000"/>
                      <w:sz w:val="20"/>
                      <w:szCs w:val="20"/>
                    </w:rPr>
                    <w:t>п. Журавлевка</w:t>
                  </w:r>
                </w:p>
              </w:tc>
              <w:tc>
                <w:tcPr>
                  <w:tcW w:w="3115" w:type="dxa"/>
                  <w:tcBorders>
                    <w:top w:val="nil"/>
                    <w:left w:val="single" w:sz="4" w:space="0" w:color="auto"/>
                    <w:bottom w:val="single" w:sz="4" w:space="0" w:color="auto"/>
                    <w:right w:val="single" w:sz="4" w:space="0" w:color="auto"/>
                  </w:tcBorders>
                </w:tcPr>
                <w:p w14:paraId="63116C28" w14:textId="77777777" w:rsidR="005B3266" w:rsidRPr="002C641E" w:rsidRDefault="005B3266" w:rsidP="005B3266">
                  <w:pPr>
                    <w:jc w:val="center"/>
                    <w:rPr>
                      <w:color w:val="000000"/>
                      <w:sz w:val="20"/>
                      <w:szCs w:val="20"/>
                    </w:rPr>
                  </w:pPr>
                  <w:r w:rsidRPr="002C641E">
                    <w:rPr>
                      <w:color w:val="000000"/>
                      <w:sz w:val="20"/>
                      <w:szCs w:val="20"/>
                    </w:rPr>
                    <w:t>21</w:t>
                  </w:r>
                </w:p>
              </w:tc>
              <w:tc>
                <w:tcPr>
                  <w:tcW w:w="2718" w:type="dxa"/>
                  <w:tcBorders>
                    <w:top w:val="nil"/>
                    <w:left w:val="nil"/>
                    <w:bottom w:val="single" w:sz="8" w:space="0" w:color="auto"/>
                    <w:right w:val="single" w:sz="8" w:space="0" w:color="auto"/>
                  </w:tcBorders>
                </w:tcPr>
                <w:p w14:paraId="2E6F139F"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7F0161C7"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0C368B8F" w14:textId="77777777" w:rsidR="005B3266" w:rsidRPr="002C641E" w:rsidRDefault="005B3266" w:rsidP="005B3266">
                  <w:pPr>
                    <w:rPr>
                      <w:color w:val="000000"/>
                      <w:sz w:val="20"/>
                      <w:szCs w:val="20"/>
                    </w:rPr>
                  </w:pPr>
                  <w:r w:rsidRPr="002C641E">
                    <w:rPr>
                      <w:color w:val="000000"/>
                      <w:sz w:val="20"/>
                      <w:szCs w:val="20"/>
                    </w:rPr>
                    <w:t>п. Озерный</w:t>
                  </w:r>
                </w:p>
              </w:tc>
              <w:tc>
                <w:tcPr>
                  <w:tcW w:w="3115" w:type="dxa"/>
                  <w:tcBorders>
                    <w:top w:val="nil"/>
                    <w:left w:val="single" w:sz="4" w:space="0" w:color="auto"/>
                    <w:bottom w:val="single" w:sz="4" w:space="0" w:color="auto"/>
                    <w:right w:val="single" w:sz="4" w:space="0" w:color="auto"/>
                  </w:tcBorders>
                </w:tcPr>
                <w:p w14:paraId="2394B781" w14:textId="77777777" w:rsidR="005B3266" w:rsidRPr="002C641E" w:rsidRDefault="005B3266" w:rsidP="005B3266">
                  <w:pPr>
                    <w:jc w:val="center"/>
                    <w:rPr>
                      <w:color w:val="000000"/>
                      <w:sz w:val="20"/>
                      <w:szCs w:val="20"/>
                    </w:rPr>
                  </w:pPr>
                  <w:r w:rsidRPr="002C641E">
                    <w:rPr>
                      <w:color w:val="000000"/>
                      <w:sz w:val="20"/>
                      <w:szCs w:val="20"/>
                    </w:rPr>
                    <w:t>22</w:t>
                  </w:r>
                </w:p>
              </w:tc>
              <w:tc>
                <w:tcPr>
                  <w:tcW w:w="2718" w:type="dxa"/>
                  <w:tcBorders>
                    <w:top w:val="nil"/>
                    <w:left w:val="nil"/>
                    <w:bottom w:val="single" w:sz="8" w:space="0" w:color="auto"/>
                    <w:right w:val="single" w:sz="8" w:space="0" w:color="auto"/>
                  </w:tcBorders>
                </w:tcPr>
                <w:p w14:paraId="1B509F71"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314A5269"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311042E" w14:textId="77777777" w:rsidR="005B3266" w:rsidRPr="002C641E" w:rsidRDefault="005B3266" w:rsidP="005B3266">
                  <w:pPr>
                    <w:rPr>
                      <w:color w:val="000000"/>
                      <w:sz w:val="20"/>
                      <w:szCs w:val="20"/>
                    </w:rPr>
                  </w:pPr>
                  <w:r w:rsidRPr="002C641E">
                    <w:rPr>
                      <w:color w:val="000000"/>
                      <w:sz w:val="20"/>
                      <w:szCs w:val="20"/>
                    </w:rPr>
                    <w:t>п. Мирный</w:t>
                  </w:r>
                </w:p>
              </w:tc>
              <w:tc>
                <w:tcPr>
                  <w:tcW w:w="3115" w:type="dxa"/>
                  <w:tcBorders>
                    <w:top w:val="nil"/>
                    <w:left w:val="single" w:sz="4" w:space="0" w:color="auto"/>
                    <w:bottom w:val="single" w:sz="4" w:space="0" w:color="auto"/>
                    <w:right w:val="single" w:sz="4" w:space="0" w:color="auto"/>
                  </w:tcBorders>
                </w:tcPr>
                <w:p w14:paraId="6EDA4056" w14:textId="77777777" w:rsidR="005B3266" w:rsidRPr="002C641E" w:rsidRDefault="005B3266" w:rsidP="005B3266">
                  <w:pPr>
                    <w:jc w:val="center"/>
                    <w:rPr>
                      <w:color w:val="000000"/>
                      <w:sz w:val="20"/>
                      <w:szCs w:val="20"/>
                    </w:rPr>
                  </w:pPr>
                  <w:r w:rsidRPr="002C641E">
                    <w:rPr>
                      <w:color w:val="000000"/>
                      <w:sz w:val="20"/>
                      <w:szCs w:val="20"/>
                    </w:rPr>
                    <w:t>35</w:t>
                  </w:r>
                </w:p>
              </w:tc>
              <w:tc>
                <w:tcPr>
                  <w:tcW w:w="2718" w:type="dxa"/>
                  <w:tcBorders>
                    <w:top w:val="nil"/>
                    <w:left w:val="nil"/>
                    <w:bottom w:val="single" w:sz="8" w:space="0" w:color="auto"/>
                    <w:right w:val="single" w:sz="8" w:space="0" w:color="auto"/>
                  </w:tcBorders>
                </w:tcPr>
                <w:p w14:paraId="45E3052C" w14:textId="77777777" w:rsidR="005B3266" w:rsidRPr="002C641E" w:rsidRDefault="005B3266" w:rsidP="005B3266">
                  <w:pPr>
                    <w:jc w:val="center"/>
                    <w:rPr>
                      <w:color w:val="000000"/>
                      <w:sz w:val="20"/>
                      <w:szCs w:val="20"/>
                    </w:rPr>
                  </w:pPr>
                  <w:r w:rsidRPr="002C641E">
                    <w:rPr>
                      <w:color w:val="000000"/>
                      <w:sz w:val="20"/>
                      <w:szCs w:val="20"/>
                    </w:rPr>
                    <w:t>07.2021г</w:t>
                  </w:r>
                </w:p>
              </w:tc>
            </w:tr>
            <w:tr w:rsidR="005B3266" w:rsidRPr="002C641E" w14:paraId="2D66BEB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0B484F6E" w14:textId="77777777" w:rsidR="005B3266" w:rsidRPr="002C641E" w:rsidRDefault="005B3266" w:rsidP="005B3266">
                  <w:pPr>
                    <w:rPr>
                      <w:bCs/>
                      <w:color w:val="000000"/>
                      <w:sz w:val="20"/>
                      <w:szCs w:val="20"/>
                    </w:rPr>
                  </w:pPr>
                  <w:proofErr w:type="spellStart"/>
                  <w:r w:rsidRPr="002C641E">
                    <w:rPr>
                      <w:bCs/>
                      <w:color w:val="000000"/>
                      <w:sz w:val="20"/>
                      <w:szCs w:val="20"/>
                    </w:rPr>
                    <w:t>Гжатский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701BD4CC"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76BF8BE5"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2D42D947"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9AF22F5"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Гжатск</w:t>
                  </w:r>
                  <w:proofErr w:type="spellEnd"/>
                </w:p>
              </w:tc>
              <w:tc>
                <w:tcPr>
                  <w:tcW w:w="3115" w:type="dxa"/>
                  <w:tcBorders>
                    <w:top w:val="nil"/>
                    <w:left w:val="single" w:sz="4" w:space="0" w:color="auto"/>
                    <w:bottom w:val="single" w:sz="4" w:space="0" w:color="auto"/>
                    <w:right w:val="single" w:sz="4" w:space="0" w:color="auto"/>
                  </w:tcBorders>
                </w:tcPr>
                <w:p w14:paraId="2EDCFEDA" w14:textId="77777777" w:rsidR="005B3266" w:rsidRPr="002C641E" w:rsidRDefault="005B3266" w:rsidP="005B3266">
                  <w:pPr>
                    <w:jc w:val="center"/>
                    <w:rPr>
                      <w:color w:val="000000"/>
                      <w:sz w:val="20"/>
                      <w:szCs w:val="20"/>
                    </w:rPr>
                  </w:pPr>
                  <w:r w:rsidRPr="002C641E">
                    <w:rPr>
                      <w:color w:val="000000"/>
                      <w:sz w:val="20"/>
                      <w:szCs w:val="20"/>
                    </w:rPr>
                    <w:t>331</w:t>
                  </w:r>
                </w:p>
              </w:tc>
              <w:tc>
                <w:tcPr>
                  <w:tcW w:w="2718" w:type="dxa"/>
                  <w:tcBorders>
                    <w:top w:val="nil"/>
                    <w:left w:val="nil"/>
                    <w:bottom w:val="single" w:sz="8" w:space="0" w:color="auto"/>
                    <w:right w:val="single" w:sz="8" w:space="0" w:color="auto"/>
                  </w:tcBorders>
                </w:tcPr>
                <w:p w14:paraId="6F29AF9C"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3F17A052"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89637F4"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Казатово</w:t>
                  </w:r>
                  <w:proofErr w:type="spellEnd"/>
                </w:p>
              </w:tc>
              <w:tc>
                <w:tcPr>
                  <w:tcW w:w="3115" w:type="dxa"/>
                  <w:tcBorders>
                    <w:top w:val="nil"/>
                    <w:left w:val="single" w:sz="4" w:space="0" w:color="auto"/>
                    <w:bottom w:val="single" w:sz="4" w:space="0" w:color="auto"/>
                    <w:right w:val="single" w:sz="4" w:space="0" w:color="auto"/>
                  </w:tcBorders>
                </w:tcPr>
                <w:p w14:paraId="35ED9090" w14:textId="77777777" w:rsidR="005B3266" w:rsidRPr="002C641E" w:rsidRDefault="005B3266" w:rsidP="005B3266">
                  <w:pPr>
                    <w:jc w:val="center"/>
                    <w:rPr>
                      <w:color w:val="000000"/>
                      <w:sz w:val="20"/>
                      <w:szCs w:val="20"/>
                    </w:rPr>
                  </w:pPr>
                  <w:r w:rsidRPr="002C641E">
                    <w:rPr>
                      <w:color w:val="000000"/>
                      <w:sz w:val="20"/>
                      <w:szCs w:val="20"/>
                    </w:rPr>
                    <w:t>23</w:t>
                  </w:r>
                </w:p>
              </w:tc>
              <w:tc>
                <w:tcPr>
                  <w:tcW w:w="2718" w:type="dxa"/>
                  <w:tcBorders>
                    <w:top w:val="nil"/>
                    <w:left w:val="nil"/>
                    <w:bottom w:val="single" w:sz="8" w:space="0" w:color="auto"/>
                    <w:right w:val="single" w:sz="8" w:space="0" w:color="auto"/>
                  </w:tcBorders>
                </w:tcPr>
                <w:p w14:paraId="75CFC724" w14:textId="77777777" w:rsidR="005B3266" w:rsidRPr="002C641E" w:rsidRDefault="005B3266" w:rsidP="005B3266">
                  <w:pPr>
                    <w:jc w:val="center"/>
                    <w:rPr>
                      <w:color w:val="000000"/>
                      <w:sz w:val="20"/>
                      <w:szCs w:val="20"/>
                    </w:rPr>
                  </w:pPr>
                  <w:r w:rsidRPr="002C641E">
                    <w:rPr>
                      <w:color w:val="000000"/>
                      <w:sz w:val="20"/>
                      <w:szCs w:val="20"/>
                    </w:rPr>
                    <w:t>06.2021г</w:t>
                  </w:r>
                </w:p>
              </w:tc>
            </w:tr>
            <w:tr w:rsidR="005B3266" w:rsidRPr="002C641E" w14:paraId="1A5DA04B"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086E4787" w14:textId="77777777" w:rsidR="005B3266" w:rsidRPr="002C641E" w:rsidRDefault="005B3266" w:rsidP="005B3266">
                  <w:pPr>
                    <w:rPr>
                      <w:color w:val="000000"/>
                      <w:sz w:val="20"/>
                      <w:szCs w:val="20"/>
                    </w:rPr>
                  </w:pPr>
                  <w:r w:rsidRPr="002C641E">
                    <w:rPr>
                      <w:color w:val="000000"/>
                      <w:sz w:val="20"/>
                      <w:szCs w:val="20"/>
                    </w:rPr>
                    <w:t>д. Степановка</w:t>
                  </w:r>
                </w:p>
              </w:tc>
              <w:tc>
                <w:tcPr>
                  <w:tcW w:w="3115" w:type="dxa"/>
                  <w:tcBorders>
                    <w:top w:val="nil"/>
                    <w:left w:val="single" w:sz="4" w:space="0" w:color="auto"/>
                    <w:bottom w:val="single" w:sz="4" w:space="0" w:color="auto"/>
                    <w:right w:val="single" w:sz="4" w:space="0" w:color="auto"/>
                  </w:tcBorders>
                </w:tcPr>
                <w:p w14:paraId="09BAC270" w14:textId="77777777" w:rsidR="005B3266" w:rsidRPr="002C641E" w:rsidRDefault="005B3266" w:rsidP="005B3266">
                  <w:pPr>
                    <w:jc w:val="center"/>
                    <w:rPr>
                      <w:color w:val="000000"/>
                      <w:sz w:val="20"/>
                      <w:szCs w:val="20"/>
                    </w:rPr>
                  </w:pPr>
                  <w:r w:rsidRPr="002C641E">
                    <w:rPr>
                      <w:color w:val="000000"/>
                      <w:sz w:val="20"/>
                      <w:szCs w:val="20"/>
                    </w:rPr>
                    <w:t>33</w:t>
                  </w:r>
                </w:p>
              </w:tc>
              <w:tc>
                <w:tcPr>
                  <w:tcW w:w="2718" w:type="dxa"/>
                  <w:tcBorders>
                    <w:top w:val="nil"/>
                    <w:left w:val="nil"/>
                    <w:bottom w:val="single" w:sz="8" w:space="0" w:color="auto"/>
                    <w:right w:val="single" w:sz="8" w:space="0" w:color="auto"/>
                  </w:tcBorders>
                </w:tcPr>
                <w:p w14:paraId="5CC20599" w14:textId="77777777" w:rsidR="005B3266" w:rsidRPr="002C641E" w:rsidRDefault="005B3266" w:rsidP="005B3266">
                  <w:pPr>
                    <w:rPr>
                      <w:color w:val="000000"/>
                      <w:sz w:val="20"/>
                      <w:szCs w:val="20"/>
                    </w:rPr>
                  </w:pPr>
                  <w:r w:rsidRPr="002C641E">
                    <w:rPr>
                      <w:color w:val="000000"/>
                      <w:sz w:val="20"/>
                      <w:szCs w:val="20"/>
                    </w:rPr>
                    <w:t xml:space="preserve">          06.2021г</w:t>
                  </w:r>
                </w:p>
              </w:tc>
            </w:tr>
            <w:tr w:rsidR="005B3266" w:rsidRPr="002C641E" w14:paraId="6A89889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4DB0B54" w14:textId="77777777" w:rsidR="005B3266" w:rsidRPr="002C641E" w:rsidRDefault="005B3266" w:rsidP="005B3266">
                  <w:pPr>
                    <w:rPr>
                      <w:color w:val="000000"/>
                      <w:sz w:val="20"/>
                      <w:szCs w:val="20"/>
                    </w:rPr>
                  </w:pPr>
                  <w:r w:rsidRPr="002C641E">
                    <w:rPr>
                      <w:color w:val="000000"/>
                      <w:sz w:val="20"/>
                      <w:szCs w:val="20"/>
                    </w:rPr>
                    <w:t>д. Бергуль</w:t>
                  </w:r>
                </w:p>
              </w:tc>
              <w:tc>
                <w:tcPr>
                  <w:tcW w:w="3115" w:type="dxa"/>
                  <w:tcBorders>
                    <w:top w:val="nil"/>
                    <w:left w:val="single" w:sz="4" w:space="0" w:color="auto"/>
                    <w:bottom w:val="single" w:sz="4" w:space="0" w:color="auto"/>
                    <w:right w:val="single" w:sz="4" w:space="0" w:color="auto"/>
                  </w:tcBorders>
                </w:tcPr>
                <w:p w14:paraId="324E6431" w14:textId="77777777" w:rsidR="005B3266" w:rsidRPr="002C641E" w:rsidRDefault="005B3266" w:rsidP="005B3266">
                  <w:pPr>
                    <w:jc w:val="center"/>
                    <w:rPr>
                      <w:color w:val="000000"/>
                      <w:sz w:val="20"/>
                      <w:szCs w:val="20"/>
                    </w:rPr>
                  </w:pPr>
                  <w:r w:rsidRPr="002C641E">
                    <w:rPr>
                      <w:color w:val="000000"/>
                      <w:sz w:val="20"/>
                      <w:szCs w:val="20"/>
                    </w:rPr>
                    <w:t>49</w:t>
                  </w:r>
                </w:p>
              </w:tc>
              <w:tc>
                <w:tcPr>
                  <w:tcW w:w="2718" w:type="dxa"/>
                  <w:tcBorders>
                    <w:top w:val="nil"/>
                    <w:left w:val="nil"/>
                    <w:bottom w:val="single" w:sz="8" w:space="0" w:color="auto"/>
                    <w:right w:val="single" w:sz="8" w:space="0" w:color="auto"/>
                  </w:tcBorders>
                </w:tcPr>
                <w:p w14:paraId="04667B01" w14:textId="77777777" w:rsidR="005B3266" w:rsidRPr="002C641E" w:rsidRDefault="005B3266" w:rsidP="005B3266">
                  <w:pPr>
                    <w:jc w:val="center"/>
                    <w:rPr>
                      <w:color w:val="000000"/>
                      <w:sz w:val="20"/>
                      <w:szCs w:val="20"/>
                    </w:rPr>
                  </w:pPr>
                  <w:r w:rsidRPr="002C641E">
                    <w:rPr>
                      <w:color w:val="000000"/>
                      <w:sz w:val="20"/>
                      <w:szCs w:val="20"/>
                    </w:rPr>
                    <w:t>09.2021г</w:t>
                  </w:r>
                </w:p>
              </w:tc>
            </w:tr>
            <w:tr w:rsidR="005B3266" w:rsidRPr="002C641E" w14:paraId="0B29011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94AD22B" w14:textId="77777777" w:rsidR="005B3266" w:rsidRPr="002C641E" w:rsidRDefault="005B3266" w:rsidP="005B3266">
                  <w:pPr>
                    <w:rPr>
                      <w:color w:val="000000"/>
                      <w:sz w:val="20"/>
                      <w:szCs w:val="20"/>
                    </w:rPr>
                  </w:pPr>
                  <w:r w:rsidRPr="002C641E">
                    <w:rPr>
                      <w:color w:val="000000"/>
                      <w:sz w:val="20"/>
                      <w:szCs w:val="20"/>
                    </w:rPr>
                    <w:t>Аул-Бергуль</w:t>
                  </w:r>
                </w:p>
              </w:tc>
              <w:tc>
                <w:tcPr>
                  <w:tcW w:w="3115" w:type="dxa"/>
                  <w:tcBorders>
                    <w:top w:val="nil"/>
                    <w:left w:val="single" w:sz="4" w:space="0" w:color="auto"/>
                    <w:bottom w:val="single" w:sz="4" w:space="0" w:color="auto"/>
                    <w:right w:val="single" w:sz="4" w:space="0" w:color="auto"/>
                  </w:tcBorders>
                </w:tcPr>
                <w:p w14:paraId="066D7B04" w14:textId="77777777" w:rsidR="005B3266" w:rsidRPr="002C641E" w:rsidRDefault="005B3266" w:rsidP="005B3266">
                  <w:pPr>
                    <w:jc w:val="center"/>
                    <w:rPr>
                      <w:color w:val="000000"/>
                      <w:sz w:val="20"/>
                      <w:szCs w:val="20"/>
                    </w:rPr>
                  </w:pPr>
                  <w:r w:rsidRPr="002C641E">
                    <w:rPr>
                      <w:color w:val="000000"/>
                      <w:sz w:val="20"/>
                      <w:szCs w:val="20"/>
                    </w:rPr>
                    <w:t>245</w:t>
                  </w:r>
                </w:p>
              </w:tc>
              <w:tc>
                <w:tcPr>
                  <w:tcW w:w="2718" w:type="dxa"/>
                  <w:tcBorders>
                    <w:top w:val="nil"/>
                    <w:left w:val="nil"/>
                    <w:bottom w:val="single" w:sz="8" w:space="0" w:color="auto"/>
                    <w:right w:val="single" w:sz="8" w:space="0" w:color="auto"/>
                  </w:tcBorders>
                </w:tcPr>
                <w:p w14:paraId="3114EF31"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4CA78A3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3F1CBF54" w14:textId="77777777" w:rsidR="005B3266" w:rsidRPr="002C641E" w:rsidRDefault="005B3266" w:rsidP="005B3266">
                  <w:pPr>
                    <w:rPr>
                      <w:bCs/>
                      <w:color w:val="000000"/>
                      <w:sz w:val="20"/>
                      <w:szCs w:val="20"/>
                    </w:rPr>
                  </w:pPr>
                  <w:proofErr w:type="spellStart"/>
                  <w:r w:rsidRPr="002C641E">
                    <w:rPr>
                      <w:bCs/>
                      <w:color w:val="000000"/>
                      <w:sz w:val="20"/>
                      <w:szCs w:val="20"/>
                    </w:rPr>
                    <w:t>Горбуновский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4CE4D4C7"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1C3B947"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4D27DB80"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26F683B"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Горбуново</w:t>
                  </w:r>
                  <w:proofErr w:type="spellEnd"/>
                </w:p>
              </w:tc>
              <w:tc>
                <w:tcPr>
                  <w:tcW w:w="3115" w:type="dxa"/>
                  <w:tcBorders>
                    <w:top w:val="nil"/>
                    <w:left w:val="single" w:sz="4" w:space="0" w:color="auto"/>
                    <w:bottom w:val="single" w:sz="4" w:space="0" w:color="auto"/>
                    <w:right w:val="single" w:sz="4" w:space="0" w:color="auto"/>
                  </w:tcBorders>
                </w:tcPr>
                <w:p w14:paraId="16FE8C02" w14:textId="77777777" w:rsidR="005B3266" w:rsidRPr="002C641E" w:rsidRDefault="005B3266" w:rsidP="005B3266">
                  <w:pPr>
                    <w:jc w:val="center"/>
                    <w:rPr>
                      <w:color w:val="000000"/>
                      <w:sz w:val="20"/>
                      <w:szCs w:val="20"/>
                    </w:rPr>
                  </w:pPr>
                  <w:r w:rsidRPr="002C641E">
                    <w:rPr>
                      <w:color w:val="000000"/>
                      <w:sz w:val="20"/>
                      <w:szCs w:val="20"/>
                    </w:rPr>
                    <w:t>378</w:t>
                  </w:r>
                </w:p>
              </w:tc>
              <w:tc>
                <w:tcPr>
                  <w:tcW w:w="2718" w:type="dxa"/>
                  <w:tcBorders>
                    <w:top w:val="nil"/>
                    <w:left w:val="nil"/>
                    <w:bottom w:val="single" w:sz="8" w:space="0" w:color="auto"/>
                    <w:right w:val="single" w:sz="8" w:space="0" w:color="auto"/>
                  </w:tcBorders>
                </w:tcPr>
                <w:p w14:paraId="3E4DE3C5" w14:textId="77777777" w:rsidR="005B3266" w:rsidRPr="002C641E" w:rsidRDefault="005B3266" w:rsidP="005B3266">
                  <w:pPr>
                    <w:jc w:val="center"/>
                    <w:rPr>
                      <w:color w:val="000000"/>
                      <w:sz w:val="20"/>
                      <w:szCs w:val="20"/>
                    </w:rPr>
                  </w:pPr>
                  <w:r w:rsidRPr="002C641E">
                    <w:rPr>
                      <w:color w:val="000000"/>
                      <w:sz w:val="20"/>
                      <w:szCs w:val="20"/>
                    </w:rPr>
                    <w:t>03.2020г</w:t>
                  </w:r>
                </w:p>
              </w:tc>
            </w:tr>
            <w:tr w:rsidR="005B3266" w:rsidRPr="002C641E" w14:paraId="28D766B3"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0D1C9CAA" w14:textId="77777777" w:rsidR="005B3266" w:rsidRPr="002C641E" w:rsidRDefault="005B3266" w:rsidP="005B3266">
                  <w:pPr>
                    <w:rPr>
                      <w:color w:val="000000"/>
                      <w:sz w:val="20"/>
                      <w:szCs w:val="20"/>
                    </w:rPr>
                  </w:pPr>
                  <w:proofErr w:type="gramStart"/>
                  <w:r w:rsidRPr="002C641E">
                    <w:rPr>
                      <w:color w:val="000000"/>
                      <w:sz w:val="20"/>
                      <w:szCs w:val="20"/>
                    </w:rPr>
                    <w:t>д .</w:t>
                  </w:r>
                  <w:proofErr w:type="spellStart"/>
                  <w:r w:rsidRPr="002C641E">
                    <w:rPr>
                      <w:color w:val="000000"/>
                      <w:sz w:val="20"/>
                      <w:szCs w:val="20"/>
                    </w:rPr>
                    <w:t>Новокиевка</w:t>
                  </w:r>
                  <w:proofErr w:type="spellEnd"/>
                  <w:proofErr w:type="gramEnd"/>
                </w:p>
              </w:tc>
              <w:tc>
                <w:tcPr>
                  <w:tcW w:w="3115" w:type="dxa"/>
                  <w:tcBorders>
                    <w:top w:val="nil"/>
                    <w:left w:val="single" w:sz="4" w:space="0" w:color="auto"/>
                    <w:bottom w:val="single" w:sz="4" w:space="0" w:color="auto"/>
                    <w:right w:val="single" w:sz="4" w:space="0" w:color="auto"/>
                  </w:tcBorders>
                </w:tcPr>
                <w:p w14:paraId="1DB2CD19" w14:textId="77777777" w:rsidR="005B3266" w:rsidRPr="002C641E" w:rsidRDefault="005B3266" w:rsidP="005B3266">
                  <w:pPr>
                    <w:jc w:val="center"/>
                    <w:rPr>
                      <w:color w:val="000000"/>
                      <w:sz w:val="20"/>
                      <w:szCs w:val="20"/>
                    </w:rPr>
                  </w:pPr>
                  <w:r w:rsidRPr="002C641E">
                    <w:rPr>
                      <w:color w:val="000000"/>
                      <w:sz w:val="20"/>
                      <w:szCs w:val="20"/>
                    </w:rPr>
                    <w:t>37</w:t>
                  </w:r>
                </w:p>
              </w:tc>
              <w:tc>
                <w:tcPr>
                  <w:tcW w:w="2718" w:type="dxa"/>
                  <w:tcBorders>
                    <w:top w:val="nil"/>
                    <w:left w:val="nil"/>
                    <w:bottom w:val="single" w:sz="8" w:space="0" w:color="auto"/>
                    <w:right w:val="single" w:sz="8" w:space="0" w:color="auto"/>
                  </w:tcBorders>
                </w:tcPr>
                <w:p w14:paraId="6F72F96B" w14:textId="77777777" w:rsidR="005B3266" w:rsidRPr="002C641E" w:rsidRDefault="005B3266" w:rsidP="005B3266">
                  <w:pPr>
                    <w:jc w:val="center"/>
                    <w:rPr>
                      <w:color w:val="000000"/>
                      <w:sz w:val="20"/>
                      <w:szCs w:val="20"/>
                    </w:rPr>
                  </w:pPr>
                  <w:r w:rsidRPr="002C641E">
                    <w:rPr>
                      <w:color w:val="000000"/>
                      <w:sz w:val="20"/>
                      <w:szCs w:val="20"/>
                    </w:rPr>
                    <w:t>07.2020г</w:t>
                  </w:r>
                </w:p>
              </w:tc>
            </w:tr>
            <w:tr w:rsidR="005B3266" w:rsidRPr="002C641E" w14:paraId="2F21B649"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A8B98FF" w14:textId="77777777" w:rsidR="005B3266" w:rsidRPr="002C641E" w:rsidRDefault="005B3266" w:rsidP="005B3266">
                  <w:pPr>
                    <w:rPr>
                      <w:color w:val="000000"/>
                      <w:sz w:val="20"/>
                      <w:szCs w:val="20"/>
                    </w:rPr>
                  </w:pPr>
                  <w:r w:rsidRPr="002C641E">
                    <w:rPr>
                      <w:color w:val="000000"/>
                      <w:sz w:val="20"/>
                      <w:szCs w:val="20"/>
                    </w:rPr>
                    <w:t>д. Павловка</w:t>
                  </w:r>
                </w:p>
              </w:tc>
              <w:tc>
                <w:tcPr>
                  <w:tcW w:w="3115" w:type="dxa"/>
                  <w:tcBorders>
                    <w:top w:val="nil"/>
                    <w:left w:val="single" w:sz="4" w:space="0" w:color="auto"/>
                    <w:bottom w:val="single" w:sz="4" w:space="0" w:color="auto"/>
                    <w:right w:val="single" w:sz="4" w:space="0" w:color="auto"/>
                  </w:tcBorders>
                </w:tcPr>
                <w:p w14:paraId="087962C7" w14:textId="77777777" w:rsidR="005B3266" w:rsidRPr="002C641E" w:rsidRDefault="005B3266" w:rsidP="005B3266">
                  <w:pPr>
                    <w:jc w:val="center"/>
                    <w:rPr>
                      <w:color w:val="000000"/>
                      <w:sz w:val="20"/>
                      <w:szCs w:val="20"/>
                    </w:rPr>
                  </w:pPr>
                  <w:r w:rsidRPr="002C641E">
                    <w:rPr>
                      <w:color w:val="000000"/>
                      <w:sz w:val="20"/>
                      <w:szCs w:val="20"/>
                    </w:rPr>
                    <w:t>21</w:t>
                  </w:r>
                </w:p>
              </w:tc>
              <w:tc>
                <w:tcPr>
                  <w:tcW w:w="2718" w:type="dxa"/>
                  <w:tcBorders>
                    <w:top w:val="nil"/>
                    <w:left w:val="nil"/>
                    <w:bottom w:val="single" w:sz="8" w:space="0" w:color="auto"/>
                    <w:right w:val="single" w:sz="8" w:space="0" w:color="auto"/>
                  </w:tcBorders>
                </w:tcPr>
                <w:p w14:paraId="33CF349A" w14:textId="77777777" w:rsidR="005B3266" w:rsidRPr="002C641E" w:rsidRDefault="005B3266" w:rsidP="005B3266">
                  <w:pPr>
                    <w:jc w:val="center"/>
                    <w:rPr>
                      <w:color w:val="000000"/>
                      <w:sz w:val="20"/>
                      <w:szCs w:val="20"/>
                    </w:rPr>
                  </w:pPr>
                  <w:r w:rsidRPr="002C641E">
                    <w:rPr>
                      <w:color w:val="000000"/>
                      <w:sz w:val="20"/>
                      <w:szCs w:val="20"/>
                    </w:rPr>
                    <w:t>05.2020г</w:t>
                  </w:r>
                </w:p>
              </w:tc>
            </w:tr>
            <w:tr w:rsidR="005B3266" w:rsidRPr="002C641E" w14:paraId="2B63B260"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B5AED28"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Чуклайда</w:t>
                  </w:r>
                  <w:proofErr w:type="spellEnd"/>
                </w:p>
              </w:tc>
              <w:tc>
                <w:tcPr>
                  <w:tcW w:w="3115" w:type="dxa"/>
                  <w:tcBorders>
                    <w:top w:val="nil"/>
                    <w:left w:val="single" w:sz="4" w:space="0" w:color="auto"/>
                    <w:bottom w:val="single" w:sz="4" w:space="0" w:color="auto"/>
                    <w:right w:val="single" w:sz="4" w:space="0" w:color="auto"/>
                  </w:tcBorders>
                </w:tcPr>
                <w:p w14:paraId="2A48DAD2" w14:textId="77777777" w:rsidR="005B3266" w:rsidRPr="002C641E" w:rsidRDefault="005B3266" w:rsidP="005B3266">
                  <w:pPr>
                    <w:jc w:val="center"/>
                    <w:rPr>
                      <w:color w:val="000000"/>
                      <w:sz w:val="20"/>
                      <w:szCs w:val="20"/>
                    </w:rPr>
                  </w:pPr>
                  <w:r w:rsidRPr="002C641E">
                    <w:rPr>
                      <w:color w:val="000000"/>
                      <w:sz w:val="20"/>
                      <w:szCs w:val="20"/>
                    </w:rPr>
                    <w:t>30</w:t>
                  </w:r>
                </w:p>
              </w:tc>
              <w:tc>
                <w:tcPr>
                  <w:tcW w:w="2718" w:type="dxa"/>
                  <w:tcBorders>
                    <w:top w:val="nil"/>
                    <w:left w:val="nil"/>
                    <w:bottom w:val="single" w:sz="8" w:space="0" w:color="auto"/>
                    <w:right w:val="single" w:sz="8" w:space="0" w:color="auto"/>
                  </w:tcBorders>
                </w:tcPr>
                <w:p w14:paraId="47FF621C" w14:textId="77777777" w:rsidR="005B3266" w:rsidRPr="002C641E" w:rsidRDefault="005B3266" w:rsidP="005B3266">
                  <w:pPr>
                    <w:jc w:val="center"/>
                    <w:rPr>
                      <w:color w:val="000000"/>
                      <w:sz w:val="20"/>
                      <w:szCs w:val="20"/>
                    </w:rPr>
                  </w:pPr>
                  <w:r w:rsidRPr="002C641E">
                    <w:rPr>
                      <w:color w:val="000000"/>
                      <w:sz w:val="20"/>
                      <w:szCs w:val="20"/>
                    </w:rPr>
                    <w:t>05.2020г</w:t>
                  </w:r>
                </w:p>
              </w:tc>
            </w:tr>
            <w:tr w:rsidR="005B3266" w:rsidRPr="002C641E" w14:paraId="7404DC1A"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2ABEDD6D" w14:textId="77777777" w:rsidR="005B3266" w:rsidRPr="002C641E" w:rsidRDefault="005B3266" w:rsidP="005B3266">
                  <w:pPr>
                    <w:rPr>
                      <w:color w:val="000000"/>
                      <w:sz w:val="20"/>
                      <w:szCs w:val="20"/>
                    </w:rPr>
                  </w:pPr>
                  <w:r w:rsidRPr="002C641E">
                    <w:rPr>
                      <w:color w:val="000000"/>
                      <w:sz w:val="20"/>
                      <w:szCs w:val="20"/>
                    </w:rPr>
                    <w:t>д. Константиновка</w:t>
                  </w:r>
                </w:p>
              </w:tc>
              <w:tc>
                <w:tcPr>
                  <w:tcW w:w="3115" w:type="dxa"/>
                  <w:tcBorders>
                    <w:top w:val="nil"/>
                    <w:left w:val="single" w:sz="4" w:space="0" w:color="auto"/>
                    <w:bottom w:val="single" w:sz="4" w:space="0" w:color="auto"/>
                    <w:right w:val="single" w:sz="4" w:space="0" w:color="auto"/>
                  </w:tcBorders>
                </w:tcPr>
                <w:p w14:paraId="77415C30" w14:textId="77777777" w:rsidR="005B3266" w:rsidRPr="002C641E" w:rsidRDefault="005B3266" w:rsidP="005B3266">
                  <w:pPr>
                    <w:jc w:val="center"/>
                    <w:rPr>
                      <w:color w:val="000000"/>
                      <w:sz w:val="20"/>
                      <w:szCs w:val="20"/>
                    </w:rPr>
                  </w:pPr>
                  <w:r w:rsidRPr="002C641E">
                    <w:rPr>
                      <w:color w:val="000000"/>
                      <w:sz w:val="20"/>
                      <w:szCs w:val="20"/>
                    </w:rPr>
                    <w:t>196</w:t>
                  </w:r>
                </w:p>
              </w:tc>
              <w:tc>
                <w:tcPr>
                  <w:tcW w:w="2718" w:type="dxa"/>
                  <w:tcBorders>
                    <w:top w:val="nil"/>
                    <w:left w:val="nil"/>
                    <w:bottom w:val="single" w:sz="8" w:space="0" w:color="auto"/>
                    <w:right w:val="single" w:sz="8" w:space="0" w:color="auto"/>
                  </w:tcBorders>
                </w:tcPr>
                <w:p w14:paraId="217A831E" w14:textId="77777777" w:rsidR="005B3266" w:rsidRPr="002C641E" w:rsidRDefault="005B3266" w:rsidP="005B3266">
                  <w:pPr>
                    <w:jc w:val="center"/>
                    <w:rPr>
                      <w:color w:val="000000"/>
                      <w:sz w:val="20"/>
                      <w:szCs w:val="20"/>
                    </w:rPr>
                  </w:pPr>
                  <w:r w:rsidRPr="002C641E">
                    <w:rPr>
                      <w:color w:val="000000"/>
                      <w:sz w:val="20"/>
                      <w:szCs w:val="20"/>
                    </w:rPr>
                    <w:t>07.2020г</w:t>
                  </w:r>
                </w:p>
              </w:tc>
            </w:tr>
            <w:tr w:rsidR="005B3266" w:rsidRPr="002C641E" w14:paraId="1A578832"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97CD936" w14:textId="77777777" w:rsidR="005B3266" w:rsidRPr="002C641E" w:rsidRDefault="005B3266" w:rsidP="005B3266">
                  <w:pPr>
                    <w:rPr>
                      <w:color w:val="000000"/>
                      <w:sz w:val="20"/>
                      <w:szCs w:val="20"/>
                    </w:rPr>
                  </w:pPr>
                  <w:r w:rsidRPr="002C641E">
                    <w:rPr>
                      <w:color w:val="000000"/>
                      <w:sz w:val="20"/>
                      <w:szCs w:val="20"/>
                    </w:rPr>
                    <w:t>д. Ново-Алексеевка</w:t>
                  </w:r>
                </w:p>
              </w:tc>
              <w:tc>
                <w:tcPr>
                  <w:tcW w:w="3115" w:type="dxa"/>
                  <w:tcBorders>
                    <w:top w:val="nil"/>
                    <w:left w:val="single" w:sz="4" w:space="0" w:color="auto"/>
                    <w:bottom w:val="single" w:sz="4" w:space="0" w:color="auto"/>
                    <w:right w:val="single" w:sz="4" w:space="0" w:color="auto"/>
                  </w:tcBorders>
                </w:tcPr>
                <w:p w14:paraId="45A5F1EA" w14:textId="77777777" w:rsidR="005B3266" w:rsidRPr="002C641E" w:rsidRDefault="005B3266" w:rsidP="005B3266">
                  <w:pPr>
                    <w:jc w:val="center"/>
                    <w:rPr>
                      <w:color w:val="000000"/>
                      <w:sz w:val="20"/>
                      <w:szCs w:val="20"/>
                    </w:rPr>
                  </w:pPr>
                  <w:r w:rsidRPr="002C641E">
                    <w:rPr>
                      <w:color w:val="000000"/>
                      <w:sz w:val="20"/>
                      <w:szCs w:val="20"/>
                    </w:rPr>
                    <w:t>52</w:t>
                  </w:r>
                </w:p>
              </w:tc>
              <w:tc>
                <w:tcPr>
                  <w:tcW w:w="2718" w:type="dxa"/>
                  <w:tcBorders>
                    <w:top w:val="nil"/>
                    <w:left w:val="nil"/>
                    <w:bottom w:val="single" w:sz="8" w:space="0" w:color="auto"/>
                    <w:right w:val="single" w:sz="8" w:space="0" w:color="auto"/>
                  </w:tcBorders>
                </w:tcPr>
                <w:p w14:paraId="0A3E7D3F" w14:textId="77777777" w:rsidR="005B3266" w:rsidRPr="002C641E" w:rsidRDefault="005B3266" w:rsidP="005B3266">
                  <w:pPr>
                    <w:jc w:val="center"/>
                    <w:rPr>
                      <w:color w:val="000000"/>
                      <w:sz w:val="20"/>
                      <w:szCs w:val="20"/>
                    </w:rPr>
                  </w:pPr>
                  <w:r w:rsidRPr="002C641E">
                    <w:rPr>
                      <w:color w:val="000000"/>
                      <w:sz w:val="20"/>
                      <w:szCs w:val="20"/>
                    </w:rPr>
                    <w:t>07.2020г</w:t>
                  </w:r>
                </w:p>
              </w:tc>
            </w:tr>
            <w:tr w:rsidR="005B3266" w:rsidRPr="002C641E" w14:paraId="2475162A"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2B10A362"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Епанешниково</w:t>
                  </w:r>
                  <w:proofErr w:type="spellEnd"/>
                </w:p>
              </w:tc>
              <w:tc>
                <w:tcPr>
                  <w:tcW w:w="3115" w:type="dxa"/>
                  <w:tcBorders>
                    <w:top w:val="nil"/>
                    <w:left w:val="single" w:sz="4" w:space="0" w:color="auto"/>
                    <w:bottom w:val="single" w:sz="4" w:space="0" w:color="auto"/>
                    <w:right w:val="single" w:sz="4" w:space="0" w:color="auto"/>
                  </w:tcBorders>
                </w:tcPr>
                <w:p w14:paraId="3858A970" w14:textId="77777777" w:rsidR="005B3266" w:rsidRPr="002C641E" w:rsidRDefault="005B3266" w:rsidP="005B3266">
                  <w:pPr>
                    <w:jc w:val="center"/>
                    <w:rPr>
                      <w:color w:val="000000"/>
                      <w:sz w:val="20"/>
                      <w:szCs w:val="20"/>
                    </w:rPr>
                  </w:pPr>
                  <w:r w:rsidRPr="002C641E">
                    <w:rPr>
                      <w:color w:val="000000"/>
                      <w:sz w:val="20"/>
                      <w:szCs w:val="20"/>
                    </w:rPr>
                    <w:t>17</w:t>
                  </w:r>
                </w:p>
              </w:tc>
              <w:tc>
                <w:tcPr>
                  <w:tcW w:w="2718" w:type="dxa"/>
                  <w:tcBorders>
                    <w:top w:val="nil"/>
                    <w:left w:val="nil"/>
                    <w:bottom w:val="single" w:sz="8" w:space="0" w:color="auto"/>
                    <w:right w:val="single" w:sz="8" w:space="0" w:color="auto"/>
                  </w:tcBorders>
                </w:tcPr>
                <w:p w14:paraId="3C69086D" w14:textId="77777777" w:rsidR="005B3266" w:rsidRPr="002C641E" w:rsidRDefault="005B3266" w:rsidP="005B3266">
                  <w:pPr>
                    <w:jc w:val="center"/>
                    <w:rPr>
                      <w:color w:val="000000"/>
                      <w:sz w:val="20"/>
                      <w:szCs w:val="20"/>
                    </w:rPr>
                  </w:pPr>
                  <w:r w:rsidRPr="002C641E">
                    <w:rPr>
                      <w:color w:val="000000"/>
                      <w:sz w:val="20"/>
                      <w:szCs w:val="20"/>
                    </w:rPr>
                    <w:t>07.2020г</w:t>
                  </w:r>
                </w:p>
              </w:tc>
            </w:tr>
            <w:tr w:rsidR="005B3266" w:rsidRPr="002C641E" w14:paraId="35AC33D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3AE0178F" w14:textId="77777777" w:rsidR="005B3266" w:rsidRPr="002C641E" w:rsidRDefault="005B3266" w:rsidP="005B3266">
                  <w:pPr>
                    <w:rPr>
                      <w:bCs/>
                      <w:color w:val="000000"/>
                      <w:sz w:val="20"/>
                      <w:szCs w:val="20"/>
                    </w:rPr>
                  </w:pPr>
                  <w:proofErr w:type="spellStart"/>
                  <w:r w:rsidRPr="002C641E">
                    <w:rPr>
                      <w:bCs/>
                      <w:color w:val="000000"/>
                      <w:sz w:val="20"/>
                      <w:szCs w:val="20"/>
                    </w:rPr>
                    <w:t>Зоновский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41F49BAC"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6004DD57"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3F39BF4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2A4E7649" w14:textId="77777777" w:rsidR="005B3266" w:rsidRPr="002C641E" w:rsidRDefault="005B3266" w:rsidP="005B3266">
                  <w:pPr>
                    <w:rPr>
                      <w:color w:val="000000"/>
                      <w:sz w:val="20"/>
                      <w:szCs w:val="20"/>
                    </w:rPr>
                  </w:pPr>
                  <w:r w:rsidRPr="002C641E">
                    <w:rPr>
                      <w:color w:val="000000"/>
                      <w:sz w:val="20"/>
                      <w:szCs w:val="20"/>
                    </w:rPr>
                    <w:lastRenderedPageBreak/>
                    <w:t xml:space="preserve">с. </w:t>
                  </w:r>
                  <w:proofErr w:type="spellStart"/>
                  <w:r w:rsidRPr="002C641E">
                    <w:rPr>
                      <w:color w:val="000000"/>
                      <w:sz w:val="20"/>
                      <w:szCs w:val="20"/>
                    </w:rPr>
                    <w:t>Зоново</w:t>
                  </w:r>
                  <w:proofErr w:type="spellEnd"/>
                </w:p>
              </w:tc>
              <w:tc>
                <w:tcPr>
                  <w:tcW w:w="3115" w:type="dxa"/>
                  <w:tcBorders>
                    <w:top w:val="nil"/>
                    <w:left w:val="single" w:sz="4" w:space="0" w:color="auto"/>
                    <w:bottom w:val="single" w:sz="4" w:space="0" w:color="auto"/>
                    <w:right w:val="single" w:sz="4" w:space="0" w:color="auto"/>
                  </w:tcBorders>
                </w:tcPr>
                <w:p w14:paraId="1F1C8F8F" w14:textId="77777777" w:rsidR="005B3266" w:rsidRPr="002C641E" w:rsidRDefault="005B3266" w:rsidP="005B3266">
                  <w:pPr>
                    <w:jc w:val="center"/>
                    <w:rPr>
                      <w:color w:val="000000"/>
                      <w:sz w:val="20"/>
                      <w:szCs w:val="20"/>
                    </w:rPr>
                  </w:pPr>
                  <w:r w:rsidRPr="002C641E">
                    <w:rPr>
                      <w:color w:val="000000"/>
                      <w:sz w:val="20"/>
                      <w:szCs w:val="20"/>
                    </w:rPr>
                    <w:t>214</w:t>
                  </w:r>
                </w:p>
              </w:tc>
              <w:tc>
                <w:tcPr>
                  <w:tcW w:w="2718" w:type="dxa"/>
                  <w:tcBorders>
                    <w:top w:val="nil"/>
                    <w:left w:val="nil"/>
                    <w:bottom w:val="single" w:sz="8" w:space="0" w:color="auto"/>
                    <w:right w:val="single" w:sz="8" w:space="0" w:color="auto"/>
                  </w:tcBorders>
                </w:tcPr>
                <w:p w14:paraId="25BC2DE7"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2261C61B"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256CB249"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Ежула</w:t>
                  </w:r>
                  <w:proofErr w:type="spellEnd"/>
                </w:p>
              </w:tc>
              <w:tc>
                <w:tcPr>
                  <w:tcW w:w="3115" w:type="dxa"/>
                  <w:tcBorders>
                    <w:top w:val="nil"/>
                    <w:left w:val="single" w:sz="4" w:space="0" w:color="auto"/>
                    <w:bottom w:val="single" w:sz="4" w:space="0" w:color="auto"/>
                    <w:right w:val="single" w:sz="4" w:space="0" w:color="auto"/>
                  </w:tcBorders>
                </w:tcPr>
                <w:p w14:paraId="56004EAB" w14:textId="77777777" w:rsidR="005B3266" w:rsidRPr="002C641E" w:rsidRDefault="005B3266" w:rsidP="005B3266">
                  <w:pPr>
                    <w:jc w:val="center"/>
                    <w:rPr>
                      <w:color w:val="000000"/>
                      <w:sz w:val="20"/>
                      <w:szCs w:val="20"/>
                    </w:rPr>
                  </w:pPr>
                  <w:r w:rsidRPr="002C641E">
                    <w:rPr>
                      <w:color w:val="000000"/>
                      <w:sz w:val="20"/>
                      <w:szCs w:val="20"/>
                    </w:rPr>
                    <w:t>4</w:t>
                  </w:r>
                </w:p>
              </w:tc>
              <w:tc>
                <w:tcPr>
                  <w:tcW w:w="2718" w:type="dxa"/>
                  <w:tcBorders>
                    <w:top w:val="nil"/>
                    <w:left w:val="nil"/>
                    <w:bottom w:val="single" w:sz="8" w:space="0" w:color="auto"/>
                    <w:right w:val="single" w:sz="8" w:space="0" w:color="auto"/>
                  </w:tcBorders>
                </w:tcPr>
                <w:p w14:paraId="64D6E025"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5E6F9789"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1BF9CB68" w14:textId="77777777" w:rsidR="005B3266" w:rsidRPr="002C641E" w:rsidRDefault="005B3266" w:rsidP="005B3266">
                  <w:pPr>
                    <w:rPr>
                      <w:bCs/>
                      <w:color w:val="000000"/>
                      <w:sz w:val="20"/>
                      <w:szCs w:val="20"/>
                    </w:rPr>
                  </w:pPr>
                  <w:r w:rsidRPr="002C641E">
                    <w:rPr>
                      <w:bCs/>
                      <w:color w:val="000000"/>
                      <w:sz w:val="20"/>
                      <w:szCs w:val="20"/>
                    </w:rPr>
                    <w:t>Камский с/с</w:t>
                  </w:r>
                </w:p>
              </w:tc>
              <w:tc>
                <w:tcPr>
                  <w:tcW w:w="3115" w:type="dxa"/>
                  <w:tcBorders>
                    <w:top w:val="nil"/>
                    <w:left w:val="single" w:sz="4" w:space="0" w:color="auto"/>
                    <w:bottom w:val="single" w:sz="4" w:space="0" w:color="auto"/>
                    <w:right w:val="single" w:sz="4" w:space="0" w:color="auto"/>
                  </w:tcBorders>
                  <w:shd w:val="clear" w:color="auto" w:fill="FFFF99"/>
                </w:tcPr>
                <w:p w14:paraId="58FD2734"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2D5C83E"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247652CA"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A1558A1" w14:textId="77777777" w:rsidR="005B3266" w:rsidRPr="002C641E" w:rsidRDefault="005B3266" w:rsidP="005B3266">
                  <w:pPr>
                    <w:rPr>
                      <w:color w:val="000000"/>
                      <w:sz w:val="20"/>
                      <w:szCs w:val="20"/>
                    </w:rPr>
                  </w:pPr>
                  <w:r w:rsidRPr="002C641E">
                    <w:rPr>
                      <w:color w:val="000000"/>
                      <w:sz w:val="20"/>
                      <w:szCs w:val="20"/>
                    </w:rPr>
                    <w:t>с. Кама</w:t>
                  </w:r>
                </w:p>
              </w:tc>
              <w:tc>
                <w:tcPr>
                  <w:tcW w:w="3115" w:type="dxa"/>
                  <w:tcBorders>
                    <w:top w:val="nil"/>
                    <w:left w:val="single" w:sz="4" w:space="0" w:color="auto"/>
                    <w:bottom w:val="single" w:sz="4" w:space="0" w:color="auto"/>
                    <w:right w:val="single" w:sz="4" w:space="0" w:color="auto"/>
                  </w:tcBorders>
                </w:tcPr>
                <w:p w14:paraId="1FF624FB" w14:textId="77777777" w:rsidR="005B3266" w:rsidRPr="002C641E" w:rsidRDefault="005B3266" w:rsidP="005B3266">
                  <w:pPr>
                    <w:jc w:val="center"/>
                    <w:rPr>
                      <w:color w:val="000000"/>
                      <w:sz w:val="20"/>
                      <w:szCs w:val="20"/>
                    </w:rPr>
                  </w:pPr>
                  <w:r w:rsidRPr="002C641E">
                    <w:rPr>
                      <w:color w:val="000000"/>
                      <w:sz w:val="20"/>
                      <w:szCs w:val="20"/>
                    </w:rPr>
                    <w:t>263</w:t>
                  </w:r>
                </w:p>
              </w:tc>
              <w:tc>
                <w:tcPr>
                  <w:tcW w:w="2718" w:type="dxa"/>
                  <w:tcBorders>
                    <w:top w:val="nil"/>
                    <w:left w:val="nil"/>
                    <w:bottom w:val="single" w:sz="8" w:space="0" w:color="auto"/>
                    <w:right w:val="single" w:sz="8" w:space="0" w:color="auto"/>
                  </w:tcBorders>
                </w:tcPr>
                <w:p w14:paraId="40F57AD7" w14:textId="77777777" w:rsidR="005B3266" w:rsidRPr="002C641E" w:rsidRDefault="005B3266" w:rsidP="005B3266">
                  <w:pPr>
                    <w:jc w:val="center"/>
                    <w:rPr>
                      <w:color w:val="000000"/>
                      <w:sz w:val="20"/>
                      <w:szCs w:val="20"/>
                    </w:rPr>
                  </w:pPr>
                  <w:r w:rsidRPr="002C641E">
                    <w:rPr>
                      <w:color w:val="000000"/>
                      <w:sz w:val="20"/>
                      <w:szCs w:val="20"/>
                    </w:rPr>
                    <w:t>04.2021г</w:t>
                  </w:r>
                </w:p>
              </w:tc>
            </w:tr>
            <w:tr w:rsidR="005B3266" w:rsidRPr="002C641E" w14:paraId="40919DC5"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A52CA33" w14:textId="77777777" w:rsidR="005B3266" w:rsidRPr="002C641E" w:rsidRDefault="005B3266" w:rsidP="005B3266">
                  <w:pPr>
                    <w:rPr>
                      <w:color w:val="000000"/>
                      <w:sz w:val="20"/>
                      <w:szCs w:val="20"/>
                    </w:rPr>
                  </w:pPr>
                  <w:r w:rsidRPr="002C641E">
                    <w:rPr>
                      <w:color w:val="000000"/>
                      <w:sz w:val="20"/>
                      <w:szCs w:val="20"/>
                    </w:rPr>
                    <w:t xml:space="preserve">п. </w:t>
                  </w:r>
                  <w:proofErr w:type="spellStart"/>
                  <w:r w:rsidRPr="002C641E">
                    <w:rPr>
                      <w:color w:val="000000"/>
                      <w:sz w:val="20"/>
                      <w:szCs w:val="20"/>
                    </w:rPr>
                    <w:t>Бекташ</w:t>
                  </w:r>
                  <w:proofErr w:type="spellEnd"/>
                </w:p>
              </w:tc>
              <w:tc>
                <w:tcPr>
                  <w:tcW w:w="3115" w:type="dxa"/>
                  <w:tcBorders>
                    <w:top w:val="nil"/>
                    <w:left w:val="single" w:sz="4" w:space="0" w:color="auto"/>
                    <w:bottom w:val="single" w:sz="4" w:space="0" w:color="auto"/>
                    <w:right w:val="single" w:sz="4" w:space="0" w:color="auto"/>
                  </w:tcBorders>
                </w:tcPr>
                <w:p w14:paraId="0523F6EC" w14:textId="77777777" w:rsidR="005B3266" w:rsidRPr="002C641E" w:rsidRDefault="005B3266" w:rsidP="005B3266">
                  <w:pPr>
                    <w:jc w:val="center"/>
                    <w:rPr>
                      <w:color w:val="000000"/>
                      <w:sz w:val="20"/>
                      <w:szCs w:val="20"/>
                    </w:rPr>
                  </w:pPr>
                  <w:r w:rsidRPr="002C641E">
                    <w:rPr>
                      <w:color w:val="000000"/>
                      <w:sz w:val="20"/>
                      <w:szCs w:val="20"/>
                    </w:rPr>
                    <w:t>9</w:t>
                  </w:r>
                </w:p>
              </w:tc>
              <w:tc>
                <w:tcPr>
                  <w:tcW w:w="2718" w:type="dxa"/>
                  <w:tcBorders>
                    <w:top w:val="nil"/>
                    <w:left w:val="nil"/>
                    <w:bottom w:val="single" w:sz="8" w:space="0" w:color="auto"/>
                    <w:right w:val="single" w:sz="8" w:space="0" w:color="auto"/>
                  </w:tcBorders>
                </w:tcPr>
                <w:p w14:paraId="4FC480E4" w14:textId="77777777" w:rsidR="005B3266" w:rsidRPr="002C641E" w:rsidRDefault="005B3266" w:rsidP="005B3266">
                  <w:pPr>
                    <w:jc w:val="center"/>
                    <w:rPr>
                      <w:color w:val="000000"/>
                      <w:sz w:val="20"/>
                      <w:szCs w:val="20"/>
                    </w:rPr>
                  </w:pPr>
                  <w:r w:rsidRPr="002C641E">
                    <w:rPr>
                      <w:color w:val="000000"/>
                      <w:sz w:val="20"/>
                      <w:szCs w:val="20"/>
                    </w:rPr>
                    <w:t>-</w:t>
                  </w:r>
                </w:p>
              </w:tc>
            </w:tr>
            <w:tr w:rsidR="005B3266" w:rsidRPr="002C641E" w14:paraId="02DC3FEC"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2D5E5A78" w14:textId="77777777" w:rsidR="005B3266" w:rsidRPr="002C641E" w:rsidRDefault="005B3266" w:rsidP="005B3266">
                  <w:pPr>
                    <w:rPr>
                      <w:color w:val="000000"/>
                      <w:sz w:val="20"/>
                      <w:szCs w:val="20"/>
                    </w:rPr>
                  </w:pPr>
                  <w:r w:rsidRPr="002C641E">
                    <w:rPr>
                      <w:color w:val="000000"/>
                      <w:sz w:val="20"/>
                      <w:szCs w:val="20"/>
                    </w:rPr>
                    <w:t>д. 2-ая Михайлов.</w:t>
                  </w:r>
                </w:p>
              </w:tc>
              <w:tc>
                <w:tcPr>
                  <w:tcW w:w="3115" w:type="dxa"/>
                  <w:tcBorders>
                    <w:top w:val="nil"/>
                    <w:left w:val="single" w:sz="4" w:space="0" w:color="auto"/>
                    <w:bottom w:val="single" w:sz="4" w:space="0" w:color="auto"/>
                    <w:right w:val="single" w:sz="4" w:space="0" w:color="auto"/>
                  </w:tcBorders>
                </w:tcPr>
                <w:p w14:paraId="17C18783" w14:textId="77777777" w:rsidR="005B3266" w:rsidRPr="002C641E" w:rsidRDefault="005B3266" w:rsidP="005B3266">
                  <w:pPr>
                    <w:jc w:val="center"/>
                    <w:rPr>
                      <w:color w:val="000000"/>
                      <w:sz w:val="20"/>
                      <w:szCs w:val="20"/>
                    </w:rPr>
                  </w:pPr>
                  <w:r w:rsidRPr="002C641E">
                    <w:rPr>
                      <w:color w:val="000000"/>
                      <w:sz w:val="20"/>
                      <w:szCs w:val="20"/>
                    </w:rPr>
                    <w:t>16</w:t>
                  </w:r>
                </w:p>
              </w:tc>
              <w:tc>
                <w:tcPr>
                  <w:tcW w:w="2718" w:type="dxa"/>
                  <w:tcBorders>
                    <w:top w:val="nil"/>
                    <w:left w:val="nil"/>
                    <w:bottom w:val="single" w:sz="8" w:space="0" w:color="auto"/>
                    <w:right w:val="single" w:sz="8" w:space="0" w:color="auto"/>
                  </w:tcBorders>
                </w:tcPr>
                <w:p w14:paraId="76785EDD" w14:textId="77777777" w:rsidR="005B3266" w:rsidRPr="002C641E" w:rsidRDefault="005B3266" w:rsidP="005B3266">
                  <w:pPr>
                    <w:jc w:val="center"/>
                    <w:rPr>
                      <w:color w:val="000000"/>
                      <w:sz w:val="20"/>
                      <w:szCs w:val="20"/>
                    </w:rPr>
                  </w:pPr>
                  <w:r w:rsidRPr="002C641E">
                    <w:rPr>
                      <w:color w:val="000000"/>
                      <w:sz w:val="20"/>
                      <w:szCs w:val="20"/>
                    </w:rPr>
                    <w:t>04.2021г</w:t>
                  </w:r>
                </w:p>
              </w:tc>
            </w:tr>
            <w:tr w:rsidR="005B3266" w:rsidRPr="002C641E" w14:paraId="118E4AF2"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68CE91F" w14:textId="77777777" w:rsidR="005B3266" w:rsidRPr="002C641E" w:rsidRDefault="005B3266" w:rsidP="005B3266">
                  <w:pPr>
                    <w:rPr>
                      <w:color w:val="000000"/>
                      <w:sz w:val="20"/>
                      <w:szCs w:val="20"/>
                    </w:rPr>
                  </w:pPr>
                  <w:r w:rsidRPr="002C641E">
                    <w:rPr>
                      <w:color w:val="000000"/>
                      <w:sz w:val="20"/>
                      <w:szCs w:val="20"/>
                    </w:rPr>
                    <w:t xml:space="preserve">Аул - </w:t>
                  </w:r>
                  <w:proofErr w:type="spellStart"/>
                  <w:r w:rsidRPr="002C641E">
                    <w:rPr>
                      <w:color w:val="000000"/>
                      <w:sz w:val="20"/>
                      <w:szCs w:val="20"/>
                    </w:rPr>
                    <w:t>Шагир</w:t>
                  </w:r>
                  <w:proofErr w:type="spellEnd"/>
                </w:p>
              </w:tc>
              <w:tc>
                <w:tcPr>
                  <w:tcW w:w="3115" w:type="dxa"/>
                  <w:tcBorders>
                    <w:top w:val="nil"/>
                    <w:left w:val="single" w:sz="4" w:space="0" w:color="auto"/>
                    <w:bottom w:val="single" w:sz="4" w:space="0" w:color="auto"/>
                    <w:right w:val="single" w:sz="4" w:space="0" w:color="auto"/>
                  </w:tcBorders>
                </w:tcPr>
                <w:p w14:paraId="76D8206E" w14:textId="77777777" w:rsidR="005B3266" w:rsidRPr="002C641E" w:rsidRDefault="005B3266" w:rsidP="005B3266">
                  <w:pPr>
                    <w:jc w:val="center"/>
                    <w:rPr>
                      <w:color w:val="000000"/>
                      <w:sz w:val="20"/>
                      <w:szCs w:val="20"/>
                    </w:rPr>
                  </w:pPr>
                  <w:r w:rsidRPr="002C641E">
                    <w:rPr>
                      <w:color w:val="000000"/>
                      <w:sz w:val="20"/>
                      <w:szCs w:val="20"/>
                    </w:rPr>
                    <w:t>109</w:t>
                  </w:r>
                </w:p>
              </w:tc>
              <w:tc>
                <w:tcPr>
                  <w:tcW w:w="2718" w:type="dxa"/>
                  <w:tcBorders>
                    <w:top w:val="nil"/>
                    <w:left w:val="nil"/>
                    <w:bottom w:val="single" w:sz="8" w:space="0" w:color="auto"/>
                    <w:right w:val="single" w:sz="8" w:space="0" w:color="auto"/>
                  </w:tcBorders>
                </w:tcPr>
                <w:p w14:paraId="5C610875" w14:textId="77777777" w:rsidR="005B3266" w:rsidRPr="002C641E" w:rsidRDefault="005B3266" w:rsidP="005B3266">
                  <w:pPr>
                    <w:jc w:val="center"/>
                    <w:rPr>
                      <w:color w:val="000000"/>
                      <w:sz w:val="20"/>
                      <w:szCs w:val="20"/>
                    </w:rPr>
                  </w:pPr>
                  <w:r w:rsidRPr="002C641E">
                    <w:rPr>
                      <w:color w:val="000000"/>
                      <w:sz w:val="20"/>
                      <w:szCs w:val="20"/>
                    </w:rPr>
                    <w:t>04.2021г</w:t>
                  </w:r>
                </w:p>
              </w:tc>
            </w:tr>
            <w:tr w:rsidR="005B3266" w:rsidRPr="002C641E" w14:paraId="216F237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1ADDE29C" w14:textId="77777777" w:rsidR="005B3266" w:rsidRPr="002C641E" w:rsidRDefault="005B3266" w:rsidP="005B3266">
                  <w:pPr>
                    <w:rPr>
                      <w:bCs/>
                      <w:color w:val="000000"/>
                      <w:sz w:val="20"/>
                      <w:szCs w:val="20"/>
                    </w:rPr>
                  </w:pPr>
                  <w:r w:rsidRPr="002C641E">
                    <w:rPr>
                      <w:bCs/>
                      <w:color w:val="000000"/>
                      <w:sz w:val="20"/>
                      <w:szCs w:val="20"/>
                    </w:rPr>
                    <w:t>Куйбышевский с/с</w:t>
                  </w:r>
                </w:p>
              </w:tc>
              <w:tc>
                <w:tcPr>
                  <w:tcW w:w="3115" w:type="dxa"/>
                  <w:tcBorders>
                    <w:top w:val="nil"/>
                    <w:left w:val="single" w:sz="4" w:space="0" w:color="auto"/>
                    <w:bottom w:val="single" w:sz="4" w:space="0" w:color="auto"/>
                    <w:right w:val="single" w:sz="4" w:space="0" w:color="auto"/>
                  </w:tcBorders>
                  <w:shd w:val="clear" w:color="auto" w:fill="FFFF99"/>
                </w:tcPr>
                <w:p w14:paraId="4D4B3318"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58F3F0F1"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4AC0F42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FB17FBA" w14:textId="77777777" w:rsidR="005B3266" w:rsidRPr="002C641E" w:rsidRDefault="005B3266" w:rsidP="005B3266">
                  <w:pPr>
                    <w:rPr>
                      <w:color w:val="000000"/>
                      <w:sz w:val="20"/>
                      <w:szCs w:val="20"/>
                    </w:rPr>
                  </w:pPr>
                  <w:r w:rsidRPr="002C641E">
                    <w:rPr>
                      <w:color w:val="000000"/>
                      <w:sz w:val="20"/>
                      <w:szCs w:val="20"/>
                    </w:rPr>
                    <w:t>п. Комсомольский</w:t>
                  </w:r>
                </w:p>
              </w:tc>
              <w:tc>
                <w:tcPr>
                  <w:tcW w:w="3115" w:type="dxa"/>
                  <w:tcBorders>
                    <w:top w:val="nil"/>
                    <w:left w:val="single" w:sz="4" w:space="0" w:color="auto"/>
                    <w:bottom w:val="single" w:sz="4" w:space="0" w:color="auto"/>
                    <w:right w:val="single" w:sz="4" w:space="0" w:color="auto"/>
                  </w:tcBorders>
                </w:tcPr>
                <w:p w14:paraId="177DCC14" w14:textId="77777777" w:rsidR="005B3266" w:rsidRPr="002C641E" w:rsidRDefault="005B3266" w:rsidP="005B3266">
                  <w:pPr>
                    <w:jc w:val="center"/>
                    <w:rPr>
                      <w:color w:val="000000"/>
                      <w:sz w:val="20"/>
                      <w:szCs w:val="20"/>
                    </w:rPr>
                  </w:pPr>
                  <w:r w:rsidRPr="002C641E">
                    <w:rPr>
                      <w:color w:val="000000"/>
                      <w:sz w:val="20"/>
                      <w:szCs w:val="20"/>
                    </w:rPr>
                    <w:t>95</w:t>
                  </w:r>
                </w:p>
              </w:tc>
              <w:tc>
                <w:tcPr>
                  <w:tcW w:w="2718" w:type="dxa"/>
                  <w:tcBorders>
                    <w:top w:val="nil"/>
                    <w:left w:val="nil"/>
                    <w:bottom w:val="single" w:sz="8" w:space="0" w:color="auto"/>
                    <w:right w:val="single" w:sz="8" w:space="0" w:color="auto"/>
                  </w:tcBorders>
                </w:tcPr>
                <w:p w14:paraId="500AD602"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19143CD5"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7634572" w14:textId="77777777" w:rsidR="005B3266" w:rsidRPr="002C641E" w:rsidRDefault="005B3266" w:rsidP="005B3266">
                  <w:pPr>
                    <w:rPr>
                      <w:color w:val="000000"/>
                      <w:sz w:val="20"/>
                      <w:szCs w:val="20"/>
                    </w:rPr>
                  </w:pPr>
                  <w:r w:rsidRPr="002C641E">
                    <w:rPr>
                      <w:color w:val="000000"/>
                      <w:sz w:val="20"/>
                      <w:szCs w:val="20"/>
                    </w:rPr>
                    <w:t xml:space="preserve">п. </w:t>
                  </w:r>
                  <w:proofErr w:type="spellStart"/>
                  <w:r w:rsidRPr="002C641E">
                    <w:rPr>
                      <w:color w:val="000000"/>
                      <w:sz w:val="20"/>
                      <w:szCs w:val="20"/>
                    </w:rPr>
                    <w:t>Ивушка</w:t>
                  </w:r>
                  <w:proofErr w:type="spellEnd"/>
                </w:p>
              </w:tc>
              <w:tc>
                <w:tcPr>
                  <w:tcW w:w="3115" w:type="dxa"/>
                  <w:tcBorders>
                    <w:top w:val="nil"/>
                    <w:left w:val="single" w:sz="4" w:space="0" w:color="auto"/>
                    <w:bottom w:val="single" w:sz="4" w:space="0" w:color="auto"/>
                    <w:right w:val="single" w:sz="4" w:space="0" w:color="auto"/>
                  </w:tcBorders>
                </w:tcPr>
                <w:p w14:paraId="666C18FA" w14:textId="77777777" w:rsidR="005B3266" w:rsidRPr="002C641E" w:rsidRDefault="005B3266" w:rsidP="005B3266">
                  <w:pPr>
                    <w:jc w:val="center"/>
                    <w:rPr>
                      <w:color w:val="000000"/>
                      <w:sz w:val="20"/>
                      <w:szCs w:val="20"/>
                    </w:rPr>
                  </w:pPr>
                  <w:r w:rsidRPr="002C641E">
                    <w:rPr>
                      <w:color w:val="000000"/>
                      <w:sz w:val="20"/>
                      <w:szCs w:val="20"/>
                    </w:rPr>
                    <w:t>127</w:t>
                  </w:r>
                </w:p>
              </w:tc>
              <w:tc>
                <w:tcPr>
                  <w:tcW w:w="2718" w:type="dxa"/>
                  <w:tcBorders>
                    <w:top w:val="nil"/>
                    <w:left w:val="nil"/>
                    <w:bottom w:val="single" w:sz="8" w:space="0" w:color="auto"/>
                    <w:right w:val="single" w:sz="8" w:space="0" w:color="auto"/>
                  </w:tcBorders>
                </w:tcPr>
                <w:p w14:paraId="5C07249B" w14:textId="77777777" w:rsidR="005B3266" w:rsidRPr="002C641E" w:rsidRDefault="005B3266" w:rsidP="005B3266">
                  <w:pPr>
                    <w:jc w:val="center"/>
                    <w:rPr>
                      <w:sz w:val="20"/>
                      <w:szCs w:val="20"/>
                    </w:rPr>
                  </w:pPr>
                  <w:r w:rsidRPr="002C641E">
                    <w:rPr>
                      <w:color w:val="000000"/>
                      <w:sz w:val="20"/>
                      <w:szCs w:val="20"/>
                    </w:rPr>
                    <w:t>03.2021г</w:t>
                  </w:r>
                </w:p>
              </w:tc>
            </w:tr>
            <w:tr w:rsidR="005B3266" w:rsidRPr="002C641E" w14:paraId="0318919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86E67C9"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Малинино</w:t>
                  </w:r>
                  <w:proofErr w:type="spellEnd"/>
                </w:p>
              </w:tc>
              <w:tc>
                <w:tcPr>
                  <w:tcW w:w="3115" w:type="dxa"/>
                  <w:tcBorders>
                    <w:top w:val="nil"/>
                    <w:left w:val="single" w:sz="4" w:space="0" w:color="auto"/>
                    <w:bottom w:val="single" w:sz="4" w:space="0" w:color="auto"/>
                    <w:right w:val="single" w:sz="4" w:space="0" w:color="auto"/>
                  </w:tcBorders>
                </w:tcPr>
                <w:p w14:paraId="7E904A88" w14:textId="77777777" w:rsidR="005B3266" w:rsidRPr="002C641E" w:rsidRDefault="005B3266" w:rsidP="005B3266">
                  <w:pPr>
                    <w:jc w:val="center"/>
                    <w:rPr>
                      <w:color w:val="000000"/>
                      <w:sz w:val="20"/>
                      <w:szCs w:val="20"/>
                    </w:rPr>
                  </w:pPr>
                  <w:r w:rsidRPr="002C641E">
                    <w:rPr>
                      <w:color w:val="000000"/>
                      <w:sz w:val="20"/>
                      <w:szCs w:val="20"/>
                    </w:rPr>
                    <w:t>27</w:t>
                  </w:r>
                </w:p>
              </w:tc>
              <w:tc>
                <w:tcPr>
                  <w:tcW w:w="2718" w:type="dxa"/>
                  <w:tcBorders>
                    <w:top w:val="nil"/>
                    <w:left w:val="nil"/>
                    <w:bottom w:val="single" w:sz="8" w:space="0" w:color="auto"/>
                    <w:right w:val="single" w:sz="8" w:space="0" w:color="auto"/>
                  </w:tcBorders>
                </w:tcPr>
                <w:p w14:paraId="00882C4F" w14:textId="77777777" w:rsidR="005B3266" w:rsidRPr="002C641E" w:rsidRDefault="005B3266" w:rsidP="005B3266">
                  <w:pPr>
                    <w:jc w:val="center"/>
                    <w:rPr>
                      <w:sz w:val="20"/>
                      <w:szCs w:val="20"/>
                    </w:rPr>
                  </w:pPr>
                  <w:r w:rsidRPr="002C641E">
                    <w:rPr>
                      <w:color w:val="000000"/>
                      <w:sz w:val="20"/>
                      <w:szCs w:val="20"/>
                    </w:rPr>
                    <w:t>03.2021г</w:t>
                  </w:r>
                </w:p>
              </w:tc>
            </w:tr>
            <w:tr w:rsidR="005B3266" w:rsidRPr="002C641E" w14:paraId="24BD4A6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60952A5D" w14:textId="77777777" w:rsidR="005B3266" w:rsidRPr="002C641E" w:rsidRDefault="005B3266" w:rsidP="005B3266">
                  <w:pPr>
                    <w:rPr>
                      <w:bCs/>
                      <w:color w:val="000000"/>
                      <w:sz w:val="20"/>
                      <w:szCs w:val="20"/>
                    </w:rPr>
                  </w:pPr>
                  <w:r w:rsidRPr="002C641E">
                    <w:rPr>
                      <w:bCs/>
                      <w:color w:val="000000"/>
                      <w:sz w:val="20"/>
                      <w:szCs w:val="20"/>
                    </w:rPr>
                    <w:t>Михайловский с/с</w:t>
                  </w:r>
                </w:p>
              </w:tc>
              <w:tc>
                <w:tcPr>
                  <w:tcW w:w="3115" w:type="dxa"/>
                  <w:tcBorders>
                    <w:top w:val="nil"/>
                    <w:left w:val="single" w:sz="4" w:space="0" w:color="auto"/>
                    <w:bottom w:val="single" w:sz="4" w:space="0" w:color="auto"/>
                    <w:right w:val="single" w:sz="4" w:space="0" w:color="auto"/>
                  </w:tcBorders>
                  <w:shd w:val="clear" w:color="auto" w:fill="FFFF99"/>
                </w:tcPr>
                <w:p w14:paraId="55870A16"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389AC67C"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3FFCACE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0CDB4215" w14:textId="77777777" w:rsidR="005B3266" w:rsidRPr="002C641E" w:rsidRDefault="005B3266" w:rsidP="005B3266">
                  <w:pPr>
                    <w:rPr>
                      <w:color w:val="000000"/>
                      <w:sz w:val="20"/>
                      <w:szCs w:val="20"/>
                    </w:rPr>
                  </w:pPr>
                  <w:r w:rsidRPr="002C641E">
                    <w:rPr>
                      <w:color w:val="000000"/>
                      <w:sz w:val="20"/>
                      <w:szCs w:val="20"/>
                    </w:rPr>
                    <w:t>с. Михайловка</w:t>
                  </w:r>
                </w:p>
              </w:tc>
              <w:tc>
                <w:tcPr>
                  <w:tcW w:w="3115" w:type="dxa"/>
                  <w:tcBorders>
                    <w:top w:val="nil"/>
                    <w:left w:val="single" w:sz="4" w:space="0" w:color="auto"/>
                    <w:bottom w:val="single" w:sz="4" w:space="0" w:color="auto"/>
                    <w:right w:val="single" w:sz="4" w:space="0" w:color="auto"/>
                  </w:tcBorders>
                </w:tcPr>
                <w:p w14:paraId="5282E71C" w14:textId="77777777" w:rsidR="005B3266" w:rsidRPr="002C641E" w:rsidRDefault="005B3266" w:rsidP="005B3266">
                  <w:pPr>
                    <w:jc w:val="center"/>
                    <w:rPr>
                      <w:color w:val="000000"/>
                      <w:sz w:val="20"/>
                      <w:szCs w:val="20"/>
                    </w:rPr>
                  </w:pPr>
                  <w:r w:rsidRPr="002C641E">
                    <w:rPr>
                      <w:color w:val="000000"/>
                      <w:sz w:val="20"/>
                      <w:szCs w:val="20"/>
                    </w:rPr>
                    <w:t>70</w:t>
                  </w:r>
                </w:p>
              </w:tc>
              <w:tc>
                <w:tcPr>
                  <w:tcW w:w="2718" w:type="dxa"/>
                  <w:tcBorders>
                    <w:top w:val="nil"/>
                    <w:left w:val="nil"/>
                    <w:bottom w:val="single" w:sz="8" w:space="0" w:color="auto"/>
                    <w:right w:val="single" w:sz="8" w:space="0" w:color="auto"/>
                  </w:tcBorders>
                </w:tcPr>
                <w:p w14:paraId="02E901F4" w14:textId="77777777" w:rsidR="005B3266" w:rsidRPr="002C641E" w:rsidRDefault="005B3266" w:rsidP="005B3266">
                  <w:pPr>
                    <w:jc w:val="center"/>
                    <w:rPr>
                      <w:sz w:val="20"/>
                      <w:szCs w:val="20"/>
                    </w:rPr>
                  </w:pPr>
                  <w:r w:rsidRPr="002C641E">
                    <w:rPr>
                      <w:color w:val="000000"/>
                      <w:sz w:val="20"/>
                      <w:szCs w:val="20"/>
                    </w:rPr>
                    <w:t>06.2021г</w:t>
                  </w:r>
                </w:p>
              </w:tc>
            </w:tr>
            <w:tr w:rsidR="005B3266" w:rsidRPr="002C641E" w14:paraId="543BFB8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B811944" w14:textId="77777777" w:rsidR="005B3266" w:rsidRPr="002C641E" w:rsidRDefault="005B3266" w:rsidP="005B3266">
                  <w:pPr>
                    <w:rPr>
                      <w:color w:val="000000"/>
                      <w:sz w:val="20"/>
                      <w:szCs w:val="20"/>
                    </w:rPr>
                  </w:pPr>
                  <w:r w:rsidRPr="002C641E">
                    <w:rPr>
                      <w:color w:val="000000"/>
                      <w:sz w:val="20"/>
                      <w:szCs w:val="20"/>
                    </w:rPr>
                    <w:t>д. Николаевка</w:t>
                  </w:r>
                </w:p>
              </w:tc>
              <w:tc>
                <w:tcPr>
                  <w:tcW w:w="3115" w:type="dxa"/>
                  <w:tcBorders>
                    <w:top w:val="nil"/>
                    <w:left w:val="single" w:sz="4" w:space="0" w:color="auto"/>
                    <w:bottom w:val="single" w:sz="4" w:space="0" w:color="auto"/>
                    <w:right w:val="single" w:sz="4" w:space="0" w:color="auto"/>
                  </w:tcBorders>
                </w:tcPr>
                <w:p w14:paraId="02B33B45" w14:textId="77777777" w:rsidR="005B3266" w:rsidRPr="002C641E" w:rsidRDefault="005B3266" w:rsidP="005B3266">
                  <w:pPr>
                    <w:jc w:val="center"/>
                    <w:rPr>
                      <w:color w:val="000000"/>
                      <w:sz w:val="20"/>
                      <w:szCs w:val="20"/>
                    </w:rPr>
                  </w:pPr>
                  <w:r w:rsidRPr="002C641E">
                    <w:rPr>
                      <w:color w:val="000000"/>
                      <w:sz w:val="20"/>
                      <w:szCs w:val="20"/>
                    </w:rPr>
                    <w:t>32</w:t>
                  </w:r>
                </w:p>
              </w:tc>
              <w:tc>
                <w:tcPr>
                  <w:tcW w:w="2718" w:type="dxa"/>
                  <w:tcBorders>
                    <w:top w:val="nil"/>
                    <w:left w:val="nil"/>
                    <w:bottom w:val="single" w:sz="8" w:space="0" w:color="auto"/>
                    <w:right w:val="single" w:sz="8" w:space="0" w:color="auto"/>
                  </w:tcBorders>
                </w:tcPr>
                <w:p w14:paraId="30F57952" w14:textId="77777777" w:rsidR="005B3266" w:rsidRPr="002C641E" w:rsidRDefault="005B3266" w:rsidP="005B3266">
                  <w:pPr>
                    <w:jc w:val="center"/>
                    <w:rPr>
                      <w:sz w:val="20"/>
                      <w:szCs w:val="20"/>
                    </w:rPr>
                  </w:pPr>
                  <w:r w:rsidRPr="002C641E">
                    <w:rPr>
                      <w:color w:val="000000"/>
                      <w:sz w:val="20"/>
                      <w:szCs w:val="20"/>
                    </w:rPr>
                    <w:t>06.2021г</w:t>
                  </w:r>
                </w:p>
              </w:tc>
            </w:tr>
            <w:tr w:rsidR="005B3266" w:rsidRPr="002C641E" w14:paraId="78AAF437"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1C2E7358" w14:textId="77777777" w:rsidR="005B3266" w:rsidRPr="002C641E" w:rsidRDefault="005B3266" w:rsidP="005B3266">
                  <w:pPr>
                    <w:rPr>
                      <w:bCs/>
                      <w:color w:val="000000"/>
                      <w:sz w:val="20"/>
                      <w:szCs w:val="20"/>
                    </w:rPr>
                  </w:pPr>
                  <w:r w:rsidRPr="002C641E">
                    <w:rPr>
                      <w:bCs/>
                      <w:color w:val="000000"/>
                      <w:sz w:val="20"/>
                      <w:szCs w:val="20"/>
                    </w:rPr>
                    <w:t>Ново-</w:t>
                  </w:r>
                  <w:proofErr w:type="spellStart"/>
                  <w:r w:rsidRPr="002C641E">
                    <w:rPr>
                      <w:bCs/>
                      <w:color w:val="000000"/>
                      <w:sz w:val="20"/>
                      <w:szCs w:val="20"/>
                    </w:rPr>
                    <w:t>Ичинский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3D0BBB01"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611EC82"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30DD9968"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167DCA3" w14:textId="77777777" w:rsidR="005B3266" w:rsidRPr="002C641E" w:rsidRDefault="005B3266" w:rsidP="005B3266">
                  <w:pPr>
                    <w:rPr>
                      <w:color w:val="000000"/>
                      <w:sz w:val="20"/>
                      <w:szCs w:val="20"/>
                    </w:rPr>
                  </w:pPr>
                  <w:r w:rsidRPr="002C641E">
                    <w:rPr>
                      <w:color w:val="000000"/>
                      <w:sz w:val="20"/>
                      <w:szCs w:val="20"/>
                    </w:rPr>
                    <w:t>с. Ново-</w:t>
                  </w:r>
                  <w:proofErr w:type="spellStart"/>
                  <w:r w:rsidRPr="002C641E">
                    <w:rPr>
                      <w:color w:val="000000"/>
                      <w:sz w:val="20"/>
                      <w:szCs w:val="20"/>
                    </w:rPr>
                    <w:t>Ичинское</w:t>
                  </w:r>
                  <w:proofErr w:type="spellEnd"/>
                </w:p>
              </w:tc>
              <w:tc>
                <w:tcPr>
                  <w:tcW w:w="3115" w:type="dxa"/>
                  <w:tcBorders>
                    <w:top w:val="nil"/>
                    <w:left w:val="single" w:sz="4" w:space="0" w:color="auto"/>
                    <w:bottom w:val="single" w:sz="4" w:space="0" w:color="auto"/>
                    <w:right w:val="single" w:sz="4" w:space="0" w:color="auto"/>
                  </w:tcBorders>
                </w:tcPr>
                <w:p w14:paraId="18884065" w14:textId="77777777" w:rsidR="005B3266" w:rsidRPr="002C641E" w:rsidRDefault="005B3266" w:rsidP="005B3266">
                  <w:pPr>
                    <w:jc w:val="center"/>
                    <w:rPr>
                      <w:color w:val="000000"/>
                      <w:sz w:val="20"/>
                      <w:szCs w:val="20"/>
                    </w:rPr>
                  </w:pPr>
                  <w:r w:rsidRPr="002C641E">
                    <w:rPr>
                      <w:color w:val="000000"/>
                      <w:sz w:val="20"/>
                      <w:szCs w:val="20"/>
                    </w:rPr>
                    <w:t>231</w:t>
                  </w:r>
                </w:p>
              </w:tc>
              <w:tc>
                <w:tcPr>
                  <w:tcW w:w="2718" w:type="dxa"/>
                  <w:tcBorders>
                    <w:top w:val="nil"/>
                    <w:left w:val="nil"/>
                    <w:bottom w:val="single" w:sz="8" w:space="0" w:color="auto"/>
                    <w:right w:val="single" w:sz="8" w:space="0" w:color="auto"/>
                  </w:tcBorders>
                </w:tcPr>
                <w:p w14:paraId="3E1B1ABD" w14:textId="77777777" w:rsidR="005B3266" w:rsidRPr="002C641E" w:rsidRDefault="005B3266" w:rsidP="005B3266">
                  <w:pPr>
                    <w:jc w:val="center"/>
                    <w:rPr>
                      <w:color w:val="000000"/>
                      <w:sz w:val="20"/>
                      <w:szCs w:val="20"/>
                    </w:rPr>
                  </w:pPr>
                  <w:r w:rsidRPr="002C641E">
                    <w:rPr>
                      <w:color w:val="000000"/>
                      <w:sz w:val="20"/>
                      <w:szCs w:val="20"/>
                    </w:rPr>
                    <w:t>08.2020г</w:t>
                  </w:r>
                </w:p>
              </w:tc>
            </w:tr>
            <w:tr w:rsidR="005B3266" w:rsidRPr="002C641E" w14:paraId="7D4F001A"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4052EEF7" w14:textId="77777777" w:rsidR="005B3266" w:rsidRPr="002C641E" w:rsidRDefault="005B3266" w:rsidP="005B3266">
                  <w:pPr>
                    <w:rPr>
                      <w:color w:val="000000"/>
                      <w:sz w:val="20"/>
                      <w:szCs w:val="20"/>
                    </w:rPr>
                  </w:pPr>
                  <w:r w:rsidRPr="002C641E">
                    <w:rPr>
                      <w:color w:val="000000"/>
                      <w:sz w:val="20"/>
                      <w:szCs w:val="20"/>
                    </w:rPr>
                    <w:t xml:space="preserve">п. </w:t>
                  </w:r>
                  <w:proofErr w:type="spellStart"/>
                  <w:r w:rsidRPr="002C641E">
                    <w:rPr>
                      <w:color w:val="000000"/>
                      <w:sz w:val="20"/>
                      <w:szCs w:val="20"/>
                    </w:rPr>
                    <w:t>Медведкино</w:t>
                  </w:r>
                  <w:proofErr w:type="spellEnd"/>
                </w:p>
              </w:tc>
              <w:tc>
                <w:tcPr>
                  <w:tcW w:w="3115" w:type="dxa"/>
                  <w:tcBorders>
                    <w:top w:val="nil"/>
                    <w:left w:val="single" w:sz="4" w:space="0" w:color="auto"/>
                    <w:bottom w:val="single" w:sz="4" w:space="0" w:color="auto"/>
                    <w:right w:val="single" w:sz="4" w:space="0" w:color="auto"/>
                  </w:tcBorders>
                </w:tcPr>
                <w:p w14:paraId="48A65ECF" w14:textId="77777777" w:rsidR="005B3266" w:rsidRPr="002C641E" w:rsidRDefault="005B3266" w:rsidP="005B3266">
                  <w:pPr>
                    <w:jc w:val="center"/>
                    <w:rPr>
                      <w:color w:val="000000"/>
                      <w:sz w:val="20"/>
                      <w:szCs w:val="20"/>
                    </w:rPr>
                  </w:pPr>
                  <w:r w:rsidRPr="002C641E">
                    <w:rPr>
                      <w:color w:val="000000"/>
                      <w:sz w:val="20"/>
                      <w:szCs w:val="20"/>
                    </w:rPr>
                    <w:t>57</w:t>
                  </w:r>
                </w:p>
              </w:tc>
              <w:tc>
                <w:tcPr>
                  <w:tcW w:w="2718" w:type="dxa"/>
                  <w:tcBorders>
                    <w:top w:val="nil"/>
                    <w:left w:val="nil"/>
                    <w:bottom w:val="single" w:sz="8" w:space="0" w:color="auto"/>
                    <w:right w:val="single" w:sz="8" w:space="0" w:color="auto"/>
                  </w:tcBorders>
                </w:tcPr>
                <w:p w14:paraId="31900650" w14:textId="77777777" w:rsidR="005B3266" w:rsidRPr="002C641E" w:rsidRDefault="005B3266" w:rsidP="005B3266">
                  <w:pPr>
                    <w:jc w:val="center"/>
                    <w:rPr>
                      <w:color w:val="000000"/>
                      <w:sz w:val="20"/>
                      <w:szCs w:val="20"/>
                    </w:rPr>
                  </w:pPr>
                  <w:r w:rsidRPr="002C641E">
                    <w:rPr>
                      <w:color w:val="000000"/>
                      <w:sz w:val="20"/>
                      <w:szCs w:val="20"/>
                    </w:rPr>
                    <w:t>08.2020г</w:t>
                  </w:r>
                </w:p>
              </w:tc>
            </w:tr>
            <w:tr w:rsidR="005B3266" w:rsidRPr="002C641E" w14:paraId="25873C75"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AC3EBDE" w14:textId="77777777" w:rsidR="005B3266" w:rsidRPr="002C641E" w:rsidRDefault="005B3266" w:rsidP="005B3266">
                  <w:pPr>
                    <w:rPr>
                      <w:color w:val="000000"/>
                      <w:sz w:val="20"/>
                      <w:szCs w:val="20"/>
                    </w:rPr>
                  </w:pPr>
                  <w:r w:rsidRPr="002C641E">
                    <w:rPr>
                      <w:color w:val="000000"/>
                      <w:sz w:val="20"/>
                      <w:szCs w:val="20"/>
                    </w:rPr>
                    <w:t>п. Заливной луг</w:t>
                  </w:r>
                </w:p>
              </w:tc>
              <w:tc>
                <w:tcPr>
                  <w:tcW w:w="3115" w:type="dxa"/>
                  <w:tcBorders>
                    <w:top w:val="nil"/>
                    <w:left w:val="single" w:sz="4" w:space="0" w:color="auto"/>
                    <w:bottom w:val="single" w:sz="4" w:space="0" w:color="auto"/>
                    <w:right w:val="single" w:sz="4" w:space="0" w:color="auto"/>
                  </w:tcBorders>
                </w:tcPr>
                <w:p w14:paraId="293C7865" w14:textId="77777777" w:rsidR="005B3266" w:rsidRPr="002C641E" w:rsidRDefault="005B3266" w:rsidP="005B3266">
                  <w:pPr>
                    <w:jc w:val="center"/>
                    <w:rPr>
                      <w:color w:val="000000"/>
                      <w:sz w:val="20"/>
                      <w:szCs w:val="20"/>
                    </w:rPr>
                  </w:pPr>
                  <w:r w:rsidRPr="002C641E">
                    <w:rPr>
                      <w:color w:val="000000"/>
                      <w:sz w:val="20"/>
                      <w:szCs w:val="20"/>
                    </w:rPr>
                    <w:t>33</w:t>
                  </w:r>
                </w:p>
              </w:tc>
              <w:tc>
                <w:tcPr>
                  <w:tcW w:w="2718" w:type="dxa"/>
                  <w:tcBorders>
                    <w:top w:val="nil"/>
                    <w:left w:val="nil"/>
                    <w:bottom w:val="single" w:sz="8" w:space="0" w:color="auto"/>
                    <w:right w:val="single" w:sz="8" w:space="0" w:color="auto"/>
                  </w:tcBorders>
                </w:tcPr>
                <w:p w14:paraId="0FE37EE1" w14:textId="77777777" w:rsidR="005B3266" w:rsidRPr="002C641E" w:rsidRDefault="005B3266" w:rsidP="005B3266">
                  <w:pPr>
                    <w:jc w:val="center"/>
                    <w:rPr>
                      <w:color w:val="000000"/>
                      <w:sz w:val="20"/>
                      <w:szCs w:val="20"/>
                    </w:rPr>
                  </w:pPr>
                  <w:r w:rsidRPr="002C641E">
                    <w:rPr>
                      <w:color w:val="000000"/>
                      <w:sz w:val="20"/>
                      <w:szCs w:val="20"/>
                    </w:rPr>
                    <w:t>08.2020г</w:t>
                  </w:r>
                </w:p>
              </w:tc>
            </w:tr>
            <w:tr w:rsidR="005B3266" w:rsidRPr="002C641E" w14:paraId="751ECEF2"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0270941" w14:textId="77777777" w:rsidR="005B3266" w:rsidRPr="002C641E" w:rsidRDefault="005B3266" w:rsidP="005B3266">
                  <w:pPr>
                    <w:rPr>
                      <w:color w:val="000000"/>
                      <w:sz w:val="20"/>
                      <w:szCs w:val="20"/>
                    </w:rPr>
                  </w:pPr>
                  <w:r w:rsidRPr="002C641E">
                    <w:rPr>
                      <w:color w:val="000000"/>
                      <w:sz w:val="20"/>
                      <w:szCs w:val="20"/>
                    </w:rPr>
                    <w:t>д. Назарово</w:t>
                  </w:r>
                </w:p>
              </w:tc>
              <w:tc>
                <w:tcPr>
                  <w:tcW w:w="3115" w:type="dxa"/>
                  <w:tcBorders>
                    <w:top w:val="nil"/>
                    <w:left w:val="single" w:sz="4" w:space="0" w:color="auto"/>
                    <w:bottom w:val="single" w:sz="4" w:space="0" w:color="auto"/>
                    <w:right w:val="single" w:sz="4" w:space="0" w:color="auto"/>
                  </w:tcBorders>
                </w:tcPr>
                <w:p w14:paraId="049AD7A9" w14:textId="77777777" w:rsidR="005B3266" w:rsidRPr="002C641E" w:rsidRDefault="005B3266" w:rsidP="005B3266">
                  <w:pPr>
                    <w:jc w:val="center"/>
                    <w:rPr>
                      <w:color w:val="000000"/>
                      <w:sz w:val="20"/>
                      <w:szCs w:val="20"/>
                    </w:rPr>
                  </w:pPr>
                  <w:r w:rsidRPr="002C641E">
                    <w:rPr>
                      <w:color w:val="000000"/>
                      <w:sz w:val="20"/>
                      <w:szCs w:val="20"/>
                    </w:rPr>
                    <w:t>27</w:t>
                  </w:r>
                </w:p>
              </w:tc>
              <w:tc>
                <w:tcPr>
                  <w:tcW w:w="2718" w:type="dxa"/>
                  <w:tcBorders>
                    <w:top w:val="nil"/>
                    <w:left w:val="nil"/>
                    <w:bottom w:val="single" w:sz="8" w:space="0" w:color="auto"/>
                    <w:right w:val="single" w:sz="8" w:space="0" w:color="auto"/>
                  </w:tcBorders>
                </w:tcPr>
                <w:p w14:paraId="43502817" w14:textId="77777777" w:rsidR="005B3266" w:rsidRPr="002C641E" w:rsidRDefault="005B3266" w:rsidP="005B3266">
                  <w:pPr>
                    <w:jc w:val="center"/>
                    <w:rPr>
                      <w:color w:val="000000"/>
                      <w:sz w:val="20"/>
                      <w:szCs w:val="20"/>
                    </w:rPr>
                  </w:pPr>
                  <w:r w:rsidRPr="002C641E">
                    <w:rPr>
                      <w:color w:val="000000"/>
                      <w:sz w:val="20"/>
                      <w:szCs w:val="20"/>
                    </w:rPr>
                    <w:t>08.2020г</w:t>
                  </w:r>
                </w:p>
              </w:tc>
            </w:tr>
            <w:tr w:rsidR="005B3266" w:rsidRPr="002C641E" w14:paraId="2524C5B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9F61CE4"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Таганово</w:t>
                  </w:r>
                  <w:proofErr w:type="spellEnd"/>
                </w:p>
              </w:tc>
              <w:tc>
                <w:tcPr>
                  <w:tcW w:w="3115" w:type="dxa"/>
                  <w:tcBorders>
                    <w:top w:val="nil"/>
                    <w:left w:val="single" w:sz="4" w:space="0" w:color="auto"/>
                    <w:bottom w:val="single" w:sz="4" w:space="0" w:color="auto"/>
                    <w:right w:val="single" w:sz="4" w:space="0" w:color="auto"/>
                  </w:tcBorders>
                </w:tcPr>
                <w:p w14:paraId="31BF1DC9" w14:textId="77777777" w:rsidR="005B3266" w:rsidRPr="002C641E" w:rsidRDefault="005B3266" w:rsidP="005B3266">
                  <w:pPr>
                    <w:jc w:val="center"/>
                    <w:rPr>
                      <w:color w:val="000000"/>
                      <w:sz w:val="20"/>
                      <w:szCs w:val="20"/>
                    </w:rPr>
                  </w:pPr>
                  <w:r w:rsidRPr="002C641E">
                    <w:rPr>
                      <w:color w:val="000000"/>
                      <w:sz w:val="20"/>
                      <w:szCs w:val="20"/>
                    </w:rPr>
                    <w:t>9</w:t>
                  </w:r>
                </w:p>
              </w:tc>
              <w:tc>
                <w:tcPr>
                  <w:tcW w:w="2718" w:type="dxa"/>
                  <w:tcBorders>
                    <w:top w:val="nil"/>
                    <w:left w:val="nil"/>
                    <w:bottom w:val="single" w:sz="8" w:space="0" w:color="auto"/>
                    <w:right w:val="single" w:sz="8" w:space="0" w:color="auto"/>
                  </w:tcBorders>
                </w:tcPr>
                <w:p w14:paraId="0BE68263" w14:textId="77777777" w:rsidR="005B3266" w:rsidRPr="002C641E" w:rsidRDefault="005B3266" w:rsidP="005B3266">
                  <w:pPr>
                    <w:jc w:val="center"/>
                    <w:rPr>
                      <w:color w:val="000000"/>
                      <w:sz w:val="20"/>
                      <w:szCs w:val="20"/>
                    </w:rPr>
                  </w:pPr>
                  <w:r w:rsidRPr="002C641E">
                    <w:rPr>
                      <w:color w:val="000000"/>
                      <w:sz w:val="20"/>
                      <w:szCs w:val="20"/>
                    </w:rPr>
                    <w:t>08.2020г</w:t>
                  </w:r>
                </w:p>
              </w:tc>
            </w:tr>
            <w:tr w:rsidR="005B3266" w:rsidRPr="002C641E" w14:paraId="43739206" w14:textId="77777777" w:rsidTr="00C36A01">
              <w:trPr>
                <w:gridAfter w:val="1"/>
                <w:wAfter w:w="287" w:type="dxa"/>
                <w:trHeight w:val="400"/>
              </w:trPr>
              <w:tc>
                <w:tcPr>
                  <w:tcW w:w="3221" w:type="dxa"/>
                  <w:tcBorders>
                    <w:top w:val="nil"/>
                    <w:left w:val="single" w:sz="4" w:space="0" w:color="auto"/>
                    <w:bottom w:val="single" w:sz="8" w:space="0" w:color="auto"/>
                    <w:right w:val="single" w:sz="8" w:space="0" w:color="auto"/>
                  </w:tcBorders>
                  <w:shd w:val="clear" w:color="auto" w:fill="FFFF99"/>
                </w:tcPr>
                <w:p w14:paraId="0EC0D3D9" w14:textId="77777777" w:rsidR="005B3266" w:rsidRPr="002C641E" w:rsidRDefault="005B3266" w:rsidP="005B3266">
                  <w:pPr>
                    <w:rPr>
                      <w:bCs/>
                      <w:color w:val="000000"/>
                      <w:sz w:val="20"/>
                      <w:szCs w:val="20"/>
                    </w:rPr>
                  </w:pPr>
                  <w:r w:rsidRPr="002C641E">
                    <w:rPr>
                      <w:bCs/>
                      <w:color w:val="000000"/>
                      <w:sz w:val="20"/>
                      <w:szCs w:val="20"/>
                    </w:rPr>
                    <w:t>Октябрьский с/с</w:t>
                  </w:r>
                </w:p>
              </w:tc>
              <w:tc>
                <w:tcPr>
                  <w:tcW w:w="3115" w:type="dxa"/>
                  <w:tcBorders>
                    <w:top w:val="nil"/>
                    <w:left w:val="single" w:sz="4" w:space="0" w:color="auto"/>
                    <w:bottom w:val="single" w:sz="4" w:space="0" w:color="auto"/>
                    <w:right w:val="single" w:sz="4" w:space="0" w:color="auto"/>
                  </w:tcBorders>
                  <w:shd w:val="clear" w:color="auto" w:fill="FFFF99"/>
                </w:tcPr>
                <w:p w14:paraId="168BD652"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DA9BAE5"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4B3CF46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43B5B7D0" w14:textId="77777777" w:rsidR="005B3266" w:rsidRPr="002C641E" w:rsidRDefault="005B3266" w:rsidP="005B3266">
                  <w:pPr>
                    <w:rPr>
                      <w:color w:val="000000"/>
                      <w:sz w:val="20"/>
                      <w:szCs w:val="20"/>
                    </w:rPr>
                  </w:pPr>
                  <w:r w:rsidRPr="002C641E">
                    <w:rPr>
                      <w:color w:val="000000"/>
                      <w:sz w:val="20"/>
                      <w:szCs w:val="20"/>
                    </w:rPr>
                    <w:t>с. Нагорное + Кайлы</w:t>
                  </w:r>
                </w:p>
              </w:tc>
              <w:tc>
                <w:tcPr>
                  <w:tcW w:w="3115" w:type="dxa"/>
                  <w:tcBorders>
                    <w:top w:val="nil"/>
                    <w:left w:val="single" w:sz="4" w:space="0" w:color="auto"/>
                    <w:bottom w:val="single" w:sz="4" w:space="0" w:color="auto"/>
                    <w:right w:val="single" w:sz="4" w:space="0" w:color="auto"/>
                  </w:tcBorders>
                </w:tcPr>
                <w:p w14:paraId="2D5972EA" w14:textId="77777777" w:rsidR="005B3266" w:rsidRPr="002C641E" w:rsidRDefault="005B3266" w:rsidP="005B3266">
                  <w:pPr>
                    <w:jc w:val="center"/>
                    <w:rPr>
                      <w:color w:val="000000"/>
                      <w:sz w:val="20"/>
                      <w:szCs w:val="20"/>
                    </w:rPr>
                  </w:pPr>
                  <w:r w:rsidRPr="002C641E">
                    <w:rPr>
                      <w:color w:val="000000"/>
                      <w:sz w:val="20"/>
                      <w:szCs w:val="20"/>
                    </w:rPr>
                    <w:t>1329</w:t>
                  </w:r>
                </w:p>
              </w:tc>
              <w:tc>
                <w:tcPr>
                  <w:tcW w:w="2718" w:type="dxa"/>
                  <w:tcBorders>
                    <w:top w:val="nil"/>
                    <w:left w:val="nil"/>
                    <w:bottom w:val="single" w:sz="8" w:space="0" w:color="auto"/>
                    <w:right w:val="single" w:sz="8" w:space="0" w:color="auto"/>
                  </w:tcBorders>
                </w:tcPr>
                <w:p w14:paraId="5B9A585E" w14:textId="77777777" w:rsidR="005B3266" w:rsidRPr="002C641E" w:rsidRDefault="005B3266" w:rsidP="005B3266">
                  <w:pPr>
                    <w:jc w:val="center"/>
                    <w:rPr>
                      <w:color w:val="000000"/>
                      <w:sz w:val="20"/>
                      <w:szCs w:val="20"/>
                    </w:rPr>
                  </w:pPr>
                  <w:r w:rsidRPr="002C641E">
                    <w:rPr>
                      <w:color w:val="000000"/>
                      <w:sz w:val="20"/>
                      <w:szCs w:val="20"/>
                    </w:rPr>
                    <w:t>11.2021г</w:t>
                  </w:r>
                </w:p>
              </w:tc>
            </w:tr>
            <w:tr w:rsidR="005B3266" w:rsidRPr="002C641E" w14:paraId="10D30660"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C79D11C" w14:textId="77777777" w:rsidR="005B3266" w:rsidRPr="002C641E" w:rsidRDefault="005B3266" w:rsidP="005B3266">
                  <w:pPr>
                    <w:rPr>
                      <w:color w:val="000000"/>
                      <w:sz w:val="20"/>
                      <w:szCs w:val="20"/>
                    </w:rPr>
                  </w:pPr>
                  <w:r w:rsidRPr="002C641E">
                    <w:rPr>
                      <w:color w:val="000000"/>
                      <w:sz w:val="20"/>
                      <w:szCs w:val="20"/>
                    </w:rPr>
                    <w:t>д. Малые Кайлы</w:t>
                  </w:r>
                </w:p>
              </w:tc>
              <w:tc>
                <w:tcPr>
                  <w:tcW w:w="3115" w:type="dxa"/>
                  <w:tcBorders>
                    <w:top w:val="nil"/>
                    <w:left w:val="single" w:sz="4" w:space="0" w:color="auto"/>
                    <w:bottom w:val="single" w:sz="4" w:space="0" w:color="auto"/>
                    <w:right w:val="single" w:sz="4" w:space="0" w:color="auto"/>
                  </w:tcBorders>
                </w:tcPr>
                <w:p w14:paraId="6858255E" w14:textId="77777777" w:rsidR="005B3266" w:rsidRPr="002C641E" w:rsidRDefault="005B3266" w:rsidP="005B3266">
                  <w:pPr>
                    <w:jc w:val="center"/>
                    <w:rPr>
                      <w:color w:val="000000"/>
                      <w:sz w:val="20"/>
                      <w:szCs w:val="20"/>
                    </w:rPr>
                  </w:pPr>
                  <w:r w:rsidRPr="002C641E">
                    <w:rPr>
                      <w:color w:val="000000"/>
                      <w:sz w:val="20"/>
                      <w:szCs w:val="20"/>
                    </w:rPr>
                    <w:t>78</w:t>
                  </w:r>
                </w:p>
              </w:tc>
              <w:tc>
                <w:tcPr>
                  <w:tcW w:w="2718" w:type="dxa"/>
                  <w:tcBorders>
                    <w:top w:val="nil"/>
                    <w:left w:val="nil"/>
                    <w:bottom w:val="single" w:sz="8" w:space="0" w:color="auto"/>
                    <w:right w:val="single" w:sz="8" w:space="0" w:color="auto"/>
                  </w:tcBorders>
                </w:tcPr>
                <w:p w14:paraId="189E6D47" w14:textId="77777777" w:rsidR="005B3266" w:rsidRPr="002C641E" w:rsidRDefault="005B3266" w:rsidP="005B3266">
                  <w:pPr>
                    <w:jc w:val="center"/>
                    <w:rPr>
                      <w:color w:val="000000"/>
                      <w:sz w:val="20"/>
                      <w:szCs w:val="20"/>
                    </w:rPr>
                  </w:pPr>
                  <w:r w:rsidRPr="002C641E">
                    <w:rPr>
                      <w:color w:val="000000"/>
                      <w:sz w:val="20"/>
                      <w:szCs w:val="20"/>
                    </w:rPr>
                    <w:t>11.2021г</w:t>
                  </w:r>
                </w:p>
              </w:tc>
            </w:tr>
            <w:tr w:rsidR="005B3266" w:rsidRPr="002C641E" w14:paraId="01AE67F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0AA85297"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Помельцево</w:t>
                  </w:r>
                  <w:proofErr w:type="spellEnd"/>
                </w:p>
              </w:tc>
              <w:tc>
                <w:tcPr>
                  <w:tcW w:w="3115" w:type="dxa"/>
                  <w:tcBorders>
                    <w:top w:val="nil"/>
                    <w:left w:val="single" w:sz="4" w:space="0" w:color="auto"/>
                    <w:bottom w:val="single" w:sz="4" w:space="0" w:color="auto"/>
                    <w:right w:val="single" w:sz="4" w:space="0" w:color="auto"/>
                  </w:tcBorders>
                </w:tcPr>
                <w:p w14:paraId="767529CB" w14:textId="77777777" w:rsidR="005B3266" w:rsidRPr="002C641E" w:rsidRDefault="005B3266" w:rsidP="005B3266">
                  <w:pPr>
                    <w:jc w:val="center"/>
                    <w:rPr>
                      <w:color w:val="000000"/>
                      <w:sz w:val="20"/>
                      <w:szCs w:val="20"/>
                    </w:rPr>
                  </w:pPr>
                  <w:r w:rsidRPr="002C641E">
                    <w:rPr>
                      <w:color w:val="000000"/>
                      <w:sz w:val="20"/>
                      <w:szCs w:val="20"/>
                    </w:rPr>
                    <w:t>102</w:t>
                  </w:r>
                </w:p>
              </w:tc>
              <w:tc>
                <w:tcPr>
                  <w:tcW w:w="2718" w:type="dxa"/>
                  <w:tcBorders>
                    <w:top w:val="nil"/>
                    <w:left w:val="nil"/>
                    <w:bottom w:val="single" w:sz="8" w:space="0" w:color="auto"/>
                    <w:right w:val="single" w:sz="8" w:space="0" w:color="auto"/>
                  </w:tcBorders>
                </w:tcPr>
                <w:p w14:paraId="07D140C5"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7D8B35D7"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AD70A28"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Морозовка</w:t>
                  </w:r>
                  <w:proofErr w:type="spellEnd"/>
                </w:p>
              </w:tc>
              <w:tc>
                <w:tcPr>
                  <w:tcW w:w="3115" w:type="dxa"/>
                  <w:tcBorders>
                    <w:top w:val="nil"/>
                    <w:left w:val="single" w:sz="4" w:space="0" w:color="auto"/>
                    <w:bottom w:val="single" w:sz="4" w:space="0" w:color="auto"/>
                    <w:right w:val="single" w:sz="4" w:space="0" w:color="auto"/>
                  </w:tcBorders>
                </w:tcPr>
                <w:p w14:paraId="46AD6671" w14:textId="77777777" w:rsidR="005B3266" w:rsidRPr="002C641E" w:rsidRDefault="005B3266" w:rsidP="005B3266">
                  <w:pPr>
                    <w:jc w:val="center"/>
                    <w:rPr>
                      <w:color w:val="000000"/>
                      <w:sz w:val="20"/>
                      <w:szCs w:val="20"/>
                    </w:rPr>
                  </w:pPr>
                  <w:r w:rsidRPr="002C641E">
                    <w:rPr>
                      <w:color w:val="000000"/>
                      <w:sz w:val="20"/>
                      <w:szCs w:val="20"/>
                    </w:rPr>
                    <w:t>10</w:t>
                  </w:r>
                </w:p>
              </w:tc>
              <w:tc>
                <w:tcPr>
                  <w:tcW w:w="2718" w:type="dxa"/>
                  <w:tcBorders>
                    <w:top w:val="nil"/>
                    <w:left w:val="nil"/>
                    <w:bottom w:val="single" w:sz="8" w:space="0" w:color="auto"/>
                    <w:right w:val="single" w:sz="8" w:space="0" w:color="auto"/>
                  </w:tcBorders>
                </w:tcPr>
                <w:p w14:paraId="053FD997"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2AE5289B"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09D7DF4"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Сартаково</w:t>
                  </w:r>
                  <w:proofErr w:type="spellEnd"/>
                </w:p>
              </w:tc>
              <w:tc>
                <w:tcPr>
                  <w:tcW w:w="3115" w:type="dxa"/>
                  <w:tcBorders>
                    <w:top w:val="nil"/>
                    <w:left w:val="single" w:sz="4" w:space="0" w:color="auto"/>
                    <w:bottom w:val="single" w:sz="4" w:space="0" w:color="auto"/>
                    <w:right w:val="single" w:sz="4" w:space="0" w:color="auto"/>
                  </w:tcBorders>
                </w:tcPr>
                <w:p w14:paraId="14F5D56E" w14:textId="77777777" w:rsidR="005B3266" w:rsidRPr="002C641E" w:rsidRDefault="005B3266" w:rsidP="005B3266">
                  <w:pPr>
                    <w:jc w:val="center"/>
                    <w:rPr>
                      <w:color w:val="000000"/>
                      <w:sz w:val="20"/>
                      <w:szCs w:val="20"/>
                    </w:rPr>
                  </w:pPr>
                  <w:r w:rsidRPr="002C641E">
                    <w:rPr>
                      <w:color w:val="000000"/>
                      <w:sz w:val="20"/>
                      <w:szCs w:val="20"/>
                    </w:rPr>
                    <w:t>7</w:t>
                  </w:r>
                </w:p>
              </w:tc>
              <w:tc>
                <w:tcPr>
                  <w:tcW w:w="2718" w:type="dxa"/>
                  <w:tcBorders>
                    <w:top w:val="nil"/>
                    <w:left w:val="nil"/>
                    <w:bottom w:val="single" w:sz="8" w:space="0" w:color="auto"/>
                    <w:right w:val="single" w:sz="8" w:space="0" w:color="auto"/>
                  </w:tcBorders>
                </w:tcPr>
                <w:p w14:paraId="3609A3FE" w14:textId="77777777" w:rsidR="005B3266" w:rsidRPr="002C641E" w:rsidRDefault="005B3266" w:rsidP="005B3266">
                  <w:pPr>
                    <w:jc w:val="center"/>
                    <w:rPr>
                      <w:color w:val="000000"/>
                      <w:sz w:val="20"/>
                      <w:szCs w:val="20"/>
                    </w:rPr>
                  </w:pPr>
                  <w:r w:rsidRPr="002C641E">
                    <w:rPr>
                      <w:color w:val="000000"/>
                      <w:sz w:val="20"/>
                      <w:szCs w:val="20"/>
                    </w:rPr>
                    <w:t>03.2021г</w:t>
                  </w:r>
                </w:p>
              </w:tc>
            </w:tr>
            <w:tr w:rsidR="005B3266" w:rsidRPr="002C641E" w14:paraId="56AB234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34539A47" w14:textId="77777777" w:rsidR="005B3266" w:rsidRPr="002C641E" w:rsidRDefault="005B3266" w:rsidP="005B3266">
                  <w:pPr>
                    <w:rPr>
                      <w:bCs/>
                      <w:color w:val="000000"/>
                      <w:sz w:val="20"/>
                      <w:szCs w:val="20"/>
                    </w:rPr>
                  </w:pPr>
                  <w:proofErr w:type="spellStart"/>
                  <w:r w:rsidRPr="002C641E">
                    <w:rPr>
                      <w:bCs/>
                      <w:color w:val="000000"/>
                      <w:sz w:val="20"/>
                      <w:szCs w:val="20"/>
                    </w:rPr>
                    <w:t>Осиновский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065252B7"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1F3BDD72"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4676B364"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E750B7E" w14:textId="77777777" w:rsidR="005B3266" w:rsidRPr="002C641E" w:rsidRDefault="005B3266" w:rsidP="005B3266">
                  <w:pPr>
                    <w:rPr>
                      <w:color w:val="000000"/>
                      <w:sz w:val="20"/>
                      <w:szCs w:val="20"/>
                    </w:rPr>
                  </w:pPr>
                  <w:r w:rsidRPr="002C641E">
                    <w:rPr>
                      <w:color w:val="000000"/>
                      <w:sz w:val="20"/>
                      <w:szCs w:val="20"/>
                    </w:rPr>
                    <w:t>с. Кондусла</w:t>
                  </w:r>
                </w:p>
              </w:tc>
              <w:tc>
                <w:tcPr>
                  <w:tcW w:w="3115" w:type="dxa"/>
                  <w:tcBorders>
                    <w:top w:val="nil"/>
                    <w:left w:val="single" w:sz="4" w:space="0" w:color="auto"/>
                    <w:bottom w:val="single" w:sz="4" w:space="0" w:color="auto"/>
                    <w:right w:val="single" w:sz="4" w:space="0" w:color="auto"/>
                  </w:tcBorders>
                </w:tcPr>
                <w:p w14:paraId="6B46E385" w14:textId="77777777" w:rsidR="005B3266" w:rsidRPr="002C641E" w:rsidRDefault="005B3266" w:rsidP="005B3266">
                  <w:pPr>
                    <w:jc w:val="center"/>
                    <w:rPr>
                      <w:color w:val="000000"/>
                      <w:sz w:val="20"/>
                      <w:szCs w:val="20"/>
                    </w:rPr>
                  </w:pPr>
                  <w:r w:rsidRPr="002C641E">
                    <w:rPr>
                      <w:color w:val="000000"/>
                      <w:sz w:val="20"/>
                      <w:szCs w:val="20"/>
                    </w:rPr>
                    <w:t>241</w:t>
                  </w:r>
                </w:p>
              </w:tc>
              <w:tc>
                <w:tcPr>
                  <w:tcW w:w="2718" w:type="dxa"/>
                  <w:tcBorders>
                    <w:top w:val="nil"/>
                    <w:left w:val="nil"/>
                    <w:bottom w:val="single" w:sz="8" w:space="0" w:color="auto"/>
                    <w:right w:val="single" w:sz="8" w:space="0" w:color="auto"/>
                  </w:tcBorders>
                </w:tcPr>
                <w:p w14:paraId="1993642C"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7E34C02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2CCE123"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Кульча</w:t>
                  </w:r>
                  <w:proofErr w:type="spellEnd"/>
                </w:p>
              </w:tc>
              <w:tc>
                <w:tcPr>
                  <w:tcW w:w="3115" w:type="dxa"/>
                  <w:tcBorders>
                    <w:top w:val="nil"/>
                    <w:left w:val="single" w:sz="4" w:space="0" w:color="auto"/>
                    <w:bottom w:val="single" w:sz="4" w:space="0" w:color="auto"/>
                    <w:right w:val="single" w:sz="4" w:space="0" w:color="auto"/>
                  </w:tcBorders>
                </w:tcPr>
                <w:p w14:paraId="18E5E571" w14:textId="77777777" w:rsidR="005B3266" w:rsidRPr="002C641E" w:rsidRDefault="005B3266" w:rsidP="005B3266">
                  <w:pPr>
                    <w:jc w:val="center"/>
                    <w:rPr>
                      <w:color w:val="000000"/>
                      <w:sz w:val="20"/>
                      <w:szCs w:val="20"/>
                    </w:rPr>
                  </w:pPr>
                  <w:r w:rsidRPr="002C641E">
                    <w:rPr>
                      <w:color w:val="000000"/>
                      <w:sz w:val="20"/>
                      <w:szCs w:val="20"/>
                    </w:rPr>
                    <w:t>158</w:t>
                  </w:r>
                </w:p>
              </w:tc>
              <w:tc>
                <w:tcPr>
                  <w:tcW w:w="2718" w:type="dxa"/>
                  <w:tcBorders>
                    <w:top w:val="nil"/>
                    <w:left w:val="nil"/>
                    <w:bottom w:val="single" w:sz="8" w:space="0" w:color="auto"/>
                    <w:right w:val="single" w:sz="8" w:space="0" w:color="auto"/>
                  </w:tcBorders>
                </w:tcPr>
                <w:p w14:paraId="469FDED7" w14:textId="77777777" w:rsidR="005B3266" w:rsidRPr="002C641E" w:rsidRDefault="005B3266" w:rsidP="005B3266">
                  <w:pPr>
                    <w:jc w:val="center"/>
                    <w:rPr>
                      <w:color w:val="000000"/>
                      <w:sz w:val="20"/>
                      <w:szCs w:val="20"/>
                    </w:rPr>
                  </w:pPr>
                  <w:r w:rsidRPr="002C641E">
                    <w:rPr>
                      <w:color w:val="000000"/>
                      <w:sz w:val="20"/>
                      <w:szCs w:val="20"/>
                    </w:rPr>
                    <w:t>06.2021г</w:t>
                  </w:r>
                </w:p>
              </w:tc>
            </w:tr>
            <w:tr w:rsidR="005B3266" w:rsidRPr="002C641E" w14:paraId="5FBD63DB"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48BDC25C" w14:textId="77777777" w:rsidR="005B3266" w:rsidRPr="002C641E" w:rsidRDefault="005B3266" w:rsidP="005B3266">
                  <w:pPr>
                    <w:rPr>
                      <w:color w:val="000000"/>
                      <w:sz w:val="20"/>
                      <w:szCs w:val="20"/>
                    </w:rPr>
                  </w:pPr>
                  <w:r w:rsidRPr="002C641E">
                    <w:rPr>
                      <w:color w:val="000000"/>
                      <w:sz w:val="20"/>
                      <w:szCs w:val="20"/>
                    </w:rPr>
                    <w:t xml:space="preserve">п. Ильинка </w:t>
                  </w:r>
                </w:p>
              </w:tc>
              <w:tc>
                <w:tcPr>
                  <w:tcW w:w="3115" w:type="dxa"/>
                  <w:tcBorders>
                    <w:top w:val="nil"/>
                    <w:left w:val="single" w:sz="4" w:space="0" w:color="auto"/>
                    <w:bottom w:val="single" w:sz="4" w:space="0" w:color="auto"/>
                    <w:right w:val="single" w:sz="4" w:space="0" w:color="auto"/>
                  </w:tcBorders>
                </w:tcPr>
                <w:p w14:paraId="32D623DB" w14:textId="77777777" w:rsidR="005B3266" w:rsidRPr="002C641E" w:rsidRDefault="005B3266" w:rsidP="005B3266">
                  <w:pPr>
                    <w:jc w:val="center"/>
                    <w:rPr>
                      <w:color w:val="000000"/>
                      <w:sz w:val="20"/>
                      <w:szCs w:val="20"/>
                    </w:rPr>
                  </w:pPr>
                  <w:r w:rsidRPr="002C641E">
                    <w:rPr>
                      <w:color w:val="000000"/>
                      <w:sz w:val="20"/>
                      <w:szCs w:val="20"/>
                    </w:rPr>
                    <w:t>3</w:t>
                  </w:r>
                </w:p>
              </w:tc>
              <w:tc>
                <w:tcPr>
                  <w:tcW w:w="2718" w:type="dxa"/>
                  <w:tcBorders>
                    <w:top w:val="nil"/>
                    <w:left w:val="nil"/>
                    <w:bottom w:val="single" w:sz="8" w:space="0" w:color="auto"/>
                    <w:right w:val="single" w:sz="8" w:space="0" w:color="auto"/>
                  </w:tcBorders>
                </w:tcPr>
                <w:p w14:paraId="5C2A59A1" w14:textId="77777777" w:rsidR="005B3266" w:rsidRPr="002C641E" w:rsidRDefault="005B3266" w:rsidP="005B3266">
                  <w:pPr>
                    <w:jc w:val="center"/>
                    <w:rPr>
                      <w:color w:val="000000"/>
                      <w:sz w:val="20"/>
                      <w:szCs w:val="20"/>
                    </w:rPr>
                  </w:pPr>
                  <w:r w:rsidRPr="002C641E">
                    <w:rPr>
                      <w:color w:val="000000"/>
                      <w:sz w:val="20"/>
                      <w:szCs w:val="20"/>
                    </w:rPr>
                    <w:t>-</w:t>
                  </w:r>
                </w:p>
              </w:tc>
            </w:tr>
            <w:tr w:rsidR="005B3266" w:rsidRPr="002C641E" w14:paraId="0176414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FACB7C0"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Осиново</w:t>
                  </w:r>
                  <w:proofErr w:type="spellEnd"/>
                </w:p>
              </w:tc>
              <w:tc>
                <w:tcPr>
                  <w:tcW w:w="3115" w:type="dxa"/>
                  <w:tcBorders>
                    <w:top w:val="nil"/>
                    <w:left w:val="single" w:sz="4" w:space="0" w:color="auto"/>
                    <w:bottom w:val="single" w:sz="4" w:space="0" w:color="auto"/>
                    <w:right w:val="single" w:sz="4" w:space="0" w:color="auto"/>
                  </w:tcBorders>
                </w:tcPr>
                <w:p w14:paraId="20122FDF" w14:textId="77777777" w:rsidR="005B3266" w:rsidRPr="002C641E" w:rsidRDefault="005B3266" w:rsidP="005B3266">
                  <w:pPr>
                    <w:jc w:val="center"/>
                    <w:rPr>
                      <w:color w:val="000000"/>
                      <w:sz w:val="20"/>
                      <w:szCs w:val="20"/>
                    </w:rPr>
                  </w:pPr>
                  <w:r w:rsidRPr="002C641E">
                    <w:rPr>
                      <w:color w:val="000000"/>
                      <w:sz w:val="20"/>
                      <w:szCs w:val="20"/>
                    </w:rPr>
                    <w:t>45</w:t>
                  </w:r>
                </w:p>
              </w:tc>
              <w:tc>
                <w:tcPr>
                  <w:tcW w:w="2718" w:type="dxa"/>
                  <w:tcBorders>
                    <w:top w:val="nil"/>
                    <w:left w:val="nil"/>
                    <w:bottom w:val="single" w:sz="8" w:space="0" w:color="auto"/>
                    <w:right w:val="single" w:sz="8" w:space="0" w:color="auto"/>
                  </w:tcBorders>
                </w:tcPr>
                <w:p w14:paraId="74C33FDF"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03629C5C"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30B21C2D"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Красновка</w:t>
                  </w:r>
                  <w:proofErr w:type="spellEnd"/>
                </w:p>
              </w:tc>
              <w:tc>
                <w:tcPr>
                  <w:tcW w:w="3115" w:type="dxa"/>
                  <w:tcBorders>
                    <w:top w:val="nil"/>
                    <w:left w:val="single" w:sz="4" w:space="0" w:color="auto"/>
                    <w:bottom w:val="single" w:sz="4" w:space="0" w:color="auto"/>
                    <w:right w:val="single" w:sz="4" w:space="0" w:color="auto"/>
                  </w:tcBorders>
                </w:tcPr>
                <w:p w14:paraId="3BEFC1B7" w14:textId="77777777" w:rsidR="005B3266" w:rsidRPr="002C641E" w:rsidRDefault="005B3266" w:rsidP="005B3266">
                  <w:pPr>
                    <w:jc w:val="center"/>
                    <w:rPr>
                      <w:color w:val="000000"/>
                      <w:sz w:val="20"/>
                      <w:szCs w:val="20"/>
                    </w:rPr>
                  </w:pPr>
                  <w:r w:rsidRPr="002C641E">
                    <w:rPr>
                      <w:color w:val="000000"/>
                      <w:sz w:val="20"/>
                      <w:szCs w:val="20"/>
                    </w:rPr>
                    <w:t>27</w:t>
                  </w:r>
                </w:p>
              </w:tc>
              <w:tc>
                <w:tcPr>
                  <w:tcW w:w="2718" w:type="dxa"/>
                  <w:tcBorders>
                    <w:top w:val="nil"/>
                    <w:left w:val="nil"/>
                    <w:bottom w:val="single" w:sz="8" w:space="0" w:color="auto"/>
                    <w:right w:val="single" w:sz="8" w:space="0" w:color="auto"/>
                  </w:tcBorders>
                </w:tcPr>
                <w:p w14:paraId="77E766E0"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118EB567"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791527FF" w14:textId="77777777" w:rsidR="005B3266" w:rsidRPr="002C641E" w:rsidRDefault="005B3266" w:rsidP="005B3266">
                  <w:pPr>
                    <w:rPr>
                      <w:color w:val="000000"/>
                      <w:sz w:val="20"/>
                      <w:szCs w:val="20"/>
                    </w:rPr>
                  </w:pPr>
                  <w:r w:rsidRPr="002C641E">
                    <w:rPr>
                      <w:color w:val="000000"/>
                      <w:sz w:val="20"/>
                      <w:szCs w:val="20"/>
                    </w:rPr>
                    <w:t>д. Дмитриевка</w:t>
                  </w:r>
                </w:p>
              </w:tc>
              <w:tc>
                <w:tcPr>
                  <w:tcW w:w="3115" w:type="dxa"/>
                  <w:tcBorders>
                    <w:top w:val="nil"/>
                    <w:left w:val="single" w:sz="4" w:space="0" w:color="auto"/>
                    <w:bottom w:val="single" w:sz="4" w:space="0" w:color="auto"/>
                    <w:right w:val="single" w:sz="4" w:space="0" w:color="auto"/>
                  </w:tcBorders>
                </w:tcPr>
                <w:p w14:paraId="3BAC52C7" w14:textId="77777777" w:rsidR="005B3266" w:rsidRPr="002C641E" w:rsidRDefault="005B3266" w:rsidP="005B3266">
                  <w:pPr>
                    <w:jc w:val="center"/>
                    <w:rPr>
                      <w:color w:val="000000"/>
                      <w:sz w:val="20"/>
                      <w:szCs w:val="20"/>
                    </w:rPr>
                  </w:pPr>
                  <w:r w:rsidRPr="002C641E">
                    <w:rPr>
                      <w:color w:val="000000"/>
                      <w:sz w:val="20"/>
                      <w:szCs w:val="20"/>
                    </w:rPr>
                    <w:t>36</w:t>
                  </w:r>
                </w:p>
              </w:tc>
              <w:tc>
                <w:tcPr>
                  <w:tcW w:w="2718" w:type="dxa"/>
                  <w:tcBorders>
                    <w:top w:val="nil"/>
                    <w:left w:val="nil"/>
                    <w:bottom w:val="single" w:sz="8" w:space="0" w:color="auto"/>
                    <w:right w:val="single" w:sz="8" w:space="0" w:color="auto"/>
                  </w:tcBorders>
                </w:tcPr>
                <w:p w14:paraId="5CF080EC" w14:textId="77777777" w:rsidR="005B3266" w:rsidRPr="002C641E" w:rsidRDefault="005B3266" w:rsidP="005B3266">
                  <w:pPr>
                    <w:jc w:val="center"/>
                    <w:rPr>
                      <w:color w:val="000000"/>
                      <w:sz w:val="20"/>
                      <w:szCs w:val="20"/>
                    </w:rPr>
                  </w:pPr>
                  <w:r w:rsidRPr="002C641E">
                    <w:rPr>
                      <w:color w:val="000000"/>
                      <w:sz w:val="20"/>
                      <w:szCs w:val="20"/>
                    </w:rPr>
                    <w:t>08.2021г</w:t>
                  </w:r>
                </w:p>
              </w:tc>
            </w:tr>
            <w:tr w:rsidR="005B3266" w:rsidRPr="002C641E" w14:paraId="255BED03"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2AD1F7D4" w14:textId="77777777" w:rsidR="005B3266" w:rsidRPr="002C641E" w:rsidRDefault="005B3266" w:rsidP="005B3266">
                  <w:pPr>
                    <w:rPr>
                      <w:bCs/>
                      <w:color w:val="000000"/>
                      <w:sz w:val="20"/>
                      <w:szCs w:val="20"/>
                    </w:rPr>
                  </w:pPr>
                  <w:proofErr w:type="spellStart"/>
                  <w:r w:rsidRPr="002C641E">
                    <w:rPr>
                      <w:bCs/>
                      <w:color w:val="000000"/>
                      <w:sz w:val="20"/>
                      <w:szCs w:val="20"/>
                    </w:rPr>
                    <w:lastRenderedPageBreak/>
                    <w:t>Отрадненский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541D3776"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7FE59396"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46DDD824"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2A047F5" w14:textId="77777777" w:rsidR="005B3266" w:rsidRPr="002C641E" w:rsidRDefault="005B3266" w:rsidP="005B3266">
                  <w:pPr>
                    <w:rPr>
                      <w:color w:val="000000"/>
                      <w:sz w:val="20"/>
                      <w:szCs w:val="20"/>
                    </w:rPr>
                  </w:pPr>
                  <w:r w:rsidRPr="002C641E">
                    <w:rPr>
                      <w:color w:val="000000"/>
                      <w:sz w:val="20"/>
                      <w:szCs w:val="20"/>
                    </w:rPr>
                    <w:t>с. Отрадное</w:t>
                  </w:r>
                </w:p>
              </w:tc>
              <w:tc>
                <w:tcPr>
                  <w:tcW w:w="3115" w:type="dxa"/>
                  <w:tcBorders>
                    <w:top w:val="nil"/>
                    <w:left w:val="single" w:sz="4" w:space="0" w:color="auto"/>
                    <w:bottom w:val="single" w:sz="4" w:space="0" w:color="auto"/>
                    <w:right w:val="single" w:sz="4" w:space="0" w:color="auto"/>
                  </w:tcBorders>
                </w:tcPr>
                <w:p w14:paraId="69F560DC" w14:textId="77777777" w:rsidR="005B3266" w:rsidRPr="002C641E" w:rsidRDefault="005B3266" w:rsidP="005B3266">
                  <w:pPr>
                    <w:jc w:val="center"/>
                    <w:rPr>
                      <w:color w:val="000000"/>
                      <w:sz w:val="20"/>
                      <w:szCs w:val="20"/>
                    </w:rPr>
                  </w:pPr>
                  <w:r w:rsidRPr="002C641E">
                    <w:rPr>
                      <w:color w:val="000000"/>
                      <w:sz w:val="20"/>
                      <w:szCs w:val="20"/>
                    </w:rPr>
                    <w:t>489</w:t>
                  </w:r>
                </w:p>
              </w:tc>
              <w:tc>
                <w:tcPr>
                  <w:tcW w:w="2718" w:type="dxa"/>
                  <w:tcBorders>
                    <w:top w:val="nil"/>
                    <w:left w:val="nil"/>
                    <w:bottom w:val="single" w:sz="8" w:space="0" w:color="auto"/>
                    <w:right w:val="single" w:sz="8" w:space="0" w:color="auto"/>
                  </w:tcBorders>
                </w:tcPr>
                <w:p w14:paraId="0591D67B"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6D0ECAA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47B9C467"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Патрушево</w:t>
                  </w:r>
                  <w:proofErr w:type="spellEnd"/>
                </w:p>
              </w:tc>
              <w:tc>
                <w:tcPr>
                  <w:tcW w:w="3115" w:type="dxa"/>
                  <w:tcBorders>
                    <w:top w:val="nil"/>
                    <w:left w:val="single" w:sz="4" w:space="0" w:color="auto"/>
                    <w:bottom w:val="single" w:sz="4" w:space="0" w:color="auto"/>
                    <w:right w:val="single" w:sz="4" w:space="0" w:color="auto"/>
                  </w:tcBorders>
                </w:tcPr>
                <w:p w14:paraId="3CB08FC4" w14:textId="77777777" w:rsidR="005B3266" w:rsidRPr="002C641E" w:rsidRDefault="005B3266" w:rsidP="005B3266">
                  <w:pPr>
                    <w:jc w:val="center"/>
                    <w:rPr>
                      <w:color w:val="000000"/>
                      <w:sz w:val="20"/>
                      <w:szCs w:val="20"/>
                    </w:rPr>
                  </w:pPr>
                  <w:r w:rsidRPr="002C641E">
                    <w:rPr>
                      <w:color w:val="000000"/>
                      <w:sz w:val="20"/>
                      <w:szCs w:val="20"/>
                    </w:rPr>
                    <w:t>18</w:t>
                  </w:r>
                </w:p>
              </w:tc>
              <w:tc>
                <w:tcPr>
                  <w:tcW w:w="2718" w:type="dxa"/>
                  <w:tcBorders>
                    <w:top w:val="nil"/>
                    <w:left w:val="nil"/>
                    <w:bottom w:val="single" w:sz="8" w:space="0" w:color="auto"/>
                    <w:right w:val="single" w:sz="8" w:space="0" w:color="auto"/>
                  </w:tcBorders>
                </w:tcPr>
                <w:p w14:paraId="5C881EB4"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596D939A"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6B829FF8"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Бурундуково</w:t>
                  </w:r>
                  <w:proofErr w:type="spellEnd"/>
                </w:p>
              </w:tc>
              <w:tc>
                <w:tcPr>
                  <w:tcW w:w="3115" w:type="dxa"/>
                  <w:tcBorders>
                    <w:top w:val="nil"/>
                    <w:left w:val="single" w:sz="4" w:space="0" w:color="auto"/>
                    <w:bottom w:val="single" w:sz="4" w:space="0" w:color="auto"/>
                    <w:right w:val="single" w:sz="4" w:space="0" w:color="auto"/>
                  </w:tcBorders>
                </w:tcPr>
                <w:p w14:paraId="0D3FEBCD" w14:textId="77777777" w:rsidR="005B3266" w:rsidRPr="002C641E" w:rsidRDefault="005B3266" w:rsidP="005B3266">
                  <w:pPr>
                    <w:jc w:val="center"/>
                    <w:rPr>
                      <w:color w:val="000000"/>
                      <w:sz w:val="20"/>
                      <w:szCs w:val="20"/>
                    </w:rPr>
                  </w:pPr>
                  <w:r w:rsidRPr="002C641E">
                    <w:rPr>
                      <w:color w:val="000000"/>
                      <w:sz w:val="20"/>
                      <w:szCs w:val="20"/>
                    </w:rPr>
                    <w:t>55</w:t>
                  </w:r>
                </w:p>
              </w:tc>
              <w:tc>
                <w:tcPr>
                  <w:tcW w:w="2718" w:type="dxa"/>
                  <w:tcBorders>
                    <w:top w:val="nil"/>
                    <w:left w:val="nil"/>
                    <w:bottom w:val="single" w:sz="8" w:space="0" w:color="auto"/>
                    <w:right w:val="single" w:sz="8" w:space="0" w:color="auto"/>
                  </w:tcBorders>
                </w:tcPr>
                <w:p w14:paraId="6845D0F1" w14:textId="77777777" w:rsidR="005B3266" w:rsidRPr="002C641E" w:rsidRDefault="005B3266" w:rsidP="005B3266">
                  <w:pPr>
                    <w:jc w:val="center"/>
                    <w:rPr>
                      <w:color w:val="000000"/>
                      <w:sz w:val="20"/>
                      <w:szCs w:val="20"/>
                    </w:rPr>
                  </w:pPr>
                  <w:r w:rsidRPr="002C641E">
                    <w:rPr>
                      <w:color w:val="000000"/>
                      <w:sz w:val="20"/>
                      <w:szCs w:val="20"/>
                    </w:rPr>
                    <w:t>05.2021г</w:t>
                  </w:r>
                </w:p>
              </w:tc>
            </w:tr>
            <w:tr w:rsidR="005B3266" w:rsidRPr="002C641E" w14:paraId="6B22347C"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5BC463EB" w14:textId="77777777" w:rsidR="005B3266" w:rsidRPr="002C641E" w:rsidRDefault="005B3266" w:rsidP="005B3266">
                  <w:pPr>
                    <w:rPr>
                      <w:bCs/>
                      <w:color w:val="000000"/>
                      <w:sz w:val="20"/>
                      <w:szCs w:val="20"/>
                    </w:rPr>
                  </w:pPr>
                  <w:proofErr w:type="spellStart"/>
                  <w:r w:rsidRPr="002C641E">
                    <w:rPr>
                      <w:bCs/>
                      <w:color w:val="000000"/>
                      <w:sz w:val="20"/>
                      <w:szCs w:val="20"/>
                    </w:rPr>
                    <w:t>Сергинский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183A1A92"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081A119C"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355A0541"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A445656"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Анган</w:t>
                  </w:r>
                  <w:proofErr w:type="spellEnd"/>
                </w:p>
              </w:tc>
              <w:tc>
                <w:tcPr>
                  <w:tcW w:w="3115" w:type="dxa"/>
                  <w:tcBorders>
                    <w:top w:val="nil"/>
                    <w:left w:val="single" w:sz="4" w:space="0" w:color="auto"/>
                    <w:bottom w:val="single" w:sz="4" w:space="0" w:color="auto"/>
                    <w:right w:val="single" w:sz="4" w:space="0" w:color="auto"/>
                  </w:tcBorders>
                </w:tcPr>
                <w:p w14:paraId="4AB0DA43" w14:textId="77777777" w:rsidR="005B3266" w:rsidRPr="002C641E" w:rsidRDefault="005B3266" w:rsidP="005B3266">
                  <w:pPr>
                    <w:jc w:val="center"/>
                    <w:rPr>
                      <w:color w:val="000000"/>
                      <w:sz w:val="20"/>
                      <w:szCs w:val="20"/>
                    </w:rPr>
                  </w:pPr>
                  <w:r w:rsidRPr="002C641E">
                    <w:rPr>
                      <w:color w:val="000000"/>
                      <w:sz w:val="20"/>
                      <w:szCs w:val="20"/>
                    </w:rPr>
                    <w:t>32</w:t>
                  </w:r>
                </w:p>
              </w:tc>
              <w:tc>
                <w:tcPr>
                  <w:tcW w:w="2718" w:type="dxa"/>
                  <w:tcBorders>
                    <w:top w:val="nil"/>
                    <w:left w:val="nil"/>
                    <w:bottom w:val="single" w:sz="8" w:space="0" w:color="auto"/>
                    <w:right w:val="single" w:sz="8" w:space="0" w:color="auto"/>
                  </w:tcBorders>
                </w:tcPr>
                <w:p w14:paraId="7DB21EF1" w14:textId="77777777" w:rsidR="005B3266" w:rsidRPr="002C641E" w:rsidRDefault="005B3266" w:rsidP="005B3266">
                  <w:pPr>
                    <w:jc w:val="center"/>
                    <w:rPr>
                      <w:color w:val="000000"/>
                      <w:sz w:val="20"/>
                      <w:szCs w:val="20"/>
                    </w:rPr>
                  </w:pPr>
                  <w:r w:rsidRPr="002C641E">
                    <w:rPr>
                      <w:color w:val="000000"/>
                      <w:sz w:val="20"/>
                      <w:szCs w:val="20"/>
                    </w:rPr>
                    <w:t>09.2021г</w:t>
                  </w:r>
                </w:p>
              </w:tc>
            </w:tr>
            <w:tr w:rsidR="005B3266" w:rsidRPr="002C641E" w14:paraId="5ED129D8"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9885246"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Сергино</w:t>
                  </w:r>
                  <w:proofErr w:type="spellEnd"/>
                </w:p>
              </w:tc>
              <w:tc>
                <w:tcPr>
                  <w:tcW w:w="3115" w:type="dxa"/>
                  <w:tcBorders>
                    <w:top w:val="nil"/>
                    <w:left w:val="single" w:sz="4" w:space="0" w:color="auto"/>
                    <w:bottom w:val="single" w:sz="4" w:space="0" w:color="auto"/>
                    <w:right w:val="single" w:sz="4" w:space="0" w:color="auto"/>
                  </w:tcBorders>
                </w:tcPr>
                <w:p w14:paraId="5DC92217" w14:textId="77777777" w:rsidR="005B3266" w:rsidRPr="002C641E" w:rsidRDefault="005B3266" w:rsidP="005B3266">
                  <w:pPr>
                    <w:jc w:val="center"/>
                    <w:rPr>
                      <w:color w:val="000000"/>
                      <w:sz w:val="20"/>
                      <w:szCs w:val="20"/>
                    </w:rPr>
                  </w:pPr>
                  <w:r w:rsidRPr="002C641E">
                    <w:rPr>
                      <w:color w:val="000000"/>
                      <w:sz w:val="20"/>
                      <w:szCs w:val="20"/>
                    </w:rPr>
                    <w:t>87</w:t>
                  </w:r>
                </w:p>
              </w:tc>
              <w:tc>
                <w:tcPr>
                  <w:tcW w:w="2718" w:type="dxa"/>
                  <w:tcBorders>
                    <w:top w:val="nil"/>
                    <w:left w:val="nil"/>
                    <w:bottom w:val="single" w:sz="8" w:space="0" w:color="auto"/>
                    <w:right w:val="single" w:sz="8" w:space="0" w:color="auto"/>
                  </w:tcBorders>
                </w:tcPr>
                <w:p w14:paraId="082DC452" w14:textId="77777777" w:rsidR="005B3266" w:rsidRPr="002C641E" w:rsidRDefault="005B3266" w:rsidP="005B3266">
                  <w:pPr>
                    <w:jc w:val="center"/>
                    <w:rPr>
                      <w:color w:val="000000"/>
                      <w:sz w:val="20"/>
                      <w:szCs w:val="20"/>
                    </w:rPr>
                  </w:pPr>
                  <w:r w:rsidRPr="002C641E">
                    <w:rPr>
                      <w:color w:val="000000"/>
                      <w:sz w:val="20"/>
                      <w:szCs w:val="20"/>
                    </w:rPr>
                    <w:t>09.2021г</w:t>
                  </w:r>
                </w:p>
              </w:tc>
            </w:tr>
            <w:tr w:rsidR="005B3266" w:rsidRPr="002C641E" w14:paraId="4E3C99AF"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93F3C2E" w14:textId="77777777" w:rsidR="005B3266" w:rsidRPr="002C641E" w:rsidRDefault="005B3266" w:rsidP="005B3266">
                  <w:pPr>
                    <w:rPr>
                      <w:color w:val="000000"/>
                      <w:sz w:val="20"/>
                      <w:szCs w:val="20"/>
                    </w:rPr>
                  </w:pPr>
                  <w:r w:rsidRPr="002C641E">
                    <w:rPr>
                      <w:color w:val="000000"/>
                      <w:sz w:val="20"/>
                      <w:szCs w:val="20"/>
                    </w:rPr>
                    <w:t>д. Ваганово</w:t>
                  </w:r>
                </w:p>
              </w:tc>
              <w:tc>
                <w:tcPr>
                  <w:tcW w:w="3115" w:type="dxa"/>
                  <w:tcBorders>
                    <w:top w:val="nil"/>
                    <w:left w:val="single" w:sz="4" w:space="0" w:color="auto"/>
                    <w:bottom w:val="single" w:sz="4" w:space="0" w:color="auto"/>
                    <w:right w:val="single" w:sz="4" w:space="0" w:color="auto"/>
                  </w:tcBorders>
                </w:tcPr>
                <w:p w14:paraId="29F47C17" w14:textId="77777777" w:rsidR="005B3266" w:rsidRPr="002C641E" w:rsidRDefault="005B3266" w:rsidP="005B3266">
                  <w:pPr>
                    <w:jc w:val="center"/>
                    <w:rPr>
                      <w:color w:val="000000"/>
                      <w:sz w:val="20"/>
                      <w:szCs w:val="20"/>
                    </w:rPr>
                  </w:pPr>
                  <w:r w:rsidRPr="002C641E">
                    <w:rPr>
                      <w:color w:val="000000"/>
                      <w:sz w:val="20"/>
                      <w:szCs w:val="20"/>
                    </w:rPr>
                    <w:t>3</w:t>
                  </w:r>
                </w:p>
              </w:tc>
              <w:tc>
                <w:tcPr>
                  <w:tcW w:w="2718" w:type="dxa"/>
                  <w:tcBorders>
                    <w:top w:val="nil"/>
                    <w:left w:val="nil"/>
                    <w:bottom w:val="single" w:sz="8" w:space="0" w:color="auto"/>
                    <w:right w:val="single" w:sz="8" w:space="0" w:color="auto"/>
                  </w:tcBorders>
                </w:tcPr>
                <w:p w14:paraId="23494DDB" w14:textId="77777777" w:rsidR="005B3266" w:rsidRPr="002C641E" w:rsidRDefault="005B3266" w:rsidP="005B3266">
                  <w:pPr>
                    <w:jc w:val="center"/>
                    <w:rPr>
                      <w:color w:val="000000"/>
                      <w:sz w:val="20"/>
                      <w:szCs w:val="20"/>
                    </w:rPr>
                  </w:pPr>
                  <w:r w:rsidRPr="002C641E">
                    <w:rPr>
                      <w:color w:val="000000"/>
                      <w:sz w:val="20"/>
                      <w:szCs w:val="20"/>
                    </w:rPr>
                    <w:t>09.2021г</w:t>
                  </w:r>
                </w:p>
              </w:tc>
            </w:tr>
            <w:tr w:rsidR="005B3266" w:rsidRPr="002C641E" w14:paraId="01E3423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shd w:val="clear" w:color="auto" w:fill="FFFF99"/>
                </w:tcPr>
                <w:p w14:paraId="05E0A139" w14:textId="77777777" w:rsidR="005B3266" w:rsidRPr="002C641E" w:rsidRDefault="005B3266" w:rsidP="005B3266">
                  <w:pPr>
                    <w:rPr>
                      <w:bCs/>
                      <w:color w:val="000000"/>
                      <w:sz w:val="20"/>
                      <w:szCs w:val="20"/>
                    </w:rPr>
                  </w:pPr>
                  <w:proofErr w:type="spellStart"/>
                  <w:r w:rsidRPr="002C641E">
                    <w:rPr>
                      <w:bCs/>
                      <w:color w:val="000000"/>
                      <w:sz w:val="20"/>
                      <w:szCs w:val="20"/>
                    </w:rPr>
                    <w:t>Чумаковский</w:t>
                  </w:r>
                  <w:proofErr w:type="spellEnd"/>
                  <w:r w:rsidRPr="002C641E">
                    <w:rPr>
                      <w:bCs/>
                      <w:color w:val="000000"/>
                      <w:sz w:val="20"/>
                      <w:szCs w:val="20"/>
                    </w:rPr>
                    <w:t xml:space="preserve"> с/с</w:t>
                  </w:r>
                </w:p>
              </w:tc>
              <w:tc>
                <w:tcPr>
                  <w:tcW w:w="3115" w:type="dxa"/>
                  <w:tcBorders>
                    <w:top w:val="nil"/>
                    <w:left w:val="single" w:sz="4" w:space="0" w:color="auto"/>
                    <w:bottom w:val="single" w:sz="4" w:space="0" w:color="auto"/>
                    <w:right w:val="single" w:sz="4" w:space="0" w:color="auto"/>
                  </w:tcBorders>
                  <w:shd w:val="clear" w:color="auto" w:fill="FFFF99"/>
                </w:tcPr>
                <w:p w14:paraId="1595C899" w14:textId="77777777" w:rsidR="005B3266" w:rsidRPr="002C641E" w:rsidRDefault="005B3266" w:rsidP="005B3266">
                  <w:pPr>
                    <w:jc w:val="center"/>
                    <w:rPr>
                      <w:bCs/>
                      <w:color w:val="000000"/>
                      <w:sz w:val="20"/>
                      <w:szCs w:val="20"/>
                    </w:rPr>
                  </w:pPr>
                </w:p>
              </w:tc>
              <w:tc>
                <w:tcPr>
                  <w:tcW w:w="2718" w:type="dxa"/>
                  <w:tcBorders>
                    <w:top w:val="nil"/>
                    <w:left w:val="nil"/>
                    <w:bottom w:val="single" w:sz="8" w:space="0" w:color="auto"/>
                    <w:right w:val="single" w:sz="8" w:space="0" w:color="auto"/>
                  </w:tcBorders>
                  <w:shd w:val="clear" w:color="auto" w:fill="FFFF99"/>
                </w:tcPr>
                <w:p w14:paraId="2E3D5499"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35E7F7CC"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066FAFD1" w14:textId="77777777" w:rsidR="005B3266" w:rsidRPr="002C641E" w:rsidRDefault="005B3266" w:rsidP="005B3266">
                  <w:pPr>
                    <w:rPr>
                      <w:color w:val="000000"/>
                      <w:sz w:val="20"/>
                      <w:szCs w:val="20"/>
                    </w:rPr>
                  </w:pPr>
                  <w:r w:rsidRPr="002C641E">
                    <w:rPr>
                      <w:color w:val="000000"/>
                      <w:sz w:val="20"/>
                      <w:szCs w:val="20"/>
                    </w:rPr>
                    <w:t>с. Чумаково</w:t>
                  </w:r>
                </w:p>
              </w:tc>
              <w:tc>
                <w:tcPr>
                  <w:tcW w:w="3115" w:type="dxa"/>
                  <w:tcBorders>
                    <w:top w:val="nil"/>
                    <w:left w:val="single" w:sz="4" w:space="0" w:color="auto"/>
                    <w:bottom w:val="single" w:sz="4" w:space="0" w:color="auto"/>
                    <w:right w:val="single" w:sz="4" w:space="0" w:color="auto"/>
                  </w:tcBorders>
                </w:tcPr>
                <w:p w14:paraId="05B8A020" w14:textId="77777777" w:rsidR="005B3266" w:rsidRPr="002C641E" w:rsidRDefault="005B3266" w:rsidP="005B3266">
                  <w:pPr>
                    <w:jc w:val="center"/>
                    <w:rPr>
                      <w:color w:val="000000"/>
                      <w:sz w:val="20"/>
                      <w:szCs w:val="20"/>
                    </w:rPr>
                  </w:pPr>
                  <w:r w:rsidRPr="002C641E">
                    <w:rPr>
                      <w:color w:val="000000"/>
                      <w:sz w:val="20"/>
                      <w:szCs w:val="20"/>
                    </w:rPr>
                    <w:t>647</w:t>
                  </w:r>
                </w:p>
              </w:tc>
              <w:tc>
                <w:tcPr>
                  <w:tcW w:w="2718" w:type="dxa"/>
                  <w:tcBorders>
                    <w:top w:val="nil"/>
                    <w:left w:val="nil"/>
                    <w:bottom w:val="single" w:sz="8" w:space="0" w:color="auto"/>
                    <w:right w:val="single" w:sz="8" w:space="0" w:color="auto"/>
                  </w:tcBorders>
                </w:tcPr>
                <w:p w14:paraId="16E3A2C4" w14:textId="77777777" w:rsidR="005B3266" w:rsidRPr="002C641E" w:rsidRDefault="005B3266" w:rsidP="005B3266">
                  <w:pPr>
                    <w:jc w:val="center"/>
                    <w:rPr>
                      <w:color w:val="000000"/>
                      <w:sz w:val="20"/>
                      <w:szCs w:val="20"/>
                    </w:rPr>
                  </w:pPr>
                  <w:r w:rsidRPr="002C641E">
                    <w:rPr>
                      <w:color w:val="000000"/>
                      <w:sz w:val="20"/>
                      <w:szCs w:val="20"/>
                    </w:rPr>
                    <w:t>11.2020г</w:t>
                  </w:r>
                </w:p>
              </w:tc>
            </w:tr>
            <w:tr w:rsidR="005B3266" w:rsidRPr="002C641E" w14:paraId="7788E826"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1F1A21B5" w14:textId="77777777" w:rsidR="005B3266" w:rsidRPr="002C641E" w:rsidRDefault="005B3266" w:rsidP="005B3266">
                  <w:pPr>
                    <w:rPr>
                      <w:color w:val="000000"/>
                      <w:sz w:val="20"/>
                      <w:szCs w:val="20"/>
                    </w:rPr>
                  </w:pPr>
                  <w:r w:rsidRPr="002C641E">
                    <w:rPr>
                      <w:color w:val="000000"/>
                      <w:sz w:val="20"/>
                      <w:szCs w:val="20"/>
                    </w:rPr>
                    <w:t xml:space="preserve">д. </w:t>
                  </w:r>
                  <w:proofErr w:type="spellStart"/>
                  <w:r w:rsidRPr="002C641E">
                    <w:rPr>
                      <w:color w:val="000000"/>
                      <w:sz w:val="20"/>
                      <w:szCs w:val="20"/>
                    </w:rPr>
                    <w:t>Елизаветинка</w:t>
                  </w:r>
                  <w:proofErr w:type="spellEnd"/>
                </w:p>
              </w:tc>
              <w:tc>
                <w:tcPr>
                  <w:tcW w:w="3115" w:type="dxa"/>
                  <w:tcBorders>
                    <w:top w:val="nil"/>
                    <w:left w:val="single" w:sz="4" w:space="0" w:color="auto"/>
                    <w:bottom w:val="single" w:sz="4" w:space="0" w:color="auto"/>
                    <w:right w:val="single" w:sz="4" w:space="0" w:color="auto"/>
                  </w:tcBorders>
                </w:tcPr>
                <w:p w14:paraId="488BD300" w14:textId="77777777" w:rsidR="005B3266" w:rsidRPr="002C641E" w:rsidRDefault="005B3266" w:rsidP="005B3266">
                  <w:pPr>
                    <w:jc w:val="center"/>
                    <w:rPr>
                      <w:color w:val="000000"/>
                      <w:sz w:val="20"/>
                      <w:szCs w:val="20"/>
                    </w:rPr>
                  </w:pPr>
                  <w:r w:rsidRPr="002C641E">
                    <w:rPr>
                      <w:color w:val="000000"/>
                      <w:sz w:val="20"/>
                      <w:szCs w:val="20"/>
                    </w:rPr>
                    <w:t>34</w:t>
                  </w:r>
                </w:p>
              </w:tc>
              <w:tc>
                <w:tcPr>
                  <w:tcW w:w="2718" w:type="dxa"/>
                  <w:tcBorders>
                    <w:top w:val="nil"/>
                    <w:left w:val="nil"/>
                    <w:bottom w:val="single" w:sz="8" w:space="0" w:color="auto"/>
                    <w:right w:val="single" w:sz="8" w:space="0" w:color="auto"/>
                  </w:tcBorders>
                </w:tcPr>
                <w:p w14:paraId="372A9452" w14:textId="77777777" w:rsidR="005B3266" w:rsidRPr="002C641E" w:rsidRDefault="005B3266" w:rsidP="005B3266">
                  <w:pPr>
                    <w:jc w:val="center"/>
                    <w:rPr>
                      <w:color w:val="000000"/>
                      <w:sz w:val="20"/>
                      <w:szCs w:val="20"/>
                    </w:rPr>
                  </w:pPr>
                  <w:r w:rsidRPr="002C641E">
                    <w:rPr>
                      <w:color w:val="000000"/>
                      <w:sz w:val="20"/>
                      <w:szCs w:val="20"/>
                    </w:rPr>
                    <w:t>09.2020г</w:t>
                  </w:r>
                </w:p>
              </w:tc>
            </w:tr>
            <w:tr w:rsidR="005B3266" w:rsidRPr="002C641E" w14:paraId="45977D9D"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A3EFC41" w14:textId="77777777" w:rsidR="005B3266" w:rsidRPr="002C641E" w:rsidRDefault="005B3266" w:rsidP="005B3266">
                  <w:pPr>
                    <w:rPr>
                      <w:color w:val="000000"/>
                      <w:sz w:val="20"/>
                      <w:szCs w:val="20"/>
                    </w:rPr>
                  </w:pPr>
                  <w:r w:rsidRPr="002C641E">
                    <w:rPr>
                      <w:color w:val="000000"/>
                      <w:sz w:val="20"/>
                      <w:szCs w:val="20"/>
                    </w:rPr>
                    <w:t xml:space="preserve">с. </w:t>
                  </w:r>
                  <w:proofErr w:type="spellStart"/>
                  <w:r w:rsidRPr="002C641E">
                    <w:rPr>
                      <w:color w:val="000000"/>
                      <w:sz w:val="20"/>
                      <w:szCs w:val="20"/>
                    </w:rPr>
                    <w:t>Ушково</w:t>
                  </w:r>
                  <w:proofErr w:type="spellEnd"/>
                </w:p>
              </w:tc>
              <w:tc>
                <w:tcPr>
                  <w:tcW w:w="3115" w:type="dxa"/>
                  <w:tcBorders>
                    <w:top w:val="nil"/>
                    <w:left w:val="single" w:sz="4" w:space="0" w:color="auto"/>
                    <w:bottom w:val="single" w:sz="4" w:space="0" w:color="auto"/>
                    <w:right w:val="single" w:sz="4" w:space="0" w:color="auto"/>
                  </w:tcBorders>
                </w:tcPr>
                <w:p w14:paraId="3D602C98" w14:textId="77777777" w:rsidR="005B3266" w:rsidRPr="002C641E" w:rsidRDefault="005B3266" w:rsidP="005B3266">
                  <w:pPr>
                    <w:jc w:val="center"/>
                    <w:rPr>
                      <w:color w:val="000000"/>
                      <w:sz w:val="20"/>
                      <w:szCs w:val="20"/>
                    </w:rPr>
                  </w:pPr>
                  <w:r w:rsidRPr="002C641E">
                    <w:rPr>
                      <w:color w:val="000000"/>
                      <w:sz w:val="20"/>
                      <w:szCs w:val="20"/>
                    </w:rPr>
                    <w:t>248</w:t>
                  </w:r>
                </w:p>
              </w:tc>
              <w:tc>
                <w:tcPr>
                  <w:tcW w:w="2718" w:type="dxa"/>
                  <w:tcBorders>
                    <w:top w:val="nil"/>
                    <w:left w:val="nil"/>
                    <w:bottom w:val="single" w:sz="8" w:space="0" w:color="auto"/>
                    <w:right w:val="single" w:sz="8" w:space="0" w:color="auto"/>
                  </w:tcBorders>
                </w:tcPr>
                <w:p w14:paraId="2D9B9B09" w14:textId="77777777" w:rsidR="005B3266" w:rsidRPr="002C641E" w:rsidRDefault="005B3266" w:rsidP="005B3266">
                  <w:pPr>
                    <w:jc w:val="center"/>
                    <w:rPr>
                      <w:color w:val="000000"/>
                      <w:sz w:val="20"/>
                      <w:szCs w:val="20"/>
                    </w:rPr>
                  </w:pPr>
                  <w:r w:rsidRPr="002C641E">
                    <w:rPr>
                      <w:color w:val="000000"/>
                      <w:sz w:val="20"/>
                      <w:szCs w:val="20"/>
                    </w:rPr>
                    <w:t>11.2020г</w:t>
                  </w:r>
                </w:p>
              </w:tc>
            </w:tr>
            <w:tr w:rsidR="005B3266" w:rsidRPr="002C641E" w14:paraId="4A2C516B"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5FBAC59A" w14:textId="77777777" w:rsidR="005B3266" w:rsidRPr="002C641E" w:rsidRDefault="005B3266" w:rsidP="005B3266">
                  <w:pPr>
                    <w:rPr>
                      <w:color w:val="000000"/>
                      <w:sz w:val="20"/>
                      <w:szCs w:val="20"/>
                    </w:rPr>
                  </w:pPr>
                  <w:r w:rsidRPr="002C641E">
                    <w:rPr>
                      <w:color w:val="000000"/>
                      <w:sz w:val="20"/>
                      <w:szCs w:val="20"/>
                    </w:rPr>
                    <w:t xml:space="preserve">п. </w:t>
                  </w:r>
                  <w:proofErr w:type="spellStart"/>
                  <w:r w:rsidRPr="002C641E">
                    <w:rPr>
                      <w:color w:val="000000"/>
                      <w:sz w:val="20"/>
                      <w:szCs w:val="20"/>
                    </w:rPr>
                    <w:t>Угурманка</w:t>
                  </w:r>
                  <w:proofErr w:type="spellEnd"/>
                </w:p>
              </w:tc>
              <w:tc>
                <w:tcPr>
                  <w:tcW w:w="3115" w:type="dxa"/>
                  <w:tcBorders>
                    <w:top w:val="nil"/>
                    <w:left w:val="single" w:sz="4" w:space="0" w:color="auto"/>
                    <w:bottom w:val="single" w:sz="4" w:space="0" w:color="auto"/>
                    <w:right w:val="single" w:sz="4" w:space="0" w:color="auto"/>
                  </w:tcBorders>
                </w:tcPr>
                <w:p w14:paraId="1B3B8F6C" w14:textId="77777777" w:rsidR="005B3266" w:rsidRPr="002C641E" w:rsidRDefault="005B3266" w:rsidP="005B3266">
                  <w:pPr>
                    <w:jc w:val="center"/>
                    <w:rPr>
                      <w:color w:val="000000"/>
                      <w:sz w:val="20"/>
                      <w:szCs w:val="20"/>
                    </w:rPr>
                  </w:pPr>
                  <w:r w:rsidRPr="002C641E">
                    <w:rPr>
                      <w:color w:val="000000"/>
                      <w:sz w:val="20"/>
                      <w:szCs w:val="20"/>
                    </w:rPr>
                    <w:t>41</w:t>
                  </w:r>
                </w:p>
              </w:tc>
              <w:tc>
                <w:tcPr>
                  <w:tcW w:w="2718" w:type="dxa"/>
                  <w:tcBorders>
                    <w:top w:val="nil"/>
                    <w:left w:val="nil"/>
                    <w:bottom w:val="single" w:sz="8" w:space="0" w:color="auto"/>
                    <w:right w:val="single" w:sz="8" w:space="0" w:color="auto"/>
                  </w:tcBorders>
                </w:tcPr>
                <w:p w14:paraId="56F9D9FB" w14:textId="77777777" w:rsidR="005B3266" w:rsidRPr="002C641E" w:rsidRDefault="005B3266" w:rsidP="005B3266">
                  <w:pPr>
                    <w:jc w:val="center"/>
                    <w:rPr>
                      <w:color w:val="000000"/>
                      <w:sz w:val="20"/>
                      <w:szCs w:val="20"/>
                    </w:rPr>
                  </w:pPr>
                  <w:r w:rsidRPr="002C641E">
                    <w:rPr>
                      <w:color w:val="000000"/>
                      <w:sz w:val="20"/>
                      <w:szCs w:val="20"/>
                    </w:rPr>
                    <w:t>09.2020г</w:t>
                  </w:r>
                </w:p>
              </w:tc>
            </w:tr>
            <w:tr w:rsidR="005B3266" w:rsidRPr="002C641E" w14:paraId="72115C29" w14:textId="77777777" w:rsidTr="00C36A01">
              <w:trPr>
                <w:gridAfter w:val="1"/>
                <w:wAfter w:w="287" w:type="dxa"/>
                <w:trHeight w:val="420"/>
              </w:trPr>
              <w:tc>
                <w:tcPr>
                  <w:tcW w:w="3221" w:type="dxa"/>
                  <w:tcBorders>
                    <w:top w:val="nil"/>
                    <w:left w:val="single" w:sz="4" w:space="0" w:color="auto"/>
                    <w:bottom w:val="single" w:sz="8" w:space="0" w:color="auto"/>
                    <w:right w:val="single" w:sz="8" w:space="0" w:color="auto"/>
                  </w:tcBorders>
                </w:tcPr>
                <w:p w14:paraId="213C4A8B" w14:textId="77777777" w:rsidR="005B3266" w:rsidRPr="002C641E" w:rsidRDefault="005B3266" w:rsidP="005B3266">
                  <w:pPr>
                    <w:rPr>
                      <w:color w:val="000000"/>
                      <w:sz w:val="20"/>
                      <w:szCs w:val="20"/>
                    </w:rPr>
                  </w:pPr>
                  <w:r w:rsidRPr="002C641E">
                    <w:rPr>
                      <w:color w:val="000000"/>
                      <w:sz w:val="20"/>
                      <w:szCs w:val="20"/>
                    </w:rPr>
                    <w:t>п. Андреевка</w:t>
                  </w:r>
                </w:p>
              </w:tc>
              <w:tc>
                <w:tcPr>
                  <w:tcW w:w="3115" w:type="dxa"/>
                  <w:tcBorders>
                    <w:top w:val="nil"/>
                    <w:left w:val="single" w:sz="4" w:space="0" w:color="auto"/>
                    <w:bottom w:val="single" w:sz="4" w:space="0" w:color="auto"/>
                    <w:right w:val="single" w:sz="4" w:space="0" w:color="auto"/>
                  </w:tcBorders>
                </w:tcPr>
                <w:p w14:paraId="210473B7" w14:textId="77777777" w:rsidR="005B3266" w:rsidRPr="002C641E" w:rsidRDefault="005B3266" w:rsidP="005B3266">
                  <w:pPr>
                    <w:jc w:val="center"/>
                    <w:rPr>
                      <w:color w:val="000000"/>
                      <w:sz w:val="20"/>
                      <w:szCs w:val="20"/>
                    </w:rPr>
                  </w:pPr>
                  <w:r w:rsidRPr="002C641E">
                    <w:rPr>
                      <w:color w:val="000000"/>
                      <w:sz w:val="20"/>
                      <w:szCs w:val="20"/>
                    </w:rPr>
                    <w:t>93</w:t>
                  </w:r>
                </w:p>
              </w:tc>
              <w:tc>
                <w:tcPr>
                  <w:tcW w:w="2718" w:type="dxa"/>
                  <w:tcBorders>
                    <w:top w:val="nil"/>
                    <w:left w:val="nil"/>
                    <w:bottom w:val="single" w:sz="8" w:space="0" w:color="auto"/>
                    <w:right w:val="single" w:sz="8" w:space="0" w:color="auto"/>
                  </w:tcBorders>
                </w:tcPr>
                <w:p w14:paraId="42D7F651" w14:textId="77777777" w:rsidR="005B3266" w:rsidRPr="002C641E" w:rsidRDefault="005B3266" w:rsidP="005B3266">
                  <w:pPr>
                    <w:jc w:val="center"/>
                    <w:rPr>
                      <w:color w:val="000000"/>
                      <w:sz w:val="20"/>
                      <w:szCs w:val="20"/>
                    </w:rPr>
                  </w:pPr>
                  <w:r w:rsidRPr="002C641E">
                    <w:rPr>
                      <w:color w:val="000000"/>
                      <w:sz w:val="20"/>
                      <w:szCs w:val="20"/>
                    </w:rPr>
                    <w:t>10.2020г</w:t>
                  </w:r>
                </w:p>
              </w:tc>
            </w:tr>
            <w:tr w:rsidR="005B3266" w:rsidRPr="002C641E" w14:paraId="52CF196C" w14:textId="77777777" w:rsidTr="00C36A01">
              <w:trPr>
                <w:gridAfter w:val="1"/>
                <w:wAfter w:w="287" w:type="dxa"/>
                <w:trHeight w:val="529"/>
              </w:trPr>
              <w:tc>
                <w:tcPr>
                  <w:tcW w:w="3221" w:type="dxa"/>
                  <w:tcBorders>
                    <w:top w:val="nil"/>
                    <w:left w:val="single" w:sz="4" w:space="0" w:color="auto"/>
                    <w:bottom w:val="single" w:sz="8" w:space="0" w:color="auto"/>
                    <w:right w:val="single" w:sz="8" w:space="0" w:color="auto"/>
                  </w:tcBorders>
                </w:tcPr>
                <w:p w14:paraId="1F098FD3" w14:textId="77777777" w:rsidR="005B3266" w:rsidRPr="002C641E" w:rsidRDefault="005B3266" w:rsidP="005B3266">
                  <w:pPr>
                    <w:rPr>
                      <w:color w:val="000000"/>
                      <w:sz w:val="20"/>
                      <w:szCs w:val="20"/>
                    </w:rPr>
                  </w:pPr>
                  <w:r w:rsidRPr="002C641E">
                    <w:rPr>
                      <w:color w:val="000000"/>
                      <w:sz w:val="20"/>
                      <w:szCs w:val="20"/>
                    </w:rPr>
                    <w:t>д. Сергиевка</w:t>
                  </w:r>
                </w:p>
              </w:tc>
              <w:tc>
                <w:tcPr>
                  <w:tcW w:w="3115" w:type="dxa"/>
                  <w:tcBorders>
                    <w:top w:val="nil"/>
                    <w:left w:val="single" w:sz="4" w:space="0" w:color="auto"/>
                    <w:bottom w:val="single" w:sz="4" w:space="0" w:color="auto"/>
                    <w:right w:val="single" w:sz="4" w:space="0" w:color="auto"/>
                  </w:tcBorders>
                </w:tcPr>
                <w:p w14:paraId="4CDF601A" w14:textId="77777777" w:rsidR="005B3266" w:rsidRPr="002C641E" w:rsidRDefault="005B3266" w:rsidP="005B3266">
                  <w:pPr>
                    <w:jc w:val="center"/>
                    <w:rPr>
                      <w:color w:val="000000"/>
                      <w:sz w:val="20"/>
                      <w:szCs w:val="20"/>
                    </w:rPr>
                  </w:pPr>
                  <w:r w:rsidRPr="002C641E">
                    <w:rPr>
                      <w:color w:val="000000"/>
                      <w:sz w:val="20"/>
                      <w:szCs w:val="20"/>
                    </w:rPr>
                    <w:t>60</w:t>
                  </w:r>
                </w:p>
              </w:tc>
              <w:tc>
                <w:tcPr>
                  <w:tcW w:w="2718" w:type="dxa"/>
                  <w:tcBorders>
                    <w:top w:val="nil"/>
                    <w:left w:val="nil"/>
                    <w:bottom w:val="single" w:sz="8" w:space="0" w:color="auto"/>
                    <w:right w:val="single" w:sz="8" w:space="0" w:color="auto"/>
                  </w:tcBorders>
                </w:tcPr>
                <w:p w14:paraId="3076A61B" w14:textId="77777777" w:rsidR="005B3266" w:rsidRPr="002C641E" w:rsidRDefault="005B3266" w:rsidP="005B3266">
                  <w:pPr>
                    <w:jc w:val="center"/>
                    <w:rPr>
                      <w:color w:val="000000"/>
                      <w:sz w:val="20"/>
                      <w:szCs w:val="20"/>
                    </w:rPr>
                  </w:pPr>
                  <w:r w:rsidRPr="002C641E">
                    <w:rPr>
                      <w:color w:val="000000"/>
                      <w:sz w:val="20"/>
                      <w:szCs w:val="20"/>
                    </w:rPr>
                    <w:t>10.2020г</w:t>
                  </w:r>
                </w:p>
              </w:tc>
            </w:tr>
            <w:tr w:rsidR="005B3266" w:rsidRPr="002C641E" w14:paraId="6121AFF1" w14:textId="77777777" w:rsidTr="00C36A01">
              <w:trPr>
                <w:gridAfter w:val="1"/>
                <w:wAfter w:w="287" w:type="dxa"/>
                <w:trHeight w:val="529"/>
              </w:trPr>
              <w:tc>
                <w:tcPr>
                  <w:tcW w:w="3221" w:type="dxa"/>
                  <w:tcBorders>
                    <w:top w:val="nil"/>
                    <w:left w:val="single" w:sz="4" w:space="0" w:color="auto"/>
                    <w:bottom w:val="single" w:sz="8" w:space="0" w:color="auto"/>
                    <w:right w:val="single" w:sz="8" w:space="0" w:color="auto"/>
                  </w:tcBorders>
                </w:tcPr>
                <w:p w14:paraId="6E0F263D" w14:textId="77777777" w:rsidR="005B3266" w:rsidRPr="002C641E" w:rsidRDefault="005B3266" w:rsidP="005B3266">
                  <w:pPr>
                    <w:rPr>
                      <w:color w:val="000000"/>
                      <w:sz w:val="20"/>
                      <w:szCs w:val="20"/>
                    </w:rPr>
                  </w:pPr>
                  <w:r w:rsidRPr="002C641E">
                    <w:rPr>
                      <w:color w:val="000000"/>
                      <w:sz w:val="20"/>
                      <w:szCs w:val="20"/>
                    </w:rPr>
                    <w:t xml:space="preserve">Итого: </w:t>
                  </w:r>
                </w:p>
              </w:tc>
              <w:tc>
                <w:tcPr>
                  <w:tcW w:w="3115" w:type="dxa"/>
                  <w:tcBorders>
                    <w:top w:val="nil"/>
                    <w:left w:val="single" w:sz="4" w:space="0" w:color="auto"/>
                    <w:bottom w:val="single" w:sz="4" w:space="0" w:color="auto"/>
                    <w:right w:val="single" w:sz="4" w:space="0" w:color="auto"/>
                  </w:tcBorders>
                </w:tcPr>
                <w:p w14:paraId="563AE27A" w14:textId="77777777" w:rsidR="005B3266" w:rsidRPr="002C641E" w:rsidRDefault="005B3266" w:rsidP="005B3266">
                  <w:pPr>
                    <w:jc w:val="center"/>
                    <w:rPr>
                      <w:color w:val="000000"/>
                      <w:sz w:val="20"/>
                      <w:szCs w:val="20"/>
                    </w:rPr>
                  </w:pPr>
                  <w:r w:rsidRPr="002C641E">
                    <w:rPr>
                      <w:color w:val="000000"/>
                      <w:sz w:val="20"/>
                      <w:szCs w:val="20"/>
                    </w:rPr>
                    <w:t>11 648</w:t>
                  </w:r>
                </w:p>
              </w:tc>
              <w:tc>
                <w:tcPr>
                  <w:tcW w:w="2718" w:type="dxa"/>
                  <w:tcBorders>
                    <w:top w:val="nil"/>
                    <w:left w:val="nil"/>
                    <w:bottom w:val="single" w:sz="8" w:space="0" w:color="auto"/>
                    <w:right w:val="single" w:sz="8" w:space="0" w:color="auto"/>
                  </w:tcBorders>
                </w:tcPr>
                <w:p w14:paraId="2C0F46F3" w14:textId="77777777" w:rsidR="005B3266" w:rsidRPr="002C641E" w:rsidRDefault="005B3266" w:rsidP="005B3266">
                  <w:pPr>
                    <w:jc w:val="center"/>
                    <w:rPr>
                      <w:color w:val="000000"/>
                      <w:sz w:val="20"/>
                      <w:szCs w:val="20"/>
                    </w:rPr>
                  </w:pPr>
                </w:p>
              </w:tc>
            </w:tr>
            <w:tr w:rsidR="005B3266" w:rsidRPr="002C641E" w14:paraId="5E086590" w14:textId="77777777" w:rsidTr="00C36A01">
              <w:trPr>
                <w:gridAfter w:val="1"/>
                <w:wAfter w:w="287" w:type="dxa"/>
                <w:trHeight w:val="390"/>
              </w:trPr>
              <w:tc>
                <w:tcPr>
                  <w:tcW w:w="3221" w:type="dxa"/>
                  <w:tcBorders>
                    <w:top w:val="single" w:sz="8" w:space="0" w:color="auto"/>
                    <w:left w:val="single" w:sz="8" w:space="0" w:color="auto"/>
                    <w:bottom w:val="single" w:sz="8" w:space="0" w:color="auto"/>
                    <w:right w:val="single" w:sz="8" w:space="0" w:color="000000"/>
                  </w:tcBorders>
                  <w:shd w:val="clear" w:color="auto" w:fill="FFCC99"/>
                </w:tcPr>
                <w:p w14:paraId="64679E52" w14:textId="77777777" w:rsidR="005B3266" w:rsidRPr="002C641E" w:rsidRDefault="005B3266" w:rsidP="005B3266">
                  <w:pPr>
                    <w:rPr>
                      <w:color w:val="000000"/>
                      <w:sz w:val="20"/>
                      <w:szCs w:val="20"/>
                    </w:rPr>
                  </w:pPr>
                  <w:r w:rsidRPr="002C641E">
                    <w:rPr>
                      <w:color w:val="000000"/>
                      <w:sz w:val="20"/>
                      <w:szCs w:val="20"/>
                    </w:rPr>
                    <w:t>ИТОГО:</w:t>
                  </w:r>
                </w:p>
              </w:tc>
              <w:tc>
                <w:tcPr>
                  <w:tcW w:w="3115" w:type="dxa"/>
                  <w:tcBorders>
                    <w:top w:val="nil"/>
                    <w:left w:val="single" w:sz="4" w:space="0" w:color="auto"/>
                    <w:bottom w:val="single" w:sz="4" w:space="0" w:color="auto"/>
                    <w:right w:val="single" w:sz="4" w:space="0" w:color="auto"/>
                  </w:tcBorders>
                  <w:shd w:val="clear" w:color="auto" w:fill="FFCC99"/>
                </w:tcPr>
                <w:p w14:paraId="76318D99" w14:textId="77777777" w:rsidR="005B3266" w:rsidRPr="002C641E" w:rsidRDefault="005B3266" w:rsidP="005B3266">
                  <w:pPr>
                    <w:jc w:val="center"/>
                    <w:rPr>
                      <w:bCs/>
                      <w:color w:val="000000"/>
                      <w:sz w:val="20"/>
                      <w:szCs w:val="20"/>
                    </w:rPr>
                  </w:pPr>
                  <w:r w:rsidRPr="002C641E">
                    <w:rPr>
                      <w:bCs/>
                      <w:color w:val="000000"/>
                      <w:sz w:val="20"/>
                      <w:szCs w:val="20"/>
                    </w:rPr>
                    <w:t>11 648</w:t>
                  </w:r>
                </w:p>
              </w:tc>
              <w:tc>
                <w:tcPr>
                  <w:tcW w:w="2718" w:type="dxa"/>
                  <w:tcBorders>
                    <w:top w:val="nil"/>
                    <w:left w:val="nil"/>
                    <w:bottom w:val="single" w:sz="8" w:space="0" w:color="auto"/>
                    <w:right w:val="single" w:sz="8" w:space="0" w:color="auto"/>
                  </w:tcBorders>
                  <w:shd w:val="clear" w:color="auto" w:fill="FFCC99"/>
                </w:tcPr>
                <w:p w14:paraId="6612104E" w14:textId="77777777" w:rsidR="005B3266" w:rsidRPr="002C641E" w:rsidRDefault="005B3266" w:rsidP="005B3266">
                  <w:pPr>
                    <w:jc w:val="center"/>
                    <w:rPr>
                      <w:bCs/>
                      <w:color w:val="000000"/>
                      <w:sz w:val="20"/>
                      <w:szCs w:val="20"/>
                    </w:rPr>
                  </w:pPr>
                  <w:r w:rsidRPr="002C641E">
                    <w:rPr>
                      <w:bCs/>
                      <w:color w:val="000000"/>
                      <w:sz w:val="20"/>
                      <w:szCs w:val="20"/>
                    </w:rPr>
                    <w:t> </w:t>
                  </w:r>
                </w:p>
              </w:tc>
            </w:tr>
            <w:tr w:rsidR="005B3266" w:rsidRPr="002C641E" w14:paraId="77587295" w14:textId="77777777" w:rsidTr="00C36A01">
              <w:tblPrEx>
                <w:tblBorders>
                  <w:top w:val="single" w:sz="4" w:space="0" w:color="auto"/>
                </w:tblBorders>
              </w:tblPrEx>
              <w:trPr>
                <w:gridAfter w:val="1"/>
                <w:wAfter w:w="287" w:type="dxa"/>
                <w:trHeight w:val="100"/>
              </w:trPr>
              <w:tc>
                <w:tcPr>
                  <w:tcW w:w="9054" w:type="dxa"/>
                  <w:gridSpan w:val="3"/>
                </w:tcPr>
                <w:p w14:paraId="032D2E5E" w14:textId="77777777" w:rsidR="005B3266" w:rsidRPr="002C641E" w:rsidRDefault="005B3266" w:rsidP="005B3266">
                  <w:pPr>
                    <w:jc w:val="both"/>
                    <w:rPr>
                      <w:sz w:val="20"/>
                      <w:szCs w:val="20"/>
                    </w:rPr>
                  </w:pPr>
                </w:p>
              </w:tc>
            </w:tr>
          </w:tbl>
          <w:p w14:paraId="1730C54E" w14:textId="77777777" w:rsidR="005B3266" w:rsidRPr="002C641E" w:rsidRDefault="005B3266" w:rsidP="005B3266">
            <w:pPr>
              <w:jc w:val="both"/>
              <w:rPr>
                <w:sz w:val="20"/>
                <w:szCs w:val="20"/>
              </w:rPr>
            </w:pPr>
          </w:p>
        </w:tc>
      </w:tr>
    </w:tbl>
    <w:p w14:paraId="45138E9D" w14:textId="77777777" w:rsidR="005B3266" w:rsidRPr="002C641E" w:rsidRDefault="005B3266" w:rsidP="005B3266">
      <w:pPr>
        <w:rPr>
          <w:sz w:val="20"/>
          <w:szCs w:val="20"/>
        </w:rPr>
      </w:pPr>
    </w:p>
    <w:p w14:paraId="1A52E472" w14:textId="77777777" w:rsidR="005B3266" w:rsidRPr="002C641E" w:rsidRDefault="005B3266" w:rsidP="005B3266">
      <w:pPr>
        <w:rPr>
          <w:sz w:val="20"/>
          <w:szCs w:val="20"/>
        </w:rPr>
      </w:pPr>
    </w:p>
    <w:p w14:paraId="54EB16CD" w14:textId="55719DCA" w:rsidR="00B232C1" w:rsidRDefault="00B232C1" w:rsidP="00B232C1">
      <w:pPr>
        <w:spacing w:line="360" w:lineRule="auto"/>
        <w:jc w:val="center"/>
        <w:rPr>
          <w:sz w:val="20"/>
          <w:szCs w:val="20"/>
        </w:rPr>
      </w:pPr>
    </w:p>
    <w:p w14:paraId="692EA482" w14:textId="77777777" w:rsidR="00C36A01" w:rsidRPr="002C641E" w:rsidRDefault="00C36A01" w:rsidP="00B232C1">
      <w:pPr>
        <w:spacing w:line="360" w:lineRule="auto"/>
        <w:jc w:val="center"/>
        <w:rPr>
          <w:sz w:val="20"/>
          <w:szCs w:val="20"/>
        </w:rPr>
      </w:pPr>
    </w:p>
    <w:p w14:paraId="1B19F451" w14:textId="77777777" w:rsidR="00B232C1" w:rsidRPr="002C641E" w:rsidRDefault="00B232C1" w:rsidP="00B232C1">
      <w:pPr>
        <w:ind w:firstLine="540"/>
        <w:jc w:val="center"/>
        <w:rPr>
          <w:sz w:val="20"/>
          <w:szCs w:val="20"/>
        </w:rPr>
      </w:pPr>
      <w:r w:rsidRPr="002C641E">
        <w:rPr>
          <w:sz w:val="20"/>
          <w:szCs w:val="20"/>
        </w:rPr>
        <w:t xml:space="preserve">АДМИНИСТРАЦИЯ </w:t>
      </w:r>
    </w:p>
    <w:p w14:paraId="4DBE97D3" w14:textId="77777777" w:rsidR="00B232C1" w:rsidRPr="002C641E" w:rsidRDefault="00B232C1" w:rsidP="00B232C1">
      <w:pPr>
        <w:ind w:firstLine="540"/>
        <w:jc w:val="center"/>
        <w:rPr>
          <w:sz w:val="20"/>
          <w:szCs w:val="20"/>
        </w:rPr>
      </w:pPr>
      <w:r w:rsidRPr="002C641E">
        <w:rPr>
          <w:sz w:val="20"/>
          <w:szCs w:val="20"/>
        </w:rPr>
        <w:t xml:space="preserve">КУЙБЫШЕВСКОГО МУНИЦИПАЛЬНОГО РАЙОНА </w:t>
      </w:r>
    </w:p>
    <w:p w14:paraId="23D34FAC" w14:textId="77777777" w:rsidR="00B232C1" w:rsidRPr="002C641E" w:rsidRDefault="00B232C1" w:rsidP="00B232C1">
      <w:pPr>
        <w:ind w:firstLine="540"/>
        <w:jc w:val="center"/>
        <w:rPr>
          <w:sz w:val="20"/>
          <w:szCs w:val="20"/>
        </w:rPr>
      </w:pPr>
      <w:r w:rsidRPr="002C641E">
        <w:rPr>
          <w:sz w:val="20"/>
          <w:szCs w:val="20"/>
        </w:rPr>
        <w:t>НОВОСИБИРСКОЙ ОБЛАСТИ</w:t>
      </w:r>
    </w:p>
    <w:p w14:paraId="7CA4410A" w14:textId="77777777" w:rsidR="00B232C1" w:rsidRPr="002C641E" w:rsidRDefault="00B232C1" w:rsidP="00B232C1">
      <w:pPr>
        <w:pStyle w:val="1a"/>
        <w:ind w:firstLine="540"/>
        <w:rPr>
          <w:b w:val="0"/>
          <w:sz w:val="20"/>
          <w:szCs w:val="20"/>
        </w:rPr>
      </w:pPr>
    </w:p>
    <w:p w14:paraId="44600861" w14:textId="77777777" w:rsidR="00B232C1" w:rsidRPr="002C641E" w:rsidRDefault="00B232C1" w:rsidP="00B232C1">
      <w:pPr>
        <w:pStyle w:val="1a"/>
        <w:ind w:firstLine="540"/>
        <w:rPr>
          <w:b w:val="0"/>
          <w:sz w:val="20"/>
          <w:szCs w:val="20"/>
        </w:rPr>
      </w:pPr>
      <w:r w:rsidRPr="002C641E">
        <w:rPr>
          <w:b w:val="0"/>
          <w:sz w:val="20"/>
          <w:szCs w:val="20"/>
        </w:rPr>
        <w:t>ПОСТАНОВЛЕНИЕ</w:t>
      </w:r>
    </w:p>
    <w:p w14:paraId="332E52DF" w14:textId="77777777" w:rsidR="00B232C1" w:rsidRPr="002C641E" w:rsidRDefault="00B232C1" w:rsidP="00B232C1">
      <w:pPr>
        <w:ind w:firstLine="540"/>
        <w:jc w:val="center"/>
        <w:rPr>
          <w:sz w:val="20"/>
          <w:szCs w:val="20"/>
        </w:rPr>
      </w:pPr>
    </w:p>
    <w:p w14:paraId="132E027E" w14:textId="77777777" w:rsidR="00B232C1" w:rsidRPr="002C641E" w:rsidRDefault="00B232C1" w:rsidP="00B232C1">
      <w:pPr>
        <w:ind w:firstLine="540"/>
        <w:jc w:val="center"/>
        <w:rPr>
          <w:sz w:val="20"/>
          <w:szCs w:val="20"/>
        </w:rPr>
      </w:pPr>
      <w:r w:rsidRPr="002C641E">
        <w:rPr>
          <w:sz w:val="20"/>
          <w:szCs w:val="20"/>
        </w:rPr>
        <w:t>г. Куйбышев</w:t>
      </w:r>
    </w:p>
    <w:p w14:paraId="67224834" w14:textId="77777777" w:rsidR="00B232C1" w:rsidRPr="002C641E" w:rsidRDefault="00B232C1" w:rsidP="00B232C1">
      <w:pPr>
        <w:ind w:firstLine="540"/>
        <w:jc w:val="center"/>
        <w:rPr>
          <w:sz w:val="20"/>
          <w:szCs w:val="20"/>
        </w:rPr>
      </w:pPr>
      <w:r w:rsidRPr="002C641E">
        <w:rPr>
          <w:sz w:val="20"/>
          <w:szCs w:val="20"/>
        </w:rPr>
        <w:t>Новосибирской области</w:t>
      </w:r>
    </w:p>
    <w:p w14:paraId="2938E815" w14:textId="77777777" w:rsidR="00B232C1" w:rsidRPr="002C641E" w:rsidRDefault="00B232C1" w:rsidP="00B232C1">
      <w:pPr>
        <w:tabs>
          <w:tab w:val="center" w:pos="-1843"/>
          <w:tab w:val="left" w:pos="-1418"/>
          <w:tab w:val="right" w:pos="11907"/>
        </w:tabs>
        <w:autoSpaceDE w:val="0"/>
        <w:autoSpaceDN w:val="0"/>
        <w:ind w:right="-1" w:firstLine="540"/>
        <w:jc w:val="both"/>
        <w:rPr>
          <w:sz w:val="20"/>
          <w:szCs w:val="20"/>
        </w:rPr>
      </w:pPr>
    </w:p>
    <w:p w14:paraId="072C2468" w14:textId="77777777" w:rsidR="00B232C1" w:rsidRPr="002C641E" w:rsidRDefault="00B232C1" w:rsidP="00B232C1">
      <w:pPr>
        <w:tabs>
          <w:tab w:val="center" w:pos="-1843"/>
          <w:tab w:val="left" w:pos="-1418"/>
          <w:tab w:val="right" w:pos="11907"/>
        </w:tabs>
        <w:autoSpaceDE w:val="0"/>
        <w:autoSpaceDN w:val="0"/>
        <w:ind w:right="-1"/>
        <w:jc w:val="center"/>
        <w:rPr>
          <w:sz w:val="20"/>
          <w:szCs w:val="20"/>
        </w:rPr>
      </w:pPr>
      <w:r w:rsidRPr="002C641E">
        <w:rPr>
          <w:sz w:val="20"/>
          <w:szCs w:val="20"/>
        </w:rPr>
        <w:t>21.04.2021 № 350</w:t>
      </w:r>
    </w:p>
    <w:p w14:paraId="437D54CA" w14:textId="77777777" w:rsidR="00B232C1" w:rsidRPr="002C641E" w:rsidRDefault="00B232C1" w:rsidP="00B232C1">
      <w:pPr>
        <w:tabs>
          <w:tab w:val="center" w:pos="-1843"/>
          <w:tab w:val="left" w:pos="-1418"/>
          <w:tab w:val="right" w:pos="11907"/>
        </w:tabs>
        <w:autoSpaceDE w:val="0"/>
        <w:autoSpaceDN w:val="0"/>
        <w:ind w:right="-1"/>
        <w:jc w:val="center"/>
        <w:rPr>
          <w:sz w:val="20"/>
          <w:szCs w:val="20"/>
        </w:rPr>
      </w:pPr>
    </w:p>
    <w:p w14:paraId="3A2AAD43" w14:textId="77777777" w:rsidR="00B232C1" w:rsidRPr="002C641E" w:rsidRDefault="00B232C1" w:rsidP="00B232C1">
      <w:pPr>
        <w:tabs>
          <w:tab w:val="center" w:pos="-1843"/>
          <w:tab w:val="left" w:pos="-1418"/>
          <w:tab w:val="left" w:pos="7080"/>
        </w:tabs>
        <w:autoSpaceDE w:val="0"/>
        <w:autoSpaceDN w:val="0"/>
        <w:ind w:right="-1"/>
        <w:jc w:val="center"/>
        <w:rPr>
          <w:sz w:val="20"/>
          <w:szCs w:val="20"/>
        </w:rPr>
      </w:pPr>
      <w:r w:rsidRPr="002C641E">
        <w:rPr>
          <w:sz w:val="20"/>
          <w:szCs w:val="20"/>
        </w:rPr>
        <w:t xml:space="preserve">О проведении аукциона на право заключения договора аренды </w:t>
      </w:r>
      <w:r w:rsidRPr="002C641E">
        <w:rPr>
          <w:sz w:val="20"/>
          <w:szCs w:val="20"/>
        </w:rPr>
        <w:br/>
        <w:t xml:space="preserve">земельного участка с кадастровым номером 54:34:012207:637, </w:t>
      </w:r>
      <w:r w:rsidRPr="002C641E">
        <w:rPr>
          <w:sz w:val="20"/>
          <w:szCs w:val="20"/>
        </w:rPr>
        <w:br/>
        <w:t>находящегося в муниципальной собственности Куйбышевского муниципального района Новосибирской области</w:t>
      </w:r>
    </w:p>
    <w:p w14:paraId="1245C20D" w14:textId="77777777" w:rsidR="00B232C1" w:rsidRPr="002C641E" w:rsidRDefault="00B232C1" w:rsidP="00B232C1">
      <w:pPr>
        <w:tabs>
          <w:tab w:val="center" w:pos="-1843"/>
          <w:tab w:val="left" w:pos="-1418"/>
          <w:tab w:val="right" w:pos="11907"/>
        </w:tabs>
        <w:autoSpaceDE w:val="0"/>
        <w:autoSpaceDN w:val="0"/>
        <w:ind w:right="-1" w:firstLine="540"/>
        <w:jc w:val="both"/>
        <w:rPr>
          <w:sz w:val="20"/>
          <w:szCs w:val="20"/>
        </w:rPr>
      </w:pPr>
    </w:p>
    <w:p w14:paraId="193236FB" w14:textId="77777777" w:rsidR="00B232C1" w:rsidRPr="002C641E" w:rsidRDefault="00B232C1" w:rsidP="00B232C1">
      <w:pPr>
        <w:tabs>
          <w:tab w:val="center" w:pos="-1843"/>
          <w:tab w:val="left" w:pos="-1418"/>
          <w:tab w:val="right" w:pos="11907"/>
        </w:tabs>
        <w:autoSpaceDE w:val="0"/>
        <w:autoSpaceDN w:val="0"/>
        <w:ind w:right="-1" w:firstLine="540"/>
        <w:jc w:val="both"/>
        <w:rPr>
          <w:sz w:val="20"/>
          <w:szCs w:val="20"/>
        </w:rPr>
      </w:pPr>
    </w:p>
    <w:p w14:paraId="3673EEE3" w14:textId="77777777" w:rsidR="00B232C1" w:rsidRPr="002C641E" w:rsidRDefault="00B232C1" w:rsidP="00B232C1">
      <w:pPr>
        <w:autoSpaceDE w:val="0"/>
        <w:autoSpaceDN w:val="0"/>
        <w:adjustRightInd w:val="0"/>
        <w:ind w:firstLine="560"/>
        <w:jc w:val="both"/>
        <w:rPr>
          <w:sz w:val="20"/>
          <w:szCs w:val="20"/>
        </w:rPr>
      </w:pPr>
      <w:r w:rsidRPr="002C641E">
        <w:rPr>
          <w:sz w:val="20"/>
          <w:szCs w:val="20"/>
        </w:rPr>
        <w:t>Руководствуясь статьями 39.6, 39.7, 39.8, 39.11, 39.12 Земельного кодекса Российской Федерации, администрация Куйбышевского муниципального района Новосибирской области</w:t>
      </w:r>
    </w:p>
    <w:p w14:paraId="18A03AAE" w14:textId="77777777" w:rsidR="00B232C1" w:rsidRPr="002C641E" w:rsidRDefault="00B232C1" w:rsidP="00B232C1">
      <w:pPr>
        <w:tabs>
          <w:tab w:val="left" w:pos="1440"/>
        </w:tabs>
        <w:ind w:right="-4" w:firstLine="560"/>
        <w:jc w:val="both"/>
        <w:rPr>
          <w:sz w:val="20"/>
          <w:szCs w:val="20"/>
        </w:rPr>
      </w:pPr>
      <w:r w:rsidRPr="002C641E">
        <w:rPr>
          <w:sz w:val="20"/>
          <w:szCs w:val="20"/>
        </w:rPr>
        <w:t>ПОСТАНОВЛЯЕТ:</w:t>
      </w:r>
    </w:p>
    <w:p w14:paraId="55F7F23C" w14:textId="77777777" w:rsidR="00B232C1" w:rsidRPr="002C641E" w:rsidRDefault="00B232C1" w:rsidP="00B232C1">
      <w:pPr>
        <w:ind w:right="-4" w:firstLine="560"/>
        <w:jc w:val="both"/>
        <w:rPr>
          <w:sz w:val="20"/>
          <w:szCs w:val="20"/>
        </w:rPr>
      </w:pPr>
      <w:r w:rsidRPr="002C641E">
        <w:rPr>
          <w:sz w:val="20"/>
          <w:szCs w:val="20"/>
        </w:rPr>
        <w:t xml:space="preserve">1. Провести открытый аукцион на право заключения договора аренды земельного участка с кадастровым номером 54:34:012207:637, местоположение: Новосибирская область, г.  Куйбышев, п. Энергетик, площадью 3424 </w:t>
      </w:r>
      <w:proofErr w:type="spellStart"/>
      <w:r w:rsidRPr="002C641E">
        <w:rPr>
          <w:sz w:val="20"/>
          <w:szCs w:val="20"/>
        </w:rPr>
        <w:t>кв.м</w:t>
      </w:r>
      <w:proofErr w:type="spellEnd"/>
      <w:r w:rsidRPr="002C641E">
        <w:rPr>
          <w:sz w:val="20"/>
          <w:szCs w:val="20"/>
        </w:rPr>
        <w:t>. из земель населенных пунктов, разрешенное использование: малоэтажная многоквартирная жилая застройка.</w:t>
      </w:r>
    </w:p>
    <w:p w14:paraId="2414DD83" w14:textId="77777777" w:rsidR="00B232C1" w:rsidRPr="002C641E" w:rsidRDefault="00B232C1" w:rsidP="00B232C1">
      <w:pPr>
        <w:ind w:firstLine="560"/>
        <w:jc w:val="both"/>
        <w:rPr>
          <w:sz w:val="20"/>
          <w:szCs w:val="20"/>
        </w:rPr>
      </w:pPr>
      <w:r w:rsidRPr="002C641E">
        <w:rPr>
          <w:sz w:val="20"/>
          <w:szCs w:val="20"/>
        </w:rPr>
        <w:t xml:space="preserve">2. Управлению строительства, коммунального, дорожного хозяйства и транспорта администрации Куйбышевского муниципального района Новосибирской области (Летов Г.А.) опубликовать настоящее </w:t>
      </w:r>
      <w:r w:rsidRPr="002C641E">
        <w:rPr>
          <w:sz w:val="20"/>
          <w:szCs w:val="20"/>
        </w:rPr>
        <w:lastRenderedPageBreak/>
        <w:t>постановление и информационное сообщение «Извещение о проведении аукциона на право заключения договора аренды земельного участка с кадастровым номером 54:34:012207:637, находящегося в муниципальной собственности Куйбышевского муниципального района Новосибирской области» (Приложение) на сайте www.torgi.gov.ru и организовать проведение открытого аукциона на право заключения договора аренды земельного участка.</w:t>
      </w:r>
    </w:p>
    <w:p w14:paraId="4F82ABC7" w14:textId="77777777" w:rsidR="00B232C1" w:rsidRPr="002C641E" w:rsidRDefault="00B232C1" w:rsidP="00B232C1">
      <w:pPr>
        <w:ind w:firstLine="560"/>
        <w:jc w:val="both"/>
        <w:rPr>
          <w:sz w:val="20"/>
          <w:szCs w:val="20"/>
        </w:rPr>
      </w:pPr>
      <w:r w:rsidRPr="002C641E">
        <w:rPr>
          <w:sz w:val="20"/>
          <w:szCs w:val="20"/>
        </w:rPr>
        <w:t>3. Управлению делами администрации Куйбышевского муниципального района Новосибирской области (</w:t>
      </w:r>
      <w:proofErr w:type="spellStart"/>
      <w:r w:rsidRPr="002C641E">
        <w:rPr>
          <w:sz w:val="20"/>
          <w:szCs w:val="20"/>
        </w:rPr>
        <w:t>Дирибасова</w:t>
      </w:r>
      <w:proofErr w:type="spellEnd"/>
      <w:r w:rsidRPr="002C641E">
        <w:rPr>
          <w:sz w:val="20"/>
          <w:szCs w:val="20"/>
        </w:rPr>
        <w:t xml:space="preserve"> Т.О.) опубликовать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на официальном сайте администрации Куйбышевского муниципального района Новосибирской области </w:t>
      </w:r>
      <w:hyperlink r:id="rId12" w:history="1">
        <w:r w:rsidRPr="002C641E">
          <w:rPr>
            <w:rStyle w:val="afa"/>
            <w:sz w:val="20"/>
            <w:szCs w:val="20"/>
          </w:rPr>
          <w:t>www.kuibyshev.nso.ru</w:t>
        </w:r>
      </w:hyperlink>
      <w:r w:rsidRPr="002C641E">
        <w:rPr>
          <w:sz w:val="20"/>
          <w:szCs w:val="20"/>
        </w:rPr>
        <w:t xml:space="preserve"> настоящее постановление и информационное сообщение «Извещение о проведении аукциона на право заключения договора аренды земельного участка с кадастровым номером 54:34:012207:637, находящегося в муниципальной собственности Куйбышевского муниципального района Новосибирской области» (Приложение).</w:t>
      </w:r>
    </w:p>
    <w:p w14:paraId="6304CC2E" w14:textId="77777777" w:rsidR="00B232C1" w:rsidRPr="002C641E" w:rsidRDefault="00B232C1" w:rsidP="00B232C1">
      <w:pPr>
        <w:ind w:firstLine="560"/>
        <w:jc w:val="both"/>
        <w:rPr>
          <w:sz w:val="20"/>
          <w:szCs w:val="20"/>
        </w:rPr>
      </w:pPr>
      <w:r w:rsidRPr="002C641E">
        <w:rPr>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Г.А. Летова.</w:t>
      </w:r>
    </w:p>
    <w:p w14:paraId="4A19E736" w14:textId="77777777" w:rsidR="00B232C1" w:rsidRPr="002C641E" w:rsidRDefault="00B232C1" w:rsidP="00B232C1">
      <w:pPr>
        <w:tabs>
          <w:tab w:val="left" w:pos="1440"/>
          <w:tab w:val="left" w:pos="1620"/>
        </w:tabs>
        <w:rPr>
          <w:sz w:val="20"/>
          <w:szCs w:val="20"/>
        </w:rPr>
      </w:pPr>
    </w:p>
    <w:p w14:paraId="67049A9F" w14:textId="77777777" w:rsidR="00B232C1" w:rsidRPr="002C641E" w:rsidRDefault="00B232C1" w:rsidP="00B232C1">
      <w:pPr>
        <w:tabs>
          <w:tab w:val="left" w:pos="1440"/>
          <w:tab w:val="left" w:pos="1620"/>
        </w:tabs>
        <w:ind w:right="-4"/>
        <w:rPr>
          <w:sz w:val="20"/>
          <w:szCs w:val="20"/>
        </w:rPr>
      </w:pPr>
      <w:r w:rsidRPr="002C641E">
        <w:rPr>
          <w:sz w:val="20"/>
          <w:szCs w:val="20"/>
        </w:rPr>
        <w:t xml:space="preserve">Глава Куйбышевского муниципального </w:t>
      </w:r>
    </w:p>
    <w:p w14:paraId="36ACA42C" w14:textId="02BF2DEC" w:rsidR="00B232C1" w:rsidRPr="002C641E" w:rsidRDefault="00B232C1" w:rsidP="00B232C1">
      <w:pPr>
        <w:tabs>
          <w:tab w:val="left" w:pos="1440"/>
          <w:tab w:val="left" w:pos="1620"/>
        </w:tabs>
        <w:ind w:right="-4"/>
        <w:rPr>
          <w:sz w:val="20"/>
          <w:szCs w:val="20"/>
        </w:rPr>
      </w:pPr>
      <w:r w:rsidRPr="002C641E">
        <w:rPr>
          <w:sz w:val="20"/>
          <w:szCs w:val="20"/>
        </w:rPr>
        <w:t xml:space="preserve">района Новосибирской области                                      </w:t>
      </w:r>
      <w:r w:rsidRPr="002C641E">
        <w:rPr>
          <w:sz w:val="20"/>
          <w:szCs w:val="20"/>
        </w:rPr>
        <w:tab/>
        <w:t xml:space="preserve">                                                                   О.В. Караваев</w:t>
      </w:r>
    </w:p>
    <w:p w14:paraId="182300BB" w14:textId="77777777" w:rsidR="00B232C1" w:rsidRPr="002C641E" w:rsidRDefault="00B232C1" w:rsidP="00B232C1">
      <w:pPr>
        <w:tabs>
          <w:tab w:val="left" w:pos="1440"/>
          <w:tab w:val="left" w:pos="1620"/>
        </w:tabs>
        <w:ind w:right="-4"/>
        <w:rPr>
          <w:sz w:val="20"/>
          <w:szCs w:val="20"/>
        </w:rPr>
      </w:pPr>
    </w:p>
    <w:p w14:paraId="2D506EC5" w14:textId="77777777" w:rsidR="00B232C1" w:rsidRPr="002C641E" w:rsidRDefault="00B232C1" w:rsidP="00B232C1">
      <w:pPr>
        <w:tabs>
          <w:tab w:val="left" w:pos="1440"/>
          <w:tab w:val="left" w:pos="1620"/>
        </w:tabs>
        <w:jc w:val="right"/>
        <w:rPr>
          <w:sz w:val="20"/>
          <w:szCs w:val="20"/>
        </w:rPr>
      </w:pPr>
      <w:r w:rsidRPr="002C641E">
        <w:rPr>
          <w:sz w:val="20"/>
          <w:szCs w:val="20"/>
        </w:rPr>
        <w:t xml:space="preserve">                                                                                          ПРИЛОЖЕНИЕ</w:t>
      </w:r>
    </w:p>
    <w:p w14:paraId="01B655C9" w14:textId="77777777" w:rsidR="00B232C1" w:rsidRPr="002C641E" w:rsidRDefault="00B232C1" w:rsidP="00B232C1">
      <w:pPr>
        <w:tabs>
          <w:tab w:val="left" w:pos="1440"/>
          <w:tab w:val="left" w:pos="1620"/>
        </w:tabs>
        <w:jc w:val="right"/>
        <w:rPr>
          <w:sz w:val="20"/>
          <w:szCs w:val="20"/>
        </w:rPr>
      </w:pPr>
      <w:r w:rsidRPr="002C641E">
        <w:rPr>
          <w:sz w:val="20"/>
          <w:szCs w:val="20"/>
        </w:rPr>
        <w:t xml:space="preserve">                                                                          к постановлению администрации      </w:t>
      </w:r>
      <w:r w:rsidRPr="002C641E">
        <w:rPr>
          <w:sz w:val="20"/>
          <w:szCs w:val="20"/>
        </w:rPr>
        <w:br/>
        <w:t xml:space="preserve">                                                                          Куйбышевского муниципального </w:t>
      </w:r>
    </w:p>
    <w:p w14:paraId="4B05A7CE" w14:textId="77777777" w:rsidR="00B232C1" w:rsidRPr="002C641E" w:rsidRDefault="00B232C1" w:rsidP="00B232C1">
      <w:pPr>
        <w:tabs>
          <w:tab w:val="left" w:pos="1440"/>
          <w:tab w:val="left" w:pos="1620"/>
        </w:tabs>
        <w:jc w:val="right"/>
        <w:rPr>
          <w:sz w:val="20"/>
          <w:szCs w:val="20"/>
        </w:rPr>
      </w:pPr>
      <w:r w:rsidRPr="002C641E">
        <w:rPr>
          <w:sz w:val="20"/>
          <w:szCs w:val="20"/>
        </w:rPr>
        <w:t xml:space="preserve">                                                                            района Новосибирской области</w:t>
      </w:r>
    </w:p>
    <w:p w14:paraId="330374FD" w14:textId="77777777" w:rsidR="00B232C1" w:rsidRPr="002C641E" w:rsidRDefault="00B232C1" w:rsidP="00B232C1">
      <w:pPr>
        <w:tabs>
          <w:tab w:val="left" w:pos="1440"/>
          <w:tab w:val="left" w:pos="1620"/>
        </w:tabs>
        <w:jc w:val="right"/>
        <w:rPr>
          <w:sz w:val="20"/>
          <w:szCs w:val="20"/>
        </w:rPr>
      </w:pPr>
      <w:r w:rsidRPr="002C641E">
        <w:rPr>
          <w:sz w:val="20"/>
          <w:szCs w:val="20"/>
        </w:rPr>
        <w:t xml:space="preserve">                                                                                    от 21.04.2021 № 350</w:t>
      </w:r>
    </w:p>
    <w:p w14:paraId="26ABCEA6" w14:textId="77777777" w:rsidR="00B232C1" w:rsidRPr="002C641E" w:rsidRDefault="00B232C1" w:rsidP="00B232C1">
      <w:pPr>
        <w:ind w:firstLine="709"/>
        <w:jc w:val="right"/>
        <w:rPr>
          <w:sz w:val="20"/>
          <w:szCs w:val="20"/>
        </w:rPr>
      </w:pPr>
    </w:p>
    <w:p w14:paraId="28238DBF" w14:textId="77777777" w:rsidR="00B232C1" w:rsidRPr="002C641E" w:rsidRDefault="00B232C1" w:rsidP="00B232C1">
      <w:pPr>
        <w:jc w:val="center"/>
        <w:rPr>
          <w:sz w:val="20"/>
          <w:szCs w:val="20"/>
        </w:rPr>
      </w:pPr>
      <w:r w:rsidRPr="002C641E">
        <w:rPr>
          <w:sz w:val="20"/>
          <w:szCs w:val="20"/>
        </w:rPr>
        <w:t>Извещение о проведении аукциона на право заключения договора аренды земельного участка с кадастровым номером 54:34:012207:637, находящегося в муниципальной собственности Куйбышевского муниципального района Новосибирской области</w:t>
      </w:r>
    </w:p>
    <w:p w14:paraId="7701B140" w14:textId="77777777" w:rsidR="00B232C1" w:rsidRPr="002C641E" w:rsidRDefault="00B232C1" w:rsidP="00B232C1">
      <w:pPr>
        <w:jc w:val="center"/>
        <w:rPr>
          <w:sz w:val="20"/>
          <w:szCs w:val="20"/>
        </w:rPr>
      </w:pPr>
    </w:p>
    <w:p w14:paraId="16F9CE6D" w14:textId="77777777" w:rsidR="00B232C1" w:rsidRPr="002C641E" w:rsidRDefault="00B232C1" w:rsidP="00B232C1">
      <w:pPr>
        <w:pStyle w:val="ConsPlusNormal"/>
        <w:ind w:firstLine="709"/>
        <w:jc w:val="both"/>
        <w:rPr>
          <w:rFonts w:ascii="Times New Roman" w:hAnsi="Times New Roman" w:cs="Times New Roman"/>
        </w:rPr>
      </w:pPr>
      <w:r w:rsidRPr="002C641E">
        <w:rPr>
          <w:rFonts w:ascii="Times New Roman" w:hAnsi="Times New Roman" w:cs="Times New Roman"/>
        </w:rPr>
        <w:t>Администрация Куйбышевского муниципального района Новосибирской области извещает о проведении аукциона на право заключения договоров аренды земельных участков.</w:t>
      </w:r>
    </w:p>
    <w:p w14:paraId="0870EDEA" w14:textId="77777777" w:rsidR="00B232C1" w:rsidRPr="002C641E" w:rsidRDefault="00B232C1" w:rsidP="00B232C1">
      <w:pPr>
        <w:ind w:firstLine="709"/>
        <w:jc w:val="both"/>
        <w:rPr>
          <w:sz w:val="20"/>
          <w:szCs w:val="20"/>
        </w:rPr>
      </w:pPr>
      <w:r w:rsidRPr="002C641E">
        <w:rPr>
          <w:rStyle w:val="afff"/>
          <w:b w:val="0"/>
          <w:sz w:val="20"/>
          <w:szCs w:val="20"/>
        </w:rPr>
        <w:t>Организатор аукциона:</w:t>
      </w:r>
      <w:r w:rsidRPr="002C641E">
        <w:rPr>
          <w:sz w:val="20"/>
          <w:szCs w:val="20"/>
        </w:rPr>
        <w:t xml:space="preserve"> администрация Куйбышевского муниципального района Новосибирской области.</w:t>
      </w:r>
    </w:p>
    <w:p w14:paraId="6F63D3F7" w14:textId="77777777" w:rsidR="00B232C1" w:rsidRPr="002C641E" w:rsidRDefault="00B232C1" w:rsidP="00B232C1">
      <w:pPr>
        <w:ind w:firstLine="709"/>
        <w:jc w:val="both"/>
        <w:rPr>
          <w:sz w:val="20"/>
          <w:szCs w:val="20"/>
        </w:rPr>
      </w:pPr>
      <w:r w:rsidRPr="002C641E">
        <w:rPr>
          <w:sz w:val="20"/>
          <w:szCs w:val="20"/>
        </w:rPr>
        <w:t>Орган, уполномоченный на распоряжение земельным участком: администрация Куйбышевского муниципального района Новосибирской области.</w:t>
      </w:r>
    </w:p>
    <w:p w14:paraId="63C7A024" w14:textId="77777777" w:rsidR="00B232C1" w:rsidRPr="002C641E" w:rsidRDefault="00B232C1" w:rsidP="00B232C1">
      <w:pPr>
        <w:ind w:firstLine="709"/>
        <w:jc w:val="both"/>
        <w:rPr>
          <w:sz w:val="20"/>
          <w:szCs w:val="20"/>
        </w:rPr>
      </w:pPr>
      <w:r w:rsidRPr="002C641E">
        <w:rPr>
          <w:rStyle w:val="afff"/>
          <w:b w:val="0"/>
          <w:sz w:val="20"/>
          <w:szCs w:val="20"/>
        </w:rPr>
        <w:t>Реквизиты решения о проведении аукциона:</w:t>
      </w:r>
      <w:r w:rsidRPr="002C641E">
        <w:rPr>
          <w:sz w:val="20"/>
          <w:szCs w:val="20"/>
        </w:rPr>
        <w:t xml:space="preserve"> постановление администрации Куйбышевского муниципального района Новосибирской области от 21.04.2021 № 350 «О проведении аукциона на право заключения договора аренды земельного участка с кадастровым номером 54:34:012207:637, </w:t>
      </w:r>
      <w:r w:rsidRPr="002C641E">
        <w:rPr>
          <w:sz w:val="20"/>
          <w:szCs w:val="20"/>
        </w:rPr>
        <w:br/>
        <w:t>находящегося в муниципальной собственности Куйбышевского муниципального района Новосибирской области».</w:t>
      </w:r>
    </w:p>
    <w:p w14:paraId="7C577731" w14:textId="77777777" w:rsidR="00B232C1" w:rsidRPr="002C641E" w:rsidRDefault="00B232C1" w:rsidP="00B232C1">
      <w:pPr>
        <w:ind w:firstLine="709"/>
        <w:jc w:val="both"/>
        <w:rPr>
          <w:sz w:val="20"/>
          <w:szCs w:val="20"/>
        </w:rPr>
      </w:pPr>
      <w:r w:rsidRPr="002C641E">
        <w:rPr>
          <w:rStyle w:val="afff"/>
          <w:b w:val="0"/>
          <w:sz w:val="20"/>
          <w:szCs w:val="20"/>
        </w:rPr>
        <w:t>Место проведения аукциона:</w:t>
      </w:r>
      <w:r w:rsidRPr="002C641E">
        <w:rPr>
          <w:sz w:val="20"/>
          <w:szCs w:val="20"/>
        </w:rPr>
        <w:t xml:space="preserve"> Новосибирская область, </w:t>
      </w:r>
      <w:r w:rsidRPr="002C641E">
        <w:rPr>
          <w:spacing w:val="2"/>
          <w:sz w:val="20"/>
          <w:szCs w:val="20"/>
        </w:rPr>
        <w:t xml:space="preserve">город Куйбышев, ул. </w:t>
      </w:r>
      <w:proofErr w:type="spellStart"/>
      <w:r w:rsidRPr="002C641E">
        <w:rPr>
          <w:spacing w:val="2"/>
          <w:sz w:val="20"/>
          <w:szCs w:val="20"/>
        </w:rPr>
        <w:t>Краскома</w:t>
      </w:r>
      <w:proofErr w:type="spellEnd"/>
      <w:r w:rsidRPr="002C641E">
        <w:rPr>
          <w:spacing w:val="2"/>
          <w:sz w:val="20"/>
          <w:szCs w:val="20"/>
        </w:rPr>
        <w:t>, 37, кабинет № 39.</w:t>
      </w:r>
    </w:p>
    <w:p w14:paraId="42848524" w14:textId="77777777" w:rsidR="00B232C1" w:rsidRPr="002C641E" w:rsidRDefault="00B232C1" w:rsidP="00B232C1">
      <w:pPr>
        <w:ind w:firstLine="709"/>
        <w:jc w:val="both"/>
        <w:rPr>
          <w:sz w:val="20"/>
          <w:szCs w:val="20"/>
        </w:rPr>
      </w:pPr>
      <w:r w:rsidRPr="002C641E">
        <w:rPr>
          <w:rStyle w:val="afff"/>
          <w:b w:val="0"/>
          <w:sz w:val="20"/>
          <w:szCs w:val="20"/>
        </w:rPr>
        <w:t>Дата проведения аукциона: 24.05.</w:t>
      </w:r>
      <w:r w:rsidRPr="002C641E">
        <w:rPr>
          <w:sz w:val="20"/>
          <w:szCs w:val="20"/>
        </w:rPr>
        <w:t>2021.</w:t>
      </w:r>
    </w:p>
    <w:p w14:paraId="70F4971C" w14:textId="77777777" w:rsidR="00B232C1" w:rsidRPr="002C641E" w:rsidRDefault="00B232C1" w:rsidP="00B232C1">
      <w:pPr>
        <w:ind w:firstLine="709"/>
        <w:jc w:val="both"/>
        <w:rPr>
          <w:sz w:val="20"/>
          <w:szCs w:val="20"/>
        </w:rPr>
      </w:pPr>
      <w:r w:rsidRPr="002C641E">
        <w:rPr>
          <w:sz w:val="20"/>
          <w:szCs w:val="20"/>
        </w:rPr>
        <w:t>Время проведения аукциона: в 10-00 по местному времени.</w:t>
      </w:r>
    </w:p>
    <w:p w14:paraId="7255EFA0" w14:textId="77777777" w:rsidR="00B232C1" w:rsidRPr="002C641E" w:rsidRDefault="00B232C1" w:rsidP="00B232C1">
      <w:pPr>
        <w:ind w:firstLine="709"/>
        <w:jc w:val="both"/>
        <w:rPr>
          <w:sz w:val="20"/>
          <w:szCs w:val="20"/>
        </w:rPr>
      </w:pPr>
      <w:r w:rsidRPr="002C641E">
        <w:rPr>
          <w:rStyle w:val="afff"/>
          <w:b w:val="0"/>
          <w:sz w:val="20"/>
          <w:szCs w:val="20"/>
        </w:rPr>
        <w:t>Порядок проведения аукциона:</w:t>
      </w:r>
      <w:r w:rsidRPr="002C641E">
        <w:rPr>
          <w:sz w:val="20"/>
          <w:szCs w:val="20"/>
        </w:rPr>
        <w:t xml:space="preserve"> аукцион ведет аукционист. Участникам аукциона выдаются пронумерованные билеты. Аукцион начинается с оглашения аукционистом наименования, основных характеристик предмета аукциона, начального размера ежегодной арендной платы, шага аукциона и порядка проведения аукциона. Аукцион проводится путем увеличения начального размера ежегодной арендной платы на шаг аукциона. Предложение о размере ежегодной арендной платы осуществляется участниками аукциона путем поднятия карточки с номером данного участника. Каждое предложение о размере ежегодной арендной платы объявляется три раза. После троекратного объявления очередного размера ежегодной арендной платы, при отсутствии участников, готовых заключить договор аренды, аукцион завершается. По завершению аукциона объявляется размер ежегодной арендной платы и билет победителя аукциона. Победителем аукциона признается участник, номер билета которого был назван аукционистом последним. Результаты аукциона оформляются протоколом, который подписывается в день его проведения.</w:t>
      </w:r>
    </w:p>
    <w:p w14:paraId="65D6C109" w14:textId="77777777" w:rsidR="00B232C1" w:rsidRPr="002C641E" w:rsidRDefault="00B232C1" w:rsidP="00B232C1">
      <w:pPr>
        <w:ind w:firstLine="709"/>
        <w:jc w:val="both"/>
        <w:rPr>
          <w:rStyle w:val="afff"/>
          <w:b w:val="0"/>
          <w:sz w:val="20"/>
          <w:szCs w:val="20"/>
        </w:rPr>
      </w:pPr>
      <w:r w:rsidRPr="002C641E">
        <w:rPr>
          <w:sz w:val="20"/>
          <w:szCs w:val="20"/>
        </w:rPr>
        <w:t>Предмет аукциона: право на заключение договора аренды земельного участка.</w:t>
      </w:r>
      <w:r w:rsidRPr="002C641E">
        <w:rPr>
          <w:rStyle w:val="afff"/>
          <w:b w:val="0"/>
          <w:sz w:val="20"/>
          <w:szCs w:val="20"/>
        </w:rPr>
        <w:t xml:space="preserve">                                        </w:t>
      </w:r>
    </w:p>
    <w:p w14:paraId="7AB87678" w14:textId="77777777" w:rsidR="00B232C1" w:rsidRPr="002C641E" w:rsidRDefault="00B232C1" w:rsidP="00B232C1">
      <w:pPr>
        <w:keepNext/>
        <w:jc w:val="center"/>
        <w:rPr>
          <w:rStyle w:val="afff"/>
          <w:b w:val="0"/>
          <w:sz w:val="20"/>
          <w:szCs w:val="20"/>
        </w:rPr>
      </w:pPr>
      <w:r w:rsidRPr="002C641E">
        <w:rPr>
          <w:rStyle w:val="afff"/>
          <w:b w:val="0"/>
          <w:sz w:val="20"/>
          <w:szCs w:val="20"/>
        </w:rPr>
        <w:t>Лот № 1</w:t>
      </w:r>
    </w:p>
    <w:p w14:paraId="11A5D1A2" w14:textId="77777777" w:rsidR="00B232C1" w:rsidRPr="002C641E" w:rsidRDefault="00B232C1" w:rsidP="00B232C1">
      <w:pPr>
        <w:ind w:firstLine="709"/>
        <w:jc w:val="both"/>
        <w:rPr>
          <w:rStyle w:val="afff"/>
          <w:b w:val="0"/>
          <w:sz w:val="20"/>
          <w:szCs w:val="20"/>
        </w:rPr>
      </w:pPr>
      <w:r w:rsidRPr="002C641E">
        <w:rPr>
          <w:rStyle w:val="afff"/>
          <w:b w:val="0"/>
          <w:sz w:val="20"/>
          <w:szCs w:val="20"/>
        </w:rPr>
        <w:t>Местоположение земельного участка:</w:t>
      </w:r>
      <w:r w:rsidRPr="002C641E">
        <w:rPr>
          <w:sz w:val="20"/>
          <w:szCs w:val="20"/>
        </w:rPr>
        <w:t xml:space="preserve"> Новосибирская область, г.  Куйбышев, п. Энергетик.</w:t>
      </w:r>
    </w:p>
    <w:p w14:paraId="2167E708" w14:textId="77777777" w:rsidR="00B232C1" w:rsidRPr="002C641E" w:rsidRDefault="00B232C1" w:rsidP="00B232C1">
      <w:pPr>
        <w:ind w:firstLine="709"/>
        <w:jc w:val="both"/>
        <w:rPr>
          <w:rStyle w:val="afff"/>
          <w:b w:val="0"/>
          <w:sz w:val="20"/>
          <w:szCs w:val="20"/>
        </w:rPr>
      </w:pPr>
      <w:r w:rsidRPr="002C641E">
        <w:rPr>
          <w:rStyle w:val="afff"/>
          <w:b w:val="0"/>
          <w:sz w:val="20"/>
          <w:szCs w:val="20"/>
        </w:rPr>
        <w:t>Площадь земельного участка:</w:t>
      </w:r>
      <w:r w:rsidRPr="002C641E">
        <w:rPr>
          <w:sz w:val="20"/>
          <w:szCs w:val="20"/>
        </w:rPr>
        <w:t xml:space="preserve"> 3424</w:t>
      </w:r>
      <w:r w:rsidRPr="002C641E">
        <w:rPr>
          <w:color w:val="000000"/>
          <w:sz w:val="20"/>
          <w:szCs w:val="20"/>
        </w:rPr>
        <w:t> </w:t>
      </w:r>
      <w:proofErr w:type="spellStart"/>
      <w:r w:rsidRPr="002C641E">
        <w:rPr>
          <w:sz w:val="20"/>
          <w:szCs w:val="20"/>
        </w:rPr>
        <w:t>кв.м</w:t>
      </w:r>
      <w:proofErr w:type="spellEnd"/>
      <w:r w:rsidRPr="002C641E">
        <w:rPr>
          <w:rStyle w:val="afff"/>
          <w:b w:val="0"/>
          <w:sz w:val="20"/>
          <w:szCs w:val="20"/>
        </w:rPr>
        <w:t>.</w:t>
      </w:r>
    </w:p>
    <w:p w14:paraId="2A16D3B5" w14:textId="77777777" w:rsidR="00B232C1" w:rsidRPr="002C641E" w:rsidRDefault="00B232C1" w:rsidP="00B232C1">
      <w:pPr>
        <w:ind w:firstLine="709"/>
        <w:jc w:val="both"/>
        <w:rPr>
          <w:sz w:val="20"/>
          <w:szCs w:val="20"/>
        </w:rPr>
      </w:pPr>
      <w:r w:rsidRPr="002C641E">
        <w:rPr>
          <w:rStyle w:val="afff"/>
          <w:b w:val="0"/>
          <w:sz w:val="20"/>
          <w:szCs w:val="20"/>
        </w:rPr>
        <w:t>Кадастровый номер земельного участка:</w:t>
      </w:r>
      <w:r w:rsidRPr="002C641E">
        <w:rPr>
          <w:sz w:val="20"/>
          <w:szCs w:val="20"/>
        </w:rPr>
        <w:t xml:space="preserve"> 54:34:012207:637</w:t>
      </w:r>
      <w:r w:rsidRPr="002C641E">
        <w:rPr>
          <w:color w:val="000000"/>
          <w:sz w:val="20"/>
          <w:szCs w:val="20"/>
        </w:rPr>
        <w:t>.</w:t>
      </w:r>
    </w:p>
    <w:p w14:paraId="48C48A44" w14:textId="77777777" w:rsidR="00B232C1" w:rsidRPr="002C641E" w:rsidRDefault="00B232C1" w:rsidP="00B232C1">
      <w:pPr>
        <w:ind w:firstLine="709"/>
        <w:jc w:val="both"/>
        <w:rPr>
          <w:sz w:val="20"/>
          <w:szCs w:val="20"/>
        </w:rPr>
      </w:pPr>
      <w:r w:rsidRPr="002C641E">
        <w:rPr>
          <w:rStyle w:val="afff"/>
          <w:b w:val="0"/>
          <w:sz w:val="20"/>
          <w:szCs w:val="20"/>
        </w:rPr>
        <w:t>Права на земельный участок:</w:t>
      </w:r>
      <w:r w:rsidRPr="002C641E">
        <w:rPr>
          <w:sz w:val="20"/>
          <w:szCs w:val="20"/>
        </w:rPr>
        <w:t xml:space="preserve"> муниципальная собственность Куйбышевского муниципального района Новосибирской области от 26.02.2021, номер государственной регистрации 54:34:012207:637-54/167/2021-1.</w:t>
      </w:r>
    </w:p>
    <w:p w14:paraId="36F91F6E" w14:textId="77777777" w:rsidR="00B232C1" w:rsidRPr="002C641E" w:rsidRDefault="00B232C1" w:rsidP="00B232C1">
      <w:pPr>
        <w:ind w:firstLine="709"/>
        <w:jc w:val="both"/>
        <w:rPr>
          <w:sz w:val="20"/>
          <w:szCs w:val="20"/>
        </w:rPr>
      </w:pPr>
      <w:r w:rsidRPr="002C641E">
        <w:rPr>
          <w:sz w:val="20"/>
          <w:szCs w:val="20"/>
        </w:rPr>
        <w:t xml:space="preserve">Категория земель: земли населенных пунктов. </w:t>
      </w:r>
    </w:p>
    <w:p w14:paraId="0E3798CE" w14:textId="77777777" w:rsidR="00B232C1" w:rsidRPr="002C641E" w:rsidRDefault="00B232C1" w:rsidP="00B232C1">
      <w:pPr>
        <w:ind w:firstLine="709"/>
        <w:jc w:val="both"/>
        <w:rPr>
          <w:rStyle w:val="afff"/>
          <w:b w:val="0"/>
          <w:bCs w:val="0"/>
          <w:sz w:val="20"/>
          <w:szCs w:val="20"/>
        </w:rPr>
      </w:pPr>
      <w:r w:rsidRPr="002C641E">
        <w:rPr>
          <w:sz w:val="20"/>
          <w:szCs w:val="20"/>
        </w:rPr>
        <w:t>Разрешенное использование земельного участка: малоэтажная многоквартирная жилая застройка.</w:t>
      </w:r>
    </w:p>
    <w:p w14:paraId="05EDC226" w14:textId="77777777" w:rsidR="00B232C1" w:rsidRPr="002C641E" w:rsidRDefault="00B232C1" w:rsidP="00B232C1">
      <w:pPr>
        <w:ind w:firstLine="709"/>
        <w:jc w:val="both"/>
        <w:rPr>
          <w:sz w:val="20"/>
          <w:szCs w:val="20"/>
        </w:rPr>
      </w:pPr>
      <w:r w:rsidRPr="002C641E">
        <w:rPr>
          <w:rStyle w:val="afff"/>
          <w:b w:val="0"/>
          <w:sz w:val="20"/>
          <w:szCs w:val="20"/>
        </w:rPr>
        <w:t xml:space="preserve">Обременения земельного участка: </w:t>
      </w:r>
      <w:r w:rsidRPr="002C641E">
        <w:rPr>
          <w:sz w:val="20"/>
          <w:szCs w:val="20"/>
        </w:rPr>
        <w:t>отсутствуют.</w:t>
      </w:r>
    </w:p>
    <w:p w14:paraId="0D3DDED6" w14:textId="77777777" w:rsidR="00B232C1" w:rsidRPr="002C641E" w:rsidRDefault="00B232C1" w:rsidP="00B232C1">
      <w:pPr>
        <w:ind w:firstLine="709"/>
        <w:jc w:val="both"/>
        <w:outlineLvl w:val="0"/>
        <w:rPr>
          <w:sz w:val="20"/>
          <w:szCs w:val="20"/>
        </w:rPr>
      </w:pPr>
      <w:r w:rsidRPr="002C641E">
        <w:rPr>
          <w:rStyle w:val="afff"/>
          <w:b w:val="0"/>
          <w:sz w:val="20"/>
          <w:szCs w:val="20"/>
        </w:rPr>
        <w:lastRenderedPageBreak/>
        <w:t>Ограничения использования земельного участка:</w:t>
      </w:r>
      <w:r w:rsidRPr="002C641E">
        <w:rPr>
          <w:sz w:val="20"/>
          <w:szCs w:val="20"/>
        </w:rPr>
        <w:t xml:space="preserve"> отсутствуют.</w:t>
      </w:r>
    </w:p>
    <w:p w14:paraId="199A5F9B" w14:textId="77777777" w:rsidR="00B232C1" w:rsidRPr="002C641E" w:rsidRDefault="00B232C1" w:rsidP="00B232C1">
      <w:pPr>
        <w:shd w:val="clear" w:color="auto" w:fill="FFFFFF"/>
        <w:tabs>
          <w:tab w:val="left" w:pos="993"/>
        </w:tabs>
        <w:ind w:right="-23" w:firstLine="709"/>
        <w:jc w:val="both"/>
        <w:rPr>
          <w:sz w:val="20"/>
          <w:szCs w:val="20"/>
        </w:rPr>
      </w:pPr>
      <w:r w:rsidRPr="002C641E">
        <w:rPr>
          <w:rStyle w:val="afff"/>
          <w:b w:val="0"/>
          <w:sz w:val="20"/>
          <w:szCs w:val="20"/>
        </w:rPr>
        <w:t xml:space="preserve">Начальная цена предмета аукциона (размер ежегодной арендной платы): 129 593,00 </w:t>
      </w:r>
      <w:r w:rsidRPr="002C641E">
        <w:rPr>
          <w:sz w:val="20"/>
          <w:szCs w:val="20"/>
        </w:rPr>
        <w:t>(Сто двадцать девять тысяч пятьсот девяносто три) рубля 00 коп.</w:t>
      </w:r>
    </w:p>
    <w:p w14:paraId="5252890F" w14:textId="77777777" w:rsidR="00B232C1" w:rsidRPr="002C641E" w:rsidRDefault="00B232C1" w:rsidP="00B232C1">
      <w:pPr>
        <w:shd w:val="clear" w:color="auto" w:fill="FFFFFF"/>
        <w:tabs>
          <w:tab w:val="left" w:pos="993"/>
        </w:tabs>
        <w:ind w:right="-23"/>
        <w:jc w:val="both"/>
        <w:rPr>
          <w:sz w:val="20"/>
          <w:szCs w:val="20"/>
        </w:rPr>
      </w:pPr>
      <w:r w:rsidRPr="002C641E">
        <w:rPr>
          <w:sz w:val="20"/>
          <w:szCs w:val="20"/>
        </w:rPr>
        <w:t>(определена на основании отчета № 21276 об оценке рыночного размера годовой арендной платы за земельный участок, выполненного индивидуальным предпринимателем Шишкиным Игорем Алексеевичем).</w:t>
      </w:r>
    </w:p>
    <w:p w14:paraId="4360F6CA" w14:textId="77777777" w:rsidR="00B232C1" w:rsidRPr="002C641E" w:rsidRDefault="00B232C1" w:rsidP="00B232C1">
      <w:pPr>
        <w:shd w:val="clear" w:color="auto" w:fill="FFFFFF"/>
        <w:tabs>
          <w:tab w:val="left" w:pos="993"/>
        </w:tabs>
        <w:ind w:right="-23" w:firstLine="709"/>
        <w:jc w:val="both"/>
        <w:rPr>
          <w:sz w:val="20"/>
          <w:szCs w:val="20"/>
        </w:rPr>
      </w:pPr>
      <w:r w:rsidRPr="002C641E">
        <w:rPr>
          <w:sz w:val="20"/>
          <w:szCs w:val="20"/>
        </w:rPr>
        <w:t>Шаг аукциона: 3887,00 (Три тысячи восемьсот восемьдесят семь) рублей 00 коп.</w:t>
      </w:r>
    </w:p>
    <w:p w14:paraId="79E88443" w14:textId="77777777" w:rsidR="00B232C1" w:rsidRPr="002C641E" w:rsidRDefault="00B232C1" w:rsidP="00B232C1">
      <w:pPr>
        <w:shd w:val="clear" w:color="auto" w:fill="FFFFFF"/>
        <w:ind w:right="-22" w:firstLine="709"/>
        <w:jc w:val="both"/>
        <w:rPr>
          <w:rStyle w:val="afff"/>
          <w:b w:val="0"/>
          <w:sz w:val="20"/>
          <w:szCs w:val="20"/>
        </w:rPr>
      </w:pPr>
      <w:r w:rsidRPr="002C641E">
        <w:rPr>
          <w:rStyle w:val="afff"/>
          <w:b w:val="0"/>
          <w:sz w:val="20"/>
          <w:szCs w:val="20"/>
        </w:rPr>
        <w:t>Размер задатка: 38877,90 (Тридцать восемь тысяч восемьсот семьдесят семь рублей 90 коп.)</w:t>
      </w:r>
    </w:p>
    <w:p w14:paraId="6826F938" w14:textId="77777777" w:rsidR="00B232C1" w:rsidRPr="002C641E" w:rsidRDefault="00B232C1" w:rsidP="00B232C1">
      <w:pPr>
        <w:ind w:firstLine="709"/>
        <w:jc w:val="both"/>
        <w:outlineLvl w:val="0"/>
        <w:rPr>
          <w:sz w:val="20"/>
          <w:szCs w:val="20"/>
        </w:rPr>
      </w:pPr>
      <w:r w:rsidRPr="002C641E">
        <w:rPr>
          <w:sz w:val="20"/>
          <w:szCs w:val="20"/>
        </w:rPr>
        <w:t>Максимально и (или) минимально допустимые параметры разрешенного строительства объекта капитального строительства:</w:t>
      </w:r>
    </w:p>
    <w:p w14:paraId="3A33D55A" w14:textId="77777777" w:rsidR="00B232C1" w:rsidRPr="002C641E" w:rsidRDefault="00B232C1" w:rsidP="00B232C1">
      <w:pPr>
        <w:ind w:firstLine="709"/>
        <w:jc w:val="both"/>
        <w:outlineLvl w:val="0"/>
        <w:rPr>
          <w:sz w:val="20"/>
          <w:szCs w:val="20"/>
        </w:rPr>
      </w:pPr>
      <w:r w:rsidRPr="002C641E">
        <w:rPr>
          <w:sz w:val="20"/>
          <w:szCs w:val="20"/>
        </w:rPr>
        <w:t xml:space="preserve">1) предельный минимальный размер земельного участка для малоэтажной многоквартирной жилой застройки – 0,03 га. </w:t>
      </w:r>
    </w:p>
    <w:p w14:paraId="718CA8C5" w14:textId="77777777" w:rsidR="00B232C1" w:rsidRPr="002C641E" w:rsidRDefault="00B232C1" w:rsidP="00B232C1">
      <w:pPr>
        <w:ind w:firstLine="709"/>
        <w:jc w:val="both"/>
        <w:outlineLvl w:val="0"/>
        <w:rPr>
          <w:sz w:val="20"/>
          <w:szCs w:val="20"/>
        </w:rPr>
      </w:pPr>
      <w:r w:rsidRPr="002C641E">
        <w:rPr>
          <w:sz w:val="20"/>
          <w:szCs w:val="20"/>
        </w:rPr>
        <w:t>2) минимальный отступ от границ земельного участка для объектов капитального строительства – 3 м;</w:t>
      </w:r>
    </w:p>
    <w:p w14:paraId="3C338DEB" w14:textId="77777777" w:rsidR="00B232C1" w:rsidRPr="002C641E" w:rsidRDefault="00B232C1" w:rsidP="00B232C1">
      <w:pPr>
        <w:ind w:firstLine="709"/>
        <w:jc w:val="both"/>
        <w:outlineLvl w:val="0"/>
        <w:rPr>
          <w:sz w:val="20"/>
          <w:szCs w:val="20"/>
        </w:rPr>
      </w:pPr>
      <w:r w:rsidRPr="002C641E">
        <w:rPr>
          <w:sz w:val="20"/>
          <w:szCs w:val="20"/>
        </w:rPr>
        <w:t xml:space="preserve">3) максимальное количество этажей – 3 этажа, </w:t>
      </w:r>
    </w:p>
    <w:p w14:paraId="20D8500F" w14:textId="77777777" w:rsidR="00B232C1" w:rsidRPr="002C641E" w:rsidRDefault="00B232C1" w:rsidP="00B232C1">
      <w:pPr>
        <w:ind w:firstLine="709"/>
        <w:jc w:val="both"/>
        <w:outlineLvl w:val="0"/>
        <w:rPr>
          <w:sz w:val="20"/>
          <w:szCs w:val="20"/>
        </w:rPr>
      </w:pPr>
      <w:r w:rsidRPr="002C641E">
        <w:rPr>
          <w:sz w:val="20"/>
          <w:szCs w:val="20"/>
        </w:rPr>
        <w:t>4) максимальная высота здания – 15 метров.</w:t>
      </w:r>
    </w:p>
    <w:p w14:paraId="25840134" w14:textId="77777777" w:rsidR="00B232C1" w:rsidRPr="002C641E" w:rsidRDefault="00B232C1" w:rsidP="00B232C1">
      <w:pPr>
        <w:ind w:firstLine="709"/>
        <w:jc w:val="both"/>
        <w:outlineLvl w:val="0"/>
        <w:rPr>
          <w:sz w:val="20"/>
          <w:szCs w:val="20"/>
        </w:rPr>
      </w:pPr>
      <w:r w:rsidRPr="002C641E">
        <w:rPr>
          <w:sz w:val="20"/>
          <w:szCs w:val="20"/>
        </w:rPr>
        <w:t>5) максимальный процент застройки земельного участка – 60 %.</w:t>
      </w:r>
    </w:p>
    <w:p w14:paraId="542EF2BE" w14:textId="77777777" w:rsidR="00B232C1" w:rsidRPr="002C641E" w:rsidRDefault="00B232C1" w:rsidP="00B232C1">
      <w:pPr>
        <w:ind w:firstLine="709"/>
        <w:jc w:val="both"/>
        <w:outlineLvl w:val="0"/>
        <w:rPr>
          <w:sz w:val="20"/>
          <w:szCs w:val="20"/>
        </w:rPr>
      </w:pPr>
      <w:r w:rsidRPr="002C641E">
        <w:rPr>
          <w:sz w:val="20"/>
          <w:szCs w:val="20"/>
        </w:rPr>
        <w:t>Определены технические условия подключения объектов к сетям инженерно-технического обеспечения и плата за подключение:</w:t>
      </w:r>
    </w:p>
    <w:p w14:paraId="28234E79" w14:textId="77777777" w:rsidR="00B232C1" w:rsidRPr="002C641E" w:rsidRDefault="00B232C1" w:rsidP="00B232C1">
      <w:pPr>
        <w:ind w:firstLine="709"/>
        <w:jc w:val="both"/>
        <w:outlineLvl w:val="0"/>
        <w:rPr>
          <w:sz w:val="20"/>
          <w:szCs w:val="20"/>
        </w:rPr>
      </w:pPr>
      <w:r w:rsidRPr="002C641E">
        <w:rPr>
          <w:sz w:val="20"/>
          <w:szCs w:val="20"/>
        </w:rPr>
        <w:t>- к электрическим сетям (</w:t>
      </w:r>
      <w:r w:rsidRPr="002C641E">
        <w:rPr>
          <w:bCs/>
          <w:sz w:val="20"/>
          <w:szCs w:val="20"/>
        </w:rPr>
        <w:t>Письмо от 07.04.2021 № 51-20-13 / 21261</w:t>
      </w:r>
      <w:r w:rsidRPr="002C641E">
        <w:rPr>
          <w:sz w:val="20"/>
          <w:szCs w:val="20"/>
        </w:rPr>
        <w:t>):</w:t>
      </w:r>
    </w:p>
    <w:p w14:paraId="6D863D90" w14:textId="77777777" w:rsidR="00B232C1" w:rsidRPr="002C641E" w:rsidRDefault="00B232C1" w:rsidP="00B232C1">
      <w:pPr>
        <w:ind w:firstLine="709"/>
        <w:jc w:val="both"/>
        <w:outlineLvl w:val="0"/>
        <w:rPr>
          <w:sz w:val="20"/>
          <w:szCs w:val="20"/>
        </w:rPr>
      </w:pPr>
      <w:r w:rsidRPr="002C641E">
        <w:rPr>
          <w:sz w:val="20"/>
          <w:szCs w:val="20"/>
        </w:rPr>
        <w:t>Филиал «Западные электрические сети» АО «Региональные электрические сети» о наличии технической возможности технологического присоединения к электрическим сетям малоэтажного жилого дома, планируемого к строительству по адресу: Новосибирская область, г.  Куйбышев, п. Энергетик (кадастровый номер земельного участка 54:34:012207:637) с нагрузкой 72,0 кВт сообщает следующее:</w:t>
      </w:r>
    </w:p>
    <w:p w14:paraId="51F4B3B3" w14:textId="77777777" w:rsidR="00B232C1" w:rsidRPr="002C641E" w:rsidRDefault="00B232C1" w:rsidP="00B232C1">
      <w:pPr>
        <w:ind w:firstLine="709"/>
        <w:jc w:val="both"/>
        <w:outlineLvl w:val="0"/>
        <w:rPr>
          <w:sz w:val="20"/>
          <w:szCs w:val="20"/>
        </w:rPr>
      </w:pPr>
      <w:r w:rsidRPr="002C641E">
        <w:rPr>
          <w:sz w:val="20"/>
          <w:szCs w:val="20"/>
        </w:rPr>
        <w:t xml:space="preserve">Технологическое присоединение указанного объекта возможно осуществить по распределительной сети 10 </w:t>
      </w:r>
      <w:proofErr w:type="spellStart"/>
      <w:r w:rsidRPr="002C641E">
        <w:rPr>
          <w:sz w:val="20"/>
          <w:szCs w:val="20"/>
        </w:rPr>
        <w:t>кВ</w:t>
      </w:r>
      <w:proofErr w:type="spellEnd"/>
      <w:r w:rsidRPr="002C641E">
        <w:rPr>
          <w:sz w:val="20"/>
          <w:szCs w:val="20"/>
        </w:rPr>
        <w:t xml:space="preserve"> от ПС Олененок, входящей в зону эксплуатационной ответственности АО «РЭС». </w:t>
      </w:r>
    </w:p>
    <w:p w14:paraId="339EB391" w14:textId="77777777" w:rsidR="00B232C1" w:rsidRPr="002C641E" w:rsidRDefault="00B232C1" w:rsidP="00B232C1">
      <w:pPr>
        <w:ind w:firstLine="709"/>
        <w:jc w:val="both"/>
        <w:outlineLvl w:val="0"/>
        <w:rPr>
          <w:sz w:val="20"/>
          <w:szCs w:val="20"/>
        </w:rPr>
      </w:pPr>
      <w:r w:rsidRPr="002C641E">
        <w:rPr>
          <w:sz w:val="20"/>
          <w:szCs w:val="20"/>
        </w:rPr>
        <w:t xml:space="preserve">Согласно информации, размещенной на официальном сайте АО «РЭС» - </w:t>
      </w:r>
      <w:hyperlink r:id="rId13" w:history="1">
        <w:r w:rsidRPr="002C641E">
          <w:rPr>
            <w:rStyle w:val="afa"/>
            <w:sz w:val="20"/>
            <w:szCs w:val="20"/>
            <w:lang w:val="en-US"/>
          </w:rPr>
          <w:t>www</w:t>
        </w:r>
        <w:r w:rsidRPr="002C641E">
          <w:rPr>
            <w:rStyle w:val="afa"/>
            <w:sz w:val="20"/>
            <w:szCs w:val="20"/>
          </w:rPr>
          <w:t>.</w:t>
        </w:r>
        <w:proofErr w:type="spellStart"/>
        <w:r w:rsidRPr="002C641E">
          <w:rPr>
            <w:rStyle w:val="afa"/>
            <w:sz w:val="20"/>
            <w:szCs w:val="20"/>
            <w:lang w:val="en-US"/>
          </w:rPr>
          <w:t>eseti</w:t>
        </w:r>
        <w:proofErr w:type="spellEnd"/>
        <w:r w:rsidRPr="002C641E">
          <w:rPr>
            <w:rStyle w:val="afa"/>
            <w:sz w:val="20"/>
            <w:szCs w:val="20"/>
          </w:rPr>
          <w:t>.</w:t>
        </w:r>
        <w:proofErr w:type="spellStart"/>
        <w:r w:rsidRPr="002C641E">
          <w:rPr>
            <w:rStyle w:val="afa"/>
            <w:sz w:val="20"/>
            <w:szCs w:val="20"/>
            <w:lang w:val="en-US"/>
          </w:rPr>
          <w:t>ru</w:t>
        </w:r>
        <w:proofErr w:type="spellEnd"/>
      </w:hyperlink>
      <w:r w:rsidRPr="002C641E">
        <w:rPr>
          <w:sz w:val="20"/>
          <w:szCs w:val="20"/>
        </w:rPr>
        <w:t xml:space="preserve">, объем свободной для технологического присоединения потребителей трансформаторной мощности по ПС Олененок по состоянию на 01.04.2021 г. составляет 2,34 МВт. </w:t>
      </w:r>
    </w:p>
    <w:p w14:paraId="6A5B9DD6" w14:textId="77777777" w:rsidR="00B232C1" w:rsidRPr="002C641E" w:rsidRDefault="00B232C1" w:rsidP="00B232C1">
      <w:pPr>
        <w:ind w:firstLine="709"/>
        <w:jc w:val="both"/>
        <w:outlineLvl w:val="0"/>
        <w:rPr>
          <w:sz w:val="20"/>
          <w:szCs w:val="20"/>
        </w:rPr>
      </w:pPr>
      <w:r w:rsidRPr="002C641E">
        <w:rPr>
          <w:sz w:val="20"/>
          <w:szCs w:val="20"/>
        </w:rPr>
        <w:t>Технологическое присоединение объекта к электрическим сетям возможно при условии выполнения следующих мероприятий:</w:t>
      </w:r>
    </w:p>
    <w:p w14:paraId="57C3049D" w14:textId="77777777" w:rsidR="00B232C1" w:rsidRPr="002C641E" w:rsidRDefault="00B232C1" w:rsidP="00B232C1">
      <w:pPr>
        <w:ind w:firstLine="709"/>
        <w:jc w:val="both"/>
        <w:outlineLvl w:val="0"/>
        <w:rPr>
          <w:sz w:val="20"/>
          <w:szCs w:val="20"/>
        </w:rPr>
      </w:pPr>
      <w:r w:rsidRPr="002C641E">
        <w:rPr>
          <w:sz w:val="20"/>
          <w:szCs w:val="20"/>
        </w:rPr>
        <w:t xml:space="preserve">1) Строительство электрических сетей 10/0,4 </w:t>
      </w:r>
      <w:proofErr w:type="spellStart"/>
      <w:r w:rsidRPr="002C641E">
        <w:rPr>
          <w:sz w:val="20"/>
          <w:szCs w:val="20"/>
        </w:rPr>
        <w:t>кВ</w:t>
      </w:r>
      <w:proofErr w:type="spellEnd"/>
      <w:r w:rsidRPr="002C641E">
        <w:rPr>
          <w:sz w:val="20"/>
          <w:szCs w:val="20"/>
        </w:rPr>
        <w:t xml:space="preserve"> в необходимом объеме. </w:t>
      </w:r>
    </w:p>
    <w:p w14:paraId="6F94EE1F" w14:textId="77777777" w:rsidR="00B232C1" w:rsidRPr="002C641E" w:rsidRDefault="00B232C1" w:rsidP="00B232C1">
      <w:pPr>
        <w:ind w:firstLine="709"/>
        <w:jc w:val="both"/>
        <w:outlineLvl w:val="0"/>
        <w:rPr>
          <w:sz w:val="20"/>
          <w:szCs w:val="20"/>
        </w:rPr>
      </w:pPr>
      <w:r w:rsidRPr="002C641E">
        <w:rPr>
          <w:sz w:val="20"/>
          <w:szCs w:val="20"/>
        </w:rPr>
        <w:t xml:space="preserve">Технические условия и договор об осуществлении технологического присоединения будут разработаны сетевой организацией (АО «РЭС») на  основании заявки на технологическое присоединение индивидуального жилого дома, планируемого к строительству, оформленного в соответствии с требованиями «Правил технологического присоединения </w:t>
      </w:r>
      <w:proofErr w:type="spellStart"/>
      <w:r w:rsidRPr="002C641E">
        <w:rPr>
          <w:sz w:val="20"/>
          <w:szCs w:val="20"/>
        </w:rPr>
        <w:t>энергопринимающих</w:t>
      </w:r>
      <w:proofErr w:type="spellEnd"/>
      <w:r w:rsidRPr="002C641E">
        <w:rPr>
          <w:sz w:val="20"/>
          <w:szCs w:val="20"/>
        </w:rPr>
        <w:t xml:space="preserve"> устройств потребителей электрической энергии, объектов по производству электрической энергии, объектов электросетевого хозяйства, принадлежащих сетевым организациям и иным лицам, к электрическим сетям», утвержденных постановлением Правительства РФ № 861 от 27.12.2004 (далее правила технологического присоединения), при этом плата за технологическое присоединение указанного объекта будет определена в соответствии с действующим на момент подготовки договора тарифом за технологическое присоединение. </w:t>
      </w:r>
    </w:p>
    <w:p w14:paraId="3F801B77" w14:textId="77777777" w:rsidR="00B232C1" w:rsidRPr="002C641E" w:rsidRDefault="00B232C1" w:rsidP="00B232C1">
      <w:pPr>
        <w:ind w:firstLine="709"/>
        <w:jc w:val="both"/>
        <w:outlineLvl w:val="0"/>
        <w:rPr>
          <w:sz w:val="20"/>
          <w:szCs w:val="20"/>
        </w:rPr>
      </w:pPr>
      <w:r w:rsidRPr="002C641E">
        <w:rPr>
          <w:sz w:val="20"/>
          <w:szCs w:val="20"/>
        </w:rPr>
        <w:t xml:space="preserve">Департаментом по тарифам Новосибирской области приказами </w:t>
      </w:r>
      <w:r w:rsidRPr="002C641E">
        <w:rPr>
          <w:bCs/>
          <w:sz w:val="20"/>
          <w:szCs w:val="20"/>
        </w:rPr>
        <w:t>№ 666-ЭЭ от 29.12.2020</w:t>
      </w:r>
      <w:r w:rsidRPr="002C641E">
        <w:rPr>
          <w:sz w:val="20"/>
          <w:szCs w:val="20"/>
        </w:rPr>
        <w:t xml:space="preserve"> установлена плата за технологическое присоединение к электрическим сетям АО «РЭС» с 01.01.2021 по 31.12.2021 г.</w:t>
      </w:r>
    </w:p>
    <w:p w14:paraId="30AA75FA" w14:textId="77777777" w:rsidR="00B232C1" w:rsidRPr="002C641E" w:rsidRDefault="00B232C1" w:rsidP="00B232C1">
      <w:pPr>
        <w:ind w:firstLine="709"/>
        <w:jc w:val="both"/>
        <w:outlineLvl w:val="0"/>
        <w:rPr>
          <w:sz w:val="20"/>
          <w:szCs w:val="20"/>
          <w:u w:val="single"/>
        </w:rPr>
      </w:pPr>
      <w:r w:rsidRPr="002C641E">
        <w:rPr>
          <w:sz w:val="20"/>
          <w:szCs w:val="20"/>
        </w:rPr>
        <w:t xml:space="preserve">Информация по тарифам на технологическое присоединение размещена на официальном сайте АО «РЭС» - </w:t>
      </w:r>
      <w:hyperlink r:id="rId14" w:history="1">
        <w:r w:rsidRPr="002C641E">
          <w:rPr>
            <w:rStyle w:val="afa"/>
            <w:sz w:val="20"/>
            <w:szCs w:val="20"/>
            <w:lang w:val="en-US"/>
          </w:rPr>
          <w:t>www</w:t>
        </w:r>
        <w:r w:rsidRPr="002C641E">
          <w:rPr>
            <w:rStyle w:val="afa"/>
            <w:sz w:val="20"/>
            <w:szCs w:val="20"/>
          </w:rPr>
          <w:t>.</w:t>
        </w:r>
        <w:proofErr w:type="spellStart"/>
        <w:r w:rsidRPr="002C641E">
          <w:rPr>
            <w:rStyle w:val="afa"/>
            <w:sz w:val="20"/>
            <w:szCs w:val="20"/>
            <w:lang w:val="en-US"/>
          </w:rPr>
          <w:t>eseti</w:t>
        </w:r>
        <w:proofErr w:type="spellEnd"/>
        <w:r w:rsidRPr="002C641E">
          <w:rPr>
            <w:rStyle w:val="afa"/>
            <w:sz w:val="20"/>
            <w:szCs w:val="20"/>
          </w:rPr>
          <w:t>.</w:t>
        </w:r>
        <w:proofErr w:type="spellStart"/>
        <w:r w:rsidRPr="002C641E">
          <w:rPr>
            <w:rStyle w:val="afa"/>
            <w:sz w:val="20"/>
            <w:szCs w:val="20"/>
            <w:lang w:val="en-US"/>
          </w:rPr>
          <w:t>ru</w:t>
        </w:r>
        <w:proofErr w:type="spellEnd"/>
        <w:r w:rsidRPr="002C641E">
          <w:rPr>
            <w:rStyle w:val="afa"/>
            <w:sz w:val="20"/>
            <w:szCs w:val="20"/>
          </w:rPr>
          <w:t>/</w:t>
        </w:r>
      </w:hyperlink>
      <w:r w:rsidRPr="002C641E">
        <w:rPr>
          <w:sz w:val="20"/>
          <w:szCs w:val="20"/>
          <w:u w:val="single"/>
        </w:rPr>
        <w:t xml:space="preserve"> Клиентам/Тарифы на технологическое присоединение.</w:t>
      </w:r>
    </w:p>
    <w:p w14:paraId="167CD82E" w14:textId="77777777" w:rsidR="00B232C1" w:rsidRPr="002C641E" w:rsidRDefault="00B232C1" w:rsidP="00B232C1">
      <w:pPr>
        <w:ind w:firstLine="709"/>
        <w:jc w:val="both"/>
        <w:outlineLvl w:val="0"/>
        <w:rPr>
          <w:sz w:val="20"/>
          <w:szCs w:val="20"/>
        </w:rPr>
      </w:pPr>
      <w:r w:rsidRPr="002C641E">
        <w:rPr>
          <w:sz w:val="20"/>
          <w:szCs w:val="20"/>
        </w:rPr>
        <w:t xml:space="preserve">При этом объем мероприятий для осуществления технологического присоединения к электрическим сетям вышеуказанных объектов будет определен исходя из загрузки объектов электросетевого хозяйства на дату поступления в АО «РЭС» заявки на технологическое присоединение, величины заявленной максимальной мощности присоединяемых </w:t>
      </w:r>
      <w:proofErr w:type="spellStart"/>
      <w:r w:rsidRPr="002C641E">
        <w:rPr>
          <w:sz w:val="20"/>
          <w:szCs w:val="20"/>
        </w:rPr>
        <w:t>энергопринимающих</w:t>
      </w:r>
      <w:proofErr w:type="spellEnd"/>
      <w:r w:rsidRPr="002C641E">
        <w:rPr>
          <w:sz w:val="20"/>
          <w:szCs w:val="20"/>
        </w:rPr>
        <w:t xml:space="preserve"> устройств, необходимого класса напряжения, категории по надежности электроснабжения и количества точек присоединения к электрическим сетям АО «РЭС».</w:t>
      </w:r>
    </w:p>
    <w:p w14:paraId="4E7E26D1" w14:textId="77777777" w:rsidR="00B232C1" w:rsidRPr="002C641E" w:rsidRDefault="00B232C1" w:rsidP="00B232C1">
      <w:pPr>
        <w:ind w:firstLine="709"/>
        <w:jc w:val="both"/>
        <w:outlineLvl w:val="0"/>
        <w:rPr>
          <w:sz w:val="20"/>
          <w:szCs w:val="20"/>
        </w:rPr>
      </w:pPr>
      <w:r w:rsidRPr="002C641E">
        <w:rPr>
          <w:sz w:val="20"/>
          <w:szCs w:val="20"/>
        </w:rPr>
        <w:t xml:space="preserve">Срок осуществления сетевой организацией мероприятий по технологическому присоединению вышеуказанных объектов будет определен в соответствии с </w:t>
      </w:r>
      <w:proofErr w:type="spellStart"/>
      <w:r w:rsidRPr="002C641E">
        <w:rPr>
          <w:sz w:val="20"/>
          <w:szCs w:val="20"/>
        </w:rPr>
        <w:t>п.п</w:t>
      </w:r>
      <w:proofErr w:type="spellEnd"/>
      <w:r w:rsidRPr="002C641E">
        <w:rPr>
          <w:sz w:val="20"/>
          <w:szCs w:val="20"/>
        </w:rPr>
        <w:t xml:space="preserve"> б) п. 16 Правил технологического присоединения, с учетом величины заявленной максимальной мощности присоединяемых </w:t>
      </w:r>
      <w:proofErr w:type="spellStart"/>
      <w:r w:rsidRPr="002C641E">
        <w:rPr>
          <w:sz w:val="20"/>
          <w:szCs w:val="20"/>
        </w:rPr>
        <w:t>энергопринимающих</w:t>
      </w:r>
      <w:proofErr w:type="spellEnd"/>
      <w:r w:rsidRPr="002C641E">
        <w:rPr>
          <w:sz w:val="20"/>
          <w:szCs w:val="20"/>
        </w:rPr>
        <w:t xml:space="preserve"> устройств, необходимого класса напряжения, расстояния от существующих электрических сетей необходимого класса напряжения до границ участка, на котором расположены присоединяемые </w:t>
      </w:r>
      <w:proofErr w:type="spellStart"/>
      <w:r w:rsidRPr="002C641E">
        <w:rPr>
          <w:sz w:val="20"/>
          <w:szCs w:val="20"/>
        </w:rPr>
        <w:t>энергопринимающие</w:t>
      </w:r>
      <w:proofErr w:type="spellEnd"/>
      <w:r w:rsidRPr="002C641E">
        <w:rPr>
          <w:sz w:val="20"/>
          <w:szCs w:val="20"/>
        </w:rPr>
        <w:t xml:space="preserve"> устройства, а также в зависимости от наличия технической возможности технологического присоединения </w:t>
      </w:r>
      <w:proofErr w:type="spellStart"/>
      <w:r w:rsidRPr="002C641E">
        <w:rPr>
          <w:sz w:val="20"/>
          <w:szCs w:val="20"/>
        </w:rPr>
        <w:t>энергопринимающих</w:t>
      </w:r>
      <w:proofErr w:type="spellEnd"/>
      <w:r w:rsidRPr="002C641E">
        <w:rPr>
          <w:sz w:val="20"/>
          <w:szCs w:val="20"/>
        </w:rPr>
        <w:t xml:space="preserve"> устройств к существующим электрическим сетям и не может превышать 6 месяцев.</w:t>
      </w:r>
    </w:p>
    <w:p w14:paraId="58A3EC0D" w14:textId="77777777" w:rsidR="00B232C1" w:rsidRPr="002C641E" w:rsidRDefault="00B232C1" w:rsidP="00B232C1">
      <w:pPr>
        <w:ind w:firstLine="709"/>
        <w:jc w:val="both"/>
        <w:outlineLvl w:val="0"/>
        <w:rPr>
          <w:sz w:val="20"/>
          <w:szCs w:val="20"/>
        </w:rPr>
      </w:pPr>
      <w:r w:rsidRPr="002C641E">
        <w:rPr>
          <w:sz w:val="20"/>
          <w:szCs w:val="20"/>
        </w:rPr>
        <w:t>Срок действия технических условий не может составлять менее 2 лет и более 5 лет.</w:t>
      </w:r>
    </w:p>
    <w:p w14:paraId="23A39D8B" w14:textId="77777777" w:rsidR="00B232C1" w:rsidRPr="002C641E" w:rsidRDefault="00B232C1" w:rsidP="00B232C1">
      <w:pPr>
        <w:ind w:firstLine="709"/>
        <w:jc w:val="both"/>
        <w:outlineLvl w:val="0"/>
        <w:rPr>
          <w:sz w:val="20"/>
          <w:szCs w:val="20"/>
        </w:rPr>
      </w:pPr>
      <w:r w:rsidRPr="002C641E">
        <w:rPr>
          <w:sz w:val="20"/>
          <w:szCs w:val="20"/>
        </w:rPr>
        <w:t xml:space="preserve">Информация о порядке и способах подачи заявки на технологическое присоединение к электрическим сетям размещена на официальном сайте АО «РЭС» - </w:t>
      </w:r>
      <w:hyperlink r:id="rId15" w:history="1">
        <w:r w:rsidRPr="002C641E">
          <w:rPr>
            <w:rStyle w:val="afa"/>
            <w:sz w:val="20"/>
            <w:szCs w:val="20"/>
          </w:rPr>
          <w:t>www.eseti.ru</w:t>
        </w:r>
      </w:hyperlink>
      <w:r w:rsidRPr="002C641E">
        <w:rPr>
          <w:sz w:val="20"/>
          <w:szCs w:val="20"/>
        </w:rPr>
        <w:t>.</w:t>
      </w:r>
    </w:p>
    <w:p w14:paraId="56DFA9C6" w14:textId="77777777" w:rsidR="00B232C1" w:rsidRPr="002C641E" w:rsidRDefault="00B232C1" w:rsidP="00B232C1">
      <w:pPr>
        <w:ind w:firstLine="709"/>
        <w:jc w:val="both"/>
        <w:outlineLvl w:val="0"/>
        <w:rPr>
          <w:sz w:val="20"/>
          <w:szCs w:val="20"/>
        </w:rPr>
      </w:pPr>
      <w:r w:rsidRPr="002C641E">
        <w:rPr>
          <w:sz w:val="20"/>
          <w:szCs w:val="20"/>
        </w:rPr>
        <w:t>- подключение объектов к тепловым сетям:</w:t>
      </w:r>
    </w:p>
    <w:p w14:paraId="5D80E752" w14:textId="77777777" w:rsidR="00B232C1" w:rsidRPr="002C641E" w:rsidRDefault="00B232C1" w:rsidP="00B232C1">
      <w:pPr>
        <w:keepNext/>
        <w:shd w:val="clear" w:color="auto" w:fill="FFFFFF"/>
        <w:tabs>
          <w:tab w:val="left" w:pos="993"/>
        </w:tabs>
        <w:ind w:right="-23" w:firstLine="709"/>
        <w:jc w:val="both"/>
        <w:rPr>
          <w:rStyle w:val="afff"/>
          <w:b w:val="0"/>
          <w:sz w:val="20"/>
          <w:szCs w:val="20"/>
        </w:rPr>
      </w:pPr>
      <w:r w:rsidRPr="002C641E">
        <w:rPr>
          <w:rStyle w:val="afff"/>
          <w:b w:val="0"/>
          <w:sz w:val="20"/>
          <w:szCs w:val="20"/>
        </w:rPr>
        <w:lastRenderedPageBreak/>
        <w:t>Акционерное общество «Сибирская генерирующая компания» (СИБЭКО) (Письмо от 05.04.2021 № 20-12/3.4-16/113313 «О предоставлении технических условий») направило технические условия:</w:t>
      </w:r>
    </w:p>
    <w:p w14:paraId="35371F30" w14:textId="77777777" w:rsidR="00B232C1" w:rsidRPr="002C641E" w:rsidRDefault="00B232C1" w:rsidP="00B232C1">
      <w:pPr>
        <w:keepNext/>
        <w:shd w:val="clear" w:color="auto" w:fill="FFFFFF"/>
        <w:tabs>
          <w:tab w:val="left" w:pos="993"/>
        </w:tabs>
        <w:ind w:right="-23" w:firstLine="709"/>
        <w:jc w:val="both"/>
        <w:rPr>
          <w:rStyle w:val="afff"/>
          <w:b w:val="0"/>
          <w:sz w:val="20"/>
          <w:szCs w:val="20"/>
        </w:rPr>
      </w:pPr>
      <w:r w:rsidRPr="002C641E">
        <w:rPr>
          <w:rStyle w:val="afff"/>
          <w:b w:val="0"/>
          <w:sz w:val="20"/>
          <w:szCs w:val="20"/>
        </w:rPr>
        <w:t>Максимальная нагрузка в возможных точках подключения: 0,0789 Гкал/ч.</w:t>
      </w:r>
    </w:p>
    <w:p w14:paraId="1EB44B95" w14:textId="77777777" w:rsidR="00B232C1" w:rsidRPr="002C641E" w:rsidRDefault="00B232C1" w:rsidP="00B232C1">
      <w:pPr>
        <w:keepNext/>
        <w:shd w:val="clear" w:color="auto" w:fill="FFFFFF"/>
        <w:tabs>
          <w:tab w:val="left" w:pos="993"/>
        </w:tabs>
        <w:ind w:right="-23" w:firstLine="709"/>
        <w:jc w:val="both"/>
        <w:rPr>
          <w:rStyle w:val="afff"/>
          <w:b w:val="0"/>
          <w:sz w:val="20"/>
          <w:szCs w:val="20"/>
        </w:rPr>
      </w:pPr>
      <w:r w:rsidRPr="002C641E">
        <w:rPr>
          <w:rStyle w:val="afff"/>
          <w:b w:val="0"/>
          <w:sz w:val="20"/>
          <w:szCs w:val="20"/>
        </w:rPr>
        <w:t>Возможные точки подключения к тепловым сетям: в местах соединения сетей инженерно-технического обеспечения объектов (у стен жилых домов) и теплотрассы, проектируемой от УТ3220 (БТЭЦ г. Куйбышев).</w:t>
      </w:r>
    </w:p>
    <w:p w14:paraId="05C45020" w14:textId="77777777" w:rsidR="00B232C1" w:rsidRPr="002C641E" w:rsidRDefault="00B232C1" w:rsidP="00B232C1">
      <w:pPr>
        <w:keepNext/>
        <w:shd w:val="clear" w:color="auto" w:fill="FFFFFF"/>
        <w:tabs>
          <w:tab w:val="left" w:pos="993"/>
        </w:tabs>
        <w:ind w:right="-23" w:firstLine="709"/>
        <w:jc w:val="both"/>
        <w:rPr>
          <w:rStyle w:val="afff"/>
          <w:b w:val="0"/>
          <w:sz w:val="20"/>
          <w:szCs w:val="20"/>
        </w:rPr>
      </w:pPr>
      <w:r w:rsidRPr="002C641E">
        <w:rPr>
          <w:rStyle w:val="afff"/>
          <w:b w:val="0"/>
          <w:sz w:val="20"/>
          <w:szCs w:val="20"/>
        </w:rPr>
        <w:t>Срок подключения объекта: исчисляется со дня заключения договора о подключении и равен нормативному сроку – 18 месяцев, а при реализации инвестиционных программ – не может превышать 3 лет.</w:t>
      </w:r>
    </w:p>
    <w:p w14:paraId="5742898E" w14:textId="77777777" w:rsidR="00B232C1" w:rsidRPr="002C641E" w:rsidRDefault="00B232C1" w:rsidP="00B232C1">
      <w:pPr>
        <w:keepNext/>
        <w:shd w:val="clear" w:color="auto" w:fill="FFFFFF"/>
        <w:tabs>
          <w:tab w:val="left" w:pos="993"/>
        </w:tabs>
        <w:ind w:right="-23" w:firstLine="709"/>
        <w:jc w:val="both"/>
        <w:rPr>
          <w:sz w:val="20"/>
          <w:szCs w:val="20"/>
        </w:rPr>
      </w:pPr>
      <w:r w:rsidRPr="002C641E">
        <w:rPr>
          <w:rStyle w:val="afff"/>
          <w:b w:val="0"/>
          <w:sz w:val="20"/>
          <w:szCs w:val="20"/>
        </w:rPr>
        <w:t>Срок действия настоящих технических условий исчисляется с даты их выдачи и составляет 3 года.</w:t>
      </w:r>
    </w:p>
    <w:p w14:paraId="2EA3F3B0" w14:textId="77777777" w:rsidR="00B232C1" w:rsidRPr="002C641E" w:rsidRDefault="00B232C1" w:rsidP="00B232C1">
      <w:pPr>
        <w:ind w:firstLine="709"/>
        <w:jc w:val="both"/>
        <w:outlineLvl w:val="0"/>
        <w:rPr>
          <w:sz w:val="20"/>
          <w:szCs w:val="20"/>
        </w:rPr>
      </w:pPr>
      <w:r w:rsidRPr="002C641E">
        <w:rPr>
          <w:sz w:val="20"/>
          <w:szCs w:val="20"/>
        </w:rPr>
        <w:t>- водоснабжение, водоотведение:</w:t>
      </w:r>
    </w:p>
    <w:p w14:paraId="62C87E61" w14:textId="77777777" w:rsidR="00B232C1" w:rsidRPr="002C641E" w:rsidRDefault="00B232C1" w:rsidP="00B232C1">
      <w:pPr>
        <w:ind w:firstLine="709"/>
        <w:jc w:val="both"/>
        <w:outlineLvl w:val="0"/>
        <w:rPr>
          <w:bCs/>
          <w:sz w:val="20"/>
          <w:szCs w:val="20"/>
        </w:rPr>
      </w:pPr>
      <w:r w:rsidRPr="002C641E">
        <w:rPr>
          <w:bCs/>
          <w:sz w:val="20"/>
          <w:szCs w:val="20"/>
        </w:rPr>
        <w:t>Муниципальное унитарное предприятие города Куйбышева Куйбышевского района Новосибирской области «</w:t>
      </w:r>
      <w:proofErr w:type="spellStart"/>
      <w:r w:rsidRPr="002C641E">
        <w:rPr>
          <w:bCs/>
          <w:sz w:val="20"/>
          <w:szCs w:val="20"/>
        </w:rPr>
        <w:t>Горводоканал</w:t>
      </w:r>
      <w:proofErr w:type="spellEnd"/>
      <w:r w:rsidRPr="002C641E">
        <w:rPr>
          <w:bCs/>
          <w:sz w:val="20"/>
          <w:szCs w:val="20"/>
        </w:rPr>
        <w:t>» (МУП «</w:t>
      </w:r>
      <w:proofErr w:type="spellStart"/>
      <w:r w:rsidRPr="002C641E">
        <w:rPr>
          <w:bCs/>
          <w:sz w:val="20"/>
          <w:szCs w:val="20"/>
        </w:rPr>
        <w:t>Горводоканал</w:t>
      </w:r>
      <w:proofErr w:type="spellEnd"/>
      <w:r w:rsidRPr="002C641E">
        <w:rPr>
          <w:bCs/>
          <w:sz w:val="20"/>
          <w:szCs w:val="20"/>
        </w:rPr>
        <w:t>») (Письмо от 20.04.2021 №570):</w:t>
      </w:r>
    </w:p>
    <w:p w14:paraId="40A5281B" w14:textId="77777777" w:rsidR="00B232C1" w:rsidRPr="002C641E" w:rsidRDefault="00B232C1" w:rsidP="00B232C1">
      <w:pPr>
        <w:ind w:firstLine="709"/>
        <w:jc w:val="both"/>
        <w:outlineLvl w:val="0"/>
        <w:rPr>
          <w:sz w:val="20"/>
          <w:szCs w:val="20"/>
        </w:rPr>
      </w:pPr>
      <w:r w:rsidRPr="002C641E">
        <w:rPr>
          <w:bCs/>
          <w:sz w:val="20"/>
          <w:szCs w:val="20"/>
        </w:rPr>
        <w:t xml:space="preserve">Для проектирования водоснабжения малоэтажного жилого дома, расположенного по адресу: </w:t>
      </w:r>
      <w:r w:rsidRPr="002C641E">
        <w:rPr>
          <w:sz w:val="20"/>
          <w:szCs w:val="20"/>
        </w:rPr>
        <w:t xml:space="preserve">Новосибирская область, г.  Куйбышев, п. Энергетик, кадастровый номер земельного участка: 54:34:012207:637, площадью 3424 </w:t>
      </w:r>
      <w:proofErr w:type="spellStart"/>
      <w:r w:rsidRPr="002C641E">
        <w:rPr>
          <w:sz w:val="20"/>
          <w:szCs w:val="20"/>
        </w:rPr>
        <w:t>кв.м</w:t>
      </w:r>
      <w:proofErr w:type="spellEnd"/>
      <w:r w:rsidRPr="002C641E">
        <w:rPr>
          <w:sz w:val="20"/>
          <w:szCs w:val="20"/>
        </w:rPr>
        <w:t>. необходимо:</w:t>
      </w:r>
    </w:p>
    <w:p w14:paraId="1B00579F" w14:textId="77777777" w:rsidR="00B232C1" w:rsidRPr="002C641E" w:rsidRDefault="00B232C1" w:rsidP="00132544">
      <w:pPr>
        <w:pStyle w:val="af7"/>
        <w:numPr>
          <w:ilvl w:val="0"/>
          <w:numId w:val="25"/>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Точку подключения принять от существующих водопроводных сетей ул. Песчаная (район д/с «Аленький цветочек»).</w:t>
      </w:r>
    </w:p>
    <w:p w14:paraId="772E30FF" w14:textId="77777777" w:rsidR="00B232C1" w:rsidRPr="002C641E" w:rsidRDefault="00B232C1" w:rsidP="00132544">
      <w:pPr>
        <w:pStyle w:val="af7"/>
        <w:numPr>
          <w:ilvl w:val="0"/>
          <w:numId w:val="25"/>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Максимально допустимая нагрузка в точке подключения 93,4 м</w:t>
      </w:r>
      <w:r w:rsidRPr="002C641E">
        <w:rPr>
          <w:rFonts w:ascii="Times New Roman" w:hAnsi="Times New Roman" w:cs="Times New Roman"/>
          <w:bCs/>
          <w:sz w:val="20"/>
          <w:szCs w:val="20"/>
          <w:vertAlign w:val="superscript"/>
        </w:rPr>
        <w:t>3</w:t>
      </w:r>
      <w:r w:rsidRPr="002C641E">
        <w:rPr>
          <w:rFonts w:ascii="Times New Roman" w:hAnsi="Times New Roman" w:cs="Times New Roman"/>
          <w:bCs/>
          <w:sz w:val="20"/>
          <w:szCs w:val="20"/>
        </w:rPr>
        <w:t xml:space="preserve"> /час.</w:t>
      </w:r>
    </w:p>
    <w:p w14:paraId="421A965B" w14:textId="77777777" w:rsidR="00B232C1" w:rsidRPr="002C641E" w:rsidRDefault="00B232C1" w:rsidP="00132544">
      <w:pPr>
        <w:pStyle w:val="af7"/>
        <w:numPr>
          <w:ilvl w:val="0"/>
          <w:numId w:val="25"/>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Подключение объекта капитального строительства к сетям водоснабжения – в течение 10 дней с момента заключения договора на подключение.</w:t>
      </w:r>
    </w:p>
    <w:p w14:paraId="1106F44F" w14:textId="77777777" w:rsidR="00B232C1" w:rsidRPr="002C641E" w:rsidRDefault="00B232C1" w:rsidP="00132544">
      <w:pPr>
        <w:pStyle w:val="af7"/>
        <w:numPr>
          <w:ilvl w:val="0"/>
          <w:numId w:val="25"/>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Технические условия действительны в течение трех лет с момента выдачи разрешения МУП «</w:t>
      </w:r>
      <w:proofErr w:type="spellStart"/>
      <w:r w:rsidRPr="002C641E">
        <w:rPr>
          <w:rFonts w:ascii="Times New Roman" w:hAnsi="Times New Roman" w:cs="Times New Roman"/>
          <w:bCs/>
          <w:sz w:val="20"/>
          <w:szCs w:val="20"/>
        </w:rPr>
        <w:t>Горводоканал</w:t>
      </w:r>
      <w:proofErr w:type="spellEnd"/>
      <w:r w:rsidRPr="002C641E">
        <w:rPr>
          <w:rFonts w:ascii="Times New Roman" w:hAnsi="Times New Roman" w:cs="Times New Roman"/>
          <w:bCs/>
          <w:sz w:val="20"/>
          <w:szCs w:val="20"/>
        </w:rPr>
        <w:t>», по окончании – продляются или аннулируются.</w:t>
      </w:r>
    </w:p>
    <w:p w14:paraId="52D7269B" w14:textId="77777777" w:rsidR="00B232C1" w:rsidRPr="002C641E" w:rsidRDefault="00B232C1" w:rsidP="00132544">
      <w:pPr>
        <w:pStyle w:val="af7"/>
        <w:numPr>
          <w:ilvl w:val="0"/>
          <w:numId w:val="25"/>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 xml:space="preserve">Оплата за подключение объекта к сетям водоснабжения составит согласно: «ставки тарифа за подключаемую (технологически присоединяемую) нагрузку в размере 9,474 </w:t>
      </w:r>
      <w:proofErr w:type="spellStart"/>
      <w:r w:rsidRPr="002C641E">
        <w:rPr>
          <w:rFonts w:ascii="Times New Roman" w:hAnsi="Times New Roman" w:cs="Times New Roman"/>
          <w:bCs/>
          <w:sz w:val="20"/>
          <w:szCs w:val="20"/>
        </w:rPr>
        <w:t>тыс.руб</w:t>
      </w:r>
      <w:proofErr w:type="spellEnd"/>
      <w:r w:rsidRPr="002C641E">
        <w:rPr>
          <w:rFonts w:ascii="Times New Roman" w:hAnsi="Times New Roman" w:cs="Times New Roman"/>
          <w:bCs/>
          <w:sz w:val="20"/>
          <w:szCs w:val="20"/>
        </w:rPr>
        <w:t>. за 1 м</w:t>
      </w:r>
      <w:r w:rsidRPr="002C641E">
        <w:rPr>
          <w:rFonts w:ascii="Times New Roman" w:hAnsi="Times New Roman" w:cs="Times New Roman"/>
          <w:bCs/>
          <w:sz w:val="20"/>
          <w:szCs w:val="20"/>
          <w:vertAlign w:val="superscript"/>
        </w:rPr>
        <w:t>3</w:t>
      </w:r>
      <w:r w:rsidRPr="002C641E">
        <w:rPr>
          <w:rFonts w:ascii="Times New Roman" w:hAnsi="Times New Roman" w:cs="Times New Roman"/>
          <w:bCs/>
          <w:sz w:val="20"/>
          <w:szCs w:val="20"/>
        </w:rPr>
        <w:t xml:space="preserve"> холодной воды в сутки присоединенной мощности», утвержденной Приказом № 334-</w:t>
      </w:r>
      <w:proofErr w:type="gramStart"/>
      <w:r w:rsidRPr="002C641E">
        <w:rPr>
          <w:rFonts w:ascii="Times New Roman" w:hAnsi="Times New Roman" w:cs="Times New Roman"/>
          <w:bCs/>
          <w:sz w:val="20"/>
          <w:szCs w:val="20"/>
        </w:rPr>
        <w:t>В от</w:t>
      </w:r>
      <w:proofErr w:type="gramEnd"/>
      <w:r w:rsidRPr="002C641E">
        <w:rPr>
          <w:rFonts w:ascii="Times New Roman" w:hAnsi="Times New Roman" w:cs="Times New Roman"/>
          <w:bCs/>
          <w:sz w:val="20"/>
          <w:szCs w:val="20"/>
        </w:rPr>
        <w:t xml:space="preserve"> 24.11.2020 г. Департамента по тарифам Новосибирской области. Тариф установлен с 01.01.2021 и действует до 31.12.2021 г.</w:t>
      </w:r>
    </w:p>
    <w:p w14:paraId="22F0F315" w14:textId="77777777" w:rsidR="00B232C1" w:rsidRPr="002C641E" w:rsidRDefault="00B232C1" w:rsidP="00B232C1">
      <w:pPr>
        <w:ind w:firstLine="709"/>
        <w:jc w:val="both"/>
        <w:outlineLvl w:val="0"/>
        <w:rPr>
          <w:bCs/>
          <w:sz w:val="20"/>
          <w:szCs w:val="20"/>
        </w:rPr>
      </w:pPr>
      <w:r w:rsidRPr="002C641E">
        <w:rPr>
          <w:bCs/>
          <w:sz w:val="20"/>
          <w:szCs w:val="20"/>
        </w:rPr>
        <w:t>Муниципальное унитарное предприятие «</w:t>
      </w:r>
      <w:proofErr w:type="spellStart"/>
      <w:r w:rsidRPr="002C641E">
        <w:rPr>
          <w:bCs/>
          <w:sz w:val="20"/>
          <w:szCs w:val="20"/>
        </w:rPr>
        <w:t>Геострой</w:t>
      </w:r>
      <w:proofErr w:type="spellEnd"/>
      <w:r w:rsidRPr="002C641E">
        <w:rPr>
          <w:bCs/>
          <w:sz w:val="20"/>
          <w:szCs w:val="20"/>
        </w:rPr>
        <w:t>» муниципального образования города Куйбышева (МУП «</w:t>
      </w:r>
      <w:proofErr w:type="spellStart"/>
      <w:r w:rsidRPr="002C641E">
        <w:rPr>
          <w:bCs/>
          <w:sz w:val="20"/>
          <w:szCs w:val="20"/>
        </w:rPr>
        <w:t>Геострой</w:t>
      </w:r>
      <w:proofErr w:type="spellEnd"/>
      <w:r w:rsidRPr="002C641E">
        <w:rPr>
          <w:bCs/>
          <w:sz w:val="20"/>
          <w:szCs w:val="20"/>
        </w:rPr>
        <w:t>») (Письмо от 20.04.2021 №803):</w:t>
      </w:r>
    </w:p>
    <w:p w14:paraId="10AA4041" w14:textId="77777777" w:rsidR="00B232C1" w:rsidRPr="002C641E" w:rsidRDefault="00B232C1" w:rsidP="00B232C1">
      <w:pPr>
        <w:ind w:firstLine="709"/>
        <w:jc w:val="both"/>
        <w:outlineLvl w:val="0"/>
        <w:rPr>
          <w:sz w:val="20"/>
          <w:szCs w:val="20"/>
        </w:rPr>
      </w:pPr>
      <w:r w:rsidRPr="002C641E">
        <w:rPr>
          <w:bCs/>
          <w:sz w:val="20"/>
          <w:szCs w:val="20"/>
        </w:rPr>
        <w:t xml:space="preserve">Для проектирования водоотведения малоэтажного жилого дома, расположенного по адресу: </w:t>
      </w:r>
      <w:r w:rsidRPr="002C641E">
        <w:rPr>
          <w:sz w:val="20"/>
          <w:szCs w:val="20"/>
        </w:rPr>
        <w:t xml:space="preserve">Новосибирская область, г.  Куйбышев, п. Энергетик, кадастровый номер земельного участка: 54:34:012207:637, площадью 3424 </w:t>
      </w:r>
      <w:proofErr w:type="spellStart"/>
      <w:r w:rsidRPr="002C641E">
        <w:rPr>
          <w:sz w:val="20"/>
          <w:szCs w:val="20"/>
        </w:rPr>
        <w:t>кв.м</w:t>
      </w:r>
      <w:proofErr w:type="spellEnd"/>
      <w:r w:rsidRPr="002C641E">
        <w:rPr>
          <w:sz w:val="20"/>
          <w:szCs w:val="20"/>
        </w:rPr>
        <w:t>. необходимо:</w:t>
      </w:r>
    </w:p>
    <w:p w14:paraId="6E6FA5FF" w14:textId="77777777" w:rsidR="00B232C1" w:rsidRPr="002C641E" w:rsidRDefault="00B232C1" w:rsidP="00132544">
      <w:pPr>
        <w:pStyle w:val="af7"/>
        <w:numPr>
          <w:ilvl w:val="0"/>
          <w:numId w:val="26"/>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Точку подключения принять от существующих канализационных сетей ул. Песчаная (район дома № 14).</w:t>
      </w:r>
    </w:p>
    <w:p w14:paraId="4C40242B" w14:textId="77777777" w:rsidR="00B232C1" w:rsidRPr="002C641E" w:rsidRDefault="00B232C1" w:rsidP="00132544">
      <w:pPr>
        <w:pStyle w:val="af7"/>
        <w:numPr>
          <w:ilvl w:val="0"/>
          <w:numId w:val="26"/>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Максимально допустимая нагрузка в точке подключения -677,0 м</w:t>
      </w:r>
      <w:r w:rsidRPr="002C641E">
        <w:rPr>
          <w:rFonts w:ascii="Times New Roman" w:hAnsi="Times New Roman" w:cs="Times New Roman"/>
          <w:bCs/>
          <w:sz w:val="20"/>
          <w:szCs w:val="20"/>
          <w:vertAlign w:val="superscript"/>
        </w:rPr>
        <w:t>3</w:t>
      </w:r>
      <w:r w:rsidRPr="002C641E">
        <w:rPr>
          <w:rFonts w:ascii="Times New Roman" w:hAnsi="Times New Roman" w:cs="Times New Roman"/>
          <w:bCs/>
          <w:sz w:val="20"/>
          <w:szCs w:val="20"/>
        </w:rPr>
        <w:t>/час.</w:t>
      </w:r>
    </w:p>
    <w:p w14:paraId="53B85B43" w14:textId="77777777" w:rsidR="00B232C1" w:rsidRPr="002C641E" w:rsidRDefault="00B232C1" w:rsidP="00132544">
      <w:pPr>
        <w:pStyle w:val="af7"/>
        <w:numPr>
          <w:ilvl w:val="0"/>
          <w:numId w:val="26"/>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Подключение объекта капитального строительства к сетям водоотведения – в течение 10 дней с момента заключения договора на подключение.</w:t>
      </w:r>
    </w:p>
    <w:p w14:paraId="62920AC8" w14:textId="77777777" w:rsidR="00B232C1" w:rsidRPr="002C641E" w:rsidRDefault="00B232C1" w:rsidP="00132544">
      <w:pPr>
        <w:pStyle w:val="af7"/>
        <w:numPr>
          <w:ilvl w:val="0"/>
          <w:numId w:val="26"/>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Технические условия действительны в течение трех лет с момента выдачи разрешения МУП «</w:t>
      </w:r>
      <w:proofErr w:type="spellStart"/>
      <w:r w:rsidRPr="002C641E">
        <w:rPr>
          <w:rFonts w:ascii="Times New Roman" w:hAnsi="Times New Roman" w:cs="Times New Roman"/>
          <w:bCs/>
          <w:sz w:val="20"/>
          <w:szCs w:val="20"/>
        </w:rPr>
        <w:t>Геострой</w:t>
      </w:r>
      <w:proofErr w:type="spellEnd"/>
      <w:r w:rsidRPr="002C641E">
        <w:rPr>
          <w:rFonts w:ascii="Times New Roman" w:hAnsi="Times New Roman" w:cs="Times New Roman"/>
          <w:bCs/>
          <w:sz w:val="20"/>
          <w:szCs w:val="20"/>
        </w:rPr>
        <w:t>», по окончании – продляются или аннулируются.</w:t>
      </w:r>
    </w:p>
    <w:p w14:paraId="17B474A6" w14:textId="77777777" w:rsidR="00B232C1" w:rsidRPr="002C641E" w:rsidRDefault="00B232C1" w:rsidP="00132544">
      <w:pPr>
        <w:pStyle w:val="af7"/>
        <w:numPr>
          <w:ilvl w:val="0"/>
          <w:numId w:val="26"/>
        </w:numPr>
        <w:autoSpaceDE w:val="0"/>
        <w:autoSpaceDN w:val="0"/>
        <w:spacing w:after="0" w:line="240" w:lineRule="auto"/>
        <w:jc w:val="both"/>
        <w:outlineLvl w:val="0"/>
        <w:rPr>
          <w:rFonts w:ascii="Times New Roman" w:hAnsi="Times New Roman" w:cs="Times New Roman"/>
          <w:bCs/>
          <w:sz w:val="20"/>
          <w:szCs w:val="20"/>
        </w:rPr>
      </w:pPr>
      <w:r w:rsidRPr="002C641E">
        <w:rPr>
          <w:rFonts w:ascii="Times New Roman" w:hAnsi="Times New Roman" w:cs="Times New Roman"/>
          <w:bCs/>
          <w:sz w:val="20"/>
          <w:szCs w:val="20"/>
        </w:rPr>
        <w:t xml:space="preserve">Оплата за подключение объекта к сетям водоотведения составит согласно: «ставки тарифа за подключаемую (технологически присоединяемую) нагрузку в размере 21,29 </w:t>
      </w:r>
      <w:proofErr w:type="spellStart"/>
      <w:r w:rsidRPr="002C641E">
        <w:rPr>
          <w:rFonts w:ascii="Times New Roman" w:hAnsi="Times New Roman" w:cs="Times New Roman"/>
          <w:bCs/>
          <w:sz w:val="20"/>
          <w:szCs w:val="20"/>
        </w:rPr>
        <w:t>тыс.руб</w:t>
      </w:r>
      <w:proofErr w:type="spellEnd"/>
      <w:r w:rsidRPr="002C641E">
        <w:rPr>
          <w:rFonts w:ascii="Times New Roman" w:hAnsi="Times New Roman" w:cs="Times New Roman"/>
          <w:bCs/>
          <w:sz w:val="20"/>
          <w:szCs w:val="20"/>
        </w:rPr>
        <w:t>. за 1 м</w:t>
      </w:r>
      <w:r w:rsidRPr="002C641E">
        <w:rPr>
          <w:rFonts w:ascii="Times New Roman" w:hAnsi="Times New Roman" w:cs="Times New Roman"/>
          <w:bCs/>
          <w:sz w:val="20"/>
          <w:szCs w:val="20"/>
          <w:vertAlign w:val="superscript"/>
        </w:rPr>
        <w:t>3</w:t>
      </w:r>
      <w:r w:rsidRPr="002C641E">
        <w:rPr>
          <w:rFonts w:ascii="Times New Roman" w:hAnsi="Times New Roman" w:cs="Times New Roman"/>
          <w:bCs/>
          <w:sz w:val="20"/>
          <w:szCs w:val="20"/>
        </w:rPr>
        <w:t xml:space="preserve"> сточных вод в сутки присоединенной мощности», утвержденной Приказом № 160-</w:t>
      </w:r>
      <w:proofErr w:type="gramStart"/>
      <w:r w:rsidRPr="002C641E">
        <w:rPr>
          <w:rFonts w:ascii="Times New Roman" w:hAnsi="Times New Roman" w:cs="Times New Roman"/>
          <w:bCs/>
          <w:sz w:val="20"/>
          <w:szCs w:val="20"/>
        </w:rPr>
        <w:t>В от</w:t>
      </w:r>
      <w:proofErr w:type="gramEnd"/>
      <w:r w:rsidRPr="002C641E">
        <w:rPr>
          <w:rFonts w:ascii="Times New Roman" w:hAnsi="Times New Roman" w:cs="Times New Roman"/>
          <w:bCs/>
          <w:sz w:val="20"/>
          <w:szCs w:val="20"/>
        </w:rPr>
        <w:t xml:space="preserve"> 28.07.2020 г. Департамента по тарифам Новосибирской области. Тариф установлен с 01.01.2021 и действует до 31.12.2021 г.</w:t>
      </w:r>
    </w:p>
    <w:p w14:paraId="00EBBD8E" w14:textId="77777777" w:rsidR="00B232C1" w:rsidRPr="002C641E" w:rsidRDefault="00B232C1" w:rsidP="00B232C1">
      <w:pPr>
        <w:ind w:firstLine="709"/>
        <w:jc w:val="both"/>
        <w:outlineLvl w:val="0"/>
        <w:rPr>
          <w:sz w:val="20"/>
          <w:szCs w:val="20"/>
        </w:rPr>
      </w:pPr>
    </w:p>
    <w:p w14:paraId="6ED39B5E" w14:textId="77777777" w:rsidR="00B232C1" w:rsidRPr="002C641E" w:rsidRDefault="00B232C1" w:rsidP="00B232C1">
      <w:pPr>
        <w:rPr>
          <w:rStyle w:val="afff"/>
          <w:b w:val="0"/>
          <w:sz w:val="20"/>
          <w:szCs w:val="20"/>
        </w:rPr>
      </w:pPr>
      <w:r w:rsidRPr="002C641E">
        <w:rPr>
          <w:sz w:val="20"/>
          <w:szCs w:val="20"/>
        </w:rPr>
        <w:t xml:space="preserve"> </w:t>
      </w:r>
      <w:r w:rsidRPr="002C641E">
        <w:rPr>
          <w:sz w:val="20"/>
          <w:szCs w:val="20"/>
        </w:rPr>
        <w:tab/>
      </w:r>
      <w:r w:rsidRPr="002C641E">
        <w:rPr>
          <w:rStyle w:val="afff"/>
          <w:b w:val="0"/>
          <w:sz w:val="20"/>
          <w:szCs w:val="20"/>
        </w:rPr>
        <w:t xml:space="preserve">Порядок, адрес, дата и время начала и окончания приема заявок на участие в аукционе: </w:t>
      </w:r>
    </w:p>
    <w:p w14:paraId="46FC5A7D" w14:textId="77777777" w:rsidR="00B232C1" w:rsidRPr="002C641E" w:rsidRDefault="00B232C1" w:rsidP="00B232C1">
      <w:pPr>
        <w:ind w:firstLine="709"/>
        <w:jc w:val="both"/>
        <w:rPr>
          <w:rStyle w:val="afff"/>
          <w:b w:val="0"/>
          <w:sz w:val="20"/>
          <w:szCs w:val="20"/>
        </w:rPr>
      </w:pPr>
      <w:r w:rsidRPr="002C641E">
        <w:rPr>
          <w:rStyle w:val="afff"/>
          <w:b w:val="0"/>
          <w:sz w:val="20"/>
          <w:szCs w:val="20"/>
        </w:rPr>
        <w:t>Один заявитель вправе подать только одну заявку на участие в аукционе.</w:t>
      </w:r>
    </w:p>
    <w:p w14:paraId="5A283DA8" w14:textId="77777777" w:rsidR="00B232C1" w:rsidRPr="002C641E" w:rsidRDefault="00B232C1" w:rsidP="00B232C1">
      <w:pPr>
        <w:ind w:firstLine="709"/>
        <w:jc w:val="both"/>
        <w:rPr>
          <w:rStyle w:val="afff"/>
          <w:b w:val="0"/>
          <w:sz w:val="20"/>
          <w:szCs w:val="20"/>
        </w:rPr>
      </w:pPr>
      <w:r w:rsidRPr="002C641E">
        <w:rPr>
          <w:rStyle w:val="afff"/>
          <w:b w:val="0"/>
          <w:sz w:val="20"/>
          <w:szCs w:val="20"/>
        </w:rPr>
        <w:t>Форма заявки на участие в аукционе приведена в приложении к настоящему извещению.</w:t>
      </w:r>
    </w:p>
    <w:p w14:paraId="54D24479" w14:textId="77777777" w:rsidR="00B232C1" w:rsidRPr="002C641E" w:rsidRDefault="00B232C1" w:rsidP="00B232C1">
      <w:pPr>
        <w:ind w:firstLine="709"/>
        <w:jc w:val="both"/>
        <w:rPr>
          <w:rStyle w:val="afff"/>
          <w:b w:val="0"/>
          <w:sz w:val="20"/>
          <w:szCs w:val="20"/>
        </w:rPr>
      </w:pPr>
      <w:r w:rsidRPr="002C641E">
        <w:rPr>
          <w:rStyle w:val="afff"/>
          <w:b w:val="0"/>
          <w:sz w:val="20"/>
          <w:szCs w:val="20"/>
        </w:rPr>
        <w:t xml:space="preserve">Заявки принимаются с 23.04.2021 года по 20.05.2021 года ежедневно (за исключением выходных и праздничных дней) с 09:00 до 12:00, с 13:00 до 16:00 по местному времени по адресу: </w:t>
      </w:r>
      <w:r w:rsidRPr="002C641E">
        <w:rPr>
          <w:sz w:val="20"/>
          <w:szCs w:val="20"/>
        </w:rPr>
        <w:t xml:space="preserve">Новосибирская область, </w:t>
      </w:r>
      <w:r w:rsidRPr="002C641E">
        <w:rPr>
          <w:spacing w:val="2"/>
          <w:sz w:val="20"/>
          <w:szCs w:val="20"/>
        </w:rPr>
        <w:t xml:space="preserve">город Куйбышев, ул. </w:t>
      </w:r>
      <w:proofErr w:type="spellStart"/>
      <w:r w:rsidRPr="002C641E">
        <w:rPr>
          <w:spacing w:val="2"/>
          <w:sz w:val="20"/>
          <w:szCs w:val="20"/>
        </w:rPr>
        <w:t>Краскома</w:t>
      </w:r>
      <w:proofErr w:type="spellEnd"/>
      <w:r w:rsidRPr="002C641E">
        <w:rPr>
          <w:spacing w:val="2"/>
          <w:sz w:val="20"/>
          <w:szCs w:val="20"/>
        </w:rPr>
        <w:t xml:space="preserve">, </w:t>
      </w:r>
      <w:proofErr w:type="gramStart"/>
      <w:r w:rsidRPr="002C641E">
        <w:rPr>
          <w:spacing w:val="2"/>
          <w:sz w:val="20"/>
          <w:szCs w:val="20"/>
        </w:rPr>
        <w:t>37,  кабинет</w:t>
      </w:r>
      <w:proofErr w:type="gramEnd"/>
      <w:r w:rsidRPr="002C641E">
        <w:rPr>
          <w:spacing w:val="2"/>
          <w:sz w:val="20"/>
          <w:szCs w:val="20"/>
        </w:rPr>
        <w:t xml:space="preserve"> № 39</w:t>
      </w:r>
      <w:r w:rsidRPr="002C641E">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2C641E">
        <w:rPr>
          <w:bCs/>
          <w:sz w:val="20"/>
          <w:szCs w:val="20"/>
        </w:rPr>
        <w:t xml:space="preserve">администрации Куйбышевского муниципального района Новосибирской области - аукционист </w:t>
      </w:r>
      <w:proofErr w:type="spellStart"/>
      <w:r w:rsidRPr="002C641E">
        <w:rPr>
          <w:bCs/>
          <w:sz w:val="20"/>
          <w:szCs w:val="20"/>
        </w:rPr>
        <w:t>Перетокина</w:t>
      </w:r>
      <w:proofErr w:type="spellEnd"/>
      <w:r w:rsidRPr="002C641E">
        <w:rPr>
          <w:bCs/>
          <w:sz w:val="20"/>
          <w:szCs w:val="20"/>
        </w:rPr>
        <w:t xml:space="preserve"> Ирина Владимировна, тел. (383- 62) 51-744</w:t>
      </w:r>
      <w:r w:rsidRPr="002C641E">
        <w:rPr>
          <w:rStyle w:val="afff"/>
          <w:b w:val="0"/>
          <w:sz w:val="20"/>
          <w:szCs w:val="20"/>
        </w:rPr>
        <w:t>.</w:t>
      </w:r>
    </w:p>
    <w:p w14:paraId="2199CC1F" w14:textId="77777777" w:rsidR="00B232C1" w:rsidRPr="002C641E" w:rsidRDefault="00B232C1" w:rsidP="00B232C1">
      <w:pPr>
        <w:ind w:firstLine="709"/>
        <w:jc w:val="both"/>
        <w:rPr>
          <w:rStyle w:val="afff"/>
          <w:b w:val="0"/>
          <w:sz w:val="20"/>
          <w:szCs w:val="20"/>
        </w:rPr>
      </w:pPr>
      <w:r w:rsidRPr="002C641E">
        <w:rPr>
          <w:rStyle w:val="afff"/>
          <w:b w:val="0"/>
          <w:sz w:val="20"/>
          <w:szCs w:val="20"/>
        </w:rPr>
        <w:t>Заявка на участие в аукционе, поступившая по истечении срока приема заявок, возвращается заявителю в день ее поступления.</w:t>
      </w:r>
    </w:p>
    <w:p w14:paraId="243885E6" w14:textId="77777777" w:rsidR="00B232C1" w:rsidRPr="002C641E" w:rsidRDefault="00B232C1" w:rsidP="00B232C1">
      <w:pPr>
        <w:ind w:firstLine="709"/>
        <w:jc w:val="both"/>
        <w:rPr>
          <w:rStyle w:val="afff"/>
          <w:b w:val="0"/>
          <w:sz w:val="20"/>
          <w:szCs w:val="20"/>
        </w:rPr>
      </w:pPr>
      <w:r w:rsidRPr="002C641E">
        <w:rPr>
          <w:rStyle w:val="afff"/>
          <w:b w:val="0"/>
          <w:sz w:val="20"/>
          <w:szCs w:val="20"/>
        </w:rPr>
        <w:t>Заявитель может отозвать заявку не позднее 20.05.2021 до 16:00 по местному времени, уведомив об этом в письменной форме организатора аукциона.</w:t>
      </w:r>
    </w:p>
    <w:p w14:paraId="27758AB8" w14:textId="77777777" w:rsidR="00B232C1" w:rsidRPr="002C641E" w:rsidRDefault="00B232C1" w:rsidP="00B232C1">
      <w:pPr>
        <w:keepNext/>
        <w:ind w:firstLine="709"/>
        <w:jc w:val="both"/>
        <w:outlineLvl w:val="0"/>
        <w:rPr>
          <w:rStyle w:val="afff"/>
          <w:b w:val="0"/>
          <w:sz w:val="20"/>
          <w:szCs w:val="20"/>
        </w:rPr>
      </w:pPr>
      <w:r w:rsidRPr="002C641E">
        <w:rPr>
          <w:rStyle w:val="afff"/>
          <w:b w:val="0"/>
          <w:sz w:val="20"/>
          <w:szCs w:val="20"/>
        </w:rPr>
        <w:t xml:space="preserve">Перечень документов, представляемых для участия в аукционе: </w:t>
      </w:r>
    </w:p>
    <w:p w14:paraId="6357773A" w14:textId="77777777" w:rsidR="00B232C1" w:rsidRPr="002C641E" w:rsidRDefault="00B232C1" w:rsidP="00132544">
      <w:pPr>
        <w:numPr>
          <w:ilvl w:val="0"/>
          <w:numId w:val="21"/>
        </w:numPr>
        <w:tabs>
          <w:tab w:val="left" w:pos="0"/>
          <w:tab w:val="left" w:pos="993"/>
          <w:tab w:val="num" w:pos="1211"/>
        </w:tabs>
        <w:ind w:left="0" w:firstLine="709"/>
        <w:jc w:val="both"/>
        <w:rPr>
          <w:rStyle w:val="afff"/>
          <w:b w:val="0"/>
          <w:sz w:val="20"/>
          <w:szCs w:val="20"/>
        </w:rPr>
      </w:pPr>
      <w:r w:rsidRPr="002C641E">
        <w:rPr>
          <w:rStyle w:val="afff"/>
          <w:b w:val="0"/>
          <w:sz w:val="20"/>
          <w:szCs w:val="20"/>
        </w:rPr>
        <w:t>заявка на участие в аукционе по установленной в извещении о проведении аукциона форме с указанием банковских реквизитов счета для возврата задатка;</w:t>
      </w:r>
    </w:p>
    <w:p w14:paraId="2D85E9BA" w14:textId="77777777" w:rsidR="00B232C1" w:rsidRPr="002C641E" w:rsidRDefault="00B232C1" w:rsidP="00132544">
      <w:pPr>
        <w:numPr>
          <w:ilvl w:val="0"/>
          <w:numId w:val="21"/>
        </w:numPr>
        <w:tabs>
          <w:tab w:val="left" w:pos="0"/>
          <w:tab w:val="left" w:pos="993"/>
          <w:tab w:val="num" w:pos="1211"/>
        </w:tabs>
        <w:ind w:left="0" w:firstLine="709"/>
        <w:jc w:val="both"/>
        <w:rPr>
          <w:rStyle w:val="afff"/>
          <w:b w:val="0"/>
          <w:bCs w:val="0"/>
          <w:sz w:val="20"/>
          <w:szCs w:val="20"/>
        </w:rPr>
      </w:pPr>
      <w:r w:rsidRPr="002C641E">
        <w:rPr>
          <w:rStyle w:val="afff"/>
          <w:b w:val="0"/>
          <w:sz w:val="20"/>
          <w:szCs w:val="20"/>
        </w:rPr>
        <w:t>копии документов, удостоверяющих личность заявителя (для граждан);</w:t>
      </w:r>
    </w:p>
    <w:p w14:paraId="05644F81" w14:textId="77777777" w:rsidR="00B232C1" w:rsidRPr="002C641E" w:rsidRDefault="00B232C1" w:rsidP="00132544">
      <w:pPr>
        <w:numPr>
          <w:ilvl w:val="0"/>
          <w:numId w:val="21"/>
        </w:numPr>
        <w:tabs>
          <w:tab w:val="left" w:pos="0"/>
          <w:tab w:val="left" w:pos="993"/>
          <w:tab w:val="num" w:pos="1211"/>
        </w:tabs>
        <w:ind w:left="0" w:firstLine="709"/>
        <w:jc w:val="both"/>
        <w:rPr>
          <w:sz w:val="20"/>
          <w:szCs w:val="20"/>
        </w:rPr>
      </w:pPr>
      <w:r w:rsidRPr="002C641E">
        <w:rPr>
          <w:sz w:val="20"/>
          <w:szCs w:val="20"/>
        </w:rPr>
        <w:lastRenderedPageBreak/>
        <w:t>надлежащим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w:t>
      </w:r>
    </w:p>
    <w:p w14:paraId="744AAD8D" w14:textId="77777777" w:rsidR="00B232C1" w:rsidRPr="002C641E" w:rsidRDefault="00B232C1" w:rsidP="00132544">
      <w:pPr>
        <w:numPr>
          <w:ilvl w:val="0"/>
          <w:numId w:val="21"/>
        </w:numPr>
        <w:tabs>
          <w:tab w:val="left" w:pos="0"/>
          <w:tab w:val="left" w:pos="993"/>
          <w:tab w:val="num" w:pos="1211"/>
        </w:tabs>
        <w:ind w:left="0" w:firstLine="709"/>
        <w:jc w:val="both"/>
        <w:rPr>
          <w:rStyle w:val="afff"/>
          <w:b w:val="0"/>
          <w:sz w:val="20"/>
          <w:szCs w:val="20"/>
        </w:rPr>
      </w:pPr>
      <w:r w:rsidRPr="002C641E">
        <w:rPr>
          <w:rStyle w:val="afff"/>
          <w:b w:val="0"/>
          <w:sz w:val="20"/>
          <w:szCs w:val="20"/>
        </w:rPr>
        <w:t>документы, подтверждающие внесение задатка.</w:t>
      </w:r>
    </w:p>
    <w:p w14:paraId="6FF0E212" w14:textId="77777777" w:rsidR="00B232C1" w:rsidRPr="002C641E" w:rsidRDefault="00B232C1" w:rsidP="00B232C1">
      <w:pPr>
        <w:tabs>
          <w:tab w:val="left" w:pos="0"/>
        </w:tabs>
        <w:ind w:firstLine="709"/>
        <w:jc w:val="both"/>
        <w:rPr>
          <w:rStyle w:val="afff"/>
          <w:b w:val="0"/>
          <w:bCs w:val="0"/>
          <w:sz w:val="20"/>
          <w:szCs w:val="20"/>
        </w:rPr>
      </w:pPr>
      <w:r w:rsidRPr="002C641E">
        <w:rPr>
          <w:rStyle w:val="afff"/>
          <w:b w:val="0"/>
          <w:bCs w:val="0"/>
          <w:sz w:val="20"/>
          <w:szCs w:val="20"/>
        </w:rPr>
        <w:t>В случае участия в аукционе представителя заявителя предъявляется документ, подтверждающий полномочия данного представителя.</w:t>
      </w:r>
    </w:p>
    <w:p w14:paraId="071DC374" w14:textId="77777777" w:rsidR="00B232C1" w:rsidRPr="002C641E" w:rsidRDefault="00B232C1" w:rsidP="00B232C1">
      <w:pPr>
        <w:shd w:val="clear" w:color="auto" w:fill="FFFFFF"/>
        <w:ind w:right="-22" w:firstLine="709"/>
        <w:jc w:val="both"/>
        <w:rPr>
          <w:rStyle w:val="afff"/>
          <w:b w:val="0"/>
          <w:sz w:val="20"/>
          <w:szCs w:val="20"/>
        </w:rPr>
      </w:pPr>
      <w:r w:rsidRPr="002C641E">
        <w:rPr>
          <w:rStyle w:val="afff"/>
          <w:b w:val="0"/>
          <w:sz w:val="20"/>
          <w:szCs w:val="20"/>
        </w:rPr>
        <w:t>Порядок внесения задатка участниками аукциона и его возврат:</w:t>
      </w:r>
    </w:p>
    <w:p w14:paraId="1BDFF6CF" w14:textId="77777777" w:rsidR="00B232C1" w:rsidRPr="002C641E" w:rsidRDefault="00B232C1" w:rsidP="00B232C1">
      <w:pPr>
        <w:tabs>
          <w:tab w:val="left" w:pos="0"/>
        </w:tabs>
        <w:ind w:firstLine="709"/>
        <w:jc w:val="both"/>
        <w:rPr>
          <w:rStyle w:val="afff"/>
          <w:b w:val="0"/>
          <w:sz w:val="20"/>
          <w:szCs w:val="20"/>
        </w:rPr>
      </w:pPr>
      <w:r w:rsidRPr="002C641E">
        <w:rPr>
          <w:rStyle w:val="afff"/>
          <w:b w:val="0"/>
          <w:sz w:val="20"/>
          <w:szCs w:val="20"/>
        </w:rPr>
        <w:t xml:space="preserve">Задаток вносится на расчетный счет организатора аукциона. </w:t>
      </w:r>
    </w:p>
    <w:p w14:paraId="7A0C297B" w14:textId="77777777" w:rsidR="00B232C1" w:rsidRPr="002C641E" w:rsidRDefault="00B232C1" w:rsidP="00B232C1">
      <w:pPr>
        <w:ind w:firstLine="709"/>
        <w:jc w:val="both"/>
        <w:rPr>
          <w:sz w:val="20"/>
          <w:szCs w:val="20"/>
        </w:rPr>
      </w:pPr>
      <w:r w:rsidRPr="002C641E">
        <w:rPr>
          <w:sz w:val="20"/>
          <w:szCs w:val="20"/>
        </w:rPr>
        <w:t xml:space="preserve">Наименование учреждения – </w:t>
      </w:r>
      <w:r w:rsidRPr="002C641E">
        <w:rPr>
          <w:i/>
          <w:sz w:val="20"/>
          <w:szCs w:val="20"/>
        </w:rPr>
        <w:t xml:space="preserve">администрация Куйбышевского муниципального района Новосибирской области, адрес: 632387, Новосибирская область, г. Куйбышев, ул. </w:t>
      </w:r>
      <w:proofErr w:type="spellStart"/>
      <w:r w:rsidRPr="002C641E">
        <w:rPr>
          <w:i/>
          <w:sz w:val="20"/>
          <w:szCs w:val="20"/>
        </w:rPr>
        <w:t>Краскома</w:t>
      </w:r>
      <w:proofErr w:type="spellEnd"/>
      <w:r w:rsidRPr="002C641E">
        <w:rPr>
          <w:i/>
          <w:sz w:val="20"/>
          <w:szCs w:val="20"/>
        </w:rPr>
        <w:t>, 37</w:t>
      </w:r>
      <w:r w:rsidRPr="002C641E">
        <w:rPr>
          <w:sz w:val="20"/>
          <w:szCs w:val="20"/>
        </w:rPr>
        <w:t xml:space="preserve">, ИНН 5452111298, КПП 545201001. </w:t>
      </w:r>
    </w:p>
    <w:p w14:paraId="3FA03C0F" w14:textId="77777777" w:rsidR="00B232C1" w:rsidRPr="002C641E" w:rsidRDefault="00B232C1" w:rsidP="00B232C1">
      <w:pPr>
        <w:ind w:firstLine="709"/>
        <w:jc w:val="both"/>
        <w:rPr>
          <w:rStyle w:val="afff"/>
          <w:b w:val="0"/>
          <w:sz w:val="20"/>
          <w:szCs w:val="20"/>
        </w:rPr>
      </w:pPr>
      <w:r w:rsidRPr="002C641E">
        <w:rPr>
          <w:sz w:val="20"/>
          <w:szCs w:val="20"/>
        </w:rPr>
        <w:t xml:space="preserve">Получатель - УФК по Новосибирской области (администрация Куйбышевского муниципального района Новосибирской области л/с 05513006850), счет № 40102810445370000043 (номер казначейского счета 03232643506300005100) в </w:t>
      </w:r>
      <w:proofErr w:type="spellStart"/>
      <w:r w:rsidRPr="002C641E">
        <w:rPr>
          <w:sz w:val="20"/>
          <w:szCs w:val="20"/>
        </w:rPr>
        <w:t>Сибиркое</w:t>
      </w:r>
      <w:proofErr w:type="spellEnd"/>
      <w:r w:rsidRPr="002C641E">
        <w:rPr>
          <w:sz w:val="20"/>
          <w:szCs w:val="20"/>
        </w:rPr>
        <w:t xml:space="preserve"> ГУ Банка России г. Новосибирск, БИК банковского счета 015004950</w:t>
      </w:r>
      <w:r w:rsidRPr="002C641E">
        <w:rPr>
          <w:rStyle w:val="afff"/>
          <w:b w:val="0"/>
          <w:sz w:val="20"/>
          <w:szCs w:val="20"/>
        </w:rPr>
        <w:t>, назначение платежа: задаток для участия в аукционе.</w:t>
      </w:r>
    </w:p>
    <w:p w14:paraId="012CE657" w14:textId="77777777" w:rsidR="00B232C1" w:rsidRPr="002C641E" w:rsidRDefault="00B232C1" w:rsidP="00B232C1">
      <w:pPr>
        <w:ind w:firstLine="709"/>
        <w:jc w:val="both"/>
        <w:rPr>
          <w:rStyle w:val="afff"/>
          <w:b w:val="0"/>
          <w:sz w:val="20"/>
          <w:szCs w:val="20"/>
        </w:rPr>
      </w:pPr>
      <w:r w:rsidRPr="002C641E">
        <w:rPr>
          <w:rStyle w:val="afff"/>
          <w:b w:val="0"/>
          <w:sz w:val="20"/>
          <w:szCs w:val="20"/>
        </w:rPr>
        <w:t>Задаток должен быть перечислен и поступить в срок до 21.05.2021 г.</w:t>
      </w:r>
    </w:p>
    <w:p w14:paraId="328D57BF" w14:textId="77777777" w:rsidR="00B232C1" w:rsidRPr="002C641E" w:rsidRDefault="00B232C1" w:rsidP="00B232C1">
      <w:pPr>
        <w:ind w:firstLine="709"/>
        <w:jc w:val="both"/>
        <w:rPr>
          <w:rStyle w:val="afff"/>
          <w:b w:val="0"/>
          <w:sz w:val="20"/>
          <w:szCs w:val="20"/>
        </w:rPr>
      </w:pPr>
      <w:r w:rsidRPr="002C641E">
        <w:rPr>
          <w:rStyle w:val="afff"/>
          <w:b w:val="0"/>
          <w:sz w:val="20"/>
          <w:szCs w:val="20"/>
        </w:rPr>
        <w:t>Представление документов, подтверждающих внесение задатка, признается заключением соглашения о задатке, включающего сроки и порядок возврата задатка, предусмотренные статьей 39.12 Земельного кодекса Российской Федерации.</w:t>
      </w:r>
    </w:p>
    <w:p w14:paraId="736C0071" w14:textId="77777777" w:rsidR="00B232C1" w:rsidRPr="002C641E" w:rsidRDefault="00B232C1" w:rsidP="00B232C1">
      <w:pPr>
        <w:ind w:firstLine="709"/>
        <w:jc w:val="both"/>
        <w:rPr>
          <w:sz w:val="20"/>
          <w:szCs w:val="20"/>
        </w:rPr>
      </w:pPr>
      <w:r w:rsidRPr="002C641E">
        <w:rPr>
          <w:sz w:val="20"/>
          <w:szCs w:val="20"/>
        </w:rPr>
        <w:t>Возврат задатка производится организатором аукциона по реквизитам, указанным в заявлении о возврате задатка, в следующих случаях:</w:t>
      </w:r>
    </w:p>
    <w:p w14:paraId="1159F464" w14:textId="77777777" w:rsidR="00B232C1" w:rsidRPr="002C641E" w:rsidRDefault="00B232C1" w:rsidP="00132544">
      <w:pPr>
        <w:pStyle w:val="ConsPlusNormal"/>
        <w:widowControl/>
        <w:numPr>
          <w:ilvl w:val="0"/>
          <w:numId w:val="22"/>
        </w:numPr>
        <w:tabs>
          <w:tab w:val="left" w:pos="993"/>
        </w:tabs>
        <w:ind w:left="0" w:firstLine="709"/>
        <w:jc w:val="both"/>
        <w:rPr>
          <w:rFonts w:ascii="Times New Roman" w:hAnsi="Times New Roman" w:cs="Times New Roman"/>
        </w:rPr>
      </w:pPr>
      <w:r w:rsidRPr="002C641E">
        <w:rPr>
          <w:rStyle w:val="afff"/>
          <w:rFonts w:ascii="Times New Roman" w:hAnsi="Times New Roman" w:cs="Times New Roman"/>
          <w:b w:val="0"/>
        </w:rPr>
        <w:t>в случае если заявитель отозвал</w:t>
      </w:r>
      <w:r w:rsidRPr="002C641E">
        <w:rPr>
          <w:rStyle w:val="afff"/>
          <w:rFonts w:ascii="Times New Roman" w:hAnsi="Times New Roman" w:cs="Times New Roman"/>
          <w:b w:val="0"/>
          <w:color w:val="FF0000"/>
        </w:rPr>
        <w:t xml:space="preserve"> </w:t>
      </w:r>
      <w:r w:rsidRPr="002C641E">
        <w:rPr>
          <w:rFonts w:ascii="Times New Roman" w:hAnsi="Times New Roman" w:cs="Times New Roman"/>
        </w:rPr>
        <w:t>принятую организатором аукциона заявку на участие в аукционе до дня окончания срока приема заявок, уведомив об этом в письменной форме организатора аукциона. Организатор аукциона обязан возвратить заявителю внесенный им задаток в течение трех рабочих дней со дня поступления уведомления об отзыве заявки. В случае отзыва заявки заявителем позднее дня окончания срока приема заявок задаток возвращается в порядке, установленном для участников аукциона;</w:t>
      </w:r>
    </w:p>
    <w:p w14:paraId="43014977" w14:textId="77777777" w:rsidR="00B232C1" w:rsidRPr="002C641E" w:rsidRDefault="00B232C1" w:rsidP="00132544">
      <w:pPr>
        <w:pStyle w:val="ConsPlusNormal"/>
        <w:widowControl/>
        <w:numPr>
          <w:ilvl w:val="0"/>
          <w:numId w:val="22"/>
        </w:numPr>
        <w:tabs>
          <w:tab w:val="left" w:pos="993"/>
        </w:tabs>
        <w:ind w:left="0" w:firstLine="709"/>
        <w:jc w:val="both"/>
        <w:rPr>
          <w:rFonts w:ascii="Times New Roman" w:hAnsi="Times New Roman" w:cs="Times New Roman"/>
        </w:rPr>
      </w:pPr>
      <w:r w:rsidRPr="002C641E">
        <w:rPr>
          <w:rFonts w:ascii="Times New Roman" w:hAnsi="Times New Roman" w:cs="Times New Roman"/>
        </w:rPr>
        <w:t>в случае если заявитель не допущен к участию в аукционе, организатор аукциона обязан вернуть внесенный им задаток в течение трех рабочих дней со дня оформления протокола приема заявок на участие в аукционе;</w:t>
      </w:r>
    </w:p>
    <w:p w14:paraId="236C295B" w14:textId="77777777" w:rsidR="00B232C1" w:rsidRPr="002C641E" w:rsidRDefault="00B232C1" w:rsidP="00132544">
      <w:pPr>
        <w:pStyle w:val="ConsPlusNormal"/>
        <w:widowControl/>
        <w:numPr>
          <w:ilvl w:val="0"/>
          <w:numId w:val="22"/>
        </w:numPr>
        <w:tabs>
          <w:tab w:val="left" w:pos="993"/>
        </w:tabs>
        <w:ind w:left="0" w:firstLine="709"/>
        <w:jc w:val="both"/>
        <w:rPr>
          <w:rFonts w:ascii="Times New Roman" w:hAnsi="Times New Roman" w:cs="Times New Roman"/>
        </w:rPr>
      </w:pPr>
      <w:r w:rsidRPr="002C641E">
        <w:rPr>
          <w:rFonts w:ascii="Times New Roman" w:hAnsi="Times New Roman" w:cs="Times New Roman"/>
        </w:rPr>
        <w:t xml:space="preserve">в случае если участник не признан победителем аукциона, организатор аукциона обязан возвратить задаток в течение трех рабочих дней со дня подписания протокола о результатах аукциона; </w:t>
      </w:r>
    </w:p>
    <w:p w14:paraId="077B5AB5" w14:textId="77777777" w:rsidR="00B232C1" w:rsidRPr="002C641E" w:rsidRDefault="00B232C1" w:rsidP="00132544">
      <w:pPr>
        <w:pStyle w:val="ConsPlusNormal"/>
        <w:widowControl/>
        <w:numPr>
          <w:ilvl w:val="0"/>
          <w:numId w:val="22"/>
        </w:numPr>
        <w:tabs>
          <w:tab w:val="left" w:pos="993"/>
        </w:tabs>
        <w:ind w:left="0" w:firstLine="709"/>
        <w:jc w:val="both"/>
        <w:rPr>
          <w:rFonts w:ascii="Times New Roman" w:hAnsi="Times New Roman" w:cs="Times New Roman"/>
        </w:rPr>
      </w:pPr>
      <w:r w:rsidRPr="002C641E">
        <w:rPr>
          <w:rFonts w:ascii="Times New Roman" w:hAnsi="Times New Roman" w:cs="Times New Roman"/>
        </w:rPr>
        <w:t xml:space="preserve">в случае если </w:t>
      </w:r>
      <w:r w:rsidRPr="002C641E">
        <w:rPr>
          <w:rStyle w:val="afff"/>
          <w:rFonts w:ascii="Times New Roman" w:hAnsi="Times New Roman" w:cs="Times New Roman"/>
          <w:b w:val="0"/>
        </w:rPr>
        <w:t>организатором аукциона принято решение об отказе в проведении аукциона</w:t>
      </w:r>
      <w:r w:rsidRPr="002C641E">
        <w:rPr>
          <w:rFonts w:ascii="Times New Roman" w:hAnsi="Times New Roman" w:cs="Times New Roman"/>
        </w:rPr>
        <w:t>, организатор аукциона в течение трех дней со дня принятия решения об отказе в проведении аукциона обязан известить участников аукциона об отказе в проведении аукциона и возвратить его участникам внесенные задатки.</w:t>
      </w:r>
    </w:p>
    <w:p w14:paraId="225392A5" w14:textId="77777777" w:rsidR="00B232C1" w:rsidRPr="002C641E" w:rsidRDefault="00B232C1" w:rsidP="00B232C1">
      <w:pPr>
        <w:ind w:firstLine="709"/>
        <w:jc w:val="both"/>
        <w:rPr>
          <w:rStyle w:val="afff"/>
          <w:b w:val="0"/>
          <w:sz w:val="20"/>
          <w:szCs w:val="20"/>
        </w:rPr>
      </w:pPr>
      <w:r w:rsidRPr="002C641E">
        <w:rPr>
          <w:rStyle w:val="afff"/>
          <w:b w:val="0"/>
          <w:sz w:val="20"/>
          <w:szCs w:val="20"/>
        </w:rPr>
        <w:t>Задаток не возвращается в случае уклонения от заключения договора аренды земельного участка:</w:t>
      </w:r>
    </w:p>
    <w:p w14:paraId="7B2D82F4" w14:textId="77777777" w:rsidR="00B232C1" w:rsidRPr="002C641E" w:rsidRDefault="00B232C1" w:rsidP="00B232C1">
      <w:pPr>
        <w:ind w:firstLine="709"/>
        <w:jc w:val="both"/>
        <w:rPr>
          <w:rStyle w:val="afff"/>
          <w:b w:val="0"/>
          <w:sz w:val="20"/>
          <w:szCs w:val="20"/>
        </w:rPr>
      </w:pPr>
      <w:r w:rsidRPr="002C641E">
        <w:rPr>
          <w:rStyle w:val="afff"/>
          <w:b w:val="0"/>
          <w:sz w:val="20"/>
          <w:szCs w:val="20"/>
        </w:rPr>
        <w:t>- единственному заявителю, признанному участником аукциона;</w:t>
      </w:r>
    </w:p>
    <w:p w14:paraId="1C05C1A1" w14:textId="77777777" w:rsidR="00B232C1" w:rsidRPr="002C641E" w:rsidRDefault="00B232C1" w:rsidP="00B232C1">
      <w:pPr>
        <w:jc w:val="both"/>
        <w:rPr>
          <w:rStyle w:val="afff"/>
          <w:b w:val="0"/>
          <w:sz w:val="20"/>
          <w:szCs w:val="20"/>
        </w:rPr>
      </w:pPr>
      <w:r w:rsidRPr="002C641E">
        <w:rPr>
          <w:rStyle w:val="afff"/>
          <w:b w:val="0"/>
          <w:sz w:val="20"/>
          <w:szCs w:val="20"/>
        </w:rPr>
        <w:tab/>
        <w:t xml:space="preserve">- единственному принявшему участие в аукционе участнику; </w:t>
      </w:r>
    </w:p>
    <w:p w14:paraId="23E2020D" w14:textId="77777777" w:rsidR="00B232C1" w:rsidRPr="002C641E" w:rsidRDefault="00B232C1" w:rsidP="00B232C1">
      <w:pPr>
        <w:ind w:firstLine="709"/>
        <w:jc w:val="both"/>
        <w:rPr>
          <w:rStyle w:val="afff"/>
          <w:b w:val="0"/>
          <w:sz w:val="20"/>
          <w:szCs w:val="20"/>
        </w:rPr>
      </w:pPr>
      <w:r w:rsidRPr="002C641E">
        <w:rPr>
          <w:rStyle w:val="afff"/>
          <w:b w:val="0"/>
          <w:sz w:val="20"/>
          <w:szCs w:val="20"/>
        </w:rPr>
        <w:t>- участнику, признанному победителем аукциона.</w:t>
      </w:r>
    </w:p>
    <w:p w14:paraId="307567EB" w14:textId="77777777" w:rsidR="00B232C1" w:rsidRPr="002C641E" w:rsidRDefault="00B232C1" w:rsidP="00B232C1">
      <w:pPr>
        <w:ind w:firstLine="709"/>
        <w:jc w:val="both"/>
        <w:rPr>
          <w:sz w:val="20"/>
          <w:szCs w:val="20"/>
        </w:rPr>
      </w:pPr>
      <w:r w:rsidRPr="002C641E">
        <w:rPr>
          <w:rStyle w:val="afff"/>
          <w:b w:val="0"/>
          <w:sz w:val="20"/>
          <w:szCs w:val="20"/>
        </w:rPr>
        <w:t>Задаток засчитывается в</w:t>
      </w:r>
      <w:r w:rsidRPr="002C641E">
        <w:rPr>
          <w:sz w:val="20"/>
          <w:szCs w:val="20"/>
        </w:rPr>
        <w:t xml:space="preserve"> счет арендной платы</w:t>
      </w:r>
      <w:r w:rsidRPr="002C641E">
        <w:rPr>
          <w:rStyle w:val="afff"/>
          <w:b w:val="0"/>
          <w:sz w:val="20"/>
          <w:szCs w:val="20"/>
        </w:rPr>
        <w:t xml:space="preserve"> земельного участка.</w:t>
      </w:r>
    </w:p>
    <w:p w14:paraId="232068E1" w14:textId="77777777" w:rsidR="00B232C1" w:rsidRPr="002C641E" w:rsidRDefault="00B232C1" w:rsidP="00B232C1">
      <w:pPr>
        <w:ind w:firstLine="709"/>
        <w:jc w:val="both"/>
        <w:rPr>
          <w:rStyle w:val="afff"/>
          <w:b w:val="0"/>
          <w:sz w:val="20"/>
          <w:szCs w:val="20"/>
        </w:rPr>
      </w:pPr>
      <w:r w:rsidRPr="002C641E">
        <w:rPr>
          <w:bCs/>
          <w:sz w:val="20"/>
          <w:szCs w:val="20"/>
        </w:rPr>
        <w:t>Дата, время и</w:t>
      </w:r>
      <w:r w:rsidRPr="002C641E">
        <w:rPr>
          <w:rStyle w:val="afff"/>
          <w:b w:val="0"/>
          <w:sz w:val="20"/>
          <w:szCs w:val="20"/>
        </w:rPr>
        <w:t xml:space="preserve"> место определения участников аукциона: 21.05.2021</w:t>
      </w:r>
      <w:r w:rsidRPr="002C641E">
        <w:rPr>
          <w:sz w:val="20"/>
          <w:szCs w:val="20"/>
        </w:rPr>
        <w:t xml:space="preserve"> в 09:00 по адресу: Новосибирская область, </w:t>
      </w:r>
      <w:r w:rsidRPr="002C641E">
        <w:rPr>
          <w:spacing w:val="2"/>
          <w:sz w:val="20"/>
          <w:szCs w:val="20"/>
        </w:rPr>
        <w:t xml:space="preserve">город Куйбышев, ул. </w:t>
      </w:r>
      <w:proofErr w:type="spellStart"/>
      <w:r w:rsidRPr="002C641E">
        <w:rPr>
          <w:spacing w:val="2"/>
          <w:sz w:val="20"/>
          <w:szCs w:val="20"/>
        </w:rPr>
        <w:t>Краскома</w:t>
      </w:r>
      <w:proofErr w:type="spellEnd"/>
      <w:r w:rsidRPr="002C641E">
        <w:rPr>
          <w:spacing w:val="2"/>
          <w:sz w:val="20"/>
          <w:szCs w:val="20"/>
        </w:rPr>
        <w:t xml:space="preserve">, </w:t>
      </w:r>
      <w:proofErr w:type="gramStart"/>
      <w:r w:rsidRPr="002C641E">
        <w:rPr>
          <w:spacing w:val="2"/>
          <w:sz w:val="20"/>
          <w:szCs w:val="20"/>
        </w:rPr>
        <w:t>37,  кабинет</w:t>
      </w:r>
      <w:proofErr w:type="gramEnd"/>
      <w:r w:rsidRPr="002C641E">
        <w:rPr>
          <w:spacing w:val="2"/>
          <w:sz w:val="20"/>
          <w:szCs w:val="20"/>
        </w:rPr>
        <w:t xml:space="preserve"> № 39</w:t>
      </w:r>
      <w:r w:rsidRPr="002C641E">
        <w:rPr>
          <w:sz w:val="20"/>
          <w:szCs w:val="20"/>
        </w:rPr>
        <w:t>.</w:t>
      </w:r>
    </w:p>
    <w:p w14:paraId="2D6456A8" w14:textId="77777777" w:rsidR="00B232C1" w:rsidRPr="002C641E" w:rsidRDefault="00B232C1" w:rsidP="00B232C1">
      <w:pPr>
        <w:autoSpaceDE w:val="0"/>
        <w:autoSpaceDN w:val="0"/>
        <w:adjustRightInd w:val="0"/>
        <w:ind w:firstLine="709"/>
        <w:jc w:val="both"/>
        <w:rPr>
          <w:sz w:val="20"/>
          <w:szCs w:val="20"/>
        </w:rPr>
      </w:pPr>
      <w:r w:rsidRPr="002C641E">
        <w:rPr>
          <w:sz w:val="20"/>
          <w:szCs w:val="20"/>
        </w:rPr>
        <w:t>Организатор аукциона рассматривает заявки и устанавливает факт поступления от заявителей задатков. По результатам рассмотрения документов организатор аукциона принимает решение о признании заявителей участниками аукциона или об отказе в допуске заявителей к участию в аукционе, которое оформляется протоколом. Заявитель приобретает статус участника аукциона с даты подписания организатором аукциона протокола рассмотрения заявок.</w:t>
      </w:r>
    </w:p>
    <w:p w14:paraId="7D5D397A" w14:textId="77777777" w:rsidR="00B232C1" w:rsidRPr="002C641E" w:rsidRDefault="00B232C1" w:rsidP="00B232C1">
      <w:pPr>
        <w:autoSpaceDE w:val="0"/>
        <w:autoSpaceDN w:val="0"/>
        <w:adjustRightInd w:val="0"/>
        <w:ind w:firstLine="709"/>
        <w:jc w:val="both"/>
        <w:rPr>
          <w:rStyle w:val="afff"/>
          <w:b w:val="0"/>
          <w:sz w:val="20"/>
          <w:szCs w:val="20"/>
        </w:rPr>
      </w:pPr>
      <w:r w:rsidRPr="002C641E">
        <w:rPr>
          <w:sz w:val="20"/>
          <w:szCs w:val="20"/>
        </w:rPr>
        <w:t>Дата, время и место проведения аукциона:  24.05.2021</w:t>
      </w:r>
      <w:r w:rsidRPr="002C641E">
        <w:rPr>
          <w:rStyle w:val="afff"/>
          <w:b w:val="0"/>
          <w:sz w:val="20"/>
          <w:szCs w:val="20"/>
        </w:rPr>
        <w:t xml:space="preserve"> </w:t>
      </w:r>
    </w:p>
    <w:p w14:paraId="7C730456" w14:textId="77777777" w:rsidR="00B232C1" w:rsidRPr="002C641E" w:rsidRDefault="00B232C1" w:rsidP="00B232C1">
      <w:pPr>
        <w:autoSpaceDE w:val="0"/>
        <w:autoSpaceDN w:val="0"/>
        <w:adjustRightInd w:val="0"/>
        <w:ind w:firstLine="709"/>
        <w:jc w:val="both"/>
        <w:rPr>
          <w:rStyle w:val="afff"/>
          <w:b w:val="0"/>
          <w:i/>
          <w:sz w:val="20"/>
          <w:szCs w:val="20"/>
        </w:rPr>
      </w:pPr>
      <w:r w:rsidRPr="002C641E">
        <w:rPr>
          <w:rStyle w:val="afff"/>
          <w:b w:val="0"/>
          <w:i/>
          <w:sz w:val="20"/>
          <w:szCs w:val="20"/>
        </w:rPr>
        <w:t>в 10:00 по местному времени</w:t>
      </w:r>
    </w:p>
    <w:p w14:paraId="637A63BB" w14:textId="77777777" w:rsidR="00B232C1" w:rsidRPr="002C641E" w:rsidRDefault="00B232C1" w:rsidP="00B232C1">
      <w:pPr>
        <w:autoSpaceDE w:val="0"/>
        <w:autoSpaceDN w:val="0"/>
        <w:adjustRightInd w:val="0"/>
        <w:ind w:firstLine="709"/>
        <w:jc w:val="both"/>
        <w:rPr>
          <w:spacing w:val="2"/>
          <w:sz w:val="20"/>
          <w:szCs w:val="20"/>
        </w:rPr>
      </w:pPr>
      <w:r w:rsidRPr="002C641E">
        <w:rPr>
          <w:rStyle w:val="afff"/>
          <w:b w:val="0"/>
          <w:sz w:val="20"/>
          <w:szCs w:val="20"/>
        </w:rPr>
        <w:t xml:space="preserve">по адресу: </w:t>
      </w:r>
      <w:r w:rsidRPr="002C641E">
        <w:rPr>
          <w:sz w:val="20"/>
          <w:szCs w:val="20"/>
        </w:rPr>
        <w:t xml:space="preserve">Новосибирская область, </w:t>
      </w:r>
      <w:r w:rsidRPr="002C641E">
        <w:rPr>
          <w:spacing w:val="2"/>
          <w:sz w:val="20"/>
          <w:szCs w:val="20"/>
        </w:rPr>
        <w:t xml:space="preserve">город Куйбышев, ул. </w:t>
      </w:r>
      <w:proofErr w:type="spellStart"/>
      <w:r w:rsidRPr="002C641E">
        <w:rPr>
          <w:spacing w:val="2"/>
          <w:sz w:val="20"/>
          <w:szCs w:val="20"/>
        </w:rPr>
        <w:t>Краскома</w:t>
      </w:r>
      <w:proofErr w:type="spellEnd"/>
      <w:r w:rsidRPr="002C641E">
        <w:rPr>
          <w:spacing w:val="2"/>
          <w:sz w:val="20"/>
          <w:szCs w:val="20"/>
        </w:rPr>
        <w:t xml:space="preserve">, </w:t>
      </w:r>
      <w:proofErr w:type="gramStart"/>
      <w:r w:rsidRPr="002C641E">
        <w:rPr>
          <w:spacing w:val="2"/>
          <w:sz w:val="20"/>
          <w:szCs w:val="20"/>
        </w:rPr>
        <w:t>37,  кабинет</w:t>
      </w:r>
      <w:proofErr w:type="gramEnd"/>
      <w:r w:rsidRPr="002C641E">
        <w:rPr>
          <w:spacing w:val="2"/>
          <w:sz w:val="20"/>
          <w:szCs w:val="20"/>
        </w:rPr>
        <w:t xml:space="preserve"> № 39.</w:t>
      </w:r>
    </w:p>
    <w:p w14:paraId="6950ECF3" w14:textId="77777777" w:rsidR="00B232C1" w:rsidRPr="002C641E" w:rsidRDefault="00B232C1" w:rsidP="00B232C1">
      <w:pPr>
        <w:autoSpaceDE w:val="0"/>
        <w:autoSpaceDN w:val="0"/>
        <w:adjustRightInd w:val="0"/>
        <w:ind w:firstLine="709"/>
        <w:jc w:val="both"/>
        <w:rPr>
          <w:rStyle w:val="afff"/>
          <w:b w:val="0"/>
          <w:sz w:val="20"/>
          <w:szCs w:val="20"/>
        </w:rPr>
      </w:pPr>
      <w:r w:rsidRPr="002C641E">
        <w:rPr>
          <w:spacing w:val="2"/>
          <w:sz w:val="20"/>
          <w:szCs w:val="20"/>
        </w:rPr>
        <w:t>(начало регистрации участников аукциона за 05 минут</w:t>
      </w:r>
      <w:r w:rsidRPr="002C641E">
        <w:rPr>
          <w:sz w:val="20"/>
          <w:szCs w:val="20"/>
        </w:rPr>
        <w:t xml:space="preserve"> </w:t>
      </w:r>
      <w:r w:rsidRPr="002C641E">
        <w:rPr>
          <w:spacing w:val="2"/>
          <w:sz w:val="20"/>
          <w:szCs w:val="20"/>
        </w:rPr>
        <w:t xml:space="preserve">до начала проведения аукциона </w:t>
      </w:r>
      <w:r w:rsidRPr="002C641E">
        <w:rPr>
          <w:rStyle w:val="afff"/>
          <w:b w:val="0"/>
          <w:sz w:val="20"/>
          <w:szCs w:val="20"/>
        </w:rPr>
        <w:t xml:space="preserve">по адресу: </w:t>
      </w:r>
      <w:r w:rsidRPr="002C641E">
        <w:rPr>
          <w:sz w:val="20"/>
          <w:szCs w:val="20"/>
        </w:rPr>
        <w:t xml:space="preserve">Новосибирская область, </w:t>
      </w:r>
      <w:r w:rsidRPr="002C641E">
        <w:rPr>
          <w:spacing w:val="2"/>
          <w:sz w:val="20"/>
          <w:szCs w:val="20"/>
        </w:rPr>
        <w:t xml:space="preserve">город Куйбышев, ул. </w:t>
      </w:r>
      <w:proofErr w:type="spellStart"/>
      <w:r w:rsidRPr="002C641E">
        <w:rPr>
          <w:spacing w:val="2"/>
          <w:sz w:val="20"/>
          <w:szCs w:val="20"/>
        </w:rPr>
        <w:t>Краскома</w:t>
      </w:r>
      <w:proofErr w:type="spellEnd"/>
      <w:r w:rsidRPr="002C641E">
        <w:rPr>
          <w:spacing w:val="2"/>
          <w:sz w:val="20"/>
          <w:szCs w:val="20"/>
        </w:rPr>
        <w:t xml:space="preserve">, </w:t>
      </w:r>
      <w:proofErr w:type="gramStart"/>
      <w:r w:rsidRPr="002C641E">
        <w:rPr>
          <w:spacing w:val="2"/>
          <w:sz w:val="20"/>
          <w:szCs w:val="20"/>
        </w:rPr>
        <w:t>37,  кабинет</w:t>
      </w:r>
      <w:proofErr w:type="gramEnd"/>
      <w:r w:rsidRPr="002C641E">
        <w:rPr>
          <w:spacing w:val="2"/>
          <w:sz w:val="20"/>
          <w:szCs w:val="20"/>
        </w:rPr>
        <w:t xml:space="preserve"> № 39</w:t>
      </w:r>
      <w:r w:rsidRPr="002C641E">
        <w:rPr>
          <w:rStyle w:val="afff"/>
          <w:b w:val="0"/>
          <w:sz w:val="20"/>
          <w:szCs w:val="20"/>
        </w:rPr>
        <w:t>.)</w:t>
      </w:r>
    </w:p>
    <w:p w14:paraId="609F1552" w14:textId="77777777" w:rsidR="00B232C1" w:rsidRPr="002C641E" w:rsidRDefault="00B232C1" w:rsidP="00B232C1">
      <w:pPr>
        <w:shd w:val="clear" w:color="auto" w:fill="FFFFFF"/>
        <w:ind w:right="-22" w:firstLine="709"/>
        <w:jc w:val="both"/>
        <w:rPr>
          <w:rStyle w:val="afff"/>
          <w:b w:val="0"/>
          <w:sz w:val="20"/>
          <w:szCs w:val="20"/>
        </w:rPr>
      </w:pPr>
      <w:r w:rsidRPr="002C641E">
        <w:rPr>
          <w:rStyle w:val="afff"/>
          <w:b w:val="0"/>
          <w:sz w:val="20"/>
          <w:szCs w:val="20"/>
        </w:rPr>
        <w:t>Сведения</w:t>
      </w:r>
      <w:r w:rsidRPr="002C641E">
        <w:rPr>
          <w:sz w:val="20"/>
          <w:szCs w:val="20"/>
        </w:rPr>
        <w:t xml:space="preserve"> </w:t>
      </w:r>
      <w:r w:rsidRPr="002C641E">
        <w:rPr>
          <w:rStyle w:val="afff"/>
          <w:b w:val="0"/>
          <w:sz w:val="20"/>
          <w:szCs w:val="20"/>
        </w:rPr>
        <w:t xml:space="preserve">о существенных условиях договора аренды земельного участка: </w:t>
      </w:r>
    </w:p>
    <w:p w14:paraId="5201CBF8" w14:textId="77777777" w:rsidR="00B232C1" w:rsidRPr="002C641E" w:rsidRDefault="00B232C1" w:rsidP="00132544">
      <w:pPr>
        <w:numPr>
          <w:ilvl w:val="0"/>
          <w:numId w:val="23"/>
        </w:numPr>
        <w:shd w:val="clear" w:color="auto" w:fill="FFFFFF"/>
        <w:tabs>
          <w:tab w:val="left" w:pos="993"/>
        </w:tabs>
        <w:ind w:left="0" w:right="-22" w:firstLine="709"/>
        <w:jc w:val="both"/>
        <w:rPr>
          <w:sz w:val="20"/>
          <w:szCs w:val="20"/>
        </w:rPr>
      </w:pPr>
      <w:r w:rsidRPr="002C641E">
        <w:rPr>
          <w:rStyle w:val="afff"/>
          <w:b w:val="0"/>
          <w:sz w:val="20"/>
          <w:szCs w:val="20"/>
        </w:rPr>
        <w:t xml:space="preserve">размер ежегодной арендной платы по договору аренды земельного участка </w:t>
      </w:r>
      <w:r w:rsidRPr="002C641E">
        <w:rPr>
          <w:sz w:val="20"/>
          <w:szCs w:val="20"/>
        </w:rPr>
        <w:t>устанавливается по итогам аукциона;</w:t>
      </w:r>
    </w:p>
    <w:p w14:paraId="29FAD97D" w14:textId="77777777" w:rsidR="00B232C1" w:rsidRPr="002C641E" w:rsidRDefault="00B232C1" w:rsidP="00132544">
      <w:pPr>
        <w:numPr>
          <w:ilvl w:val="0"/>
          <w:numId w:val="23"/>
        </w:numPr>
        <w:shd w:val="clear" w:color="auto" w:fill="FFFFFF"/>
        <w:tabs>
          <w:tab w:val="left" w:pos="993"/>
        </w:tabs>
        <w:ind w:left="0" w:right="-22" w:firstLine="709"/>
        <w:jc w:val="both"/>
        <w:rPr>
          <w:sz w:val="20"/>
          <w:szCs w:val="20"/>
        </w:rPr>
      </w:pPr>
      <w:r w:rsidRPr="002C641E">
        <w:rPr>
          <w:sz w:val="20"/>
          <w:szCs w:val="20"/>
        </w:rPr>
        <w:t>срок действия договора аренды земельного участка составляет 15 (Пятнадцать) месяцев с даты заключения договора аренды земельного участка;</w:t>
      </w:r>
    </w:p>
    <w:p w14:paraId="17765592" w14:textId="77777777" w:rsidR="00B232C1" w:rsidRPr="002C641E" w:rsidRDefault="00B232C1" w:rsidP="00132544">
      <w:pPr>
        <w:numPr>
          <w:ilvl w:val="0"/>
          <w:numId w:val="23"/>
        </w:numPr>
        <w:shd w:val="clear" w:color="auto" w:fill="FFFFFF"/>
        <w:ind w:left="0" w:right="-23" w:firstLine="360"/>
        <w:jc w:val="both"/>
        <w:rPr>
          <w:sz w:val="20"/>
          <w:szCs w:val="20"/>
        </w:rPr>
      </w:pPr>
      <w:r w:rsidRPr="002C641E">
        <w:rPr>
          <w:bCs/>
          <w:sz w:val="20"/>
          <w:szCs w:val="20"/>
        </w:rPr>
        <w:t>арендная плата вносится ежеквартально равными частями не позднее первого числа месяца, следующего за расчетным кварталом.</w:t>
      </w:r>
    </w:p>
    <w:p w14:paraId="31BD8E9E" w14:textId="77777777" w:rsidR="00B232C1" w:rsidRPr="002C641E" w:rsidRDefault="00B232C1" w:rsidP="00B232C1">
      <w:pPr>
        <w:shd w:val="clear" w:color="auto" w:fill="FFFFFF"/>
        <w:tabs>
          <w:tab w:val="left" w:pos="993"/>
        </w:tabs>
        <w:ind w:right="-23" w:firstLine="709"/>
        <w:jc w:val="both"/>
        <w:rPr>
          <w:sz w:val="20"/>
          <w:szCs w:val="20"/>
        </w:rPr>
      </w:pPr>
      <w:r w:rsidRPr="002C641E">
        <w:rPr>
          <w:rStyle w:val="afff"/>
          <w:b w:val="0"/>
          <w:sz w:val="20"/>
          <w:szCs w:val="20"/>
        </w:rPr>
        <w:t xml:space="preserve"> </w:t>
      </w:r>
      <w:r w:rsidRPr="002C641E">
        <w:rPr>
          <w:sz w:val="20"/>
          <w:szCs w:val="20"/>
        </w:rPr>
        <w:t>Порядок заключения договора аренды земельного участка:</w:t>
      </w:r>
    </w:p>
    <w:p w14:paraId="50150F4D" w14:textId="77777777" w:rsidR="00B232C1" w:rsidRPr="002C641E" w:rsidRDefault="00B232C1" w:rsidP="00B232C1">
      <w:pPr>
        <w:ind w:firstLine="709"/>
        <w:jc w:val="both"/>
        <w:rPr>
          <w:rStyle w:val="afff"/>
          <w:b w:val="0"/>
          <w:sz w:val="20"/>
          <w:szCs w:val="20"/>
        </w:rPr>
      </w:pPr>
      <w:r w:rsidRPr="002C641E">
        <w:rPr>
          <w:rStyle w:val="afff"/>
          <w:b w:val="0"/>
          <w:sz w:val="20"/>
          <w:szCs w:val="20"/>
        </w:rPr>
        <w:t xml:space="preserve">Управление строительства, коммунального, дорожного хозяйства и транспорта </w:t>
      </w:r>
      <w:r w:rsidRPr="002C641E">
        <w:rPr>
          <w:sz w:val="20"/>
          <w:szCs w:val="20"/>
        </w:rPr>
        <w:t>администрации Куйбышевского муниципального района Новосибирской области</w:t>
      </w:r>
      <w:r w:rsidRPr="002C641E">
        <w:rPr>
          <w:rStyle w:val="afff"/>
          <w:b w:val="0"/>
          <w:sz w:val="20"/>
          <w:szCs w:val="20"/>
        </w:rPr>
        <w:t xml:space="preserve"> направляет победителю аукциона или единственному принявшему участие в аукционе его участнику три экземпляра подписанного проекта договора </w:t>
      </w:r>
      <w:r w:rsidRPr="002C641E">
        <w:rPr>
          <w:rStyle w:val="afff"/>
          <w:b w:val="0"/>
          <w:sz w:val="20"/>
          <w:szCs w:val="20"/>
        </w:rPr>
        <w:lastRenderedPageBreak/>
        <w:t xml:space="preserve">аренды земельного участка в десятидневный срок со дня составления протокола о результатах аукциона. При этом договор аренды земельного участка заключается по цене, предложенной победителем аукциона, или, в случае заключения указанного договора с единственным принявшим участие в аукционе его участником, устанавливается в размере, равном начальной цене предмета аукциона. Не допускается заключение договора аренды земельного участка ранее, чем через десять дней со дня размещения информации </w:t>
      </w:r>
      <w:r w:rsidRPr="002C641E">
        <w:rPr>
          <w:sz w:val="20"/>
          <w:szCs w:val="20"/>
        </w:rPr>
        <w:t xml:space="preserve">о результатах аукциона на официальном сайте торгов Российской Федерации </w:t>
      </w:r>
      <w:hyperlink r:id="rId16" w:history="1">
        <w:r w:rsidRPr="002C641E">
          <w:rPr>
            <w:rStyle w:val="afa"/>
            <w:sz w:val="20"/>
            <w:szCs w:val="20"/>
            <w:lang w:val="en-US"/>
          </w:rPr>
          <w:t>www</w:t>
        </w:r>
        <w:r w:rsidRPr="002C641E">
          <w:rPr>
            <w:rStyle w:val="afa"/>
            <w:sz w:val="20"/>
            <w:szCs w:val="20"/>
          </w:rPr>
          <w:t>.</w:t>
        </w:r>
        <w:proofErr w:type="spellStart"/>
        <w:r w:rsidRPr="002C641E">
          <w:rPr>
            <w:rStyle w:val="afa"/>
            <w:sz w:val="20"/>
            <w:szCs w:val="20"/>
            <w:lang w:val="en-US"/>
          </w:rPr>
          <w:t>torgi</w:t>
        </w:r>
        <w:proofErr w:type="spellEnd"/>
        <w:r w:rsidRPr="002C641E">
          <w:rPr>
            <w:rStyle w:val="afa"/>
            <w:sz w:val="20"/>
            <w:szCs w:val="20"/>
          </w:rPr>
          <w:t>.</w:t>
        </w:r>
        <w:proofErr w:type="spellStart"/>
        <w:r w:rsidRPr="002C641E">
          <w:rPr>
            <w:rStyle w:val="afa"/>
            <w:sz w:val="20"/>
            <w:szCs w:val="20"/>
            <w:lang w:val="en-US"/>
          </w:rPr>
          <w:t>gov</w:t>
        </w:r>
        <w:proofErr w:type="spellEnd"/>
        <w:r w:rsidRPr="002C641E">
          <w:rPr>
            <w:rStyle w:val="afa"/>
            <w:sz w:val="20"/>
            <w:szCs w:val="20"/>
          </w:rPr>
          <w:t>.</w:t>
        </w:r>
        <w:proofErr w:type="spellStart"/>
        <w:r w:rsidRPr="002C641E">
          <w:rPr>
            <w:rStyle w:val="afa"/>
            <w:sz w:val="20"/>
            <w:szCs w:val="20"/>
            <w:lang w:val="en-US"/>
          </w:rPr>
          <w:t>ru</w:t>
        </w:r>
        <w:proofErr w:type="spellEnd"/>
      </w:hyperlink>
      <w:r w:rsidRPr="002C641E">
        <w:rPr>
          <w:rStyle w:val="afff"/>
          <w:b w:val="0"/>
          <w:sz w:val="20"/>
          <w:szCs w:val="20"/>
        </w:rPr>
        <w:t xml:space="preserve">. Если договор аренды в течение тридцати дней со дня направления победителю аукциона проекта указанного договора не будет им подписан и представлен в управление строительства, коммунального, дорожного хозяйства и транспорта </w:t>
      </w:r>
      <w:r w:rsidRPr="002C641E">
        <w:rPr>
          <w:sz w:val="20"/>
          <w:szCs w:val="20"/>
        </w:rPr>
        <w:t>администрации Куйбышевского муниципального района Новосибирской области</w:t>
      </w:r>
      <w:r w:rsidRPr="002C641E">
        <w:rPr>
          <w:rStyle w:val="afff"/>
          <w:b w:val="0"/>
          <w:sz w:val="20"/>
          <w:szCs w:val="20"/>
        </w:rPr>
        <w:t xml:space="preserve">, организатором аукциона будет предложено заключить указанный договор иному участнику аукциона, который сделал предпоследнее предложение о цене предмета аукциона, по цене, предложенной победителем аукциона. В случае, если в течение тридцати дней со дня направления участнику аукциона, который сделал предпоследнее предложение о цене предмета аукциона, проекта договора аренды земельного участка этот участник не представит в управление строительства, коммунального, дорожного хозяйства и транспорта </w:t>
      </w:r>
      <w:r w:rsidRPr="002C641E">
        <w:rPr>
          <w:sz w:val="20"/>
          <w:szCs w:val="20"/>
        </w:rPr>
        <w:t xml:space="preserve">администрации Куйбышевского муниципального района Новосибирской области </w:t>
      </w:r>
      <w:r w:rsidRPr="002C641E">
        <w:rPr>
          <w:rStyle w:val="afff"/>
          <w:b w:val="0"/>
          <w:sz w:val="20"/>
          <w:szCs w:val="20"/>
        </w:rPr>
        <w:t>подписанный им договор, организатор аукциона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w:t>
      </w:r>
    </w:p>
    <w:p w14:paraId="52F8D6E3" w14:textId="77777777" w:rsidR="00B232C1" w:rsidRPr="002C641E" w:rsidRDefault="00B232C1" w:rsidP="00B232C1">
      <w:pPr>
        <w:shd w:val="clear" w:color="auto" w:fill="FFFFFF"/>
        <w:ind w:right="-22" w:firstLine="709"/>
        <w:jc w:val="both"/>
        <w:outlineLvl w:val="0"/>
        <w:rPr>
          <w:rStyle w:val="afff"/>
          <w:b w:val="0"/>
          <w:sz w:val="20"/>
          <w:szCs w:val="20"/>
        </w:rPr>
      </w:pPr>
      <w:r w:rsidRPr="002C641E">
        <w:rPr>
          <w:rStyle w:val="afff"/>
          <w:b w:val="0"/>
          <w:sz w:val="20"/>
          <w:szCs w:val="20"/>
        </w:rPr>
        <w:t xml:space="preserve">Со всеми подробными материалами, в том числе: с формой заявки на участие в аукционе, выпиской из Единого государственного реестра недвижимости об основных характеристиках и зарегистрированных правах на объект недвижимости, проектом договора аренды земельного участка можно ознакомиться по адресу: </w:t>
      </w:r>
      <w:r w:rsidRPr="002C641E">
        <w:rPr>
          <w:sz w:val="20"/>
          <w:szCs w:val="20"/>
        </w:rPr>
        <w:t xml:space="preserve">Новосибирская область, </w:t>
      </w:r>
      <w:r w:rsidRPr="002C641E">
        <w:rPr>
          <w:spacing w:val="2"/>
          <w:sz w:val="20"/>
          <w:szCs w:val="20"/>
        </w:rPr>
        <w:t xml:space="preserve">город Куйбышев, ул. </w:t>
      </w:r>
      <w:proofErr w:type="spellStart"/>
      <w:r w:rsidRPr="002C641E">
        <w:rPr>
          <w:spacing w:val="2"/>
          <w:sz w:val="20"/>
          <w:szCs w:val="20"/>
        </w:rPr>
        <w:t>Краскома</w:t>
      </w:r>
      <w:proofErr w:type="spellEnd"/>
      <w:r w:rsidRPr="002C641E">
        <w:rPr>
          <w:spacing w:val="2"/>
          <w:sz w:val="20"/>
          <w:szCs w:val="20"/>
        </w:rPr>
        <w:t>, 37, кабинет № 39</w:t>
      </w:r>
      <w:r w:rsidRPr="002C641E">
        <w:rPr>
          <w:rStyle w:val="afff"/>
          <w:b w:val="0"/>
          <w:sz w:val="20"/>
          <w:szCs w:val="20"/>
        </w:rPr>
        <w:t xml:space="preserve">, контактное лицо: главный специалист управления строительства, коммунального, дорожного хозяйства и транспорта </w:t>
      </w:r>
      <w:r w:rsidRPr="002C641E">
        <w:rPr>
          <w:bCs/>
          <w:sz w:val="20"/>
          <w:szCs w:val="20"/>
        </w:rPr>
        <w:t xml:space="preserve">администрации Куйбышевского муниципального района Новосибирской области - аукционист </w:t>
      </w:r>
      <w:proofErr w:type="spellStart"/>
      <w:r w:rsidRPr="002C641E">
        <w:rPr>
          <w:bCs/>
          <w:sz w:val="20"/>
          <w:szCs w:val="20"/>
        </w:rPr>
        <w:t>Перетокина</w:t>
      </w:r>
      <w:proofErr w:type="spellEnd"/>
      <w:r w:rsidRPr="002C641E">
        <w:rPr>
          <w:bCs/>
          <w:sz w:val="20"/>
          <w:szCs w:val="20"/>
        </w:rPr>
        <w:t xml:space="preserve"> Ирина Владимировна, тел. (383- 62) 51-744</w:t>
      </w:r>
      <w:r w:rsidRPr="002C641E">
        <w:rPr>
          <w:rStyle w:val="afff"/>
          <w:b w:val="0"/>
          <w:sz w:val="20"/>
          <w:szCs w:val="20"/>
        </w:rPr>
        <w:t>.</w:t>
      </w:r>
    </w:p>
    <w:p w14:paraId="2F589B1B" w14:textId="77777777" w:rsidR="00B232C1" w:rsidRPr="002C641E" w:rsidRDefault="00B232C1" w:rsidP="00B232C1">
      <w:pPr>
        <w:shd w:val="clear" w:color="auto" w:fill="FFFFFF"/>
        <w:ind w:right="-22" w:firstLine="709"/>
        <w:jc w:val="both"/>
        <w:outlineLvl w:val="0"/>
        <w:rPr>
          <w:rStyle w:val="afff"/>
          <w:b w:val="0"/>
          <w:sz w:val="20"/>
          <w:szCs w:val="20"/>
        </w:rPr>
      </w:pPr>
      <w:r w:rsidRPr="002C641E">
        <w:rPr>
          <w:sz w:val="20"/>
          <w:szCs w:val="20"/>
        </w:rPr>
        <w:t xml:space="preserve"> Осмотр земельного участка </w:t>
      </w:r>
      <w:r w:rsidRPr="002C641E">
        <w:rPr>
          <w:rStyle w:val="afff"/>
          <w:b w:val="0"/>
          <w:sz w:val="20"/>
          <w:szCs w:val="20"/>
        </w:rPr>
        <w:t>заявителями осуществляется самостоятельно.</w:t>
      </w:r>
    </w:p>
    <w:p w14:paraId="75433013" w14:textId="77777777" w:rsidR="00B232C1" w:rsidRPr="002C641E" w:rsidRDefault="00B232C1" w:rsidP="00B232C1">
      <w:pPr>
        <w:ind w:firstLine="709"/>
        <w:jc w:val="both"/>
        <w:rPr>
          <w:sz w:val="20"/>
          <w:szCs w:val="20"/>
        </w:rPr>
      </w:pPr>
      <w:r w:rsidRPr="002C641E">
        <w:rPr>
          <w:rStyle w:val="afff"/>
          <w:b w:val="0"/>
          <w:sz w:val="20"/>
          <w:szCs w:val="20"/>
        </w:rPr>
        <w:t xml:space="preserve">Информация об аукционе размещается в </w:t>
      </w:r>
      <w:r w:rsidRPr="002C641E">
        <w:rPr>
          <w:sz w:val="20"/>
          <w:szCs w:val="20"/>
        </w:rPr>
        <w:t xml:space="preserve">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t>
      </w:r>
      <w:hyperlink r:id="rId17" w:history="1">
        <w:r w:rsidRPr="002C641E">
          <w:rPr>
            <w:rStyle w:val="afa"/>
            <w:sz w:val="20"/>
            <w:szCs w:val="20"/>
            <w:lang w:val="en-US"/>
          </w:rPr>
          <w:t>www</w:t>
        </w:r>
        <w:r w:rsidRPr="002C641E">
          <w:rPr>
            <w:rStyle w:val="afa"/>
            <w:sz w:val="20"/>
            <w:szCs w:val="20"/>
          </w:rPr>
          <w:t>.</w:t>
        </w:r>
        <w:r w:rsidRPr="002C641E">
          <w:rPr>
            <w:rStyle w:val="afa"/>
            <w:sz w:val="20"/>
            <w:szCs w:val="20"/>
            <w:lang w:val="en-US"/>
          </w:rPr>
          <w:t>kuibyshev</w:t>
        </w:r>
        <w:r w:rsidRPr="002C641E">
          <w:rPr>
            <w:rStyle w:val="afa"/>
            <w:sz w:val="20"/>
            <w:szCs w:val="20"/>
          </w:rPr>
          <w:t>.</w:t>
        </w:r>
        <w:r w:rsidRPr="002C641E">
          <w:rPr>
            <w:rStyle w:val="afa"/>
            <w:sz w:val="20"/>
            <w:szCs w:val="20"/>
            <w:lang w:val="en-US"/>
          </w:rPr>
          <w:t>nso</w:t>
        </w:r>
        <w:r w:rsidRPr="002C641E">
          <w:rPr>
            <w:rStyle w:val="afa"/>
            <w:sz w:val="20"/>
            <w:szCs w:val="20"/>
          </w:rPr>
          <w:t>.</w:t>
        </w:r>
        <w:r w:rsidRPr="002C641E">
          <w:rPr>
            <w:rStyle w:val="afa"/>
            <w:sz w:val="20"/>
            <w:szCs w:val="20"/>
            <w:lang w:val="en-US"/>
          </w:rPr>
          <w:t>ru</w:t>
        </w:r>
      </w:hyperlink>
      <w:r w:rsidRPr="002C641E">
        <w:rPr>
          <w:sz w:val="20"/>
          <w:szCs w:val="20"/>
        </w:rPr>
        <w:t xml:space="preserve"> и на официальном сайте торгов Российской Федерации </w:t>
      </w:r>
      <w:hyperlink r:id="rId18" w:history="1">
        <w:r w:rsidRPr="002C641E">
          <w:rPr>
            <w:rStyle w:val="afa"/>
            <w:sz w:val="20"/>
            <w:szCs w:val="20"/>
            <w:lang w:val="en-US"/>
          </w:rPr>
          <w:t>www</w:t>
        </w:r>
        <w:r w:rsidRPr="002C641E">
          <w:rPr>
            <w:rStyle w:val="afa"/>
            <w:sz w:val="20"/>
            <w:szCs w:val="20"/>
          </w:rPr>
          <w:t>.</w:t>
        </w:r>
        <w:r w:rsidRPr="002C641E">
          <w:rPr>
            <w:rStyle w:val="afa"/>
            <w:sz w:val="20"/>
            <w:szCs w:val="20"/>
            <w:lang w:val="en-US"/>
          </w:rPr>
          <w:t>torgi</w:t>
        </w:r>
        <w:r w:rsidRPr="002C641E">
          <w:rPr>
            <w:rStyle w:val="afa"/>
            <w:sz w:val="20"/>
            <w:szCs w:val="20"/>
          </w:rPr>
          <w:t>.</w:t>
        </w:r>
        <w:r w:rsidRPr="002C641E">
          <w:rPr>
            <w:rStyle w:val="afa"/>
            <w:sz w:val="20"/>
            <w:szCs w:val="20"/>
            <w:lang w:val="en-US"/>
          </w:rPr>
          <w:t>gov</w:t>
        </w:r>
        <w:r w:rsidRPr="002C641E">
          <w:rPr>
            <w:rStyle w:val="afa"/>
            <w:sz w:val="20"/>
            <w:szCs w:val="20"/>
          </w:rPr>
          <w:t>.</w:t>
        </w:r>
        <w:proofErr w:type="spellStart"/>
        <w:r w:rsidRPr="002C641E">
          <w:rPr>
            <w:rStyle w:val="afa"/>
            <w:sz w:val="20"/>
            <w:szCs w:val="20"/>
            <w:lang w:val="en-US"/>
          </w:rPr>
          <w:t>ru</w:t>
        </w:r>
        <w:proofErr w:type="spellEnd"/>
      </w:hyperlink>
      <w:r w:rsidRPr="002C641E">
        <w:rPr>
          <w:rStyle w:val="afff"/>
          <w:b w:val="0"/>
          <w:sz w:val="20"/>
          <w:szCs w:val="20"/>
        </w:rPr>
        <w:t>.</w:t>
      </w:r>
    </w:p>
    <w:p w14:paraId="2D983DDE" w14:textId="77777777" w:rsidR="00B232C1" w:rsidRPr="002C641E" w:rsidRDefault="00B232C1" w:rsidP="00B232C1">
      <w:pPr>
        <w:ind w:firstLine="709"/>
        <w:jc w:val="both"/>
        <w:rPr>
          <w:sz w:val="20"/>
          <w:szCs w:val="20"/>
        </w:rPr>
      </w:pPr>
      <w:r w:rsidRPr="002C641E">
        <w:rPr>
          <w:rStyle w:val="afff"/>
          <w:b w:val="0"/>
          <w:sz w:val="20"/>
          <w:szCs w:val="20"/>
        </w:rPr>
        <w:t xml:space="preserve">В случае выявления обстоятельств, предусмотренных пунктом 8 статьи 39.11 Земельного кодекса Российской Федерации, </w:t>
      </w:r>
      <w:r w:rsidRPr="002C641E">
        <w:rPr>
          <w:sz w:val="20"/>
          <w:szCs w:val="20"/>
        </w:rPr>
        <w:t xml:space="preserve">администрация Куйбышевского муниципального района Новосибирской области </w:t>
      </w:r>
      <w:r w:rsidRPr="002C641E">
        <w:rPr>
          <w:rStyle w:val="afff"/>
          <w:b w:val="0"/>
          <w:sz w:val="20"/>
          <w:szCs w:val="20"/>
        </w:rPr>
        <w:t>принимает решение об отказе в проведении аукциона.</w:t>
      </w:r>
      <w:r w:rsidRPr="002C641E">
        <w:rPr>
          <w:sz w:val="20"/>
          <w:szCs w:val="20"/>
        </w:rPr>
        <w:t xml:space="preserve"> Извещение об отказе в проведении аукциона размещается на официальном сайте торгов Российской Федерации </w:t>
      </w:r>
      <w:hyperlink r:id="rId19" w:history="1">
        <w:r w:rsidRPr="002C641E">
          <w:rPr>
            <w:rStyle w:val="afa"/>
            <w:sz w:val="20"/>
            <w:szCs w:val="20"/>
            <w:lang w:val="en-US"/>
          </w:rPr>
          <w:t>www</w:t>
        </w:r>
        <w:r w:rsidRPr="002C641E">
          <w:rPr>
            <w:rStyle w:val="afa"/>
            <w:sz w:val="20"/>
            <w:szCs w:val="20"/>
          </w:rPr>
          <w:t>.</w:t>
        </w:r>
        <w:proofErr w:type="spellStart"/>
        <w:r w:rsidRPr="002C641E">
          <w:rPr>
            <w:rStyle w:val="afa"/>
            <w:sz w:val="20"/>
            <w:szCs w:val="20"/>
            <w:lang w:val="en-US"/>
          </w:rPr>
          <w:t>torgi</w:t>
        </w:r>
        <w:proofErr w:type="spellEnd"/>
        <w:r w:rsidRPr="002C641E">
          <w:rPr>
            <w:rStyle w:val="afa"/>
            <w:sz w:val="20"/>
            <w:szCs w:val="20"/>
          </w:rPr>
          <w:t>.</w:t>
        </w:r>
        <w:proofErr w:type="spellStart"/>
        <w:r w:rsidRPr="002C641E">
          <w:rPr>
            <w:rStyle w:val="afa"/>
            <w:sz w:val="20"/>
            <w:szCs w:val="20"/>
            <w:lang w:val="en-US"/>
          </w:rPr>
          <w:t>gov</w:t>
        </w:r>
        <w:proofErr w:type="spellEnd"/>
        <w:r w:rsidRPr="002C641E">
          <w:rPr>
            <w:rStyle w:val="afa"/>
            <w:sz w:val="20"/>
            <w:szCs w:val="20"/>
          </w:rPr>
          <w:t>.</w:t>
        </w:r>
        <w:proofErr w:type="spellStart"/>
        <w:r w:rsidRPr="002C641E">
          <w:rPr>
            <w:rStyle w:val="afa"/>
            <w:sz w:val="20"/>
            <w:szCs w:val="20"/>
            <w:lang w:val="en-US"/>
          </w:rPr>
          <w:t>ru</w:t>
        </w:r>
        <w:proofErr w:type="spellEnd"/>
      </w:hyperlink>
      <w:r w:rsidRPr="002C641E">
        <w:rPr>
          <w:sz w:val="20"/>
          <w:szCs w:val="20"/>
        </w:rPr>
        <w:t xml:space="preserve"> в течение трех дней со дня принятия данного решения.</w:t>
      </w:r>
    </w:p>
    <w:p w14:paraId="448A35F4" w14:textId="77777777" w:rsidR="00B232C1" w:rsidRPr="002C641E" w:rsidRDefault="00B232C1" w:rsidP="00B232C1">
      <w:pPr>
        <w:tabs>
          <w:tab w:val="left" w:pos="-4536"/>
        </w:tabs>
        <w:jc w:val="both"/>
        <w:rPr>
          <w:sz w:val="20"/>
          <w:szCs w:val="20"/>
        </w:rPr>
      </w:pPr>
      <w:r w:rsidRPr="002C641E">
        <w:rPr>
          <w:sz w:val="20"/>
          <w:szCs w:val="20"/>
        </w:rPr>
        <w:tab/>
        <w:t>Приложениями к настоящему извещению являются:</w:t>
      </w:r>
    </w:p>
    <w:p w14:paraId="0544B659" w14:textId="77777777" w:rsidR="00B232C1" w:rsidRPr="002C641E" w:rsidRDefault="00B232C1" w:rsidP="00B232C1">
      <w:pPr>
        <w:tabs>
          <w:tab w:val="left" w:pos="-4536"/>
        </w:tabs>
        <w:jc w:val="both"/>
        <w:rPr>
          <w:sz w:val="20"/>
          <w:szCs w:val="20"/>
        </w:rPr>
      </w:pPr>
      <w:r w:rsidRPr="002C641E">
        <w:rPr>
          <w:sz w:val="20"/>
          <w:szCs w:val="20"/>
        </w:rPr>
        <w:t>- проект договора аренды земельного участка (Приложение 1);</w:t>
      </w:r>
    </w:p>
    <w:p w14:paraId="38142C9B" w14:textId="77777777" w:rsidR="00B232C1" w:rsidRPr="002C641E" w:rsidRDefault="00B232C1" w:rsidP="00B232C1">
      <w:pPr>
        <w:tabs>
          <w:tab w:val="left" w:pos="-4536"/>
        </w:tabs>
        <w:jc w:val="both"/>
        <w:rPr>
          <w:rStyle w:val="afff"/>
          <w:b w:val="0"/>
          <w:sz w:val="20"/>
          <w:szCs w:val="20"/>
        </w:rPr>
      </w:pPr>
      <w:r w:rsidRPr="002C641E">
        <w:rPr>
          <w:sz w:val="20"/>
          <w:szCs w:val="20"/>
        </w:rPr>
        <w:t>- форма заявки на участие в аукционе</w:t>
      </w:r>
      <w:r w:rsidRPr="002C641E">
        <w:rPr>
          <w:rStyle w:val="afff"/>
          <w:b w:val="0"/>
          <w:sz w:val="20"/>
          <w:szCs w:val="20"/>
        </w:rPr>
        <w:t xml:space="preserve"> (Приложение 2).</w:t>
      </w:r>
    </w:p>
    <w:p w14:paraId="78FFF997" w14:textId="77777777" w:rsidR="00B232C1" w:rsidRPr="002C641E" w:rsidRDefault="00B232C1" w:rsidP="00B232C1">
      <w:pPr>
        <w:tabs>
          <w:tab w:val="left" w:pos="-4536"/>
        </w:tabs>
        <w:jc w:val="both"/>
        <w:rPr>
          <w:sz w:val="20"/>
          <w:szCs w:val="20"/>
        </w:rPr>
      </w:pPr>
      <w:r w:rsidRPr="002C641E">
        <w:rPr>
          <w:sz w:val="20"/>
          <w:szCs w:val="20"/>
        </w:rPr>
        <w:t xml:space="preserve"> </w:t>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t xml:space="preserve"> </w:t>
      </w:r>
    </w:p>
    <w:p w14:paraId="0F171A68" w14:textId="77777777" w:rsidR="00B232C1" w:rsidRPr="002C641E" w:rsidRDefault="00B232C1" w:rsidP="00B232C1">
      <w:pPr>
        <w:tabs>
          <w:tab w:val="left" w:pos="-4536"/>
        </w:tabs>
        <w:jc w:val="both"/>
        <w:rPr>
          <w:sz w:val="20"/>
          <w:szCs w:val="20"/>
        </w:rPr>
      </w:pPr>
    </w:p>
    <w:p w14:paraId="25179B47" w14:textId="77777777" w:rsidR="00B232C1" w:rsidRPr="002C641E" w:rsidRDefault="00B232C1" w:rsidP="00B232C1">
      <w:pPr>
        <w:tabs>
          <w:tab w:val="left" w:pos="-4536"/>
        </w:tabs>
        <w:jc w:val="right"/>
        <w:rPr>
          <w:sz w:val="20"/>
          <w:szCs w:val="20"/>
        </w:rPr>
      </w:pPr>
      <w:r w:rsidRPr="002C641E">
        <w:rPr>
          <w:sz w:val="20"/>
          <w:szCs w:val="20"/>
        </w:rPr>
        <w:t xml:space="preserve">                                                                                           Приложение 1</w:t>
      </w:r>
    </w:p>
    <w:p w14:paraId="15ACB435" w14:textId="77777777" w:rsidR="00B232C1" w:rsidRPr="002C641E" w:rsidRDefault="00B232C1" w:rsidP="00B232C1">
      <w:pPr>
        <w:tabs>
          <w:tab w:val="left" w:pos="-4536"/>
        </w:tabs>
        <w:jc w:val="right"/>
        <w:rPr>
          <w:sz w:val="20"/>
          <w:szCs w:val="20"/>
        </w:rPr>
      </w:pPr>
      <w:r w:rsidRPr="002C641E">
        <w:rPr>
          <w:sz w:val="20"/>
          <w:szCs w:val="20"/>
        </w:rPr>
        <w:t xml:space="preserve">                                                                   к Извещению о проведении аукциона               </w:t>
      </w:r>
      <w:r w:rsidRPr="002C641E">
        <w:rPr>
          <w:sz w:val="20"/>
          <w:szCs w:val="20"/>
        </w:rPr>
        <w:br/>
        <w:t xml:space="preserve">                                                                   на право заключения договора аренды</w:t>
      </w:r>
      <w:r w:rsidRPr="002C641E">
        <w:rPr>
          <w:sz w:val="20"/>
          <w:szCs w:val="20"/>
        </w:rPr>
        <w:br/>
        <w:t xml:space="preserve">                                                                   земельного участка с кадастровым    </w:t>
      </w:r>
      <w:r w:rsidRPr="002C641E">
        <w:rPr>
          <w:sz w:val="20"/>
          <w:szCs w:val="20"/>
        </w:rPr>
        <w:br/>
        <w:t xml:space="preserve">                                                                  номером 54:34:012207:637, находящегося </w:t>
      </w:r>
      <w:r w:rsidRPr="002C641E">
        <w:rPr>
          <w:sz w:val="20"/>
          <w:szCs w:val="20"/>
        </w:rPr>
        <w:br/>
        <w:t xml:space="preserve">                                                                   в муниципальной собственности </w:t>
      </w:r>
      <w:r w:rsidRPr="002C641E">
        <w:rPr>
          <w:sz w:val="20"/>
          <w:szCs w:val="20"/>
        </w:rPr>
        <w:br/>
        <w:t xml:space="preserve">                                                                   Куйбышевского муниципального района </w:t>
      </w:r>
      <w:r w:rsidRPr="002C641E">
        <w:rPr>
          <w:sz w:val="20"/>
          <w:szCs w:val="20"/>
        </w:rPr>
        <w:br/>
        <w:t xml:space="preserve">                                                                   Новосибирской области</w:t>
      </w:r>
    </w:p>
    <w:p w14:paraId="1D8A1EB0" w14:textId="77777777" w:rsidR="00B232C1" w:rsidRPr="002C641E" w:rsidRDefault="00B232C1" w:rsidP="00B232C1">
      <w:pPr>
        <w:adjustRightInd w:val="0"/>
        <w:jc w:val="center"/>
        <w:rPr>
          <w:sz w:val="20"/>
          <w:szCs w:val="20"/>
        </w:rPr>
      </w:pPr>
    </w:p>
    <w:p w14:paraId="56C7F9B6" w14:textId="77777777" w:rsidR="00B232C1" w:rsidRPr="002C641E" w:rsidRDefault="00B232C1" w:rsidP="00B232C1">
      <w:pPr>
        <w:adjustRightInd w:val="0"/>
        <w:jc w:val="center"/>
        <w:rPr>
          <w:sz w:val="20"/>
          <w:szCs w:val="20"/>
        </w:rPr>
      </w:pPr>
      <w:r w:rsidRPr="002C641E">
        <w:rPr>
          <w:sz w:val="20"/>
          <w:szCs w:val="20"/>
        </w:rPr>
        <w:t>ПРОЕКТ</w:t>
      </w:r>
    </w:p>
    <w:p w14:paraId="50C3A8A9" w14:textId="77777777" w:rsidR="00B232C1" w:rsidRPr="002C641E" w:rsidRDefault="00B232C1" w:rsidP="00B232C1">
      <w:pPr>
        <w:adjustRightInd w:val="0"/>
        <w:jc w:val="center"/>
        <w:rPr>
          <w:sz w:val="20"/>
          <w:szCs w:val="20"/>
        </w:rPr>
      </w:pPr>
      <w:r w:rsidRPr="002C641E">
        <w:rPr>
          <w:sz w:val="20"/>
          <w:szCs w:val="20"/>
        </w:rPr>
        <w:t xml:space="preserve">Договор аренды земельного участка </w:t>
      </w:r>
      <w:r w:rsidRPr="002C641E">
        <w:rPr>
          <w:sz w:val="20"/>
          <w:szCs w:val="20"/>
        </w:rPr>
        <w:br/>
      </w:r>
    </w:p>
    <w:p w14:paraId="7D2A4AA9" w14:textId="77777777" w:rsidR="00B232C1" w:rsidRPr="002C641E" w:rsidRDefault="00B232C1" w:rsidP="00B232C1">
      <w:pPr>
        <w:adjustRightInd w:val="0"/>
        <w:ind w:firstLine="720"/>
        <w:rPr>
          <w:sz w:val="20"/>
          <w:szCs w:val="20"/>
        </w:rPr>
      </w:pPr>
    </w:p>
    <w:p w14:paraId="5A7F2B7B" w14:textId="77777777" w:rsidR="00B232C1" w:rsidRPr="002C641E" w:rsidRDefault="00B232C1" w:rsidP="00B232C1">
      <w:pPr>
        <w:adjustRightInd w:val="0"/>
        <w:jc w:val="both"/>
        <w:rPr>
          <w:sz w:val="20"/>
          <w:szCs w:val="20"/>
        </w:rPr>
      </w:pPr>
      <w:r w:rsidRPr="002C641E">
        <w:rPr>
          <w:sz w:val="20"/>
          <w:szCs w:val="20"/>
        </w:rPr>
        <w:t>город Куйбышев</w:t>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r>
      <w:r w:rsidRPr="002C641E">
        <w:rPr>
          <w:sz w:val="20"/>
          <w:szCs w:val="20"/>
        </w:rPr>
        <w:tab/>
        <w:t xml:space="preserve"> «____</w:t>
      </w:r>
      <w:proofErr w:type="gramStart"/>
      <w:r w:rsidRPr="002C641E">
        <w:rPr>
          <w:sz w:val="20"/>
          <w:szCs w:val="20"/>
        </w:rPr>
        <w:t>_»_</w:t>
      </w:r>
      <w:proofErr w:type="gramEnd"/>
      <w:r w:rsidRPr="002C641E">
        <w:rPr>
          <w:sz w:val="20"/>
          <w:szCs w:val="20"/>
        </w:rPr>
        <w:t>____________ 2021 г.</w:t>
      </w:r>
    </w:p>
    <w:p w14:paraId="5BB3F1B6" w14:textId="77777777" w:rsidR="00B232C1" w:rsidRPr="002C641E" w:rsidRDefault="00B232C1" w:rsidP="00B232C1">
      <w:pPr>
        <w:adjustRightInd w:val="0"/>
        <w:jc w:val="both"/>
        <w:rPr>
          <w:sz w:val="20"/>
          <w:szCs w:val="20"/>
        </w:rPr>
      </w:pPr>
      <w:r w:rsidRPr="002C641E">
        <w:rPr>
          <w:sz w:val="20"/>
          <w:szCs w:val="20"/>
        </w:rPr>
        <w:t>Новосибирской области</w:t>
      </w:r>
    </w:p>
    <w:p w14:paraId="214CBFC4" w14:textId="77777777" w:rsidR="00B232C1" w:rsidRPr="002C641E" w:rsidRDefault="00B232C1" w:rsidP="00B232C1">
      <w:pPr>
        <w:adjustRightInd w:val="0"/>
        <w:jc w:val="both"/>
        <w:rPr>
          <w:sz w:val="20"/>
          <w:szCs w:val="20"/>
          <w:highlight w:val="yellow"/>
        </w:rPr>
      </w:pPr>
    </w:p>
    <w:p w14:paraId="18658438" w14:textId="77777777" w:rsidR="00B232C1" w:rsidRPr="002C641E" w:rsidRDefault="00B232C1" w:rsidP="00B232C1">
      <w:pPr>
        <w:ind w:firstLine="720"/>
        <w:jc w:val="both"/>
        <w:rPr>
          <w:sz w:val="20"/>
          <w:szCs w:val="20"/>
        </w:rPr>
      </w:pPr>
    </w:p>
    <w:p w14:paraId="098E0CCC" w14:textId="77777777" w:rsidR="00B232C1" w:rsidRPr="002C641E" w:rsidRDefault="00B232C1" w:rsidP="00B232C1">
      <w:pPr>
        <w:widowControl w:val="0"/>
        <w:adjustRightInd w:val="0"/>
        <w:ind w:firstLine="568"/>
        <w:jc w:val="both"/>
        <w:rPr>
          <w:sz w:val="20"/>
          <w:szCs w:val="20"/>
        </w:rPr>
      </w:pPr>
      <w:r w:rsidRPr="002C641E">
        <w:rPr>
          <w:sz w:val="20"/>
          <w:szCs w:val="20"/>
        </w:rPr>
        <w:t>Администрация Куйбышевского муниципального района Новосибирской области, именуемая в дальнейшем «Арендодатель», в лице Главы Куйбышевского муниципального района Новосибирской области Караваева Олега Васильевича, действующего на основании Устава Куйбышевского муниципального района Новосибирской области, с одной стороны, и  ___________________, именуемый (-</w:t>
      </w:r>
      <w:proofErr w:type="spellStart"/>
      <w:r w:rsidRPr="002C641E">
        <w:rPr>
          <w:sz w:val="20"/>
          <w:szCs w:val="20"/>
        </w:rPr>
        <w:t>ая</w:t>
      </w:r>
      <w:proofErr w:type="spellEnd"/>
      <w:r w:rsidRPr="002C641E">
        <w:rPr>
          <w:sz w:val="20"/>
          <w:szCs w:val="20"/>
        </w:rPr>
        <w:t xml:space="preserve">) в дальнейшем «Арендатор», с другой стороны, именуемые в дальнейшем «Стороны», в соответствии с протоколом о результатах аукциона от _____.2021 № __ комиссии по организации и проведению аукционов по продаже земельных участков или аукционов на право заключения договоров аренды земельных участков, который является неотъемлемой частью Договора (далее - Протокол), заключили настоящий договор аренды земельного участка (далее – Договор) о </w:t>
      </w:r>
      <w:r w:rsidRPr="002C641E">
        <w:rPr>
          <w:sz w:val="20"/>
          <w:szCs w:val="20"/>
        </w:rPr>
        <w:lastRenderedPageBreak/>
        <w:t>нижеследующем:</w:t>
      </w:r>
    </w:p>
    <w:p w14:paraId="298DA748" w14:textId="77777777" w:rsidR="00B232C1" w:rsidRPr="002C641E" w:rsidRDefault="00B232C1" w:rsidP="00B232C1">
      <w:pPr>
        <w:widowControl w:val="0"/>
        <w:adjustRightInd w:val="0"/>
        <w:ind w:firstLine="568"/>
        <w:jc w:val="both"/>
        <w:rPr>
          <w:sz w:val="20"/>
          <w:szCs w:val="20"/>
        </w:rPr>
      </w:pPr>
    </w:p>
    <w:p w14:paraId="3A573F56" w14:textId="77777777" w:rsidR="00B232C1" w:rsidRPr="002C641E" w:rsidRDefault="00B232C1" w:rsidP="00132544">
      <w:pPr>
        <w:numPr>
          <w:ilvl w:val="0"/>
          <w:numId w:val="24"/>
        </w:numPr>
        <w:autoSpaceDE w:val="0"/>
        <w:autoSpaceDN w:val="0"/>
        <w:adjustRightInd w:val="0"/>
        <w:jc w:val="center"/>
        <w:rPr>
          <w:sz w:val="20"/>
          <w:szCs w:val="20"/>
        </w:rPr>
      </w:pPr>
      <w:r w:rsidRPr="002C641E">
        <w:rPr>
          <w:sz w:val="20"/>
          <w:szCs w:val="20"/>
        </w:rPr>
        <w:t>Предмет Договора</w:t>
      </w:r>
    </w:p>
    <w:p w14:paraId="40259957" w14:textId="77777777" w:rsidR="00B232C1" w:rsidRPr="002C641E" w:rsidRDefault="00B232C1" w:rsidP="00B232C1">
      <w:pPr>
        <w:pStyle w:val="af7"/>
        <w:adjustRightInd w:val="0"/>
        <w:ind w:left="0" w:firstLine="567"/>
        <w:jc w:val="both"/>
        <w:rPr>
          <w:rFonts w:ascii="Times New Roman" w:hAnsi="Times New Roman" w:cs="Times New Roman"/>
          <w:sz w:val="20"/>
          <w:szCs w:val="20"/>
        </w:rPr>
      </w:pPr>
      <w:r w:rsidRPr="002C641E">
        <w:rPr>
          <w:rFonts w:ascii="Times New Roman" w:hAnsi="Times New Roman" w:cs="Times New Roman"/>
          <w:sz w:val="20"/>
          <w:szCs w:val="20"/>
        </w:rPr>
        <w:t xml:space="preserve">1.1. Арендодатель предоставляет, а Арендатор принимает в аренду земельный участок, государственная собственность на который не разграничена, из земель населенных пунктов, с кадастровым номером 54:34:012207:637, площадью 3424 </w:t>
      </w:r>
      <w:proofErr w:type="spellStart"/>
      <w:r w:rsidRPr="002C641E">
        <w:rPr>
          <w:rFonts w:ascii="Times New Roman" w:hAnsi="Times New Roman" w:cs="Times New Roman"/>
          <w:sz w:val="20"/>
          <w:szCs w:val="20"/>
        </w:rPr>
        <w:t>кв.м</w:t>
      </w:r>
      <w:proofErr w:type="spellEnd"/>
      <w:r w:rsidRPr="002C641E">
        <w:rPr>
          <w:rFonts w:ascii="Times New Roman" w:hAnsi="Times New Roman" w:cs="Times New Roman"/>
          <w:sz w:val="20"/>
          <w:szCs w:val="20"/>
        </w:rPr>
        <w:t xml:space="preserve">, местоположение: Новосибирская область, г.  Куйбышев, п. Энергетик (далее – Участок). </w:t>
      </w:r>
    </w:p>
    <w:p w14:paraId="7D7862F0" w14:textId="77777777" w:rsidR="00B232C1" w:rsidRPr="002C641E" w:rsidRDefault="00B232C1" w:rsidP="00B232C1">
      <w:pPr>
        <w:pStyle w:val="af7"/>
        <w:adjustRightInd w:val="0"/>
        <w:ind w:left="0" w:firstLine="567"/>
        <w:jc w:val="both"/>
        <w:rPr>
          <w:rFonts w:ascii="Times New Roman" w:hAnsi="Times New Roman" w:cs="Times New Roman"/>
          <w:sz w:val="20"/>
          <w:szCs w:val="20"/>
        </w:rPr>
      </w:pPr>
      <w:r w:rsidRPr="002C641E">
        <w:rPr>
          <w:rFonts w:ascii="Times New Roman" w:hAnsi="Times New Roman" w:cs="Times New Roman"/>
          <w:sz w:val="20"/>
          <w:szCs w:val="20"/>
        </w:rPr>
        <w:t>1.2. Разрешенное использование Участка: малоэтажная многоквартирная жилая застройка.</w:t>
      </w:r>
    </w:p>
    <w:p w14:paraId="0E788435" w14:textId="77777777" w:rsidR="00B232C1" w:rsidRPr="002C641E" w:rsidRDefault="00B232C1" w:rsidP="00B232C1">
      <w:pPr>
        <w:pStyle w:val="af7"/>
        <w:adjustRightInd w:val="0"/>
        <w:ind w:left="0" w:firstLine="567"/>
        <w:jc w:val="both"/>
        <w:rPr>
          <w:rFonts w:ascii="Times New Roman" w:hAnsi="Times New Roman" w:cs="Times New Roman"/>
          <w:sz w:val="20"/>
          <w:szCs w:val="20"/>
        </w:rPr>
      </w:pPr>
      <w:r w:rsidRPr="002C641E">
        <w:rPr>
          <w:rFonts w:ascii="Times New Roman" w:hAnsi="Times New Roman" w:cs="Times New Roman"/>
          <w:sz w:val="20"/>
          <w:szCs w:val="20"/>
        </w:rPr>
        <w:t>1.3. На участке нет зарегистрированных объектов недвижимого имущества.</w:t>
      </w:r>
    </w:p>
    <w:p w14:paraId="407491D6" w14:textId="77777777" w:rsidR="00B232C1" w:rsidRPr="002C641E" w:rsidRDefault="00B232C1" w:rsidP="00B232C1">
      <w:pPr>
        <w:ind w:firstLine="567"/>
        <w:jc w:val="both"/>
        <w:rPr>
          <w:sz w:val="20"/>
          <w:szCs w:val="20"/>
        </w:rPr>
      </w:pPr>
      <w:r w:rsidRPr="002C641E">
        <w:rPr>
          <w:sz w:val="20"/>
          <w:szCs w:val="20"/>
        </w:rPr>
        <w:t>1.4. Обременения земельного участка: отсутствуют.</w:t>
      </w:r>
    </w:p>
    <w:p w14:paraId="530B9B81" w14:textId="77777777" w:rsidR="00B232C1" w:rsidRPr="002C641E" w:rsidRDefault="00B232C1" w:rsidP="00B232C1">
      <w:pPr>
        <w:ind w:firstLine="567"/>
        <w:jc w:val="both"/>
        <w:rPr>
          <w:sz w:val="20"/>
          <w:szCs w:val="20"/>
        </w:rPr>
      </w:pPr>
    </w:p>
    <w:p w14:paraId="7F5978C1" w14:textId="77777777" w:rsidR="00B232C1" w:rsidRPr="002C641E" w:rsidRDefault="00B232C1" w:rsidP="00132544">
      <w:pPr>
        <w:numPr>
          <w:ilvl w:val="0"/>
          <w:numId w:val="24"/>
        </w:numPr>
        <w:autoSpaceDE w:val="0"/>
        <w:autoSpaceDN w:val="0"/>
        <w:adjustRightInd w:val="0"/>
        <w:jc w:val="center"/>
        <w:rPr>
          <w:sz w:val="20"/>
          <w:szCs w:val="20"/>
        </w:rPr>
      </w:pPr>
      <w:r w:rsidRPr="002C641E">
        <w:rPr>
          <w:sz w:val="20"/>
          <w:szCs w:val="20"/>
        </w:rPr>
        <w:t>Срок Договора</w:t>
      </w:r>
    </w:p>
    <w:p w14:paraId="267A7C9A" w14:textId="77777777" w:rsidR="00B232C1" w:rsidRPr="002C641E" w:rsidRDefault="00B232C1" w:rsidP="00132544">
      <w:pPr>
        <w:numPr>
          <w:ilvl w:val="1"/>
          <w:numId w:val="24"/>
        </w:numPr>
        <w:tabs>
          <w:tab w:val="left" w:pos="1134"/>
        </w:tabs>
        <w:autoSpaceDE w:val="0"/>
        <w:autoSpaceDN w:val="0"/>
        <w:adjustRightInd w:val="0"/>
        <w:ind w:left="0" w:firstLine="709"/>
        <w:jc w:val="both"/>
        <w:rPr>
          <w:sz w:val="20"/>
          <w:szCs w:val="20"/>
        </w:rPr>
      </w:pPr>
      <w:r w:rsidRPr="002C641E">
        <w:rPr>
          <w:sz w:val="20"/>
          <w:szCs w:val="20"/>
        </w:rPr>
        <w:t>Срок аренды Участка составляет 15 месяцев и устанавливается с «___</w:t>
      </w:r>
      <w:proofErr w:type="gramStart"/>
      <w:r w:rsidRPr="002C641E">
        <w:rPr>
          <w:sz w:val="20"/>
          <w:szCs w:val="20"/>
        </w:rPr>
        <w:t>_»  _</w:t>
      </w:r>
      <w:proofErr w:type="gramEnd"/>
      <w:r w:rsidRPr="002C641E">
        <w:rPr>
          <w:sz w:val="20"/>
          <w:szCs w:val="20"/>
        </w:rPr>
        <w:t>_________ 2021 года по «____» ___________ 20__ года.</w:t>
      </w:r>
    </w:p>
    <w:p w14:paraId="440AD66B" w14:textId="77777777" w:rsidR="00B232C1" w:rsidRPr="002C641E" w:rsidRDefault="00B232C1" w:rsidP="00132544">
      <w:pPr>
        <w:numPr>
          <w:ilvl w:val="1"/>
          <w:numId w:val="24"/>
        </w:numPr>
        <w:tabs>
          <w:tab w:val="left" w:pos="1134"/>
        </w:tabs>
        <w:autoSpaceDE w:val="0"/>
        <w:autoSpaceDN w:val="0"/>
        <w:adjustRightInd w:val="0"/>
        <w:ind w:left="0" w:firstLine="709"/>
        <w:jc w:val="both"/>
        <w:rPr>
          <w:sz w:val="20"/>
          <w:szCs w:val="20"/>
        </w:rPr>
      </w:pPr>
      <w:r w:rsidRPr="002C641E">
        <w:rPr>
          <w:sz w:val="20"/>
          <w:szCs w:val="20"/>
        </w:rPr>
        <w:t>Настоящий Договор вступает в силу с момента его государственной регистрации в установленном порядке в соответствии с законодательством Российской Федерации.</w:t>
      </w:r>
    </w:p>
    <w:p w14:paraId="6ED0A2BB" w14:textId="77777777" w:rsidR="00B232C1" w:rsidRPr="002C641E" w:rsidRDefault="00B232C1" w:rsidP="00132544">
      <w:pPr>
        <w:numPr>
          <w:ilvl w:val="0"/>
          <w:numId w:val="24"/>
        </w:numPr>
        <w:autoSpaceDE w:val="0"/>
        <w:autoSpaceDN w:val="0"/>
        <w:adjustRightInd w:val="0"/>
        <w:jc w:val="center"/>
        <w:rPr>
          <w:sz w:val="20"/>
          <w:szCs w:val="20"/>
        </w:rPr>
      </w:pPr>
      <w:r w:rsidRPr="002C641E">
        <w:rPr>
          <w:sz w:val="20"/>
          <w:szCs w:val="20"/>
        </w:rPr>
        <w:t>Арендная плата</w:t>
      </w:r>
    </w:p>
    <w:p w14:paraId="54FFD44C" w14:textId="77777777" w:rsidR="00B232C1" w:rsidRPr="002C641E" w:rsidRDefault="00B232C1" w:rsidP="00132544">
      <w:pPr>
        <w:numPr>
          <w:ilvl w:val="1"/>
          <w:numId w:val="24"/>
        </w:numPr>
        <w:tabs>
          <w:tab w:val="left" w:pos="1134"/>
        </w:tabs>
        <w:autoSpaceDE w:val="0"/>
        <w:autoSpaceDN w:val="0"/>
        <w:adjustRightInd w:val="0"/>
        <w:ind w:left="0" w:firstLine="709"/>
        <w:jc w:val="both"/>
        <w:rPr>
          <w:i/>
          <w:sz w:val="20"/>
          <w:szCs w:val="20"/>
        </w:rPr>
      </w:pPr>
      <w:r w:rsidRPr="002C641E">
        <w:rPr>
          <w:sz w:val="20"/>
          <w:szCs w:val="20"/>
        </w:rPr>
        <w:t>Размер ежегодной арендной платы за Участок составляет ______ (___________) рублей</w:t>
      </w:r>
      <w:r w:rsidRPr="002C641E">
        <w:rPr>
          <w:i/>
          <w:sz w:val="20"/>
          <w:szCs w:val="20"/>
        </w:rPr>
        <w:t>.</w:t>
      </w:r>
    </w:p>
    <w:p w14:paraId="758044E4" w14:textId="77777777" w:rsidR="00B232C1" w:rsidRPr="002C641E" w:rsidRDefault="00B232C1" w:rsidP="00132544">
      <w:pPr>
        <w:numPr>
          <w:ilvl w:val="1"/>
          <w:numId w:val="24"/>
        </w:numPr>
        <w:tabs>
          <w:tab w:val="left" w:pos="1134"/>
        </w:tabs>
        <w:autoSpaceDE w:val="0"/>
        <w:autoSpaceDN w:val="0"/>
        <w:adjustRightInd w:val="0"/>
        <w:ind w:left="0" w:firstLine="709"/>
        <w:jc w:val="both"/>
        <w:rPr>
          <w:sz w:val="20"/>
          <w:szCs w:val="20"/>
        </w:rPr>
      </w:pPr>
      <w:r w:rsidRPr="002C641E">
        <w:rPr>
          <w:sz w:val="20"/>
          <w:szCs w:val="20"/>
        </w:rPr>
        <w:t xml:space="preserve">Арендные платежи начинают исчисляться с «___» __________ 2021 г. </w:t>
      </w:r>
    </w:p>
    <w:p w14:paraId="54DFE480" w14:textId="77777777" w:rsidR="00B232C1" w:rsidRPr="002C641E" w:rsidRDefault="00B232C1" w:rsidP="00B232C1">
      <w:pPr>
        <w:ind w:firstLine="720"/>
        <w:jc w:val="both"/>
        <w:rPr>
          <w:sz w:val="20"/>
          <w:szCs w:val="20"/>
        </w:rPr>
      </w:pPr>
      <w:r w:rsidRPr="002C641E">
        <w:rPr>
          <w:sz w:val="20"/>
          <w:szCs w:val="20"/>
        </w:rPr>
        <w:t xml:space="preserve">Задаток, </w:t>
      </w:r>
      <w:r w:rsidRPr="002C641E">
        <w:rPr>
          <w:rStyle w:val="afff"/>
          <w:b w:val="0"/>
          <w:sz w:val="20"/>
          <w:szCs w:val="20"/>
        </w:rPr>
        <w:t>внесенный ранее, составляющий 38877,90 (Тридцать восемь тысяч восемьсот семьдесят семь рублей 90 коп.),</w:t>
      </w:r>
      <w:r w:rsidRPr="002C641E">
        <w:rPr>
          <w:sz w:val="20"/>
          <w:szCs w:val="20"/>
        </w:rPr>
        <w:t xml:space="preserve"> засчитывается в счет арендной платы за Участок.</w:t>
      </w:r>
    </w:p>
    <w:p w14:paraId="2C4DDE24" w14:textId="77777777" w:rsidR="00B232C1" w:rsidRPr="002C641E" w:rsidRDefault="00B232C1" w:rsidP="00132544">
      <w:pPr>
        <w:numPr>
          <w:ilvl w:val="1"/>
          <w:numId w:val="24"/>
        </w:numPr>
        <w:tabs>
          <w:tab w:val="left" w:pos="709"/>
        </w:tabs>
        <w:autoSpaceDE w:val="0"/>
        <w:autoSpaceDN w:val="0"/>
        <w:adjustRightInd w:val="0"/>
        <w:ind w:left="0" w:firstLine="702"/>
        <w:jc w:val="both"/>
        <w:rPr>
          <w:sz w:val="20"/>
          <w:szCs w:val="20"/>
        </w:rPr>
      </w:pPr>
      <w:r w:rsidRPr="002C641E">
        <w:rPr>
          <w:sz w:val="20"/>
          <w:szCs w:val="20"/>
        </w:rPr>
        <w:t>Арендная плата вносится Арендатором ежеквартально равными частями не позднее первого числа месяца квартала, следующего за расчетным кварталом путем перечисления по следующими реквизитами:</w:t>
      </w:r>
    </w:p>
    <w:p w14:paraId="424FC42C" w14:textId="77777777" w:rsidR="00B232C1" w:rsidRPr="002C641E" w:rsidRDefault="00B232C1" w:rsidP="00B232C1">
      <w:pPr>
        <w:ind w:firstLine="720"/>
        <w:jc w:val="both"/>
        <w:rPr>
          <w:sz w:val="20"/>
          <w:szCs w:val="20"/>
        </w:rPr>
      </w:pPr>
      <w:r w:rsidRPr="002C641E">
        <w:rPr>
          <w:sz w:val="20"/>
          <w:szCs w:val="20"/>
        </w:rPr>
        <w:t>Получатель: Управления федерального казначейства по Новосибирской области (Администрация Куйбышевского муниципального района Новосибирской области) л/счет 04513006850, ИНН 5452111298, КПП 545201001,</w:t>
      </w:r>
    </w:p>
    <w:p w14:paraId="0925B590" w14:textId="77777777" w:rsidR="00B232C1" w:rsidRPr="002C641E" w:rsidRDefault="00B232C1" w:rsidP="00B232C1">
      <w:pPr>
        <w:ind w:firstLine="720"/>
        <w:jc w:val="both"/>
        <w:rPr>
          <w:sz w:val="20"/>
          <w:szCs w:val="20"/>
        </w:rPr>
      </w:pPr>
      <w:r w:rsidRPr="002C641E">
        <w:rPr>
          <w:sz w:val="20"/>
          <w:szCs w:val="20"/>
        </w:rPr>
        <w:t>Счет получателя 40102810445370000043 (номер казначейского счета 03100643000000015100) в Управлении федерального казначейства по Новосибирской области Сибирское ГУ Банка России г. Новосибирск, БИК 045004001, БИК банковского счета (БИК ТОФК) 015004950, ОГРН 1045406828466, ОКПО 04035716, ОКОПФ 20904, ОКТМО 50630437, КБК 44411105025050000120 (Доходы, получаемые в виде арендной платы, а также средства от продажи права на заключение договоров аренды за земли, находящиеся в собственности муниципальных районов), ОКТМО 50630000.</w:t>
      </w:r>
    </w:p>
    <w:p w14:paraId="06B3062B" w14:textId="77777777" w:rsidR="00B232C1" w:rsidRPr="002C641E" w:rsidRDefault="00B232C1" w:rsidP="00B232C1">
      <w:pPr>
        <w:ind w:firstLine="720"/>
        <w:jc w:val="both"/>
        <w:rPr>
          <w:sz w:val="20"/>
          <w:szCs w:val="20"/>
        </w:rPr>
      </w:pPr>
      <w:r w:rsidRPr="002C641E">
        <w:rPr>
          <w:sz w:val="20"/>
          <w:szCs w:val="20"/>
        </w:rPr>
        <w:t>3.4. Размер арендной платы ежегодно, но не ранее, чем через год после заключения договора аренды земельного участка, изменяется в одностороннем порядке Арендодателем на размер уровня инфляции, установленного в федеральном законе о федеральном бюджете на очередной финансовый год и плановый период, который применяется ежегодно по состоянию на начало очередного финансового года, начиная с года, следующего за годом, в котором заключен указанный договор аренды.</w:t>
      </w:r>
    </w:p>
    <w:p w14:paraId="1D006395" w14:textId="77777777" w:rsidR="00B232C1" w:rsidRPr="002C641E" w:rsidRDefault="00B232C1" w:rsidP="00B232C1">
      <w:pPr>
        <w:adjustRightInd w:val="0"/>
        <w:ind w:firstLine="720"/>
        <w:jc w:val="both"/>
        <w:rPr>
          <w:sz w:val="20"/>
          <w:szCs w:val="20"/>
        </w:rPr>
      </w:pPr>
      <w:r w:rsidRPr="002C641E">
        <w:rPr>
          <w:sz w:val="20"/>
          <w:szCs w:val="20"/>
        </w:rPr>
        <w:t>Размер арендной платы изменяется в случаях принятия нормативных правовых актов, устанавливающих порядок определения размера арендной платы, либо внесения изменений в такие нормативные правовые акты, а также в других случаях, предусмотренных нормативными правовыми актами Российской Федерации и Новосибирской области.</w:t>
      </w:r>
    </w:p>
    <w:p w14:paraId="32F91B4E" w14:textId="77777777" w:rsidR="00B232C1" w:rsidRPr="002C641E" w:rsidRDefault="00B232C1" w:rsidP="00B232C1">
      <w:pPr>
        <w:adjustRightInd w:val="0"/>
        <w:ind w:firstLine="720"/>
        <w:jc w:val="both"/>
        <w:rPr>
          <w:sz w:val="20"/>
          <w:szCs w:val="20"/>
        </w:rPr>
      </w:pPr>
      <w:r w:rsidRPr="002C641E">
        <w:rPr>
          <w:sz w:val="20"/>
          <w:szCs w:val="20"/>
        </w:rPr>
        <w:t xml:space="preserve">Кроме того, Арендодателем в одностороннем порядке может быть изменен порядок перечисления арендной платы. </w:t>
      </w:r>
    </w:p>
    <w:p w14:paraId="19994074" w14:textId="77777777" w:rsidR="00B232C1" w:rsidRPr="002C641E" w:rsidRDefault="00B232C1" w:rsidP="00B232C1">
      <w:pPr>
        <w:adjustRightInd w:val="0"/>
        <w:ind w:firstLine="720"/>
        <w:jc w:val="both"/>
        <w:rPr>
          <w:sz w:val="20"/>
          <w:szCs w:val="20"/>
        </w:rPr>
      </w:pPr>
      <w:r w:rsidRPr="002C641E">
        <w:rPr>
          <w:sz w:val="20"/>
          <w:szCs w:val="20"/>
        </w:rPr>
        <w:t>В указанных в настоящем пункте случаях Арендодатель направляет письменное уведомление Арендатору. Арендатор обязан принять уведомление к исполнению в указанный в нем срок без подписания дополнительного соглашения.</w:t>
      </w:r>
    </w:p>
    <w:p w14:paraId="274A4FB3" w14:textId="77777777" w:rsidR="00B232C1" w:rsidRPr="002C641E" w:rsidRDefault="00B232C1" w:rsidP="00B232C1">
      <w:pPr>
        <w:tabs>
          <w:tab w:val="left" w:pos="1134"/>
        </w:tabs>
        <w:adjustRightInd w:val="0"/>
        <w:ind w:firstLine="709"/>
        <w:jc w:val="both"/>
        <w:rPr>
          <w:sz w:val="20"/>
          <w:szCs w:val="20"/>
        </w:rPr>
      </w:pPr>
      <w:r w:rsidRPr="002C641E">
        <w:rPr>
          <w:sz w:val="20"/>
          <w:szCs w:val="20"/>
        </w:rPr>
        <w:t xml:space="preserve">3.5. Исполнением обязательства по уплате Арендной платы является поступление денежных сумм, определенных пунктами 3.1 и 3.2 Договора, на расчетный счет, указанный в пункте 3.3. Договора. </w:t>
      </w:r>
    </w:p>
    <w:p w14:paraId="68E04A49" w14:textId="77777777" w:rsidR="00B232C1" w:rsidRPr="002C641E" w:rsidRDefault="00B232C1" w:rsidP="00B232C1">
      <w:pPr>
        <w:adjustRightInd w:val="0"/>
        <w:ind w:firstLine="720"/>
        <w:jc w:val="both"/>
        <w:rPr>
          <w:sz w:val="20"/>
          <w:szCs w:val="20"/>
        </w:rPr>
      </w:pPr>
      <w:r w:rsidRPr="002C641E">
        <w:rPr>
          <w:sz w:val="20"/>
          <w:szCs w:val="20"/>
        </w:rPr>
        <w:t>3.6. За нарушение срока внесения арендной платы по Договору Арендатор выплачивает Арендодателю пени из расчета одной трехсотой действующей в это время ставки рефинансирования Центрального банка Российской Федерации от размера невнесенной арендной платы за каждый календарный день просрочки. Пени перечисляются на расчетный счет, указанный в пункте 3.3. Договора.</w:t>
      </w:r>
    </w:p>
    <w:p w14:paraId="7F8EBE90" w14:textId="77777777" w:rsidR="00B232C1" w:rsidRPr="002C641E" w:rsidRDefault="00B232C1" w:rsidP="00B232C1">
      <w:pPr>
        <w:tabs>
          <w:tab w:val="left" w:pos="-3119"/>
        </w:tabs>
        <w:adjustRightInd w:val="0"/>
        <w:jc w:val="center"/>
        <w:rPr>
          <w:sz w:val="20"/>
          <w:szCs w:val="20"/>
        </w:rPr>
      </w:pPr>
    </w:p>
    <w:p w14:paraId="223197AB" w14:textId="77777777" w:rsidR="00B232C1" w:rsidRPr="002C641E" w:rsidRDefault="00B232C1" w:rsidP="00B232C1">
      <w:pPr>
        <w:tabs>
          <w:tab w:val="left" w:pos="-3119"/>
        </w:tabs>
        <w:adjustRightInd w:val="0"/>
        <w:jc w:val="center"/>
        <w:rPr>
          <w:sz w:val="20"/>
          <w:szCs w:val="20"/>
        </w:rPr>
      </w:pPr>
      <w:r w:rsidRPr="002C641E">
        <w:rPr>
          <w:sz w:val="20"/>
          <w:szCs w:val="20"/>
        </w:rPr>
        <w:t>4. Права и обязанности Арендодателя</w:t>
      </w:r>
    </w:p>
    <w:p w14:paraId="6394509D" w14:textId="77777777" w:rsidR="00B232C1" w:rsidRPr="002C641E" w:rsidRDefault="00B232C1" w:rsidP="00B232C1">
      <w:pPr>
        <w:tabs>
          <w:tab w:val="left" w:pos="-3119"/>
        </w:tabs>
        <w:adjustRightInd w:val="0"/>
        <w:ind w:firstLine="709"/>
        <w:jc w:val="both"/>
        <w:rPr>
          <w:sz w:val="20"/>
          <w:szCs w:val="20"/>
        </w:rPr>
      </w:pPr>
      <w:r w:rsidRPr="002C641E">
        <w:rPr>
          <w:sz w:val="20"/>
          <w:szCs w:val="20"/>
        </w:rPr>
        <w:t>4.1. Арендодатель имеет право:</w:t>
      </w:r>
    </w:p>
    <w:p w14:paraId="4BE57A8A" w14:textId="77777777" w:rsidR="00B232C1" w:rsidRPr="002C641E" w:rsidRDefault="00B232C1" w:rsidP="00B232C1">
      <w:pPr>
        <w:tabs>
          <w:tab w:val="left" w:pos="-3119"/>
        </w:tabs>
        <w:adjustRightInd w:val="0"/>
        <w:ind w:firstLine="709"/>
        <w:jc w:val="both"/>
        <w:rPr>
          <w:sz w:val="20"/>
          <w:szCs w:val="20"/>
        </w:rPr>
      </w:pPr>
      <w:r w:rsidRPr="002C641E">
        <w:rPr>
          <w:sz w:val="20"/>
          <w:szCs w:val="20"/>
        </w:rPr>
        <w:t>4.1.1. Досрочно расторгнуть Договор в порядке и в случаях, предусмотренных действующим законодательством Российской Федерации и Договором.</w:t>
      </w:r>
    </w:p>
    <w:p w14:paraId="3D9AE25D" w14:textId="77777777" w:rsidR="00B232C1" w:rsidRPr="002C641E" w:rsidRDefault="00B232C1" w:rsidP="00B232C1">
      <w:pPr>
        <w:tabs>
          <w:tab w:val="left" w:pos="-3119"/>
        </w:tabs>
        <w:adjustRightInd w:val="0"/>
        <w:ind w:firstLine="709"/>
        <w:jc w:val="both"/>
        <w:rPr>
          <w:sz w:val="20"/>
          <w:szCs w:val="20"/>
        </w:rPr>
      </w:pPr>
      <w:r w:rsidRPr="002C641E">
        <w:rPr>
          <w:sz w:val="20"/>
          <w:szCs w:val="20"/>
        </w:rPr>
        <w:t>4.1.2. Вносить по согласованию с Арендатором в Договор необходимые изменения и уточнения в случае изменения действующего законодательства Российской Федерации.</w:t>
      </w:r>
    </w:p>
    <w:p w14:paraId="79EAE8A4" w14:textId="77777777" w:rsidR="00B232C1" w:rsidRPr="002C641E" w:rsidRDefault="00B232C1" w:rsidP="00B232C1">
      <w:pPr>
        <w:tabs>
          <w:tab w:val="left" w:pos="-3119"/>
        </w:tabs>
        <w:adjustRightInd w:val="0"/>
        <w:ind w:firstLine="709"/>
        <w:jc w:val="both"/>
        <w:rPr>
          <w:sz w:val="20"/>
          <w:szCs w:val="20"/>
        </w:rPr>
      </w:pPr>
      <w:r w:rsidRPr="002C641E">
        <w:rPr>
          <w:sz w:val="20"/>
          <w:szCs w:val="20"/>
        </w:rPr>
        <w:t>4.1.3. На беспрепятственный доступ на территорию Участка с целью его осмотра на предмет соблюдения условий Договора.</w:t>
      </w:r>
    </w:p>
    <w:p w14:paraId="43EBDA22" w14:textId="77777777" w:rsidR="00B232C1" w:rsidRPr="002C641E" w:rsidRDefault="00B232C1" w:rsidP="00B232C1">
      <w:pPr>
        <w:tabs>
          <w:tab w:val="left" w:pos="-3119"/>
        </w:tabs>
        <w:adjustRightInd w:val="0"/>
        <w:ind w:firstLine="709"/>
        <w:jc w:val="both"/>
        <w:rPr>
          <w:sz w:val="20"/>
          <w:szCs w:val="20"/>
        </w:rPr>
      </w:pPr>
      <w:r w:rsidRPr="002C641E">
        <w:rPr>
          <w:sz w:val="20"/>
          <w:szCs w:val="20"/>
        </w:rPr>
        <w:lastRenderedPageBreak/>
        <w:t>4.1.4. На возмещение убытков, причиненных ухудшением качества Участка и экологической обстановки в результате хозяйственной деятельности Арендатора, а также по иным основаниям, предусмотренным действующим законодательством Российской Федерации.</w:t>
      </w:r>
    </w:p>
    <w:p w14:paraId="4A1C1C3F" w14:textId="77777777" w:rsidR="00B232C1" w:rsidRPr="002C641E" w:rsidRDefault="00B232C1" w:rsidP="00B232C1">
      <w:pPr>
        <w:tabs>
          <w:tab w:val="left" w:pos="-3119"/>
        </w:tabs>
        <w:adjustRightInd w:val="0"/>
        <w:ind w:firstLine="709"/>
        <w:jc w:val="both"/>
        <w:rPr>
          <w:sz w:val="20"/>
          <w:szCs w:val="20"/>
        </w:rPr>
      </w:pPr>
      <w:r w:rsidRPr="002C641E">
        <w:rPr>
          <w:sz w:val="20"/>
          <w:szCs w:val="20"/>
        </w:rPr>
        <w:t>4.1.5. Пользоваться другими правами, если их реализация не противоречит требованиям действующего законодательства Российской Федерации и условиям Договора.</w:t>
      </w:r>
    </w:p>
    <w:p w14:paraId="33748B2F" w14:textId="77777777" w:rsidR="00B232C1" w:rsidRPr="002C641E" w:rsidRDefault="00B232C1" w:rsidP="00B232C1">
      <w:pPr>
        <w:tabs>
          <w:tab w:val="left" w:pos="-3119"/>
        </w:tabs>
        <w:adjustRightInd w:val="0"/>
        <w:ind w:firstLine="709"/>
        <w:jc w:val="both"/>
        <w:rPr>
          <w:sz w:val="20"/>
          <w:szCs w:val="20"/>
        </w:rPr>
      </w:pPr>
      <w:r w:rsidRPr="002C641E">
        <w:rPr>
          <w:sz w:val="20"/>
          <w:szCs w:val="20"/>
        </w:rPr>
        <w:t>4.2. Арендодатель обязан:</w:t>
      </w:r>
    </w:p>
    <w:p w14:paraId="190C4BF0" w14:textId="77777777" w:rsidR="00B232C1" w:rsidRPr="002C641E" w:rsidRDefault="00B232C1" w:rsidP="00B232C1">
      <w:pPr>
        <w:tabs>
          <w:tab w:val="left" w:pos="-3119"/>
        </w:tabs>
        <w:adjustRightInd w:val="0"/>
        <w:ind w:firstLine="709"/>
        <w:jc w:val="both"/>
        <w:rPr>
          <w:sz w:val="20"/>
          <w:szCs w:val="20"/>
        </w:rPr>
      </w:pPr>
      <w:r w:rsidRPr="002C641E">
        <w:rPr>
          <w:sz w:val="20"/>
          <w:szCs w:val="20"/>
        </w:rPr>
        <w:t>4.2.1. Не вмешиваться в хозяйственную деятельность Арендатора, если она не противоречит условиям Договора.</w:t>
      </w:r>
    </w:p>
    <w:p w14:paraId="07CA0311" w14:textId="77777777" w:rsidR="00B232C1" w:rsidRPr="002C641E" w:rsidRDefault="00B232C1" w:rsidP="00B232C1">
      <w:pPr>
        <w:tabs>
          <w:tab w:val="left" w:pos="-3119"/>
        </w:tabs>
        <w:adjustRightInd w:val="0"/>
        <w:ind w:firstLine="709"/>
        <w:jc w:val="both"/>
        <w:rPr>
          <w:sz w:val="20"/>
          <w:szCs w:val="20"/>
        </w:rPr>
      </w:pPr>
      <w:r w:rsidRPr="002C641E">
        <w:rPr>
          <w:sz w:val="20"/>
          <w:szCs w:val="20"/>
        </w:rPr>
        <w:t>4.2.2. В случае изъятия для государственных и муниципальных нужд, гарантировать Арендатору возмещения затрат в соответствии с действующим законодательством Российской Федерации.</w:t>
      </w:r>
    </w:p>
    <w:p w14:paraId="6BE46496" w14:textId="77777777" w:rsidR="00B232C1" w:rsidRPr="002C641E" w:rsidRDefault="00B232C1" w:rsidP="00B232C1">
      <w:pPr>
        <w:tabs>
          <w:tab w:val="left" w:pos="-3119"/>
        </w:tabs>
        <w:adjustRightInd w:val="0"/>
        <w:ind w:firstLine="709"/>
        <w:jc w:val="both"/>
        <w:rPr>
          <w:sz w:val="20"/>
          <w:szCs w:val="20"/>
        </w:rPr>
      </w:pPr>
      <w:r w:rsidRPr="002C641E">
        <w:rPr>
          <w:sz w:val="20"/>
          <w:szCs w:val="20"/>
        </w:rPr>
        <w:t>4.2.3. Письменно в десятидневный срок уведомить Арендатора об изменении номеров счетов для перечисления арендной платы, указанных в пункте 3.3 Договора.</w:t>
      </w:r>
    </w:p>
    <w:p w14:paraId="33F3BE49" w14:textId="77777777" w:rsidR="00B232C1" w:rsidRPr="002C641E" w:rsidRDefault="00B232C1" w:rsidP="00B232C1">
      <w:pPr>
        <w:tabs>
          <w:tab w:val="left" w:pos="-3119"/>
        </w:tabs>
        <w:adjustRightInd w:val="0"/>
        <w:ind w:firstLine="709"/>
        <w:jc w:val="both"/>
        <w:rPr>
          <w:sz w:val="20"/>
          <w:szCs w:val="20"/>
        </w:rPr>
      </w:pPr>
      <w:r w:rsidRPr="002C641E">
        <w:rPr>
          <w:sz w:val="20"/>
          <w:szCs w:val="20"/>
        </w:rPr>
        <w:t>4.2.4. Исполнять другие обязанности, предусмотренные действующим законодательством Российской Федерации.</w:t>
      </w:r>
    </w:p>
    <w:p w14:paraId="28D7D0A9" w14:textId="77777777" w:rsidR="00B232C1" w:rsidRPr="002C641E" w:rsidRDefault="00B232C1" w:rsidP="00B232C1">
      <w:pPr>
        <w:tabs>
          <w:tab w:val="left" w:pos="-3119"/>
        </w:tabs>
        <w:adjustRightInd w:val="0"/>
        <w:jc w:val="center"/>
        <w:rPr>
          <w:sz w:val="20"/>
          <w:szCs w:val="20"/>
        </w:rPr>
      </w:pPr>
      <w:r w:rsidRPr="002C641E">
        <w:rPr>
          <w:sz w:val="20"/>
          <w:szCs w:val="20"/>
        </w:rPr>
        <w:t>5. Права и обязанности Арендатора</w:t>
      </w:r>
    </w:p>
    <w:p w14:paraId="7A6CAA93" w14:textId="77777777" w:rsidR="00B232C1" w:rsidRPr="002C641E" w:rsidRDefault="00B232C1" w:rsidP="00B232C1">
      <w:pPr>
        <w:tabs>
          <w:tab w:val="left" w:pos="-3119"/>
        </w:tabs>
        <w:adjustRightInd w:val="0"/>
        <w:ind w:firstLine="709"/>
        <w:jc w:val="both"/>
        <w:rPr>
          <w:sz w:val="20"/>
          <w:szCs w:val="20"/>
        </w:rPr>
      </w:pPr>
      <w:r w:rsidRPr="002C641E">
        <w:rPr>
          <w:sz w:val="20"/>
          <w:szCs w:val="20"/>
        </w:rPr>
        <w:t>5.1. Арендатор имеет право:</w:t>
      </w:r>
    </w:p>
    <w:p w14:paraId="35D8B8AC" w14:textId="77777777" w:rsidR="00B232C1" w:rsidRPr="002C641E" w:rsidRDefault="00B232C1" w:rsidP="00B232C1">
      <w:pPr>
        <w:tabs>
          <w:tab w:val="left" w:pos="-3119"/>
        </w:tabs>
        <w:adjustRightInd w:val="0"/>
        <w:ind w:firstLine="709"/>
        <w:jc w:val="both"/>
        <w:rPr>
          <w:sz w:val="20"/>
          <w:szCs w:val="20"/>
        </w:rPr>
      </w:pPr>
      <w:r w:rsidRPr="002C641E">
        <w:rPr>
          <w:sz w:val="20"/>
          <w:szCs w:val="20"/>
        </w:rPr>
        <w:t>5.1.1. Использовать Участок на условиях, установленных в Договоре.</w:t>
      </w:r>
    </w:p>
    <w:p w14:paraId="56316E48" w14:textId="77777777" w:rsidR="00B232C1" w:rsidRPr="002C641E" w:rsidRDefault="00B232C1" w:rsidP="00B232C1">
      <w:pPr>
        <w:tabs>
          <w:tab w:val="left" w:pos="-3119"/>
        </w:tabs>
        <w:adjustRightInd w:val="0"/>
        <w:ind w:firstLine="709"/>
        <w:jc w:val="both"/>
        <w:rPr>
          <w:sz w:val="20"/>
          <w:szCs w:val="20"/>
        </w:rPr>
      </w:pPr>
      <w:r w:rsidRPr="002C641E">
        <w:rPr>
          <w:sz w:val="20"/>
          <w:szCs w:val="20"/>
        </w:rPr>
        <w:t>5.1.2. Передать Участок в субаренду в пределах срока действия Договора только с письменного согласия Арендодателя. При досрочном расторжении Договора, договор субаренды Участка прекращает свое действие.</w:t>
      </w:r>
    </w:p>
    <w:p w14:paraId="4160AB27" w14:textId="77777777" w:rsidR="00B232C1" w:rsidRPr="002C641E" w:rsidRDefault="00B232C1" w:rsidP="00B232C1">
      <w:pPr>
        <w:tabs>
          <w:tab w:val="left" w:pos="-3119"/>
        </w:tabs>
        <w:adjustRightInd w:val="0"/>
        <w:ind w:firstLine="709"/>
        <w:jc w:val="both"/>
        <w:rPr>
          <w:sz w:val="20"/>
          <w:szCs w:val="20"/>
        </w:rPr>
      </w:pPr>
      <w:r w:rsidRPr="002C641E">
        <w:rPr>
          <w:sz w:val="20"/>
          <w:szCs w:val="20"/>
        </w:rPr>
        <w:t>5.1.3. Возводить объекты капитального строительства в соответствии с действующим законодательством Российской Федерации.</w:t>
      </w:r>
    </w:p>
    <w:p w14:paraId="3492DFB2" w14:textId="77777777" w:rsidR="00B232C1" w:rsidRPr="002C641E" w:rsidRDefault="00B232C1" w:rsidP="00B232C1">
      <w:pPr>
        <w:tabs>
          <w:tab w:val="left" w:pos="-3119"/>
        </w:tabs>
        <w:adjustRightInd w:val="0"/>
        <w:ind w:firstLine="709"/>
        <w:jc w:val="both"/>
        <w:rPr>
          <w:sz w:val="20"/>
          <w:szCs w:val="20"/>
        </w:rPr>
      </w:pPr>
      <w:r w:rsidRPr="002C641E">
        <w:rPr>
          <w:sz w:val="20"/>
          <w:szCs w:val="20"/>
        </w:rPr>
        <w:t>5.2. Арендатор обязан:</w:t>
      </w:r>
    </w:p>
    <w:p w14:paraId="019C720E" w14:textId="77777777" w:rsidR="00B232C1" w:rsidRPr="002C641E" w:rsidRDefault="00B232C1" w:rsidP="00B232C1">
      <w:pPr>
        <w:tabs>
          <w:tab w:val="left" w:pos="-3119"/>
        </w:tabs>
        <w:adjustRightInd w:val="0"/>
        <w:ind w:firstLine="709"/>
        <w:jc w:val="both"/>
        <w:rPr>
          <w:sz w:val="20"/>
          <w:szCs w:val="20"/>
        </w:rPr>
      </w:pPr>
      <w:r w:rsidRPr="002C641E">
        <w:rPr>
          <w:sz w:val="20"/>
          <w:szCs w:val="20"/>
        </w:rPr>
        <w:t>5.2.1. Выполнять в полном объеме все условия Договора.</w:t>
      </w:r>
    </w:p>
    <w:p w14:paraId="69D03403" w14:textId="77777777" w:rsidR="00B232C1" w:rsidRPr="002C641E" w:rsidRDefault="00B232C1" w:rsidP="00B232C1">
      <w:pPr>
        <w:tabs>
          <w:tab w:val="left" w:pos="-3119"/>
        </w:tabs>
        <w:adjustRightInd w:val="0"/>
        <w:ind w:firstLine="709"/>
        <w:jc w:val="both"/>
        <w:rPr>
          <w:sz w:val="20"/>
          <w:szCs w:val="20"/>
        </w:rPr>
      </w:pPr>
      <w:r w:rsidRPr="002C641E">
        <w:rPr>
          <w:sz w:val="20"/>
          <w:szCs w:val="20"/>
        </w:rPr>
        <w:t>5.2.2. Использовать Участок в соответствии с целевым назначением и разрешенным использованием.</w:t>
      </w:r>
    </w:p>
    <w:p w14:paraId="73684861" w14:textId="77777777" w:rsidR="00B232C1" w:rsidRPr="002C641E" w:rsidRDefault="00B232C1" w:rsidP="00B232C1">
      <w:pPr>
        <w:tabs>
          <w:tab w:val="left" w:pos="-3119"/>
        </w:tabs>
        <w:adjustRightInd w:val="0"/>
        <w:ind w:firstLine="709"/>
        <w:jc w:val="both"/>
        <w:rPr>
          <w:sz w:val="20"/>
          <w:szCs w:val="20"/>
        </w:rPr>
      </w:pPr>
      <w:r w:rsidRPr="002C641E">
        <w:rPr>
          <w:sz w:val="20"/>
          <w:szCs w:val="20"/>
        </w:rPr>
        <w:t>5.2.3. Приступить к использованию Участка после выдачи документов, удостоверяющих право аренды, при условии получения всех необходимых согласований и разрешений.</w:t>
      </w:r>
    </w:p>
    <w:p w14:paraId="02ADAF1F" w14:textId="77777777" w:rsidR="00B232C1" w:rsidRPr="002C641E" w:rsidRDefault="00B232C1" w:rsidP="00B232C1">
      <w:pPr>
        <w:tabs>
          <w:tab w:val="left" w:pos="-3119"/>
        </w:tabs>
        <w:adjustRightInd w:val="0"/>
        <w:ind w:firstLine="709"/>
        <w:jc w:val="both"/>
        <w:rPr>
          <w:sz w:val="20"/>
          <w:szCs w:val="20"/>
        </w:rPr>
      </w:pPr>
      <w:r w:rsidRPr="002C641E">
        <w:rPr>
          <w:sz w:val="20"/>
          <w:szCs w:val="20"/>
        </w:rPr>
        <w:t>5.2.4. Не допускать действий, приводящих к ухудшению экологической обстановки на Участке и прилегающих к нему территориях, а также выполнять работы по благоустройству территории.</w:t>
      </w:r>
    </w:p>
    <w:p w14:paraId="5C23F1BB" w14:textId="77777777" w:rsidR="00B232C1" w:rsidRPr="002C641E" w:rsidRDefault="00B232C1" w:rsidP="00B232C1">
      <w:pPr>
        <w:tabs>
          <w:tab w:val="left" w:pos="-3119"/>
        </w:tabs>
        <w:adjustRightInd w:val="0"/>
        <w:ind w:firstLine="709"/>
        <w:jc w:val="both"/>
        <w:rPr>
          <w:sz w:val="20"/>
          <w:szCs w:val="20"/>
        </w:rPr>
      </w:pPr>
      <w:r w:rsidRPr="002C641E">
        <w:rPr>
          <w:sz w:val="20"/>
          <w:szCs w:val="20"/>
        </w:rPr>
        <w:t>5.2.5. Содержать в порядке и чистоте территорию Участка, выполнять все требования надзорных органов.</w:t>
      </w:r>
    </w:p>
    <w:p w14:paraId="69FD78FC" w14:textId="77777777" w:rsidR="00B232C1" w:rsidRPr="002C641E" w:rsidRDefault="00B232C1" w:rsidP="00B232C1">
      <w:pPr>
        <w:tabs>
          <w:tab w:val="left" w:pos="-3119"/>
        </w:tabs>
        <w:adjustRightInd w:val="0"/>
        <w:ind w:firstLine="709"/>
        <w:jc w:val="both"/>
        <w:rPr>
          <w:sz w:val="20"/>
          <w:szCs w:val="20"/>
        </w:rPr>
      </w:pPr>
      <w:r w:rsidRPr="002C641E">
        <w:rPr>
          <w:sz w:val="20"/>
          <w:szCs w:val="20"/>
        </w:rPr>
        <w:t>5.2.6. Обеспечить Арендодателю (его законным представителям), представителям органов муниципального земельного контроля, государственного земельного надзора и иных государственных и муниципальных органов доступ на Участок по их требованию.</w:t>
      </w:r>
    </w:p>
    <w:p w14:paraId="3C175B86" w14:textId="77777777" w:rsidR="00B232C1" w:rsidRPr="002C641E" w:rsidRDefault="00B232C1" w:rsidP="00B232C1">
      <w:pPr>
        <w:tabs>
          <w:tab w:val="left" w:pos="-3119"/>
        </w:tabs>
        <w:adjustRightInd w:val="0"/>
        <w:ind w:firstLine="709"/>
        <w:jc w:val="both"/>
        <w:rPr>
          <w:sz w:val="20"/>
          <w:szCs w:val="20"/>
        </w:rPr>
      </w:pPr>
      <w:r w:rsidRPr="002C641E">
        <w:rPr>
          <w:sz w:val="20"/>
          <w:szCs w:val="20"/>
        </w:rPr>
        <w:t>5.2.7. Письменно в десятидневный срок уведомить Арендодателя об изменении своих реквизитов.</w:t>
      </w:r>
    </w:p>
    <w:p w14:paraId="671F06CF" w14:textId="77777777" w:rsidR="00B232C1" w:rsidRPr="002C641E" w:rsidRDefault="00B232C1" w:rsidP="00B232C1">
      <w:pPr>
        <w:tabs>
          <w:tab w:val="left" w:pos="-3119"/>
        </w:tabs>
        <w:adjustRightInd w:val="0"/>
        <w:ind w:firstLine="709"/>
        <w:jc w:val="both"/>
        <w:rPr>
          <w:sz w:val="20"/>
          <w:szCs w:val="20"/>
        </w:rPr>
      </w:pPr>
      <w:r w:rsidRPr="002C641E">
        <w:rPr>
          <w:sz w:val="20"/>
          <w:szCs w:val="20"/>
        </w:rPr>
        <w:t>5.2.8. Оплачивать в размере и на условиях, установленных Договором, арендную плату.</w:t>
      </w:r>
    </w:p>
    <w:p w14:paraId="2C5518F4" w14:textId="77777777" w:rsidR="00B232C1" w:rsidRPr="002C641E" w:rsidRDefault="00B232C1" w:rsidP="00B232C1">
      <w:pPr>
        <w:tabs>
          <w:tab w:val="left" w:pos="-3119"/>
        </w:tabs>
        <w:adjustRightInd w:val="0"/>
        <w:ind w:firstLine="709"/>
        <w:jc w:val="both"/>
        <w:rPr>
          <w:sz w:val="20"/>
          <w:szCs w:val="20"/>
        </w:rPr>
      </w:pPr>
      <w:r w:rsidRPr="002C641E">
        <w:rPr>
          <w:sz w:val="20"/>
          <w:szCs w:val="20"/>
        </w:rPr>
        <w:t>5.2.9. Возмещать Арендодателю и правообладателям смежных земельных участков убытки, включая упущенную выгоду, в полном объеме в связи с ухудшением качества земель и экологической обстановки в результате своей хозяйственной деятельности.</w:t>
      </w:r>
    </w:p>
    <w:p w14:paraId="57AB15BE" w14:textId="77777777" w:rsidR="00B232C1" w:rsidRPr="002C641E" w:rsidRDefault="00B232C1" w:rsidP="00B232C1">
      <w:pPr>
        <w:tabs>
          <w:tab w:val="left" w:pos="-3119"/>
        </w:tabs>
        <w:adjustRightInd w:val="0"/>
        <w:ind w:firstLine="709"/>
        <w:jc w:val="both"/>
        <w:rPr>
          <w:sz w:val="20"/>
          <w:szCs w:val="20"/>
        </w:rPr>
      </w:pPr>
      <w:r w:rsidRPr="002C641E">
        <w:rPr>
          <w:sz w:val="20"/>
          <w:szCs w:val="20"/>
        </w:rPr>
        <w:t>5.2.10. Возводить объекты капитального строительства по согласованию с землеустроительными, архитектурно-градостроительными, пожарными, санитарными и природоохранными органами.</w:t>
      </w:r>
    </w:p>
    <w:p w14:paraId="596DF057" w14:textId="77777777" w:rsidR="00B232C1" w:rsidRPr="002C641E" w:rsidRDefault="00B232C1" w:rsidP="00B232C1">
      <w:pPr>
        <w:tabs>
          <w:tab w:val="left" w:pos="-3119"/>
        </w:tabs>
        <w:adjustRightInd w:val="0"/>
        <w:ind w:firstLine="709"/>
        <w:jc w:val="both"/>
        <w:rPr>
          <w:sz w:val="20"/>
          <w:szCs w:val="20"/>
        </w:rPr>
      </w:pPr>
      <w:r w:rsidRPr="002C641E">
        <w:rPr>
          <w:sz w:val="20"/>
          <w:szCs w:val="20"/>
        </w:rPr>
        <w:t>5.2.11. После ввода в эксплуатацию объектов недвижимости принять меры к оформлению прав на Участок в соответствии с Земельным кодексом Российской Федерации.</w:t>
      </w:r>
    </w:p>
    <w:p w14:paraId="69AA1D08" w14:textId="77777777" w:rsidR="00B232C1" w:rsidRPr="002C641E" w:rsidRDefault="00B232C1" w:rsidP="00B232C1">
      <w:pPr>
        <w:tabs>
          <w:tab w:val="left" w:pos="-3119"/>
        </w:tabs>
        <w:adjustRightInd w:val="0"/>
        <w:ind w:firstLine="709"/>
        <w:jc w:val="both"/>
        <w:rPr>
          <w:sz w:val="20"/>
          <w:szCs w:val="20"/>
        </w:rPr>
      </w:pPr>
      <w:r w:rsidRPr="002C641E">
        <w:rPr>
          <w:sz w:val="20"/>
          <w:szCs w:val="20"/>
        </w:rPr>
        <w:t>5.2.12. В случае государственной регистрации перехода права собственности на объекты недвижимости, расположенные на Участке, от Арендатора к другому лицу, Арендатор в течение месяца с момента государственной регистрации перехода права собственности на объекты недвижимости обязан уведомить Арендодателя о смене собственника объектов недвижимости, расположенных на Участке.</w:t>
      </w:r>
    </w:p>
    <w:p w14:paraId="3E28BD88" w14:textId="77777777" w:rsidR="00B232C1" w:rsidRPr="002C641E" w:rsidRDefault="00B232C1" w:rsidP="00B232C1">
      <w:pPr>
        <w:tabs>
          <w:tab w:val="left" w:pos="-3119"/>
        </w:tabs>
        <w:adjustRightInd w:val="0"/>
        <w:ind w:firstLine="709"/>
        <w:jc w:val="both"/>
        <w:rPr>
          <w:sz w:val="20"/>
          <w:szCs w:val="20"/>
        </w:rPr>
      </w:pPr>
      <w:r w:rsidRPr="002C641E">
        <w:rPr>
          <w:sz w:val="20"/>
          <w:szCs w:val="20"/>
        </w:rPr>
        <w:t>5.2.13. Нести другие обязанности, предусмотренные действующим законодательством Российской Федерации.</w:t>
      </w:r>
    </w:p>
    <w:p w14:paraId="3BFBED63" w14:textId="77777777" w:rsidR="00B232C1" w:rsidRPr="002C641E" w:rsidRDefault="00B232C1" w:rsidP="00B232C1">
      <w:pPr>
        <w:tabs>
          <w:tab w:val="left" w:pos="-3119"/>
        </w:tabs>
        <w:adjustRightInd w:val="0"/>
        <w:jc w:val="center"/>
        <w:rPr>
          <w:sz w:val="20"/>
          <w:szCs w:val="20"/>
        </w:rPr>
      </w:pPr>
      <w:r w:rsidRPr="002C641E">
        <w:rPr>
          <w:sz w:val="20"/>
          <w:szCs w:val="20"/>
        </w:rPr>
        <w:t>6. Ответственность Сторон</w:t>
      </w:r>
    </w:p>
    <w:p w14:paraId="4ACEC6C8" w14:textId="77777777" w:rsidR="00B232C1" w:rsidRPr="002C641E" w:rsidRDefault="00B232C1" w:rsidP="00B232C1">
      <w:pPr>
        <w:tabs>
          <w:tab w:val="left" w:pos="-3119"/>
        </w:tabs>
        <w:adjustRightInd w:val="0"/>
        <w:ind w:firstLine="709"/>
        <w:jc w:val="both"/>
        <w:rPr>
          <w:sz w:val="20"/>
          <w:szCs w:val="20"/>
        </w:rPr>
      </w:pPr>
      <w:r w:rsidRPr="002C641E">
        <w:rPr>
          <w:sz w:val="20"/>
          <w:szCs w:val="20"/>
        </w:rPr>
        <w:t>6.1. За нарушение условий Договора Стороны несут ответственность, предусмотренную действующим законодательством Российской Федерации.</w:t>
      </w:r>
    </w:p>
    <w:p w14:paraId="79ACBBFF" w14:textId="77777777" w:rsidR="00B232C1" w:rsidRPr="002C641E" w:rsidRDefault="00B232C1" w:rsidP="00B232C1">
      <w:pPr>
        <w:tabs>
          <w:tab w:val="left" w:pos="-3119"/>
        </w:tabs>
        <w:adjustRightInd w:val="0"/>
        <w:ind w:firstLine="709"/>
        <w:jc w:val="both"/>
        <w:rPr>
          <w:sz w:val="20"/>
          <w:szCs w:val="20"/>
        </w:rPr>
      </w:pPr>
      <w:r w:rsidRPr="002C641E">
        <w:rPr>
          <w:sz w:val="20"/>
          <w:szCs w:val="20"/>
        </w:rPr>
        <w:t>6.2. Ответственность Сторон за нарушение обязательств по Договору, вызванных действием обстоятельств непреодолимой силы, регулируется действующим законодательством Российской Федерации.</w:t>
      </w:r>
    </w:p>
    <w:p w14:paraId="72B52191" w14:textId="77777777" w:rsidR="00B232C1" w:rsidRPr="002C641E" w:rsidRDefault="00B232C1" w:rsidP="00B232C1">
      <w:pPr>
        <w:tabs>
          <w:tab w:val="left" w:pos="-3119"/>
        </w:tabs>
        <w:adjustRightInd w:val="0"/>
        <w:ind w:firstLine="709"/>
        <w:jc w:val="center"/>
        <w:rPr>
          <w:sz w:val="20"/>
          <w:szCs w:val="20"/>
        </w:rPr>
      </w:pPr>
      <w:r w:rsidRPr="002C641E">
        <w:rPr>
          <w:sz w:val="20"/>
          <w:szCs w:val="20"/>
        </w:rPr>
        <w:t>7. Изменение Договора</w:t>
      </w:r>
    </w:p>
    <w:p w14:paraId="29D5A24D" w14:textId="77777777" w:rsidR="00B232C1" w:rsidRPr="002C641E" w:rsidRDefault="00B232C1" w:rsidP="00B232C1">
      <w:pPr>
        <w:tabs>
          <w:tab w:val="left" w:pos="-3119"/>
        </w:tabs>
        <w:adjustRightInd w:val="0"/>
        <w:ind w:firstLine="709"/>
        <w:jc w:val="both"/>
        <w:rPr>
          <w:sz w:val="20"/>
          <w:szCs w:val="20"/>
        </w:rPr>
      </w:pPr>
      <w:r w:rsidRPr="002C641E">
        <w:rPr>
          <w:sz w:val="20"/>
          <w:szCs w:val="20"/>
        </w:rPr>
        <w:t>7.1. Все изменения и (или) дополнения к Договору оформляются Сторонами в письменной форме за исключением случаев, когда Арендодателю не требуется согласия Арендатора на изменение условий Договора, предусмотренных действующим законодательством Российской Федерации.</w:t>
      </w:r>
    </w:p>
    <w:p w14:paraId="03C029BC" w14:textId="77777777" w:rsidR="00B232C1" w:rsidRPr="002C641E" w:rsidRDefault="00B232C1" w:rsidP="00B232C1">
      <w:pPr>
        <w:tabs>
          <w:tab w:val="left" w:pos="-3119"/>
        </w:tabs>
        <w:adjustRightInd w:val="0"/>
        <w:ind w:firstLine="709"/>
        <w:jc w:val="center"/>
        <w:rPr>
          <w:sz w:val="20"/>
          <w:szCs w:val="20"/>
        </w:rPr>
      </w:pPr>
      <w:r w:rsidRPr="002C641E">
        <w:rPr>
          <w:sz w:val="20"/>
          <w:szCs w:val="20"/>
        </w:rPr>
        <w:t>8. Расторжение Договора</w:t>
      </w:r>
    </w:p>
    <w:p w14:paraId="7E0DC8E4" w14:textId="77777777" w:rsidR="00B232C1" w:rsidRPr="002C641E" w:rsidRDefault="00B232C1" w:rsidP="00B232C1">
      <w:pPr>
        <w:tabs>
          <w:tab w:val="left" w:pos="-3119"/>
        </w:tabs>
        <w:adjustRightInd w:val="0"/>
        <w:ind w:firstLine="709"/>
        <w:jc w:val="both"/>
        <w:rPr>
          <w:sz w:val="20"/>
          <w:szCs w:val="20"/>
        </w:rPr>
      </w:pPr>
      <w:r w:rsidRPr="002C641E">
        <w:rPr>
          <w:sz w:val="20"/>
          <w:szCs w:val="20"/>
        </w:rPr>
        <w:t>8.1. Договор может быть расторгнут по соглашению Сторон.</w:t>
      </w:r>
    </w:p>
    <w:p w14:paraId="71E0CA7C" w14:textId="77777777" w:rsidR="00B232C1" w:rsidRPr="002C641E" w:rsidRDefault="00B232C1" w:rsidP="00B232C1">
      <w:pPr>
        <w:tabs>
          <w:tab w:val="left" w:pos="0"/>
        </w:tabs>
        <w:autoSpaceDE w:val="0"/>
        <w:autoSpaceDN w:val="0"/>
        <w:adjustRightInd w:val="0"/>
        <w:jc w:val="both"/>
        <w:rPr>
          <w:sz w:val="20"/>
          <w:szCs w:val="20"/>
        </w:rPr>
      </w:pPr>
      <w:r w:rsidRPr="002C641E">
        <w:rPr>
          <w:sz w:val="20"/>
          <w:szCs w:val="20"/>
        </w:rPr>
        <w:tab/>
        <w:t>8.2. Договор может быть досрочно расторгнут по требованию Арендодателя в случаях, допущенных со стороны Арендатора нарушений условий настоящего договора, земельного законодательства и нормативно-правовых актов Новосибирской области, Куйбышевского района.</w:t>
      </w:r>
    </w:p>
    <w:p w14:paraId="57C4FA65" w14:textId="77777777" w:rsidR="00B232C1" w:rsidRPr="002C641E" w:rsidRDefault="00B232C1" w:rsidP="00B232C1">
      <w:pPr>
        <w:tabs>
          <w:tab w:val="left" w:pos="0"/>
        </w:tabs>
        <w:autoSpaceDE w:val="0"/>
        <w:autoSpaceDN w:val="0"/>
        <w:adjustRightInd w:val="0"/>
        <w:ind w:firstLine="709"/>
        <w:jc w:val="both"/>
        <w:rPr>
          <w:sz w:val="20"/>
          <w:szCs w:val="20"/>
        </w:rPr>
      </w:pPr>
      <w:r w:rsidRPr="002C641E">
        <w:rPr>
          <w:sz w:val="20"/>
          <w:szCs w:val="20"/>
        </w:rPr>
        <w:t xml:space="preserve">8.3. Арендатор, после окончания установленного срока аренды, при досрочном расторжении настоящего договора должен произвести передачу Арендодателю земельного участка в 10-дневный срок с момента </w:t>
      </w:r>
      <w:r w:rsidRPr="002C641E">
        <w:rPr>
          <w:sz w:val="20"/>
          <w:szCs w:val="20"/>
        </w:rPr>
        <w:lastRenderedPageBreak/>
        <w:t xml:space="preserve">прекращения / расторжения настоящего договора. Арендатор обязан вернуть земельный участок Арендодателю в надлежащем состоянии, пригодном для его дальнейшего использования. </w:t>
      </w:r>
    </w:p>
    <w:p w14:paraId="3AC6DE91" w14:textId="77777777" w:rsidR="00B232C1" w:rsidRPr="002C641E" w:rsidRDefault="00B232C1" w:rsidP="00B232C1">
      <w:pPr>
        <w:tabs>
          <w:tab w:val="left" w:pos="-3119"/>
        </w:tabs>
        <w:adjustRightInd w:val="0"/>
        <w:ind w:firstLine="709"/>
        <w:jc w:val="center"/>
        <w:rPr>
          <w:sz w:val="20"/>
          <w:szCs w:val="20"/>
        </w:rPr>
      </w:pPr>
      <w:r w:rsidRPr="002C641E">
        <w:rPr>
          <w:sz w:val="20"/>
          <w:szCs w:val="20"/>
        </w:rPr>
        <w:t>9. Дополнительные условия Договора</w:t>
      </w:r>
    </w:p>
    <w:p w14:paraId="7A552D66" w14:textId="77777777" w:rsidR="00B232C1" w:rsidRPr="002C641E" w:rsidRDefault="00B232C1" w:rsidP="00B232C1">
      <w:pPr>
        <w:autoSpaceDE w:val="0"/>
        <w:autoSpaceDN w:val="0"/>
        <w:adjustRightInd w:val="0"/>
        <w:ind w:firstLine="708"/>
        <w:jc w:val="both"/>
        <w:rPr>
          <w:sz w:val="20"/>
          <w:szCs w:val="20"/>
        </w:rPr>
      </w:pPr>
      <w:r w:rsidRPr="002C641E">
        <w:rPr>
          <w:sz w:val="20"/>
          <w:szCs w:val="20"/>
        </w:rPr>
        <w:t>9.1. Споры между сторонами, возникающие из реализации Договора, разрешаются в судебном порядке в соответствии с законодательством Российской Федерации.</w:t>
      </w:r>
    </w:p>
    <w:p w14:paraId="30BBA242" w14:textId="77777777" w:rsidR="00B232C1" w:rsidRPr="002C641E" w:rsidRDefault="00B232C1" w:rsidP="00B232C1">
      <w:pPr>
        <w:tabs>
          <w:tab w:val="left" w:pos="-3119"/>
        </w:tabs>
        <w:adjustRightInd w:val="0"/>
        <w:ind w:firstLine="709"/>
        <w:jc w:val="both"/>
        <w:rPr>
          <w:sz w:val="20"/>
          <w:szCs w:val="20"/>
        </w:rPr>
      </w:pPr>
      <w:r w:rsidRPr="002C641E">
        <w:rPr>
          <w:sz w:val="20"/>
          <w:szCs w:val="20"/>
        </w:rPr>
        <w:t>9.2. Договор субаренды Участка, а также договор передачи Арендатором своих прав и обязанностей по Договору подлежит государственной регистрации и направляется Арендодателю для последующего учета.</w:t>
      </w:r>
    </w:p>
    <w:p w14:paraId="294C8FBA" w14:textId="77777777" w:rsidR="00B232C1" w:rsidRPr="002C641E" w:rsidRDefault="00B232C1" w:rsidP="00B232C1">
      <w:pPr>
        <w:tabs>
          <w:tab w:val="left" w:pos="-3119"/>
        </w:tabs>
        <w:adjustRightInd w:val="0"/>
        <w:ind w:firstLine="709"/>
        <w:jc w:val="both"/>
        <w:rPr>
          <w:sz w:val="20"/>
          <w:szCs w:val="20"/>
        </w:rPr>
      </w:pPr>
      <w:r w:rsidRPr="002C641E">
        <w:rPr>
          <w:sz w:val="20"/>
          <w:szCs w:val="20"/>
        </w:rPr>
        <w:t>9.3. Срок действия договора субаренды не может превышать срок действия Договора.</w:t>
      </w:r>
    </w:p>
    <w:p w14:paraId="79328C90" w14:textId="77777777" w:rsidR="00B232C1" w:rsidRPr="002C641E" w:rsidRDefault="00B232C1" w:rsidP="00B232C1">
      <w:pPr>
        <w:tabs>
          <w:tab w:val="left" w:pos="-3119"/>
        </w:tabs>
        <w:adjustRightInd w:val="0"/>
        <w:ind w:firstLine="709"/>
        <w:jc w:val="both"/>
        <w:rPr>
          <w:sz w:val="20"/>
          <w:szCs w:val="20"/>
        </w:rPr>
      </w:pPr>
      <w:r w:rsidRPr="002C641E">
        <w:rPr>
          <w:sz w:val="20"/>
          <w:szCs w:val="20"/>
        </w:rPr>
        <w:t xml:space="preserve">9.4. При досрочном расторжении Договора договор субаренды Участка прекращает свое действие. </w:t>
      </w:r>
    </w:p>
    <w:p w14:paraId="234760C8" w14:textId="77777777" w:rsidR="00B232C1" w:rsidRPr="002C641E" w:rsidRDefault="00B232C1" w:rsidP="00B232C1">
      <w:pPr>
        <w:tabs>
          <w:tab w:val="left" w:pos="-3119"/>
        </w:tabs>
        <w:adjustRightInd w:val="0"/>
        <w:ind w:firstLine="709"/>
        <w:jc w:val="both"/>
        <w:rPr>
          <w:sz w:val="20"/>
          <w:szCs w:val="20"/>
        </w:rPr>
      </w:pPr>
      <w:r w:rsidRPr="002C641E">
        <w:rPr>
          <w:sz w:val="20"/>
          <w:szCs w:val="20"/>
        </w:rPr>
        <w:t>9.5. Договор со дня его подписания Сторонами одновременно приобретает силу акта приема-передачи, в соответствии с которым Арендодатель передал, а Арендатор принял Участок.</w:t>
      </w:r>
    </w:p>
    <w:p w14:paraId="0458A4DD" w14:textId="77777777" w:rsidR="00B232C1" w:rsidRPr="002C641E" w:rsidRDefault="00B232C1" w:rsidP="00B232C1">
      <w:pPr>
        <w:tabs>
          <w:tab w:val="left" w:pos="-3119"/>
        </w:tabs>
        <w:adjustRightInd w:val="0"/>
        <w:ind w:firstLine="709"/>
        <w:jc w:val="both"/>
        <w:rPr>
          <w:sz w:val="20"/>
          <w:szCs w:val="20"/>
        </w:rPr>
      </w:pPr>
      <w:r w:rsidRPr="002C641E">
        <w:rPr>
          <w:sz w:val="20"/>
          <w:szCs w:val="20"/>
        </w:rPr>
        <w:t>9.6. В случае государственной регистрации перехода права собственности на объекты недвижимости, расположенные на Участке, от Арендатора к другому лицу, права и обязанности по Договору переходят новому собственнику объектов недвижимости, расположенных на Участке.</w:t>
      </w:r>
    </w:p>
    <w:p w14:paraId="57B95B58" w14:textId="77777777" w:rsidR="00B232C1" w:rsidRPr="002C641E" w:rsidRDefault="00B232C1" w:rsidP="00B232C1">
      <w:pPr>
        <w:tabs>
          <w:tab w:val="left" w:pos="-3119"/>
        </w:tabs>
        <w:adjustRightInd w:val="0"/>
        <w:ind w:firstLine="709"/>
        <w:jc w:val="both"/>
        <w:rPr>
          <w:sz w:val="20"/>
          <w:szCs w:val="20"/>
        </w:rPr>
      </w:pPr>
      <w:r w:rsidRPr="002C641E">
        <w:rPr>
          <w:sz w:val="20"/>
          <w:szCs w:val="20"/>
        </w:rPr>
        <w:t>9.7. Договор составлен в трёх экземплярах, имеющих одинаковую юридическую силу, из которых по одному экземпляру хранится у Сторон, один экземпляр передается в Управление Федеральной службы государственной регистрации, кадастра и картографии по Новосибирской области.</w:t>
      </w:r>
    </w:p>
    <w:p w14:paraId="71C7EB2D" w14:textId="77777777" w:rsidR="00B232C1" w:rsidRPr="002C641E" w:rsidRDefault="00B232C1" w:rsidP="00B232C1">
      <w:pPr>
        <w:pStyle w:val="af7"/>
        <w:keepNext/>
        <w:adjustRightInd w:val="0"/>
        <w:ind w:left="0"/>
        <w:jc w:val="center"/>
        <w:rPr>
          <w:rFonts w:ascii="Times New Roman" w:hAnsi="Times New Roman" w:cs="Times New Roman"/>
          <w:sz w:val="20"/>
          <w:szCs w:val="20"/>
        </w:rPr>
      </w:pPr>
      <w:r w:rsidRPr="002C641E">
        <w:rPr>
          <w:rFonts w:ascii="Times New Roman" w:hAnsi="Times New Roman" w:cs="Times New Roman"/>
          <w:sz w:val="20"/>
          <w:szCs w:val="20"/>
        </w:rPr>
        <w:t>10. Адреса и реквизиты сторон</w:t>
      </w:r>
    </w:p>
    <w:p w14:paraId="1D960460" w14:textId="77777777" w:rsidR="00B232C1" w:rsidRPr="002C641E" w:rsidRDefault="00B232C1" w:rsidP="00B232C1">
      <w:pPr>
        <w:pStyle w:val="af7"/>
        <w:keepNext/>
        <w:adjustRightInd w:val="0"/>
        <w:ind w:left="360"/>
        <w:rPr>
          <w:rFonts w:ascii="Times New Roman" w:hAnsi="Times New Roman" w:cs="Times New Roman"/>
          <w:sz w:val="20"/>
          <w:szCs w:val="20"/>
        </w:rPr>
      </w:pPr>
    </w:p>
    <w:tbl>
      <w:tblPr>
        <w:tblW w:w="0" w:type="auto"/>
        <w:jc w:val="center"/>
        <w:tblLook w:val="04A0" w:firstRow="1" w:lastRow="0" w:firstColumn="1" w:lastColumn="0" w:noHBand="0" w:noVBand="1"/>
      </w:tblPr>
      <w:tblGrid>
        <w:gridCol w:w="4608"/>
        <w:gridCol w:w="5173"/>
      </w:tblGrid>
      <w:tr w:rsidR="00B232C1" w:rsidRPr="002C641E" w14:paraId="2A5E6CDF" w14:textId="77777777" w:rsidTr="00C36A01">
        <w:trPr>
          <w:trHeight w:val="727"/>
          <w:jc w:val="center"/>
        </w:trPr>
        <w:tc>
          <w:tcPr>
            <w:tcW w:w="4608" w:type="dxa"/>
          </w:tcPr>
          <w:p w14:paraId="1F32A76D" w14:textId="77777777" w:rsidR="00B232C1" w:rsidRPr="002C641E" w:rsidRDefault="00B232C1" w:rsidP="00C36A01">
            <w:pPr>
              <w:adjustRightInd w:val="0"/>
              <w:spacing w:line="256" w:lineRule="auto"/>
              <w:jc w:val="center"/>
              <w:rPr>
                <w:sz w:val="20"/>
                <w:szCs w:val="20"/>
                <w:lang w:eastAsia="en-US"/>
              </w:rPr>
            </w:pPr>
            <w:r w:rsidRPr="002C641E">
              <w:rPr>
                <w:sz w:val="20"/>
                <w:szCs w:val="20"/>
                <w:lang w:eastAsia="en-US"/>
              </w:rPr>
              <w:t>Арендодатель:</w:t>
            </w:r>
          </w:p>
          <w:p w14:paraId="754DBE30" w14:textId="77777777" w:rsidR="00B232C1" w:rsidRPr="002C641E" w:rsidRDefault="00B232C1" w:rsidP="00C36A01">
            <w:pPr>
              <w:adjustRightInd w:val="0"/>
              <w:spacing w:line="256" w:lineRule="auto"/>
              <w:jc w:val="center"/>
              <w:rPr>
                <w:sz w:val="20"/>
                <w:szCs w:val="20"/>
                <w:lang w:eastAsia="en-US"/>
              </w:rPr>
            </w:pPr>
          </w:p>
          <w:p w14:paraId="42861D1E" w14:textId="77777777" w:rsidR="00B232C1" w:rsidRPr="002C641E" w:rsidRDefault="00B232C1" w:rsidP="00C36A01">
            <w:pPr>
              <w:adjustRightInd w:val="0"/>
              <w:spacing w:line="256" w:lineRule="auto"/>
              <w:rPr>
                <w:sz w:val="20"/>
                <w:szCs w:val="20"/>
                <w:lang w:eastAsia="en-US"/>
              </w:rPr>
            </w:pPr>
            <w:r w:rsidRPr="002C641E">
              <w:rPr>
                <w:sz w:val="20"/>
                <w:szCs w:val="20"/>
                <w:lang w:eastAsia="en-US"/>
              </w:rPr>
              <w:t xml:space="preserve">Администрация Куйбышевского муниципального района новосибирской области </w:t>
            </w:r>
          </w:p>
          <w:p w14:paraId="2E17CE1C" w14:textId="77777777" w:rsidR="00B232C1" w:rsidRPr="002C641E" w:rsidRDefault="00B232C1" w:rsidP="00C36A01">
            <w:pPr>
              <w:adjustRightInd w:val="0"/>
              <w:spacing w:line="256" w:lineRule="auto"/>
              <w:rPr>
                <w:sz w:val="20"/>
                <w:szCs w:val="20"/>
                <w:lang w:eastAsia="en-US"/>
              </w:rPr>
            </w:pPr>
            <w:proofErr w:type="gramStart"/>
            <w:r w:rsidRPr="002C641E">
              <w:rPr>
                <w:sz w:val="20"/>
                <w:szCs w:val="20"/>
                <w:lang w:eastAsia="en-US"/>
              </w:rPr>
              <w:t>Адрес:  632387</w:t>
            </w:r>
            <w:proofErr w:type="gramEnd"/>
            <w:r w:rsidRPr="002C641E">
              <w:rPr>
                <w:sz w:val="20"/>
                <w:szCs w:val="20"/>
                <w:lang w:eastAsia="en-US"/>
              </w:rPr>
              <w:t xml:space="preserve"> Новосибирская область, </w:t>
            </w:r>
          </w:p>
          <w:p w14:paraId="624AC337" w14:textId="77777777" w:rsidR="00B232C1" w:rsidRPr="002C641E" w:rsidRDefault="00B232C1" w:rsidP="00C36A01">
            <w:pPr>
              <w:adjustRightInd w:val="0"/>
              <w:spacing w:line="256" w:lineRule="auto"/>
              <w:rPr>
                <w:sz w:val="20"/>
                <w:szCs w:val="20"/>
                <w:lang w:eastAsia="en-US"/>
              </w:rPr>
            </w:pPr>
            <w:r w:rsidRPr="002C641E">
              <w:rPr>
                <w:sz w:val="20"/>
                <w:szCs w:val="20"/>
                <w:lang w:eastAsia="en-US"/>
              </w:rPr>
              <w:t xml:space="preserve">г. Куйбышев, улица </w:t>
            </w:r>
            <w:proofErr w:type="spellStart"/>
            <w:r w:rsidRPr="002C641E">
              <w:rPr>
                <w:sz w:val="20"/>
                <w:szCs w:val="20"/>
                <w:lang w:eastAsia="en-US"/>
              </w:rPr>
              <w:t>Краскома</w:t>
            </w:r>
            <w:proofErr w:type="spellEnd"/>
            <w:r w:rsidRPr="002C641E">
              <w:rPr>
                <w:sz w:val="20"/>
                <w:szCs w:val="20"/>
                <w:lang w:eastAsia="en-US"/>
              </w:rPr>
              <w:t>, 37</w:t>
            </w:r>
          </w:p>
          <w:p w14:paraId="692FF3EA" w14:textId="77777777" w:rsidR="00B232C1" w:rsidRPr="002C641E" w:rsidRDefault="00B232C1" w:rsidP="00C36A01">
            <w:pPr>
              <w:adjustRightInd w:val="0"/>
              <w:spacing w:line="256" w:lineRule="auto"/>
              <w:rPr>
                <w:sz w:val="20"/>
                <w:szCs w:val="20"/>
                <w:lang w:eastAsia="en-US"/>
              </w:rPr>
            </w:pPr>
            <w:r w:rsidRPr="002C641E">
              <w:rPr>
                <w:sz w:val="20"/>
                <w:szCs w:val="20"/>
                <w:lang w:eastAsia="en-US"/>
              </w:rPr>
              <w:t>ИНН 5452111298 / КПП 545201001</w:t>
            </w:r>
          </w:p>
          <w:p w14:paraId="6FAD372A" w14:textId="77777777" w:rsidR="00B232C1" w:rsidRPr="002C641E" w:rsidRDefault="00B232C1" w:rsidP="00C36A01">
            <w:pPr>
              <w:adjustRightInd w:val="0"/>
              <w:spacing w:line="256" w:lineRule="auto"/>
              <w:rPr>
                <w:sz w:val="20"/>
                <w:szCs w:val="20"/>
                <w:lang w:eastAsia="en-US"/>
              </w:rPr>
            </w:pPr>
            <w:r w:rsidRPr="002C641E">
              <w:rPr>
                <w:sz w:val="20"/>
                <w:szCs w:val="20"/>
                <w:lang w:eastAsia="en-US"/>
              </w:rPr>
              <w:t>Тел. 383 62 50-789</w:t>
            </w:r>
          </w:p>
        </w:tc>
        <w:tc>
          <w:tcPr>
            <w:tcW w:w="5173" w:type="dxa"/>
          </w:tcPr>
          <w:p w14:paraId="632A3A52" w14:textId="77777777" w:rsidR="00B232C1" w:rsidRPr="002C641E" w:rsidRDefault="00B232C1" w:rsidP="00C36A01">
            <w:pPr>
              <w:spacing w:line="256" w:lineRule="auto"/>
              <w:jc w:val="center"/>
              <w:rPr>
                <w:sz w:val="20"/>
                <w:szCs w:val="20"/>
                <w:lang w:eastAsia="en-US"/>
              </w:rPr>
            </w:pPr>
            <w:r w:rsidRPr="002C641E">
              <w:rPr>
                <w:sz w:val="20"/>
                <w:szCs w:val="20"/>
                <w:lang w:eastAsia="en-US"/>
              </w:rPr>
              <w:t>Арендатор:</w:t>
            </w:r>
          </w:p>
          <w:p w14:paraId="660C4390" w14:textId="77777777" w:rsidR="00B232C1" w:rsidRPr="002C641E" w:rsidRDefault="00B232C1" w:rsidP="00C36A01">
            <w:pPr>
              <w:spacing w:line="256" w:lineRule="auto"/>
              <w:jc w:val="center"/>
              <w:rPr>
                <w:sz w:val="20"/>
                <w:szCs w:val="20"/>
                <w:lang w:eastAsia="en-US"/>
              </w:rPr>
            </w:pPr>
          </w:p>
          <w:p w14:paraId="7F88DB1A"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404A74F3"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0375558A"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475F38A5"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2B0CDD8C"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279C01E7"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2701BDAE" w14:textId="77777777" w:rsidR="00B232C1" w:rsidRPr="002C641E" w:rsidRDefault="00B232C1" w:rsidP="00C36A01">
            <w:pPr>
              <w:spacing w:line="256" w:lineRule="auto"/>
              <w:jc w:val="center"/>
              <w:rPr>
                <w:sz w:val="20"/>
                <w:szCs w:val="20"/>
                <w:lang w:eastAsia="en-US"/>
              </w:rPr>
            </w:pPr>
            <w:r w:rsidRPr="002C641E">
              <w:rPr>
                <w:sz w:val="20"/>
                <w:szCs w:val="20"/>
                <w:lang w:eastAsia="en-US"/>
              </w:rPr>
              <w:t>_______________________</w:t>
            </w:r>
          </w:p>
          <w:p w14:paraId="08D68FFC" w14:textId="77777777" w:rsidR="00B232C1" w:rsidRPr="002C641E" w:rsidRDefault="00B232C1" w:rsidP="00C36A01">
            <w:pPr>
              <w:autoSpaceDN w:val="0"/>
              <w:spacing w:line="256" w:lineRule="auto"/>
              <w:jc w:val="center"/>
              <w:rPr>
                <w:sz w:val="20"/>
                <w:szCs w:val="20"/>
                <w:lang w:eastAsia="en-US"/>
              </w:rPr>
            </w:pPr>
          </w:p>
        </w:tc>
      </w:tr>
      <w:tr w:rsidR="00B232C1" w:rsidRPr="002C641E" w14:paraId="1F6DCA47" w14:textId="77777777" w:rsidTr="00C36A01">
        <w:trPr>
          <w:trHeight w:val="727"/>
          <w:jc w:val="center"/>
        </w:trPr>
        <w:tc>
          <w:tcPr>
            <w:tcW w:w="4608" w:type="dxa"/>
          </w:tcPr>
          <w:p w14:paraId="038374F1" w14:textId="77777777" w:rsidR="00B232C1" w:rsidRPr="002C641E" w:rsidRDefault="00B232C1" w:rsidP="00C36A01">
            <w:pPr>
              <w:adjustRightInd w:val="0"/>
              <w:spacing w:line="256" w:lineRule="auto"/>
              <w:jc w:val="center"/>
              <w:rPr>
                <w:sz w:val="20"/>
                <w:szCs w:val="20"/>
                <w:lang w:eastAsia="en-US"/>
              </w:rPr>
            </w:pPr>
          </w:p>
          <w:p w14:paraId="6529F16E" w14:textId="77777777" w:rsidR="00B232C1" w:rsidRPr="002C641E" w:rsidRDefault="00B232C1" w:rsidP="00C36A01">
            <w:pPr>
              <w:adjustRightInd w:val="0"/>
              <w:spacing w:line="256" w:lineRule="auto"/>
              <w:jc w:val="center"/>
              <w:rPr>
                <w:sz w:val="20"/>
                <w:szCs w:val="20"/>
                <w:lang w:eastAsia="en-US"/>
              </w:rPr>
            </w:pPr>
            <w:r w:rsidRPr="002C641E">
              <w:rPr>
                <w:sz w:val="20"/>
                <w:szCs w:val="20"/>
                <w:lang w:eastAsia="en-US"/>
              </w:rPr>
              <w:t>Подпись Арендодателя:</w:t>
            </w:r>
          </w:p>
          <w:p w14:paraId="151FE56D" w14:textId="77777777" w:rsidR="00B232C1" w:rsidRPr="002C641E" w:rsidRDefault="00B232C1" w:rsidP="00C36A01">
            <w:pPr>
              <w:adjustRightInd w:val="0"/>
              <w:spacing w:line="256" w:lineRule="auto"/>
              <w:jc w:val="center"/>
              <w:rPr>
                <w:sz w:val="20"/>
                <w:szCs w:val="20"/>
                <w:lang w:eastAsia="en-US"/>
              </w:rPr>
            </w:pPr>
          </w:p>
          <w:p w14:paraId="03B13F9F" w14:textId="77777777" w:rsidR="00B232C1" w:rsidRPr="002C641E" w:rsidRDefault="00B232C1" w:rsidP="00C36A01">
            <w:pPr>
              <w:adjustRightInd w:val="0"/>
              <w:spacing w:line="256" w:lineRule="auto"/>
              <w:jc w:val="center"/>
              <w:rPr>
                <w:sz w:val="20"/>
                <w:szCs w:val="20"/>
                <w:lang w:eastAsia="en-US"/>
              </w:rPr>
            </w:pPr>
            <w:r w:rsidRPr="002C641E">
              <w:rPr>
                <w:sz w:val="20"/>
                <w:szCs w:val="20"/>
                <w:lang w:eastAsia="en-US"/>
              </w:rPr>
              <w:t>_______________/О.В. Караваев</w:t>
            </w:r>
          </w:p>
          <w:p w14:paraId="41E27301" w14:textId="77777777" w:rsidR="00B232C1" w:rsidRPr="002C641E" w:rsidRDefault="00B232C1" w:rsidP="00C36A01">
            <w:pPr>
              <w:autoSpaceDE w:val="0"/>
              <w:autoSpaceDN w:val="0"/>
              <w:adjustRightInd w:val="0"/>
              <w:spacing w:line="256" w:lineRule="auto"/>
              <w:rPr>
                <w:sz w:val="20"/>
                <w:szCs w:val="20"/>
                <w:lang w:eastAsia="en-US"/>
              </w:rPr>
            </w:pPr>
            <w:r w:rsidRPr="002C641E">
              <w:rPr>
                <w:sz w:val="20"/>
                <w:szCs w:val="20"/>
                <w:lang w:eastAsia="en-US"/>
              </w:rPr>
              <w:t xml:space="preserve">                      М.П.</w:t>
            </w:r>
          </w:p>
        </w:tc>
        <w:tc>
          <w:tcPr>
            <w:tcW w:w="5173" w:type="dxa"/>
          </w:tcPr>
          <w:p w14:paraId="2762C8B4" w14:textId="77777777" w:rsidR="00B232C1" w:rsidRPr="002C641E" w:rsidRDefault="00B232C1" w:rsidP="00C36A01">
            <w:pPr>
              <w:spacing w:line="256" w:lineRule="auto"/>
              <w:jc w:val="center"/>
              <w:rPr>
                <w:sz w:val="20"/>
                <w:szCs w:val="20"/>
                <w:lang w:eastAsia="en-US"/>
              </w:rPr>
            </w:pPr>
          </w:p>
          <w:p w14:paraId="13BA64FB" w14:textId="77777777" w:rsidR="00B232C1" w:rsidRPr="002C641E" w:rsidRDefault="00B232C1" w:rsidP="00C36A01">
            <w:pPr>
              <w:spacing w:line="256" w:lineRule="auto"/>
              <w:jc w:val="center"/>
              <w:rPr>
                <w:sz w:val="20"/>
                <w:szCs w:val="20"/>
                <w:lang w:eastAsia="en-US"/>
              </w:rPr>
            </w:pPr>
            <w:r w:rsidRPr="002C641E">
              <w:rPr>
                <w:sz w:val="20"/>
                <w:szCs w:val="20"/>
                <w:lang w:eastAsia="en-US"/>
              </w:rPr>
              <w:t>Подпись Арендатора:</w:t>
            </w:r>
          </w:p>
          <w:p w14:paraId="70C09E83" w14:textId="77777777" w:rsidR="00B232C1" w:rsidRPr="002C641E" w:rsidRDefault="00B232C1" w:rsidP="00C36A01">
            <w:pPr>
              <w:spacing w:line="256" w:lineRule="auto"/>
              <w:jc w:val="center"/>
              <w:rPr>
                <w:sz w:val="20"/>
                <w:szCs w:val="20"/>
                <w:lang w:eastAsia="en-US"/>
              </w:rPr>
            </w:pPr>
          </w:p>
          <w:p w14:paraId="288E03AC" w14:textId="77777777" w:rsidR="00B232C1" w:rsidRPr="002C641E" w:rsidRDefault="00B232C1" w:rsidP="00C36A01">
            <w:pPr>
              <w:spacing w:line="256" w:lineRule="auto"/>
              <w:rPr>
                <w:sz w:val="20"/>
                <w:szCs w:val="20"/>
                <w:lang w:eastAsia="en-US"/>
              </w:rPr>
            </w:pPr>
            <w:r w:rsidRPr="002C641E">
              <w:rPr>
                <w:sz w:val="20"/>
                <w:szCs w:val="20"/>
                <w:lang w:eastAsia="en-US"/>
              </w:rPr>
              <w:t xml:space="preserve">                         ___________________/_____ </w:t>
            </w:r>
          </w:p>
          <w:p w14:paraId="6B2FAF87" w14:textId="77777777" w:rsidR="00B232C1" w:rsidRPr="002C641E" w:rsidRDefault="00B232C1" w:rsidP="00C36A01">
            <w:pPr>
              <w:autoSpaceDN w:val="0"/>
              <w:spacing w:line="256" w:lineRule="auto"/>
              <w:rPr>
                <w:sz w:val="20"/>
                <w:szCs w:val="20"/>
                <w:lang w:eastAsia="en-US"/>
              </w:rPr>
            </w:pPr>
            <w:r w:rsidRPr="002C641E">
              <w:rPr>
                <w:sz w:val="20"/>
                <w:szCs w:val="20"/>
                <w:lang w:eastAsia="en-US"/>
              </w:rPr>
              <w:t xml:space="preserve">                               М.П. </w:t>
            </w:r>
          </w:p>
        </w:tc>
      </w:tr>
    </w:tbl>
    <w:p w14:paraId="51F5BF90" w14:textId="77777777" w:rsidR="00B232C1" w:rsidRPr="002C641E" w:rsidRDefault="00B232C1" w:rsidP="00B232C1">
      <w:pPr>
        <w:adjustRightInd w:val="0"/>
        <w:ind w:left="6096"/>
        <w:jc w:val="both"/>
        <w:rPr>
          <w:sz w:val="20"/>
          <w:szCs w:val="20"/>
        </w:rPr>
      </w:pPr>
    </w:p>
    <w:p w14:paraId="5BC2D2E0" w14:textId="77777777" w:rsidR="00B232C1" w:rsidRPr="002C641E" w:rsidRDefault="00B232C1" w:rsidP="00B232C1">
      <w:pPr>
        <w:tabs>
          <w:tab w:val="left" w:pos="-4536"/>
        </w:tabs>
        <w:jc w:val="both"/>
        <w:rPr>
          <w:sz w:val="20"/>
          <w:szCs w:val="20"/>
        </w:rPr>
      </w:pPr>
    </w:p>
    <w:p w14:paraId="5C20B3DD" w14:textId="77777777" w:rsidR="00B232C1" w:rsidRPr="002C641E" w:rsidRDefault="00B232C1" w:rsidP="00B232C1">
      <w:pPr>
        <w:tabs>
          <w:tab w:val="left" w:pos="-4536"/>
        </w:tabs>
        <w:jc w:val="both"/>
        <w:rPr>
          <w:sz w:val="20"/>
          <w:szCs w:val="20"/>
        </w:rPr>
      </w:pPr>
    </w:p>
    <w:p w14:paraId="6DA112FA" w14:textId="77777777" w:rsidR="00B232C1" w:rsidRPr="002C641E" w:rsidRDefault="00B232C1" w:rsidP="00B232C1">
      <w:pPr>
        <w:tabs>
          <w:tab w:val="left" w:pos="-4536"/>
        </w:tabs>
        <w:jc w:val="right"/>
        <w:rPr>
          <w:sz w:val="20"/>
          <w:szCs w:val="20"/>
        </w:rPr>
      </w:pPr>
      <w:r w:rsidRPr="002C641E">
        <w:rPr>
          <w:sz w:val="20"/>
          <w:szCs w:val="20"/>
        </w:rPr>
        <w:t xml:space="preserve">                                                                           Приложение 2</w:t>
      </w:r>
    </w:p>
    <w:p w14:paraId="5761FE06" w14:textId="77777777" w:rsidR="00B232C1" w:rsidRPr="002C641E" w:rsidRDefault="00B232C1" w:rsidP="00B232C1">
      <w:pPr>
        <w:tabs>
          <w:tab w:val="left" w:pos="-4536"/>
        </w:tabs>
        <w:jc w:val="right"/>
        <w:rPr>
          <w:sz w:val="20"/>
          <w:szCs w:val="20"/>
        </w:rPr>
      </w:pPr>
      <w:r w:rsidRPr="002C641E">
        <w:rPr>
          <w:sz w:val="20"/>
          <w:szCs w:val="20"/>
        </w:rPr>
        <w:t xml:space="preserve">                                                                  к Извещению о проведении аукциона               </w:t>
      </w:r>
      <w:r w:rsidRPr="002C641E">
        <w:rPr>
          <w:sz w:val="20"/>
          <w:szCs w:val="20"/>
        </w:rPr>
        <w:br/>
        <w:t xml:space="preserve">                                                                  на право заключения договора аренды</w:t>
      </w:r>
      <w:r w:rsidRPr="002C641E">
        <w:rPr>
          <w:sz w:val="20"/>
          <w:szCs w:val="20"/>
        </w:rPr>
        <w:br/>
        <w:t xml:space="preserve">                                                                  земельного участка с кадастровым    </w:t>
      </w:r>
      <w:r w:rsidRPr="002C641E">
        <w:rPr>
          <w:sz w:val="20"/>
          <w:szCs w:val="20"/>
        </w:rPr>
        <w:br/>
        <w:t xml:space="preserve">                                                                  номером 54:34:012207:637, находящегося </w:t>
      </w:r>
      <w:r w:rsidRPr="002C641E">
        <w:rPr>
          <w:sz w:val="20"/>
          <w:szCs w:val="20"/>
        </w:rPr>
        <w:br/>
        <w:t xml:space="preserve">                                                                   в муниципальной собственности </w:t>
      </w:r>
      <w:r w:rsidRPr="002C641E">
        <w:rPr>
          <w:sz w:val="20"/>
          <w:szCs w:val="20"/>
        </w:rPr>
        <w:br/>
        <w:t xml:space="preserve">                                                                   Куйбышевского муниципального района </w:t>
      </w:r>
      <w:r w:rsidRPr="002C641E">
        <w:rPr>
          <w:sz w:val="20"/>
          <w:szCs w:val="20"/>
        </w:rPr>
        <w:br/>
        <w:t xml:space="preserve">                                                                   Новосибирской области</w:t>
      </w:r>
    </w:p>
    <w:p w14:paraId="655B1A19" w14:textId="77777777" w:rsidR="00B232C1" w:rsidRPr="002C641E" w:rsidRDefault="00B232C1" w:rsidP="00B232C1">
      <w:pPr>
        <w:tabs>
          <w:tab w:val="left" w:pos="-4536"/>
        </w:tabs>
        <w:jc w:val="both"/>
        <w:rPr>
          <w:sz w:val="20"/>
          <w:szCs w:val="20"/>
        </w:rPr>
      </w:pPr>
    </w:p>
    <w:p w14:paraId="73051CD3" w14:textId="77777777" w:rsidR="00B232C1" w:rsidRPr="002C641E" w:rsidRDefault="00B232C1" w:rsidP="00B232C1">
      <w:pPr>
        <w:pStyle w:val="ConsNonformat"/>
        <w:widowControl/>
        <w:ind w:left="4320"/>
        <w:jc w:val="right"/>
        <w:rPr>
          <w:rFonts w:ascii="Times New Roman" w:hAnsi="Times New Roman" w:cs="Times New Roman"/>
        </w:rPr>
      </w:pPr>
      <w:r w:rsidRPr="002C641E">
        <w:rPr>
          <w:rFonts w:ascii="Times New Roman" w:hAnsi="Times New Roman" w:cs="Times New Roman"/>
        </w:rPr>
        <w:t>Организатору аукциона</w:t>
      </w:r>
    </w:p>
    <w:p w14:paraId="262FD280" w14:textId="77777777" w:rsidR="00B232C1" w:rsidRPr="002C641E" w:rsidRDefault="00B232C1" w:rsidP="00B232C1">
      <w:pPr>
        <w:pStyle w:val="ConsNonformat"/>
        <w:widowControl/>
        <w:ind w:left="4320"/>
        <w:jc w:val="right"/>
        <w:rPr>
          <w:rFonts w:ascii="Times New Roman" w:hAnsi="Times New Roman" w:cs="Times New Roman"/>
        </w:rPr>
      </w:pPr>
      <w:r w:rsidRPr="002C641E">
        <w:rPr>
          <w:rFonts w:ascii="Times New Roman" w:hAnsi="Times New Roman" w:cs="Times New Roman"/>
        </w:rPr>
        <w:t xml:space="preserve">в администрацию Куйбышевского муниципального района Новосибирской области </w:t>
      </w:r>
    </w:p>
    <w:p w14:paraId="13AB381E" w14:textId="77777777" w:rsidR="00B232C1" w:rsidRPr="002C641E" w:rsidRDefault="00B232C1" w:rsidP="00B232C1">
      <w:pPr>
        <w:pStyle w:val="ConsNonformat"/>
        <w:widowControl/>
        <w:ind w:left="-140"/>
        <w:jc w:val="center"/>
        <w:rPr>
          <w:rFonts w:ascii="Times New Roman" w:hAnsi="Times New Roman" w:cs="Times New Roman"/>
        </w:rPr>
      </w:pPr>
      <w:r w:rsidRPr="002C641E">
        <w:rPr>
          <w:rFonts w:ascii="Times New Roman" w:hAnsi="Times New Roman" w:cs="Times New Roman"/>
        </w:rPr>
        <w:t>ЗАЯВКА НА УЧАСТИЕ В АУКЦИОНЕ</w:t>
      </w:r>
    </w:p>
    <w:p w14:paraId="2A94928B" w14:textId="77777777" w:rsidR="00B232C1" w:rsidRPr="002C641E" w:rsidRDefault="00B232C1" w:rsidP="00B232C1">
      <w:pPr>
        <w:pStyle w:val="ConsNonformat"/>
        <w:widowControl/>
        <w:ind w:left="-140"/>
        <w:jc w:val="both"/>
        <w:rPr>
          <w:rFonts w:ascii="Times New Roman" w:hAnsi="Times New Roman" w:cs="Times New Roman"/>
        </w:rPr>
      </w:pPr>
    </w:p>
    <w:p w14:paraId="20C6A874"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"____" ___________ 2021                                                                               г. Куйбышев</w:t>
      </w:r>
    </w:p>
    <w:p w14:paraId="00392856" w14:textId="77777777" w:rsidR="00B232C1" w:rsidRPr="002C641E" w:rsidRDefault="00B232C1" w:rsidP="00B232C1">
      <w:pPr>
        <w:pStyle w:val="ConsNonformat"/>
        <w:widowControl/>
        <w:ind w:left="-140"/>
        <w:jc w:val="both"/>
        <w:rPr>
          <w:rFonts w:ascii="Times New Roman" w:hAnsi="Times New Roman" w:cs="Times New Roman"/>
        </w:rPr>
      </w:pPr>
    </w:p>
    <w:p w14:paraId="2BCD1594" w14:textId="77777777" w:rsidR="00B232C1" w:rsidRPr="002C641E" w:rsidRDefault="00B232C1" w:rsidP="00B232C1">
      <w:pPr>
        <w:jc w:val="center"/>
        <w:rPr>
          <w:i/>
          <w:snapToGrid w:val="0"/>
          <w:sz w:val="20"/>
          <w:szCs w:val="20"/>
        </w:rPr>
      </w:pPr>
      <w:r w:rsidRPr="002C641E">
        <w:rPr>
          <w:sz w:val="20"/>
          <w:szCs w:val="20"/>
        </w:rPr>
        <w:t xml:space="preserve"> _________________________________________________________________________</w:t>
      </w:r>
    </w:p>
    <w:p w14:paraId="75C19A4B" w14:textId="77777777" w:rsidR="00B232C1" w:rsidRPr="002C641E" w:rsidRDefault="00B232C1" w:rsidP="00B232C1">
      <w:pPr>
        <w:jc w:val="center"/>
        <w:rPr>
          <w:i/>
          <w:snapToGrid w:val="0"/>
          <w:sz w:val="20"/>
          <w:szCs w:val="20"/>
        </w:rPr>
      </w:pPr>
      <w:r w:rsidRPr="002C641E">
        <w:rPr>
          <w:i/>
          <w:snapToGrid w:val="0"/>
          <w:sz w:val="20"/>
          <w:szCs w:val="20"/>
        </w:rPr>
        <w:t>(наименование юридического лица; для физического лица</w:t>
      </w:r>
      <w:r w:rsidRPr="002C641E">
        <w:rPr>
          <w:sz w:val="20"/>
          <w:szCs w:val="20"/>
        </w:rPr>
        <w:t xml:space="preserve"> – </w:t>
      </w:r>
      <w:r w:rsidRPr="002C641E">
        <w:rPr>
          <w:i/>
          <w:snapToGrid w:val="0"/>
          <w:sz w:val="20"/>
          <w:szCs w:val="20"/>
        </w:rPr>
        <w:t>Ф.И.О.)</w:t>
      </w:r>
    </w:p>
    <w:p w14:paraId="1F491B12" w14:textId="77777777" w:rsidR="00B232C1" w:rsidRPr="002C641E" w:rsidRDefault="00B232C1" w:rsidP="00B232C1">
      <w:pPr>
        <w:pStyle w:val="ConsNonformat"/>
        <w:widowControl/>
        <w:ind w:left="-140"/>
        <w:jc w:val="both"/>
        <w:rPr>
          <w:rFonts w:ascii="Times New Roman" w:hAnsi="Times New Roman" w:cs="Times New Roman"/>
          <w:snapToGrid w:val="0"/>
        </w:rPr>
      </w:pPr>
    </w:p>
    <w:p w14:paraId="52A043B3" w14:textId="77777777" w:rsidR="00B232C1" w:rsidRPr="002C641E" w:rsidRDefault="00B232C1" w:rsidP="00B232C1">
      <w:pPr>
        <w:pStyle w:val="ConsNonformat"/>
        <w:widowControl/>
        <w:ind w:left="-140"/>
        <w:jc w:val="both"/>
        <w:rPr>
          <w:rFonts w:ascii="Times New Roman" w:hAnsi="Times New Roman" w:cs="Times New Roman"/>
          <w:snapToGrid w:val="0"/>
          <w:u w:val="single"/>
        </w:rPr>
      </w:pPr>
      <w:r w:rsidRPr="002C641E">
        <w:rPr>
          <w:rFonts w:ascii="Times New Roman" w:hAnsi="Times New Roman" w:cs="Times New Roman"/>
          <w:snapToGrid w:val="0"/>
        </w:rPr>
        <w:t xml:space="preserve">в лице </w:t>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r w:rsidRPr="002C641E">
        <w:rPr>
          <w:rFonts w:ascii="Times New Roman" w:hAnsi="Times New Roman" w:cs="Times New Roman"/>
          <w:snapToGrid w:val="0"/>
          <w:u w:val="single"/>
        </w:rPr>
        <w:tab/>
      </w:r>
    </w:p>
    <w:p w14:paraId="695212C6" w14:textId="77777777" w:rsidR="00B232C1" w:rsidRPr="002C641E" w:rsidRDefault="00B232C1" w:rsidP="00B232C1">
      <w:pPr>
        <w:jc w:val="center"/>
        <w:rPr>
          <w:i/>
          <w:snapToGrid w:val="0"/>
          <w:sz w:val="20"/>
          <w:szCs w:val="20"/>
        </w:rPr>
      </w:pPr>
      <w:r w:rsidRPr="002C641E">
        <w:rPr>
          <w:i/>
          <w:snapToGrid w:val="0"/>
          <w:sz w:val="20"/>
          <w:szCs w:val="20"/>
        </w:rPr>
        <w:t>(Ф.И.О.)</w:t>
      </w:r>
    </w:p>
    <w:p w14:paraId="0CA73396" w14:textId="77777777" w:rsidR="00B232C1" w:rsidRPr="002C641E" w:rsidRDefault="00B232C1" w:rsidP="00B232C1">
      <w:pPr>
        <w:jc w:val="both"/>
        <w:rPr>
          <w:snapToGrid w:val="0"/>
          <w:sz w:val="20"/>
          <w:szCs w:val="20"/>
          <w:u w:val="single"/>
        </w:rPr>
      </w:pPr>
      <w:r w:rsidRPr="002C641E">
        <w:rPr>
          <w:snapToGrid w:val="0"/>
          <w:sz w:val="20"/>
          <w:szCs w:val="20"/>
        </w:rPr>
        <w:t>действующий(-</w:t>
      </w:r>
      <w:proofErr w:type="spellStart"/>
      <w:r w:rsidRPr="002C641E">
        <w:rPr>
          <w:snapToGrid w:val="0"/>
          <w:sz w:val="20"/>
          <w:szCs w:val="20"/>
        </w:rPr>
        <w:t>ая</w:t>
      </w:r>
      <w:proofErr w:type="spellEnd"/>
      <w:r w:rsidRPr="002C641E">
        <w:rPr>
          <w:snapToGrid w:val="0"/>
          <w:sz w:val="20"/>
          <w:szCs w:val="20"/>
        </w:rPr>
        <w:t xml:space="preserve">) на основании </w:t>
      </w:r>
      <w:r w:rsidRPr="002C641E">
        <w:rPr>
          <w:snapToGrid w:val="0"/>
          <w:sz w:val="20"/>
          <w:szCs w:val="20"/>
          <w:u w:val="single"/>
        </w:rPr>
        <w:tab/>
      </w:r>
      <w:r w:rsidRPr="002C641E">
        <w:rPr>
          <w:snapToGrid w:val="0"/>
          <w:sz w:val="20"/>
          <w:szCs w:val="20"/>
          <w:u w:val="single"/>
        </w:rPr>
        <w:tab/>
      </w:r>
      <w:r w:rsidRPr="002C641E">
        <w:rPr>
          <w:snapToGrid w:val="0"/>
          <w:sz w:val="20"/>
          <w:szCs w:val="20"/>
          <w:u w:val="single"/>
        </w:rPr>
        <w:tab/>
      </w:r>
      <w:r w:rsidRPr="002C641E">
        <w:rPr>
          <w:snapToGrid w:val="0"/>
          <w:sz w:val="20"/>
          <w:szCs w:val="20"/>
          <w:u w:val="single"/>
        </w:rPr>
        <w:tab/>
      </w:r>
      <w:r w:rsidRPr="002C641E">
        <w:rPr>
          <w:snapToGrid w:val="0"/>
          <w:sz w:val="20"/>
          <w:szCs w:val="20"/>
          <w:u w:val="single"/>
        </w:rPr>
        <w:tab/>
      </w:r>
      <w:r w:rsidRPr="002C641E">
        <w:rPr>
          <w:snapToGrid w:val="0"/>
          <w:sz w:val="20"/>
          <w:szCs w:val="20"/>
          <w:u w:val="single"/>
        </w:rPr>
        <w:tab/>
      </w:r>
      <w:r w:rsidRPr="002C641E">
        <w:rPr>
          <w:snapToGrid w:val="0"/>
          <w:sz w:val="20"/>
          <w:szCs w:val="20"/>
          <w:u w:val="single"/>
        </w:rPr>
        <w:tab/>
      </w:r>
      <w:r w:rsidRPr="002C641E">
        <w:rPr>
          <w:snapToGrid w:val="0"/>
          <w:sz w:val="20"/>
          <w:szCs w:val="20"/>
          <w:u w:val="single"/>
        </w:rPr>
        <w:tab/>
      </w:r>
    </w:p>
    <w:p w14:paraId="0572CC6D" w14:textId="77777777" w:rsidR="00B232C1" w:rsidRPr="002C641E" w:rsidRDefault="00B232C1" w:rsidP="00B232C1">
      <w:pPr>
        <w:jc w:val="both"/>
        <w:rPr>
          <w:i/>
          <w:snapToGrid w:val="0"/>
          <w:sz w:val="20"/>
          <w:szCs w:val="20"/>
        </w:rPr>
      </w:pPr>
      <w:r w:rsidRPr="002C641E">
        <w:rPr>
          <w:i/>
          <w:snapToGrid w:val="0"/>
          <w:sz w:val="20"/>
          <w:szCs w:val="20"/>
        </w:rPr>
        <w:t xml:space="preserve">                                     (реквизиты документа)</w:t>
      </w:r>
    </w:p>
    <w:p w14:paraId="2019174A"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lastRenderedPageBreak/>
        <w:t xml:space="preserve">принимая решение об участии в аукционе 24.05.2021 на право заключения договора аренды земельного участка, из земель категории: земли населенных пунктов, с кадастровым номером: 54:34:012207:637, площадью 3424 </w:t>
      </w:r>
      <w:proofErr w:type="spellStart"/>
      <w:r w:rsidRPr="002C641E">
        <w:rPr>
          <w:rFonts w:ascii="Times New Roman" w:hAnsi="Times New Roman" w:cs="Times New Roman"/>
        </w:rPr>
        <w:t>кв.м</w:t>
      </w:r>
      <w:proofErr w:type="spellEnd"/>
      <w:r w:rsidRPr="002C641E">
        <w:rPr>
          <w:rFonts w:ascii="Times New Roman" w:hAnsi="Times New Roman" w:cs="Times New Roman"/>
        </w:rPr>
        <w:t>, местоположение: Новосибирская область, г.  Куйбышев, п. Энергетик, разрешенное использование: малоэтажная многоквартирная жилая застройка, обязуется:</w:t>
      </w:r>
    </w:p>
    <w:p w14:paraId="7D9F335E"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 xml:space="preserve">1) соблюдать условия аукциона, содержащиеся в извещении о проведении аукциона от 21.04.2021 (постановление администрации Куйбышевского муниципального района Новосибирской области от 21.04.2021 № 350) в отношении данного земельного участка, размещенном на официальном сайте торгов Российской Федерации www.torgi.gov.ru, а также порядок проведения аукциона, установленный в соответствии со </w:t>
      </w:r>
      <w:proofErr w:type="spellStart"/>
      <w:r w:rsidRPr="002C641E">
        <w:rPr>
          <w:rFonts w:ascii="Times New Roman" w:hAnsi="Times New Roman" w:cs="Times New Roman"/>
        </w:rPr>
        <w:t>ст.ст</w:t>
      </w:r>
      <w:proofErr w:type="spellEnd"/>
      <w:r w:rsidRPr="002C641E">
        <w:rPr>
          <w:rFonts w:ascii="Times New Roman" w:hAnsi="Times New Roman" w:cs="Times New Roman"/>
        </w:rPr>
        <w:t xml:space="preserve">. 39.11, 39.12 Земельного кодекса Российской Федерации; </w:t>
      </w:r>
    </w:p>
    <w:p w14:paraId="5F8293E8"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2) в случае признания единственным участником аукциона или признания победителем аукциона – заключить с организатором аукциона договор аренды земельного участка в течение тридцати дней со дня направления организатором аукциона проекта договора аренды земельного участка.</w:t>
      </w:r>
    </w:p>
    <w:p w14:paraId="2F7127BD"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 xml:space="preserve">     Банковские реквизиты Претендента для возврата задатка: _____________________</w:t>
      </w:r>
    </w:p>
    <w:p w14:paraId="230E4C30"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___________________________________________________________________________</w:t>
      </w:r>
    </w:p>
    <w:p w14:paraId="768D8EB2"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___________________________________________________________________________</w:t>
      </w:r>
    </w:p>
    <w:p w14:paraId="2FA84AE3"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ИНН _________________________</w:t>
      </w:r>
    </w:p>
    <w:p w14:paraId="664DA2A1"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Номер телефона ___________________________________________________________</w:t>
      </w:r>
    </w:p>
    <w:p w14:paraId="4B64F538"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 xml:space="preserve">      К заявке прилагаются:</w:t>
      </w:r>
    </w:p>
    <w:p w14:paraId="7B205369" w14:textId="77777777" w:rsidR="00B232C1" w:rsidRPr="002C641E" w:rsidRDefault="00B232C1" w:rsidP="00132544">
      <w:pPr>
        <w:numPr>
          <w:ilvl w:val="0"/>
          <w:numId w:val="21"/>
        </w:numPr>
        <w:tabs>
          <w:tab w:val="left" w:pos="0"/>
          <w:tab w:val="left" w:pos="851"/>
          <w:tab w:val="num" w:pos="1800"/>
        </w:tabs>
        <w:ind w:left="0" w:firstLine="567"/>
        <w:jc w:val="both"/>
        <w:rPr>
          <w:rStyle w:val="afff"/>
          <w:b w:val="0"/>
          <w:bCs w:val="0"/>
          <w:sz w:val="20"/>
          <w:szCs w:val="20"/>
        </w:rPr>
      </w:pPr>
      <w:r w:rsidRPr="002C641E">
        <w:rPr>
          <w:rStyle w:val="afff"/>
          <w:b w:val="0"/>
          <w:sz w:val="20"/>
          <w:szCs w:val="20"/>
        </w:rPr>
        <w:t>копии документов, удостоверяющих личность заявителя;</w:t>
      </w:r>
    </w:p>
    <w:p w14:paraId="222CDCD5" w14:textId="77777777" w:rsidR="00B232C1" w:rsidRPr="002C641E" w:rsidRDefault="00B232C1" w:rsidP="00B232C1">
      <w:pPr>
        <w:pStyle w:val="ConsNonformat"/>
        <w:widowControl/>
        <w:ind w:left="-140"/>
        <w:jc w:val="both"/>
        <w:rPr>
          <w:rFonts w:ascii="Times New Roman" w:hAnsi="Times New Roman" w:cs="Times New Roman"/>
        </w:rPr>
      </w:pPr>
      <w:r w:rsidRPr="002C641E">
        <w:rPr>
          <w:rStyle w:val="afff"/>
          <w:rFonts w:ascii="Times New Roman" w:hAnsi="Times New Roman" w:cs="Times New Roman"/>
          <w:b w:val="0"/>
        </w:rPr>
        <w:t xml:space="preserve">           -  документы, подтверждающие внесение задатка.</w:t>
      </w:r>
    </w:p>
    <w:p w14:paraId="2E208A42"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 xml:space="preserve">Подпись </w:t>
      </w:r>
      <w:proofErr w:type="gramStart"/>
      <w:r w:rsidRPr="002C641E">
        <w:rPr>
          <w:rFonts w:ascii="Times New Roman" w:hAnsi="Times New Roman" w:cs="Times New Roman"/>
        </w:rPr>
        <w:t>Заявителя  _</w:t>
      </w:r>
      <w:proofErr w:type="gramEnd"/>
      <w:r w:rsidRPr="002C641E">
        <w:rPr>
          <w:rFonts w:ascii="Times New Roman" w:hAnsi="Times New Roman" w:cs="Times New Roman"/>
        </w:rPr>
        <w:t>_____________/________________/</w:t>
      </w:r>
    </w:p>
    <w:p w14:paraId="3164C644"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 xml:space="preserve">Заявка принята и зарегистрирована Организатором аукциона: </w:t>
      </w:r>
    </w:p>
    <w:p w14:paraId="0216F2B4" w14:textId="77777777" w:rsidR="00B232C1" w:rsidRPr="002C641E" w:rsidRDefault="00B232C1" w:rsidP="00B232C1">
      <w:pPr>
        <w:pStyle w:val="ConsNonformat"/>
        <w:widowControl/>
        <w:ind w:left="-140"/>
        <w:jc w:val="both"/>
        <w:rPr>
          <w:rFonts w:ascii="Times New Roman" w:hAnsi="Times New Roman" w:cs="Times New Roman"/>
        </w:rPr>
      </w:pPr>
      <w:r w:rsidRPr="002C641E">
        <w:rPr>
          <w:rFonts w:ascii="Times New Roman" w:hAnsi="Times New Roman" w:cs="Times New Roman"/>
        </w:rPr>
        <w:t>Час. ______ мин. ______       "______" ____________ 2021 за N _________</w:t>
      </w:r>
    </w:p>
    <w:p w14:paraId="45698841" w14:textId="77777777" w:rsidR="00B232C1" w:rsidRPr="002C641E" w:rsidRDefault="00B232C1" w:rsidP="00B232C1">
      <w:pPr>
        <w:pStyle w:val="ConsNonformat"/>
        <w:widowControl/>
        <w:ind w:left="-142"/>
        <w:jc w:val="both"/>
        <w:rPr>
          <w:rFonts w:ascii="Times New Roman" w:hAnsi="Times New Roman" w:cs="Times New Roman"/>
        </w:rPr>
      </w:pPr>
    </w:p>
    <w:p w14:paraId="7C9D0D8A" w14:textId="77777777" w:rsidR="00B232C1" w:rsidRPr="002C641E" w:rsidRDefault="00B232C1" w:rsidP="00B232C1">
      <w:pPr>
        <w:pStyle w:val="ConsNonformat"/>
        <w:widowControl/>
        <w:ind w:left="-142"/>
        <w:jc w:val="both"/>
        <w:rPr>
          <w:rFonts w:ascii="Times New Roman" w:hAnsi="Times New Roman" w:cs="Times New Roman"/>
        </w:rPr>
      </w:pPr>
      <w:r w:rsidRPr="002C641E">
        <w:rPr>
          <w:rFonts w:ascii="Times New Roman" w:hAnsi="Times New Roman" w:cs="Times New Roman"/>
        </w:rPr>
        <w:t xml:space="preserve">Подпись уполномоченного лица организатора аукциона _____________/_____________/                                                                              </w:t>
      </w:r>
    </w:p>
    <w:p w14:paraId="55252094" w14:textId="1F6CD6A8" w:rsidR="00F418A0" w:rsidRPr="002C641E" w:rsidRDefault="00F418A0" w:rsidP="005B3266">
      <w:pPr>
        <w:pStyle w:val="af5"/>
        <w:suppressAutoHyphens/>
        <w:rPr>
          <w:b w:val="0"/>
          <w:bCs w:val="0"/>
          <w:sz w:val="20"/>
          <w:szCs w:val="20"/>
        </w:rPr>
      </w:pPr>
    </w:p>
    <w:p w14:paraId="2D73B86F" w14:textId="77777777" w:rsidR="00B232C1" w:rsidRDefault="00B232C1" w:rsidP="005B3266">
      <w:pPr>
        <w:pStyle w:val="af5"/>
        <w:suppressAutoHyphens/>
        <w:rPr>
          <w:b w:val="0"/>
          <w:bCs w:val="0"/>
          <w:sz w:val="20"/>
          <w:szCs w:val="20"/>
        </w:rPr>
      </w:pPr>
    </w:p>
    <w:p w14:paraId="37949C2F" w14:textId="77777777" w:rsidR="006C70BE" w:rsidRDefault="006C70BE" w:rsidP="005B3266">
      <w:pPr>
        <w:pStyle w:val="af5"/>
        <w:suppressAutoHyphens/>
        <w:rPr>
          <w:b w:val="0"/>
          <w:bCs w:val="0"/>
          <w:sz w:val="20"/>
          <w:szCs w:val="20"/>
        </w:rPr>
      </w:pPr>
    </w:p>
    <w:p w14:paraId="0530DCA1" w14:textId="631259DB" w:rsidR="00D31902" w:rsidRPr="00D31902" w:rsidRDefault="00D31902" w:rsidP="00D31902">
      <w:pPr>
        <w:keepNext/>
        <w:jc w:val="center"/>
        <w:outlineLvl w:val="0"/>
        <w:rPr>
          <w:szCs w:val="20"/>
        </w:rPr>
      </w:pPr>
    </w:p>
    <w:p w14:paraId="3E8CCBBA" w14:textId="77777777" w:rsidR="00D31902" w:rsidRPr="00D31902" w:rsidRDefault="00D31902" w:rsidP="00D31902">
      <w:pPr>
        <w:keepNext/>
        <w:jc w:val="center"/>
        <w:outlineLvl w:val="0"/>
        <w:rPr>
          <w:sz w:val="20"/>
          <w:szCs w:val="20"/>
        </w:rPr>
      </w:pPr>
      <w:r w:rsidRPr="00D31902">
        <w:rPr>
          <w:sz w:val="20"/>
          <w:szCs w:val="20"/>
        </w:rPr>
        <w:t>АДМИНИСТРАЦИЯ</w:t>
      </w:r>
    </w:p>
    <w:p w14:paraId="3A708419" w14:textId="77777777" w:rsidR="00D31902" w:rsidRPr="00D31902" w:rsidRDefault="00D31902" w:rsidP="00D31902">
      <w:pPr>
        <w:keepNext/>
        <w:jc w:val="center"/>
        <w:outlineLvl w:val="0"/>
        <w:rPr>
          <w:sz w:val="20"/>
          <w:szCs w:val="20"/>
        </w:rPr>
      </w:pPr>
      <w:r w:rsidRPr="00D31902">
        <w:rPr>
          <w:sz w:val="20"/>
          <w:szCs w:val="20"/>
        </w:rPr>
        <w:t>КУЙБЫШЕВСКОГО МУНИЦИПАЛЬНОГО РАЙОНА</w:t>
      </w:r>
    </w:p>
    <w:p w14:paraId="098891A5" w14:textId="77777777" w:rsidR="00D31902" w:rsidRPr="00D31902" w:rsidRDefault="00D31902" w:rsidP="00D31902">
      <w:pPr>
        <w:keepNext/>
        <w:jc w:val="center"/>
        <w:outlineLvl w:val="0"/>
        <w:rPr>
          <w:sz w:val="20"/>
          <w:szCs w:val="20"/>
        </w:rPr>
      </w:pPr>
      <w:r w:rsidRPr="00D31902">
        <w:rPr>
          <w:sz w:val="20"/>
          <w:szCs w:val="20"/>
        </w:rPr>
        <w:t>НОВОСИБИРСКОЙ ОБЛАСТИ</w:t>
      </w:r>
    </w:p>
    <w:p w14:paraId="57482342" w14:textId="77777777" w:rsidR="00D31902" w:rsidRPr="00D31902" w:rsidRDefault="00D31902" w:rsidP="00D31902">
      <w:pPr>
        <w:keepNext/>
        <w:jc w:val="center"/>
        <w:outlineLvl w:val="1"/>
        <w:rPr>
          <w:sz w:val="20"/>
          <w:szCs w:val="20"/>
        </w:rPr>
      </w:pPr>
    </w:p>
    <w:p w14:paraId="057D7D49" w14:textId="77777777" w:rsidR="00D31902" w:rsidRPr="00D31902" w:rsidRDefault="00D31902" w:rsidP="00D31902">
      <w:pPr>
        <w:keepNext/>
        <w:jc w:val="center"/>
        <w:outlineLvl w:val="1"/>
        <w:rPr>
          <w:sz w:val="20"/>
          <w:szCs w:val="20"/>
        </w:rPr>
      </w:pPr>
      <w:r w:rsidRPr="00D31902">
        <w:rPr>
          <w:sz w:val="20"/>
          <w:szCs w:val="20"/>
        </w:rPr>
        <w:t>ПОСТАНОВЛЕНИЕ</w:t>
      </w:r>
    </w:p>
    <w:p w14:paraId="3A3C18FC" w14:textId="77777777" w:rsidR="00D31902" w:rsidRPr="00D31902" w:rsidRDefault="00D31902" w:rsidP="00D31902">
      <w:pPr>
        <w:ind w:firstLine="720"/>
        <w:jc w:val="center"/>
        <w:rPr>
          <w:sz w:val="20"/>
          <w:szCs w:val="20"/>
        </w:rPr>
      </w:pPr>
    </w:p>
    <w:p w14:paraId="2E974F9E" w14:textId="77777777" w:rsidR="00D31902" w:rsidRPr="00D31902" w:rsidRDefault="00D31902" w:rsidP="00D31902">
      <w:pPr>
        <w:jc w:val="center"/>
        <w:rPr>
          <w:sz w:val="20"/>
          <w:szCs w:val="20"/>
        </w:rPr>
      </w:pPr>
      <w:r w:rsidRPr="00D31902">
        <w:rPr>
          <w:sz w:val="20"/>
          <w:szCs w:val="20"/>
        </w:rPr>
        <w:t xml:space="preserve">г. Куйбышев </w:t>
      </w:r>
    </w:p>
    <w:p w14:paraId="7DD63297" w14:textId="77777777" w:rsidR="00D31902" w:rsidRPr="00D31902" w:rsidRDefault="00D31902" w:rsidP="00D31902">
      <w:pPr>
        <w:jc w:val="center"/>
        <w:rPr>
          <w:sz w:val="20"/>
          <w:szCs w:val="20"/>
        </w:rPr>
      </w:pPr>
      <w:r w:rsidRPr="00D31902">
        <w:rPr>
          <w:sz w:val="20"/>
          <w:szCs w:val="20"/>
        </w:rPr>
        <w:t>Новосибирская область</w:t>
      </w:r>
    </w:p>
    <w:p w14:paraId="1D5FD507" w14:textId="77777777" w:rsidR="00D31902" w:rsidRPr="00D31902" w:rsidRDefault="00D31902" w:rsidP="00D31902">
      <w:pPr>
        <w:keepNext/>
        <w:jc w:val="center"/>
        <w:outlineLvl w:val="2"/>
        <w:rPr>
          <w:sz w:val="20"/>
          <w:szCs w:val="20"/>
        </w:rPr>
      </w:pPr>
    </w:p>
    <w:p w14:paraId="007C1EED" w14:textId="77777777" w:rsidR="00D31902" w:rsidRPr="00D31902" w:rsidRDefault="00D31902" w:rsidP="00D31902">
      <w:pPr>
        <w:jc w:val="center"/>
        <w:rPr>
          <w:sz w:val="20"/>
          <w:szCs w:val="20"/>
        </w:rPr>
      </w:pPr>
      <w:r w:rsidRPr="00D31902">
        <w:rPr>
          <w:sz w:val="20"/>
          <w:szCs w:val="20"/>
        </w:rPr>
        <w:t>22.04.2021 № 351</w:t>
      </w:r>
    </w:p>
    <w:p w14:paraId="34BB121C" w14:textId="77777777" w:rsidR="00D31902" w:rsidRPr="00D31902" w:rsidRDefault="00D31902" w:rsidP="00D31902">
      <w:pPr>
        <w:jc w:val="center"/>
        <w:rPr>
          <w:sz w:val="20"/>
          <w:szCs w:val="20"/>
        </w:rPr>
      </w:pPr>
    </w:p>
    <w:p w14:paraId="07B295DE" w14:textId="77777777" w:rsidR="00D31902" w:rsidRPr="00D31902" w:rsidRDefault="00D31902" w:rsidP="00D31902">
      <w:pPr>
        <w:jc w:val="center"/>
        <w:rPr>
          <w:sz w:val="20"/>
          <w:szCs w:val="20"/>
        </w:rPr>
      </w:pPr>
      <w:r w:rsidRPr="00D31902">
        <w:rPr>
          <w:sz w:val="20"/>
          <w:szCs w:val="20"/>
        </w:rPr>
        <w:t xml:space="preserve">Об утверждении Порядка организации мониторинга автономных дымовых пожарных </w:t>
      </w:r>
      <w:proofErr w:type="spellStart"/>
      <w:r w:rsidRPr="00D31902">
        <w:rPr>
          <w:sz w:val="20"/>
          <w:szCs w:val="20"/>
        </w:rPr>
        <w:t>извещателей</w:t>
      </w:r>
      <w:proofErr w:type="spellEnd"/>
      <w:r w:rsidRPr="00D31902">
        <w:rPr>
          <w:sz w:val="20"/>
          <w:szCs w:val="20"/>
        </w:rPr>
        <w:t xml:space="preserve"> на объектах, расположенных на территории Куйбышевского муниципального района Новосибирской области, в которых проживают многодетные семьи, а также малоподвижные одинокие пенсионеры и инвалиды</w:t>
      </w:r>
    </w:p>
    <w:p w14:paraId="692C0E85" w14:textId="77777777" w:rsidR="00D31902" w:rsidRPr="00D31902" w:rsidRDefault="00D31902" w:rsidP="00D31902">
      <w:pPr>
        <w:jc w:val="center"/>
        <w:rPr>
          <w:sz w:val="20"/>
          <w:szCs w:val="20"/>
        </w:rPr>
      </w:pPr>
    </w:p>
    <w:p w14:paraId="5A35F498" w14:textId="77777777" w:rsidR="00D31902" w:rsidRPr="00D31902" w:rsidRDefault="00D31902" w:rsidP="00D31902">
      <w:pPr>
        <w:ind w:firstLine="709"/>
        <w:jc w:val="both"/>
        <w:rPr>
          <w:sz w:val="20"/>
          <w:szCs w:val="20"/>
        </w:rPr>
      </w:pPr>
      <w:r w:rsidRPr="00D31902">
        <w:rPr>
          <w:sz w:val="20"/>
          <w:szCs w:val="20"/>
        </w:rPr>
        <w:t>В соответствии с решением Комиссии по предупреждению и ликвидации чрезвычайных ситуаций  и обеспечению пожарной безопасности Правительства Новосибирской области от 28.06.2019 № 15/2 «О централизации мероприятий технического обслуживания, сетевого администрирования и мониторинга АДПИ на территории Новосибирской области», Постановлением администрации Куйбышевского муниципального района Новосибирской области от 27.04.2020 № 346 «Об утверждении муниципальной программы «Обеспечение безопасности жизнедеятельности населения Куйбышевского района на 2020-2024 годы» в целях повышения эффективности принимаемых мер по обеспечению пожарной безопасности и предупреждению гибели людей на пожарах, администрация Куйбышевского муниципального района Новосибирской области</w:t>
      </w:r>
    </w:p>
    <w:p w14:paraId="62F55F81" w14:textId="77777777" w:rsidR="00D31902" w:rsidRPr="00D31902" w:rsidRDefault="00D31902" w:rsidP="00D31902">
      <w:pPr>
        <w:ind w:firstLine="708"/>
        <w:jc w:val="both"/>
        <w:rPr>
          <w:sz w:val="20"/>
          <w:szCs w:val="20"/>
        </w:rPr>
      </w:pPr>
      <w:r w:rsidRPr="00D31902">
        <w:rPr>
          <w:sz w:val="20"/>
          <w:szCs w:val="20"/>
        </w:rPr>
        <w:t>ПОСТАНОВЛЯЕТ:</w:t>
      </w:r>
    </w:p>
    <w:p w14:paraId="7A5DD477" w14:textId="77777777" w:rsidR="00D31902" w:rsidRPr="00D31902" w:rsidRDefault="00D31902" w:rsidP="00D31902">
      <w:pPr>
        <w:ind w:firstLine="709"/>
        <w:jc w:val="both"/>
        <w:rPr>
          <w:sz w:val="20"/>
          <w:szCs w:val="20"/>
        </w:rPr>
      </w:pPr>
      <w:r w:rsidRPr="00D31902">
        <w:rPr>
          <w:sz w:val="20"/>
          <w:szCs w:val="20"/>
        </w:rPr>
        <w:t xml:space="preserve">1. Возложить обязанности по организации мониторинга автономных дымовых пожарных </w:t>
      </w:r>
      <w:proofErr w:type="spellStart"/>
      <w:r w:rsidRPr="00D31902">
        <w:rPr>
          <w:sz w:val="20"/>
          <w:szCs w:val="20"/>
        </w:rPr>
        <w:t>извещателей</w:t>
      </w:r>
      <w:proofErr w:type="spellEnd"/>
      <w:r w:rsidRPr="00D31902">
        <w:rPr>
          <w:sz w:val="20"/>
          <w:szCs w:val="20"/>
        </w:rPr>
        <w:t xml:space="preserve">  на объектах, расположенных на территории   Куйбышевского муниципального района Новосибирской области, в которых проживают многодетные семьи, а также малоподвижные одинокие пенсионеры и инвалиды в части: установки, организации услуг связи,  проведения технического обслуживания, формирование реестров социально-незащищенной категории граждан и мест их проживания, где установлены автономные дымовые пожарные </w:t>
      </w:r>
      <w:proofErr w:type="spellStart"/>
      <w:r w:rsidRPr="00D31902">
        <w:rPr>
          <w:sz w:val="20"/>
          <w:szCs w:val="20"/>
        </w:rPr>
        <w:t>извещатели</w:t>
      </w:r>
      <w:proofErr w:type="spellEnd"/>
      <w:r w:rsidRPr="00D31902">
        <w:rPr>
          <w:sz w:val="20"/>
          <w:szCs w:val="20"/>
        </w:rPr>
        <w:t>, на муниципальное казенное учреждение Куйбышевского района «Центр гражданской защиты населения».</w:t>
      </w:r>
    </w:p>
    <w:p w14:paraId="7CACDC0D"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 xml:space="preserve"> 2. Возложить обязанности по учету</w:t>
      </w:r>
      <w:r w:rsidRPr="00D31902">
        <w:rPr>
          <w:rFonts w:ascii="Calibri" w:hAnsi="Calibri" w:cs="Calibri"/>
          <w:sz w:val="20"/>
          <w:szCs w:val="20"/>
        </w:rPr>
        <w:t xml:space="preserve"> </w:t>
      </w:r>
      <w:r w:rsidRPr="00D31902">
        <w:rPr>
          <w:sz w:val="20"/>
          <w:szCs w:val="20"/>
        </w:rPr>
        <w:t>социально-незащищенной категории граждан и мест их проживания,</w:t>
      </w:r>
      <w:r w:rsidRPr="00D31902">
        <w:rPr>
          <w:rFonts w:ascii="Calibri" w:hAnsi="Calibri" w:cs="Calibri"/>
          <w:sz w:val="20"/>
          <w:szCs w:val="20"/>
        </w:rPr>
        <w:t xml:space="preserve"> </w:t>
      </w:r>
      <w:r w:rsidRPr="00D31902">
        <w:rPr>
          <w:sz w:val="20"/>
          <w:szCs w:val="20"/>
        </w:rPr>
        <w:t xml:space="preserve">в которых проживают многодетные семьи, а также малоподвижные одинокие пенсионеры и инвалиды, которым необходимо установить автономные дымовые пожарные </w:t>
      </w:r>
      <w:proofErr w:type="spellStart"/>
      <w:r w:rsidRPr="00D31902">
        <w:rPr>
          <w:sz w:val="20"/>
          <w:szCs w:val="20"/>
        </w:rPr>
        <w:t>извещатели</w:t>
      </w:r>
      <w:proofErr w:type="spellEnd"/>
      <w:r w:rsidRPr="00D31902">
        <w:rPr>
          <w:rFonts w:ascii="Calibri" w:hAnsi="Calibri" w:cs="Calibri"/>
          <w:sz w:val="20"/>
          <w:szCs w:val="20"/>
        </w:rPr>
        <w:t xml:space="preserve"> </w:t>
      </w:r>
      <w:r w:rsidRPr="00D31902">
        <w:rPr>
          <w:sz w:val="20"/>
          <w:szCs w:val="20"/>
        </w:rPr>
        <w:t>на</w:t>
      </w:r>
      <w:r w:rsidRPr="00D31902">
        <w:rPr>
          <w:rFonts w:ascii="Calibri" w:hAnsi="Calibri" w:cs="Calibri"/>
          <w:sz w:val="20"/>
          <w:szCs w:val="20"/>
        </w:rPr>
        <w:t xml:space="preserve"> </w:t>
      </w:r>
      <w:r w:rsidRPr="00D31902">
        <w:rPr>
          <w:sz w:val="20"/>
          <w:szCs w:val="20"/>
        </w:rPr>
        <w:t xml:space="preserve">Муниципальное бюджетное учреждение </w:t>
      </w:r>
      <w:r w:rsidRPr="00D31902">
        <w:rPr>
          <w:sz w:val="20"/>
          <w:szCs w:val="20"/>
        </w:rPr>
        <w:lastRenderedPageBreak/>
        <w:t xml:space="preserve">«Комплексный центр социального обслуживания населения» Куйбышевского района.  </w:t>
      </w:r>
    </w:p>
    <w:p w14:paraId="0E82E49F" w14:textId="77777777" w:rsidR="00D31902" w:rsidRPr="00D31902" w:rsidRDefault="00D31902" w:rsidP="00D31902">
      <w:pPr>
        <w:ind w:firstLine="709"/>
        <w:jc w:val="both"/>
        <w:rPr>
          <w:sz w:val="20"/>
          <w:szCs w:val="20"/>
        </w:rPr>
      </w:pPr>
      <w:r w:rsidRPr="00D31902">
        <w:rPr>
          <w:sz w:val="20"/>
          <w:szCs w:val="20"/>
        </w:rPr>
        <w:t xml:space="preserve">3.Утвердить прилагаемый Порядок организации мониторинга автономных дымовых пожарных </w:t>
      </w:r>
      <w:proofErr w:type="spellStart"/>
      <w:r w:rsidRPr="00D31902">
        <w:rPr>
          <w:sz w:val="20"/>
          <w:szCs w:val="20"/>
        </w:rPr>
        <w:t>извещателей</w:t>
      </w:r>
      <w:proofErr w:type="spellEnd"/>
      <w:r w:rsidRPr="00D31902">
        <w:rPr>
          <w:sz w:val="20"/>
          <w:szCs w:val="20"/>
        </w:rPr>
        <w:t xml:space="preserve"> на объектах, расположенных на территории Куйбышевского муниципального района Новосибирской области, в которых проживают многодетные семьи, а также малоподвижные одинокие пенсионеры и инвалиды.</w:t>
      </w:r>
    </w:p>
    <w:p w14:paraId="4E897204" w14:textId="77777777" w:rsidR="00D31902" w:rsidRPr="00D31902" w:rsidRDefault="00D31902" w:rsidP="00D31902">
      <w:pPr>
        <w:ind w:right="-1" w:firstLine="708"/>
        <w:jc w:val="both"/>
        <w:rPr>
          <w:sz w:val="20"/>
          <w:szCs w:val="20"/>
        </w:rPr>
      </w:pPr>
      <w:r w:rsidRPr="00D31902">
        <w:rPr>
          <w:sz w:val="20"/>
          <w:szCs w:val="20"/>
        </w:rPr>
        <w:t>4. Управлению делами администрации Куйбышевского муниципального района Новосибирской области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разместить в сети Интернет на официальном сайте администрации Куйбышевского муниципального района Новосибирской области.</w:t>
      </w:r>
    </w:p>
    <w:p w14:paraId="09E7DD85" w14:textId="77777777" w:rsidR="00D31902" w:rsidRPr="00D31902" w:rsidRDefault="00D31902" w:rsidP="00D31902">
      <w:pPr>
        <w:ind w:right="-1" w:firstLine="708"/>
        <w:jc w:val="both"/>
        <w:rPr>
          <w:sz w:val="20"/>
          <w:szCs w:val="20"/>
        </w:rPr>
      </w:pPr>
      <w:r w:rsidRPr="00D31902">
        <w:rPr>
          <w:sz w:val="20"/>
          <w:szCs w:val="20"/>
        </w:rPr>
        <w:t>5. Контроль за исполнением настоящего постановления возложить на Первого заместителя главы администрации Куйбышевского муниципального района Новосибирской области Колганову Н.В.</w:t>
      </w:r>
    </w:p>
    <w:p w14:paraId="1F4D16AD" w14:textId="77777777" w:rsidR="00D31902" w:rsidRPr="00D31902" w:rsidRDefault="00D31902" w:rsidP="00D31902">
      <w:pPr>
        <w:ind w:left="-284" w:right="-143" w:firstLine="992"/>
        <w:jc w:val="both"/>
        <w:rPr>
          <w:sz w:val="20"/>
          <w:szCs w:val="20"/>
        </w:rPr>
      </w:pPr>
    </w:p>
    <w:p w14:paraId="6B6BAC08" w14:textId="77777777" w:rsidR="00D31902" w:rsidRPr="00D31902" w:rsidRDefault="00D31902" w:rsidP="00D31902">
      <w:pPr>
        <w:keepNext/>
        <w:jc w:val="both"/>
        <w:outlineLvl w:val="0"/>
        <w:rPr>
          <w:sz w:val="20"/>
          <w:szCs w:val="20"/>
        </w:rPr>
      </w:pPr>
      <w:r w:rsidRPr="00D31902">
        <w:rPr>
          <w:sz w:val="20"/>
          <w:szCs w:val="20"/>
        </w:rPr>
        <w:t xml:space="preserve">Глава Куйбышевского муниципального </w:t>
      </w:r>
    </w:p>
    <w:p w14:paraId="1CB3B029" w14:textId="570D3995" w:rsidR="00D31902" w:rsidRPr="00D31902" w:rsidRDefault="00D31902" w:rsidP="00D31902">
      <w:pPr>
        <w:keepNext/>
        <w:jc w:val="both"/>
        <w:outlineLvl w:val="0"/>
        <w:rPr>
          <w:sz w:val="20"/>
          <w:szCs w:val="20"/>
        </w:rPr>
      </w:pPr>
      <w:r w:rsidRPr="00D31902">
        <w:rPr>
          <w:sz w:val="20"/>
          <w:szCs w:val="20"/>
        </w:rPr>
        <w:t xml:space="preserve">района Новосибирской области                </w:t>
      </w:r>
      <w:r w:rsidRPr="00D31902">
        <w:rPr>
          <w:sz w:val="20"/>
          <w:szCs w:val="20"/>
        </w:rPr>
        <w:tab/>
      </w:r>
      <w:r w:rsidRPr="00D31902">
        <w:rPr>
          <w:sz w:val="20"/>
          <w:szCs w:val="20"/>
        </w:rPr>
        <w:tab/>
      </w:r>
      <w:r w:rsidRPr="00D31902">
        <w:rPr>
          <w:sz w:val="20"/>
          <w:szCs w:val="20"/>
        </w:rPr>
        <w:tab/>
        <w:t xml:space="preserve">          </w:t>
      </w:r>
      <w:r>
        <w:rPr>
          <w:sz w:val="20"/>
          <w:szCs w:val="20"/>
        </w:rPr>
        <w:t xml:space="preserve">                                          </w:t>
      </w:r>
      <w:r w:rsidRPr="00D31902">
        <w:rPr>
          <w:sz w:val="20"/>
          <w:szCs w:val="20"/>
        </w:rPr>
        <w:t xml:space="preserve">                О.В. Караваев</w:t>
      </w:r>
    </w:p>
    <w:p w14:paraId="3479D51C" w14:textId="77777777" w:rsidR="00D31902" w:rsidRPr="00D31902" w:rsidRDefault="00D31902" w:rsidP="00D31902">
      <w:pPr>
        <w:rPr>
          <w:sz w:val="20"/>
          <w:szCs w:val="20"/>
        </w:rPr>
      </w:pPr>
    </w:p>
    <w:p w14:paraId="2BF6F4B1" w14:textId="77777777" w:rsidR="00D31902" w:rsidRPr="00D31902" w:rsidRDefault="00D31902" w:rsidP="00D31902">
      <w:pPr>
        <w:ind w:left="4820"/>
        <w:jc w:val="center"/>
        <w:rPr>
          <w:sz w:val="20"/>
          <w:szCs w:val="20"/>
        </w:rPr>
      </w:pPr>
      <w:r w:rsidRPr="00D31902">
        <w:rPr>
          <w:sz w:val="20"/>
          <w:szCs w:val="20"/>
        </w:rPr>
        <w:t>УТВЕРЖДЕН</w:t>
      </w:r>
    </w:p>
    <w:p w14:paraId="3C15EE09" w14:textId="77777777" w:rsidR="00D31902" w:rsidRPr="00D31902" w:rsidRDefault="00D31902" w:rsidP="00D31902">
      <w:pPr>
        <w:ind w:left="4820"/>
        <w:jc w:val="center"/>
        <w:rPr>
          <w:sz w:val="20"/>
          <w:szCs w:val="20"/>
        </w:rPr>
      </w:pPr>
      <w:r w:rsidRPr="00D31902">
        <w:rPr>
          <w:sz w:val="20"/>
          <w:szCs w:val="20"/>
        </w:rPr>
        <w:t>постановлением администрации</w:t>
      </w:r>
    </w:p>
    <w:p w14:paraId="3059B0E7" w14:textId="77777777" w:rsidR="00D31902" w:rsidRPr="00D31902" w:rsidRDefault="00D31902" w:rsidP="00D31902">
      <w:pPr>
        <w:ind w:left="4820"/>
        <w:jc w:val="center"/>
        <w:rPr>
          <w:sz w:val="20"/>
          <w:szCs w:val="20"/>
        </w:rPr>
      </w:pPr>
      <w:r w:rsidRPr="00D31902">
        <w:rPr>
          <w:sz w:val="20"/>
          <w:szCs w:val="20"/>
        </w:rPr>
        <w:t>Куйбышевского муниципального</w:t>
      </w:r>
    </w:p>
    <w:p w14:paraId="7BE45B64" w14:textId="77777777" w:rsidR="00D31902" w:rsidRPr="00D31902" w:rsidRDefault="00D31902" w:rsidP="00D31902">
      <w:pPr>
        <w:ind w:left="4820"/>
        <w:jc w:val="center"/>
        <w:rPr>
          <w:sz w:val="20"/>
          <w:szCs w:val="20"/>
        </w:rPr>
      </w:pPr>
      <w:r w:rsidRPr="00D31902">
        <w:rPr>
          <w:sz w:val="20"/>
          <w:szCs w:val="20"/>
        </w:rPr>
        <w:t>района Новосибирской области</w:t>
      </w:r>
    </w:p>
    <w:p w14:paraId="0293047E" w14:textId="77777777" w:rsidR="00D31902" w:rsidRPr="00D31902" w:rsidRDefault="00D31902" w:rsidP="00D31902">
      <w:pPr>
        <w:ind w:left="4820"/>
        <w:jc w:val="center"/>
        <w:rPr>
          <w:sz w:val="20"/>
          <w:szCs w:val="20"/>
        </w:rPr>
      </w:pPr>
      <w:r w:rsidRPr="00D31902">
        <w:rPr>
          <w:sz w:val="20"/>
          <w:szCs w:val="20"/>
        </w:rPr>
        <w:t>от 22.04.2021 года № 351</w:t>
      </w:r>
    </w:p>
    <w:p w14:paraId="5D1FFE4F" w14:textId="77777777" w:rsidR="00D31902" w:rsidRPr="00D31902" w:rsidRDefault="00D31902" w:rsidP="00D31902">
      <w:pPr>
        <w:ind w:left="4820"/>
        <w:jc w:val="center"/>
        <w:rPr>
          <w:sz w:val="20"/>
          <w:szCs w:val="20"/>
        </w:rPr>
      </w:pPr>
    </w:p>
    <w:p w14:paraId="2F6C00CF" w14:textId="77777777" w:rsidR="00D31902" w:rsidRPr="00D31902" w:rsidRDefault="00D31902" w:rsidP="00D31902">
      <w:pPr>
        <w:jc w:val="center"/>
        <w:rPr>
          <w:sz w:val="20"/>
          <w:szCs w:val="20"/>
        </w:rPr>
      </w:pPr>
      <w:r w:rsidRPr="00D31902">
        <w:rPr>
          <w:sz w:val="20"/>
          <w:szCs w:val="20"/>
        </w:rPr>
        <w:t xml:space="preserve">Порядок </w:t>
      </w:r>
      <w:proofErr w:type="gramStart"/>
      <w:r w:rsidRPr="00D31902">
        <w:rPr>
          <w:sz w:val="20"/>
          <w:szCs w:val="20"/>
        </w:rPr>
        <w:t>организации  мониторинга</w:t>
      </w:r>
      <w:proofErr w:type="gramEnd"/>
      <w:r w:rsidRPr="00D31902">
        <w:rPr>
          <w:sz w:val="20"/>
          <w:szCs w:val="20"/>
        </w:rPr>
        <w:t xml:space="preserve"> автономных дымовых пожарных </w:t>
      </w:r>
      <w:proofErr w:type="spellStart"/>
      <w:r w:rsidRPr="00D31902">
        <w:rPr>
          <w:sz w:val="20"/>
          <w:szCs w:val="20"/>
        </w:rPr>
        <w:t>извещателей</w:t>
      </w:r>
      <w:proofErr w:type="spellEnd"/>
      <w:r w:rsidRPr="00D31902">
        <w:rPr>
          <w:sz w:val="20"/>
          <w:szCs w:val="20"/>
        </w:rPr>
        <w:t xml:space="preserve">  на объектах, расположенных на территории   Куйбышевского муниципального района Новосибирской области, в которых проживают многодетные семьи, а также малоподвижные одинокие пенсионеры и инвалиды</w:t>
      </w:r>
    </w:p>
    <w:p w14:paraId="5D67C317" w14:textId="77777777" w:rsidR="00D31902" w:rsidRPr="00D31902" w:rsidRDefault="00D31902" w:rsidP="00D31902">
      <w:pPr>
        <w:ind w:firstLine="426"/>
        <w:jc w:val="center"/>
        <w:rPr>
          <w:sz w:val="20"/>
          <w:szCs w:val="20"/>
        </w:rPr>
      </w:pPr>
    </w:p>
    <w:p w14:paraId="70B4248A" w14:textId="77777777" w:rsidR="00D31902" w:rsidRPr="00D31902" w:rsidRDefault="00D31902" w:rsidP="00D31902">
      <w:pPr>
        <w:ind w:firstLine="426"/>
        <w:jc w:val="center"/>
        <w:rPr>
          <w:sz w:val="20"/>
          <w:szCs w:val="20"/>
        </w:rPr>
      </w:pPr>
      <w:r w:rsidRPr="00D31902">
        <w:rPr>
          <w:sz w:val="20"/>
          <w:szCs w:val="20"/>
          <w:lang w:val="en-US"/>
        </w:rPr>
        <w:t>I</w:t>
      </w:r>
      <w:r w:rsidRPr="00D31902">
        <w:rPr>
          <w:sz w:val="20"/>
          <w:szCs w:val="20"/>
        </w:rPr>
        <w:t>. Общие положения</w:t>
      </w:r>
    </w:p>
    <w:p w14:paraId="49EAC482" w14:textId="77777777" w:rsidR="00D31902" w:rsidRPr="00D31902" w:rsidRDefault="00D31902" w:rsidP="00D31902">
      <w:pPr>
        <w:ind w:firstLine="709"/>
        <w:jc w:val="center"/>
        <w:rPr>
          <w:sz w:val="20"/>
          <w:szCs w:val="20"/>
        </w:rPr>
      </w:pPr>
    </w:p>
    <w:p w14:paraId="4E818B2A" w14:textId="77777777" w:rsidR="00D31902" w:rsidRPr="00D31902" w:rsidRDefault="00D31902" w:rsidP="00D31902">
      <w:pPr>
        <w:ind w:firstLine="709"/>
        <w:jc w:val="both"/>
        <w:rPr>
          <w:sz w:val="20"/>
          <w:szCs w:val="20"/>
        </w:rPr>
      </w:pPr>
      <w:r w:rsidRPr="00D31902">
        <w:rPr>
          <w:sz w:val="20"/>
          <w:szCs w:val="20"/>
        </w:rPr>
        <w:t xml:space="preserve">1. Настоящий Порядок организации мониторинга автономных дымовых пожарных </w:t>
      </w:r>
      <w:proofErr w:type="spellStart"/>
      <w:r w:rsidRPr="00D31902">
        <w:rPr>
          <w:sz w:val="20"/>
          <w:szCs w:val="20"/>
        </w:rPr>
        <w:t>извещателей</w:t>
      </w:r>
      <w:proofErr w:type="spellEnd"/>
      <w:r w:rsidRPr="00D31902">
        <w:rPr>
          <w:sz w:val="20"/>
          <w:szCs w:val="20"/>
        </w:rPr>
        <w:t xml:space="preserve"> (далее – Порядок) определяет порядок взаимодействия и организацию работы структурных подразделений, администрации Куйбышевского муниципального района Новосибирской области и учреждений Куйбышевского муниципального района Новосибирской области по учету многодетных семей, а также малоподвижных одиноких пенсионеров и инвалидов,  установке на объектах, в которых они проживают автономных дымовых пожарных </w:t>
      </w:r>
      <w:proofErr w:type="spellStart"/>
      <w:r w:rsidRPr="00D31902">
        <w:rPr>
          <w:sz w:val="20"/>
          <w:szCs w:val="20"/>
        </w:rPr>
        <w:t>извещателей</w:t>
      </w:r>
      <w:proofErr w:type="spellEnd"/>
      <w:r w:rsidRPr="00D31902">
        <w:rPr>
          <w:sz w:val="20"/>
          <w:szCs w:val="20"/>
        </w:rPr>
        <w:t xml:space="preserve"> с </w:t>
      </w:r>
      <w:r w:rsidRPr="00D31902">
        <w:rPr>
          <w:sz w:val="20"/>
          <w:szCs w:val="20"/>
          <w:lang w:val="en-US"/>
        </w:rPr>
        <w:t>GSM</w:t>
      </w:r>
      <w:r w:rsidRPr="00D31902">
        <w:rPr>
          <w:sz w:val="20"/>
          <w:szCs w:val="20"/>
        </w:rPr>
        <w:t>-модулем (далее – АДПИ-</w:t>
      </w:r>
      <w:r w:rsidRPr="00D31902">
        <w:rPr>
          <w:sz w:val="20"/>
          <w:szCs w:val="20"/>
          <w:lang w:val="en-US"/>
        </w:rPr>
        <w:t>GSM</w:t>
      </w:r>
      <w:r w:rsidRPr="00D31902">
        <w:rPr>
          <w:sz w:val="20"/>
          <w:szCs w:val="20"/>
        </w:rPr>
        <w:t>), осуществление мониторинга и контроля срабатывания АДПИ-</w:t>
      </w:r>
      <w:r w:rsidRPr="00D31902">
        <w:rPr>
          <w:sz w:val="20"/>
          <w:szCs w:val="20"/>
          <w:lang w:val="en-US"/>
        </w:rPr>
        <w:t>GSM</w:t>
      </w:r>
      <w:r w:rsidRPr="00D31902">
        <w:rPr>
          <w:sz w:val="20"/>
          <w:szCs w:val="20"/>
        </w:rPr>
        <w:t xml:space="preserve">. </w:t>
      </w:r>
    </w:p>
    <w:p w14:paraId="5AC49F3A" w14:textId="77777777" w:rsidR="00D31902" w:rsidRPr="00D31902" w:rsidRDefault="00D31902" w:rsidP="00D31902">
      <w:pPr>
        <w:widowControl w:val="0"/>
        <w:autoSpaceDE w:val="0"/>
        <w:autoSpaceDN w:val="0"/>
        <w:ind w:firstLine="709"/>
        <w:jc w:val="both"/>
        <w:rPr>
          <w:sz w:val="20"/>
          <w:szCs w:val="20"/>
        </w:rPr>
      </w:pPr>
      <w:r w:rsidRPr="00D31902">
        <w:rPr>
          <w:sz w:val="20"/>
          <w:szCs w:val="20"/>
        </w:rPr>
        <w:t xml:space="preserve">2. АДПИ-GSM предназначен для обнаружения возгорания в закрытом помещении, сопровождающегося появлением дыма. При обнаружении возгорания </w:t>
      </w:r>
      <w:proofErr w:type="spellStart"/>
      <w:r w:rsidRPr="00D31902">
        <w:rPr>
          <w:sz w:val="20"/>
          <w:szCs w:val="20"/>
        </w:rPr>
        <w:t>извещатель</w:t>
      </w:r>
      <w:proofErr w:type="spellEnd"/>
      <w:r w:rsidRPr="00D31902">
        <w:rPr>
          <w:sz w:val="20"/>
          <w:szCs w:val="20"/>
        </w:rPr>
        <w:t xml:space="preserve"> оповестит о нем звуком сирены и световой индикацией, а также рассылкой SMS в единой дежурно-диспетчерской службе Куйбышевского района и на запрограммированные телефонные номера. АДПИ-GSM предназначен для круглосуточной непрерывной работы от внутреннего источника питания.</w:t>
      </w:r>
    </w:p>
    <w:p w14:paraId="441D4D29" w14:textId="77777777" w:rsidR="00D31902" w:rsidRPr="00D31902" w:rsidRDefault="00D31902" w:rsidP="00D31902">
      <w:pPr>
        <w:widowControl w:val="0"/>
        <w:autoSpaceDE w:val="0"/>
        <w:autoSpaceDN w:val="0"/>
        <w:ind w:firstLine="709"/>
        <w:jc w:val="both"/>
        <w:rPr>
          <w:sz w:val="20"/>
          <w:szCs w:val="20"/>
        </w:rPr>
      </w:pPr>
      <w:r w:rsidRPr="00D31902">
        <w:rPr>
          <w:sz w:val="20"/>
          <w:szCs w:val="20"/>
        </w:rPr>
        <w:t>3. Цели установки АДПИ-GSM: обнаружение опасных факторов пожара в защищаемых помещениях объекта защиты; оповещение людей, находящихся на объекте защиты, о пожаре; сокращение времени обнаружения и доведения информации о пожаре до пожарных подразделений с целью обеспечения принятия необходимых мер по защите жизни и здоровья лиц, находящихся в помещениях, а также снижению материальных потерь заинтересованного лица.</w:t>
      </w:r>
    </w:p>
    <w:p w14:paraId="3325F69C" w14:textId="77777777" w:rsidR="00D31902" w:rsidRPr="00D31902" w:rsidRDefault="00D31902" w:rsidP="00D31902">
      <w:pPr>
        <w:widowControl w:val="0"/>
        <w:autoSpaceDE w:val="0"/>
        <w:autoSpaceDN w:val="0"/>
        <w:ind w:firstLine="709"/>
        <w:jc w:val="both"/>
        <w:rPr>
          <w:sz w:val="20"/>
          <w:szCs w:val="20"/>
        </w:rPr>
      </w:pPr>
      <w:r w:rsidRPr="00D31902">
        <w:rPr>
          <w:sz w:val="20"/>
          <w:szCs w:val="20"/>
        </w:rPr>
        <w:t xml:space="preserve">4. В единой дежурно-диспетчерской службе Куйбышевского района, функционирующей на базе муниципального казанного учреждения </w:t>
      </w:r>
      <w:proofErr w:type="gramStart"/>
      <w:r w:rsidRPr="00D31902">
        <w:rPr>
          <w:sz w:val="20"/>
          <w:szCs w:val="20"/>
        </w:rPr>
        <w:t>Куйбышевского  района</w:t>
      </w:r>
      <w:proofErr w:type="gramEnd"/>
      <w:r w:rsidRPr="00D31902">
        <w:rPr>
          <w:sz w:val="20"/>
          <w:szCs w:val="20"/>
        </w:rPr>
        <w:t xml:space="preserve"> «Центр гражданской защиты населения», (далее - ЕДДС)  установлены и настроены автоматизированные рабочие места (далее - АРМ Мониторинга АДПИ). Дежурные смены ЕДДС ведут мониторинг и реагирование на боевые сигналы АДПИ, установленных на территории района и реагирование на сигналы неисправности АДПИ и системы мониторинга АДПИ. </w:t>
      </w:r>
    </w:p>
    <w:p w14:paraId="52729AE8" w14:textId="77777777" w:rsidR="00D31902" w:rsidRPr="00D31902" w:rsidRDefault="00D31902" w:rsidP="00D31902">
      <w:pPr>
        <w:widowControl w:val="0"/>
        <w:autoSpaceDE w:val="0"/>
        <w:autoSpaceDN w:val="0"/>
        <w:ind w:firstLine="709"/>
        <w:jc w:val="both"/>
        <w:rPr>
          <w:sz w:val="20"/>
          <w:szCs w:val="20"/>
        </w:rPr>
      </w:pPr>
      <w:r w:rsidRPr="00D31902">
        <w:rPr>
          <w:sz w:val="20"/>
          <w:szCs w:val="20"/>
        </w:rPr>
        <w:t>5. Программное обеспечение Мониторинга АДПИ - это система управления процессами мониторинга АДПИ, отображения состояния и управления системами мониторинга на удаленных объектах, охватывающая все технологические аспекты его деятельности:</w:t>
      </w:r>
    </w:p>
    <w:p w14:paraId="11ADA720" w14:textId="77777777" w:rsidR="00D31902" w:rsidRPr="00D31902" w:rsidRDefault="00D31902" w:rsidP="00D31902">
      <w:pPr>
        <w:widowControl w:val="0"/>
        <w:autoSpaceDE w:val="0"/>
        <w:autoSpaceDN w:val="0"/>
        <w:ind w:firstLine="709"/>
        <w:jc w:val="both"/>
        <w:rPr>
          <w:sz w:val="20"/>
          <w:szCs w:val="20"/>
        </w:rPr>
      </w:pPr>
      <w:r w:rsidRPr="00D31902">
        <w:rPr>
          <w:sz w:val="20"/>
          <w:szCs w:val="20"/>
        </w:rPr>
        <w:t>1) мониторинг работоспособности АДПИ, установленных на территории Куйбышевского муниципального района Новосибирской области;</w:t>
      </w:r>
    </w:p>
    <w:p w14:paraId="4DF13F3B" w14:textId="77777777" w:rsidR="00D31902" w:rsidRPr="00D31902" w:rsidRDefault="00D31902" w:rsidP="00D31902">
      <w:pPr>
        <w:widowControl w:val="0"/>
        <w:autoSpaceDE w:val="0"/>
        <w:autoSpaceDN w:val="0"/>
        <w:ind w:firstLine="709"/>
        <w:jc w:val="both"/>
        <w:rPr>
          <w:sz w:val="20"/>
          <w:szCs w:val="20"/>
        </w:rPr>
      </w:pPr>
      <w:r w:rsidRPr="00D31902">
        <w:rPr>
          <w:sz w:val="20"/>
          <w:szCs w:val="20"/>
        </w:rPr>
        <w:t>2) мониторинг и реагирование на боевые сигналы АДПИ в режиме реального времени;</w:t>
      </w:r>
    </w:p>
    <w:p w14:paraId="3B1394A6" w14:textId="77777777" w:rsidR="00D31902" w:rsidRPr="00D31902" w:rsidRDefault="00D31902" w:rsidP="00D31902">
      <w:pPr>
        <w:widowControl w:val="0"/>
        <w:autoSpaceDE w:val="0"/>
        <w:autoSpaceDN w:val="0"/>
        <w:ind w:firstLine="709"/>
        <w:jc w:val="both"/>
        <w:rPr>
          <w:sz w:val="20"/>
          <w:szCs w:val="20"/>
        </w:rPr>
      </w:pPr>
      <w:r w:rsidRPr="00D31902">
        <w:rPr>
          <w:sz w:val="20"/>
          <w:szCs w:val="20"/>
        </w:rPr>
        <w:t>3) мониторинг и реагирование на сигналы неработоспособности АДПИ в режиме реального времени;</w:t>
      </w:r>
    </w:p>
    <w:p w14:paraId="793A7274" w14:textId="77777777" w:rsidR="00D31902" w:rsidRPr="00D31902" w:rsidRDefault="00D31902" w:rsidP="00D31902">
      <w:pPr>
        <w:widowControl w:val="0"/>
        <w:autoSpaceDE w:val="0"/>
        <w:autoSpaceDN w:val="0"/>
        <w:ind w:firstLine="709"/>
        <w:jc w:val="both"/>
        <w:rPr>
          <w:sz w:val="20"/>
          <w:szCs w:val="20"/>
        </w:rPr>
      </w:pPr>
      <w:r w:rsidRPr="00D31902">
        <w:rPr>
          <w:sz w:val="20"/>
          <w:szCs w:val="20"/>
        </w:rPr>
        <w:t>4) оповещение абонентов о неработоспособности АДПИ;</w:t>
      </w:r>
    </w:p>
    <w:p w14:paraId="5245B74A" w14:textId="77777777" w:rsidR="00D31902" w:rsidRPr="00D31902" w:rsidRDefault="00D31902" w:rsidP="00D31902">
      <w:pPr>
        <w:widowControl w:val="0"/>
        <w:autoSpaceDE w:val="0"/>
        <w:autoSpaceDN w:val="0"/>
        <w:ind w:firstLine="709"/>
        <w:jc w:val="both"/>
        <w:rPr>
          <w:sz w:val="20"/>
          <w:szCs w:val="20"/>
        </w:rPr>
      </w:pPr>
      <w:r w:rsidRPr="00D31902">
        <w:rPr>
          <w:sz w:val="20"/>
          <w:szCs w:val="20"/>
        </w:rPr>
        <w:t>5) предоставление исчерпывающей информации о состоянии АДПИ, собственникам помещений, в которых установлены АДПИ;</w:t>
      </w:r>
    </w:p>
    <w:p w14:paraId="57956221" w14:textId="77777777" w:rsidR="00D31902" w:rsidRPr="00D31902" w:rsidRDefault="00D31902" w:rsidP="00D31902">
      <w:pPr>
        <w:widowControl w:val="0"/>
        <w:autoSpaceDE w:val="0"/>
        <w:autoSpaceDN w:val="0"/>
        <w:ind w:firstLine="709"/>
        <w:jc w:val="both"/>
        <w:rPr>
          <w:sz w:val="20"/>
          <w:szCs w:val="20"/>
        </w:rPr>
      </w:pPr>
      <w:r w:rsidRPr="00D31902">
        <w:rPr>
          <w:sz w:val="20"/>
          <w:szCs w:val="20"/>
        </w:rPr>
        <w:t>6) ведение отчетности.</w:t>
      </w:r>
    </w:p>
    <w:p w14:paraId="18E27A6F"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 xml:space="preserve">6. В населенных пунктах Куйбышевского муниципального района Новосибирской области, в которых не обеспечена стабильная сотовая связь, допускается установка АДПИ без </w:t>
      </w:r>
      <w:r w:rsidRPr="00D31902">
        <w:rPr>
          <w:sz w:val="20"/>
          <w:szCs w:val="20"/>
          <w:lang w:val="en-US"/>
        </w:rPr>
        <w:t>GSM</w:t>
      </w:r>
      <w:r w:rsidRPr="00D31902">
        <w:rPr>
          <w:sz w:val="20"/>
          <w:szCs w:val="20"/>
        </w:rPr>
        <w:t>-модуля, без подключения к системе мониторинга АДПИ. Допускается установка АДПИ и оплата услуг связи за счет средств собственника или средств спонсоров.</w:t>
      </w:r>
    </w:p>
    <w:p w14:paraId="437FC41F" w14:textId="77777777" w:rsidR="00D31902" w:rsidRPr="00D31902" w:rsidRDefault="00D31902" w:rsidP="00D31902">
      <w:pPr>
        <w:ind w:firstLine="709"/>
        <w:jc w:val="both"/>
        <w:rPr>
          <w:sz w:val="20"/>
          <w:szCs w:val="20"/>
        </w:rPr>
      </w:pPr>
      <w:r w:rsidRPr="00D31902">
        <w:rPr>
          <w:sz w:val="20"/>
          <w:szCs w:val="20"/>
        </w:rPr>
        <w:lastRenderedPageBreak/>
        <w:t xml:space="preserve">7. Порядок, источники и объемы финансирования мероприятий </w:t>
      </w:r>
      <w:proofErr w:type="gramStart"/>
      <w:r w:rsidRPr="00D31902">
        <w:rPr>
          <w:sz w:val="20"/>
          <w:szCs w:val="20"/>
        </w:rPr>
        <w:t>по  дооснащению</w:t>
      </w:r>
      <w:proofErr w:type="gramEnd"/>
      <w:r w:rsidRPr="00D31902">
        <w:rPr>
          <w:sz w:val="20"/>
          <w:szCs w:val="20"/>
        </w:rPr>
        <w:t xml:space="preserve"> мест проживания социально-незащищенной категории граждан, обеспечение услуг связи, техническое обслуживание установленных АДПИ,   мониторингу АДПИ определяются муниципальной программой «Обеспечение безопасности жизнедеятельности населения Куйбышевского района на 2020-2024 годы» утвержденной постановлением администрации Куйбышевского муниципального района Новосибирской области от 27.04.2020 № 346.  </w:t>
      </w:r>
    </w:p>
    <w:p w14:paraId="1793C443" w14:textId="77777777" w:rsidR="00D31902" w:rsidRPr="00D31902" w:rsidRDefault="00D31902" w:rsidP="00D31902">
      <w:pPr>
        <w:ind w:firstLine="709"/>
        <w:jc w:val="both"/>
        <w:rPr>
          <w:sz w:val="20"/>
          <w:szCs w:val="20"/>
        </w:rPr>
      </w:pPr>
    </w:p>
    <w:p w14:paraId="1ADD0081" w14:textId="77777777" w:rsidR="00D31902" w:rsidRPr="00D31902" w:rsidRDefault="00D31902" w:rsidP="00D31902">
      <w:pPr>
        <w:widowControl w:val="0"/>
        <w:autoSpaceDE w:val="0"/>
        <w:autoSpaceDN w:val="0"/>
        <w:ind w:firstLine="709"/>
        <w:jc w:val="center"/>
        <w:rPr>
          <w:sz w:val="20"/>
          <w:szCs w:val="20"/>
        </w:rPr>
      </w:pPr>
      <w:r w:rsidRPr="00D31902">
        <w:rPr>
          <w:sz w:val="20"/>
          <w:szCs w:val="20"/>
          <w:lang w:val="en-US"/>
        </w:rPr>
        <w:t>II</w:t>
      </w:r>
      <w:proofErr w:type="gramStart"/>
      <w:r w:rsidRPr="00D31902">
        <w:rPr>
          <w:sz w:val="20"/>
          <w:szCs w:val="20"/>
        </w:rPr>
        <w:t>.  Порядок</w:t>
      </w:r>
      <w:proofErr w:type="gramEnd"/>
      <w:r w:rsidRPr="00D31902">
        <w:rPr>
          <w:sz w:val="20"/>
          <w:szCs w:val="20"/>
        </w:rPr>
        <w:t xml:space="preserve">  ведения учета социально-незащищенной категории граждан и мест их проживания</w:t>
      </w:r>
    </w:p>
    <w:p w14:paraId="2B691740" w14:textId="77777777" w:rsidR="00D31902" w:rsidRPr="00D31902" w:rsidRDefault="00D31902" w:rsidP="00D31902">
      <w:pPr>
        <w:ind w:firstLine="709"/>
        <w:jc w:val="both"/>
        <w:rPr>
          <w:sz w:val="20"/>
          <w:szCs w:val="20"/>
        </w:rPr>
      </w:pPr>
    </w:p>
    <w:p w14:paraId="79ADC98A"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 xml:space="preserve">8. Учет социально-незащищенных категорий граждан и мест их проживания возложен на муниципальное бюджетное учреждение «Комплексный центр социального обслуживания населения» Куйбышевского района (далее – МБУ «КЦСОН»).  </w:t>
      </w:r>
    </w:p>
    <w:p w14:paraId="1B19A46D"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9. Специалисты МБУ «КЦСОН»</w:t>
      </w:r>
      <w:r w:rsidRPr="00D31902">
        <w:rPr>
          <w:rFonts w:ascii="Calibri" w:hAnsi="Calibri" w:cs="Calibri"/>
          <w:sz w:val="20"/>
          <w:szCs w:val="20"/>
        </w:rPr>
        <w:t xml:space="preserve"> </w:t>
      </w:r>
      <w:r w:rsidRPr="00D31902">
        <w:rPr>
          <w:sz w:val="20"/>
          <w:szCs w:val="20"/>
        </w:rPr>
        <w:t xml:space="preserve">ведут учет, формируют реестры социально-незащищенной категории граждан, в которых проживают многодетные семьи, а также малоподвижные одинокие пенсионеры и инвалиды, и мест их проживания, оказывает содействие в сборе и приеме документов, необходимых для оснащения мест их проживания АДПИ. </w:t>
      </w:r>
    </w:p>
    <w:p w14:paraId="41C5B5A6"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10. В случае выявления новых жилых помещений для установки АДПИ или в случае самостоятельного обращения многодетных семей, а также малоподвижных одиноких пенсионеров и инвалидов, специалистами МБУ КЦСОН проводятся следующие мероприятия:</w:t>
      </w:r>
    </w:p>
    <w:p w14:paraId="58D68927" w14:textId="77777777" w:rsidR="00D31902" w:rsidRPr="00D31902" w:rsidRDefault="00D31902" w:rsidP="00D31902">
      <w:pPr>
        <w:ind w:firstLine="709"/>
        <w:jc w:val="both"/>
        <w:rPr>
          <w:sz w:val="20"/>
          <w:szCs w:val="20"/>
        </w:rPr>
      </w:pPr>
      <w:r w:rsidRPr="00D31902">
        <w:rPr>
          <w:sz w:val="20"/>
          <w:szCs w:val="20"/>
        </w:rPr>
        <w:t>1) информирование выявленной семьи или гражданина о возможности установки АДПИ в жилом помещении, а также об условиях и документах, необходимых для этого – в течение 2 рабочих дней с момента выявления;</w:t>
      </w:r>
    </w:p>
    <w:p w14:paraId="395893EE" w14:textId="77777777" w:rsidR="00D31902" w:rsidRPr="00D31902" w:rsidRDefault="00D31902" w:rsidP="00D31902">
      <w:pPr>
        <w:ind w:firstLine="709"/>
        <w:jc w:val="both"/>
        <w:rPr>
          <w:sz w:val="20"/>
          <w:szCs w:val="20"/>
        </w:rPr>
      </w:pPr>
      <w:r w:rsidRPr="00D31902">
        <w:rPr>
          <w:sz w:val="20"/>
          <w:szCs w:val="20"/>
        </w:rPr>
        <w:t>2) прием заявления и документов, необходимых для установки АДПИ – в день обращения;</w:t>
      </w:r>
    </w:p>
    <w:p w14:paraId="162FE77B" w14:textId="77777777" w:rsidR="00D31902" w:rsidRPr="00D31902" w:rsidRDefault="00D31902" w:rsidP="00D31902">
      <w:pPr>
        <w:ind w:firstLine="709"/>
        <w:jc w:val="both"/>
        <w:rPr>
          <w:sz w:val="20"/>
          <w:szCs w:val="20"/>
        </w:rPr>
      </w:pPr>
      <w:r w:rsidRPr="00D31902">
        <w:rPr>
          <w:sz w:val="20"/>
          <w:szCs w:val="20"/>
        </w:rPr>
        <w:t>3) регистрация заявления в реестре граждан, нуждающихся в обеспечении АДПИ – в день приема документов;</w:t>
      </w:r>
    </w:p>
    <w:p w14:paraId="46D0213D" w14:textId="77777777" w:rsidR="00D31902" w:rsidRPr="00D31902" w:rsidRDefault="00D31902" w:rsidP="00D31902">
      <w:pPr>
        <w:ind w:firstLine="709"/>
        <w:jc w:val="both"/>
        <w:rPr>
          <w:sz w:val="20"/>
          <w:szCs w:val="20"/>
        </w:rPr>
      </w:pPr>
      <w:r w:rsidRPr="00D31902">
        <w:rPr>
          <w:sz w:val="20"/>
          <w:szCs w:val="20"/>
        </w:rPr>
        <w:t>4) направление заявки на установку АДПИ в муниципальное казенное учреждение Куйбышевского района «Центр гражданской защиты населения» (далее - МКУ «ЦГЗН») – в день регистрации заявления.</w:t>
      </w:r>
    </w:p>
    <w:p w14:paraId="39980CE8" w14:textId="77777777" w:rsidR="00D31902" w:rsidRPr="00D31902" w:rsidRDefault="00D31902" w:rsidP="00D31902">
      <w:pPr>
        <w:ind w:firstLine="709"/>
        <w:jc w:val="both"/>
        <w:rPr>
          <w:sz w:val="20"/>
          <w:szCs w:val="20"/>
        </w:rPr>
      </w:pPr>
      <w:r w:rsidRPr="00D31902">
        <w:rPr>
          <w:sz w:val="20"/>
          <w:szCs w:val="20"/>
        </w:rPr>
        <w:t xml:space="preserve">5) при отказе от установки АДПИ – указывают причину </w:t>
      </w:r>
      <w:proofErr w:type="gramStart"/>
      <w:r w:rsidRPr="00D31902">
        <w:rPr>
          <w:sz w:val="20"/>
          <w:szCs w:val="20"/>
        </w:rPr>
        <w:t>отказа  и</w:t>
      </w:r>
      <w:proofErr w:type="gramEnd"/>
      <w:r w:rsidRPr="00D31902">
        <w:rPr>
          <w:sz w:val="20"/>
          <w:szCs w:val="20"/>
        </w:rPr>
        <w:t xml:space="preserve"> наличие письменного отказа.</w:t>
      </w:r>
    </w:p>
    <w:p w14:paraId="193401C4"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11.</w:t>
      </w:r>
      <w:r w:rsidRPr="00D31902">
        <w:rPr>
          <w:rFonts w:ascii="Calibri" w:hAnsi="Calibri" w:cs="Calibri"/>
          <w:sz w:val="20"/>
          <w:szCs w:val="20"/>
        </w:rPr>
        <w:t xml:space="preserve"> </w:t>
      </w:r>
      <w:r w:rsidRPr="00D31902">
        <w:rPr>
          <w:sz w:val="20"/>
          <w:szCs w:val="20"/>
        </w:rPr>
        <w:t>При получении информации об изменении места проживания, убытия с территории района, смерти членов многодетных семей, а также малоподвижных одиноких пенсионеров и инвалидов, которым были установлены АДПИ, специалистами МБУ «КЦСОН» вносятся изменения в реестры и в течении 2 рабочих дней уточненная информация направляется в МКУ «ЦГЗН».</w:t>
      </w:r>
    </w:p>
    <w:p w14:paraId="7B347BBD" w14:textId="77777777" w:rsidR="00D31902" w:rsidRPr="00D31902" w:rsidRDefault="00D31902" w:rsidP="00D31902">
      <w:pPr>
        <w:ind w:firstLine="709"/>
        <w:jc w:val="both"/>
        <w:rPr>
          <w:sz w:val="20"/>
          <w:szCs w:val="20"/>
        </w:rPr>
      </w:pPr>
      <w:r w:rsidRPr="00D31902">
        <w:rPr>
          <w:sz w:val="20"/>
          <w:szCs w:val="20"/>
        </w:rPr>
        <w:t>12. Реестры социально-незащищенной категории граждан и мест их проживания (далее – реестры) формируются по категориям:</w:t>
      </w:r>
    </w:p>
    <w:p w14:paraId="277C0310"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1) многодетные семьи;</w:t>
      </w:r>
    </w:p>
    <w:p w14:paraId="5B8E4AF6"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2) малоподвижные одинокие пенсионеры;</w:t>
      </w:r>
    </w:p>
    <w:p w14:paraId="7CDEAA83"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3) инвалиды.</w:t>
      </w:r>
    </w:p>
    <w:p w14:paraId="05405A0E"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4) лица, отказавшиеся от установки АДПИ.</w:t>
      </w:r>
    </w:p>
    <w:p w14:paraId="10CB854F"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Реестры должны содержать следующие данные: ФИО, адрес проживания, телефоны, кол-во проживающих, категория граждан (на каком учете состоят), решение об установке / отказ от установки АДПИ (дата, решение / дата и причина отказа).</w:t>
      </w:r>
    </w:p>
    <w:p w14:paraId="6AC5E058"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 xml:space="preserve"> </w:t>
      </w:r>
    </w:p>
    <w:p w14:paraId="443C7619" w14:textId="77777777" w:rsidR="00D31902" w:rsidRPr="00D31902" w:rsidRDefault="00D31902" w:rsidP="00D31902">
      <w:pPr>
        <w:widowControl w:val="0"/>
        <w:autoSpaceDE w:val="0"/>
        <w:autoSpaceDN w:val="0"/>
        <w:ind w:firstLine="709"/>
        <w:jc w:val="center"/>
        <w:outlineLvl w:val="0"/>
        <w:rPr>
          <w:sz w:val="20"/>
          <w:szCs w:val="20"/>
        </w:rPr>
      </w:pPr>
      <w:r w:rsidRPr="00D31902">
        <w:rPr>
          <w:sz w:val="20"/>
          <w:szCs w:val="20"/>
          <w:lang w:val="en-US"/>
        </w:rPr>
        <w:t>III</w:t>
      </w:r>
      <w:r w:rsidRPr="00D31902">
        <w:rPr>
          <w:sz w:val="20"/>
          <w:szCs w:val="20"/>
        </w:rPr>
        <w:t>. Порядок организации установки, технического обслуживания АДПИ и программного обеспечения мониторинга АДПИ</w:t>
      </w:r>
    </w:p>
    <w:p w14:paraId="5E8B66BC" w14:textId="77777777" w:rsidR="00D31902" w:rsidRPr="00D31902" w:rsidRDefault="00D31902" w:rsidP="00D31902">
      <w:pPr>
        <w:widowControl w:val="0"/>
        <w:autoSpaceDE w:val="0"/>
        <w:autoSpaceDN w:val="0"/>
        <w:ind w:firstLine="709"/>
        <w:jc w:val="center"/>
        <w:outlineLvl w:val="0"/>
        <w:rPr>
          <w:sz w:val="20"/>
          <w:szCs w:val="20"/>
        </w:rPr>
      </w:pPr>
    </w:p>
    <w:p w14:paraId="24F12958" w14:textId="77777777" w:rsidR="00D31902" w:rsidRPr="00D31902" w:rsidRDefault="00D31902" w:rsidP="00D31902">
      <w:pPr>
        <w:widowControl w:val="0"/>
        <w:autoSpaceDE w:val="0"/>
        <w:autoSpaceDN w:val="0"/>
        <w:ind w:firstLine="709"/>
        <w:jc w:val="both"/>
        <w:rPr>
          <w:sz w:val="20"/>
          <w:szCs w:val="20"/>
        </w:rPr>
      </w:pPr>
      <w:r w:rsidRPr="00D31902">
        <w:rPr>
          <w:sz w:val="20"/>
          <w:szCs w:val="20"/>
        </w:rPr>
        <w:t>13. Система мониторинга АДПИ-GSM Куйбышевского муниципального района Новосибирской области развернута на базе:</w:t>
      </w:r>
    </w:p>
    <w:p w14:paraId="52CBCFC9" w14:textId="77777777" w:rsidR="00D31902" w:rsidRPr="00D31902" w:rsidRDefault="00D31902" w:rsidP="00D31902">
      <w:pPr>
        <w:widowControl w:val="0"/>
        <w:autoSpaceDE w:val="0"/>
        <w:autoSpaceDN w:val="0"/>
        <w:ind w:firstLine="709"/>
        <w:jc w:val="both"/>
        <w:rPr>
          <w:sz w:val="20"/>
          <w:szCs w:val="20"/>
        </w:rPr>
      </w:pPr>
      <w:r w:rsidRPr="00D31902">
        <w:rPr>
          <w:sz w:val="20"/>
          <w:szCs w:val="20"/>
        </w:rPr>
        <w:t xml:space="preserve">1) центра обработки данных ГКУ «Центр информационных технологий Новосибирской области Министерства цифрового развития» (далее – ЦОД </w:t>
      </w:r>
      <w:proofErr w:type="spellStart"/>
      <w:r w:rsidRPr="00D31902">
        <w:rPr>
          <w:sz w:val="20"/>
          <w:szCs w:val="20"/>
        </w:rPr>
        <w:t>МинЦифра</w:t>
      </w:r>
      <w:proofErr w:type="spellEnd"/>
      <w:r w:rsidRPr="00D31902">
        <w:rPr>
          <w:sz w:val="20"/>
          <w:szCs w:val="20"/>
        </w:rPr>
        <w:t>);</w:t>
      </w:r>
    </w:p>
    <w:p w14:paraId="6FEF4269" w14:textId="77777777" w:rsidR="00D31902" w:rsidRPr="00D31902" w:rsidRDefault="00D31902" w:rsidP="00D31902">
      <w:pPr>
        <w:widowControl w:val="0"/>
        <w:autoSpaceDE w:val="0"/>
        <w:autoSpaceDN w:val="0"/>
        <w:ind w:firstLine="709"/>
        <w:jc w:val="both"/>
        <w:rPr>
          <w:sz w:val="20"/>
          <w:szCs w:val="20"/>
        </w:rPr>
      </w:pPr>
      <w:r w:rsidRPr="00D31902">
        <w:rPr>
          <w:sz w:val="20"/>
          <w:szCs w:val="20"/>
        </w:rPr>
        <w:t>2) ЕДДС МКУ «ЦГЗН.</w:t>
      </w:r>
    </w:p>
    <w:p w14:paraId="48D3A1AB" w14:textId="77777777" w:rsidR="00D31902" w:rsidRPr="00D31902" w:rsidRDefault="00D31902" w:rsidP="00D31902">
      <w:pPr>
        <w:widowControl w:val="0"/>
        <w:autoSpaceDE w:val="0"/>
        <w:autoSpaceDN w:val="0"/>
        <w:ind w:firstLine="709"/>
        <w:jc w:val="both"/>
        <w:rPr>
          <w:sz w:val="20"/>
          <w:szCs w:val="20"/>
        </w:rPr>
      </w:pPr>
      <w:r w:rsidRPr="00D31902">
        <w:rPr>
          <w:sz w:val="20"/>
          <w:szCs w:val="20"/>
        </w:rPr>
        <w:t xml:space="preserve">14. ЦОД </w:t>
      </w:r>
      <w:proofErr w:type="spellStart"/>
      <w:r w:rsidRPr="00D31902">
        <w:rPr>
          <w:sz w:val="20"/>
          <w:szCs w:val="20"/>
        </w:rPr>
        <w:t>МинЦифра</w:t>
      </w:r>
      <w:proofErr w:type="spellEnd"/>
      <w:r w:rsidRPr="00D31902">
        <w:rPr>
          <w:sz w:val="20"/>
          <w:szCs w:val="20"/>
        </w:rPr>
        <w:t xml:space="preserve"> на договорной основе обеспечивает техническое обслуживание, администрирование и резервное копирование серверной части Системы мониторинга АДПИ.</w:t>
      </w:r>
    </w:p>
    <w:p w14:paraId="79EDE9C5" w14:textId="77777777" w:rsidR="00D31902" w:rsidRPr="00D31902" w:rsidRDefault="00D31902" w:rsidP="00D31902">
      <w:pPr>
        <w:ind w:firstLine="709"/>
        <w:jc w:val="both"/>
        <w:rPr>
          <w:sz w:val="20"/>
          <w:szCs w:val="20"/>
        </w:rPr>
      </w:pPr>
      <w:r w:rsidRPr="00D31902">
        <w:rPr>
          <w:sz w:val="20"/>
          <w:szCs w:val="20"/>
        </w:rPr>
        <w:t xml:space="preserve">15.Техническое обслуживание АДПИ, установленных в жилых помещениях социально незащищенных категорий граждан, проживающих на территории Куйбышевского муниципального района Новосибирской области, возложено на эксперта МКУ «ЦГЗН» (тел. 22-224). </w:t>
      </w:r>
    </w:p>
    <w:p w14:paraId="372E23CD" w14:textId="77777777" w:rsidR="00D31902" w:rsidRPr="00D31902" w:rsidRDefault="00D31902" w:rsidP="00D31902">
      <w:pPr>
        <w:ind w:firstLine="709"/>
        <w:jc w:val="both"/>
        <w:rPr>
          <w:sz w:val="20"/>
          <w:szCs w:val="20"/>
        </w:rPr>
      </w:pPr>
      <w:r w:rsidRPr="00D31902">
        <w:rPr>
          <w:sz w:val="20"/>
          <w:szCs w:val="20"/>
        </w:rPr>
        <w:t>16. Эксперт МКУ «ЦГЗН», закрепленный за осуществлением технического обслуживание и работу с АДПИ согласно должностной инструкции, выполняет следующие мероприятия:</w:t>
      </w:r>
    </w:p>
    <w:p w14:paraId="0020456B" w14:textId="77777777" w:rsidR="00D31902" w:rsidRPr="00D31902" w:rsidRDefault="00D31902" w:rsidP="00D31902">
      <w:pPr>
        <w:ind w:firstLine="709"/>
        <w:jc w:val="both"/>
        <w:rPr>
          <w:sz w:val="20"/>
          <w:szCs w:val="20"/>
        </w:rPr>
      </w:pPr>
      <w:r w:rsidRPr="00D31902">
        <w:rPr>
          <w:sz w:val="20"/>
          <w:szCs w:val="20"/>
        </w:rPr>
        <w:t>1) в течении 3 рабочих дней с момента получения информации о местах проживания, изменения мест проживания многодетных семей, а также малоподвижных одиноких пенсионеров и инвалидов производит установку АДПИ по месту проживания;</w:t>
      </w:r>
    </w:p>
    <w:p w14:paraId="7113DA75" w14:textId="77777777" w:rsidR="00D31902" w:rsidRPr="00D31902" w:rsidRDefault="00D31902" w:rsidP="00D31902">
      <w:pPr>
        <w:ind w:firstLine="709"/>
        <w:jc w:val="both"/>
        <w:rPr>
          <w:sz w:val="20"/>
          <w:szCs w:val="20"/>
        </w:rPr>
      </w:pPr>
      <w:r w:rsidRPr="00D31902">
        <w:rPr>
          <w:sz w:val="20"/>
          <w:szCs w:val="20"/>
        </w:rPr>
        <w:t>2) ведет реестры объектов с установленными АДПИ, с указанием характеристики объекта: номер АДПИ, номер сим-карты АДПИ, адрес установки, данные абонента (ФИО, телефонный номера, категория);</w:t>
      </w:r>
    </w:p>
    <w:p w14:paraId="21B0AA60" w14:textId="77777777" w:rsidR="00D31902" w:rsidRPr="00D31902" w:rsidRDefault="00D31902" w:rsidP="00D31902">
      <w:pPr>
        <w:ind w:firstLine="709"/>
        <w:jc w:val="both"/>
        <w:rPr>
          <w:sz w:val="20"/>
          <w:szCs w:val="20"/>
        </w:rPr>
      </w:pPr>
      <w:r w:rsidRPr="00D31902">
        <w:rPr>
          <w:sz w:val="20"/>
          <w:szCs w:val="20"/>
        </w:rPr>
        <w:lastRenderedPageBreak/>
        <w:t xml:space="preserve">3) при получении информации об убытии за пределы района, смерти социально-незащищенной категории граждан, которым были установлены датчики АДПИ, в течении двух рабочих дней производит демонтаж установленных АДПИ, вносит изменения в реестры; </w:t>
      </w:r>
    </w:p>
    <w:p w14:paraId="1184EE15" w14:textId="77777777" w:rsidR="00D31902" w:rsidRPr="00D31902" w:rsidRDefault="00D31902" w:rsidP="00D31902">
      <w:pPr>
        <w:ind w:firstLine="709"/>
        <w:jc w:val="both"/>
        <w:rPr>
          <w:sz w:val="20"/>
          <w:szCs w:val="20"/>
        </w:rPr>
      </w:pPr>
      <w:r w:rsidRPr="00D31902">
        <w:rPr>
          <w:sz w:val="20"/>
          <w:szCs w:val="20"/>
        </w:rPr>
        <w:t>4) в целях поддержания АДПИ-GSM в исправном состоянии и постоянной готовности к применению по назначению проводит не реже 1 раза в год следующие профилактические мероприятия:</w:t>
      </w:r>
    </w:p>
    <w:p w14:paraId="33AE60DD" w14:textId="77777777" w:rsidR="00D31902" w:rsidRPr="00D31902" w:rsidRDefault="00D31902" w:rsidP="00D31902">
      <w:pPr>
        <w:widowControl w:val="0"/>
        <w:autoSpaceDE w:val="0"/>
        <w:autoSpaceDN w:val="0"/>
        <w:ind w:firstLine="709"/>
        <w:jc w:val="both"/>
        <w:rPr>
          <w:sz w:val="20"/>
          <w:szCs w:val="20"/>
        </w:rPr>
      </w:pPr>
      <w:r w:rsidRPr="00D31902">
        <w:rPr>
          <w:sz w:val="20"/>
          <w:szCs w:val="20"/>
        </w:rPr>
        <w:t>а)</w:t>
      </w:r>
      <w:r w:rsidRPr="00D31902">
        <w:rPr>
          <w:sz w:val="20"/>
          <w:szCs w:val="20"/>
          <w:lang w:val="en-US"/>
        </w:rPr>
        <w:t> </w:t>
      </w:r>
      <w:r w:rsidRPr="00D31902">
        <w:rPr>
          <w:sz w:val="20"/>
          <w:szCs w:val="20"/>
        </w:rPr>
        <w:t>внешний осмотр - контроль технического состояния (работоспособно-неработоспособно, исправно-неисправно) при рестарте прибора и индикатора АДПИ-GSM;</w:t>
      </w:r>
    </w:p>
    <w:p w14:paraId="43C6D1D5" w14:textId="77777777" w:rsidR="00D31902" w:rsidRPr="00D31902" w:rsidRDefault="00D31902" w:rsidP="00D31902">
      <w:pPr>
        <w:widowControl w:val="0"/>
        <w:autoSpaceDE w:val="0"/>
        <w:autoSpaceDN w:val="0"/>
        <w:ind w:firstLine="709"/>
        <w:jc w:val="both"/>
        <w:rPr>
          <w:sz w:val="20"/>
          <w:szCs w:val="20"/>
        </w:rPr>
      </w:pPr>
      <w:r w:rsidRPr="00D31902">
        <w:rPr>
          <w:sz w:val="20"/>
          <w:szCs w:val="20"/>
        </w:rPr>
        <w:t>б)</w:t>
      </w:r>
      <w:r w:rsidRPr="00D31902">
        <w:rPr>
          <w:sz w:val="20"/>
          <w:szCs w:val="20"/>
          <w:lang w:val="en-US"/>
        </w:rPr>
        <w:t> </w:t>
      </w:r>
      <w:r w:rsidRPr="00D31902">
        <w:rPr>
          <w:sz w:val="20"/>
          <w:szCs w:val="20"/>
        </w:rPr>
        <w:t>проверку работоспособности - определение технического состояния путем контроля выполнения АДПИ-GSM всех свойственных им функций, определенных назначением;</w:t>
      </w:r>
    </w:p>
    <w:p w14:paraId="3D6CA029" w14:textId="77777777" w:rsidR="00D31902" w:rsidRPr="00D31902" w:rsidRDefault="00D31902" w:rsidP="00D31902">
      <w:pPr>
        <w:widowControl w:val="0"/>
        <w:autoSpaceDE w:val="0"/>
        <w:autoSpaceDN w:val="0"/>
        <w:ind w:firstLine="709"/>
        <w:jc w:val="both"/>
        <w:rPr>
          <w:sz w:val="20"/>
          <w:szCs w:val="20"/>
        </w:rPr>
      </w:pPr>
      <w:r w:rsidRPr="00D31902">
        <w:rPr>
          <w:sz w:val="20"/>
          <w:szCs w:val="20"/>
        </w:rPr>
        <w:t>в)</w:t>
      </w:r>
      <w:r w:rsidRPr="00D31902">
        <w:rPr>
          <w:rFonts w:ascii="Calibri" w:hAnsi="Calibri" w:cs="Calibri"/>
          <w:sz w:val="20"/>
          <w:szCs w:val="20"/>
          <w:lang w:val="en-US"/>
        </w:rPr>
        <w:t> </w:t>
      </w:r>
      <w:r w:rsidRPr="00D31902">
        <w:rPr>
          <w:sz w:val="20"/>
          <w:szCs w:val="20"/>
        </w:rPr>
        <w:t xml:space="preserve">профилактические работы - работы планово-предупредительного характера для поддерживания АДПИ-GSM в работоспособном состоянии, включающие в себя очистку внутренних и наружных поверхностей, проверку технического состояния, </w:t>
      </w:r>
    </w:p>
    <w:p w14:paraId="0B491F30" w14:textId="77777777" w:rsidR="00D31902" w:rsidRPr="00D31902" w:rsidRDefault="00D31902" w:rsidP="00D31902">
      <w:pPr>
        <w:ind w:firstLine="709"/>
        <w:jc w:val="both"/>
        <w:rPr>
          <w:sz w:val="20"/>
          <w:szCs w:val="20"/>
        </w:rPr>
      </w:pPr>
      <w:r w:rsidRPr="00D31902">
        <w:rPr>
          <w:sz w:val="20"/>
          <w:szCs w:val="20"/>
        </w:rPr>
        <w:t xml:space="preserve">5) При поступлении от старшего оперативного дежурного ЕДДС информации о неисправности АДПИ-GSM в течении двух рабочих дней осуществляет: </w:t>
      </w:r>
    </w:p>
    <w:p w14:paraId="0F3E2332" w14:textId="77777777" w:rsidR="00D31902" w:rsidRPr="00D31902" w:rsidRDefault="00D31902" w:rsidP="00D31902">
      <w:pPr>
        <w:widowControl w:val="0"/>
        <w:autoSpaceDE w:val="0"/>
        <w:autoSpaceDN w:val="0"/>
        <w:ind w:firstLine="709"/>
        <w:jc w:val="both"/>
        <w:rPr>
          <w:sz w:val="20"/>
          <w:szCs w:val="20"/>
        </w:rPr>
      </w:pPr>
      <w:r w:rsidRPr="00D31902">
        <w:rPr>
          <w:sz w:val="20"/>
          <w:szCs w:val="20"/>
        </w:rPr>
        <w:t>а) выявление и устранение неисправностей и недостатков в техническом состоянии АДПИ, причин «ложных» срабатываний, вызванных сбоями в работе аппаратуры, осуществление текущего ремонта;</w:t>
      </w:r>
    </w:p>
    <w:p w14:paraId="5DD8F5D3" w14:textId="77777777" w:rsidR="00D31902" w:rsidRPr="00D31902" w:rsidRDefault="00D31902" w:rsidP="00D31902">
      <w:pPr>
        <w:widowControl w:val="0"/>
        <w:autoSpaceDE w:val="0"/>
        <w:autoSpaceDN w:val="0"/>
        <w:ind w:firstLine="709"/>
        <w:jc w:val="both"/>
        <w:rPr>
          <w:sz w:val="20"/>
          <w:szCs w:val="20"/>
        </w:rPr>
      </w:pPr>
      <w:r w:rsidRPr="00D31902">
        <w:rPr>
          <w:sz w:val="20"/>
          <w:szCs w:val="20"/>
        </w:rPr>
        <w:t>б) восстановление работоспособности АДПИ в случае его отказа в работе (при невозможности включения в режим охраны «Объекта», периодических «ложных» сигналов «Тревога», а также сбоев в работе программного обеспечения приборов);</w:t>
      </w:r>
    </w:p>
    <w:p w14:paraId="675B967D" w14:textId="77777777" w:rsidR="00D31902" w:rsidRPr="00D31902" w:rsidRDefault="00D31902" w:rsidP="00D31902">
      <w:pPr>
        <w:widowControl w:val="0"/>
        <w:autoSpaceDE w:val="0"/>
        <w:autoSpaceDN w:val="0"/>
        <w:ind w:firstLine="709"/>
        <w:jc w:val="both"/>
        <w:rPr>
          <w:sz w:val="20"/>
          <w:szCs w:val="20"/>
        </w:rPr>
      </w:pPr>
      <w:r w:rsidRPr="00D31902">
        <w:rPr>
          <w:sz w:val="20"/>
          <w:szCs w:val="20"/>
        </w:rPr>
        <w:t>в) настройку программы АРМ Мониторинга АДПИ;</w:t>
      </w:r>
    </w:p>
    <w:p w14:paraId="3FA91666" w14:textId="77777777" w:rsidR="00D31902" w:rsidRPr="00D31902" w:rsidRDefault="00D31902" w:rsidP="00D31902">
      <w:pPr>
        <w:widowControl w:val="0"/>
        <w:autoSpaceDE w:val="0"/>
        <w:autoSpaceDN w:val="0"/>
        <w:ind w:firstLine="709"/>
        <w:jc w:val="both"/>
        <w:rPr>
          <w:sz w:val="20"/>
          <w:szCs w:val="20"/>
        </w:rPr>
      </w:pPr>
      <w:r w:rsidRPr="00D31902">
        <w:rPr>
          <w:sz w:val="20"/>
          <w:szCs w:val="20"/>
        </w:rPr>
        <w:t>г) замену элементов, выработавших ресурс или пришедших в негодность, включая разряженную батарею питания.</w:t>
      </w:r>
    </w:p>
    <w:p w14:paraId="54CD0A7D" w14:textId="77777777" w:rsidR="00D31902" w:rsidRPr="00D31902" w:rsidRDefault="00D31902" w:rsidP="00D31902">
      <w:pPr>
        <w:widowControl w:val="0"/>
        <w:autoSpaceDE w:val="0"/>
        <w:autoSpaceDN w:val="0"/>
        <w:ind w:firstLine="709"/>
        <w:jc w:val="both"/>
        <w:rPr>
          <w:sz w:val="20"/>
          <w:szCs w:val="20"/>
        </w:rPr>
      </w:pPr>
      <w:r w:rsidRPr="00D31902">
        <w:rPr>
          <w:sz w:val="20"/>
          <w:szCs w:val="20"/>
        </w:rPr>
        <w:t>д) установку и программирование нового АДПИ-GSM взамен неисправного;</w:t>
      </w:r>
    </w:p>
    <w:p w14:paraId="59184988" w14:textId="77777777" w:rsidR="00D31902" w:rsidRPr="00D31902" w:rsidRDefault="00D31902" w:rsidP="00D31902">
      <w:pPr>
        <w:widowControl w:val="0"/>
        <w:autoSpaceDE w:val="0"/>
        <w:autoSpaceDN w:val="0"/>
        <w:ind w:firstLine="709"/>
        <w:jc w:val="both"/>
        <w:rPr>
          <w:sz w:val="20"/>
          <w:szCs w:val="20"/>
        </w:rPr>
      </w:pPr>
      <w:r w:rsidRPr="00D31902">
        <w:rPr>
          <w:sz w:val="20"/>
          <w:szCs w:val="20"/>
        </w:rPr>
        <w:t>17. Формирует заявки и отправляет в ремонт неисправные АДПИ;</w:t>
      </w:r>
    </w:p>
    <w:p w14:paraId="13C9C45F" w14:textId="77777777" w:rsidR="00D31902" w:rsidRPr="00D31902" w:rsidRDefault="00D31902" w:rsidP="00D31902">
      <w:pPr>
        <w:widowControl w:val="0"/>
        <w:autoSpaceDE w:val="0"/>
        <w:autoSpaceDN w:val="0"/>
        <w:ind w:firstLine="709"/>
        <w:jc w:val="both"/>
        <w:rPr>
          <w:sz w:val="20"/>
          <w:szCs w:val="20"/>
        </w:rPr>
      </w:pPr>
      <w:r w:rsidRPr="00D31902">
        <w:rPr>
          <w:sz w:val="20"/>
          <w:szCs w:val="20"/>
        </w:rPr>
        <w:t xml:space="preserve">18. Подготавливает заявки на выделение финансовых средств необходимых для приобретения АДПИ необходимых для дооснащения мест проживания социально-незащищенной категории граждан, обеспечение услуг связи, техническое обслуживание установленных АДПИ.    </w:t>
      </w:r>
    </w:p>
    <w:p w14:paraId="3E7F1B72" w14:textId="77777777" w:rsidR="00D31902" w:rsidRPr="00D31902" w:rsidRDefault="00D31902" w:rsidP="00D31902">
      <w:pPr>
        <w:widowControl w:val="0"/>
        <w:autoSpaceDE w:val="0"/>
        <w:autoSpaceDN w:val="0"/>
        <w:ind w:firstLine="709"/>
        <w:jc w:val="center"/>
        <w:outlineLvl w:val="0"/>
        <w:rPr>
          <w:sz w:val="20"/>
          <w:szCs w:val="20"/>
        </w:rPr>
      </w:pPr>
    </w:p>
    <w:p w14:paraId="2D4CC154" w14:textId="77777777" w:rsidR="00D31902" w:rsidRPr="00D31902" w:rsidRDefault="00D31902" w:rsidP="00D31902">
      <w:pPr>
        <w:widowControl w:val="0"/>
        <w:autoSpaceDE w:val="0"/>
        <w:autoSpaceDN w:val="0"/>
        <w:ind w:firstLine="709"/>
        <w:jc w:val="center"/>
        <w:outlineLvl w:val="0"/>
        <w:rPr>
          <w:sz w:val="20"/>
          <w:szCs w:val="20"/>
        </w:rPr>
      </w:pPr>
      <w:r w:rsidRPr="00D31902">
        <w:rPr>
          <w:sz w:val="20"/>
          <w:szCs w:val="20"/>
          <w:lang w:val="en-US"/>
        </w:rPr>
        <w:t>IV</w:t>
      </w:r>
      <w:r w:rsidRPr="00D31902">
        <w:rPr>
          <w:sz w:val="20"/>
          <w:szCs w:val="20"/>
        </w:rPr>
        <w:t>. Порядок организации услуг связи АДПИ</w:t>
      </w:r>
    </w:p>
    <w:p w14:paraId="74A16FFB"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19.</w:t>
      </w:r>
      <w:r w:rsidRPr="00D31902">
        <w:rPr>
          <w:rFonts w:ascii="Calibri" w:hAnsi="Calibri" w:cs="Calibri"/>
          <w:sz w:val="20"/>
          <w:szCs w:val="20"/>
          <w:lang w:val="en-US"/>
        </w:rPr>
        <w:t> </w:t>
      </w:r>
      <w:r w:rsidRPr="00D31902">
        <w:rPr>
          <w:sz w:val="20"/>
          <w:szCs w:val="20"/>
        </w:rPr>
        <w:t xml:space="preserve">Услуги связи для Системы мониторинга АДПИ осуществляются на договорной основе между МКУ «ЦГЗН» и организациями – операторами сотовой связи, обеспечивающими сотовую связь на территории Куйбышевского муниципального района в соответствии с используемыми </w:t>
      </w:r>
      <w:proofErr w:type="spellStart"/>
      <w:r w:rsidRPr="00D31902">
        <w:rPr>
          <w:sz w:val="20"/>
          <w:szCs w:val="20"/>
        </w:rPr>
        <w:t>СИМ-картами</w:t>
      </w:r>
      <w:proofErr w:type="spellEnd"/>
      <w:r w:rsidRPr="00D31902">
        <w:rPr>
          <w:sz w:val="20"/>
          <w:szCs w:val="20"/>
        </w:rPr>
        <w:t xml:space="preserve">, установленными на оборудовании системы Мониторинга АДПИ. </w:t>
      </w:r>
    </w:p>
    <w:p w14:paraId="7051E06C"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20.</w:t>
      </w:r>
      <w:r w:rsidRPr="00D31902">
        <w:rPr>
          <w:rFonts w:ascii="Calibri" w:hAnsi="Calibri" w:cs="Calibri"/>
          <w:sz w:val="20"/>
          <w:szCs w:val="20"/>
        </w:rPr>
        <w:t> </w:t>
      </w:r>
      <w:r w:rsidRPr="00D31902">
        <w:rPr>
          <w:sz w:val="20"/>
          <w:szCs w:val="20"/>
        </w:rPr>
        <w:t xml:space="preserve">При разработке технических требований на оказание услуг по техническому обслуживанию АДПИ-GSM, установленных в местах проживания социально-незащищенной категории граждан, необходимо предусмотреть использование специальных тарифов связи для мониторинга АДПИ. В тариф должно быть включено в месяц ограниченное число (рекомендуется не более 50) СМС, минимальный голосовой лимит до 1 минуты, с блокированными возможностями трансляции рекламы, выхода в интернет и коммерческого оповещения. </w:t>
      </w:r>
    </w:p>
    <w:p w14:paraId="101B9356"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 xml:space="preserve">21. При составлении договора необходимо предусмотреть исключение отключения трафика связи сим-карт АДПИ.  Специальные тарифы должны иметь гибкий режим оплаты по тарифу, фиксированные даты ежемесячной оплаты с возможностью отсрочки платежа, с функцией предупреждения собственника об оплате за нужный период. </w:t>
      </w:r>
    </w:p>
    <w:p w14:paraId="0CF006B6" w14:textId="77777777" w:rsidR="00D31902" w:rsidRPr="00D31902" w:rsidRDefault="00D31902" w:rsidP="00D31902">
      <w:pPr>
        <w:widowControl w:val="0"/>
        <w:autoSpaceDE w:val="0"/>
        <w:autoSpaceDN w:val="0"/>
        <w:ind w:firstLine="709"/>
        <w:jc w:val="both"/>
        <w:outlineLvl w:val="0"/>
        <w:rPr>
          <w:sz w:val="20"/>
          <w:szCs w:val="20"/>
        </w:rPr>
      </w:pPr>
    </w:p>
    <w:p w14:paraId="6F3E3DFE" w14:textId="77777777" w:rsidR="00D31902" w:rsidRPr="00D31902" w:rsidRDefault="00D31902" w:rsidP="00D31902">
      <w:pPr>
        <w:ind w:firstLine="709"/>
        <w:jc w:val="center"/>
        <w:rPr>
          <w:sz w:val="20"/>
          <w:szCs w:val="20"/>
        </w:rPr>
      </w:pPr>
      <w:r w:rsidRPr="00D31902">
        <w:rPr>
          <w:sz w:val="20"/>
          <w:szCs w:val="20"/>
          <w:lang w:val="en-US"/>
        </w:rPr>
        <w:t>V</w:t>
      </w:r>
      <w:r w:rsidRPr="00D31902">
        <w:rPr>
          <w:sz w:val="20"/>
          <w:szCs w:val="20"/>
        </w:rPr>
        <w:t>. Порядок взаимодействия старшего оперативного дежурного ЕДДС с оперативными службами Куйбышевского муниципального района Новосибирской области</w:t>
      </w:r>
    </w:p>
    <w:p w14:paraId="41DD3D39" w14:textId="77777777" w:rsidR="00D31902" w:rsidRPr="00D31902" w:rsidRDefault="00D31902" w:rsidP="00D31902">
      <w:pPr>
        <w:ind w:firstLine="709"/>
        <w:rPr>
          <w:sz w:val="20"/>
          <w:szCs w:val="20"/>
        </w:rPr>
      </w:pPr>
      <w:r w:rsidRPr="00D31902">
        <w:rPr>
          <w:sz w:val="20"/>
          <w:szCs w:val="20"/>
        </w:rPr>
        <w:tab/>
      </w:r>
    </w:p>
    <w:p w14:paraId="5F828899" w14:textId="77777777" w:rsidR="00D31902" w:rsidRPr="00D31902" w:rsidRDefault="00D31902" w:rsidP="00D31902">
      <w:pPr>
        <w:ind w:firstLine="709"/>
        <w:jc w:val="both"/>
        <w:rPr>
          <w:sz w:val="20"/>
          <w:szCs w:val="20"/>
        </w:rPr>
      </w:pPr>
      <w:r w:rsidRPr="00D31902">
        <w:rPr>
          <w:sz w:val="20"/>
          <w:szCs w:val="20"/>
        </w:rPr>
        <w:t>22. В рамках мониторинга АДПИ старший оперативный дежурный ЕДДС взаимодействует с дежурным радиотелефонистом ПСЧ-13 4 отряда ФПС ГПС ГУ МЧС России по Новосибирской области (тел. 01, 22-301).</w:t>
      </w:r>
    </w:p>
    <w:p w14:paraId="2DBF4E11" w14:textId="77777777" w:rsidR="00D31902" w:rsidRPr="00D31902" w:rsidRDefault="00D31902" w:rsidP="00D31902">
      <w:pPr>
        <w:ind w:firstLine="709"/>
        <w:jc w:val="both"/>
        <w:rPr>
          <w:sz w:val="20"/>
          <w:szCs w:val="20"/>
        </w:rPr>
      </w:pPr>
      <w:r w:rsidRPr="00D31902">
        <w:rPr>
          <w:sz w:val="20"/>
          <w:szCs w:val="20"/>
        </w:rPr>
        <w:t>23. Между МКУ «ЦГЗН» и 4 отрядом ФПС ГПС ГУ МЧС России по Новосибирской области заключено Соглашение об организации информационного взаимодействия в рамках единой государственной системы предупреждения и ликвидации чрезвычайных ситуаций природного и техногенного характера.</w:t>
      </w:r>
    </w:p>
    <w:p w14:paraId="1F22BF04" w14:textId="77777777" w:rsidR="00D31902" w:rsidRPr="00D31902" w:rsidRDefault="00D31902" w:rsidP="00D31902">
      <w:pPr>
        <w:ind w:firstLine="709"/>
        <w:jc w:val="both"/>
        <w:rPr>
          <w:sz w:val="20"/>
          <w:szCs w:val="20"/>
        </w:rPr>
      </w:pPr>
      <w:r w:rsidRPr="00D31902">
        <w:rPr>
          <w:sz w:val="20"/>
          <w:szCs w:val="20"/>
        </w:rPr>
        <w:t>24. В случае возникновения тревожных событий (срабатывании АДПИ) старший оперативный дежурный ЕДДС организует работу, согласно регламента, утвержденного приказом директора МКУ «ЦГЗН».</w:t>
      </w:r>
    </w:p>
    <w:p w14:paraId="1306B1F4" w14:textId="77777777" w:rsidR="00D31902" w:rsidRPr="00D31902" w:rsidRDefault="00D31902" w:rsidP="00D31902">
      <w:pPr>
        <w:widowControl w:val="0"/>
        <w:autoSpaceDE w:val="0"/>
        <w:autoSpaceDN w:val="0"/>
        <w:ind w:firstLine="709"/>
        <w:jc w:val="center"/>
        <w:outlineLvl w:val="0"/>
        <w:rPr>
          <w:sz w:val="20"/>
          <w:szCs w:val="20"/>
        </w:rPr>
      </w:pPr>
    </w:p>
    <w:p w14:paraId="02E5ABA5" w14:textId="77777777" w:rsidR="00D31902" w:rsidRPr="00D31902" w:rsidRDefault="00D31902" w:rsidP="00D31902">
      <w:pPr>
        <w:widowControl w:val="0"/>
        <w:autoSpaceDE w:val="0"/>
        <w:autoSpaceDN w:val="0"/>
        <w:ind w:firstLine="709"/>
        <w:jc w:val="center"/>
        <w:outlineLvl w:val="0"/>
        <w:rPr>
          <w:sz w:val="20"/>
          <w:szCs w:val="20"/>
        </w:rPr>
      </w:pPr>
      <w:r w:rsidRPr="00D31902">
        <w:rPr>
          <w:sz w:val="20"/>
          <w:szCs w:val="20"/>
          <w:lang w:val="en-US"/>
        </w:rPr>
        <w:t>VI</w:t>
      </w:r>
      <w:r w:rsidRPr="00D31902">
        <w:rPr>
          <w:sz w:val="20"/>
          <w:szCs w:val="20"/>
        </w:rPr>
        <w:t>. Регламент мониторинга АДПИ дежурного ЕДДС</w:t>
      </w:r>
    </w:p>
    <w:p w14:paraId="3FF68FCA" w14:textId="77777777" w:rsidR="00D31902" w:rsidRPr="00D31902" w:rsidRDefault="00D31902" w:rsidP="00D31902">
      <w:pPr>
        <w:widowControl w:val="0"/>
        <w:autoSpaceDE w:val="0"/>
        <w:autoSpaceDN w:val="0"/>
        <w:ind w:firstLine="709"/>
        <w:jc w:val="center"/>
        <w:outlineLvl w:val="0"/>
        <w:rPr>
          <w:sz w:val="20"/>
          <w:szCs w:val="20"/>
        </w:rPr>
      </w:pPr>
    </w:p>
    <w:p w14:paraId="70F710B9" w14:textId="77777777" w:rsidR="00D31902" w:rsidRPr="00D31902" w:rsidRDefault="00D31902" w:rsidP="00D31902">
      <w:pPr>
        <w:widowControl w:val="0"/>
        <w:autoSpaceDE w:val="0"/>
        <w:autoSpaceDN w:val="0"/>
        <w:ind w:firstLine="709"/>
        <w:jc w:val="both"/>
        <w:outlineLvl w:val="0"/>
        <w:rPr>
          <w:sz w:val="20"/>
          <w:szCs w:val="20"/>
        </w:rPr>
      </w:pPr>
      <w:r w:rsidRPr="00D31902">
        <w:rPr>
          <w:sz w:val="20"/>
          <w:szCs w:val="20"/>
        </w:rPr>
        <w:t>25. В ЕДДС МКУ «ЦГЗН» утвержден регламент мониторинга АДПИ старшим оперативным дежурным ЕДДС, который включает:</w:t>
      </w:r>
    </w:p>
    <w:p w14:paraId="51497FF8" w14:textId="77777777" w:rsidR="00D31902" w:rsidRPr="00D31902" w:rsidRDefault="00D31902" w:rsidP="00D31902">
      <w:pPr>
        <w:widowControl w:val="0"/>
        <w:autoSpaceDE w:val="0"/>
        <w:autoSpaceDN w:val="0"/>
        <w:ind w:firstLine="709"/>
        <w:jc w:val="both"/>
        <w:rPr>
          <w:sz w:val="20"/>
          <w:szCs w:val="20"/>
        </w:rPr>
      </w:pPr>
      <w:r w:rsidRPr="00D31902">
        <w:rPr>
          <w:sz w:val="20"/>
          <w:szCs w:val="20"/>
        </w:rPr>
        <w:t>а) порядок мониторинга АДПИ;</w:t>
      </w:r>
    </w:p>
    <w:p w14:paraId="0BBF2331" w14:textId="77777777" w:rsidR="00D31902" w:rsidRPr="00D31902" w:rsidRDefault="00D31902" w:rsidP="00D31902">
      <w:pPr>
        <w:widowControl w:val="0"/>
        <w:autoSpaceDE w:val="0"/>
        <w:autoSpaceDN w:val="0"/>
        <w:ind w:firstLine="709"/>
        <w:jc w:val="both"/>
        <w:rPr>
          <w:sz w:val="20"/>
          <w:szCs w:val="20"/>
        </w:rPr>
      </w:pPr>
      <w:r w:rsidRPr="00D31902">
        <w:rPr>
          <w:sz w:val="20"/>
          <w:szCs w:val="20"/>
        </w:rPr>
        <w:t>б) порядок взаимодействия дежурного ЕДДС с оперативными службами;</w:t>
      </w:r>
    </w:p>
    <w:p w14:paraId="3EB5B6F6" w14:textId="77777777" w:rsidR="00D31902" w:rsidRPr="00D31902" w:rsidRDefault="00D31902" w:rsidP="00D31902">
      <w:pPr>
        <w:widowControl w:val="0"/>
        <w:autoSpaceDE w:val="0"/>
        <w:autoSpaceDN w:val="0"/>
        <w:ind w:firstLine="709"/>
        <w:jc w:val="both"/>
        <w:rPr>
          <w:sz w:val="20"/>
          <w:szCs w:val="20"/>
        </w:rPr>
      </w:pPr>
      <w:r w:rsidRPr="00D31902">
        <w:rPr>
          <w:sz w:val="20"/>
          <w:szCs w:val="20"/>
        </w:rPr>
        <w:t>в) порядок взаимодействия дежурного ЕДДС с операторами связи, с которыми заключены договоры на услуги связи;</w:t>
      </w:r>
    </w:p>
    <w:p w14:paraId="5C38E2FE" w14:textId="77777777" w:rsidR="00D31902" w:rsidRPr="00D31902" w:rsidRDefault="00D31902" w:rsidP="00D31902">
      <w:pPr>
        <w:widowControl w:val="0"/>
        <w:autoSpaceDE w:val="0"/>
        <w:autoSpaceDN w:val="0"/>
        <w:ind w:firstLine="709"/>
        <w:jc w:val="both"/>
        <w:rPr>
          <w:sz w:val="20"/>
          <w:szCs w:val="20"/>
        </w:rPr>
      </w:pPr>
      <w:r w:rsidRPr="00D31902">
        <w:rPr>
          <w:sz w:val="20"/>
          <w:szCs w:val="20"/>
        </w:rPr>
        <w:t xml:space="preserve">г) порядок взаимодействия дежурного ЕДДС со службой технического обслуживания АДПИ и </w:t>
      </w:r>
      <w:r w:rsidRPr="00D31902">
        <w:rPr>
          <w:sz w:val="20"/>
          <w:szCs w:val="20"/>
        </w:rPr>
        <w:lastRenderedPageBreak/>
        <w:t>программного обеспечения мониторинга АДПИ;</w:t>
      </w:r>
    </w:p>
    <w:p w14:paraId="0D690C22" w14:textId="77777777" w:rsidR="00D31902" w:rsidRPr="00D31902" w:rsidRDefault="00D31902" w:rsidP="00D31902">
      <w:pPr>
        <w:widowControl w:val="0"/>
        <w:autoSpaceDE w:val="0"/>
        <w:autoSpaceDN w:val="0"/>
        <w:ind w:firstLine="709"/>
        <w:jc w:val="both"/>
        <w:rPr>
          <w:rFonts w:ascii="Calibri" w:hAnsi="Calibri" w:cs="Calibri"/>
          <w:sz w:val="20"/>
          <w:szCs w:val="20"/>
        </w:rPr>
      </w:pPr>
      <w:r w:rsidRPr="00D31902">
        <w:rPr>
          <w:sz w:val="20"/>
          <w:szCs w:val="20"/>
        </w:rPr>
        <w:t>д) порядок ведения отчетности.</w:t>
      </w:r>
    </w:p>
    <w:p w14:paraId="5B38762A" w14:textId="453D7DDD" w:rsidR="006C70BE" w:rsidRDefault="00D31902" w:rsidP="005B3266">
      <w:pPr>
        <w:pStyle w:val="af5"/>
        <w:suppressAutoHyphens/>
        <w:rPr>
          <w:b w:val="0"/>
          <w:bCs w:val="0"/>
          <w:sz w:val="20"/>
          <w:szCs w:val="20"/>
        </w:rPr>
      </w:pPr>
      <w:r>
        <w:rPr>
          <w:b w:val="0"/>
          <w:bCs w:val="0"/>
          <w:sz w:val="20"/>
          <w:szCs w:val="20"/>
        </w:rPr>
        <w:t xml:space="preserve"> </w:t>
      </w:r>
    </w:p>
    <w:p w14:paraId="201A00DA" w14:textId="77777777" w:rsidR="006C70BE" w:rsidRPr="002C641E" w:rsidRDefault="006C70BE" w:rsidP="005B3266">
      <w:pPr>
        <w:pStyle w:val="af5"/>
        <w:suppressAutoHyphens/>
        <w:rPr>
          <w:b w:val="0"/>
          <w:bCs w:val="0"/>
          <w:sz w:val="20"/>
          <w:szCs w:val="20"/>
        </w:rPr>
      </w:pPr>
    </w:p>
    <w:p w14:paraId="4B774627" w14:textId="77777777" w:rsidR="00B232C1" w:rsidRPr="002C641E" w:rsidRDefault="00B232C1" w:rsidP="005B3266">
      <w:pPr>
        <w:pStyle w:val="af5"/>
        <w:suppressAutoHyphens/>
        <w:rPr>
          <w:b w:val="0"/>
          <w:bCs w:val="0"/>
          <w:sz w:val="20"/>
          <w:szCs w:val="20"/>
        </w:rPr>
      </w:pPr>
    </w:p>
    <w:p w14:paraId="3D87DA46" w14:textId="77777777" w:rsidR="0058487C" w:rsidRPr="002C641E" w:rsidRDefault="0058487C" w:rsidP="005B3266">
      <w:pPr>
        <w:keepNext/>
        <w:jc w:val="center"/>
        <w:outlineLvl w:val="0"/>
        <w:rPr>
          <w:bCs/>
          <w:sz w:val="20"/>
          <w:szCs w:val="20"/>
        </w:rPr>
      </w:pPr>
      <w:r w:rsidRPr="002C641E">
        <w:rPr>
          <w:bCs/>
          <w:sz w:val="20"/>
          <w:szCs w:val="20"/>
        </w:rPr>
        <w:t>АДМИНИСТРАЦИЯ</w:t>
      </w:r>
    </w:p>
    <w:p w14:paraId="1FCD727E" w14:textId="77777777" w:rsidR="0058487C" w:rsidRPr="002C641E" w:rsidRDefault="0058487C" w:rsidP="005B3266">
      <w:pPr>
        <w:keepNext/>
        <w:jc w:val="center"/>
        <w:outlineLvl w:val="0"/>
        <w:rPr>
          <w:bCs/>
          <w:sz w:val="20"/>
          <w:szCs w:val="20"/>
        </w:rPr>
      </w:pPr>
      <w:r w:rsidRPr="002C641E">
        <w:rPr>
          <w:bCs/>
          <w:sz w:val="20"/>
          <w:szCs w:val="20"/>
        </w:rPr>
        <w:t>КУЙБЫШЕВСКОГО МУНИЦИПАЛЬНОГО РАЙОНА</w:t>
      </w:r>
    </w:p>
    <w:p w14:paraId="27AE150E" w14:textId="77777777" w:rsidR="0058487C" w:rsidRPr="002C641E" w:rsidRDefault="0058487C" w:rsidP="005B3266">
      <w:pPr>
        <w:keepNext/>
        <w:jc w:val="center"/>
        <w:outlineLvl w:val="0"/>
        <w:rPr>
          <w:bCs/>
          <w:sz w:val="20"/>
          <w:szCs w:val="20"/>
        </w:rPr>
      </w:pPr>
      <w:r w:rsidRPr="002C641E">
        <w:rPr>
          <w:bCs/>
          <w:sz w:val="20"/>
          <w:szCs w:val="20"/>
        </w:rPr>
        <w:t>НОВОСИБИРСКОЙ ОБЛАСТИ</w:t>
      </w:r>
    </w:p>
    <w:p w14:paraId="41598134" w14:textId="77777777" w:rsidR="0058487C" w:rsidRPr="002C641E" w:rsidRDefault="0058487C" w:rsidP="005B3266">
      <w:pPr>
        <w:keepNext/>
        <w:widowControl w:val="0"/>
        <w:autoSpaceDE w:val="0"/>
        <w:autoSpaceDN w:val="0"/>
        <w:adjustRightInd w:val="0"/>
        <w:jc w:val="center"/>
        <w:outlineLvl w:val="1"/>
        <w:rPr>
          <w:bCs/>
          <w:iCs/>
          <w:sz w:val="20"/>
          <w:szCs w:val="20"/>
        </w:rPr>
      </w:pPr>
    </w:p>
    <w:p w14:paraId="5C6A8649" w14:textId="2344BFB5" w:rsidR="0058487C" w:rsidRPr="002C641E" w:rsidRDefault="0058487C" w:rsidP="005B3266">
      <w:pPr>
        <w:keepNext/>
        <w:widowControl w:val="0"/>
        <w:autoSpaceDE w:val="0"/>
        <w:autoSpaceDN w:val="0"/>
        <w:adjustRightInd w:val="0"/>
        <w:jc w:val="center"/>
        <w:outlineLvl w:val="1"/>
        <w:rPr>
          <w:bCs/>
          <w:iCs/>
          <w:sz w:val="20"/>
          <w:szCs w:val="20"/>
        </w:rPr>
      </w:pPr>
      <w:r w:rsidRPr="002C641E">
        <w:rPr>
          <w:bCs/>
          <w:iCs/>
          <w:sz w:val="20"/>
          <w:szCs w:val="20"/>
        </w:rPr>
        <w:t>ПОСТАНОВЛЕНИЕ</w:t>
      </w:r>
    </w:p>
    <w:p w14:paraId="7DAE944E" w14:textId="77777777" w:rsidR="0058487C" w:rsidRPr="002C641E" w:rsidRDefault="0058487C" w:rsidP="005B3266">
      <w:pPr>
        <w:widowControl w:val="0"/>
        <w:autoSpaceDE w:val="0"/>
        <w:autoSpaceDN w:val="0"/>
        <w:adjustRightInd w:val="0"/>
        <w:jc w:val="center"/>
        <w:rPr>
          <w:sz w:val="20"/>
          <w:szCs w:val="20"/>
        </w:rPr>
      </w:pPr>
    </w:p>
    <w:p w14:paraId="2D7C62DB" w14:textId="77777777" w:rsidR="0058487C" w:rsidRPr="002C641E" w:rsidRDefault="0058487C" w:rsidP="005B3266">
      <w:pPr>
        <w:widowControl w:val="0"/>
        <w:autoSpaceDE w:val="0"/>
        <w:autoSpaceDN w:val="0"/>
        <w:adjustRightInd w:val="0"/>
        <w:jc w:val="center"/>
        <w:rPr>
          <w:sz w:val="20"/>
          <w:szCs w:val="20"/>
        </w:rPr>
      </w:pPr>
      <w:r w:rsidRPr="002C641E">
        <w:rPr>
          <w:sz w:val="20"/>
          <w:szCs w:val="20"/>
        </w:rPr>
        <w:t>г. Куйбышев</w:t>
      </w:r>
    </w:p>
    <w:p w14:paraId="17E94267" w14:textId="77777777" w:rsidR="0058487C" w:rsidRPr="002C641E" w:rsidRDefault="0058487C" w:rsidP="005B3266">
      <w:pPr>
        <w:widowControl w:val="0"/>
        <w:autoSpaceDE w:val="0"/>
        <w:autoSpaceDN w:val="0"/>
        <w:adjustRightInd w:val="0"/>
        <w:jc w:val="center"/>
        <w:rPr>
          <w:sz w:val="20"/>
          <w:szCs w:val="20"/>
        </w:rPr>
      </w:pPr>
      <w:r w:rsidRPr="002C641E">
        <w:rPr>
          <w:sz w:val="20"/>
          <w:szCs w:val="20"/>
        </w:rPr>
        <w:t>Новосибирская область</w:t>
      </w:r>
    </w:p>
    <w:p w14:paraId="6AA530E6" w14:textId="77777777" w:rsidR="0058487C" w:rsidRPr="002C641E" w:rsidRDefault="0058487C" w:rsidP="005B3266">
      <w:pPr>
        <w:widowControl w:val="0"/>
        <w:autoSpaceDE w:val="0"/>
        <w:autoSpaceDN w:val="0"/>
        <w:adjustRightInd w:val="0"/>
        <w:jc w:val="center"/>
        <w:rPr>
          <w:sz w:val="20"/>
          <w:szCs w:val="20"/>
        </w:rPr>
      </w:pPr>
    </w:p>
    <w:p w14:paraId="5E51CC55" w14:textId="77777777" w:rsidR="0058487C" w:rsidRPr="002C641E" w:rsidRDefault="0058487C" w:rsidP="005B3266">
      <w:pPr>
        <w:widowControl w:val="0"/>
        <w:autoSpaceDE w:val="0"/>
        <w:autoSpaceDN w:val="0"/>
        <w:adjustRightInd w:val="0"/>
        <w:jc w:val="center"/>
        <w:rPr>
          <w:sz w:val="20"/>
          <w:szCs w:val="20"/>
        </w:rPr>
      </w:pPr>
      <w:r w:rsidRPr="002C641E">
        <w:rPr>
          <w:sz w:val="20"/>
          <w:szCs w:val="20"/>
        </w:rPr>
        <w:t>22.04.2021 № 353</w:t>
      </w:r>
    </w:p>
    <w:p w14:paraId="0318BE7C" w14:textId="77777777" w:rsidR="0058487C" w:rsidRPr="002C641E" w:rsidRDefault="0058487C" w:rsidP="005B3266">
      <w:pPr>
        <w:widowControl w:val="0"/>
        <w:autoSpaceDE w:val="0"/>
        <w:autoSpaceDN w:val="0"/>
        <w:adjustRightInd w:val="0"/>
        <w:ind w:firstLine="709"/>
        <w:jc w:val="center"/>
        <w:rPr>
          <w:sz w:val="20"/>
          <w:szCs w:val="20"/>
        </w:rPr>
      </w:pPr>
    </w:p>
    <w:p w14:paraId="67505A36" w14:textId="77777777" w:rsidR="0058487C" w:rsidRPr="002C641E" w:rsidRDefault="0058487C" w:rsidP="005B3266">
      <w:pPr>
        <w:widowControl w:val="0"/>
        <w:tabs>
          <w:tab w:val="left" w:pos="360"/>
          <w:tab w:val="left" w:pos="1080"/>
        </w:tabs>
        <w:autoSpaceDE w:val="0"/>
        <w:autoSpaceDN w:val="0"/>
        <w:adjustRightInd w:val="0"/>
        <w:ind w:firstLine="709"/>
        <w:jc w:val="center"/>
        <w:rPr>
          <w:sz w:val="20"/>
          <w:szCs w:val="20"/>
        </w:rPr>
      </w:pPr>
      <w:r w:rsidRPr="002C641E">
        <w:rPr>
          <w:sz w:val="20"/>
          <w:szCs w:val="20"/>
        </w:rPr>
        <w:t>О внесение изменений в постановление администрации Куйбышевского муниципального района Новосибирской области от 02.02.2021 № 67</w:t>
      </w:r>
    </w:p>
    <w:p w14:paraId="10A1A82F" w14:textId="77777777" w:rsidR="0058487C" w:rsidRPr="002C641E" w:rsidRDefault="0058487C" w:rsidP="005B3266">
      <w:pPr>
        <w:widowControl w:val="0"/>
        <w:tabs>
          <w:tab w:val="left" w:pos="360"/>
          <w:tab w:val="left" w:pos="1080"/>
        </w:tabs>
        <w:autoSpaceDE w:val="0"/>
        <w:autoSpaceDN w:val="0"/>
        <w:adjustRightInd w:val="0"/>
        <w:ind w:firstLine="709"/>
        <w:jc w:val="center"/>
        <w:rPr>
          <w:sz w:val="20"/>
          <w:szCs w:val="20"/>
        </w:rPr>
      </w:pPr>
      <w:r w:rsidRPr="002C641E">
        <w:rPr>
          <w:sz w:val="20"/>
          <w:szCs w:val="20"/>
        </w:rPr>
        <w:t xml:space="preserve"> «Об определении стоимости услуг, предоставляемых согласно гарантированному перечню услуг по погребению»  </w:t>
      </w:r>
    </w:p>
    <w:p w14:paraId="24BDC008" w14:textId="77777777" w:rsidR="0058487C" w:rsidRPr="002C641E" w:rsidRDefault="0058487C" w:rsidP="005B3266">
      <w:pPr>
        <w:widowControl w:val="0"/>
        <w:tabs>
          <w:tab w:val="left" w:pos="360"/>
          <w:tab w:val="left" w:pos="1080"/>
        </w:tabs>
        <w:autoSpaceDE w:val="0"/>
        <w:autoSpaceDN w:val="0"/>
        <w:adjustRightInd w:val="0"/>
        <w:ind w:firstLine="709"/>
        <w:jc w:val="both"/>
        <w:rPr>
          <w:sz w:val="20"/>
          <w:szCs w:val="20"/>
        </w:rPr>
      </w:pPr>
    </w:p>
    <w:p w14:paraId="1E7CCC26" w14:textId="77777777" w:rsidR="0058487C" w:rsidRPr="002C641E" w:rsidRDefault="0058487C" w:rsidP="005B3266">
      <w:pPr>
        <w:widowControl w:val="0"/>
        <w:tabs>
          <w:tab w:val="left" w:pos="360"/>
          <w:tab w:val="left" w:pos="1080"/>
        </w:tabs>
        <w:autoSpaceDE w:val="0"/>
        <w:autoSpaceDN w:val="0"/>
        <w:adjustRightInd w:val="0"/>
        <w:ind w:firstLine="709"/>
        <w:jc w:val="both"/>
        <w:rPr>
          <w:sz w:val="20"/>
          <w:szCs w:val="20"/>
        </w:rPr>
      </w:pPr>
      <w:r w:rsidRPr="002C641E">
        <w:rPr>
          <w:sz w:val="20"/>
          <w:szCs w:val="20"/>
        </w:rPr>
        <w:t xml:space="preserve">В целях приведения муниципальных нормативных правовых актов в соответствие с действующим законодательством, администрация Куйбышевского муниципального района Новосибирской области </w:t>
      </w:r>
    </w:p>
    <w:p w14:paraId="34B08E18" w14:textId="77777777" w:rsidR="0058487C" w:rsidRPr="002C641E" w:rsidRDefault="0058487C" w:rsidP="005B3266">
      <w:pPr>
        <w:widowControl w:val="0"/>
        <w:autoSpaceDE w:val="0"/>
        <w:autoSpaceDN w:val="0"/>
        <w:ind w:firstLine="709"/>
        <w:jc w:val="both"/>
        <w:rPr>
          <w:sz w:val="20"/>
          <w:szCs w:val="20"/>
        </w:rPr>
      </w:pPr>
      <w:r w:rsidRPr="002C641E">
        <w:rPr>
          <w:sz w:val="20"/>
          <w:szCs w:val="20"/>
        </w:rPr>
        <w:t>ПОСТАНОВЛЯЕТ:</w:t>
      </w:r>
    </w:p>
    <w:p w14:paraId="744802B6" w14:textId="77777777" w:rsidR="0058487C" w:rsidRPr="002C641E" w:rsidRDefault="0058487C" w:rsidP="005B3266">
      <w:pPr>
        <w:widowControl w:val="0"/>
        <w:tabs>
          <w:tab w:val="left" w:pos="360"/>
          <w:tab w:val="left" w:pos="1080"/>
        </w:tabs>
        <w:autoSpaceDE w:val="0"/>
        <w:autoSpaceDN w:val="0"/>
        <w:adjustRightInd w:val="0"/>
        <w:ind w:firstLine="709"/>
        <w:jc w:val="both"/>
        <w:rPr>
          <w:sz w:val="20"/>
          <w:szCs w:val="20"/>
        </w:rPr>
      </w:pPr>
      <w:r w:rsidRPr="002C641E">
        <w:rPr>
          <w:noProof/>
          <w:sz w:val="20"/>
          <w:szCs w:val="20"/>
        </w:rPr>
        <w:drawing>
          <wp:anchor distT="0" distB="0" distL="114300" distR="114300" simplePos="0" relativeHeight="251657216" behindDoc="0" locked="0" layoutInCell="1" allowOverlap="1" wp14:anchorId="0D79A166" wp14:editId="0E3185BF">
            <wp:simplePos x="0" y="0"/>
            <wp:positionH relativeFrom="column">
              <wp:posOffset>0</wp:posOffset>
            </wp:positionH>
            <wp:positionV relativeFrom="paragraph">
              <wp:posOffset>-104775</wp:posOffset>
            </wp:positionV>
            <wp:extent cx="323850" cy="342900"/>
            <wp:effectExtent l="0" t="0" r="0" b="635"/>
            <wp:wrapNone/>
            <wp:docPr id="6" name="UNFREEZE_PANES" hidden="1"/>
            <wp:cNvGraphicFramePr/>
            <a:graphic xmlns:a="http://schemas.openxmlformats.org/drawingml/2006/main">
              <a:graphicData uri="http://schemas.openxmlformats.org/drawingml/2006/picture">
                <pic:pic xmlns:pic="http://schemas.openxmlformats.org/drawingml/2006/picture">
                  <pic:nvPicPr>
                    <pic:cNvPr id="76358" name="UNFREEZE_PANES" descr="update_org.png" hidden="1"/>
                    <pic:cNvPicPr>
                      <a:picLocks noChangeAspect="1"/>
                    </pic:cNvPicPr>
                  </pic:nvPicPr>
                  <pic:blipFill>
                    <a:blip r:embed="rId20" cstate="print"/>
                    <a:srcRect/>
                    <a:stretch>
                      <a:fillRect/>
                    </a:stretch>
                  </pic:blipFill>
                  <pic:spPr bwMode="auto">
                    <a:xfrm>
                      <a:off x="0" y="0"/>
                      <a:ext cx="323850" cy="342900"/>
                    </a:xfrm>
                    <a:prstGeom prst="rect">
                      <a:avLst/>
                    </a:prstGeom>
                    <a:noFill/>
                    <a:ln w="9525">
                      <a:noFill/>
                      <a:miter lim="800000"/>
                      <a:headEnd/>
                      <a:tailEnd/>
                    </a:ln>
                  </pic:spPr>
                </pic:pic>
              </a:graphicData>
            </a:graphic>
          </wp:anchor>
        </w:drawing>
      </w:r>
      <w:r w:rsidRPr="002C641E">
        <w:rPr>
          <w:noProof/>
          <w:sz w:val="20"/>
          <w:szCs w:val="20"/>
        </w:rPr>
        <w:drawing>
          <wp:anchor distT="0" distB="0" distL="114300" distR="114300" simplePos="0" relativeHeight="251668480" behindDoc="0" locked="0" layoutInCell="1" allowOverlap="1" wp14:anchorId="1CE4B300" wp14:editId="0CB3CCD6">
            <wp:simplePos x="0" y="0"/>
            <wp:positionH relativeFrom="column">
              <wp:posOffset>419100</wp:posOffset>
            </wp:positionH>
            <wp:positionV relativeFrom="paragraph">
              <wp:posOffset>-104775</wp:posOffset>
            </wp:positionV>
            <wp:extent cx="1857375" cy="333375"/>
            <wp:effectExtent l="0" t="0" r="0" b="0"/>
            <wp:wrapNone/>
            <wp:docPr id="7" name="FREEZE_PANES" hidden="1"/>
            <wp:cNvGraphicFramePr/>
            <a:graphic xmlns:a="http://schemas.openxmlformats.org/drawingml/2006/main">
              <a:graphicData uri="http://schemas.openxmlformats.org/drawingml/2006/picture">
                <pic:pic xmlns:pic="http://schemas.openxmlformats.org/drawingml/2006/picture">
                  <pic:nvPicPr>
                    <pic:cNvPr id="76359" name="FREEZE_PANES" descr="update_org.png" hidden="1"/>
                    <pic:cNvPicPr>
                      <a:picLocks noChangeAspect="1"/>
                    </pic:cNvPicPr>
                  </pic:nvPicPr>
                  <pic:blipFill>
                    <a:blip r:embed="rId21" cstate="print"/>
                    <a:srcRect/>
                    <a:stretch>
                      <a:fillRect/>
                    </a:stretch>
                  </pic:blipFill>
                  <pic:spPr bwMode="auto">
                    <a:xfrm>
                      <a:off x="0" y="0"/>
                      <a:ext cx="1857375" cy="333375"/>
                    </a:xfrm>
                    <a:prstGeom prst="rect">
                      <a:avLst/>
                    </a:prstGeom>
                    <a:noFill/>
                    <a:ln w="9525">
                      <a:noFill/>
                      <a:miter lim="800000"/>
                      <a:headEnd/>
                      <a:tailEnd/>
                    </a:ln>
                  </pic:spPr>
                </pic:pic>
              </a:graphicData>
            </a:graphic>
          </wp:anchor>
        </w:drawing>
      </w:r>
      <w:r w:rsidRPr="002C641E">
        <w:rPr>
          <w:sz w:val="20"/>
          <w:szCs w:val="20"/>
        </w:rPr>
        <w:t xml:space="preserve">1. Внести в постановление администрации Куйбышевского муниципального района Новосибирской области от 02.02.2021 № </w:t>
      </w:r>
      <w:proofErr w:type="gramStart"/>
      <w:r w:rsidRPr="002C641E">
        <w:rPr>
          <w:sz w:val="20"/>
          <w:szCs w:val="20"/>
        </w:rPr>
        <w:t>67  «</w:t>
      </w:r>
      <w:proofErr w:type="gramEnd"/>
      <w:r w:rsidRPr="002C641E">
        <w:rPr>
          <w:sz w:val="20"/>
          <w:szCs w:val="20"/>
        </w:rPr>
        <w:t>Об определении стоимости услуг, предоставляемых согласно гарантированному перечню услуг по погребению» следующие изменения:</w:t>
      </w:r>
    </w:p>
    <w:p w14:paraId="099CF1B6" w14:textId="77777777" w:rsidR="0058487C" w:rsidRPr="002C641E" w:rsidRDefault="0058487C" w:rsidP="005B3266">
      <w:pPr>
        <w:widowControl w:val="0"/>
        <w:tabs>
          <w:tab w:val="left" w:pos="360"/>
          <w:tab w:val="left" w:pos="1080"/>
        </w:tabs>
        <w:autoSpaceDE w:val="0"/>
        <w:autoSpaceDN w:val="0"/>
        <w:adjustRightInd w:val="0"/>
        <w:ind w:firstLine="709"/>
        <w:jc w:val="both"/>
        <w:rPr>
          <w:sz w:val="20"/>
          <w:szCs w:val="20"/>
        </w:rPr>
      </w:pPr>
      <w:r w:rsidRPr="002C641E">
        <w:rPr>
          <w:sz w:val="20"/>
          <w:szCs w:val="20"/>
        </w:rPr>
        <w:t>1) в пунктах 1 и 2 слова «с 01.02.2021» исключить;</w:t>
      </w:r>
    </w:p>
    <w:p w14:paraId="64F194AD" w14:textId="77777777" w:rsidR="0058487C" w:rsidRPr="002C641E" w:rsidRDefault="0058487C" w:rsidP="005B3266">
      <w:pPr>
        <w:widowControl w:val="0"/>
        <w:tabs>
          <w:tab w:val="left" w:pos="360"/>
          <w:tab w:val="left" w:pos="1080"/>
        </w:tabs>
        <w:autoSpaceDE w:val="0"/>
        <w:autoSpaceDN w:val="0"/>
        <w:adjustRightInd w:val="0"/>
        <w:ind w:firstLine="709"/>
        <w:jc w:val="both"/>
        <w:rPr>
          <w:sz w:val="20"/>
          <w:szCs w:val="20"/>
        </w:rPr>
      </w:pPr>
      <w:r w:rsidRPr="002C641E">
        <w:rPr>
          <w:sz w:val="20"/>
          <w:szCs w:val="20"/>
        </w:rPr>
        <w:t>2) дополнить пунктом 3.1 следующего содержания:</w:t>
      </w:r>
    </w:p>
    <w:p w14:paraId="22E1AE94" w14:textId="77777777" w:rsidR="0058487C" w:rsidRPr="002C641E" w:rsidRDefault="0058487C" w:rsidP="005B3266">
      <w:pPr>
        <w:widowControl w:val="0"/>
        <w:tabs>
          <w:tab w:val="left" w:pos="360"/>
          <w:tab w:val="left" w:pos="1080"/>
        </w:tabs>
        <w:autoSpaceDE w:val="0"/>
        <w:autoSpaceDN w:val="0"/>
        <w:adjustRightInd w:val="0"/>
        <w:ind w:firstLine="709"/>
        <w:jc w:val="both"/>
        <w:rPr>
          <w:sz w:val="20"/>
          <w:szCs w:val="20"/>
        </w:rPr>
      </w:pPr>
      <w:r w:rsidRPr="002C641E">
        <w:rPr>
          <w:sz w:val="20"/>
          <w:szCs w:val="20"/>
        </w:rPr>
        <w:t>«3.1. Постановление вступает в силу с момента публикации и распространяет своё действие на правоотношения, возникшие с 01.02.2021.».</w:t>
      </w:r>
    </w:p>
    <w:p w14:paraId="46F335AA" w14:textId="77777777" w:rsidR="0058487C" w:rsidRPr="002C641E" w:rsidRDefault="0058487C" w:rsidP="005B3266">
      <w:pPr>
        <w:widowControl w:val="0"/>
        <w:autoSpaceDE w:val="0"/>
        <w:autoSpaceDN w:val="0"/>
        <w:ind w:firstLine="709"/>
        <w:jc w:val="both"/>
        <w:rPr>
          <w:bCs/>
          <w:sz w:val="20"/>
          <w:szCs w:val="20"/>
        </w:rPr>
      </w:pPr>
      <w:r w:rsidRPr="002C641E">
        <w:rPr>
          <w:sz w:val="20"/>
          <w:szCs w:val="20"/>
        </w:rPr>
        <w:t xml:space="preserve">2.Опубликовать настоящее </w:t>
      </w:r>
      <w:proofErr w:type="gramStart"/>
      <w:r w:rsidRPr="002C641E">
        <w:rPr>
          <w:sz w:val="20"/>
          <w:szCs w:val="20"/>
        </w:rPr>
        <w:t xml:space="preserve">постановление  </w:t>
      </w:r>
      <w:r w:rsidRPr="002C641E">
        <w:rPr>
          <w:bCs/>
          <w:sz w:val="20"/>
          <w:szCs w:val="20"/>
        </w:rPr>
        <w:t>в</w:t>
      </w:r>
      <w:proofErr w:type="gramEnd"/>
      <w:r w:rsidRPr="002C641E">
        <w:rPr>
          <w:bCs/>
          <w:sz w:val="20"/>
          <w:szCs w:val="20"/>
        </w:rPr>
        <w:t xml:space="preserve">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официальном сайте администрации Куйбышевского муниципального района Новосибирской области.</w:t>
      </w:r>
    </w:p>
    <w:p w14:paraId="7B5E82B0" w14:textId="77777777" w:rsidR="0058487C" w:rsidRPr="002C641E" w:rsidRDefault="0058487C" w:rsidP="005B3266">
      <w:pPr>
        <w:widowControl w:val="0"/>
        <w:autoSpaceDE w:val="0"/>
        <w:autoSpaceDN w:val="0"/>
        <w:adjustRightInd w:val="0"/>
        <w:rPr>
          <w:sz w:val="20"/>
          <w:szCs w:val="20"/>
        </w:rPr>
      </w:pPr>
    </w:p>
    <w:p w14:paraId="34FCAA13" w14:textId="77777777" w:rsidR="0058487C" w:rsidRPr="002C641E" w:rsidRDefault="0058487C" w:rsidP="005B3266">
      <w:pPr>
        <w:keepNext/>
        <w:jc w:val="both"/>
        <w:outlineLvl w:val="0"/>
        <w:rPr>
          <w:bCs/>
          <w:sz w:val="20"/>
          <w:szCs w:val="20"/>
        </w:rPr>
      </w:pPr>
      <w:r w:rsidRPr="002C641E">
        <w:rPr>
          <w:bCs/>
          <w:sz w:val="20"/>
          <w:szCs w:val="20"/>
        </w:rPr>
        <w:t xml:space="preserve">Глава Куйбышевского муниципального </w:t>
      </w:r>
    </w:p>
    <w:p w14:paraId="5C156741" w14:textId="21BE90B8" w:rsidR="0058487C" w:rsidRPr="002C641E" w:rsidRDefault="0058487C" w:rsidP="005B3266">
      <w:pPr>
        <w:keepNext/>
        <w:jc w:val="both"/>
        <w:outlineLvl w:val="0"/>
        <w:rPr>
          <w:bCs/>
          <w:sz w:val="20"/>
          <w:szCs w:val="20"/>
        </w:rPr>
      </w:pPr>
      <w:r w:rsidRPr="002C641E">
        <w:rPr>
          <w:bCs/>
          <w:sz w:val="20"/>
          <w:szCs w:val="20"/>
        </w:rPr>
        <w:t>района Новосибирской области</w:t>
      </w:r>
      <w:r w:rsidRPr="002C641E">
        <w:rPr>
          <w:bCs/>
          <w:sz w:val="20"/>
          <w:szCs w:val="20"/>
        </w:rPr>
        <w:tab/>
      </w:r>
      <w:r w:rsidRPr="002C641E">
        <w:rPr>
          <w:bCs/>
          <w:sz w:val="20"/>
          <w:szCs w:val="20"/>
        </w:rPr>
        <w:tab/>
      </w:r>
      <w:r w:rsidRPr="002C641E">
        <w:rPr>
          <w:bCs/>
          <w:sz w:val="20"/>
          <w:szCs w:val="20"/>
        </w:rPr>
        <w:tab/>
      </w:r>
      <w:r w:rsidRPr="002C641E">
        <w:rPr>
          <w:bCs/>
          <w:sz w:val="20"/>
          <w:szCs w:val="20"/>
        </w:rPr>
        <w:tab/>
      </w:r>
      <w:r w:rsidRPr="002C641E">
        <w:rPr>
          <w:bCs/>
          <w:sz w:val="20"/>
          <w:szCs w:val="20"/>
        </w:rPr>
        <w:tab/>
        <w:t xml:space="preserve">                                                        О.В. Караваев</w:t>
      </w:r>
    </w:p>
    <w:p w14:paraId="3C2705F9" w14:textId="77777777" w:rsidR="0058487C" w:rsidRPr="002C641E" w:rsidRDefault="0058487C" w:rsidP="005B3266">
      <w:pPr>
        <w:tabs>
          <w:tab w:val="left" w:pos="0"/>
        </w:tabs>
        <w:ind w:right="-56"/>
        <w:rPr>
          <w:sz w:val="20"/>
          <w:szCs w:val="20"/>
        </w:rPr>
      </w:pPr>
    </w:p>
    <w:p w14:paraId="0D233E57" w14:textId="77777777" w:rsidR="0051055F" w:rsidRPr="002C641E" w:rsidRDefault="0051055F" w:rsidP="005B3266">
      <w:pPr>
        <w:pStyle w:val="af5"/>
        <w:tabs>
          <w:tab w:val="left" w:pos="1146"/>
        </w:tabs>
        <w:ind w:right="103"/>
        <w:rPr>
          <w:b w:val="0"/>
          <w:bCs w:val="0"/>
          <w:sz w:val="20"/>
          <w:szCs w:val="20"/>
        </w:rPr>
      </w:pPr>
    </w:p>
    <w:p w14:paraId="1C1B59A3" w14:textId="77777777" w:rsidR="0051055F" w:rsidRPr="002C641E" w:rsidRDefault="0051055F" w:rsidP="005B3266">
      <w:pPr>
        <w:pStyle w:val="af5"/>
        <w:tabs>
          <w:tab w:val="left" w:pos="1146"/>
        </w:tabs>
        <w:ind w:right="103"/>
        <w:rPr>
          <w:b w:val="0"/>
          <w:bCs w:val="0"/>
          <w:sz w:val="20"/>
          <w:szCs w:val="20"/>
        </w:rPr>
      </w:pPr>
    </w:p>
    <w:p w14:paraId="604A875F" w14:textId="77777777" w:rsidR="0051055F" w:rsidRPr="002C641E" w:rsidRDefault="0051055F" w:rsidP="005B3266">
      <w:pPr>
        <w:pStyle w:val="af5"/>
        <w:tabs>
          <w:tab w:val="left" w:pos="1146"/>
        </w:tabs>
        <w:ind w:right="103"/>
        <w:rPr>
          <w:b w:val="0"/>
          <w:bCs w:val="0"/>
          <w:sz w:val="20"/>
          <w:szCs w:val="20"/>
        </w:rPr>
      </w:pPr>
    </w:p>
    <w:p w14:paraId="19794592" w14:textId="4DC28E8D" w:rsidR="002C641E" w:rsidRPr="002C641E" w:rsidRDefault="002C641E" w:rsidP="002C641E">
      <w:pPr>
        <w:pStyle w:val="10"/>
        <w:jc w:val="center"/>
        <w:rPr>
          <w:color w:val="000000"/>
          <w:sz w:val="20"/>
        </w:rPr>
      </w:pPr>
    </w:p>
    <w:p w14:paraId="5C6EA0F1" w14:textId="77777777" w:rsidR="002C641E" w:rsidRPr="002C641E" w:rsidRDefault="002C641E" w:rsidP="002C641E">
      <w:pPr>
        <w:rPr>
          <w:sz w:val="20"/>
          <w:szCs w:val="20"/>
        </w:rPr>
      </w:pPr>
    </w:p>
    <w:p w14:paraId="1B213284" w14:textId="77777777" w:rsidR="002C641E" w:rsidRPr="002C641E" w:rsidRDefault="002C641E" w:rsidP="002C641E">
      <w:pPr>
        <w:pStyle w:val="10"/>
        <w:jc w:val="center"/>
        <w:rPr>
          <w:sz w:val="20"/>
        </w:rPr>
      </w:pPr>
      <w:r w:rsidRPr="002C641E">
        <w:rPr>
          <w:sz w:val="20"/>
        </w:rPr>
        <w:t xml:space="preserve">АДМИНИСТРАЦИЯ </w:t>
      </w:r>
    </w:p>
    <w:p w14:paraId="639BBA2F" w14:textId="77777777" w:rsidR="002C641E" w:rsidRPr="002C641E" w:rsidRDefault="002C641E" w:rsidP="002C641E">
      <w:pPr>
        <w:pStyle w:val="10"/>
        <w:jc w:val="center"/>
        <w:rPr>
          <w:sz w:val="20"/>
        </w:rPr>
      </w:pPr>
      <w:r w:rsidRPr="002C641E">
        <w:rPr>
          <w:sz w:val="20"/>
        </w:rPr>
        <w:t>КУЙБЫШЕВСКОГО МУНИЦИПАЛЬНОГО РАЙОНА</w:t>
      </w:r>
    </w:p>
    <w:p w14:paraId="68427ACF" w14:textId="77777777" w:rsidR="002C641E" w:rsidRPr="002C641E" w:rsidRDefault="002C641E" w:rsidP="002C641E">
      <w:pPr>
        <w:pStyle w:val="10"/>
        <w:jc w:val="center"/>
        <w:rPr>
          <w:sz w:val="20"/>
        </w:rPr>
      </w:pPr>
      <w:r w:rsidRPr="002C641E">
        <w:rPr>
          <w:sz w:val="20"/>
        </w:rPr>
        <w:t>НОВОСИБИРСКОЙ ОБЛАСТИ</w:t>
      </w:r>
    </w:p>
    <w:p w14:paraId="596E39F4" w14:textId="77777777" w:rsidR="002C641E" w:rsidRPr="002C641E" w:rsidRDefault="002C641E" w:rsidP="002C641E">
      <w:pPr>
        <w:rPr>
          <w:sz w:val="20"/>
          <w:szCs w:val="20"/>
        </w:rPr>
      </w:pPr>
    </w:p>
    <w:p w14:paraId="74B22EE9" w14:textId="77777777" w:rsidR="002C641E" w:rsidRPr="002C641E" w:rsidRDefault="002C641E" w:rsidP="002C641E">
      <w:pPr>
        <w:pStyle w:val="20"/>
        <w:jc w:val="center"/>
        <w:rPr>
          <w:i/>
          <w:sz w:val="20"/>
        </w:rPr>
      </w:pPr>
      <w:r w:rsidRPr="002C641E">
        <w:rPr>
          <w:sz w:val="20"/>
        </w:rPr>
        <w:t>ПОСТАНОВЛЕНИЕ</w:t>
      </w:r>
    </w:p>
    <w:p w14:paraId="72BEA8B6" w14:textId="77777777" w:rsidR="002C641E" w:rsidRPr="002C641E" w:rsidRDefault="002C641E" w:rsidP="002C641E">
      <w:pPr>
        <w:jc w:val="center"/>
        <w:rPr>
          <w:sz w:val="20"/>
          <w:szCs w:val="20"/>
        </w:rPr>
      </w:pPr>
    </w:p>
    <w:p w14:paraId="175B48ED" w14:textId="77777777" w:rsidR="002C641E" w:rsidRPr="002C641E" w:rsidRDefault="002C641E" w:rsidP="002C641E">
      <w:pPr>
        <w:jc w:val="center"/>
        <w:rPr>
          <w:sz w:val="20"/>
          <w:szCs w:val="20"/>
        </w:rPr>
      </w:pPr>
      <w:r w:rsidRPr="002C641E">
        <w:rPr>
          <w:sz w:val="20"/>
          <w:szCs w:val="20"/>
        </w:rPr>
        <w:t>г. Куйбышев</w:t>
      </w:r>
    </w:p>
    <w:p w14:paraId="24097AD9" w14:textId="77777777" w:rsidR="002C641E" w:rsidRPr="002C641E" w:rsidRDefault="002C641E" w:rsidP="002C641E">
      <w:pPr>
        <w:jc w:val="center"/>
        <w:rPr>
          <w:sz w:val="20"/>
          <w:szCs w:val="20"/>
        </w:rPr>
      </w:pPr>
      <w:r w:rsidRPr="002C641E">
        <w:rPr>
          <w:sz w:val="20"/>
          <w:szCs w:val="20"/>
        </w:rPr>
        <w:t>Новосибирская область</w:t>
      </w:r>
    </w:p>
    <w:p w14:paraId="1ABAAD01" w14:textId="77777777" w:rsidR="002C641E" w:rsidRPr="002C641E" w:rsidRDefault="002C641E" w:rsidP="002C641E">
      <w:pPr>
        <w:jc w:val="center"/>
        <w:rPr>
          <w:sz w:val="20"/>
          <w:szCs w:val="20"/>
        </w:rPr>
      </w:pPr>
    </w:p>
    <w:p w14:paraId="068BAE7F" w14:textId="77777777" w:rsidR="002C641E" w:rsidRPr="002C641E" w:rsidRDefault="002C641E" w:rsidP="002C641E">
      <w:pPr>
        <w:jc w:val="center"/>
        <w:rPr>
          <w:sz w:val="20"/>
          <w:szCs w:val="20"/>
        </w:rPr>
      </w:pPr>
      <w:r w:rsidRPr="002C641E">
        <w:rPr>
          <w:sz w:val="20"/>
          <w:szCs w:val="20"/>
        </w:rPr>
        <w:t>26.04.2021  №  357</w:t>
      </w:r>
    </w:p>
    <w:p w14:paraId="37B1FB47" w14:textId="77777777" w:rsidR="002C641E" w:rsidRPr="002C641E" w:rsidRDefault="002C641E" w:rsidP="002C641E">
      <w:pPr>
        <w:jc w:val="center"/>
        <w:rPr>
          <w:sz w:val="20"/>
          <w:szCs w:val="20"/>
        </w:rPr>
      </w:pPr>
    </w:p>
    <w:p w14:paraId="4201B506" w14:textId="77777777" w:rsidR="002C641E" w:rsidRPr="002C641E" w:rsidRDefault="002C641E" w:rsidP="002C641E">
      <w:pPr>
        <w:ind w:right="201"/>
        <w:jc w:val="center"/>
        <w:rPr>
          <w:sz w:val="20"/>
          <w:szCs w:val="20"/>
        </w:rPr>
      </w:pPr>
      <w:r w:rsidRPr="002C641E">
        <w:rPr>
          <w:sz w:val="20"/>
          <w:szCs w:val="20"/>
        </w:rPr>
        <w:t xml:space="preserve">О внесении изменений в постановление администрации </w:t>
      </w:r>
    </w:p>
    <w:p w14:paraId="568A860A" w14:textId="77777777" w:rsidR="002C641E" w:rsidRPr="002C641E" w:rsidRDefault="002C641E" w:rsidP="002C641E">
      <w:pPr>
        <w:tabs>
          <w:tab w:val="left" w:pos="0"/>
        </w:tabs>
        <w:jc w:val="center"/>
        <w:rPr>
          <w:sz w:val="20"/>
          <w:szCs w:val="20"/>
        </w:rPr>
      </w:pPr>
      <w:proofErr w:type="gramStart"/>
      <w:r w:rsidRPr="002C641E">
        <w:rPr>
          <w:sz w:val="20"/>
          <w:szCs w:val="20"/>
        </w:rPr>
        <w:t>Куйбышевского  района</w:t>
      </w:r>
      <w:proofErr w:type="gramEnd"/>
      <w:r w:rsidRPr="002C641E">
        <w:rPr>
          <w:sz w:val="20"/>
          <w:szCs w:val="20"/>
        </w:rPr>
        <w:t xml:space="preserve"> от 31.07.2019 № 674 </w:t>
      </w:r>
    </w:p>
    <w:p w14:paraId="1B4505D3" w14:textId="77777777" w:rsidR="002C641E" w:rsidRPr="002C641E" w:rsidRDefault="002C641E" w:rsidP="002C641E">
      <w:pPr>
        <w:ind w:left="284" w:firstLine="709"/>
        <w:jc w:val="center"/>
        <w:rPr>
          <w:sz w:val="20"/>
          <w:szCs w:val="20"/>
        </w:rPr>
      </w:pPr>
    </w:p>
    <w:p w14:paraId="41FD4179" w14:textId="77777777" w:rsidR="002C641E" w:rsidRPr="002C641E" w:rsidRDefault="002C641E" w:rsidP="002C641E">
      <w:pPr>
        <w:ind w:firstLine="709"/>
        <w:jc w:val="both"/>
        <w:rPr>
          <w:sz w:val="20"/>
          <w:szCs w:val="20"/>
        </w:rPr>
      </w:pPr>
      <w:r w:rsidRPr="002C641E">
        <w:rPr>
          <w:bCs/>
          <w:sz w:val="20"/>
          <w:szCs w:val="20"/>
        </w:rPr>
        <w:t xml:space="preserve">На основании решений № 3 пятой Сессии Советов депутатов Куйбышевского муниципального  района третьего созыва от 25.02.2021 года, руководствуясь пунктом 2 статьи 179 Бюджетного кодекса Российской Федерации, </w:t>
      </w:r>
      <w:r w:rsidRPr="002C641E">
        <w:rPr>
          <w:sz w:val="20"/>
          <w:szCs w:val="20"/>
        </w:rPr>
        <w:t xml:space="preserve">и в соответствии с </w:t>
      </w:r>
      <w:r w:rsidRPr="002C641E">
        <w:rPr>
          <w:bCs/>
          <w:sz w:val="20"/>
          <w:szCs w:val="20"/>
        </w:rPr>
        <w:t xml:space="preserve">методическими рекомендациями по разработке муниципальных программ Куйбышевского муниципального района Новосибирской области, утверждёнными постановлением </w:t>
      </w:r>
      <w:r w:rsidRPr="002C641E">
        <w:rPr>
          <w:sz w:val="20"/>
          <w:szCs w:val="20"/>
        </w:rPr>
        <w:t>администрации Куйбышевского района от 26.12.2018 № 1312, администрация Куйбышевского муниципального района Новосибирской области</w:t>
      </w:r>
    </w:p>
    <w:p w14:paraId="2BC5A649" w14:textId="77777777" w:rsidR="002C641E" w:rsidRPr="002C641E" w:rsidRDefault="002C641E" w:rsidP="002C641E">
      <w:pPr>
        <w:ind w:firstLine="709"/>
        <w:jc w:val="both"/>
        <w:rPr>
          <w:sz w:val="20"/>
          <w:szCs w:val="20"/>
        </w:rPr>
      </w:pPr>
      <w:r w:rsidRPr="002C641E">
        <w:rPr>
          <w:sz w:val="20"/>
          <w:szCs w:val="20"/>
        </w:rPr>
        <w:lastRenderedPageBreak/>
        <w:t>ПОСТАНОВЛЯЕТ:</w:t>
      </w:r>
    </w:p>
    <w:p w14:paraId="58890480" w14:textId="77777777" w:rsidR="002C641E" w:rsidRPr="002C641E" w:rsidRDefault="002C641E" w:rsidP="002C641E">
      <w:pPr>
        <w:ind w:right="21"/>
        <w:jc w:val="both"/>
        <w:rPr>
          <w:sz w:val="20"/>
          <w:szCs w:val="20"/>
        </w:rPr>
      </w:pPr>
      <w:r w:rsidRPr="002C641E">
        <w:rPr>
          <w:sz w:val="20"/>
          <w:szCs w:val="20"/>
        </w:rPr>
        <w:t xml:space="preserve">1. Внести в постановление администрации </w:t>
      </w:r>
      <w:proofErr w:type="gramStart"/>
      <w:r w:rsidRPr="002C641E">
        <w:rPr>
          <w:sz w:val="20"/>
          <w:szCs w:val="20"/>
        </w:rPr>
        <w:t>Куйбышевского  района</w:t>
      </w:r>
      <w:proofErr w:type="gramEnd"/>
      <w:r w:rsidRPr="002C641E">
        <w:rPr>
          <w:sz w:val="20"/>
          <w:szCs w:val="20"/>
        </w:rPr>
        <w:t xml:space="preserve"> от 31</w:t>
      </w:r>
      <w:r w:rsidRPr="002C641E">
        <w:rPr>
          <w:color w:val="000000"/>
          <w:sz w:val="20"/>
          <w:szCs w:val="20"/>
        </w:rPr>
        <w:t xml:space="preserve">.07.2019 № 674 об утверждении </w:t>
      </w:r>
      <w:r w:rsidRPr="002C641E">
        <w:rPr>
          <w:sz w:val="20"/>
          <w:szCs w:val="20"/>
        </w:rPr>
        <w:t>муниципальной программы «Развитие физической культуры и спорта в Куйбышевском районе Новосибирской области на 2019-2021 годы»</w:t>
      </w:r>
      <w:r w:rsidRPr="002C641E">
        <w:rPr>
          <w:color w:val="000000"/>
          <w:sz w:val="20"/>
          <w:szCs w:val="20"/>
        </w:rPr>
        <w:t xml:space="preserve"> </w:t>
      </w:r>
      <w:r w:rsidRPr="002C641E">
        <w:rPr>
          <w:sz w:val="20"/>
          <w:szCs w:val="20"/>
        </w:rPr>
        <w:t>следующие изменения</w:t>
      </w:r>
      <w:r w:rsidRPr="002C641E">
        <w:rPr>
          <w:color w:val="000000"/>
          <w:sz w:val="20"/>
          <w:szCs w:val="20"/>
        </w:rPr>
        <w:t>:</w:t>
      </w:r>
    </w:p>
    <w:p w14:paraId="1B7E955E" w14:textId="77777777" w:rsidR="002C641E" w:rsidRPr="002C641E" w:rsidRDefault="002C641E" w:rsidP="002C641E">
      <w:pPr>
        <w:ind w:right="-2" w:firstLine="709"/>
        <w:jc w:val="both"/>
        <w:rPr>
          <w:sz w:val="20"/>
          <w:szCs w:val="20"/>
        </w:rPr>
      </w:pPr>
      <w:r w:rsidRPr="002C641E">
        <w:rPr>
          <w:sz w:val="20"/>
          <w:szCs w:val="20"/>
        </w:rPr>
        <w:t xml:space="preserve"> </w:t>
      </w:r>
    </w:p>
    <w:p w14:paraId="6234FC15" w14:textId="77777777" w:rsidR="002C641E" w:rsidRPr="002C641E" w:rsidRDefault="002C641E" w:rsidP="002C641E">
      <w:pPr>
        <w:ind w:right="-2" w:firstLine="709"/>
        <w:jc w:val="both"/>
        <w:rPr>
          <w:color w:val="000000"/>
          <w:sz w:val="20"/>
          <w:szCs w:val="20"/>
        </w:rPr>
      </w:pPr>
      <w:r w:rsidRPr="002C641E">
        <w:rPr>
          <w:sz w:val="20"/>
          <w:szCs w:val="20"/>
        </w:rPr>
        <w:t xml:space="preserve">3) </w:t>
      </w:r>
      <w:r w:rsidRPr="002C641E">
        <w:rPr>
          <w:color w:val="000000"/>
          <w:sz w:val="20"/>
          <w:szCs w:val="20"/>
        </w:rPr>
        <w:t>пункт «</w:t>
      </w:r>
      <w:r w:rsidRPr="002C641E">
        <w:rPr>
          <w:sz w:val="20"/>
          <w:szCs w:val="20"/>
        </w:rPr>
        <w:t>Объемы финансирования (с расшифровкой по годам и источникам финансирования)</w:t>
      </w:r>
      <w:r w:rsidRPr="002C641E">
        <w:rPr>
          <w:color w:val="000000"/>
          <w:sz w:val="20"/>
          <w:szCs w:val="20"/>
        </w:rPr>
        <w:t>» паспорта муниципальной программы изложить в следующей редакции:</w:t>
      </w:r>
    </w:p>
    <w:p w14:paraId="25B78FAA" w14:textId="77777777" w:rsidR="002C641E" w:rsidRPr="002C641E" w:rsidRDefault="002C641E" w:rsidP="002C641E">
      <w:pPr>
        <w:ind w:right="-2" w:firstLine="709"/>
        <w:jc w:val="both"/>
        <w:rPr>
          <w:color w:val="000000"/>
          <w:sz w:val="20"/>
          <w:szCs w:val="20"/>
        </w:rPr>
      </w:pPr>
    </w:p>
    <w:p w14:paraId="0E0F4507" w14:textId="77777777" w:rsidR="002C641E" w:rsidRPr="002C641E" w:rsidRDefault="002C641E" w:rsidP="002C641E">
      <w:pPr>
        <w:ind w:right="-2" w:firstLine="709"/>
        <w:jc w:val="both"/>
        <w:rPr>
          <w:color w:val="000000"/>
          <w:sz w:val="20"/>
          <w:szCs w:val="20"/>
        </w:rPr>
      </w:pPr>
    </w:p>
    <w:tbl>
      <w:tblPr>
        <w:tblW w:w="9923" w:type="dxa"/>
        <w:tblCellSpacing w:w="5" w:type="nil"/>
        <w:tblInd w:w="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5" w:type="dxa"/>
          <w:right w:w="75" w:type="dxa"/>
        </w:tblCellMar>
        <w:tblLook w:val="0000" w:firstRow="0" w:lastRow="0" w:firstColumn="0" w:lastColumn="0" w:noHBand="0" w:noVBand="0"/>
      </w:tblPr>
      <w:tblGrid>
        <w:gridCol w:w="2290"/>
        <w:gridCol w:w="7633"/>
      </w:tblGrid>
      <w:tr w:rsidR="002C641E" w:rsidRPr="002C641E" w14:paraId="6FC01438" w14:textId="77777777" w:rsidTr="00C36A01">
        <w:trPr>
          <w:trHeight w:val="415"/>
          <w:tblCellSpacing w:w="5" w:type="nil"/>
        </w:trPr>
        <w:tc>
          <w:tcPr>
            <w:tcW w:w="2290" w:type="dxa"/>
          </w:tcPr>
          <w:p w14:paraId="7AD7CFF7" w14:textId="77777777" w:rsidR="002C641E" w:rsidRPr="002C641E" w:rsidRDefault="002C641E" w:rsidP="00C36A01">
            <w:pPr>
              <w:rPr>
                <w:sz w:val="20"/>
                <w:szCs w:val="20"/>
              </w:rPr>
            </w:pPr>
            <w:r w:rsidRPr="002C641E">
              <w:rPr>
                <w:sz w:val="20"/>
                <w:szCs w:val="20"/>
              </w:rPr>
              <w:t xml:space="preserve">Объемы </w:t>
            </w:r>
            <w:proofErr w:type="spellStart"/>
            <w:r w:rsidRPr="002C641E">
              <w:rPr>
                <w:sz w:val="20"/>
                <w:szCs w:val="20"/>
              </w:rPr>
              <w:t>финансированияпрограммы</w:t>
            </w:r>
            <w:proofErr w:type="spellEnd"/>
          </w:p>
        </w:tc>
        <w:tc>
          <w:tcPr>
            <w:tcW w:w="7633" w:type="dxa"/>
          </w:tcPr>
          <w:p w14:paraId="4452404D" w14:textId="77777777" w:rsidR="002C641E" w:rsidRPr="002C641E" w:rsidRDefault="002C641E" w:rsidP="00C36A01">
            <w:pPr>
              <w:spacing w:before="100" w:beforeAutospacing="1" w:after="100" w:afterAutospacing="1" w:line="276" w:lineRule="auto"/>
              <w:contextualSpacing/>
              <w:jc w:val="center"/>
              <w:rPr>
                <w:sz w:val="20"/>
                <w:szCs w:val="20"/>
                <w:highlight w:val="yellow"/>
              </w:rPr>
            </w:pPr>
            <w:r w:rsidRPr="002C641E">
              <w:rPr>
                <w:sz w:val="20"/>
                <w:szCs w:val="20"/>
              </w:rPr>
              <w:t>Общий объём финансирования муниципальной программы составляет 292 530,0 тыс. рублей, в том числе по годам:</w:t>
            </w:r>
          </w:p>
          <w:p w14:paraId="22799055" w14:textId="77777777" w:rsidR="002C641E" w:rsidRPr="002C641E" w:rsidRDefault="002C641E" w:rsidP="00C36A01">
            <w:pPr>
              <w:jc w:val="both"/>
              <w:rPr>
                <w:sz w:val="20"/>
                <w:szCs w:val="20"/>
              </w:rPr>
            </w:pPr>
            <w:r w:rsidRPr="002C641E">
              <w:rPr>
                <w:sz w:val="20"/>
                <w:szCs w:val="20"/>
              </w:rPr>
              <w:t>в 2019 году – 33 667,2 тыс. рублей;</w:t>
            </w:r>
          </w:p>
          <w:p w14:paraId="2CA2D5DC" w14:textId="77777777" w:rsidR="002C641E" w:rsidRPr="002C641E" w:rsidRDefault="002C641E" w:rsidP="00C36A01">
            <w:pPr>
              <w:jc w:val="both"/>
              <w:rPr>
                <w:sz w:val="20"/>
                <w:szCs w:val="20"/>
              </w:rPr>
            </w:pPr>
            <w:r w:rsidRPr="002C641E">
              <w:rPr>
                <w:sz w:val="20"/>
                <w:szCs w:val="20"/>
              </w:rPr>
              <w:t>в 2020 году – 85 872,0 тыс. рублей;</w:t>
            </w:r>
          </w:p>
          <w:p w14:paraId="7DF32F9C" w14:textId="77777777" w:rsidR="002C641E" w:rsidRPr="002C641E" w:rsidRDefault="002C641E" w:rsidP="00C36A01">
            <w:pPr>
              <w:jc w:val="both"/>
              <w:rPr>
                <w:sz w:val="20"/>
                <w:szCs w:val="20"/>
              </w:rPr>
            </w:pPr>
            <w:r w:rsidRPr="002C641E">
              <w:rPr>
                <w:sz w:val="20"/>
                <w:szCs w:val="20"/>
              </w:rPr>
              <w:t>в 2021 году – 172 990,8тыс. рублей;</w:t>
            </w:r>
          </w:p>
          <w:p w14:paraId="757679F1" w14:textId="77777777" w:rsidR="002C641E" w:rsidRPr="002C641E" w:rsidRDefault="002C641E" w:rsidP="00C36A01">
            <w:pPr>
              <w:jc w:val="both"/>
              <w:rPr>
                <w:sz w:val="20"/>
                <w:szCs w:val="20"/>
              </w:rPr>
            </w:pPr>
            <w:r w:rsidRPr="002C641E">
              <w:rPr>
                <w:sz w:val="20"/>
                <w:szCs w:val="20"/>
              </w:rPr>
              <w:t>По источникам финансирования:</w:t>
            </w:r>
          </w:p>
          <w:p w14:paraId="5D30FF92" w14:textId="77777777" w:rsidR="002C641E" w:rsidRPr="002C641E" w:rsidRDefault="002C641E" w:rsidP="00C36A01">
            <w:pPr>
              <w:jc w:val="both"/>
              <w:rPr>
                <w:sz w:val="20"/>
                <w:szCs w:val="20"/>
              </w:rPr>
            </w:pPr>
            <w:r w:rsidRPr="002C641E">
              <w:rPr>
                <w:sz w:val="20"/>
                <w:szCs w:val="20"/>
              </w:rPr>
              <w:t>федеральный бюджет</w:t>
            </w:r>
          </w:p>
          <w:p w14:paraId="3BC968F8" w14:textId="77777777" w:rsidR="002C641E" w:rsidRPr="002C641E" w:rsidRDefault="002C641E" w:rsidP="00C36A01">
            <w:pPr>
              <w:jc w:val="both"/>
              <w:rPr>
                <w:sz w:val="20"/>
                <w:szCs w:val="20"/>
              </w:rPr>
            </w:pPr>
            <w:r w:rsidRPr="002C641E">
              <w:rPr>
                <w:sz w:val="20"/>
                <w:szCs w:val="20"/>
              </w:rPr>
              <w:t>в 2019 году – 28</w:t>
            </w:r>
            <w:r w:rsidRPr="002C641E">
              <w:rPr>
                <w:sz w:val="20"/>
                <w:szCs w:val="20"/>
                <w:lang w:val="en-US"/>
              </w:rPr>
              <w:t> </w:t>
            </w:r>
            <w:r w:rsidRPr="002C641E">
              <w:rPr>
                <w:sz w:val="20"/>
                <w:szCs w:val="20"/>
              </w:rPr>
              <w:t>055,1 тыс. рублей;</w:t>
            </w:r>
          </w:p>
          <w:p w14:paraId="38CCBF45" w14:textId="77777777" w:rsidR="002C641E" w:rsidRPr="002C641E" w:rsidRDefault="002C641E" w:rsidP="00C36A01">
            <w:pPr>
              <w:jc w:val="both"/>
              <w:rPr>
                <w:sz w:val="20"/>
                <w:szCs w:val="20"/>
              </w:rPr>
            </w:pPr>
            <w:r w:rsidRPr="002C641E">
              <w:rPr>
                <w:sz w:val="20"/>
                <w:szCs w:val="20"/>
              </w:rPr>
              <w:t>в 2020 году – без финансирования,</w:t>
            </w:r>
          </w:p>
          <w:p w14:paraId="21D2975B" w14:textId="77777777" w:rsidR="002C641E" w:rsidRPr="002C641E" w:rsidRDefault="002C641E" w:rsidP="00C36A01">
            <w:pPr>
              <w:jc w:val="both"/>
              <w:rPr>
                <w:sz w:val="20"/>
                <w:szCs w:val="20"/>
              </w:rPr>
            </w:pPr>
            <w:r w:rsidRPr="002C641E">
              <w:rPr>
                <w:sz w:val="20"/>
                <w:szCs w:val="20"/>
              </w:rPr>
              <w:t>в 2021 году – без финансирования;</w:t>
            </w:r>
          </w:p>
          <w:p w14:paraId="27053702" w14:textId="77777777" w:rsidR="002C641E" w:rsidRPr="002C641E" w:rsidRDefault="002C641E" w:rsidP="00C36A01">
            <w:pPr>
              <w:jc w:val="both"/>
              <w:rPr>
                <w:sz w:val="20"/>
                <w:szCs w:val="20"/>
              </w:rPr>
            </w:pPr>
            <w:r w:rsidRPr="002C641E">
              <w:rPr>
                <w:sz w:val="20"/>
                <w:szCs w:val="20"/>
              </w:rPr>
              <w:t>областной бюджет</w:t>
            </w:r>
          </w:p>
          <w:p w14:paraId="0E1BFD01" w14:textId="77777777" w:rsidR="002C641E" w:rsidRPr="002C641E" w:rsidRDefault="002C641E" w:rsidP="00C36A01">
            <w:pPr>
              <w:jc w:val="both"/>
              <w:rPr>
                <w:sz w:val="20"/>
                <w:szCs w:val="20"/>
              </w:rPr>
            </w:pPr>
            <w:r w:rsidRPr="002C641E">
              <w:rPr>
                <w:sz w:val="20"/>
                <w:szCs w:val="20"/>
              </w:rPr>
              <w:t>в 2019 году – 1 169,0 тыс. рублей;</w:t>
            </w:r>
          </w:p>
          <w:p w14:paraId="62C5C875" w14:textId="77777777" w:rsidR="002C641E" w:rsidRPr="002C641E" w:rsidRDefault="002C641E" w:rsidP="00C36A01">
            <w:pPr>
              <w:jc w:val="both"/>
              <w:rPr>
                <w:sz w:val="20"/>
                <w:szCs w:val="20"/>
              </w:rPr>
            </w:pPr>
            <w:r w:rsidRPr="002C641E">
              <w:rPr>
                <w:sz w:val="20"/>
                <w:szCs w:val="20"/>
              </w:rPr>
              <w:t xml:space="preserve">в 2020 году – 50 000,0 </w:t>
            </w:r>
            <w:proofErr w:type="spellStart"/>
            <w:r w:rsidRPr="002C641E">
              <w:rPr>
                <w:sz w:val="20"/>
                <w:szCs w:val="20"/>
              </w:rPr>
              <w:t>тыс.рублей</w:t>
            </w:r>
            <w:proofErr w:type="spellEnd"/>
            <w:r w:rsidRPr="002C641E">
              <w:rPr>
                <w:sz w:val="20"/>
                <w:szCs w:val="20"/>
              </w:rPr>
              <w:t xml:space="preserve">; </w:t>
            </w:r>
          </w:p>
          <w:p w14:paraId="58A81A14" w14:textId="77777777" w:rsidR="002C641E" w:rsidRPr="002C641E" w:rsidRDefault="002C641E" w:rsidP="00C36A01">
            <w:pPr>
              <w:jc w:val="both"/>
              <w:rPr>
                <w:sz w:val="20"/>
                <w:szCs w:val="20"/>
              </w:rPr>
            </w:pPr>
            <w:r w:rsidRPr="002C641E">
              <w:rPr>
                <w:sz w:val="20"/>
                <w:szCs w:val="20"/>
              </w:rPr>
              <w:t xml:space="preserve">в 2021 году – 131 446,6 </w:t>
            </w:r>
            <w:proofErr w:type="spellStart"/>
            <w:r w:rsidRPr="002C641E">
              <w:rPr>
                <w:sz w:val="20"/>
                <w:szCs w:val="20"/>
              </w:rPr>
              <w:t>тыс.рублей</w:t>
            </w:r>
            <w:proofErr w:type="spellEnd"/>
            <w:r w:rsidRPr="002C641E">
              <w:rPr>
                <w:sz w:val="20"/>
                <w:szCs w:val="20"/>
              </w:rPr>
              <w:t>.</w:t>
            </w:r>
          </w:p>
          <w:p w14:paraId="43FD487B" w14:textId="77777777" w:rsidR="002C641E" w:rsidRPr="002C641E" w:rsidRDefault="002C641E" w:rsidP="00C36A01">
            <w:pPr>
              <w:jc w:val="both"/>
              <w:rPr>
                <w:sz w:val="20"/>
                <w:szCs w:val="20"/>
              </w:rPr>
            </w:pPr>
            <w:r w:rsidRPr="002C641E">
              <w:rPr>
                <w:sz w:val="20"/>
                <w:szCs w:val="20"/>
              </w:rPr>
              <w:t xml:space="preserve">местный бюджет  </w:t>
            </w:r>
          </w:p>
          <w:p w14:paraId="66D28101" w14:textId="77777777" w:rsidR="002C641E" w:rsidRPr="002C641E" w:rsidRDefault="002C641E" w:rsidP="00C36A01">
            <w:pPr>
              <w:jc w:val="both"/>
              <w:rPr>
                <w:sz w:val="20"/>
                <w:szCs w:val="20"/>
              </w:rPr>
            </w:pPr>
            <w:r w:rsidRPr="002C641E">
              <w:rPr>
                <w:sz w:val="20"/>
                <w:szCs w:val="20"/>
              </w:rPr>
              <w:t>в 2019 году – 4 443,1 тыс. рублей,</w:t>
            </w:r>
          </w:p>
          <w:p w14:paraId="34ABF9E7" w14:textId="77777777" w:rsidR="002C641E" w:rsidRPr="002C641E" w:rsidRDefault="002C641E" w:rsidP="00C36A01">
            <w:pPr>
              <w:jc w:val="both"/>
              <w:rPr>
                <w:sz w:val="20"/>
                <w:szCs w:val="20"/>
              </w:rPr>
            </w:pPr>
            <w:r w:rsidRPr="002C641E">
              <w:rPr>
                <w:sz w:val="20"/>
                <w:szCs w:val="20"/>
              </w:rPr>
              <w:t>в 2020 году – 35 872,0 тыс. рублей,</w:t>
            </w:r>
          </w:p>
          <w:p w14:paraId="449ED408" w14:textId="77777777" w:rsidR="002C641E" w:rsidRPr="002C641E" w:rsidRDefault="002C641E" w:rsidP="00C36A01">
            <w:pPr>
              <w:jc w:val="both"/>
              <w:rPr>
                <w:sz w:val="20"/>
                <w:szCs w:val="20"/>
              </w:rPr>
            </w:pPr>
            <w:r w:rsidRPr="002C641E">
              <w:rPr>
                <w:sz w:val="20"/>
                <w:szCs w:val="20"/>
              </w:rPr>
              <w:t xml:space="preserve">в 2021 году </w:t>
            </w:r>
            <w:proofErr w:type="gramStart"/>
            <w:r w:rsidRPr="002C641E">
              <w:rPr>
                <w:sz w:val="20"/>
                <w:szCs w:val="20"/>
              </w:rPr>
              <w:t>–  41</w:t>
            </w:r>
            <w:proofErr w:type="gramEnd"/>
            <w:r w:rsidRPr="002C641E">
              <w:rPr>
                <w:sz w:val="20"/>
                <w:szCs w:val="20"/>
              </w:rPr>
              <w:t xml:space="preserve"> 524,2. </w:t>
            </w:r>
          </w:p>
          <w:p w14:paraId="1C390AD4" w14:textId="77777777" w:rsidR="002C641E" w:rsidRPr="002C641E" w:rsidRDefault="002C641E" w:rsidP="00C36A01">
            <w:pPr>
              <w:jc w:val="both"/>
              <w:rPr>
                <w:sz w:val="20"/>
                <w:szCs w:val="20"/>
              </w:rPr>
            </w:pPr>
            <w:r w:rsidRPr="002C641E">
              <w:rPr>
                <w:sz w:val="20"/>
                <w:szCs w:val="20"/>
              </w:rPr>
              <w:t>внебюджетные источники</w:t>
            </w:r>
          </w:p>
          <w:p w14:paraId="53612B46" w14:textId="77777777" w:rsidR="002C641E" w:rsidRPr="002C641E" w:rsidRDefault="002C641E" w:rsidP="00C36A01">
            <w:pPr>
              <w:jc w:val="both"/>
              <w:rPr>
                <w:sz w:val="20"/>
                <w:szCs w:val="20"/>
              </w:rPr>
            </w:pPr>
            <w:r w:rsidRPr="002C641E">
              <w:rPr>
                <w:sz w:val="20"/>
                <w:szCs w:val="20"/>
              </w:rPr>
              <w:t>в 2019 году – без финансирования,</w:t>
            </w:r>
          </w:p>
          <w:p w14:paraId="51C6087A" w14:textId="77777777" w:rsidR="002C641E" w:rsidRPr="002C641E" w:rsidRDefault="002C641E" w:rsidP="00C36A01">
            <w:pPr>
              <w:jc w:val="both"/>
              <w:rPr>
                <w:sz w:val="20"/>
                <w:szCs w:val="20"/>
              </w:rPr>
            </w:pPr>
            <w:r w:rsidRPr="002C641E">
              <w:rPr>
                <w:sz w:val="20"/>
                <w:szCs w:val="20"/>
              </w:rPr>
              <w:t xml:space="preserve">в 2020 году – без финансирования, </w:t>
            </w:r>
          </w:p>
          <w:p w14:paraId="35400750" w14:textId="77777777" w:rsidR="002C641E" w:rsidRPr="002C641E" w:rsidRDefault="002C641E" w:rsidP="00C36A01">
            <w:pPr>
              <w:jc w:val="both"/>
              <w:rPr>
                <w:sz w:val="20"/>
                <w:szCs w:val="20"/>
              </w:rPr>
            </w:pPr>
            <w:r w:rsidRPr="002C641E">
              <w:rPr>
                <w:sz w:val="20"/>
                <w:szCs w:val="20"/>
              </w:rPr>
              <w:t>в 2021 году – без финансирования.</w:t>
            </w:r>
          </w:p>
          <w:p w14:paraId="74655D7A" w14:textId="77777777" w:rsidR="002C641E" w:rsidRPr="002C641E" w:rsidRDefault="002C641E" w:rsidP="00C36A01">
            <w:pPr>
              <w:jc w:val="both"/>
              <w:rPr>
                <w:sz w:val="20"/>
                <w:szCs w:val="20"/>
              </w:rPr>
            </w:pPr>
            <w:r w:rsidRPr="002C641E">
              <w:rPr>
                <w:sz w:val="20"/>
                <w:szCs w:val="20"/>
              </w:rPr>
              <w:t xml:space="preserve">Объёмы финансирования Программы ежегодно уточняются при формировании бюджета Куйбышевского </w:t>
            </w:r>
            <w:r w:rsidRPr="002C641E">
              <w:rPr>
                <w:bCs/>
                <w:sz w:val="20"/>
                <w:szCs w:val="20"/>
              </w:rPr>
              <w:t xml:space="preserve">муниципального </w:t>
            </w:r>
            <w:r w:rsidRPr="002C641E">
              <w:rPr>
                <w:sz w:val="20"/>
                <w:szCs w:val="20"/>
              </w:rPr>
              <w:t>района Новосибирской области на соответствующий финансовый год.</w:t>
            </w:r>
          </w:p>
        </w:tc>
      </w:tr>
    </w:tbl>
    <w:p w14:paraId="36D48EC6" w14:textId="77777777" w:rsidR="002C641E" w:rsidRPr="002C641E" w:rsidRDefault="002C641E" w:rsidP="002C641E">
      <w:pPr>
        <w:ind w:right="-2" w:firstLine="709"/>
        <w:jc w:val="both"/>
        <w:rPr>
          <w:color w:val="000000"/>
          <w:sz w:val="20"/>
          <w:szCs w:val="20"/>
        </w:rPr>
      </w:pPr>
      <w:r w:rsidRPr="002C641E">
        <w:rPr>
          <w:sz w:val="20"/>
          <w:szCs w:val="20"/>
        </w:rPr>
        <w:t>4) пункт основные целевые индикаторы</w:t>
      </w:r>
      <w:r w:rsidRPr="002C641E">
        <w:rPr>
          <w:color w:val="000000"/>
          <w:sz w:val="20"/>
          <w:szCs w:val="20"/>
        </w:rPr>
        <w:t xml:space="preserve"> паспорта муниципальной программы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35"/>
        <w:gridCol w:w="7902"/>
      </w:tblGrid>
      <w:tr w:rsidR="002C641E" w:rsidRPr="002C641E" w14:paraId="4103C766" w14:textId="77777777" w:rsidTr="00C36A01">
        <w:tc>
          <w:tcPr>
            <w:tcW w:w="2235" w:type="dxa"/>
          </w:tcPr>
          <w:p w14:paraId="13760119" w14:textId="77777777" w:rsidR="002C641E" w:rsidRPr="002C641E" w:rsidRDefault="002C641E" w:rsidP="00C36A01">
            <w:pPr>
              <w:pStyle w:val="ConsPlusNormal"/>
              <w:widowControl/>
              <w:ind w:firstLine="0"/>
              <w:jc w:val="both"/>
              <w:outlineLvl w:val="1"/>
              <w:rPr>
                <w:rFonts w:ascii="Times New Roman" w:hAnsi="Times New Roman" w:cs="Times New Roman"/>
              </w:rPr>
            </w:pPr>
            <w:r w:rsidRPr="002C641E">
              <w:rPr>
                <w:rFonts w:ascii="Times New Roman" w:hAnsi="Times New Roman" w:cs="Times New Roman"/>
              </w:rPr>
              <w:t>Основные целевые индикаторы муниципальной программы</w:t>
            </w:r>
          </w:p>
          <w:p w14:paraId="3114D448" w14:textId="77777777" w:rsidR="002C641E" w:rsidRPr="002C641E" w:rsidRDefault="002C641E" w:rsidP="00C36A01">
            <w:pPr>
              <w:pStyle w:val="ConsPlusNormal"/>
              <w:widowControl/>
              <w:ind w:firstLine="0"/>
              <w:jc w:val="both"/>
              <w:outlineLvl w:val="1"/>
              <w:rPr>
                <w:rFonts w:ascii="Times New Roman" w:hAnsi="Times New Roman" w:cs="Times New Roman"/>
              </w:rPr>
            </w:pPr>
          </w:p>
          <w:p w14:paraId="07208A7A" w14:textId="77777777" w:rsidR="002C641E" w:rsidRPr="002C641E" w:rsidRDefault="002C641E" w:rsidP="00C36A01">
            <w:pPr>
              <w:pStyle w:val="ConsPlusNormal"/>
              <w:widowControl/>
              <w:ind w:firstLine="0"/>
              <w:jc w:val="both"/>
              <w:outlineLvl w:val="1"/>
              <w:rPr>
                <w:rFonts w:ascii="Times New Roman" w:hAnsi="Times New Roman" w:cs="Times New Roman"/>
              </w:rPr>
            </w:pPr>
          </w:p>
        </w:tc>
        <w:tc>
          <w:tcPr>
            <w:tcW w:w="7902" w:type="dxa"/>
          </w:tcPr>
          <w:p w14:paraId="066D2644" w14:textId="77777777" w:rsidR="002C641E" w:rsidRPr="002C641E" w:rsidRDefault="002C641E" w:rsidP="00C36A01">
            <w:pPr>
              <w:ind w:firstLine="5"/>
              <w:jc w:val="both"/>
              <w:rPr>
                <w:sz w:val="20"/>
                <w:szCs w:val="20"/>
              </w:rPr>
            </w:pPr>
            <w:r w:rsidRPr="002C641E">
              <w:rPr>
                <w:sz w:val="20"/>
                <w:szCs w:val="20"/>
              </w:rPr>
              <w:t xml:space="preserve">Основными целевыми </w:t>
            </w:r>
            <w:proofErr w:type="gramStart"/>
            <w:r w:rsidRPr="002C641E">
              <w:rPr>
                <w:sz w:val="20"/>
                <w:szCs w:val="20"/>
              </w:rPr>
              <w:t>индикаторами  муниципальной</w:t>
            </w:r>
            <w:proofErr w:type="gramEnd"/>
            <w:r w:rsidRPr="002C641E">
              <w:rPr>
                <w:sz w:val="20"/>
                <w:szCs w:val="20"/>
              </w:rPr>
              <w:t xml:space="preserve"> программы являются:</w:t>
            </w:r>
          </w:p>
          <w:p w14:paraId="2461BE2B" w14:textId="77777777" w:rsidR="002C641E" w:rsidRPr="002C641E" w:rsidRDefault="002C641E" w:rsidP="00C36A01">
            <w:pPr>
              <w:jc w:val="both"/>
              <w:rPr>
                <w:sz w:val="20"/>
                <w:szCs w:val="20"/>
              </w:rPr>
            </w:pPr>
            <w:r w:rsidRPr="002C641E">
              <w:rPr>
                <w:sz w:val="20"/>
                <w:szCs w:val="20"/>
              </w:rPr>
              <w:t xml:space="preserve">- численность населения Куйбышевского </w:t>
            </w:r>
            <w:proofErr w:type="gramStart"/>
            <w:r w:rsidRPr="002C641E">
              <w:rPr>
                <w:sz w:val="20"/>
                <w:szCs w:val="20"/>
              </w:rPr>
              <w:t>муниципального  района</w:t>
            </w:r>
            <w:proofErr w:type="gramEnd"/>
            <w:r w:rsidRPr="002C641E">
              <w:rPr>
                <w:sz w:val="20"/>
                <w:szCs w:val="20"/>
              </w:rPr>
              <w:t>, участвующего в мероприятиях, направленных на укрепление здоровья и совершенствование физического развития;</w:t>
            </w:r>
          </w:p>
          <w:p w14:paraId="54C94BB1" w14:textId="77777777" w:rsidR="002C641E" w:rsidRPr="002C641E" w:rsidRDefault="002C641E" w:rsidP="00C36A01">
            <w:pPr>
              <w:jc w:val="both"/>
              <w:rPr>
                <w:sz w:val="20"/>
                <w:szCs w:val="20"/>
              </w:rPr>
            </w:pPr>
            <w:r w:rsidRPr="002C641E">
              <w:rPr>
                <w:sz w:val="20"/>
                <w:szCs w:val="20"/>
              </w:rPr>
              <w:t xml:space="preserve">- доля жителей Куйбышевского </w:t>
            </w:r>
            <w:proofErr w:type="gramStart"/>
            <w:r w:rsidRPr="002C641E">
              <w:rPr>
                <w:sz w:val="20"/>
                <w:szCs w:val="20"/>
              </w:rPr>
              <w:t>муниципального  района</w:t>
            </w:r>
            <w:proofErr w:type="gramEnd"/>
            <w:r w:rsidRPr="002C641E">
              <w:rPr>
                <w:sz w:val="20"/>
                <w:szCs w:val="20"/>
              </w:rPr>
              <w:t xml:space="preserve"> Новосибирской области, систематически занимающихся физической культурой и спортом, в общей численности населения Куйбышевского муниципального района Новосибирской области в возрасте 3-79 лет;</w:t>
            </w:r>
          </w:p>
          <w:p w14:paraId="4969977F" w14:textId="77777777" w:rsidR="002C641E" w:rsidRPr="002C641E" w:rsidRDefault="002C641E" w:rsidP="00C36A01">
            <w:pPr>
              <w:jc w:val="both"/>
              <w:rPr>
                <w:sz w:val="20"/>
                <w:szCs w:val="20"/>
              </w:rPr>
            </w:pPr>
            <w:r w:rsidRPr="002C641E">
              <w:rPr>
                <w:sz w:val="20"/>
                <w:szCs w:val="20"/>
              </w:rPr>
              <w:t xml:space="preserve">- доля лиц с ограниченными возможностями здоровья и инвалидов Куйбышевского муниципального района Новосибирской области, систематически занимающихся физической культурой и спортом, в общей численности указанной категории населения Куйбышевского </w:t>
            </w:r>
            <w:proofErr w:type="gramStart"/>
            <w:r w:rsidRPr="002C641E">
              <w:rPr>
                <w:sz w:val="20"/>
                <w:szCs w:val="20"/>
              </w:rPr>
              <w:t>муниципального  района</w:t>
            </w:r>
            <w:proofErr w:type="gramEnd"/>
            <w:r w:rsidRPr="002C641E">
              <w:rPr>
                <w:sz w:val="20"/>
                <w:szCs w:val="20"/>
              </w:rPr>
              <w:t xml:space="preserve"> Новосибирской области не имеющего противопоказаний для занятий физической культурой и спортом;</w:t>
            </w:r>
          </w:p>
          <w:p w14:paraId="72E5C6F0" w14:textId="77777777" w:rsidR="002C641E" w:rsidRPr="002C641E" w:rsidRDefault="002C641E" w:rsidP="00C36A01">
            <w:pPr>
              <w:jc w:val="both"/>
              <w:rPr>
                <w:sz w:val="20"/>
                <w:szCs w:val="20"/>
              </w:rPr>
            </w:pPr>
            <w:r w:rsidRPr="002C641E">
              <w:rPr>
                <w:sz w:val="20"/>
                <w:szCs w:val="20"/>
              </w:rPr>
              <w:t>- доля занимающихся физической культурой и спортом высших достижений, выполнивших массовые спортивные разряды;</w:t>
            </w:r>
          </w:p>
          <w:p w14:paraId="740DE34A" w14:textId="77777777" w:rsidR="002C641E" w:rsidRPr="002C641E" w:rsidRDefault="002C641E" w:rsidP="00C36A01">
            <w:pPr>
              <w:jc w:val="both"/>
              <w:rPr>
                <w:color w:val="000000"/>
                <w:sz w:val="20"/>
                <w:szCs w:val="20"/>
              </w:rPr>
            </w:pPr>
            <w:r w:rsidRPr="002C641E">
              <w:rPr>
                <w:color w:val="000000"/>
                <w:sz w:val="20"/>
                <w:szCs w:val="20"/>
              </w:rPr>
              <w:t>уровень обеспеченности граждан спортивными сооружениями исходя из единовременной пропускной способности объектов спорта;</w:t>
            </w:r>
          </w:p>
          <w:p w14:paraId="53D582B2" w14:textId="77777777" w:rsidR="002C641E" w:rsidRPr="002C641E" w:rsidRDefault="002C641E" w:rsidP="00C36A01">
            <w:pPr>
              <w:jc w:val="both"/>
              <w:rPr>
                <w:sz w:val="20"/>
                <w:szCs w:val="20"/>
              </w:rPr>
            </w:pPr>
            <w:r w:rsidRPr="002C641E">
              <w:rPr>
                <w:color w:val="000000"/>
                <w:sz w:val="20"/>
                <w:szCs w:val="20"/>
              </w:rPr>
              <w:t>- обеспеченность занимающихся спортивным оборудованием и инвентарем, в рамках программных мероприятий.</w:t>
            </w:r>
          </w:p>
        </w:tc>
      </w:tr>
    </w:tbl>
    <w:p w14:paraId="49055AA3" w14:textId="77777777" w:rsidR="002C641E" w:rsidRPr="002C641E" w:rsidRDefault="002C641E" w:rsidP="002C641E">
      <w:pPr>
        <w:pStyle w:val="ConsPlusNormal"/>
        <w:widowControl/>
        <w:ind w:firstLine="708"/>
        <w:jc w:val="both"/>
        <w:outlineLvl w:val="1"/>
        <w:rPr>
          <w:rFonts w:ascii="Times New Roman" w:hAnsi="Times New Roman" w:cs="Times New Roman"/>
        </w:rPr>
      </w:pPr>
      <w:r w:rsidRPr="002C641E">
        <w:rPr>
          <w:rFonts w:ascii="Times New Roman" w:hAnsi="Times New Roman" w:cs="Times New Roman"/>
        </w:rPr>
        <w:t xml:space="preserve">5) </w:t>
      </w:r>
      <w:proofErr w:type="gramStart"/>
      <w:r w:rsidRPr="002C641E">
        <w:rPr>
          <w:rFonts w:ascii="Times New Roman" w:hAnsi="Times New Roman" w:cs="Times New Roman"/>
        </w:rPr>
        <w:t>пункт  ожидаемые</w:t>
      </w:r>
      <w:proofErr w:type="gramEnd"/>
      <w:r w:rsidRPr="002C641E">
        <w:rPr>
          <w:rFonts w:ascii="Times New Roman" w:hAnsi="Times New Roman" w:cs="Times New Roman"/>
        </w:rPr>
        <w:t xml:space="preserve"> конечные результаты реализации программы, выраженные в соответствующих показателях, поддающихся количественной оценке </w:t>
      </w:r>
      <w:r w:rsidRPr="002C641E">
        <w:rPr>
          <w:rFonts w:ascii="Times New Roman" w:hAnsi="Times New Roman" w:cs="Times New Roman"/>
          <w:color w:val="000000"/>
        </w:rPr>
        <w:t>паспорта муниципальной программы изложить в следующей редакции:</w:t>
      </w:r>
    </w:p>
    <w:p w14:paraId="6D72FD19" w14:textId="77777777" w:rsidR="002C641E" w:rsidRPr="002C641E" w:rsidRDefault="002C641E" w:rsidP="002C641E">
      <w:pPr>
        <w:pStyle w:val="ConsPlusNormal"/>
        <w:widowControl/>
        <w:ind w:firstLine="0"/>
        <w:jc w:val="both"/>
        <w:outlineLvl w:val="1"/>
        <w:rPr>
          <w:rFonts w:ascii="Times New Roman" w:hAnsi="Times New Roman" w:cs="Times New Roman"/>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60"/>
        <w:gridCol w:w="7477"/>
      </w:tblGrid>
      <w:tr w:rsidR="002C641E" w:rsidRPr="002C641E" w14:paraId="62EC6E80" w14:textId="77777777" w:rsidTr="00C36A01">
        <w:tc>
          <w:tcPr>
            <w:tcW w:w="2660" w:type="dxa"/>
          </w:tcPr>
          <w:p w14:paraId="6F6498C6" w14:textId="77777777" w:rsidR="002C641E" w:rsidRPr="002C641E" w:rsidRDefault="002C641E" w:rsidP="00C36A01">
            <w:pPr>
              <w:pStyle w:val="ConsPlusNormal"/>
              <w:widowControl/>
              <w:ind w:firstLine="0"/>
              <w:jc w:val="both"/>
              <w:outlineLvl w:val="1"/>
              <w:rPr>
                <w:rFonts w:ascii="Times New Roman" w:hAnsi="Times New Roman" w:cs="Times New Roman"/>
              </w:rPr>
            </w:pPr>
            <w:r w:rsidRPr="002C641E">
              <w:rPr>
                <w:rFonts w:ascii="Times New Roman" w:hAnsi="Times New Roman" w:cs="Times New Roman"/>
              </w:rPr>
              <w:t xml:space="preserve">Ожидаемые конечные результаты реализации программы, выраженные в </w:t>
            </w:r>
            <w:r w:rsidRPr="002C641E">
              <w:rPr>
                <w:rFonts w:ascii="Times New Roman" w:hAnsi="Times New Roman" w:cs="Times New Roman"/>
              </w:rPr>
              <w:lastRenderedPageBreak/>
              <w:t>соответствующих показателях, поддающихся количественной оценке</w:t>
            </w:r>
          </w:p>
          <w:p w14:paraId="0145C4F7" w14:textId="77777777" w:rsidR="002C641E" w:rsidRPr="002C641E" w:rsidRDefault="002C641E" w:rsidP="00C36A01">
            <w:pPr>
              <w:pStyle w:val="ConsPlusNormal"/>
              <w:widowControl/>
              <w:ind w:firstLine="0"/>
              <w:jc w:val="both"/>
              <w:outlineLvl w:val="1"/>
              <w:rPr>
                <w:rFonts w:ascii="Times New Roman" w:hAnsi="Times New Roman" w:cs="Times New Roman"/>
              </w:rPr>
            </w:pPr>
          </w:p>
          <w:p w14:paraId="6CA1F3E5" w14:textId="77777777" w:rsidR="002C641E" w:rsidRPr="002C641E" w:rsidRDefault="002C641E" w:rsidP="00C36A01">
            <w:pPr>
              <w:pStyle w:val="ConsPlusNormal"/>
              <w:widowControl/>
              <w:ind w:firstLine="0"/>
              <w:jc w:val="both"/>
              <w:outlineLvl w:val="1"/>
              <w:rPr>
                <w:rFonts w:ascii="Times New Roman" w:hAnsi="Times New Roman" w:cs="Times New Roman"/>
              </w:rPr>
            </w:pPr>
          </w:p>
        </w:tc>
        <w:tc>
          <w:tcPr>
            <w:tcW w:w="7477" w:type="dxa"/>
          </w:tcPr>
          <w:p w14:paraId="1C1692ED" w14:textId="77777777" w:rsidR="002C641E" w:rsidRPr="002C641E" w:rsidRDefault="002C641E" w:rsidP="00C36A01">
            <w:pPr>
              <w:jc w:val="both"/>
              <w:rPr>
                <w:sz w:val="20"/>
                <w:szCs w:val="20"/>
              </w:rPr>
            </w:pPr>
            <w:r w:rsidRPr="002C641E">
              <w:rPr>
                <w:sz w:val="20"/>
                <w:szCs w:val="20"/>
              </w:rPr>
              <w:lastRenderedPageBreak/>
              <w:t xml:space="preserve">Охват участников мероприятий, направленных </w:t>
            </w:r>
            <w:proofErr w:type="gramStart"/>
            <w:r w:rsidRPr="002C641E">
              <w:rPr>
                <w:sz w:val="20"/>
                <w:szCs w:val="20"/>
              </w:rPr>
              <w:t>на  укрепление</w:t>
            </w:r>
            <w:proofErr w:type="gramEnd"/>
            <w:r w:rsidRPr="002C641E">
              <w:rPr>
                <w:sz w:val="20"/>
                <w:szCs w:val="20"/>
              </w:rPr>
              <w:t xml:space="preserve"> здоровья и совершенствование физического развития всех групп населения Куйбышевского муниципального района, составит 26 тысяч человек в течение всего периода </w:t>
            </w:r>
            <w:r w:rsidRPr="002C641E">
              <w:rPr>
                <w:sz w:val="20"/>
                <w:szCs w:val="20"/>
              </w:rPr>
              <w:lastRenderedPageBreak/>
              <w:t>реализации муниципальной программы;</w:t>
            </w:r>
          </w:p>
          <w:p w14:paraId="290F6158" w14:textId="77777777" w:rsidR="002C641E" w:rsidRPr="002C641E" w:rsidRDefault="002C641E" w:rsidP="00C36A01">
            <w:pPr>
              <w:jc w:val="both"/>
              <w:rPr>
                <w:color w:val="000000"/>
                <w:sz w:val="20"/>
                <w:szCs w:val="20"/>
              </w:rPr>
            </w:pPr>
            <w:r w:rsidRPr="002C641E">
              <w:rPr>
                <w:sz w:val="20"/>
                <w:szCs w:val="20"/>
              </w:rPr>
              <w:t>- доля жителей Куйбышевского муниципального района Новосибирской области, систематически занимающихся физической культурой и спортом, в общей численности населения Куйбышевского муниципального района Новосибирской области в возрасте 3-79 лет, составит 53,2%</w:t>
            </w:r>
          </w:p>
          <w:p w14:paraId="4E163F3D" w14:textId="77777777" w:rsidR="002C641E" w:rsidRPr="002C641E" w:rsidRDefault="002C641E" w:rsidP="00C36A01">
            <w:pPr>
              <w:jc w:val="both"/>
              <w:rPr>
                <w:sz w:val="20"/>
                <w:szCs w:val="20"/>
              </w:rPr>
            </w:pPr>
            <w:r w:rsidRPr="002C641E">
              <w:rPr>
                <w:sz w:val="20"/>
                <w:szCs w:val="20"/>
              </w:rPr>
              <w:t>- доля лиц с ограниченными возможностями здоровья и инвалидов Куйбышевского муниципального района Новосибирской области, систематически занимающихся физической культурой и спортом, в общей численности указанной категории населения Куйбышевского муниципального района Новосибирской области не имеющего противопоказаний для занятий физической культурой и спортом, составит 7,8%;</w:t>
            </w:r>
          </w:p>
          <w:p w14:paraId="4684F1EF" w14:textId="77777777" w:rsidR="002C641E" w:rsidRPr="002C641E" w:rsidRDefault="002C641E" w:rsidP="00C36A01">
            <w:pPr>
              <w:jc w:val="both"/>
              <w:rPr>
                <w:sz w:val="20"/>
                <w:szCs w:val="20"/>
              </w:rPr>
            </w:pPr>
            <w:r w:rsidRPr="002C641E">
              <w:rPr>
                <w:color w:val="000000"/>
                <w:sz w:val="20"/>
                <w:szCs w:val="20"/>
              </w:rPr>
              <w:t xml:space="preserve">- </w:t>
            </w:r>
            <w:proofErr w:type="gramStart"/>
            <w:r w:rsidRPr="002C641E">
              <w:rPr>
                <w:color w:val="000000"/>
                <w:sz w:val="20"/>
                <w:szCs w:val="20"/>
              </w:rPr>
              <w:t>численность  занимающихся</w:t>
            </w:r>
            <w:proofErr w:type="gramEnd"/>
            <w:r w:rsidRPr="002C641E">
              <w:rPr>
                <w:color w:val="000000"/>
                <w:sz w:val="20"/>
                <w:szCs w:val="20"/>
              </w:rPr>
              <w:t xml:space="preserve"> спортом высших достижений и входящих в спортивный резерв увеличится со 173 до 180 человек;</w:t>
            </w:r>
          </w:p>
          <w:p w14:paraId="75423171" w14:textId="77777777" w:rsidR="002C641E" w:rsidRPr="002C641E" w:rsidRDefault="002C641E" w:rsidP="00C36A01">
            <w:pPr>
              <w:jc w:val="both"/>
              <w:rPr>
                <w:color w:val="000000"/>
                <w:sz w:val="20"/>
                <w:szCs w:val="20"/>
              </w:rPr>
            </w:pPr>
            <w:r w:rsidRPr="002C641E">
              <w:rPr>
                <w:color w:val="000000"/>
                <w:sz w:val="20"/>
                <w:szCs w:val="20"/>
              </w:rPr>
              <w:t>- уровень обеспеченности граждан спортивными сооружениями, исходя из единовременной пропускной способности объектов спорта, составит 60,2%;</w:t>
            </w:r>
          </w:p>
          <w:p w14:paraId="076FB12B" w14:textId="77777777" w:rsidR="002C641E" w:rsidRPr="002C641E" w:rsidRDefault="002C641E" w:rsidP="00C36A01">
            <w:pPr>
              <w:jc w:val="both"/>
              <w:rPr>
                <w:sz w:val="20"/>
                <w:szCs w:val="20"/>
              </w:rPr>
            </w:pPr>
            <w:r w:rsidRPr="002C641E">
              <w:rPr>
                <w:color w:val="000000"/>
                <w:sz w:val="20"/>
                <w:szCs w:val="20"/>
              </w:rPr>
              <w:t>обеспеченность занимающихся спортивным оборудованием и инвентарем, в рамках программных мероприятий составит 100%</w:t>
            </w:r>
          </w:p>
        </w:tc>
      </w:tr>
    </w:tbl>
    <w:p w14:paraId="235800F7" w14:textId="77777777" w:rsidR="002C641E" w:rsidRPr="002C641E" w:rsidRDefault="002C641E" w:rsidP="002C641E">
      <w:pPr>
        <w:ind w:firstLine="709"/>
        <w:jc w:val="both"/>
        <w:rPr>
          <w:sz w:val="20"/>
          <w:szCs w:val="20"/>
        </w:rPr>
      </w:pPr>
      <w:r w:rsidRPr="002C641E">
        <w:rPr>
          <w:sz w:val="20"/>
          <w:szCs w:val="20"/>
        </w:rPr>
        <w:lastRenderedPageBreak/>
        <w:t xml:space="preserve">6) </w:t>
      </w:r>
      <w:proofErr w:type="gramStart"/>
      <w:r w:rsidRPr="002C641E">
        <w:rPr>
          <w:sz w:val="20"/>
          <w:szCs w:val="20"/>
        </w:rPr>
        <w:t>пункт  Развитие</w:t>
      </w:r>
      <w:proofErr w:type="gramEnd"/>
      <w:r w:rsidRPr="002C641E">
        <w:rPr>
          <w:sz w:val="20"/>
          <w:szCs w:val="20"/>
        </w:rPr>
        <w:t xml:space="preserve"> инфраструктуры физической культуры и спорта в Куйбышевском муниципальном районе Новосибирской области, в том числе для лиц с ограниченными возможностями здоровья и инвалидов раздела </w:t>
      </w:r>
      <w:r w:rsidRPr="002C641E">
        <w:rPr>
          <w:sz w:val="20"/>
          <w:szCs w:val="20"/>
          <w:lang w:val="en-US"/>
        </w:rPr>
        <w:t>III</w:t>
      </w:r>
      <w:r w:rsidRPr="002C641E">
        <w:rPr>
          <w:sz w:val="20"/>
          <w:szCs w:val="20"/>
        </w:rPr>
        <w:t>. Цели и задачи, важнейшие целевые индикаторы муниципальной программы изложить в редакции:</w:t>
      </w:r>
    </w:p>
    <w:p w14:paraId="0229BCC1" w14:textId="77777777" w:rsidR="002C641E" w:rsidRPr="002C641E" w:rsidRDefault="002C641E" w:rsidP="002C641E">
      <w:pPr>
        <w:ind w:firstLine="708"/>
        <w:jc w:val="both"/>
        <w:rPr>
          <w:sz w:val="20"/>
          <w:szCs w:val="20"/>
        </w:rPr>
      </w:pPr>
      <w:r w:rsidRPr="002C641E">
        <w:rPr>
          <w:rStyle w:val="afff"/>
          <w:b w:val="0"/>
          <w:bCs w:val="0"/>
          <w:color w:val="000000"/>
          <w:sz w:val="20"/>
          <w:szCs w:val="20"/>
        </w:rPr>
        <w:t xml:space="preserve">3. </w:t>
      </w:r>
      <w:r w:rsidRPr="002C641E">
        <w:rPr>
          <w:sz w:val="20"/>
          <w:szCs w:val="20"/>
        </w:rPr>
        <w:t>Развитие инфраструктуры физической культуры и спорта в Куйбышевском муниципальном районе Новосибирской области, в том числе для лиц с ограниченными возможностями здоровья и инвалидов.</w:t>
      </w:r>
    </w:p>
    <w:p w14:paraId="163AF45C" w14:textId="77777777" w:rsidR="002C641E" w:rsidRPr="002C641E" w:rsidRDefault="002C641E" w:rsidP="002C641E">
      <w:pPr>
        <w:ind w:firstLine="709"/>
        <w:jc w:val="both"/>
        <w:rPr>
          <w:sz w:val="20"/>
          <w:szCs w:val="20"/>
        </w:rPr>
      </w:pPr>
      <w:r w:rsidRPr="002C641E">
        <w:rPr>
          <w:sz w:val="20"/>
          <w:szCs w:val="20"/>
        </w:rPr>
        <w:t xml:space="preserve">Основными целевыми </w:t>
      </w:r>
      <w:proofErr w:type="gramStart"/>
      <w:r w:rsidRPr="002C641E">
        <w:rPr>
          <w:sz w:val="20"/>
          <w:szCs w:val="20"/>
        </w:rPr>
        <w:t>индикаторами  муниципальной</w:t>
      </w:r>
      <w:proofErr w:type="gramEnd"/>
      <w:r w:rsidRPr="002C641E">
        <w:rPr>
          <w:sz w:val="20"/>
          <w:szCs w:val="20"/>
        </w:rPr>
        <w:t xml:space="preserve"> программы являются:</w:t>
      </w:r>
    </w:p>
    <w:p w14:paraId="6EBD2265" w14:textId="77777777" w:rsidR="002C641E" w:rsidRPr="002C641E" w:rsidRDefault="002C641E" w:rsidP="002C641E">
      <w:pPr>
        <w:ind w:firstLine="709"/>
        <w:jc w:val="both"/>
        <w:rPr>
          <w:sz w:val="20"/>
          <w:szCs w:val="20"/>
        </w:rPr>
      </w:pPr>
      <w:r w:rsidRPr="002C641E">
        <w:rPr>
          <w:sz w:val="20"/>
          <w:szCs w:val="20"/>
        </w:rPr>
        <w:t>- численность населения Куйбышевского муниципального района Новосибирской области, участвующего в мероприятиях, направленных на укрепление здоровья и совершенствование физического развития;</w:t>
      </w:r>
    </w:p>
    <w:p w14:paraId="68DD7DA4" w14:textId="77777777" w:rsidR="002C641E" w:rsidRPr="002C641E" w:rsidRDefault="002C641E" w:rsidP="002C641E">
      <w:pPr>
        <w:ind w:firstLine="709"/>
        <w:jc w:val="both"/>
        <w:rPr>
          <w:sz w:val="20"/>
          <w:szCs w:val="20"/>
        </w:rPr>
      </w:pPr>
      <w:r w:rsidRPr="002C641E">
        <w:rPr>
          <w:sz w:val="20"/>
          <w:szCs w:val="20"/>
        </w:rPr>
        <w:t>-доля жителей Куйбышевского муниципального района Новосибирской области, систематически занимающихся физической культурой и спортом, в общей численности населения Куйбышевского муниципального района Новосибирской области в возрасте 3-79 лет;</w:t>
      </w:r>
    </w:p>
    <w:p w14:paraId="1429EDA6" w14:textId="77777777" w:rsidR="002C641E" w:rsidRPr="002C641E" w:rsidRDefault="002C641E" w:rsidP="002C641E">
      <w:pPr>
        <w:ind w:firstLine="709"/>
        <w:jc w:val="both"/>
        <w:rPr>
          <w:sz w:val="20"/>
          <w:szCs w:val="20"/>
        </w:rPr>
      </w:pPr>
      <w:r w:rsidRPr="002C641E">
        <w:rPr>
          <w:sz w:val="20"/>
          <w:szCs w:val="20"/>
        </w:rPr>
        <w:t xml:space="preserve">-доля лиц с ограниченными возможностями здоровья и инвалидов Куйбышевского муниципального </w:t>
      </w:r>
      <w:proofErr w:type="gramStart"/>
      <w:r w:rsidRPr="002C641E">
        <w:rPr>
          <w:sz w:val="20"/>
          <w:szCs w:val="20"/>
        </w:rPr>
        <w:t>района  Новосибирской</w:t>
      </w:r>
      <w:proofErr w:type="gramEnd"/>
      <w:r w:rsidRPr="002C641E">
        <w:rPr>
          <w:sz w:val="20"/>
          <w:szCs w:val="20"/>
        </w:rPr>
        <w:t xml:space="preserve"> области, систематически занимающихся физической культурой и спортом, в общей численности указанной категории населения Куйбышевского муниципального района Новосибирской области не имеющего противопоказаний для занятий физической культурой и спортом;</w:t>
      </w:r>
    </w:p>
    <w:p w14:paraId="278EB074" w14:textId="77777777" w:rsidR="002C641E" w:rsidRPr="002C641E" w:rsidRDefault="002C641E" w:rsidP="002C641E">
      <w:pPr>
        <w:ind w:firstLine="709"/>
        <w:jc w:val="both"/>
        <w:rPr>
          <w:sz w:val="20"/>
          <w:szCs w:val="20"/>
        </w:rPr>
      </w:pPr>
      <w:r w:rsidRPr="002C641E">
        <w:rPr>
          <w:sz w:val="20"/>
          <w:szCs w:val="20"/>
        </w:rPr>
        <w:t>- доля занимающихся физической культурой и спортом высших достижений, выполнивших массовые спортивные разряды;</w:t>
      </w:r>
    </w:p>
    <w:p w14:paraId="28141FFE" w14:textId="77777777" w:rsidR="002C641E" w:rsidRPr="002C641E" w:rsidRDefault="002C641E" w:rsidP="002C641E">
      <w:pPr>
        <w:ind w:firstLine="709"/>
        <w:jc w:val="both"/>
        <w:rPr>
          <w:color w:val="000000"/>
          <w:sz w:val="20"/>
          <w:szCs w:val="20"/>
        </w:rPr>
      </w:pPr>
      <w:r w:rsidRPr="002C641E">
        <w:rPr>
          <w:color w:val="000000"/>
          <w:sz w:val="20"/>
          <w:szCs w:val="20"/>
        </w:rPr>
        <w:t>- уровень обеспеченности граждан спортивными сооружениями исходя из единовременной пропускной способности объектов спорта;</w:t>
      </w:r>
    </w:p>
    <w:p w14:paraId="271C228D" w14:textId="77777777" w:rsidR="002C641E" w:rsidRPr="002C641E" w:rsidRDefault="002C641E" w:rsidP="002C641E">
      <w:pPr>
        <w:ind w:firstLine="709"/>
        <w:jc w:val="both"/>
        <w:rPr>
          <w:color w:val="000000"/>
          <w:sz w:val="20"/>
          <w:szCs w:val="20"/>
        </w:rPr>
      </w:pPr>
      <w:r w:rsidRPr="002C641E">
        <w:rPr>
          <w:color w:val="000000"/>
          <w:sz w:val="20"/>
          <w:szCs w:val="20"/>
        </w:rPr>
        <w:t>- обеспеченность занимающихся спортивным оборудованием и инвентарем, в рамках программных мероприятий.</w:t>
      </w:r>
    </w:p>
    <w:p w14:paraId="7D663570" w14:textId="77777777" w:rsidR="002C641E" w:rsidRPr="002C641E" w:rsidRDefault="002C641E" w:rsidP="002C641E">
      <w:pPr>
        <w:ind w:firstLine="709"/>
        <w:jc w:val="both"/>
        <w:rPr>
          <w:sz w:val="20"/>
          <w:szCs w:val="20"/>
        </w:rPr>
      </w:pPr>
      <w:r w:rsidRPr="002C641E">
        <w:rPr>
          <w:sz w:val="20"/>
          <w:szCs w:val="20"/>
        </w:rPr>
        <w:t>Цель и задачи муниципальной программы с указанием плановых значений целевых индикаторов по годам реализации муниципальной программы приведены в приложении № 1 к муниципальной программе.</w:t>
      </w:r>
    </w:p>
    <w:p w14:paraId="551D0F0F" w14:textId="77777777" w:rsidR="002C641E" w:rsidRPr="002C641E" w:rsidRDefault="002C641E" w:rsidP="002C641E">
      <w:pPr>
        <w:pStyle w:val="ConsPlusNormal"/>
        <w:widowControl/>
        <w:ind w:firstLine="708"/>
        <w:jc w:val="both"/>
        <w:rPr>
          <w:rFonts w:ascii="Times New Roman" w:hAnsi="Times New Roman" w:cs="Times New Roman"/>
        </w:rPr>
      </w:pPr>
      <w:r w:rsidRPr="002C641E">
        <w:rPr>
          <w:rFonts w:ascii="Times New Roman" w:hAnsi="Times New Roman" w:cs="Times New Roman"/>
        </w:rPr>
        <w:t>7) приложение № 1 к муниципальной программе изложить в редакции приложения № 1 к настоящему постановлению;</w:t>
      </w:r>
    </w:p>
    <w:p w14:paraId="56D79893" w14:textId="77777777" w:rsidR="002C641E" w:rsidRPr="002C641E" w:rsidRDefault="002C641E" w:rsidP="002C641E">
      <w:pPr>
        <w:pStyle w:val="ConsPlusNormal"/>
        <w:widowControl/>
        <w:ind w:firstLine="708"/>
        <w:jc w:val="both"/>
        <w:rPr>
          <w:rFonts w:ascii="Times New Roman" w:hAnsi="Times New Roman" w:cs="Times New Roman"/>
        </w:rPr>
      </w:pPr>
      <w:r w:rsidRPr="002C641E">
        <w:rPr>
          <w:rFonts w:ascii="Times New Roman" w:hAnsi="Times New Roman" w:cs="Times New Roman"/>
        </w:rPr>
        <w:t>8) приложение № 3 к муниципальной программе изложить в редакции приложения № 2 к настоящему постановлению;</w:t>
      </w:r>
    </w:p>
    <w:p w14:paraId="28052F59" w14:textId="77777777" w:rsidR="002C641E" w:rsidRPr="002C641E" w:rsidRDefault="002C641E" w:rsidP="002C641E">
      <w:pPr>
        <w:ind w:right="-2" w:firstLine="709"/>
        <w:jc w:val="both"/>
        <w:rPr>
          <w:sz w:val="20"/>
          <w:szCs w:val="20"/>
        </w:rPr>
      </w:pPr>
      <w:r w:rsidRPr="002C641E">
        <w:rPr>
          <w:sz w:val="20"/>
          <w:szCs w:val="20"/>
        </w:rPr>
        <w:t xml:space="preserve">5) </w:t>
      </w:r>
      <w:r w:rsidRPr="002C641E">
        <w:rPr>
          <w:bCs/>
          <w:sz w:val="20"/>
          <w:szCs w:val="20"/>
        </w:rPr>
        <w:t xml:space="preserve">приложение № 2 к муниципальной программе </w:t>
      </w:r>
      <w:r w:rsidRPr="002C641E">
        <w:rPr>
          <w:sz w:val="20"/>
          <w:szCs w:val="20"/>
        </w:rPr>
        <w:t>изложить в редакции приложения № 3 к настоящему постановлению.</w:t>
      </w:r>
    </w:p>
    <w:p w14:paraId="69F62B0B" w14:textId="77777777" w:rsidR="002C641E" w:rsidRPr="002C641E" w:rsidRDefault="002C641E" w:rsidP="002C641E">
      <w:pPr>
        <w:ind w:firstLine="709"/>
        <w:jc w:val="both"/>
        <w:rPr>
          <w:sz w:val="20"/>
          <w:szCs w:val="20"/>
        </w:rPr>
      </w:pPr>
      <w:r w:rsidRPr="002C641E">
        <w:rPr>
          <w:sz w:val="20"/>
          <w:szCs w:val="20"/>
        </w:rPr>
        <w:t xml:space="preserve">2. Управлению делами администрации Куйбышевского </w:t>
      </w:r>
      <w:r w:rsidRPr="002C641E">
        <w:rPr>
          <w:bCs/>
          <w:sz w:val="20"/>
          <w:szCs w:val="20"/>
        </w:rPr>
        <w:t xml:space="preserve">муниципального </w:t>
      </w:r>
      <w:r w:rsidRPr="002C641E">
        <w:rPr>
          <w:sz w:val="20"/>
          <w:szCs w:val="20"/>
        </w:rPr>
        <w:t>района Новосибирской области (</w:t>
      </w:r>
      <w:proofErr w:type="spellStart"/>
      <w:r w:rsidRPr="002C641E">
        <w:rPr>
          <w:sz w:val="20"/>
          <w:szCs w:val="20"/>
        </w:rPr>
        <w:t>Дирибасова</w:t>
      </w:r>
      <w:proofErr w:type="spellEnd"/>
      <w:r w:rsidRPr="002C641E">
        <w:rPr>
          <w:sz w:val="20"/>
          <w:szCs w:val="20"/>
        </w:rPr>
        <w:t xml:space="preserve"> Т.О.) опубликовать настоящее постановление в периодическом печатном издании органов местного самоуправления Куйбышевского </w:t>
      </w:r>
      <w:r w:rsidRPr="002C641E">
        <w:rPr>
          <w:bCs/>
          <w:sz w:val="20"/>
          <w:szCs w:val="20"/>
        </w:rPr>
        <w:t xml:space="preserve">муниципального </w:t>
      </w:r>
      <w:r w:rsidRPr="002C641E">
        <w:rPr>
          <w:sz w:val="20"/>
          <w:szCs w:val="20"/>
        </w:rPr>
        <w:t>района Новосибирской области «Информационный вестник».</w:t>
      </w:r>
    </w:p>
    <w:p w14:paraId="23DE2A4D" w14:textId="77777777" w:rsidR="002C641E" w:rsidRPr="002C641E" w:rsidRDefault="002C641E" w:rsidP="002C641E">
      <w:pPr>
        <w:ind w:firstLine="720"/>
        <w:jc w:val="both"/>
        <w:rPr>
          <w:sz w:val="20"/>
          <w:szCs w:val="20"/>
        </w:rPr>
      </w:pPr>
      <w:r w:rsidRPr="002C641E">
        <w:rPr>
          <w:sz w:val="20"/>
          <w:szCs w:val="20"/>
        </w:rPr>
        <w:t xml:space="preserve">3. Контроль за исполнением настоящего постановления возложить на Первого заместителя главы администрации Куйбышевского </w:t>
      </w:r>
      <w:r w:rsidRPr="002C641E">
        <w:rPr>
          <w:bCs/>
          <w:sz w:val="20"/>
          <w:szCs w:val="20"/>
        </w:rPr>
        <w:t xml:space="preserve">муниципального </w:t>
      </w:r>
      <w:r w:rsidRPr="002C641E">
        <w:rPr>
          <w:sz w:val="20"/>
          <w:szCs w:val="20"/>
        </w:rPr>
        <w:t>района Новосибирской области Колганову Н.В.</w:t>
      </w:r>
    </w:p>
    <w:p w14:paraId="7C98F4CD" w14:textId="77777777" w:rsidR="002C641E" w:rsidRPr="002C641E" w:rsidRDefault="002C641E" w:rsidP="002C641E">
      <w:pPr>
        <w:ind w:left="284" w:firstLine="709"/>
        <w:jc w:val="both"/>
        <w:rPr>
          <w:sz w:val="20"/>
          <w:szCs w:val="20"/>
        </w:rPr>
      </w:pPr>
    </w:p>
    <w:p w14:paraId="12F44CDE" w14:textId="77777777" w:rsidR="002C641E" w:rsidRPr="002C641E" w:rsidRDefault="002C641E" w:rsidP="002C641E">
      <w:pPr>
        <w:rPr>
          <w:bCs/>
          <w:sz w:val="20"/>
          <w:szCs w:val="20"/>
        </w:rPr>
      </w:pPr>
      <w:r w:rsidRPr="002C641E">
        <w:rPr>
          <w:sz w:val="20"/>
          <w:szCs w:val="20"/>
        </w:rPr>
        <w:t xml:space="preserve">Глава Куйбышевского </w:t>
      </w:r>
      <w:r w:rsidRPr="002C641E">
        <w:rPr>
          <w:bCs/>
          <w:sz w:val="20"/>
          <w:szCs w:val="20"/>
        </w:rPr>
        <w:t xml:space="preserve">муниципального </w:t>
      </w:r>
      <w:r w:rsidRPr="002C641E">
        <w:rPr>
          <w:sz w:val="20"/>
          <w:szCs w:val="20"/>
        </w:rPr>
        <w:t xml:space="preserve">района                                 </w:t>
      </w:r>
      <w:proofErr w:type="spellStart"/>
      <w:r w:rsidRPr="002C641E">
        <w:rPr>
          <w:sz w:val="20"/>
          <w:szCs w:val="20"/>
        </w:rPr>
        <w:t>О.В.Караваев</w:t>
      </w:r>
      <w:proofErr w:type="spellEnd"/>
    </w:p>
    <w:p w14:paraId="4135A5CF" w14:textId="77777777" w:rsidR="002C641E" w:rsidRPr="002C641E" w:rsidRDefault="002C641E" w:rsidP="002C641E">
      <w:pPr>
        <w:jc w:val="both"/>
        <w:rPr>
          <w:sz w:val="20"/>
          <w:szCs w:val="20"/>
        </w:rPr>
      </w:pPr>
      <w:r w:rsidRPr="002C641E">
        <w:rPr>
          <w:sz w:val="20"/>
          <w:szCs w:val="20"/>
        </w:rPr>
        <w:t>Новосибирской области</w:t>
      </w:r>
    </w:p>
    <w:p w14:paraId="4226C2C7" w14:textId="77777777" w:rsidR="002C641E" w:rsidRPr="002C641E" w:rsidRDefault="002C641E" w:rsidP="002C641E">
      <w:pPr>
        <w:jc w:val="both"/>
        <w:rPr>
          <w:sz w:val="20"/>
          <w:szCs w:val="20"/>
        </w:rPr>
      </w:pPr>
    </w:p>
    <w:p w14:paraId="640B1832" w14:textId="77777777" w:rsidR="002C641E" w:rsidRPr="002C641E" w:rsidRDefault="002C641E" w:rsidP="002C641E">
      <w:pPr>
        <w:jc w:val="both"/>
        <w:rPr>
          <w:sz w:val="20"/>
          <w:szCs w:val="20"/>
        </w:rPr>
      </w:pPr>
    </w:p>
    <w:p w14:paraId="18AC1015" w14:textId="77777777" w:rsidR="002C641E" w:rsidRPr="002C641E" w:rsidRDefault="002C641E" w:rsidP="002C641E">
      <w:pPr>
        <w:jc w:val="both"/>
        <w:rPr>
          <w:sz w:val="20"/>
          <w:szCs w:val="20"/>
        </w:rPr>
      </w:pPr>
    </w:p>
    <w:p w14:paraId="1BF1A7E9" w14:textId="77777777" w:rsidR="002C641E" w:rsidRPr="002C641E" w:rsidRDefault="002C641E" w:rsidP="002C641E">
      <w:pPr>
        <w:rPr>
          <w:sz w:val="20"/>
          <w:szCs w:val="20"/>
        </w:rPr>
        <w:sectPr w:rsidR="002C641E" w:rsidRPr="002C641E" w:rsidSect="00BC0993">
          <w:footerReference w:type="default" r:id="rId22"/>
          <w:pgSz w:w="11906" w:h="16838"/>
          <w:pgMar w:top="993" w:right="567" w:bottom="1134" w:left="1418" w:header="709" w:footer="709" w:gutter="0"/>
          <w:pgNumType w:start="3"/>
          <w:cols w:space="708"/>
          <w:docGrid w:linePitch="360"/>
        </w:sectPr>
      </w:pPr>
      <w:r w:rsidRPr="002C641E">
        <w:rPr>
          <w:sz w:val="20"/>
          <w:szCs w:val="20"/>
        </w:rPr>
        <w:t>3</w:t>
      </w:r>
    </w:p>
    <w:p w14:paraId="20C3448D" w14:textId="77777777" w:rsidR="002C641E" w:rsidRPr="002C641E" w:rsidRDefault="002C641E" w:rsidP="002C641E">
      <w:pPr>
        <w:widowControl w:val="0"/>
        <w:autoSpaceDE w:val="0"/>
        <w:autoSpaceDN w:val="0"/>
        <w:adjustRightInd w:val="0"/>
        <w:ind w:firstLine="540"/>
        <w:jc w:val="center"/>
        <w:rPr>
          <w:sz w:val="20"/>
          <w:szCs w:val="20"/>
        </w:rPr>
      </w:pPr>
    </w:p>
    <w:tbl>
      <w:tblPr>
        <w:tblW w:w="16160" w:type="dxa"/>
        <w:tblInd w:w="-601" w:type="dxa"/>
        <w:tblLayout w:type="fixed"/>
        <w:tblLook w:val="04A0" w:firstRow="1" w:lastRow="0" w:firstColumn="1" w:lastColumn="0" w:noHBand="0" w:noVBand="1"/>
      </w:tblPr>
      <w:tblGrid>
        <w:gridCol w:w="236"/>
        <w:gridCol w:w="15924"/>
      </w:tblGrid>
      <w:tr w:rsidR="002C641E" w:rsidRPr="002C641E" w14:paraId="60AA868D" w14:textId="77777777" w:rsidTr="00C36A01">
        <w:tc>
          <w:tcPr>
            <w:tcW w:w="236" w:type="dxa"/>
          </w:tcPr>
          <w:p w14:paraId="7E29A3D2" w14:textId="77777777" w:rsidR="002C641E" w:rsidRPr="002C641E" w:rsidRDefault="002C641E" w:rsidP="00C36A01">
            <w:pPr>
              <w:jc w:val="center"/>
              <w:rPr>
                <w:sz w:val="20"/>
                <w:szCs w:val="20"/>
              </w:rPr>
            </w:pPr>
          </w:p>
        </w:tc>
        <w:tc>
          <w:tcPr>
            <w:tcW w:w="15924" w:type="dxa"/>
          </w:tcPr>
          <w:tbl>
            <w:tblPr>
              <w:tblW w:w="0" w:type="auto"/>
              <w:tblLayout w:type="fixed"/>
              <w:tblLook w:val="00A0" w:firstRow="1" w:lastRow="0" w:firstColumn="1" w:lastColumn="0" w:noHBand="0" w:noVBand="0"/>
            </w:tblPr>
            <w:tblGrid>
              <w:gridCol w:w="7393"/>
              <w:gridCol w:w="7393"/>
            </w:tblGrid>
            <w:tr w:rsidR="002C641E" w:rsidRPr="002C641E" w14:paraId="4DD93D5E" w14:textId="77777777" w:rsidTr="00C36A01">
              <w:tc>
                <w:tcPr>
                  <w:tcW w:w="7393" w:type="dxa"/>
                </w:tcPr>
                <w:p w14:paraId="1E7E9DE3" w14:textId="77777777" w:rsidR="002C641E" w:rsidRPr="002C641E" w:rsidRDefault="002C641E" w:rsidP="00C36A01">
                  <w:pPr>
                    <w:pStyle w:val="ConsPlusNormal"/>
                    <w:jc w:val="center"/>
                    <w:rPr>
                      <w:rFonts w:ascii="Times New Roman" w:hAnsi="Times New Roman" w:cs="Times New Roman"/>
                      <w:lang w:eastAsia="en-US"/>
                    </w:rPr>
                  </w:pPr>
                </w:p>
              </w:tc>
              <w:tc>
                <w:tcPr>
                  <w:tcW w:w="7393" w:type="dxa"/>
                </w:tcPr>
                <w:p w14:paraId="7A7BC4D5" w14:textId="77777777" w:rsidR="002C641E" w:rsidRPr="002C641E" w:rsidRDefault="002C641E" w:rsidP="00C36A01">
                  <w:pPr>
                    <w:jc w:val="right"/>
                    <w:rPr>
                      <w:sz w:val="20"/>
                      <w:szCs w:val="20"/>
                      <w:lang w:eastAsia="en-US"/>
                    </w:rPr>
                  </w:pPr>
                  <w:r w:rsidRPr="002C641E">
                    <w:rPr>
                      <w:sz w:val="20"/>
                      <w:szCs w:val="20"/>
                      <w:lang w:eastAsia="en-US"/>
                    </w:rPr>
                    <w:t>ПРИЛОЖЕНИЕ № 1</w:t>
                  </w:r>
                </w:p>
                <w:p w14:paraId="793B287F" w14:textId="77777777" w:rsidR="002C641E" w:rsidRPr="002C641E" w:rsidRDefault="002C641E" w:rsidP="00C36A01">
                  <w:pPr>
                    <w:jc w:val="right"/>
                    <w:rPr>
                      <w:sz w:val="20"/>
                      <w:szCs w:val="20"/>
                      <w:lang w:eastAsia="en-US"/>
                    </w:rPr>
                  </w:pPr>
                  <w:r w:rsidRPr="002C641E">
                    <w:rPr>
                      <w:sz w:val="20"/>
                      <w:szCs w:val="20"/>
                      <w:lang w:eastAsia="en-US"/>
                    </w:rPr>
                    <w:t xml:space="preserve">к муниципальной программе </w:t>
                  </w:r>
                </w:p>
                <w:p w14:paraId="6D8D798F" w14:textId="77777777" w:rsidR="002C641E" w:rsidRPr="002C641E" w:rsidRDefault="002C641E" w:rsidP="00C36A01">
                  <w:pPr>
                    <w:jc w:val="right"/>
                    <w:rPr>
                      <w:sz w:val="20"/>
                      <w:szCs w:val="20"/>
                      <w:lang w:eastAsia="en-US"/>
                    </w:rPr>
                  </w:pPr>
                  <w:r w:rsidRPr="002C641E">
                    <w:rPr>
                      <w:sz w:val="20"/>
                      <w:szCs w:val="20"/>
                      <w:lang w:eastAsia="en-US"/>
                    </w:rPr>
                    <w:t>«Развитие физической культуры и спорта в Куйбышевском муниципальном районе Новосибирской области на   2019-2021 годы»</w:t>
                  </w:r>
                </w:p>
                <w:p w14:paraId="677D52AA" w14:textId="77777777" w:rsidR="002C641E" w:rsidRPr="002C641E" w:rsidRDefault="002C641E" w:rsidP="00C36A01">
                  <w:pPr>
                    <w:pStyle w:val="ConsPlusNormal"/>
                    <w:jc w:val="center"/>
                    <w:rPr>
                      <w:rFonts w:ascii="Times New Roman" w:hAnsi="Times New Roman" w:cs="Times New Roman"/>
                      <w:lang w:eastAsia="en-US"/>
                    </w:rPr>
                  </w:pPr>
                </w:p>
              </w:tc>
            </w:tr>
          </w:tbl>
          <w:p w14:paraId="2214116C" w14:textId="77777777" w:rsidR="002C641E" w:rsidRPr="002C641E" w:rsidRDefault="002C641E" w:rsidP="00C36A01">
            <w:pPr>
              <w:pStyle w:val="ConsPlusNormal"/>
              <w:rPr>
                <w:rFonts w:ascii="Times New Roman" w:hAnsi="Times New Roman" w:cs="Times New Roman"/>
              </w:rPr>
            </w:pPr>
          </w:p>
          <w:p w14:paraId="76ED20A4" w14:textId="77777777" w:rsidR="002C641E" w:rsidRPr="002C641E" w:rsidRDefault="002C641E" w:rsidP="00C36A01">
            <w:pPr>
              <w:pStyle w:val="ConsPlusNormal"/>
              <w:jc w:val="center"/>
              <w:rPr>
                <w:rFonts w:ascii="Times New Roman" w:hAnsi="Times New Roman" w:cs="Times New Roman"/>
              </w:rPr>
            </w:pPr>
            <w:r w:rsidRPr="002C641E">
              <w:rPr>
                <w:rFonts w:ascii="Times New Roman" w:hAnsi="Times New Roman" w:cs="Times New Roman"/>
              </w:rPr>
              <w:t>ЦЕЛИ, ЗАДАЧИ И ЦЕЛЕВЫЕ ИНДИКАТОРЫ</w:t>
            </w:r>
          </w:p>
          <w:p w14:paraId="020A2D91" w14:textId="77777777" w:rsidR="002C641E" w:rsidRPr="002C641E" w:rsidRDefault="002C641E" w:rsidP="00C36A01">
            <w:pPr>
              <w:jc w:val="center"/>
              <w:rPr>
                <w:sz w:val="20"/>
                <w:szCs w:val="20"/>
              </w:rPr>
            </w:pPr>
            <w:r w:rsidRPr="002C641E">
              <w:rPr>
                <w:sz w:val="20"/>
                <w:szCs w:val="20"/>
              </w:rPr>
              <w:t>муниципальной программы «Развитие физической культуры и спорта в Куйбышевском муниципальном районе Новосибирской области на   2019-2021 годы»</w:t>
            </w:r>
          </w:p>
          <w:p w14:paraId="5B82BC10" w14:textId="77777777" w:rsidR="002C641E" w:rsidRPr="002C641E" w:rsidRDefault="002C641E" w:rsidP="00C36A01">
            <w:pPr>
              <w:pStyle w:val="ConsPlusNormal"/>
              <w:rPr>
                <w:rFonts w:ascii="Times New Roman" w:hAnsi="Times New Roman" w:cs="Times New Roman"/>
              </w:rPr>
            </w:pPr>
          </w:p>
          <w:tbl>
            <w:tblPr>
              <w:tblW w:w="154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03"/>
              <w:gridCol w:w="3544"/>
              <w:gridCol w:w="1560"/>
              <w:gridCol w:w="992"/>
              <w:gridCol w:w="1132"/>
              <w:gridCol w:w="1278"/>
              <w:gridCol w:w="4111"/>
            </w:tblGrid>
            <w:tr w:rsidR="002C641E" w:rsidRPr="002C641E" w14:paraId="3B58CB0E" w14:textId="77777777" w:rsidTr="00C36A01">
              <w:tc>
                <w:tcPr>
                  <w:tcW w:w="2803" w:type="dxa"/>
                  <w:vMerge w:val="restart"/>
                </w:tcPr>
                <w:p w14:paraId="417587FC" w14:textId="77777777" w:rsidR="002C641E" w:rsidRPr="002C641E" w:rsidRDefault="002C641E" w:rsidP="00C36A01">
                  <w:pPr>
                    <w:pStyle w:val="ConsPlusNormal"/>
                    <w:widowControl/>
                    <w:jc w:val="center"/>
                    <w:rPr>
                      <w:rFonts w:ascii="Times New Roman" w:hAnsi="Times New Roman" w:cs="Times New Roman"/>
                      <w:lang w:eastAsia="en-US"/>
                    </w:rPr>
                  </w:pPr>
                  <w:bookmarkStart w:id="2" w:name="Par339"/>
                  <w:bookmarkEnd w:id="2"/>
                  <w:r w:rsidRPr="002C641E">
                    <w:rPr>
                      <w:rFonts w:ascii="Times New Roman" w:hAnsi="Times New Roman" w:cs="Times New Roman"/>
                      <w:lang w:eastAsia="en-US"/>
                    </w:rPr>
                    <w:t>Цель/задачи, требующие решения для достижения цели</w:t>
                  </w:r>
                </w:p>
              </w:tc>
              <w:tc>
                <w:tcPr>
                  <w:tcW w:w="3544" w:type="dxa"/>
                  <w:vMerge w:val="restart"/>
                </w:tcPr>
                <w:p w14:paraId="54EE94AE" w14:textId="77777777" w:rsidR="002C641E" w:rsidRPr="002C641E" w:rsidRDefault="002C641E" w:rsidP="00C36A01">
                  <w:pPr>
                    <w:jc w:val="center"/>
                    <w:rPr>
                      <w:sz w:val="20"/>
                      <w:szCs w:val="20"/>
                      <w:lang w:eastAsia="en-US"/>
                    </w:rPr>
                  </w:pPr>
                  <w:r w:rsidRPr="002C641E">
                    <w:rPr>
                      <w:sz w:val="20"/>
                      <w:szCs w:val="20"/>
                      <w:lang w:eastAsia="en-US"/>
                    </w:rPr>
                    <w:t>Наименование целевого индикатора</w:t>
                  </w:r>
                </w:p>
              </w:tc>
              <w:tc>
                <w:tcPr>
                  <w:tcW w:w="1560" w:type="dxa"/>
                  <w:vMerge w:val="restart"/>
                </w:tcPr>
                <w:p w14:paraId="5FCAB1A6" w14:textId="77777777" w:rsidR="002C641E" w:rsidRPr="002C641E" w:rsidRDefault="002C641E" w:rsidP="00C36A01">
                  <w:pPr>
                    <w:jc w:val="center"/>
                    <w:rPr>
                      <w:sz w:val="20"/>
                      <w:szCs w:val="20"/>
                      <w:lang w:eastAsia="en-US"/>
                    </w:rPr>
                  </w:pPr>
                  <w:r w:rsidRPr="002C641E">
                    <w:rPr>
                      <w:sz w:val="20"/>
                      <w:szCs w:val="20"/>
                      <w:lang w:eastAsia="en-US"/>
                    </w:rPr>
                    <w:t>Единица</w:t>
                  </w:r>
                </w:p>
                <w:p w14:paraId="7E0E105B" w14:textId="77777777" w:rsidR="002C641E" w:rsidRPr="002C641E" w:rsidRDefault="002C641E" w:rsidP="00C36A01">
                  <w:pPr>
                    <w:jc w:val="center"/>
                    <w:rPr>
                      <w:sz w:val="20"/>
                      <w:szCs w:val="20"/>
                      <w:lang w:eastAsia="en-US"/>
                    </w:rPr>
                  </w:pPr>
                  <w:r w:rsidRPr="002C641E">
                    <w:rPr>
                      <w:sz w:val="20"/>
                      <w:szCs w:val="20"/>
                      <w:lang w:eastAsia="en-US"/>
                    </w:rPr>
                    <w:t>измерения</w:t>
                  </w:r>
                </w:p>
              </w:tc>
              <w:tc>
                <w:tcPr>
                  <w:tcW w:w="3402" w:type="dxa"/>
                  <w:gridSpan w:val="3"/>
                </w:tcPr>
                <w:p w14:paraId="7C967834" w14:textId="77777777" w:rsidR="002C641E" w:rsidRPr="002C641E" w:rsidRDefault="002C641E" w:rsidP="00C36A01">
                  <w:pPr>
                    <w:jc w:val="center"/>
                    <w:rPr>
                      <w:sz w:val="20"/>
                      <w:szCs w:val="20"/>
                      <w:lang w:eastAsia="en-US"/>
                    </w:rPr>
                  </w:pPr>
                  <w:r w:rsidRPr="002C641E">
                    <w:rPr>
                      <w:sz w:val="20"/>
                      <w:szCs w:val="20"/>
                      <w:lang w:eastAsia="en-US"/>
                    </w:rPr>
                    <w:t>Значение целевого индикатора*</w:t>
                  </w:r>
                </w:p>
                <w:p w14:paraId="338E5A8D"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(по годам)</w:t>
                  </w:r>
                </w:p>
              </w:tc>
              <w:tc>
                <w:tcPr>
                  <w:tcW w:w="4111" w:type="dxa"/>
                  <w:vMerge w:val="restart"/>
                </w:tcPr>
                <w:p w14:paraId="7734B035"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Примечание</w:t>
                  </w:r>
                </w:p>
              </w:tc>
            </w:tr>
            <w:tr w:rsidR="002C641E" w:rsidRPr="002C641E" w14:paraId="5303CAE6" w14:textId="77777777" w:rsidTr="00C36A01">
              <w:tc>
                <w:tcPr>
                  <w:tcW w:w="2803" w:type="dxa"/>
                  <w:vMerge/>
                  <w:vAlign w:val="center"/>
                </w:tcPr>
                <w:p w14:paraId="58729DD8" w14:textId="77777777" w:rsidR="002C641E" w:rsidRPr="002C641E" w:rsidRDefault="002C641E" w:rsidP="00C36A01">
                  <w:pPr>
                    <w:rPr>
                      <w:sz w:val="20"/>
                      <w:szCs w:val="20"/>
                      <w:lang w:eastAsia="en-US"/>
                    </w:rPr>
                  </w:pPr>
                </w:p>
              </w:tc>
              <w:tc>
                <w:tcPr>
                  <w:tcW w:w="3544" w:type="dxa"/>
                  <w:vMerge/>
                  <w:vAlign w:val="center"/>
                </w:tcPr>
                <w:p w14:paraId="401E456E" w14:textId="77777777" w:rsidR="002C641E" w:rsidRPr="002C641E" w:rsidRDefault="002C641E" w:rsidP="00C36A01">
                  <w:pPr>
                    <w:rPr>
                      <w:sz w:val="20"/>
                      <w:szCs w:val="20"/>
                      <w:lang w:eastAsia="en-US"/>
                    </w:rPr>
                  </w:pPr>
                </w:p>
              </w:tc>
              <w:tc>
                <w:tcPr>
                  <w:tcW w:w="1560" w:type="dxa"/>
                  <w:vMerge/>
                  <w:vAlign w:val="center"/>
                </w:tcPr>
                <w:p w14:paraId="645A5E42" w14:textId="77777777" w:rsidR="002C641E" w:rsidRPr="002C641E" w:rsidRDefault="002C641E" w:rsidP="00C36A01">
                  <w:pPr>
                    <w:rPr>
                      <w:sz w:val="20"/>
                      <w:szCs w:val="20"/>
                      <w:lang w:eastAsia="en-US"/>
                    </w:rPr>
                  </w:pPr>
                </w:p>
              </w:tc>
              <w:tc>
                <w:tcPr>
                  <w:tcW w:w="992" w:type="dxa"/>
                </w:tcPr>
                <w:p w14:paraId="79DEE6E2" w14:textId="77777777" w:rsidR="002C641E" w:rsidRPr="002C641E" w:rsidRDefault="002C641E" w:rsidP="00C36A01">
                  <w:pPr>
                    <w:pStyle w:val="ConsPlusNormal"/>
                    <w:widowControl/>
                    <w:ind w:firstLine="0"/>
                    <w:rPr>
                      <w:rFonts w:ascii="Times New Roman" w:hAnsi="Times New Roman" w:cs="Times New Roman"/>
                      <w:lang w:val="en-US" w:eastAsia="en-US"/>
                    </w:rPr>
                  </w:pPr>
                  <w:r w:rsidRPr="002C641E">
                    <w:rPr>
                      <w:rFonts w:ascii="Times New Roman" w:hAnsi="Times New Roman" w:cs="Times New Roman"/>
                      <w:lang w:eastAsia="en-US"/>
                    </w:rPr>
                    <w:t>201</w:t>
                  </w:r>
                  <w:r w:rsidRPr="002C641E">
                    <w:rPr>
                      <w:rFonts w:ascii="Times New Roman" w:hAnsi="Times New Roman" w:cs="Times New Roman"/>
                      <w:lang w:val="en-US" w:eastAsia="en-US"/>
                    </w:rPr>
                    <w:t>9</w:t>
                  </w:r>
                </w:p>
              </w:tc>
              <w:tc>
                <w:tcPr>
                  <w:tcW w:w="1132" w:type="dxa"/>
                </w:tcPr>
                <w:p w14:paraId="774C754B" w14:textId="77777777" w:rsidR="002C641E" w:rsidRPr="002C641E" w:rsidRDefault="002C641E" w:rsidP="00C36A01">
                  <w:pPr>
                    <w:pStyle w:val="ConsPlusNormal"/>
                    <w:widowControl/>
                    <w:ind w:firstLine="0"/>
                    <w:rPr>
                      <w:rFonts w:ascii="Times New Roman" w:hAnsi="Times New Roman" w:cs="Times New Roman"/>
                      <w:lang w:val="en-US" w:eastAsia="en-US"/>
                    </w:rPr>
                  </w:pPr>
                  <w:r w:rsidRPr="002C641E">
                    <w:rPr>
                      <w:rFonts w:ascii="Times New Roman" w:hAnsi="Times New Roman" w:cs="Times New Roman"/>
                      <w:lang w:eastAsia="en-US"/>
                    </w:rPr>
                    <w:t>20</w:t>
                  </w:r>
                  <w:r w:rsidRPr="002C641E">
                    <w:rPr>
                      <w:rFonts w:ascii="Times New Roman" w:hAnsi="Times New Roman" w:cs="Times New Roman"/>
                      <w:lang w:val="en-US" w:eastAsia="en-US"/>
                    </w:rPr>
                    <w:t>20</w:t>
                  </w:r>
                </w:p>
              </w:tc>
              <w:tc>
                <w:tcPr>
                  <w:tcW w:w="1278" w:type="dxa"/>
                </w:tcPr>
                <w:p w14:paraId="4B3CAE90" w14:textId="77777777" w:rsidR="002C641E" w:rsidRPr="002C641E" w:rsidRDefault="002C641E" w:rsidP="00C36A01">
                  <w:pPr>
                    <w:pStyle w:val="ConsPlusNormal"/>
                    <w:widowControl/>
                    <w:ind w:firstLine="0"/>
                    <w:rPr>
                      <w:rFonts w:ascii="Times New Roman" w:hAnsi="Times New Roman" w:cs="Times New Roman"/>
                      <w:lang w:val="en-US" w:eastAsia="en-US"/>
                    </w:rPr>
                  </w:pPr>
                  <w:r w:rsidRPr="002C641E">
                    <w:rPr>
                      <w:rFonts w:ascii="Times New Roman" w:hAnsi="Times New Roman" w:cs="Times New Roman"/>
                      <w:lang w:eastAsia="en-US"/>
                    </w:rPr>
                    <w:t>20</w:t>
                  </w:r>
                  <w:r w:rsidRPr="002C641E">
                    <w:rPr>
                      <w:rFonts w:ascii="Times New Roman" w:hAnsi="Times New Roman" w:cs="Times New Roman"/>
                      <w:lang w:val="en-US" w:eastAsia="en-US"/>
                    </w:rPr>
                    <w:t>21</w:t>
                  </w:r>
                </w:p>
                <w:p w14:paraId="7201AEF0" w14:textId="77777777" w:rsidR="002C641E" w:rsidRPr="002C641E" w:rsidRDefault="002C641E" w:rsidP="00C36A01">
                  <w:pPr>
                    <w:pStyle w:val="ConsPlusNormal"/>
                    <w:widowControl/>
                    <w:jc w:val="center"/>
                    <w:rPr>
                      <w:rFonts w:ascii="Times New Roman" w:hAnsi="Times New Roman" w:cs="Times New Roman"/>
                      <w:lang w:val="en-US" w:eastAsia="en-US"/>
                    </w:rPr>
                  </w:pPr>
                </w:p>
              </w:tc>
              <w:tc>
                <w:tcPr>
                  <w:tcW w:w="4111" w:type="dxa"/>
                  <w:vMerge/>
                  <w:vAlign w:val="center"/>
                </w:tcPr>
                <w:p w14:paraId="45A12B38" w14:textId="77777777" w:rsidR="002C641E" w:rsidRPr="002C641E" w:rsidRDefault="002C641E" w:rsidP="00C36A01">
                  <w:pPr>
                    <w:rPr>
                      <w:sz w:val="20"/>
                      <w:szCs w:val="20"/>
                      <w:lang w:eastAsia="en-US"/>
                    </w:rPr>
                  </w:pPr>
                </w:p>
              </w:tc>
            </w:tr>
            <w:tr w:rsidR="002C641E" w:rsidRPr="002C641E" w14:paraId="43E48050" w14:textId="77777777" w:rsidTr="00C36A01">
              <w:trPr>
                <w:trHeight w:val="70"/>
              </w:trPr>
              <w:tc>
                <w:tcPr>
                  <w:tcW w:w="2803" w:type="dxa"/>
                </w:tcPr>
                <w:p w14:paraId="538BC54D"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1</w:t>
                  </w:r>
                </w:p>
              </w:tc>
              <w:tc>
                <w:tcPr>
                  <w:tcW w:w="3544" w:type="dxa"/>
                </w:tcPr>
                <w:p w14:paraId="341CFC75"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2</w:t>
                  </w:r>
                </w:p>
              </w:tc>
              <w:tc>
                <w:tcPr>
                  <w:tcW w:w="1560" w:type="dxa"/>
                </w:tcPr>
                <w:p w14:paraId="570DD40B"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3</w:t>
                  </w:r>
                </w:p>
              </w:tc>
              <w:tc>
                <w:tcPr>
                  <w:tcW w:w="992" w:type="dxa"/>
                </w:tcPr>
                <w:p w14:paraId="488C8509" w14:textId="77777777" w:rsidR="002C641E" w:rsidRPr="002C641E" w:rsidRDefault="002C641E" w:rsidP="00C36A01">
                  <w:pPr>
                    <w:jc w:val="center"/>
                    <w:rPr>
                      <w:sz w:val="20"/>
                      <w:szCs w:val="20"/>
                      <w:lang w:eastAsia="en-US"/>
                    </w:rPr>
                  </w:pPr>
                  <w:r w:rsidRPr="002C641E">
                    <w:rPr>
                      <w:sz w:val="20"/>
                      <w:szCs w:val="20"/>
                      <w:lang w:eastAsia="en-US"/>
                    </w:rPr>
                    <w:t>4</w:t>
                  </w:r>
                </w:p>
              </w:tc>
              <w:tc>
                <w:tcPr>
                  <w:tcW w:w="1132" w:type="dxa"/>
                </w:tcPr>
                <w:p w14:paraId="51D87858" w14:textId="77777777" w:rsidR="002C641E" w:rsidRPr="002C641E" w:rsidRDefault="002C641E" w:rsidP="00C36A01">
                  <w:pPr>
                    <w:jc w:val="center"/>
                    <w:rPr>
                      <w:sz w:val="20"/>
                      <w:szCs w:val="20"/>
                      <w:lang w:eastAsia="en-US"/>
                    </w:rPr>
                  </w:pPr>
                  <w:r w:rsidRPr="002C641E">
                    <w:rPr>
                      <w:sz w:val="20"/>
                      <w:szCs w:val="20"/>
                      <w:lang w:eastAsia="en-US"/>
                    </w:rPr>
                    <w:t>5</w:t>
                  </w:r>
                </w:p>
              </w:tc>
              <w:tc>
                <w:tcPr>
                  <w:tcW w:w="1278" w:type="dxa"/>
                </w:tcPr>
                <w:p w14:paraId="788DAC25" w14:textId="77777777" w:rsidR="002C641E" w:rsidRPr="002C641E" w:rsidRDefault="002C641E" w:rsidP="00C36A01">
                  <w:pPr>
                    <w:jc w:val="center"/>
                    <w:rPr>
                      <w:sz w:val="20"/>
                      <w:szCs w:val="20"/>
                      <w:lang w:eastAsia="en-US"/>
                    </w:rPr>
                  </w:pPr>
                  <w:r w:rsidRPr="002C641E">
                    <w:rPr>
                      <w:sz w:val="20"/>
                      <w:szCs w:val="20"/>
                      <w:lang w:eastAsia="en-US"/>
                    </w:rPr>
                    <w:t>6</w:t>
                  </w:r>
                </w:p>
              </w:tc>
              <w:tc>
                <w:tcPr>
                  <w:tcW w:w="4111" w:type="dxa"/>
                </w:tcPr>
                <w:p w14:paraId="6E120206"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9</w:t>
                  </w:r>
                </w:p>
              </w:tc>
            </w:tr>
            <w:tr w:rsidR="002C641E" w:rsidRPr="002C641E" w14:paraId="37FD8D54" w14:textId="77777777" w:rsidTr="00C36A01">
              <w:trPr>
                <w:trHeight w:val="564"/>
              </w:trPr>
              <w:tc>
                <w:tcPr>
                  <w:tcW w:w="2803" w:type="dxa"/>
                </w:tcPr>
                <w:p w14:paraId="301B58B3" w14:textId="77777777" w:rsidR="002C641E" w:rsidRPr="002C641E" w:rsidRDefault="002C641E" w:rsidP="00C36A01">
                  <w:pPr>
                    <w:tabs>
                      <w:tab w:val="left" w:pos="312"/>
                    </w:tabs>
                    <w:jc w:val="both"/>
                    <w:rPr>
                      <w:sz w:val="20"/>
                      <w:szCs w:val="20"/>
                      <w:highlight w:val="green"/>
                      <w:lang w:eastAsia="en-US"/>
                    </w:rPr>
                  </w:pPr>
                  <w:r w:rsidRPr="002C641E">
                    <w:rPr>
                      <w:sz w:val="20"/>
                      <w:szCs w:val="20"/>
                      <w:lang w:eastAsia="en-US"/>
                    </w:rPr>
                    <w:t xml:space="preserve">Цель: Создание условий для развития физической культуры и </w:t>
                  </w:r>
                  <w:proofErr w:type="gramStart"/>
                  <w:r w:rsidRPr="002C641E">
                    <w:rPr>
                      <w:sz w:val="20"/>
                      <w:szCs w:val="20"/>
                      <w:lang w:eastAsia="en-US"/>
                    </w:rPr>
                    <w:t>спорта  в</w:t>
                  </w:r>
                  <w:proofErr w:type="gramEnd"/>
                  <w:r w:rsidRPr="002C641E">
                    <w:rPr>
                      <w:sz w:val="20"/>
                      <w:szCs w:val="20"/>
                      <w:lang w:eastAsia="en-US"/>
                    </w:rPr>
                    <w:t xml:space="preserve"> Куйбышевском муниципальном районе Новосибирской области.</w:t>
                  </w:r>
                  <w:r w:rsidRPr="002C641E">
                    <w:rPr>
                      <w:color w:val="000000"/>
                      <w:sz w:val="20"/>
                      <w:szCs w:val="20"/>
                      <w:lang w:eastAsia="en-US"/>
                    </w:rPr>
                    <w:t>.</w:t>
                  </w:r>
                </w:p>
              </w:tc>
              <w:tc>
                <w:tcPr>
                  <w:tcW w:w="3544" w:type="dxa"/>
                </w:tcPr>
                <w:p w14:paraId="2426AA7D" w14:textId="77777777" w:rsidR="002C641E" w:rsidRPr="002C641E" w:rsidRDefault="002C641E" w:rsidP="00C36A01">
                  <w:pPr>
                    <w:pStyle w:val="af7"/>
                    <w:spacing w:line="240" w:lineRule="auto"/>
                    <w:ind w:left="-106"/>
                    <w:jc w:val="both"/>
                    <w:rPr>
                      <w:rFonts w:ascii="Times New Roman" w:hAnsi="Times New Roman" w:cs="Times New Roman"/>
                      <w:sz w:val="20"/>
                      <w:szCs w:val="20"/>
                    </w:rPr>
                  </w:pPr>
                  <w:r w:rsidRPr="002C641E">
                    <w:rPr>
                      <w:rFonts w:ascii="Times New Roman" w:hAnsi="Times New Roman" w:cs="Times New Roman"/>
                      <w:sz w:val="20"/>
                      <w:szCs w:val="20"/>
                    </w:rPr>
                    <w:t xml:space="preserve">Охват участников мероприятий, направленных </w:t>
                  </w:r>
                  <w:proofErr w:type="gramStart"/>
                  <w:r w:rsidRPr="002C641E">
                    <w:rPr>
                      <w:rFonts w:ascii="Times New Roman" w:hAnsi="Times New Roman" w:cs="Times New Roman"/>
                      <w:sz w:val="20"/>
                      <w:szCs w:val="20"/>
                    </w:rPr>
                    <w:t>на  укрепление</w:t>
                  </w:r>
                  <w:proofErr w:type="gramEnd"/>
                  <w:r w:rsidRPr="002C641E">
                    <w:rPr>
                      <w:rFonts w:ascii="Times New Roman" w:hAnsi="Times New Roman" w:cs="Times New Roman"/>
                      <w:sz w:val="20"/>
                      <w:szCs w:val="20"/>
                    </w:rPr>
                    <w:t xml:space="preserve"> здоровья и совершенствование физического развития всех групп населения Куйбышевского муниципального района, составит не менее 26 тысяч человек в течение всего периода реализации муниципальной программы</w:t>
                  </w:r>
                </w:p>
              </w:tc>
              <w:tc>
                <w:tcPr>
                  <w:tcW w:w="1560" w:type="dxa"/>
                </w:tcPr>
                <w:p w14:paraId="7A67409E" w14:textId="77777777" w:rsidR="002C641E" w:rsidRPr="002C641E" w:rsidRDefault="002C641E" w:rsidP="00C36A01">
                  <w:pPr>
                    <w:jc w:val="center"/>
                    <w:rPr>
                      <w:sz w:val="20"/>
                      <w:szCs w:val="20"/>
                      <w:lang w:eastAsia="en-US"/>
                    </w:rPr>
                  </w:pPr>
                  <w:r w:rsidRPr="002C641E">
                    <w:rPr>
                      <w:sz w:val="20"/>
                      <w:szCs w:val="20"/>
                      <w:lang w:eastAsia="en-US"/>
                    </w:rPr>
                    <w:t>человек</w:t>
                  </w:r>
                </w:p>
              </w:tc>
              <w:tc>
                <w:tcPr>
                  <w:tcW w:w="992" w:type="dxa"/>
                </w:tcPr>
                <w:p w14:paraId="6626EAFA" w14:textId="77777777" w:rsidR="002C641E" w:rsidRPr="002C641E" w:rsidRDefault="002C641E" w:rsidP="00C36A01">
                  <w:pPr>
                    <w:jc w:val="center"/>
                    <w:rPr>
                      <w:sz w:val="20"/>
                      <w:szCs w:val="20"/>
                      <w:lang w:eastAsia="en-US"/>
                    </w:rPr>
                  </w:pPr>
                  <w:r w:rsidRPr="002C641E">
                    <w:rPr>
                      <w:sz w:val="20"/>
                      <w:szCs w:val="20"/>
                      <w:lang w:eastAsia="en-US"/>
                    </w:rPr>
                    <w:t>26521</w:t>
                  </w:r>
                </w:p>
              </w:tc>
              <w:tc>
                <w:tcPr>
                  <w:tcW w:w="1132" w:type="dxa"/>
                </w:tcPr>
                <w:p w14:paraId="7E116324" w14:textId="77777777" w:rsidR="002C641E" w:rsidRPr="002C641E" w:rsidRDefault="002C641E" w:rsidP="00C36A01">
                  <w:pPr>
                    <w:jc w:val="center"/>
                    <w:rPr>
                      <w:sz w:val="20"/>
                      <w:szCs w:val="20"/>
                      <w:lang w:eastAsia="en-US"/>
                    </w:rPr>
                  </w:pPr>
                  <w:r w:rsidRPr="002C641E">
                    <w:rPr>
                      <w:sz w:val="20"/>
                      <w:szCs w:val="20"/>
                      <w:lang w:eastAsia="en-US"/>
                    </w:rPr>
                    <w:t>26521</w:t>
                  </w:r>
                </w:p>
              </w:tc>
              <w:tc>
                <w:tcPr>
                  <w:tcW w:w="1278" w:type="dxa"/>
                </w:tcPr>
                <w:p w14:paraId="7C15529D" w14:textId="77777777" w:rsidR="002C641E" w:rsidRPr="002C641E" w:rsidRDefault="002C641E" w:rsidP="00C36A01">
                  <w:pPr>
                    <w:jc w:val="center"/>
                    <w:rPr>
                      <w:sz w:val="20"/>
                      <w:szCs w:val="20"/>
                      <w:lang w:eastAsia="en-US"/>
                    </w:rPr>
                  </w:pPr>
                  <w:r w:rsidRPr="002C641E">
                    <w:rPr>
                      <w:sz w:val="20"/>
                      <w:szCs w:val="20"/>
                      <w:lang w:eastAsia="en-US"/>
                    </w:rPr>
                    <w:t>26521</w:t>
                  </w:r>
                </w:p>
              </w:tc>
              <w:tc>
                <w:tcPr>
                  <w:tcW w:w="4111" w:type="dxa"/>
                </w:tcPr>
                <w:p w14:paraId="590F38A9" w14:textId="77777777" w:rsidR="002C641E" w:rsidRPr="002C641E" w:rsidRDefault="002C641E" w:rsidP="00C36A01">
                  <w:pPr>
                    <w:pStyle w:val="ConsPlusNormal"/>
                    <w:widowControl/>
                    <w:jc w:val="center"/>
                    <w:rPr>
                      <w:rFonts w:ascii="Times New Roman" w:hAnsi="Times New Roman" w:cs="Times New Roman"/>
                      <w:lang w:eastAsia="en-US"/>
                    </w:rPr>
                  </w:pPr>
                </w:p>
              </w:tc>
            </w:tr>
            <w:tr w:rsidR="002C641E" w:rsidRPr="002C641E" w14:paraId="2A1282D5" w14:textId="77777777" w:rsidTr="00C36A01">
              <w:trPr>
                <w:trHeight w:val="564"/>
              </w:trPr>
              <w:tc>
                <w:tcPr>
                  <w:tcW w:w="2803" w:type="dxa"/>
                  <w:vMerge w:val="restart"/>
                </w:tcPr>
                <w:p w14:paraId="15239281" w14:textId="77777777" w:rsidR="002C641E" w:rsidRPr="002C641E" w:rsidRDefault="002C641E" w:rsidP="00C36A01">
                  <w:pPr>
                    <w:tabs>
                      <w:tab w:val="left" w:pos="312"/>
                    </w:tabs>
                    <w:jc w:val="both"/>
                    <w:rPr>
                      <w:sz w:val="20"/>
                      <w:szCs w:val="20"/>
                      <w:highlight w:val="green"/>
                      <w:lang w:eastAsia="en-US"/>
                    </w:rPr>
                  </w:pPr>
                  <w:r w:rsidRPr="002C641E">
                    <w:rPr>
                      <w:sz w:val="20"/>
                      <w:szCs w:val="20"/>
                      <w:lang w:eastAsia="en-US"/>
                    </w:rPr>
                    <w:t xml:space="preserve">Задача 1. Повышение мотивации жителей Куйбышевского муниципального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w:t>
                  </w:r>
                  <w:r w:rsidRPr="002C641E">
                    <w:rPr>
                      <w:sz w:val="20"/>
                      <w:szCs w:val="20"/>
                      <w:lang w:eastAsia="en-US"/>
                    </w:rPr>
                    <w:lastRenderedPageBreak/>
                    <w:t>возможностями здоровья и инвалидов</w:t>
                  </w:r>
                </w:p>
              </w:tc>
              <w:tc>
                <w:tcPr>
                  <w:tcW w:w="3544" w:type="dxa"/>
                </w:tcPr>
                <w:p w14:paraId="10B8212E" w14:textId="77777777" w:rsidR="002C641E" w:rsidRPr="002C641E" w:rsidRDefault="002C641E" w:rsidP="00132544">
                  <w:pPr>
                    <w:pStyle w:val="af7"/>
                    <w:numPr>
                      <w:ilvl w:val="1"/>
                      <w:numId w:val="27"/>
                    </w:numPr>
                    <w:spacing w:before="100" w:beforeAutospacing="1" w:after="100" w:afterAutospacing="1" w:line="240" w:lineRule="auto"/>
                    <w:ind w:left="0" w:firstLine="0"/>
                    <w:jc w:val="both"/>
                    <w:rPr>
                      <w:rFonts w:ascii="Times New Roman" w:hAnsi="Times New Roman" w:cs="Times New Roman"/>
                      <w:sz w:val="20"/>
                      <w:szCs w:val="20"/>
                    </w:rPr>
                  </w:pPr>
                  <w:r w:rsidRPr="002C641E">
                    <w:rPr>
                      <w:rFonts w:ascii="Times New Roman" w:hAnsi="Times New Roman" w:cs="Times New Roman"/>
                      <w:sz w:val="20"/>
                      <w:szCs w:val="20"/>
                    </w:rPr>
                    <w:lastRenderedPageBreak/>
                    <w:t>доля жителей Куйбышевского муниципального района Новосибирской области, систематически занимающихся физической культурой и спортом, в общей численности населения Куйбышевского муниципального района Новосибирской области в возрасте 3-79 лет;</w:t>
                  </w:r>
                </w:p>
              </w:tc>
              <w:tc>
                <w:tcPr>
                  <w:tcW w:w="1560" w:type="dxa"/>
                </w:tcPr>
                <w:p w14:paraId="02DD8BAD" w14:textId="77777777" w:rsidR="002C641E" w:rsidRPr="002C641E" w:rsidRDefault="002C641E" w:rsidP="00C36A01">
                  <w:pPr>
                    <w:jc w:val="center"/>
                    <w:rPr>
                      <w:sz w:val="20"/>
                      <w:szCs w:val="20"/>
                      <w:lang w:eastAsia="en-US"/>
                    </w:rPr>
                  </w:pPr>
                  <w:r w:rsidRPr="002C641E">
                    <w:rPr>
                      <w:sz w:val="20"/>
                      <w:szCs w:val="20"/>
                      <w:lang w:eastAsia="en-US"/>
                    </w:rPr>
                    <w:t>%</w:t>
                  </w:r>
                </w:p>
              </w:tc>
              <w:tc>
                <w:tcPr>
                  <w:tcW w:w="992" w:type="dxa"/>
                </w:tcPr>
                <w:p w14:paraId="0844148A" w14:textId="77777777" w:rsidR="002C641E" w:rsidRPr="002C641E" w:rsidRDefault="002C641E" w:rsidP="00C36A01">
                  <w:pPr>
                    <w:jc w:val="center"/>
                    <w:rPr>
                      <w:sz w:val="20"/>
                      <w:szCs w:val="20"/>
                      <w:lang w:eastAsia="en-US"/>
                    </w:rPr>
                  </w:pPr>
                  <w:r w:rsidRPr="002C641E">
                    <w:rPr>
                      <w:sz w:val="20"/>
                      <w:szCs w:val="20"/>
                      <w:lang w:eastAsia="en-US"/>
                    </w:rPr>
                    <w:t>50,3</w:t>
                  </w:r>
                </w:p>
              </w:tc>
              <w:tc>
                <w:tcPr>
                  <w:tcW w:w="1132" w:type="dxa"/>
                </w:tcPr>
                <w:p w14:paraId="36D49773" w14:textId="77777777" w:rsidR="002C641E" w:rsidRPr="002C641E" w:rsidRDefault="002C641E" w:rsidP="00C36A01">
                  <w:pPr>
                    <w:jc w:val="center"/>
                    <w:rPr>
                      <w:sz w:val="20"/>
                      <w:szCs w:val="20"/>
                      <w:lang w:eastAsia="en-US"/>
                    </w:rPr>
                  </w:pPr>
                  <w:r w:rsidRPr="002C641E">
                    <w:rPr>
                      <w:sz w:val="20"/>
                      <w:szCs w:val="20"/>
                      <w:lang w:eastAsia="en-US"/>
                    </w:rPr>
                    <w:t>53,2</w:t>
                  </w:r>
                </w:p>
              </w:tc>
              <w:tc>
                <w:tcPr>
                  <w:tcW w:w="1278" w:type="dxa"/>
                </w:tcPr>
                <w:p w14:paraId="14C2F2C8" w14:textId="77777777" w:rsidR="002C641E" w:rsidRPr="002C641E" w:rsidRDefault="002C641E" w:rsidP="00C36A01">
                  <w:pPr>
                    <w:jc w:val="center"/>
                    <w:rPr>
                      <w:sz w:val="20"/>
                      <w:szCs w:val="20"/>
                      <w:lang w:eastAsia="en-US"/>
                    </w:rPr>
                  </w:pPr>
                  <w:r w:rsidRPr="002C641E">
                    <w:rPr>
                      <w:sz w:val="20"/>
                      <w:szCs w:val="20"/>
                      <w:lang w:eastAsia="en-US"/>
                    </w:rPr>
                    <w:t>53,2</w:t>
                  </w:r>
                </w:p>
              </w:tc>
              <w:tc>
                <w:tcPr>
                  <w:tcW w:w="4111" w:type="dxa"/>
                </w:tcPr>
                <w:p w14:paraId="15E8AF50"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Индикатор изменён с периода 2019 года, так как мероприятия</w:t>
                  </w:r>
                </w:p>
                <w:p w14:paraId="1A9A3C93" w14:textId="77777777" w:rsidR="002C641E" w:rsidRPr="002C641E" w:rsidRDefault="002C641E" w:rsidP="00C36A01">
                  <w:pPr>
                    <w:jc w:val="both"/>
                    <w:rPr>
                      <w:sz w:val="20"/>
                      <w:szCs w:val="20"/>
                      <w:lang w:eastAsia="en-US"/>
                    </w:rPr>
                  </w:pPr>
                  <w:r w:rsidRPr="002C641E">
                    <w:rPr>
                      <w:sz w:val="20"/>
                      <w:szCs w:val="20"/>
                      <w:lang w:eastAsia="en-US"/>
                    </w:rPr>
                    <w:t xml:space="preserve">  регионального проекта «спорт –норма жизни» внесены в муниципальную программу</w:t>
                  </w:r>
                </w:p>
              </w:tc>
            </w:tr>
            <w:tr w:rsidR="002C641E" w:rsidRPr="002C641E" w14:paraId="5F53B9FE" w14:textId="77777777" w:rsidTr="00C36A01">
              <w:trPr>
                <w:trHeight w:val="3984"/>
              </w:trPr>
              <w:tc>
                <w:tcPr>
                  <w:tcW w:w="2803" w:type="dxa"/>
                  <w:vMerge/>
                  <w:vAlign w:val="center"/>
                </w:tcPr>
                <w:p w14:paraId="2331FE65" w14:textId="77777777" w:rsidR="002C641E" w:rsidRPr="002C641E" w:rsidRDefault="002C641E" w:rsidP="00C36A01">
                  <w:pPr>
                    <w:rPr>
                      <w:sz w:val="20"/>
                      <w:szCs w:val="20"/>
                      <w:highlight w:val="green"/>
                      <w:lang w:eastAsia="en-US"/>
                    </w:rPr>
                  </w:pPr>
                </w:p>
              </w:tc>
              <w:tc>
                <w:tcPr>
                  <w:tcW w:w="3544" w:type="dxa"/>
                </w:tcPr>
                <w:p w14:paraId="4FF93A70" w14:textId="77777777" w:rsidR="002C641E" w:rsidRPr="002C641E" w:rsidRDefault="002C641E" w:rsidP="00132544">
                  <w:pPr>
                    <w:pStyle w:val="af7"/>
                    <w:numPr>
                      <w:ilvl w:val="1"/>
                      <w:numId w:val="27"/>
                    </w:numPr>
                    <w:spacing w:after="120" w:line="240" w:lineRule="auto"/>
                    <w:ind w:left="0" w:firstLine="0"/>
                    <w:jc w:val="both"/>
                    <w:rPr>
                      <w:rFonts w:ascii="Times New Roman" w:hAnsi="Times New Roman" w:cs="Times New Roman"/>
                      <w:sz w:val="20"/>
                      <w:szCs w:val="20"/>
                    </w:rPr>
                  </w:pPr>
                  <w:r w:rsidRPr="002C641E">
                    <w:rPr>
                      <w:rFonts w:ascii="Times New Roman" w:hAnsi="Times New Roman" w:cs="Times New Roman"/>
                      <w:sz w:val="20"/>
                      <w:szCs w:val="20"/>
                    </w:rPr>
                    <w:t xml:space="preserve">доля лиц с ограниченными возможностями здоровья и инвалидов Куйбышевского </w:t>
                  </w:r>
                  <w:proofErr w:type="gramStart"/>
                  <w:r w:rsidRPr="002C641E">
                    <w:rPr>
                      <w:rFonts w:ascii="Times New Roman" w:hAnsi="Times New Roman" w:cs="Times New Roman"/>
                      <w:sz w:val="20"/>
                      <w:szCs w:val="20"/>
                    </w:rPr>
                    <w:t>муниципального  района</w:t>
                  </w:r>
                  <w:proofErr w:type="gramEnd"/>
                  <w:r w:rsidRPr="002C641E">
                    <w:rPr>
                      <w:rFonts w:ascii="Times New Roman" w:hAnsi="Times New Roman" w:cs="Times New Roman"/>
                      <w:sz w:val="20"/>
                      <w:szCs w:val="20"/>
                    </w:rPr>
                    <w:t xml:space="preserve"> Новосибирской области, систематически занимающихся физической культурой и спортом, в общей численности указанной категории населения Куйбышевского муниципального района Новосибирской области не имеющего противопоказаний для занятий физической культурой и спортом;</w:t>
                  </w:r>
                </w:p>
              </w:tc>
              <w:tc>
                <w:tcPr>
                  <w:tcW w:w="1560" w:type="dxa"/>
                </w:tcPr>
                <w:p w14:paraId="2743BB0C" w14:textId="77777777" w:rsidR="002C641E" w:rsidRPr="002C641E" w:rsidRDefault="002C641E" w:rsidP="00C36A01">
                  <w:pPr>
                    <w:jc w:val="center"/>
                    <w:rPr>
                      <w:sz w:val="20"/>
                      <w:szCs w:val="20"/>
                      <w:lang w:eastAsia="en-US"/>
                    </w:rPr>
                  </w:pPr>
                  <w:r w:rsidRPr="002C641E">
                    <w:rPr>
                      <w:sz w:val="20"/>
                      <w:szCs w:val="20"/>
                      <w:lang w:eastAsia="en-US"/>
                    </w:rPr>
                    <w:t>%</w:t>
                  </w:r>
                </w:p>
              </w:tc>
              <w:tc>
                <w:tcPr>
                  <w:tcW w:w="992" w:type="dxa"/>
                </w:tcPr>
                <w:p w14:paraId="6C6B8576" w14:textId="77777777" w:rsidR="002C641E" w:rsidRPr="002C641E" w:rsidRDefault="002C641E" w:rsidP="00C36A01">
                  <w:pPr>
                    <w:jc w:val="center"/>
                    <w:rPr>
                      <w:sz w:val="20"/>
                      <w:szCs w:val="20"/>
                      <w:lang w:eastAsia="en-US"/>
                    </w:rPr>
                  </w:pPr>
                  <w:r w:rsidRPr="002C641E">
                    <w:rPr>
                      <w:sz w:val="20"/>
                      <w:szCs w:val="20"/>
                      <w:lang w:eastAsia="en-US"/>
                    </w:rPr>
                    <w:t>7,5</w:t>
                  </w:r>
                </w:p>
              </w:tc>
              <w:tc>
                <w:tcPr>
                  <w:tcW w:w="1132" w:type="dxa"/>
                </w:tcPr>
                <w:p w14:paraId="73EBF25B" w14:textId="77777777" w:rsidR="002C641E" w:rsidRPr="002C641E" w:rsidRDefault="002C641E" w:rsidP="00C36A01">
                  <w:pPr>
                    <w:jc w:val="center"/>
                    <w:rPr>
                      <w:sz w:val="20"/>
                      <w:szCs w:val="20"/>
                      <w:lang w:eastAsia="en-US"/>
                    </w:rPr>
                  </w:pPr>
                  <w:r w:rsidRPr="002C641E">
                    <w:rPr>
                      <w:sz w:val="20"/>
                      <w:szCs w:val="20"/>
                      <w:lang w:eastAsia="en-US"/>
                    </w:rPr>
                    <w:t>7,8</w:t>
                  </w:r>
                </w:p>
              </w:tc>
              <w:tc>
                <w:tcPr>
                  <w:tcW w:w="1278" w:type="dxa"/>
                </w:tcPr>
                <w:p w14:paraId="3DBD7BE1" w14:textId="77777777" w:rsidR="002C641E" w:rsidRPr="002C641E" w:rsidRDefault="002C641E" w:rsidP="00C36A01">
                  <w:pPr>
                    <w:jc w:val="center"/>
                    <w:rPr>
                      <w:sz w:val="20"/>
                      <w:szCs w:val="20"/>
                      <w:lang w:eastAsia="en-US"/>
                    </w:rPr>
                  </w:pPr>
                  <w:r w:rsidRPr="002C641E">
                    <w:rPr>
                      <w:sz w:val="20"/>
                      <w:szCs w:val="20"/>
                      <w:lang w:eastAsia="en-US"/>
                    </w:rPr>
                    <w:t>8,0</w:t>
                  </w:r>
                </w:p>
              </w:tc>
              <w:tc>
                <w:tcPr>
                  <w:tcW w:w="4111" w:type="dxa"/>
                </w:tcPr>
                <w:p w14:paraId="29463318"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Индикатор изменён с периода 2019 года, так как мероприятия</w:t>
                  </w:r>
                </w:p>
                <w:p w14:paraId="0522D6B8" w14:textId="77777777" w:rsidR="002C641E" w:rsidRPr="002C641E" w:rsidRDefault="002C641E" w:rsidP="00C36A01">
                  <w:pPr>
                    <w:jc w:val="center"/>
                    <w:rPr>
                      <w:sz w:val="20"/>
                      <w:szCs w:val="20"/>
                      <w:lang w:eastAsia="en-US"/>
                    </w:rPr>
                  </w:pPr>
                  <w:r w:rsidRPr="002C641E">
                    <w:rPr>
                      <w:sz w:val="20"/>
                      <w:szCs w:val="20"/>
                      <w:lang w:eastAsia="en-US"/>
                    </w:rPr>
                    <w:t xml:space="preserve">  регионального проекта «спорт –норма жизни» внесены в муниципальную программу </w:t>
                  </w:r>
                </w:p>
                <w:p w14:paraId="249410C2" w14:textId="77777777" w:rsidR="002C641E" w:rsidRPr="002C641E" w:rsidRDefault="002C641E" w:rsidP="00C36A01">
                  <w:pPr>
                    <w:jc w:val="center"/>
                    <w:rPr>
                      <w:sz w:val="20"/>
                      <w:szCs w:val="20"/>
                      <w:lang w:eastAsia="en-US"/>
                    </w:rPr>
                  </w:pPr>
                </w:p>
              </w:tc>
            </w:tr>
            <w:tr w:rsidR="002C641E" w:rsidRPr="002C641E" w14:paraId="7EB79487" w14:textId="77777777" w:rsidTr="00C36A01">
              <w:trPr>
                <w:trHeight w:val="2007"/>
              </w:trPr>
              <w:tc>
                <w:tcPr>
                  <w:tcW w:w="2803" w:type="dxa"/>
                </w:tcPr>
                <w:p w14:paraId="2A13251C" w14:textId="77777777" w:rsidR="002C641E" w:rsidRPr="002C641E" w:rsidRDefault="002C641E" w:rsidP="00C36A01">
                  <w:pPr>
                    <w:pStyle w:val="ConsPlusNormal"/>
                    <w:widowControl/>
                    <w:ind w:firstLine="0"/>
                    <w:jc w:val="both"/>
                    <w:outlineLvl w:val="1"/>
                    <w:rPr>
                      <w:rFonts w:ascii="Times New Roman" w:hAnsi="Times New Roman" w:cs="Times New Roman"/>
                      <w:lang w:eastAsia="en-US"/>
                    </w:rPr>
                  </w:pPr>
                  <w:r w:rsidRPr="002C641E">
                    <w:rPr>
                      <w:rFonts w:ascii="Times New Roman" w:hAnsi="Times New Roman" w:cs="Times New Roman"/>
                      <w:lang w:eastAsia="en-US"/>
                    </w:rPr>
                    <w:t>Задача 2</w:t>
                  </w:r>
                  <w:r w:rsidRPr="002C641E">
                    <w:rPr>
                      <w:rStyle w:val="afff"/>
                      <w:rFonts w:ascii="Times New Roman" w:hAnsi="Times New Roman" w:cs="Times New Roman"/>
                      <w:b w:val="0"/>
                      <w:bCs w:val="0"/>
                      <w:color w:val="000000"/>
                      <w:lang w:eastAsia="en-US"/>
                    </w:rPr>
                    <w:t xml:space="preserve"> Развитие спорта высших достижений и совершенствование системы подготовки спортивного резерва в Куйбышевском муниципальном районе Новосибирской области</w:t>
                  </w:r>
                </w:p>
              </w:tc>
              <w:tc>
                <w:tcPr>
                  <w:tcW w:w="3544" w:type="dxa"/>
                </w:tcPr>
                <w:p w14:paraId="3B8362DD" w14:textId="77777777" w:rsidR="002C641E" w:rsidRPr="002C641E" w:rsidRDefault="002C641E" w:rsidP="00C36A01">
                  <w:pPr>
                    <w:jc w:val="both"/>
                    <w:rPr>
                      <w:sz w:val="20"/>
                      <w:szCs w:val="20"/>
                    </w:rPr>
                  </w:pPr>
                  <w:proofErr w:type="gramStart"/>
                  <w:r w:rsidRPr="002C641E">
                    <w:rPr>
                      <w:sz w:val="20"/>
                      <w:szCs w:val="20"/>
                      <w:lang w:eastAsia="en-US"/>
                    </w:rPr>
                    <w:t>2.1.</w:t>
                  </w:r>
                  <w:r w:rsidRPr="002C641E">
                    <w:rPr>
                      <w:color w:val="000000"/>
                      <w:sz w:val="20"/>
                      <w:szCs w:val="20"/>
                    </w:rPr>
                    <w:t>численность  занимающихся</w:t>
                  </w:r>
                  <w:proofErr w:type="gramEnd"/>
                  <w:r w:rsidRPr="002C641E">
                    <w:rPr>
                      <w:color w:val="000000"/>
                      <w:sz w:val="20"/>
                      <w:szCs w:val="20"/>
                    </w:rPr>
                    <w:t xml:space="preserve"> спортом высших достижений и входящих в спортивный резерв увеличится со 173 до 180 человек</w:t>
                  </w:r>
                </w:p>
                <w:p w14:paraId="3A747AE6" w14:textId="77777777" w:rsidR="002C641E" w:rsidRPr="002C641E" w:rsidRDefault="002C641E" w:rsidP="00C36A01">
                  <w:pPr>
                    <w:rPr>
                      <w:sz w:val="20"/>
                      <w:szCs w:val="20"/>
                      <w:lang w:eastAsia="en-US"/>
                    </w:rPr>
                  </w:pPr>
                </w:p>
              </w:tc>
              <w:tc>
                <w:tcPr>
                  <w:tcW w:w="1560" w:type="dxa"/>
                </w:tcPr>
                <w:p w14:paraId="219B8F64" w14:textId="77777777" w:rsidR="002C641E" w:rsidRPr="002C641E" w:rsidRDefault="002C641E" w:rsidP="00C36A01">
                  <w:pPr>
                    <w:jc w:val="center"/>
                    <w:rPr>
                      <w:sz w:val="20"/>
                      <w:szCs w:val="20"/>
                      <w:lang w:eastAsia="en-US"/>
                    </w:rPr>
                  </w:pPr>
                  <w:r w:rsidRPr="002C641E">
                    <w:rPr>
                      <w:sz w:val="20"/>
                      <w:szCs w:val="20"/>
                      <w:lang w:eastAsia="en-US"/>
                    </w:rPr>
                    <w:t>человек</w:t>
                  </w:r>
                </w:p>
              </w:tc>
              <w:tc>
                <w:tcPr>
                  <w:tcW w:w="992" w:type="dxa"/>
                </w:tcPr>
                <w:p w14:paraId="67D8ADE4" w14:textId="77777777" w:rsidR="002C641E" w:rsidRPr="002C641E" w:rsidRDefault="002C641E" w:rsidP="00C36A01">
                  <w:pPr>
                    <w:jc w:val="center"/>
                    <w:rPr>
                      <w:sz w:val="20"/>
                      <w:szCs w:val="20"/>
                      <w:lang w:eastAsia="en-US"/>
                    </w:rPr>
                  </w:pPr>
                  <w:r w:rsidRPr="002C641E">
                    <w:rPr>
                      <w:sz w:val="20"/>
                      <w:szCs w:val="20"/>
                      <w:lang w:eastAsia="en-US"/>
                    </w:rPr>
                    <w:t>173</w:t>
                  </w:r>
                </w:p>
              </w:tc>
              <w:tc>
                <w:tcPr>
                  <w:tcW w:w="1132" w:type="dxa"/>
                </w:tcPr>
                <w:p w14:paraId="7E93F75D" w14:textId="77777777" w:rsidR="002C641E" w:rsidRPr="002C641E" w:rsidRDefault="002C641E" w:rsidP="00C36A01">
                  <w:pPr>
                    <w:jc w:val="center"/>
                    <w:rPr>
                      <w:sz w:val="20"/>
                      <w:szCs w:val="20"/>
                      <w:lang w:eastAsia="en-US"/>
                    </w:rPr>
                  </w:pPr>
                  <w:r w:rsidRPr="002C641E">
                    <w:rPr>
                      <w:sz w:val="20"/>
                      <w:szCs w:val="20"/>
                      <w:lang w:eastAsia="en-US"/>
                    </w:rPr>
                    <w:t>176</w:t>
                  </w:r>
                </w:p>
              </w:tc>
              <w:tc>
                <w:tcPr>
                  <w:tcW w:w="1278" w:type="dxa"/>
                </w:tcPr>
                <w:p w14:paraId="0D85AE70" w14:textId="77777777" w:rsidR="002C641E" w:rsidRPr="002C641E" w:rsidRDefault="002C641E" w:rsidP="00C36A01">
                  <w:pPr>
                    <w:jc w:val="center"/>
                    <w:rPr>
                      <w:sz w:val="20"/>
                      <w:szCs w:val="20"/>
                      <w:lang w:eastAsia="en-US"/>
                    </w:rPr>
                  </w:pPr>
                  <w:r w:rsidRPr="002C641E">
                    <w:rPr>
                      <w:sz w:val="20"/>
                      <w:szCs w:val="20"/>
                      <w:lang w:eastAsia="en-US"/>
                    </w:rPr>
                    <w:t>180</w:t>
                  </w:r>
                </w:p>
              </w:tc>
              <w:tc>
                <w:tcPr>
                  <w:tcW w:w="4111" w:type="dxa"/>
                </w:tcPr>
                <w:p w14:paraId="5C81B7B5" w14:textId="77777777" w:rsidR="002C641E" w:rsidRPr="002C641E" w:rsidRDefault="002C641E" w:rsidP="00C36A01">
                  <w:pPr>
                    <w:jc w:val="center"/>
                    <w:rPr>
                      <w:sz w:val="20"/>
                      <w:szCs w:val="20"/>
                      <w:lang w:eastAsia="en-US"/>
                    </w:rPr>
                  </w:pPr>
                </w:p>
                <w:p w14:paraId="77717D5B" w14:textId="77777777" w:rsidR="002C641E" w:rsidRPr="002C641E" w:rsidRDefault="002C641E" w:rsidP="00C36A01">
                  <w:pPr>
                    <w:pStyle w:val="ConsPlusNormal"/>
                    <w:widowControl/>
                    <w:jc w:val="center"/>
                    <w:rPr>
                      <w:rFonts w:ascii="Times New Roman" w:hAnsi="Times New Roman" w:cs="Times New Roman"/>
                      <w:lang w:eastAsia="en-US"/>
                    </w:rPr>
                  </w:pPr>
                </w:p>
                <w:p w14:paraId="57E30DC2" w14:textId="77777777" w:rsidR="002C641E" w:rsidRPr="002C641E" w:rsidRDefault="002C641E" w:rsidP="00C36A01">
                  <w:pPr>
                    <w:rPr>
                      <w:sz w:val="20"/>
                      <w:szCs w:val="20"/>
                      <w:lang w:eastAsia="en-US"/>
                    </w:rPr>
                  </w:pPr>
                </w:p>
                <w:p w14:paraId="3C93B580" w14:textId="77777777" w:rsidR="002C641E" w:rsidRPr="002C641E" w:rsidRDefault="002C641E" w:rsidP="00C36A01">
                  <w:pPr>
                    <w:rPr>
                      <w:sz w:val="20"/>
                      <w:szCs w:val="20"/>
                      <w:lang w:eastAsia="en-US"/>
                    </w:rPr>
                  </w:pPr>
                </w:p>
                <w:p w14:paraId="09A6CA2B" w14:textId="77777777" w:rsidR="002C641E" w:rsidRPr="002C641E" w:rsidRDefault="002C641E" w:rsidP="00C36A01">
                  <w:pPr>
                    <w:rPr>
                      <w:sz w:val="20"/>
                      <w:szCs w:val="20"/>
                      <w:lang w:eastAsia="en-US"/>
                    </w:rPr>
                  </w:pPr>
                </w:p>
                <w:p w14:paraId="5EA67EDA" w14:textId="77777777" w:rsidR="002C641E" w:rsidRPr="002C641E" w:rsidRDefault="002C641E" w:rsidP="00C36A01">
                  <w:pPr>
                    <w:rPr>
                      <w:sz w:val="20"/>
                      <w:szCs w:val="20"/>
                      <w:lang w:eastAsia="en-US"/>
                    </w:rPr>
                  </w:pPr>
                </w:p>
                <w:p w14:paraId="345D69FB" w14:textId="77777777" w:rsidR="002C641E" w:rsidRPr="002C641E" w:rsidRDefault="002C641E" w:rsidP="00C36A01">
                  <w:pPr>
                    <w:tabs>
                      <w:tab w:val="left" w:pos="2493"/>
                    </w:tabs>
                    <w:rPr>
                      <w:sz w:val="20"/>
                      <w:szCs w:val="20"/>
                      <w:lang w:eastAsia="en-US"/>
                    </w:rPr>
                  </w:pPr>
                  <w:r w:rsidRPr="002C641E">
                    <w:rPr>
                      <w:sz w:val="20"/>
                      <w:szCs w:val="20"/>
                      <w:lang w:eastAsia="en-US"/>
                    </w:rPr>
                    <w:tab/>
                  </w:r>
                </w:p>
              </w:tc>
            </w:tr>
            <w:tr w:rsidR="002C641E" w:rsidRPr="002C641E" w14:paraId="6D470247" w14:textId="77777777" w:rsidTr="00C36A01">
              <w:trPr>
                <w:trHeight w:val="1691"/>
              </w:trPr>
              <w:tc>
                <w:tcPr>
                  <w:tcW w:w="2803" w:type="dxa"/>
                  <w:vMerge w:val="restart"/>
                </w:tcPr>
                <w:p w14:paraId="63C9F0C8" w14:textId="77777777" w:rsidR="002C641E" w:rsidRPr="002C641E" w:rsidRDefault="002C641E" w:rsidP="00C36A01">
                  <w:pPr>
                    <w:pStyle w:val="ConsPlusNormal"/>
                    <w:widowControl/>
                    <w:ind w:firstLine="0"/>
                    <w:jc w:val="both"/>
                    <w:outlineLvl w:val="1"/>
                    <w:rPr>
                      <w:rFonts w:ascii="Times New Roman" w:hAnsi="Times New Roman" w:cs="Times New Roman"/>
                      <w:lang w:eastAsia="en-US"/>
                    </w:rPr>
                  </w:pPr>
                  <w:r w:rsidRPr="002C641E">
                    <w:rPr>
                      <w:rFonts w:ascii="Times New Roman" w:hAnsi="Times New Roman" w:cs="Times New Roman"/>
                      <w:lang w:eastAsia="en-US"/>
                    </w:rPr>
                    <w:t xml:space="preserve">Задача 3. Развитие инфраструктуры физической культуры и спорта в </w:t>
                  </w:r>
                  <w:proofErr w:type="gramStart"/>
                  <w:r w:rsidRPr="002C641E">
                    <w:rPr>
                      <w:rFonts w:ascii="Times New Roman" w:hAnsi="Times New Roman" w:cs="Times New Roman"/>
                      <w:lang w:eastAsia="en-US"/>
                    </w:rPr>
                    <w:t>Куйбышевском  муниципальном</w:t>
                  </w:r>
                  <w:proofErr w:type="gramEnd"/>
                  <w:r w:rsidRPr="002C641E">
                    <w:rPr>
                      <w:rFonts w:ascii="Times New Roman" w:hAnsi="Times New Roman" w:cs="Times New Roman"/>
                      <w:lang w:eastAsia="en-US"/>
                    </w:rPr>
                    <w:t xml:space="preserve"> районе Новосибирской области, в том числе для лиц с </w:t>
                  </w:r>
                  <w:r w:rsidRPr="002C641E">
                    <w:rPr>
                      <w:rFonts w:ascii="Times New Roman" w:hAnsi="Times New Roman" w:cs="Times New Roman"/>
                      <w:lang w:eastAsia="en-US"/>
                    </w:rPr>
                    <w:lastRenderedPageBreak/>
                    <w:t>ограниченными возможностями здоровья и инвалидов.</w:t>
                  </w:r>
                </w:p>
              </w:tc>
              <w:tc>
                <w:tcPr>
                  <w:tcW w:w="3544" w:type="dxa"/>
                </w:tcPr>
                <w:p w14:paraId="55271EAB" w14:textId="77777777" w:rsidR="002C641E" w:rsidRPr="002C641E" w:rsidRDefault="002C641E" w:rsidP="00C36A01">
                  <w:pPr>
                    <w:jc w:val="both"/>
                    <w:rPr>
                      <w:sz w:val="20"/>
                      <w:szCs w:val="20"/>
                      <w:lang w:eastAsia="en-US"/>
                    </w:rPr>
                  </w:pPr>
                  <w:r w:rsidRPr="002C641E">
                    <w:rPr>
                      <w:sz w:val="20"/>
                      <w:szCs w:val="20"/>
                      <w:lang w:eastAsia="en-US"/>
                    </w:rPr>
                    <w:lastRenderedPageBreak/>
                    <w:t>3.1.</w:t>
                  </w:r>
                  <w:r w:rsidRPr="002C641E">
                    <w:rPr>
                      <w:color w:val="000000"/>
                      <w:sz w:val="20"/>
                      <w:szCs w:val="20"/>
                      <w:lang w:eastAsia="en-US"/>
                    </w:rPr>
                    <w:t xml:space="preserve"> уровень обеспеченности граждан спортивными сооружениями исходя из единовременной пропускной способности объектов спорта</w:t>
                  </w:r>
                </w:p>
                <w:p w14:paraId="58D0632E" w14:textId="77777777" w:rsidR="002C641E" w:rsidRPr="002C641E" w:rsidRDefault="002C641E" w:rsidP="00C36A01">
                  <w:pPr>
                    <w:jc w:val="both"/>
                    <w:rPr>
                      <w:sz w:val="20"/>
                      <w:szCs w:val="20"/>
                      <w:lang w:eastAsia="en-US"/>
                    </w:rPr>
                  </w:pPr>
                  <w:r w:rsidRPr="002C641E">
                    <w:rPr>
                      <w:sz w:val="20"/>
                      <w:szCs w:val="20"/>
                      <w:lang w:eastAsia="en-US"/>
                    </w:rPr>
                    <w:t>составит 53%</w:t>
                  </w:r>
                </w:p>
              </w:tc>
              <w:tc>
                <w:tcPr>
                  <w:tcW w:w="1560" w:type="dxa"/>
                </w:tcPr>
                <w:p w14:paraId="4D79CC7A" w14:textId="77777777" w:rsidR="002C641E" w:rsidRPr="002C641E" w:rsidRDefault="002C641E" w:rsidP="00C36A01">
                  <w:pPr>
                    <w:jc w:val="center"/>
                    <w:rPr>
                      <w:sz w:val="20"/>
                      <w:szCs w:val="20"/>
                      <w:lang w:eastAsia="en-US"/>
                    </w:rPr>
                  </w:pPr>
                  <w:r w:rsidRPr="002C641E">
                    <w:rPr>
                      <w:sz w:val="20"/>
                      <w:szCs w:val="20"/>
                      <w:lang w:eastAsia="en-US"/>
                    </w:rPr>
                    <w:t>%</w:t>
                  </w:r>
                </w:p>
              </w:tc>
              <w:tc>
                <w:tcPr>
                  <w:tcW w:w="992" w:type="dxa"/>
                </w:tcPr>
                <w:p w14:paraId="54A64C52" w14:textId="77777777" w:rsidR="002C641E" w:rsidRPr="002C641E" w:rsidRDefault="002C641E" w:rsidP="00C36A01">
                  <w:pPr>
                    <w:jc w:val="center"/>
                    <w:rPr>
                      <w:sz w:val="20"/>
                      <w:szCs w:val="20"/>
                      <w:lang w:eastAsia="en-US"/>
                    </w:rPr>
                  </w:pPr>
                  <w:r w:rsidRPr="002C641E">
                    <w:rPr>
                      <w:sz w:val="20"/>
                      <w:szCs w:val="20"/>
                      <w:lang w:eastAsia="en-US"/>
                    </w:rPr>
                    <w:t>52,3</w:t>
                  </w:r>
                </w:p>
              </w:tc>
              <w:tc>
                <w:tcPr>
                  <w:tcW w:w="1132" w:type="dxa"/>
                </w:tcPr>
                <w:p w14:paraId="0ACAC421" w14:textId="77777777" w:rsidR="002C641E" w:rsidRPr="002C641E" w:rsidRDefault="002C641E" w:rsidP="00C36A01">
                  <w:pPr>
                    <w:jc w:val="center"/>
                    <w:rPr>
                      <w:sz w:val="20"/>
                      <w:szCs w:val="20"/>
                      <w:lang w:eastAsia="en-US"/>
                    </w:rPr>
                  </w:pPr>
                  <w:r w:rsidRPr="002C641E">
                    <w:rPr>
                      <w:sz w:val="20"/>
                      <w:szCs w:val="20"/>
                      <w:lang w:eastAsia="en-US"/>
                    </w:rPr>
                    <w:t>52,6</w:t>
                  </w:r>
                </w:p>
              </w:tc>
              <w:tc>
                <w:tcPr>
                  <w:tcW w:w="1278" w:type="dxa"/>
                </w:tcPr>
                <w:p w14:paraId="1FD2CD67" w14:textId="77777777" w:rsidR="002C641E" w:rsidRPr="002C641E" w:rsidRDefault="002C641E" w:rsidP="00C36A01">
                  <w:pPr>
                    <w:jc w:val="center"/>
                    <w:rPr>
                      <w:sz w:val="20"/>
                      <w:szCs w:val="20"/>
                      <w:lang w:eastAsia="en-US"/>
                    </w:rPr>
                  </w:pPr>
                  <w:r w:rsidRPr="002C641E">
                    <w:rPr>
                      <w:sz w:val="20"/>
                      <w:szCs w:val="20"/>
                      <w:lang w:eastAsia="en-US"/>
                    </w:rPr>
                    <w:t>53</w:t>
                  </w:r>
                </w:p>
              </w:tc>
              <w:tc>
                <w:tcPr>
                  <w:tcW w:w="4111" w:type="dxa"/>
                </w:tcPr>
                <w:p w14:paraId="751EB0B9" w14:textId="77777777" w:rsidR="002C641E" w:rsidRPr="002C641E" w:rsidRDefault="002C641E" w:rsidP="00C36A01">
                  <w:pPr>
                    <w:pStyle w:val="ConsPlusNormal"/>
                    <w:widowControl/>
                    <w:jc w:val="center"/>
                    <w:rPr>
                      <w:rFonts w:ascii="Times New Roman" w:hAnsi="Times New Roman" w:cs="Times New Roman"/>
                      <w:lang w:eastAsia="en-US"/>
                    </w:rPr>
                  </w:pPr>
                  <w:r w:rsidRPr="002C641E">
                    <w:rPr>
                      <w:rFonts w:ascii="Times New Roman" w:hAnsi="Times New Roman" w:cs="Times New Roman"/>
                      <w:lang w:eastAsia="en-US"/>
                    </w:rPr>
                    <w:t>Индикатор изменён с периода 2019 года, так как мероприятия</w:t>
                  </w:r>
                </w:p>
                <w:p w14:paraId="356E8DE9" w14:textId="77777777" w:rsidR="002C641E" w:rsidRPr="002C641E" w:rsidRDefault="002C641E" w:rsidP="00C36A01">
                  <w:pPr>
                    <w:jc w:val="center"/>
                    <w:rPr>
                      <w:sz w:val="20"/>
                      <w:szCs w:val="20"/>
                      <w:lang w:eastAsia="en-US"/>
                    </w:rPr>
                  </w:pPr>
                  <w:r w:rsidRPr="002C641E">
                    <w:rPr>
                      <w:sz w:val="20"/>
                      <w:szCs w:val="20"/>
                      <w:lang w:eastAsia="en-US"/>
                    </w:rPr>
                    <w:t xml:space="preserve">  регионального проекта «спорт –норма жизни» внесены в муниципальную программу</w:t>
                  </w:r>
                </w:p>
              </w:tc>
            </w:tr>
            <w:tr w:rsidR="002C641E" w:rsidRPr="002C641E" w14:paraId="03951CF7" w14:textId="77777777" w:rsidTr="00C36A01">
              <w:trPr>
                <w:trHeight w:val="2114"/>
              </w:trPr>
              <w:tc>
                <w:tcPr>
                  <w:tcW w:w="2803" w:type="dxa"/>
                  <w:vMerge/>
                </w:tcPr>
                <w:p w14:paraId="582F4771" w14:textId="77777777" w:rsidR="002C641E" w:rsidRPr="002C641E" w:rsidRDefault="002C641E" w:rsidP="00C36A01">
                  <w:pPr>
                    <w:pStyle w:val="ConsPlusNormal"/>
                    <w:widowControl/>
                    <w:jc w:val="both"/>
                    <w:outlineLvl w:val="1"/>
                    <w:rPr>
                      <w:rFonts w:ascii="Times New Roman" w:hAnsi="Times New Roman" w:cs="Times New Roman"/>
                      <w:lang w:eastAsia="en-US"/>
                    </w:rPr>
                  </w:pPr>
                </w:p>
              </w:tc>
              <w:tc>
                <w:tcPr>
                  <w:tcW w:w="3544" w:type="dxa"/>
                </w:tcPr>
                <w:p w14:paraId="28D49863" w14:textId="77777777" w:rsidR="002C641E" w:rsidRPr="002C641E" w:rsidRDefault="002C641E" w:rsidP="00C36A01">
                  <w:pPr>
                    <w:jc w:val="both"/>
                    <w:rPr>
                      <w:sz w:val="20"/>
                      <w:szCs w:val="20"/>
                    </w:rPr>
                  </w:pPr>
                  <w:r w:rsidRPr="002C641E">
                    <w:rPr>
                      <w:color w:val="000000"/>
                      <w:sz w:val="20"/>
                      <w:szCs w:val="20"/>
                    </w:rPr>
                    <w:t>3.2.обеспеченность занимающихся спортивным оборудованием и инвентарем, в рамках программных мероприятий составит 100%</w:t>
                  </w:r>
                </w:p>
                <w:p w14:paraId="7EE6DBBD" w14:textId="77777777" w:rsidR="002C641E" w:rsidRPr="002C641E" w:rsidRDefault="002C641E" w:rsidP="00C36A01">
                  <w:pPr>
                    <w:ind w:firstLine="709"/>
                    <w:jc w:val="center"/>
                    <w:rPr>
                      <w:color w:val="000000"/>
                      <w:sz w:val="20"/>
                      <w:szCs w:val="20"/>
                    </w:rPr>
                  </w:pPr>
                </w:p>
                <w:p w14:paraId="7988D053" w14:textId="77777777" w:rsidR="002C641E" w:rsidRPr="002C641E" w:rsidRDefault="002C641E" w:rsidP="00C36A01">
                  <w:pPr>
                    <w:jc w:val="both"/>
                    <w:rPr>
                      <w:sz w:val="20"/>
                      <w:szCs w:val="20"/>
                      <w:lang w:eastAsia="en-US"/>
                    </w:rPr>
                  </w:pPr>
                </w:p>
              </w:tc>
              <w:tc>
                <w:tcPr>
                  <w:tcW w:w="1560" w:type="dxa"/>
                </w:tcPr>
                <w:p w14:paraId="10AD0B4C" w14:textId="77777777" w:rsidR="002C641E" w:rsidRPr="002C641E" w:rsidRDefault="002C641E" w:rsidP="00C36A01">
                  <w:pPr>
                    <w:jc w:val="center"/>
                    <w:rPr>
                      <w:sz w:val="20"/>
                      <w:szCs w:val="20"/>
                      <w:lang w:eastAsia="en-US"/>
                    </w:rPr>
                  </w:pPr>
                  <w:r w:rsidRPr="002C641E">
                    <w:rPr>
                      <w:sz w:val="20"/>
                      <w:szCs w:val="20"/>
                      <w:lang w:eastAsia="en-US"/>
                    </w:rPr>
                    <w:t>%</w:t>
                  </w:r>
                </w:p>
              </w:tc>
              <w:tc>
                <w:tcPr>
                  <w:tcW w:w="992" w:type="dxa"/>
                </w:tcPr>
                <w:p w14:paraId="599721EC" w14:textId="77777777" w:rsidR="002C641E" w:rsidRPr="002C641E" w:rsidRDefault="002C641E" w:rsidP="00C36A01">
                  <w:pPr>
                    <w:jc w:val="center"/>
                    <w:rPr>
                      <w:sz w:val="20"/>
                      <w:szCs w:val="20"/>
                      <w:lang w:eastAsia="en-US"/>
                    </w:rPr>
                  </w:pPr>
                  <w:r w:rsidRPr="002C641E">
                    <w:rPr>
                      <w:sz w:val="20"/>
                      <w:szCs w:val="20"/>
                      <w:lang w:eastAsia="en-US"/>
                    </w:rPr>
                    <w:t>100</w:t>
                  </w:r>
                </w:p>
              </w:tc>
              <w:tc>
                <w:tcPr>
                  <w:tcW w:w="1132" w:type="dxa"/>
                </w:tcPr>
                <w:p w14:paraId="15FD473C" w14:textId="77777777" w:rsidR="002C641E" w:rsidRPr="002C641E" w:rsidRDefault="002C641E" w:rsidP="00C36A01">
                  <w:pPr>
                    <w:jc w:val="center"/>
                    <w:rPr>
                      <w:sz w:val="20"/>
                      <w:szCs w:val="20"/>
                      <w:lang w:eastAsia="en-US"/>
                    </w:rPr>
                  </w:pPr>
                  <w:r w:rsidRPr="002C641E">
                    <w:rPr>
                      <w:sz w:val="20"/>
                      <w:szCs w:val="20"/>
                      <w:lang w:eastAsia="en-US"/>
                    </w:rPr>
                    <w:t>100</w:t>
                  </w:r>
                </w:p>
              </w:tc>
              <w:tc>
                <w:tcPr>
                  <w:tcW w:w="1278" w:type="dxa"/>
                </w:tcPr>
                <w:p w14:paraId="30A27CE0" w14:textId="77777777" w:rsidR="002C641E" w:rsidRPr="002C641E" w:rsidRDefault="002C641E" w:rsidP="00C36A01">
                  <w:pPr>
                    <w:jc w:val="center"/>
                    <w:rPr>
                      <w:sz w:val="20"/>
                      <w:szCs w:val="20"/>
                      <w:lang w:eastAsia="en-US"/>
                    </w:rPr>
                  </w:pPr>
                  <w:r w:rsidRPr="002C641E">
                    <w:rPr>
                      <w:sz w:val="20"/>
                      <w:szCs w:val="20"/>
                      <w:lang w:eastAsia="en-US"/>
                    </w:rPr>
                    <w:t>100</w:t>
                  </w:r>
                </w:p>
              </w:tc>
              <w:tc>
                <w:tcPr>
                  <w:tcW w:w="4111" w:type="dxa"/>
                </w:tcPr>
                <w:p w14:paraId="649D5A11" w14:textId="77777777" w:rsidR="002C641E" w:rsidRPr="002C641E" w:rsidRDefault="002C641E" w:rsidP="00C36A01">
                  <w:pPr>
                    <w:pStyle w:val="ConsPlusNormal"/>
                    <w:widowControl/>
                    <w:jc w:val="center"/>
                    <w:rPr>
                      <w:rFonts w:ascii="Times New Roman" w:hAnsi="Times New Roman" w:cs="Times New Roman"/>
                      <w:lang w:eastAsia="en-US"/>
                    </w:rPr>
                  </w:pPr>
                </w:p>
              </w:tc>
            </w:tr>
          </w:tbl>
          <w:p w14:paraId="0A84DA98" w14:textId="77777777" w:rsidR="002C641E" w:rsidRPr="002C641E" w:rsidRDefault="002C641E" w:rsidP="00C36A01">
            <w:pPr>
              <w:rPr>
                <w:sz w:val="20"/>
                <w:szCs w:val="20"/>
              </w:rPr>
            </w:pPr>
            <w:r w:rsidRPr="002C641E">
              <w:rPr>
                <w:sz w:val="20"/>
                <w:szCs w:val="20"/>
              </w:rPr>
              <w:t>*целевые индикаторы сформированы в рамках разработанной муниципальной программы</w:t>
            </w:r>
          </w:p>
          <w:p w14:paraId="25C2A8CD" w14:textId="77777777" w:rsidR="002C641E" w:rsidRPr="002C641E" w:rsidRDefault="002C641E" w:rsidP="00C36A01">
            <w:pPr>
              <w:ind w:left="81"/>
              <w:rPr>
                <w:sz w:val="20"/>
                <w:szCs w:val="20"/>
              </w:rPr>
            </w:pPr>
          </w:p>
          <w:p w14:paraId="1DB27B28" w14:textId="77777777" w:rsidR="002C641E" w:rsidRPr="002C641E" w:rsidRDefault="002C641E" w:rsidP="00C36A01">
            <w:pPr>
              <w:pStyle w:val="ConsPlusNormal"/>
              <w:ind w:left="9579" w:firstLine="0"/>
              <w:jc w:val="center"/>
              <w:rPr>
                <w:rFonts w:ascii="Times New Roman" w:hAnsi="Times New Roman" w:cs="Times New Roman"/>
              </w:rPr>
            </w:pPr>
            <w:r w:rsidRPr="002C641E">
              <w:rPr>
                <w:rFonts w:ascii="Times New Roman" w:hAnsi="Times New Roman" w:cs="Times New Roman"/>
              </w:rPr>
              <w:t>ПРИЛОЖЕНИЕ №2</w:t>
            </w:r>
          </w:p>
          <w:p w14:paraId="632B6A72"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rPr>
              <w:t>к постановлению администрации</w:t>
            </w:r>
          </w:p>
          <w:p w14:paraId="139F8B1B"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rPr>
              <w:t xml:space="preserve">Куйбышевского </w:t>
            </w:r>
            <w:r w:rsidRPr="002C641E">
              <w:rPr>
                <w:rFonts w:ascii="Times New Roman" w:hAnsi="Times New Roman" w:cs="Times New Roman"/>
                <w:bCs/>
              </w:rPr>
              <w:t xml:space="preserve">муниципального </w:t>
            </w:r>
            <w:r w:rsidRPr="002C641E">
              <w:rPr>
                <w:rFonts w:ascii="Times New Roman" w:hAnsi="Times New Roman" w:cs="Times New Roman"/>
              </w:rPr>
              <w:t>района</w:t>
            </w:r>
          </w:p>
          <w:p w14:paraId="6AA84FAA"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bCs/>
              </w:rPr>
              <w:t xml:space="preserve">Новосибирской области                 </w:t>
            </w:r>
          </w:p>
          <w:p w14:paraId="56052A30"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rPr>
              <w:t>от 26.04.2021 № 357</w:t>
            </w:r>
          </w:p>
          <w:p w14:paraId="5B979135" w14:textId="77777777" w:rsidR="002C641E" w:rsidRPr="002C641E" w:rsidRDefault="002C641E" w:rsidP="00C36A01">
            <w:pPr>
              <w:ind w:left="34"/>
              <w:jc w:val="center"/>
              <w:rPr>
                <w:sz w:val="20"/>
                <w:szCs w:val="20"/>
              </w:rPr>
            </w:pPr>
          </w:p>
        </w:tc>
      </w:tr>
      <w:tr w:rsidR="002C641E" w:rsidRPr="002C641E" w14:paraId="0309D788" w14:textId="77777777" w:rsidTr="00C36A01">
        <w:tblPrEx>
          <w:tblLook w:val="00A0" w:firstRow="1" w:lastRow="0" w:firstColumn="1" w:lastColumn="0" w:noHBand="0" w:noVBand="0"/>
        </w:tblPrEx>
        <w:trPr>
          <w:trHeight w:val="2159"/>
        </w:trPr>
        <w:tc>
          <w:tcPr>
            <w:tcW w:w="236" w:type="dxa"/>
          </w:tcPr>
          <w:p w14:paraId="4B54649D" w14:textId="77777777" w:rsidR="002C641E" w:rsidRPr="002C641E" w:rsidRDefault="002C641E" w:rsidP="00C36A01">
            <w:pPr>
              <w:jc w:val="center"/>
              <w:rPr>
                <w:sz w:val="20"/>
                <w:szCs w:val="20"/>
              </w:rPr>
            </w:pPr>
          </w:p>
        </w:tc>
        <w:tc>
          <w:tcPr>
            <w:tcW w:w="15924" w:type="dxa"/>
          </w:tcPr>
          <w:p w14:paraId="7FA4CB33" w14:textId="77777777" w:rsidR="002C641E" w:rsidRPr="002C641E" w:rsidRDefault="002C641E" w:rsidP="00C36A01">
            <w:pPr>
              <w:pStyle w:val="ConsPlusNormal"/>
              <w:widowControl/>
              <w:ind w:firstLine="0"/>
              <w:rPr>
                <w:rFonts w:ascii="Times New Roman" w:hAnsi="Times New Roman" w:cs="Times New Roman"/>
              </w:rPr>
            </w:pPr>
          </w:p>
          <w:p w14:paraId="70146081" w14:textId="77777777" w:rsidR="002C641E" w:rsidRPr="002C641E" w:rsidRDefault="002C641E" w:rsidP="00C36A01">
            <w:pPr>
              <w:ind w:left="81"/>
              <w:jc w:val="center"/>
              <w:rPr>
                <w:rFonts w:eastAsia="SimSun"/>
                <w:sz w:val="20"/>
                <w:szCs w:val="20"/>
                <w:lang w:eastAsia="zh-CN"/>
              </w:rPr>
            </w:pPr>
            <w:r w:rsidRPr="002C641E">
              <w:rPr>
                <w:sz w:val="20"/>
                <w:szCs w:val="20"/>
              </w:rPr>
              <w:t xml:space="preserve">СВОДНЫЕ ФИНАНСОВЫЕ ЗАТРАТЫ </w:t>
            </w:r>
          </w:p>
          <w:p w14:paraId="58C7342A" w14:textId="77777777" w:rsidR="002C641E" w:rsidRPr="002C641E" w:rsidRDefault="002C641E" w:rsidP="00C36A01">
            <w:pPr>
              <w:pStyle w:val="4"/>
              <w:ind w:left="81"/>
              <w:jc w:val="center"/>
              <w:rPr>
                <w:rFonts w:ascii="Times New Roman" w:hAnsi="Times New Roman"/>
                <w:b w:val="0"/>
                <w:i/>
                <w:sz w:val="20"/>
                <w:szCs w:val="20"/>
              </w:rPr>
            </w:pPr>
            <w:r w:rsidRPr="002C641E">
              <w:rPr>
                <w:rFonts w:ascii="Times New Roman" w:eastAsia="SimSun" w:hAnsi="Times New Roman"/>
                <w:b w:val="0"/>
                <w:sz w:val="20"/>
                <w:szCs w:val="20"/>
                <w:lang w:eastAsia="zh-CN"/>
              </w:rPr>
              <w:t xml:space="preserve">муниципальной программы </w:t>
            </w:r>
            <w:r w:rsidRPr="002C641E">
              <w:rPr>
                <w:rFonts w:ascii="Times New Roman" w:hAnsi="Times New Roman"/>
                <w:b w:val="0"/>
                <w:sz w:val="20"/>
                <w:szCs w:val="20"/>
              </w:rPr>
              <w:t xml:space="preserve">«Развитие физической культуры и </w:t>
            </w:r>
            <w:proofErr w:type="gramStart"/>
            <w:r w:rsidRPr="002C641E">
              <w:rPr>
                <w:rFonts w:ascii="Times New Roman" w:hAnsi="Times New Roman"/>
                <w:b w:val="0"/>
                <w:sz w:val="20"/>
                <w:szCs w:val="20"/>
              </w:rPr>
              <w:t>спорта  в</w:t>
            </w:r>
            <w:proofErr w:type="gramEnd"/>
            <w:r w:rsidRPr="002C641E">
              <w:rPr>
                <w:rFonts w:ascii="Times New Roman" w:hAnsi="Times New Roman"/>
                <w:b w:val="0"/>
                <w:sz w:val="20"/>
                <w:szCs w:val="20"/>
              </w:rPr>
              <w:t xml:space="preserve"> Куйбышевском муниципальном  районе Новосибирской области на 2019-2021 годы» </w:t>
            </w:r>
          </w:p>
          <w:p w14:paraId="6D292079" w14:textId="77777777" w:rsidR="002C641E" w:rsidRPr="002C641E" w:rsidRDefault="002C641E" w:rsidP="00C36A01">
            <w:pPr>
              <w:pStyle w:val="4"/>
              <w:ind w:left="81"/>
              <w:jc w:val="center"/>
              <w:rPr>
                <w:rFonts w:ascii="Times New Roman" w:hAnsi="Times New Roman"/>
                <w:b w:val="0"/>
                <w:i/>
                <w:sz w:val="20"/>
                <w:szCs w:val="20"/>
              </w:rPr>
            </w:pPr>
            <w:r w:rsidRPr="002C641E">
              <w:rPr>
                <w:rFonts w:ascii="Times New Roman" w:hAnsi="Times New Roman"/>
                <w:b w:val="0"/>
                <w:sz w:val="20"/>
                <w:szCs w:val="20"/>
              </w:rPr>
              <w:t>(тыс. рублей)</w:t>
            </w:r>
          </w:p>
          <w:p w14:paraId="5DCFAD67" w14:textId="77777777" w:rsidR="002C641E" w:rsidRPr="002C641E" w:rsidRDefault="002C641E" w:rsidP="00C36A01">
            <w:pPr>
              <w:rPr>
                <w:sz w:val="20"/>
                <w:szCs w:val="20"/>
              </w:rPr>
            </w:pPr>
          </w:p>
          <w:tbl>
            <w:tblPr>
              <w:tblW w:w="15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3621"/>
              <w:gridCol w:w="1984"/>
              <w:gridCol w:w="1559"/>
              <w:gridCol w:w="1985"/>
              <w:gridCol w:w="1984"/>
              <w:gridCol w:w="4095"/>
            </w:tblGrid>
            <w:tr w:rsidR="002C641E" w:rsidRPr="002C641E" w14:paraId="643492E9" w14:textId="77777777" w:rsidTr="00C36A01">
              <w:tc>
                <w:tcPr>
                  <w:tcW w:w="3621" w:type="dxa"/>
                  <w:vMerge w:val="restart"/>
                  <w:tcBorders>
                    <w:top w:val="single" w:sz="4" w:space="0" w:color="auto"/>
                    <w:left w:val="single" w:sz="4" w:space="0" w:color="auto"/>
                    <w:bottom w:val="single" w:sz="4" w:space="0" w:color="auto"/>
                    <w:right w:val="single" w:sz="4" w:space="0" w:color="auto"/>
                  </w:tcBorders>
                </w:tcPr>
                <w:p w14:paraId="033C348B" w14:textId="77777777" w:rsidR="002C641E" w:rsidRPr="002C641E" w:rsidRDefault="002C641E" w:rsidP="00C36A01">
                  <w:pPr>
                    <w:spacing w:line="276" w:lineRule="auto"/>
                    <w:jc w:val="center"/>
                    <w:rPr>
                      <w:sz w:val="20"/>
                      <w:szCs w:val="20"/>
                      <w:lang w:eastAsia="en-US"/>
                    </w:rPr>
                  </w:pPr>
                  <w:r w:rsidRPr="002C641E">
                    <w:rPr>
                      <w:sz w:val="20"/>
                      <w:szCs w:val="20"/>
                      <w:lang w:eastAsia="en-US"/>
                    </w:rPr>
                    <w:t>Источники и объемы</w:t>
                  </w:r>
                </w:p>
                <w:p w14:paraId="37B87018" w14:textId="77777777" w:rsidR="002C641E" w:rsidRPr="002C641E" w:rsidRDefault="002C641E" w:rsidP="00C36A01">
                  <w:pPr>
                    <w:spacing w:line="276" w:lineRule="auto"/>
                    <w:jc w:val="center"/>
                    <w:rPr>
                      <w:sz w:val="20"/>
                      <w:szCs w:val="20"/>
                      <w:lang w:eastAsia="en-US"/>
                    </w:rPr>
                  </w:pPr>
                  <w:r w:rsidRPr="002C641E">
                    <w:rPr>
                      <w:sz w:val="20"/>
                      <w:szCs w:val="20"/>
                      <w:lang w:eastAsia="en-US"/>
                    </w:rPr>
                    <w:t>расходов по программе</w:t>
                  </w:r>
                </w:p>
              </w:tc>
              <w:tc>
                <w:tcPr>
                  <w:tcW w:w="7512" w:type="dxa"/>
                  <w:gridSpan w:val="4"/>
                  <w:tcBorders>
                    <w:top w:val="single" w:sz="4" w:space="0" w:color="auto"/>
                    <w:left w:val="single" w:sz="4" w:space="0" w:color="auto"/>
                    <w:bottom w:val="single" w:sz="4" w:space="0" w:color="auto"/>
                    <w:right w:val="single" w:sz="4" w:space="0" w:color="auto"/>
                  </w:tcBorders>
                </w:tcPr>
                <w:p w14:paraId="39B11A05"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Финансовые затраты  </w:t>
                  </w:r>
                </w:p>
              </w:tc>
              <w:tc>
                <w:tcPr>
                  <w:tcW w:w="4095" w:type="dxa"/>
                  <w:vMerge w:val="restart"/>
                  <w:tcBorders>
                    <w:top w:val="single" w:sz="4" w:space="0" w:color="auto"/>
                    <w:left w:val="single" w:sz="4" w:space="0" w:color="auto"/>
                    <w:bottom w:val="single" w:sz="4" w:space="0" w:color="auto"/>
                    <w:right w:val="single" w:sz="4" w:space="0" w:color="auto"/>
                  </w:tcBorders>
                </w:tcPr>
                <w:p w14:paraId="5A3FFF5E" w14:textId="77777777" w:rsidR="002C641E" w:rsidRPr="002C641E" w:rsidRDefault="002C641E" w:rsidP="00C36A01">
                  <w:pPr>
                    <w:spacing w:line="276" w:lineRule="auto"/>
                    <w:jc w:val="center"/>
                    <w:rPr>
                      <w:sz w:val="20"/>
                      <w:szCs w:val="20"/>
                      <w:lang w:eastAsia="en-US"/>
                    </w:rPr>
                  </w:pPr>
                  <w:r w:rsidRPr="002C641E">
                    <w:rPr>
                      <w:sz w:val="20"/>
                      <w:szCs w:val="20"/>
                      <w:lang w:eastAsia="en-US"/>
                    </w:rPr>
                    <w:t>Примечание</w:t>
                  </w:r>
                </w:p>
              </w:tc>
            </w:tr>
            <w:tr w:rsidR="002C641E" w:rsidRPr="002C641E" w14:paraId="1A899DCA" w14:textId="77777777" w:rsidTr="00C36A01">
              <w:tc>
                <w:tcPr>
                  <w:tcW w:w="3621" w:type="dxa"/>
                  <w:vMerge/>
                  <w:tcBorders>
                    <w:top w:val="single" w:sz="4" w:space="0" w:color="auto"/>
                    <w:left w:val="single" w:sz="4" w:space="0" w:color="auto"/>
                    <w:bottom w:val="single" w:sz="4" w:space="0" w:color="auto"/>
                    <w:right w:val="single" w:sz="4" w:space="0" w:color="auto"/>
                  </w:tcBorders>
                  <w:vAlign w:val="center"/>
                </w:tcPr>
                <w:p w14:paraId="4FF4E5B6" w14:textId="77777777" w:rsidR="002C641E" w:rsidRPr="002C641E" w:rsidRDefault="002C641E" w:rsidP="00C36A01">
                  <w:pPr>
                    <w:rPr>
                      <w:sz w:val="20"/>
                      <w:szCs w:val="20"/>
                      <w:lang w:eastAsia="en-US"/>
                    </w:rPr>
                  </w:pPr>
                </w:p>
              </w:tc>
              <w:tc>
                <w:tcPr>
                  <w:tcW w:w="1984" w:type="dxa"/>
                  <w:vMerge w:val="restart"/>
                  <w:tcBorders>
                    <w:top w:val="single" w:sz="4" w:space="0" w:color="auto"/>
                    <w:left w:val="single" w:sz="4" w:space="0" w:color="auto"/>
                    <w:bottom w:val="single" w:sz="4" w:space="0" w:color="auto"/>
                    <w:right w:val="single" w:sz="4" w:space="0" w:color="auto"/>
                  </w:tcBorders>
                </w:tcPr>
                <w:p w14:paraId="011D54A2" w14:textId="77777777" w:rsidR="002C641E" w:rsidRPr="002C641E" w:rsidRDefault="002C641E" w:rsidP="00C36A01">
                  <w:pPr>
                    <w:spacing w:line="276" w:lineRule="auto"/>
                    <w:jc w:val="center"/>
                    <w:rPr>
                      <w:sz w:val="20"/>
                      <w:szCs w:val="20"/>
                      <w:lang w:eastAsia="en-US"/>
                    </w:rPr>
                  </w:pPr>
                  <w:r w:rsidRPr="002C641E">
                    <w:rPr>
                      <w:sz w:val="20"/>
                      <w:szCs w:val="20"/>
                      <w:lang w:eastAsia="en-US"/>
                    </w:rPr>
                    <w:t>всего</w:t>
                  </w:r>
                </w:p>
              </w:tc>
              <w:tc>
                <w:tcPr>
                  <w:tcW w:w="5528" w:type="dxa"/>
                  <w:gridSpan w:val="3"/>
                  <w:tcBorders>
                    <w:top w:val="single" w:sz="4" w:space="0" w:color="auto"/>
                    <w:left w:val="single" w:sz="4" w:space="0" w:color="auto"/>
                    <w:bottom w:val="single" w:sz="4" w:space="0" w:color="auto"/>
                    <w:right w:val="single" w:sz="4" w:space="0" w:color="auto"/>
                  </w:tcBorders>
                </w:tcPr>
                <w:p w14:paraId="5D447256" w14:textId="77777777" w:rsidR="002C641E" w:rsidRPr="002C641E" w:rsidRDefault="002C641E" w:rsidP="00C36A01">
                  <w:pPr>
                    <w:spacing w:line="276" w:lineRule="auto"/>
                    <w:jc w:val="center"/>
                    <w:rPr>
                      <w:sz w:val="20"/>
                      <w:szCs w:val="20"/>
                      <w:lang w:eastAsia="en-US"/>
                    </w:rPr>
                  </w:pPr>
                  <w:r w:rsidRPr="002C641E">
                    <w:rPr>
                      <w:sz w:val="20"/>
                      <w:szCs w:val="20"/>
                      <w:lang w:eastAsia="en-US"/>
                    </w:rPr>
                    <w:t>в том числе по годам реализации программы</w:t>
                  </w:r>
                </w:p>
              </w:tc>
              <w:tc>
                <w:tcPr>
                  <w:tcW w:w="4095" w:type="dxa"/>
                  <w:vMerge/>
                  <w:tcBorders>
                    <w:top w:val="single" w:sz="4" w:space="0" w:color="auto"/>
                    <w:left w:val="single" w:sz="4" w:space="0" w:color="auto"/>
                    <w:bottom w:val="single" w:sz="4" w:space="0" w:color="auto"/>
                    <w:right w:val="single" w:sz="4" w:space="0" w:color="auto"/>
                  </w:tcBorders>
                  <w:vAlign w:val="center"/>
                </w:tcPr>
                <w:p w14:paraId="25E342E2" w14:textId="77777777" w:rsidR="002C641E" w:rsidRPr="002C641E" w:rsidRDefault="002C641E" w:rsidP="00C36A01">
                  <w:pPr>
                    <w:rPr>
                      <w:sz w:val="20"/>
                      <w:szCs w:val="20"/>
                      <w:lang w:eastAsia="en-US"/>
                    </w:rPr>
                  </w:pPr>
                </w:p>
              </w:tc>
            </w:tr>
            <w:tr w:rsidR="002C641E" w:rsidRPr="002C641E" w14:paraId="492D8DBE" w14:textId="77777777" w:rsidTr="00C36A01">
              <w:trPr>
                <w:trHeight w:val="543"/>
              </w:trPr>
              <w:tc>
                <w:tcPr>
                  <w:tcW w:w="3621" w:type="dxa"/>
                  <w:vMerge/>
                  <w:tcBorders>
                    <w:top w:val="single" w:sz="4" w:space="0" w:color="auto"/>
                    <w:left w:val="single" w:sz="4" w:space="0" w:color="auto"/>
                    <w:bottom w:val="single" w:sz="4" w:space="0" w:color="auto"/>
                    <w:right w:val="single" w:sz="4" w:space="0" w:color="auto"/>
                  </w:tcBorders>
                  <w:vAlign w:val="center"/>
                </w:tcPr>
                <w:p w14:paraId="2C76FF03" w14:textId="77777777" w:rsidR="002C641E" w:rsidRPr="002C641E" w:rsidRDefault="002C641E" w:rsidP="00C36A01">
                  <w:pPr>
                    <w:rPr>
                      <w:sz w:val="20"/>
                      <w:szCs w:val="20"/>
                      <w:lang w:eastAsia="en-US"/>
                    </w:rPr>
                  </w:pPr>
                </w:p>
              </w:tc>
              <w:tc>
                <w:tcPr>
                  <w:tcW w:w="1984" w:type="dxa"/>
                  <w:vMerge/>
                  <w:tcBorders>
                    <w:top w:val="single" w:sz="4" w:space="0" w:color="auto"/>
                    <w:left w:val="single" w:sz="4" w:space="0" w:color="auto"/>
                    <w:bottom w:val="single" w:sz="4" w:space="0" w:color="auto"/>
                    <w:right w:val="single" w:sz="4" w:space="0" w:color="auto"/>
                  </w:tcBorders>
                  <w:vAlign w:val="center"/>
                </w:tcPr>
                <w:p w14:paraId="6C21EB81" w14:textId="77777777" w:rsidR="002C641E" w:rsidRPr="002C641E" w:rsidRDefault="002C641E" w:rsidP="00C36A01">
                  <w:pPr>
                    <w:rPr>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14:paraId="6C54B6C3" w14:textId="77777777" w:rsidR="002C641E" w:rsidRPr="002C641E" w:rsidRDefault="002C641E" w:rsidP="00C36A01">
                  <w:pPr>
                    <w:spacing w:line="276" w:lineRule="auto"/>
                    <w:jc w:val="center"/>
                    <w:rPr>
                      <w:sz w:val="20"/>
                      <w:szCs w:val="20"/>
                      <w:lang w:eastAsia="en-US"/>
                    </w:rPr>
                  </w:pPr>
                  <w:r w:rsidRPr="002C641E">
                    <w:rPr>
                      <w:sz w:val="20"/>
                      <w:szCs w:val="20"/>
                      <w:lang w:eastAsia="en-US"/>
                    </w:rPr>
                    <w:t>2019г</w:t>
                  </w:r>
                </w:p>
              </w:tc>
              <w:tc>
                <w:tcPr>
                  <w:tcW w:w="1985" w:type="dxa"/>
                  <w:tcBorders>
                    <w:top w:val="single" w:sz="4" w:space="0" w:color="auto"/>
                    <w:left w:val="single" w:sz="4" w:space="0" w:color="auto"/>
                    <w:bottom w:val="single" w:sz="4" w:space="0" w:color="auto"/>
                    <w:right w:val="single" w:sz="4" w:space="0" w:color="auto"/>
                  </w:tcBorders>
                  <w:vAlign w:val="center"/>
                </w:tcPr>
                <w:p w14:paraId="08F43D45" w14:textId="77777777" w:rsidR="002C641E" w:rsidRPr="002C641E" w:rsidRDefault="002C641E" w:rsidP="00C36A01">
                  <w:pPr>
                    <w:spacing w:line="276" w:lineRule="auto"/>
                    <w:jc w:val="center"/>
                    <w:rPr>
                      <w:sz w:val="20"/>
                      <w:szCs w:val="20"/>
                      <w:lang w:eastAsia="en-US"/>
                    </w:rPr>
                  </w:pPr>
                </w:p>
                <w:p w14:paraId="1CDF3F3C" w14:textId="77777777" w:rsidR="002C641E" w:rsidRPr="002C641E" w:rsidRDefault="002C641E" w:rsidP="00C36A01">
                  <w:pPr>
                    <w:spacing w:line="276" w:lineRule="auto"/>
                    <w:jc w:val="center"/>
                    <w:rPr>
                      <w:sz w:val="20"/>
                      <w:szCs w:val="20"/>
                      <w:lang w:eastAsia="en-US"/>
                    </w:rPr>
                  </w:pPr>
                  <w:r w:rsidRPr="002C641E">
                    <w:rPr>
                      <w:sz w:val="20"/>
                      <w:szCs w:val="20"/>
                      <w:lang w:eastAsia="en-US"/>
                    </w:rPr>
                    <w:t>2020г</w:t>
                  </w:r>
                </w:p>
                <w:p w14:paraId="3B8998FE" w14:textId="77777777" w:rsidR="002C641E" w:rsidRPr="002C641E" w:rsidRDefault="002C641E" w:rsidP="00C36A01">
                  <w:pPr>
                    <w:spacing w:line="276" w:lineRule="auto"/>
                    <w:jc w:val="center"/>
                    <w:rPr>
                      <w:sz w:val="20"/>
                      <w:szCs w:val="20"/>
                      <w:lang w:eastAsia="en-US"/>
                    </w:rPr>
                  </w:pPr>
                </w:p>
              </w:tc>
              <w:tc>
                <w:tcPr>
                  <w:tcW w:w="1984" w:type="dxa"/>
                  <w:tcBorders>
                    <w:top w:val="single" w:sz="4" w:space="0" w:color="auto"/>
                    <w:left w:val="single" w:sz="4" w:space="0" w:color="auto"/>
                    <w:bottom w:val="single" w:sz="4" w:space="0" w:color="auto"/>
                    <w:right w:val="single" w:sz="4" w:space="0" w:color="auto"/>
                  </w:tcBorders>
                  <w:vAlign w:val="center"/>
                </w:tcPr>
                <w:p w14:paraId="28BF2AF5" w14:textId="77777777" w:rsidR="002C641E" w:rsidRPr="002C641E" w:rsidRDefault="002C641E" w:rsidP="00C36A01">
                  <w:pPr>
                    <w:spacing w:line="276" w:lineRule="auto"/>
                    <w:jc w:val="center"/>
                    <w:rPr>
                      <w:sz w:val="20"/>
                      <w:szCs w:val="20"/>
                      <w:lang w:eastAsia="en-US"/>
                    </w:rPr>
                  </w:pPr>
                  <w:r w:rsidRPr="002C641E">
                    <w:rPr>
                      <w:sz w:val="20"/>
                      <w:szCs w:val="20"/>
                      <w:lang w:eastAsia="en-US"/>
                    </w:rPr>
                    <w:t>2021г</w:t>
                  </w:r>
                </w:p>
              </w:tc>
              <w:tc>
                <w:tcPr>
                  <w:tcW w:w="4095" w:type="dxa"/>
                  <w:vMerge/>
                  <w:tcBorders>
                    <w:top w:val="single" w:sz="4" w:space="0" w:color="auto"/>
                    <w:left w:val="single" w:sz="4" w:space="0" w:color="auto"/>
                    <w:bottom w:val="single" w:sz="4" w:space="0" w:color="auto"/>
                    <w:right w:val="single" w:sz="4" w:space="0" w:color="auto"/>
                  </w:tcBorders>
                  <w:vAlign w:val="center"/>
                </w:tcPr>
                <w:p w14:paraId="48DFB4F2" w14:textId="77777777" w:rsidR="002C641E" w:rsidRPr="002C641E" w:rsidRDefault="002C641E" w:rsidP="00C36A01">
                  <w:pPr>
                    <w:rPr>
                      <w:sz w:val="20"/>
                      <w:szCs w:val="20"/>
                      <w:lang w:eastAsia="en-US"/>
                    </w:rPr>
                  </w:pPr>
                </w:p>
              </w:tc>
            </w:tr>
            <w:tr w:rsidR="002C641E" w:rsidRPr="002C641E" w14:paraId="1FA3634F" w14:textId="77777777" w:rsidTr="00C36A01">
              <w:tc>
                <w:tcPr>
                  <w:tcW w:w="3621" w:type="dxa"/>
                  <w:tcBorders>
                    <w:top w:val="single" w:sz="4" w:space="0" w:color="auto"/>
                    <w:left w:val="single" w:sz="4" w:space="0" w:color="auto"/>
                    <w:bottom w:val="single" w:sz="4" w:space="0" w:color="auto"/>
                    <w:right w:val="single" w:sz="4" w:space="0" w:color="auto"/>
                  </w:tcBorders>
                </w:tcPr>
                <w:p w14:paraId="73A38617" w14:textId="77777777" w:rsidR="002C641E" w:rsidRPr="002C641E" w:rsidRDefault="002C641E" w:rsidP="00C36A01">
                  <w:pPr>
                    <w:spacing w:line="276" w:lineRule="auto"/>
                    <w:jc w:val="both"/>
                    <w:rPr>
                      <w:sz w:val="20"/>
                      <w:szCs w:val="20"/>
                      <w:lang w:eastAsia="en-US"/>
                    </w:rPr>
                  </w:pPr>
                  <w:r w:rsidRPr="002C641E">
                    <w:rPr>
                      <w:sz w:val="20"/>
                      <w:szCs w:val="20"/>
                      <w:lang w:eastAsia="en-US"/>
                    </w:rPr>
                    <w:t>Всего финансовых затрат, в том числе из:</w:t>
                  </w:r>
                </w:p>
              </w:tc>
              <w:tc>
                <w:tcPr>
                  <w:tcW w:w="1984" w:type="dxa"/>
                  <w:tcBorders>
                    <w:top w:val="single" w:sz="4" w:space="0" w:color="auto"/>
                    <w:left w:val="single" w:sz="4" w:space="0" w:color="auto"/>
                    <w:bottom w:val="single" w:sz="4" w:space="0" w:color="auto"/>
                    <w:right w:val="single" w:sz="4" w:space="0" w:color="auto"/>
                  </w:tcBorders>
                  <w:vAlign w:val="center"/>
                </w:tcPr>
                <w:p w14:paraId="635C18EA"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292 530,0</w:t>
                  </w:r>
                </w:p>
              </w:tc>
              <w:tc>
                <w:tcPr>
                  <w:tcW w:w="1559" w:type="dxa"/>
                  <w:tcBorders>
                    <w:top w:val="single" w:sz="4" w:space="0" w:color="auto"/>
                    <w:left w:val="single" w:sz="4" w:space="0" w:color="auto"/>
                    <w:bottom w:val="single" w:sz="4" w:space="0" w:color="auto"/>
                    <w:right w:val="single" w:sz="4" w:space="0" w:color="auto"/>
                  </w:tcBorders>
                  <w:vAlign w:val="center"/>
                </w:tcPr>
                <w:p w14:paraId="5F34ACE3"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33 667, 2</w:t>
                  </w:r>
                </w:p>
              </w:tc>
              <w:tc>
                <w:tcPr>
                  <w:tcW w:w="1985" w:type="dxa"/>
                  <w:tcBorders>
                    <w:top w:val="single" w:sz="4" w:space="0" w:color="auto"/>
                    <w:left w:val="single" w:sz="4" w:space="0" w:color="auto"/>
                    <w:bottom w:val="single" w:sz="4" w:space="0" w:color="auto"/>
                    <w:right w:val="single" w:sz="4" w:space="0" w:color="auto"/>
                  </w:tcBorders>
                  <w:vAlign w:val="center"/>
                </w:tcPr>
                <w:p w14:paraId="02D95F2E"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85 872,0</w:t>
                  </w:r>
                </w:p>
              </w:tc>
              <w:tc>
                <w:tcPr>
                  <w:tcW w:w="1984" w:type="dxa"/>
                  <w:tcBorders>
                    <w:top w:val="single" w:sz="4" w:space="0" w:color="auto"/>
                    <w:left w:val="single" w:sz="4" w:space="0" w:color="auto"/>
                    <w:bottom w:val="single" w:sz="4" w:space="0" w:color="auto"/>
                    <w:right w:val="single" w:sz="4" w:space="0" w:color="auto"/>
                  </w:tcBorders>
                  <w:vAlign w:val="center"/>
                </w:tcPr>
                <w:p w14:paraId="68250B99"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172 990,8</w:t>
                  </w:r>
                </w:p>
              </w:tc>
              <w:tc>
                <w:tcPr>
                  <w:tcW w:w="4095" w:type="dxa"/>
                  <w:tcBorders>
                    <w:top w:val="single" w:sz="4" w:space="0" w:color="auto"/>
                    <w:left w:val="single" w:sz="4" w:space="0" w:color="auto"/>
                    <w:bottom w:val="single" w:sz="4" w:space="0" w:color="auto"/>
                    <w:right w:val="single" w:sz="4" w:space="0" w:color="auto"/>
                  </w:tcBorders>
                </w:tcPr>
                <w:p w14:paraId="703AED02" w14:textId="77777777" w:rsidR="002C641E" w:rsidRPr="002C641E" w:rsidRDefault="002C641E" w:rsidP="00C36A01">
                  <w:pPr>
                    <w:spacing w:line="276" w:lineRule="auto"/>
                    <w:jc w:val="center"/>
                    <w:rPr>
                      <w:sz w:val="20"/>
                      <w:szCs w:val="20"/>
                      <w:lang w:eastAsia="en-US"/>
                    </w:rPr>
                  </w:pPr>
                </w:p>
              </w:tc>
            </w:tr>
            <w:tr w:rsidR="002C641E" w:rsidRPr="002C641E" w14:paraId="33F3A7E6" w14:textId="77777777" w:rsidTr="00C36A01">
              <w:tc>
                <w:tcPr>
                  <w:tcW w:w="3621" w:type="dxa"/>
                  <w:tcBorders>
                    <w:top w:val="single" w:sz="4" w:space="0" w:color="auto"/>
                    <w:left w:val="single" w:sz="4" w:space="0" w:color="auto"/>
                    <w:bottom w:val="single" w:sz="4" w:space="0" w:color="auto"/>
                    <w:right w:val="single" w:sz="4" w:space="0" w:color="auto"/>
                  </w:tcBorders>
                </w:tcPr>
                <w:p w14:paraId="5A2591A8" w14:textId="77777777" w:rsidR="002C641E" w:rsidRPr="002C641E" w:rsidRDefault="002C641E" w:rsidP="00C36A01">
                  <w:pPr>
                    <w:spacing w:line="276" w:lineRule="auto"/>
                    <w:rPr>
                      <w:sz w:val="20"/>
                      <w:szCs w:val="20"/>
                      <w:lang w:eastAsia="en-US"/>
                    </w:rPr>
                  </w:pPr>
                  <w:r w:rsidRPr="002C641E">
                    <w:rPr>
                      <w:sz w:val="20"/>
                      <w:szCs w:val="20"/>
                      <w:lang w:eastAsia="en-US"/>
                    </w:rPr>
                    <w:t xml:space="preserve">федерального бюджета </w:t>
                  </w:r>
                  <w:hyperlink r:id="rId23" w:anchor="Par483" w:history="1">
                    <w:r w:rsidRPr="002C641E">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vAlign w:val="center"/>
                </w:tcPr>
                <w:p w14:paraId="6E51D091" w14:textId="77777777" w:rsidR="002C641E" w:rsidRPr="002C641E" w:rsidRDefault="002C641E" w:rsidP="00C36A01">
                  <w:pPr>
                    <w:spacing w:line="276" w:lineRule="auto"/>
                    <w:jc w:val="center"/>
                    <w:rPr>
                      <w:sz w:val="20"/>
                      <w:szCs w:val="20"/>
                    </w:rPr>
                  </w:pPr>
                  <w:r w:rsidRPr="002C641E">
                    <w:rPr>
                      <w:sz w:val="20"/>
                      <w:szCs w:val="20"/>
                    </w:rPr>
                    <w:t>28 055,1</w:t>
                  </w:r>
                </w:p>
              </w:tc>
              <w:tc>
                <w:tcPr>
                  <w:tcW w:w="1559" w:type="dxa"/>
                  <w:tcBorders>
                    <w:top w:val="single" w:sz="4" w:space="0" w:color="auto"/>
                    <w:left w:val="single" w:sz="4" w:space="0" w:color="auto"/>
                    <w:bottom w:val="single" w:sz="4" w:space="0" w:color="auto"/>
                    <w:right w:val="single" w:sz="4" w:space="0" w:color="auto"/>
                  </w:tcBorders>
                  <w:vAlign w:val="center"/>
                </w:tcPr>
                <w:p w14:paraId="53BB3227" w14:textId="77777777" w:rsidR="002C641E" w:rsidRPr="002C641E" w:rsidRDefault="002C641E" w:rsidP="00C36A01">
                  <w:pPr>
                    <w:spacing w:line="276" w:lineRule="auto"/>
                    <w:jc w:val="center"/>
                    <w:rPr>
                      <w:sz w:val="20"/>
                      <w:szCs w:val="20"/>
                    </w:rPr>
                  </w:pPr>
                  <w:r w:rsidRPr="002C641E">
                    <w:rPr>
                      <w:sz w:val="20"/>
                      <w:szCs w:val="20"/>
                    </w:rPr>
                    <w:t>28</w:t>
                  </w:r>
                  <w:r w:rsidRPr="002C641E">
                    <w:rPr>
                      <w:sz w:val="20"/>
                      <w:szCs w:val="20"/>
                      <w:lang w:val="en-US"/>
                    </w:rPr>
                    <w:t> </w:t>
                  </w:r>
                  <w:r w:rsidRPr="002C641E">
                    <w:rPr>
                      <w:sz w:val="20"/>
                      <w:szCs w:val="20"/>
                    </w:rPr>
                    <w:t>055,1</w:t>
                  </w:r>
                </w:p>
              </w:tc>
              <w:tc>
                <w:tcPr>
                  <w:tcW w:w="1985" w:type="dxa"/>
                  <w:tcBorders>
                    <w:top w:val="single" w:sz="4" w:space="0" w:color="auto"/>
                    <w:left w:val="single" w:sz="4" w:space="0" w:color="auto"/>
                    <w:bottom w:val="single" w:sz="4" w:space="0" w:color="auto"/>
                    <w:right w:val="single" w:sz="4" w:space="0" w:color="auto"/>
                  </w:tcBorders>
                  <w:vAlign w:val="center"/>
                </w:tcPr>
                <w:p w14:paraId="4F7FD629" w14:textId="77777777" w:rsidR="002C641E" w:rsidRPr="002C641E" w:rsidRDefault="002C641E" w:rsidP="00C36A01">
                  <w:pPr>
                    <w:spacing w:line="276" w:lineRule="auto"/>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14:paraId="7647D47C" w14:textId="77777777" w:rsidR="002C641E" w:rsidRPr="002C641E" w:rsidRDefault="002C641E" w:rsidP="00C36A01">
                  <w:pPr>
                    <w:spacing w:line="276" w:lineRule="auto"/>
                    <w:jc w:val="center"/>
                    <w:rPr>
                      <w:sz w:val="20"/>
                      <w:szCs w:val="20"/>
                    </w:rPr>
                  </w:pPr>
                </w:p>
              </w:tc>
              <w:tc>
                <w:tcPr>
                  <w:tcW w:w="4095" w:type="dxa"/>
                  <w:tcBorders>
                    <w:top w:val="single" w:sz="4" w:space="0" w:color="auto"/>
                    <w:left w:val="single" w:sz="4" w:space="0" w:color="auto"/>
                    <w:bottom w:val="single" w:sz="4" w:space="0" w:color="auto"/>
                    <w:right w:val="single" w:sz="4" w:space="0" w:color="auto"/>
                  </w:tcBorders>
                  <w:vAlign w:val="center"/>
                </w:tcPr>
                <w:p w14:paraId="3CAF80F9" w14:textId="77777777" w:rsidR="002C641E" w:rsidRPr="002C641E" w:rsidRDefault="002C641E" w:rsidP="00C36A01">
                  <w:pPr>
                    <w:spacing w:line="276" w:lineRule="auto"/>
                    <w:jc w:val="center"/>
                    <w:rPr>
                      <w:sz w:val="20"/>
                      <w:szCs w:val="20"/>
                      <w:highlight w:val="yellow"/>
                    </w:rPr>
                  </w:pPr>
                </w:p>
              </w:tc>
            </w:tr>
            <w:tr w:rsidR="002C641E" w:rsidRPr="002C641E" w14:paraId="3E84FC1A" w14:textId="77777777" w:rsidTr="00C36A01">
              <w:tc>
                <w:tcPr>
                  <w:tcW w:w="3621" w:type="dxa"/>
                  <w:tcBorders>
                    <w:top w:val="single" w:sz="4" w:space="0" w:color="auto"/>
                    <w:left w:val="single" w:sz="4" w:space="0" w:color="auto"/>
                    <w:bottom w:val="single" w:sz="4" w:space="0" w:color="auto"/>
                    <w:right w:val="single" w:sz="4" w:space="0" w:color="auto"/>
                  </w:tcBorders>
                </w:tcPr>
                <w:p w14:paraId="257CFB6C" w14:textId="77777777" w:rsidR="002C641E" w:rsidRPr="002C641E" w:rsidRDefault="002C641E" w:rsidP="00C36A01">
                  <w:pPr>
                    <w:spacing w:line="276" w:lineRule="auto"/>
                    <w:rPr>
                      <w:sz w:val="20"/>
                      <w:szCs w:val="20"/>
                      <w:lang w:eastAsia="en-US"/>
                    </w:rPr>
                  </w:pPr>
                  <w:r w:rsidRPr="002C641E">
                    <w:rPr>
                      <w:sz w:val="20"/>
                      <w:szCs w:val="20"/>
                      <w:lang w:eastAsia="en-US"/>
                    </w:rPr>
                    <w:t>областного бюджета</w:t>
                  </w:r>
                </w:p>
              </w:tc>
              <w:tc>
                <w:tcPr>
                  <w:tcW w:w="1984" w:type="dxa"/>
                  <w:tcBorders>
                    <w:top w:val="single" w:sz="4" w:space="0" w:color="auto"/>
                    <w:left w:val="single" w:sz="4" w:space="0" w:color="auto"/>
                    <w:bottom w:val="single" w:sz="4" w:space="0" w:color="auto"/>
                    <w:right w:val="single" w:sz="4" w:space="0" w:color="auto"/>
                  </w:tcBorders>
                  <w:vAlign w:val="center"/>
                </w:tcPr>
                <w:p w14:paraId="46C6220B" w14:textId="77777777" w:rsidR="002C641E" w:rsidRPr="002C641E" w:rsidRDefault="002C641E" w:rsidP="00C36A01">
                  <w:pPr>
                    <w:spacing w:line="276" w:lineRule="auto"/>
                    <w:jc w:val="center"/>
                    <w:rPr>
                      <w:sz w:val="20"/>
                      <w:szCs w:val="20"/>
                    </w:rPr>
                  </w:pPr>
                  <w:r w:rsidRPr="002C641E">
                    <w:rPr>
                      <w:sz w:val="20"/>
                      <w:szCs w:val="20"/>
                    </w:rPr>
                    <w:t xml:space="preserve">182 635,6 </w:t>
                  </w:r>
                </w:p>
              </w:tc>
              <w:tc>
                <w:tcPr>
                  <w:tcW w:w="1559" w:type="dxa"/>
                  <w:tcBorders>
                    <w:top w:val="single" w:sz="4" w:space="0" w:color="auto"/>
                    <w:left w:val="single" w:sz="4" w:space="0" w:color="auto"/>
                    <w:bottom w:val="single" w:sz="4" w:space="0" w:color="auto"/>
                    <w:right w:val="single" w:sz="4" w:space="0" w:color="auto"/>
                  </w:tcBorders>
                  <w:vAlign w:val="center"/>
                </w:tcPr>
                <w:p w14:paraId="3A14E899" w14:textId="77777777" w:rsidR="002C641E" w:rsidRPr="002C641E" w:rsidRDefault="002C641E" w:rsidP="00C36A01">
                  <w:pPr>
                    <w:spacing w:line="276" w:lineRule="auto"/>
                    <w:jc w:val="center"/>
                    <w:rPr>
                      <w:sz w:val="20"/>
                      <w:szCs w:val="20"/>
                    </w:rPr>
                  </w:pPr>
                  <w:r w:rsidRPr="002C641E">
                    <w:rPr>
                      <w:sz w:val="20"/>
                      <w:szCs w:val="20"/>
                    </w:rPr>
                    <w:t>1 169,0</w:t>
                  </w:r>
                </w:p>
              </w:tc>
              <w:tc>
                <w:tcPr>
                  <w:tcW w:w="1985" w:type="dxa"/>
                  <w:tcBorders>
                    <w:top w:val="single" w:sz="4" w:space="0" w:color="auto"/>
                    <w:left w:val="single" w:sz="4" w:space="0" w:color="auto"/>
                    <w:bottom w:val="single" w:sz="4" w:space="0" w:color="auto"/>
                    <w:right w:val="single" w:sz="4" w:space="0" w:color="auto"/>
                  </w:tcBorders>
                  <w:vAlign w:val="center"/>
                </w:tcPr>
                <w:p w14:paraId="4F2BFEF0" w14:textId="77777777" w:rsidR="002C641E" w:rsidRPr="002C641E" w:rsidRDefault="002C641E" w:rsidP="00C36A01">
                  <w:pPr>
                    <w:spacing w:line="276" w:lineRule="auto"/>
                    <w:jc w:val="center"/>
                    <w:rPr>
                      <w:sz w:val="20"/>
                      <w:szCs w:val="20"/>
                    </w:rPr>
                  </w:pPr>
                  <w:r w:rsidRPr="002C641E">
                    <w:rPr>
                      <w:sz w:val="20"/>
                      <w:szCs w:val="20"/>
                    </w:rPr>
                    <w:t xml:space="preserve">50 000,0 </w:t>
                  </w:r>
                </w:p>
              </w:tc>
              <w:tc>
                <w:tcPr>
                  <w:tcW w:w="1984" w:type="dxa"/>
                  <w:tcBorders>
                    <w:top w:val="single" w:sz="4" w:space="0" w:color="auto"/>
                    <w:left w:val="single" w:sz="4" w:space="0" w:color="auto"/>
                    <w:bottom w:val="single" w:sz="4" w:space="0" w:color="auto"/>
                    <w:right w:val="single" w:sz="4" w:space="0" w:color="auto"/>
                  </w:tcBorders>
                  <w:vAlign w:val="center"/>
                </w:tcPr>
                <w:p w14:paraId="65E0105B" w14:textId="77777777" w:rsidR="002C641E" w:rsidRPr="002C641E" w:rsidRDefault="002C641E" w:rsidP="00C36A01">
                  <w:pPr>
                    <w:spacing w:line="276" w:lineRule="auto"/>
                    <w:jc w:val="center"/>
                    <w:rPr>
                      <w:sz w:val="20"/>
                      <w:szCs w:val="20"/>
                    </w:rPr>
                  </w:pPr>
                  <w:r w:rsidRPr="002C641E">
                    <w:rPr>
                      <w:sz w:val="20"/>
                      <w:szCs w:val="20"/>
                    </w:rPr>
                    <w:t xml:space="preserve"> 131 466,6</w:t>
                  </w:r>
                </w:p>
              </w:tc>
              <w:tc>
                <w:tcPr>
                  <w:tcW w:w="4095" w:type="dxa"/>
                  <w:tcBorders>
                    <w:top w:val="single" w:sz="4" w:space="0" w:color="auto"/>
                    <w:left w:val="single" w:sz="4" w:space="0" w:color="auto"/>
                    <w:bottom w:val="single" w:sz="4" w:space="0" w:color="auto"/>
                    <w:right w:val="single" w:sz="4" w:space="0" w:color="auto"/>
                  </w:tcBorders>
                  <w:vAlign w:val="center"/>
                </w:tcPr>
                <w:p w14:paraId="5FE064B9" w14:textId="77777777" w:rsidR="002C641E" w:rsidRPr="002C641E" w:rsidRDefault="002C641E" w:rsidP="00C36A01">
                  <w:pPr>
                    <w:spacing w:line="276" w:lineRule="auto"/>
                    <w:jc w:val="center"/>
                    <w:rPr>
                      <w:sz w:val="20"/>
                      <w:szCs w:val="20"/>
                      <w:highlight w:val="yellow"/>
                    </w:rPr>
                  </w:pPr>
                </w:p>
              </w:tc>
            </w:tr>
            <w:tr w:rsidR="002C641E" w:rsidRPr="002C641E" w14:paraId="561630BC" w14:textId="77777777" w:rsidTr="00C36A01">
              <w:tc>
                <w:tcPr>
                  <w:tcW w:w="3621" w:type="dxa"/>
                  <w:tcBorders>
                    <w:top w:val="single" w:sz="4" w:space="0" w:color="auto"/>
                    <w:left w:val="single" w:sz="4" w:space="0" w:color="auto"/>
                    <w:bottom w:val="single" w:sz="4" w:space="0" w:color="auto"/>
                    <w:right w:val="single" w:sz="4" w:space="0" w:color="auto"/>
                  </w:tcBorders>
                </w:tcPr>
                <w:p w14:paraId="0EC844B2" w14:textId="77777777" w:rsidR="002C641E" w:rsidRPr="002C641E" w:rsidRDefault="002C641E" w:rsidP="00C36A01">
                  <w:pPr>
                    <w:spacing w:line="276" w:lineRule="auto"/>
                    <w:rPr>
                      <w:sz w:val="20"/>
                      <w:szCs w:val="20"/>
                      <w:lang w:eastAsia="en-US"/>
                    </w:rPr>
                  </w:pPr>
                  <w:r w:rsidRPr="002C641E">
                    <w:rPr>
                      <w:sz w:val="20"/>
                      <w:szCs w:val="20"/>
                      <w:lang w:eastAsia="en-US"/>
                    </w:rPr>
                    <w:t xml:space="preserve">бюджета района </w:t>
                  </w:r>
                  <w:hyperlink r:id="rId24" w:anchor="Par483" w:history="1">
                    <w:r w:rsidRPr="002C641E">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vAlign w:val="center"/>
                </w:tcPr>
                <w:p w14:paraId="34000C93"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81 839,3</w:t>
                  </w:r>
                </w:p>
              </w:tc>
              <w:tc>
                <w:tcPr>
                  <w:tcW w:w="1559" w:type="dxa"/>
                  <w:tcBorders>
                    <w:top w:val="single" w:sz="4" w:space="0" w:color="auto"/>
                    <w:left w:val="single" w:sz="4" w:space="0" w:color="auto"/>
                    <w:bottom w:val="single" w:sz="4" w:space="0" w:color="auto"/>
                    <w:right w:val="single" w:sz="4" w:space="0" w:color="auto"/>
                  </w:tcBorders>
                  <w:vAlign w:val="center"/>
                </w:tcPr>
                <w:p w14:paraId="00EF27D1"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4 443,1</w:t>
                  </w:r>
                </w:p>
              </w:tc>
              <w:tc>
                <w:tcPr>
                  <w:tcW w:w="1985" w:type="dxa"/>
                  <w:tcBorders>
                    <w:top w:val="single" w:sz="4" w:space="0" w:color="auto"/>
                    <w:left w:val="single" w:sz="4" w:space="0" w:color="auto"/>
                    <w:bottom w:val="single" w:sz="4" w:space="0" w:color="auto"/>
                    <w:right w:val="single" w:sz="4" w:space="0" w:color="auto"/>
                  </w:tcBorders>
                  <w:vAlign w:val="center"/>
                </w:tcPr>
                <w:p w14:paraId="71D72A2E"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35 872,0</w:t>
                  </w:r>
                </w:p>
              </w:tc>
              <w:tc>
                <w:tcPr>
                  <w:tcW w:w="1984" w:type="dxa"/>
                  <w:tcBorders>
                    <w:top w:val="single" w:sz="4" w:space="0" w:color="auto"/>
                    <w:left w:val="single" w:sz="4" w:space="0" w:color="auto"/>
                    <w:bottom w:val="single" w:sz="4" w:space="0" w:color="auto"/>
                    <w:right w:val="single" w:sz="4" w:space="0" w:color="auto"/>
                  </w:tcBorders>
                  <w:vAlign w:val="center"/>
                </w:tcPr>
                <w:p w14:paraId="667A1BD3"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41 524,2</w:t>
                  </w:r>
                </w:p>
              </w:tc>
              <w:tc>
                <w:tcPr>
                  <w:tcW w:w="4095" w:type="dxa"/>
                  <w:tcBorders>
                    <w:top w:val="single" w:sz="4" w:space="0" w:color="auto"/>
                    <w:left w:val="single" w:sz="4" w:space="0" w:color="auto"/>
                    <w:bottom w:val="single" w:sz="4" w:space="0" w:color="auto"/>
                    <w:right w:val="single" w:sz="4" w:space="0" w:color="auto"/>
                  </w:tcBorders>
                  <w:vAlign w:val="center"/>
                </w:tcPr>
                <w:p w14:paraId="758A4F6E" w14:textId="77777777" w:rsidR="002C641E" w:rsidRPr="002C641E" w:rsidRDefault="002C641E" w:rsidP="00C36A01">
                  <w:pPr>
                    <w:spacing w:before="100" w:beforeAutospacing="1" w:after="100" w:afterAutospacing="1" w:line="276" w:lineRule="auto"/>
                    <w:contextualSpacing/>
                    <w:jc w:val="center"/>
                    <w:rPr>
                      <w:sz w:val="20"/>
                      <w:szCs w:val="20"/>
                      <w:highlight w:val="yellow"/>
                    </w:rPr>
                  </w:pPr>
                </w:p>
              </w:tc>
            </w:tr>
            <w:tr w:rsidR="002C641E" w:rsidRPr="002C641E" w14:paraId="3999313D" w14:textId="77777777" w:rsidTr="00C36A01">
              <w:trPr>
                <w:trHeight w:val="335"/>
              </w:trPr>
              <w:tc>
                <w:tcPr>
                  <w:tcW w:w="3621" w:type="dxa"/>
                  <w:tcBorders>
                    <w:top w:val="single" w:sz="4" w:space="0" w:color="auto"/>
                    <w:left w:val="single" w:sz="4" w:space="0" w:color="auto"/>
                    <w:bottom w:val="single" w:sz="4" w:space="0" w:color="auto"/>
                    <w:right w:val="single" w:sz="4" w:space="0" w:color="auto"/>
                  </w:tcBorders>
                </w:tcPr>
                <w:p w14:paraId="2C588D37" w14:textId="77777777" w:rsidR="002C641E" w:rsidRPr="002C641E" w:rsidRDefault="002C641E" w:rsidP="00C36A01">
                  <w:pPr>
                    <w:spacing w:line="276" w:lineRule="auto"/>
                    <w:rPr>
                      <w:sz w:val="20"/>
                      <w:szCs w:val="20"/>
                      <w:lang w:eastAsia="en-US"/>
                    </w:rPr>
                  </w:pPr>
                  <w:r w:rsidRPr="002C641E">
                    <w:rPr>
                      <w:sz w:val="20"/>
                      <w:szCs w:val="20"/>
                      <w:lang w:eastAsia="en-US"/>
                    </w:rPr>
                    <w:t xml:space="preserve">внебюджетных источников </w:t>
                  </w:r>
                  <w:hyperlink r:id="rId25" w:anchor="Par483" w:history="1">
                    <w:r w:rsidRPr="002C641E">
                      <w:rPr>
                        <w:rStyle w:val="afa"/>
                        <w:sz w:val="20"/>
                        <w:szCs w:val="20"/>
                        <w:lang w:eastAsia="en-US"/>
                      </w:rPr>
                      <w:t>&lt;*&gt;</w:t>
                    </w:r>
                  </w:hyperlink>
                </w:p>
              </w:tc>
              <w:tc>
                <w:tcPr>
                  <w:tcW w:w="1984" w:type="dxa"/>
                  <w:tcBorders>
                    <w:top w:val="single" w:sz="4" w:space="0" w:color="auto"/>
                    <w:left w:val="single" w:sz="4" w:space="0" w:color="auto"/>
                    <w:bottom w:val="single" w:sz="4" w:space="0" w:color="auto"/>
                    <w:right w:val="single" w:sz="4" w:space="0" w:color="auto"/>
                  </w:tcBorders>
                </w:tcPr>
                <w:p w14:paraId="5C2E468E" w14:textId="77777777" w:rsidR="002C641E" w:rsidRPr="002C641E" w:rsidRDefault="002C641E" w:rsidP="00C36A01">
                  <w:pPr>
                    <w:spacing w:line="276" w:lineRule="auto"/>
                    <w:jc w:val="center"/>
                    <w:rPr>
                      <w:sz w:val="20"/>
                      <w:szCs w:val="20"/>
                      <w:lang w:eastAsia="en-US"/>
                    </w:rPr>
                  </w:pPr>
                </w:p>
              </w:tc>
              <w:tc>
                <w:tcPr>
                  <w:tcW w:w="1559" w:type="dxa"/>
                  <w:tcBorders>
                    <w:top w:val="single" w:sz="4" w:space="0" w:color="auto"/>
                    <w:left w:val="single" w:sz="4" w:space="0" w:color="auto"/>
                    <w:bottom w:val="single" w:sz="4" w:space="0" w:color="auto"/>
                    <w:right w:val="single" w:sz="4" w:space="0" w:color="auto"/>
                  </w:tcBorders>
                  <w:vAlign w:val="center"/>
                </w:tcPr>
                <w:p w14:paraId="76558BAD"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985" w:type="dxa"/>
                  <w:tcBorders>
                    <w:top w:val="single" w:sz="4" w:space="0" w:color="auto"/>
                    <w:left w:val="single" w:sz="4" w:space="0" w:color="auto"/>
                    <w:bottom w:val="single" w:sz="4" w:space="0" w:color="auto"/>
                    <w:right w:val="single" w:sz="4" w:space="0" w:color="auto"/>
                  </w:tcBorders>
                  <w:vAlign w:val="center"/>
                </w:tcPr>
                <w:p w14:paraId="4ADC60BC" w14:textId="77777777" w:rsidR="002C641E" w:rsidRPr="002C641E" w:rsidRDefault="002C641E" w:rsidP="00C36A01">
                  <w:pPr>
                    <w:spacing w:before="100" w:beforeAutospacing="1" w:after="100" w:afterAutospacing="1" w:line="276" w:lineRule="auto"/>
                    <w:contextualSpacing/>
                    <w:jc w:val="center"/>
                    <w:rPr>
                      <w:sz w:val="20"/>
                      <w:szCs w:val="20"/>
                      <w:highlight w:val="yellow"/>
                    </w:rPr>
                  </w:pPr>
                </w:p>
              </w:tc>
              <w:tc>
                <w:tcPr>
                  <w:tcW w:w="1984" w:type="dxa"/>
                  <w:tcBorders>
                    <w:top w:val="single" w:sz="4" w:space="0" w:color="auto"/>
                    <w:left w:val="single" w:sz="4" w:space="0" w:color="auto"/>
                    <w:bottom w:val="single" w:sz="4" w:space="0" w:color="auto"/>
                    <w:right w:val="single" w:sz="4" w:space="0" w:color="auto"/>
                  </w:tcBorders>
                  <w:vAlign w:val="center"/>
                </w:tcPr>
                <w:p w14:paraId="0377F3ED" w14:textId="77777777" w:rsidR="002C641E" w:rsidRPr="002C641E" w:rsidRDefault="002C641E" w:rsidP="00C36A01">
                  <w:pPr>
                    <w:spacing w:before="100" w:beforeAutospacing="1" w:after="100" w:afterAutospacing="1" w:line="276" w:lineRule="auto"/>
                    <w:contextualSpacing/>
                    <w:rPr>
                      <w:sz w:val="20"/>
                      <w:szCs w:val="20"/>
                      <w:highlight w:val="yellow"/>
                    </w:rPr>
                  </w:pPr>
                </w:p>
              </w:tc>
              <w:tc>
                <w:tcPr>
                  <w:tcW w:w="4095" w:type="dxa"/>
                  <w:tcBorders>
                    <w:top w:val="single" w:sz="4" w:space="0" w:color="auto"/>
                    <w:left w:val="single" w:sz="4" w:space="0" w:color="auto"/>
                    <w:bottom w:val="single" w:sz="4" w:space="0" w:color="auto"/>
                    <w:right w:val="single" w:sz="4" w:space="0" w:color="auto"/>
                  </w:tcBorders>
                </w:tcPr>
                <w:p w14:paraId="2BD58698" w14:textId="77777777" w:rsidR="002C641E" w:rsidRPr="002C641E" w:rsidRDefault="002C641E" w:rsidP="00C36A01">
                  <w:pPr>
                    <w:spacing w:line="276" w:lineRule="auto"/>
                    <w:jc w:val="center"/>
                    <w:rPr>
                      <w:sz w:val="20"/>
                      <w:szCs w:val="20"/>
                      <w:lang w:eastAsia="en-US"/>
                    </w:rPr>
                  </w:pPr>
                </w:p>
              </w:tc>
            </w:tr>
          </w:tbl>
          <w:p w14:paraId="4502B798" w14:textId="77777777" w:rsidR="002C641E" w:rsidRPr="002C641E" w:rsidRDefault="002C641E" w:rsidP="00C36A01">
            <w:pPr>
              <w:pStyle w:val="ConsPlusNormal"/>
              <w:jc w:val="center"/>
              <w:rPr>
                <w:rFonts w:ascii="Times New Roman" w:hAnsi="Times New Roman" w:cs="Times New Roman"/>
              </w:rPr>
            </w:pPr>
          </w:p>
          <w:p w14:paraId="144A122C" w14:textId="77777777" w:rsidR="002C641E" w:rsidRPr="002C641E" w:rsidRDefault="002C641E" w:rsidP="00C36A01">
            <w:pPr>
              <w:pStyle w:val="ConsPlusNormal"/>
              <w:jc w:val="center"/>
              <w:rPr>
                <w:rFonts w:ascii="Times New Roman" w:hAnsi="Times New Roman" w:cs="Times New Roman"/>
              </w:rPr>
            </w:pPr>
          </w:p>
          <w:p w14:paraId="78A7CE30" w14:textId="77777777" w:rsidR="002C641E" w:rsidRPr="002C641E" w:rsidRDefault="002C641E" w:rsidP="00C36A01">
            <w:pPr>
              <w:pStyle w:val="ConsPlusNormal"/>
              <w:ind w:left="9579" w:firstLine="0"/>
              <w:jc w:val="center"/>
              <w:rPr>
                <w:rFonts w:ascii="Times New Roman" w:hAnsi="Times New Roman" w:cs="Times New Roman"/>
              </w:rPr>
            </w:pPr>
            <w:r w:rsidRPr="002C641E">
              <w:rPr>
                <w:rFonts w:ascii="Times New Roman" w:hAnsi="Times New Roman" w:cs="Times New Roman"/>
              </w:rPr>
              <w:t>ПРИЛОЖЕНИЕ №3</w:t>
            </w:r>
          </w:p>
          <w:p w14:paraId="589E0E15"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rPr>
              <w:t>к постановлению администрации</w:t>
            </w:r>
          </w:p>
          <w:p w14:paraId="428F2534"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rPr>
              <w:t xml:space="preserve">Куйбышевского </w:t>
            </w:r>
            <w:r w:rsidRPr="002C641E">
              <w:rPr>
                <w:rFonts w:ascii="Times New Roman" w:hAnsi="Times New Roman" w:cs="Times New Roman"/>
                <w:bCs/>
              </w:rPr>
              <w:t xml:space="preserve">муниципального </w:t>
            </w:r>
            <w:r w:rsidRPr="002C641E">
              <w:rPr>
                <w:rFonts w:ascii="Times New Roman" w:hAnsi="Times New Roman" w:cs="Times New Roman"/>
              </w:rPr>
              <w:t>района</w:t>
            </w:r>
          </w:p>
          <w:p w14:paraId="0893131C"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bCs/>
              </w:rPr>
              <w:lastRenderedPageBreak/>
              <w:t xml:space="preserve">Новосибирской области                 </w:t>
            </w:r>
          </w:p>
          <w:p w14:paraId="0D50DD23" w14:textId="77777777" w:rsidR="002C641E" w:rsidRPr="002C641E" w:rsidRDefault="002C641E" w:rsidP="00C36A01">
            <w:pPr>
              <w:pStyle w:val="ConsPlusNormal"/>
              <w:widowControl/>
              <w:ind w:left="9579" w:firstLine="0"/>
              <w:jc w:val="center"/>
              <w:rPr>
                <w:rFonts w:ascii="Times New Roman" w:hAnsi="Times New Roman" w:cs="Times New Roman"/>
              </w:rPr>
            </w:pPr>
            <w:r w:rsidRPr="002C641E">
              <w:rPr>
                <w:rFonts w:ascii="Times New Roman" w:hAnsi="Times New Roman" w:cs="Times New Roman"/>
              </w:rPr>
              <w:t>от 26.04.2021 № 357</w:t>
            </w:r>
          </w:p>
          <w:p w14:paraId="23B8C928" w14:textId="77777777" w:rsidR="002C641E" w:rsidRPr="002C641E" w:rsidRDefault="002C641E" w:rsidP="00C36A01">
            <w:pPr>
              <w:rPr>
                <w:sz w:val="20"/>
                <w:szCs w:val="20"/>
              </w:rPr>
            </w:pPr>
          </w:p>
        </w:tc>
      </w:tr>
    </w:tbl>
    <w:p w14:paraId="2B9E2146" w14:textId="77777777" w:rsidR="002C641E" w:rsidRPr="002C641E" w:rsidRDefault="002C641E" w:rsidP="002C641E">
      <w:pPr>
        <w:widowControl w:val="0"/>
        <w:autoSpaceDE w:val="0"/>
        <w:autoSpaceDN w:val="0"/>
        <w:adjustRightInd w:val="0"/>
        <w:ind w:firstLine="540"/>
        <w:jc w:val="center"/>
        <w:rPr>
          <w:sz w:val="20"/>
          <w:szCs w:val="20"/>
        </w:rPr>
      </w:pPr>
      <w:r w:rsidRPr="002C641E">
        <w:rPr>
          <w:sz w:val="20"/>
          <w:szCs w:val="20"/>
        </w:rPr>
        <w:t xml:space="preserve"> Основные мероприятия муниципальной программы</w:t>
      </w:r>
    </w:p>
    <w:p w14:paraId="6C6F3BFE" w14:textId="77777777" w:rsidR="002C641E" w:rsidRPr="002C641E" w:rsidRDefault="002C641E" w:rsidP="002C641E">
      <w:pPr>
        <w:jc w:val="center"/>
        <w:rPr>
          <w:sz w:val="20"/>
          <w:szCs w:val="20"/>
        </w:rPr>
      </w:pPr>
      <w:r w:rsidRPr="002C641E">
        <w:rPr>
          <w:sz w:val="20"/>
          <w:szCs w:val="20"/>
        </w:rPr>
        <w:t>«Развитие физической культуры и спорта в Куйбышевском муниципальном районе Новосибирской области на 2019-2021 годы»</w:t>
      </w:r>
    </w:p>
    <w:p w14:paraId="025D6DA6" w14:textId="77777777" w:rsidR="002C641E" w:rsidRPr="002C641E" w:rsidRDefault="002C641E" w:rsidP="002C641E">
      <w:pPr>
        <w:widowControl w:val="0"/>
        <w:autoSpaceDE w:val="0"/>
        <w:autoSpaceDN w:val="0"/>
        <w:adjustRightInd w:val="0"/>
        <w:ind w:firstLine="540"/>
        <w:jc w:val="center"/>
        <w:rPr>
          <w:sz w:val="20"/>
          <w:szCs w:val="20"/>
        </w:rPr>
      </w:pPr>
      <w:r w:rsidRPr="002C641E">
        <w:rPr>
          <w:sz w:val="20"/>
          <w:szCs w:val="20"/>
        </w:rPr>
        <w:t>на очередной 2020 год и плановый период 2021 года</w:t>
      </w:r>
    </w:p>
    <w:p w14:paraId="55441BD8" w14:textId="77777777" w:rsidR="002C641E" w:rsidRPr="002C641E" w:rsidRDefault="002C641E" w:rsidP="002C641E">
      <w:pPr>
        <w:widowControl w:val="0"/>
        <w:autoSpaceDE w:val="0"/>
        <w:autoSpaceDN w:val="0"/>
        <w:adjustRightInd w:val="0"/>
        <w:ind w:firstLine="540"/>
        <w:jc w:val="center"/>
        <w:rPr>
          <w:sz w:val="20"/>
          <w:szCs w:val="20"/>
        </w:rPr>
      </w:pPr>
    </w:p>
    <w:tbl>
      <w:tblPr>
        <w:tblW w:w="150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799"/>
        <w:gridCol w:w="10"/>
        <w:gridCol w:w="142"/>
        <w:gridCol w:w="1591"/>
        <w:gridCol w:w="62"/>
        <w:gridCol w:w="82"/>
        <w:gridCol w:w="1100"/>
        <w:gridCol w:w="94"/>
        <w:gridCol w:w="1040"/>
        <w:gridCol w:w="94"/>
        <w:gridCol w:w="82"/>
        <w:gridCol w:w="1023"/>
        <w:gridCol w:w="219"/>
        <w:gridCol w:w="141"/>
        <w:gridCol w:w="1026"/>
        <w:gridCol w:w="534"/>
        <w:gridCol w:w="1169"/>
        <w:gridCol w:w="390"/>
        <w:gridCol w:w="1596"/>
        <w:gridCol w:w="142"/>
        <w:gridCol w:w="2694"/>
      </w:tblGrid>
      <w:tr w:rsidR="002C641E" w:rsidRPr="002C641E" w14:paraId="1AE5F628" w14:textId="77777777" w:rsidTr="00C36A01">
        <w:trPr>
          <w:trHeight w:val="360"/>
        </w:trPr>
        <w:tc>
          <w:tcPr>
            <w:tcW w:w="1799" w:type="dxa"/>
            <w:vMerge w:val="restart"/>
          </w:tcPr>
          <w:p w14:paraId="30ED238F" w14:textId="77777777" w:rsidR="002C641E" w:rsidRPr="002C641E" w:rsidRDefault="002C641E" w:rsidP="00C36A01">
            <w:pPr>
              <w:spacing w:line="276" w:lineRule="auto"/>
              <w:jc w:val="center"/>
              <w:rPr>
                <w:sz w:val="20"/>
                <w:szCs w:val="20"/>
              </w:rPr>
            </w:pPr>
            <w:r w:rsidRPr="002C641E">
              <w:rPr>
                <w:sz w:val="20"/>
                <w:szCs w:val="20"/>
              </w:rPr>
              <w:t>Наименование</w:t>
            </w:r>
          </w:p>
          <w:p w14:paraId="1479F99F" w14:textId="77777777" w:rsidR="002C641E" w:rsidRPr="002C641E" w:rsidRDefault="002C641E" w:rsidP="00C36A01">
            <w:pPr>
              <w:spacing w:line="276" w:lineRule="auto"/>
              <w:jc w:val="center"/>
              <w:rPr>
                <w:sz w:val="20"/>
                <w:szCs w:val="20"/>
              </w:rPr>
            </w:pPr>
            <w:r w:rsidRPr="002C641E">
              <w:rPr>
                <w:sz w:val="20"/>
                <w:szCs w:val="20"/>
              </w:rPr>
              <w:t>мероприятия</w:t>
            </w:r>
          </w:p>
        </w:tc>
        <w:tc>
          <w:tcPr>
            <w:tcW w:w="1805" w:type="dxa"/>
            <w:gridSpan w:val="4"/>
            <w:vMerge w:val="restart"/>
          </w:tcPr>
          <w:p w14:paraId="266A05FB" w14:textId="77777777" w:rsidR="002C641E" w:rsidRPr="002C641E" w:rsidRDefault="002C641E" w:rsidP="00C36A01">
            <w:pPr>
              <w:spacing w:line="276" w:lineRule="auto"/>
              <w:jc w:val="center"/>
              <w:rPr>
                <w:sz w:val="20"/>
                <w:szCs w:val="20"/>
              </w:rPr>
            </w:pPr>
            <w:r w:rsidRPr="002C641E">
              <w:rPr>
                <w:sz w:val="20"/>
                <w:szCs w:val="20"/>
              </w:rPr>
              <w:t>Наименование</w:t>
            </w:r>
          </w:p>
          <w:p w14:paraId="4C743105" w14:textId="77777777" w:rsidR="002C641E" w:rsidRPr="002C641E" w:rsidRDefault="002C641E" w:rsidP="00C36A01">
            <w:pPr>
              <w:spacing w:line="276" w:lineRule="auto"/>
              <w:jc w:val="center"/>
              <w:rPr>
                <w:sz w:val="20"/>
                <w:szCs w:val="20"/>
              </w:rPr>
            </w:pPr>
            <w:r w:rsidRPr="002C641E">
              <w:rPr>
                <w:sz w:val="20"/>
                <w:szCs w:val="20"/>
              </w:rPr>
              <w:t>показателя</w:t>
            </w:r>
          </w:p>
        </w:tc>
        <w:tc>
          <w:tcPr>
            <w:tcW w:w="1276" w:type="dxa"/>
            <w:gridSpan w:val="3"/>
            <w:vMerge w:val="restart"/>
          </w:tcPr>
          <w:p w14:paraId="2089678F" w14:textId="77777777" w:rsidR="002C641E" w:rsidRPr="002C641E" w:rsidRDefault="002C641E" w:rsidP="00C36A01">
            <w:pPr>
              <w:spacing w:line="276" w:lineRule="auto"/>
              <w:jc w:val="center"/>
              <w:rPr>
                <w:sz w:val="20"/>
                <w:szCs w:val="20"/>
              </w:rPr>
            </w:pPr>
            <w:r w:rsidRPr="002C641E">
              <w:rPr>
                <w:sz w:val="20"/>
                <w:szCs w:val="20"/>
              </w:rPr>
              <w:t>Единица</w:t>
            </w:r>
          </w:p>
          <w:p w14:paraId="52568B26" w14:textId="77777777" w:rsidR="002C641E" w:rsidRPr="002C641E" w:rsidRDefault="002C641E" w:rsidP="00C36A01">
            <w:pPr>
              <w:spacing w:line="276" w:lineRule="auto"/>
              <w:jc w:val="center"/>
              <w:rPr>
                <w:sz w:val="20"/>
                <w:szCs w:val="20"/>
              </w:rPr>
            </w:pPr>
            <w:r w:rsidRPr="002C641E">
              <w:rPr>
                <w:sz w:val="20"/>
                <w:szCs w:val="20"/>
              </w:rPr>
              <w:t>измерения</w:t>
            </w:r>
          </w:p>
        </w:tc>
        <w:tc>
          <w:tcPr>
            <w:tcW w:w="5328" w:type="dxa"/>
            <w:gridSpan w:val="9"/>
          </w:tcPr>
          <w:p w14:paraId="5D252577" w14:textId="77777777" w:rsidR="002C641E" w:rsidRPr="002C641E" w:rsidRDefault="002C641E" w:rsidP="00C36A01">
            <w:pPr>
              <w:spacing w:line="276" w:lineRule="auto"/>
              <w:jc w:val="center"/>
              <w:rPr>
                <w:sz w:val="20"/>
                <w:szCs w:val="20"/>
              </w:rPr>
            </w:pPr>
            <w:r w:rsidRPr="002C641E">
              <w:rPr>
                <w:sz w:val="20"/>
                <w:szCs w:val="20"/>
              </w:rPr>
              <w:t>Значение показателя</w:t>
            </w:r>
          </w:p>
        </w:tc>
        <w:tc>
          <w:tcPr>
            <w:tcW w:w="1986" w:type="dxa"/>
            <w:gridSpan w:val="2"/>
            <w:vMerge w:val="restart"/>
          </w:tcPr>
          <w:p w14:paraId="751B3F50" w14:textId="77777777" w:rsidR="002C641E" w:rsidRPr="002C641E" w:rsidRDefault="002C641E" w:rsidP="00C36A01">
            <w:pPr>
              <w:spacing w:line="276" w:lineRule="auto"/>
              <w:jc w:val="center"/>
              <w:rPr>
                <w:sz w:val="20"/>
                <w:szCs w:val="20"/>
              </w:rPr>
            </w:pPr>
            <w:r w:rsidRPr="002C641E">
              <w:rPr>
                <w:sz w:val="20"/>
                <w:szCs w:val="20"/>
              </w:rPr>
              <w:t>Ответственный</w:t>
            </w:r>
          </w:p>
          <w:p w14:paraId="3158CE49" w14:textId="77777777" w:rsidR="002C641E" w:rsidRPr="002C641E" w:rsidRDefault="002C641E" w:rsidP="00C36A01">
            <w:pPr>
              <w:spacing w:line="276" w:lineRule="auto"/>
              <w:jc w:val="center"/>
              <w:rPr>
                <w:sz w:val="20"/>
                <w:szCs w:val="20"/>
              </w:rPr>
            </w:pPr>
            <w:r w:rsidRPr="002C641E">
              <w:rPr>
                <w:sz w:val="20"/>
                <w:szCs w:val="20"/>
              </w:rPr>
              <w:t>исполнитель</w:t>
            </w:r>
          </w:p>
        </w:tc>
        <w:tc>
          <w:tcPr>
            <w:tcW w:w="2836" w:type="dxa"/>
            <w:gridSpan w:val="2"/>
            <w:vMerge w:val="restart"/>
          </w:tcPr>
          <w:p w14:paraId="36EE817D" w14:textId="77777777" w:rsidR="002C641E" w:rsidRPr="002C641E" w:rsidRDefault="002C641E" w:rsidP="00C36A01">
            <w:pPr>
              <w:spacing w:line="276" w:lineRule="auto"/>
              <w:jc w:val="center"/>
              <w:rPr>
                <w:sz w:val="20"/>
                <w:szCs w:val="20"/>
              </w:rPr>
            </w:pPr>
            <w:r w:rsidRPr="002C641E">
              <w:rPr>
                <w:sz w:val="20"/>
                <w:szCs w:val="20"/>
              </w:rPr>
              <w:t>Ожидаемый</w:t>
            </w:r>
          </w:p>
          <w:p w14:paraId="76EA705F" w14:textId="77777777" w:rsidR="002C641E" w:rsidRPr="002C641E" w:rsidRDefault="002C641E" w:rsidP="00C36A01">
            <w:pPr>
              <w:spacing w:line="276" w:lineRule="auto"/>
              <w:jc w:val="center"/>
              <w:rPr>
                <w:sz w:val="20"/>
                <w:szCs w:val="20"/>
              </w:rPr>
            </w:pPr>
            <w:r w:rsidRPr="002C641E">
              <w:rPr>
                <w:sz w:val="20"/>
                <w:szCs w:val="20"/>
              </w:rPr>
              <w:t>результат</w:t>
            </w:r>
          </w:p>
        </w:tc>
      </w:tr>
      <w:tr w:rsidR="002C641E" w:rsidRPr="002C641E" w14:paraId="08A91940" w14:textId="77777777" w:rsidTr="00C36A01">
        <w:trPr>
          <w:trHeight w:val="540"/>
        </w:trPr>
        <w:tc>
          <w:tcPr>
            <w:tcW w:w="1799" w:type="dxa"/>
            <w:vMerge/>
          </w:tcPr>
          <w:p w14:paraId="032129F0" w14:textId="77777777" w:rsidR="002C641E" w:rsidRPr="002C641E" w:rsidRDefault="002C641E" w:rsidP="00C36A01">
            <w:pPr>
              <w:rPr>
                <w:sz w:val="20"/>
                <w:szCs w:val="20"/>
              </w:rPr>
            </w:pPr>
          </w:p>
        </w:tc>
        <w:tc>
          <w:tcPr>
            <w:tcW w:w="1805" w:type="dxa"/>
            <w:gridSpan w:val="4"/>
            <w:vMerge/>
          </w:tcPr>
          <w:p w14:paraId="2A5281A7" w14:textId="77777777" w:rsidR="002C641E" w:rsidRPr="002C641E" w:rsidRDefault="002C641E" w:rsidP="00C36A01">
            <w:pPr>
              <w:rPr>
                <w:sz w:val="20"/>
                <w:szCs w:val="20"/>
              </w:rPr>
            </w:pPr>
          </w:p>
        </w:tc>
        <w:tc>
          <w:tcPr>
            <w:tcW w:w="1276" w:type="dxa"/>
            <w:gridSpan w:val="3"/>
            <w:vMerge/>
          </w:tcPr>
          <w:p w14:paraId="3A44B69E" w14:textId="77777777" w:rsidR="002C641E" w:rsidRPr="002C641E" w:rsidRDefault="002C641E" w:rsidP="00C36A01">
            <w:pPr>
              <w:rPr>
                <w:sz w:val="20"/>
                <w:szCs w:val="20"/>
              </w:rPr>
            </w:pPr>
          </w:p>
        </w:tc>
        <w:tc>
          <w:tcPr>
            <w:tcW w:w="5328" w:type="dxa"/>
            <w:gridSpan w:val="9"/>
          </w:tcPr>
          <w:p w14:paraId="791E98CC" w14:textId="77777777" w:rsidR="002C641E" w:rsidRPr="002C641E" w:rsidRDefault="002C641E" w:rsidP="00C36A01">
            <w:pPr>
              <w:spacing w:line="276" w:lineRule="auto"/>
              <w:jc w:val="center"/>
              <w:rPr>
                <w:sz w:val="20"/>
                <w:szCs w:val="20"/>
              </w:rPr>
            </w:pPr>
            <w:r w:rsidRPr="002C641E">
              <w:rPr>
                <w:sz w:val="20"/>
                <w:szCs w:val="20"/>
              </w:rPr>
              <w:t>в том числе по годам</w:t>
            </w:r>
          </w:p>
          <w:p w14:paraId="25D8BC4D" w14:textId="77777777" w:rsidR="002C641E" w:rsidRPr="002C641E" w:rsidRDefault="002C641E" w:rsidP="00C36A01">
            <w:pPr>
              <w:spacing w:line="276" w:lineRule="auto"/>
              <w:jc w:val="center"/>
              <w:rPr>
                <w:sz w:val="20"/>
                <w:szCs w:val="20"/>
              </w:rPr>
            </w:pPr>
            <w:r w:rsidRPr="002C641E">
              <w:rPr>
                <w:sz w:val="20"/>
                <w:szCs w:val="20"/>
              </w:rPr>
              <w:t>реализации</w:t>
            </w:r>
          </w:p>
        </w:tc>
        <w:tc>
          <w:tcPr>
            <w:tcW w:w="1986" w:type="dxa"/>
            <w:gridSpan w:val="2"/>
            <w:vMerge/>
          </w:tcPr>
          <w:p w14:paraId="06BCA8EC" w14:textId="77777777" w:rsidR="002C641E" w:rsidRPr="002C641E" w:rsidRDefault="002C641E" w:rsidP="00C36A01">
            <w:pPr>
              <w:rPr>
                <w:sz w:val="20"/>
                <w:szCs w:val="20"/>
              </w:rPr>
            </w:pPr>
          </w:p>
        </w:tc>
        <w:tc>
          <w:tcPr>
            <w:tcW w:w="2836" w:type="dxa"/>
            <w:gridSpan w:val="2"/>
            <w:vMerge/>
          </w:tcPr>
          <w:p w14:paraId="0EA91C23" w14:textId="77777777" w:rsidR="002C641E" w:rsidRPr="002C641E" w:rsidRDefault="002C641E" w:rsidP="00C36A01">
            <w:pPr>
              <w:rPr>
                <w:sz w:val="20"/>
                <w:szCs w:val="20"/>
              </w:rPr>
            </w:pPr>
          </w:p>
        </w:tc>
      </w:tr>
      <w:tr w:rsidR="002C641E" w:rsidRPr="002C641E" w14:paraId="198B57CF" w14:textId="77777777" w:rsidTr="00C36A01">
        <w:trPr>
          <w:trHeight w:val="552"/>
        </w:trPr>
        <w:tc>
          <w:tcPr>
            <w:tcW w:w="1799" w:type="dxa"/>
            <w:vMerge/>
          </w:tcPr>
          <w:p w14:paraId="5A3A5802" w14:textId="77777777" w:rsidR="002C641E" w:rsidRPr="002C641E" w:rsidRDefault="002C641E" w:rsidP="00C36A01">
            <w:pPr>
              <w:rPr>
                <w:sz w:val="20"/>
                <w:szCs w:val="20"/>
              </w:rPr>
            </w:pPr>
          </w:p>
        </w:tc>
        <w:tc>
          <w:tcPr>
            <w:tcW w:w="1805" w:type="dxa"/>
            <w:gridSpan w:val="4"/>
            <w:vMerge/>
          </w:tcPr>
          <w:p w14:paraId="0B4F2191" w14:textId="77777777" w:rsidR="002C641E" w:rsidRPr="002C641E" w:rsidRDefault="002C641E" w:rsidP="00C36A01">
            <w:pPr>
              <w:rPr>
                <w:sz w:val="20"/>
                <w:szCs w:val="20"/>
              </w:rPr>
            </w:pPr>
          </w:p>
        </w:tc>
        <w:tc>
          <w:tcPr>
            <w:tcW w:w="1276" w:type="dxa"/>
            <w:gridSpan w:val="3"/>
            <w:vMerge/>
          </w:tcPr>
          <w:p w14:paraId="75C76D2C" w14:textId="77777777" w:rsidR="002C641E" w:rsidRPr="002C641E" w:rsidRDefault="002C641E" w:rsidP="00C36A01">
            <w:pPr>
              <w:rPr>
                <w:sz w:val="20"/>
                <w:szCs w:val="20"/>
              </w:rPr>
            </w:pPr>
          </w:p>
        </w:tc>
        <w:tc>
          <w:tcPr>
            <w:tcW w:w="1134" w:type="dxa"/>
            <w:gridSpan w:val="2"/>
          </w:tcPr>
          <w:p w14:paraId="7EB42558" w14:textId="77777777" w:rsidR="002C641E" w:rsidRPr="002C641E" w:rsidRDefault="002C641E" w:rsidP="00C36A01">
            <w:pPr>
              <w:spacing w:line="276" w:lineRule="auto"/>
              <w:jc w:val="center"/>
              <w:rPr>
                <w:sz w:val="20"/>
                <w:szCs w:val="20"/>
              </w:rPr>
            </w:pPr>
            <w:r w:rsidRPr="002C641E">
              <w:rPr>
                <w:sz w:val="20"/>
                <w:szCs w:val="20"/>
              </w:rPr>
              <w:t xml:space="preserve"> </w:t>
            </w:r>
            <w:smartTag w:uri="urn:schemas-microsoft-com:office:smarttags" w:element="metricconverter">
              <w:smartTagPr>
                <w:attr w:name="ProductID" w:val="2019 г"/>
              </w:smartTagPr>
              <w:r w:rsidRPr="002C641E">
                <w:rPr>
                  <w:sz w:val="20"/>
                  <w:szCs w:val="20"/>
                </w:rPr>
                <w:t>2019 г</w:t>
              </w:r>
            </w:smartTag>
            <w:r w:rsidRPr="002C641E">
              <w:rPr>
                <w:sz w:val="20"/>
                <w:szCs w:val="20"/>
              </w:rPr>
              <w:t xml:space="preserve">, </w:t>
            </w:r>
            <w:proofErr w:type="spellStart"/>
            <w:r w:rsidRPr="002C641E">
              <w:rPr>
                <w:sz w:val="20"/>
                <w:szCs w:val="20"/>
              </w:rPr>
              <w:t>тыс.руб</w:t>
            </w:r>
            <w:proofErr w:type="spellEnd"/>
            <w:r w:rsidRPr="002C641E">
              <w:rPr>
                <w:sz w:val="20"/>
                <w:szCs w:val="20"/>
              </w:rPr>
              <w:t>.</w:t>
            </w:r>
          </w:p>
        </w:tc>
        <w:tc>
          <w:tcPr>
            <w:tcW w:w="1105" w:type="dxa"/>
            <w:gridSpan w:val="2"/>
          </w:tcPr>
          <w:p w14:paraId="6009A49E" w14:textId="77777777" w:rsidR="002C641E" w:rsidRPr="002C641E" w:rsidRDefault="002C641E" w:rsidP="00C36A01">
            <w:pPr>
              <w:spacing w:line="276" w:lineRule="auto"/>
              <w:jc w:val="center"/>
              <w:rPr>
                <w:sz w:val="20"/>
                <w:szCs w:val="20"/>
              </w:rPr>
            </w:pPr>
            <w:r w:rsidRPr="002C641E">
              <w:rPr>
                <w:sz w:val="20"/>
                <w:szCs w:val="20"/>
              </w:rPr>
              <w:t xml:space="preserve"> </w:t>
            </w:r>
            <w:smartTag w:uri="urn:schemas-microsoft-com:office:smarttags" w:element="metricconverter">
              <w:smartTagPr>
                <w:attr w:name="ProductID" w:val="2020 г"/>
              </w:smartTagPr>
              <w:r w:rsidRPr="002C641E">
                <w:rPr>
                  <w:sz w:val="20"/>
                  <w:szCs w:val="20"/>
                </w:rPr>
                <w:t>2020 г</w:t>
              </w:r>
            </w:smartTag>
            <w:r w:rsidRPr="002C641E">
              <w:rPr>
                <w:sz w:val="20"/>
                <w:szCs w:val="20"/>
              </w:rPr>
              <w:t xml:space="preserve"> </w:t>
            </w:r>
            <w:proofErr w:type="spellStart"/>
            <w:r w:rsidRPr="002C641E">
              <w:rPr>
                <w:sz w:val="20"/>
                <w:szCs w:val="20"/>
              </w:rPr>
              <w:t>тыс.руб</w:t>
            </w:r>
            <w:proofErr w:type="spellEnd"/>
            <w:r w:rsidRPr="002C641E">
              <w:rPr>
                <w:sz w:val="20"/>
                <w:szCs w:val="20"/>
              </w:rPr>
              <w:t>.</w:t>
            </w:r>
          </w:p>
        </w:tc>
        <w:tc>
          <w:tcPr>
            <w:tcW w:w="1386" w:type="dxa"/>
            <w:gridSpan w:val="3"/>
          </w:tcPr>
          <w:p w14:paraId="6CFD20C8" w14:textId="77777777" w:rsidR="002C641E" w:rsidRPr="002C641E" w:rsidRDefault="002C641E" w:rsidP="00C36A01">
            <w:pPr>
              <w:spacing w:line="276" w:lineRule="auto"/>
              <w:jc w:val="center"/>
              <w:rPr>
                <w:sz w:val="20"/>
                <w:szCs w:val="20"/>
              </w:rPr>
            </w:pPr>
            <w:smartTag w:uri="urn:schemas-microsoft-com:office:smarttags" w:element="metricconverter">
              <w:smartTagPr>
                <w:attr w:name="ProductID" w:val="2021 г"/>
              </w:smartTagPr>
              <w:r w:rsidRPr="002C641E">
                <w:rPr>
                  <w:sz w:val="20"/>
                  <w:szCs w:val="20"/>
                </w:rPr>
                <w:t>2021 г</w:t>
              </w:r>
            </w:smartTag>
            <w:r w:rsidRPr="002C641E">
              <w:rPr>
                <w:sz w:val="20"/>
                <w:szCs w:val="20"/>
              </w:rPr>
              <w:t xml:space="preserve"> </w:t>
            </w:r>
            <w:proofErr w:type="spellStart"/>
            <w:r w:rsidRPr="002C641E">
              <w:rPr>
                <w:sz w:val="20"/>
                <w:szCs w:val="20"/>
              </w:rPr>
              <w:t>тыс.руб</w:t>
            </w:r>
            <w:proofErr w:type="spellEnd"/>
            <w:r w:rsidRPr="002C641E">
              <w:rPr>
                <w:sz w:val="20"/>
                <w:szCs w:val="20"/>
              </w:rPr>
              <w:t>.</w:t>
            </w:r>
          </w:p>
        </w:tc>
        <w:tc>
          <w:tcPr>
            <w:tcW w:w="1703" w:type="dxa"/>
            <w:gridSpan w:val="2"/>
          </w:tcPr>
          <w:p w14:paraId="45DF7B43" w14:textId="77777777" w:rsidR="002C641E" w:rsidRPr="002C641E" w:rsidRDefault="002C641E" w:rsidP="00C36A01">
            <w:pPr>
              <w:spacing w:line="276" w:lineRule="auto"/>
              <w:jc w:val="center"/>
              <w:rPr>
                <w:sz w:val="20"/>
                <w:szCs w:val="20"/>
              </w:rPr>
            </w:pPr>
            <w:proofErr w:type="gramStart"/>
            <w:r w:rsidRPr="002C641E">
              <w:rPr>
                <w:sz w:val="20"/>
                <w:szCs w:val="20"/>
              </w:rPr>
              <w:t xml:space="preserve">Итого,   </w:t>
            </w:r>
            <w:proofErr w:type="gramEnd"/>
            <w:r w:rsidRPr="002C641E">
              <w:rPr>
                <w:sz w:val="20"/>
                <w:szCs w:val="20"/>
              </w:rPr>
              <w:t xml:space="preserve">        </w:t>
            </w:r>
            <w:proofErr w:type="spellStart"/>
            <w:r w:rsidRPr="002C641E">
              <w:rPr>
                <w:sz w:val="20"/>
                <w:szCs w:val="20"/>
              </w:rPr>
              <w:t>тыс.руб</w:t>
            </w:r>
            <w:proofErr w:type="spellEnd"/>
            <w:r w:rsidRPr="002C641E">
              <w:rPr>
                <w:sz w:val="20"/>
                <w:szCs w:val="20"/>
              </w:rPr>
              <w:t>.</w:t>
            </w:r>
          </w:p>
        </w:tc>
        <w:tc>
          <w:tcPr>
            <w:tcW w:w="1986" w:type="dxa"/>
            <w:gridSpan w:val="2"/>
          </w:tcPr>
          <w:p w14:paraId="298894AE" w14:textId="77777777" w:rsidR="002C641E" w:rsidRPr="002C641E" w:rsidRDefault="002C641E" w:rsidP="00C36A01">
            <w:pPr>
              <w:spacing w:line="276" w:lineRule="auto"/>
              <w:jc w:val="center"/>
              <w:rPr>
                <w:sz w:val="20"/>
                <w:szCs w:val="20"/>
              </w:rPr>
            </w:pPr>
          </w:p>
        </w:tc>
        <w:tc>
          <w:tcPr>
            <w:tcW w:w="2836" w:type="dxa"/>
            <w:gridSpan w:val="2"/>
          </w:tcPr>
          <w:p w14:paraId="77BC9ACB" w14:textId="77777777" w:rsidR="002C641E" w:rsidRPr="002C641E" w:rsidRDefault="002C641E" w:rsidP="00C36A01">
            <w:pPr>
              <w:spacing w:line="276" w:lineRule="auto"/>
              <w:jc w:val="center"/>
              <w:rPr>
                <w:sz w:val="20"/>
                <w:szCs w:val="20"/>
              </w:rPr>
            </w:pPr>
          </w:p>
        </w:tc>
      </w:tr>
      <w:tr w:rsidR="002C641E" w:rsidRPr="002C641E" w14:paraId="3A4C9DD9" w14:textId="77777777" w:rsidTr="00C36A01">
        <w:trPr>
          <w:trHeight w:val="93"/>
        </w:trPr>
        <w:tc>
          <w:tcPr>
            <w:tcW w:w="1799" w:type="dxa"/>
          </w:tcPr>
          <w:p w14:paraId="11B44FA2" w14:textId="77777777" w:rsidR="002C641E" w:rsidRPr="002C641E" w:rsidRDefault="002C641E" w:rsidP="00C36A01">
            <w:pPr>
              <w:spacing w:line="276" w:lineRule="auto"/>
              <w:jc w:val="center"/>
              <w:rPr>
                <w:sz w:val="20"/>
                <w:szCs w:val="20"/>
              </w:rPr>
            </w:pPr>
          </w:p>
        </w:tc>
        <w:tc>
          <w:tcPr>
            <w:tcW w:w="1805" w:type="dxa"/>
            <w:gridSpan w:val="4"/>
          </w:tcPr>
          <w:p w14:paraId="4D5FAC81" w14:textId="77777777" w:rsidR="002C641E" w:rsidRPr="002C641E" w:rsidRDefault="002C641E" w:rsidP="00C36A01">
            <w:pPr>
              <w:spacing w:line="276" w:lineRule="auto"/>
              <w:jc w:val="center"/>
              <w:rPr>
                <w:sz w:val="20"/>
                <w:szCs w:val="20"/>
              </w:rPr>
            </w:pPr>
          </w:p>
        </w:tc>
        <w:tc>
          <w:tcPr>
            <w:tcW w:w="1276" w:type="dxa"/>
            <w:gridSpan w:val="3"/>
          </w:tcPr>
          <w:p w14:paraId="6A69A29C" w14:textId="77777777" w:rsidR="002C641E" w:rsidRPr="002C641E" w:rsidRDefault="002C641E" w:rsidP="00C36A01">
            <w:pPr>
              <w:spacing w:line="276" w:lineRule="auto"/>
              <w:jc w:val="center"/>
              <w:rPr>
                <w:sz w:val="20"/>
                <w:szCs w:val="20"/>
              </w:rPr>
            </w:pPr>
          </w:p>
        </w:tc>
        <w:tc>
          <w:tcPr>
            <w:tcW w:w="1134" w:type="dxa"/>
            <w:gridSpan w:val="2"/>
          </w:tcPr>
          <w:p w14:paraId="71901B07" w14:textId="77777777" w:rsidR="002C641E" w:rsidRPr="002C641E" w:rsidRDefault="002C641E" w:rsidP="00C36A01">
            <w:pPr>
              <w:spacing w:line="276" w:lineRule="auto"/>
              <w:rPr>
                <w:sz w:val="20"/>
                <w:szCs w:val="20"/>
              </w:rPr>
            </w:pPr>
          </w:p>
        </w:tc>
        <w:tc>
          <w:tcPr>
            <w:tcW w:w="1105" w:type="dxa"/>
            <w:gridSpan w:val="2"/>
          </w:tcPr>
          <w:p w14:paraId="4069CC03" w14:textId="77777777" w:rsidR="002C641E" w:rsidRPr="002C641E" w:rsidRDefault="002C641E" w:rsidP="00C36A01">
            <w:pPr>
              <w:spacing w:line="276" w:lineRule="auto"/>
              <w:rPr>
                <w:sz w:val="20"/>
                <w:szCs w:val="20"/>
              </w:rPr>
            </w:pPr>
          </w:p>
        </w:tc>
        <w:tc>
          <w:tcPr>
            <w:tcW w:w="1386" w:type="dxa"/>
            <w:gridSpan w:val="3"/>
          </w:tcPr>
          <w:p w14:paraId="35C45B4B" w14:textId="77777777" w:rsidR="002C641E" w:rsidRPr="002C641E" w:rsidRDefault="002C641E" w:rsidP="00C36A01">
            <w:pPr>
              <w:rPr>
                <w:sz w:val="20"/>
                <w:szCs w:val="20"/>
              </w:rPr>
            </w:pPr>
          </w:p>
        </w:tc>
        <w:tc>
          <w:tcPr>
            <w:tcW w:w="1703" w:type="dxa"/>
            <w:gridSpan w:val="2"/>
          </w:tcPr>
          <w:p w14:paraId="48EF1BAB" w14:textId="77777777" w:rsidR="002C641E" w:rsidRPr="002C641E" w:rsidRDefault="002C641E" w:rsidP="00C36A01">
            <w:pPr>
              <w:spacing w:line="276" w:lineRule="auto"/>
              <w:jc w:val="center"/>
              <w:rPr>
                <w:sz w:val="20"/>
                <w:szCs w:val="20"/>
              </w:rPr>
            </w:pPr>
            <w:r w:rsidRPr="002C641E">
              <w:rPr>
                <w:sz w:val="20"/>
                <w:szCs w:val="20"/>
              </w:rPr>
              <w:t>...</w:t>
            </w:r>
          </w:p>
        </w:tc>
        <w:tc>
          <w:tcPr>
            <w:tcW w:w="1986" w:type="dxa"/>
            <w:gridSpan w:val="2"/>
          </w:tcPr>
          <w:p w14:paraId="18055DA5" w14:textId="77777777" w:rsidR="002C641E" w:rsidRPr="002C641E" w:rsidRDefault="002C641E" w:rsidP="00C36A01">
            <w:pPr>
              <w:spacing w:line="276" w:lineRule="auto"/>
              <w:jc w:val="center"/>
              <w:rPr>
                <w:sz w:val="20"/>
                <w:szCs w:val="20"/>
              </w:rPr>
            </w:pPr>
            <w:r w:rsidRPr="002C641E">
              <w:rPr>
                <w:sz w:val="20"/>
                <w:szCs w:val="20"/>
              </w:rPr>
              <w:t>...</w:t>
            </w:r>
          </w:p>
        </w:tc>
        <w:tc>
          <w:tcPr>
            <w:tcW w:w="2836" w:type="dxa"/>
            <w:gridSpan w:val="2"/>
          </w:tcPr>
          <w:p w14:paraId="20E63359" w14:textId="77777777" w:rsidR="002C641E" w:rsidRPr="002C641E" w:rsidRDefault="002C641E" w:rsidP="00C36A01">
            <w:pPr>
              <w:spacing w:line="276" w:lineRule="auto"/>
              <w:jc w:val="center"/>
              <w:rPr>
                <w:sz w:val="20"/>
                <w:szCs w:val="20"/>
              </w:rPr>
            </w:pPr>
            <w:r w:rsidRPr="002C641E">
              <w:rPr>
                <w:sz w:val="20"/>
                <w:szCs w:val="20"/>
              </w:rPr>
              <w:t>...</w:t>
            </w:r>
          </w:p>
        </w:tc>
      </w:tr>
      <w:tr w:rsidR="002C641E" w:rsidRPr="002C641E" w14:paraId="2C280B61" w14:textId="77777777" w:rsidTr="00C36A01">
        <w:tc>
          <w:tcPr>
            <w:tcW w:w="15030" w:type="dxa"/>
            <w:gridSpan w:val="21"/>
          </w:tcPr>
          <w:p w14:paraId="2850505F" w14:textId="77777777" w:rsidR="002C641E" w:rsidRPr="002C641E" w:rsidRDefault="002C641E" w:rsidP="00C36A01">
            <w:pPr>
              <w:spacing w:line="276" w:lineRule="auto"/>
              <w:rPr>
                <w:sz w:val="20"/>
                <w:szCs w:val="20"/>
              </w:rPr>
            </w:pPr>
            <w:r w:rsidRPr="002C641E">
              <w:rPr>
                <w:sz w:val="20"/>
                <w:szCs w:val="20"/>
              </w:rPr>
              <w:t xml:space="preserve">Цель муниципальной программы: Создание условий для развития физической культуры и </w:t>
            </w:r>
            <w:proofErr w:type="gramStart"/>
            <w:r w:rsidRPr="002C641E">
              <w:rPr>
                <w:sz w:val="20"/>
                <w:szCs w:val="20"/>
              </w:rPr>
              <w:t>спорта  в</w:t>
            </w:r>
            <w:proofErr w:type="gramEnd"/>
            <w:r w:rsidRPr="002C641E">
              <w:rPr>
                <w:sz w:val="20"/>
                <w:szCs w:val="20"/>
              </w:rPr>
              <w:t xml:space="preserve"> Куйбышевском муниципальном районе Новосибирской области.</w:t>
            </w:r>
          </w:p>
        </w:tc>
      </w:tr>
      <w:tr w:rsidR="002C641E" w:rsidRPr="002C641E" w14:paraId="71CC32E5" w14:textId="77777777" w:rsidTr="00C36A01">
        <w:tc>
          <w:tcPr>
            <w:tcW w:w="15030" w:type="dxa"/>
            <w:gridSpan w:val="21"/>
          </w:tcPr>
          <w:p w14:paraId="17494AED" w14:textId="77777777" w:rsidR="002C641E" w:rsidRPr="002C641E" w:rsidRDefault="002C641E" w:rsidP="00C36A01">
            <w:pPr>
              <w:spacing w:line="276" w:lineRule="auto"/>
              <w:rPr>
                <w:sz w:val="20"/>
                <w:szCs w:val="20"/>
              </w:rPr>
            </w:pPr>
            <w:r w:rsidRPr="002C641E">
              <w:rPr>
                <w:sz w:val="20"/>
                <w:szCs w:val="20"/>
              </w:rPr>
              <w:t>Задача 1.</w:t>
            </w:r>
            <w:r w:rsidRPr="002C641E">
              <w:rPr>
                <w:sz w:val="20"/>
                <w:szCs w:val="20"/>
                <w:lang w:val="en-US"/>
              </w:rPr>
              <w:t> </w:t>
            </w:r>
            <w:r w:rsidRPr="002C641E">
              <w:rPr>
                <w:sz w:val="20"/>
                <w:szCs w:val="20"/>
              </w:rPr>
              <w:t>Повышение мотивации жителей Куйбышевского муниципального района Новосибирской области к регулярным занятиям физической культурой и спортом и ведению здорового образа жизни, в том числе для лиц с ограниченными возможностями здоровья и инвалидов.</w:t>
            </w:r>
            <w:r w:rsidRPr="002C641E">
              <w:rPr>
                <w:bCs/>
                <w:sz w:val="20"/>
                <w:szCs w:val="20"/>
              </w:rPr>
              <w:t> </w:t>
            </w:r>
          </w:p>
        </w:tc>
      </w:tr>
      <w:tr w:rsidR="002C641E" w:rsidRPr="002C641E" w14:paraId="1DDBDC12" w14:textId="77777777" w:rsidTr="00C36A01">
        <w:trPr>
          <w:trHeight w:val="720"/>
        </w:trPr>
        <w:tc>
          <w:tcPr>
            <w:tcW w:w="1799" w:type="dxa"/>
            <w:vMerge w:val="restart"/>
          </w:tcPr>
          <w:p w14:paraId="41C9825D" w14:textId="77777777" w:rsidR="002C641E" w:rsidRPr="002C641E" w:rsidRDefault="002C641E" w:rsidP="00C36A01">
            <w:pPr>
              <w:spacing w:before="100" w:beforeAutospacing="1" w:after="100" w:afterAutospacing="1" w:line="276" w:lineRule="auto"/>
              <w:ind w:right="-75"/>
              <w:contextualSpacing/>
              <w:rPr>
                <w:sz w:val="20"/>
                <w:szCs w:val="20"/>
              </w:rPr>
            </w:pPr>
            <w:r w:rsidRPr="002C641E">
              <w:rPr>
                <w:sz w:val="20"/>
                <w:szCs w:val="20"/>
              </w:rPr>
              <w:t xml:space="preserve">Проведение спартакиады   сельских школ Куйбышевского </w:t>
            </w:r>
            <w:proofErr w:type="spellStart"/>
            <w:r w:rsidRPr="002C641E">
              <w:rPr>
                <w:sz w:val="20"/>
                <w:szCs w:val="20"/>
              </w:rPr>
              <w:t>муниципальногорайона</w:t>
            </w:r>
            <w:proofErr w:type="spellEnd"/>
            <w:r w:rsidRPr="002C641E">
              <w:rPr>
                <w:sz w:val="20"/>
                <w:szCs w:val="20"/>
              </w:rPr>
              <w:t xml:space="preserve">. </w:t>
            </w:r>
          </w:p>
        </w:tc>
        <w:tc>
          <w:tcPr>
            <w:tcW w:w="1805" w:type="dxa"/>
            <w:gridSpan w:val="4"/>
          </w:tcPr>
          <w:p w14:paraId="6A9AF755" w14:textId="77777777" w:rsidR="002C641E" w:rsidRPr="002C641E" w:rsidRDefault="002C641E" w:rsidP="00C36A01">
            <w:pPr>
              <w:spacing w:line="276" w:lineRule="auto"/>
              <w:rPr>
                <w:sz w:val="20"/>
                <w:szCs w:val="20"/>
              </w:rPr>
            </w:pPr>
            <w:r w:rsidRPr="002C641E">
              <w:rPr>
                <w:sz w:val="20"/>
                <w:szCs w:val="20"/>
              </w:rPr>
              <w:t>Сумма</w:t>
            </w:r>
          </w:p>
          <w:p w14:paraId="560F7801" w14:textId="77777777" w:rsidR="002C641E" w:rsidRPr="002C641E" w:rsidRDefault="002C641E" w:rsidP="00C36A01">
            <w:pPr>
              <w:spacing w:line="276" w:lineRule="auto"/>
              <w:rPr>
                <w:sz w:val="20"/>
                <w:szCs w:val="20"/>
              </w:rPr>
            </w:pPr>
            <w:r w:rsidRPr="002C641E">
              <w:rPr>
                <w:sz w:val="20"/>
                <w:szCs w:val="20"/>
              </w:rPr>
              <w:t>затрат, в</w:t>
            </w:r>
          </w:p>
          <w:p w14:paraId="2A7BAF6F" w14:textId="77777777" w:rsidR="002C641E" w:rsidRPr="002C641E" w:rsidRDefault="002C641E" w:rsidP="00C36A01">
            <w:pPr>
              <w:spacing w:line="276" w:lineRule="auto"/>
              <w:rPr>
                <w:sz w:val="20"/>
                <w:szCs w:val="20"/>
              </w:rPr>
            </w:pPr>
            <w:r w:rsidRPr="002C641E">
              <w:rPr>
                <w:sz w:val="20"/>
                <w:szCs w:val="20"/>
              </w:rPr>
              <w:t>том числе:</w:t>
            </w:r>
          </w:p>
        </w:tc>
        <w:tc>
          <w:tcPr>
            <w:tcW w:w="1276" w:type="dxa"/>
            <w:gridSpan w:val="3"/>
          </w:tcPr>
          <w:p w14:paraId="6605EC78"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0C4DABD0"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1AC4F37A"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w:t>
            </w:r>
          </w:p>
        </w:tc>
        <w:tc>
          <w:tcPr>
            <w:tcW w:w="1386" w:type="dxa"/>
            <w:gridSpan w:val="3"/>
          </w:tcPr>
          <w:p w14:paraId="10BD498B"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48BB1224"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val="restart"/>
          </w:tcPr>
          <w:p w14:paraId="4BB3D534" w14:textId="77777777" w:rsidR="002C641E" w:rsidRPr="002C641E" w:rsidRDefault="002C641E" w:rsidP="00C36A01">
            <w:pPr>
              <w:spacing w:line="276" w:lineRule="auto"/>
              <w:jc w:val="center"/>
              <w:rPr>
                <w:bCs/>
                <w:sz w:val="20"/>
                <w:szCs w:val="20"/>
              </w:rPr>
            </w:pPr>
            <w:proofErr w:type="spellStart"/>
            <w:r w:rsidRPr="002C641E">
              <w:rPr>
                <w:bCs/>
                <w:sz w:val="20"/>
                <w:szCs w:val="20"/>
              </w:rPr>
              <w:t>УКСМПиТ</w:t>
            </w:r>
            <w:proofErr w:type="spellEnd"/>
            <w:r w:rsidRPr="002C641E">
              <w:rPr>
                <w:bCs/>
                <w:sz w:val="20"/>
                <w:szCs w:val="20"/>
              </w:rPr>
              <w:t>,</w:t>
            </w:r>
          </w:p>
          <w:p w14:paraId="4D071BD5" w14:textId="77777777" w:rsidR="002C641E" w:rsidRPr="002C641E" w:rsidRDefault="002C641E" w:rsidP="00C36A01">
            <w:pPr>
              <w:spacing w:line="276" w:lineRule="auto"/>
              <w:jc w:val="center"/>
              <w:rPr>
                <w:sz w:val="20"/>
                <w:szCs w:val="20"/>
              </w:rPr>
            </w:pPr>
            <w:r w:rsidRPr="002C641E">
              <w:rPr>
                <w:bCs/>
                <w:sz w:val="20"/>
                <w:szCs w:val="20"/>
              </w:rPr>
              <w:t>МБУ ДО «ДЮСШ»</w:t>
            </w:r>
          </w:p>
        </w:tc>
        <w:tc>
          <w:tcPr>
            <w:tcW w:w="2836" w:type="dxa"/>
            <w:gridSpan w:val="2"/>
            <w:vMerge w:val="restart"/>
          </w:tcPr>
          <w:p w14:paraId="24C3A275" w14:textId="77777777" w:rsidR="002C641E" w:rsidRPr="002C641E" w:rsidRDefault="002C641E" w:rsidP="00C36A01">
            <w:pPr>
              <w:spacing w:line="276" w:lineRule="auto"/>
              <w:ind w:firstLine="34"/>
              <w:jc w:val="both"/>
              <w:rPr>
                <w:color w:val="000000"/>
                <w:sz w:val="20"/>
                <w:szCs w:val="20"/>
              </w:rPr>
            </w:pPr>
            <w:r w:rsidRPr="002C641E">
              <w:rPr>
                <w:color w:val="000000"/>
                <w:sz w:val="20"/>
                <w:szCs w:val="20"/>
              </w:rPr>
              <w:t>Планируется привлечение сельских школьников Куйбышевского муниципального района к участию в спартакиаде по 9 видам спорта</w:t>
            </w:r>
          </w:p>
          <w:p w14:paraId="003C2173" w14:textId="77777777" w:rsidR="002C641E" w:rsidRPr="002C641E" w:rsidRDefault="002C641E" w:rsidP="00C36A01">
            <w:pPr>
              <w:spacing w:line="276" w:lineRule="auto"/>
              <w:rPr>
                <w:sz w:val="20"/>
                <w:szCs w:val="20"/>
              </w:rPr>
            </w:pPr>
            <w:r w:rsidRPr="002C641E">
              <w:rPr>
                <w:color w:val="000000"/>
                <w:sz w:val="20"/>
                <w:szCs w:val="20"/>
              </w:rPr>
              <w:t xml:space="preserve"> </w:t>
            </w:r>
            <w:proofErr w:type="gramStart"/>
            <w:r w:rsidRPr="002C641E">
              <w:rPr>
                <w:sz w:val="20"/>
                <w:szCs w:val="20"/>
              </w:rPr>
              <w:t>Планируется  участие</w:t>
            </w:r>
            <w:proofErr w:type="gramEnd"/>
            <w:r w:rsidRPr="002C641E">
              <w:rPr>
                <w:sz w:val="20"/>
                <w:szCs w:val="20"/>
              </w:rPr>
              <w:t xml:space="preserve"> 1500 человек  </w:t>
            </w:r>
          </w:p>
        </w:tc>
      </w:tr>
      <w:tr w:rsidR="002C641E" w:rsidRPr="002C641E" w14:paraId="230EA211" w14:textId="77777777" w:rsidTr="00C36A01">
        <w:trPr>
          <w:trHeight w:val="540"/>
        </w:trPr>
        <w:tc>
          <w:tcPr>
            <w:tcW w:w="1799" w:type="dxa"/>
            <w:vMerge/>
          </w:tcPr>
          <w:p w14:paraId="16966739" w14:textId="77777777" w:rsidR="002C641E" w:rsidRPr="002C641E" w:rsidRDefault="002C641E" w:rsidP="00C36A01">
            <w:pPr>
              <w:rPr>
                <w:sz w:val="20"/>
                <w:szCs w:val="20"/>
              </w:rPr>
            </w:pPr>
          </w:p>
        </w:tc>
        <w:tc>
          <w:tcPr>
            <w:tcW w:w="1805" w:type="dxa"/>
            <w:gridSpan w:val="4"/>
          </w:tcPr>
          <w:p w14:paraId="2302BEEA" w14:textId="77777777" w:rsidR="002C641E" w:rsidRPr="002C641E" w:rsidRDefault="002C641E" w:rsidP="00C36A01">
            <w:pPr>
              <w:spacing w:line="276" w:lineRule="auto"/>
              <w:rPr>
                <w:sz w:val="20"/>
                <w:szCs w:val="20"/>
              </w:rPr>
            </w:pPr>
            <w:r w:rsidRPr="002C641E">
              <w:rPr>
                <w:sz w:val="20"/>
                <w:szCs w:val="20"/>
              </w:rPr>
              <w:t>федеральный</w:t>
            </w:r>
          </w:p>
          <w:p w14:paraId="3B62DC3E" w14:textId="77777777" w:rsidR="002C641E" w:rsidRPr="002C641E" w:rsidRDefault="002C641E" w:rsidP="00C36A01">
            <w:pPr>
              <w:spacing w:line="276" w:lineRule="auto"/>
              <w:rPr>
                <w:sz w:val="20"/>
                <w:szCs w:val="20"/>
              </w:rPr>
            </w:pPr>
            <w:r w:rsidRPr="002C641E">
              <w:rPr>
                <w:sz w:val="20"/>
                <w:szCs w:val="20"/>
              </w:rPr>
              <w:t xml:space="preserve">бюджет </w:t>
            </w:r>
            <w:hyperlink r:id="rId26" w:anchor="Par444" w:history="1">
              <w:r w:rsidRPr="002C641E">
                <w:rPr>
                  <w:rStyle w:val="afa"/>
                  <w:sz w:val="20"/>
                  <w:szCs w:val="20"/>
                </w:rPr>
                <w:t>&lt;*&gt;</w:t>
              </w:r>
            </w:hyperlink>
          </w:p>
        </w:tc>
        <w:tc>
          <w:tcPr>
            <w:tcW w:w="1276" w:type="dxa"/>
            <w:gridSpan w:val="3"/>
          </w:tcPr>
          <w:p w14:paraId="5AA80A11"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7B971C51" w14:textId="77777777" w:rsidR="002C641E" w:rsidRPr="002C641E" w:rsidRDefault="002C641E" w:rsidP="00C36A01">
            <w:pPr>
              <w:spacing w:line="276" w:lineRule="auto"/>
              <w:jc w:val="center"/>
              <w:rPr>
                <w:sz w:val="20"/>
                <w:szCs w:val="20"/>
              </w:rPr>
            </w:pPr>
          </w:p>
        </w:tc>
        <w:tc>
          <w:tcPr>
            <w:tcW w:w="1105" w:type="dxa"/>
            <w:gridSpan w:val="2"/>
          </w:tcPr>
          <w:p w14:paraId="6F265013" w14:textId="77777777" w:rsidR="002C641E" w:rsidRPr="002C641E" w:rsidRDefault="002C641E" w:rsidP="00C36A01">
            <w:pPr>
              <w:spacing w:line="276" w:lineRule="auto"/>
              <w:jc w:val="center"/>
              <w:rPr>
                <w:sz w:val="20"/>
                <w:szCs w:val="20"/>
              </w:rPr>
            </w:pPr>
          </w:p>
        </w:tc>
        <w:tc>
          <w:tcPr>
            <w:tcW w:w="1386" w:type="dxa"/>
            <w:gridSpan w:val="3"/>
          </w:tcPr>
          <w:p w14:paraId="2BDAE476" w14:textId="77777777" w:rsidR="002C641E" w:rsidRPr="002C641E" w:rsidRDefault="002C641E" w:rsidP="00C36A01">
            <w:pPr>
              <w:spacing w:line="276" w:lineRule="auto"/>
              <w:jc w:val="center"/>
              <w:rPr>
                <w:sz w:val="20"/>
                <w:szCs w:val="20"/>
              </w:rPr>
            </w:pPr>
          </w:p>
        </w:tc>
        <w:tc>
          <w:tcPr>
            <w:tcW w:w="1703" w:type="dxa"/>
            <w:gridSpan w:val="2"/>
          </w:tcPr>
          <w:p w14:paraId="077B4A94" w14:textId="77777777" w:rsidR="002C641E" w:rsidRPr="002C641E" w:rsidRDefault="002C641E" w:rsidP="00C36A01">
            <w:pPr>
              <w:spacing w:line="276" w:lineRule="auto"/>
              <w:jc w:val="center"/>
              <w:rPr>
                <w:sz w:val="20"/>
                <w:szCs w:val="20"/>
              </w:rPr>
            </w:pPr>
          </w:p>
        </w:tc>
        <w:tc>
          <w:tcPr>
            <w:tcW w:w="1986" w:type="dxa"/>
            <w:gridSpan w:val="2"/>
            <w:vMerge/>
          </w:tcPr>
          <w:p w14:paraId="1FE8BCBA" w14:textId="77777777" w:rsidR="002C641E" w:rsidRPr="002C641E" w:rsidRDefault="002C641E" w:rsidP="00C36A01">
            <w:pPr>
              <w:rPr>
                <w:sz w:val="20"/>
                <w:szCs w:val="20"/>
              </w:rPr>
            </w:pPr>
          </w:p>
        </w:tc>
        <w:tc>
          <w:tcPr>
            <w:tcW w:w="2836" w:type="dxa"/>
            <w:gridSpan w:val="2"/>
            <w:vMerge/>
          </w:tcPr>
          <w:p w14:paraId="3E9CDE72" w14:textId="77777777" w:rsidR="002C641E" w:rsidRPr="002C641E" w:rsidRDefault="002C641E" w:rsidP="00C36A01">
            <w:pPr>
              <w:rPr>
                <w:sz w:val="20"/>
                <w:szCs w:val="20"/>
              </w:rPr>
            </w:pPr>
          </w:p>
        </w:tc>
      </w:tr>
      <w:tr w:rsidR="002C641E" w:rsidRPr="002C641E" w14:paraId="39EE7CE8" w14:textId="77777777" w:rsidTr="00C36A01">
        <w:trPr>
          <w:trHeight w:val="540"/>
        </w:trPr>
        <w:tc>
          <w:tcPr>
            <w:tcW w:w="1799" w:type="dxa"/>
            <w:vMerge/>
          </w:tcPr>
          <w:p w14:paraId="036C3A2D" w14:textId="77777777" w:rsidR="002C641E" w:rsidRPr="002C641E" w:rsidRDefault="002C641E" w:rsidP="00C36A01">
            <w:pPr>
              <w:rPr>
                <w:sz w:val="20"/>
                <w:szCs w:val="20"/>
              </w:rPr>
            </w:pPr>
          </w:p>
        </w:tc>
        <w:tc>
          <w:tcPr>
            <w:tcW w:w="1805" w:type="dxa"/>
            <w:gridSpan w:val="4"/>
          </w:tcPr>
          <w:p w14:paraId="6A007536" w14:textId="77777777" w:rsidR="002C641E" w:rsidRPr="002C641E" w:rsidRDefault="002C641E" w:rsidP="00C36A01">
            <w:pPr>
              <w:spacing w:line="276" w:lineRule="auto"/>
              <w:rPr>
                <w:sz w:val="20"/>
                <w:szCs w:val="20"/>
              </w:rPr>
            </w:pPr>
            <w:r w:rsidRPr="002C641E">
              <w:rPr>
                <w:sz w:val="20"/>
                <w:szCs w:val="20"/>
              </w:rPr>
              <w:t>областной</w:t>
            </w:r>
          </w:p>
          <w:p w14:paraId="2E9D808B" w14:textId="77777777" w:rsidR="002C641E" w:rsidRPr="002C641E" w:rsidRDefault="002C641E" w:rsidP="00C36A01">
            <w:pPr>
              <w:spacing w:line="276" w:lineRule="auto"/>
              <w:rPr>
                <w:sz w:val="20"/>
                <w:szCs w:val="20"/>
              </w:rPr>
            </w:pPr>
            <w:r w:rsidRPr="002C641E">
              <w:rPr>
                <w:sz w:val="20"/>
                <w:szCs w:val="20"/>
              </w:rPr>
              <w:t>бюджет НСО</w:t>
            </w:r>
          </w:p>
        </w:tc>
        <w:tc>
          <w:tcPr>
            <w:tcW w:w="1276" w:type="dxa"/>
            <w:gridSpan w:val="3"/>
          </w:tcPr>
          <w:p w14:paraId="6B592BDC"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56F48F2E" w14:textId="77777777" w:rsidR="002C641E" w:rsidRPr="002C641E" w:rsidRDefault="002C641E" w:rsidP="00C36A01">
            <w:pPr>
              <w:spacing w:line="276" w:lineRule="auto"/>
              <w:jc w:val="center"/>
              <w:rPr>
                <w:sz w:val="20"/>
                <w:szCs w:val="20"/>
              </w:rPr>
            </w:pPr>
          </w:p>
        </w:tc>
        <w:tc>
          <w:tcPr>
            <w:tcW w:w="1105" w:type="dxa"/>
            <w:gridSpan w:val="2"/>
          </w:tcPr>
          <w:p w14:paraId="7F25C614" w14:textId="77777777" w:rsidR="002C641E" w:rsidRPr="002C641E" w:rsidRDefault="002C641E" w:rsidP="00C36A01">
            <w:pPr>
              <w:spacing w:line="276" w:lineRule="auto"/>
              <w:jc w:val="center"/>
              <w:rPr>
                <w:sz w:val="20"/>
                <w:szCs w:val="20"/>
              </w:rPr>
            </w:pPr>
          </w:p>
        </w:tc>
        <w:tc>
          <w:tcPr>
            <w:tcW w:w="1386" w:type="dxa"/>
            <w:gridSpan w:val="3"/>
          </w:tcPr>
          <w:p w14:paraId="672CDC75" w14:textId="77777777" w:rsidR="002C641E" w:rsidRPr="002C641E" w:rsidRDefault="002C641E" w:rsidP="00C36A01">
            <w:pPr>
              <w:spacing w:line="276" w:lineRule="auto"/>
              <w:jc w:val="center"/>
              <w:rPr>
                <w:sz w:val="20"/>
                <w:szCs w:val="20"/>
              </w:rPr>
            </w:pPr>
          </w:p>
        </w:tc>
        <w:tc>
          <w:tcPr>
            <w:tcW w:w="1703" w:type="dxa"/>
            <w:gridSpan w:val="2"/>
          </w:tcPr>
          <w:p w14:paraId="3F12639F" w14:textId="77777777" w:rsidR="002C641E" w:rsidRPr="002C641E" w:rsidRDefault="002C641E" w:rsidP="00C36A01">
            <w:pPr>
              <w:spacing w:line="276" w:lineRule="auto"/>
              <w:jc w:val="center"/>
              <w:rPr>
                <w:sz w:val="20"/>
                <w:szCs w:val="20"/>
              </w:rPr>
            </w:pPr>
          </w:p>
        </w:tc>
        <w:tc>
          <w:tcPr>
            <w:tcW w:w="1986" w:type="dxa"/>
            <w:gridSpan w:val="2"/>
            <w:vMerge/>
          </w:tcPr>
          <w:p w14:paraId="3F84B2EA" w14:textId="77777777" w:rsidR="002C641E" w:rsidRPr="002C641E" w:rsidRDefault="002C641E" w:rsidP="00C36A01">
            <w:pPr>
              <w:rPr>
                <w:sz w:val="20"/>
                <w:szCs w:val="20"/>
              </w:rPr>
            </w:pPr>
          </w:p>
        </w:tc>
        <w:tc>
          <w:tcPr>
            <w:tcW w:w="2836" w:type="dxa"/>
            <w:gridSpan w:val="2"/>
            <w:vMerge/>
          </w:tcPr>
          <w:p w14:paraId="60D080EA" w14:textId="77777777" w:rsidR="002C641E" w:rsidRPr="002C641E" w:rsidRDefault="002C641E" w:rsidP="00C36A01">
            <w:pPr>
              <w:rPr>
                <w:sz w:val="20"/>
                <w:szCs w:val="20"/>
              </w:rPr>
            </w:pPr>
          </w:p>
        </w:tc>
      </w:tr>
      <w:tr w:rsidR="002C641E" w:rsidRPr="002C641E" w14:paraId="64EA4BE9" w14:textId="77777777" w:rsidTr="00C36A01">
        <w:trPr>
          <w:trHeight w:val="460"/>
        </w:trPr>
        <w:tc>
          <w:tcPr>
            <w:tcW w:w="1799" w:type="dxa"/>
            <w:vMerge/>
          </w:tcPr>
          <w:p w14:paraId="0D3A9957" w14:textId="77777777" w:rsidR="002C641E" w:rsidRPr="002C641E" w:rsidRDefault="002C641E" w:rsidP="00C36A01">
            <w:pPr>
              <w:rPr>
                <w:sz w:val="20"/>
                <w:szCs w:val="20"/>
              </w:rPr>
            </w:pPr>
          </w:p>
        </w:tc>
        <w:tc>
          <w:tcPr>
            <w:tcW w:w="1805" w:type="dxa"/>
            <w:gridSpan w:val="4"/>
          </w:tcPr>
          <w:p w14:paraId="1C1955E8" w14:textId="77777777" w:rsidR="002C641E" w:rsidRPr="002C641E" w:rsidRDefault="002C641E" w:rsidP="00C36A01">
            <w:pPr>
              <w:spacing w:line="276" w:lineRule="auto"/>
              <w:rPr>
                <w:sz w:val="20"/>
                <w:szCs w:val="20"/>
              </w:rPr>
            </w:pPr>
            <w:r w:rsidRPr="002C641E">
              <w:rPr>
                <w:sz w:val="20"/>
                <w:szCs w:val="20"/>
              </w:rPr>
              <w:t>бюджет</w:t>
            </w:r>
          </w:p>
          <w:p w14:paraId="13015AB5" w14:textId="77777777" w:rsidR="002C641E" w:rsidRPr="002C641E" w:rsidRDefault="002C641E" w:rsidP="00C36A01">
            <w:pPr>
              <w:spacing w:line="276" w:lineRule="auto"/>
              <w:rPr>
                <w:sz w:val="20"/>
                <w:szCs w:val="20"/>
              </w:rPr>
            </w:pPr>
            <w:r w:rsidRPr="002C641E">
              <w:rPr>
                <w:sz w:val="20"/>
                <w:szCs w:val="20"/>
              </w:rPr>
              <w:t xml:space="preserve">района </w:t>
            </w:r>
            <w:hyperlink r:id="rId27" w:anchor="Par444" w:history="1">
              <w:r w:rsidRPr="002C641E">
                <w:rPr>
                  <w:rStyle w:val="afa"/>
                  <w:sz w:val="20"/>
                  <w:szCs w:val="20"/>
                </w:rPr>
                <w:t>&lt;*&gt;</w:t>
              </w:r>
            </w:hyperlink>
          </w:p>
        </w:tc>
        <w:tc>
          <w:tcPr>
            <w:tcW w:w="1276" w:type="dxa"/>
            <w:gridSpan w:val="3"/>
          </w:tcPr>
          <w:p w14:paraId="360198C9"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764F3859" w14:textId="77777777" w:rsidR="002C641E" w:rsidRPr="002C641E" w:rsidRDefault="002C641E" w:rsidP="00C36A01">
            <w:pPr>
              <w:spacing w:line="276" w:lineRule="auto"/>
              <w:jc w:val="center"/>
              <w:rPr>
                <w:sz w:val="20"/>
                <w:szCs w:val="20"/>
              </w:rPr>
            </w:pPr>
          </w:p>
        </w:tc>
        <w:tc>
          <w:tcPr>
            <w:tcW w:w="1105" w:type="dxa"/>
            <w:gridSpan w:val="2"/>
          </w:tcPr>
          <w:p w14:paraId="5831ACA9"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w:t>
            </w:r>
          </w:p>
        </w:tc>
        <w:tc>
          <w:tcPr>
            <w:tcW w:w="1386" w:type="dxa"/>
            <w:gridSpan w:val="3"/>
          </w:tcPr>
          <w:p w14:paraId="04B9B2D4"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630E23EA"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tcPr>
          <w:p w14:paraId="3084AAFD" w14:textId="77777777" w:rsidR="002C641E" w:rsidRPr="002C641E" w:rsidRDefault="002C641E" w:rsidP="00C36A01">
            <w:pPr>
              <w:rPr>
                <w:sz w:val="20"/>
                <w:szCs w:val="20"/>
              </w:rPr>
            </w:pPr>
          </w:p>
        </w:tc>
        <w:tc>
          <w:tcPr>
            <w:tcW w:w="2836" w:type="dxa"/>
            <w:gridSpan w:val="2"/>
            <w:vMerge/>
          </w:tcPr>
          <w:p w14:paraId="6CA083B9" w14:textId="77777777" w:rsidR="002C641E" w:rsidRPr="002C641E" w:rsidRDefault="002C641E" w:rsidP="00C36A01">
            <w:pPr>
              <w:rPr>
                <w:sz w:val="20"/>
                <w:szCs w:val="20"/>
              </w:rPr>
            </w:pPr>
          </w:p>
        </w:tc>
      </w:tr>
      <w:tr w:rsidR="002C641E" w:rsidRPr="002C641E" w14:paraId="7690F77E" w14:textId="77777777" w:rsidTr="00C36A01">
        <w:trPr>
          <w:trHeight w:val="540"/>
        </w:trPr>
        <w:tc>
          <w:tcPr>
            <w:tcW w:w="1799" w:type="dxa"/>
            <w:vMerge/>
          </w:tcPr>
          <w:p w14:paraId="0B6F25A8" w14:textId="77777777" w:rsidR="002C641E" w:rsidRPr="002C641E" w:rsidRDefault="002C641E" w:rsidP="00C36A01">
            <w:pPr>
              <w:rPr>
                <w:sz w:val="20"/>
                <w:szCs w:val="20"/>
              </w:rPr>
            </w:pPr>
          </w:p>
        </w:tc>
        <w:tc>
          <w:tcPr>
            <w:tcW w:w="1805" w:type="dxa"/>
            <w:gridSpan w:val="4"/>
          </w:tcPr>
          <w:p w14:paraId="420442BF" w14:textId="77777777" w:rsidR="002C641E" w:rsidRPr="002C641E" w:rsidRDefault="002C641E" w:rsidP="00C36A01">
            <w:pPr>
              <w:spacing w:line="276" w:lineRule="auto"/>
              <w:rPr>
                <w:sz w:val="20"/>
                <w:szCs w:val="20"/>
              </w:rPr>
            </w:pPr>
            <w:r w:rsidRPr="002C641E">
              <w:rPr>
                <w:sz w:val="20"/>
                <w:szCs w:val="20"/>
              </w:rPr>
              <w:t>внебюджетные</w:t>
            </w:r>
          </w:p>
          <w:p w14:paraId="38817360" w14:textId="77777777" w:rsidR="002C641E" w:rsidRPr="002C641E" w:rsidRDefault="002C641E" w:rsidP="00C36A01">
            <w:pPr>
              <w:spacing w:line="276" w:lineRule="auto"/>
              <w:rPr>
                <w:sz w:val="20"/>
                <w:szCs w:val="20"/>
              </w:rPr>
            </w:pPr>
            <w:r w:rsidRPr="002C641E">
              <w:rPr>
                <w:sz w:val="20"/>
                <w:szCs w:val="20"/>
              </w:rPr>
              <w:t xml:space="preserve">источники </w:t>
            </w:r>
            <w:hyperlink r:id="rId28" w:anchor="Par444" w:history="1">
              <w:r w:rsidRPr="002C641E">
                <w:rPr>
                  <w:rStyle w:val="afa"/>
                  <w:sz w:val="20"/>
                  <w:szCs w:val="20"/>
                </w:rPr>
                <w:t>&lt;*&gt;</w:t>
              </w:r>
            </w:hyperlink>
          </w:p>
        </w:tc>
        <w:tc>
          <w:tcPr>
            <w:tcW w:w="1276" w:type="dxa"/>
            <w:gridSpan w:val="3"/>
          </w:tcPr>
          <w:p w14:paraId="5934097B"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3C5CAB32" w14:textId="77777777" w:rsidR="002C641E" w:rsidRPr="002C641E" w:rsidRDefault="002C641E" w:rsidP="00C36A01">
            <w:pPr>
              <w:spacing w:line="276" w:lineRule="auto"/>
              <w:jc w:val="center"/>
              <w:rPr>
                <w:sz w:val="20"/>
                <w:szCs w:val="20"/>
              </w:rPr>
            </w:pPr>
          </w:p>
        </w:tc>
        <w:tc>
          <w:tcPr>
            <w:tcW w:w="1105" w:type="dxa"/>
            <w:gridSpan w:val="2"/>
          </w:tcPr>
          <w:p w14:paraId="4A206C23" w14:textId="77777777" w:rsidR="002C641E" w:rsidRPr="002C641E" w:rsidRDefault="002C641E" w:rsidP="00C36A01">
            <w:pPr>
              <w:spacing w:line="276" w:lineRule="auto"/>
              <w:jc w:val="center"/>
              <w:rPr>
                <w:sz w:val="20"/>
                <w:szCs w:val="20"/>
              </w:rPr>
            </w:pPr>
          </w:p>
        </w:tc>
        <w:tc>
          <w:tcPr>
            <w:tcW w:w="1386" w:type="dxa"/>
            <w:gridSpan w:val="3"/>
          </w:tcPr>
          <w:p w14:paraId="58E165C9" w14:textId="77777777" w:rsidR="002C641E" w:rsidRPr="002C641E" w:rsidRDefault="002C641E" w:rsidP="00C36A01">
            <w:pPr>
              <w:spacing w:line="276" w:lineRule="auto"/>
              <w:jc w:val="center"/>
              <w:rPr>
                <w:sz w:val="20"/>
                <w:szCs w:val="20"/>
              </w:rPr>
            </w:pPr>
          </w:p>
        </w:tc>
        <w:tc>
          <w:tcPr>
            <w:tcW w:w="1703" w:type="dxa"/>
            <w:gridSpan w:val="2"/>
          </w:tcPr>
          <w:p w14:paraId="5A0ABF83" w14:textId="77777777" w:rsidR="002C641E" w:rsidRPr="002C641E" w:rsidRDefault="002C641E" w:rsidP="00C36A01">
            <w:pPr>
              <w:spacing w:line="276" w:lineRule="auto"/>
              <w:jc w:val="center"/>
              <w:rPr>
                <w:sz w:val="20"/>
                <w:szCs w:val="20"/>
              </w:rPr>
            </w:pPr>
          </w:p>
        </w:tc>
        <w:tc>
          <w:tcPr>
            <w:tcW w:w="1986" w:type="dxa"/>
            <w:gridSpan w:val="2"/>
            <w:vMerge/>
          </w:tcPr>
          <w:p w14:paraId="6961E937" w14:textId="77777777" w:rsidR="002C641E" w:rsidRPr="002C641E" w:rsidRDefault="002C641E" w:rsidP="00C36A01">
            <w:pPr>
              <w:rPr>
                <w:sz w:val="20"/>
                <w:szCs w:val="20"/>
              </w:rPr>
            </w:pPr>
          </w:p>
        </w:tc>
        <w:tc>
          <w:tcPr>
            <w:tcW w:w="2836" w:type="dxa"/>
            <w:gridSpan w:val="2"/>
            <w:vMerge/>
          </w:tcPr>
          <w:p w14:paraId="6C3CE102" w14:textId="77777777" w:rsidR="002C641E" w:rsidRPr="002C641E" w:rsidRDefault="002C641E" w:rsidP="00C36A01">
            <w:pPr>
              <w:rPr>
                <w:sz w:val="20"/>
                <w:szCs w:val="20"/>
              </w:rPr>
            </w:pPr>
          </w:p>
        </w:tc>
      </w:tr>
      <w:tr w:rsidR="002C641E" w:rsidRPr="002C641E" w14:paraId="59669EA8" w14:textId="77777777" w:rsidTr="00C36A01">
        <w:trPr>
          <w:trHeight w:val="540"/>
        </w:trPr>
        <w:tc>
          <w:tcPr>
            <w:tcW w:w="1799" w:type="dxa"/>
            <w:vMerge w:val="restart"/>
          </w:tcPr>
          <w:p w14:paraId="3273A106" w14:textId="77777777" w:rsidR="002C641E" w:rsidRPr="002C641E" w:rsidRDefault="002C641E" w:rsidP="00C36A01">
            <w:pPr>
              <w:spacing w:before="100" w:beforeAutospacing="1" w:after="100" w:afterAutospacing="1" w:line="276" w:lineRule="auto"/>
              <w:contextualSpacing/>
              <w:rPr>
                <w:sz w:val="20"/>
                <w:szCs w:val="20"/>
              </w:rPr>
            </w:pPr>
            <w:r w:rsidRPr="002C641E">
              <w:rPr>
                <w:sz w:val="20"/>
                <w:szCs w:val="20"/>
              </w:rPr>
              <w:t xml:space="preserve">Проведение мероприятий   </w:t>
            </w:r>
            <w:r w:rsidRPr="002C641E">
              <w:rPr>
                <w:sz w:val="20"/>
                <w:szCs w:val="20"/>
              </w:rPr>
              <w:lastRenderedPageBreak/>
              <w:t>Всероссийского физкультурно-</w:t>
            </w:r>
            <w:proofErr w:type="spellStart"/>
            <w:r w:rsidRPr="002C641E">
              <w:rPr>
                <w:sz w:val="20"/>
                <w:szCs w:val="20"/>
              </w:rPr>
              <w:t>спрортивного</w:t>
            </w:r>
            <w:proofErr w:type="spellEnd"/>
            <w:r w:rsidRPr="002C641E">
              <w:rPr>
                <w:sz w:val="20"/>
                <w:szCs w:val="20"/>
              </w:rPr>
              <w:t xml:space="preserve"> комплекса «Готов к труду и обороне»</w:t>
            </w:r>
          </w:p>
        </w:tc>
        <w:tc>
          <w:tcPr>
            <w:tcW w:w="1805" w:type="dxa"/>
            <w:gridSpan w:val="4"/>
          </w:tcPr>
          <w:p w14:paraId="18F52D96" w14:textId="77777777" w:rsidR="002C641E" w:rsidRPr="002C641E" w:rsidRDefault="002C641E" w:rsidP="00C36A01">
            <w:pPr>
              <w:spacing w:line="276" w:lineRule="auto"/>
              <w:rPr>
                <w:sz w:val="20"/>
                <w:szCs w:val="20"/>
              </w:rPr>
            </w:pPr>
            <w:r w:rsidRPr="002C641E">
              <w:rPr>
                <w:sz w:val="20"/>
                <w:szCs w:val="20"/>
              </w:rPr>
              <w:lastRenderedPageBreak/>
              <w:t>Сумма</w:t>
            </w:r>
          </w:p>
          <w:p w14:paraId="10E29522" w14:textId="77777777" w:rsidR="002C641E" w:rsidRPr="002C641E" w:rsidRDefault="002C641E" w:rsidP="00C36A01">
            <w:pPr>
              <w:spacing w:line="276" w:lineRule="auto"/>
              <w:rPr>
                <w:sz w:val="20"/>
                <w:szCs w:val="20"/>
              </w:rPr>
            </w:pPr>
            <w:r w:rsidRPr="002C641E">
              <w:rPr>
                <w:sz w:val="20"/>
                <w:szCs w:val="20"/>
              </w:rPr>
              <w:t>затрат, в</w:t>
            </w:r>
          </w:p>
          <w:p w14:paraId="5F7FF152" w14:textId="77777777" w:rsidR="002C641E" w:rsidRPr="002C641E" w:rsidRDefault="002C641E" w:rsidP="00C36A01">
            <w:pPr>
              <w:spacing w:line="276" w:lineRule="auto"/>
              <w:rPr>
                <w:sz w:val="20"/>
                <w:szCs w:val="20"/>
              </w:rPr>
            </w:pPr>
            <w:r w:rsidRPr="002C641E">
              <w:rPr>
                <w:sz w:val="20"/>
                <w:szCs w:val="20"/>
              </w:rPr>
              <w:lastRenderedPageBreak/>
              <w:t>том числе:</w:t>
            </w:r>
          </w:p>
        </w:tc>
        <w:tc>
          <w:tcPr>
            <w:tcW w:w="1276" w:type="dxa"/>
            <w:gridSpan w:val="3"/>
          </w:tcPr>
          <w:p w14:paraId="4A59CAED" w14:textId="77777777" w:rsidR="002C641E" w:rsidRPr="002C641E" w:rsidRDefault="002C641E" w:rsidP="00C36A01">
            <w:pPr>
              <w:spacing w:line="276" w:lineRule="auto"/>
              <w:rPr>
                <w:sz w:val="20"/>
                <w:szCs w:val="20"/>
              </w:rPr>
            </w:pPr>
            <w:r w:rsidRPr="002C641E">
              <w:rPr>
                <w:sz w:val="20"/>
                <w:szCs w:val="20"/>
              </w:rPr>
              <w:lastRenderedPageBreak/>
              <w:t>тыс. руб.</w:t>
            </w:r>
          </w:p>
        </w:tc>
        <w:tc>
          <w:tcPr>
            <w:tcW w:w="1134" w:type="dxa"/>
            <w:gridSpan w:val="2"/>
          </w:tcPr>
          <w:p w14:paraId="71CAD4C4"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0D5147E9" w14:textId="77777777" w:rsidR="002C641E" w:rsidRPr="002C641E" w:rsidRDefault="002C641E" w:rsidP="00C36A01">
            <w:pPr>
              <w:spacing w:before="100" w:beforeAutospacing="1" w:after="100" w:afterAutospacing="1" w:line="276" w:lineRule="auto"/>
              <w:contextualSpacing/>
              <w:jc w:val="center"/>
              <w:rPr>
                <w:sz w:val="20"/>
                <w:szCs w:val="20"/>
              </w:rPr>
            </w:pPr>
          </w:p>
          <w:p w14:paraId="02406DEB"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w:t>
            </w:r>
          </w:p>
        </w:tc>
        <w:tc>
          <w:tcPr>
            <w:tcW w:w="1386" w:type="dxa"/>
            <w:gridSpan w:val="3"/>
          </w:tcPr>
          <w:p w14:paraId="7CC593A7"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p w14:paraId="42BE7238" w14:textId="77777777" w:rsidR="002C641E" w:rsidRPr="002C641E" w:rsidRDefault="002C641E" w:rsidP="00C36A01">
            <w:pPr>
              <w:jc w:val="center"/>
              <w:rPr>
                <w:sz w:val="20"/>
                <w:szCs w:val="20"/>
              </w:rPr>
            </w:pPr>
            <w:r w:rsidRPr="002C641E">
              <w:rPr>
                <w:sz w:val="20"/>
                <w:szCs w:val="20"/>
              </w:rPr>
              <w:t>-</w:t>
            </w:r>
          </w:p>
        </w:tc>
        <w:tc>
          <w:tcPr>
            <w:tcW w:w="1703" w:type="dxa"/>
            <w:gridSpan w:val="2"/>
          </w:tcPr>
          <w:p w14:paraId="1F30A530"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p w14:paraId="283DE9EC" w14:textId="77777777" w:rsidR="002C641E" w:rsidRPr="002C641E" w:rsidRDefault="002C641E" w:rsidP="00C36A01">
            <w:pPr>
              <w:jc w:val="center"/>
              <w:rPr>
                <w:sz w:val="20"/>
                <w:szCs w:val="20"/>
              </w:rPr>
            </w:pPr>
            <w:r w:rsidRPr="002C641E">
              <w:rPr>
                <w:sz w:val="20"/>
                <w:szCs w:val="20"/>
              </w:rPr>
              <w:t>-</w:t>
            </w:r>
          </w:p>
        </w:tc>
        <w:tc>
          <w:tcPr>
            <w:tcW w:w="1986" w:type="dxa"/>
            <w:gridSpan w:val="2"/>
            <w:vMerge w:val="restart"/>
          </w:tcPr>
          <w:p w14:paraId="6A43C126" w14:textId="77777777" w:rsidR="002C641E" w:rsidRPr="002C641E" w:rsidRDefault="002C641E" w:rsidP="00C36A01">
            <w:pPr>
              <w:spacing w:line="276" w:lineRule="auto"/>
              <w:jc w:val="center"/>
              <w:rPr>
                <w:bCs/>
                <w:sz w:val="20"/>
                <w:szCs w:val="20"/>
              </w:rPr>
            </w:pPr>
            <w:proofErr w:type="spellStart"/>
            <w:r w:rsidRPr="002C641E">
              <w:rPr>
                <w:bCs/>
                <w:sz w:val="20"/>
                <w:szCs w:val="20"/>
              </w:rPr>
              <w:t>УКСМПиТ</w:t>
            </w:r>
            <w:proofErr w:type="spellEnd"/>
            <w:r w:rsidRPr="002C641E">
              <w:rPr>
                <w:bCs/>
                <w:sz w:val="20"/>
                <w:szCs w:val="20"/>
              </w:rPr>
              <w:t>,</w:t>
            </w:r>
          </w:p>
          <w:p w14:paraId="4455B468" w14:textId="77777777" w:rsidR="002C641E" w:rsidRPr="002C641E" w:rsidRDefault="002C641E" w:rsidP="00C36A01">
            <w:pPr>
              <w:spacing w:line="276" w:lineRule="auto"/>
              <w:jc w:val="center"/>
              <w:rPr>
                <w:sz w:val="20"/>
                <w:szCs w:val="20"/>
              </w:rPr>
            </w:pPr>
            <w:r w:rsidRPr="002C641E">
              <w:rPr>
                <w:bCs/>
                <w:sz w:val="20"/>
                <w:szCs w:val="20"/>
              </w:rPr>
              <w:t>МБУ ДО «ДЮСШ»</w:t>
            </w:r>
          </w:p>
        </w:tc>
        <w:tc>
          <w:tcPr>
            <w:tcW w:w="2836" w:type="dxa"/>
            <w:gridSpan w:val="2"/>
            <w:vMerge w:val="restart"/>
          </w:tcPr>
          <w:p w14:paraId="26F6DF50" w14:textId="77777777" w:rsidR="002C641E" w:rsidRPr="002C641E" w:rsidRDefault="002C641E" w:rsidP="00C36A01">
            <w:pPr>
              <w:spacing w:line="276" w:lineRule="auto"/>
              <w:jc w:val="both"/>
              <w:rPr>
                <w:color w:val="000000"/>
                <w:sz w:val="20"/>
                <w:szCs w:val="20"/>
              </w:rPr>
            </w:pPr>
            <w:r w:rsidRPr="002C641E">
              <w:rPr>
                <w:color w:val="000000"/>
                <w:sz w:val="20"/>
                <w:szCs w:val="20"/>
              </w:rPr>
              <w:t xml:space="preserve">Планируется привлечение населения к сдаче норм ГТО, </w:t>
            </w:r>
            <w:r w:rsidRPr="002C641E">
              <w:rPr>
                <w:color w:val="000000"/>
                <w:sz w:val="20"/>
                <w:szCs w:val="20"/>
              </w:rPr>
              <w:lastRenderedPageBreak/>
              <w:t xml:space="preserve">участие в различных акциях и фестивалях ГТО.  </w:t>
            </w:r>
            <w:r w:rsidRPr="002C641E">
              <w:rPr>
                <w:sz w:val="20"/>
                <w:szCs w:val="20"/>
              </w:rPr>
              <w:t xml:space="preserve">Планируется участие 12000 человек  </w:t>
            </w:r>
          </w:p>
          <w:p w14:paraId="67E1B842" w14:textId="77777777" w:rsidR="002C641E" w:rsidRPr="002C641E" w:rsidRDefault="002C641E" w:rsidP="00C36A01">
            <w:pPr>
              <w:spacing w:line="276" w:lineRule="auto"/>
              <w:rPr>
                <w:sz w:val="20"/>
                <w:szCs w:val="20"/>
              </w:rPr>
            </w:pPr>
          </w:p>
        </w:tc>
      </w:tr>
      <w:tr w:rsidR="002C641E" w:rsidRPr="002C641E" w14:paraId="74A242D7" w14:textId="77777777" w:rsidTr="00C36A01">
        <w:trPr>
          <w:trHeight w:val="540"/>
        </w:trPr>
        <w:tc>
          <w:tcPr>
            <w:tcW w:w="1799" w:type="dxa"/>
            <w:vMerge/>
          </w:tcPr>
          <w:p w14:paraId="50E17556" w14:textId="77777777" w:rsidR="002C641E" w:rsidRPr="002C641E" w:rsidRDefault="002C641E" w:rsidP="00C36A01">
            <w:pPr>
              <w:rPr>
                <w:sz w:val="20"/>
                <w:szCs w:val="20"/>
              </w:rPr>
            </w:pPr>
          </w:p>
        </w:tc>
        <w:tc>
          <w:tcPr>
            <w:tcW w:w="1805" w:type="dxa"/>
            <w:gridSpan w:val="4"/>
          </w:tcPr>
          <w:p w14:paraId="745F4A11" w14:textId="77777777" w:rsidR="002C641E" w:rsidRPr="002C641E" w:rsidRDefault="002C641E" w:rsidP="00C36A01">
            <w:pPr>
              <w:spacing w:line="276" w:lineRule="auto"/>
              <w:rPr>
                <w:sz w:val="20"/>
                <w:szCs w:val="20"/>
              </w:rPr>
            </w:pPr>
            <w:r w:rsidRPr="002C641E">
              <w:rPr>
                <w:sz w:val="20"/>
                <w:szCs w:val="20"/>
              </w:rPr>
              <w:t>Федеральный</w:t>
            </w:r>
          </w:p>
          <w:p w14:paraId="06A9689D" w14:textId="77777777" w:rsidR="002C641E" w:rsidRPr="002C641E" w:rsidRDefault="002C641E" w:rsidP="00C36A01">
            <w:pPr>
              <w:spacing w:line="276" w:lineRule="auto"/>
              <w:rPr>
                <w:sz w:val="20"/>
                <w:szCs w:val="20"/>
              </w:rPr>
            </w:pPr>
            <w:r w:rsidRPr="002C641E">
              <w:rPr>
                <w:sz w:val="20"/>
                <w:szCs w:val="20"/>
              </w:rPr>
              <w:t xml:space="preserve">бюджет </w:t>
            </w:r>
            <w:hyperlink r:id="rId29" w:anchor="Par444" w:history="1">
              <w:r w:rsidRPr="002C641E">
                <w:rPr>
                  <w:rStyle w:val="afa"/>
                  <w:sz w:val="20"/>
                  <w:szCs w:val="20"/>
                </w:rPr>
                <w:t>&lt;*&gt;</w:t>
              </w:r>
            </w:hyperlink>
          </w:p>
        </w:tc>
        <w:tc>
          <w:tcPr>
            <w:tcW w:w="1276" w:type="dxa"/>
            <w:gridSpan w:val="3"/>
          </w:tcPr>
          <w:p w14:paraId="2C1EFB05"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3B90BA32" w14:textId="77777777" w:rsidR="002C641E" w:rsidRPr="002C641E" w:rsidRDefault="002C641E" w:rsidP="00C36A01">
            <w:pPr>
              <w:spacing w:line="276" w:lineRule="auto"/>
              <w:jc w:val="center"/>
              <w:rPr>
                <w:sz w:val="20"/>
                <w:szCs w:val="20"/>
              </w:rPr>
            </w:pPr>
          </w:p>
        </w:tc>
        <w:tc>
          <w:tcPr>
            <w:tcW w:w="1105" w:type="dxa"/>
            <w:gridSpan w:val="2"/>
          </w:tcPr>
          <w:p w14:paraId="3A43DFAA" w14:textId="77777777" w:rsidR="002C641E" w:rsidRPr="002C641E" w:rsidRDefault="002C641E" w:rsidP="00C36A01">
            <w:pPr>
              <w:spacing w:line="276" w:lineRule="auto"/>
              <w:jc w:val="center"/>
              <w:rPr>
                <w:sz w:val="20"/>
                <w:szCs w:val="20"/>
              </w:rPr>
            </w:pPr>
          </w:p>
        </w:tc>
        <w:tc>
          <w:tcPr>
            <w:tcW w:w="1386" w:type="dxa"/>
            <w:gridSpan w:val="3"/>
          </w:tcPr>
          <w:p w14:paraId="58E84BE2" w14:textId="77777777" w:rsidR="002C641E" w:rsidRPr="002C641E" w:rsidRDefault="002C641E" w:rsidP="00C36A01">
            <w:pPr>
              <w:spacing w:line="276" w:lineRule="auto"/>
              <w:jc w:val="center"/>
              <w:rPr>
                <w:sz w:val="20"/>
                <w:szCs w:val="20"/>
              </w:rPr>
            </w:pPr>
          </w:p>
        </w:tc>
        <w:tc>
          <w:tcPr>
            <w:tcW w:w="1703" w:type="dxa"/>
            <w:gridSpan w:val="2"/>
          </w:tcPr>
          <w:p w14:paraId="62B3EFBF" w14:textId="77777777" w:rsidR="002C641E" w:rsidRPr="002C641E" w:rsidRDefault="002C641E" w:rsidP="00C36A01">
            <w:pPr>
              <w:spacing w:line="276" w:lineRule="auto"/>
              <w:jc w:val="center"/>
              <w:rPr>
                <w:sz w:val="20"/>
                <w:szCs w:val="20"/>
              </w:rPr>
            </w:pPr>
          </w:p>
        </w:tc>
        <w:tc>
          <w:tcPr>
            <w:tcW w:w="1986" w:type="dxa"/>
            <w:gridSpan w:val="2"/>
            <w:vMerge/>
          </w:tcPr>
          <w:p w14:paraId="2C0159A4" w14:textId="77777777" w:rsidR="002C641E" w:rsidRPr="002C641E" w:rsidRDefault="002C641E" w:rsidP="00C36A01">
            <w:pPr>
              <w:rPr>
                <w:sz w:val="20"/>
                <w:szCs w:val="20"/>
              </w:rPr>
            </w:pPr>
          </w:p>
        </w:tc>
        <w:tc>
          <w:tcPr>
            <w:tcW w:w="2836" w:type="dxa"/>
            <w:gridSpan w:val="2"/>
            <w:vMerge/>
          </w:tcPr>
          <w:p w14:paraId="4AD8A798" w14:textId="77777777" w:rsidR="002C641E" w:rsidRPr="002C641E" w:rsidRDefault="002C641E" w:rsidP="00C36A01">
            <w:pPr>
              <w:rPr>
                <w:sz w:val="20"/>
                <w:szCs w:val="20"/>
              </w:rPr>
            </w:pPr>
          </w:p>
        </w:tc>
      </w:tr>
      <w:tr w:rsidR="002C641E" w:rsidRPr="002C641E" w14:paraId="23A8F8F9" w14:textId="77777777" w:rsidTr="00C36A01">
        <w:trPr>
          <w:trHeight w:val="540"/>
        </w:trPr>
        <w:tc>
          <w:tcPr>
            <w:tcW w:w="1799" w:type="dxa"/>
            <w:vMerge/>
          </w:tcPr>
          <w:p w14:paraId="0FEB1D08" w14:textId="77777777" w:rsidR="002C641E" w:rsidRPr="002C641E" w:rsidRDefault="002C641E" w:rsidP="00C36A01">
            <w:pPr>
              <w:rPr>
                <w:sz w:val="20"/>
                <w:szCs w:val="20"/>
              </w:rPr>
            </w:pPr>
          </w:p>
        </w:tc>
        <w:tc>
          <w:tcPr>
            <w:tcW w:w="1805" w:type="dxa"/>
            <w:gridSpan w:val="4"/>
          </w:tcPr>
          <w:p w14:paraId="49C5772D" w14:textId="77777777" w:rsidR="002C641E" w:rsidRPr="002C641E" w:rsidRDefault="002C641E" w:rsidP="00C36A01">
            <w:pPr>
              <w:spacing w:line="276" w:lineRule="auto"/>
              <w:rPr>
                <w:sz w:val="20"/>
                <w:szCs w:val="20"/>
              </w:rPr>
            </w:pPr>
            <w:r w:rsidRPr="002C641E">
              <w:rPr>
                <w:sz w:val="20"/>
                <w:szCs w:val="20"/>
              </w:rPr>
              <w:t>областной</w:t>
            </w:r>
          </w:p>
          <w:p w14:paraId="3779C6D3" w14:textId="77777777" w:rsidR="002C641E" w:rsidRPr="002C641E" w:rsidRDefault="002C641E" w:rsidP="00C36A01">
            <w:pPr>
              <w:spacing w:line="276" w:lineRule="auto"/>
              <w:rPr>
                <w:sz w:val="20"/>
                <w:szCs w:val="20"/>
              </w:rPr>
            </w:pPr>
            <w:r w:rsidRPr="002C641E">
              <w:rPr>
                <w:sz w:val="20"/>
                <w:szCs w:val="20"/>
              </w:rPr>
              <w:t>бюджет НСО</w:t>
            </w:r>
          </w:p>
        </w:tc>
        <w:tc>
          <w:tcPr>
            <w:tcW w:w="1276" w:type="dxa"/>
            <w:gridSpan w:val="3"/>
          </w:tcPr>
          <w:p w14:paraId="55CD5F72"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42D38D9A" w14:textId="77777777" w:rsidR="002C641E" w:rsidRPr="002C641E" w:rsidRDefault="002C641E" w:rsidP="00C36A01">
            <w:pPr>
              <w:spacing w:line="276" w:lineRule="auto"/>
              <w:jc w:val="center"/>
              <w:rPr>
                <w:sz w:val="20"/>
                <w:szCs w:val="20"/>
              </w:rPr>
            </w:pPr>
          </w:p>
        </w:tc>
        <w:tc>
          <w:tcPr>
            <w:tcW w:w="1105" w:type="dxa"/>
            <w:gridSpan w:val="2"/>
          </w:tcPr>
          <w:p w14:paraId="48EC2A15" w14:textId="77777777" w:rsidR="002C641E" w:rsidRPr="002C641E" w:rsidRDefault="002C641E" w:rsidP="00C36A01">
            <w:pPr>
              <w:spacing w:line="276" w:lineRule="auto"/>
              <w:jc w:val="center"/>
              <w:rPr>
                <w:sz w:val="20"/>
                <w:szCs w:val="20"/>
              </w:rPr>
            </w:pPr>
          </w:p>
        </w:tc>
        <w:tc>
          <w:tcPr>
            <w:tcW w:w="1386" w:type="dxa"/>
            <w:gridSpan w:val="3"/>
          </w:tcPr>
          <w:p w14:paraId="27173901" w14:textId="77777777" w:rsidR="002C641E" w:rsidRPr="002C641E" w:rsidRDefault="002C641E" w:rsidP="00C36A01">
            <w:pPr>
              <w:spacing w:line="276" w:lineRule="auto"/>
              <w:jc w:val="center"/>
              <w:rPr>
                <w:sz w:val="20"/>
                <w:szCs w:val="20"/>
              </w:rPr>
            </w:pPr>
          </w:p>
        </w:tc>
        <w:tc>
          <w:tcPr>
            <w:tcW w:w="1703" w:type="dxa"/>
            <w:gridSpan w:val="2"/>
          </w:tcPr>
          <w:p w14:paraId="40F298E1" w14:textId="77777777" w:rsidR="002C641E" w:rsidRPr="002C641E" w:rsidRDefault="002C641E" w:rsidP="00C36A01">
            <w:pPr>
              <w:spacing w:line="276" w:lineRule="auto"/>
              <w:jc w:val="center"/>
              <w:rPr>
                <w:sz w:val="20"/>
                <w:szCs w:val="20"/>
              </w:rPr>
            </w:pPr>
          </w:p>
        </w:tc>
        <w:tc>
          <w:tcPr>
            <w:tcW w:w="1986" w:type="dxa"/>
            <w:gridSpan w:val="2"/>
            <w:vMerge/>
          </w:tcPr>
          <w:p w14:paraId="35DFCE73" w14:textId="77777777" w:rsidR="002C641E" w:rsidRPr="002C641E" w:rsidRDefault="002C641E" w:rsidP="00C36A01">
            <w:pPr>
              <w:rPr>
                <w:sz w:val="20"/>
                <w:szCs w:val="20"/>
              </w:rPr>
            </w:pPr>
          </w:p>
        </w:tc>
        <w:tc>
          <w:tcPr>
            <w:tcW w:w="2836" w:type="dxa"/>
            <w:gridSpan w:val="2"/>
            <w:vMerge/>
          </w:tcPr>
          <w:p w14:paraId="65FFDC07" w14:textId="77777777" w:rsidR="002C641E" w:rsidRPr="002C641E" w:rsidRDefault="002C641E" w:rsidP="00C36A01">
            <w:pPr>
              <w:rPr>
                <w:sz w:val="20"/>
                <w:szCs w:val="20"/>
              </w:rPr>
            </w:pPr>
          </w:p>
        </w:tc>
      </w:tr>
      <w:tr w:rsidR="002C641E" w:rsidRPr="002C641E" w14:paraId="4737B7E8" w14:textId="77777777" w:rsidTr="00C36A01">
        <w:trPr>
          <w:trHeight w:val="540"/>
        </w:trPr>
        <w:tc>
          <w:tcPr>
            <w:tcW w:w="1799" w:type="dxa"/>
            <w:vMerge/>
          </w:tcPr>
          <w:p w14:paraId="246428AC" w14:textId="77777777" w:rsidR="002C641E" w:rsidRPr="002C641E" w:rsidRDefault="002C641E" w:rsidP="00C36A01">
            <w:pPr>
              <w:rPr>
                <w:sz w:val="20"/>
                <w:szCs w:val="20"/>
              </w:rPr>
            </w:pPr>
          </w:p>
        </w:tc>
        <w:tc>
          <w:tcPr>
            <w:tcW w:w="1805" w:type="dxa"/>
            <w:gridSpan w:val="4"/>
          </w:tcPr>
          <w:p w14:paraId="31791B83" w14:textId="77777777" w:rsidR="002C641E" w:rsidRPr="002C641E" w:rsidRDefault="002C641E" w:rsidP="00C36A01">
            <w:pPr>
              <w:spacing w:line="276" w:lineRule="auto"/>
              <w:rPr>
                <w:sz w:val="20"/>
                <w:szCs w:val="20"/>
              </w:rPr>
            </w:pPr>
            <w:r w:rsidRPr="002C641E">
              <w:rPr>
                <w:sz w:val="20"/>
                <w:szCs w:val="20"/>
              </w:rPr>
              <w:t>бюджет</w:t>
            </w:r>
          </w:p>
          <w:p w14:paraId="0E213FF1" w14:textId="77777777" w:rsidR="002C641E" w:rsidRPr="002C641E" w:rsidRDefault="002C641E" w:rsidP="00C36A01">
            <w:pPr>
              <w:spacing w:line="276" w:lineRule="auto"/>
              <w:rPr>
                <w:sz w:val="20"/>
                <w:szCs w:val="20"/>
              </w:rPr>
            </w:pPr>
            <w:r w:rsidRPr="002C641E">
              <w:rPr>
                <w:sz w:val="20"/>
                <w:szCs w:val="20"/>
              </w:rPr>
              <w:t xml:space="preserve">района </w:t>
            </w:r>
            <w:hyperlink r:id="rId30" w:anchor="Par444" w:history="1">
              <w:r w:rsidRPr="002C641E">
                <w:rPr>
                  <w:rStyle w:val="afa"/>
                  <w:sz w:val="20"/>
                  <w:szCs w:val="20"/>
                </w:rPr>
                <w:t>&lt;*&gt;</w:t>
              </w:r>
            </w:hyperlink>
          </w:p>
        </w:tc>
        <w:tc>
          <w:tcPr>
            <w:tcW w:w="1276" w:type="dxa"/>
            <w:gridSpan w:val="3"/>
          </w:tcPr>
          <w:p w14:paraId="2C9EC1BD"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617B4A8C"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51E7C35C"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433E8CD8"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51AE0DF0"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tcPr>
          <w:p w14:paraId="1D59975E" w14:textId="77777777" w:rsidR="002C641E" w:rsidRPr="002C641E" w:rsidRDefault="002C641E" w:rsidP="00C36A01">
            <w:pPr>
              <w:rPr>
                <w:sz w:val="20"/>
                <w:szCs w:val="20"/>
              </w:rPr>
            </w:pPr>
          </w:p>
        </w:tc>
        <w:tc>
          <w:tcPr>
            <w:tcW w:w="2836" w:type="dxa"/>
            <w:gridSpan w:val="2"/>
            <w:vMerge/>
          </w:tcPr>
          <w:p w14:paraId="1110A933" w14:textId="77777777" w:rsidR="002C641E" w:rsidRPr="002C641E" w:rsidRDefault="002C641E" w:rsidP="00C36A01">
            <w:pPr>
              <w:rPr>
                <w:sz w:val="20"/>
                <w:szCs w:val="20"/>
              </w:rPr>
            </w:pPr>
          </w:p>
        </w:tc>
      </w:tr>
      <w:tr w:rsidR="002C641E" w:rsidRPr="002C641E" w14:paraId="17978DEC" w14:textId="77777777" w:rsidTr="00C36A01">
        <w:trPr>
          <w:trHeight w:val="540"/>
        </w:trPr>
        <w:tc>
          <w:tcPr>
            <w:tcW w:w="1799" w:type="dxa"/>
            <w:vMerge/>
          </w:tcPr>
          <w:p w14:paraId="3F9729D4" w14:textId="77777777" w:rsidR="002C641E" w:rsidRPr="002C641E" w:rsidRDefault="002C641E" w:rsidP="00C36A01">
            <w:pPr>
              <w:rPr>
                <w:sz w:val="20"/>
                <w:szCs w:val="20"/>
              </w:rPr>
            </w:pPr>
          </w:p>
        </w:tc>
        <w:tc>
          <w:tcPr>
            <w:tcW w:w="1805" w:type="dxa"/>
            <w:gridSpan w:val="4"/>
          </w:tcPr>
          <w:p w14:paraId="252C8F19" w14:textId="77777777" w:rsidR="002C641E" w:rsidRPr="002C641E" w:rsidRDefault="002C641E" w:rsidP="00C36A01">
            <w:pPr>
              <w:spacing w:line="276" w:lineRule="auto"/>
              <w:rPr>
                <w:sz w:val="20"/>
                <w:szCs w:val="20"/>
              </w:rPr>
            </w:pPr>
            <w:r w:rsidRPr="002C641E">
              <w:rPr>
                <w:sz w:val="20"/>
                <w:szCs w:val="20"/>
              </w:rPr>
              <w:t>внебюджетные</w:t>
            </w:r>
          </w:p>
          <w:p w14:paraId="397A66D5" w14:textId="77777777" w:rsidR="002C641E" w:rsidRPr="002C641E" w:rsidRDefault="002C641E" w:rsidP="00C36A01">
            <w:pPr>
              <w:spacing w:line="276" w:lineRule="auto"/>
              <w:rPr>
                <w:sz w:val="20"/>
                <w:szCs w:val="20"/>
              </w:rPr>
            </w:pPr>
            <w:r w:rsidRPr="002C641E">
              <w:rPr>
                <w:sz w:val="20"/>
                <w:szCs w:val="20"/>
              </w:rPr>
              <w:t xml:space="preserve">источники </w:t>
            </w:r>
            <w:hyperlink r:id="rId31" w:anchor="Par444" w:history="1">
              <w:r w:rsidRPr="002C641E">
                <w:rPr>
                  <w:rStyle w:val="afa"/>
                  <w:sz w:val="20"/>
                  <w:szCs w:val="20"/>
                </w:rPr>
                <w:t>&lt;*&gt;</w:t>
              </w:r>
            </w:hyperlink>
          </w:p>
        </w:tc>
        <w:tc>
          <w:tcPr>
            <w:tcW w:w="1276" w:type="dxa"/>
            <w:gridSpan w:val="3"/>
          </w:tcPr>
          <w:p w14:paraId="27C7CE6D"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3746E54B" w14:textId="77777777" w:rsidR="002C641E" w:rsidRPr="002C641E" w:rsidRDefault="002C641E" w:rsidP="00C36A01">
            <w:pPr>
              <w:spacing w:line="276" w:lineRule="auto"/>
              <w:jc w:val="center"/>
              <w:rPr>
                <w:sz w:val="20"/>
                <w:szCs w:val="20"/>
              </w:rPr>
            </w:pPr>
          </w:p>
        </w:tc>
        <w:tc>
          <w:tcPr>
            <w:tcW w:w="1105" w:type="dxa"/>
            <w:gridSpan w:val="2"/>
          </w:tcPr>
          <w:p w14:paraId="35D742D7" w14:textId="77777777" w:rsidR="002C641E" w:rsidRPr="002C641E" w:rsidRDefault="002C641E" w:rsidP="00C36A01">
            <w:pPr>
              <w:spacing w:line="276" w:lineRule="auto"/>
              <w:jc w:val="center"/>
              <w:rPr>
                <w:sz w:val="20"/>
                <w:szCs w:val="20"/>
              </w:rPr>
            </w:pPr>
          </w:p>
        </w:tc>
        <w:tc>
          <w:tcPr>
            <w:tcW w:w="1386" w:type="dxa"/>
            <w:gridSpan w:val="3"/>
          </w:tcPr>
          <w:p w14:paraId="1E2C0EB8" w14:textId="77777777" w:rsidR="002C641E" w:rsidRPr="002C641E" w:rsidRDefault="002C641E" w:rsidP="00C36A01">
            <w:pPr>
              <w:spacing w:line="276" w:lineRule="auto"/>
              <w:jc w:val="center"/>
              <w:rPr>
                <w:sz w:val="20"/>
                <w:szCs w:val="20"/>
              </w:rPr>
            </w:pPr>
          </w:p>
        </w:tc>
        <w:tc>
          <w:tcPr>
            <w:tcW w:w="1703" w:type="dxa"/>
            <w:gridSpan w:val="2"/>
          </w:tcPr>
          <w:p w14:paraId="1B3D6FCE" w14:textId="77777777" w:rsidR="002C641E" w:rsidRPr="002C641E" w:rsidRDefault="002C641E" w:rsidP="00C36A01">
            <w:pPr>
              <w:spacing w:line="276" w:lineRule="auto"/>
              <w:jc w:val="center"/>
              <w:rPr>
                <w:sz w:val="20"/>
                <w:szCs w:val="20"/>
              </w:rPr>
            </w:pPr>
          </w:p>
        </w:tc>
        <w:tc>
          <w:tcPr>
            <w:tcW w:w="1986" w:type="dxa"/>
            <w:gridSpan w:val="2"/>
            <w:vMerge/>
          </w:tcPr>
          <w:p w14:paraId="1EF6E5D7" w14:textId="77777777" w:rsidR="002C641E" w:rsidRPr="002C641E" w:rsidRDefault="002C641E" w:rsidP="00C36A01">
            <w:pPr>
              <w:rPr>
                <w:sz w:val="20"/>
                <w:szCs w:val="20"/>
              </w:rPr>
            </w:pPr>
          </w:p>
        </w:tc>
        <w:tc>
          <w:tcPr>
            <w:tcW w:w="2836" w:type="dxa"/>
            <w:gridSpan w:val="2"/>
            <w:vMerge/>
          </w:tcPr>
          <w:p w14:paraId="00DC1ED5" w14:textId="77777777" w:rsidR="002C641E" w:rsidRPr="002C641E" w:rsidRDefault="002C641E" w:rsidP="00C36A01">
            <w:pPr>
              <w:rPr>
                <w:sz w:val="20"/>
                <w:szCs w:val="20"/>
              </w:rPr>
            </w:pPr>
          </w:p>
        </w:tc>
      </w:tr>
      <w:tr w:rsidR="002C641E" w:rsidRPr="002C641E" w14:paraId="67EEDE7A" w14:textId="77777777" w:rsidTr="00C36A01">
        <w:trPr>
          <w:trHeight w:val="540"/>
        </w:trPr>
        <w:tc>
          <w:tcPr>
            <w:tcW w:w="1799" w:type="dxa"/>
            <w:vMerge w:val="restart"/>
          </w:tcPr>
          <w:p w14:paraId="2C2C6796" w14:textId="77777777" w:rsidR="002C641E" w:rsidRPr="002C641E" w:rsidRDefault="002C641E" w:rsidP="00C36A01">
            <w:pPr>
              <w:spacing w:before="100" w:beforeAutospacing="1" w:after="100" w:afterAutospacing="1" w:line="276" w:lineRule="auto"/>
              <w:contextualSpacing/>
              <w:rPr>
                <w:sz w:val="20"/>
                <w:szCs w:val="20"/>
              </w:rPr>
            </w:pPr>
            <w:r w:rsidRPr="002C641E">
              <w:rPr>
                <w:sz w:val="20"/>
                <w:szCs w:val="20"/>
              </w:rPr>
              <w:t xml:space="preserve">Организация и проведение спартакиады среди сельских советов Куйбышевского </w:t>
            </w:r>
            <w:proofErr w:type="spellStart"/>
            <w:r w:rsidRPr="002C641E">
              <w:rPr>
                <w:sz w:val="20"/>
                <w:szCs w:val="20"/>
              </w:rPr>
              <w:t>муниципальногорайона</w:t>
            </w:r>
            <w:proofErr w:type="spellEnd"/>
          </w:p>
        </w:tc>
        <w:tc>
          <w:tcPr>
            <w:tcW w:w="1805" w:type="dxa"/>
            <w:gridSpan w:val="4"/>
          </w:tcPr>
          <w:p w14:paraId="3E8EA418" w14:textId="77777777" w:rsidR="002C641E" w:rsidRPr="002C641E" w:rsidRDefault="002C641E" w:rsidP="00C36A01">
            <w:pPr>
              <w:spacing w:line="276" w:lineRule="auto"/>
              <w:rPr>
                <w:sz w:val="20"/>
                <w:szCs w:val="20"/>
              </w:rPr>
            </w:pPr>
            <w:r w:rsidRPr="002C641E">
              <w:rPr>
                <w:sz w:val="20"/>
                <w:szCs w:val="20"/>
              </w:rPr>
              <w:t>Сумма</w:t>
            </w:r>
          </w:p>
          <w:p w14:paraId="013A1091" w14:textId="77777777" w:rsidR="002C641E" w:rsidRPr="002C641E" w:rsidRDefault="002C641E" w:rsidP="00C36A01">
            <w:pPr>
              <w:spacing w:line="276" w:lineRule="auto"/>
              <w:rPr>
                <w:sz w:val="20"/>
                <w:szCs w:val="20"/>
              </w:rPr>
            </w:pPr>
            <w:r w:rsidRPr="002C641E">
              <w:rPr>
                <w:sz w:val="20"/>
                <w:szCs w:val="20"/>
              </w:rPr>
              <w:t>затрат, в</w:t>
            </w:r>
          </w:p>
          <w:p w14:paraId="2B9A2C65" w14:textId="77777777" w:rsidR="002C641E" w:rsidRPr="002C641E" w:rsidRDefault="002C641E" w:rsidP="00C36A01">
            <w:pPr>
              <w:spacing w:line="276" w:lineRule="auto"/>
              <w:rPr>
                <w:sz w:val="20"/>
                <w:szCs w:val="20"/>
              </w:rPr>
            </w:pPr>
            <w:r w:rsidRPr="002C641E">
              <w:rPr>
                <w:sz w:val="20"/>
                <w:szCs w:val="20"/>
              </w:rPr>
              <w:t>том числе:</w:t>
            </w:r>
          </w:p>
        </w:tc>
        <w:tc>
          <w:tcPr>
            <w:tcW w:w="1276" w:type="dxa"/>
            <w:gridSpan w:val="3"/>
          </w:tcPr>
          <w:p w14:paraId="54A5EE7E"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7CBB27E8"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32F6E66B"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44F26984" w14:textId="77777777" w:rsidR="002C641E" w:rsidRPr="002C641E" w:rsidRDefault="002C641E" w:rsidP="00C36A01">
            <w:pPr>
              <w:tabs>
                <w:tab w:val="left" w:pos="524"/>
                <w:tab w:val="center" w:pos="585"/>
              </w:tabs>
              <w:spacing w:before="100" w:beforeAutospacing="1" w:after="100" w:afterAutospacing="1" w:line="276" w:lineRule="auto"/>
              <w:contextualSpacing/>
              <w:rPr>
                <w:sz w:val="20"/>
                <w:szCs w:val="20"/>
              </w:rPr>
            </w:pPr>
            <w:r w:rsidRPr="002C641E">
              <w:rPr>
                <w:sz w:val="20"/>
                <w:szCs w:val="20"/>
              </w:rPr>
              <w:tab/>
              <w:t>-</w:t>
            </w:r>
            <w:r w:rsidRPr="002C641E">
              <w:rPr>
                <w:sz w:val="20"/>
                <w:szCs w:val="20"/>
              </w:rPr>
              <w:tab/>
              <w:t xml:space="preserve"> </w:t>
            </w:r>
          </w:p>
        </w:tc>
        <w:tc>
          <w:tcPr>
            <w:tcW w:w="1703" w:type="dxa"/>
            <w:gridSpan w:val="2"/>
          </w:tcPr>
          <w:p w14:paraId="22C6D435"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val="restart"/>
          </w:tcPr>
          <w:p w14:paraId="40C7B445" w14:textId="77777777" w:rsidR="002C641E" w:rsidRPr="002C641E" w:rsidRDefault="002C641E" w:rsidP="00C36A01">
            <w:pPr>
              <w:spacing w:line="276" w:lineRule="auto"/>
              <w:jc w:val="center"/>
              <w:rPr>
                <w:bCs/>
                <w:sz w:val="20"/>
                <w:szCs w:val="20"/>
              </w:rPr>
            </w:pPr>
            <w:proofErr w:type="spellStart"/>
            <w:r w:rsidRPr="002C641E">
              <w:rPr>
                <w:bCs/>
                <w:sz w:val="20"/>
                <w:szCs w:val="20"/>
              </w:rPr>
              <w:t>УКСМПиТ</w:t>
            </w:r>
            <w:proofErr w:type="spellEnd"/>
            <w:r w:rsidRPr="002C641E">
              <w:rPr>
                <w:bCs/>
                <w:sz w:val="20"/>
                <w:szCs w:val="20"/>
              </w:rPr>
              <w:t>,</w:t>
            </w:r>
          </w:p>
          <w:p w14:paraId="485B8BB0" w14:textId="77777777" w:rsidR="002C641E" w:rsidRPr="002C641E" w:rsidRDefault="002C641E" w:rsidP="00C36A01">
            <w:pPr>
              <w:spacing w:line="276" w:lineRule="auto"/>
              <w:jc w:val="center"/>
              <w:rPr>
                <w:sz w:val="20"/>
                <w:szCs w:val="20"/>
              </w:rPr>
            </w:pPr>
            <w:r w:rsidRPr="002C641E">
              <w:rPr>
                <w:bCs/>
                <w:sz w:val="20"/>
                <w:szCs w:val="20"/>
              </w:rPr>
              <w:t>МБУ ДО «ДЮСШ»</w:t>
            </w:r>
          </w:p>
        </w:tc>
        <w:tc>
          <w:tcPr>
            <w:tcW w:w="2836" w:type="dxa"/>
            <w:gridSpan w:val="2"/>
            <w:vMerge w:val="restart"/>
          </w:tcPr>
          <w:p w14:paraId="7B0AC9DB" w14:textId="77777777" w:rsidR="002C641E" w:rsidRPr="002C641E" w:rsidRDefault="002C641E" w:rsidP="00C36A01">
            <w:pPr>
              <w:spacing w:line="276" w:lineRule="auto"/>
              <w:jc w:val="both"/>
              <w:rPr>
                <w:sz w:val="20"/>
                <w:szCs w:val="20"/>
              </w:rPr>
            </w:pPr>
            <w:r w:rsidRPr="002C641E">
              <w:rPr>
                <w:color w:val="000000"/>
                <w:sz w:val="20"/>
                <w:szCs w:val="20"/>
              </w:rPr>
              <w:t xml:space="preserve">Планируется привлечение населения сельских поселений </w:t>
            </w:r>
            <w:proofErr w:type="gramStart"/>
            <w:r w:rsidRPr="002C641E">
              <w:rPr>
                <w:color w:val="000000"/>
                <w:sz w:val="20"/>
                <w:szCs w:val="20"/>
              </w:rPr>
              <w:t>Куйбышевского  муниципального</w:t>
            </w:r>
            <w:proofErr w:type="gramEnd"/>
            <w:r w:rsidRPr="002C641E">
              <w:rPr>
                <w:color w:val="000000"/>
                <w:sz w:val="20"/>
                <w:szCs w:val="20"/>
              </w:rPr>
              <w:t xml:space="preserve"> района в возрасте от 17 лет и старше к участию в спартакиаде по 8 видам спорта. </w:t>
            </w:r>
            <w:proofErr w:type="gramStart"/>
            <w:r w:rsidRPr="002C641E">
              <w:rPr>
                <w:sz w:val="20"/>
                <w:szCs w:val="20"/>
              </w:rPr>
              <w:t>Планируется  участие</w:t>
            </w:r>
            <w:proofErr w:type="gramEnd"/>
            <w:r w:rsidRPr="002C641E">
              <w:rPr>
                <w:sz w:val="20"/>
                <w:szCs w:val="20"/>
              </w:rPr>
              <w:t xml:space="preserve"> 700 человек  </w:t>
            </w:r>
          </w:p>
        </w:tc>
      </w:tr>
      <w:tr w:rsidR="002C641E" w:rsidRPr="002C641E" w14:paraId="05F2A06F" w14:textId="77777777" w:rsidTr="00C36A01">
        <w:trPr>
          <w:trHeight w:val="540"/>
        </w:trPr>
        <w:tc>
          <w:tcPr>
            <w:tcW w:w="1799" w:type="dxa"/>
            <w:vMerge/>
          </w:tcPr>
          <w:p w14:paraId="51D9DB57" w14:textId="77777777" w:rsidR="002C641E" w:rsidRPr="002C641E" w:rsidRDefault="002C641E" w:rsidP="00C36A01">
            <w:pPr>
              <w:rPr>
                <w:sz w:val="20"/>
                <w:szCs w:val="20"/>
              </w:rPr>
            </w:pPr>
          </w:p>
        </w:tc>
        <w:tc>
          <w:tcPr>
            <w:tcW w:w="1805" w:type="dxa"/>
            <w:gridSpan w:val="4"/>
          </w:tcPr>
          <w:p w14:paraId="2DC07D76" w14:textId="77777777" w:rsidR="002C641E" w:rsidRPr="002C641E" w:rsidRDefault="002C641E" w:rsidP="00C36A01">
            <w:pPr>
              <w:spacing w:line="276" w:lineRule="auto"/>
              <w:rPr>
                <w:sz w:val="20"/>
                <w:szCs w:val="20"/>
              </w:rPr>
            </w:pPr>
            <w:r w:rsidRPr="002C641E">
              <w:rPr>
                <w:sz w:val="20"/>
                <w:szCs w:val="20"/>
              </w:rPr>
              <w:t>федеральный</w:t>
            </w:r>
          </w:p>
          <w:p w14:paraId="4C99DE13" w14:textId="77777777" w:rsidR="002C641E" w:rsidRPr="002C641E" w:rsidRDefault="002C641E" w:rsidP="00C36A01">
            <w:pPr>
              <w:spacing w:line="276" w:lineRule="auto"/>
              <w:rPr>
                <w:sz w:val="20"/>
                <w:szCs w:val="20"/>
              </w:rPr>
            </w:pPr>
            <w:r w:rsidRPr="002C641E">
              <w:rPr>
                <w:sz w:val="20"/>
                <w:szCs w:val="20"/>
              </w:rPr>
              <w:t xml:space="preserve">бюджет </w:t>
            </w:r>
            <w:hyperlink r:id="rId32" w:anchor="Par444" w:history="1">
              <w:r w:rsidRPr="002C641E">
                <w:rPr>
                  <w:rStyle w:val="afa"/>
                  <w:sz w:val="20"/>
                  <w:szCs w:val="20"/>
                </w:rPr>
                <w:t>&lt;*&gt;</w:t>
              </w:r>
            </w:hyperlink>
          </w:p>
        </w:tc>
        <w:tc>
          <w:tcPr>
            <w:tcW w:w="1276" w:type="dxa"/>
            <w:gridSpan w:val="3"/>
          </w:tcPr>
          <w:p w14:paraId="45E9604F"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252095A3" w14:textId="77777777" w:rsidR="002C641E" w:rsidRPr="002C641E" w:rsidRDefault="002C641E" w:rsidP="00C36A01">
            <w:pPr>
              <w:spacing w:line="276" w:lineRule="auto"/>
              <w:jc w:val="center"/>
              <w:rPr>
                <w:sz w:val="20"/>
                <w:szCs w:val="20"/>
              </w:rPr>
            </w:pPr>
          </w:p>
        </w:tc>
        <w:tc>
          <w:tcPr>
            <w:tcW w:w="1105" w:type="dxa"/>
            <w:gridSpan w:val="2"/>
          </w:tcPr>
          <w:p w14:paraId="6E194702" w14:textId="77777777" w:rsidR="002C641E" w:rsidRPr="002C641E" w:rsidRDefault="002C641E" w:rsidP="00C36A01">
            <w:pPr>
              <w:spacing w:line="276" w:lineRule="auto"/>
              <w:jc w:val="center"/>
              <w:rPr>
                <w:sz w:val="20"/>
                <w:szCs w:val="20"/>
              </w:rPr>
            </w:pPr>
          </w:p>
        </w:tc>
        <w:tc>
          <w:tcPr>
            <w:tcW w:w="1386" w:type="dxa"/>
            <w:gridSpan w:val="3"/>
          </w:tcPr>
          <w:p w14:paraId="5AC60BCA" w14:textId="77777777" w:rsidR="002C641E" w:rsidRPr="002C641E" w:rsidRDefault="002C641E" w:rsidP="00C36A01">
            <w:pPr>
              <w:spacing w:line="276" w:lineRule="auto"/>
              <w:jc w:val="center"/>
              <w:rPr>
                <w:sz w:val="20"/>
                <w:szCs w:val="20"/>
              </w:rPr>
            </w:pPr>
          </w:p>
        </w:tc>
        <w:tc>
          <w:tcPr>
            <w:tcW w:w="1703" w:type="dxa"/>
            <w:gridSpan w:val="2"/>
          </w:tcPr>
          <w:p w14:paraId="7ABF2C28" w14:textId="77777777" w:rsidR="002C641E" w:rsidRPr="002C641E" w:rsidRDefault="002C641E" w:rsidP="00C36A01">
            <w:pPr>
              <w:spacing w:line="276" w:lineRule="auto"/>
              <w:jc w:val="center"/>
              <w:rPr>
                <w:sz w:val="20"/>
                <w:szCs w:val="20"/>
              </w:rPr>
            </w:pPr>
          </w:p>
        </w:tc>
        <w:tc>
          <w:tcPr>
            <w:tcW w:w="1986" w:type="dxa"/>
            <w:gridSpan w:val="2"/>
            <w:vMerge/>
          </w:tcPr>
          <w:p w14:paraId="130DEA54" w14:textId="77777777" w:rsidR="002C641E" w:rsidRPr="002C641E" w:rsidRDefault="002C641E" w:rsidP="00C36A01">
            <w:pPr>
              <w:rPr>
                <w:sz w:val="20"/>
                <w:szCs w:val="20"/>
              </w:rPr>
            </w:pPr>
          </w:p>
        </w:tc>
        <w:tc>
          <w:tcPr>
            <w:tcW w:w="2836" w:type="dxa"/>
            <w:gridSpan w:val="2"/>
            <w:vMerge/>
          </w:tcPr>
          <w:p w14:paraId="17E34C4B" w14:textId="77777777" w:rsidR="002C641E" w:rsidRPr="002C641E" w:rsidRDefault="002C641E" w:rsidP="00C36A01">
            <w:pPr>
              <w:rPr>
                <w:sz w:val="20"/>
                <w:szCs w:val="20"/>
              </w:rPr>
            </w:pPr>
          </w:p>
        </w:tc>
      </w:tr>
      <w:tr w:rsidR="002C641E" w:rsidRPr="002C641E" w14:paraId="7CD7BB58" w14:textId="77777777" w:rsidTr="00C36A01">
        <w:trPr>
          <w:trHeight w:val="540"/>
        </w:trPr>
        <w:tc>
          <w:tcPr>
            <w:tcW w:w="1799" w:type="dxa"/>
            <w:vMerge/>
          </w:tcPr>
          <w:p w14:paraId="480164DE" w14:textId="77777777" w:rsidR="002C641E" w:rsidRPr="002C641E" w:rsidRDefault="002C641E" w:rsidP="00C36A01">
            <w:pPr>
              <w:rPr>
                <w:sz w:val="20"/>
                <w:szCs w:val="20"/>
              </w:rPr>
            </w:pPr>
          </w:p>
        </w:tc>
        <w:tc>
          <w:tcPr>
            <w:tcW w:w="1805" w:type="dxa"/>
            <w:gridSpan w:val="4"/>
          </w:tcPr>
          <w:p w14:paraId="7887685E" w14:textId="77777777" w:rsidR="002C641E" w:rsidRPr="002C641E" w:rsidRDefault="002C641E" w:rsidP="00C36A01">
            <w:pPr>
              <w:spacing w:line="276" w:lineRule="auto"/>
              <w:rPr>
                <w:sz w:val="20"/>
                <w:szCs w:val="20"/>
              </w:rPr>
            </w:pPr>
            <w:r w:rsidRPr="002C641E">
              <w:rPr>
                <w:sz w:val="20"/>
                <w:szCs w:val="20"/>
              </w:rPr>
              <w:t>областной</w:t>
            </w:r>
          </w:p>
          <w:p w14:paraId="7DBBE88A" w14:textId="77777777" w:rsidR="002C641E" w:rsidRPr="002C641E" w:rsidRDefault="002C641E" w:rsidP="00C36A01">
            <w:pPr>
              <w:spacing w:line="276" w:lineRule="auto"/>
              <w:rPr>
                <w:sz w:val="20"/>
                <w:szCs w:val="20"/>
              </w:rPr>
            </w:pPr>
            <w:r w:rsidRPr="002C641E">
              <w:rPr>
                <w:sz w:val="20"/>
                <w:szCs w:val="20"/>
              </w:rPr>
              <w:t>бюджет НСО</w:t>
            </w:r>
          </w:p>
        </w:tc>
        <w:tc>
          <w:tcPr>
            <w:tcW w:w="1276" w:type="dxa"/>
            <w:gridSpan w:val="3"/>
          </w:tcPr>
          <w:p w14:paraId="2CD4E2DB"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7E0FB49C" w14:textId="77777777" w:rsidR="002C641E" w:rsidRPr="002C641E" w:rsidRDefault="002C641E" w:rsidP="00C36A01">
            <w:pPr>
              <w:spacing w:line="276" w:lineRule="auto"/>
              <w:jc w:val="center"/>
              <w:rPr>
                <w:sz w:val="20"/>
                <w:szCs w:val="20"/>
              </w:rPr>
            </w:pPr>
          </w:p>
        </w:tc>
        <w:tc>
          <w:tcPr>
            <w:tcW w:w="1105" w:type="dxa"/>
            <w:gridSpan w:val="2"/>
          </w:tcPr>
          <w:p w14:paraId="3B90C8B2" w14:textId="77777777" w:rsidR="002C641E" w:rsidRPr="002C641E" w:rsidRDefault="002C641E" w:rsidP="00C36A01">
            <w:pPr>
              <w:spacing w:line="276" w:lineRule="auto"/>
              <w:jc w:val="center"/>
              <w:rPr>
                <w:sz w:val="20"/>
                <w:szCs w:val="20"/>
              </w:rPr>
            </w:pPr>
          </w:p>
        </w:tc>
        <w:tc>
          <w:tcPr>
            <w:tcW w:w="1386" w:type="dxa"/>
            <w:gridSpan w:val="3"/>
          </w:tcPr>
          <w:p w14:paraId="3C70309A" w14:textId="77777777" w:rsidR="002C641E" w:rsidRPr="002C641E" w:rsidRDefault="002C641E" w:rsidP="00C36A01">
            <w:pPr>
              <w:spacing w:line="276" w:lineRule="auto"/>
              <w:jc w:val="center"/>
              <w:rPr>
                <w:sz w:val="20"/>
                <w:szCs w:val="20"/>
              </w:rPr>
            </w:pPr>
          </w:p>
        </w:tc>
        <w:tc>
          <w:tcPr>
            <w:tcW w:w="1703" w:type="dxa"/>
            <w:gridSpan w:val="2"/>
          </w:tcPr>
          <w:p w14:paraId="370558EA" w14:textId="77777777" w:rsidR="002C641E" w:rsidRPr="002C641E" w:rsidRDefault="002C641E" w:rsidP="00C36A01">
            <w:pPr>
              <w:spacing w:line="276" w:lineRule="auto"/>
              <w:jc w:val="center"/>
              <w:rPr>
                <w:sz w:val="20"/>
                <w:szCs w:val="20"/>
              </w:rPr>
            </w:pPr>
          </w:p>
        </w:tc>
        <w:tc>
          <w:tcPr>
            <w:tcW w:w="1986" w:type="dxa"/>
            <w:gridSpan w:val="2"/>
            <w:vMerge/>
          </w:tcPr>
          <w:p w14:paraId="6330E219" w14:textId="77777777" w:rsidR="002C641E" w:rsidRPr="002C641E" w:rsidRDefault="002C641E" w:rsidP="00C36A01">
            <w:pPr>
              <w:rPr>
                <w:sz w:val="20"/>
                <w:szCs w:val="20"/>
              </w:rPr>
            </w:pPr>
          </w:p>
        </w:tc>
        <w:tc>
          <w:tcPr>
            <w:tcW w:w="2836" w:type="dxa"/>
            <w:gridSpan w:val="2"/>
            <w:vMerge/>
          </w:tcPr>
          <w:p w14:paraId="655EB1CC" w14:textId="77777777" w:rsidR="002C641E" w:rsidRPr="002C641E" w:rsidRDefault="002C641E" w:rsidP="00C36A01">
            <w:pPr>
              <w:rPr>
                <w:sz w:val="20"/>
                <w:szCs w:val="20"/>
              </w:rPr>
            </w:pPr>
          </w:p>
        </w:tc>
      </w:tr>
      <w:tr w:rsidR="002C641E" w:rsidRPr="002C641E" w14:paraId="7892F03E" w14:textId="77777777" w:rsidTr="00C36A01">
        <w:trPr>
          <w:trHeight w:val="540"/>
        </w:trPr>
        <w:tc>
          <w:tcPr>
            <w:tcW w:w="1799" w:type="dxa"/>
            <w:vMerge/>
          </w:tcPr>
          <w:p w14:paraId="7B3B0FCF" w14:textId="77777777" w:rsidR="002C641E" w:rsidRPr="002C641E" w:rsidRDefault="002C641E" w:rsidP="00C36A01">
            <w:pPr>
              <w:rPr>
                <w:sz w:val="20"/>
                <w:szCs w:val="20"/>
              </w:rPr>
            </w:pPr>
          </w:p>
        </w:tc>
        <w:tc>
          <w:tcPr>
            <w:tcW w:w="1805" w:type="dxa"/>
            <w:gridSpan w:val="4"/>
          </w:tcPr>
          <w:p w14:paraId="23DA6752" w14:textId="77777777" w:rsidR="002C641E" w:rsidRPr="002C641E" w:rsidRDefault="002C641E" w:rsidP="00C36A01">
            <w:pPr>
              <w:spacing w:line="276" w:lineRule="auto"/>
              <w:rPr>
                <w:sz w:val="20"/>
                <w:szCs w:val="20"/>
              </w:rPr>
            </w:pPr>
            <w:r w:rsidRPr="002C641E">
              <w:rPr>
                <w:sz w:val="20"/>
                <w:szCs w:val="20"/>
              </w:rPr>
              <w:t>бюджет</w:t>
            </w:r>
          </w:p>
          <w:p w14:paraId="0CBA76A8" w14:textId="77777777" w:rsidR="002C641E" w:rsidRPr="002C641E" w:rsidRDefault="002C641E" w:rsidP="00C36A01">
            <w:pPr>
              <w:spacing w:line="276" w:lineRule="auto"/>
              <w:rPr>
                <w:sz w:val="20"/>
                <w:szCs w:val="20"/>
              </w:rPr>
            </w:pPr>
            <w:r w:rsidRPr="002C641E">
              <w:rPr>
                <w:sz w:val="20"/>
                <w:szCs w:val="20"/>
              </w:rPr>
              <w:t xml:space="preserve">района </w:t>
            </w:r>
            <w:hyperlink r:id="rId33" w:anchor="Par444" w:history="1">
              <w:r w:rsidRPr="002C641E">
                <w:rPr>
                  <w:rStyle w:val="afa"/>
                  <w:sz w:val="20"/>
                  <w:szCs w:val="20"/>
                </w:rPr>
                <w:t>&lt;*&gt;</w:t>
              </w:r>
            </w:hyperlink>
          </w:p>
        </w:tc>
        <w:tc>
          <w:tcPr>
            <w:tcW w:w="1276" w:type="dxa"/>
            <w:gridSpan w:val="3"/>
          </w:tcPr>
          <w:p w14:paraId="6866B18B"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46B60946"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508E8BDC"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07985110"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796A99FE"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tcPr>
          <w:p w14:paraId="09A2948C" w14:textId="77777777" w:rsidR="002C641E" w:rsidRPr="002C641E" w:rsidRDefault="002C641E" w:rsidP="00C36A01">
            <w:pPr>
              <w:rPr>
                <w:sz w:val="20"/>
                <w:szCs w:val="20"/>
              </w:rPr>
            </w:pPr>
          </w:p>
        </w:tc>
        <w:tc>
          <w:tcPr>
            <w:tcW w:w="2836" w:type="dxa"/>
            <w:gridSpan w:val="2"/>
            <w:vMerge/>
          </w:tcPr>
          <w:p w14:paraId="3D29684C" w14:textId="77777777" w:rsidR="002C641E" w:rsidRPr="002C641E" w:rsidRDefault="002C641E" w:rsidP="00C36A01">
            <w:pPr>
              <w:rPr>
                <w:sz w:val="20"/>
                <w:szCs w:val="20"/>
              </w:rPr>
            </w:pPr>
          </w:p>
        </w:tc>
      </w:tr>
      <w:tr w:rsidR="002C641E" w:rsidRPr="002C641E" w14:paraId="45AEBDCA" w14:textId="77777777" w:rsidTr="00C36A01">
        <w:trPr>
          <w:trHeight w:val="540"/>
        </w:trPr>
        <w:tc>
          <w:tcPr>
            <w:tcW w:w="1799" w:type="dxa"/>
            <w:vMerge/>
          </w:tcPr>
          <w:p w14:paraId="3817630D" w14:textId="77777777" w:rsidR="002C641E" w:rsidRPr="002C641E" w:rsidRDefault="002C641E" w:rsidP="00C36A01">
            <w:pPr>
              <w:rPr>
                <w:sz w:val="20"/>
                <w:szCs w:val="20"/>
              </w:rPr>
            </w:pPr>
          </w:p>
        </w:tc>
        <w:tc>
          <w:tcPr>
            <w:tcW w:w="1805" w:type="dxa"/>
            <w:gridSpan w:val="4"/>
          </w:tcPr>
          <w:p w14:paraId="743FAC2E" w14:textId="77777777" w:rsidR="002C641E" w:rsidRPr="002C641E" w:rsidRDefault="002C641E" w:rsidP="00C36A01">
            <w:pPr>
              <w:spacing w:line="276" w:lineRule="auto"/>
              <w:rPr>
                <w:sz w:val="20"/>
                <w:szCs w:val="20"/>
              </w:rPr>
            </w:pPr>
            <w:r w:rsidRPr="002C641E">
              <w:rPr>
                <w:sz w:val="20"/>
                <w:szCs w:val="20"/>
              </w:rPr>
              <w:t>внебюджетные</w:t>
            </w:r>
          </w:p>
          <w:p w14:paraId="49BD6555" w14:textId="77777777" w:rsidR="002C641E" w:rsidRPr="002C641E" w:rsidRDefault="002C641E" w:rsidP="00C36A01">
            <w:pPr>
              <w:spacing w:line="276" w:lineRule="auto"/>
              <w:rPr>
                <w:sz w:val="20"/>
                <w:szCs w:val="20"/>
              </w:rPr>
            </w:pPr>
            <w:r w:rsidRPr="002C641E">
              <w:rPr>
                <w:sz w:val="20"/>
                <w:szCs w:val="20"/>
              </w:rPr>
              <w:t xml:space="preserve">источники </w:t>
            </w:r>
            <w:hyperlink r:id="rId34" w:anchor="Par444" w:history="1">
              <w:r w:rsidRPr="002C641E">
                <w:rPr>
                  <w:rStyle w:val="afa"/>
                  <w:sz w:val="20"/>
                  <w:szCs w:val="20"/>
                </w:rPr>
                <w:t>&lt;*&gt;</w:t>
              </w:r>
            </w:hyperlink>
          </w:p>
        </w:tc>
        <w:tc>
          <w:tcPr>
            <w:tcW w:w="1276" w:type="dxa"/>
            <w:gridSpan w:val="3"/>
          </w:tcPr>
          <w:p w14:paraId="01E55B34"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56E88DE4" w14:textId="77777777" w:rsidR="002C641E" w:rsidRPr="002C641E" w:rsidRDefault="002C641E" w:rsidP="00C36A01">
            <w:pPr>
              <w:spacing w:line="276" w:lineRule="auto"/>
              <w:jc w:val="center"/>
              <w:rPr>
                <w:sz w:val="20"/>
                <w:szCs w:val="20"/>
              </w:rPr>
            </w:pPr>
          </w:p>
        </w:tc>
        <w:tc>
          <w:tcPr>
            <w:tcW w:w="1105" w:type="dxa"/>
            <w:gridSpan w:val="2"/>
          </w:tcPr>
          <w:p w14:paraId="32983FEB" w14:textId="77777777" w:rsidR="002C641E" w:rsidRPr="002C641E" w:rsidRDefault="002C641E" w:rsidP="00C36A01">
            <w:pPr>
              <w:spacing w:line="276" w:lineRule="auto"/>
              <w:jc w:val="center"/>
              <w:rPr>
                <w:sz w:val="20"/>
                <w:szCs w:val="20"/>
              </w:rPr>
            </w:pPr>
          </w:p>
        </w:tc>
        <w:tc>
          <w:tcPr>
            <w:tcW w:w="1386" w:type="dxa"/>
            <w:gridSpan w:val="3"/>
          </w:tcPr>
          <w:p w14:paraId="15D8EDEB" w14:textId="77777777" w:rsidR="002C641E" w:rsidRPr="002C641E" w:rsidRDefault="002C641E" w:rsidP="00C36A01">
            <w:pPr>
              <w:spacing w:line="276" w:lineRule="auto"/>
              <w:jc w:val="center"/>
              <w:rPr>
                <w:sz w:val="20"/>
                <w:szCs w:val="20"/>
              </w:rPr>
            </w:pPr>
          </w:p>
        </w:tc>
        <w:tc>
          <w:tcPr>
            <w:tcW w:w="1703" w:type="dxa"/>
            <w:gridSpan w:val="2"/>
          </w:tcPr>
          <w:p w14:paraId="3E2C1827" w14:textId="77777777" w:rsidR="002C641E" w:rsidRPr="002C641E" w:rsidRDefault="002C641E" w:rsidP="00C36A01">
            <w:pPr>
              <w:spacing w:line="276" w:lineRule="auto"/>
              <w:jc w:val="center"/>
              <w:rPr>
                <w:sz w:val="20"/>
                <w:szCs w:val="20"/>
              </w:rPr>
            </w:pPr>
          </w:p>
        </w:tc>
        <w:tc>
          <w:tcPr>
            <w:tcW w:w="1986" w:type="dxa"/>
            <w:gridSpan w:val="2"/>
            <w:vMerge/>
          </w:tcPr>
          <w:p w14:paraId="3CA76A75" w14:textId="77777777" w:rsidR="002C641E" w:rsidRPr="002C641E" w:rsidRDefault="002C641E" w:rsidP="00C36A01">
            <w:pPr>
              <w:rPr>
                <w:sz w:val="20"/>
                <w:szCs w:val="20"/>
              </w:rPr>
            </w:pPr>
          </w:p>
        </w:tc>
        <w:tc>
          <w:tcPr>
            <w:tcW w:w="2836" w:type="dxa"/>
            <w:gridSpan w:val="2"/>
            <w:vMerge/>
          </w:tcPr>
          <w:p w14:paraId="7DABDF9E" w14:textId="77777777" w:rsidR="002C641E" w:rsidRPr="002C641E" w:rsidRDefault="002C641E" w:rsidP="00C36A01">
            <w:pPr>
              <w:rPr>
                <w:sz w:val="20"/>
                <w:szCs w:val="20"/>
              </w:rPr>
            </w:pPr>
          </w:p>
        </w:tc>
      </w:tr>
      <w:tr w:rsidR="002C641E" w:rsidRPr="002C641E" w14:paraId="19B72587" w14:textId="77777777" w:rsidTr="00C36A01">
        <w:trPr>
          <w:trHeight w:val="540"/>
        </w:trPr>
        <w:tc>
          <w:tcPr>
            <w:tcW w:w="1799" w:type="dxa"/>
            <w:vMerge w:val="restart"/>
          </w:tcPr>
          <w:p w14:paraId="5BB3BEEE" w14:textId="77777777" w:rsidR="002C641E" w:rsidRPr="002C641E" w:rsidRDefault="002C641E" w:rsidP="00C36A01">
            <w:pPr>
              <w:spacing w:before="100" w:beforeAutospacing="1" w:after="100" w:afterAutospacing="1" w:line="276" w:lineRule="auto"/>
              <w:contextualSpacing/>
              <w:rPr>
                <w:sz w:val="20"/>
                <w:szCs w:val="20"/>
              </w:rPr>
            </w:pPr>
            <w:r w:rsidRPr="002C641E">
              <w:rPr>
                <w:sz w:val="20"/>
                <w:szCs w:val="20"/>
              </w:rPr>
              <w:t xml:space="preserve">Спортивно- массовые мероприятия по реализации регионального проекта «Спорт – норма жизни» Куйбышевского </w:t>
            </w:r>
            <w:proofErr w:type="spellStart"/>
            <w:r w:rsidRPr="002C641E">
              <w:rPr>
                <w:sz w:val="20"/>
                <w:szCs w:val="20"/>
              </w:rPr>
              <w:t>муниципальногого</w:t>
            </w:r>
            <w:proofErr w:type="spellEnd"/>
            <w:r w:rsidRPr="002C641E">
              <w:rPr>
                <w:sz w:val="20"/>
                <w:szCs w:val="20"/>
              </w:rPr>
              <w:t xml:space="preserve"> района Новосибирской области </w:t>
            </w:r>
          </w:p>
        </w:tc>
        <w:tc>
          <w:tcPr>
            <w:tcW w:w="1805" w:type="dxa"/>
            <w:gridSpan w:val="4"/>
          </w:tcPr>
          <w:p w14:paraId="19B0946B" w14:textId="77777777" w:rsidR="002C641E" w:rsidRPr="002C641E" w:rsidRDefault="002C641E" w:rsidP="00C36A01">
            <w:pPr>
              <w:spacing w:line="276" w:lineRule="auto"/>
              <w:rPr>
                <w:sz w:val="20"/>
                <w:szCs w:val="20"/>
              </w:rPr>
            </w:pPr>
            <w:r w:rsidRPr="002C641E">
              <w:rPr>
                <w:sz w:val="20"/>
                <w:szCs w:val="20"/>
              </w:rPr>
              <w:t>Сумма</w:t>
            </w:r>
          </w:p>
          <w:p w14:paraId="263A8C30" w14:textId="77777777" w:rsidR="002C641E" w:rsidRPr="002C641E" w:rsidRDefault="002C641E" w:rsidP="00C36A01">
            <w:pPr>
              <w:spacing w:line="276" w:lineRule="auto"/>
              <w:rPr>
                <w:sz w:val="20"/>
                <w:szCs w:val="20"/>
              </w:rPr>
            </w:pPr>
            <w:r w:rsidRPr="002C641E">
              <w:rPr>
                <w:sz w:val="20"/>
                <w:szCs w:val="20"/>
              </w:rPr>
              <w:t>затрат, в</w:t>
            </w:r>
          </w:p>
          <w:p w14:paraId="2F20D392" w14:textId="77777777" w:rsidR="002C641E" w:rsidRPr="002C641E" w:rsidRDefault="002C641E" w:rsidP="00C36A01">
            <w:pPr>
              <w:spacing w:line="276" w:lineRule="auto"/>
              <w:rPr>
                <w:sz w:val="20"/>
                <w:szCs w:val="20"/>
              </w:rPr>
            </w:pPr>
            <w:r w:rsidRPr="002C641E">
              <w:rPr>
                <w:sz w:val="20"/>
                <w:szCs w:val="20"/>
              </w:rPr>
              <w:t>том числе:</w:t>
            </w:r>
          </w:p>
        </w:tc>
        <w:tc>
          <w:tcPr>
            <w:tcW w:w="1276" w:type="dxa"/>
            <w:gridSpan w:val="3"/>
          </w:tcPr>
          <w:p w14:paraId="1961627B"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480BC560"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069FD2AA"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3C616E9E"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00DD7958"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val="restart"/>
          </w:tcPr>
          <w:p w14:paraId="4B84E58E" w14:textId="77777777" w:rsidR="002C641E" w:rsidRPr="002C641E" w:rsidRDefault="002C641E" w:rsidP="00C36A01">
            <w:pPr>
              <w:spacing w:line="276" w:lineRule="auto"/>
              <w:jc w:val="center"/>
              <w:rPr>
                <w:bCs/>
                <w:sz w:val="20"/>
                <w:szCs w:val="20"/>
              </w:rPr>
            </w:pPr>
            <w:proofErr w:type="spellStart"/>
            <w:r w:rsidRPr="002C641E">
              <w:rPr>
                <w:bCs/>
                <w:sz w:val="20"/>
                <w:szCs w:val="20"/>
              </w:rPr>
              <w:t>УКСМПиТ</w:t>
            </w:r>
            <w:proofErr w:type="spellEnd"/>
            <w:r w:rsidRPr="002C641E">
              <w:rPr>
                <w:bCs/>
                <w:sz w:val="20"/>
                <w:szCs w:val="20"/>
              </w:rPr>
              <w:t>,</w:t>
            </w:r>
          </w:p>
          <w:p w14:paraId="44676875" w14:textId="77777777" w:rsidR="002C641E" w:rsidRPr="002C641E" w:rsidRDefault="002C641E" w:rsidP="00C36A01">
            <w:pPr>
              <w:spacing w:line="276" w:lineRule="auto"/>
              <w:jc w:val="center"/>
              <w:rPr>
                <w:sz w:val="20"/>
                <w:szCs w:val="20"/>
              </w:rPr>
            </w:pPr>
            <w:r w:rsidRPr="002C641E">
              <w:rPr>
                <w:bCs/>
                <w:sz w:val="20"/>
                <w:szCs w:val="20"/>
              </w:rPr>
              <w:t>МБУ ДО «ДЮСШ»</w:t>
            </w:r>
          </w:p>
        </w:tc>
        <w:tc>
          <w:tcPr>
            <w:tcW w:w="2836" w:type="dxa"/>
            <w:gridSpan w:val="2"/>
            <w:vMerge w:val="restart"/>
          </w:tcPr>
          <w:p w14:paraId="4E1F16B6" w14:textId="77777777" w:rsidR="002C641E" w:rsidRPr="002C641E" w:rsidRDefault="002C641E" w:rsidP="00C36A01">
            <w:pPr>
              <w:spacing w:line="276" w:lineRule="auto"/>
              <w:jc w:val="both"/>
              <w:rPr>
                <w:sz w:val="20"/>
                <w:szCs w:val="20"/>
              </w:rPr>
            </w:pPr>
            <w:r w:rsidRPr="002C641E">
              <w:rPr>
                <w:sz w:val="20"/>
                <w:szCs w:val="20"/>
              </w:rPr>
              <w:t xml:space="preserve">Планируется привлечение населения к участию в физкультурно-спортивных мероприятиях регионального проекта «спорт – норма жизни». Планируется участие 26000 человек  </w:t>
            </w:r>
          </w:p>
        </w:tc>
      </w:tr>
      <w:tr w:rsidR="002C641E" w:rsidRPr="002C641E" w14:paraId="72105BCD" w14:textId="77777777" w:rsidTr="00C36A01">
        <w:trPr>
          <w:trHeight w:val="540"/>
        </w:trPr>
        <w:tc>
          <w:tcPr>
            <w:tcW w:w="1799" w:type="dxa"/>
            <w:vMerge/>
          </w:tcPr>
          <w:p w14:paraId="2227649E" w14:textId="77777777" w:rsidR="002C641E" w:rsidRPr="002C641E" w:rsidRDefault="002C641E" w:rsidP="00C36A01">
            <w:pPr>
              <w:rPr>
                <w:sz w:val="20"/>
                <w:szCs w:val="20"/>
              </w:rPr>
            </w:pPr>
          </w:p>
        </w:tc>
        <w:tc>
          <w:tcPr>
            <w:tcW w:w="1805" w:type="dxa"/>
            <w:gridSpan w:val="4"/>
          </w:tcPr>
          <w:p w14:paraId="5C4BBA31" w14:textId="77777777" w:rsidR="002C641E" w:rsidRPr="002C641E" w:rsidRDefault="002C641E" w:rsidP="00C36A01">
            <w:pPr>
              <w:spacing w:line="276" w:lineRule="auto"/>
              <w:rPr>
                <w:sz w:val="20"/>
                <w:szCs w:val="20"/>
              </w:rPr>
            </w:pPr>
            <w:r w:rsidRPr="002C641E">
              <w:rPr>
                <w:sz w:val="20"/>
                <w:szCs w:val="20"/>
              </w:rPr>
              <w:t>федеральный</w:t>
            </w:r>
          </w:p>
          <w:p w14:paraId="6032DDDD" w14:textId="77777777" w:rsidR="002C641E" w:rsidRPr="002C641E" w:rsidRDefault="002C641E" w:rsidP="00C36A01">
            <w:pPr>
              <w:spacing w:line="276" w:lineRule="auto"/>
              <w:rPr>
                <w:sz w:val="20"/>
                <w:szCs w:val="20"/>
              </w:rPr>
            </w:pPr>
            <w:r w:rsidRPr="002C641E">
              <w:rPr>
                <w:sz w:val="20"/>
                <w:szCs w:val="20"/>
              </w:rPr>
              <w:t xml:space="preserve">бюджет </w:t>
            </w:r>
            <w:hyperlink r:id="rId35" w:anchor="Par444" w:history="1">
              <w:r w:rsidRPr="002C641E">
                <w:rPr>
                  <w:rStyle w:val="afa"/>
                  <w:sz w:val="20"/>
                  <w:szCs w:val="20"/>
                </w:rPr>
                <w:t>&lt;*&gt;</w:t>
              </w:r>
            </w:hyperlink>
          </w:p>
        </w:tc>
        <w:tc>
          <w:tcPr>
            <w:tcW w:w="1276" w:type="dxa"/>
            <w:gridSpan w:val="3"/>
          </w:tcPr>
          <w:p w14:paraId="1A764EFD"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47C1025F" w14:textId="77777777" w:rsidR="002C641E" w:rsidRPr="002C641E" w:rsidRDefault="002C641E" w:rsidP="00C36A01">
            <w:pPr>
              <w:spacing w:line="276" w:lineRule="auto"/>
              <w:jc w:val="center"/>
              <w:rPr>
                <w:sz w:val="20"/>
                <w:szCs w:val="20"/>
              </w:rPr>
            </w:pPr>
          </w:p>
        </w:tc>
        <w:tc>
          <w:tcPr>
            <w:tcW w:w="1105" w:type="dxa"/>
            <w:gridSpan w:val="2"/>
          </w:tcPr>
          <w:p w14:paraId="5284D4C5" w14:textId="77777777" w:rsidR="002C641E" w:rsidRPr="002C641E" w:rsidRDefault="002C641E" w:rsidP="00C36A01">
            <w:pPr>
              <w:spacing w:line="276" w:lineRule="auto"/>
              <w:jc w:val="center"/>
              <w:rPr>
                <w:sz w:val="20"/>
                <w:szCs w:val="20"/>
              </w:rPr>
            </w:pPr>
          </w:p>
        </w:tc>
        <w:tc>
          <w:tcPr>
            <w:tcW w:w="1386" w:type="dxa"/>
            <w:gridSpan w:val="3"/>
          </w:tcPr>
          <w:p w14:paraId="4CE376BD" w14:textId="77777777" w:rsidR="002C641E" w:rsidRPr="002C641E" w:rsidRDefault="002C641E" w:rsidP="00C36A01">
            <w:pPr>
              <w:spacing w:line="276" w:lineRule="auto"/>
              <w:jc w:val="center"/>
              <w:rPr>
                <w:sz w:val="20"/>
                <w:szCs w:val="20"/>
              </w:rPr>
            </w:pPr>
          </w:p>
        </w:tc>
        <w:tc>
          <w:tcPr>
            <w:tcW w:w="1703" w:type="dxa"/>
            <w:gridSpan w:val="2"/>
          </w:tcPr>
          <w:p w14:paraId="4D4EFD16" w14:textId="77777777" w:rsidR="002C641E" w:rsidRPr="002C641E" w:rsidRDefault="002C641E" w:rsidP="00C36A01">
            <w:pPr>
              <w:spacing w:line="276" w:lineRule="auto"/>
              <w:jc w:val="center"/>
              <w:rPr>
                <w:sz w:val="20"/>
                <w:szCs w:val="20"/>
              </w:rPr>
            </w:pPr>
          </w:p>
        </w:tc>
        <w:tc>
          <w:tcPr>
            <w:tcW w:w="1986" w:type="dxa"/>
            <w:gridSpan w:val="2"/>
            <w:vMerge/>
          </w:tcPr>
          <w:p w14:paraId="6A501952" w14:textId="77777777" w:rsidR="002C641E" w:rsidRPr="002C641E" w:rsidRDefault="002C641E" w:rsidP="00C36A01">
            <w:pPr>
              <w:rPr>
                <w:sz w:val="20"/>
                <w:szCs w:val="20"/>
              </w:rPr>
            </w:pPr>
          </w:p>
        </w:tc>
        <w:tc>
          <w:tcPr>
            <w:tcW w:w="2836" w:type="dxa"/>
            <w:gridSpan w:val="2"/>
            <w:vMerge/>
          </w:tcPr>
          <w:p w14:paraId="1DE840F3" w14:textId="77777777" w:rsidR="002C641E" w:rsidRPr="002C641E" w:rsidRDefault="002C641E" w:rsidP="00C36A01">
            <w:pPr>
              <w:rPr>
                <w:sz w:val="20"/>
                <w:szCs w:val="20"/>
              </w:rPr>
            </w:pPr>
          </w:p>
        </w:tc>
      </w:tr>
      <w:tr w:rsidR="002C641E" w:rsidRPr="002C641E" w14:paraId="2655DD9C" w14:textId="77777777" w:rsidTr="00C36A01">
        <w:trPr>
          <w:trHeight w:val="540"/>
        </w:trPr>
        <w:tc>
          <w:tcPr>
            <w:tcW w:w="1799" w:type="dxa"/>
            <w:vMerge/>
          </w:tcPr>
          <w:p w14:paraId="789ECA25" w14:textId="77777777" w:rsidR="002C641E" w:rsidRPr="002C641E" w:rsidRDefault="002C641E" w:rsidP="00C36A01">
            <w:pPr>
              <w:rPr>
                <w:sz w:val="20"/>
                <w:szCs w:val="20"/>
              </w:rPr>
            </w:pPr>
          </w:p>
        </w:tc>
        <w:tc>
          <w:tcPr>
            <w:tcW w:w="1805" w:type="dxa"/>
            <w:gridSpan w:val="4"/>
          </w:tcPr>
          <w:p w14:paraId="7EBDE540" w14:textId="77777777" w:rsidR="002C641E" w:rsidRPr="002C641E" w:rsidRDefault="002C641E" w:rsidP="00C36A01">
            <w:pPr>
              <w:spacing w:line="276" w:lineRule="auto"/>
              <w:rPr>
                <w:sz w:val="20"/>
                <w:szCs w:val="20"/>
              </w:rPr>
            </w:pPr>
            <w:r w:rsidRPr="002C641E">
              <w:rPr>
                <w:sz w:val="20"/>
                <w:szCs w:val="20"/>
              </w:rPr>
              <w:t>областной</w:t>
            </w:r>
          </w:p>
          <w:p w14:paraId="5610B32C" w14:textId="77777777" w:rsidR="002C641E" w:rsidRPr="002C641E" w:rsidRDefault="002C641E" w:rsidP="00C36A01">
            <w:pPr>
              <w:spacing w:line="276" w:lineRule="auto"/>
              <w:rPr>
                <w:sz w:val="20"/>
                <w:szCs w:val="20"/>
              </w:rPr>
            </w:pPr>
            <w:r w:rsidRPr="002C641E">
              <w:rPr>
                <w:sz w:val="20"/>
                <w:szCs w:val="20"/>
              </w:rPr>
              <w:t>бюджет НСО</w:t>
            </w:r>
          </w:p>
        </w:tc>
        <w:tc>
          <w:tcPr>
            <w:tcW w:w="1276" w:type="dxa"/>
            <w:gridSpan w:val="3"/>
          </w:tcPr>
          <w:p w14:paraId="59B6809D"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4970FAE0" w14:textId="77777777" w:rsidR="002C641E" w:rsidRPr="002C641E" w:rsidRDefault="002C641E" w:rsidP="00C36A01">
            <w:pPr>
              <w:spacing w:line="276" w:lineRule="auto"/>
              <w:jc w:val="center"/>
              <w:rPr>
                <w:sz w:val="20"/>
                <w:szCs w:val="20"/>
              </w:rPr>
            </w:pPr>
          </w:p>
        </w:tc>
        <w:tc>
          <w:tcPr>
            <w:tcW w:w="1105" w:type="dxa"/>
            <w:gridSpan w:val="2"/>
          </w:tcPr>
          <w:p w14:paraId="0E55362D" w14:textId="77777777" w:rsidR="002C641E" w:rsidRPr="002C641E" w:rsidRDefault="002C641E" w:rsidP="00C36A01">
            <w:pPr>
              <w:spacing w:line="276" w:lineRule="auto"/>
              <w:jc w:val="center"/>
              <w:rPr>
                <w:sz w:val="20"/>
                <w:szCs w:val="20"/>
              </w:rPr>
            </w:pPr>
          </w:p>
        </w:tc>
        <w:tc>
          <w:tcPr>
            <w:tcW w:w="1386" w:type="dxa"/>
            <w:gridSpan w:val="3"/>
          </w:tcPr>
          <w:p w14:paraId="760C04CE" w14:textId="77777777" w:rsidR="002C641E" w:rsidRPr="002C641E" w:rsidRDefault="002C641E" w:rsidP="00C36A01">
            <w:pPr>
              <w:spacing w:line="276" w:lineRule="auto"/>
              <w:jc w:val="center"/>
              <w:rPr>
                <w:sz w:val="20"/>
                <w:szCs w:val="20"/>
              </w:rPr>
            </w:pPr>
          </w:p>
        </w:tc>
        <w:tc>
          <w:tcPr>
            <w:tcW w:w="1703" w:type="dxa"/>
            <w:gridSpan w:val="2"/>
          </w:tcPr>
          <w:p w14:paraId="46215656" w14:textId="77777777" w:rsidR="002C641E" w:rsidRPr="002C641E" w:rsidRDefault="002C641E" w:rsidP="00C36A01">
            <w:pPr>
              <w:spacing w:line="276" w:lineRule="auto"/>
              <w:jc w:val="center"/>
              <w:rPr>
                <w:sz w:val="20"/>
                <w:szCs w:val="20"/>
              </w:rPr>
            </w:pPr>
          </w:p>
        </w:tc>
        <w:tc>
          <w:tcPr>
            <w:tcW w:w="1986" w:type="dxa"/>
            <w:gridSpan w:val="2"/>
            <w:vMerge/>
          </w:tcPr>
          <w:p w14:paraId="07F9F2B1" w14:textId="77777777" w:rsidR="002C641E" w:rsidRPr="002C641E" w:rsidRDefault="002C641E" w:rsidP="00C36A01">
            <w:pPr>
              <w:rPr>
                <w:sz w:val="20"/>
                <w:szCs w:val="20"/>
              </w:rPr>
            </w:pPr>
          </w:p>
        </w:tc>
        <w:tc>
          <w:tcPr>
            <w:tcW w:w="2836" w:type="dxa"/>
            <w:gridSpan w:val="2"/>
            <w:vMerge/>
          </w:tcPr>
          <w:p w14:paraId="1AE034CA" w14:textId="77777777" w:rsidR="002C641E" w:rsidRPr="002C641E" w:rsidRDefault="002C641E" w:rsidP="00C36A01">
            <w:pPr>
              <w:rPr>
                <w:sz w:val="20"/>
                <w:szCs w:val="20"/>
              </w:rPr>
            </w:pPr>
          </w:p>
        </w:tc>
      </w:tr>
      <w:tr w:rsidR="002C641E" w:rsidRPr="002C641E" w14:paraId="651A0051" w14:textId="77777777" w:rsidTr="00C36A01">
        <w:trPr>
          <w:trHeight w:val="540"/>
        </w:trPr>
        <w:tc>
          <w:tcPr>
            <w:tcW w:w="1799" w:type="dxa"/>
            <w:vMerge/>
          </w:tcPr>
          <w:p w14:paraId="4723744D" w14:textId="77777777" w:rsidR="002C641E" w:rsidRPr="002C641E" w:rsidRDefault="002C641E" w:rsidP="00C36A01">
            <w:pPr>
              <w:rPr>
                <w:sz w:val="20"/>
                <w:szCs w:val="20"/>
              </w:rPr>
            </w:pPr>
          </w:p>
        </w:tc>
        <w:tc>
          <w:tcPr>
            <w:tcW w:w="1805" w:type="dxa"/>
            <w:gridSpan w:val="4"/>
          </w:tcPr>
          <w:p w14:paraId="36318484" w14:textId="77777777" w:rsidR="002C641E" w:rsidRPr="002C641E" w:rsidRDefault="002C641E" w:rsidP="00C36A01">
            <w:pPr>
              <w:spacing w:line="276" w:lineRule="auto"/>
              <w:rPr>
                <w:sz w:val="20"/>
                <w:szCs w:val="20"/>
              </w:rPr>
            </w:pPr>
            <w:r w:rsidRPr="002C641E">
              <w:rPr>
                <w:sz w:val="20"/>
                <w:szCs w:val="20"/>
              </w:rPr>
              <w:t>бюджет</w:t>
            </w:r>
          </w:p>
          <w:p w14:paraId="24B58DED" w14:textId="77777777" w:rsidR="002C641E" w:rsidRPr="002C641E" w:rsidRDefault="002C641E" w:rsidP="00C36A01">
            <w:pPr>
              <w:spacing w:line="276" w:lineRule="auto"/>
              <w:rPr>
                <w:sz w:val="20"/>
                <w:szCs w:val="20"/>
              </w:rPr>
            </w:pPr>
            <w:r w:rsidRPr="002C641E">
              <w:rPr>
                <w:sz w:val="20"/>
                <w:szCs w:val="20"/>
              </w:rPr>
              <w:t xml:space="preserve">района </w:t>
            </w:r>
            <w:hyperlink r:id="rId36" w:anchor="Par444" w:history="1">
              <w:r w:rsidRPr="002C641E">
                <w:rPr>
                  <w:rStyle w:val="afa"/>
                  <w:sz w:val="20"/>
                  <w:szCs w:val="20"/>
                </w:rPr>
                <w:t>&lt;*&gt;</w:t>
              </w:r>
            </w:hyperlink>
          </w:p>
        </w:tc>
        <w:tc>
          <w:tcPr>
            <w:tcW w:w="1276" w:type="dxa"/>
            <w:gridSpan w:val="3"/>
          </w:tcPr>
          <w:p w14:paraId="64128BFF"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369199BE"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0AC3DB47"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16BFF0B0"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5C8144C3"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tcPr>
          <w:p w14:paraId="6637C8DA" w14:textId="77777777" w:rsidR="002C641E" w:rsidRPr="002C641E" w:rsidRDefault="002C641E" w:rsidP="00C36A01">
            <w:pPr>
              <w:rPr>
                <w:sz w:val="20"/>
                <w:szCs w:val="20"/>
              </w:rPr>
            </w:pPr>
          </w:p>
        </w:tc>
        <w:tc>
          <w:tcPr>
            <w:tcW w:w="2836" w:type="dxa"/>
            <w:gridSpan w:val="2"/>
            <w:vMerge/>
          </w:tcPr>
          <w:p w14:paraId="05212F23" w14:textId="77777777" w:rsidR="002C641E" w:rsidRPr="002C641E" w:rsidRDefault="002C641E" w:rsidP="00C36A01">
            <w:pPr>
              <w:rPr>
                <w:sz w:val="20"/>
                <w:szCs w:val="20"/>
              </w:rPr>
            </w:pPr>
          </w:p>
        </w:tc>
      </w:tr>
      <w:tr w:rsidR="002C641E" w:rsidRPr="002C641E" w14:paraId="781D40CF" w14:textId="77777777" w:rsidTr="00C36A01">
        <w:trPr>
          <w:trHeight w:val="540"/>
        </w:trPr>
        <w:tc>
          <w:tcPr>
            <w:tcW w:w="1799" w:type="dxa"/>
            <w:vMerge/>
          </w:tcPr>
          <w:p w14:paraId="318B22E1" w14:textId="77777777" w:rsidR="002C641E" w:rsidRPr="002C641E" w:rsidRDefault="002C641E" w:rsidP="00C36A01">
            <w:pPr>
              <w:rPr>
                <w:sz w:val="20"/>
                <w:szCs w:val="20"/>
              </w:rPr>
            </w:pPr>
          </w:p>
        </w:tc>
        <w:tc>
          <w:tcPr>
            <w:tcW w:w="1805" w:type="dxa"/>
            <w:gridSpan w:val="4"/>
          </w:tcPr>
          <w:p w14:paraId="41C5EA74" w14:textId="77777777" w:rsidR="002C641E" w:rsidRPr="002C641E" w:rsidRDefault="002C641E" w:rsidP="00C36A01">
            <w:pPr>
              <w:spacing w:line="276" w:lineRule="auto"/>
              <w:rPr>
                <w:sz w:val="20"/>
                <w:szCs w:val="20"/>
              </w:rPr>
            </w:pPr>
            <w:r w:rsidRPr="002C641E">
              <w:rPr>
                <w:sz w:val="20"/>
                <w:szCs w:val="20"/>
              </w:rPr>
              <w:t>внебюджетные</w:t>
            </w:r>
          </w:p>
          <w:p w14:paraId="60C04060" w14:textId="77777777" w:rsidR="002C641E" w:rsidRPr="002C641E" w:rsidRDefault="002C641E" w:rsidP="00C36A01">
            <w:pPr>
              <w:spacing w:line="276" w:lineRule="auto"/>
              <w:rPr>
                <w:sz w:val="20"/>
                <w:szCs w:val="20"/>
              </w:rPr>
            </w:pPr>
            <w:r w:rsidRPr="002C641E">
              <w:rPr>
                <w:sz w:val="20"/>
                <w:szCs w:val="20"/>
              </w:rPr>
              <w:t xml:space="preserve">источники </w:t>
            </w:r>
            <w:hyperlink r:id="rId37" w:anchor="Par444" w:history="1">
              <w:r w:rsidRPr="002C641E">
                <w:rPr>
                  <w:rStyle w:val="afa"/>
                  <w:sz w:val="20"/>
                  <w:szCs w:val="20"/>
                </w:rPr>
                <w:t>&lt;*&gt;</w:t>
              </w:r>
            </w:hyperlink>
          </w:p>
        </w:tc>
        <w:tc>
          <w:tcPr>
            <w:tcW w:w="1276" w:type="dxa"/>
            <w:gridSpan w:val="3"/>
          </w:tcPr>
          <w:p w14:paraId="4A7293B7"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2899C273" w14:textId="77777777" w:rsidR="002C641E" w:rsidRPr="002C641E" w:rsidRDefault="002C641E" w:rsidP="00C36A01">
            <w:pPr>
              <w:spacing w:line="276" w:lineRule="auto"/>
              <w:jc w:val="center"/>
              <w:rPr>
                <w:sz w:val="20"/>
                <w:szCs w:val="20"/>
              </w:rPr>
            </w:pPr>
          </w:p>
        </w:tc>
        <w:tc>
          <w:tcPr>
            <w:tcW w:w="1105" w:type="dxa"/>
            <w:gridSpan w:val="2"/>
          </w:tcPr>
          <w:p w14:paraId="2DC58FFE" w14:textId="77777777" w:rsidR="002C641E" w:rsidRPr="002C641E" w:rsidRDefault="002C641E" w:rsidP="00C36A01">
            <w:pPr>
              <w:spacing w:line="276" w:lineRule="auto"/>
              <w:jc w:val="center"/>
              <w:rPr>
                <w:sz w:val="20"/>
                <w:szCs w:val="20"/>
              </w:rPr>
            </w:pPr>
          </w:p>
        </w:tc>
        <w:tc>
          <w:tcPr>
            <w:tcW w:w="1386" w:type="dxa"/>
            <w:gridSpan w:val="3"/>
          </w:tcPr>
          <w:p w14:paraId="0F31D16D" w14:textId="77777777" w:rsidR="002C641E" w:rsidRPr="002C641E" w:rsidRDefault="002C641E" w:rsidP="00C36A01">
            <w:pPr>
              <w:spacing w:line="276" w:lineRule="auto"/>
              <w:jc w:val="center"/>
              <w:rPr>
                <w:sz w:val="20"/>
                <w:szCs w:val="20"/>
              </w:rPr>
            </w:pPr>
          </w:p>
        </w:tc>
        <w:tc>
          <w:tcPr>
            <w:tcW w:w="1703" w:type="dxa"/>
            <w:gridSpan w:val="2"/>
          </w:tcPr>
          <w:p w14:paraId="053C0763" w14:textId="77777777" w:rsidR="002C641E" w:rsidRPr="002C641E" w:rsidRDefault="002C641E" w:rsidP="00C36A01">
            <w:pPr>
              <w:spacing w:line="276" w:lineRule="auto"/>
              <w:jc w:val="center"/>
              <w:rPr>
                <w:sz w:val="20"/>
                <w:szCs w:val="20"/>
              </w:rPr>
            </w:pPr>
          </w:p>
        </w:tc>
        <w:tc>
          <w:tcPr>
            <w:tcW w:w="1986" w:type="dxa"/>
            <w:gridSpan w:val="2"/>
            <w:vMerge/>
          </w:tcPr>
          <w:p w14:paraId="6AF40AB3" w14:textId="77777777" w:rsidR="002C641E" w:rsidRPr="002C641E" w:rsidRDefault="002C641E" w:rsidP="00C36A01">
            <w:pPr>
              <w:rPr>
                <w:sz w:val="20"/>
                <w:szCs w:val="20"/>
              </w:rPr>
            </w:pPr>
          </w:p>
        </w:tc>
        <w:tc>
          <w:tcPr>
            <w:tcW w:w="2836" w:type="dxa"/>
            <w:gridSpan w:val="2"/>
            <w:vMerge/>
          </w:tcPr>
          <w:p w14:paraId="2F4B5589" w14:textId="77777777" w:rsidR="002C641E" w:rsidRPr="002C641E" w:rsidRDefault="002C641E" w:rsidP="00C36A01">
            <w:pPr>
              <w:rPr>
                <w:sz w:val="20"/>
                <w:szCs w:val="20"/>
              </w:rPr>
            </w:pPr>
          </w:p>
        </w:tc>
      </w:tr>
      <w:tr w:rsidR="002C641E" w:rsidRPr="002C641E" w14:paraId="36F4147A" w14:textId="77777777" w:rsidTr="00C36A01">
        <w:trPr>
          <w:trHeight w:val="540"/>
        </w:trPr>
        <w:tc>
          <w:tcPr>
            <w:tcW w:w="1799" w:type="dxa"/>
            <w:vMerge w:val="restart"/>
          </w:tcPr>
          <w:p w14:paraId="154C2F73" w14:textId="77777777" w:rsidR="002C641E" w:rsidRPr="002C641E" w:rsidRDefault="002C641E" w:rsidP="00C36A01">
            <w:pPr>
              <w:spacing w:before="100" w:beforeAutospacing="1" w:after="100" w:afterAutospacing="1" w:line="276" w:lineRule="auto"/>
              <w:contextualSpacing/>
              <w:rPr>
                <w:sz w:val="20"/>
                <w:szCs w:val="20"/>
              </w:rPr>
            </w:pPr>
            <w:r w:rsidRPr="002C641E">
              <w:rPr>
                <w:sz w:val="20"/>
                <w:szCs w:val="20"/>
              </w:rPr>
              <w:lastRenderedPageBreak/>
              <w:t xml:space="preserve">Проведение спортивно-массовых </w:t>
            </w:r>
            <w:proofErr w:type="gramStart"/>
            <w:r w:rsidRPr="002C641E">
              <w:rPr>
                <w:sz w:val="20"/>
                <w:szCs w:val="20"/>
              </w:rPr>
              <w:t>мероприятий  инвалидов</w:t>
            </w:r>
            <w:proofErr w:type="gramEnd"/>
            <w:r w:rsidRPr="002C641E">
              <w:rPr>
                <w:sz w:val="20"/>
                <w:szCs w:val="20"/>
              </w:rPr>
              <w:t xml:space="preserve"> и лиц с ограниченными возможностями здоровья</w:t>
            </w:r>
          </w:p>
        </w:tc>
        <w:tc>
          <w:tcPr>
            <w:tcW w:w="1805" w:type="dxa"/>
            <w:gridSpan w:val="4"/>
          </w:tcPr>
          <w:p w14:paraId="26C51822" w14:textId="77777777" w:rsidR="002C641E" w:rsidRPr="002C641E" w:rsidRDefault="002C641E" w:rsidP="00C36A01">
            <w:pPr>
              <w:spacing w:line="276" w:lineRule="auto"/>
              <w:rPr>
                <w:sz w:val="20"/>
                <w:szCs w:val="20"/>
              </w:rPr>
            </w:pPr>
            <w:r w:rsidRPr="002C641E">
              <w:rPr>
                <w:sz w:val="20"/>
                <w:szCs w:val="20"/>
              </w:rPr>
              <w:t>Сумма</w:t>
            </w:r>
          </w:p>
          <w:p w14:paraId="723BA385" w14:textId="77777777" w:rsidR="002C641E" w:rsidRPr="002C641E" w:rsidRDefault="002C641E" w:rsidP="00C36A01">
            <w:pPr>
              <w:spacing w:line="276" w:lineRule="auto"/>
              <w:rPr>
                <w:sz w:val="20"/>
                <w:szCs w:val="20"/>
              </w:rPr>
            </w:pPr>
            <w:r w:rsidRPr="002C641E">
              <w:rPr>
                <w:sz w:val="20"/>
                <w:szCs w:val="20"/>
              </w:rPr>
              <w:t>затрат, в</w:t>
            </w:r>
          </w:p>
          <w:p w14:paraId="74FD16FB" w14:textId="77777777" w:rsidR="002C641E" w:rsidRPr="002C641E" w:rsidRDefault="002C641E" w:rsidP="00C36A01">
            <w:pPr>
              <w:spacing w:line="276" w:lineRule="auto"/>
              <w:rPr>
                <w:sz w:val="20"/>
                <w:szCs w:val="20"/>
              </w:rPr>
            </w:pPr>
            <w:r w:rsidRPr="002C641E">
              <w:rPr>
                <w:sz w:val="20"/>
                <w:szCs w:val="20"/>
              </w:rPr>
              <w:t>том числе:</w:t>
            </w:r>
          </w:p>
        </w:tc>
        <w:tc>
          <w:tcPr>
            <w:tcW w:w="1276" w:type="dxa"/>
            <w:gridSpan w:val="3"/>
          </w:tcPr>
          <w:p w14:paraId="2C678A27"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1B2BD476"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7B82619E"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53E7F7CA"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0519D0EF"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val="restart"/>
          </w:tcPr>
          <w:p w14:paraId="4A711E6A" w14:textId="77777777" w:rsidR="002C641E" w:rsidRPr="002C641E" w:rsidRDefault="002C641E" w:rsidP="00C36A01">
            <w:pPr>
              <w:spacing w:line="276" w:lineRule="auto"/>
              <w:jc w:val="center"/>
              <w:rPr>
                <w:bCs/>
                <w:sz w:val="20"/>
                <w:szCs w:val="20"/>
              </w:rPr>
            </w:pPr>
            <w:proofErr w:type="spellStart"/>
            <w:r w:rsidRPr="002C641E">
              <w:rPr>
                <w:bCs/>
                <w:sz w:val="20"/>
                <w:szCs w:val="20"/>
              </w:rPr>
              <w:t>УКСМПиТ</w:t>
            </w:r>
            <w:proofErr w:type="spellEnd"/>
            <w:r w:rsidRPr="002C641E">
              <w:rPr>
                <w:bCs/>
                <w:sz w:val="20"/>
                <w:szCs w:val="20"/>
              </w:rPr>
              <w:t>,</w:t>
            </w:r>
          </w:p>
          <w:p w14:paraId="70A8AE2F" w14:textId="77777777" w:rsidR="002C641E" w:rsidRPr="002C641E" w:rsidRDefault="002C641E" w:rsidP="00C36A01">
            <w:pPr>
              <w:spacing w:line="276" w:lineRule="auto"/>
              <w:jc w:val="center"/>
              <w:rPr>
                <w:sz w:val="20"/>
                <w:szCs w:val="20"/>
              </w:rPr>
            </w:pPr>
            <w:r w:rsidRPr="002C641E">
              <w:rPr>
                <w:bCs/>
                <w:sz w:val="20"/>
                <w:szCs w:val="20"/>
              </w:rPr>
              <w:t>МБУ ДО «ДЮСШ»</w:t>
            </w:r>
          </w:p>
        </w:tc>
        <w:tc>
          <w:tcPr>
            <w:tcW w:w="2836" w:type="dxa"/>
            <w:gridSpan w:val="2"/>
            <w:vMerge w:val="restart"/>
          </w:tcPr>
          <w:p w14:paraId="122F2D93" w14:textId="77777777" w:rsidR="002C641E" w:rsidRPr="002C641E" w:rsidRDefault="002C641E" w:rsidP="00C36A01">
            <w:pPr>
              <w:pStyle w:val="ConsPlusNormal"/>
              <w:widowControl/>
              <w:spacing w:line="276" w:lineRule="auto"/>
              <w:ind w:firstLine="0"/>
              <w:jc w:val="both"/>
              <w:rPr>
                <w:rFonts w:ascii="Times New Roman" w:hAnsi="Times New Roman" w:cs="Times New Roman"/>
                <w:bCs/>
              </w:rPr>
            </w:pPr>
            <w:r w:rsidRPr="002C641E">
              <w:rPr>
                <w:rFonts w:ascii="Times New Roman" w:hAnsi="Times New Roman" w:cs="Times New Roman"/>
                <w:color w:val="000000"/>
              </w:rPr>
              <w:t xml:space="preserve">Планируется привлечение лиц с ограниченными возможностями здоровья к участию в спартакиаде инвалидов. </w:t>
            </w:r>
            <w:proofErr w:type="gramStart"/>
            <w:r w:rsidRPr="002C641E">
              <w:rPr>
                <w:rFonts w:ascii="Times New Roman" w:hAnsi="Times New Roman" w:cs="Times New Roman"/>
              </w:rPr>
              <w:t>Планируется  участие</w:t>
            </w:r>
            <w:proofErr w:type="gramEnd"/>
            <w:r w:rsidRPr="002C641E">
              <w:rPr>
                <w:rFonts w:ascii="Times New Roman" w:hAnsi="Times New Roman" w:cs="Times New Roman"/>
              </w:rPr>
              <w:t xml:space="preserve"> 200 человек  </w:t>
            </w:r>
          </w:p>
        </w:tc>
      </w:tr>
      <w:tr w:rsidR="002C641E" w:rsidRPr="002C641E" w14:paraId="3F504D77" w14:textId="77777777" w:rsidTr="00C36A01">
        <w:trPr>
          <w:trHeight w:val="540"/>
        </w:trPr>
        <w:tc>
          <w:tcPr>
            <w:tcW w:w="1799" w:type="dxa"/>
            <w:vMerge/>
          </w:tcPr>
          <w:p w14:paraId="4CC26F60" w14:textId="77777777" w:rsidR="002C641E" w:rsidRPr="002C641E" w:rsidRDefault="002C641E" w:rsidP="00C36A01">
            <w:pPr>
              <w:rPr>
                <w:sz w:val="20"/>
                <w:szCs w:val="20"/>
              </w:rPr>
            </w:pPr>
          </w:p>
        </w:tc>
        <w:tc>
          <w:tcPr>
            <w:tcW w:w="1805" w:type="dxa"/>
            <w:gridSpan w:val="4"/>
          </w:tcPr>
          <w:p w14:paraId="5A3794A8" w14:textId="77777777" w:rsidR="002C641E" w:rsidRPr="002C641E" w:rsidRDefault="002C641E" w:rsidP="00C36A01">
            <w:pPr>
              <w:spacing w:line="276" w:lineRule="auto"/>
              <w:rPr>
                <w:sz w:val="20"/>
                <w:szCs w:val="20"/>
              </w:rPr>
            </w:pPr>
            <w:r w:rsidRPr="002C641E">
              <w:rPr>
                <w:sz w:val="20"/>
                <w:szCs w:val="20"/>
              </w:rPr>
              <w:t>федеральный</w:t>
            </w:r>
          </w:p>
          <w:p w14:paraId="214EE89E" w14:textId="77777777" w:rsidR="002C641E" w:rsidRPr="002C641E" w:rsidRDefault="002C641E" w:rsidP="00C36A01">
            <w:pPr>
              <w:spacing w:line="276" w:lineRule="auto"/>
              <w:rPr>
                <w:sz w:val="20"/>
                <w:szCs w:val="20"/>
              </w:rPr>
            </w:pPr>
            <w:r w:rsidRPr="002C641E">
              <w:rPr>
                <w:sz w:val="20"/>
                <w:szCs w:val="20"/>
              </w:rPr>
              <w:t xml:space="preserve">бюджет </w:t>
            </w:r>
            <w:hyperlink r:id="rId38" w:anchor="Par444" w:history="1">
              <w:r w:rsidRPr="002C641E">
                <w:rPr>
                  <w:rStyle w:val="afa"/>
                  <w:sz w:val="20"/>
                  <w:szCs w:val="20"/>
                </w:rPr>
                <w:t>&lt;*&gt;</w:t>
              </w:r>
            </w:hyperlink>
          </w:p>
        </w:tc>
        <w:tc>
          <w:tcPr>
            <w:tcW w:w="1276" w:type="dxa"/>
            <w:gridSpan w:val="3"/>
          </w:tcPr>
          <w:p w14:paraId="6B3ECB57"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630BAF8E" w14:textId="77777777" w:rsidR="002C641E" w:rsidRPr="002C641E" w:rsidRDefault="002C641E" w:rsidP="00C36A01">
            <w:pPr>
              <w:spacing w:line="276" w:lineRule="auto"/>
              <w:jc w:val="center"/>
              <w:rPr>
                <w:sz w:val="20"/>
                <w:szCs w:val="20"/>
              </w:rPr>
            </w:pPr>
          </w:p>
        </w:tc>
        <w:tc>
          <w:tcPr>
            <w:tcW w:w="1105" w:type="dxa"/>
            <w:gridSpan w:val="2"/>
          </w:tcPr>
          <w:p w14:paraId="525ACA9A" w14:textId="77777777" w:rsidR="002C641E" w:rsidRPr="002C641E" w:rsidRDefault="002C641E" w:rsidP="00C36A01">
            <w:pPr>
              <w:spacing w:line="276" w:lineRule="auto"/>
              <w:jc w:val="center"/>
              <w:rPr>
                <w:sz w:val="20"/>
                <w:szCs w:val="20"/>
              </w:rPr>
            </w:pPr>
          </w:p>
        </w:tc>
        <w:tc>
          <w:tcPr>
            <w:tcW w:w="1386" w:type="dxa"/>
            <w:gridSpan w:val="3"/>
          </w:tcPr>
          <w:p w14:paraId="001B64FE" w14:textId="77777777" w:rsidR="002C641E" w:rsidRPr="002C641E" w:rsidRDefault="002C641E" w:rsidP="00C36A01">
            <w:pPr>
              <w:spacing w:line="276" w:lineRule="auto"/>
              <w:jc w:val="center"/>
              <w:rPr>
                <w:sz w:val="20"/>
                <w:szCs w:val="20"/>
              </w:rPr>
            </w:pPr>
          </w:p>
        </w:tc>
        <w:tc>
          <w:tcPr>
            <w:tcW w:w="1703" w:type="dxa"/>
            <w:gridSpan w:val="2"/>
          </w:tcPr>
          <w:p w14:paraId="35FE1F18" w14:textId="77777777" w:rsidR="002C641E" w:rsidRPr="002C641E" w:rsidRDefault="002C641E" w:rsidP="00C36A01">
            <w:pPr>
              <w:spacing w:line="276" w:lineRule="auto"/>
              <w:jc w:val="center"/>
              <w:rPr>
                <w:sz w:val="20"/>
                <w:szCs w:val="20"/>
              </w:rPr>
            </w:pPr>
          </w:p>
        </w:tc>
        <w:tc>
          <w:tcPr>
            <w:tcW w:w="1986" w:type="dxa"/>
            <w:gridSpan w:val="2"/>
            <w:vMerge/>
          </w:tcPr>
          <w:p w14:paraId="70FBA5BF" w14:textId="77777777" w:rsidR="002C641E" w:rsidRPr="002C641E" w:rsidRDefault="002C641E" w:rsidP="00C36A01">
            <w:pPr>
              <w:rPr>
                <w:sz w:val="20"/>
                <w:szCs w:val="20"/>
              </w:rPr>
            </w:pPr>
          </w:p>
        </w:tc>
        <w:tc>
          <w:tcPr>
            <w:tcW w:w="2836" w:type="dxa"/>
            <w:gridSpan w:val="2"/>
            <w:vMerge/>
          </w:tcPr>
          <w:p w14:paraId="01128A4D" w14:textId="77777777" w:rsidR="002C641E" w:rsidRPr="002C641E" w:rsidRDefault="002C641E" w:rsidP="00C36A01">
            <w:pPr>
              <w:rPr>
                <w:bCs/>
                <w:sz w:val="20"/>
                <w:szCs w:val="20"/>
              </w:rPr>
            </w:pPr>
          </w:p>
        </w:tc>
      </w:tr>
      <w:tr w:rsidR="002C641E" w:rsidRPr="002C641E" w14:paraId="70E19D7C" w14:textId="77777777" w:rsidTr="00C36A01">
        <w:trPr>
          <w:trHeight w:val="540"/>
        </w:trPr>
        <w:tc>
          <w:tcPr>
            <w:tcW w:w="1799" w:type="dxa"/>
            <w:vMerge/>
          </w:tcPr>
          <w:p w14:paraId="06B8AF7E" w14:textId="77777777" w:rsidR="002C641E" w:rsidRPr="002C641E" w:rsidRDefault="002C641E" w:rsidP="00C36A01">
            <w:pPr>
              <w:rPr>
                <w:sz w:val="20"/>
                <w:szCs w:val="20"/>
              </w:rPr>
            </w:pPr>
          </w:p>
        </w:tc>
        <w:tc>
          <w:tcPr>
            <w:tcW w:w="1805" w:type="dxa"/>
            <w:gridSpan w:val="4"/>
          </w:tcPr>
          <w:p w14:paraId="76312ADE" w14:textId="77777777" w:rsidR="002C641E" w:rsidRPr="002C641E" w:rsidRDefault="002C641E" w:rsidP="00C36A01">
            <w:pPr>
              <w:spacing w:line="276" w:lineRule="auto"/>
              <w:rPr>
                <w:sz w:val="20"/>
                <w:szCs w:val="20"/>
              </w:rPr>
            </w:pPr>
            <w:r w:rsidRPr="002C641E">
              <w:rPr>
                <w:sz w:val="20"/>
                <w:szCs w:val="20"/>
              </w:rPr>
              <w:t>областной</w:t>
            </w:r>
          </w:p>
          <w:p w14:paraId="57468C65" w14:textId="77777777" w:rsidR="002C641E" w:rsidRPr="002C641E" w:rsidRDefault="002C641E" w:rsidP="00C36A01">
            <w:pPr>
              <w:spacing w:line="276" w:lineRule="auto"/>
              <w:rPr>
                <w:sz w:val="20"/>
                <w:szCs w:val="20"/>
              </w:rPr>
            </w:pPr>
            <w:r w:rsidRPr="002C641E">
              <w:rPr>
                <w:sz w:val="20"/>
                <w:szCs w:val="20"/>
              </w:rPr>
              <w:t>бюджет НСО</w:t>
            </w:r>
          </w:p>
        </w:tc>
        <w:tc>
          <w:tcPr>
            <w:tcW w:w="1276" w:type="dxa"/>
            <w:gridSpan w:val="3"/>
          </w:tcPr>
          <w:p w14:paraId="4884E15F"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2CC6DBD2" w14:textId="77777777" w:rsidR="002C641E" w:rsidRPr="002C641E" w:rsidRDefault="002C641E" w:rsidP="00C36A01">
            <w:pPr>
              <w:spacing w:line="276" w:lineRule="auto"/>
              <w:jc w:val="center"/>
              <w:rPr>
                <w:sz w:val="20"/>
                <w:szCs w:val="20"/>
              </w:rPr>
            </w:pPr>
          </w:p>
        </w:tc>
        <w:tc>
          <w:tcPr>
            <w:tcW w:w="1105" w:type="dxa"/>
            <w:gridSpan w:val="2"/>
          </w:tcPr>
          <w:p w14:paraId="63EBC6C0" w14:textId="77777777" w:rsidR="002C641E" w:rsidRPr="002C641E" w:rsidRDefault="002C641E" w:rsidP="00C36A01">
            <w:pPr>
              <w:spacing w:line="276" w:lineRule="auto"/>
              <w:jc w:val="center"/>
              <w:rPr>
                <w:sz w:val="20"/>
                <w:szCs w:val="20"/>
              </w:rPr>
            </w:pPr>
          </w:p>
        </w:tc>
        <w:tc>
          <w:tcPr>
            <w:tcW w:w="1386" w:type="dxa"/>
            <w:gridSpan w:val="3"/>
          </w:tcPr>
          <w:p w14:paraId="6734AE2E" w14:textId="77777777" w:rsidR="002C641E" w:rsidRPr="002C641E" w:rsidRDefault="002C641E" w:rsidP="00C36A01">
            <w:pPr>
              <w:spacing w:line="276" w:lineRule="auto"/>
              <w:jc w:val="center"/>
              <w:rPr>
                <w:sz w:val="20"/>
                <w:szCs w:val="20"/>
              </w:rPr>
            </w:pPr>
          </w:p>
        </w:tc>
        <w:tc>
          <w:tcPr>
            <w:tcW w:w="1703" w:type="dxa"/>
            <w:gridSpan w:val="2"/>
          </w:tcPr>
          <w:p w14:paraId="6B0B1345" w14:textId="77777777" w:rsidR="002C641E" w:rsidRPr="002C641E" w:rsidRDefault="002C641E" w:rsidP="00C36A01">
            <w:pPr>
              <w:spacing w:line="276" w:lineRule="auto"/>
              <w:jc w:val="center"/>
              <w:rPr>
                <w:sz w:val="20"/>
                <w:szCs w:val="20"/>
              </w:rPr>
            </w:pPr>
          </w:p>
        </w:tc>
        <w:tc>
          <w:tcPr>
            <w:tcW w:w="1986" w:type="dxa"/>
            <w:gridSpan w:val="2"/>
            <w:vMerge/>
          </w:tcPr>
          <w:p w14:paraId="22EF21DF" w14:textId="77777777" w:rsidR="002C641E" w:rsidRPr="002C641E" w:rsidRDefault="002C641E" w:rsidP="00C36A01">
            <w:pPr>
              <w:rPr>
                <w:sz w:val="20"/>
                <w:szCs w:val="20"/>
              </w:rPr>
            </w:pPr>
          </w:p>
        </w:tc>
        <w:tc>
          <w:tcPr>
            <w:tcW w:w="2836" w:type="dxa"/>
            <w:gridSpan w:val="2"/>
            <w:vMerge/>
          </w:tcPr>
          <w:p w14:paraId="4AF33FC1" w14:textId="77777777" w:rsidR="002C641E" w:rsidRPr="002C641E" w:rsidRDefault="002C641E" w:rsidP="00C36A01">
            <w:pPr>
              <w:rPr>
                <w:bCs/>
                <w:sz w:val="20"/>
                <w:szCs w:val="20"/>
              </w:rPr>
            </w:pPr>
          </w:p>
        </w:tc>
      </w:tr>
      <w:tr w:rsidR="002C641E" w:rsidRPr="002C641E" w14:paraId="4A2B0DA0" w14:textId="77777777" w:rsidTr="00C36A01">
        <w:trPr>
          <w:trHeight w:val="540"/>
        </w:trPr>
        <w:tc>
          <w:tcPr>
            <w:tcW w:w="1799" w:type="dxa"/>
            <w:vMerge/>
          </w:tcPr>
          <w:p w14:paraId="1A639E1A" w14:textId="77777777" w:rsidR="002C641E" w:rsidRPr="002C641E" w:rsidRDefault="002C641E" w:rsidP="00C36A01">
            <w:pPr>
              <w:rPr>
                <w:sz w:val="20"/>
                <w:szCs w:val="20"/>
              </w:rPr>
            </w:pPr>
          </w:p>
        </w:tc>
        <w:tc>
          <w:tcPr>
            <w:tcW w:w="1805" w:type="dxa"/>
            <w:gridSpan w:val="4"/>
          </w:tcPr>
          <w:p w14:paraId="7AB50F41" w14:textId="77777777" w:rsidR="002C641E" w:rsidRPr="002C641E" w:rsidRDefault="002C641E" w:rsidP="00C36A01">
            <w:pPr>
              <w:spacing w:line="276" w:lineRule="auto"/>
              <w:rPr>
                <w:sz w:val="20"/>
                <w:szCs w:val="20"/>
              </w:rPr>
            </w:pPr>
            <w:r w:rsidRPr="002C641E">
              <w:rPr>
                <w:sz w:val="20"/>
                <w:szCs w:val="20"/>
              </w:rPr>
              <w:t>бюджет</w:t>
            </w:r>
          </w:p>
          <w:p w14:paraId="0F171937" w14:textId="77777777" w:rsidR="002C641E" w:rsidRPr="002C641E" w:rsidRDefault="002C641E" w:rsidP="00C36A01">
            <w:pPr>
              <w:spacing w:line="276" w:lineRule="auto"/>
              <w:rPr>
                <w:sz w:val="20"/>
                <w:szCs w:val="20"/>
              </w:rPr>
            </w:pPr>
            <w:r w:rsidRPr="002C641E">
              <w:rPr>
                <w:sz w:val="20"/>
                <w:szCs w:val="20"/>
              </w:rPr>
              <w:t xml:space="preserve">района </w:t>
            </w:r>
            <w:hyperlink r:id="rId39" w:anchor="Par444" w:history="1">
              <w:r w:rsidRPr="002C641E">
                <w:rPr>
                  <w:rStyle w:val="afa"/>
                  <w:sz w:val="20"/>
                  <w:szCs w:val="20"/>
                </w:rPr>
                <w:t>&lt;*&gt;</w:t>
              </w:r>
            </w:hyperlink>
          </w:p>
        </w:tc>
        <w:tc>
          <w:tcPr>
            <w:tcW w:w="1276" w:type="dxa"/>
            <w:gridSpan w:val="3"/>
          </w:tcPr>
          <w:p w14:paraId="042F1C57"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1E5EE26A"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3920C7D0"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399E3F18"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06E74EF8"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tcPr>
          <w:p w14:paraId="72CD2C00" w14:textId="77777777" w:rsidR="002C641E" w:rsidRPr="002C641E" w:rsidRDefault="002C641E" w:rsidP="00C36A01">
            <w:pPr>
              <w:rPr>
                <w:sz w:val="20"/>
                <w:szCs w:val="20"/>
              </w:rPr>
            </w:pPr>
          </w:p>
        </w:tc>
        <w:tc>
          <w:tcPr>
            <w:tcW w:w="2836" w:type="dxa"/>
            <w:gridSpan w:val="2"/>
            <w:vMerge/>
          </w:tcPr>
          <w:p w14:paraId="441DE6C6" w14:textId="77777777" w:rsidR="002C641E" w:rsidRPr="002C641E" w:rsidRDefault="002C641E" w:rsidP="00C36A01">
            <w:pPr>
              <w:rPr>
                <w:bCs/>
                <w:sz w:val="20"/>
                <w:szCs w:val="20"/>
              </w:rPr>
            </w:pPr>
          </w:p>
        </w:tc>
      </w:tr>
      <w:tr w:rsidR="002C641E" w:rsidRPr="002C641E" w14:paraId="4F4E579B" w14:textId="77777777" w:rsidTr="00C36A01">
        <w:trPr>
          <w:trHeight w:val="540"/>
        </w:trPr>
        <w:tc>
          <w:tcPr>
            <w:tcW w:w="1799" w:type="dxa"/>
            <w:vMerge/>
          </w:tcPr>
          <w:p w14:paraId="70B688D7" w14:textId="77777777" w:rsidR="002C641E" w:rsidRPr="002C641E" w:rsidRDefault="002C641E" w:rsidP="00C36A01">
            <w:pPr>
              <w:rPr>
                <w:sz w:val="20"/>
                <w:szCs w:val="20"/>
              </w:rPr>
            </w:pPr>
          </w:p>
        </w:tc>
        <w:tc>
          <w:tcPr>
            <w:tcW w:w="1805" w:type="dxa"/>
            <w:gridSpan w:val="4"/>
          </w:tcPr>
          <w:p w14:paraId="25AC9884" w14:textId="77777777" w:rsidR="002C641E" w:rsidRPr="002C641E" w:rsidRDefault="002C641E" w:rsidP="00C36A01">
            <w:pPr>
              <w:spacing w:line="276" w:lineRule="auto"/>
              <w:rPr>
                <w:sz w:val="20"/>
                <w:szCs w:val="20"/>
              </w:rPr>
            </w:pPr>
            <w:r w:rsidRPr="002C641E">
              <w:rPr>
                <w:sz w:val="20"/>
                <w:szCs w:val="20"/>
              </w:rPr>
              <w:t>внебюджетные</w:t>
            </w:r>
          </w:p>
          <w:p w14:paraId="6963D5E5" w14:textId="77777777" w:rsidR="002C641E" w:rsidRPr="002C641E" w:rsidRDefault="002C641E" w:rsidP="00C36A01">
            <w:pPr>
              <w:spacing w:line="276" w:lineRule="auto"/>
              <w:rPr>
                <w:sz w:val="20"/>
                <w:szCs w:val="20"/>
              </w:rPr>
            </w:pPr>
            <w:r w:rsidRPr="002C641E">
              <w:rPr>
                <w:sz w:val="20"/>
                <w:szCs w:val="20"/>
              </w:rPr>
              <w:t xml:space="preserve">источники </w:t>
            </w:r>
            <w:hyperlink r:id="rId40" w:anchor="Par444" w:history="1">
              <w:r w:rsidRPr="002C641E">
                <w:rPr>
                  <w:rStyle w:val="afa"/>
                  <w:sz w:val="20"/>
                  <w:szCs w:val="20"/>
                </w:rPr>
                <w:t>&lt;*&gt;</w:t>
              </w:r>
            </w:hyperlink>
          </w:p>
        </w:tc>
        <w:tc>
          <w:tcPr>
            <w:tcW w:w="1276" w:type="dxa"/>
            <w:gridSpan w:val="3"/>
          </w:tcPr>
          <w:p w14:paraId="36119925"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5C2CE9F2" w14:textId="77777777" w:rsidR="002C641E" w:rsidRPr="002C641E" w:rsidRDefault="002C641E" w:rsidP="00C36A01">
            <w:pPr>
              <w:spacing w:line="276" w:lineRule="auto"/>
              <w:jc w:val="center"/>
              <w:rPr>
                <w:sz w:val="20"/>
                <w:szCs w:val="20"/>
              </w:rPr>
            </w:pPr>
          </w:p>
        </w:tc>
        <w:tc>
          <w:tcPr>
            <w:tcW w:w="1105" w:type="dxa"/>
            <w:gridSpan w:val="2"/>
          </w:tcPr>
          <w:p w14:paraId="4217CA05" w14:textId="77777777" w:rsidR="002C641E" w:rsidRPr="002C641E" w:rsidRDefault="002C641E" w:rsidP="00C36A01">
            <w:pPr>
              <w:spacing w:line="276" w:lineRule="auto"/>
              <w:jc w:val="center"/>
              <w:rPr>
                <w:sz w:val="20"/>
                <w:szCs w:val="20"/>
              </w:rPr>
            </w:pPr>
          </w:p>
        </w:tc>
        <w:tc>
          <w:tcPr>
            <w:tcW w:w="1386" w:type="dxa"/>
            <w:gridSpan w:val="3"/>
          </w:tcPr>
          <w:p w14:paraId="25AE0B3E" w14:textId="77777777" w:rsidR="002C641E" w:rsidRPr="002C641E" w:rsidRDefault="002C641E" w:rsidP="00C36A01">
            <w:pPr>
              <w:spacing w:line="276" w:lineRule="auto"/>
              <w:jc w:val="center"/>
              <w:rPr>
                <w:sz w:val="20"/>
                <w:szCs w:val="20"/>
              </w:rPr>
            </w:pPr>
          </w:p>
        </w:tc>
        <w:tc>
          <w:tcPr>
            <w:tcW w:w="1703" w:type="dxa"/>
            <w:gridSpan w:val="2"/>
          </w:tcPr>
          <w:p w14:paraId="20F212CE" w14:textId="77777777" w:rsidR="002C641E" w:rsidRPr="002C641E" w:rsidRDefault="002C641E" w:rsidP="00C36A01">
            <w:pPr>
              <w:spacing w:line="276" w:lineRule="auto"/>
              <w:jc w:val="center"/>
              <w:rPr>
                <w:sz w:val="20"/>
                <w:szCs w:val="20"/>
              </w:rPr>
            </w:pPr>
          </w:p>
        </w:tc>
        <w:tc>
          <w:tcPr>
            <w:tcW w:w="1986" w:type="dxa"/>
            <w:gridSpan w:val="2"/>
            <w:vMerge/>
          </w:tcPr>
          <w:p w14:paraId="01C8350B" w14:textId="77777777" w:rsidR="002C641E" w:rsidRPr="002C641E" w:rsidRDefault="002C641E" w:rsidP="00C36A01">
            <w:pPr>
              <w:rPr>
                <w:sz w:val="20"/>
                <w:szCs w:val="20"/>
              </w:rPr>
            </w:pPr>
          </w:p>
        </w:tc>
        <w:tc>
          <w:tcPr>
            <w:tcW w:w="2836" w:type="dxa"/>
            <w:gridSpan w:val="2"/>
            <w:vMerge/>
          </w:tcPr>
          <w:p w14:paraId="78A7900E" w14:textId="77777777" w:rsidR="002C641E" w:rsidRPr="002C641E" w:rsidRDefault="002C641E" w:rsidP="00C36A01">
            <w:pPr>
              <w:rPr>
                <w:bCs/>
                <w:sz w:val="20"/>
                <w:szCs w:val="20"/>
              </w:rPr>
            </w:pPr>
          </w:p>
        </w:tc>
      </w:tr>
      <w:tr w:rsidR="002C641E" w:rsidRPr="002C641E" w14:paraId="0DBF4034" w14:textId="77777777" w:rsidTr="00C36A01">
        <w:trPr>
          <w:trHeight w:val="540"/>
        </w:trPr>
        <w:tc>
          <w:tcPr>
            <w:tcW w:w="1799" w:type="dxa"/>
            <w:vMerge w:val="restart"/>
          </w:tcPr>
          <w:p w14:paraId="0B83C315" w14:textId="77777777" w:rsidR="002C641E" w:rsidRPr="002C641E" w:rsidRDefault="002C641E" w:rsidP="00C36A01">
            <w:pPr>
              <w:spacing w:before="100" w:beforeAutospacing="1" w:after="100" w:afterAutospacing="1" w:line="276" w:lineRule="auto"/>
              <w:contextualSpacing/>
              <w:rPr>
                <w:sz w:val="20"/>
                <w:szCs w:val="20"/>
              </w:rPr>
            </w:pPr>
            <w:r w:rsidRPr="002C641E">
              <w:rPr>
                <w:sz w:val="20"/>
                <w:szCs w:val="20"/>
              </w:rPr>
              <w:t xml:space="preserve">Развитие ветеранского спортивного движения </w:t>
            </w:r>
          </w:p>
        </w:tc>
        <w:tc>
          <w:tcPr>
            <w:tcW w:w="1805" w:type="dxa"/>
            <w:gridSpan w:val="4"/>
          </w:tcPr>
          <w:p w14:paraId="58DFB413" w14:textId="77777777" w:rsidR="002C641E" w:rsidRPr="002C641E" w:rsidRDefault="002C641E" w:rsidP="00C36A01">
            <w:pPr>
              <w:spacing w:line="276" w:lineRule="auto"/>
              <w:rPr>
                <w:sz w:val="20"/>
                <w:szCs w:val="20"/>
              </w:rPr>
            </w:pPr>
            <w:r w:rsidRPr="002C641E">
              <w:rPr>
                <w:sz w:val="20"/>
                <w:szCs w:val="20"/>
              </w:rPr>
              <w:t>Сумма</w:t>
            </w:r>
          </w:p>
          <w:p w14:paraId="190C26A1" w14:textId="77777777" w:rsidR="002C641E" w:rsidRPr="002C641E" w:rsidRDefault="002C641E" w:rsidP="00C36A01">
            <w:pPr>
              <w:spacing w:line="276" w:lineRule="auto"/>
              <w:rPr>
                <w:sz w:val="20"/>
                <w:szCs w:val="20"/>
              </w:rPr>
            </w:pPr>
            <w:r w:rsidRPr="002C641E">
              <w:rPr>
                <w:sz w:val="20"/>
                <w:szCs w:val="20"/>
              </w:rPr>
              <w:t>затрат, в</w:t>
            </w:r>
          </w:p>
          <w:p w14:paraId="0232AD48" w14:textId="77777777" w:rsidR="002C641E" w:rsidRPr="002C641E" w:rsidRDefault="002C641E" w:rsidP="00C36A01">
            <w:pPr>
              <w:spacing w:line="276" w:lineRule="auto"/>
              <w:rPr>
                <w:sz w:val="20"/>
                <w:szCs w:val="20"/>
              </w:rPr>
            </w:pPr>
            <w:r w:rsidRPr="002C641E">
              <w:rPr>
                <w:sz w:val="20"/>
                <w:szCs w:val="20"/>
              </w:rPr>
              <w:t>том числе:</w:t>
            </w:r>
          </w:p>
        </w:tc>
        <w:tc>
          <w:tcPr>
            <w:tcW w:w="1276" w:type="dxa"/>
            <w:gridSpan w:val="3"/>
          </w:tcPr>
          <w:p w14:paraId="6D2E5EDF"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26FA884D"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744BC31E"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19894B3D"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43182805"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val="restart"/>
          </w:tcPr>
          <w:p w14:paraId="10C41EE3" w14:textId="77777777" w:rsidR="002C641E" w:rsidRPr="002C641E" w:rsidRDefault="002C641E" w:rsidP="00C36A01">
            <w:pPr>
              <w:spacing w:line="276" w:lineRule="auto"/>
              <w:jc w:val="center"/>
              <w:rPr>
                <w:bCs/>
                <w:sz w:val="20"/>
                <w:szCs w:val="20"/>
              </w:rPr>
            </w:pPr>
            <w:proofErr w:type="spellStart"/>
            <w:r w:rsidRPr="002C641E">
              <w:rPr>
                <w:bCs/>
                <w:sz w:val="20"/>
                <w:szCs w:val="20"/>
              </w:rPr>
              <w:t>УКСМПиТ</w:t>
            </w:r>
            <w:proofErr w:type="spellEnd"/>
            <w:r w:rsidRPr="002C641E">
              <w:rPr>
                <w:bCs/>
                <w:sz w:val="20"/>
                <w:szCs w:val="20"/>
              </w:rPr>
              <w:t>,</w:t>
            </w:r>
          </w:p>
          <w:p w14:paraId="4EE1A07D" w14:textId="77777777" w:rsidR="002C641E" w:rsidRPr="002C641E" w:rsidRDefault="002C641E" w:rsidP="00C36A01">
            <w:pPr>
              <w:spacing w:line="276" w:lineRule="auto"/>
              <w:jc w:val="center"/>
              <w:rPr>
                <w:bCs/>
                <w:sz w:val="20"/>
                <w:szCs w:val="20"/>
                <w:lang w:eastAsia="en-US"/>
              </w:rPr>
            </w:pPr>
            <w:r w:rsidRPr="002C641E">
              <w:rPr>
                <w:bCs/>
                <w:sz w:val="20"/>
                <w:szCs w:val="20"/>
              </w:rPr>
              <w:t>МБУ ДО «ДЮСШ»,</w:t>
            </w:r>
            <w:r w:rsidRPr="002C641E">
              <w:rPr>
                <w:bCs/>
                <w:sz w:val="20"/>
                <w:szCs w:val="20"/>
                <w:lang w:eastAsia="en-US"/>
              </w:rPr>
              <w:t xml:space="preserve">  </w:t>
            </w:r>
          </w:p>
          <w:p w14:paraId="40D6B3D3" w14:textId="77777777" w:rsidR="002C641E" w:rsidRPr="002C641E" w:rsidRDefault="002C641E" w:rsidP="00C36A01">
            <w:pPr>
              <w:spacing w:line="276" w:lineRule="auto"/>
              <w:jc w:val="center"/>
              <w:rPr>
                <w:sz w:val="20"/>
                <w:szCs w:val="20"/>
              </w:rPr>
            </w:pPr>
          </w:p>
        </w:tc>
        <w:tc>
          <w:tcPr>
            <w:tcW w:w="2836" w:type="dxa"/>
            <w:gridSpan w:val="2"/>
            <w:vMerge w:val="restart"/>
          </w:tcPr>
          <w:p w14:paraId="07BD8C62" w14:textId="77777777" w:rsidR="002C641E" w:rsidRPr="002C641E" w:rsidRDefault="002C641E" w:rsidP="00C36A01">
            <w:pPr>
              <w:spacing w:line="276" w:lineRule="auto"/>
              <w:jc w:val="both"/>
              <w:rPr>
                <w:sz w:val="20"/>
                <w:szCs w:val="20"/>
              </w:rPr>
            </w:pPr>
            <w:r w:rsidRPr="002C641E">
              <w:rPr>
                <w:color w:val="000000"/>
                <w:sz w:val="20"/>
                <w:szCs w:val="20"/>
              </w:rPr>
              <w:t xml:space="preserve">Планируется привлечение населения пенсионного возраста к участию </w:t>
            </w:r>
            <w:proofErr w:type="gramStart"/>
            <w:r w:rsidRPr="002C641E">
              <w:rPr>
                <w:color w:val="000000"/>
                <w:sz w:val="20"/>
                <w:szCs w:val="20"/>
              </w:rPr>
              <w:t>в  ветеранском</w:t>
            </w:r>
            <w:proofErr w:type="gramEnd"/>
            <w:r w:rsidRPr="002C641E">
              <w:rPr>
                <w:color w:val="000000"/>
                <w:sz w:val="20"/>
                <w:szCs w:val="20"/>
              </w:rPr>
              <w:t xml:space="preserve"> движении с целью отбора на спартакиаду пенсионеров НСО. </w:t>
            </w:r>
            <w:proofErr w:type="gramStart"/>
            <w:r w:rsidRPr="002C641E">
              <w:rPr>
                <w:sz w:val="20"/>
                <w:szCs w:val="20"/>
              </w:rPr>
              <w:t>Планируется  участие</w:t>
            </w:r>
            <w:proofErr w:type="gramEnd"/>
            <w:r w:rsidRPr="002C641E">
              <w:rPr>
                <w:sz w:val="20"/>
                <w:szCs w:val="20"/>
              </w:rPr>
              <w:t xml:space="preserve"> 200 человек  </w:t>
            </w:r>
          </w:p>
        </w:tc>
      </w:tr>
      <w:tr w:rsidR="002C641E" w:rsidRPr="002C641E" w14:paraId="4725F3E8" w14:textId="77777777" w:rsidTr="00C36A01">
        <w:trPr>
          <w:trHeight w:val="540"/>
        </w:trPr>
        <w:tc>
          <w:tcPr>
            <w:tcW w:w="1799" w:type="dxa"/>
            <w:vMerge/>
          </w:tcPr>
          <w:p w14:paraId="7D0ED1FF" w14:textId="77777777" w:rsidR="002C641E" w:rsidRPr="002C641E" w:rsidRDefault="002C641E" w:rsidP="00C36A01">
            <w:pPr>
              <w:rPr>
                <w:sz w:val="20"/>
                <w:szCs w:val="20"/>
              </w:rPr>
            </w:pPr>
          </w:p>
        </w:tc>
        <w:tc>
          <w:tcPr>
            <w:tcW w:w="1805" w:type="dxa"/>
            <w:gridSpan w:val="4"/>
          </w:tcPr>
          <w:p w14:paraId="3C9B0BF0" w14:textId="77777777" w:rsidR="002C641E" w:rsidRPr="002C641E" w:rsidRDefault="002C641E" w:rsidP="00C36A01">
            <w:pPr>
              <w:spacing w:line="276" w:lineRule="auto"/>
              <w:rPr>
                <w:sz w:val="20"/>
                <w:szCs w:val="20"/>
              </w:rPr>
            </w:pPr>
            <w:r w:rsidRPr="002C641E">
              <w:rPr>
                <w:sz w:val="20"/>
                <w:szCs w:val="20"/>
              </w:rPr>
              <w:t>федеральный</w:t>
            </w:r>
          </w:p>
          <w:p w14:paraId="2325CA09" w14:textId="77777777" w:rsidR="002C641E" w:rsidRPr="002C641E" w:rsidRDefault="002C641E" w:rsidP="00C36A01">
            <w:pPr>
              <w:spacing w:line="276" w:lineRule="auto"/>
              <w:rPr>
                <w:sz w:val="20"/>
                <w:szCs w:val="20"/>
              </w:rPr>
            </w:pPr>
            <w:r w:rsidRPr="002C641E">
              <w:rPr>
                <w:sz w:val="20"/>
                <w:szCs w:val="20"/>
              </w:rPr>
              <w:t xml:space="preserve">бюджет </w:t>
            </w:r>
            <w:hyperlink r:id="rId41" w:anchor="Par444" w:history="1">
              <w:r w:rsidRPr="002C641E">
                <w:rPr>
                  <w:rStyle w:val="afa"/>
                  <w:sz w:val="20"/>
                  <w:szCs w:val="20"/>
                </w:rPr>
                <w:t>&lt;*&gt;</w:t>
              </w:r>
            </w:hyperlink>
          </w:p>
        </w:tc>
        <w:tc>
          <w:tcPr>
            <w:tcW w:w="1276" w:type="dxa"/>
            <w:gridSpan w:val="3"/>
          </w:tcPr>
          <w:p w14:paraId="7BC4788F"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3B51F61E" w14:textId="77777777" w:rsidR="002C641E" w:rsidRPr="002C641E" w:rsidRDefault="002C641E" w:rsidP="00C36A01">
            <w:pPr>
              <w:spacing w:line="276" w:lineRule="auto"/>
              <w:jc w:val="center"/>
              <w:rPr>
                <w:sz w:val="20"/>
                <w:szCs w:val="20"/>
              </w:rPr>
            </w:pPr>
          </w:p>
        </w:tc>
        <w:tc>
          <w:tcPr>
            <w:tcW w:w="1105" w:type="dxa"/>
            <w:gridSpan w:val="2"/>
          </w:tcPr>
          <w:p w14:paraId="525BB397" w14:textId="77777777" w:rsidR="002C641E" w:rsidRPr="002C641E" w:rsidRDefault="002C641E" w:rsidP="00C36A01">
            <w:pPr>
              <w:spacing w:line="276" w:lineRule="auto"/>
              <w:jc w:val="center"/>
              <w:rPr>
                <w:sz w:val="20"/>
                <w:szCs w:val="20"/>
              </w:rPr>
            </w:pPr>
          </w:p>
        </w:tc>
        <w:tc>
          <w:tcPr>
            <w:tcW w:w="1386" w:type="dxa"/>
            <w:gridSpan w:val="3"/>
          </w:tcPr>
          <w:p w14:paraId="230587C4" w14:textId="77777777" w:rsidR="002C641E" w:rsidRPr="002C641E" w:rsidRDefault="002C641E" w:rsidP="00C36A01">
            <w:pPr>
              <w:spacing w:line="276" w:lineRule="auto"/>
              <w:jc w:val="center"/>
              <w:rPr>
                <w:sz w:val="20"/>
                <w:szCs w:val="20"/>
              </w:rPr>
            </w:pPr>
          </w:p>
        </w:tc>
        <w:tc>
          <w:tcPr>
            <w:tcW w:w="1703" w:type="dxa"/>
            <w:gridSpan w:val="2"/>
          </w:tcPr>
          <w:p w14:paraId="263630DD" w14:textId="77777777" w:rsidR="002C641E" w:rsidRPr="002C641E" w:rsidRDefault="002C641E" w:rsidP="00C36A01">
            <w:pPr>
              <w:spacing w:line="276" w:lineRule="auto"/>
              <w:jc w:val="center"/>
              <w:rPr>
                <w:sz w:val="20"/>
                <w:szCs w:val="20"/>
              </w:rPr>
            </w:pPr>
          </w:p>
        </w:tc>
        <w:tc>
          <w:tcPr>
            <w:tcW w:w="1986" w:type="dxa"/>
            <w:gridSpan w:val="2"/>
            <w:vMerge/>
          </w:tcPr>
          <w:p w14:paraId="07FD4CC7" w14:textId="77777777" w:rsidR="002C641E" w:rsidRPr="002C641E" w:rsidRDefault="002C641E" w:rsidP="00C36A01">
            <w:pPr>
              <w:rPr>
                <w:sz w:val="20"/>
                <w:szCs w:val="20"/>
              </w:rPr>
            </w:pPr>
          </w:p>
        </w:tc>
        <w:tc>
          <w:tcPr>
            <w:tcW w:w="2836" w:type="dxa"/>
            <w:gridSpan w:val="2"/>
            <w:vMerge/>
          </w:tcPr>
          <w:p w14:paraId="1B773481" w14:textId="77777777" w:rsidR="002C641E" w:rsidRPr="002C641E" w:rsidRDefault="002C641E" w:rsidP="00C36A01">
            <w:pPr>
              <w:rPr>
                <w:sz w:val="20"/>
                <w:szCs w:val="20"/>
              </w:rPr>
            </w:pPr>
          </w:p>
        </w:tc>
      </w:tr>
      <w:tr w:rsidR="002C641E" w:rsidRPr="002C641E" w14:paraId="240998E1" w14:textId="77777777" w:rsidTr="00C36A01">
        <w:trPr>
          <w:trHeight w:val="540"/>
        </w:trPr>
        <w:tc>
          <w:tcPr>
            <w:tcW w:w="1799" w:type="dxa"/>
            <w:vMerge/>
          </w:tcPr>
          <w:p w14:paraId="160AEA38" w14:textId="77777777" w:rsidR="002C641E" w:rsidRPr="002C641E" w:rsidRDefault="002C641E" w:rsidP="00C36A01">
            <w:pPr>
              <w:rPr>
                <w:sz w:val="20"/>
                <w:szCs w:val="20"/>
              </w:rPr>
            </w:pPr>
          </w:p>
        </w:tc>
        <w:tc>
          <w:tcPr>
            <w:tcW w:w="1805" w:type="dxa"/>
            <w:gridSpan w:val="4"/>
          </w:tcPr>
          <w:p w14:paraId="3BC81F24" w14:textId="77777777" w:rsidR="002C641E" w:rsidRPr="002C641E" w:rsidRDefault="002C641E" w:rsidP="00C36A01">
            <w:pPr>
              <w:spacing w:line="276" w:lineRule="auto"/>
              <w:rPr>
                <w:sz w:val="20"/>
                <w:szCs w:val="20"/>
              </w:rPr>
            </w:pPr>
            <w:r w:rsidRPr="002C641E">
              <w:rPr>
                <w:sz w:val="20"/>
                <w:szCs w:val="20"/>
              </w:rPr>
              <w:t>областной</w:t>
            </w:r>
          </w:p>
          <w:p w14:paraId="075F75C8" w14:textId="77777777" w:rsidR="002C641E" w:rsidRPr="002C641E" w:rsidRDefault="002C641E" w:rsidP="00C36A01">
            <w:pPr>
              <w:spacing w:line="276" w:lineRule="auto"/>
              <w:rPr>
                <w:sz w:val="20"/>
                <w:szCs w:val="20"/>
              </w:rPr>
            </w:pPr>
            <w:r w:rsidRPr="002C641E">
              <w:rPr>
                <w:sz w:val="20"/>
                <w:szCs w:val="20"/>
              </w:rPr>
              <w:t>бюджет НСО</w:t>
            </w:r>
          </w:p>
        </w:tc>
        <w:tc>
          <w:tcPr>
            <w:tcW w:w="1276" w:type="dxa"/>
            <w:gridSpan w:val="3"/>
          </w:tcPr>
          <w:p w14:paraId="74363AFE"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5F820B19" w14:textId="77777777" w:rsidR="002C641E" w:rsidRPr="002C641E" w:rsidRDefault="002C641E" w:rsidP="00C36A01">
            <w:pPr>
              <w:spacing w:line="276" w:lineRule="auto"/>
              <w:jc w:val="center"/>
              <w:rPr>
                <w:sz w:val="20"/>
                <w:szCs w:val="20"/>
              </w:rPr>
            </w:pPr>
          </w:p>
        </w:tc>
        <w:tc>
          <w:tcPr>
            <w:tcW w:w="1105" w:type="dxa"/>
            <w:gridSpan w:val="2"/>
          </w:tcPr>
          <w:p w14:paraId="1AF09C6B" w14:textId="77777777" w:rsidR="002C641E" w:rsidRPr="002C641E" w:rsidRDefault="002C641E" w:rsidP="00C36A01">
            <w:pPr>
              <w:spacing w:line="276" w:lineRule="auto"/>
              <w:jc w:val="center"/>
              <w:rPr>
                <w:sz w:val="20"/>
                <w:szCs w:val="20"/>
              </w:rPr>
            </w:pPr>
          </w:p>
        </w:tc>
        <w:tc>
          <w:tcPr>
            <w:tcW w:w="1386" w:type="dxa"/>
            <w:gridSpan w:val="3"/>
          </w:tcPr>
          <w:p w14:paraId="1BAD82A6" w14:textId="77777777" w:rsidR="002C641E" w:rsidRPr="002C641E" w:rsidRDefault="002C641E" w:rsidP="00C36A01">
            <w:pPr>
              <w:spacing w:line="276" w:lineRule="auto"/>
              <w:jc w:val="center"/>
              <w:rPr>
                <w:sz w:val="20"/>
                <w:szCs w:val="20"/>
              </w:rPr>
            </w:pPr>
          </w:p>
        </w:tc>
        <w:tc>
          <w:tcPr>
            <w:tcW w:w="1703" w:type="dxa"/>
            <w:gridSpan w:val="2"/>
          </w:tcPr>
          <w:p w14:paraId="6A79E29C" w14:textId="77777777" w:rsidR="002C641E" w:rsidRPr="002C641E" w:rsidRDefault="002C641E" w:rsidP="00C36A01">
            <w:pPr>
              <w:spacing w:line="276" w:lineRule="auto"/>
              <w:jc w:val="center"/>
              <w:rPr>
                <w:sz w:val="20"/>
                <w:szCs w:val="20"/>
              </w:rPr>
            </w:pPr>
          </w:p>
        </w:tc>
        <w:tc>
          <w:tcPr>
            <w:tcW w:w="1986" w:type="dxa"/>
            <w:gridSpan w:val="2"/>
            <w:vMerge/>
          </w:tcPr>
          <w:p w14:paraId="60F75F60" w14:textId="77777777" w:rsidR="002C641E" w:rsidRPr="002C641E" w:rsidRDefault="002C641E" w:rsidP="00C36A01">
            <w:pPr>
              <w:rPr>
                <w:sz w:val="20"/>
                <w:szCs w:val="20"/>
              </w:rPr>
            </w:pPr>
          </w:p>
        </w:tc>
        <w:tc>
          <w:tcPr>
            <w:tcW w:w="2836" w:type="dxa"/>
            <w:gridSpan w:val="2"/>
            <w:vMerge/>
          </w:tcPr>
          <w:p w14:paraId="0D12C483" w14:textId="77777777" w:rsidR="002C641E" w:rsidRPr="002C641E" w:rsidRDefault="002C641E" w:rsidP="00C36A01">
            <w:pPr>
              <w:rPr>
                <w:sz w:val="20"/>
                <w:szCs w:val="20"/>
              </w:rPr>
            </w:pPr>
          </w:p>
        </w:tc>
      </w:tr>
      <w:tr w:rsidR="002C641E" w:rsidRPr="002C641E" w14:paraId="6613FBEE" w14:textId="77777777" w:rsidTr="00C36A01">
        <w:trPr>
          <w:trHeight w:val="540"/>
        </w:trPr>
        <w:tc>
          <w:tcPr>
            <w:tcW w:w="1799" w:type="dxa"/>
            <w:vMerge/>
          </w:tcPr>
          <w:p w14:paraId="1F3AA790" w14:textId="77777777" w:rsidR="002C641E" w:rsidRPr="002C641E" w:rsidRDefault="002C641E" w:rsidP="00C36A01">
            <w:pPr>
              <w:rPr>
                <w:sz w:val="20"/>
                <w:szCs w:val="20"/>
              </w:rPr>
            </w:pPr>
          </w:p>
        </w:tc>
        <w:tc>
          <w:tcPr>
            <w:tcW w:w="1805" w:type="dxa"/>
            <w:gridSpan w:val="4"/>
          </w:tcPr>
          <w:p w14:paraId="283AFF27" w14:textId="77777777" w:rsidR="002C641E" w:rsidRPr="002C641E" w:rsidRDefault="002C641E" w:rsidP="00C36A01">
            <w:pPr>
              <w:spacing w:line="276" w:lineRule="auto"/>
              <w:rPr>
                <w:sz w:val="20"/>
                <w:szCs w:val="20"/>
              </w:rPr>
            </w:pPr>
            <w:r w:rsidRPr="002C641E">
              <w:rPr>
                <w:sz w:val="20"/>
                <w:szCs w:val="20"/>
              </w:rPr>
              <w:t>бюджет</w:t>
            </w:r>
          </w:p>
          <w:p w14:paraId="7A5B4BB6" w14:textId="77777777" w:rsidR="002C641E" w:rsidRPr="002C641E" w:rsidRDefault="002C641E" w:rsidP="00C36A01">
            <w:pPr>
              <w:spacing w:line="276" w:lineRule="auto"/>
              <w:rPr>
                <w:sz w:val="20"/>
                <w:szCs w:val="20"/>
              </w:rPr>
            </w:pPr>
            <w:r w:rsidRPr="002C641E">
              <w:rPr>
                <w:sz w:val="20"/>
                <w:szCs w:val="20"/>
              </w:rPr>
              <w:t xml:space="preserve">района </w:t>
            </w:r>
            <w:hyperlink r:id="rId42" w:anchor="Par444" w:history="1">
              <w:r w:rsidRPr="002C641E">
                <w:rPr>
                  <w:rStyle w:val="afa"/>
                  <w:sz w:val="20"/>
                  <w:szCs w:val="20"/>
                </w:rPr>
                <w:t>&lt;*&gt;</w:t>
              </w:r>
            </w:hyperlink>
          </w:p>
        </w:tc>
        <w:tc>
          <w:tcPr>
            <w:tcW w:w="1276" w:type="dxa"/>
            <w:gridSpan w:val="3"/>
          </w:tcPr>
          <w:p w14:paraId="1B748F70"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61AF7B26"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105" w:type="dxa"/>
            <w:gridSpan w:val="2"/>
          </w:tcPr>
          <w:p w14:paraId="24145B3D"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386" w:type="dxa"/>
            <w:gridSpan w:val="3"/>
          </w:tcPr>
          <w:p w14:paraId="3BFD055B"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703" w:type="dxa"/>
            <w:gridSpan w:val="2"/>
          </w:tcPr>
          <w:p w14:paraId="74C357DC"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 -</w:t>
            </w:r>
          </w:p>
        </w:tc>
        <w:tc>
          <w:tcPr>
            <w:tcW w:w="1986" w:type="dxa"/>
            <w:gridSpan w:val="2"/>
            <w:vMerge/>
          </w:tcPr>
          <w:p w14:paraId="050E9108" w14:textId="77777777" w:rsidR="002C641E" w:rsidRPr="002C641E" w:rsidRDefault="002C641E" w:rsidP="00C36A01">
            <w:pPr>
              <w:rPr>
                <w:sz w:val="20"/>
                <w:szCs w:val="20"/>
              </w:rPr>
            </w:pPr>
          </w:p>
        </w:tc>
        <w:tc>
          <w:tcPr>
            <w:tcW w:w="2836" w:type="dxa"/>
            <w:gridSpan w:val="2"/>
            <w:vMerge/>
          </w:tcPr>
          <w:p w14:paraId="1ADE87FF" w14:textId="77777777" w:rsidR="002C641E" w:rsidRPr="002C641E" w:rsidRDefault="002C641E" w:rsidP="00C36A01">
            <w:pPr>
              <w:rPr>
                <w:sz w:val="20"/>
                <w:szCs w:val="20"/>
              </w:rPr>
            </w:pPr>
          </w:p>
        </w:tc>
      </w:tr>
      <w:tr w:rsidR="002C641E" w:rsidRPr="002C641E" w14:paraId="7152BFDF" w14:textId="77777777" w:rsidTr="00C36A01">
        <w:trPr>
          <w:trHeight w:val="497"/>
        </w:trPr>
        <w:tc>
          <w:tcPr>
            <w:tcW w:w="1799" w:type="dxa"/>
            <w:vMerge/>
          </w:tcPr>
          <w:p w14:paraId="27B4BF71" w14:textId="77777777" w:rsidR="002C641E" w:rsidRPr="002C641E" w:rsidRDefault="002C641E" w:rsidP="00C36A01">
            <w:pPr>
              <w:rPr>
                <w:sz w:val="20"/>
                <w:szCs w:val="20"/>
              </w:rPr>
            </w:pPr>
          </w:p>
        </w:tc>
        <w:tc>
          <w:tcPr>
            <w:tcW w:w="1805" w:type="dxa"/>
            <w:gridSpan w:val="4"/>
          </w:tcPr>
          <w:p w14:paraId="5C210DB1" w14:textId="77777777" w:rsidR="002C641E" w:rsidRPr="002C641E" w:rsidRDefault="002C641E" w:rsidP="00C36A01">
            <w:pPr>
              <w:spacing w:line="276" w:lineRule="auto"/>
              <w:rPr>
                <w:sz w:val="20"/>
                <w:szCs w:val="20"/>
              </w:rPr>
            </w:pPr>
            <w:r w:rsidRPr="002C641E">
              <w:rPr>
                <w:sz w:val="20"/>
                <w:szCs w:val="20"/>
              </w:rPr>
              <w:t>внебюджетные</w:t>
            </w:r>
          </w:p>
          <w:p w14:paraId="7B172F9D" w14:textId="77777777" w:rsidR="002C641E" w:rsidRPr="002C641E" w:rsidRDefault="002C641E" w:rsidP="00C36A01">
            <w:pPr>
              <w:spacing w:line="276" w:lineRule="auto"/>
              <w:rPr>
                <w:sz w:val="20"/>
                <w:szCs w:val="20"/>
              </w:rPr>
            </w:pPr>
            <w:r w:rsidRPr="002C641E">
              <w:rPr>
                <w:sz w:val="20"/>
                <w:szCs w:val="20"/>
              </w:rPr>
              <w:t xml:space="preserve">источники </w:t>
            </w:r>
            <w:hyperlink r:id="rId43" w:anchor="Par444" w:history="1">
              <w:r w:rsidRPr="002C641E">
                <w:rPr>
                  <w:rStyle w:val="afa"/>
                  <w:sz w:val="20"/>
                  <w:szCs w:val="20"/>
                </w:rPr>
                <w:t>&lt;*&gt;</w:t>
              </w:r>
            </w:hyperlink>
          </w:p>
        </w:tc>
        <w:tc>
          <w:tcPr>
            <w:tcW w:w="1276" w:type="dxa"/>
            <w:gridSpan w:val="3"/>
          </w:tcPr>
          <w:p w14:paraId="438AA4F4" w14:textId="77777777" w:rsidR="002C641E" w:rsidRPr="002C641E" w:rsidRDefault="002C641E" w:rsidP="00C36A01">
            <w:pPr>
              <w:spacing w:line="276" w:lineRule="auto"/>
              <w:rPr>
                <w:sz w:val="20"/>
                <w:szCs w:val="20"/>
              </w:rPr>
            </w:pPr>
            <w:r w:rsidRPr="002C641E">
              <w:rPr>
                <w:sz w:val="20"/>
                <w:szCs w:val="20"/>
              </w:rPr>
              <w:t>тыс. руб.</w:t>
            </w:r>
          </w:p>
        </w:tc>
        <w:tc>
          <w:tcPr>
            <w:tcW w:w="1134" w:type="dxa"/>
            <w:gridSpan w:val="2"/>
          </w:tcPr>
          <w:p w14:paraId="38E6F57D" w14:textId="77777777" w:rsidR="002C641E" w:rsidRPr="002C641E" w:rsidRDefault="002C641E" w:rsidP="00C36A01">
            <w:pPr>
              <w:spacing w:line="276" w:lineRule="auto"/>
              <w:jc w:val="center"/>
              <w:rPr>
                <w:sz w:val="20"/>
                <w:szCs w:val="20"/>
              </w:rPr>
            </w:pPr>
          </w:p>
        </w:tc>
        <w:tc>
          <w:tcPr>
            <w:tcW w:w="1105" w:type="dxa"/>
            <w:gridSpan w:val="2"/>
          </w:tcPr>
          <w:p w14:paraId="0F6495E1" w14:textId="77777777" w:rsidR="002C641E" w:rsidRPr="002C641E" w:rsidRDefault="002C641E" w:rsidP="00C36A01">
            <w:pPr>
              <w:spacing w:line="276" w:lineRule="auto"/>
              <w:jc w:val="center"/>
              <w:rPr>
                <w:sz w:val="20"/>
                <w:szCs w:val="20"/>
              </w:rPr>
            </w:pPr>
          </w:p>
        </w:tc>
        <w:tc>
          <w:tcPr>
            <w:tcW w:w="1386" w:type="dxa"/>
            <w:gridSpan w:val="3"/>
          </w:tcPr>
          <w:p w14:paraId="20D68792" w14:textId="77777777" w:rsidR="002C641E" w:rsidRPr="002C641E" w:rsidRDefault="002C641E" w:rsidP="00C36A01">
            <w:pPr>
              <w:spacing w:line="276" w:lineRule="auto"/>
              <w:jc w:val="center"/>
              <w:rPr>
                <w:sz w:val="20"/>
                <w:szCs w:val="20"/>
              </w:rPr>
            </w:pPr>
          </w:p>
        </w:tc>
        <w:tc>
          <w:tcPr>
            <w:tcW w:w="1703" w:type="dxa"/>
            <w:gridSpan w:val="2"/>
          </w:tcPr>
          <w:p w14:paraId="611BB3AB" w14:textId="77777777" w:rsidR="002C641E" w:rsidRPr="002C641E" w:rsidRDefault="002C641E" w:rsidP="00C36A01">
            <w:pPr>
              <w:spacing w:line="276" w:lineRule="auto"/>
              <w:jc w:val="center"/>
              <w:rPr>
                <w:sz w:val="20"/>
                <w:szCs w:val="20"/>
              </w:rPr>
            </w:pPr>
          </w:p>
        </w:tc>
        <w:tc>
          <w:tcPr>
            <w:tcW w:w="1986" w:type="dxa"/>
            <w:gridSpan w:val="2"/>
            <w:vMerge/>
          </w:tcPr>
          <w:p w14:paraId="7EC899D5" w14:textId="77777777" w:rsidR="002C641E" w:rsidRPr="002C641E" w:rsidRDefault="002C641E" w:rsidP="00C36A01">
            <w:pPr>
              <w:rPr>
                <w:sz w:val="20"/>
                <w:szCs w:val="20"/>
              </w:rPr>
            </w:pPr>
          </w:p>
        </w:tc>
        <w:tc>
          <w:tcPr>
            <w:tcW w:w="2836" w:type="dxa"/>
            <w:gridSpan w:val="2"/>
            <w:vMerge/>
          </w:tcPr>
          <w:p w14:paraId="70C2841A" w14:textId="77777777" w:rsidR="002C641E" w:rsidRPr="002C641E" w:rsidRDefault="002C641E" w:rsidP="00C36A01">
            <w:pPr>
              <w:rPr>
                <w:sz w:val="20"/>
                <w:szCs w:val="20"/>
              </w:rPr>
            </w:pPr>
          </w:p>
        </w:tc>
      </w:tr>
      <w:tr w:rsidR="002C641E" w:rsidRPr="002C641E" w14:paraId="352E5D85" w14:textId="77777777" w:rsidTr="00C36A01">
        <w:trPr>
          <w:trHeight w:val="360"/>
        </w:trPr>
        <w:tc>
          <w:tcPr>
            <w:tcW w:w="3604" w:type="dxa"/>
            <w:gridSpan w:val="5"/>
          </w:tcPr>
          <w:p w14:paraId="0E97B38B" w14:textId="77777777" w:rsidR="002C641E" w:rsidRPr="002C641E" w:rsidRDefault="002C641E" w:rsidP="00C36A01">
            <w:pPr>
              <w:spacing w:line="276" w:lineRule="auto"/>
              <w:rPr>
                <w:sz w:val="20"/>
                <w:szCs w:val="20"/>
              </w:rPr>
            </w:pPr>
            <w:r w:rsidRPr="002C641E">
              <w:rPr>
                <w:sz w:val="20"/>
                <w:szCs w:val="20"/>
              </w:rPr>
              <w:t>Итого затрат на решение</w:t>
            </w:r>
          </w:p>
          <w:p w14:paraId="6CCF93C4" w14:textId="77777777" w:rsidR="002C641E" w:rsidRPr="002C641E" w:rsidRDefault="002C641E" w:rsidP="00C36A01">
            <w:pPr>
              <w:spacing w:line="276" w:lineRule="auto"/>
              <w:rPr>
                <w:sz w:val="20"/>
                <w:szCs w:val="20"/>
              </w:rPr>
            </w:pPr>
            <w:r w:rsidRPr="002C641E">
              <w:rPr>
                <w:sz w:val="20"/>
                <w:szCs w:val="20"/>
              </w:rPr>
              <w:t>задачи 1, в том числе:</w:t>
            </w:r>
          </w:p>
        </w:tc>
        <w:tc>
          <w:tcPr>
            <w:tcW w:w="1276" w:type="dxa"/>
            <w:gridSpan w:val="3"/>
          </w:tcPr>
          <w:p w14:paraId="7264AFD9" w14:textId="77777777" w:rsidR="002C641E" w:rsidRPr="002C641E" w:rsidRDefault="002C641E" w:rsidP="00C36A01">
            <w:pPr>
              <w:spacing w:line="276" w:lineRule="auto"/>
              <w:rPr>
                <w:sz w:val="20"/>
                <w:szCs w:val="20"/>
              </w:rPr>
            </w:pPr>
          </w:p>
        </w:tc>
        <w:tc>
          <w:tcPr>
            <w:tcW w:w="1134" w:type="dxa"/>
            <w:gridSpan w:val="2"/>
          </w:tcPr>
          <w:p w14:paraId="1BBB1C88" w14:textId="77777777" w:rsidR="002C641E" w:rsidRPr="002C641E" w:rsidRDefault="002C641E" w:rsidP="00C36A01">
            <w:pPr>
              <w:spacing w:line="276" w:lineRule="auto"/>
              <w:jc w:val="center"/>
              <w:rPr>
                <w:sz w:val="20"/>
                <w:szCs w:val="20"/>
              </w:rPr>
            </w:pPr>
            <w:r w:rsidRPr="002C641E">
              <w:rPr>
                <w:sz w:val="20"/>
                <w:szCs w:val="20"/>
              </w:rPr>
              <w:t>-</w:t>
            </w:r>
          </w:p>
        </w:tc>
        <w:tc>
          <w:tcPr>
            <w:tcW w:w="1105" w:type="dxa"/>
            <w:gridSpan w:val="2"/>
          </w:tcPr>
          <w:p w14:paraId="74425B41" w14:textId="77777777" w:rsidR="002C641E" w:rsidRPr="002C641E" w:rsidRDefault="002C641E" w:rsidP="00C36A01">
            <w:pPr>
              <w:spacing w:line="276" w:lineRule="auto"/>
              <w:jc w:val="center"/>
              <w:rPr>
                <w:sz w:val="20"/>
                <w:szCs w:val="20"/>
              </w:rPr>
            </w:pPr>
            <w:r w:rsidRPr="002C641E">
              <w:rPr>
                <w:sz w:val="20"/>
                <w:szCs w:val="20"/>
              </w:rPr>
              <w:t>-</w:t>
            </w:r>
          </w:p>
        </w:tc>
        <w:tc>
          <w:tcPr>
            <w:tcW w:w="1386" w:type="dxa"/>
            <w:gridSpan w:val="3"/>
          </w:tcPr>
          <w:p w14:paraId="30B3C241" w14:textId="77777777" w:rsidR="002C641E" w:rsidRPr="002C641E" w:rsidRDefault="002C641E" w:rsidP="00C36A01">
            <w:pPr>
              <w:spacing w:line="276" w:lineRule="auto"/>
              <w:jc w:val="center"/>
              <w:rPr>
                <w:sz w:val="20"/>
                <w:szCs w:val="20"/>
              </w:rPr>
            </w:pPr>
            <w:r w:rsidRPr="002C641E">
              <w:rPr>
                <w:sz w:val="20"/>
                <w:szCs w:val="20"/>
              </w:rPr>
              <w:t xml:space="preserve">- </w:t>
            </w:r>
          </w:p>
        </w:tc>
        <w:tc>
          <w:tcPr>
            <w:tcW w:w="1703" w:type="dxa"/>
            <w:gridSpan w:val="2"/>
          </w:tcPr>
          <w:p w14:paraId="7B2FF1FB" w14:textId="77777777" w:rsidR="002C641E" w:rsidRPr="002C641E" w:rsidRDefault="002C641E" w:rsidP="00C36A01">
            <w:pPr>
              <w:spacing w:line="276" w:lineRule="auto"/>
              <w:jc w:val="center"/>
              <w:rPr>
                <w:sz w:val="20"/>
                <w:szCs w:val="20"/>
              </w:rPr>
            </w:pPr>
            <w:r w:rsidRPr="002C641E">
              <w:rPr>
                <w:sz w:val="20"/>
                <w:szCs w:val="20"/>
              </w:rPr>
              <w:t xml:space="preserve">- </w:t>
            </w:r>
          </w:p>
        </w:tc>
        <w:tc>
          <w:tcPr>
            <w:tcW w:w="1986" w:type="dxa"/>
            <w:gridSpan w:val="2"/>
          </w:tcPr>
          <w:p w14:paraId="79631720" w14:textId="77777777" w:rsidR="002C641E" w:rsidRPr="002C641E" w:rsidRDefault="002C641E" w:rsidP="00C36A01">
            <w:pPr>
              <w:spacing w:line="276" w:lineRule="auto"/>
              <w:rPr>
                <w:sz w:val="20"/>
                <w:szCs w:val="20"/>
              </w:rPr>
            </w:pPr>
            <w:r w:rsidRPr="002C641E">
              <w:rPr>
                <w:sz w:val="20"/>
                <w:szCs w:val="20"/>
              </w:rPr>
              <w:t>x</w:t>
            </w:r>
          </w:p>
        </w:tc>
        <w:tc>
          <w:tcPr>
            <w:tcW w:w="2836" w:type="dxa"/>
            <w:gridSpan w:val="2"/>
            <w:vMerge w:val="restart"/>
          </w:tcPr>
          <w:p w14:paraId="697B2B05" w14:textId="77777777" w:rsidR="002C641E" w:rsidRPr="002C641E" w:rsidRDefault="002C641E" w:rsidP="00C36A01">
            <w:pPr>
              <w:spacing w:line="276" w:lineRule="auto"/>
              <w:rPr>
                <w:sz w:val="20"/>
                <w:szCs w:val="20"/>
              </w:rPr>
            </w:pPr>
          </w:p>
        </w:tc>
      </w:tr>
      <w:tr w:rsidR="002C641E" w:rsidRPr="002C641E" w14:paraId="56F8B8AF" w14:textId="77777777" w:rsidTr="00C36A01">
        <w:tc>
          <w:tcPr>
            <w:tcW w:w="3604" w:type="dxa"/>
            <w:gridSpan w:val="5"/>
          </w:tcPr>
          <w:p w14:paraId="4EC69713" w14:textId="77777777" w:rsidR="002C641E" w:rsidRPr="002C641E" w:rsidRDefault="002C641E" w:rsidP="00C36A01">
            <w:pPr>
              <w:spacing w:line="276" w:lineRule="auto"/>
              <w:rPr>
                <w:sz w:val="20"/>
                <w:szCs w:val="20"/>
              </w:rPr>
            </w:pPr>
            <w:r w:rsidRPr="002C641E">
              <w:rPr>
                <w:sz w:val="20"/>
                <w:szCs w:val="20"/>
              </w:rPr>
              <w:t xml:space="preserve">федеральный бюджет </w:t>
            </w:r>
            <w:hyperlink r:id="rId44" w:anchor="Par444" w:history="1">
              <w:r w:rsidRPr="002C641E">
                <w:rPr>
                  <w:rStyle w:val="afa"/>
                  <w:sz w:val="20"/>
                  <w:szCs w:val="20"/>
                </w:rPr>
                <w:t>&lt;*&gt;</w:t>
              </w:r>
            </w:hyperlink>
          </w:p>
        </w:tc>
        <w:tc>
          <w:tcPr>
            <w:tcW w:w="1276" w:type="dxa"/>
            <w:gridSpan w:val="3"/>
          </w:tcPr>
          <w:p w14:paraId="339E92FD" w14:textId="77777777" w:rsidR="002C641E" w:rsidRPr="002C641E" w:rsidRDefault="002C641E" w:rsidP="00C36A01">
            <w:pPr>
              <w:spacing w:line="276" w:lineRule="auto"/>
              <w:rPr>
                <w:sz w:val="20"/>
                <w:szCs w:val="20"/>
              </w:rPr>
            </w:pPr>
          </w:p>
        </w:tc>
        <w:tc>
          <w:tcPr>
            <w:tcW w:w="1134" w:type="dxa"/>
            <w:gridSpan w:val="2"/>
          </w:tcPr>
          <w:p w14:paraId="6579BAA4" w14:textId="77777777" w:rsidR="002C641E" w:rsidRPr="002C641E" w:rsidRDefault="002C641E" w:rsidP="00C36A01">
            <w:pPr>
              <w:spacing w:line="276" w:lineRule="auto"/>
              <w:jc w:val="center"/>
              <w:rPr>
                <w:sz w:val="20"/>
                <w:szCs w:val="20"/>
              </w:rPr>
            </w:pPr>
          </w:p>
        </w:tc>
        <w:tc>
          <w:tcPr>
            <w:tcW w:w="1105" w:type="dxa"/>
            <w:gridSpan w:val="2"/>
          </w:tcPr>
          <w:p w14:paraId="09FA1167" w14:textId="77777777" w:rsidR="002C641E" w:rsidRPr="002C641E" w:rsidRDefault="002C641E" w:rsidP="00C36A01">
            <w:pPr>
              <w:spacing w:line="276" w:lineRule="auto"/>
              <w:jc w:val="center"/>
              <w:rPr>
                <w:sz w:val="20"/>
                <w:szCs w:val="20"/>
              </w:rPr>
            </w:pPr>
          </w:p>
        </w:tc>
        <w:tc>
          <w:tcPr>
            <w:tcW w:w="1386" w:type="dxa"/>
            <w:gridSpan w:val="3"/>
          </w:tcPr>
          <w:p w14:paraId="597A5E81" w14:textId="77777777" w:rsidR="002C641E" w:rsidRPr="002C641E" w:rsidRDefault="002C641E" w:rsidP="00C36A01">
            <w:pPr>
              <w:spacing w:line="276" w:lineRule="auto"/>
              <w:jc w:val="center"/>
              <w:rPr>
                <w:sz w:val="20"/>
                <w:szCs w:val="20"/>
              </w:rPr>
            </w:pPr>
          </w:p>
        </w:tc>
        <w:tc>
          <w:tcPr>
            <w:tcW w:w="1703" w:type="dxa"/>
            <w:gridSpan w:val="2"/>
          </w:tcPr>
          <w:p w14:paraId="46885CA5" w14:textId="77777777" w:rsidR="002C641E" w:rsidRPr="002C641E" w:rsidRDefault="002C641E" w:rsidP="00C36A01">
            <w:pPr>
              <w:spacing w:line="276" w:lineRule="auto"/>
              <w:jc w:val="center"/>
              <w:rPr>
                <w:sz w:val="20"/>
                <w:szCs w:val="20"/>
              </w:rPr>
            </w:pPr>
          </w:p>
        </w:tc>
        <w:tc>
          <w:tcPr>
            <w:tcW w:w="1986" w:type="dxa"/>
            <w:gridSpan w:val="2"/>
          </w:tcPr>
          <w:p w14:paraId="7857015A" w14:textId="77777777" w:rsidR="002C641E" w:rsidRPr="002C641E" w:rsidRDefault="002C641E" w:rsidP="00C36A01">
            <w:pPr>
              <w:spacing w:line="276" w:lineRule="auto"/>
              <w:rPr>
                <w:sz w:val="20"/>
                <w:szCs w:val="20"/>
              </w:rPr>
            </w:pPr>
            <w:r w:rsidRPr="002C641E">
              <w:rPr>
                <w:sz w:val="20"/>
                <w:szCs w:val="20"/>
              </w:rPr>
              <w:t>x</w:t>
            </w:r>
          </w:p>
        </w:tc>
        <w:tc>
          <w:tcPr>
            <w:tcW w:w="2836" w:type="dxa"/>
            <w:gridSpan w:val="2"/>
            <w:vMerge/>
          </w:tcPr>
          <w:p w14:paraId="3CDBCA9D" w14:textId="77777777" w:rsidR="002C641E" w:rsidRPr="002C641E" w:rsidRDefault="002C641E" w:rsidP="00C36A01">
            <w:pPr>
              <w:rPr>
                <w:sz w:val="20"/>
                <w:szCs w:val="20"/>
              </w:rPr>
            </w:pPr>
          </w:p>
        </w:tc>
      </w:tr>
      <w:tr w:rsidR="002C641E" w:rsidRPr="002C641E" w14:paraId="2904E5B1" w14:textId="77777777" w:rsidTr="00C36A01">
        <w:tc>
          <w:tcPr>
            <w:tcW w:w="3604" w:type="dxa"/>
            <w:gridSpan w:val="5"/>
          </w:tcPr>
          <w:p w14:paraId="1ED1EEA3" w14:textId="77777777" w:rsidR="002C641E" w:rsidRPr="002C641E" w:rsidRDefault="002C641E" w:rsidP="00C36A01">
            <w:pPr>
              <w:spacing w:line="276" w:lineRule="auto"/>
              <w:rPr>
                <w:sz w:val="20"/>
                <w:szCs w:val="20"/>
              </w:rPr>
            </w:pPr>
            <w:r w:rsidRPr="002C641E">
              <w:rPr>
                <w:sz w:val="20"/>
                <w:szCs w:val="20"/>
              </w:rPr>
              <w:t>областной бюджет</w:t>
            </w:r>
          </w:p>
        </w:tc>
        <w:tc>
          <w:tcPr>
            <w:tcW w:w="1276" w:type="dxa"/>
            <w:gridSpan w:val="3"/>
          </w:tcPr>
          <w:p w14:paraId="76BCAD9E" w14:textId="77777777" w:rsidR="002C641E" w:rsidRPr="002C641E" w:rsidRDefault="002C641E" w:rsidP="00C36A01">
            <w:pPr>
              <w:spacing w:line="276" w:lineRule="auto"/>
              <w:rPr>
                <w:sz w:val="20"/>
                <w:szCs w:val="20"/>
              </w:rPr>
            </w:pPr>
          </w:p>
        </w:tc>
        <w:tc>
          <w:tcPr>
            <w:tcW w:w="1134" w:type="dxa"/>
            <w:gridSpan w:val="2"/>
          </w:tcPr>
          <w:p w14:paraId="3F5D6E66" w14:textId="77777777" w:rsidR="002C641E" w:rsidRPr="002C641E" w:rsidRDefault="002C641E" w:rsidP="00C36A01">
            <w:pPr>
              <w:spacing w:line="276" w:lineRule="auto"/>
              <w:jc w:val="center"/>
              <w:rPr>
                <w:sz w:val="20"/>
                <w:szCs w:val="20"/>
              </w:rPr>
            </w:pPr>
          </w:p>
        </w:tc>
        <w:tc>
          <w:tcPr>
            <w:tcW w:w="1105" w:type="dxa"/>
            <w:gridSpan w:val="2"/>
          </w:tcPr>
          <w:p w14:paraId="7E611D63" w14:textId="77777777" w:rsidR="002C641E" w:rsidRPr="002C641E" w:rsidRDefault="002C641E" w:rsidP="00C36A01">
            <w:pPr>
              <w:spacing w:line="276" w:lineRule="auto"/>
              <w:jc w:val="center"/>
              <w:rPr>
                <w:sz w:val="20"/>
                <w:szCs w:val="20"/>
              </w:rPr>
            </w:pPr>
          </w:p>
        </w:tc>
        <w:tc>
          <w:tcPr>
            <w:tcW w:w="1386" w:type="dxa"/>
            <w:gridSpan w:val="3"/>
          </w:tcPr>
          <w:p w14:paraId="6EB1531A" w14:textId="77777777" w:rsidR="002C641E" w:rsidRPr="002C641E" w:rsidRDefault="002C641E" w:rsidP="00C36A01">
            <w:pPr>
              <w:spacing w:line="276" w:lineRule="auto"/>
              <w:jc w:val="center"/>
              <w:rPr>
                <w:sz w:val="20"/>
                <w:szCs w:val="20"/>
              </w:rPr>
            </w:pPr>
          </w:p>
        </w:tc>
        <w:tc>
          <w:tcPr>
            <w:tcW w:w="1703" w:type="dxa"/>
            <w:gridSpan w:val="2"/>
          </w:tcPr>
          <w:p w14:paraId="23CDFB44" w14:textId="77777777" w:rsidR="002C641E" w:rsidRPr="002C641E" w:rsidRDefault="002C641E" w:rsidP="00C36A01">
            <w:pPr>
              <w:spacing w:line="276" w:lineRule="auto"/>
              <w:jc w:val="center"/>
              <w:rPr>
                <w:sz w:val="20"/>
                <w:szCs w:val="20"/>
              </w:rPr>
            </w:pPr>
          </w:p>
        </w:tc>
        <w:tc>
          <w:tcPr>
            <w:tcW w:w="1986" w:type="dxa"/>
            <w:gridSpan w:val="2"/>
          </w:tcPr>
          <w:p w14:paraId="302D2C0E" w14:textId="77777777" w:rsidR="002C641E" w:rsidRPr="002C641E" w:rsidRDefault="002C641E" w:rsidP="00C36A01">
            <w:pPr>
              <w:spacing w:line="276" w:lineRule="auto"/>
              <w:rPr>
                <w:sz w:val="20"/>
                <w:szCs w:val="20"/>
              </w:rPr>
            </w:pPr>
            <w:r w:rsidRPr="002C641E">
              <w:rPr>
                <w:sz w:val="20"/>
                <w:szCs w:val="20"/>
              </w:rPr>
              <w:t>x</w:t>
            </w:r>
          </w:p>
        </w:tc>
        <w:tc>
          <w:tcPr>
            <w:tcW w:w="2836" w:type="dxa"/>
            <w:gridSpan w:val="2"/>
            <w:vMerge/>
          </w:tcPr>
          <w:p w14:paraId="4FFFF272" w14:textId="77777777" w:rsidR="002C641E" w:rsidRPr="002C641E" w:rsidRDefault="002C641E" w:rsidP="00C36A01">
            <w:pPr>
              <w:rPr>
                <w:sz w:val="20"/>
                <w:szCs w:val="20"/>
              </w:rPr>
            </w:pPr>
          </w:p>
        </w:tc>
      </w:tr>
      <w:tr w:rsidR="002C641E" w:rsidRPr="002C641E" w14:paraId="27591E39" w14:textId="77777777" w:rsidTr="00C36A01">
        <w:tc>
          <w:tcPr>
            <w:tcW w:w="3604" w:type="dxa"/>
            <w:gridSpan w:val="5"/>
          </w:tcPr>
          <w:p w14:paraId="3BEC8ED1" w14:textId="77777777" w:rsidR="002C641E" w:rsidRPr="002C641E" w:rsidRDefault="002C641E" w:rsidP="00C36A01">
            <w:pPr>
              <w:spacing w:line="276" w:lineRule="auto"/>
              <w:rPr>
                <w:sz w:val="20"/>
                <w:szCs w:val="20"/>
              </w:rPr>
            </w:pPr>
            <w:r w:rsidRPr="002C641E">
              <w:rPr>
                <w:sz w:val="20"/>
                <w:szCs w:val="20"/>
              </w:rPr>
              <w:t xml:space="preserve">бюджет района </w:t>
            </w:r>
            <w:hyperlink r:id="rId45" w:anchor="Par444" w:history="1">
              <w:r w:rsidRPr="002C641E">
                <w:rPr>
                  <w:rStyle w:val="afa"/>
                  <w:sz w:val="20"/>
                  <w:szCs w:val="20"/>
                </w:rPr>
                <w:t>&lt;*&gt;</w:t>
              </w:r>
            </w:hyperlink>
          </w:p>
        </w:tc>
        <w:tc>
          <w:tcPr>
            <w:tcW w:w="1276" w:type="dxa"/>
            <w:gridSpan w:val="3"/>
          </w:tcPr>
          <w:p w14:paraId="7D2FC7C1" w14:textId="77777777" w:rsidR="002C641E" w:rsidRPr="002C641E" w:rsidRDefault="002C641E" w:rsidP="00C36A01">
            <w:pPr>
              <w:spacing w:line="276" w:lineRule="auto"/>
              <w:rPr>
                <w:sz w:val="20"/>
                <w:szCs w:val="20"/>
              </w:rPr>
            </w:pPr>
          </w:p>
        </w:tc>
        <w:tc>
          <w:tcPr>
            <w:tcW w:w="1134" w:type="dxa"/>
            <w:gridSpan w:val="2"/>
          </w:tcPr>
          <w:p w14:paraId="2D0F4388" w14:textId="77777777" w:rsidR="002C641E" w:rsidRPr="002C641E" w:rsidRDefault="002C641E" w:rsidP="00C36A01">
            <w:pPr>
              <w:spacing w:line="276" w:lineRule="auto"/>
              <w:jc w:val="center"/>
              <w:rPr>
                <w:sz w:val="20"/>
                <w:szCs w:val="20"/>
              </w:rPr>
            </w:pPr>
            <w:r w:rsidRPr="002C641E">
              <w:rPr>
                <w:sz w:val="20"/>
                <w:szCs w:val="20"/>
              </w:rPr>
              <w:t>-</w:t>
            </w:r>
          </w:p>
        </w:tc>
        <w:tc>
          <w:tcPr>
            <w:tcW w:w="1105" w:type="dxa"/>
            <w:gridSpan w:val="2"/>
          </w:tcPr>
          <w:p w14:paraId="3D9E7B2B" w14:textId="77777777" w:rsidR="002C641E" w:rsidRPr="002C641E" w:rsidRDefault="002C641E" w:rsidP="00C36A01">
            <w:pPr>
              <w:spacing w:line="276" w:lineRule="auto"/>
              <w:jc w:val="center"/>
              <w:rPr>
                <w:sz w:val="20"/>
                <w:szCs w:val="20"/>
              </w:rPr>
            </w:pPr>
            <w:r w:rsidRPr="002C641E">
              <w:rPr>
                <w:sz w:val="20"/>
                <w:szCs w:val="20"/>
              </w:rPr>
              <w:t xml:space="preserve"> -</w:t>
            </w:r>
          </w:p>
        </w:tc>
        <w:tc>
          <w:tcPr>
            <w:tcW w:w="1386" w:type="dxa"/>
            <w:gridSpan w:val="3"/>
          </w:tcPr>
          <w:p w14:paraId="03E7F465" w14:textId="77777777" w:rsidR="002C641E" w:rsidRPr="002C641E" w:rsidRDefault="002C641E" w:rsidP="00C36A01">
            <w:pPr>
              <w:spacing w:line="276" w:lineRule="auto"/>
              <w:jc w:val="center"/>
              <w:rPr>
                <w:sz w:val="20"/>
                <w:szCs w:val="20"/>
              </w:rPr>
            </w:pPr>
            <w:r w:rsidRPr="002C641E">
              <w:rPr>
                <w:sz w:val="20"/>
                <w:szCs w:val="20"/>
              </w:rPr>
              <w:t xml:space="preserve"> -</w:t>
            </w:r>
          </w:p>
        </w:tc>
        <w:tc>
          <w:tcPr>
            <w:tcW w:w="1703" w:type="dxa"/>
            <w:gridSpan w:val="2"/>
          </w:tcPr>
          <w:p w14:paraId="74977D03" w14:textId="77777777" w:rsidR="002C641E" w:rsidRPr="002C641E" w:rsidRDefault="002C641E" w:rsidP="00C36A01">
            <w:pPr>
              <w:spacing w:line="276" w:lineRule="auto"/>
              <w:jc w:val="center"/>
              <w:rPr>
                <w:sz w:val="20"/>
                <w:szCs w:val="20"/>
              </w:rPr>
            </w:pPr>
            <w:r w:rsidRPr="002C641E">
              <w:rPr>
                <w:sz w:val="20"/>
                <w:szCs w:val="20"/>
              </w:rPr>
              <w:t xml:space="preserve">- </w:t>
            </w:r>
          </w:p>
        </w:tc>
        <w:tc>
          <w:tcPr>
            <w:tcW w:w="1986" w:type="dxa"/>
            <w:gridSpan w:val="2"/>
          </w:tcPr>
          <w:p w14:paraId="72A3D060" w14:textId="77777777" w:rsidR="002C641E" w:rsidRPr="002C641E" w:rsidRDefault="002C641E" w:rsidP="00C36A01">
            <w:pPr>
              <w:spacing w:line="276" w:lineRule="auto"/>
              <w:rPr>
                <w:sz w:val="20"/>
                <w:szCs w:val="20"/>
              </w:rPr>
            </w:pPr>
            <w:r w:rsidRPr="002C641E">
              <w:rPr>
                <w:sz w:val="20"/>
                <w:szCs w:val="20"/>
              </w:rPr>
              <w:t>x</w:t>
            </w:r>
          </w:p>
        </w:tc>
        <w:tc>
          <w:tcPr>
            <w:tcW w:w="2836" w:type="dxa"/>
            <w:gridSpan w:val="2"/>
            <w:vMerge/>
          </w:tcPr>
          <w:p w14:paraId="117DEF7C" w14:textId="77777777" w:rsidR="002C641E" w:rsidRPr="002C641E" w:rsidRDefault="002C641E" w:rsidP="00C36A01">
            <w:pPr>
              <w:rPr>
                <w:sz w:val="20"/>
                <w:szCs w:val="20"/>
              </w:rPr>
            </w:pPr>
          </w:p>
        </w:tc>
      </w:tr>
      <w:tr w:rsidR="002C641E" w:rsidRPr="002C641E" w14:paraId="01231639" w14:textId="77777777" w:rsidTr="00C36A01">
        <w:trPr>
          <w:trHeight w:val="360"/>
        </w:trPr>
        <w:tc>
          <w:tcPr>
            <w:tcW w:w="3604" w:type="dxa"/>
            <w:gridSpan w:val="5"/>
          </w:tcPr>
          <w:p w14:paraId="20E930B3" w14:textId="77777777" w:rsidR="002C641E" w:rsidRPr="002C641E" w:rsidRDefault="002C641E" w:rsidP="00C36A01">
            <w:pPr>
              <w:spacing w:line="276" w:lineRule="auto"/>
              <w:rPr>
                <w:sz w:val="20"/>
                <w:szCs w:val="20"/>
              </w:rPr>
            </w:pPr>
            <w:r w:rsidRPr="002C641E">
              <w:rPr>
                <w:sz w:val="20"/>
                <w:szCs w:val="20"/>
              </w:rPr>
              <w:t>внебюджетные источники</w:t>
            </w:r>
            <w:hyperlink r:id="rId46" w:anchor="Par444" w:history="1">
              <w:r w:rsidRPr="002C641E">
                <w:rPr>
                  <w:rStyle w:val="afa"/>
                  <w:sz w:val="20"/>
                  <w:szCs w:val="20"/>
                </w:rPr>
                <w:t>&lt;*&gt;</w:t>
              </w:r>
            </w:hyperlink>
          </w:p>
        </w:tc>
        <w:tc>
          <w:tcPr>
            <w:tcW w:w="1276" w:type="dxa"/>
            <w:gridSpan w:val="3"/>
          </w:tcPr>
          <w:p w14:paraId="2CFDFB26" w14:textId="77777777" w:rsidR="002C641E" w:rsidRPr="002C641E" w:rsidRDefault="002C641E" w:rsidP="00C36A01">
            <w:pPr>
              <w:spacing w:line="276" w:lineRule="auto"/>
              <w:rPr>
                <w:sz w:val="20"/>
                <w:szCs w:val="20"/>
              </w:rPr>
            </w:pPr>
          </w:p>
        </w:tc>
        <w:tc>
          <w:tcPr>
            <w:tcW w:w="1134" w:type="dxa"/>
            <w:gridSpan w:val="2"/>
          </w:tcPr>
          <w:p w14:paraId="2698BC85" w14:textId="77777777" w:rsidR="002C641E" w:rsidRPr="002C641E" w:rsidRDefault="002C641E" w:rsidP="00C36A01">
            <w:pPr>
              <w:spacing w:line="276" w:lineRule="auto"/>
              <w:jc w:val="center"/>
              <w:rPr>
                <w:sz w:val="20"/>
                <w:szCs w:val="20"/>
              </w:rPr>
            </w:pPr>
          </w:p>
        </w:tc>
        <w:tc>
          <w:tcPr>
            <w:tcW w:w="1105" w:type="dxa"/>
            <w:gridSpan w:val="2"/>
          </w:tcPr>
          <w:p w14:paraId="4C84FA61" w14:textId="77777777" w:rsidR="002C641E" w:rsidRPr="002C641E" w:rsidRDefault="002C641E" w:rsidP="00C36A01">
            <w:pPr>
              <w:spacing w:line="276" w:lineRule="auto"/>
              <w:jc w:val="center"/>
              <w:rPr>
                <w:sz w:val="20"/>
                <w:szCs w:val="20"/>
              </w:rPr>
            </w:pPr>
          </w:p>
        </w:tc>
        <w:tc>
          <w:tcPr>
            <w:tcW w:w="1386" w:type="dxa"/>
            <w:gridSpan w:val="3"/>
          </w:tcPr>
          <w:p w14:paraId="248640B1" w14:textId="77777777" w:rsidR="002C641E" w:rsidRPr="002C641E" w:rsidRDefault="002C641E" w:rsidP="00C36A01">
            <w:pPr>
              <w:spacing w:line="276" w:lineRule="auto"/>
              <w:jc w:val="center"/>
              <w:rPr>
                <w:sz w:val="20"/>
                <w:szCs w:val="20"/>
              </w:rPr>
            </w:pPr>
          </w:p>
        </w:tc>
        <w:tc>
          <w:tcPr>
            <w:tcW w:w="1703" w:type="dxa"/>
            <w:gridSpan w:val="2"/>
          </w:tcPr>
          <w:p w14:paraId="4D6C9DE4" w14:textId="77777777" w:rsidR="002C641E" w:rsidRPr="002C641E" w:rsidRDefault="002C641E" w:rsidP="00C36A01">
            <w:pPr>
              <w:spacing w:line="276" w:lineRule="auto"/>
              <w:jc w:val="center"/>
              <w:rPr>
                <w:sz w:val="20"/>
                <w:szCs w:val="20"/>
              </w:rPr>
            </w:pPr>
          </w:p>
        </w:tc>
        <w:tc>
          <w:tcPr>
            <w:tcW w:w="1986" w:type="dxa"/>
            <w:gridSpan w:val="2"/>
          </w:tcPr>
          <w:p w14:paraId="5AF21AA1" w14:textId="77777777" w:rsidR="002C641E" w:rsidRPr="002C641E" w:rsidRDefault="002C641E" w:rsidP="00C36A01">
            <w:pPr>
              <w:spacing w:line="276" w:lineRule="auto"/>
              <w:rPr>
                <w:sz w:val="20"/>
                <w:szCs w:val="20"/>
              </w:rPr>
            </w:pPr>
            <w:r w:rsidRPr="002C641E">
              <w:rPr>
                <w:sz w:val="20"/>
                <w:szCs w:val="20"/>
              </w:rPr>
              <w:t>x</w:t>
            </w:r>
          </w:p>
        </w:tc>
        <w:tc>
          <w:tcPr>
            <w:tcW w:w="2836" w:type="dxa"/>
            <w:gridSpan w:val="2"/>
            <w:vMerge/>
          </w:tcPr>
          <w:p w14:paraId="14F4746C" w14:textId="77777777" w:rsidR="002C641E" w:rsidRPr="002C641E" w:rsidRDefault="002C641E" w:rsidP="00C36A01">
            <w:pPr>
              <w:rPr>
                <w:sz w:val="20"/>
                <w:szCs w:val="20"/>
              </w:rPr>
            </w:pPr>
          </w:p>
        </w:tc>
      </w:tr>
      <w:tr w:rsidR="002C641E" w:rsidRPr="002C641E" w14:paraId="5102CF24" w14:textId="77777777" w:rsidTr="00C36A01">
        <w:tc>
          <w:tcPr>
            <w:tcW w:w="15030" w:type="dxa"/>
            <w:gridSpan w:val="21"/>
          </w:tcPr>
          <w:p w14:paraId="3A184B05" w14:textId="77777777" w:rsidR="002C641E" w:rsidRPr="002C641E" w:rsidRDefault="002C641E" w:rsidP="00C36A01">
            <w:pPr>
              <w:pStyle w:val="ConsPlusNonformat"/>
              <w:spacing w:line="276" w:lineRule="auto"/>
              <w:jc w:val="center"/>
              <w:rPr>
                <w:rFonts w:ascii="Times New Roman" w:hAnsi="Times New Roman" w:cs="Times New Roman"/>
              </w:rPr>
            </w:pPr>
            <w:r w:rsidRPr="002C641E">
              <w:rPr>
                <w:rStyle w:val="afff"/>
                <w:rFonts w:ascii="Times New Roman" w:hAnsi="Times New Roman" w:cs="Times New Roman"/>
                <w:b w:val="0"/>
                <w:bCs w:val="0"/>
                <w:color w:val="000000"/>
              </w:rPr>
              <w:t>Задача 2. Развитие спорта высших достижений и совершенствование системы подготовки спортивного резерва в Куйбышевском муниципальном районе Новосибирской области.</w:t>
            </w:r>
          </w:p>
        </w:tc>
      </w:tr>
      <w:tr w:rsidR="002C641E" w:rsidRPr="002C641E" w14:paraId="56E3E49F" w14:textId="77777777" w:rsidTr="00C36A01">
        <w:trPr>
          <w:trHeight w:val="971"/>
        </w:trPr>
        <w:tc>
          <w:tcPr>
            <w:tcW w:w="1809" w:type="dxa"/>
            <w:gridSpan w:val="2"/>
            <w:vMerge w:val="restart"/>
          </w:tcPr>
          <w:p w14:paraId="73D17297" w14:textId="77777777" w:rsidR="002C641E" w:rsidRPr="002C641E" w:rsidRDefault="002C641E" w:rsidP="00C36A01">
            <w:pPr>
              <w:spacing w:line="276" w:lineRule="auto"/>
              <w:rPr>
                <w:sz w:val="20"/>
                <w:szCs w:val="20"/>
                <w:lang w:eastAsia="en-US"/>
              </w:rPr>
            </w:pPr>
            <w:r w:rsidRPr="002C641E">
              <w:rPr>
                <w:sz w:val="20"/>
                <w:szCs w:val="20"/>
                <w:lang w:eastAsia="en-US"/>
              </w:rPr>
              <w:t xml:space="preserve">Подготовка спортсменов - членов сборных </w:t>
            </w:r>
            <w:r w:rsidRPr="002C641E">
              <w:rPr>
                <w:sz w:val="20"/>
                <w:szCs w:val="20"/>
                <w:lang w:eastAsia="en-US"/>
              </w:rPr>
              <w:lastRenderedPageBreak/>
              <w:t xml:space="preserve">команд Куйбышевского </w:t>
            </w:r>
            <w:proofErr w:type="spellStart"/>
            <w:r w:rsidRPr="002C641E">
              <w:rPr>
                <w:sz w:val="20"/>
                <w:szCs w:val="20"/>
                <w:lang w:eastAsia="en-US"/>
              </w:rPr>
              <w:t>муниципальногорайона</w:t>
            </w:r>
            <w:proofErr w:type="spellEnd"/>
            <w:r w:rsidRPr="002C641E">
              <w:rPr>
                <w:sz w:val="20"/>
                <w:szCs w:val="20"/>
                <w:lang w:eastAsia="en-US"/>
              </w:rPr>
              <w:t xml:space="preserve"> по приоритетным видам спорта и обеспечение их участия в областных, региональных, всероссийских, международных соревнованиях.</w:t>
            </w:r>
          </w:p>
        </w:tc>
        <w:tc>
          <w:tcPr>
            <w:tcW w:w="1733" w:type="dxa"/>
            <w:gridSpan w:val="2"/>
          </w:tcPr>
          <w:p w14:paraId="4525F4E1" w14:textId="77777777" w:rsidR="002C641E" w:rsidRPr="002C641E" w:rsidRDefault="002C641E" w:rsidP="00C36A01">
            <w:pPr>
              <w:spacing w:line="276" w:lineRule="auto"/>
              <w:rPr>
                <w:sz w:val="20"/>
                <w:szCs w:val="20"/>
                <w:lang w:eastAsia="en-US"/>
              </w:rPr>
            </w:pPr>
            <w:r w:rsidRPr="002C641E">
              <w:rPr>
                <w:sz w:val="20"/>
                <w:szCs w:val="20"/>
                <w:lang w:eastAsia="en-US"/>
              </w:rPr>
              <w:lastRenderedPageBreak/>
              <w:t>Сумма</w:t>
            </w:r>
          </w:p>
          <w:p w14:paraId="5C30367A" w14:textId="77777777" w:rsidR="002C641E" w:rsidRPr="002C641E" w:rsidRDefault="002C641E" w:rsidP="00C36A01">
            <w:pPr>
              <w:spacing w:line="276" w:lineRule="auto"/>
              <w:rPr>
                <w:sz w:val="20"/>
                <w:szCs w:val="20"/>
                <w:lang w:eastAsia="en-US"/>
              </w:rPr>
            </w:pPr>
            <w:r w:rsidRPr="002C641E">
              <w:rPr>
                <w:sz w:val="20"/>
                <w:szCs w:val="20"/>
                <w:lang w:eastAsia="en-US"/>
              </w:rPr>
              <w:t>затрат, в</w:t>
            </w:r>
          </w:p>
          <w:p w14:paraId="40A6BEE3" w14:textId="77777777" w:rsidR="002C641E" w:rsidRPr="002C641E" w:rsidRDefault="002C641E" w:rsidP="00C36A01">
            <w:pPr>
              <w:spacing w:line="276" w:lineRule="auto"/>
              <w:rPr>
                <w:sz w:val="20"/>
                <w:szCs w:val="20"/>
                <w:lang w:eastAsia="en-US"/>
              </w:rPr>
            </w:pPr>
            <w:r w:rsidRPr="002C641E">
              <w:rPr>
                <w:sz w:val="20"/>
                <w:szCs w:val="20"/>
                <w:lang w:eastAsia="en-US"/>
              </w:rPr>
              <w:t>том числе:</w:t>
            </w:r>
          </w:p>
        </w:tc>
        <w:tc>
          <w:tcPr>
            <w:tcW w:w="1338" w:type="dxa"/>
            <w:gridSpan w:val="4"/>
          </w:tcPr>
          <w:p w14:paraId="57F5D8C4" w14:textId="77777777" w:rsidR="002C641E" w:rsidRPr="002C641E" w:rsidRDefault="002C641E" w:rsidP="00C36A01">
            <w:pPr>
              <w:spacing w:line="276" w:lineRule="auto"/>
              <w:rPr>
                <w:sz w:val="20"/>
                <w:szCs w:val="20"/>
                <w:lang w:eastAsia="en-US"/>
              </w:rPr>
            </w:pPr>
            <w:r w:rsidRPr="002C641E">
              <w:rPr>
                <w:sz w:val="20"/>
                <w:szCs w:val="20"/>
                <w:lang w:eastAsia="en-US"/>
              </w:rPr>
              <w:t>тыс. руб.</w:t>
            </w:r>
          </w:p>
        </w:tc>
        <w:tc>
          <w:tcPr>
            <w:tcW w:w="1216" w:type="dxa"/>
            <w:gridSpan w:val="3"/>
          </w:tcPr>
          <w:p w14:paraId="0D89A9ED" w14:textId="77777777" w:rsidR="002C641E" w:rsidRPr="002C641E" w:rsidRDefault="002C641E" w:rsidP="00C36A01">
            <w:pPr>
              <w:spacing w:before="100" w:beforeAutospacing="1" w:after="100" w:afterAutospacing="1" w:line="276" w:lineRule="auto"/>
              <w:contextualSpacing/>
              <w:jc w:val="center"/>
              <w:rPr>
                <w:sz w:val="20"/>
                <w:szCs w:val="20"/>
                <w:lang w:eastAsia="en-US"/>
              </w:rPr>
            </w:pPr>
          </w:p>
        </w:tc>
        <w:tc>
          <w:tcPr>
            <w:tcW w:w="1383" w:type="dxa"/>
            <w:gridSpan w:val="3"/>
          </w:tcPr>
          <w:p w14:paraId="7548B0F3"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w:t>
            </w:r>
          </w:p>
        </w:tc>
        <w:tc>
          <w:tcPr>
            <w:tcW w:w="1560" w:type="dxa"/>
            <w:gridSpan w:val="2"/>
          </w:tcPr>
          <w:p w14:paraId="00B961E7"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w:t>
            </w:r>
          </w:p>
        </w:tc>
        <w:tc>
          <w:tcPr>
            <w:tcW w:w="1559" w:type="dxa"/>
            <w:gridSpan w:val="2"/>
          </w:tcPr>
          <w:p w14:paraId="62ED85B3"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w:t>
            </w:r>
          </w:p>
        </w:tc>
        <w:tc>
          <w:tcPr>
            <w:tcW w:w="1738" w:type="dxa"/>
            <w:gridSpan w:val="2"/>
            <w:vMerge w:val="restart"/>
          </w:tcPr>
          <w:p w14:paraId="4D2F195E" w14:textId="77777777" w:rsidR="002C641E" w:rsidRPr="002C641E" w:rsidRDefault="002C641E" w:rsidP="00C36A01">
            <w:pPr>
              <w:spacing w:line="276" w:lineRule="auto"/>
              <w:jc w:val="center"/>
              <w:rPr>
                <w:bCs/>
                <w:sz w:val="20"/>
                <w:szCs w:val="20"/>
                <w:lang w:eastAsia="en-US"/>
              </w:rPr>
            </w:pPr>
            <w:proofErr w:type="spellStart"/>
            <w:r w:rsidRPr="002C641E">
              <w:rPr>
                <w:bCs/>
                <w:sz w:val="20"/>
                <w:szCs w:val="20"/>
                <w:lang w:eastAsia="en-US"/>
              </w:rPr>
              <w:t>УКСМПиТ</w:t>
            </w:r>
            <w:proofErr w:type="spellEnd"/>
            <w:r w:rsidRPr="002C641E">
              <w:rPr>
                <w:bCs/>
                <w:sz w:val="20"/>
                <w:szCs w:val="20"/>
                <w:lang w:eastAsia="en-US"/>
              </w:rPr>
              <w:t>,</w:t>
            </w:r>
          </w:p>
          <w:p w14:paraId="22ECFB53" w14:textId="77777777" w:rsidR="002C641E" w:rsidRPr="002C641E" w:rsidRDefault="002C641E" w:rsidP="00C36A01">
            <w:pPr>
              <w:spacing w:line="276" w:lineRule="auto"/>
              <w:jc w:val="center"/>
              <w:rPr>
                <w:sz w:val="20"/>
                <w:szCs w:val="20"/>
                <w:lang w:eastAsia="en-US"/>
              </w:rPr>
            </w:pPr>
            <w:r w:rsidRPr="002C641E">
              <w:rPr>
                <w:bCs/>
                <w:sz w:val="20"/>
                <w:szCs w:val="20"/>
                <w:lang w:eastAsia="en-US"/>
              </w:rPr>
              <w:t xml:space="preserve">МБУ ДО «ДЮСШ» </w:t>
            </w:r>
          </w:p>
        </w:tc>
        <w:tc>
          <w:tcPr>
            <w:tcW w:w="2694" w:type="dxa"/>
            <w:vMerge w:val="restart"/>
          </w:tcPr>
          <w:p w14:paraId="78726043" w14:textId="77777777" w:rsidR="002C641E" w:rsidRPr="002C641E" w:rsidRDefault="002C641E" w:rsidP="00C36A01">
            <w:pPr>
              <w:spacing w:line="276" w:lineRule="auto"/>
              <w:rPr>
                <w:sz w:val="20"/>
                <w:szCs w:val="20"/>
                <w:lang w:eastAsia="en-US"/>
              </w:rPr>
            </w:pPr>
            <w:r w:rsidRPr="002C641E">
              <w:rPr>
                <w:sz w:val="20"/>
                <w:szCs w:val="20"/>
                <w:lang w:eastAsia="en-US"/>
              </w:rPr>
              <w:t xml:space="preserve">  Достижение высоких спортивных результатов в областных, региональных, </w:t>
            </w:r>
            <w:r w:rsidRPr="002C641E">
              <w:rPr>
                <w:sz w:val="20"/>
                <w:szCs w:val="20"/>
                <w:lang w:eastAsia="en-US"/>
              </w:rPr>
              <w:lastRenderedPageBreak/>
              <w:t xml:space="preserve">всероссийских </w:t>
            </w:r>
            <w:proofErr w:type="gramStart"/>
            <w:r w:rsidRPr="002C641E">
              <w:rPr>
                <w:sz w:val="20"/>
                <w:szCs w:val="20"/>
                <w:lang w:eastAsia="en-US"/>
              </w:rPr>
              <w:t>соревнованиях,  выполнение</w:t>
            </w:r>
            <w:proofErr w:type="gramEnd"/>
            <w:r w:rsidRPr="002C641E">
              <w:rPr>
                <w:sz w:val="20"/>
                <w:szCs w:val="20"/>
                <w:lang w:eastAsia="en-US"/>
              </w:rPr>
              <w:t xml:space="preserve"> разрядных норм, организация спортивных сборов, выезд  на  соревнования в соответствии с утвержденным  календарем.  </w:t>
            </w:r>
          </w:p>
        </w:tc>
      </w:tr>
      <w:tr w:rsidR="002C641E" w:rsidRPr="002C641E" w14:paraId="043AFAE6" w14:textId="77777777" w:rsidTr="00C36A01">
        <w:trPr>
          <w:trHeight w:val="540"/>
        </w:trPr>
        <w:tc>
          <w:tcPr>
            <w:tcW w:w="1809" w:type="dxa"/>
            <w:gridSpan w:val="2"/>
            <w:vMerge/>
          </w:tcPr>
          <w:p w14:paraId="7FC69262" w14:textId="77777777" w:rsidR="002C641E" w:rsidRPr="002C641E" w:rsidRDefault="002C641E" w:rsidP="00C36A01">
            <w:pPr>
              <w:rPr>
                <w:sz w:val="20"/>
                <w:szCs w:val="20"/>
                <w:lang w:eastAsia="en-US"/>
              </w:rPr>
            </w:pPr>
          </w:p>
        </w:tc>
        <w:tc>
          <w:tcPr>
            <w:tcW w:w="1733" w:type="dxa"/>
            <w:gridSpan w:val="2"/>
          </w:tcPr>
          <w:p w14:paraId="7FEAA5A5" w14:textId="77777777" w:rsidR="002C641E" w:rsidRPr="002C641E" w:rsidRDefault="002C641E" w:rsidP="00C36A01">
            <w:pPr>
              <w:spacing w:line="276" w:lineRule="auto"/>
              <w:rPr>
                <w:sz w:val="20"/>
                <w:szCs w:val="20"/>
                <w:lang w:eastAsia="en-US"/>
              </w:rPr>
            </w:pPr>
            <w:r w:rsidRPr="002C641E">
              <w:rPr>
                <w:sz w:val="20"/>
                <w:szCs w:val="20"/>
                <w:lang w:eastAsia="en-US"/>
              </w:rPr>
              <w:t>федеральный</w:t>
            </w:r>
          </w:p>
          <w:p w14:paraId="67E1A872" w14:textId="77777777" w:rsidR="002C641E" w:rsidRPr="002C641E" w:rsidRDefault="002C641E" w:rsidP="00C36A01">
            <w:pPr>
              <w:spacing w:line="276" w:lineRule="auto"/>
              <w:rPr>
                <w:sz w:val="20"/>
                <w:szCs w:val="20"/>
                <w:lang w:eastAsia="en-US"/>
              </w:rPr>
            </w:pPr>
            <w:r w:rsidRPr="002C641E">
              <w:rPr>
                <w:sz w:val="20"/>
                <w:szCs w:val="20"/>
                <w:lang w:eastAsia="en-US"/>
              </w:rPr>
              <w:t xml:space="preserve">бюджет </w:t>
            </w:r>
            <w:hyperlink r:id="rId47" w:anchor="Par444" w:history="1">
              <w:r w:rsidRPr="002C641E">
                <w:rPr>
                  <w:rStyle w:val="afa"/>
                  <w:sz w:val="20"/>
                  <w:szCs w:val="20"/>
                  <w:lang w:eastAsia="en-US"/>
                </w:rPr>
                <w:t>&lt;*&gt;</w:t>
              </w:r>
            </w:hyperlink>
          </w:p>
        </w:tc>
        <w:tc>
          <w:tcPr>
            <w:tcW w:w="1338" w:type="dxa"/>
            <w:gridSpan w:val="4"/>
          </w:tcPr>
          <w:p w14:paraId="570800D8" w14:textId="77777777" w:rsidR="002C641E" w:rsidRPr="002C641E" w:rsidRDefault="002C641E" w:rsidP="00C36A01">
            <w:pPr>
              <w:spacing w:line="276" w:lineRule="auto"/>
              <w:rPr>
                <w:sz w:val="20"/>
                <w:szCs w:val="20"/>
                <w:lang w:eastAsia="en-US"/>
              </w:rPr>
            </w:pPr>
            <w:r w:rsidRPr="002C641E">
              <w:rPr>
                <w:sz w:val="20"/>
                <w:szCs w:val="20"/>
                <w:lang w:eastAsia="en-US"/>
              </w:rPr>
              <w:t>тыс. руб.</w:t>
            </w:r>
          </w:p>
        </w:tc>
        <w:tc>
          <w:tcPr>
            <w:tcW w:w="1216" w:type="dxa"/>
            <w:gridSpan w:val="3"/>
          </w:tcPr>
          <w:p w14:paraId="691539BB" w14:textId="77777777" w:rsidR="002C641E" w:rsidRPr="002C641E" w:rsidRDefault="002C641E" w:rsidP="00C36A01">
            <w:pPr>
              <w:spacing w:line="276" w:lineRule="auto"/>
              <w:jc w:val="center"/>
              <w:rPr>
                <w:sz w:val="20"/>
                <w:szCs w:val="20"/>
                <w:lang w:eastAsia="en-US"/>
              </w:rPr>
            </w:pPr>
          </w:p>
        </w:tc>
        <w:tc>
          <w:tcPr>
            <w:tcW w:w="1383" w:type="dxa"/>
            <w:gridSpan w:val="3"/>
          </w:tcPr>
          <w:p w14:paraId="6E549DE9" w14:textId="77777777" w:rsidR="002C641E" w:rsidRPr="002C641E" w:rsidRDefault="002C641E" w:rsidP="00C36A01">
            <w:pPr>
              <w:spacing w:line="276" w:lineRule="auto"/>
              <w:jc w:val="center"/>
              <w:rPr>
                <w:sz w:val="20"/>
                <w:szCs w:val="20"/>
                <w:lang w:eastAsia="en-US"/>
              </w:rPr>
            </w:pPr>
          </w:p>
        </w:tc>
        <w:tc>
          <w:tcPr>
            <w:tcW w:w="1560" w:type="dxa"/>
            <w:gridSpan w:val="2"/>
          </w:tcPr>
          <w:p w14:paraId="3F3AF1D3" w14:textId="77777777" w:rsidR="002C641E" w:rsidRPr="002C641E" w:rsidRDefault="002C641E" w:rsidP="00C36A01">
            <w:pPr>
              <w:spacing w:line="276" w:lineRule="auto"/>
              <w:jc w:val="center"/>
              <w:rPr>
                <w:sz w:val="20"/>
                <w:szCs w:val="20"/>
                <w:lang w:eastAsia="en-US"/>
              </w:rPr>
            </w:pPr>
          </w:p>
        </w:tc>
        <w:tc>
          <w:tcPr>
            <w:tcW w:w="1559" w:type="dxa"/>
            <w:gridSpan w:val="2"/>
          </w:tcPr>
          <w:p w14:paraId="535C00FF" w14:textId="77777777" w:rsidR="002C641E" w:rsidRPr="002C641E" w:rsidRDefault="002C641E" w:rsidP="00C36A01">
            <w:pPr>
              <w:spacing w:line="276" w:lineRule="auto"/>
              <w:jc w:val="center"/>
              <w:rPr>
                <w:sz w:val="20"/>
                <w:szCs w:val="20"/>
                <w:lang w:eastAsia="en-US"/>
              </w:rPr>
            </w:pPr>
          </w:p>
        </w:tc>
        <w:tc>
          <w:tcPr>
            <w:tcW w:w="1738" w:type="dxa"/>
            <w:gridSpan w:val="2"/>
            <w:vMerge/>
          </w:tcPr>
          <w:p w14:paraId="0B9F0C35" w14:textId="77777777" w:rsidR="002C641E" w:rsidRPr="002C641E" w:rsidRDefault="002C641E" w:rsidP="00C36A01">
            <w:pPr>
              <w:rPr>
                <w:sz w:val="20"/>
                <w:szCs w:val="20"/>
                <w:lang w:eastAsia="en-US"/>
              </w:rPr>
            </w:pPr>
          </w:p>
        </w:tc>
        <w:tc>
          <w:tcPr>
            <w:tcW w:w="2694" w:type="dxa"/>
            <w:vMerge/>
          </w:tcPr>
          <w:p w14:paraId="6FA4115C" w14:textId="77777777" w:rsidR="002C641E" w:rsidRPr="002C641E" w:rsidRDefault="002C641E" w:rsidP="00C36A01">
            <w:pPr>
              <w:rPr>
                <w:sz w:val="20"/>
                <w:szCs w:val="20"/>
                <w:lang w:eastAsia="en-US"/>
              </w:rPr>
            </w:pPr>
          </w:p>
        </w:tc>
      </w:tr>
      <w:tr w:rsidR="002C641E" w:rsidRPr="002C641E" w14:paraId="0480CDD7" w14:textId="77777777" w:rsidTr="00C36A01">
        <w:trPr>
          <w:trHeight w:val="540"/>
        </w:trPr>
        <w:tc>
          <w:tcPr>
            <w:tcW w:w="1809" w:type="dxa"/>
            <w:gridSpan w:val="2"/>
            <w:vMerge/>
          </w:tcPr>
          <w:p w14:paraId="65B8026C" w14:textId="77777777" w:rsidR="002C641E" w:rsidRPr="002C641E" w:rsidRDefault="002C641E" w:rsidP="00C36A01">
            <w:pPr>
              <w:rPr>
                <w:sz w:val="20"/>
                <w:szCs w:val="20"/>
                <w:lang w:eastAsia="en-US"/>
              </w:rPr>
            </w:pPr>
          </w:p>
        </w:tc>
        <w:tc>
          <w:tcPr>
            <w:tcW w:w="1733" w:type="dxa"/>
            <w:gridSpan w:val="2"/>
          </w:tcPr>
          <w:p w14:paraId="5F41E444" w14:textId="77777777" w:rsidR="002C641E" w:rsidRPr="002C641E" w:rsidRDefault="002C641E" w:rsidP="00C36A01">
            <w:pPr>
              <w:spacing w:line="276" w:lineRule="auto"/>
              <w:rPr>
                <w:sz w:val="20"/>
                <w:szCs w:val="20"/>
                <w:lang w:eastAsia="en-US"/>
              </w:rPr>
            </w:pPr>
            <w:r w:rsidRPr="002C641E">
              <w:rPr>
                <w:sz w:val="20"/>
                <w:szCs w:val="20"/>
                <w:lang w:eastAsia="en-US"/>
              </w:rPr>
              <w:t>областной</w:t>
            </w:r>
          </w:p>
          <w:p w14:paraId="7DDEE848" w14:textId="77777777" w:rsidR="002C641E" w:rsidRPr="002C641E" w:rsidRDefault="002C641E" w:rsidP="00C36A01">
            <w:pPr>
              <w:spacing w:line="276" w:lineRule="auto"/>
              <w:rPr>
                <w:sz w:val="20"/>
                <w:szCs w:val="20"/>
                <w:lang w:eastAsia="en-US"/>
              </w:rPr>
            </w:pPr>
            <w:r w:rsidRPr="002C641E">
              <w:rPr>
                <w:sz w:val="20"/>
                <w:szCs w:val="20"/>
                <w:lang w:eastAsia="en-US"/>
              </w:rPr>
              <w:t>бюджет</w:t>
            </w:r>
          </w:p>
        </w:tc>
        <w:tc>
          <w:tcPr>
            <w:tcW w:w="1338" w:type="dxa"/>
            <w:gridSpan w:val="4"/>
          </w:tcPr>
          <w:p w14:paraId="6B81FB5A" w14:textId="77777777" w:rsidR="002C641E" w:rsidRPr="002C641E" w:rsidRDefault="002C641E" w:rsidP="00C36A01">
            <w:pPr>
              <w:spacing w:line="276" w:lineRule="auto"/>
              <w:rPr>
                <w:sz w:val="20"/>
                <w:szCs w:val="20"/>
                <w:lang w:eastAsia="en-US"/>
              </w:rPr>
            </w:pPr>
            <w:r w:rsidRPr="002C641E">
              <w:rPr>
                <w:sz w:val="20"/>
                <w:szCs w:val="20"/>
                <w:lang w:eastAsia="en-US"/>
              </w:rPr>
              <w:t>тыс. руб.</w:t>
            </w:r>
          </w:p>
        </w:tc>
        <w:tc>
          <w:tcPr>
            <w:tcW w:w="1216" w:type="dxa"/>
            <w:gridSpan w:val="3"/>
          </w:tcPr>
          <w:p w14:paraId="7494ACCB" w14:textId="77777777" w:rsidR="002C641E" w:rsidRPr="002C641E" w:rsidRDefault="002C641E" w:rsidP="00C36A01">
            <w:pPr>
              <w:spacing w:line="276" w:lineRule="auto"/>
              <w:jc w:val="center"/>
              <w:rPr>
                <w:sz w:val="20"/>
                <w:szCs w:val="20"/>
                <w:lang w:eastAsia="en-US"/>
              </w:rPr>
            </w:pPr>
          </w:p>
        </w:tc>
        <w:tc>
          <w:tcPr>
            <w:tcW w:w="1383" w:type="dxa"/>
            <w:gridSpan w:val="3"/>
          </w:tcPr>
          <w:p w14:paraId="06B5E6C1" w14:textId="77777777" w:rsidR="002C641E" w:rsidRPr="002C641E" w:rsidRDefault="002C641E" w:rsidP="00C36A01">
            <w:pPr>
              <w:spacing w:line="276" w:lineRule="auto"/>
              <w:jc w:val="center"/>
              <w:rPr>
                <w:sz w:val="20"/>
                <w:szCs w:val="20"/>
                <w:lang w:eastAsia="en-US"/>
              </w:rPr>
            </w:pPr>
          </w:p>
        </w:tc>
        <w:tc>
          <w:tcPr>
            <w:tcW w:w="1560" w:type="dxa"/>
            <w:gridSpan w:val="2"/>
          </w:tcPr>
          <w:p w14:paraId="0B622919" w14:textId="77777777" w:rsidR="002C641E" w:rsidRPr="002C641E" w:rsidRDefault="002C641E" w:rsidP="00C36A01">
            <w:pPr>
              <w:spacing w:line="276" w:lineRule="auto"/>
              <w:jc w:val="center"/>
              <w:rPr>
                <w:sz w:val="20"/>
                <w:szCs w:val="20"/>
                <w:lang w:eastAsia="en-US"/>
              </w:rPr>
            </w:pPr>
          </w:p>
        </w:tc>
        <w:tc>
          <w:tcPr>
            <w:tcW w:w="1559" w:type="dxa"/>
            <w:gridSpan w:val="2"/>
          </w:tcPr>
          <w:p w14:paraId="4FCF5349" w14:textId="77777777" w:rsidR="002C641E" w:rsidRPr="002C641E" w:rsidRDefault="002C641E" w:rsidP="00C36A01">
            <w:pPr>
              <w:spacing w:line="276" w:lineRule="auto"/>
              <w:jc w:val="center"/>
              <w:rPr>
                <w:sz w:val="20"/>
                <w:szCs w:val="20"/>
                <w:lang w:eastAsia="en-US"/>
              </w:rPr>
            </w:pPr>
          </w:p>
        </w:tc>
        <w:tc>
          <w:tcPr>
            <w:tcW w:w="1738" w:type="dxa"/>
            <w:gridSpan w:val="2"/>
            <w:vMerge/>
          </w:tcPr>
          <w:p w14:paraId="5FBB01FE" w14:textId="77777777" w:rsidR="002C641E" w:rsidRPr="002C641E" w:rsidRDefault="002C641E" w:rsidP="00C36A01">
            <w:pPr>
              <w:rPr>
                <w:sz w:val="20"/>
                <w:szCs w:val="20"/>
                <w:lang w:eastAsia="en-US"/>
              </w:rPr>
            </w:pPr>
          </w:p>
        </w:tc>
        <w:tc>
          <w:tcPr>
            <w:tcW w:w="2694" w:type="dxa"/>
            <w:vMerge/>
          </w:tcPr>
          <w:p w14:paraId="24484B63" w14:textId="77777777" w:rsidR="002C641E" w:rsidRPr="002C641E" w:rsidRDefault="002C641E" w:rsidP="00C36A01">
            <w:pPr>
              <w:rPr>
                <w:sz w:val="20"/>
                <w:szCs w:val="20"/>
                <w:lang w:eastAsia="en-US"/>
              </w:rPr>
            </w:pPr>
          </w:p>
        </w:tc>
      </w:tr>
      <w:tr w:rsidR="002C641E" w:rsidRPr="002C641E" w14:paraId="2668BDAF" w14:textId="77777777" w:rsidTr="00C36A01">
        <w:trPr>
          <w:trHeight w:val="540"/>
        </w:trPr>
        <w:tc>
          <w:tcPr>
            <w:tcW w:w="1809" w:type="dxa"/>
            <w:gridSpan w:val="2"/>
            <w:vMerge/>
          </w:tcPr>
          <w:p w14:paraId="5C655F69" w14:textId="77777777" w:rsidR="002C641E" w:rsidRPr="002C641E" w:rsidRDefault="002C641E" w:rsidP="00C36A01">
            <w:pPr>
              <w:rPr>
                <w:sz w:val="20"/>
                <w:szCs w:val="20"/>
                <w:lang w:eastAsia="en-US"/>
              </w:rPr>
            </w:pPr>
          </w:p>
        </w:tc>
        <w:tc>
          <w:tcPr>
            <w:tcW w:w="1733" w:type="dxa"/>
            <w:gridSpan w:val="2"/>
          </w:tcPr>
          <w:p w14:paraId="380A22BA" w14:textId="77777777" w:rsidR="002C641E" w:rsidRPr="002C641E" w:rsidRDefault="002C641E" w:rsidP="00C36A01">
            <w:pPr>
              <w:spacing w:line="276" w:lineRule="auto"/>
              <w:rPr>
                <w:sz w:val="20"/>
                <w:szCs w:val="20"/>
                <w:lang w:eastAsia="en-US"/>
              </w:rPr>
            </w:pPr>
            <w:r w:rsidRPr="002C641E">
              <w:rPr>
                <w:sz w:val="20"/>
                <w:szCs w:val="20"/>
                <w:lang w:eastAsia="en-US"/>
              </w:rPr>
              <w:t>бюджет</w:t>
            </w:r>
          </w:p>
          <w:p w14:paraId="77E2FC67" w14:textId="77777777" w:rsidR="002C641E" w:rsidRPr="002C641E" w:rsidRDefault="002C641E" w:rsidP="00C36A01">
            <w:pPr>
              <w:spacing w:line="276" w:lineRule="auto"/>
              <w:rPr>
                <w:sz w:val="20"/>
                <w:szCs w:val="20"/>
                <w:lang w:eastAsia="en-US"/>
              </w:rPr>
            </w:pPr>
            <w:r w:rsidRPr="002C641E">
              <w:rPr>
                <w:sz w:val="20"/>
                <w:szCs w:val="20"/>
                <w:lang w:eastAsia="en-US"/>
              </w:rPr>
              <w:t xml:space="preserve">района </w:t>
            </w:r>
            <w:hyperlink r:id="rId48" w:anchor="Par444" w:history="1">
              <w:r w:rsidRPr="002C641E">
                <w:rPr>
                  <w:rStyle w:val="afa"/>
                  <w:sz w:val="20"/>
                  <w:szCs w:val="20"/>
                  <w:lang w:eastAsia="en-US"/>
                </w:rPr>
                <w:t>&lt;*&gt;</w:t>
              </w:r>
            </w:hyperlink>
          </w:p>
        </w:tc>
        <w:tc>
          <w:tcPr>
            <w:tcW w:w="1338" w:type="dxa"/>
            <w:gridSpan w:val="4"/>
          </w:tcPr>
          <w:p w14:paraId="59F9FC85" w14:textId="77777777" w:rsidR="002C641E" w:rsidRPr="002C641E" w:rsidRDefault="002C641E" w:rsidP="00C36A01">
            <w:pPr>
              <w:spacing w:line="276" w:lineRule="auto"/>
              <w:rPr>
                <w:sz w:val="20"/>
                <w:szCs w:val="20"/>
                <w:lang w:eastAsia="en-US"/>
              </w:rPr>
            </w:pPr>
            <w:r w:rsidRPr="002C641E">
              <w:rPr>
                <w:sz w:val="20"/>
                <w:szCs w:val="20"/>
                <w:lang w:eastAsia="en-US"/>
              </w:rPr>
              <w:t>тыс. руб.</w:t>
            </w:r>
          </w:p>
        </w:tc>
        <w:tc>
          <w:tcPr>
            <w:tcW w:w="1216" w:type="dxa"/>
            <w:gridSpan w:val="3"/>
          </w:tcPr>
          <w:p w14:paraId="665952F4" w14:textId="77777777" w:rsidR="002C641E" w:rsidRPr="002C641E" w:rsidRDefault="002C641E" w:rsidP="00C36A01">
            <w:pPr>
              <w:spacing w:before="100" w:beforeAutospacing="1" w:after="100" w:afterAutospacing="1" w:line="276" w:lineRule="auto"/>
              <w:contextualSpacing/>
              <w:jc w:val="center"/>
              <w:rPr>
                <w:sz w:val="20"/>
                <w:szCs w:val="20"/>
                <w:lang w:eastAsia="en-US"/>
              </w:rPr>
            </w:pPr>
          </w:p>
        </w:tc>
        <w:tc>
          <w:tcPr>
            <w:tcW w:w="1383" w:type="dxa"/>
            <w:gridSpan w:val="3"/>
          </w:tcPr>
          <w:p w14:paraId="0BD05647"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w:t>
            </w:r>
          </w:p>
        </w:tc>
        <w:tc>
          <w:tcPr>
            <w:tcW w:w="1560" w:type="dxa"/>
            <w:gridSpan w:val="2"/>
          </w:tcPr>
          <w:p w14:paraId="528A8A07"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w:t>
            </w:r>
          </w:p>
        </w:tc>
        <w:tc>
          <w:tcPr>
            <w:tcW w:w="1559" w:type="dxa"/>
            <w:gridSpan w:val="2"/>
          </w:tcPr>
          <w:p w14:paraId="27DE1D24"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w:t>
            </w:r>
          </w:p>
        </w:tc>
        <w:tc>
          <w:tcPr>
            <w:tcW w:w="1738" w:type="dxa"/>
            <w:gridSpan w:val="2"/>
            <w:vMerge/>
          </w:tcPr>
          <w:p w14:paraId="0F10A574" w14:textId="77777777" w:rsidR="002C641E" w:rsidRPr="002C641E" w:rsidRDefault="002C641E" w:rsidP="00C36A01">
            <w:pPr>
              <w:rPr>
                <w:sz w:val="20"/>
                <w:szCs w:val="20"/>
                <w:lang w:eastAsia="en-US"/>
              </w:rPr>
            </w:pPr>
          </w:p>
        </w:tc>
        <w:tc>
          <w:tcPr>
            <w:tcW w:w="2694" w:type="dxa"/>
            <w:vMerge/>
          </w:tcPr>
          <w:p w14:paraId="0CA80F89" w14:textId="77777777" w:rsidR="002C641E" w:rsidRPr="002C641E" w:rsidRDefault="002C641E" w:rsidP="00C36A01">
            <w:pPr>
              <w:rPr>
                <w:sz w:val="20"/>
                <w:szCs w:val="20"/>
                <w:lang w:eastAsia="en-US"/>
              </w:rPr>
            </w:pPr>
          </w:p>
        </w:tc>
      </w:tr>
      <w:tr w:rsidR="002C641E" w:rsidRPr="002C641E" w14:paraId="25ED59F7" w14:textId="77777777" w:rsidTr="00C36A01">
        <w:trPr>
          <w:trHeight w:val="822"/>
        </w:trPr>
        <w:tc>
          <w:tcPr>
            <w:tcW w:w="1809" w:type="dxa"/>
            <w:gridSpan w:val="2"/>
            <w:vMerge/>
          </w:tcPr>
          <w:p w14:paraId="1B419DEC" w14:textId="77777777" w:rsidR="002C641E" w:rsidRPr="002C641E" w:rsidRDefault="002C641E" w:rsidP="00C36A01">
            <w:pPr>
              <w:rPr>
                <w:sz w:val="20"/>
                <w:szCs w:val="20"/>
                <w:lang w:eastAsia="en-US"/>
              </w:rPr>
            </w:pPr>
          </w:p>
        </w:tc>
        <w:tc>
          <w:tcPr>
            <w:tcW w:w="1733" w:type="dxa"/>
            <w:gridSpan w:val="2"/>
          </w:tcPr>
          <w:p w14:paraId="3F5414D1" w14:textId="77777777" w:rsidR="002C641E" w:rsidRPr="002C641E" w:rsidRDefault="002C641E" w:rsidP="00C36A01">
            <w:pPr>
              <w:spacing w:line="276" w:lineRule="auto"/>
              <w:rPr>
                <w:sz w:val="20"/>
                <w:szCs w:val="20"/>
                <w:lang w:eastAsia="en-US"/>
              </w:rPr>
            </w:pPr>
            <w:r w:rsidRPr="002C641E">
              <w:rPr>
                <w:sz w:val="20"/>
                <w:szCs w:val="20"/>
                <w:lang w:eastAsia="en-US"/>
              </w:rPr>
              <w:t>внебюджетные</w:t>
            </w:r>
          </w:p>
          <w:p w14:paraId="17AF649A" w14:textId="77777777" w:rsidR="002C641E" w:rsidRPr="002C641E" w:rsidRDefault="002C641E" w:rsidP="00C36A01">
            <w:pPr>
              <w:spacing w:line="276" w:lineRule="auto"/>
              <w:rPr>
                <w:sz w:val="20"/>
                <w:szCs w:val="20"/>
                <w:lang w:eastAsia="en-US"/>
              </w:rPr>
            </w:pPr>
            <w:r w:rsidRPr="002C641E">
              <w:rPr>
                <w:sz w:val="20"/>
                <w:szCs w:val="20"/>
                <w:lang w:eastAsia="en-US"/>
              </w:rPr>
              <w:t xml:space="preserve">источники </w:t>
            </w:r>
            <w:hyperlink r:id="rId49" w:anchor="Par444" w:history="1">
              <w:r w:rsidRPr="002C641E">
                <w:rPr>
                  <w:rStyle w:val="afa"/>
                  <w:sz w:val="20"/>
                  <w:szCs w:val="20"/>
                  <w:lang w:eastAsia="en-US"/>
                </w:rPr>
                <w:t>&lt;*&gt;</w:t>
              </w:r>
            </w:hyperlink>
          </w:p>
        </w:tc>
        <w:tc>
          <w:tcPr>
            <w:tcW w:w="1338" w:type="dxa"/>
            <w:gridSpan w:val="4"/>
          </w:tcPr>
          <w:p w14:paraId="3EB33725" w14:textId="77777777" w:rsidR="002C641E" w:rsidRPr="002C641E" w:rsidRDefault="002C641E" w:rsidP="00C36A01">
            <w:pPr>
              <w:spacing w:line="276" w:lineRule="auto"/>
              <w:rPr>
                <w:sz w:val="20"/>
                <w:szCs w:val="20"/>
                <w:lang w:eastAsia="en-US"/>
              </w:rPr>
            </w:pPr>
            <w:r w:rsidRPr="002C641E">
              <w:rPr>
                <w:sz w:val="20"/>
                <w:szCs w:val="20"/>
                <w:lang w:eastAsia="en-US"/>
              </w:rPr>
              <w:t>тыс. руб.</w:t>
            </w:r>
          </w:p>
        </w:tc>
        <w:tc>
          <w:tcPr>
            <w:tcW w:w="1216" w:type="dxa"/>
            <w:gridSpan w:val="3"/>
          </w:tcPr>
          <w:p w14:paraId="7C57600D" w14:textId="77777777" w:rsidR="002C641E" w:rsidRPr="002C641E" w:rsidRDefault="002C641E" w:rsidP="00C36A01">
            <w:pPr>
              <w:spacing w:line="276" w:lineRule="auto"/>
              <w:jc w:val="center"/>
              <w:rPr>
                <w:sz w:val="20"/>
                <w:szCs w:val="20"/>
                <w:lang w:eastAsia="en-US"/>
              </w:rPr>
            </w:pPr>
          </w:p>
        </w:tc>
        <w:tc>
          <w:tcPr>
            <w:tcW w:w="1383" w:type="dxa"/>
            <w:gridSpan w:val="3"/>
          </w:tcPr>
          <w:p w14:paraId="3F0CDC37" w14:textId="77777777" w:rsidR="002C641E" w:rsidRPr="002C641E" w:rsidRDefault="002C641E" w:rsidP="00C36A01">
            <w:pPr>
              <w:spacing w:line="276" w:lineRule="auto"/>
              <w:jc w:val="center"/>
              <w:rPr>
                <w:sz w:val="20"/>
                <w:szCs w:val="20"/>
                <w:lang w:eastAsia="en-US"/>
              </w:rPr>
            </w:pPr>
          </w:p>
        </w:tc>
        <w:tc>
          <w:tcPr>
            <w:tcW w:w="1560" w:type="dxa"/>
            <w:gridSpan w:val="2"/>
          </w:tcPr>
          <w:p w14:paraId="6B690FCE" w14:textId="77777777" w:rsidR="002C641E" w:rsidRPr="002C641E" w:rsidRDefault="002C641E" w:rsidP="00C36A01">
            <w:pPr>
              <w:spacing w:line="276" w:lineRule="auto"/>
              <w:jc w:val="center"/>
              <w:rPr>
                <w:sz w:val="20"/>
                <w:szCs w:val="20"/>
                <w:lang w:eastAsia="en-US"/>
              </w:rPr>
            </w:pPr>
          </w:p>
        </w:tc>
        <w:tc>
          <w:tcPr>
            <w:tcW w:w="1559" w:type="dxa"/>
            <w:gridSpan w:val="2"/>
          </w:tcPr>
          <w:p w14:paraId="38904C45" w14:textId="77777777" w:rsidR="002C641E" w:rsidRPr="002C641E" w:rsidRDefault="002C641E" w:rsidP="00C36A01">
            <w:pPr>
              <w:spacing w:line="276" w:lineRule="auto"/>
              <w:jc w:val="center"/>
              <w:rPr>
                <w:sz w:val="20"/>
                <w:szCs w:val="20"/>
                <w:lang w:eastAsia="en-US"/>
              </w:rPr>
            </w:pPr>
          </w:p>
        </w:tc>
        <w:tc>
          <w:tcPr>
            <w:tcW w:w="1738" w:type="dxa"/>
            <w:gridSpan w:val="2"/>
            <w:vMerge/>
          </w:tcPr>
          <w:p w14:paraId="12CAC56A" w14:textId="77777777" w:rsidR="002C641E" w:rsidRPr="002C641E" w:rsidRDefault="002C641E" w:rsidP="00C36A01">
            <w:pPr>
              <w:rPr>
                <w:sz w:val="20"/>
                <w:szCs w:val="20"/>
                <w:lang w:eastAsia="en-US"/>
              </w:rPr>
            </w:pPr>
          </w:p>
        </w:tc>
        <w:tc>
          <w:tcPr>
            <w:tcW w:w="2694" w:type="dxa"/>
            <w:vMerge/>
          </w:tcPr>
          <w:p w14:paraId="08043EE4" w14:textId="77777777" w:rsidR="002C641E" w:rsidRPr="002C641E" w:rsidRDefault="002C641E" w:rsidP="00C36A01">
            <w:pPr>
              <w:rPr>
                <w:sz w:val="20"/>
                <w:szCs w:val="20"/>
                <w:lang w:eastAsia="en-US"/>
              </w:rPr>
            </w:pPr>
          </w:p>
        </w:tc>
      </w:tr>
      <w:tr w:rsidR="002C641E" w:rsidRPr="002C641E" w14:paraId="30C24361" w14:textId="77777777" w:rsidTr="00C36A01">
        <w:trPr>
          <w:trHeight w:val="864"/>
        </w:trPr>
        <w:tc>
          <w:tcPr>
            <w:tcW w:w="1809" w:type="dxa"/>
            <w:gridSpan w:val="2"/>
            <w:vMerge w:val="restart"/>
          </w:tcPr>
          <w:p w14:paraId="1DA127D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Обеспечение условий для развития на территории Куйбышевского </w:t>
            </w:r>
            <w:proofErr w:type="spellStart"/>
            <w:r w:rsidRPr="002C641E">
              <w:rPr>
                <w:color w:val="000000"/>
                <w:sz w:val="20"/>
                <w:szCs w:val="20"/>
                <w:lang w:eastAsia="en-US"/>
              </w:rPr>
              <w:t>муниципальногорайона</w:t>
            </w:r>
            <w:proofErr w:type="spellEnd"/>
            <w:r w:rsidRPr="002C641E">
              <w:rPr>
                <w:color w:val="000000"/>
                <w:sz w:val="20"/>
                <w:szCs w:val="20"/>
                <w:lang w:eastAsia="en-US"/>
              </w:rPr>
              <w:t xml:space="preserve"> организации и проведения официальных физкультурно-оздоровительных мероприятий. </w:t>
            </w:r>
          </w:p>
        </w:tc>
        <w:tc>
          <w:tcPr>
            <w:tcW w:w="1733" w:type="dxa"/>
            <w:gridSpan w:val="2"/>
          </w:tcPr>
          <w:p w14:paraId="4A82CF34"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Сумма</w:t>
            </w:r>
          </w:p>
          <w:p w14:paraId="1753E52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088A7B76"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338" w:type="dxa"/>
            <w:gridSpan w:val="4"/>
          </w:tcPr>
          <w:p w14:paraId="43AF082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2CD79E8D" w14:textId="77777777" w:rsidR="002C641E" w:rsidRPr="002C641E" w:rsidRDefault="002C641E" w:rsidP="00C36A01">
            <w:pPr>
              <w:spacing w:before="100" w:beforeAutospacing="1" w:after="100" w:afterAutospacing="1" w:line="276" w:lineRule="auto"/>
              <w:contextualSpacing/>
              <w:jc w:val="center"/>
              <w:rPr>
                <w:color w:val="000000"/>
                <w:sz w:val="20"/>
                <w:szCs w:val="20"/>
                <w:highlight w:val="yellow"/>
                <w:lang w:eastAsia="en-US"/>
              </w:rPr>
            </w:pPr>
            <w:r w:rsidRPr="002C641E">
              <w:rPr>
                <w:color w:val="000000"/>
                <w:sz w:val="20"/>
                <w:szCs w:val="20"/>
                <w:lang w:eastAsia="en-US"/>
              </w:rPr>
              <w:t>2 355,0</w:t>
            </w:r>
          </w:p>
        </w:tc>
        <w:tc>
          <w:tcPr>
            <w:tcW w:w="1383" w:type="dxa"/>
            <w:gridSpan w:val="3"/>
          </w:tcPr>
          <w:p w14:paraId="66EA426A"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2 282,7</w:t>
            </w:r>
          </w:p>
        </w:tc>
        <w:tc>
          <w:tcPr>
            <w:tcW w:w="1560" w:type="dxa"/>
            <w:gridSpan w:val="2"/>
          </w:tcPr>
          <w:p w14:paraId="4402C961"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w:t>
            </w:r>
          </w:p>
        </w:tc>
        <w:tc>
          <w:tcPr>
            <w:tcW w:w="1559" w:type="dxa"/>
            <w:gridSpan w:val="2"/>
          </w:tcPr>
          <w:p w14:paraId="39F46528"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4 637,7</w:t>
            </w:r>
          </w:p>
        </w:tc>
        <w:tc>
          <w:tcPr>
            <w:tcW w:w="1738" w:type="dxa"/>
            <w:gridSpan w:val="2"/>
            <w:vMerge w:val="restart"/>
          </w:tcPr>
          <w:p w14:paraId="6FD97DFB" w14:textId="77777777" w:rsidR="002C641E" w:rsidRPr="002C641E" w:rsidRDefault="002C641E" w:rsidP="00C36A01">
            <w:pPr>
              <w:spacing w:line="276" w:lineRule="auto"/>
              <w:jc w:val="center"/>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w:t>
            </w:r>
          </w:p>
          <w:p w14:paraId="05C2E6D8" w14:textId="77777777" w:rsidR="002C641E" w:rsidRPr="002C641E" w:rsidRDefault="002C641E" w:rsidP="00C36A01">
            <w:pPr>
              <w:spacing w:line="276" w:lineRule="auto"/>
              <w:jc w:val="center"/>
              <w:rPr>
                <w:color w:val="000000"/>
                <w:sz w:val="20"/>
                <w:szCs w:val="20"/>
                <w:lang w:eastAsia="en-US"/>
              </w:rPr>
            </w:pPr>
            <w:r w:rsidRPr="002C641E">
              <w:rPr>
                <w:bCs/>
                <w:color w:val="000000"/>
                <w:sz w:val="20"/>
                <w:szCs w:val="20"/>
                <w:lang w:eastAsia="en-US"/>
              </w:rPr>
              <w:t>МБУ ДО «ДЮСШ»</w:t>
            </w:r>
          </w:p>
        </w:tc>
        <w:tc>
          <w:tcPr>
            <w:tcW w:w="2694" w:type="dxa"/>
            <w:vMerge w:val="restart"/>
          </w:tcPr>
          <w:p w14:paraId="211EAC3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 </w:t>
            </w:r>
            <w:proofErr w:type="gramStart"/>
            <w:r w:rsidRPr="002C641E">
              <w:rPr>
                <w:color w:val="000000"/>
                <w:sz w:val="20"/>
                <w:szCs w:val="20"/>
                <w:lang w:eastAsia="en-US"/>
              </w:rPr>
              <w:t>Выполнение  разрядных</w:t>
            </w:r>
            <w:proofErr w:type="gramEnd"/>
            <w:r w:rsidRPr="002C641E">
              <w:rPr>
                <w:color w:val="000000"/>
                <w:sz w:val="20"/>
                <w:szCs w:val="20"/>
                <w:lang w:eastAsia="en-US"/>
              </w:rPr>
              <w:t xml:space="preserve"> норм, организация спортивных сборов, выезд  на  соревнования в соответствии с утвержденным  календарем.  </w:t>
            </w:r>
          </w:p>
        </w:tc>
      </w:tr>
      <w:tr w:rsidR="002C641E" w:rsidRPr="002C641E" w14:paraId="3411A510" w14:textId="77777777" w:rsidTr="00C36A01">
        <w:trPr>
          <w:trHeight w:val="540"/>
        </w:trPr>
        <w:tc>
          <w:tcPr>
            <w:tcW w:w="1809" w:type="dxa"/>
            <w:gridSpan w:val="2"/>
            <w:vMerge/>
          </w:tcPr>
          <w:p w14:paraId="279FA1F4" w14:textId="77777777" w:rsidR="002C641E" w:rsidRPr="002C641E" w:rsidRDefault="002C641E" w:rsidP="00C36A01">
            <w:pPr>
              <w:rPr>
                <w:color w:val="000000"/>
                <w:sz w:val="20"/>
                <w:szCs w:val="20"/>
                <w:lang w:eastAsia="en-US"/>
              </w:rPr>
            </w:pPr>
          </w:p>
        </w:tc>
        <w:tc>
          <w:tcPr>
            <w:tcW w:w="1733" w:type="dxa"/>
            <w:gridSpan w:val="2"/>
          </w:tcPr>
          <w:p w14:paraId="3214CC9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62F939C8"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50" w:anchor="Par444" w:history="1">
              <w:r w:rsidRPr="002C641E">
                <w:rPr>
                  <w:rStyle w:val="afa"/>
                  <w:color w:val="000000"/>
                  <w:sz w:val="20"/>
                  <w:szCs w:val="20"/>
                  <w:lang w:eastAsia="en-US"/>
                </w:rPr>
                <w:t>&lt;*&gt;</w:t>
              </w:r>
            </w:hyperlink>
          </w:p>
        </w:tc>
        <w:tc>
          <w:tcPr>
            <w:tcW w:w="1338" w:type="dxa"/>
            <w:gridSpan w:val="4"/>
          </w:tcPr>
          <w:p w14:paraId="0E2A9CB4"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13CA6036" w14:textId="77777777" w:rsidR="002C641E" w:rsidRPr="002C641E" w:rsidRDefault="002C641E" w:rsidP="00C36A01">
            <w:pPr>
              <w:spacing w:line="276" w:lineRule="auto"/>
              <w:jc w:val="center"/>
              <w:rPr>
                <w:color w:val="000000"/>
                <w:sz w:val="20"/>
                <w:szCs w:val="20"/>
                <w:lang w:eastAsia="en-US"/>
              </w:rPr>
            </w:pPr>
          </w:p>
        </w:tc>
        <w:tc>
          <w:tcPr>
            <w:tcW w:w="1383" w:type="dxa"/>
            <w:gridSpan w:val="3"/>
          </w:tcPr>
          <w:p w14:paraId="55D9C1A5" w14:textId="77777777" w:rsidR="002C641E" w:rsidRPr="002C641E" w:rsidRDefault="002C641E" w:rsidP="00C36A01">
            <w:pPr>
              <w:spacing w:line="276" w:lineRule="auto"/>
              <w:jc w:val="center"/>
              <w:rPr>
                <w:color w:val="000000"/>
                <w:sz w:val="20"/>
                <w:szCs w:val="20"/>
                <w:highlight w:val="yellow"/>
                <w:lang w:eastAsia="en-US"/>
              </w:rPr>
            </w:pPr>
          </w:p>
        </w:tc>
        <w:tc>
          <w:tcPr>
            <w:tcW w:w="1560" w:type="dxa"/>
            <w:gridSpan w:val="2"/>
          </w:tcPr>
          <w:p w14:paraId="1DE6C277" w14:textId="77777777" w:rsidR="002C641E" w:rsidRPr="002C641E" w:rsidRDefault="002C641E" w:rsidP="00C36A01">
            <w:pPr>
              <w:spacing w:line="276" w:lineRule="auto"/>
              <w:jc w:val="center"/>
              <w:rPr>
                <w:color w:val="000000"/>
                <w:sz w:val="20"/>
                <w:szCs w:val="20"/>
                <w:lang w:eastAsia="en-US"/>
              </w:rPr>
            </w:pPr>
          </w:p>
        </w:tc>
        <w:tc>
          <w:tcPr>
            <w:tcW w:w="1559" w:type="dxa"/>
            <w:gridSpan w:val="2"/>
          </w:tcPr>
          <w:p w14:paraId="38BF1BCF" w14:textId="77777777" w:rsidR="002C641E" w:rsidRPr="002C641E" w:rsidRDefault="002C641E" w:rsidP="00C36A01">
            <w:pPr>
              <w:spacing w:line="276" w:lineRule="auto"/>
              <w:jc w:val="center"/>
              <w:rPr>
                <w:color w:val="000000"/>
                <w:sz w:val="20"/>
                <w:szCs w:val="20"/>
                <w:lang w:eastAsia="en-US"/>
              </w:rPr>
            </w:pPr>
          </w:p>
        </w:tc>
        <w:tc>
          <w:tcPr>
            <w:tcW w:w="1738" w:type="dxa"/>
            <w:gridSpan w:val="2"/>
            <w:vMerge/>
          </w:tcPr>
          <w:p w14:paraId="169AA01B" w14:textId="77777777" w:rsidR="002C641E" w:rsidRPr="002C641E" w:rsidRDefault="002C641E" w:rsidP="00C36A01">
            <w:pPr>
              <w:rPr>
                <w:color w:val="000000"/>
                <w:sz w:val="20"/>
                <w:szCs w:val="20"/>
                <w:lang w:eastAsia="en-US"/>
              </w:rPr>
            </w:pPr>
          </w:p>
        </w:tc>
        <w:tc>
          <w:tcPr>
            <w:tcW w:w="2694" w:type="dxa"/>
            <w:vMerge/>
          </w:tcPr>
          <w:p w14:paraId="44FCDF5C" w14:textId="77777777" w:rsidR="002C641E" w:rsidRPr="002C641E" w:rsidRDefault="002C641E" w:rsidP="00C36A01">
            <w:pPr>
              <w:rPr>
                <w:color w:val="000000"/>
                <w:sz w:val="20"/>
                <w:szCs w:val="20"/>
                <w:lang w:eastAsia="en-US"/>
              </w:rPr>
            </w:pPr>
          </w:p>
        </w:tc>
      </w:tr>
      <w:tr w:rsidR="002C641E" w:rsidRPr="002C641E" w14:paraId="39BD4EB3" w14:textId="77777777" w:rsidTr="00C36A01">
        <w:trPr>
          <w:trHeight w:val="540"/>
        </w:trPr>
        <w:tc>
          <w:tcPr>
            <w:tcW w:w="1809" w:type="dxa"/>
            <w:gridSpan w:val="2"/>
            <w:vMerge/>
          </w:tcPr>
          <w:p w14:paraId="23F62C15" w14:textId="77777777" w:rsidR="002C641E" w:rsidRPr="002C641E" w:rsidRDefault="002C641E" w:rsidP="00C36A01">
            <w:pPr>
              <w:rPr>
                <w:color w:val="000000"/>
                <w:sz w:val="20"/>
                <w:szCs w:val="20"/>
                <w:lang w:eastAsia="en-US"/>
              </w:rPr>
            </w:pPr>
          </w:p>
        </w:tc>
        <w:tc>
          <w:tcPr>
            <w:tcW w:w="1733" w:type="dxa"/>
            <w:gridSpan w:val="2"/>
          </w:tcPr>
          <w:p w14:paraId="3605F03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1CDDCFA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tc>
        <w:tc>
          <w:tcPr>
            <w:tcW w:w="1338" w:type="dxa"/>
            <w:gridSpan w:val="4"/>
          </w:tcPr>
          <w:p w14:paraId="04748A7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05F1E688" w14:textId="77777777" w:rsidR="002C641E" w:rsidRPr="002C641E" w:rsidRDefault="002C641E" w:rsidP="00C36A01">
            <w:pPr>
              <w:spacing w:line="276" w:lineRule="auto"/>
              <w:jc w:val="center"/>
              <w:rPr>
                <w:color w:val="000000"/>
                <w:sz w:val="20"/>
                <w:szCs w:val="20"/>
                <w:lang w:eastAsia="en-US"/>
              </w:rPr>
            </w:pPr>
          </w:p>
        </w:tc>
        <w:tc>
          <w:tcPr>
            <w:tcW w:w="1383" w:type="dxa"/>
            <w:gridSpan w:val="3"/>
          </w:tcPr>
          <w:p w14:paraId="2C25B252" w14:textId="77777777" w:rsidR="002C641E" w:rsidRPr="002C641E" w:rsidRDefault="002C641E" w:rsidP="00C36A01">
            <w:pPr>
              <w:spacing w:line="276" w:lineRule="auto"/>
              <w:jc w:val="center"/>
              <w:rPr>
                <w:color w:val="000000"/>
                <w:sz w:val="20"/>
                <w:szCs w:val="20"/>
                <w:highlight w:val="yellow"/>
                <w:lang w:eastAsia="en-US"/>
              </w:rPr>
            </w:pPr>
          </w:p>
        </w:tc>
        <w:tc>
          <w:tcPr>
            <w:tcW w:w="1560" w:type="dxa"/>
            <w:gridSpan w:val="2"/>
          </w:tcPr>
          <w:p w14:paraId="3D36AF22" w14:textId="77777777" w:rsidR="002C641E" w:rsidRPr="002C641E" w:rsidRDefault="002C641E" w:rsidP="00C36A01">
            <w:pPr>
              <w:spacing w:line="276" w:lineRule="auto"/>
              <w:jc w:val="center"/>
              <w:rPr>
                <w:color w:val="000000"/>
                <w:sz w:val="20"/>
                <w:szCs w:val="20"/>
                <w:lang w:eastAsia="en-US"/>
              </w:rPr>
            </w:pPr>
          </w:p>
        </w:tc>
        <w:tc>
          <w:tcPr>
            <w:tcW w:w="1559" w:type="dxa"/>
            <w:gridSpan w:val="2"/>
          </w:tcPr>
          <w:p w14:paraId="75E97FCB" w14:textId="77777777" w:rsidR="002C641E" w:rsidRPr="002C641E" w:rsidRDefault="002C641E" w:rsidP="00C36A01">
            <w:pPr>
              <w:spacing w:line="276" w:lineRule="auto"/>
              <w:jc w:val="center"/>
              <w:rPr>
                <w:color w:val="000000"/>
                <w:sz w:val="20"/>
                <w:szCs w:val="20"/>
                <w:lang w:eastAsia="en-US"/>
              </w:rPr>
            </w:pPr>
          </w:p>
        </w:tc>
        <w:tc>
          <w:tcPr>
            <w:tcW w:w="1738" w:type="dxa"/>
            <w:gridSpan w:val="2"/>
            <w:vMerge/>
          </w:tcPr>
          <w:p w14:paraId="19D883C9" w14:textId="77777777" w:rsidR="002C641E" w:rsidRPr="002C641E" w:rsidRDefault="002C641E" w:rsidP="00C36A01">
            <w:pPr>
              <w:rPr>
                <w:color w:val="000000"/>
                <w:sz w:val="20"/>
                <w:szCs w:val="20"/>
                <w:lang w:eastAsia="en-US"/>
              </w:rPr>
            </w:pPr>
          </w:p>
        </w:tc>
        <w:tc>
          <w:tcPr>
            <w:tcW w:w="2694" w:type="dxa"/>
            <w:vMerge/>
          </w:tcPr>
          <w:p w14:paraId="2244855F" w14:textId="77777777" w:rsidR="002C641E" w:rsidRPr="002C641E" w:rsidRDefault="002C641E" w:rsidP="00C36A01">
            <w:pPr>
              <w:rPr>
                <w:color w:val="000000"/>
                <w:sz w:val="20"/>
                <w:szCs w:val="20"/>
                <w:lang w:eastAsia="en-US"/>
              </w:rPr>
            </w:pPr>
          </w:p>
        </w:tc>
      </w:tr>
      <w:tr w:rsidR="002C641E" w:rsidRPr="002C641E" w14:paraId="423885F5" w14:textId="77777777" w:rsidTr="00C36A01">
        <w:trPr>
          <w:trHeight w:val="540"/>
        </w:trPr>
        <w:tc>
          <w:tcPr>
            <w:tcW w:w="1809" w:type="dxa"/>
            <w:gridSpan w:val="2"/>
            <w:vMerge/>
          </w:tcPr>
          <w:p w14:paraId="2E8103EB" w14:textId="77777777" w:rsidR="002C641E" w:rsidRPr="002C641E" w:rsidRDefault="002C641E" w:rsidP="00C36A01">
            <w:pPr>
              <w:rPr>
                <w:color w:val="000000"/>
                <w:sz w:val="20"/>
                <w:szCs w:val="20"/>
                <w:lang w:eastAsia="en-US"/>
              </w:rPr>
            </w:pPr>
          </w:p>
        </w:tc>
        <w:tc>
          <w:tcPr>
            <w:tcW w:w="1733" w:type="dxa"/>
            <w:gridSpan w:val="2"/>
          </w:tcPr>
          <w:p w14:paraId="26800E8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19B97DA7"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51" w:anchor="Par444" w:history="1">
              <w:r w:rsidRPr="002C641E">
                <w:rPr>
                  <w:rStyle w:val="afa"/>
                  <w:color w:val="000000"/>
                  <w:sz w:val="20"/>
                  <w:szCs w:val="20"/>
                  <w:lang w:eastAsia="en-US"/>
                </w:rPr>
                <w:t>&lt;*&gt;</w:t>
              </w:r>
            </w:hyperlink>
          </w:p>
        </w:tc>
        <w:tc>
          <w:tcPr>
            <w:tcW w:w="1338" w:type="dxa"/>
            <w:gridSpan w:val="4"/>
          </w:tcPr>
          <w:p w14:paraId="7C161CC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775ABF1A"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2 355,0</w:t>
            </w:r>
          </w:p>
        </w:tc>
        <w:tc>
          <w:tcPr>
            <w:tcW w:w="1383" w:type="dxa"/>
            <w:gridSpan w:val="3"/>
          </w:tcPr>
          <w:p w14:paraId="6F624D4A"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 xml:space="preserve">2 282,7   </w:t>
            </w:r>
          </w:p>
        </w:tc>
        <w:tc>
          <w:tcPr>
            <w:tcW w:w="1560" w:type="dxa"/>
            <w:gridSpan w:val="2"/>
          </w:tcPr>
          <w:p w14:paraId="293C1209"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w:t>
            </w:r>
          </w:p>
        </w:tc>
        <w:tc>
          <w:tcPr>
            <w:tcW w:w="1559" w:type="dxa"/>
            <w:gridSpan w:val="2"/>
          </w:tcPr>
          <w:p w14:paraId="008CAA61"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 xml:space="preserve"> 4 637,7</w:t>
            </w:r>
          </w:p>
        </w:tc>
        <w:tc>
          <w:tcPr>
            <w:tcW w:w="1738" w:type="dxa"/>
            <w:gridSpan w:val="2"/>
            <w:vMerge/>
          </w:tcPr>
          <w:p w14:paraId="2F710D2D" w14:textId="77777777" w:rsidR="002C641E" w:rsidRPr="002C641E" w:rsidRDefault="002C641E" w:rsidP="00C36A01">
            <w:pPr>
              <w:rPr>
                <w:color w:val="000000"/>
                <w:sz w:val="20"/>
                <w:szCs w:val="20"/>
                <w:lang w:eastAsia="en-US"/>
              </w:rPr>
            </w:pPr>
          </w:p>
        </w:tc>
        <w:tc>
          <w:tcPr>
            <w:tcW w:w="2694" w:type="dxa"/>
            <w:vMerge/>
          </w:tcPr>
          <w:p w14:paraId="1F134B32" w14:textId="77777777" w:rsidR="002C641E" w:rsidRPr="002C641E" w:rsidRDefault="002C641E" w:rsidP="00C36A01">
            <w:pPr>
              <w:rPr>
                <w:color w:val="000000"/>
                <w:sz w:val="20"/>
                <w:szCs w:val="20"/>
                <w:lang w:eastAsia="en-US"/>
              </w:rPr>
            </w:pPr>
          </w:p>
        </w:tc>
      </w:tr>
      <w:tr w:rsidR="002C641E" w:rsidRPr="002C641E" w14:paraId="2E733C42" w14:textId="77777777" w:rsidTr="00C36A01">
        <w:trPr>
          <w:trHeight w:val="540"/>
        </w:trPr>
        <w:tc>
          <w:tcPr>
            <w:tcW w:w="1809" w:type="dxa"/>
            <w:gridSpan w:val="2"/>
            <w:vMerge/>
          </w:tcPr>
          <w:p w14:paraId="0D77E076" w14:textId="77777777" w:rsidR="002C641E" w:rsidRPr="002C641E" w:rsidRDefault="002C641E" w:rsidP="00C36A01">
            <w:pPr>
              <w:rPr>
                <w:color w:val="000000"/>
                <w:sz w:val="20"/>
                <w:szCs w:val="20"/>
                <w:lang w:eastAsia="en-US"/>
              </w:rPr>
            </w:pPr>
          </w:p>
        </w:tc>
        <w:tc>
          <w:tcPr>
            <w:tcW w:w="1733" w:type="dxa"/>
            <w:gridSpan w:val="2"/>
          </w:tcPr>
          <w:p w14:paraId="4AEABF9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2AC4206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52" w:anchor="Par444" w:history="1">
              <w:r w:rsidRPr="002C641E">
                <w:rPr>
                  <w:rStyle w:val="afa"/>
                  <w:color w:val="000000"/>
                  <w:sz w:val="20"/>
                  <w:szCs w:val="20"/>
                  <w:lang w:eastAsia="en-US"/>
                </w:rPr>
                <w:t>&lt;*&gt;</w:t>
              </w:r>
            </w:hyperlink>
          </w:p>
        </w:tc>
        <w:tc>
          <w:tcPr>
            <w:tcW w:w="1338" w:type="dxa"/>
            <w:gridSpan w:val="4"/>
          </w:tcPr>
          <w:p w14:paraId="411CCE0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09182FD2" w14:textId="77777777" w:rsidR="002C641E" w:rsidRPr="002C641E" w:rsidRDefault="002C641E" w:rsidP="00C36A01">
            <w:pPr>
              <w:spacing w:line="276" w:lineRule="auto"/>
              <w:jc w:val="center"/>
              <w:rPr>
                <w:color w:val="000000"/>
                <w:sz w:val="20"/>
                <w:szCs w:val="20"/>
                <w:lang w:eastAsia="en-US"/>
              </w:rPr>
            </w:pPr>
          </w:p>
        </w:tc>
        <w:tc>
          <w:tcPr>
            <w:tcW w:w="1383" w:type="dxa"/>
            <w:gridSpan w:val="3"/>
          </w:tcPr>
          <w:p w14:paraId="7FEF3FE3" w14:textId="77777777" w:rsidR="002C641E" w:rsidRPr="002C641E" w:rsidRDefault="002C641E" w:rsidP="00C36A01">
            <w:pPr>
              <w:spacing w:line="276" w:lineRule="auto"/>
              <w:jc w:val="center"/>
              <w:rPr>
                <w:color w:val="000000"/>
                <w:sz w:val="20"/>
                <w:szCs w:val="20"/>
                <w:lang w:eastAsia="en-US"/>
              </w:rPr>
            </w:pPr>
          </w:p>
        </w:tc>
        <w:tc>
          <w:tcPr>
            <w:tcW w:w="1560" w:type="dxa"/>
            <w:gridSpan w:val="2"/>
          </w:tcPr>
          <w:p w14:paraId="1872D4F0" w14:textId="77777777" w:rsidR="002C641E" w:rsidRPr="002C641E" w:rsidRDefault="002C641E" w:rsidP="00C36A01">
            <w:pPr>
              <w:spacing w:line="276" w:lineRule="auto"/>
              <w:jc w:val="center"/>
              <w:rPr>
                <w:color w:val="000000"/>
                <w:sz w:val="20"/>
                <w:szCs w:val="20"/>
                <w:lang w:eastAsia="en-US"/>
              </w:rPr>
            </w:pPr>
          </w:p>
        </w:tc>
        <w:tc>
          <w:tcPr>
            <w:tcW w:w="1559" w:type="dxa"/>
            <w:gridSpan w:val="2"/>
          </w:tcPr>
          <w:p w14:paraId="085FBD34" w14:textId="77777777" w:rsidR="002C641E" w:rsidRPr="002C641E" w:rsidRDefault="002C641E" w:rsidP="00C36A01">
            <w:pPr>
              <w:spacing w:line="276" w:lineRule="auto"/>
              <w:jc w:val="center"/>
              <w:rPr>
                <w:color w:val="000000"/>
                <w:sz w:val="20"/>
                <w:szCs w:val="20"/>
                <w:lang w:eastAsia="en-US"/>
              </w:rPr>
            </w:pPr>
          </w:p>
        </w:tc>
        <w:tc>
          <w:tcPr>
            <w:tcW w:w="1738" w:type="dxa"/>
            <w:gridSpan w:val="2"/>
            <w:vMerge/>
          </w:tcPr>
          <w:p w14:paraId="5BEA2857" w14:textId="77777777" w:rsidR="002C641E" w:rsidRPr="002C641E" w:rsidRDefault="002C641E" w:rsidP="00C36A01">
            <w:pPr>
              <w:rPr>
                <w:color w:val="000000"/>
                <w:sz w:val="20"/>
                <w:szCs w:val="20"/>
                <w:lang w:eastAsia="en-US"/>
              </w:rPr>
            </w:pPr>
          </w:p>
        </w:tc>
        <w:tc>
          <w:tcPr>
            <w:tcW w:w="2694" w:type="dxa"/>
            <w:vMerge/>
          </w:tcPr>
          <w:p w14:paraId="411A7124" w14:textId="77777777" w:rsidR="002C641E" w:rsidRPr="002C641E" w:rsidRDefault="002C641E" w:rsidP="00C36A01">
            <w:pPr>
              <w:rPr>
                <w:color w:val="000000"/>
                <w:sz w:val="20"/>
                <w:szCs w:val="20"/>
                <w:lang w:eastAsia="en-US"/>
              </w:rPr>
            </w:pPr>
          </w:p>
        </w:tc>
      </w:tr>
      <w:tr w:rsidR="002C641E" w:rsidRPr="002C641E" w14:paraId="66A145F3" w14:textId="77777777" w:rsidTr="00C36A01">
        <w:trPr>
          <w:trHeight w:val="843"/>
        </w:trPr>
        <w:tc>
          <w:tcPr>
            <w:tcW w:w="1809" w:type="dxa"/>
            <w:gridSpan w:val="2"/>
            <w:vMerge w:val="restart"/>
          </w:tcPr>
          <w:p w14:paraId="15DB831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Приобретение спортивного оборудования и инвентаря для приведения организации спортивной подготовки в </w:t>
            </w:r>
            <w:r w:rsidRPr="002C641E">
              <w:rPr>
                <w:color w:val="000000"/>
                <w:sz w:val="20"/>
                <w:szCs w:val="20"/>
                <w:lang w:eastAsia="en-US"/>
              </w:rPr>
              <w:lastRenderedPageBreak/>
              <w:t>нормативное состояние, обеспечение деятельности (оказание услуг) центров спортивной подготовки (сборных команд)</w:t>
            </w:r>
          </w:p>
        </w:tc>
        <w:tc>
          <w:tcPr>
            <w:tcW w:w="1733" w:type="dxa"/>
            <w:gridSpan w:val="2"/>
          </w:tcPr>
          <w:p w14:paraId="2140343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lastRenderedPageBreak/>
              <w:t>Сумма</w:t>
            </w:r>
          </w:p>
          <w:p w14:paraId="3720D4D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0191027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338" w:type="dxa"/>
            <w:gridSpan w:val="4"/>
          </w:tcPr>
          <w:p w14:paraId="3317321E"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1BEA81EB" w14:textId="77777777" w:rsidR="002C641E" w:rsidRPr="002C641E" w:rsidRDefault="002C641E" w:rsidP="00C36A01">
            <w:pPr>
              <w:contextualSpacing/>
              <w:rPr>
                <w:color w:val="000000"/>
                <w:sz w:val="20"/>
                <w:szCs w:val="20"/>
                <w:highlight w:val="yellow"/>
                <w:lang w:eastAsia="en-US"/>
              </w:rPr>
            </w:pPr>
            <w:r w:rsidRPr="002C641E">
              <w:rPr>
                <w:color w:val="000000"/>
                <w:sz w:val="20"/>
                <w:szCs w:val="20"/>
                <w:lang w:eastAsia="en-US"/>
              </w:rPr>
              <w:t>27  412, 3</w:t>
            </w:r>
          </w:p>
          <w:p w14:paraId="0E86CB42" w14:textId="77777777" w:rsidR="002C641E" w:rsidRPr="002C641E" w:rsidRDefault="002C641E" w:rsidP="00C36A01">
            <w:pPr>
              <w:rPr>
                <w:color w:val="000000"/>
                <w:sz w:val="20"/>
                <w:szCs w:val="20"/>
                <w:lang w:eastAsia="en-US"/>
              </w:rPr>
            </w:pPr>
          </w:p>
          <w:p w14:paraId="64306B9E" w14:textId="77777777" w:rsidR="002C641E" w:rsidRPr="002C641E" w:rsidRDefault="002C641E" w:rsidP="00C36A01">
            <w:pPr>
              <w:rPr>
                <w:color w:val="000000"/>
                <w:sz w:val="20"/>
                <w:szCs w:val="20"/>
                <w:lang w:eastAsia="en-US"/>
              </w:rPr>
            </w:pPr>
          </w:p>
        </w:tc>
        <w:tc>
          <w:tcPr>
            <w:tcW w:w="1383" w:type="dxa"/>
            <w:gridSpan w:val="3"/>
          </w:tcPr>
          <w:p w14:paraId="309D7D47" w14:textId="77777777" w:rsidR="002C641E" w:rsidRPr="002C641E" w:rsidRDefault="002C641E" w:rsidP="00C36A01">
            <w:pPr>
              <w:jc w:val="center"/>
              <w:rPr>
                <w:color w:val="000000"/>
                <w:sz w:val="20"/>
                <w:szCs w:val="20"/>
                <w:lang w:eastAsia="en-US"/>
              </w:rPr>
            </w:pPr>
            <w:r w:rsidRPr="002C641E">
              <w:rPr>
                <w:color w:val="000000"/>
                <w:sz w:val="20"/>
                <w:szCs w:val="20"/>
                <w:lang w:eastAsia="en-US"/>
              </w:rPr>
              <w:t>32 989,3</w:t>
            </w:r>
          </w:p>
        </w:tc>
        <w:tc>
          <w:tcPr>
            <w:tcW w:w="1560" w:type="dxa"/>
            <w:gridSpan w:val="2"/>
          </w:tcPr>
          <w:p w14:paraId="24DBEC1B" w14:textId="77777777" w:rsidR="002C641E" w:rsidRPr="002C641E" w:rsidRDefault="002C641E" w:rsidP="00C36A01">
            <w:pPr>
              <w:contextualSpacing/>
              <w:jc w:val="center"/>
              <w:rPr>
                <w:sz w:val="20"/>
                <w:szCs w:val="20"/>
                <w:lang w:eastAsia="en-US"/>
              </w:rPr>
            </w:pPr>
            <w:r w:rsidRPr="002C641E">
              <w:rPr>
                <w:sz w:val="20"/>
                <w:szCs w:val="20"/>
                <w:lang w:eastAsia="en-US"/>
              </w:rPr>
              <w:t>37 529,1</w:t>
            </w:r>
          </w:p>
        </w:tc>
        <w:tc>
          <w:tcPr>
            <w:tcW w:w="1559" w:type="dxa"/>
            <w:gridSpan w:val="2"/>
          </w:tcPr>
          <w:p w14:paraId="23FD7D16" w14:textId="77777777" w:rsidR="002C641E" w:rsidRPr="002C641E" w:rsidRDefault="002C641E" w:rsidP="00C36A01">
            <w:pPr>
              <w:jc w:val="center"/>
              <w:rPr>
                <w:sz w:val="20"/>
                <w:szCs w:val="20"/>
                <w:lang w:eastAsia="en-US"/>
              </w:rPr>
            </w:pPr>
            <w:r w:rsidRPr="002C641E">
              <w:rPr>
                <w:sz w:val="20"/>
                <w:szCs w:val="20"/>
                <w:lang w:eastAsia="en-US"/>
              </w:rPr>
              <w:t>97 930,7</w:t>
            </w:r>
          </w:p>
        </w:tc>
        <w:tc>
          <w:tcPr>
            <w:tcW w:w="1738" w:type="dxa"/>
            <w:gridSpan w:val="2"/>
            <w:vMerge w:val="restart"/>
          </w:tcPr>
          <w:p w14:paraId="4EB46E16" w14:textId="77777777" w:rsidR="002C641E" w:rsidRPr="002C641E" w:rsidRDefault="002C641E" w:rsidP="00C36A01">
            <w:pPr>
              <w:spacing w:line="276" w:lineRule="auto"/>
              <w:jc w:val="center"/>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w:t>
            </w:r>
          </w:p>
          <w:p w14:paraId="7AF02B90" w14:textId="77777777" w:rsidR="002C641E" w:rsidRPr="002C641E" w:rsidRDefault="002C641E" w:rsidP="00C36A01">
            <w:pPr>
              <w:spacing w:line="276" w:lineRule="auto"/>
              <w:jc w:val="center"/>
              <w:rPr>
                <w:bCs/>
                <w:color w:val="000000"/>
                <w:sz w:val="20"/>
                <w:szCs w:val="20"/>
                <w:lang w:eastAsia="en-US"/>
              </w:rPr>
            </w:pPr>
            <w:r w:rsidRPr="002C641E">
              <w:rPr>
                <w:bCs/>
                <w:color w:val="000000"/>
                <w:sz w:val="20"/>
                <w:szCs w:val="20"/>
                <w:lang w:eastAsia="en-US"/>
              </w:rPr>
              <w:t>МБУ ДО «ДЮСШ» МБУС «Ледовая арена «Факел»</w:t>
            </w:r>
          </w:p>
          <w:p w14:paraId="6AC430E4" w14:textId="77777777" w:rsidR="002C641E" w:rsidRPr="002C641E" w:rsidRDefault="002C641E" w:rsidP="00C36A01">
            <w:pPr>
              <w:spacing w:line="276" w:lineRule="auto"/>
              <w:jc w:val="center"/>
              <w:rPr>
                <w:color w:val="000000"/>
                <w:sz w:val="20"/>
                <w:szCs w:val="20"/>
                <w:lang w:eastAsia="en-US"/>
              </w:rPr>
            </w:pPr>
          </w:p>
          <w:p w14:paraId="03948528" w14:textId="77777777" w:rsidR="002C641E" w:rsidRPr="002C641E" w:rsidRDefault="002C641E" w:rsidP="00C36A01">
            <w:pPr>
              <w:spacing w:line="276" w:lineRule="auto"/>
              <w:jc w:val="center"/>
              <w:rPr>
                <w:color w:val="000000"/>
                <w:sz w:val="20"/>
                <w:szCs w:val="20"/>
                <w:lang w:eastAsia="en-US"/>
              </w:rPr>
            </w:pPr>
          </w:p>
        </w:tc>
        <w:tc>
          <w:tcPr>
            <w:tcW w:w="2694" w:type="dxa"/>
            <w:vMerge w:val="restart"/>
          </w:tcPr>
          <w:p w14:paraId="73C4F96A"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 Достижение высоких спортивных результатов в областных, региональных, всероссийских соревнованиях (муниципальное задание).</w:t>
            </w:r>
          </w:p>
        </w:tc>
      </w:tr>
      <w:tr w:rsidR="002C641E" w:rsidRPr="002C641E" w14:paraId="604F19E1" w14:textId="77777777" w:rsidTr="00C36A01">
        <w:trPr>
          <w:trHeight w:val="720"/>
        </w:trPr>
        <w:tc>
          <w:tcPr>
            <w:tcW w:w="1809" w:type="dxa"/>
            <w:gridSpan w:val="2"/>
            <w:vMerge/>
          </w:tcPr>
          <w:p w14:paraId="54057197" w14:textId="77777777" w:rsidR="002C641E" w:rsidRPr="002C641E" w:rsidRDefault="002C641E" w:rsidP="00C36A01">
            <w:pPr>
              <w:spacing w:line="276" w:lineRule="auto"/>
              <w:rPr>
                <w:color w:val="000000"/>
                <w:sz w:val="20"/>
                <w:szCs w:val="20"/>
                <w:lang w:eastAsia="en-US"/>
              </w:rPr>
            </w:pPr>
          </w:p>
        </w:tc>
        <w:tc>
          <w:tcPr>
            <w:tcW w:w="1733" w:type="dxa"/>
            <w:gridSpan w:val="2"/>
          </w:tcPr>
          <w:p w14:paraId="6FE3806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05C2B5E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53" w:anchor="Par444" w:history="1">
              <w:r w:rsidRPr="002C641E">
                <w:rPr>
                  <w:rStyle w:val="afa"/>
                  <w:color w:val="000000"/>
                  <w:sz w:val="20"/>
                  <w:szCs w:val="20"/>
                  <w:lang w:eastAsia="en-US"/>
                </w:rPr>
                <w:t>&lt;*&gt;</w:t>
              </w:r>
            </w:hyperlink>
          </w:p>
        </w:tc>
        <w:tc>
          <w:tcPr>
            <w:tcW w:w="1338" w:type="dxa"/>
            <w:gridSpan w:val="4"/>
          </w:tcPr>
          <w:p w14:paraId="19C86251"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37706E48"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25 000,0</w:t>
            </w:r>
          </w:p>
        </w:tc>
        <w:tc>
          <w:tcPr>
            <w:tcW w:w="1383" w:type="dxa"/>
            <w:gridSpan w:val="3"/>
          </w:tcPr>
          <w:p w14:paraId="6F43841D"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p>
        </w:tc>
        <w:tc>
          <w:tcPr>
            <w:tcW w:w="1560" w:type="dxa"/>
            <w:gridSpan w:val="2"/>
          </w:tcPr>
          <w:p w14:paraId="0C304313" w14:textId="77777777" w:rsidR="002C641E" w:rsidRPr="002C641E" w:rsidRDefault="002C641E" w:rsidP="00C36A01">
            <w:pPr>
              <w:spacing w:before="100" w:beforeAutospacing="1" w:after="100" w:afterAutospacing="1" w:line="276" w:lineRule="auto"/>
              <w:contextualSpacing/>
              <w:jc w:val="center"/>
              <w:rPr>
                <w:sz w:val="20"/>
                <w:szCs w:val="20"/>
                <w:lang w:eastAsia="en-US"/>
              </w:rPr>
            </w:pPr>
          </w:p>
        </w:tc>
        <w:tc>
          <w:tcPr>
            <w:tcW w:w="1559" w:type="dxa"/>
            <w:gridSpan w:val="2"/>
          </w:tcPr>
          <w:p w14:paraId="3289F12B"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 xml:space="preserve"> 25 000,0</w:t>
            </w:r>
          </w:p>
        </w:tc>
        <w:tc>
          <w:tcPr>
            <w:tcW w:w="1738" w:type="dxa"/>
            <w:gridSpan w:val="2"/>
            <w:vMerge/>
          </w:tcPr>
          <w:p w14:paraId="70F5BA1D" w14:textId="77777777" w:rsidR="002C641E" w:rsidRPr="002C641E" w:rsidRDefault="002C641E" w:rsidP="00C36A01">
            <w:pPr>
              <w:spacing w:line="276" w:lineRule="auto"/>
              <w:jc w:val="center"/>
              <w:rPr>
                <w:bCs/>
                <w:color w:val="000000"/>
                <w:sz w:val="20"/>
                <w:szCs w:val="20"/>
                <w:lang w:eastAsia="en-US"/>
              </w:rPr>
            </w:pPr>
          </w:p>
        </w:tc>
        <w:tc>
          <w:tcPr>
            <w:tcW w:w="2694" w:type="dxa"/>
            <w:vMerge/>
          </w:tcPr>
          <w:p w14:paraId="1DF1CCEB" w14:textId="77777777" w:rsidR="002C641E" w:rsidRPr="002C641E" w:rsidRDefault="002C641E" w:rsidP="00C36A01">
            <w:pPr>
              <w:spacing w:line="276" w:lineRule="auto"/>
              <w:rPr>
                <w:color w:val="000000"/>
                <w:sz w:val="20"/>
                <w:szCs w:val="20"/>
                <w:lang w:eastAsia="en-US"/>
              </w:rPr>
            </w:pPr>
          </w:p>
        </w:tc>
      </w:tr>
      <w:tr w:rsidR="002C641E" w:rsidRPr="002C641E" w14:paraId="34B3A14E" w14:textId="77777777" w:rsidTr="00C36A01">
        <w:trPr>
          <w:trHeight w:val="670"/>
        </w:trPr>
        <w:tc>
          <w:tcPr>
            <w:tcW w:w="1809" w:type="dxa"/>
            <w:gridSpan w:val="2"/>
            <w:vMerge/>
          </w:tcPr>
          <w:p w14:paraId="55A0A3A7" w14:textId="77777777" w:rsidR="002C641E" w:rsidRPr="002C641E" w:rsidRDefault="002C641E" w:rsidP="00C36A01">
            <w:pPr>
              <w:spacing w:line="276" w:lineRule="auto"/>
              <w:rPr>
                <w:color w:val="000000"/>
                <w:sz w:val="20"/>
                <w:szCs w:val="20"/>
                <w:lang w:eastAsia="en-US"/>
              </w:rPr>
            </w:pPr>
          </w:p>
        </w:tc>
        <w:tc>
          <w:tcPr>
            <w:tcW w:w="1733" w:type="dxa"/>
            <w:gridSpan w:val="2"/>
          </w:tcPr>
          <w:p w14:paraId="0EB3327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0BA47958"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tc>
        <w:tc>
          <w:tcPr>
            <w:tcW w:w="1338" w:type="dxa"/>
            <w:gridSpan w:val="4"/>
          </w:tcPr>
          <w:p w14:paraId="3FCFE49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25810A23" w14:textId="77777777" w:rsidR="002C641E" w:rsidRPr="002C641E" w:rsidRDefault="002C641E" w:rsidP="00C36A01">
            <w:pPr>
              <w:spacing w:line="276" w:lineRule="auto"/>
              <w:jc w:val="center"/>
              <w:rPr>
                <w:color w:val="000000"/>
                <w:sz w:val="20"/>
                <w:szCs w:val="20"/>
                <w:highlight w:val="yellow"/>
                <w:lang w:eastAsia="en-US"/>
              </w:rPr>
            </w:pPr>
            <w:r w:rsidRPr="002C641E">
              <w:rPr>
                <w:color w:val="000000"/>
                <w:sz w:val="20"/>
                <w:szCs w:val="20"/>
                <w:lang w:eastAsia="en-US"/>
              </w:rPr>
              <w:t>1 041,7</w:t>
            </w:r>
          </w:p>
        </w:tc>
        <w:tc>
          <w:tcPr>
            <w:tcW w:w="1383" w:type="dxa"/>
            <w:gridSpan w:val="3"/>
          </w:tcPr>
          <w:p w14:paraId="626EAAAB" w14:textId="77777777" w:rsidR="002C641E" w:rsidRPr="002C641E" w:rsidRDefault="002C641E" w:rsidP="00C36A01">
            <w:pPr>
              <w:spacing w:line="276" w:lineRule="auto"/>
              <w:jc w:val="center"/>
              <w:rPr>
                <w:color w:val="000000"/>
                <w:sz w:val="20"/>
                <w:szCs w:val="20"/>
                <w:highlight w:val="yellow"/>
                <w:lang w:eastAsia="en-US"/>
              </w:rPr>
            </w:pPr>
          </w:p>
        </w:tc>
        <w:tc>
          <w:tcPr>
            <w:tcW w:w="1560" w:type="dxa"/>
            <w:gridSpan w:val="2"/>
          </w:tcPr>
          <w:p w14:paraId="4A9646AD" w14:textId="77777777" w:rsidR="002C641E" w:rsidRPr="002C641E" w:rsidRDefault="002C641E" w:rsidP="00C36A01">
            <w:pPr>
              <w:spacing w:line="276" w:lineRule="auto"/>
              <w:jc w:val="center"/>
              <w:rPr>
                <w:sz w:val="20"/>
                <w:szCs w:val="20"/>
                <w:lang w:eastAsia="en-US"/>
              </w:rPr>
            </w:pPr>
          </w:p>
        </w:tc>
        <w:tc>
          <w:tcPr>
            <w:tcW w:w="1559" w:type="dxa"/>
            <w:gridSpan w:val="2"/>
          </w:tcPr>
          <w:p w14:paraId="02222B8D" w14:textId="77777777" w:rsidR="002C641E" w:rsidRPr="002C641E" w:rsidRDefault="002C641E" w:rsidP="00C36A01">
            <w:pPr>
              <w:spacing w:line="276" w:lineRule="auto"/>
              <w:jc w:val="center"/>
              <w:rPr>
                <w:sz w:val="20"/>
                <w:szCs w:val="20"/>
                <w:lang w:eastAsia="en-US"/>
              </w:rPr>
            </w:pPr>
            <w:r w:rsidRPr="002C641E">
              <w:rPr>
                <w:sz w:val="20"/>
                <w:szCs w:val="20"/>
                <w:lang w:eastAsia="en-US"/>
              </w:rPr>
              <w:t>1 041,7</w:t>
            </w:r>
          </w:p>
        </w:tc>
        <w:tc>
          <w:tcPr>
            <w:tcW w:w="1738" w:type="dxa"/>
            <w:gridSpan w:val="2"/>
            <w:vMerge/>
          </w:tcPr>
          <w:p w14:paraId="73ED6562" w14:textId="77777777" w:rsidR="002C641E" w:rsidRPr="002C641E" w:rsidRDefault="002C641E" w:rsidP="00C36A01">
            <w:pPr>
              <w:spacing w:line="276" w:lineRule="auto"/>
              <w:jc w:val="center"/>
              <w:rPr>
                <w:bCs/>
                <w:color w:val="000000"/>
                <w:sz w:val="20"/>
                <w:szCs w:val="20"/>
                <w:lang w:eastAsia="en-US"/>
              </w:rPr>
            </w:pPr>
          </w:p>
        </w:tc>
        <w:tc>
          <w:tcPr>
            <w:tcW w:w="2694" w:type="dxa"/>
            <w:vMerge/>
          </w:tcPr>
          <w:p w14:paraId="75576466" w14:textId="77777777" w:rsidR="002C641E" w:rsidRPr="002C641E" w:rsidRDefault="002C641E" w:rsidP="00C36A01">
            <w:pPr>
              <w:spacing w:line="276" w:lineRule="auto"/>
              <w:rPr>
                <w:color w:val="000000"/>
                <w:sz w:val="20"/>
                <w:szCs w:val="20"/>
                <w:lang w:eastAsia="en-US"/>
              </w:rPr>
            </w:pPr>
          </w:p>
        </w:tc>
      </w:tr>
      <w:tr w:rsidR="002C641E" w:rsidRPr="002C641E" w14:paraId="13587AF6" w14:textId="77777777" w:rsidTr="00C36A01">
        <w:trPr>
          <w:trHeight w:val="621"/>
        </w:trPr>
        <w:tc>
          <w:tcPr>
            <w:tcW w:w="1809" w:type="dxa"/>
            <w:gridSpan w:val="2"/>
            <w:vMerge/>
          </w:tcPr>
          <w:p w14:paraId="6A3FF7BD" w14:textId="77777777" w:rsidR="002C641E" w:rsidRPr="002C641E" w:rsidRDefault="002C641E" w:rsidP="00C36A01">
            <w:pPr>
              <w:spacing w:line="276" w:lineRule="auto"/>
              <w:rPr>
                <w:color w:val="000000"/>
                <w:sz w:val="20"/>
                <w:szCs w:val="20"/>
                <w:lang w:eastAsia="en-US"/>
              </w:rPr>
            </w:pPr>
          </w:p>
        </w:tc>
        <w:tc>
          <w:tcPr>
            <w:tcW w:w="1733" w:type="dxa"/>
            <w:gridSpan w:val="2"/>
          </w:tcPr>
          <w:p w14:paraId="330FF5A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065032B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54" w:anchor="Par444" w:history="1">
              <w:r w:rsidRPr="002C641E">
                <w:rPr>
                  <w:rStyle w:val="afa"/>
                  <w:color w:val="000000"/>
                  <w:sz w:val="20"/>
                  <w:szCs w:val="20"/>
                  <w:lang w:eastAsia="en-US"/>
                </w:rPr>
                <w:t>&lt;*&gt;</w:t>
              </w:r>
            </w:hyperlink>
          </w:p>
        </w:tc>
        <w:tc>
          <w:tcPr>
            <w:tcW w:w="1338" w:type="dxa"/>
            <w:gridSpan w:val="4"/>
          </w:tcPr>
          <w:p w14:paraId="4DB6FDB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002FF76D"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1 370,6</w:t>
            </w:r>
          </w:p>
        </w:tc>
        <w:tc>
          <w:tcPr>
            <w:tcW w:w="1383" w:type="dxa"/>
            <w:gridSpan w:val="3"/>
          </w:tcPr>
          <w:p w14:paraId="4B33CEF0" w14:textId="77777777" w:rsidR="002C641E" w:rsidRPr="002C641E" w:rsidRDefault="002C641E" w:rsidP="00C36A01">
            <w:pPr>
              <w:spacing w:before="100" w:beforeAutospacing="1" w:after="100" w:afterAutospacing="1" w:line="276" w:lineRule="auto"/>
              <w:contextualSpacing/>
              <w:jc w:val="center"/>
              <w:rPr>
                <w:color w:val="000000"/>
                <w:sz w:val="20"/>
                <w:szCs w:val="20"/>
                <w:highlight w:val="yellow"/>
                <w:lang w:eastAsia="en-US"/>
              </w:rPr>
            </w:pPr>
            <w:r w:rsidRPr="002C641E">
              <w:rPr>
                <w:color w:val="000000"/>
                <w:sz w:val="20"/>
                <w:szCs w:val="20"/>
                <w:lang w:eastAsia="en-US"/>
              </w:rPr>
              <w:t>32 989,3</w:t>
            </w:r>
          </w:p>
        </w:tc>
        <w:tc>
          <w:tcPr>
            <w:tcW w:w="1560" w:type="dxa"/>
            <w:gridSpan w:val="2"/>
          </w:tcPr>
          <w:p w14:paraId="1D96ABD3"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37 529,1</w:t>
            </w:r>
          </w:p>
        </w:tc>
        <w:tc>
          <w:tcPr>
            <w:tcW w:w="1559" w:type="dxa"/>
            <w:gridSpan w:val="2"/>
          </w:tcPr>
          <w:p w14:paraId="384A8F53"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71 889,0</w:t>
            </w:r>
          </w:p>
        </w:tc>
        <w:tc>
          <w:tcPr>
            <w:tcW w:w="1738" w:type="dxa"/>
            <w:gridSpan w:val="2"/>
            <w:vMerge/>
          </w:tcPr>
          <w:p w14:paraId="1F693C8B" w14:textId="77777777" w:rsidR="002C641E" w:rsidRPr="002C641E" w:rsidRDefault="002C641E" w:rsidP="00C36A01">
            <w:pPr>
              <w:spacing w:line="276" w:lineRule="auto"/>
              <w:jc w:val="center"/>
              <w:rPr>
                <w:bCs/>
                <w:color w:val="000000"/>
                <w:sz w:val="20"/>
                <w:szCs w:val="20"/>
                <w:lang w:eastAsia="en-US"/>
              </w:rPr>
            </w:pPr>
          </w:p>
        </w:tc>
        <w:tc>
          <w:tcPr>
            <w:tcW w:w="2694" w:type="dxa"/>
            <w:vMerge/>
          </w:tcPr>
          <w:p w14:paraId="23446EB9" w14:textId="77777777" w:rsidR="002C641E" w:rsidRPr="002C641E" w:rsidRDefault="002C641E" w:rsidP="00C36A01">
            <w:pPr>
              <w:spacing w:line="276" w:lineRule="auto"/>
              <w:rPr>
                <w:color w:val="000000"/>
                <w:sz w:val="20"/>
                <w:szCs w:val="20"/>
                <w:lang w:eastAsia="en-US"/>
              </w:rPr>
            </w:pPr>
          </w:p>
        </w:tc>
      </w:tr>
      <w:tr w:rsidR="002C641E" w:rsidRPr="002C641E" w14:paraId="7B7369AA" w14:textId="77777777" w:rsidTr="00C36A01">
        <w:trPr>
          <w:trHeight w:val="636"/>
        </w:trPr>
        <w:tc>
          <w:tcPr>
            <w:tcW w:w="1809" w:type="dxa"/>
            <w:gridSpan w:val="2"/>
            <w:vMerge/>
          </w:tcPr>
          <w:p w14:paraId="4471FB58" w14:textId="77777777" w:rsidR="002C641E" w:rsidRPr="002C641E" w:rsidRDefault="002C641E" w:rsidP="00C36A01">
            <w:pPr>
              <w:spacing w:line="276" w:lineRule="auto"/>
              <w:rPr>
                <w:color w:val="000000"/>
                <w:sz w:val="20"/>
                <w:szCs w:val="20"/>
              </w:rPr>
            </w:pPr>
          </w:p>
        </w:tc>
        <w:tc>
          <w:tcPr>
            <w:tcW w:w="1733" w:type="dxa"/>
            <w:gridSpan w:val="2"/>
          </w:tcPr>
          <w:p w14:paraId="63C43FD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7AD262B6"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55" w:anchor="Par444" w:history="1">
              <w:r w:rsidRPr="002C641E">
                <w:rPr>
                  <w:rStyle w:val="afa"/>
                  <w:color w:val="000000"/>
                  <w:sz w:val="20"/>
                  <w:szCs w:val="20"/>
                  <w:lang w:eastAsia="en-US"/>
                </w:rPr>
                <w:t>&lt;*&gt;</w:t>
              </w:r>
            </w:hyperlink>
          </w:p>
        </w:tc>
        <w:tc>
          <w:tcPr>
            <w:tcW w:w="1338" w:type="dxa"/>
            <w:gridSpan w:val="4"/>
          </w:tcPr>
          <w:p w14:paraId="7421DC1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520682C7" w14:textId="77777777" w:rsidR="002C641E" w:rsidRPr="002C641E" w:rsidRDefault="002C641E" w:rsidP="00C36A01">
            <w:pPr>
              <w:spacing w:line="276" w:lineRule="auto"/>
              <w:jc w:val="center"/>
              <w:rPr>
                <w:color w:val="000000"/>
                <w:sz w:val="20"/>
                <w:szCs w:val="20"/>
                <w:lang w:eastAsia="en-US"/>
              </w:rPr>
            </w:pPr>
          </w:p>
        </w:tc>
        <w:tc>
          <w:tcPr>
            <w:tcW w:w="1383" w:type="dxa"/>
            <w:gridSpan w:val="3"/>
          </w:tcPr>
          <w:p w14:paraId="5ED3ED53" w14:textId="77777777" w:rsidR="002C641E" w:rsidRPr="002C641E" w:rsidRDefault="002C641E" w:rsidP="00C36A01">
            <w:pPr>
              <w:spacing w:line="276" w:lineRule="auto"/>
              <w:jc w:val="center"/>
              <w:rPr>
                <w:color w:val="000000"/>
                <w:sz w:val="20"/>
                <w:szCs w:val="20"/>
                <w:lang w:eastAsia="en-US"/>
              </w:rPr>
            </w:pPr>
          </w:p>
        </w:tc>
        <w:tc>
          <w:tcPr>
            <w:tcW w:w="1560" w:type="dxa"/>
            <w:gridSpan w:val="2"/>
          </w:tcPr>
          <w:p w14:paraId="03446B9D" w14:textId="77777777" w:rsidR="002C641E" w:rsidRPr="002C641E" w:rsidRDefault="002C641E" w:rsidP="00C36A01">
            <w:pPr>
              <w:spacing w:line="276" w:lineRule="auto"/>
              <w:jc w:val="center"/>
              <w:rPr>
                <w:sz w:val="20"/>
                <w:szCs w:val="20"/>
                <w:lang w:eastAsia="en-US"/>
              </w:rPr>
            </w:pPr>
          </w:p>
        </w:tc>
        <w:tc>
          <w:tcPr>
            <w:tcW w:w="1559" w:type="dxa"/>
            <w:gridSpan w:val="2"/>
          </w:tcPr>
          <w:p w14:paraId="72E10D12" w14:textId="77777777" w:rsidR="002C641E" w:rsidRPr="002C641E" w:rsidRDefault="002C641E" w:rsidP="00C36A01">
            <w:pPr>
              <w:spacing w:line="276" w:lineRule="auto"/>
              <w:jc w:val="center"/>
              <w:rPr>
                <w:sz w:val="20"/>
                <w:szCs w:val="20"/>
                <w:lang w:eastAsia="en-US"/>
              </w:rPr>
            </w:pPr>
          </w:p>
        </w:tc>
        <w:tc>
          <w:tcPr>
            <w:tcW w:w="1738" w:type="dxa"/>
            <w:gridSpan w:val="2"/>
            <w:vMerge/>
          </w:tcPr>
          <w:p w14:paraId="3EBF5DBC" w14:textId="77777777" w:rsidR="002C641E" w:rsidRPr="002C641E" w:rsidRDefault="002C641E" w:rsidP="00C36A01">
            <w:pPr>
              <w:spacing w:line="276" w:lineRule="auto"/>
              <w:rPr>
                <w:color w:val="000000"/>
                <w:sz w:val="20"/>
                <w:szCs w:val="20"/>
              </w:rPr>
            </w:pPr>
          </w:p>
        </w:tc>
        <w:tc>
          <w:tcPr>
            <w:tcW w:w="2694" w:type="dxa"/>
            <w:vMerge/>
          </w:tcPr>
          <w:p w14:paraId="4E7BB8F5" w14:textId="77777777" w:rsidR="002C641E" w:rsidRPr="002C641E" w:rsidRDefault="002C641E" w:rsidP="00C36A01">
            <w:pPr>
              <w:spacing w:line="276" w:lineRule="auto"/>
              <w:rPr>
                <w:color w:val="000000"/>
                <w:sz w:val="20"/>
                <w:szCs w:val="20"/>
              </w:rPr>
            </w:pPr>
          </w:p>
        </w:tc>
      </w:tr>
      <w:tr w:rsidR="002C641E" w:rsidRPr="002C641E" w14:paraId="7B500C4B" w14:textId="77777777" w:rsidTr="00C36A01">
        <w:trPr>
          <w:trHeight w:val="540"/>
        </w:trPr>
        <w:tc>
          <w:tcPr>
            <w:tcW w:w="3542" w:type="dxa"/>
            <w:gridSpan w:val="4"/>
          </w:tcPr>
          <w:p w14:paraId="15A996B9" w14:textId="77777777" w:rsidR="002C641E" w:rsidRPr="002C641E" w:rsidRDefault="002C641E" w:rsidP="00C36A01">
            <w:pPr>
              <w:spacing w:line="276" w:lineRule="auto"/>
              <w:rPr>
                <w:color w:val="000000"/>
                <w:sz w:val="20"/>
                <w:szCs w:val="20"/>
              </w:rPr>
            </w:pPr>
            <w:r w:rsidRPr="002C641E">
              <w:rPr>
                <w:color w:val="000000"/>
                <w:sz w:val="20"/>
                <w:szCs w:val="20"/>
              </w:rPr>
              <w:t>Итого затрат на решение</w:t>
            </w:r>
          </w:p>
          <w:p w14:paraId="2607E357" w14:textId="77777777" w:rsidR="002C641E" w:rsidRPr="002C641E" w:rsidRDefault="002C641E" w:rsidP="00C36A01">
            <w:pPr>
              <w:spacing w:line="276" w:lineRule="auto"/>
              <w:rPr>
                <w:color w:val="000000"/>
                <w:sz w:val="20"/>
                <w:szCs w:val="20"/>
              </w:rPr>
            </w:pPr>
            <w:r w:rsidRPr="002C641E">
              <w:rPr>
                <w:color w:val="000000"/>
                <w:sz w:val="20"/>
                <w:szCs w:val="20"/>
              </w:rPr>
              <w:t>задачи 2, в том числе:</w:t>
            </w:r>
          </w:p>
        </w:tc>
        <w:tc>
          <w:tcPr>
            <w:tcW w:w="1338" w:type="dxa"/>
            <w:gridSpan w:val="4"/>
          </w:tcPr>
          <w:p w14:paraId="17A959E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56EB79FD"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29 767,3</w:t>
            </w:r>
          </w:p>
        </w:tc>
        <w:tc>
          <w:tcPr>
            <w:tcW w:w="1383" w:type="dxa"/>
            <w:gridSpan w:val="3"/>
          </w:tcPr>
          <w:p w14:paraId="22B3D526"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 xml:space="preserve">35 272,0 </w:t>
            </w:r>
          </w:p>
        </w:tc>
        <w:tc>
          <w:tcPr>
            <w:tcW w:w="1560" w:type="dxa"/>
            <w:gridSpan w:val="2"/>
          </w:tcPr>
          <w:p w14:paraId="6804DE68" w14:textId="77777777" w:rsidR="002C641E" w:rsidRPr="002C641E" w:rsidRDefault="002C641E" w:rsidP="00C36A01">
            <w:pPr>
              <w:contextualSpacing/>
              <w:jc w:val="center"/>
              <w:rPr>
                <w:sz w:val="20"/>
                <w:szCs w:val="20"/>
                <w:lang w:eastAsia="en-US"/>
              </w:rPr>
            </w:pPr>
            <w:r w:rsidRPr="002C641E">
              <w:rPr>
                <w:sz w:val="20"/>
                <w:szCs w:val="20"/>
                <w:lang w:eastAsia="en-US"/>
              </w:rPr>
              <w:t>37 529,1</w:t>
            </w:r>
          </w:p>
        </w:tc>
        <w:tc>
          <w:tcPr>
            <w:tcW w:w="1559" w:type="dxa"/>
            <w:gridSpan w:val="2"/>
          </w:tcPr>
          <w:p w14:paraId="1DD52030"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102 568,4</w:t>
            </w:r>
          </w:p>
        </w:tc>
        <w:tc>
          <w:tcPr>
            <w:tcW w:w="1738" w:type="dxa"/>
            <w:gridSpan w:val="2"/>
          </w:tcPr>
          <w:p w14:paraId="14409434" w14:textId="77777777" w:rsidR="002C641E" w:rsidRPr="002C641E" w:rsidRDefault="002C641E" w:rsidP="00C36A01">
            <w:pPr>
              <w:spacing w:line="276" w:lineRule="auto"/>
              <w:rPr>
                <w:color w:val="000000"/>
                <w:sz w:val="20"/>
                <w:szCs w:val="20"/>
              </w:rPr>
            </w:pPr>
            <w:r w:rsidRPr="002C641E">
              <w:rPr>
                <w:color w:val="000000"/>
                <w:sz w:val="20"/>
                <w:szCs w:val="20"/>
              </w:rPr>
              <w:t>х</w:t>
            </w:r>
          </w:p>
        </w:tc>
        <w:tc>
          <w:tcPr>
            <w:tcW w:w="2694" w:type="dxa"/>
            <w:vMerge w:val="restart"/>
          </w:tcPr>
          <w:p w14:paraId="0C823C4D" w14:textId="77777777" w:rsidR="002C641E" w:rsidRPr="002C641E" w:rsidRDefault="002C641E" w:rsidP="00C36A01">
            <w:pPr>
              <w:spacing w:line="276" w:lineRule="auto"/>
              <w:rPr>
                <w:color w:val="000000"/>
                <w:sz w:val="20"/>
                <w:szCs w:val="20"/>
              </w:rPr>
            </w:pPr>
          </w:p>
        </w:tc>
      </w:tr>
      <w:tr w:rsidR="002C641E" w:rsidRPr="002C641E" w14:paraId="5C416B43" w14:textId="77777777" w:rsidTr="00C36A01">
        <w:trPr>
          <w:trHeight w:val="307"/>
        </w:trPr>
        <w:tc>
          <w:tcPr>
            <w:tcW w:w="3542" w:type="dxa"/>
            <w:gridSpan w:val="4"/>
          </w:tcPr>
          <w:p w14:paraId="48F48D89" w14:textId="77777777" w:rsidR="002C641E" w:rsidRPr="002C641E" w:rsidRDefault="002C641E" w:rsidP="00C36A01">
            <w:pPr>
              <w:spacing w:line="276" w:lineRule="auto"/>
              <w:rPr>
                <w:color w:val="000000"/>
                <w:sz w:val="20"/>
                <w:szCs w:val="20"/>
              </w:rPr>
            </w:pPr>
            <w:r w:rsidRPr="002C641E">
              <w:rPr>
                <w:color w:val="000000"/>
                <w:sz w:val="20"/>
                <w:szCs w:val="20"/>
              </w:rPr>
              <w:t xml:space="preserve">федеральный бюджет </w:t>
            </w:r>
            <w:hyperlink r:id="rId56" w:anchor="Par444" w:history="1">
              <w:r w:rsidRPr="002C641E">
                <w:rPr>
                  <w:rStyle w:val="afa"/>
                  <w:color w:val="000000"/>
                  <w:sz w:val="20"/>
                  <w:szCs w:val="20"/>
                </w:rPr>
                <w:t>&lt;*&gt;</w:t>
              </w:r>
            </w:hyperlink>
          </w:p>
        </w:tc>
        <w:tc>
          <w:tcPr>
            <w:tcW w:w="1338" w:type="dxa"/>
            <w:gridSpan w:val="4"/>
          </w:tcPr>
          <w:p w14:paraId="68E6970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713C2A8C"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25 000,0</w:t>
            </w:r>
          </w:p>
        </w:tc>
        <w:tc>
          <w:tcPr>
            <w:tcW w:w="1383" w:type="dxa"/>
            <w:gridSpan w:val="3"/>
          </w:tcPr>
          <w:p w14:paraId="2C39429C"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 </w:t>
            </w:r>
          </w:p>
        </w:tc>
        <w:tc>
          <w:tcPr>
            <w:tcW w:w="1560" w:type="dxa"/>
            <w:gridSpan w:val="2"/>
          </w:tcPr>
          <w:p w14:paraId="2BBD16FE" w14:textId="77777777" w:rsidR="002C641E" w:rsidRPr="002C641E" w:rsidRDefault="002C641E" w:rsidP="00C36A01">
            <w:pPr>
              <w:spacing w:before="100" w:beforeAutospacing="1" w:after="100" w:afterAutospacing="1" w:line="276" w:lineRule="auto"/>
              <w:contextualSpacing/>
              <w:jc w:val="center"/>
              <w:rPr>
                <w:sz w:val="20"/>
                <w:szCs w:val="20"/>
                <w:lang w:eastAsia="en-US"/>
              </w:rPr>
            </w:pPr>
          </w:p>
        </w:tc>
        <w:tc>
          <w:tcPr>
            <w:tcW w:w="1559" w:type="dxa"/>
            <w:gridSpan w:val="2"/>
          </w:tcPr>
          <w:p w14:paraId="1027CA38" w14:textId="77777777" w:rsidR="002C641E" w:rsidRPr="002C641E" w:rsidRDefault="002C641E" w:rsidP="00C36A01">
            <w:pPr>
              <w:spacing w:line="276" w:lineRule="auto"/>
              <w:jc w:val="center"/>
              <w:rPr>
                <w:sz w:val="20"/>
                <w:szCs w:val="20"/>
                <w:lang w:eastAsia="en-US"/>
              </w:rPr>
            </w:pPr>
            <w:r w:rsidRPr="002C641E">
              <w:rPr>
                <w:sz w:val="20"/>
                <w:szCs w:val="20"/>
                <w:lang w:eastAsia="en-US"/>
              </w:rPr>
              <w:t>25 000,0</w:t>
            </w:r>
          </w:p>
        </w:tc>
        <w:tc>
          <w:tcPr>
            <w:tcW w:w="1738" w:type="dxa"/>
            <w:gridSpan w:val="2"/>
          </w:tcPr>
          <w:p w14:paraId="618585CE" w14:textId="77777777" w:rsidR="002C641E" w:rsidRPr="002C641E" w:rsidRDefault="002C641E" w:rsidP="00C36A01">
            <w:pPr>
              <w:spacing w:line="276" w:lineRule="auto"/>
              <w:rPr>
                <w:color w:val="000000"/>
                <w:sz w:val="20"/>
                <w:szCs w:val="20"/>
              </w:rPr>
            </w:pPr>
            <w:r w:rsidRPr="002C641E">
              <w:rPr>
                <w:color w:val="000000"/>
                <w:sz w:val="20"/>
                <w:szCs w:val="20"/>
              </w:rPr>
              <w:t>х</w:t>
            </w:r>
          </w:p>
        </w:tc>
        <w:tc>
          <w:tcPr>
            <w:tcW w:w="2694" w:type="dxa"/>
            <w:vMerge/>
          </w:tcPr>
          <w:p w14:paraId="5A6B2A44" w14:textId="77777777" w:rsidR="002C641E" w:rsidRPr="002C641E" w:rsidRDefault="002C641E" w:rsidP="00C36A01">
            <w:pPr>
              <w:rPr>
                <w:color w:val="000000"/>
                <w:sz w:val="20"/>
                <w:szCs w:val="20"/>
              </w:rPr>
            </w:pPr>
          </w:p>
        </w:tc>
      </w:tr>
      <w:tr w:rsidR="002C641E" w:rsidRPr="002C641E" w14:paraId="00F8215C" w14:textId="77777777" w:rsidTr="00C36A01">
        <w:trPr>
          <w:trHeight w:val="269"/>
        </w:trPr>
        <w:tc>
          <w:tcPr>
            <w:tcW w:w="3542" w:type="dxa"/>
            <w:gridSpan w:val="4"/>
          </w:tcPr>
          <w:p w14:paraId="54BCCD25" w14:textId="77777777" w:rsidR="002C641E" w:rsidRPr="002C641E" w:rsidRDefault="002C641E" w:rsidP="00C36A01">
            <w:pPr>
              <w:spacing w:line="276" w:lineRule="auto"/>
              <w:rPr>
                <w:color w:val="000000"/>
                <w:sz w:val="20"/>
                <w:szCs w:val="20"/>
              </w:rPr>
            </w:pPr>
            <w:r w:rsidRPr="002C641E">
              <w:rPr>
                <w:color w:val="000000"/>
                <w:sz w:val="20"/>
                <w:szCs w:val="20"/>
              </w:rPr>
              <w:t>областной бюджет</w:t>
            </w:r>
          </w:p>
        </w:tc>
        <w:tc>
          <w:tcPr>
            <w:tcW w:w="1338" w:type="dxa"/>
            <w:gridSpan w:val="4"/>
          </w:tcPr>
          <w:p w14:paraId="6A16DC2E"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0A09C574"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1 041,7</w:t>
            </w:r>
          </w:p>
        </w:tc>
        <w:tc>
          <w:tcPr>
            <w:tcW w:w="1383" w:type="dxa"/>
            <w:gridSpan w:val="3"/>
          </w:tcPr>
          <w:p w14:paraId="33E8A678" w14:textId="77777777" w:rsidR="002C641E" w:rsidRPr="002C641E" w:rsidRDefault="002C641E" w:rsidP="00C36A01">
            <w:pPr>
              <w:spacing w:line="276" w:lineRule="auto"/>
              <w:jc w:val="center"/>
              <w:rPr>
                <w:color w:val="000000"/>
                <w:sz w:val="20"/>
                <w:szCs w:val="20"/>
                <w:lang w:eastAsia="en-US"/>
              </w:rPr>
            </w:pPr>
          </w:p>
        </w:tc>
        <w:tc>
          <w:tcPr>
            <w:tcW w:w="1560" w:type="dxa"/>
            <w:gridSpan w:val="2"/>
          </w:tcPr>
          <w:p w14:paraId="7F470D53" w14:textId="77777777" w:rsidR="002C641E" w:rsidRPr="002C641E" w:rsidRDefault="002C641E" w:rsidP="00C36A01">
            <w:pPr>
              <w:spacing w:line="276" w:lineRule="auto"/>
              <w:jc w:val="center"/>
              <w:rPr>
                <w:sz w:val="20"/>
                <w:szCs w:val="20"/>
                <w:lang w:eastAsia="en-US"/>
              </w:rPr>
            </w:pPr>
          </w:p>
        </w:tc>
        <w:tc>
          <w:tcPr>
            <w:tcW w:w="1559" w:type="dxa"/>
            <w:gridSpan w:val="2"/>
          </w:tcPr>
          <w:p w14:paraId="63D73125" w14:textId="77777777" w:rsidR="002C641E" w:rsidRPr="002C641E" w:rsidRDefault="002C641E" w:rsidP="00C36A01">
            <w:pPr>
              <w:spacing w:line="276" w:lineRule="auto"/>
              <w:jc w:val="center"/>
              <w:rPr>
                <w:sz w:val="20"/>
                <w:szCs w:val="20"/>
                <w:lang w:eastAsia="en-US"/>
              </w:rPr>
            </w:pPr>
            <w:r w:rsidRPr="002C641E">
              <w:rPr>
                <w:sz w:val="20"/>
                <w:szCs w:val="20"/>
                <w:lang w:eastAsia="en-US"/>
              </w:rPr>
              <w:t>1 041,7</w:t>
            </w:r>
          </w:p>
        </w:tc>
        <w:tc>
          <w:tcPr>
            <w:tcW w:w="1738" w:type="dxa"/>
            <w:gridSpan w:val="2"/>
          </w:tcPr>
          <w:p w14:paraId="51854C5B" w14:textId="77777777" w:rsidR="002C641E" w:rsidRPr="002C641E" w:rsidRDefault="002C641E" w:rsidP="00C36A01">
            <w:pPr>
              <w:spacing w:line="276" w:lineRule="auto"/>
              <w:rPr>
                <w:color w:val="000000"/>
                <w:sz w:val="20"/>
                <w:szCs w:val="20"/>
              </w:rPr>
            </w:pPr>
            <w:r w:rsidRPr="002C641E">
              <w:rPr>
                <w:color w:val="000000"/>
                <w:sz w:val="20"/>
                <w:szCs w:val="20"/>
              </w:rPr>
              <w:t>х</w:t>
            </w:r>
          </w:p>
        </w:tc>
        <w:tc>
          <w:tcPr>
            <w:tcW w:w="2694" w:type="dxa"/>
            <w:vMerge/>
          </w:tcPr>
          <w:p w14:paraId="01CF18D4" w14:textId="77777777" w:rsidR="002C641E" w:rsidRPr="002C641E" w:rsidRDefault="002C641E" w:rsidP="00C36A01">
            <w:pPr>
              <w:rPr>
                <w:color w:val="000000"/>
                <w:sz w:val="20"/>
                <w:szCs w:val="20"/>
              </w:rPr>
            </w:pPr>
          </w:p>
        </w:tc>
      </w:tr>
      <w:tr w:rsidR="002C641E" w:rsidRPr="002C641E" w14:paraId="0C00A8E8" w14:textId="77777777" w:rsidTr="00C36A01">
        <w:trPr>
          <w:trHeight w:val="259"/>
        </w:trPr>
        <w:tc>
          <w:tcPr>
            <w:tcW w:w="3542" w:type="dxa"/>
            <w:gridSpan w:val="4"/>
          </w:tcPr>
          <w:p w14:paraId="4A247D92" w14:textId="77777777" w:rsidR="002C641E" w:rsidRPr="002C641E" w:rsidRDefault="002C641E" w:rsidP="00C36A01">
            <w:pPr>
              <w:spacing w:line="276" w:lineRule="auto"/>
              <w:rPr>
                <w:color w:val="000000"/>
                <w:sz w:val="20"/>
                <w:szCs w:val="20"/>
              </w:rPr>
            </w:pPr>
            <w:r w:rsidRPr="002C641E">
              <w:rPr>
                <w:color w:val="000000"/>
                <w:sz w:val="20"/>
                <w:szCs w:val="20"/>
              </w:rPr>
              <w:t xml:space="preserve">бюджет района </w:t>
            </w:r>
            <w:hyperlink r:id="rId57" w:anchor="Par444" w:history="1">
              <w:r w:rsidRPr="002C641E">
                <w:rPr>
                  <w:rStyle w:val="afa"/>
                  <w:color w:val="000000"/>
                  <w:sz w:val="20"/>
                  <w:szCs w:val="20"/>
                </w:rPr>
                <w:t>&lt;*&gt;</w:t>
              </w:r>
            </w:hyperlink>
          </w:p>
        </w:tc>
        <w:tc>
          <w:tcPr>
            <w:tcW w:w="1338" w:type="dxa"/>
            <w:gridSpan w:val="4"/>
          </w:tcPr>
          <w:p w14:paraId="74F22EE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09FD93EF"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3 725,6</w:t>
            </w:r>
          </w:p>
        </w:tc>
        <w:tc>
          <w:tcPr>
            <w:tcW w:w="1383" w:type="dxa"/>
            <w:gridSpan w:val="3"/>
          </w:tcPr>
          <w:p w14:paraId="6020E6CD" w14:textId="77777777" w:rsidR="002C641E" w:rsidRPr="002C641E" w:rsidRDefault="002C641E" w:rsidP="00C36A01">
            <w:pPr>
              <w:spacing w:before="100" w:beforeAutospacing="1" w:after="100" w:afterAutospacing="1" w:line="276" w:lineRule="auto"/>
              <w:contextualSpacing/>
              <w:jc w:val="center"/>
              <w:rPr>
                <w:color w:val="000000"/>
                <w:sz w:val="20"/>
                <w:szCs w:val="20"/>
                <w:lang w:eastAsia="en-US"/>
              </w:rPr>
            </w:pPr>
            <w:r w:rsidRPr="002C641E">
              <w:rPr>
                <w:color w:val="000000"/>
                <w:sz w:val="20"/>
                <w:szCs w:val="20"/>
                <w:lang w:eastAsia="en-US"/>
              </w:rPr>
              <w:t xml:space="preserve">35 272,0      </w:t>
            </w:r>
          </w:p>
        </w:tc>
        <w:tc>
          <w:tcPr>
            <w:tcW w:w="1560" w:type="dxa"/>
            <w:gridSpan w:val="2"/>
          </w:tcPr>
          <w:p w14:paraId="69434267"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37 529,1</w:t>
            </w:r>
          </w:p>
        </w:tc>
        <w:tc>
          <w:tcPr>
            <w:tcW w:w="1559" w:type="dxa"/>
            <w:gridSpan w:val="2"/>
          </w:tcPr>
          <w:p w14:paraId="545753E4" w14:textId="77777777" w:rsidR="002C641E" w:rsidRPr="002C641E" w:rsidRDefault="002C641E" w:rsidP="00C36A01">
            <w:pPr>
              <w:spacing w:before="100" w:beforeAutospacing="1" w:after="100" w:afterAutospacing="1" w:line="276" w:lineRule="auto"/>
              <w:contextualSpacing/>
              <w:jc w:val="center"/>
              <w:rPr>
                <w:sz w:val="20"/>
                <w:szCs w:val="20"/>
                <w:lang w:eastAsia="en-US"/>
              </w:rPr>
            </w:pPr>
            <w:r w:rsidRPr="002C641E">
              <w:rPr>
                <w:sz w:val="20"/>
                <w:szCs w:val="20"/>
                <w:lang w:eastAsia="en-US"/>
              </w:rPr>
              <w:t>76 526,7</w:t>
            </w:r>
          </w:p>
        </w:tc>
        <w:tc>
          <w:tcPr>
            <w:tcW w:w="1738" w:type="dxa"/>
            <w:gridSpan w:val="2"/>
          </w:tcPr>
          <w:p w14:paraId="353A2FF0" w14:textId="77777777" w:rsidR="002C641E" w:rsidRPr="002C641E" w:rsidRDefault="002C641E" w:rsidP="00C36A01">
            <w:pPr>
              <w:spacing w:line="276" w:lineRule="auto"/>
              <w:rPr>
                <w:color w:val="000000"/>
                <w:sz w:val="20"/>
                <w:szCs w:val="20"/>
              </w:rPr>
            </w:pPr>
          </w:p>
        </w:tc>
        <w:tc>
          <w:tcPr>
            <w:tcW w:w="2694" w:type="dxa"/>
            <w:vMerge/>
          </w:tcPr>
          <w:p w14:paraId="144DE96D" w14:textId="77777777" w:rsidR="002C641E" w:rsidRPr="002C641E" w:rsidRDefault="002C641E" w:rsidP="00C36A01">
            <w:pPr>
              <w:rPr>
                <w:color w:val="000000"/>
                <w:sz w:val="20"/>
                <w:szCs w:val="20"/>
              </w:rPr>
            </w:pPr>
          </w:p>
        </w:tc>
      </w:tr>
      <w:tr w:rsidR="002C641E" w:rsidRPr="002C641E" w14:paraId="0EEDCF5B" w14:textId="77777777" w:rsidTr="00C36A01">
        <w:trPr>
          <w:trHeight w:val="235"/>
        </w:trPr>
        <w:tc>
          <w:tcPr>
            <w:tcW w:w="3542" w:type="dxa"/>
            <w:gridSpan w:val="4"/>
          </w:tcPr>
          <w:p w14:paraId="105C8980" w14:textId="77777777" w:rsidR="002C641E" w:rsidRPr="002C641E" w:rsidRDefault="002C641E" w:rsidP="00C36A01">
            <w:pPr>
              <w:spacing w:line="276" w:lineRule="auto"/>
              <w:rPr>
                <w:color w:val="000000"/>
                <w:sz w:val="20"/>
                <w:szCs w:val="20"/>
              </w:rPr>
            </w:pPr>
            <w:r w:rsidRPr="002C641E">
              <w:rPr>
                <w:color w:val="000000"/>
                <w:sz w:val="20"/>
                <w:szCs w:val="20"/>
              </w:rPr>
              <w:t>внебюджетные источники</w:t>
            </w:r>
            <w:hyperlink r:id="rId58" w:anchor="Par444" w:history="1">
              <w:r w:rsidRPr="002C641E">
                <w:rPr>
                  <w:rStyle w:val="afa"/>
                  <w:color w:val="000000"/>
                  <w:sz w:val="20"/>
                  <w:szCs w:val="20"/>
                </w:rPr>
                <w:t>&lt;*&gt;</w:t>
              </w:r>
            </w:hyperlink>
          </w:p>
        </w:tc>
        <w:tc>
          <w:tcPr>
            <w:tcW w:w="1338" w:type="dxa"/>
            <w:gridSpan w:val="4"/>
          </w:tcPr>
          <w:p w14:paraId="4913B656"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216" w:type="dxa"/>
            <w:gridSpan w:val="3"/>
          </w:tcPr>
          <w:p w14:paraId="1446DBFC" w14:textId="77777777" w:rsidR="002C641E" w:rsidRPr="002C641E" w:rsidRDefault="002C641E" w:rsidP="00C36A01">
            <w:pPr>
              <w:spacing w:line="276" w:lineRule="auto"/>
              <w:jc w:val="center"/>
              <w:rPr>
                <w:color w:val="000000"/>
                <w:sz w:val="20"/>
                <w:szCs w:val="20"/>
                <w:lang w:eastAsia="en-US"/>
              </w:rPr>
            </w:pPr>
          </w:p>
        </w:tc>
        <w:tc>
          <w:tcPr>
            <w:tcW w:w="1383" w:type="dxa"/>
            <w:gridSpan w:val="3"/>
          </w:tcPr>
          <w:p w14:paraId="7D7204BF" w14:textId="77777777" w:rsidR="002C641E" w:rsidRPr="002C641E" w:rsidRDefault="002C641E" w:rsidP="00C36A01">
            <w:pPr>
              <w:spacing w:line="276" w:lineRule="auto"/>
              <w:jc w:val="center"/>
              <w:rPr>
                <w:color w:val="000000"/>
                <w:sz w:val="20"/>
                <w:szCs w:val="20"/>
                <w:lang w:eastAsia="en-US"/>
              </w:rPr>
            </w:pPr>
          </w:p>
        </w:tc>
        <w:tc>
          <w:tcPr>
            <w:tcW w:w="1560" w:type="dxa"/>
            <w:gridSpan w:val="2"/>
          </w:tcPr>
          <w:p w14:paraId="1A2D080D" w14:textId="77777777" w:rsidR="002C641E" w:rsidRPr="002C641E" w:rsidRDefault="002C641E" w:rsidP="00C36A01">
            <w:pPr>
              <w:spacing w:line="276" w:lineRule="auto"/>
              <w:jc w:val="center"/>
              <w:rPr>
                <w:sz w:val="20"/>
                <w:szCs w:val="20"/>
                <w:lang w:eastAsia="en-US"/>
              </w:rPr>
            </w:pPr>
          </w:p>
        </w:tc>
        <w:tc>
          <w:tcPr>
            <w:tcW w:w="1559" w:type="dxa"/>
            <w:gridSpan w:val="2"/>
          </w:tcPr>
          <w:p w14:paraId="4C9AAD85" w14:textId="77777777" w:rsidR="002C641E" w:rsidRPr="002C641E" w:rsidRDefault="002C641E" w:rsidP="00C36A01">
            <w:pPr>
              <w:spacing w:line="276" w:lineRule="auto"/>
              <w:jc w:val="center"/>
              <w:rPr>
                <w:sz w:val="20"/>
                <w:szCs w:val="20"/>
                <w:lang w:eastAsia="en-US"/>
              </w:rPr>
            </w:pPr>
          </w:p>
        </w:tc>
        <w:tc>
          <w:tcPr>
            <w:tcW w:w="1738" w:type="dxa"/>
            <w:gridSpan w:val="2"/>
          </w:tcPr>
          <w:p w14:paraId="64FF9624" w14:textId="77777777" w:rsidR="002C641E" w:rsidRPr="002C641E" w:rsidRDefault="002C641E" w:rsidP="00C36A01">
            <w:pPr>
              <w:spacing w:line="276" w:lineRule="auto"/>
              <w:rPr>
                <w:color w:val="000000"/>
                <w:sz w:val="20"/>
                <w:szCs w:val="20"/>
              </w:rPr>
            </w:pPr>
            <w:r w:rsidRPr="002C641E">
              <w:rPr>
                <w:color w:val="000000"/>
                <w:sz w:val="20"/>
                <w:szCs w:val="20"/>
              </w:rPr>
              <w:t>х</w:t>
            </w:r>
          </w:p>
        </w:tc>
        <w:tc>
          <w:tcPr>
            <w:tcW w:w="2694" w:type="dxa"/>
            <w:vMerge/>
          </w:tcPr>
          <w:p w14:paraId="3C2FC037" w14:textId="77777777" w:rsidR="002C641E" w:rsidRPr="002C641E" w:rsidRDefault="002C641E" w:rsidP="00C36A01">
            <w:pPr>
              <w:rPr>
                <w:color w:val="000000"/>
                <w:sz w:val="20"/>
                <w:szCs w:val="20"/>
              </w:rPr>
            </w:pPr>
          </w:p>
        </w:tc>
      </w:tr>
      <w:tr w:rsidR="002C641E" w:rsidRPr="002C641E" w14:paraId="19824D1D" w14:textId="77777777" w:rsidTr="00C36A01">
        <w:trPr>
          <w:trHeight w:val="540"/>
        </w:trPr>
        <w:tc>
          <w:tcPr>
            <w:tcW w:w="15030" w:type="dxa"/>
            <w:gridSpan w:val="21"/>
          </w:tcPr>
          <w:p w14:paraId="54389393" w14:textId="77777777" w:rsidR="002C641E" w:rsidRPr="002C641E" w:rsidRDefault="002C641E" w:rsidP="00C36A01">
            <w:pPr>
              <w:pStyle w:val="ConsPlusNonformat"/>
              <w:jc w:val="both"/>
              <w:rPr>
                <w:rFonts w:ascii="Times New Roman" w:hAnsi="Times New Roman" w:cs="Times New Roman"/>
              </w:rPr>
            </w:pPr>
            <w:r w:rsidRPr="002C641E">
              <w:rPr>
                <w:rStyle w:val="afff"/>
                <w:rFonts w:ascii="Times New Roman" w:hAnsi="Times New Roman" w:cs="Times New Roman"/>
                <w:b w:val="0"/>
                <w:bCs w:val="0"/>
              </w:rPr>
              <w:t xml:space="preserve"> </w:t>
            </w:r>
            <w:r w:rsidRPr="002C641E">
              <w:rPr>
                <w:rFonts w:ascii="Times New Roman" w:hAnsi="Times New Roman" w:cs="Times New Roman"/>
              </w:rPr>
              <w:t>Задача 3. Развитие инфраструктуры физической культуры и спорта в Куйбышевском муниципальном районе Новосибирской области, в том числе для лиц с ограниченными возможностями здоровья и инвалидов.</w:t>
            </w:r>
          </w:p>
        </w:tc>
      </w:tr>
      <w:tr w:rsidR="002C641E" w:rsidRPr="002C641E" w14:paraId="062BE8AF" w14:textId="77777777" w:rsidTr="00C36A01">
        <w:trPr>
          <w:trHeight w:val="720"/>
        </w:trPr>
        <w:tc>
          <w:tcPr>
            <w:tcW w:w="1951" w:type="dxa"/>
            <w:gridSpan w:val="3"/>
            <w:vMerge w:val="restart"/>
          </w:tcPr>
          <w:p w14:paraId="36D51BCA" w14:textId="77777777" w:rsidR="002C641E" w:rsidRPr="002C641E" w:rsidRDefault="002C641E" w:rsidP="00C36A01">
            <w:pPr>
              <w:spacing w:before="100" w:beforeAutospacing="1" w:after="100" w:afterAutospacing="1" w:line="276" w:lineRule="auto"/>
              <w:contextualSpacing/>
              <w:rPr>
                <w:color w:val="000000"/>
                <w:sz w:val="20"/>
                <w:szCs w:val="20"/>
                <w:lang w:eastAsia="en-US"/>
              </w:rPr>
            </w:pPr>
            <w:r w:rsidRPr="002C641E">
              <w:rPr>
                <w:color w:val="000000"/>
                <w:sz w:val="20"/>
                <w:szCs w:val="20"/>
                <w:lang w:eastAsia="en-US"/>
              </w:rPr>
              <w:t xml:space="preserve"> </w:t>
            </w:r>
          </w:p>
          <w:p w14:paraId="2897EE73"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Укрепление   материально-технической базы ДЮСШ, </w:t>
            </w:r>
          </w:p>
        </w:tc>
        <w:tc>
          <w:tcPr>
            <w:tcW w:w="1735" w:type="dxa"/>
            <w:gridSpan w:val="3"/>
          </w:tcPr>
          <w:p w14:paraId="67A371F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Сумма</w:t>
            </w:r>
          </w:p>
          <w:p w14:paraId="0458EA4E"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62215B5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100" w:type="dxa"/>
          </w:tcPr>
          <w:p w14:paraId="34B94057"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41E6247E"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550,0</w:t>
            </w:r>
          </w:p>
        </w:tc>
        <w:tc>
          <w:tcPr>
            <w:tcW w:w="1418" w:type="dxa"/>
            <w:gridSpan w:val="4"/>
          </w:tcPr>
          <w:p w14:paraId="3512DC47"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600,0</w:t>
            </w:r>
          </w:p>
        </w:tc>
        <w:tc>
          <w:tcPr>
            <w:tcW w:w="1701" w:type="dxa"/>
            <w:gridSpan w:val="3"/>
          </w:tcPr>
          <w:p w14:paraId="2F9955DA" w14:textId="77777777" w:rsidR="002C641E" w:rsidRPr="002C641E" w:rsidRDefault="002C641E" w:rsidP="00C36A01">
            <w:pPr>
              <w:spacing w:line="276" w:lineRule="auto"/>
              <w:jc w:val="center"/>
              <w:rPr>
                <w:sz w:val="20"/>
                <w:szCs w:val="20"/>
                <w:lang w:eastAsia="en-US"/>
              </w:rPr>
            </w:pPr>
            <w:r w:rsidRPr="002C641E">
              <w:rPr>
                <w:sz w:val="20"/>
                <w:szCs w:val="20"/>
                <w:lang w:eastAsia="en-US"/>
              </w:rPr>
              <w:t>3 995,1</w:t>
            </w:r>
          </w:p>
        </w:tc>
        <w:tc>
          <w:tcPr>
            <w:tcW w:w="1559" w:type="dxa"/>
            <w:gridSpan w:val="2"/>
          </w:tcPr>
          <w:p w14:paraId="287F5FAB" w14:textId="77777777" w:rsidR="002C641E" w:rsidRPr="002C641E" w:rsidRDefault="002C641E" w:rsidP="00C36A01">
            <w:pPr>
              <w:spacing w:line="276" w:lineRule="auto"/>
              <w:jc w:val="center"/>
              <w:rPr>
                <w:sz w:val="20"/>
                <w:szCs w:val="20"/>
                <w:lang w:eastAsia="en-US"/>
              </w:rPr>
            </w:pPr>
            <w:r w:rsidRPr="002C641E">
              <w:rPr>
                <w:sz w:val="20"/>
                <w:szCs w:val="20"/>
                <w:lang w:eastAsia="en-US"/>
              </w:rPr>
              <w:t>5 145,1</w:t>
            </w:r>
          </w:p>
        </w:tc>
        <w:tc>
          <w:tcPr>
            <w:tcW w:w="1738" w:type="dxa"/>
            <w:gridSpan w:val="2"/>
            <w:vMerge w:val="restart"/>
          </w:tcPr>
          <w:p w14:paraId="3985E3EF" w14:textId="77777777" w:rsidR="002C641E" w:rsidRPr="002C641E" w:rsidRDefault="002C641E" w:rsidP="00C36A01">
            <w:pPr>
              <w:spacing w:line="276" w:lineRule="auto"/>
              <w:jc w:val="center"/>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w:t>
            </w:r>
          </w:p>
          <w:p w14:paraId="6086263B" w14:textId="77777777" w:rsidR="002C641E" w:rsidRPr="002C641E" w:rsidRDefault="002C641E" w:rsidP="00C36A01">
            <w:pPr>
              <w:spacing w:line="276" w:lineRule="auto"/>
              <w:jc w:val="center"/>
              <w:rPr>
                <w:bCs/>
                <w:color w:val="000000"/>
                <w:sz w:val="20"/>
                <w:szCs w:val="20"/>
                <w:lang w:eastAsia="en-US"/>
              </w:rPr>
            </w:pPr>
            <w:r w:rsidRPr="002C641E">
              <w:rPr>
                <w:bCs/>
                <w:color w:val="000000"/>
                <w:sz w:val="20"/>
                <w:szCs w:val="20"/>
                <w:lang w:eastAsia="en-US"/>
              </w:rPr>
              <w:t>МБУ ДО «ДЮСШ»</w:t>
            </w:r>
          </w:p>
          <w:p w14:paraId="1575A08B" w14:textId="77777777" w:rsidR="002C641E" w:rsidRPr="002C641E" w:rsidRDefault="002C641E" w:rsidP="00C36A01">
            <w:pPr>
              <w:spacing w:line="276" w:lineRule="auto"/>
              <w:jc w:val="center"/>
              <w:rPr>
                <w:color w:val="000000"/>
                <w:sz w:val="20"/>
                <w:szCs w:val="20"/>
                <w:lang w:eastAsia="en-US"/>
              </w:rPr>
            </w:pPr>
          </w:p>
        </w:tc>
        <w:tc>
          <w:tcPr>
            <w:tcW w:w="2694" w:type="dxa"/>
            <w:vMerge w:val="restart"/>
          </w:tcPr>
          <w:p w14:paraId="5C9CB8AE" w14:textId="77777777" w:rsidR="002C641E" w:rsidRPr="002C641E" w:rsidRDefault="002C641E" w:rsidP="00C36A01">
            <w:pPr>
              <w:spacing w:line="276" w:lineRule="auto"/>
              <w:jc w:val="both"/>
              <w:rPr>
                <w:bCs/>
                <w:color w:val="000000"/>
                <w:sz w:val="20"/>
                <w:szCs w:val="20"/>
                <w:lang w:eastAsia="en-US"/>
              </w:rPr>
            </w:pPr>
            <w:r w:rsidRPr="002C641E">
              <w:rPr>
                <w:color w:val="000000"/>
                <w:sz w:val="20"/>
                <w:szCs w:val="20"/>
                <w:lang w:eastAsia="en-US"/>
              </w:rPr>
              <w:t xml:space="preserve">Обеспечение занимающихся в МБУ ДО «ДЮСШ», </w:t>
            </w:r>
            <w:r w:rsidRPr="002C641E">
              <w:rPr>
                <w:bCs/>
                <w:color w:val="000000"/>
                <w:sz w:val="20"/>
                <w:szCs w:val="20"/>
                <w:lang w:eastAsia="en-US"/>
              </w:rPr>
              <w:t xml:space="preserve"> </w:t>
            </w:r>
          </w:p>
          <w:p w14:paraId="0365D04B" w14:textId="77777777" w:rsidR="002C641E" w:rsidRPr="002C641E" w:rsidRDefault="002C641E" w:rsidP="00C36A01">
            <w:pPr>
              <w:spacing w:line="276" w:lineRule="auto"/>
              <w:jc w:val="both"/>
              <w:rPr>
                <w:color w:val="000000"/>
                <w:sz w:val="20"/>
                <w:szCs w:val="20"/>
                <w:lang w:eastAsia="en-US"/>
              </w:rPr>
            </w:pPr>
            <w:r w:rsidRPr="002C641E">
              <w:rPr>
                <w:color w:val="000000"/>
                <w:sz w:val="20"/>
                <w:szCs w:val="20"/>
                <w:lang w:eastAsia="en-US"/>
              </w:rPr>
              <w:t xml:space="preserve">общеобразовательных учреждениях, сборных команд района по видам спорта необходимым инвентарем и спортивным оборудованием  </w:t>
            </w:r>
          </w:p>
          <w:p w14:paraId="73F481FE" w14:textId="77777777" w:rsidR="002C641E" w:rsidRPr="002C641E" w:rsidRDefault="002C641E" w:rsidP="00C36A01">
            <w:pPr>
              <w:spacing w:line="276" w:lineRule="auto"/>
              <w:rPr>
                <w:color w:val="000000"/>
                <w:sz w:val="20"/>
                <w:szCs w:val="20"/>
                <w:lang w:eastAsia="en-US"/>
              </w:rPr>
            </w:pPr>
          </w:p>
        </w:tc>
      </w:tr>
      <w:tr w:rsidR="002C641E" w:rsidRPr="002C641E" w14:paraId="123F98B0" w14:textId="77777777" w:rsidTr="00C36A01">
        <w:trPr>
          <w:trHeight w:val="720"/>
        </w:trPr>
        <w:tc>
          <w:tcPr>
            <w:tcW w:w="1951" w:type="dxa"/>
            <w:gridSpan w:val="3"/>
            <w:vMerge/>
          </w:tcPr>
          <w:p w14:paraId="5D8A3B58" w14:textId="77777777" w:rsidR="002C641E" w:rsidRPr="002C641E" w:rsidRDefault="002C641E" w:rsidP="00C36A01">
            <w:pPr>
              <w:spacing w:before="100" w:beforeAutospacing="1" w:after="100" w:afterAutospacing="1" w:line="276" w:lineRule="auto"/>
              <w:contextualSpacing/>
              <w:rPr>
                <w:color w:val="000000"/>
                <w:sz w:val="20"/>
                <w:szCs w:val="20"/>
                <w:lang w:eastAsia="en-US"/>
              </w:rPr>
            </w:pPr>
          </w:p>
        </w:tc>
        <w:tc>
          <w:tcPr>
            <w:tcW w:w="1735" w:type="dxa"/>
            <w:gridSpan w:val="3"/>
          </w:tcPr>
          <w:p w14:paraId="1B137A8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55508BE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59" w:anchor="Par444" w:history="1">
              <w:r w:rsidRPr="002C641E">
                <w:rPr>
                  <w:rStyle w:val="afa"/>
                  <w:color w:val="000000"/>
                  <w:sz w:val="20"/>
                  <w:szCs w:val="20"/>
                  <w:lang w:eastAsia="en-US"/>
                </w:rPr>
                <w:t>&lt;*&gt;</w:t>
              </w:r>
            </w:hyperlink>
          </w:p>
        </w:tc>
        <w:tc>
          <w:tcPr>
            <w:tcW w:w="1100" w:type="dxa"/>
          </w:tcPr>
          <w:p w14:paraId="0E13BDE4"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2668844F"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12A8922F"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67FCD37D" w14:textId="77777777" w:rsidR="002C641E" w:rsidRPr="002C641E" w:rsidRDefault="002C641E" w:rsidP="00C36A01">
            <w:pPr>
              <w:spacing w:line="276" w:lineRule="auto"/>
              <w:jc w:val="center"/>
              <w:rPr>
                <w:sz w:val="20"/>
                <w:szCs w:val="20"/>
                <w:lang w:eastAsia="en-US"/>
              </w:rPr>
            </w:pPr>
          </w:p>
        </w:tc>
        <w:tc>
          <w:tcPr>
            <w:tcW w:w="1559" w:type="dxa"/>
            <w:gridSpan w:val="2"/>
          </w:tcPr>
          <w:p w14:paraId="694A4803" w14:textId="77777777" w:rsidR="002C641E" w:rsidRPr="002C641E" w:rsidRDefault="002C641E" w:rsidP="00C36A01">
            <w:pPr>
              <w:spacing w:line="276" w:lineRule="auto"/>
              <w:jc w:val="center"/>
              <w:rPr>
                <w:sz w:val="20"/>
                <w:szCs w:val="20"/>
                <w:lang w:eastAsia="en-US"/>
              </w:rPr>
            </w:pPr>
          </w:p>
        </w:tc>
        <w:tc>
          <w:tcPr>
            <w:tcW w:w="1738" w:type="dxa"/>
            <w:gridSpan w:val="2"/>
            <w:vMerge/>
          </w:tcPr>
          <w:p w14:paraId="61B9809E" w14:textId="77777777" w:rsidR="002C641E" w:rsidRPr="002C641E" w:rsidRDefault="002C641E" w:rsidP="00C36A01">
            <w:pPr>
              <w:spacing w:line="276" w:lineRule="auto"/>
              <w:jc w:val="center"/>
              <w:rPr>
                <w:bCs/>
                <w:color w:val="000000"/>
                <w:sz w:val="20"/>
                <w:szCs w:val="20"/>
                <w:lang w:eastAsia="en-US"/>
              </w:rPr>
            </w:pPr>
          </w:p>
        </w:tc>
        <w:tc>
          <w:tcPr>
            <w:tcW w:w="2694" w:type="dxa"/>
            <w:vMerge/>
          </w:tcPr>
          <w:p w14:paraId="24880BF6" w14:textId="77777777" w:rsidR="002C641E" w:rsidRPr="002C641E" w:rsidRDefault="002C641E" w:rsidP="00C36A01">
            <w:pPr>
              <w:spacing w:line="276" w:lineRule="auto"/>
              <w:jc w:val="center"/>
              <w:rPr>
                <w:color w:val="000000"/>
                <w:sz w:val="20"/>
                <w:szCs w:val="20"/>
                <w:lang w:eastAsia="en-US"/>
              </w:rPr>
            </w:pPr>
          </w:p>
        </w:tc>
      </w:tr>
      <w:tr w:rsidR="002C641E" w:rsidRPr="002C641E" w14:paraId="606E3218" w14:textId="77777777" w:rsidTr="00C36A01">
        <w:trPr>
          <w:trHeight w:val="540"/>
        </w:trPr>
        <w:tc>
          <w:tcPr>
            <w:tcW w:w="1951" w:type="dxa"/>
            <w:gridSpan w:val="3"/>
            <w:vMerge/>
          </w:tcPr>
          <w:p w14:paraId="2CD153E2" w14:textId="77777777" w:rsidR="002C641E" w:rsidRPr="002C641E" w:rsidRDefault="002C641E" w:rsidP="00C36A01">
            <w:pPr>
              <w:rPr>
                <w:color w:val="000000"/>
                <w:sz w:val="20"/>
                <w:szCs w:val="20"/>
                <w:lang w:eastAsia="en-US"/>
              </w:rPr>
            </w:pPr>
          </w:p>
        </w:tc>
        <w:tc>
          <w:tcPr>
            <w:tcW w:w="1735" w:type="dxa"/>
            <w:gridSpan w:val="3"/>
          </w:tcPr>
          <w:p w14:paraId="758BC49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0E00C2C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tc>
        <w:tc>
          <w:tcPr>
            <w:tcW w:w="1100" w:type="dxa"/>
          </w:tcPr>
          <w:p w14:paraId="4E3BEBB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6BCF56AC"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0C3CFA5A"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1A5CF789" w14:textId="77777777" w:rsidR="002C641E" w:rsidRPr="002C641E" w:rsidRDefault="002C641E" w:rsidP="00C36A01">
            <w:pPr>
              <w:spacing w:line="276" w:lineRule="auto"/>
              <w:jc w:val="center"/>
              <w:rPr>
                <w:sz w:val="20"/>
                <w:szCs w:val="20"/>
                <w:lang w:eastAsia="en-US"/>
              </w:rPr>
            </w:pPr>
          </w:p>
        </w:tc>
        <w:tc>
          <w:tcPr>
            <w:tcW w:w="1559" w:type="dxa"/>
            <w:gridSpan w:val="2"/>
          </w:tcPr>
          <w:p w14:paraId="7B90F604" w14:textId="77777777" w:rsidR="002C641E" w:rsidRPr="002C641E" w:rsidRDefault="002C641E" w:rsidP="00C36A01">
            <w:pPr>
              <w:spacing w:line="276" w:lineRule="auto"/>
              <w:jc w:val="center"/>
              <w:rPr>
                <w:sz w:val="20"/>
                <w:szCs w:val="20"/>
                <w:lang w:eastAsia="en-US"/>
              </w:rPr>
            </w:pPr>
          </w:p>
        </w:tc>
        <w:tc>
          <w:tcPr>
            <w:tcW w:w="1738" w:type="dxa"/>
            <w:gridSpan w:val="2"/>
            <w:vMerge/>
          </w:tcPr>
          <w:p w14:paraId="033B00F3" w14:textId="77777777" w:rsidR="002C641E" w:rsidRPr="002C641E" w:rsidRDefault="002C641E" w:rsidP="00C36A01">
            <w:pPr>
              <w:rPr>
                <w:color w:val="000000"/>
                <w:sz w:val="20"/>
                <w:szCs w:val="20"/>
                <w:lang w:eastAsia="en-US"/>
              </w:rPr>
            </w:pPr>
          </w:p>
        </w:tc>
        <w:tc>
          <w:tcPr>
            <w:tcW w:w="2694" w:type="dxa"/>
            <w:vMerge/>
          </w:tcPr>
          <w:p w14:paraId="09A029BF" w14:textId="77777777" w:rsidR="002C641E" w:rsidRPr="002C641E" w:rsidRDefault="002C641E" w:rsidP="00C36A01">
            <w:pPr>
              <w:rPr>
                <w:color w:val="000000"/>
                <w:sz w:val="20"/>
                <w:szCs w:val="20"/>
                <w:lang w:eastAsia="en-US"/>
              </w:rPr>
            </w:pPr>
          </w:p>
        </w:tc>
      </w:tr>
      <w:tr w:rsidR="002C641E" w:rsidRPr="002C641E" w14:paraId="4D18C1CA" w14:textId="77777777" w:rsidTr="00C36A01">
        <w:trPr>
          <w:trHeight w:val="540"/>
        </w:trPr>
        <w:tc>
          <w:tcPr>
            <w:tcW w:w="1951" w:type="dxa"/>
            <w:gridSpan w:val="3"/>
            <w:vMerge/>
          </w:tcPr>
          <w:p w14:paraId="7E84ABE8" w14:textId="77777777" w:rsidR="002C641E" w:rsidRPr="002C641E" w:rsidRDefault="002C641E" w:rsidP="00C36A01">
            <w:pPr>
              <w:rPr>
                <w:color w:val="000000"/>
                <w:sz w:val="20"/>
                <w:szCs w:val="20"/>
                <w:lang w:eastAsia="en-US"/>
              </w:rPr>
            </w:pPr>
          </w:p>
        </w:tc>
        <w:tc>
          <w:tcPr>
            <w:tcW w:w="1735" w:type="dxa"/>
            <w:gridSpan w:val="3"/>
          </w:tcPr>
          <w:p w14:paraId="42C3D51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6DD2F69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60" w:anchor="Par444" w:history="1">
              <w:r w:rsidRPr="002C641E">
                <w:rPr>
                  <w:rStyle w:val="afa"/>
                  <w:color w:val="000000"/>
                  <w:sz w:val="20"/>
                  <w:szCs w:val="20"/>
                  <w:lang w:eastAsia="en-US"/>
                </w:rPr>
                <w:t>&lt;*&gt;</w:t>
              </w:r>
            </w:hyperlink>
          </w:p>
        </w:tc>
        <w:tc>
          <w:tcPr>
            <w:tcW w:w="1100" w:type="dxa"/>
          </w:tcPr>
          <w:p w14:paraId="514C2A1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71F7D021"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550,0</w:t>
            </w:r>
          </w:p>
        </w:tc>
        <w:tc>
          <w:tcPr>
            <w:tcW w:w="1418" w:type="dxa"/>
            <w:gridSpan w:val="4"/>
          </w:tcPr>
          <w:p w14:paraId="4AF87407"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600,0</w:t>
            </w:r>
          </w:p>
        </w:tc>
        <w:tc>
          <w:tcPr>
            <w:tcW w:w="1701" w:type="dxa"/>
            <w:gridSpan w:val="3"/>
          </w:tcPr>
          <w:p w14:paraId="38881C11" w14:textId="77777777" w:rsidR="002C641E" w:rsidRPr="002C641E" w:rsidRDefault="002C641E" w:rsidP="00C36A01">
            <w:pPr>
              <w:spacing w:line="276" w:lineRule="auto"/>
              <w:jc w:val="center"/>
              <w:rPr>
                <w:sz w:val="20"/>
                <w:szCs w:val="20"/>
                <w:lang w:eastAsia="en-US"/>
              </w:rPr>
            </w:pPr>
            <w:r w:rsidRPr="002C641E">
              <w:rPr>
                <w:sz w:val="20"/>
                <w:szCs w:val="20"/>
                <w:lang w:eastAsia="en-US"/>
              </w:rPr>
              <w:t>3 995,1</w:t>
            </w:r>
          </w:p>
        </w:tc>
        <w:tc>
          <w:tcPr>
            <w:tcW w:w="1559" w:type="dxa"/>
            <w:gridSpan w:val="2"/>
          </w:tcPr>
          <w:p w14:paraId="58A984C0" w14:textId="77777777" w:rsidR="002C641E" w:rsidRPr="002C641E" w:rsidRDefault="002C641E" w:rsidP="00C36A01">
            <w:pPr>
              <w:spacing w:line="276" w:lineRule="auto"/>
              <w:jc w:val="center"/>
              <w:rPr>
                <w:sz w:val="20"/>
                <w:szCs w:val="20"/>
                <w:lang w:eastAsia="en-US"/>
              </w:rPr>
            </w:pPr>
            <w:r w:rsidRPr="002C641E">
              <w:rPr>
                <w:sz w:val="20"/>
                <w:szCs w:val="20"/>
                <w:lang w:eastAsia="en-US"/>
              </w:rPr>
              <w:t>5 145,1</w:t>
            </w:r>
          </w:p>
        </w:tc>
        <w:tc>
          <w:tcPr>
            <w:tcW w:w="1738" w:type="dxa"/>
            <w:gridSpan w:val="2"/>
            <w:vMerge/>
          </w:tcPr>
          <w:p w14:paraId="7A56AC03" w14:textId="77777777" w:rsidR="002C641E" w:rsidRPr="002C641E" w:rsidRDefault="002C641E" w:rsidP="00C36A01">
            <w:pPr>
              <w:rPr>
                <w:color w:val="000000"/>
                <w:sz w:val="20"/>
                <w:szCs w:val="20"/>
                <w:lang w:eastAsia="en-US"/>
              </w:rPr>
            </w:pPr>
          </w:p>
        </w:tc>
        <w:tc>
          <w:tcPr>
            <w:tcW w:w="2694" w:type="dxa"/>
            <w:vMerge/>
          </w:tcPr>
          <w:p w14:paraId="6A11EF5D" w14:textId="77777777" w:rsidR="002C641E" w:rsidRPr="002C641E" w:rsidRDefault="002C641E" w:rsidP="00C36A01">
            <w:pPr>
              <w:rPr>
                <w:color w:val="000000"/>
                <w:sz w:val="20"/>
                <w:szCs w:val="20"/>
                <w:lang w:eastAsia="en-US"/>
              </w:rPr>
            </w:pPr>
          </w:p>
        </w:tc>
      </w:tr>
      <w:tr w:rsidR="002C641E" w:rsidRPr="002C641E" w14:paraId="5D6BED8D" w14:textId="77777777" w:rsidTr="00C36A01">
        <w:trPr>
          <w:trHeight w:val="570"/>
        </w:trPr>
        <w:tc>
          <w:tcPr>
            <w:tcW w:w="1951" w:type="dxa"/>
            <w:gridSpan w:val="3"/>
            <w:vMerge/>
          </w:tcPr>
          <w:p w14:paraId="49CF37A7" w14:textId="77777777" w:rsidR="002C641E" w:rsidRPr="002C641E" w:rsidRDefault="002C641E" w:rsidP="00C36A01">
            <w:pPr>
              <w:rPr>
                <w:color w:val="000000"/>
                <w:sz w:val="20"/>
                <w:szCs w:val="20"/>
                <w:lang w:eastAsia="en-US"/>
              </w:rPr>
            </w:pPr>
          </w:p>
        </w:tc>
        <w:tc>
          <w:tcPr>
            <w:tcW w:w="1735" w:type="dxa"/>
            <w:gridSpan w:val="3"/>
          </w:tcPr>
          <w:p w14:paraId="2D96D04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0DC0AF4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61" w:anchor="Par444" w:history="1">
              <w:r w:rsidRPr="002C641E">
                <w:rPr>
                  <w:rStyle w:val="afa"/>
                  <w:color w:val="000000"/>
                  <w:sz w:val="20"/>
                  <w:szCs w:val="20"/>
                  <w:lang w:eastAsia="en-US"/>
                </w:rPr>
                <w:t>&lt;*&gt;</w:t>
              </w:r>
            </w:hyperlink>
          </w:p>
        </w:tc>
        <w:tc>
          <w:tcPr>
            <w:tcW w:w="1100" w:type="dxa"/>
          </w:tcPr>
          <w:p w14:paraId="3411D45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2B0C16BA" w14:textId="77777777" w:rsidR="002C641E" w:rsidRPr="002C641E" w:rsidRDefault="002C641E" w:rsidP="00C36A01">
            <w:pPr>
              <w:spacing w:line="276" w:lineRule="auto"/>
              <w:jc w:val="center"/>
              <w:rPr>
                <w:color w:val="000000"/>
                <w:sz w:val="20"/>
                <w:szCs w:val="20"/>
                <w:lang w:eastAsia="en-US"/>
              </w:rPr>
            </w:pPr>
          </w:p>
          <w:p w14:paraId="09D0A07C"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23A97064" w14:textId="77777777" w:rsidR="002C641E" w:rsidRPr="002C641E" w:rsidRDefault="002C641E" w:rsidP="00C36A01">
            <w:pPr>
              <w:spacing w:line="276" w:lineRule="auto"/>
              <w:jc w:val="center"/>
              <w:rPr>
                <w:color w:val="000000"/>
                <w:sz w:val="20"/>
                <w:szCs w:val="20"/>
                <w:lang w:eastAsia="en-US"/>
              </w:rPr>
            </w:pPr>
          </w:p>
          <w:p w14:paraId="364980C6" w14:textId="77777777" w:rsidR="002C641E" w:rsidRPr="002C641E" w:rsidRDefault="002C641E" w:rsidP="00C36A01">
            <w:pPr>
              <w:rPr>
                <w:color w:val="000000"/>
                <w:sz w:val="20"/>
                <w:szCs w:val="20"/>
                <w:lang w:eastAsia="en-US"/>
              </w:rPr>
            </w:pPr>
          </w:p>
        </w:tc>
        <w:tc>
          <w:tcPr>
            <w:tcW w:w="1701" w:type="dxa"/>
            <w:gridSpan w:val="3"/>
          </w:tcPr>
          <w:p w14:paraId="3CDDFA9B" w14:textId="77777777" w:rsidR="002C641E" w:rsidRPr="002C641E" w:rsidRDefault="002C641E" w:rsidP="00C36A01">
            <w:pPr>
              <w:spacing w:line="276" w:lineRule="auto"/>
              <w:jc w:val="center"/>
              <w:rPr>
                <w:sz w:val="20"/>
                <w:szCs w:val="20"/>
                <w:lang w:eastAsia="en-US"/>
              </w:rPr>
            </w:pPr>
          </w:p>
        </w:tc>
        <w:tc>
          <w:tcPr>
            <w:tcW w:w="1559" w:type="dxa"/>
            <w:gridSpan w:val="2"/>
          </w:tcPr>
          <w:p w14:paraId="2AE3DB82" w14:textId="77777777" w:rsidR="002C641E" w:rsidRPr="002C641E" w:rsidRDefault="002C641E" w:rsidP="00C36A01">
            <w:pPr>
              <w:spacing w:line="276" w:lineRule="auto"/>
              <w:jc w:val="center"/>
              <w:rPr>
                <w:sz w:val="20"/>
                <w:szCs w:val="20"/>
                <w:lang w:eastAsia="en-US"/>
              </w:rPr>
            </w:pPr>
          </w:p>
        </w:tc>
        <w:tc>
          <w:tcPr>
            <w:tcW w:w="1738" w:type="dxa"/>
            <w:gridSpan w:val="2"/>
            <w:vMerge/>
          </w:tcPr>
          <w:p w14:paraId="0268E3D8" w14:textId="77777777" w:rsidR="002C641E" w:rsidRPr="002C641E" w:rsidRDefault="002C641E" w:rsidP="00C36A01">
            <w:pPr>
              <w:rPr>
                <w:color w:val="000000"/>
                <w:sz w:val="20"/>
                <w:szCs w:val="20"/>
                <w:lang w:eastAsia="en-US"/>
              </w:rPr>
            </w:pPr>
          </w:p>
        </w:tc>
        <w:tc>
          <w:tcPr>
            <w:tcW w:w="2694" w:type="dxa"/>
            <w:vMerge/>
          </w:tcPr>
          <w:p w14:paraId="0CF9923D" w14:textId="77777777" w:rsidR="002C641E" w:rsidRPr="002C641E" w:rsidRDefault="002C641E" w:rsidP="00C36A01">
            <w:pPr>
              <w:rPr>
                <w:color w:val="000000"/>
                <w:sz w:val="20"/>
                <w:szCs w:val="20"/>
                <w:lang w:eastAsia="en-US"/>
              </w:rPr>
            </w:pPr>
          </w:p>
        </w:tc>
      </w:tr>
      <w:tr w:rsidR="002C641E" w:rsidRPr="002C641E" w14:paraId="4625DB84" w14:textId="77777777" w:rsidTr="00C36A01">
        <w:trPr>
          <w:trHeight w:val="690"/>
        </w:trPr>
        <w:tc>
          <w:tcPr>
            <w:tcW w:w="1951" w:type="dxa"/>
            <w:gridSpan w:val="3"/>
            <w:vMerge w:val="restart"/>
          </w:tcPr>
          <w:p w14:paraId="10851E52" w14:textId="77777777" w:rsidR="002C641E" w:rsidRPr="002C641E" w:rsidRDefault="002C641E" w:rsidP="00C36A01">
            <w:pPr>
              <w:spacing w:line="276" w:lineRule="auto"/>
              <w:jc w:val="center"/>
              <w:rPr>
                <w:bCs/>
                <w:color w:val="000000"/>
                <w:sz w:val="20"/>
                <w:szCs w:val="20"/>
                <w:lang w:eastAsia="en-US"/>
              </w:rPr>
            </w:pPr>
            <w:r w:rsidRPr="002C641E">
              <w:rPr>
                <w:color w:val="000000"/>
                <w:sz w:val="20"/>
                <w:szCs w:val="20"/>
                <w:lang w:eastAsia="en-US"/>
              </w:rPr>
              <w:t xml:space="preserve">Укрепление   материально-технической базы   </w:t>
            </w:r>
            <w:r w:rsidRPr="002C641E">
              <w:rPr>
                <w:bCs/>
                <w:color w:val="000000"/>
                <w:sz w:val="20"/>
                <w:szCs w:val="20"/>
                <w:lang w:eastAsia="en-US"/>
              </w:rPr>
              <w:t>МБУС «Ледовая арена «Факел»</w:t>
            </w:r>
          </w:p>
          <w:p w14:paraId="5DE8EDC1" w14:textId="77777777" w:rsidR="002C641E" w:rsidRPr="002C641E" w:rsidRDefault="002C641E" w:rsidP="00C36A01">
            <w:pPr>
              <w:rPr>
                <w:color w:val="000000"/>
                <w:sz w:val="20"/>
                <w:szCs w:val="20"/>
                <w:lang w:eastAsia="en-US"/>
              </w:rPr>
            </w:pPr>
          </w:p>
        </w:tc>
        <w:tc>
          <w:tcPr>
            <w:tcW w:w="1735" w:type="dxa"/>
            <w:gridSpan w:val="3"/>
          </w:tcPr>
          <w:p w14:paraId="4BF5E74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lastRenderedPageBreak/>
              <w:t>Сумма</w:t>
            </w:r>
          </w:p>
          <w:p w14:paraId="33B619F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6C0EA85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100" w:type="dxa"/>
          </w:tcPr>
          <w:p w14:paraId="095BFCE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2900E1F0"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w:t>
            </w:r>
          </w:p>
        </w:tc>
        <w:tc>
          <w:tcPr>
            <w:tcW w:w="1418" w:type="dxa"/>
            <w:gridSpan w:val="4"/>
          </w:tcPr>
          <w:p w14:paraId="21E86F62"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w:t>
            </w:r>
          </w:p>
        </w:tc>
        <w:tc>
          <w:tcPr>
            <w:tcW w:w="1701" w:type="dxa"/>
            <w:gridSpan w:val="3"/>
          </w:tcPr>
          <w:p w14:paraId="6D05C91B"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 </w:t>
            </w:r>
          </w:p>
        </w:tc>
        <w:tc>
          <w:tcPr>
            <w:tcW w:w="1559" w:type="dxa"/>
            <w:gridSpan w:val="2"/>
          </w:tcPr>
          <w:p w14:paraId="12010E18"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 </w:t>
            </w:r>
          </w:p>
        </w:tc>
        <w:tc>
          <w:tcPr>
            <w:tcW w:w="1738" w:type="dxa"/>
            <w:gridSpan w:val="2"/>
            <w:vMerge w:val="restart"/>
          </w:tcPr>
          <w:p w14:paraId="4D8656CE" w14:textId="77777777" w:rsidR="002C641E" w:rsidRPr="002C641E" w:rsidRDefault="002C641E" w:rsidP="00C36A01">
            <w:pPr>
              <w:spacing w:line="276" w:lineRule="auto"/>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 МБУС «Ледовая арена «Факел»</w:t>
            </w:r>
          </w:p>
          <w:p w14:paraId="35BCFD7F" w14:textId="77777777" w:rsidR="002C641E" w:rsidRPr="002C641E" w:rsidRDefault="002C641E" w:rsidP="00C36A01">
            <w:pPr>
              <w:rPr>
                <w:color w:val="000000"/>
                <w:sz w:val="20"/>
                <w:szCs w:val="20"/>
                <w:lang w:eastAsia="en-US"/>
              </w:rPr>
            </w:pPr>
          </w:p>
        </w:tc>
        <w:tc>
          <w:tcPr>
            <w:tcW w:w="2694" w:type="dxa"/>
            <w:vMerge w:val="restart"/>
          </w:tcPr>
          <w:p w14:paraId="2E55B0C1" w14:textId="77777777" w:rsidR="002C641E" w:rsidRPr="002C641E" w:rsidRDefault="002C641E" w:rsidP="00C36A01">
            <w:pPr>
              <w:spacing w:line="276" w:lineRule="auto"/>
              <w:jc w:val="both"/>
              <w:rPr>
                <w:bCs/>
                <w:color w:val="000000"/>
                <w:sz w:val="20"/>
                <w:szCs w:val="20"/>
                <w:lang w:eastAsia="en-US"/>
              </w:rPr>
            </w:pPr>
            <w:r w:rsidRPr="002C641E">
              <w:rPr>
                <w:color w:val="000000"/>
                <w:sz w:val="20"/>
                <w:szCs w:val="20"/>
                <w:lang w:eastAsia="en-US"/>
              </w:rPr>
              <w:t xml:space="preserve">Обеспечение занимающихся в </w:t>
            </w:r>
            <w:r w:rsidRPr="002C641E">
              <w:rPr>
                <w:bCs/>
                <w:color w:val="000000"/>
                <w:sz w:val="20"/>
                <w:szCs w:val="20"/>
                <w:lang w:eastAsia="en-US"/>
              </w:rPr>
              <w:t>МБУС «Ледовая арена «Факел»</w:t>
            </w:r>
            <w:r w:rsidRPr="002C641E">
              <w:rPr>
                <w:color w:val="000000"/>
                <w:sz w:val="20"/>
                <w:szCs w:val="20"/>
                <w:lang w:eastAsia="en-US"/>
              </w:rPr>
              <w:t xml:space="preserve">, </w:t>
            </w:r>
            <w:r w:rsidRPr="002C641E">
              <w:rPr>
                <w:bCs/>
                <w:color w:val="000000"/>
                <w:sz w:val="20"/>
                <w:szCs w:val="20"/>
                <w:lang w:eastAsia="en-US"/>
              </w:rPr>
              <w:t xml:space="preserve"> </w:t>
            </w:r>
          </w:p>
          <w:p w14:paraId="286A97C2" w14:textId="77777777" w:rsidR="002C641E" w:rsidRPr="002C641E" w:rsidRDefault="002C641E" w:rsidP="00C36A01">
            <w:pPr>
              <w:spacing w:line="276" w:lineRule="auto"/>
              <w:jc w:val="both"/>
              <w:rPr>
                <w:color w:val="000000"/>
                <w:sz w:val="20"/>
                <w:szCs w:val="20"/>
                <w:lang w:eastAsia="en-US"/>
              </w:rPr>
            </w:pPr>
            <w:r w:rsidRPr="002C641E">
              <w:rPr>
                <w:color w:val="000000"/>
                <w:sz w:val="20"/>
                <w:szCs w:val="20"/>
                <w:lang w:eastAsia="en-US"/>
              </w:rPr>
              <w:t xml:space="preserve">  необходимым инвентарем и спортивным </w:t>
            </w:r>
            <w:r w:rsidRPr="002C641E">
              <w:rPr>
                <w:color w:val="000000"/>
                <w:sz w:val="20"/>
                <w:szCs w:val="20"/>
                <w:lang w:eastAsia="en-US"/>
              </w:rPr>
              <w:lastRenderedPageBreak/>
              <w:t xml:space="preserve">оборудованием  </w:t>
            </w:r>
          </w:p>
          <w:p w14:paraId="1C4CB76F" w14:textId="77777777" w:rsidR="002C641E" w:rsidRPr="002C641E" w:rsidRDefault="002C641E" w:rsidP="00C36A01">
            <w:pPr>
              <w:rPr>
                <w:color w:val="000000"/>
                <w:sz w:val="20"/>
                <w:szCs w:val="20"/>
                <w:lang w:eastAsia="en-US"/>
              </w:rPr>
            </w:pPr>
          </w:p>
        </w:tc>
      </w:tr>
      <w:tr w:rsidR="002C641E" w:rsidRPr="002C641E" w14:paraId="2D424801" w14:textId="77777777" w:rsidTr="00C36A01">
        <w:trPr>
          <w:trHeight w:val="482"/>
        </w:trPr>
        <w:tc>
          <w:tcPr>
            <w:tcW w:w="1951" w:type="dxa"/>
            <w:gridSpan w:val="3"/>
            <w:vMerge/>
          </w:tcPr>
          <w:p w14:paraId="356327A7" w14:textId="77777777" w:rsidR="002C641E" w:rsidRPr="002C641E" w:rsidRDefault="002C641E" w:rsidP="00C36A01">
            <w:pPr>
              <w:rPr>
                <w:color w:val="000000"/>
                <w:sz w:val="20"/>
                <w:szCs w:val="20"/>
                <w:lang w:eastAsia="en-US"/>
              </w:rPr>
            </w:pPr>
          </w:p>
        </w:tc>
        <w:tc>
          <w:tcPr>
            <w:tcW w:w="1735" w:type="dxa"/>
            <w:gridSpan w:val="3"/>
          </w:tcPr>
          <w:p w14:paraId="37F4FD3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4CA2449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62" w:anchor="Par444" w:history="1">
              <w:r w:rsidRPr="002C641E">
                <w:rPr>
                  <w:rStyle w:val="afa"/>
                  <w:color w:val="000000"/>
                  <w:sz w:val="20"/>
                  <w:szCs w:val="20"/>
                  <w:lang w:eastAsia="en-US"/>
                </w:rPr>
                <w:t>&lt;*&gt;</w:t>
              </w:r>
            </w:hyperlink>
          </w:p>
        </w:tc>
        <w:tc>
          <w:tcPr>
            <w:tcW w:w="1100" w:type="dxa"/>
          </w:tcPr>
          <w:p w14:paraId="082E8ED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7D2A2E68"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5643525A"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6FBB2939" w14:textId="77777777" w:rsidR="002C641E" w:rsidRPr="002C641E" w:rsidRDefault="002C641E" w:rsidP="00C36A01">
            <w:pPr>
              <w:spacing w:line="276" w:lineRule="auto"/>
              <w:jc w:val="center"/>
              <w:rPr>
                <w:sz w:val="20"/>
                <w:szCs w:val="20"/>
                <w:lang w:eastAsia="en-US"/>
              </w:rPr>
            </w:pPr>
          </w:p>
        </w:tc>
        <w:tc>
          <w:tcPr>
            <w:tcW w:w="1559" w:type="dxa"/>
            <w:gridSpan w:val="2"/>
          </w:tcPr>
          <w:p w14:paraId="7A296A70" w14:textId="77777777" w:rsidR="002C641E" w:rsidRPr="002C641E" w:rsidRDefault="002C641E" w:rsidP="00C36A01">
            <w:pPr>
              <w:spacing w:line="276" w:lineRule="auto"/>
              <w:jc w:val="center"/>
              <w:rPr>
                <w:sz w:val="20"/>
                <w:szCs w:val="20"/>
                <w:lang w:eastAsia="en-US"/>
              </w:rPr>
            </w:pPr>
          </w:p>
        </w:tc>
        <w:tc>
          <w:tcPr>
            <w:tcW w:w="1738" w:type="dxa"/>
            <w:gridSpan w:val="2"/>
            <w:vMerge/>
          </w:tcPr>
          <w:p w14:paraId="21E538E9" w14:textId="77777777" w:rsidR="002C641E" w:rsidRPr="002C641E" w:rsidRDefault="002C641E" w:rsidP="00C36A01">
            <w:pPr>
              <w:rPr>
                <w:color w:val="000000"/>
                <w:sz w:val="20"/>
                <w:szCs w:val="20"/>
                <w:lang w:eastAsia="en-US"/>
              </w:rPr>
            </w:pPr>
          </w:p>
        </w:tc>
        <w:tc>
          <w:tcPr>
            <w:tcW w:w="2694" w:type="dxa"/>
            <w:vMerge/>
          </w:tcPr>
          <w:p w14:paraId="71C4FD9C" w14:textId="77777777" w:rsidR="002C641E" w:rsidRPr="002C641E" w:rsidRDefault="002C641E" w:rsidP="00C36A01">
            <w:pPr>
              <w:rPr>
                <w:color w:val="000000"/>
                <w:sz w:val="20"/>
                <w:szCs w:val="20"/>
                <w:lang w:eastAsia="en-US"/>
              </w:rPr>
            </w:pPr>
          </w:p>
        </w:tc>
      </w:tr>
      <w:tr w:rsidR="002C641E" w:rsidRPr="002C641E" w14:paraId="2B70A1CF" w14:textId="77777777" w:rsidTr="00C36A01">
        <w:trPr>
          <w:trHeight w:val="448"/>
        </w:trPr>
        <w:tc>
          <w:tcPr>
            <w:tcW w:w="1951" w:type="dxa"/>
            <w:gridSpan w:val="3"/>
            <w:vMerge/>
          </w:tcPr>
          <w:p w14:paraId="62D10B6E" w14:textId="77777777" w:rsidR="002C641E" w:rsidRPr="002C641E" w:rsidRDefault="002C641E" w:rsidP="00C36A01">
            <w:pPr>
              <w:rPr>
                <w:color w:val="000000"/>
                <w:sz w:val="20"/>
                <w:szCs w:val="20"/>
                <w:lang w:eastAsia="en-US"/>
              </w:rPr>
            </w:pPr>
          </w:p>
        </w:tc>
        <w:tc>
          <w:tcPr>
            <w:tcW w:w="1735" w:type="dxa"/>
            <w:gridSpan w:val="3"/>
          </w:tcPr>
          <w:p w14:paraId="08B0563A"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6FE8ABA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tc>
        <w:tc>
          <w:tcPr>
            <w:tcW w:w="1100" w:type="dxa"/>
          </w:tcPr>
          <w:p w14:paraId="4C0F56C1"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037FFF76"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60780112"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76CDFA02" w14:textId="77777777" w:rsidR="002C641E" w:rsidRPr="002C641E" w:rsidRDefault="002C641E" w:rsidP="00C36A01">
            <w:pPr>
              <w:spacing w:line="276" w:lineRule="auto"/>
              <w:jc w:val="center"/>
              <w:rPr>
                <w:sz w:val="20"/>
                <w:szCs w:val="20"/>
                <w:lang w:eastAsia="en-US"/>
              </w:rPr>
            </w:pPr>
          </w:p>
        </w:tc>
        <w:tc>
          <w:tcPr>
            <w:tcW w:w="1559" w:type="dxa"/>
            <w:gridSpan w:val="2"/>
          </w:tcPr>
          <w:p w14:paraId="56FD2333" w14:textId="77777777" w:rsidR="002C641E" w:rsidRPr="002C641E" w:rsidRDefault="002C641E" w:rsidP="00C36A01">
            <w:pPr>
              <w:spacing w:line="276" w:lineRule="auto"/>
              <w:jc w:val="center"/>
              <w:rPr>
                <w:sz w:val="20"/>
                <w:szCs w:val="20"/>
                <w:lang w:eastAsia="en-US"/>
              </w:rPr>
            </w:pPr>
          </w:p>
        </w:tc>
        <w:tc>
          <w:tcPr>
            <w:tcW w:w="1738" w:type="dxa"/>
            <w:gridSpan w:val="2"/>
            <w:vMerge/>
          </w:tcPr>
          <w:p w14:paraId="483C3AC3" w14:textId="77777777" w:rsidR="002C641E" w:rsidRPr="002C641E" w:rsidRDefault="002C641E" w:rsidP="00C36A01">
            <w:pPr>
              <w:rPr>
                <w:color w:val="000000"/>
                <w:sz w:val="20"/>
                <w:szCs w:val="20"/>
                <w:lang w:eastAsia="en-US"/>
              </w:rPr>
            </w:pPr>
          </w:p>
        </w:tc>
        <w:tc>
          <w:tcPr>
            <w:tcW w:w="2694" w:type="dxa"/>
            <w:vMerge/>
          </w:tcPr>
          <w:p w14:paraId="49A71F82" w14:textId="77777777" w:rsidR="002C641E" w:rsidRPr="002C641E" w:rsidRDefault="002C641E" w:rsidP="00C36A01">
            <w:pPr>
              <w:rPr>
                <w:color w:val="000000"/>
                <w:sz w:val="20"/>
                <w:szCs w:val="20"/>
                <w:lang w:eastAsia="en-US"/>
              </w:rPr>
            </w:pPr>
          </w:p>
        </w:tc>
      </w:tr>
      <w:tr w:rsidR="002C641E" w:rsidRPr="002C641E" w14:paraId="2F86464D" w14:textId="77777777" w:rsidTr="00C36A01">
        <w:trPr>
          <w:trHeight w:val="584"/>
        </w:trPr>
        <w:tc>
          <w:tcPr>
            <w:tcW w:w="1951" w:type="dxa"/>
            <w:gridSpan w:val="3"/>
            <w:vMerge/>
          </w:tcPr>
          <w:p w14:paraId="1AFC450A" w14:textId="77777777" w:rsidR="002C641E" w:rsidRPr="002C641E" w:rsidRDefault="002C641E" w:rsidP="00C36A01">
            <w:pPr>
              <w:rPr>
                <w:color w:val="000000"/>
                <w:sz w:val="20"/>
                <w:szCs w:val="20"/>
                <w:lang w:eastAsia="en-US"/>
              </w:rPr>
            </w:pPr>
          </w:p>
        </w:tc>
        <w:tc>
          <w:tcPr>
            <w:tcW w:w="1735" w:type="dxa"/>
            <w:gridSpan w:val="3"/>
          </w:tcPr>
          <w:p w14:paraId="5AF1450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74F1364A"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63" w:anchor="Par444" w:history="1">
              <w:r w:rsidRPr="002C641E">
                <w:rPr>
                  <w:rStyle w:val="afa"/>
                  <w:color w:val="000000"/>
                  <w:sz w:val="20"/>
                  <w:szCs w:val="20"/>
                  <w:lang w:eastAsia="en-US"/>
                </w:rPr>
                <w:t>&lt;*&gt;</w:t>
              </w:r>
            </w:hyperlink>
          </w:p>
        </w:tc>
        <w:tc>
          <w:tcPr>
            <w:tcW w:w="1100" w:type="dxa"/>
          </w:tcPr>
          <w:p w14:paraId="64BCA98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34C132A8"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72C125DA"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76D61FB1" w14:textId="77777777" w:rsidR="002C641E" w:rsidRPr="002C641E" w:rsidRDefault="002C641E" w:rsidP="00C36A01">
            <w:pPr>
              <w:spacing w:line="276" w:lineRule="auto"/>
              <w:jc w:val="center"/>
              <w:rPr>
                <w:sz w:val="20"/>
                <w:szCs w:val="20"/>
                <w:lang w:eastAsia="en-US"/>
              </w:rPr>
            </w:pPr>
          </w:p>
        </w:tc>
        <w:tc>
          <w:tcPr>
            <w:tcW w:w="1559" w:type="dxa"/>
            <w:gridSpan w:val="2"/>
          </w:tcPr>
          <w:p w14:paraId="0F8AC11D" w14:textId="77777777" w:rsidR="002C641E" w:rsidRPr="002C641E" w:rsidRDefault="002C641E" w:rsidP="00C36A01">
            <w:pPr>
              <w:spacing w:line="276" w:lineRule="auto"/>
              <w:jc w:val="center"/>
              <w:rPr>
                <w:sz w:val="20"/>
                <w:szCs w:val="20"/>
                <w:lang w:eastAsia="en-US"/>
              </w:rPr>
            </w:pPr>
          </w:p>
        </w:tc>
        <w:tc>
          <w:tcPr>
            <w:tcW w:w="1738" w:type="dxa"/>
            <w:gridSpan w:val="2"/>
            <w:vMerge/>
          </w:tcPr>
          <w:p w14:paraId="591F3A18" w14:textId="77777777" w:rsidR="002C641E" w:rsidRPr="002C641E" w:rsidRDefault="002C641E" w:rsidP="00C36A01">
            <w:pPr>
              <w:rPr>
                <w:color w:val="000000"/>
                <w:sz w:val="20"/>
                <w:szCs w:val="20"/>
                <w:lang w:eastAsia="en-US"/>
              </w:rPr>
            </w:pPr>
          </w:p>
        </w:tc>
        <w:tc>
          <w:tcPr>
            <w:tcW w:w="2694" w:type="dxa"/>
            <w:vMerge/>
          </w:tcPr>
          <w:p w14:paraId="1E048C47" w14:textId="77777777" w:rsidR="002C641E" w:rsidRPr="002C641E" w:rsidRDefault="002C641E" w:rsidP="00C36A01">
            <w:pPr>
              <w:rPr>
                <w:color w:val="000000"/>
                <w:sz w:val="20"/>
                <w:szCs w:val="20"/>
                <w:lang w:eastAsia="en-US"/>
              </w:rPr>
            </w:pPr>
          </w:p>
        </w:tc>
      </w:tr>
      <w:tr w:rsidR="002C641E" w:rsidRPr="002C641E" w14:paraId="2B2C8031" w14:textId="77777777" w:rsidTr="00C36A01">
        <w:trPr>
          <w:trHeight w:val="495"/>
        </w:trPr>
        <w:tc>
          <w:tcPr>
            <w:tcW w:w="1951" w:type="dxa"/>
            <w:gridSpan w:val="3"/>
            <w:vMerge/>
          </w:tcPr>
          <w:p w14:paraId="4D43CEE4" w14:textId="77777777" w:rsidR="002C641E" w:rsidRPr="002C641E" w:rsidRDefault="002C641E" w:rsidP="00C36A01">
            <w:pPr>
              <w:rPr>
                <w:color w:val="000000"/>
                <w:sz w:val="20"/>
                <w:szCs w:val="20"/>
                <w:lang w:eastAsia="en-US"/>
              </w:rPr>
            </w:pPr>
          </w:p>
        </w:tc>
        <w:tc>
          <w:tcPr>
            <w:tcW w:w="1735" w:type="dxa"/>
            <w:gridSpan w:val="3"/>
          </w:tcPr>
          <w:p w14:paraId="3D64CF47"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5F70B77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64" w:anchor="Par444" w:history="1">
              <w:r w:rsidRPr="002C641E">
                <w:rPr>
                  <w:rStyle w:val="afa"/>
                  <w:color w:val="000000"/>
                  <w:sz w:val="20"/>
                  <w:szCs w:val="20"/>
                  <w:lang w:eastAsia="en-US"/>
                </w:rPr>
                <w:t>&lt;*&gt;</w:t>
              </w:r>
            </w:hyperlink>
          </w:p>
        </w:tc>
        <w:tc>
          <w:tcPr>
            <w:tcW w:w="1100" w:type="dxa"/>
          </w:tcPr>
          <w:p w14:paraId="023A9CC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1D9C7A1F"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1705C139"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52D25689" w14:textId="77777777" w:rsidR="002C641E" w:rsidRPr="002C641E" w:rsidRDefault="002C641E" w:rsidP="00C36A01">
            <w:pPr>
              <w:spacing w:line="276" w:lineRule="auto"/>
              <w:jc w:val="center"/>
              <w:rPr>
                <w:sz w:val="20"/>
                <w:szCs w:val="20"/>
                <w:lang w:eastAsia="en-US"/>
              </w:rPr>
            </w:pPr>
          </w:p>
        </w:tc>
        <w:tc>
          <w:tcPr>
            <w:tcW w:w="1559" w:type="dxa"/>
            <w:gridSpan w:val="2"/>
          </w:tcPr>
          <w:p w14:paraId="6A4EB3C3" w14:textId="77777777" w:rsidR="002C641E" w:rsidRPr="002C641E" w:rsidRDefault="002C641E" w:rsidP="00C36A01">
            <w:pPr>
              <w:spacing w:line="276" w:lineRule="auto"/>
              <w:jc w:val="center"/>
              <w:rPr>
                <w:sz w:val="20"/>
                <w:szCs w:val="20"/>
                <w:lang w:eastAsia="en-US"/>
              </w:rPr>
            </w:pPr>
          </w:p>
        </w:tc>
        <w:tc>
          <w:tcPr>
            <w:tcW w:w="1738" w:type="dxa"/>
            <w:gridSpan w:val="2"/>
            <w:vMerge/>
          </w:tcPr>
          <w:p w14:paraId="6853328E" w14:textId="77777777" w:rsidR="002C641E" w:rsidRPr="002C641E" w:rsidRDefault="002C641E" w:rsidP="00C36A01">
            <w:pPr>
              <w:rPr>
                <w:color w:val="000000"/>
                <w:sz w:val="20"/>
                <w:szCs w:val="20"/>
                <w:lang w:eastAsia="en-US"/>
              </w:rPr>
            </w:pPr>
          </w:p>
        </w:tc>
        <w:tc>
          <w:tcPr>
            <w:tcW w:w="2694" w:type="dxa"/>
            <w:vMerge/>
          </w:tcPr>
          <w:p w14:paraId="5AC74EF2" w14:textId="77777777" w:rsidR="002C641E" w:rsidRPr="002C641E" w:rsidRDefault="002C641E" w:rsidP="00C36A01">
            <w:pPr>
              <w:rPr>
                <w:color w:val="000000"/>
                <w:sz w:val="20"/>
                <w:szCs w:val="20"/>
                <w:lang w:eastAsia="en-US"/>
              </w:rPr>
            </w:pPr>
          </w:p>
        </w:tc>
      </w:tr>
      <w:tr w:rsidR="002C641E" w:rsidRPr="002C641E" w14:paraId="4ECCAF27" w14:textId="77777777" w:rsidTr="00C36A01">
        <w:trPr>
          <w:trHeight w:val="540"/>
        </w:trPr>
        <w:tc>
          <w:tcPr>
            <w:tcW w:w="1951" w:type="dxa"/>
            <w:gridSpan w:val="3"/>
            <w:vMerge w:val="restart"/>
          </w:tcPr>
          <w:p w14:paraId="653EAF51"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 Приобретение инвентаря и оборудования для сельских территорий</w:t>
            </w:r>
          </w:p>
        </w:tc>
        <w:tc>
          <w:tcPr>
            <w:tcW w:w="1735" w:type="dxa"/>
            <w:gridSpan w:val="3"/>
          </w:tcPr>
          <w:p w14:paraId="30D8964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Сумма</w:t>
            </w:r>
          </w:p>
          <w:p w14:paraId="00094808"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7F1D1D84"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100" w:type="dxa"/>
          </w:tcPr>
          <w:p w14:paraId="1B023D27"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3FF0CD85"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140944AE"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 </w:t>
            </w:r>
          </w:p>
        </w:tc>
        <w:tc>
          <w:tcPr>
            <w:tcW w:w="1701" w:type="dxa"/>
            <w:gridSpan w:val="3"/>
          </w:tcPr>
          <w:p w14:paraId="429C8720" w14:textId="77777777" w:rsidR="002C641E" w:rsidRPr="002C641E" w:rsidRDefault="002C641E" w:rsidP="00C36A01">
            <w:pPr>
              <w:spacing w:line="276" w:lineRule="auto"/>
              <w:jc w:val="center"/>
              <w:rPr>
                <w:sz w:val="20"/>
                <w:szCs w:val="20"/>
                <w:lang w:eastAsia="en-US"/>
              </w:rPr>
            </w:pPr>
          </w:p>
        </w:tc>
        <w:tc>
          <w:tcPr>
            <w:tcW w:w="1559" w:type="dxa"/>
            <w:gridSpan w:val="2"/>
          </w:tcPr>
          <w:p w14:paraId="09F8AE25" w14:textId="77777777" w:rsidR="002C641E" w:rsidRPr="002C641E" w:rsidRDefault="002C641E" w:rsidP="00C36A01">
            <w:pPr>
              <w:spacing w:line="276" w:lineRule="auto"/>
              <w:jc w:val="center"/>
              <w:rPr>
                <w:sz w:val="20"/>
                <w:szCs w:val="20"/>
                <w:lang w:eastAsia="en-US"/>
              </w:rPr>
            </w:pPr>
          </w:p>
        </w:tc>
        <w:tc>
          <w:tcPr>
            <w:tcW w:w="1738" w:type="dxa"/>
            <w:gridSpan w:val="2"/>
            <w:vMerge w:val="restart"/>
          </w:tcPr>
          <w:p w14:paraId="243D7AEA" w14:textId="77777777" w:rsidR="002C641E" w:rsidRPr="002C641E" w:rsidRDefault="002C641E" w:rsidP="00C36A01">
            <w:pPr>
              <w:spacing w:line="276" w:lineRule="auto"/>
              <w:jc w:val="center"/>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w:t>
            </w:r>
          </w:p>
          <w:p w14:paraId="65A122B2" w14:textId="77777777" w:rsidR="002C641E" w:rsidRPr="002C641E" w:rsidRDefault="002C641E" w:rsidP="00C36A01">
            <w:pPr>
              <w:spacing w:line="276" w:lineRule="auto"/>
              <w:jc w:val="center"/>
              <w:rPr>
                <w:color w:val="000000"/>
                <w:sz w:val="20"/>
                <w:szCs w:val="20"/>
                <w:lang w:eastAsia="en-US"/>
              </w:rPr>
            </w:pPr>
            <w:r w:rsidRPr="002C641E">
              <w:rPr>
                <w:bCs/>
                <w:color w:val="000000"/>
                <w:sz w:val="20"/>
                <w:szCs w:val="20"/>
                <w:lang w:eastAsia="en-US"/>
              </w:rPr>
              <w:t>МБУ ДО «ДЮСШ»</w:t>
            </w:r>
          </w:p>
        </w:tc>
        <w:tc>
          <w:tcPr>
            <w:tcW w:w="2694" w:type="dxa"/>
            <w:vMerge w:val="restart"/>
          </w:tcPr>
          <w:p w14:paraId="71BCEFA3" w14:textId="77777777" w:rsidR="002C641E" w:rsidRPr="002C641E" w:rsidRDefault="002C641E" w:rsidP="00C36A01">
            <w:pPr>
              <w:spacing w:line="276" w:lineRule="auto"/>
              <w:jc w:val="both"/>
              <w:rPr>
                <w:color w:val="000000"/>
                <w:sz w:val="20"/>
                <w:szCs w:val="20"/>
                <w:lang w:eastAsia="en-US"/>
              </w:rPr>
            </w:pPr>
            <w:r w:rsidRPr="002C641E">
              <w:rPr>
                <w:color w:val="000000"/>
                <w:sz w:val="20"/>
                <w:szCs w:val="20"/>
                <w:lang w:eastAsia="en-US"/>
              </w:rPr>
              <w:t xml:space="preserve">Обеспечение занимающихся сельских территорий Куйбышевского </w:t>
            </w:r>
            <w:proofErr w:type="gramStart"/>
            <w:r w:rsidRPr="002C641E">
              <w:rPr>
                <w:color w:val="000000"/>
                <w:sz w:val="20"/>
                <w:szCs w:val="20"/>
                <w:lang w:eastAsia="en-US"/>
              </w:rPr>
              <w:t>муниципального  района</w:t>
            </w:r>
            <w:proofErr w:type="gramEnd"/>
            <w:r w:rsidRPr="002C641E">
              <w:rPr>
                <w:color w:val="000000"/>
                <w:sz w:val="20"/>
                <w:szCs w:val="20"/>
                <w:lang w:eastAsia="en-US"/>
              </w:rPr>
              <w:t xml:space="preserve"> необходимым инвентарем и спортивным оборудованием  </w:t>
            </w:r>
          </w:p>
          <w:p w14:paraId="78422C68" w14:textId="77777777" w:rsidR="002C641E" w:rsidRPr="002C641E" w:rsidRDefault="002C641E" w:rsidP="00C36A01">
            <w:pPr>
              <w:spacing w:line="276" w:lineRule="auto"/>
              <w:jc w:val="both"/>
              <w:rPr>
                <w:color w:val="000000"/>
                <w:sz w:val="20"/>
                <w:szCs w:val="20"/>
                <w:lang w:eastAsia="en-US"/>
              </w:rPr>
            </w:pPr>
          </w:p>
          <w:p w14:paraId="1DAE9D13" w14:textId="77777777" w:rsidR="002C641E" w:rsidRPr="002C641E" w:rsidRDefault="002C641E" w:rsidP="00C36A01">
            <w:pPr>
              <w:spacing w:line="276" w:lineRule="auto"/>
              <w:rPr>
                <w:color w:val="000000"/>
                <w:sz w:val="20"/>
                <w:szCs w:val="20"/>
                <w:lang w:eastAsia="en-US"/>
              </w:rPr>
            </w:pPr>
          </w:p>
        </w:tc>
      </w:tr>
      <w:tr w:rsidR="002C641E" w:rsidRPr="002C641E" w14:paraId="0E95C18A" w14:textId="77777777" w:rsidTr="00C36A01">
        <w:trPr>
          <w:trHeight w:val="540"/>
        </w:trPr>
        <w:tc>
          <w:tcPr>
            <w:tcW w:w="1951" w:type="dxa"/>
            <w:gridSpan w:val="3"/>
            <w:vMerge/>
          </w:tcPr>
          <w:p w14:paraId="1D684F6D" w14:textId="77777777" w:rsidR="002C641E" w:rsidRPr="002C641E" w:rsidRDefault="002C641E" w:rsidP="00C36A01">
            <w:pPr>
              <w:rPr>
                <w:color w:val="000000"/>
                <w:sz w:val="20"/>
                <w:szCs w:val="20"/>
                <w:lang w:eastAsia="en-US"/>
              </w:rPr>
            </w:pPr>
          </w:p>
        </w:tc>
        <w:tc>
          <w:tcPr>
            <w:tcW w:w="1735" w:type="dxa"/>
            <w:gridSpan w:val="3"/>
          </w:tcPr>
          <w:p w14:paraId="45BBBD6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4E5EB43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65" w:anchor="Par444" w:history="1">
              <w:r w:rsidRPr="002C641E">
                <w:rPr>
                  <w:rStyle w:val="afa"/>
                  <w:color w:val="000000"/>
                  <w:sz w:val="20"/>
                  <w:szCs w:val="20"/>
                  <w:lang w:eastAsia="en-US"/>
                </w:rPr>
                <w:t>&lt;*&gt;</w:t>
              </w:r>
            </w:hyperlink>
          </w:p>
        </w:tc>
        <w:tc>
          <w:tcPr>
            <w:tcW w:w="1100" w:type="dxa"/>
          </w:tcPr>
          <w:p w14:paraId="2235B0D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00CD63A0"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6273A3DA"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0961BAEA" w14:textId="77777777" w:rsidR="002C641E" w:rsidRPr="002C641E" w:rsidRDefault="002C641E" w:rsidP="00C36A01">
            <w:pPr>
              <w:spacing w:line="276" w:lineRule="auto"/>
              <w:jc w:val="center"/>
              <w:rPr>
                <w:sz w:val="20"/>
                <w:szCs w:val="20"/>
                <w:lang w:eastAsia="en-US"/>
              </w:rPr>
            </w:pPr>
          </w:p>
        </w:tc>
        <w:tc>
          <w:tcPr>
            <w:tcW w:w="1559" w:type="dxa"/>
            <w:gridSpan w:val="2"/>
          </w:tcPr>
          <w:p w14:paraId="054C6459" w14:textId="77777777" w:rsidR="002C641E" w:rsidRPr="002C641E" w:rsidRDefault="002C641E" w:rsidP="00C36A01">
            <w:pPr>
              <w:spacing w:line="276" w:lineRule="auto"/>
              <w:jc w:val="center"/>
              <w:rPr>
                <w:sz w:val="20"/>
                <w:szCs w:val="20"/>
                <w:lang w:eastAsia="en-US"/>
              </w:rPr>
            </w:pPr>
          </w:p>
        </w:tc>
        <w:tc>
          <w:tcPr>
            <w:tcW w:w="1738" w:type="dxa"/>
            <w:gridSpan w:val="2"/>
            <w:vMerge/>
          </w:tcPr>
          <w:p w14:paraId="5EB26CCB" w14:textId="77777777" w:rsidR="002C641E" w:rsidRPr="002C641E" w:rsidRDefault="002C641E" w:rsidP="00C36A01">
            <w:pPr>
              <w:rPr>
                <w:color w:val="000000"/>
                <w:sz w:val="20"/>
                <w:szCs w:val="20"/>
                <w:lang w:eastAsia="en-US"/>
              </w:rPr>
            </w:pPr>
          </w:p>
        </w:tc>
        <w:tc>
          <w:tcPr>
            <w:tcW w:w="2694" w:type="dxa"/>
            <w:vMerge/>
          </w:tcPr>
          <w:p w14:paraId="7E048601" w14:textId="77777777" w:rsidR="002C641E" w:rsidRPr="002C641E" w:rsidRDefault="002C641E" w:rsidP="00C36A01">
            <w:pPr>
              <w:rPr>
                <w:color w:val="000000"/>
                <w:sz w:val="20"/>
                <w:szCs w:val="20"/>
                <w:lang w:eastAsia="en-US"/>
              </w:rPr>
            </w:pPr>
          </w:p>
        </w:tc>
      </w:tr>
      <w:tr w:rsidR="002C641E" w:rsidRPr="002C641E" w14:paraId="761BB9ED" w14:textId="77777777" w:rsidTr="00C36A01">
        <w:trPr>
          <w:trHeight w:val="540"/>
        </w:trPr>
        <w:tc>
          <w:tcPr>
            <w:tcW w:w="1951" w:type="dxa"/>
            <w:gridSpan w:val="3"/>
            <w:vMerge/>
          </w:tcPr>
          <w:p w14:paraId="222E7146" w14:textId="77777777" w:rsidR="002C641E" w:rsidRPr="002C641E" w:rsidRDefault="002C641E" w:rsidP="00C36A01">
            <w:pPr>
              <w:rPr>
                <w:color w:val="000000"/>
                <w:sz w:val="20"/>
                <w:szCs w:val="20"/>
                <w:lang w:eastAsia="en-US"/>
              </w:rPr>
            </w:pPr>
          </w:p>
        </w:tc>
        <w:tc>
          <w:tcPr>
            <w:tcW w:w="1735" w:type="dxa"/>
            <w:gridSpan w:val="3"/>
          </w:tcPr>
          <w:p w14:paraId="6ABC4F5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553D80D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tc>
        <w:tc>
          <w:tcPr>
            <w:tcW w:w="1100" w:type="dxa"/>
          </w:tcPr>
          <w:p w14:paraId="3383D08E"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62E4B060"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7A4F3614"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4BDA89FC" w14:textId="77777777" w:rsidR="002C641E" w:rsidRPr="002C641E" w:rsidRDefault="002C641E" w:rsidP="00C36A01">
            <w:pPr>
              <w:spacing w:line="276" w:lineRule="auto"/>
              <w:jc w:val="center"/>
              <w:rPr>
                <w:sz w:val="20"/>
                <w:szCs w:val="20"/>
                <w:lang w:eastAsia="en-US"/>
              </w:rPr>
            </w:pPr>
          </w:p>
        </w:tc>
        <w:tc>
          <w:tcPr>
            <w:tcW w:w="1559" w:type="dxa"/>
            <w:gridSpan w:val="2"/>
          </w:tcPr>
          <w:p w14:paraId="19EC77F8" w14:textId="77777777" w:rsidR="002C641E" w:rsidRPr="002C641E" w:rsidRDefault="002C641E" w:rsidP="00C36A01">
            <w:pPr>
              <w:spacing w:line="276" w:lineRule="auto"/>
              <w:jc w:val="center"/>
              <w:rPr>
                <w:sz w:val="20"/>
                <w:szCs w:val="20"/>
                <w:lang w:eastAsia="en-US"/>
              </w:rPr>
            </w:pPr>
          </w:p>
        </w:tc>
        <w:tc>
          <w:tcPr>
            <w:tcW w:w="1738" w:type="dxa"/>
            <w:gridSpan w:val="2"/>
            <w:vMerge/>
          </w:tcPr>
          <w:p w14:paraId="1FC31C65" w14:textId="77777777" w:rsidR="002C641E" w:rsidRPr="002C641E" w:rsidRDefault="002C641E" w:rsidP="00C36A01">
            <w:pPr>
              <w:rPr>
                <w:color w:val="000000"/>
                <w:sz w:val="20"/>
                <w:szCs w:val="20"/>
                <w:lang w:eastAsia="en-US"/>
              </w:rPr>
            </w:pPr>
          </w:p>
        </w:tc>
        <w:tc>
          <w:tcPr>
            <w:tcW w:w="2694" w:type="dxa"/>
            <w:vMerge/>
          </w:tcPr>
          <w:p w14:paraId="1B25041E" w14:textId="77777777" w:rsidR="002C641E" w:rsidRPr="002C641E" w:rsidRDefault="002C641E" w:rsidP="00C36A01">
            <w:pPr>
              <w:rPr>
                <w:color w:val="000000"/>
                <w:sz w:val="20"/>
                <w:szCs w:val="20"/>
                <w:lang w:eastAsia="en-US"/>
              </w:rPr>
            </w:pPr>
          </w:p>
        </w:tc>
      </w:tr>
      <w:tr w:rsidR="002C641E" w:rsidRPr="002C641E" w14:paraId="2953B766" w14:textId="77777777" w:rsidTr="00C36A01">
        <w:trPr>
          <w:trHeight w:val="540"/>
        </w:trPr>
        <w:tc>
          <w:tcPr>
            <w:tcW w:w="1951" w:type="dxa"/>
            <w:gridSpan w:val="3"/>
            <w:vMerge/>
          </w:tcPr>
          <w:p w14:paraId="20B8C0CC" w14:textId="77777777" w:rsidR="002C641E" w:rsidRPr="002C641E" w:rsidRDefault="002C641E" w:rsidP="00C36A01">
            <w:pPr>
              <w:rPr>
                <w:color w:val="000000"/>
                <w:sz w:val="20"/>
                <w:szCs w:val="20"/>
                <w:lang w:eastAsia="en-US"/>
              </w:rPr>
            </w:pPr>
          </w:p>
        </w:tc>
        <w:tc>
          <w:tcPr>
            <w:tcW w:w="1735" w:type="dxa"/>
            <w:gridSpan w:val="3"/>
          </w:tcPr>
          <w:p w14:paraId="6AC903C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3CA3204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66" w:anchor="Par444" w:history="1">
              <w:r w:rsidRPr="002C641E">
                <w:rPr>
                  <w:rStyle w:val="afa"/>
                  <w:color w:val="000000"/>
                  <w:sz w:val="20"/>
                  <w:szCs w:val="20"/>
                  <w:lang w:eastAsia="en-US"/>
                </w:rPr>
                <w:t>&lt;*&gt;</w:t>
              </w:r>
            </w:hyperlink>
          </w:p>
        </w:tc>
        <w:tc>
          <w:tcPr>
            <w:tcW w:w="1100" w:type="dxa"/>
          </w:tcPr>
          <w:p w14:paraId="5919C06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4BF7C268"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7AE9DB15"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 </w:t>
            </w:r>
          </w:p>
        </w:tc>
        <w:tc>
          <w:tcPr>
            <w:tcW w:w="1701" w:type="dxa"/>
            <w:gridSpan w:val="3"/>
          </w:tcPr>
          <w:p w14:paraId="7886A385" w14:textId="77777777" w:rsidR="002C641E" w:rsidRPr="002C641E" w:rsidRDefault="002C641E" w:rsidP="00C36A01">
            <w:pPr>
              <w:spacing w:line="276" w:lineRule="auto"/>
              <w:jc w:val="center"/>
              <w:rPr>
                <w:sz w:val="20"/>
                <w:szCs w:val="20"/>
                <w:lang w:eastAsia="en-US"/>
              </w:rPr>
            </w:pPr>
          </w:p>
        </w:tc>
        <w:tc>
          <w:tcPr>
            <w:tcW w:w="1559" w:type="dxa"/>
            <w:gridSpan w:val="2"/>
          </w:tcPr>
          <w:p w14:paraId="603C1EEC" w14:textId="77777777" w:rsidR="002C641E" w:rsidRPr="002C641E" w:rsidRDefault="002C641E" w:rsidP="00C36A01">
            <w:pPr>
              <w:spacing w:line="276" w:lineRule="auto"/>
              <w:jc w:val="center"/>
              <w:rPr>
                <w:sz w:val="20"/>
                <w:szCs w:val="20"/>
                <w:lang w:eastAsia="en-US"/>
              </w:rPr>
            </w:pPr>
          </w:p>
        </w:tc>
        <w:tc>
          <w:tcPr>
            <w:tcW w:w="1738" w:type="dxa"/>
            <w:gridSpan w:val="2"/>
            <w:vMerge/>
          </w:tcPr>
          <w:p w14:paraId="7D7B3C71" w14:textId="77777777" w:rsidR="002C641E" w:rsidRPr="002C641E" w:rsidRDefault="002C641E" w:rsidP="00C36A01">
            <w:pPr>
              <w:rPr>
                <w:color w:val="000000"/>
                <w:sz w:val="20"/>
                <w:szCs w:val="20"/>
                <w:lang w:eastAsia="en-US"/>
              </w:rPr>
            </w:pPr>
          </w:p>
        </w:tc>
        <w:tc>
          <w:tcPr>
            <w:tcW w:w="2694" w:type="dxa"/>
            <w:vMerge/>
          </w:tcPr>
          <w:p w14:paraId="7BCAACCA" w14:textId="77777777" w:rsidR="002C641E" w:rsidRPr="002C641E" w:rsidRDefault="002C641E" w:rsidP="00C36A01">
            <w:pPr>
              <w:rPr>
                <w:color w:val="000000"/>
                <w:sz w:val="20"/>
                <w:szCs w:val="20"/>
                <w:lang w:eastAsia="en-US"/>
              </w:rPr>
            </w:pPr>
          </w:p>
        </w:tc>
      </w:tr>
      <w:tr w:rsidR="002C641E" w:rsidRPr="002C641E" w14:paraId="27172E30" w14:textId="77777777" w:rsidTr="00C36A01">
        <w:trPr>
          <w:trHeight w:val="540"/>
        </w:trPr>
        <w:tc>
          <w:tcPr>
            <w:tcW w:w="1951" w:type="dxa"/>
            <w:gridSpan w:val="3"/>
            <w:vMerge/>
          </w:tcPr>
          <w:p w14:paraId="0BAF7AD5" w14:textId="77777777" w:rsidR="002C641E" w:rsidRPr="002C641E" w:rsidRDefault="002C641E" w:rsidP="00C36A01">
            <w:pPr>
              <w:rPr>
                <w:color w:val="000000"/>
                <w:sz w:val="20"/>
                <w:szCs w:val="20"/>
                <w:lang w:eastAsia="en-US"/>
              </w:rPr>
            </w:pPr>
          </w:p>
        </w:tc>
        <w:tc>
          <w:tcPr>
            <w:tcW w:w="1735" w:type="dxa"/>
            <w:gridSpan w:val="3"/>
          </w:tcPr>
          <w:p w14:paraId="6607E86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586B01D8"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67" w:anchor="Par444" w:history="1">
              <w:r w:rsidRPr="002C641E">
                <w:rPr>
                  <w:rStyle w:val="afa"/>
                  <w:color w:val="000000"/>
                  <w:sz w:val="20"/>
                  <w:szCs w:val="20"/>
                  <w:lang w:eastAsia="en-US"/>
                </w:rPr>
                <w:t>&lt;*&gt;</w:t>
              </w:r>
            </w:hyperlink>
          </w:p>
        </w:tc>
        <w:tc>
          <w:tcPr>
            <w:tcW w:w="1100" w:type="dxa"/>
          </w:tcPr>
          <w:p w14:paraId="1C329A2E"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5C51A0F7"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4298FDCB"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024D3B54" w14:textId="77777777" w:rsidR="002C641E" w:rsidRPr="002C641E" w:rsidRDefault="002C641E" w:rsidP="00C36A01">
            <w:pPr>
              <w:spacing w:line="276" w:lineRule="auto"/>
              <w:jc w:val="center"/>
              <w:rPr>
                <w:sz w:val="20"/>
                <w:szCs w:val="20"/>
                <w:lang w:eastAsia="en-US"/>
              </w:rPr>
            </w:pPr>
          </w:p>
        </w:tc>
        <w:tc>
          <w:tcPr>
            <w:tcW w:w="1559" w:type="dxa"/>
            <w:gridSpan w:val="2"/>
          </w:tcPr>
          <w:p w14:paraId="67E9AC2D" w14:textId="77777777" w:rsidR="002C641E" w:rsidRPr="002C641E" w:rsidRDefault="002C641E" w:rsidP="00C36A01">
            <w:pPr>
              <w:spacing w:line="276" w:lineRule="auto"/>
              <w:jc w:val="center"/>
              <w:rPr>
                <w:sz w:val="20"/>
                <w:szCs w:val="20"/>
                <w:lang w:eastAsia="en-US"/>
              </w:rPr>
            </w:pPr>
          </w:p>
        </w:tc>
        <w:tc>
          <w:tcPr>
            <w:tcW w:w="1738" w:type="dxa"/>
            <w:gridSpan w:val="2"/>
            <w:vMerge/>
          </w:tcPr>
          <w:p w14:paraId="0A7F3011" w14:textId="77777777" w:rsidR="002C641E" w:rsidRPr="002C641E" w:rsidRDefault="002C641E" w:rsidP="00C36A01">
            <w:pPr>
              <w:rPr>
                <w:color w:val="000000"/>
                <w:sz w:val="20"/>
                <w:szCs w:val="20"/>
                <w:lang w:eastAsia="en-US"/>
              </w:rPr>
            </w:pPr>
          </w:p>
        </w:tc>
        <w:tc>
          <w:tcPr>
            <w:tcW w:w="2694" w:type="dxa"/>
            <w:vMerge/>
          </w:tcPr>
          <w:p w14:paraId="4C63AE01" w14:textId="77777777" w:rsidR="002C641E" w:rsidRPr="002C641E" w:rsidRDefault="002C641E" w:rsidP="00C36A01">
            <w:pPr>
              <w:rPr>
                <w:color w:val="000000"/>
                <w:sz w:val="20"/>
                <w:szCs w:val="20"/>
                <w:lang w:eastAsia="en-US"/>
              </w:rPr>
            </w:pPr>
          </w:p>
        </w:tc>
      </w:tr>
      <w:tr w:rsidR="002C641E" w:rsidRPr="002C641E" w14:paraId="54E79A9A" w14:textId="77777777" w:rsidTr="00C36A01">
        <w:trPr>
          <w:trHeight w:val="540"/>
        </w:trPr>
        <w:tc>
          <w:tcPr>
            <w:tcW w:w="1951" w:type="dxa"/>
            <w:gridSpan w:val="3"/>
            <w:vMerge w:val="restart"/>
          </w:tcPr>
          <w:p w14:paraId="3F53A867" w14:textId="77777777" w:rsidR="002C641E" w:rsidRPr="002C641E" w:rsidRDefault="002C641E" w:rsidP="00C36A01">
            <w:pPr>
              <w:spacing w:before="100" w:beforeAutospacing="1" w:after="100" w:afterAutospacing="1" w:line="276" w:lineRule="auto"/>
              <w:contextualSpacing/>
              <w:rPr>
                <w:color w:val="000000"/>
                <w:sz w:val="20"/>
                <w:szCs w:val="20"/>
                <w:lang w:eastAsia="en-US"/>
              </w:rPr>
            </w:pPr>
            <w:r w:rsidRPr="002C641E">
              <w:rPr>
                <w:color w:val="000000"/>
                <w:sz w:val="20"/>
                <w:szCs w:val="20"/>
                <w:lang w:eastAsia="en-US"/>
              </w:rPr>
              <w:t>Приобретение автомобиля для перевозки детей</w:t>
            </w:r>
          </w:p>
          <w:p w14:paraId="07703D68" w14:textId="77777777" w:rsidR="002C641E" w:rsidRPr="002C641E" w:rsidRDefault="002C641E" w:rsidP="00C36A01">
            <w:pPr>
              <w:spacing w:before="100" w:beforeAutospacing="1" w:after="100" w:afterAutospacing="1" w:line="276" w:lineRule="auto"/>
              <w:contextualSpacing/>
              <w:rPr>
                <w:color w:val="000000"/>
                <w:sz w:val="20"/>
                <w:szCs w:val="20"/>
                <w:lang w:eastAsia="en-US"/>
              </w:rPr>
            </w:pPr>
          </w:p>
        </w:tc>
        <w:tc>
          <w:tcPr>
            <w:tcW w:w="1735" w:type="dxa"/>
            <w:gridSpan w:val="3"/>
          </w:tcPr>
          <w:p w14:paraId="77F064E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Сумма</w:t>
            </w:r>
          </w:p>
          <w:p w14:paraId="5C5C76A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62415C28"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100" w:type="dxa"/>
          </w:tcPr>
          <w:p w14:paraId="007942C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470464E6"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0E9FAEC4"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 </w:t>
            </w:r>
          </w:p>
        </w:tc>
        <w:tc>
          <w:tcPr>
            <w:tcW w:w="1701" w:type="dxa"/>
            <w:gridSpan w:val="3"/>
          </w:tcPr>
          <w:p w14:paraId="1F0040AA" w14:textId="77777777" w:rsidR="002C641E" w:rsidRPr="002C641E" w:rsidRDefault="002C641E" w:rsidP="00C36A01">
            <w:pPr>
              <w:spacing w:line="276" w:lineRule="auto"/>
              <w:jc w:val="center"/>
              <w:rPr>
                <w:sz w:val="20"/>
                <w:szCs w:val="20"/>
                <w:lang w:eastAsia="en-US"/>
              </w:rPr>
            </w:pPr>
          </w:p>
        </w:tc>
        <w:tc>
          <w:tcPr>
            <w:tcW w:w="1559" w:type="dxa"/>
            <w:gridSpan w:val="2"/>
          </w:tcPr>
          <w:p w14:paraId="67BD7AB8"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 </w:t>
            </w:r>
          </w:p>
        </w:tc>
        <w:tc>
          <w:tcPr>
            <w:tcW w:w="1738" w:type="dxa"/>
            <w:gridSpan w:val="2"/>
            <w:vMerge w:val="restart"/>
          </w:tcPr>
          <w:p w14:paraId="6B19D130" w14:textId="77777777" w:rsidR="002C641E" w:rsidRPr="002C641E" w:rsidRDefault="002C641E" w:rsidP="00C36A01">
            <w:pPr>
              <w:spacing w:line="276" w:lineRule="auto"/>
              <w:jc w:val="center"/>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w:t>
            </w:r>
          </w:p>
          <w:p w14:paraId="587B114D" w14:textId="77777777" w:rsidR="002C641E" w:rsidRPr="002C641E" w:rsidRDefault="002C641E" w:rsidP="00C36A01">
            <w:pPr>
              <w:spacing w:line="276" w:lineRule="auto"/>
              <w:jc w:val="center"/>
              <w:rPr>
                <w:color w:val="000000"/>
                <w:sz w:val="20"/>
                <w:szCs w:val="20"/>
                <w:lang w:eastAsia="en-US"/>
              </w:rPr>
            </w:pPr>
            <w:r w:rsidRPr="002C641E">
              <w:rPr>
                <w:bCs/>
                <w:color w:val="000000"/>
                <w:sz w:val="20"/>
                <w:szCs w:val="20"/>
                <w:lang w:eastAsia="en-US"/>
              </w:rPr>
              <w:t>МБУ ДО «ДЮСШ»</w:t>
            </w:r>
          </w:p>
        </w:tc>
        <w:tc>
          <w:tcPr>
            <w:tcW w:w="2694" w:type="dxa"/>
            <w:vMerge w:val="restart"/>
          </w:tcPr>
          <w:p w14:paraId="0453A259" w14:textId="77777777" w:rsidR="002C641E" w:rsidRPr="002C641E" w:rsidRDefault="002C641E" w:rsidP="00C36A01">
            <w:pPr>
              <w:spacing w:line="276" w:lineRule="auto"/>
              <w:jc w:val="both"/>
              <w:rPr>
                <w:bCs/>
                <w:color w:val="000000"/>
                <w:sz w:val="20"/>
                <w:szCs w:val="20"/>
                <w:lang w:eastAsia="en-US"/>
              </w:rPr>
            </w:pPr>
            <w:r w:rsidRPr="002C641E">
              <w:rPr>
                <w:color w:val="000000"/>
                <w:sz w:val="20"/>
                <w:szCs w:val="20"/>
                <w:lang w:eastAsia="en-US"/>
              </w:rPr>
              <w:t xml:space="preserve">Обеспечение транспортом занимающихся в МБУ ДО «ДЮСШ», </w:t>
            </w:r>
            <w:r w:rsidRPr="002C641E">
              <w:rPr>
                <w:bCs/>
                <w:color w:val="000000"/>
                <w:sz w:val="20"/>
                <w:szCs w:val="20"/>
                <w:lang w:eastAsia="en-US"/>
              </w:rPr>
              <w:t xml:space="preserve"> </w:t>
            </w:r>
          </w:p>
          <w:p w14:paraId="1787EEFA" w14:textId="77777777" w:rsidR="002C641E" w:rsidRPr="002C641E" w:rsidRDefault="002C641E" w:rsidP="00C36A01">
            <w:pPr>
              <w:spacing w:line="276" w:lineRule="auto"/>
              <w:jc w:val="both"/>
              <w:rPr>
                <w:color w:val="000000"/>
                <w:sz w:val="20"/>
                <w:szCs w:val="20"/>
                <w:lang w:eastAsia="en-US"/>
              </w:rPr>
            </w:pPr>
            <w:r w:rsidRPr="002C641E">
              <w:rPr>
                <w:color w:val="000000"/>
                <w:sz w:val="20"/>
                <w:szCs w:val="20"/>
                <w:lang w:eastAsia="en-US"/>
              </w:rPr>
              <w:t>общеобразовательных учреждениях, сборных команд района по видам спорта</w:t>
            </w:r>
          </w:p>
        </w:tc>
      </w:tr>
      <w:tr w:rsidR="002C641E" w:rsidRPr="002C641E" w14:paraId="3E4BE471" w14:textId="77777777" w:rsidTr="00C36A01">
        <w:trPr>
          <w:trHeight w:val="540"/>
        </w:trPr>
        <w:tc>
          <w:tcPr>
            <w:tcW w:w="1951" w:type="dxa"/>
            <w:gridSpan w:val="3"/>
            <w:vMerge/>
          </w:tcPr>
          <w:p w14:paraId="5422DF1C" w14:textId="77777777" w:rsidR="002C641E" w:rsidRPr="002C641E" w:rsidRDefault="002C641E" w:rsidP="00C36A01">
            <w:pPr>
              <w:rPr>
                <w:color w:val="000000"/>
                <w:sz w:val="20"/>
                <w:szCs w:val="20"/>
                <w:lang w:eastAsia="en-US"/>
              </w:rPr>
            </w:pPr>
          </w:p>
        </w:tc>
        <w:tc>
          <w:tcPr>
            <w:tcW w:w="1735" w:type="dxa"/>
            <w:gridSpan w:val="3"/>
          </w:tcPr>
          <w:p w14:paraId="58D614D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27EAEDAD"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68" w:anchor="Par444" w:history="1">
              <w:r w:rsidRPr="002C641E">
                <w:rPr>
                  <w:rStyle w:val="afa"/>
                  <w:color w:val="000000"/>
                  <w:sz w:val="20"/>
                  <w:szCs w:val="20"/>
                  <w:lang w:eastAsia="en-US"/>
                </w:rPr>
                <w:t>&lt;*&gt;</w:t>
              </w:r>
            </w:hyperlink>
          </w:p>
        </w:tc>
        <w:tc>
          <w:tcPr>
            <w:tcW w:w="1100" w:type="dxa"/>
          </w:tcPr>
          <w:p w14:paraId="7AACD0B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52CF4E79"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76026413"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54C6313A" w14:textId="77777777" w:rsidR="002C641E" w:rsidRPr="002C641E" w:rsidRDefault="002C641E" w:rsidP="00C36A01">
            <w:pPr>
              <w:spacing w:line="276" w:lineRule="auto"/>
              <w:jc w:val="center"/>
              <w:rPr>
                <w:sz w:val="20"/>
                <w:szCs w:val="20"/>
                <w:lang w:eastAsia="en-US"/>
              </w:rPr>
            </w:pPr>
          </w:p>
        </w:tc>
        <w:tc>
          <w:tcPr>
            <w:tcW w:w="1559" w:type="dxa"/>
            <w:gridSpan w:val="2"/>
          </w:tcPr>
          <w:p w14:paraId="525B4F84" w14:textId="77777777" w:rsidR="002C641E" w:rsidRPr="002C641E" w:rsidRDefault="002C641E" w:rsidP="00C36A01">
            <w:pPr>
              <w:spacing w:line="276" w:lineRule="auto"/>
              <w:jc w:val="center"/>
              <w:rPr>
                <w:sz w:val="20"/>
                <w:szCs w:val="20"/>
                <w:lang w:eastAsia="en-US"/>
              </w:rPr>
            </w:pPr>
          </w:p>
        </w:tc>
        <w:tc>
          <w:tcPr>
            <w:tcW w:w="1738" w:type="dxa"/>
            <w:gridSpan w:val="2"/>
            <w:vMerge/>
          </w:tcPr>
          <w:p w14:paraId="140665CE" w14:textId="77777777" w:rsidR="002C641E" w:rsidRPr="002C641E" w:rsidRDefault="002C641E" w:rsidP="00C36A01">
            <w:pPr>
              <w:rPr>
                <w:color w:val="000000"/>
                <w:sz w:val="20"/>
                <w:szCs w:val="20"/>
                <w:lang w:eastAsia="en-US"/>
              </w:rPr>
            </w:pPr>
          </w:p>
        </w:tc>
        <w:tc>
          <w:tcPr>
            <w:tcW w:w="2694" w:type="dxa"/>
            <w:vMerge/>
          </w:tcPr>
          <w:p w14:paraId="547C440F" w14:textId="77777777" w:rsidR="002C641E" w:rsidRPr="002C641E" w:rsidRDefault="002C641E" w:rsidP="00C36A01">
            <w:pPr>
              <w:rPr>
                <w:color w:val="000000"/>
                <w:sz w:val="20"/>
                <w:szCs w:val="20"/>
                <w:lang w:eastAsia="en-US"/>
              </w:rPr>
            </w:pPr>
          </w:p>
        </w:tc>
      </w:tr>
      <w:tr w:rsidR="002C641E" w:rsidRPr="002C641E" w14:paraId="2F8FE60F" w14:textId="77777777" w:rsidTr="00C36A01">
        <w:trPr>
          <w:trHeight w:val="540"/>
        </w:trPr>
        <w:tc>
          <w:tcPr>
            <w:tcW w:w="1951" w:type="dxa"/>
            <w:gridSpan w:val="3"/>
            <w:vMerge/>
          </w:tcPr>
          <w:p w14:paraId="00879999" w14:textId="77777777" w:rsidR="002C641E" w:rsidRPr="002C641E" w:rsidRDefault="002C641E" w:rsidP="00C36A01">
            <w:pPr>
              <w:rPr>
                <w:color w:val="000000"/>
                <w:sz w:val="20"/>
                <w:szCs w:val="20"/>
                <w:lang w:eastAsia="en-US"/>
              </w:rPr>
            </w:pPr>
          </w:p>
        </w:tc>
        <w:tc>
          <w:tcPr>
            <w:tcW w:w="1735" w:type="dxa"/>
            <w:gridSpan w:val="3"/>
          </w:tcPr>
          <w:p w14:paraId="6D1C2E3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6D24DCB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tc>
        <w:tc>
          <w:tcPr>
            <w:tcW w:w="1100" w:type="dxa"/>
          </w:tcPr>
          <w:p w14:paraId="3A33AEB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6BC3A8A1"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4C29211F"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60E88D2F" w14:textId="77777777" w:rsidR="002C641E" w:rsidRPr="002C641E" w:rsidRDefault="002C641E" w:rsidP="00C36A01">
            <w:pPr>
              <w:spacing w:line="276" w:lineRule="auto"/>
              <w:jc w:val="center"/>
              <w:rPr>
                <w:sz w:val="20"/>
                <w:szCs w:val="20"/>
                <w:lang w:eastAsia="en-US"/>
              </w:rPr>
            </w:pPr>
          </w:p>
        </w:tc>
        <w:tc>
          <w:tcPr>
            <w:tcW w:w="1559" w:type="dxa"/>
            <w:gridSpan w:val="2"/>
          </w:tcPr>
          <w:p w14:paraId="547D25A1" w14:textId="77777777" w:rsidR="002C641E" w:rsidRPr="002C641E" w:rsidRDefault="002C641E" w:rsidP="00C36A01">
            <w:pPr>
              <w:spacing w:line="276" w:lineRule="auto"/>
              <w:jc w:val="center"/>
              <w:rPr>
                <w:sz w:val="20"/>
                <w:szCs w:val="20"/>
                <w:lang w:eastAsia="en-US"/>
              </w:rPr>
            </w:pPr>
          </w:p>
        </w:tc>
        <w:tc>
          <w:tcPr>
            <w:tcW w:w="1738" w:type="dxa"/>
            <w:gridSpan w:val="2"/>
            <w:vMerge/>
          </w:tcPr>
          <w:p w14:paraId="60197E5C" w14:textId="77777777" w:rsidR="002C641E" w:rsidRPr="002C641E" w:rsidRDefault="002C641E" w:rsidP="00C36A01">
            <w:pPr>
              <w:rPr>
                <w:color w:val="000000"/>
                <w:sz w:val="20"/>
                <w:szCs w:val="20"/>
                <w:lang w:eastAsia="en-US"/>
              </w:rPr>
            </w:pPr>
          </w:p>
        </w:tc>
        <w:tc>
          <w:tcPr>
            <w:tcW w:w="2694" w:type="dxa"/>
            <w:vMerge/>
          </w:tcPr>
          <w:p w14:paraId="4D116657" w14:textId="77777777" w:rsidR="002C641E" w:rsidRPr="002C641E" w:rsidRDefault="002C641E" w:rsidP="00C36A01">
            <w:pPr>
              <w:rPr>
                <w:color w:val="000000"/>
                <w:sz w:val="20"/>
                <w:szCs w:val="20"/>
                <w:lang w:eastAsia="en-US"/>
              </w:rPr>
            </w:pPr>
          </w:p>
        </w:tc>
      </w:tr>
      <w:tr w:rsidR="002C641E" w:rsidRPr="002C641E" w14:paraId="38D2C6AE" w14:textId="77777777" w:rsidTr="00C36A01">
        <w:trPr>
          <w:trHeight w:val="540"/>
        </w:trPr>
        <w:tc>
          <w:tcPr>
            <w:tcW w:w="1951" w:type="dxa"/>
            <w:gridSpan w:val="3"/>
            <w:vMerge/>
          </w:tcPr>
          <w:p w14:paraId="3E7987BE" w14:textId="77777777" w:rsidR="002C641E" w:rsidRPr="002C641E" w:rsidRDefault="002C641E" w:rsidP="00C36A01">
            <w:pPr>
              <w:rPr>
                <w:color w:val="000000"/>
                <w:sz w:val="20"/>
                <w:szCs w:val="20"/>
                <w:lang w:eastAsia="en-US"/>
              </w:rPr>
            </w:pPr>
          </w:p>
        </w:tc>
        <w:tc>
          <w:tcPr>
            <w:tcW w:w="1735" w:type="dxa"/>
            <w:gridSpan w:val="3"/>
          </w:tcPr>
          <w:p w14:paraId="57596A0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1C44640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69" w:anchor="Par444" w:history="1">
              <w:r w:rsidRPr="002C641E">
                <w:rPr>
                  <w:rStyle w:val="afa"/>
                  <w:color w:val="000000"/>
                  <w:sz w:val="20"/>
                  <w:szCs w:val="20"/>
                  <w:lang w:eastAsia="en-US"/>
                </w:rPr>
                <w:t>&lt;*&gt;</w:t>
              </w:r>
            </w:hyperlink>
          </w:p>
        </w:tc>
        <w:tc>
          <w:tcPr>
            <w:tcW w:w="1100" w:type="dxa"/>
          </w:tcPr>
          <w:p w14:paraId="06BD6AAF"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2BB279C4"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78F624E6"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 </w:t>
            </w:r>
          </w:p>
        </w:tc>
        <w:tc>
          <w:tcPr>
            <w:tcW w:w="1701" w:type="dxa"/>
            <w:gridSpan w:val="3"/>
          </w:tcPr>
          <w:p w14:paraId="15F27D73" w14:textId="77777777" w:rsidR="002C641E" w:rsidRPr="002C641E" w:rsidRDefault="002C641E" w:rsidP="00C36A01">
            <w:pPr>
              <w:spacing w:line="276" w:lineRule="auto"/>
              <w:jc w:val="center"/>
              <w:rPr>
                <w:sz w:val="20"/>
                <w:szCs w:val="20"/>
                <w:lang w:eastAsia="en-US"/>
              </w:rPr>
            </w:pPr>
          </w:p>
        </w:tc>
        <w:tc>
          <w:tcPr>
            <w:tcW w:w="1559" w:type="dxa"/>
            <w:gridSpan w:val="2"/>
          </w:tcPr>
          <w:p w14:paraId="12C35BDA"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 </w:t>
            </w:r>
          </w:p>
        </w:tc>
        <w:tc>
          <w:tcPr>
            <w:tcW w:w="1738" w:type="dxa"/>
            <w:gridSpan w:val="2"/>
            <w:vMerge/>
          </w:tcPr>
          <w:p w14:paraId="6BA78113" w14:textId="77777777" w:rsidR="002C641E" w:rsidRPr="002C641E" w:rsidRDefault="002C641E" w:rsidP="00C36A01">
            <w:pPr>
              <w:rPr>
                <w:color w:val="000000"/>
                <w:sz w:val="20"/>
                <w:szCs w:val="20"/>
                <w:lang w:eastAsia="en-US"/>
              </w:rPr>
            </w:pPr>
          </w:p>
        </w:tc>
        <w:tc>
          <w:tcPr>
            <w:tcW w:w="2694" w:type="dxa"/>
            <w:vMerge/>
          </w:tcPr>
          <w:p w14:paraId="140FAFAA" w14:textId="77777777" w:rsidR="002C641E" w:rsidRPr="002C641E" w:rsidRDefault="002C641E" w:rsidP="00C36A01">
            <w:pPr>
              <w:rPr>
                <w:color w:val="000000"/>
                <w:sz w:val="20"/>
                <w:szCs w:val="20"/>
                <w:lang w:eastAsia="en-US"/>
              </w:rPr>
            </w:pPr>
          </w:p>
        </w:tc>
      </w:tr>
      <w:tr w:rsidR="002C641E" w:rsidRPr="002C641E" w14:paraId="5EFF9BB4" w14:textId="77777777" w:rsidTr="00C36A01">
        <w:trPr>
          <w:trHeight w:val="540"/>
        </w:trPr>
        <w:tc>
          <w:tcPr>
            <w:tcW w:w="1951" w:type="dxa"/>
            <w:gridSpan w:val="3"/>
            <w:vMerge/>
          </w:tcPr>
          <w:p w14:paraId="091CC45A" w14:textId="77777777" w:rsidR="002C641E" w:rsidRPr="002C641E" w:rsidRDefault="002C641E" w:rsidP="00C36A01">
            <w:pPr>
              <w:rPr>
                <w:color w:val="000000"/>
                <w:sz w:val="20"/>
                <w:szCs w:val="20"/>
                <w:lang w:eastAsia="en-US"/>
              </w:rPr>
            </w:pPr>
          </w:p>
        </w:tc>
        <w:tc>
          <w:tcPr>
            <w:tcW w:w="1735" w:type="dxa"/>
            <w:gridSpan w:val="3"/>
          </w:tcPr>
          <w:p w14:paraId="2FA55A9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7590CE35"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70" w:anchor="Par444" w:history="1">
              <w:r w:rsidRPr="002C641E">
                <w:rPr>
                  <w:rStyle w:val="afa"/>
                  <w:color w:val="000000"/>
                  <w:sz w:val="20"/>
                  <w:szCs w:val="20"/>
                  <w:lang w:eastAsia="en-US"/>
                </w:rPr>
                <w:t>&lt;*&gt;</w:t>
              </w:r>
            </w:hyperlink>
          </w:p>
        </w:tc>
        <w:tc>
          <w:tcPr>
            <w:tcW w:w="1100" w:type="dxa"/>
          </w:tcPr>
          <w:p w14:paraId="4F43BD6A"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74C67694"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7CBFFB41"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6C16F79A" w14:textId="77777777" w:rsidR="002C641E" w:rsidRPr="002C641E" w:rsidRDefault="002C641E" w:rsidP="00C36A01">
            <w:pPr>
              <w:spacing w:line="276" w:lineRule="auto"/>
              <w:jc w:val="center"/>
              <w:rPr>
                <w:sz w:val="20"/>
                <w:szCs w:val="20"/>
                <w:lang w:eastAsia="en-US"/>
              </w:rPr>
            </w:pPr>
          </w:p>
        </w:tc>
        <w:tc>
          <w:tcPr>
            <w:tcW w:w="1559" w:type="dxa"/>
            <w:gridSpan w:val="2"/>
          </w:tcPr>
          <w:p w14:paraId="4825CD0D" w14:textId="77777777" w:rsidR="002C641E" w:rsidRPr="002C641E" w:rsidRDefault="002C641E" w:rsidP="00C36A01">
            <w:pPr>
              <w:spacing w:line="276" w:lineRule="auto"/>
              <w:jc w:val="center"/>
              <w:rPr>
                <w:sz w:val="20"/>
                <w:szCs w:val="20"/>
                <w:lang w:eastAsia="en-US"/>
              </w:rPr>
            </w:pPr>
          </w:p>
        </w:tc>
        <w:tc>
          <w:tcPr>
            <w:tcW w:w="1738" w:type="dxa"/>
            <w:gridSpan w:val="2"/>
            <w:vMerge/>
          </w:tcPr>
          <w:p w14:paraId="6D383A2C" w14:textId="77777777" w:rsidR="002C641E" w:rsidRPr="002C641E" w:rsidRDefault="002C641E" w:rsidP="00C36A01">
            <w:pPr>
              <w:rPr>
                <w:color w:val="000000"/>
                <w:sz w:val="20"/>
                <w:szCs w:val="20"/>
                <w:lang w:eastAsia="en-US"/>
              </w:rPr>
            </w:pPr>
          </w:p>
        </w:tc>
        <w:tc>
          <w:tcPr>
            <w:tcW w:w="2694" w:type="dxa"/>
            <w:vMerge/>
          </w:tcPr>
          <w:p w14:paraId="211C8AA5" w14:textId="77777777" w:rsidR="002C641E" w:rsidRPr="002C641E" w:rsidRDefault="002C641E" w:rsidP="00C36A01">
            <w:pPr>
              <w:rPr>
                <w:color w:val="000000"/>
                <w:sz w:val="20"/>
                <w:szCs w:val="20"/>
                <w:lang w:eastAsia="en-US"/>
              </w:rPr>
            </w:pPr>
          </w:p>
        </w:tc>
      </w:tr>
      <w:tr w:rsidR="002C641E" w:rsidRPr="002C641E" w14:paraId="1345CC2D" w14:textId="77777777" w:rsidTr="00C36A01">
        <w:trPr>
          <w:trHeight w:val="135"/>
        </w:trPr>
        <w:tc>
          <w:tcPr>
            <w:tcW w:w="1951" w:type="dxa"/>
            <w:gridSpan w:val="3"/>
            <w:vMerge w:val="restart"/>
          </w:tcPr>
          <w:p w14:paraId="0F053856" w14:textId="77777777" w:rsidR="002C641E" w:rsidRPr="002C641E" w:rsidRDefault="002C641E" w:rsidP="00C36A01">
            <w:pPr>
              <w:spacing w:line="276" w:lineRule="auto"/>
              <w:jc w:val="both"/>
              <w:rPr>
                <w:color w:val="000000"/>
                <w:sz w:val="20"/>
                <w:szCs w:val="20"/>
                <w:lang w:eastAsia="en-US"/>
              </w:rPr>
            </w:pPr>
            <w:r w:rsidRPr="002C641E">
              <w:rPr>
                <w:color w:val="000000"/>
                <w:sz w:val="20"/>
                <w:szCs w:val="20"/>
                <w:lang w:eastAsia="en-US"/>
              </w:rPr>
              <w:t xml:space="preserve">Оснащение объектов спортивной инфраструктуры спортивным технологическим </w:t>
            </w:r>
            <w:r w:rsidRPr="002C641E">
              <w:rPr>
                <w:color w:val="000000"/>
                <w:sz w:val="20"/>
                <w:szCs w:val="20"/>
                <w:lang w:eastAsia="en-US"/>
              </w:rPr>
              <w:lastRenderedPageBreak/>
              <w:t>оборудованием</w:t>
            </w:r>
          </w:p>
        </w:tc>
        <w:tc>
          <w:tcPr>
            <w:tcW w:w="1735" w:type="dxa"/>
            <w:gridSpan w:val="3"/>
          </w:tcPr>
          <w:p w14:paraId="564EFCF4"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lastRenderedPageBreak/>
              <w:t>Сумма</w:t>
            </w:r>
          </w:p>
          <w:p w14:paraId="2F4B01F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затрат, в</w:t>
            </w:r>
          </w:p>
          <w:p w14:paraId="6B966A91"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том числе:</w:t>
            </w:r>
          </w:p>
        </w:tc>
        <w:tc>
          <w:tcPr>
            <w:tcW w:w="1100" w:type="dxa"/>
          </w:tcPr>
          <w:p w14:paraId="04832BB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3731132D"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3 </w:t>
            </w:r>
            <w:r w:rsidRPr="002C641E">
              <w:rPr>
                <w:color w:val="000000"/>
                <w:sz w:val="20"/>
                <w:szCs w:val="20"/>
                <w:lang w:val="en-US" w:eastAsia="en-US"/>
              </w:rPr>
              <w:t>349</w:t>
            </w:r>
            <w:r w:rsidRPr="002C641E">
              <w:rPr>
                <w:color w:val="000000"/>
                <w:sz w:val="20"/>
                <w:szCs w:val="20"/>
                <w:lang w:eastAsia="en-US"/>
              </w:rPr>
              <w:t>,9</w:t>
            </w:r>
          </w:p>
        </w:tc>
        <w:tc>
          <w:tcPr>
            <w:tcW w:w="1418" w:type="dxa"/>
            <w:gridSpan w:val="4"/>
          </w:tcPr>
          <w:p w14:paraId="70B97D50"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50 000,0 </w:t>
            </w:r>
          </w:p>
        </w:tc>
        <w:tc>
          <w:tcPr>
            <w:tcW w:w="1701" w:type="dxa"/>
            <w:gridSpan w:val="3"/>
          </w:tcPr>
          <w:p w14:paraId="17094958"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131 466,6 </w:t>
            </w:r>
          </w:p>
        </w:tc>
        <w:tc>
          <w:tcPr>
            <w:tcW w:w="1559" w:type="dxa"/>
            <w:gridSpan w:val="2"/>
          </w:tcPr>
          <w:p w14:paraId="5A4F825E" w14:textId="77777777" w:rsidR="002C641E" w:rsidRPr="002C641E" w:rsidRDefault="002C641E" w:rsidP="00C36A01">
            <w:pPr>
              <w:spacing w:line="276" w:lineRule="auto"/>
              <w:jc w:val="center"/>
              <w:rPr>
                <w:sz w:val="20"/>
                <w:szCs w:val="20"/>
                <w:lang w:eastAsia="en-US"/>
              </w:rPr>
            </w:pPr>
            <w:r w:rsidRPr="002C641E">
              <w:rPr>
                <w:sz w:val="20"/>
                <w:szCs w:val="20"/>
                <w:lang w:eastAsia="en-US"/>
              </w:rPr>
              <w:t>184 816,5</w:t>
            </w:r>
          </w:p>
        </w:tc>
        <w:tc>
          <w:tcPr>
            <w:tcW w:w="1738" w:type="dxa"/>
            <w:gridSpan w:val="2"/>
            <w:vMerge w:val="restart"/>
          </w:tcPr>
          <w:p w14:paraId="37494257" w14:textId="77777777" w:rsidR="002C641E" w:rsidRPr="002C641E" w:rsidRDefault="002C641E" w:rsidP="00C36A01">
            <w:pPr>
              <w:spacing w:line="276" w:lineRule="auto"/>
              <w:jc w:val="center"/>
              <w:rPr>
                <w:bCs/>
                <w:color w:val="000000"/>
                <w:sz w:val="20"/>
                <w:szCs w:val="20"/>
                <w:lang w:eastAsia="en-US"/>
              </w:rPr>
            </w:pPr>
            <w:proofErr w:type="spellStart"/>
            <w:r w:rsidRPr="002C641E">
              <w:rPr>
                <w:bCs/>
                <w:color w:val="000000"/>
                <w:sz w:val="20"/>
                <w:szCs w:val="20"/>
                <w:lang w:eastAsia="en-US"/>
              </w:rPr>
              <w:t>УКСМПиТ</w:t>
            </w:r>
            <w:proofErr w:type="spellEnd"/>
            <w:r w:rsidRPr="002C641E">
              <w:rPr>
                <w:bCs/>
                <w:color w:val="000000"/>
                <w:sz w:val="20"/>
                <w:szCs w:val="20"/>
                <w:lang w:eastAsia="en-US"/>
              </w:rPr>
              <w:t>,</w:t>
            </w:r>
          </w:p>
          <w:p w14:paraId="1082D68E" w14:textId="77777777" w:rsidR="002C641E" w:rsidRPr="002C641E" w:rsidRDefault="002C641E" w:rsidP="00C36A01">
            <w:pPr>
              <w:spacing w:line="276" w:lineRule="auto"/>
              <w:jc w:val="center"/>
              <w:rPr>
                <w:bCs/>
                <w:color w:val="000000"/>
                <w:sz w:val="20"/>
                <w:szCs w:val="20"/>
                <w:lang w:eastAsia="en-US"/>
              </w:rPr>
            </w:pPr>
            <w:r w:rsidRPr="002C641E">
              <w:rPr>
                <w:bCs/>
                <w:color w:val="000000"/>
                <w:sz w:val="20"/>
                <w:szCs w:val="20"/>
                <w:lang w:eastAsia="en-US"/>
              </w:rPr>
              <w:t>МБУ ДО «ДЮСШ», МБУС «Ледовая арена «Факел», стадион «Труд»</w:t>
            </w:r>
          </w:p>
          <w:p w14:paraId="066DBBFD" w14:textId="77777777" w:rsidR="002C641E" w:rsidRPr="002C641E" w:rsidRDefault="002C641E" w:rsidP="00C36A01">
            <w:pPr>
              <w:spacing w:line="276" w:lineRule="auto"/>
              <w:jc w:val="center"/>
              <w:rPr>
                <w:color w:val="000000"/>
                <w:sz w:val="20"/>
                <w:szCs w:val="20"/>
                <w:lang w:eastAsia="en-US"/>
              </w:rPr>
            </w:pPr>
          </w:p>
        </w:tc>
        <w:tc>
          <w:tcPr>
            <w:tcW w:w="2694" w:type="dxa"/>
            <w:vMerge w:val="restart"/>
          </w:tcPr>
          <w:p w14:paraId="3AD18771" w14:textId="77777777" w:rsidR="002C641E" w:rsidRPr="002C641E" w:rsidRDefault="002C641E" w:rsidP="00C36A01">
            <w:pPr>
              <w:spacing w:line="276" w:lineRule="auto"/>
              <w:jc w:val="both"/>
              <w:rPr>
                <w:color w:val="000000"/>
                <w:sz w:val="20"/>
                <w:szCs w:val="20"/>
                <w:lang w:eastAsia="en-US"/>
              </w:rPr>
            </w:pPr>
            <w:r w:rsidRPr="002C641E">
              <w:rPr>
                <w:color w:val="000000"/>
                <w:sz w:val="20"/>
                <w:szCs w:val="20"/>
                <w:lang w:eastAsia="en-US"/>
              </w:rPr>
              <w:lastRenderedPageBreak/>
              <w:t xml:space="preserve">Обеспечение строительства на территории Куйбышевского муниципального района объектов спорта за счет средств областного бюджета </w:t>
            </w:r>
            <w:r w:rsidRPr="002C641E">
              <w:rPr>
                <w:color w:val="000000"/>
                <w:sz w:val="20"/>
                <w:szCs w:val="20"/>
                <w:lang w:eastAsia="en-US"/>
              </w:rPr>
              <w:lastRenderedPageBreak/>
              <w:t>в рамках реализации регионального проекта «спорт – норма жизни», реконструкция стадиона «Труд»</w:t>
            </w:r>
          </w:p>
        </w:tc>
      </w:tr>
      <w:tr w:rsidR="002C641E" w:rsidRPr="002C641E" w14:paraId="1A2A7EB0" w14:textId="77777777" w:rsidTr="00C36A01">
        <w:trPr>
          <w:trHeight w:val="135"/>
        </w:trPr>
        <w:tc>
          <w:tcPr>
            <w:tcW w:w="1951" w:type="dxa"/>
            <w:gridSpan w:val="3"/>
            <w:vMerge/>
          </w:tcPr>
          <w:p w14:paraId="77B690D1" w14:textId="77777777" w:rsidR="002C641E" w:rsidRPr="002C641E" w:rsidRDefault="002C641E" w:rsidP="00C36A01">
            <w:pPr>
              <w:rPr>
                <w:color w:val="000000"/>
                <w:sz w:val="20"/>
                <w:szCs w:val="20"/>
                <w:lang w:eastAsia="en-US"/>
              </w:rPr>
            </w:pPr>
          </w:p>
        </w:tc>
        <w:tc>
          <w:tcPr>
            <w:tcW w:w="1735" w:type="dxa"/>
            <w:gridSpan w:val="3"/>
          </w:tcPr>
          <w:p w14:paraId="31DEA427"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федеральный</w:t>
            </w:r>
          </w:p>
          <w:p w14:paraId="454C3A51"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бюджет </w:t>
            </w:r>
            <w:hyperlink r:id="rId71" w:anchor="Par444" w:history="1">
              <w:r w:rsidRPr="002C641E">
                <w:rPr>
                  <w:rStyle w:val="afa"/>
                  <w:color w:val="000000"/>
                  <w:sz w:val="20"/>
                  <w:szCs w:val="20"/>
                  <w:lang w:eastAsia="en-US"/>
                </w:rPr>
                <w:t>&lt;*&gt;</w:t>
              </w:r>
            </w:hyperlink>
          </w:p>
        </w:tc>
        <w:tc>
          <w:tcPr>
            <w:tcW w:w="1100" w:type="dxa"/>
          </w:tcPr>
          <w:p w14:paraId="18662093"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20FC7781"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3 055,1</w:t>
            </w:r>
          </w:p>
        </w:tc>
        <w:tc>
          <w:tcPr>
            <w:tcW w:w="1418" w:type="dxa"/>
            <w:gridSpan w:val="4"/>
          </w:tcPr>
          <w:p w14:paraId="10814A03"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4B0106C4" w14:textId="77777777" w:rsidR="002C641E" w:rsidRPr="002C641E" w:rsidRDefault="002C641E" w:rsidP="00C36A01">
            <w:pPr>
              <w:spacing w:line="276" w:lineRule="auto"/>
              <w:jc w:val="center"/>
              <w:rPr>
                <w:sz w:val="20"/>
                <w:szCs w:val="20"/>
                <w:lang w:eastAsia="en-US"/>
              </w:rPr>
            </w:pPr>
          </w:p>
        </w:tc>
        <w:tc>
          <w:tcPr>
            <w:tcW w:w="1559" w:type="dxa"/>
            <w:gridSpan w:val="2"/>
          </w:tcPr>
          <w:p w14:paraId="016D7775"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  3 055,1</w:t>
            </w:r>
          </w:p>
        </w:tc>
        <w:tc>
          <w:tcPr>
            <w:tcW w:w="1738" w:type="dxa"/>
            <w:gridSpan w:val="2"/>
            <w:vMerge/>
          </w:tcPr>
          <w:p w14:paraId="5F8C6658" w14:textId="77777777" w:rsidR="002C641E" w:rsidRPr="002C641E" w:rsidRDefault="002C641E" w:rsidP="00C36A01">
            <w:pPr>
              <w:rPr>
                <w:color w:val="000000"/>
                <w:sz w:val="20"/>
                <w:szCs w:val="20"/>
                <w:lang w:eastAsia="en-US"/>
              </w:rPr>
            </w:pPr>
          </w:p>
        </w:tc>
        <w:tc>
          <w:tcPr>
            <w:tcW w:w="2694" w:type="dxa"/>
            <w:vMerge/>
          </w:tcPr>
          <w:p w14:paraId="283F2992" w14:textId="77777777" w:rsidR="002C641E" w:rsidRPr="002C641E" w:rsidRDefault="002C641E" w:rsidP="00C36A01">
            <w:pPr>
              <w:rPr>
                <w:color w:val="000000"/>
                <w:sz w:val="20"/>
                <w:szCs w:val="20"/>
                <w:lang w:eastAsia="en-US"/>
              </w:rPr>
            </w:pPr>
          </w:p>
        </w:tc>
      </w:tr>
      <w:tr w:rsidR="002C641E" w:rsidRPr="002C641E" w14:paraId="1544E5EB" w14:textId="77777777" w:rsidTr="00C36A01">
        <w:trPr>
          <w:trHeight w:val="165"/>
        </w:trPr>
        <w:tc>
          <w:tcPr>
            <w:tcW w:w="1951" w:type="dxa"/>
            <w:gridSpan w:val="3"/>
            <w:vMerge/>
          </w:tcPr>
          <w:p w14:paraId="6B4AE5B3" w14:textId="77777777" w:rsidR="002C641E" w:rsidRPr="002C641E" w:rsidRDefault="002C641E" w:rsidP="00C36A01">
            <w:pPr>
              <w:rPr>
                <w:color w:val="000000"/>
                <w:sz w:val="20"/>
                <w:szCs w:val="20"/>
                <w:lang w:eastAsia="en-US"/>
              </w:rPr>
            </w:pPr>
          </w:p>
        </w:tc>
        <w:tc>
          <w:tcPr>
            <w:tcW w:w="1735" w:type="dxa"/>
            <w:gridSpan w:val="3"/>
          </w:tcPr>
          <w:p w14:paraId="335AF3F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областной</w:t>
            </w:r>
          </w:p>
          <w:p w14:paraId="434E5952"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lastRenderedPageBreak/>
              <w:t>бюджет</w:t>
            </w:r>
          </w:p>
        </w:tc>
        <w:tc>
          <w:tcPr>
            <w:tcW w:w="1100" w:type="dxa"/>
          </w:tcPr>
          <w:p w14:paraId="2FC56BA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lastRenderedPageBreak/>
              <w:t>тыс. руб.</w:t>
            </w:r>
          </w:p>
        </w:tc>
        <w:tc>
          <w:tcPr>
            <w:tcW w:w="1134" w:type="dxa"/>
            <w:gridSpan w:val="2"/>
          </w:tcPr>
          <w:p w14:paraId="43C04089"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127,3</w:t>
            </w:r>
          </w:p>
        </w:tc>
        <w:tc>
          <w:tcPr>
            <w:tcW w:w="1418" w:type="dxa"/>
            <w:gridSpan w:val="4"/>
          </w:tcPr>
          <w:p w14:paraId="41789133"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50 000,0 </w:t>
            </w:r>
          </w:p>
        </w:tc>
        <w:tc>
          <w:tcPr>
            <w:tcW w:w="1701" w:type="dxa"/>
            <w:gridSpan w:val="3"/>
          </w:tcPr>
          <w:p w14:paraId="49672BAA"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131 466,6  </w:t>
            </w:r>
          </w:p>
        </w:tc>
        <w:tc>
          <w:tcPr>
            <w:tcW w:w="1559" w:type="dxa"/>
            <w:gridSpan w:val="2"/>
          </w:tcPr>
          <w:p w14:paraId="1603064E"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181 593,9 </w:t>
            </w:r>
          </w:p>
        </w:tc>
        <w:tc>
          <w:tcPr>
            <w:tcW w:w="1738" w:type="dxa"/>
            <w:gridSpan w:val="2"/>
            <w:vMerge/>
          </w:tcPr>
          <w:p w14:paraId="0D15A73F" w14:textId="77777777" w:rsidR="002C641E" w:rsidRPr="002C641E" w:rsidRDefault="002C641E" w:rsidP="00C36A01">
            <w:pPr>
              <w:rPr>
                <w:color w:val="000000"/>
                <w:sz w:val="20"/>
                <w:szCs w:val="20"/>
                <w:lang w:eastAsia="en-US"/>
              </w:rPr>
            </w:pPr>
          </w:p>
        </w:tc>
        <w:tc>
          <w:tcPr>
            <w:tcW w:w="2694" w:type="dxa"/>
            <w:vMerge/>
          </w:tcPr>
          <w:p w14:paraId="12BDC540" w14:textId="77777777" w:rsidR="002C641E" w:rsidRPr="002C641E" w:rsidRDefault="002C641E" w:rsidP="00C36A01">
            <w:pPr>
              <w:rPr>
                <w:color w:val="000000"/>
                <w:sz w:val="20"/>
                <w:szCs w:val="20"/>
                <w:lang w:eastAsia="en-US"/>
              </w:rPr>
            </w:pPr>
          </w:p>
        </w:tc>
      </w:tr>
      <w:tr w:rsidR="002C641E" w:rsidRPr="002C641E" w14:paraId="31701C9A" w14:textId="77777777" w:rsidTr="00C36A01">
        <w:trPr>
          <w:trHeight w:val="111"/>
        </w:trPr>
        <w:tc>
          <w:tcPr>
            <w:tcW w:w="1951" w:type="dxa"/>
            <w:gridSpan w:val="3"/>
            <w:vMerge/>
          </w:tcPr>
          <w:p w14:paraId="0F352EA8" w14:textId="77777777" w:rsidR="002C641E" w:rsidRPr="002C641E" w:rsidRDefault="002C641E" w:rsidP="00C36A01">
            <w:pPr>
              <w:rPr>
                <w:color w:val="000000"/>
                <w:sz w:val="20"/>
                <w:szCs w:val="20"/>
                <w:lang w:eastAsia="en-US"/>
              </w:rPr>
            </w:pPr>
          </w:p>
        </w:tc>
        <w:tc>
          <w:tcPr>
            <w:tcW w:w="1735" w:type="dxa"/>
            <w:gridSpan w:val="3"/>
          </w:tcPr>
          <w:p w14:paraId="064BA50C"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бюджет</w:t>
            </w:r>
          </w:p>
          <w:p w14:paraId="1F0771D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района </w:t>
            </w:r>
            <w:hyperlink r:id="rId72" w:anchor="Par444" w:history="1">
              <w:r w:rsidRPr="002C641E">
                <w:rPr>
                  <w:rStyle w:val="afa"/>
                  <w:color w:val="000000"/>
                  <w:sz w:val="20"/>
                  <w:szCs w:val="20"/>
                  <w:lang w:eastAsia="en-US"/>
                </w:rPr>
                <w:t>&lt;*&gt;</w:t>
              </w:r>
            </w:hyperlink>
          </w:p>
        </w:tc>
        <w:tc>
          <w:tcPr>
            <w:tcW w:w="1100" w:type="dxa"/>
          </w:tcPr>
          <w:p w14:paraId="7BA5F1BB"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2837837A"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167,5</w:t>
            </w:r>
          </w:p>
        </w:tc>
        <w:tc>
          <w:tcPr>
            <w:tcW w:w="1418" w:type="dxa"/>
            <w:gridSpan w:val="4"/>
          </w:tcPr>
          <w:p w14:paraId="74BBB290"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5FBE36F2" w14:textId="77777777" w:rsidR="002C641E" w:rsidRPr="002C641E" w:rsidRDefault="002C641E" w:rsidP="00C36A01">
            <w:pPr>
              <w:spacing w:line="276" w:lineRule="auto"/>
              <w:jc w:val="center"/>
              <w:rPr>
                <w:sz w:val="20"/>
                <w:szCs w:val="20"/>
                <w:lang w:eastAsia="en-US"/>
              </w:rPr>
            </w:pPr>
          </w:p>
        </w:tc>
        <w:tc>
          <w:tcPr>
            <w:tcW w:w="1559" w:type="dxa"/>
            <w:gridSpan w:val="2"/>
          </w:tcPr>
          <w:p w14:paraId="1F4ECCD7" w14:textId="77777777" w:rsidR="002C641E" w:rsidRPr="002C641E" w:rsidRDefault="002C641E" w:rsidP="00C36A01">
            <w:pPr>
              <w:spacing w:line="276" w:lineRule="auto"/>
              <w:jc w:val="center"/>
              <w:rPr>
                <w:sz w:val="20"/>
                <w:szCs w:val="20"/>
                <w:lang w:eastAsia="en-US"/>
              </w:rPr>
            </w:pPr>
            <w:r w:rsidRPr="002C641E">
              <w:rPr>
                <w:sz w:val="20"/>
                <w:szCs w:val="20"/>
                <w:lang w:eastAsia="en-US"/>
              </w:rPr>
              <w:t>167,5</w:t>
            </w:r>
          </w:p>
        </w:tc>
        <w:tc>
          <w:tcPr>
            <w:tcW w:w="1738" w:type="dxa"/>
            <w:gridSpan w:val="2"/>
            <w:vMerge/>
          </w:tcPr>
          <w:p w14:paraId="2D150F4D" w14:textId="77777777" w:rsidR="002C641E" w:rsidRPr="002C641E" w:rsidRDefault="002C641E" w:rsidP="00C36A01">
            <w:pPr>
              <w:rPr>
                <w:color w:val="000000"/>
                <w:sz w:val="20"/>
                <w:szCs w:val="20"/>
                <w:lang w:eastAsia="en-US"/>
              </w:rPr>
            </w:pPr>
          </w:p>
        </w:tc>
        <w:tc>
          <w:tcPr>
            <w:tcW w:w="2694" w:type="dxa"/>
            <w:vMerge/>
          </w:tcPr>
          <w:p w14:paraId="1BF8C37C" w14:textId="77777777" w:rsidR="002C641E" w:rsidRPr="002C641E" w:rsidRDefault="002C641E" w:rsidP="00C36A01">
            <w:pPr>
              <w:rPr>
                <w:color w:val="000000"/>
                <w:sz w:val="20"/>
                <w:szCs w:val="20"/>
                <w:lang w:eastAsia="en-US"/>
              </w:rPr>
            </w:pPr>
          </w:p>
        </w:tc>
      </w:tr>
      <w:tr w:rsidR="002C641E" w:rsidRPr="002C641E" w14:paraId="5CE9CCC7" w14:textId="77777777" w:rsidTr="00C36A01">
        <w:trPr>
          <w:trHeight w:val="150"/>
        </w:trPr>
        <w:tc>
          <w:tcPr>
            <w:tcW w:w="1951" w:type="dxa"/>
            <w:gridSpan w:val="3"/>
            <w:vMerge/>
          </w:tcPr>
          <w:p w14:paraId="35060E65" w14:textId="77777777" w:rsidR="002C641E" w:rsidRPr="002C641E" w:rsidRDefault="002C641E" w:rsidP="00C36A01">
            <w:pPr>
              <w:rPr>
                <w:color w:val="000000"/>
                <w:sz w:val="20"/>
                <w:szCs w:val="20"/>
                <w:lang w:eastAsia="en-US"/>
              </w:rPr>
            </w:pPr>
          </w:p>
        </w:tc>
        <w:tc>
          <w:tcPr>
            <w:tcW w:w="1735" w:type="dxa"/>
            <w:gridSpan w:val="3"/>
          </w:tcPr>
          <w:p w14:paraId="44631959"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внебюджетные</w:t>
            </w:r>
          </w:p>
          <w:p w14:paraId="28D05150"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 xml:space="preserve">источники </w:t>
            </w:r>
            <w:hyperlink r:id="rId73" w:anchor="Par444" w:history="1">
              <w:r w:rsidRPr="002C641E">
                <w:rPr>
                  <w:rStyle w:val="afa"/>
                  <w:color w:val="000000"/>
                  <w:sz w:val="20"/>
                  <w:szCs w:val="20"/>
                  <w:lang w:eastAsia="en-US"/>
                </w:rPr>
                <w:t>&lt;*&gt;</w:t>
              </w:r>
            </w:hyperlink>
          </w:p>
        </w:tc>
        <w:tc>
          <w:tcPr>
            <w:tcW w:w="1100" w:type="dxa"/>
          </w:tcPr>
          <w:p w14:paraId="5ACC25B4" w14:textId="77777777" w:rsidR="002C641E" w:rsidRPr="002C641E" w:rsidRDefault="002C641E" w:rsidP="00C36A01">
            <w:pPr>
              <w:spacing w:line="276" w:lineRule="auto"/>
              <w:rPr>
                <w:color w:val="000000"/>
                <w:sz w:val="20"/>
                <w:szCs w:val="20"/>
                <w:lang w:eastAsia="en-US"/>
              </w:rPr>
            </w:pPr>
            <w:r w:rsidRPr="002C641E">
              <w:rPr>
                <w:color w:val="000000"/>
                <w:sz w:val="20"/>
                <w:szCs w:val="20"/>
                <w:lang w:eastAsia="en-US"/>
              </w:rPr>
              <w:t>тыс. руб.</w:t>
            </w:r>
          </w:p>
        </w:tc>
        <w:tc>
          <w:tcPr>
            <w:tcW w:w="1134" w:type="dxa"/>
            <w:gridSpan w:val="2"/>
          </w:tcPr>
          <w:p w14:paraId="64CF5AB5" w14:textId="77777777" w:rsidR="002C641E" w:rsidRPr="002C641E" w:rsidRDefault="002C641E" w:rsidP="00C36A01">
            <w:pPr>
              <w:spacing w:line="276" w:lineRule="auto"/>
              <w:jc w:val="center"/>
              <w:rPr>
                <w:color w:val="000000"/>
                <w:sz w:val="20"/>
                <w:szCs w:val="20"/>
                <w:lang w:eastAsia="en-US"/>
              </w:rPr>
            </w:pPr>
          </w:p>
        </w:tc>
        <w:tc>
          <w:tcPr>
            <w:tcW w:w="1418" w:type="dxa"/>
            <w:gridSpan w:val="4"/>
          </w:tcPr>
          <w:p w14:paraId="01D7B650" w14:textId="77777777" w:rsidR="002C641E" w:rsidRPr="002C641E" w:rsidRDefault="002C641E" w:rsidP="00C36A01">
            <w:pPr>
              <w:spacing w:line="276" w:lineRule="auto"/>
              <w:jc w:val="center"/>
              <w:rPr>
                <w:color w:val="000000"/>
                <w:sz w:val="20"/>
                <w:szCs w:val="20"/>
                <w:lang w:eastAsia="en-US"/>
              </w:rPr>
            </w:pPr>
          </w:p>
        </w:tc>
        <w:tc>
          <w:tcPr>
            <w:tcW w:w="1701" w:type="dxa"/>
            <w:gridSpan w:val="3"/>
          </w:tcPr>
          <w:p w14:paraId="4B79C566" w14:textId="77777777" w:rsidR="002C641E" w:rsidRPr="002C641E" w:rsidRDefault="002C641E" w:rsidP="00C36A01">
            <w:pPr>
              <w:spacing w:line="276" w:lineRule="auto"/>
              <w:jc w:val="center"/>
              <w:rPr>
                <w:sz w:val="20"/>
                <w:szCs w:val="20"/>
                <w:lang w:eastAsia="en-US"/>
              </w:rPr>
            </w:pPr>
          </w:p>
        </w:tc>
        <w:tc>
          <w:tcPr>
            <w:tcW w:w="1559" w:type="dxa"/>
            <w:gridSpan w:val="2"/>
          </w:tcPr>
          <w:p w14:paraId="1996A596" w14:textId="77777777" w:rsidR="002C641E" w:rsidRPr="002C641E" w:rsidRDefault="002C641E" w:rsidP="00C36A01">
            <w:pPr>
              <w:spacing w:line="276" w:lineRule="auto"/>
              <w:jc w:val="center"/>
              <w:rPr>
                <w:sz w:val="20"/>
                <w:szCs w:val="20"/>
                <w:lang w:eastAsia="en-US"/>
              </w:rPr>
            </w:pPr>
          </w:p>
        </w:tc>
        <w:tc>
          <w:tcPr>
            <w:tcW w:w="1738" w:type="dxa"/>
            <w:gridSpan w:val="2"/>
            <w:vMerge/>
          </w:tcPr>
          <w:p w14:paraId="435B3991" w14:textId="77777777" w:rsidR="002C641E" w:rsidRPr="002C641E" w:rsidRDefault="002C641E" w:rsidP="00C36A01">
            <w:pPr>
              <w:rPr>
                <w:color w:val="000000"/>
                <w:sz w:val="20"/>
                <w:szCs w:val="20"/>
                <w:lang w:eastAsia="en-US"/>
              </w:rPr>
            </w:pPr>
          </w:p>
        </w:tc>
        <w:tc>
          <w:tcPr>
            <w:tcW w:w="2694" w:type="dxa"/>
            <w:vMerge/>
          </w:tcPr>
          <w:p w14:paraId="1DBC53DB" w14:textId="77777777" w:rsidR="002C641E" w:rsidRPr="002C641E" w:rsidRDefault="002C641E" w:rsidP="00C36A01">
            <w:pPr>
              <w:rPr>
                <w:color w:val="000000"/>
                <w:sz w:val="20"/>
                <w:szCs w:val="20"/>
                <w:lang w:eastAsia="en-US"/>
              </w:rPr>
            </w:pPr>
          </w:p>
        </w:tc>
      </w:tr>
      <w:tr w:rsidR="002C641E" w:rsidRPr="002C641E" w14:paraId="45C65537" w14:textId="77777777" w:rsidTr="00C36A01">
        <w:trPr>
          <w:trHeight w:val="360"/>
        </w:trPr>
        <w:tc>
          <w:tcPr>
            <w:tcW w:w="3686" w:type="dxa"/>
            <w:gridSpan w:val="6"/>
          </w:tcPr>
          <w:p w14:paraId="1061CE6E" w14:textId="77777777" w:rsidR="002C641E" w:rsidRPr="002C641E" w:rsidRDefault="002C641E" w:rsidP="00C36A01">
            <w:pPr>
              <w:rPr>
                <w:color w:val="000000"/>
                <w:sz w:val="20"/>
                <w:szCs w:val="20"/>
              </w:rPr>
            </w:pPr>
            <w:r w:rsidRPr="002C641E">
              <w:rPr>
                <w:color w:val="000000"/>
                <w:sz w:val="20"/>
                <w:szCs w:val="20"/>
              </w:rPr>
              <w:t>Итого затрат на решение</w:t>
            </w:r>
          </w:p>
          <w:p w14:paraId="1339072A" w14:textId="77777777" w:rsidR="002C641E" w:rsidRPr="002C641E" w:rsidRDefault="002C641E" w:rsidP="00C36A01">
            <w:pPr>
              <w:spacing w:line="276" w:lineRule="auto"/>
              <w:rPr>
                <w:color w:val="000000"/>
                <w:sz w:val="20"/>
                <w:szCs w:val="20"/>
              </w:rPr>
            </w:pPr>
            <w:r w:rsidRPr="002C641E">
              <w:rPr>
                <w:color w:val="000000"/>
                <w:sz w:val="20"/>
                <w:szCs w:val="20"/>
              </w:rPr>
              <w:t>задачи 3, в том числе:</w:t>
            </w:r>
          </w:p>
        </w:tc>
        <w:tc>
          <w:tcPr>
            <w:tcW w:w="1100" w:type="dxa"/>
          </w:tcPr>
          <w:p w14:paraId="0DD48863" w14:textId="77777777" w:rsidR="002C641E" w:rsidRPr="002C641E" w:rsidRDefault="002C641E" w:rsidP="00C36A01">
            <w:pPr>
              <w:spacing w:line="276" w:lineRule="auto"/>
              <w:rPr>
                <w:color w:val="000000"/>
                <w:sz w:val="20"/>
                <w:szCs w:val="20"/>
              </w:rPr>
            </w:pPr>
          </w:p>
        </w:tc>
        <w:tc>
          <w:tcPr>
            <w:tcW w:w="1134" w:type="dxa"/>
            <w:gridSpan w:val="2"/>
          </w:tcPr>
          <w:p w14:paraId="2D81054C"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3 </w:t>
            </w:r>
            <w:r w:rsidRPr="002C641E">
              <w:rPr>
                <w:color w:val="000000"/>
                <w:sz w:val="20"/>
                <w:szCs w:val="20"/>
                <w:lang w:val="en-US" w:eastAsia="en-US"/>
              </w:rPr>
              <w:t>899</w:t>
            </w:r>
            <w:r w:rsidRPr="002C641E">
              <w:rPr>
                <w:color w:val="000000"/>
                <w:sz w:val="20"/>
                <w:szCs w:val="20"/>
                <w:lang w:eastAsia="en-US"/>
              </w:rPr>
              <w:t>,9</w:t>
            </w:r>
          </w:p>
        </w:tc>
        <w:tc>
          <w:tcPr>
            <w:tcW w:w="1418" w:type="dxa"/>
            <w:gridSpan w:val="4"/>
          </w:tcPr>
          <w:p w14:paraId="49B50B73"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 xml:space="preserve">50 600,0 </w:t>
            </w:r>
          </w:p>
        </w:tc>
        <w:tc>
          <w:tcPr>
            <w:tcW w:w="1701" w:type="dxa"/>
            <w:gridSpan w:val="3"/>
          </w:tcPr>
          <w:p w14:paraId="4185289F" w14:textId="77777777" w:rsidR="002C641E" w:rsidRPr="002C641E" w:rsidRDefault="002C641E" w:rsidP="00C36A01">
            <w:pPr>
              <w:spacing w:line="276" w:lineRule="auto"/>
              <w:jc w:val="center"/>
              <w:rPr>
                <w:sz w:val="20"/>
                <w:szCs w:val="20"/>
                <w:lang w:eastAsia="en-US"/>
              </w:rPr>
            </w:pPr>
            <w:r w:rsidRPr="002C641E">
              <w:rPr>
                <w:sz w:val="20"/>
                <w:szCs w:val="20"/>
                <w:lang w:eastAsia="en-US"/>
              </w:rPr>
              <w:t>135 461,7</w:t>
            </w:r>
          </w:p>
        </w:tc>
        <w:tc>
          <w:tcPr>
            <w:tcW w:w="1559" w:type="dxa"/>
            <w:gridSpan w:val="2"/>
          </w:tcPr>
          <w:p w14:paraId="2C74408B" w14:textId="77777777" w:rsidR="002C641E" w:rsidRPr="002C641E" w:rsidRDefault="002C641E" w:rsidP="00C36A01">
            <w:pPr>
              <w:spacing w:line="276" w:lineRule="auto"/>
              <w:jc w:val="center"/>
              <w:rPr>
                <w:sz w:val="20"/>
                <w:szCs w:val="20"/>
                <w:lang w:eastAsia="en-US"/>
              </w:rPr>
            </w:pPr>
            <w:r w:rsidRPr="002C641E">
              <w:rPr>
                <w:sz w:val="20"/>
                <w:szCs w:val="20"/>
                <w:lang w:eastAsia="en-US"/>
              </w:rPr>
              <w:t>189 961,6</w:t>
            </w:r>
          </w:p>
        </w:tc>
        <w:tc>
          <w:tcPr>
            <w:tcW w:w="1738" w:type="dxa"/>
            <w:gridSpan w:val="2"/>
          </w:tcPr>
          <w:p w14:paraId="02DCD3BD" w14:textId="77777777" w:rsidR="002C641E" w:rsidRPr="002C641E" w:rsidRDefault="002C641E" w:rsidP="00C36A01">
            <w:pPr>
              <w:spacing w:line="276" w:lineRule="auto"/>
              <w:jc w:val="center"/>
              <w:rPr>
                <w:color w:val="000000"/>
                <w:sz w:val="20"/>
                <w:szCs w:val="20"/>
              </w:rPr>
            </w:pPr>
          </w:p>
        </w:tc>
        <w:tc>
          <w:tcPr>
            <w:tcW w:w="2694" w:type="dxa"/>
          </w:tcPr>
          <w:p w14:paraId="6CB3B8D3" w14:textId="77777777" w:rsidR="002C641E" w:rsidRPr="002C641E" w:rsidRDefault="002C641E" w:rsidP="00C36A01">
            <w:pPr>
              <w:spacing w:line="276" w:lineRule="auto"/>
              <w:jc w:val="center"/>
              <w:rPr>
                <w:color w:val="000000"/>
                <w:sz w:val="20"/>
                <w:szCs w:val="20"/>
              </w:rPr>
            </w:pPr>
          </w:p>
        </w:tc>
      </w:tr>
      <w:tr w:rsidR="002C641E" w:rsidRPr="002C641E" w14:paraId="04843DE3" w14:textId="77777777" w:rsidTr="00C36A01">
        <w:trPr>
          <w:trHeight w:val="379"/>
        </w:trPr>
        <w:tc>
          <w:tcPr>
            <w:tcW w:w="3686" w:type="dxa"/>
            <w:gridSpan w:val="6"/>
          </w:tcPr>
          <w:p w14:paraId="64BFF260" w14:textId="77777777" w:rsidR="002C641E" w:rsidRPr="002C641E" w:rsidRDefault="002C641E" w:rsidP="00C36A01">
            <w:pPr>
              <w:spacing w:line="276" w:lineRule="auto"/>
              <w:rPr>
                <w:color w:val="000000"/>
                <w:sz w:val="20"/>
                <w:szCs w:val="20"/>
              </w:rPr>
            </w:pPr>
            <w:r w:rsidRPr="002C641E">
              <w:rPr>
                <w:color w:val="000000"/>
                <w:sz w:val="20"/>
                <w:szCs w:val="20"/>
              </w:rPr>
              <w:t xml:space="preserve">федеральный бюджет </w:t>
            </w:r>
            <w:hyperlink r:id="rId74" w:anchor="Par444" w:history="1">
              <w:r w:rsidRPr="002C641E">
                <w:rPr>
                  <w:rStyle w:val="afa"/>
                  <w:color w:val="000000"/>
                  <w:sz w:val="20"/>
                  <w:szCs w:val="20"/>
                </w:rPr>
                <w:t>&lt;*&gt;</w:t>
              </w:r>
            </w:hyperlink>
          </w:p>
        </w:tc>
        <w:tc>
          <w:tcPr>
            <w:tcW w:w="1100" w:type="dxa"/>
          </w:tcPr>
          <w:p w14:paraId="32C22D16" w14:textId="77777777" w:rsidR="002C641E" w:rsidRPr="002C641E" w:rsidRDefault="002C641E" w:rsidP="00C36A01">
            <w:pPr>
              <w:spacing w:line="276" w:lineRule="auto"/>
              <w:rPr>
                <w:color w:val="000000"/>
                <w:sz w:val="20"/>
                <w:szCs w:val="20"/>
              </w:rPr>
            </w:pPr>
          </w:p>
        </w:tc>
        <w:tc>
          <w:tcPr>
            <w:tcW w:w="1134" w:type="dxa"/>
            <w:gridSpan w:val="2"/>
          </w:tcPr>
          <w:p w14:paraId="5E486128" w14:textId="77777777" w:rsidR="002C641E" w:rsidRPr="002C641E" w:rsidRDefault="002C641E" w:rsidP="00C36A01">
            <w:pPr>
              <w:spacing w:line="276" w:lineRule="auto"/>
              <w:jc w:val="center"/>
              <w:rPr>
                <w:color w:val="000000"/>
                <w:sz w:val="20"/>
                <w:szCs w:val="20"/>
              </w:rPr>
            </w:pPr>
            <w:r w:rsidRPr="002C641E">
              <w:rPr>
                <w:color w:val="000000"/>
                <w:sz w:val="20"/>
                <w:szCs w:val="20"/>
                <w:lang w:eastAsia="en-US"/>
              </w:rPr>
              <w:t>3 055,1</w:t>
            </w:r>
          </w:p>
        </w:tc>
        <w:tc>
          <w:tcPr>
            <w:tcW w:w="1418" w:type="dxa"/>
            <w:gridSpan w:val="4"/>
          </w:tcPr>
          <w:p w14:paraId="19C43644" w14:textId="77777777" w:rsidR="002C641E" w:rsidRPr="002C641E" w:rsidRDefault="002C641E" w:rsidP="00C36A01">
            <w:pPr>
              <w:spacing w:line="276" w:lineRule="auto"/>
              <w:jc w:val="center"/>
              <w:rPr>
                <w:color w:val="000000"/>
                <w:sz w:val="20"/>
                <w:szCs w:val="20"/>
              </w:rPr>
            </w:pPr>
          </w:p>
        </w:tc>
        <w:tc>
          <w:tcPr>
            <w:tcW w:w="1701" w:type="dxa"/>
            <w:gridSpan w:val="3"/>
          </w:tcPr>
          <w:p w14:paraId="1762966A" w14:textId="77777777" w:rsidR="002C641E" w:rsidRPr="002C641E" w:rsidRDefault="002C641E" w:rsidP="00C36A01">
            <w:pPr>
              <w:spacing w:line="276" w:lineRule="auto"/>
              <w:jc w:val="center"/>
              <w:rPr>
                <w:sz w:val="20"/>
                <w:szCs w:val="20"/>
              </w:rPr>
            </w:pPr>
          </w:p>
        </w:tc>
        <w:tc>
          <w:tcPr>
            <w:tcW w:w="1559" w:type="dxa"/>
            <w:gridSpan w:val="2"/>
          </w:tcPr>
          <w:p w14:paraId="3C310D77" w14:textId="77777777" w:rsidR="002C641E" w:rsidRPr="002C641E" w:rsidRDefault="002C641E" w:rsidP="00C36A01">
            <w:pPr>
              <w:spacing w:line="276" w:lineRule="auto"/>
              <w:jc w:val="center"/>
              <w:rPr>
                <w:sz w:val="20"/>
                <w:szCs w:val="20"/>
              </w:rPr>
            </w:pPr>
            <w:r w:rsidRPr="002C641E">
              <w:rPr>
                <w:sz w:val="20"/>
                <w:szCs w:val="20"/>
                <w:lang w:eastAsia="en-US"/>
              </w:rPr>
              <w:t>3 055,1</w:t>
            </w:r>
            <w:r w:rsidRPr="002C641E">
              <w:rPr>
                <w:sz w:val="20"/>
                <w:szCs w:val="20"/>
              </w:rPr>
              <w:t xml:space="preserve"> </w:t>
            </w:r>
          </w:p>
        </w:tc>
        <w:tc>
          <w:tcPr>
            <w:tcW w:w="1738" w:type="dxa"/>
            <w:gridSpan w:val="2"/>
          </w:tcPr>
          <w:p w14:paraId="40DE6778"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2F344D3F"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1C754928" w14:textId="77777777" w:rsidTr="00C36A01">
        <w:trPr>
          <w:trHeight w:val="366"/>
        </w:trPr>
        <w:tc>
          <w:tcPr>
            <w:tcW w:w="3686" w:type="dxa"/>
            <w:gridSpan w:val="6"/>
          </w:tcPr>
          <w:p w14:paraId="6046D254" w14:textId="77777777" w:rsidR="002C641E" w:rsidRPr="002C641E" w:rsidRDefault="002C641E" w:rsidP="00C36A01">
            <w:pPr>
              <w:spacing w:line="276" w:lineRule="auto"/>
              <w:rPr>
                <w:color w:val="000000"/>
                <w:sz w:val="20"/>
                <w:szCs w:val="20"/>
              </w:rPr>
            </w:pPr>
            <w:r w:rsidRPr="002C641E">
              <w:rPr>
                <w:color w:val="000000"/>
                <w:sz w:val="20"/>
                <w:szCs w:val="20"/>
              </w:rPr>
              <w:t>областной бюджет</w:t>
            </w:r>
          </w:p>
        </w:tc>
        <w:tc>
          <w:tcPr>
            <w:tcW w:w="1100" w:type="dxa"/>
          </w:tcPr>
          <w:p w14:paraId="17FFC872" w14:textId="77777777" w:rsidR="002C641E" w:rsidRPr="002C641E" w:rsidRDefault="002C641E" w:rsidP="00C36A01">
            <w:pPr>
              <w:spacing w:line="276" w:lineRule="auto"/>
              <w:rPr>
                <w:color w:val="000000"/>
                <w:sz w:val="20"/>
                <w:szCs w:val="20"/>
              </w:rPr>
            </w:pPr>
          </w:p>
        </w:tc>
        <w:tc>
          <w:tcPr>
            <w:tcW w:w="1134" w:type="dxa"/>
            <w:gridSpan w:val="2"/>
          </w:tcPr>
          <w:p w14:paraId="4AB96E6B"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127,3</w:t>
            </w:r>
          </w:p>
        </w:tc>
        <w:tc>
          <w:tcPr>
            <w:tcW w:w="1418" w:type="dxa"/>
            <w:gridSpan w:val="4"/>
          </w:tcPr>
          <w:p w14:paraId="46CDD0C5"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rPr>
              <w:t>50 000,0</w:t>
            </w:r>
            <w:r w:rsidRPr="002C641E">
              <w:rPr>
                <w:color w:val="000000"/>
                <w:sz w:val="20"/>
                <w:szCs w:val="20"/>
                <w:lang w:eastAsia="en-US"/>
              </w:rPr>
              <w:t xml:space="preserve"> </w:t>
            </w:r>
          </w:p>
        </w:tc>
        <w:tc>
          <w:tcPr>
            <w:tcW w:w="1701" w:type="dxa"/>
            <w:gridSpan w:val="3"/>
          </w:tcPr>
          <w:p w14:paraId="60CEDD7F"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131 466,6 </w:t>
            </w:r>
          </w:p>
        </w:tc>
        <w:tc>
          <w:tcPr>
            <w:tcW w:w="1559" w:type="dxa"/>
            <w:gridSpan w:val="2"/>
          </w:tcPr>
          <w:p w14:paraId="7B14395C" w14:textId="77777777" w:rsidR="002C641E" w:rsidRPr="002C641E" w:rsidRDefault="002C641E" w:rsidP="00C36A01">
            <w:pPr>
              <w:spacing w:line="276" w:lineRule="auto"/>
              <w:jc w:val="center"/>
              <w:rPr>
                <w:sz w:val="20"/>
                <w:szCs w:val="20"/>
                <w:lang w:eastAsia="en-US"/>
              </w:rPr>
            </w:pPr>
            <w:r w:rsidRPr="002C641E">
              <w:rPr>
                <w:sz w:val="20"/>
                <w:szCs w:val="20"/>
                <w:lang w:eastAsia="en-US"/>
              </w:rPr>
              <w:t>181 593,9</w:t>
            </w:r>
          </w:p>
        </w:tc>
        <w:tc>
          <w:tcPr>
            <w:tcW w:w="1738" w:type="dxa"/>
            <w:gridSpan w:val="2"/>
          </w:tcPr>
          <w:p w14:paraId="51E971A9"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03BA4853"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77E60D35" w14:textId="77777777" w:rsidTr="00C36A01">
        <w:trPr>
          <w:trHeight w:val="277"/>
        </w:trPr>
        <w:tc>
          <w:tcPr>
            <w:tcW w:w="3686" w:type="dxa"/>
            <w:gridSpan w:val="6"/>
          </w:tcPr>
          <w:p w14:paraId="5A84556D" w14:textId="77777777" w:rsidR="002C641E" w:rsidRPr="002C641E" w:rsidRDefault="002C641E" w:rsidP="00C36A01">
            <w:pPr>
              <w:spacing w:line="276" w:lineRule="auto"/>
              <w:rPr>
                <w:color w:val="000000"/>
                <w:sz w:val="20"/>
                <w:szCs w:val="20"/>
              </w:rPr>
            </w:pPr>
            <w:r w:rsidRPr="002C641E">
              <w:rPr>
                <w:color w:val="000000"/>
                <w:sz w:val="20"/>
                <w:szCs w:val="20"/>
              </w:rPr>
              <w:t xml:space="preserve">бюджет района </w:t>
            </w:r>
            <w:hyperlink r:id="rId75" w:anchor="Par444" w:history="1">
              <w:r w:rsidRPr="002C641E">
                <w:rPr>
                  <w:rStyle w:val="afa"/>
                  <w:color w:val="000000"/>
                  <w:sz w:val="20"/>
                  <w:szCs w:val="20"/>
                </w:rPr>
                <w:t>&lt;*&gt;</w:t>
              </w:r>
            </w:hyperlink>
          </w:p>
        </w:tc>
        <w:tc>
          <w:tcPr>
            <w:tcW w:w="1100" w:type="dxa"/>
          </w:tcPr>
          <w:p w14:paraId="21CE24E5" w14:textId="77777777" w:rsidR="002C641E" w:rsidRPr="002C641E" w:rsidRDefault="002C641E" w:rsidP="00C36A01">
            <w:pPr>
              <w:spacing w:line="276" w:lineRule="auto"/>
              <w:rPr>
                <w:color w:val="000000"/>
                <w:sz w:val="20"/>
                <w:szCs w:val="20"/>
              </w:rPr>
            </w:pPr>
          </w:p>
        </w:tc>
        <w:tc>
          <w:tcPr>
            <w:tcW w:w="1134" w:type="dxa"/>
            <w:gridSpan w:val="2"/>
          </w:tcPr>
          <w:p w14:paraId="7C6A270D"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717,5</w:t>
            </w:r>
          </w:p>
        </w:tc>
        <w:tc>
          <w:tcPr>
            <w:tcW w:w="1418" w:type="dxa"/>
            <w:gridSpan w:val="4"/>
          </w:tcPr>
          <w:p w14:paraId="0F6910F7" w14:textId="77777777" w:rsidR="002C641E" w:rsidRPr="002C641E" w:rsidRDefault="002C641E" w:rsidP="00C36A01">
            <w:pPr>
              <w:spacing w:line="276" w:lineRule="auto"/>
              <w:jc w:val="center"/>
              <w:rPr>
                <w:color w:val="000000"/>
                <w:sz w:val="20"/>
                <w:szCs w:val="20"/>
                <w:lang w:eastAsia="en-US"/>
              </w:rPr>
            </w:pPr>
            <w:r w:rsidRPr="002C641E">
              <w:rPr>
                <w:color w:val="000000"/>
                <w:sz w:val="20"/>
                <w:szCs w:val="20"/>
                <w:lang w:eastAsia="en-US"/>
              </w:rPr>
              <w:t>600,0</w:t>
            </w:r>
          </w:p>
        </w:tc>
        <w:tc>
          <w:tcPr>
            <w:tcW w:w="1701" w:type="dxa"/>
            <w:gridSpan w:val="3"/>
          </w:tcPr>
          <w:p w14:paraId="4CBC954B" w14:textId="77777777" w:rsidR="002C641E" w:rsidRPr="002C641E" w:rsidRDefault="002C641E" w:rsidP="00C36A01">
            <w:pPr>
              <w:spacing w:line="276" w:lineRule="auto"/>
              <w:jc w:val="center"/>
              <w:rPr>
                <w:sz w:val="20"/>
                <w:szCs w:val="20"/>
                <w:lang w:eastAsia="en-US"/>
              </w:rPr>
            </w:pPr>
            <w:r w:rsidRPr="002C641E">
              <w:rPr>
                <w:sz w:val="20"/>
                <w:szCs w:val="20"/>
                <w:lang w:eastAsia="en-US"/>
              </w:rPr>
              <w:t xml:space="preserve">3 995,1 </w:t>
            </w:r>
          </w:p>
        </w:tc>
        <w:tc>
          <w:tcPr>
            <w:tcW w:w="1559" w:type="dxa"/>
            <w:gridSpan w:val="2"/>
          </w:tcPr>
          <w:p w14:paraId="79B8359C" w14:textId="77777777" w:rsidR="002C641E" w:rsidRPr="002C641E" w:rsidRDefault="002C641E" w:rsidP="00C36A01">
            <w:pPr>
              <w:spacing w:line="276" w:lineRule="auto"/>
              <w:jc w:val="center"/>
              <w:rPr>
                <w:sz w:val="20"/>
                <w:szCs w:val="20"/>
                <w:lang w:eastAsia="en-US"/>
              </w:rPr>
            </w:pPr>
            <w:r w:rsidRPr="002C641E">
              <w:rPr>
                <w:sz w:val="20"/>
                <w:szCs w:val="20"/>
                <w:lang w:eastAsia="en-US"/>
              </w:rPr>
              <w:t>5 312,6</w:t>
            </w:r>
          </w:p>
        </w:tc>
        <w:tc>
          <w:tcPr>
            <w:tcW w:w="1738" w:type="dxa"/>
            <w:gridSpan w:val="2"/>
          </w:tcPr>
          <w:p w14:paraId="2AED99EF"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78372DD4"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37441CEB" w14:textId="77777777" w:rsidTr="00C36A01">
        <w:trPr>
          <w:trHeight w:val="350"/>
        </w:trPr>
        <w:tc>
          <w:tcPr>
            <w:tcW w:w="3686" w:type="dxa"/>
            <w:gridSpan w:val="6"/>
          </w:tcPr>
          <w:p w14:paraId="4F95995F" w14:textId="77777777" w:rsidR="002C641E" w:rsidRPr="002C641E" w:rsidRDefault="002C641E" w:rsidP="00C36A01">
            <w:pPr>
              <w:rPr>
                <w:color w:val="000000"/>
                <w:sz w:val="20"/>
                <w:szCs w:val="20"/>
              </w:rPr>
            </w:pPr>
            <w:r w:rsidRPr="002C641E">
              <w:rPr>
                <w:color w:val="000000"/>
                <w:sz w:val="20"/>
                <w:szCs w:val="20"/>
              </w:rPr>
              <w:t>внебюджетные источники</w:t>
            </w:r>
            <w:hyperlink r:id="rId76" w:anchor="Par444" w:history="1">
              <w:r w:rsidRPr="002C641E">
                <w:rPr>
                  <w:rStyle w:val="afa"/>
                  <w:color w:val="000000"/>
                  <w:sz w:val="20"/>
                  <w:szCs w:val="20"/>
                </w:rPr>
                <w:t>&lt;*&gt;</w:t>
              </w:r>
            </w:hyperlink>
          </w:p>
        </w:tc>
        <w:tc>
          <w:tcPr>
            <w:tcW w:w="1100" w:type="dxa"/>
          </w:tcPr>
          <w:p w14:paraId="3929B9BD" w14:textId="77777777" w:rsidR="002C641E" w:rsidRPr="002C641E" w:rsidRDefault="002C641E" w:rsidP="00C36A01">
            <w:pPr>
              <w:spacing w:line="276" w:lineRule="auto"/>
              <w:rPr>
                <w:color w:val="000000"/>
                <w:sz w:val="20"/>
                <w:szCs w:val="20"/>
              </w:rPr>
            </w:pPr>
          </w:p>
        </w:tc>
        <w:tc>
          <w:tcPr>
            <w:tcW w:w="1134" w:type="dxa"/>
            <w:gridSpan w:val="2"/>
          </w:tcPr>
          <w:p w14:paraId="10C7548A" w14:textId="77777777" w:rsidR="002C641E" w:rsidRPr="002C641E" w:rsidRDefault="002C641E" w:rsidP="00C36A01">
            <w:pPr>
              <w:spacing w:line="276" w:lineRule="auto"/>
              <w:jc w:val="center"/>
              <w:rPr>
                <w:color w:val="000000"/>
                <w:sz w:val="20"/>
                <w:szCs w:val="20"/>
              </w:rPr>
            </w:pPr>
          </w:p>
        </w:tc>
        <w:tc>
          <w:tcPr>
            <w:tcW w:w="1418" w:type="dxa"/>
            <w:gridSpan w:val="4"/>
          </w:tcPr>
          <w:p w14:paraId="4A02F38C" w14:textId="77777777" w:rsidR="002C641E" w:rsidRPr="002C641E" w:rsidRDefault="002C641E" w:rsidP="00C36A01">
            <w:pPr>
              <w:spacing w:line="276" w:lineRule="auto"/>
              <w:jc w:val="center"/>
              <w:rPr>
                <w:color w:val="000000"/>
                <w:sz w:val="20"/>
                <w:szCs w:val="20"/>
              </w:rPr>
            </w:pPr>
          </w:p>
        </w:tc>
        <w:tc>
          <w:tcPr>
            <w:tcW w:w="1701" w:type="dxa"/>
            <w:gridSpan w:val="3"/>
          </w:tcPr>
          <w:p w14:paraId="6E460B49" w14:textId="77777777" w:rsidR="002C641E" w:rsidRPr="002C641E" w:rsidRDefault="002C641E" w:rsidP="00C36A01">
            <w:pPr>
              <w:spacing w:line="276" w:lineRule="auto"/>
              <w:jc w:val="center"/>
              <w:rPr>
                <w:sz w:val="20"/>
                <w:szCs w:val="20"/>
              </w:rPr>
            </w:pPr>
          </w:p>
        </w:tc>
        <w:tc>
          <w:tcPr>
            <w:tcW w:w="1559" w:type="dxa"/>
            <w:gridSpan w:val="2"/>
          </w:tcPr>
          <w:p w14:paraId="102BF006" w14:textId="77777777" w:rsidR="002C641E" w:rsidRPr="002C641E" w:rsidRDefault="002C641E" w:rsidP="00C36A01">
            <w:pPr>
              <w:spacing w:line="276" w:lineRule="auto"/>
              <w:jc w:val="center"/>
              <w:rPr>
                <w:sz w:val="20"/>
                <w:szCs w:val="20"/>
              </w:rPr>
            </w:pPr>
          </w:p>
        </w:tc>
        <w:tc>
          <w:tcPr>
            <w:tcW w:w="1738" w:type="dxa"/>
            <w:gridSpan w:val="2"/>
          </w:tcPr>
          <w:p w14:paraId="00A3DD71"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2972E190"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23FDCE49" w14:textId="77777777" w:rsidTr="00C36A01">
        <w:trPr>
          <w:trHeight w:val="493"/>
        </w:trPr>
        <w:tc>
          <w:tcPr>
            <w:tcW w:w="3686" w:type="dxa"/>
            <w:gridSpan w:val="6"/>
          </w:tcPr>
          <w:p w14:paraId="4B162CEA" w14:textId="77777777" w:rsidR="002C641E" w:rsidRPr="002C641E" w:rsidRDefault="002C641E" w:rsidP="00C36A01">
            <w:pPr>
              <w:spacing w:line="276" w:lineRule="auto"/>
              <w:rPr>
                <w:color w:val="000000"/>
                <w:sz w:val="20"/>
                <w:szCs w:val="20"/>
              </w:rPr>
            </w:pPr>
            <w:r w:rsidRPr="002C641E">
              <w:rPr>
                <w:color w:val="000000"/>
                <w:sz w:val="20"/>
                <w:szCs w:val="20"/>
              </w:rPr>
              <w:t>ИТОГО затрат на решение Программы, в том числе:</w:t>
            </w:r>
          </w:p>
        </w:tc>
        <w:tc>
          <w:tcPr>
            <w:tcW w:w="1100" w:type="dxa"/>
          </w:tcPr>
          <w:p w14:paraId="2CC5DE62" w14:textId="77777777" w:rsidR="002C641E" w:rsidRPr="002C641E" w:rsidRDefault="002C641E" w:rsidP="00C36A01">
            <w:pPr>
              <w:spacing w:line="276" w:lineRule="auto"/>
              <w:rPr>
                <w:color w:val="000000"/>
                <w:sz w:val="20"/>
                <w:szCs w:val="20"/>
              </w:rPr>
            </w:pPr>
            <w:r w:rsidRPr="002C641E">
              <w:rPr>
                <w:color w:val="000000"/>
                <w:sz w:val="20"/>
                <w:szCs w:val="20"/>
              </w:rPr>
              <w:t>тыс. руб.</w:t>
            </w:r>
          </w:p>
        </w:tc>
        <w:tc>
          <w:tcPr>
            <w:tcW w:w="1134" w:type="dxa"/>
            <w:gridSpan w:val="2"/>
          </w:tcPr>
          <w:p w14:paraId="3DF1131E" w14:textId="77777777" w:rsidR="002C641E" w:rsidRPr="002C641E" w:rsidRDefault="002C641E" w:rsidP="00C36A01">
            <w:pPr>
              <w:spacing w:before="100" w:beforeAutospacing="1" w:after="100" w:afterAutospacing="1" w:line="276" w:lineRule="auto"/>
              <w:contextualSpacing/>
              <w:jc w:val="center"/>
              <w:rPr>
                <w:color w:val="000000"/>
                <w:sz w:val="20"/>
                <w:szCs w:val="20"/>
              </w:rPr>
            </w:pPr>
            <w:r w:rsidRPr="002C641E">
              <w:rPr>
                <w:color w:val="000000"/>
                <w:sz w:val="20"/>
                <w:szCs w:val="20"/>
                <w:lang w:val="en-US"/>
              </w:rPr>
              <w:t>33</w:t>
            </w:r>
            <w:r w:rsidRPr="002C641E">
              <w:rPr>
                <w:color w:val="000000"/>
                <w:sz w:val="20"/>
                <w:szCs w:val="20"/>
              </w:rPr>
              <w:t> </w:t>
            </w:r>
            <w:r w:rsidRPr="002C641E">
              <w:rPr>
                <w:color w:val="000000"/>
                <w:sz w:val="20"/>
                <w:szCs w:val="20"/>
                <w:lang w:val="en-US"/>
              </w:rPr>
              <w:t>667</w:t>
            </w:r>
            <w:r w:rsidRPr="002C641E">
              <w:rPr>
                <w:color w:val="000000"/>
                <w:sz w:val="20"/>
                <w:szCs w:val="20"/>
              </w:rPr>
              <w:t>,</w:t>
            </w:r>
            <w:r w:rsidRPr="002C641E">
              <w:rPr>
                <w:color w:val="000000"/>
                <w:sz w:val="20"/>
                <w:szCs w:val="20"/>
                <w:lang w:val="en-US"/>
              </w:rPr>
              <w:t xml:space="preserve"> 2</w:t>
            </w:r>
          </w:p>
        </w:tc>
        <w:tc>
          <w:tcPr>
            <w:tcW w:w="1418" w:type="dxa"/>
            <w:gridSpan w:val="4"/>
          </w:tcPr>
          <w:p w14:paraId="6477449B" w14:textId="77777777" w:rsidR="002C641E" w:rsidRPr="002C641E" w:rsidRDefault="002C641E" w:rsidP="00C36A01">
            <w:pPr>
              <w:spacing w:before="100" w:beforeAutospacing="1" w:after="100" w:afterAutospacing="1" w:line="276" w:lineRule="auto"/>
              <w:contextualSpacing/>
              <w:jc w:val="center"/>
              <w:rPr>
                <w:color w:val="000000"/>
                <w:sz w:val="20"/>
                <w:szCs w:val="20"/>
              </w:rPr>
            </w:pPr>
            <w:r w:rsidRPr="002C641E">
              <w:rPr>
                <w:color w:val="000000"/>
                <w:sz w:val="20"/>
                <w:szCs w:val="20"/>
              </w:rPr>
              <w:t>85 872,0</w:t>
            </w:r>
          </w:p>
        </w:tc>
        <w:tc>
          <w:tcPr>
            <w:tcW w:w="1701" w:type="dxa"/>
            <w:gridSpan w:val="3"/>
          </w:tcPr>
          <w:p w14:paraId="4E8FDEED"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172 990,8</w:t>
            </w:r>
          </w:p>
        </w:tc>
        <w:tc>
          <w:tcPr>
            <w:tcW w:w="1559" w:type="dxa"/>
            <w:gridSpan w:val="2"/>
          </w:tcPr>
          <w:p w14:paraId="0068042A"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292 530,0</w:t>
            </w:r>
          </w:p>
        </w:tc>
        <w:tc>
          <w:tcPr>
            <w:tcW w:w="1738" w:type="dxa"/>
            <w:gridSpan w:val="2"/>
          </w:tcPr>
          <w:p w14:paraId="31747F79"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5D4B11FC"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248C02C3" w14:textId="77777777" w:rsidTr="00C36A01">
        <w:trPr>
          <w:trHeight w:val="225"/>
        </w:trPr>
        <w:tc>
          <w:tcPr>
            <w:tcW w:w="3686" w:type="dxa"/>
            <w:gridSpan w:val="6"/>
          </w:tcPr>
          <w:p w14:paraId="5ADF82E9" w14:textId="77777777" w:rsidR="002C641E" w:rsidRPr="002C641E" w:rsidRDefault="002C641E" w:rsidP="00C36A01">
            <w:pPr>
              <w:spacing w:line="276" w:lineRule="auto"/>
              <w:rPr>
                <w:color w:val="000000"/>
                <w:sz w:val="20"/>
                <w:szCs w:val="20"/>
              </w:rPr>
            </w:pPr>
            <w:r w:rsidRPr="002C641E">
              <w:rPr>
                <w:color w:val="000000"/>
                <w:sz w:val="20"/>
                <w:szCs w:val="20"/>
              </w:rPr>
              <w:t>федеральный бюджет</w:t>
            </w:r>
          </w:p>
        </w:tc>
        <w:tc>
          <w:tcPr>
            <w:tcW w:w="1100" w:type="dxa"/>
          </w:tcPr>
          <w:p w14:paraId="4BAE0DEB" w14:textId="77777777" w:rsidR="002C641E" w:rsidRPr="002C641E" w:rsidRDefault="002C641E" w:rsidP="00C36A01">
            <w:pPr>
              <w:spacing w:line="276" w:lineRule="auto"/>
              <w:rPr>
                <w:color w:val="000000"/>
                <w:sz w:val="20"/>
                <w:szCs w:val="20"/>
              </w:rPr>
            </w:pPr>
            <w:r w:rsidRPr="002C641E">
              <w:rPr>
                <w:color w:val="000000"/>
                <w:sz w:val="20"/>
                <w:szCs w:val="20"/>
              </w:rPr>
              <w:t>тыс. руб.</w:t>
            </w:r>
          </w:p>
        </w:tc>
        <w:tc>
          <w:tcPr>
            <w:tcW w:w="1134" w:type="dxa"/>
            <w:gridSpan w:val="2"/>
          </w:tcPr>
          <w:p w14:paraId="6F58D213" w14:textId="77777777" w:rsidR="002C641E" w:rsidRPr="002C641E" w:rsidRDefault="002C641E" w:rsidP="00C36A01">
            <w:pPr>
              <w:spacing w:line="276" w:lineRule="auto"/>
              <w:jc w:val="center"/>
              <w:rPr>
                <w:color w:val="000000"/>
                <w:sz w:val="20"/>
                <w:szCs w:val="20"/>
              </w:rPr>
            </w:pPr>
            <w:r w:rsidRPr="002C641E">
              <w:rPr>
                <w:color w:val="000000"/>
                <w:sz w:val="20"/>
                <w:szCs w:val="20"/>
                <w:lang w:val="en-US"/>
              </w:rPr>
              <w:t>2</w:t>
            </w:r>
            <w:r w:rsidRPr="002C641E">
              <w:rPr>
                <w:color w:val="000000"/>
                <w:sz w:val="20"/>
                <w:szCs w:val="20"/>
              </w:rPr>
              <w:t>8</w:t>
            </w:r>
            <w:r w:rsidRPr="002C641E">
              <w:rPr>
                <w:color w:val="000000"/>
                <w:sz w:val="20"/>
                <w:szCs w:val="20"/>
                <w:lang w:val="en-US"/>
              </w:rPr>
              <w:t> 0</w:t>
            </w:r>
            <w:r w:rsidRPr="002C641E">
              <w:rPr>
                <w:color w:val="000000"/>
                <w:sz w:val="20"/>
                <w:szCs w:val="20"/>
              </w:rPr>
              <w:t>55,1</w:t>
            </w:r>
          </w:p>
        </w:tc>
        <w:tc>
          <w:tcPr>
            <w:tcW w:w="1418" w:type="dxa"/>
            <w:gridSpan w:val="4"/>
          </w:tcPr>
          <w:p w14:paraId="3D801DB6" w14:textId="77777777" w:rsidR="002C641E" w:rsidRPr="002C641E" w:rsidRDefault="002C641E" w:rsidP="00C36A01">
            <w:pPr>
              <w:spacing w:line="276" w:lineRule="auto"/>
              <w:jc w:val="center"/>
              <w:rPr>
                <w:color w:val="000000"/>
                <w:sz w:val="20"/>
                <w:szCs w:val="20"/>
              </w:rPr>
            </w:pPr>
            <w:r w:rsidRPr="002C641E">
              <w:rPr>
                <w:color w:val="000000"/>
                <w:sz w:val="20"/>
                <w:szCs w:val="20"/>
              </w:rPr>
              <w:t xml:space="preserve"> </w:t>
            </w:r>
          </w:p>
        </w:tc>
        <w:tc>
          <w:tcPr>
            <w:tcW w:w="1701" w:type="dxa"/>
            <w:gridSpan w:val="3"/>
          </w:tcPr>
          <w:p w14:paraId="77009DDD" w14:textId="77777777" w:rsidR="002C641E" w:rsidRPr="002C641E" w:rsidRDefault="002C641E" w:rsidP="00C36A01">
            <w:pPr>
              <w:spacing w:line="276" w:lineRule="auto"/>
              <w:jc w:val="center"/>
              <w:rPr>
                <w:sz w:val="20"/>
                <w:szCs w:val="20"/>
              </w:rPr>
            </w:pPr>
          </w:p>
        </w:tc>
        <w:tc>
          <w:tcPr>
            <w:tcW w:w="1559" w:type="dxa"/>
            <w:gridSpan w:val="2"/>
          </w:tcPr>
          <w:p w14:paraId="6DB523D0" w14:textId="77777777" w:rsidR="002C641E" w:rsidRPr="002C641E" w:rsidRDefault="002C641E" w:rsidP="00C36A01">
            <w:pPr>
              <w:spacing w:line="276" w:lineRule="auto"/>
              <w:jc w:val="center"/>
              <w:rPr>
                <w:sz w:val="20"/>
                <w:szCs w:val="20"/>
              </w:rPr>
            </w:pPr>
            <w:r w:rsidRPr="002C641E">
              <w:rPr>
                <w:sz w:val="20"/>
                <w:szCs w:val="20"/>
              </w:rPr>
              <w:t xml:space="preserve"> 28 055,1</w:t>
            </w:r>
          </w:p>
        </w:tc>
        <w:tc>
          <w:tcPr>
            <w:tcW w:w="1738" w:type="dxa"/>
            <w:gridSpan w:val="2"/>
          </w:tcPr>
          <w:p w14:paraId="592BDE91"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03065232"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73913E33" w14:textId="77777777" w:rsidTr="00C36A01">
        <w:trPr>
          <w:trHeight w:val="215"/>
        </w:trPr>
        <w:tc>
          <w:tcPr>
            <w:tcW w:w="3686" w:type="dxa"/>
            <w:gridSpan w:val="6"/>
          </w:tcPr>
          <w:p w14:paraId="2A52A7F8" w14:textId="77777777" w:rsidR="002C641E" w:rsidRPr="002C641E" w:rsidRDefault="002C641E" w:rsidP="00C36A01">
            <w:pPr>
              <w:spacing w:line="276" w:lineRule="auto"/>
              <w:rPr>
                <w:color w:val="000000"/>
                <w:sz w:val="20"/>
                <w:szCs w:val="20"/>
              </w:rPr>
            </w:pPr>
            <w:r w:rsidRPr="002C641E">
              <w:rPr>
                <w:color w:val="000000"/>
                <w:sz w:val="20"/>
                <w:szCs w:val="20"/>
              </w:rPr>
              <w:t>областной бюджет НСО</w:t>
            </w:r>
          </w:p>
        </w:tc>
        <w:tc>
          <w:tcPr>
            <w:tcW w:w="1100" w:type="dxa"/>
          </w:tcPr>
          <w:p w14:paraId="40029741" w14:textId="77777777" w:rsidR="002C641E" w:rsidRPr="002C641E" w:rsidRDefault="002C641E" w:rsidP="00C36A01">
            <w:pPr>
              <w:spacing w:line="276" w:lineRule="auto"/>
              <w:rPr>
                <w:color w:val="000000"/>
                <w:sz w:val="20"/>
                <w:szCs w:val="20"/>
              </w:rPr>
            </w:pPr>
            <w:r w:rsidRPr="002C641E">
              <w:rPr>
                <w:color w:val="000000"/>
                <w:sz w:val="20"/>
                <w:szCs w:val="20"/>
              </w:rPr>
              <w:t>тыс. руб.</w:t>
            </w:r>
          </w:p>
        </w:tc>
        <w:tc>
          <w:tcPr>
            <w:tcW w:w="1134" w:type="dxa"/>
            <w:gridSpan w:val="2"/>
          </w:tcPr>
          <w:p w14:paraId="3E71815D" w14:textId="77777777" w:rsidR="002C641E" w:rsidRPr="002C641E" w:rsidRDefault="002C641E" w:rsidP="00C36A01">
            <w:pPr>
              <w:spacing w:line="276" w:lineRule="auto"/>
              <w:jc w:val="center"/>
              <w:rPr>
                <w:color w:val="000000"/>
                <w:sz w:val="20"/>
                <w:szCs w:val="20"/>
              </w:rPr>
            </w:pPr>
            <w:r w:rsidRPr="002C641E">
              <w:rPr>
                <w:color w:val="000000"/>
                <w:sz w:val="20"/>
                <w:szCs w:val="20"/>
              </w:rPr>
              <w:t>1 169,0</w:t>
            </w:r>
          </w:p>
        </w:tc>
        <w:tc>
          <w:tcPr>
            <w:tcW w:w="1418" w:type="dxa"/>
            <w:gridSpan w:val="4"/>
          </w:tcPr>
          <w:p w14:paraId="237CA414" w14:textId="77777777" w:rsidR="002C641E" w:rsidRPr="002C641E" w:rsidRDefault="002C641E" w:rsidP="00C36A01">
            <w:pPr>
              <w:spacing w:line="276" w:lineRule="auto"/>
              <w:jc w:val="center"/>
              <w:rPr>
                <w:color w:val="000000"/>
                <w:sz w:val="20"/>
                <w:szCs w:val="20"/>
              </w:rPr>
            </w:pPr>
            <w:r w:rsidRPr="002C641E">
              <w:rPr>
                <w:color w:val="000000"/>
                <w:sz w:val="20"/>
                <w:szCs w:val="20"/>
              </w:rPr>
              <w:t>50 000,0</w:t>
            </w:r>
            <w:r w:rsidRPr="002C641E">
              <w:rPr>
                <w:color w:val="000000"/>
                <w:sz w:val="20"/>
                <w:szCs w:val="20"/>
                <w:lang w:eastAsia="en-US"/>
              </w:rPr>
              <w:t xml:space="preserve">      </w:t>
            </w:r>
            <w:r w:rsidRPr="002C641E">
              <w:rPr>
                <w:color w:val="000000"/>
                <w:sz w:val="20"/>
                <w:szCs w:val="20"/>
              </w:rPr>
              <w:t xml:space="preserve"> </w:t>
            </w:r>
          </w:p>
        </w:tc>
        <w:tc>
          <w:tcPr>
            <w:tcW w:w="1701" w:type="dxa"/>
            <w:gridSpan w:val="3"/>
          </w:tcPr>
          <w:p w14:paraId="7FAF5E31" w14:textId="77777777" w:rsidR="002C641E" w:rsidRPr="002C641E" w:rsidRDefault="002C641E" w:rsidP="00C36A01">
            <w:pPr>
              <w:spacing w:line="276" w:lineRule="auto"/>
              <w:jc w:val="center"/>
              <w:rPr>
                <w:sz w:val="20"/>
                <w:szCs w:val="20"/>
              </w:rPr>
            </w:pPr>
            <w:r w:rsidRPr="002C641E">
              <w:rPr>
                <w:sz w:val="20"/>
                <w:szCs w:val="20"/>
                <w:lang w:eastAsia="en-US"/>
              </w:rPr>
              <w:t>131 466,6</w:t>
            </w:r>
          </w:p>
        </w:tc>
        <w:tc>
          <w:tcPr>
            <w:tcW w:w="1559" w:type="dxa"/>
            <w:gridSpan w:val="2"/>
          </w:tcPr>
          <w:p w14:paraId="05BD7038" w14:textId="77777777" w:rsidR="002C641E" w:rsidRPr="002C641E" w:rsidRDefault="002C641E" w:rsidP="00C36A01">
            <w:pPr>
              <w:spacing w:line="276" w:lineRule="auto"/>
              <w:jc w:val="center"/>
              <w:rPr>
                <w:sz w:val="20"/>
                <w:szCs w:val="20"/>
              </w:rPr>
            </w:pPr>
            <w:r w:rsidRPr="002C641E">
              <w:rPr>
                <w:sz w:val="20"/>
                <w:szCs w:val="20"/>
              </w:rPr>
              <w:t>182 635,6</w:t>
            </w:r>
          </w:p>
        </w:tc>
        <w:tc>
          <w:tcPr>
            <w:tcW w:w="1738" w:type="dxa"/>
            <w:gridSpan w:val="2"/>
          </w:tcPr>
          <w:p w14:paraId="4F86D5E8"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02C8FCA7"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2FE9AE68" w14:textId="77777777" w:rsidTr="00C36A01">
        <w:trPr>
          <w:trHeight w:val="277"/>
        </w:trPr>
        <w:tc>
          <w:tcPr>
            <w:tcW w:w="3686" w:type="dxa"/>
            <w:gridSpan w:val="6"/>
          </w:tcPr>
          <w:p w14:paraId="260C18D3" w14:textId="77777777" w:rsidR="002C641E" w:rsidRPr="002C641E" w:rsidRDefault="002C641E" w:rsidP="00C36A01">
            <w:pPr>
              <w:pStyle w:val="ConsPlusNormal"/>
              <w:widowControl/>
              <w:spacing w:line="276" w:lineRule="auto"/>
              <w:ind w:left="34" w:firstLine="0"/>
              <w:rPr>
                <w:rFonts w:ascii="Times New Roman" w:hAnsi="Times New Roman" w:cs="Times New Roman"/>
                <w:color w:val="000000"/>
              </w:rPr>
            </w:pPr>
            <w:r w:rsidRPr="002C641E">
              <w:rPr>
                <w:rFonts w:ascii="Times New Roman" w:hAnsi="Times New Roman" w:cs="Times New Roman"/>
                <w:color w:val="000000"/>
              </w:rPr>
              <w:t>бюджет района</w:t>
            </w:r>
          </w:p>
        </w:tc>
        <w:tc>
          <w:tcPr>
            <w:tcW w:w="1100" w:type="dxa"/>
          </w:tcPr>
          <w:p w14:paraId="39212F98" w14:textId="77777777" w:rsidR="002C641E" w:rsidRPr="002C641E" w:rsidRDefault="002C641E" w:rsidP="00C36A01">
            <w:pPr>
              <w:spacing w:line="276" w:lineRule="auto"/>
              <w:rPr>
                <w:color w:val="000000"/>
                <w:sz w:val="20"/>
                <w:szCs w:val="20"/>
              </w:rPr>
            </w:pPr>
            <w:r w:rsidRPr="002C641E">
              <w:rPr>
                <w:color w:val="000000"/>
                <w:sz w:val="20"/>
                <w:szCs w:val="20"/>
              </w:rPr>
              <w:t>тыс. руб.</w:t>
            </w:r>
          </w:p>
        </w:tc>
        <w:tc>
          <w:tcPr>
            <w:tcW w:w="1134" w:type="dxa"/>
            <w:gridSpan w:val="2"/>
          </w:tcPr>
          <w:p w14:paraId="492BA4FF" w14:textId="77777777" w:rsidR="002C641E" w:rsidRPr="002C641E" w:rsidRDefault="002C641E" w:rsidP="00C36A01">
            <w:pPr>
              <w:spacing w:before="100" w:beforeAutospacing="1" w:after="100" w:afterAutospacing="1" w:line="276" w:lineRule="auto"/>
              <w:contextualSpacing/>
              <w:jc w:val="center"/>
              <w:rPr>
                <w:color w:val="000000"/>
                <w:sz w:val="20"/>
                <w:szCs w:val="20"/>
              </w:rPr>
            </w:pPr>
            <w:r w:rsidRPr="002C641E">
              <w:rPr>
                <w:color w:val="000000"/>
                <w:sz w:val="20"/>
                <w:szCs w:val="20"/>
              </w:rPr>
              <w:t>4 443,1</w:t>
            </w:r>
          </w:p>
        </w:tc>
        <w:tc>
          <w:tcPr>
            <w:tcW w:w="1418" w:type="dxa"/>
            <w:gridSpan w:val="4"/>
          </w:tcPr>
          <w:p w14:paraId="2A65AF1E" w14:textId="77777777" w:rsidR="002C641E" w:rsidRPr="002C641E" w:rsidRDefault="002C641E" w:rsidP="00C36A01">
            <w:pPr>
              <w:spacing w:before="100" w:beforeAutospacing="1" w:after="100" w:afterAutospacing="1" w:line="276" w:lineRule="auto"/>
              <w:contextualSpacing/>
              <w:jc w:val="center"/>
              <w:rPr>
                <w:color w:val="000000"/>
                <w:sz w:val="20"/>
                <w:szCs w:val="20"/>
              </w:rPr>
            </w:pPr>
            <w:r w:rsidRPr="002C641E">
              <w:rPr>
                <w:color w:val="000000"/>
                <w:sz w:val="20"/>
                <w:szCs w:val="20"/>
              </w:rPr>
              <w:t xml:space="preserve"> 35 872,0</w:t>
            </w:r>
          </w:p>
        </w:tc>
        <w:tc>
          <w:tcPr>
            <w:tcW w:w="1701" w:type="dxa"/>
            <w:gridSpan w:val="3"/>
          </w:tcPr>
          <w:p w14:paraId="19FBDBA1"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 xml:space="preserve">41 524,2 </w:t>
            </w:r>
          </w:p>
        </w:tc>
        <w:tc>
          <w:tcPr>
            <w:tcW w:w="1559" w:type="dxa"/>
            <w:gridSpan w:val="2"/>
          </w:tcPr>
          <w:p w14:paraId="6E257F22" w14:textId="77777777" w:rsidR="002C641E" w:rsidRPr="002C641E" w:rsidRDefault="002C641E" w:rsidP="00C36A01">
            <w:pPr>
              <w:spacing w:before="100" w:beforeAutospacing="1" w:after="100" w:afterAutospacing="1" w:line="276" w:lineRule="auto"/>
              <w:contextualSpacing/>
              <w:jc w:val="center"/>
              <w:rPr>
                <w:sz w:val="20"/>
                <w:szCs w:val="20"/>
              </w:rPr>
            </w:pPr>
            <w:r w:rsidRPr="002C641E">
              <w:rPr>
                <w:sz w:val="20"/>
                <w:szCs w:val="20"/>
              </w:rPr>
              <w:t>81 839,3</w:t>
            </w:r>
          </w:p>
        </w:tc>
        <w:tc>
          <w:tcPr>
            <w:tcW w:w="1738" w:type="dxa"/>
            <w:gridSpan w:val="2"/>
          </w:tcPr>
          <w:p w14:paraId="2F8B3EC7"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0BF422DA"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r w:rsidR="002C641E" w:rsidRPr="002C641E" w14:paraId="64A73387" w14:textId="77777777" w:rsidTr="00C36A01">
        <w:trPr>
          <w:trHeight w:val="225"/>
        </w:trPr>
        <w:tc>
          <w:tcPr>
            <w:tcW w:w="3686" w:type="dxa"/>
            <w:gridSpan w:val="6"/>
          </w:tcPr>
          <w:p w14:paraId="32D4A1E0" w14:textId="77777777" w:rsidR="002C641E" w:rsidRPr="002C641E" w:rsidRDefault="002C641E" w:rsidP="00C36A01">
            <w:pPr>
              <w:spacing w:line="276" w:lineRule="auto"/>
              <w:rPr>
                <w:color w:val="000000"/>
                <w:sz w:val="20"/>
                <w:szCs w:val="20"/>
              </w:rPr>
            </w:pPr>
            <w:r w:rsidRPr="002C641E">
              <w:rPr>
                <w:color w:val="000000"/>
                <w:sz w:val="20"/>
                <w:szCs w:val="20"/>
              </w:rPr>
              <w:t>внебюджетные источники</w:t>
            </w:r>
          </w:p>
        </w:tc>
        <w:tc>
          <w:tcPr>
            <w:tcW w:w="1100" w:type="dxa"/>
          </w:tcPr>
          <w:p w14:paraId="2252DCE7" w14:textId="77777777" w:rsidR="002C641E" w:rsidRPr="002C641E" w:rsidRDefault="002C641E" w:rsidP="00C36A01">
            <w:pPr>
              <w:spacing w:line="276" w:lineRule="auto"/>
              <w:rPr>
                <w:color w:val="000000"/>
                <w:sz w:val="20"/>
                <w:szCs w:val="20"/>
              </w:rPr>
            </w:pPr>
            <w:r w:rsidRPr="002C641E">
              <w:rPr>
                <w:color w:val="000000"/>
                <w:sz w:val="20"/>
                <w:szCs w:val="20"/>
              </w:rPr>
              <w:t>тыс. руб.</w:t>
            </w:r>
          </w:p>
        </w:tc>
        <w:tc>
          <w:tcPr>
            <w:tcW w:w="1134" w:type="dxa"/>
            <w:gridSpan w:val="2"/>
          </w:tcPr>
          <w:p w14:paraId="5FF14B2E" w14:textId="77777777" w:rsidR="002C641E" w:rsidRPr="002C641E" w:rsidRDefault="002C641E" w:rsidP="00C36A01">
            <w:pPr>
              <w:spacing w:before="100" w:beforeAutospacing="1" w:after="100" w:afterAutospacing="1" w:line="276" w:lineRule="auto"/>
              <w:contextualSpacing/>
              <w:jc w:val="center"/>
              <w:rPr>
                <w:color w:val="000000"/>
                <w:sz w:val="20"/>
                <w:szCs w:val="20"/>
              </w:rPr>
            </w:pPr>
          </w:p>
        </w:tc>
        <w:tc>
          <w:tcPr>
            <w:tcW w:w="1418" w:type="dxa"/>
            <w:gridSpan w:val="4"/>
          </w:tcPr>
          <w:p w14:paraId="46DE0591" w14:textId="77777777" w:rsidR="002C641E" w:rsidRPr="002C641E" w:rsidRDefault="002C641E" w:rsidP="00C36A01">
            <w:pPr>
              <w:spacing w:before="100" w:beforeAutospacing="1" w:after="100" w:afterAutospacing="1" w:line="276" w:lineRule="auto"/>
              <w:contextualSpacing/>
              <w:jc w:val="center"/>
              <w:rPr>
                <w:color w:val="000000"/>
                <w:sz w:val="20"/>
                <w:szCs w:val="20"/>
              </w:rPr>
            </w:pPr>
          </w:p>
        </w:tc>
        <w:tc>
          <w:tcPr>
            <w:tcW w:w="1701" w:type="dxa"/>
            <w:gridSpan w:val="3"/>
          </w:tcPr>
          <w:p w14:paraId="4E886E0E"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559" w:type="dxa"/>
            <w:gridSpan w:val="2"/>
          </w:tcPr>
          <w:p w14:paraId="62F2FBE1" w14:textId="77777777" w:rsidR="002C641E" w:rsidRPr="002C641E" w:rsidRDefault="002C641E" w:rsidP="00C36A01">
            <w:pPr>
              <w:spacing w:before="100" w:beforeAutospacing="1" w:after="100" w:afterAutospacing="1" w:line="276" w:lineRule="auto"/>
              <w:contextualSpacing/>
              <w:jc w:val="center"/>
              <w:rPr>
                <w:sz w:val="20"/>
                <w:szCs w:val="20"/>
              </w:rPr>
            </w:pPr>
          </w:p>
        </w:tc>
        <w:tc>
          <w:tcPr>
            <w:tcW w:w="1738" w:type="dxa"/>
            <w:gridSpan w:val="2"/>
          </w:tcPr>
          <w:p w14:paraId="1EB5DD0D"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c>
          <w:tcPr>
            <w:tcW w:w="2694" w:type="dxa"/>
          </w:tcPr>
          <w:p w14:paraId="41EE0E4B" w14:textId="77777777" w:rsidR="002C641E" w:rsidRPr="002C641E" w:rsidRDefault="002C641E" w:rsidP="00C36A01">
            <w:pPr>
              <w:spacing w:line="276" w:lineRule="auto"/>
              <w:jc w:val="center"/>
              <w:rPr>
                <w:color w:val="000000"/>
                <w:sz w:val="20"/>
                <w:szCs w:val="20"/>
              </w:rPr>
            </w:pPr>
            <w:r w:rsidRPr="002C641E">
              <w:rPr>
                <w:color w:val="000000"/>
                <w:sz w:val="20"/>
                <w:szCs w:val="20"/>
              </w:rPr>
              <w:t>х</w:t>
            </w:r>
          </w:p>
        </w:tc>
      </w:tr>
    </w:tbl>
    <w:p w14:paraId="7D70AB8A" w14:textId="77777777" w:rsidR="002C641E" w:rsidRPr="002C641E" w:rsidRDefault="002C641E" w:rsidP="002C641E">
      <w:pPr>
        <w:rPr>
          <w:color w:val="000000"/>
          <w:sz w:val="20"/>
          <w:szCs w:val="20"/>
        </w:rPr>
      </w:pPr>
    </w:p>
    <w:p w14:paraId="4474FB73" w14:textId="77777777" w:rsidR="00FD090B" w:rsidRPr="002C641E" w:rsidRDefault="00FD090B" w:rsidP="005B3266">
      <w:pPr>
        <w:pStyle w:val="af5"/>
        <w:tabs>
          <w:tab w:val="left" w:pos="1146"/>
        </w:tabs>
        <w:ind w:right="103"/>
        <w:rPr>
          <w:b w:val="0"/>
          <w:bCs w:val="0"/>
          <w:sz w:val="20"/>
          <w:szCs w:val="20"/>
        </w:rPr>
      </w:pPr>
    </w:p>
    <w:p w14:paraId="5EED249B" w14:textId="77777777" w:rsidR="002C641E" w:rsidRDefault="002C641E" w:rsidP="005B3266">
      <w:pPr>
        <w:pStyle w:val="af5"/>
        <w:tabs>
          <w:tab w:val="left" w:pos="1146"/>
        </w:tabs>
        <w:ind w:right="103"/>
        <w:rPr>
          <w:b w:val="0"/>
          <w:bCs w:val="0"/>
          <w:sz w:val="20"/>
          <w:szCs w:val="20"/>
        </w:rPr>
        <w:sectPr w:rsidR="002C641E" w:rsidSect="002C641E">
          <w:footerReference w:type="default" r:id="rId77"/>
          <w:pgSz w:w="16838" w:h="11906" w:orient="landscape"/>
          <w:pgMar w:top="1276" w:right="539" w:bottom="851" w:left="1134" w:header="709" w:footer="709" w:gutter="0"/>
          <w:cols w:space="708"/>
          <w:docGrid w:linePitch="360"/>
        </w:sectPr>
      </w:pPr>
    </w:p>
    <w:p w14:paraId="4A97AD71" w14:textId="417FCD20" w:rsidR="006421B0" w:rsidRPr="002C641E" w:rsidRDefault="006421B0" w:rsidP="005B3266">
      <w:pPr>
        <w:pStyle w:val="af5"/>
        <w:tabs>
          <w:tab w:val="left" w:pos="1146"/>
        </w:tabs>
        <w:ind w:right="103"/>
        <w:rPr>
          <w:b w:val="0"/>
          <w:bCs w:val="0"/>
          <w:sz w:val="20"/>
          <w:szCs w:val="20"/>
        </w:rPr>
      </w:pPr>
    </w:p>
    <w:p w14:paraId="37E5B61F" w14:textId="77777777" w:rsidR="006421B0" w:rsidRPr="002C641E" w:rsidRDefault="006421B0" w:rsidP="005B3266">
      <w:pPr>
        <w:pStyle w:val="af5"/>
        <w:tabs>
          <w:tab w:val="left" w:pos="1146"/>
        </w:tabs>
        <w:ind w:right="103"/>
        <w:rPr>
          <w:b w:val="0"/>
          <w:bCs w:val="0"/>
          <w:sz w:val="20"/>
          <w:szCs w:val="20"/>
        </w:rPr>
      </w:pPr>
    </w:p>
    <w:p w14:paraId="02889696" w14:textId="77777777" w:rsidR="006421B0" w:rsidRPr="002C641E" w:rsidRDefault="006421B0" w:rsidP="005B3266">
      <w:pPr>
        <w:pStyle w:val="af5"/>
        <w:tabs>
          <w:tab w:val="left" w:pos="1146"/>
        </w:tabs>
        <w:ind w:right="103"/>
        <w:rPr>
          <w:b w:val="0"/>
          <w:bCs w:val="0"/>
          <w:sz w:val="20"/>
          <w:szCs w:val="20"/>
        </w:rPr>
      </w:pPr>
    </w:p>
    <w:p w14:paraId="4D05AB5E" w14:textId="77777777" w:rsidR="006421B0" w:rsidRPr="002C641E" w:rsidRDefault="006421B0" w:rsidP="005B3266">
      <w:pPr>
        <w:pStyle w:val="af5"/>
        <w:tabs>
          <w:tab w:val="left" w:pos="1146"/>
        </w:tabs>
        <w:ind w:right="103"/>
        <w:rPr>
          <w:b w:val="0"/>
          <w:bCs w:val="0"/>
          <w:sz w:val="20"/>
          <w:szCs w:val="20"/>
        </w:rPr>
      </w:pPr>
    </w:p>
    <w:p w14:paraId="6D8C1BCD" w14:textId="77777777" w:rsidR="006421B0" w:rsidRPr="002C641E" w:rsidRDefault="006421B0" w:rsidP="005B3266">
      <w:pPr>
        <w:pStyle w:val="af5"/>
        <w:tabs>
          <w:tab w:val="left" w:pos="1146"/>
        </w:tabs>
        <w:ind w:right="103"/>
        <w:rPr>
          <w:b w:val="0"/>
          <w:bCs w:val="0"/>
          <w:sz w:val="20"/>
          <w:szCs w:val="20"/>
        </w:rPr>
      </w:pPr>
    </w:p>
    <w:p w14:paraId="0C1B4E1F" w14:textId="77777777" w:rsidR="006421B0" w:rsidRDefault="006421B0" w:rsidP="005B3266">
      <w:pPr>
        <w:pStyle w:val="af5"/>
        <w:tabs>
          <w:tab w:val="left" w:pos="1146"/>
        </w:tabs>
        <w:ind w:right="103"/>
        <w:rPr>
          <w:b w:val="0"/>
          <w:bCs w:val="0"/>
          <w:sz w:val="20"/>
          <w:szCs w:val="20"/>
        </w:rPr>
      </w:pPr>
    </w:p>
    <w:p w14:paraId="4AA2424C" w14:textId="77777777" w:rsidR="002C641E" w:rsidRDefault="002C641E" w:rsidP="005B3266">
      <w:pPr>
        <w:pStyle w:val="af5"/>
        <w:tabs>
          <w:tab w:val="left" w:pos="1146"/>
        </w:tabs>
        <w:ind w:right="103"/>
        <w:rPr>
          <w:b w:val="0"/>
          <w:bCs w:val="0"/>
          <w:sz w:val="20"/>
          <w:szCs w:val="20"/>
        </w:rPr>
      </w:pPr>
    </w:p>
    <w:p w14:paraId="4DD63E57" w14:textId="77777777" w:rsidR="002C641E" w:rsidRDefault="002C641E" w:rsidP="005B3266">
      <w:pPr>
        <w:pStyle w:val="af5"/>
        <w:tabs>
          <w:tab w:val="left" w:pos="1146"/>
        </w:tabs>
        <w:ind w:right="103"/>
        <w:rPr>
          <w:b w:val="0"/>
          <w:bCs w:val="0"/>
          <w:sz w:val="20"/>
          <w:szCs w:val="20"/>
        </w:rPr>
      </w:pPr>
    </w:p>
    <w:p w14:paraId="2F227C8D" w14:textId="77777777" w:rsidR="002C641E" w:rsidRDefault="002C641E" w:rsidP="005B3266">
      <w:pPr>
        <w:pStyle w:val="af5"/>
        <w:tabs>
          <w:tab w:val="left" w:pos="1146"/>
        </w:tabs>
        <w:ind w:right="103"/>
        <w:rPr>
          <w:b w:val="0"/>
          <w:bCs w:val="0"/>
          <w:sz w:val="20"/>
          <w:szCs w:val="20"/>
        </w:rPr>
      </w:pPr>
    </w:p>
    <w:p w14:paraId="59110B1B" w14:textId="77777777" w:rsidR="002C641E" w:rsidRDefault="002C641E" w:rsidP="005B3266">
      <w:pPr>
        <w:pStyle w:val="af5"/>
        <w:tabs>
          <w:tab w:val="left" w:pos="1146"/>
        </w:tabs>
        <w:ind w:right="103"/>
        <w:rPr>
          <w:b w:val="0"/>
          <w:bCs w:val="0"/>
          <w:sz w:val="20"/>
          <w:szCs w:val="20"/>
        </w:rPr>
      </w:pPr>
    </w:p>
    <w:p w14:paraId="7DE3FB7F" w14:textId="77777777" w:rsidR="002C641E" w:rsidRDefault="002C641E" w:rsidP="005B3266">
      <w:pPr>
        <w:pStyle w:val="af5"/>
        <w:tabs>
          <w:tab w:val="left" w:pos="1146"/>
        </w:tabs>
        <w:ind w:right="103"/>
        <w:rPr>
          <w:b w:val="0"/>
          <w:bCs w:val="0"/>
          <w:sz w:val="20"/>
          <w:szCs w:val="20"/>
        </w:rPr>
      </w:pPr>
    </w:p>
    <w:p w14:paraId="2E343E89" w14:textId="77777777" w:rsidR="002C641E" w:rsidRPr="002C641E" w:rsidRDefault="002C641E" w:rsidP="005B3266">
      <w:pPr>
        <w:pStyle w:val="af5"/>
        <w:tabs>
          <w:tab w:val="left" w:pos="1146"/>
        </w:tabs>
        <w:ind w:right="103"/>
        <w:rPr>
          <w:b w:val="0"/>
          <w:bCs w:val="0"/>
          <w:sz w:val="20"/>
          <w:szCs w:val="20"/>
        </w:rPr>
      </w:pPr>
    </w:p>
    <w:p w14:paraId="56DF5613" w14:textId="77777777" w:rsidR="00FD090B" w:rsidRPr="002C641E" w:rsidRDefault="00FD090B" w:rsidP="005B3266">
      <w:pPr>
        <w:pStyle w:val="af5"/>
        <w:tabs>
          <w:tab w:val="left" w:pos="1146"/>
        </w:tabs>
        <w:ind w:right="103"/>
        <w:rPr>
          <w:b w:val="0"/>
          <w:bCs w:val="0"/>
          <w:sz w:val="20"/>
          <w:szCs w:val="20"/>
        </w:rPr>
      </w:pPr>
    </w:p>
    <w:p w14:paraId="088D6E24" w14:textId="77777777" w:rsidR="00D2446B" w:rsidRPr="002C641E" w:rsidRDefault="00D2446B" w:rsidP="005B3266">
      <w:pPr>
        <w:pStyle w:val="af5"/>
        <w:tabs>
          <w:tab w:val="left" w:pos="1146"/>
        </w:tabs>
        <w:ind w:right="103"/>
        <w:rPr>
          <w:b w:val="0"/>
          <w:bCs w:val="0"/>
          <w:sz w:val="20"/>
          <w:szCs w:val="20"/>
        </w:rPr>
      </w:pPr>
    </w:p>
    <w:p w14:paraId="34C720D6" w14:textId="77777777" w:rsidR="00D2446B" w:rsidRPr="002C641E" w:rsidRDefault="00D2446B" w:rsidP="005B3266">
      <w:pPr>
        <w:pStyle w:val="af5"/>
        <w:tabs>
          <w:tab w:val="left" w:pos="1146"/>
        </w:tabs>
        <w:ind w:right="103"/>
        <w:rPr>
          <w:b w:val="0"/>
          <w:bCs w:val="0"/>
          <w:sz w:val="20"/>
          <w:szCs w:val="20"/>
        </w:rPr>
      </w:pPr>
    </w:p>
    <w:p w14:paraId="4C804D30" w14:textId="77777777" w:rsidR="001144B7" w:rsidRPr="002C641E" w:rsidRDefault="00B955EE" w:rsidP="005B3266">
      <w:pPr>
        <w:jc w:val="center"/>
        <w:rPr>
          <w:sz w:val="20"/>
          <w:szCs w:val="20"/>
        </w:rPr>
      </w:pPr>
      <w:r w:rsidRPr="002C641E">
        <w:rPr>
          <w:sz w:val="20"/>
          <w:szCs w:val="20"/>
        </w:rPr>
        <w:t>Р</w:t>
      </w:r>
      <w:r w:rsidR="001144B7" w:rsidRPr="002C641E">
        <w:rPr>
          <w:sz w:val="20"/>
          <w:szCs w:val="20"/>
        </w:rPr>
        <w:t>едакционный совет:</w:t>
      </w:r>
    </w:p>
    <w:p w14:paraId="711E0925" w14:textId="77777777" w:rsidR="001144B7" w:rsidRPr="002C641E" w:rsidRDefault="001144B7" w:rsidP="005B3266">
      <w:pPr>
        <w:jc w:val="center"/>
        <w:rPr>
          <w:sz w:val="20"/>
          <w:szCs w:val="20"/>
        </w:rPr>
      </w:pPr>
    </w:p>
    <w:p w14:paraId="2851C10F" w14:textId="77777777" w:rsidR="001144B7" w:rsidRPr="002C641E" w:rsidRDefault="002F1091" w:rsidP="005B3266">
      <w:pPr>
        <w:jc w:val="center"/>
        <w:rPr>
          <w:sz w:val="20"/>
          <w:szCs w:val="20"/>
        </w:rPr>
      </w:pPr>
      <w:proofErr w:type="spellStart"/>
      <w:r w:rsidRPr="002C641E">
        <w:rPr>
          <w:sz w:val="20"/>
          <w:szCs w:val="20"/>
        </w:rPr>
        <w:t>Дирибасова</w:t>
      </w:r>
      <w:proofErr w:type="spellEnd"/>
      <w:r w:rsidRPr="002C641E">
        <w:rPr>
          <w:sz w:val="20"/>
          <w:szCs w:val="20"/>
        </w:rPr>
        <w:t xml:space="preserve"> Т.О.</w:t>
      </w:r>
    </w:p>
    <w:p w14:paraId="63683696" w14:textId="77777777" w:rsidR="001144B7" w:rsidRPr="002C641E" w:rsidRDefault="001144B7" w:rsidP="005B3266">
      <w:pPr>
        <w:jc w:val="center"/>
        <w:rPr>
          <w:sz w:val="20"/>
          <w:szCs w:val="20"/>
        </w:rPr>
      </w:pPr>
      <w:r w:rsidRPr="002C641E">
        <w:rPr>
          <w:sz w:val="20"/>
          <w:szCs w:val="20"/>
        </w:rPr>
        <w:t>(председатель редакционного совета)</w:t>
      </w:r>
    </w:p>
    <w:p w14:paraId="3003060A" w14:textId="77777777" w:rsidR="001144B7" w:rsidRPr="002C641E" w:rsidRDefault="001144B7" w:rsidP="005B3266">
      <w:pPr>
        <w:jc w:val="center"/>
        <w:rPr>
          <w:sz w:val="20"/>
          <w:szCs w:val="20"/>
        </w:rPr>
      </w:pPr>
    </w:p>
    <w:p w14:paraId="7F0B7689" w14:textId="77777777" w:rsidR="001144B7" w:rsidRPr="002C641E" w:rsidRDefault="00FF7AE3" w:rsidP="005B3266">
      <w:pPr>
        <w:jc w:val="center"/>
        <w:rPr>
          <w:sz w:val="20"/>
          <w:szCs w:val="20"/>
        </w:rPr>
      </w:pPr>
      <w:proofErr w:type="spellStart"/>
      <w:r w:rsidRPr="002C641E">
        <w:rPr>
          <w:sz w:val="20"/>
          <w:szCs w:val="20"/>
        </w:rPr>
        <w:t>Булюктов</w:t>
      </w:r>
      <w:proofErr w:type="spellEnd"/>
      <w:r w:rsidRPr="002C641E">
        <w:rPr>
          <w:sz w:val="20"/>
          <w:szCs w:val="20"/>
        </w:rPr>
        <w:t xml:space="preserve"> Р.В.</w:t>
      </w:r>
    </w:p>
    <w:p w14:paraId="75CF5BDB" w14:textId="77777777" w:rsidR="001144B7" w:rsidRPr="002C641E" w:rsidRDefault="001144B7" w:rsidP="005B3266">
      <w:pPr>
        <w:jc w:val="center"/>
        <w:rPr>
          <w:sz w:val="20"/>
          <w:szCs w:val="20"/>
        </w:rPr>
      </w:pPr>
      <w:r w:rsidRPr="002C641E">
        <w:rPr>
          <w:sz w:val="20"/>
          <w:szCs w:val="20"/>
        </w:rPr>
        <w:t>(заместитель председателя редакционного совета)</w:t>
      </w:r>
    </w:p>
    <w:p w14:paraId="2F03C497" w14:textId="77777777" w:rsidR="001144B7" w:rsidRPr="002C641E" w:rsidRDefault="001144B7" w:rsidP="005B3266">
      <w:pPr>
        <w:jc w:val="center"/>
        <w:rPr>
          <w:sz w:val="20"/>
          <w:szCs w:val="20"/>
        </w:rPr>
      </w:pPr>
    </w:p>
    <w:p w14:paraId="3E999B37" w14:textId="77777777" w:rsidR="001144B7" w:rsidRPr="002C641E" w:rsidRDefault="001144B7" w:rsidP="005B3266">
      <w:pPr>
        <w:jc w:val="center"/>
        <w:rPr>
          <w:sz w:val="20"/>
          <w:szCs w:val="20"/>
        </w:rPr>
      </w:pPr>
      <w:r w:rsidRPr="002C641E">
        <w:rPr>
          <w:sz w:val="20"/>
          <w:szCs w:val="20"/>
        </w:rPr>
        <w:t>Василенко О.А.</w:t>
      </w:r>
    </w:p>
    <w:p w14:paraId="25E455F6" w14:textId="77777777" w:rsidR="001144B7" w:rsidRPr="002C641E" w:rsidRDefault="001144B7" w:rsidP="005B3266">
      <w:pPr>
        <w:jc w:val="center"/>
        <w:rPr>
          <w:sz w:val="20"/>
          <w:szCs w:val="20"/>
        </w:rPr>
      </w:pPr>
      <w:r w:rsidRPr="002C641E">
        <w:rPr>
          <w:sz w:val="20"/>
          <w:szCs w:val="20"/>
        </w:rPr>
        <w:t>(секретарь редакционного совета)</w:t>
      </w:r>
    </w:p>
    <w:p w14:paraId="43C2950F" w14:textId="77777777" w:rsidR="00430CFA" w:rsidRPr="002C641E" w:rsidRDefault="00430CFA" w:rsidP="005B3266">
      <w:pPr>
        <w:jc w:val="center"/>
        <w:rPr>
          <w:sz w:val="20"/>
          <w:szCs w:val="20"/>
        </w:rPr>
      </w:pPr>
    </w:p>
    <w:p w14:paraId="1ADD405C" w14:textId="77777777" w:rsidR="003D79E4" w:rsidRPr="002C641E" w:rsidRDefault="003D79E4" w:rsidP="005B3266">
      <w:pPr>
        <w:jc w:val="center"/>
        <w:rPr>
          <w:sz w:val="20"/>
          <w:szCs w:val="20"/>
        </w:rPr>
      </w:pPr>
      <w:proofErr w:type="spellStart"/>
      <w:r w:rsidRPr="002C641E">
        <w:rPr>
          <w:sz w:val="20"/>
          <w:szCs w:val="20"/>
        </w:rPr>
        <w:t>Абдрахманова</w:t>
      </w:r>
      <w:proofErr w:type="spellEnd"/>
      <w:r w:rsidRPr="002C641E">
        <w:rPr>
          <w:sz w:val="20"/>
          <w:szCs w:val="20"/>
        </w:rPr>
        <w:t xml:space="preserve"> И.Н.</w:t>
      </w:r>
    </w:p>
    <w:p w14:paraId="34FAD015" w14:textId="77777777" w:rsidR="001144B7" w:rsidRPr="002C641E" w:rsidRDefault="001144B7" w:rsidP="005B3266">
      <w:pPr>
        <w:jc w:val="center"/>
        <w:rPr>
          <w:sz w:val="20"/>
          <w:szCs w:val="20"/>
        </w:rPr>
      </w:pPr>
      <w:proofErr w:type="spellStart"/>
      <w:r w:rsidRPr="002C641E">
        <w:rPr>
          <w:sz w:val="20"/>
          <w:szCs w:val="20"/>
        </w:rPr>
        <w:t>Мусатов</w:t>
      </w:r>
      <w:proofErr w:type="spellEnd"/>
      <w:r w:rsidRPr="002C641E">
        <w:rPr>
          <w:sz w:val="20"/>
          <w:szCs w:val="20"/>
        </w:rPr>
        <w:t xml:space="preserve"> А.М.</w:t>
      </w:r>
    </w:p>
    <w:p w14:paraId="150D741F" w14:textId="77777777" w:rsidR="001144B7" w:rsidRPr="002C641E" w:rsidRDefault="001144B7" w:rsidP="005B3266">
      <w:pPr>
        <w:jc w:val="center"/>
        <w:rPr>
          <w:sz w:val="20"/>
          <w:szCs w:val="20"/>
        </w:rPr>
      </w:pPr>
      <w:proofErr w:type="spellStart"/>
      <w:r w:rsidRPr="002C641E">
        <w:rPr>
          <w:sz w:val="20"/>
          <w:szCs w:val="20"/>
        </w:rPr>
        <w:t>Максиманова</w:t>
      </w:r>
      <w:proofErr w:type="spellEnd"/>
      <w:r w:rsidRPr="002C641E">
        <w:rPr>
          <w:sz w:val="20"/>
          <w:szCs w:val="20"/>
        </w:rPr>
        <w:t xml:space="preserve"> Т.В.</w:t>
      </w:r>
    </w:p>
    <w:p w14:paraId="402C8F78" w14:textId="77777777" w:rsidR="00C71973" w:rsidRPr="002C641E" w:rsidRDefault="00C71973" w:rsidP="005B3266">
      <w:pPr>
        <w:jc w:val="center"/>
        <w:rPr>
          <w:sz w:val="20"/>
          <w:szCs w:val="20"/>
        </w:rPr>
      </w:pPr>
      <w:r w:rsidRPr="002C641E">
        <w:rPr>
          <w:sz w:val="20"/>
          <w:szCs w:val="20"/>
        </w:rPr>
        <w:t>Орлова Л.В.</w:t>
      </w:r>
    </w:p>
    <w:p w14:paraId="0888D001" w14:textId="77777777" w:rsidR="00CF4504" w:rsidRPr="002C641E" w:rsidRDefault="00CF4504" w:rsidP="005B3266">
      <w:pPr>
        <w:jc w:val="center"/>
        <w:rPr>
          <w:sz w:val="20"/>
          <w:szCs w:val="20"/>
        </w:rPr>
      </w:pPr>
      <w:r w:rsidRPr="002C641E">
        <w:rPr>
          <w:sz w:val="20"/>
          <w:szCs w:val="20"/>
        </w:rPr>
        <w:t>Остапенко Ю.А.</w:t>
      </w:r>
    </w:p>
    <w:p w14:paraId="03A06EF0" w14:textId="77777777" w:rsidR="001144B7" w:rsidRPr="002C641E" w:rsidRDefault="001144B7" w:rsidP="005B3266">
      <w:pPr>
        <w:jc w:val="center"/>
        <w:rPr>
          <w:sz w:val="20"/>
          <w:szCs w:val="20"/>
        </w:rPr>
      </w:pPr>
      <w:r w:rsidRPr="002C641E">
        <w:rPr>
          <w:sz w:val="20"/>
          <w:szCs w:val="20"/>
        </w:rPr>
        <w:t>Попова М.А.</w:t>
      </w:r>
    </w:p>
    <w:p w14:paraId="3CCCA5FC" w14:textId="77777777" w:rsidR="001144B7" w:rsidRPr="002C641E" w:rsidRDefault="001144B7" w:rsidP="005B3266">
      <w:pPr>
        <w:jc w:val="center"/>
        <w:rPr>
          <w:sz w:val="20"/>
          <w:szCs w:val="20"/>
        </w:rPr>
      </w:pPr>
    </w:p>
    <w:p w14:paraId="12088240" w14:textId="77777777" w:rsidR="001144B7" w:rsidRPr="002C641E" w:rsidRDefault="001144B7" w:rsidP="005B3266">
      <w:pPr>
        <w:jc w:val="center"/>
        <w:rPr>
          <w:sz w:val="20"/>
          <w:szCs w:val="20"/>
        </w:rPr>
      </w:pPr>
    </w:p>
    <w:p w14:paraId="6B799296" w14:textId="77777777" w:rsidR="001144B7" w:rsidRPr="002C641E" w:rsidRDefault="001144B7" w:rsidP="005B3266">
      <w:pPr>
        <w:jc w:val="center"/>
        <w:rPr>
          <w:sz w:val="20"/>
          <w:szCs w:val="20"/>
        </w:rPr>
      </w:pPr>
    </w:p>
    <w:p w14:paraId="31F96D51" w14:textId="77777777" w:rsidR="001144B7" w:rsidRPr="002C641E" w:rsidRDefault="001144B7" w:rsidP="005B3266">
      <w:pPr>
        <w:jc w:val="center"/>
        <w:rPr>
          <w:sz w:val="20"/>
          <w:szCs w:val="20"/>
        </w:rPr>
      </w:pPr>
    </w:p>
    <w:p w14:paraId="48E39AC3" w14:textId="77777777" w:rsidR="001144B7" w:rsidRPr="002C641E" w:rsidRDefault="001144B7" w:rsidP="005B3266">
      <w:pPr>
        <w:jc w:val="center"/>
        <w:rPr>
          <w:sz w:val="20"/>
          <w:szCs w:val="20"/>
        </w:rPr>
      </w:pPr>
      <w:r w:rsidRPr="002C641E">
        <w:rPr>
          <w:sz w:val="20"/>
          <w:szCs w:val="20"/>
        </w:rPr>
        <w:t>Адрес издателя:</w:t>
      </w:r>
    </w:p>
    <w:p w14:paraId="5EB4F89D" w14:textId="77777777" w:rsidR="001144B7" w:rsidRPr="002C641E" w:rsidRDefault="001144B7" w:rsidP="005B3266">
      <w:pPr>
        <w:jc w:val="center"/>
        <w:rPr>
          <w:sz w:val="20"/>
          <w:szCs w:val="20"/>
        </w:rPr>
      </w:pPr>
    </w:p>
    <w:p w14:paraId="5FB28DB4" w14:textId="77777777" w:rsidR="001144B7" w:rsidRPr="002C641E" w:rsidRDefault="001144B7" w:rsidP="005B3266">
      <w:pPr>
        <w:jc w:val="center"/>
        <w:rPr>
          <w:sz w:val="20"/>
          <w:szCs w:val="20"/>
        </w:rPr>
      </w:pPr>
      <w:r w:rsidRPr="002C641E">
        <w:rPr>
          <w:sz w:val="20"/>
          <w:szCs w:val="20"/>
        </w:rPr>
        <w:t xml:space="preserve">632387 город Куйбышев, ул. </w:t>
      </w:r>
      <w:proofErr w:type="spellStart"/>
      <w:r w:rsidRPr="002C641E">
        <w:rPr>
          <w:sz w:val="20"/>
          <w:szCs w:val="20"/>
        </w:rPr>
        <w:t>Краскома</w:t>
      </w:r>
      <w:proofErr w:type="spellEnd"/>
      <w:r w:rsidRPr="002C641E">
        <w:rPr>
          <w:sz w:val="20"/>
          <w:szCs w:val="20"/>
        </w:rPr>
        <w:t>, 37</w:t>
      </w:r>
    </w:p>
    <w:p w14:paraId="5FF31718" w14:textId="77777777" w:rsidR="001144B7" w:rsidRPr="002C641E" w:rsidRDefault="001144B7" w:rsidP="005B3266">
      <w:pPr>
        <w:jc w:val="center"/>
        <w:rPr>
          <w:sz w:val="20"/>
          <w:szCs w:val="20"/>
        </w:rPr>
      </w:pPr>
      <w:r w:rsidRPr="002C641E">
        <w:rPr>
          <w:sz w:val="20"/>
          <w:szCs w:val="20"/>
        </w:rPr>
        <w:t>Тел. 50-789, факс 50-798</w:t>
      </w:r>
    </w:p>
    <w:p w14:paraId="0BC9D25B" w14:textId="77777777" w:rsidR="001144B7" w:rsidRPr="002C641E" w:rsidRDefault="001144B7" w:rsidP="005B3266">
      <w:pPr>
        <w:jc w:val="center"/>
        <w:rPr>
          <w:sz w:val="20"/>
          <w:szCs w:val="20"/>
        </w:rPr>
      </w:pPr>
      <w:proofErr w:type="gramStart"/>
      <w:r w:rsidRPr="002C641E">
        <w:rPr>
          <w:sz w:val="20"/>
          <w:szCs w:val="20"/>
          <w:lang w:val="en-US"/>
        </w:rPr>
        <w:t>e</w:t>
      </w:r>
      <w:r w:rsidRPr="002C641E">
        <w:rPr>
          <w:sz w:val="20"/>
          <w:szCs w:val="20"/>
        </w:rPr>
        <w:t>-</w:t>
      </w:r>
      <w:r w:rsidRPr="002C641E">
        <w:rPr>
          <w:sz w:val="20"/>
          <w:szCs w:val="20"/>
          <w:lang w:val="en-US"/>
        </w:rPr>
        <w:t>mail</w:t>
      </w:r>
      <w:proofErr w:type="gramEnd"/>
      <w:r w:rsidRPr="002C641E">
        <w:rPr>
          <w:sz w:val="20"/>
          <w:szCs w:val="20"/>
        </w:rPr>
        <w:t xml:space="preserve">: </w:t>
      </w:r>
      <w:proofErr w:type="spellStart"/>
      <w:r w:rsidRPr="002C641E">
        <w:rPr>
          <w:sz w:val="20"/>
          <w:szCs w:val="20"/>
          <w:lang w:val="en-US"/>
        </w:rPr>
        <w:t>kainsk</w:t>
      </w:r>
      <w:proofErr w:type="spellEnd"/>
      <w:r w:rsidRPr="002C641E">
        <w:rPr>
          <w:sz w:val="20"/>
          <w:szCs w:val="20"/>
        </w:rPr>
        <w:t>@</w:t>
      </w:r>
      <w:proofErr w:type="spellStart"/>
      <w:r w:rsidRPr="002C641E">
        <w:rPr>
          <w:sz w:val="20"/>
          <w:szCs w:val="20"/>
          <w:lang w:val="en-US"/>
        </w:rPr>
        <w:t>nso</w:t>
      </w:r>
      <w:proofErr w:type="spellEnd"/>
      <w:r w:rsidRPr="002C641E">
        <w:rPr>
          <w:sz w:val="20"/>
          <w:szCs w:val="20"/>
        </w:rPr>
        <w:t>.</w:t>
      </w:r>
      <w:proofErr w:type="spellStart"/>
      <w:r w:rsidRPr="002C641E">
        <w:rPr>
          <w:sz w:val="20"/>
          <w:szCs w:val="20"/>
          <w:lang w:val="en-US"/>
        </w:rPr>
        <w:t>ru</w:t>
      </w:r>
      <w:proofErr w:type="spellEnd"/>
    </w:p>
    <w:p w14:paraId="5897B058" w14:textId="77777777" w:rsidR="001144B7" w:rsidRPr="002C641E" w:rsidRDefault="001144B7" w:rsidP="005B3266">
      <w:pPr>
        <w:jc w:val="center"/>
        <w:rPr>
          <w:sz w:val="20"/>
          <w:szCs w:val="20"/>
        </w:rPr>
      </w:pPr>
    </w:p>
    <w:p w14:paraId="4E54FE27" w14:textId="77777777" w:rsidR="001144B7" w:rsidRPr="002C641E" w:rsidRDefault="001144B7" w:rsidP="005B3266">
      <w:pPr>
        <w:jc w:val="center"/>
        <w:rPr>
          <w:sz w:val="20"/>
          <w:szCs w:val="20"/>
        </w:rPr>
      </w:pPr>
    </w:p>
    <w:p w14:paraId="2DA7045F" w14:textId="77777777" w:rsidR="001144B7" w:rsidRPr="002C641E" w:rsidRDefault="001144B7" w:rsidP="005B3266">
      <w:pPr>
        <w:jc w:val="center"/>
        <w:rPr>
          <w:sz w:val="20"/>
          <w:szCs w:val="20"/>
        </w:rPr>
      </w:pPr>
    </w:p>
    <w:p w14:paraId="7B5F810E" w14:textId="77777777" w:rsidR="00620F9D" w:rsidRPr="002C641E" w:rsidRDefault="001144B7" w:rsidP="005B3266">
      <w:pPr>
        <w:jc w:val="center"/>
        <w:rPr>
          <w:sz w:val="20"/>
          <w:szCs w:val="20"/>
        </w:rPr>
      </w:pPr>
      <w:r w:rsidRPr="002C641E">
        <w:rPr>
          <w:sz w:val="20"/>
          <w:szCs w:val="20"/>
        </w:rPr>
        <w:t>Тираж 25 экземпляров</w:t>
      </w:r>
    </w:p>
    <w:p w14:paraId="19E70068" w14:textId="77777777" w:rsidR="00620F9D" w:rsidRPr="002C641E" w:rsidRDefault="00620F9D" w:rsidP="005B3266">
      <w:pPr>
        <w:jc w:val="center"/>
        <w:rPr>
          <w:sz w:val="20"/>
          <w:szCs w:val="20"/>
        </w:rPr>
      </w:pPr>
    </w:p>
    <w:p w14:paraId="4E07553F" w14:textId="77777777" w:rsidR="00620F9D" w:rsidRPr="002C641E" w:rsidRDefault="00620F9D" w:rsidP="005B3266">
      <w:pPr>
        <w:jc w:val="center"/>
        <w:rPr>
          <w:sz w:val="20"/>
          <w:szCs w:val="20"/>
        </w:rPr>
      </w:pPr>
    </w:p>
    <w:p w14:paraId="0A5E25F6" w14:textId="77777777" w:rsidR="00620F9D" w:rsidRPr="002C641E" w:rsidRDefault="00620F9D" w:rsidP="005B3266">
      <w:pPr>
        <w:jc w:val="center"/>
        <w:rPr>
          <w:sz w:val="20"/>
          <w:szCs w:val="20"/>
        </w:rPr>
      </w:pPr>
    </w:p>
    <w:p w14:paraId="58E2FA33" w14:textId="77777777" w:rsidR="00620F9D" w:rsidRPr="002C641E" w:rsidRDefault="00620F9D" w:rsidP="005B3266">
      <w:pPr>
        <w:jc w:val="center"/>
        <w:rPr>
          <w:sz w:val="20"/>
          <w:szCs w:val="20"/>
        </w:rPr>
      </w:pPr>
    </w:p>
    <w:p w14:paraId="16A55A56" w14:textId="77777777" w:rsidR="001144B7" w:rsidRPr="002C641E" w:rsidRDefault="00620F9D" w:rsidP="005B3266">
      <w:pPr>
        <w:tabs>
          <w:tab w:val="left" w:pos="8698"/>
        </w:tabs>
        <w:jc w:val="both"/>
        <w:rPr>
          <w:sz w:val="20"/>
          <w:szCs w:val="20"/>
        </w:rPr>
      </w:pPr>
      <w:r w:rsidRPr="002C641E">
        <w:rPr>
          <w:sz w:val="20"/>
          <w:szCs w:val="20"/>
        </w:rPr>
        <w:tab/>
      </w:r>
    </w:p>
    <w:sectPr w:rsidR="001144B7" w:rsidRPr="002C641E" w:rsidSect="006421B0">
      <w:pgSz w:w="11906" w:h="16838"/>
      <w:pgMar w:top="1134" w:right="1276" w:bottom="539"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D6FC52A" w14:textId="77777777" w:rsidR="00132544" w:rsidRDefault="00132544" w:rsidP="00225EB9">
      <w:r>
        <w:separator/>
      </w:r>
    </w:p>
  </w:endnote>
  <w:endnote w:type="continuationSeparator" w:id="0">
    <w:p w14:paraId="75456849" w14:textId="77777777" w:rsidR="00132544" w:rsidRDefault="00132544"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80"/>
    <w:family w:val="auto"/>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03174666"/>
      <w:docPartObj>
        <w:docPartGallery w:val="Page Numbers (Bottom of Page)"/>
        <w:docPartUnique/>
      </w:docPartObj>
    </w:sdtPr>
    <w:sdtContent>
      <w:p w14:paraId="5095A9C5" w14:textId="20EF7847" w:rsidR="00BC0993" w:rsidRDefault="00BC0993">
        <w:pPr>
          <w:pStyle w:val="aff3"/>
          <w:jc w:val="center"/>
        </w:pPr>
        <w:r>
          <w:fldChar w:fldCharType="begin"/>
        </w:r>
        <w:r>
          <w:instrText>PAGE   \* MERGEFORMAT</w:instrText>
        </w:r>
        <w:r>
          <w:fldChar w:fldCharType="separate"/>
        </w:r>
        <w:r w:rsidR="00EF6743">
          <w:rPr>
            <w:noProof/>
          </w:rPr>
          <w:t>4</w:t>
        </w:r>
        <w:r>
          <w:fldChar w:fldCharType="end"/>
        </w:r>
      </w:p>
    </w:sdtContent>
  </w:sdt>
  <w:p w14:paraId="77C440A3" w14:textId="77777777" w:rsidR="00BC0993" w:rsidRDefault="00BC0993">
    <w:pPr>
      <w:pStyle w:val="af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8498917"/>
      <w:docPartObj>
        <w:docPartGallery w:val="Page Numbers (Bottom of Page)"/>
        <w:docPartUnique/>
      </w:docPartObj>
    </w:sdtPr>
    <w:sdtContent>
      <w:p w14:paraId="73B16388" w14:textId="102B56E9" w:rsidR="00C36A01" w:rsidRDefault="00C36A01">
        <w:pPr>
          <w:pStyle w:val="aff3"/>
          <w:jc w:val="center"/>
        </w:pPr>
        <w:r>
          <w:fldChar w:fldCharType="begin"/>
        </w:r>
        <w:r>
          <w:instrText>PAGE   \* MERGEFORMAT</w:instrText>
        </w:r>
        <w:r>
          <w:fldChar w:fldCharType="separate"/>
        </w:r>
        <w:r w:rsidR="00EF6743">
          <w:rPr>
            <w:noProof/>
          </w:rPr>
          <w:t>32</w:t>
        </w:r>
        <w:r>
          <w:fldChar w:fldCharType="end"/>
        </w:r>
      </w:p>
    </w:sdtContent>
  </w:sdt>
  <w:p w14:paraId="5937B935" w14:textId="77777777" w:rsidR="00C36A01" w:rsidRPr="00317D94" w:rsidRDefault="00C36A01" w:rsidP="00317D94">
    <w:pPr>
      <w:pStyle w:val="af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B8BDB25" w14:textId="77777777" w:rsidR="00132544" w:rsidRDefault="00132544" w:rsidP="00225EB9">
      <w:r>
        <w:separator/>
      </w:r>
    </w:p>
  </w:footnote>
  <w:footnote w:type="continuationSeparator" w:id="0">
    <w:p w14:paraId="457E1AA8" w14:textId="77777777" w:rsidR="00132544" w:rsidRDefault="00132544"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3"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4"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5"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6"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15:restartNumberingAfterBreak="0">
    <w:nsid w:val="0FF55597"/>
    <w:multiLevelType w:val="hybridMultilevel"/>
    <w:tmpl w:val="09C641F8"/>
    <w:lvl w:ilvl="0" w:tplc="54D49CFE">
      <w:start w:val="1"/>
      <w:numFmt w:val="bullet"/>
      <w:lvlText w:val=""/>
      <w:lvlJc w:val="left"/>
      <w:pPr>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8"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9"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0"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1"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2" w15:restartNumberingAfterBreak="0">
    <w:nsid w:val="34125472"/>
    <w:multiLevelType w:val="hybridMultilevel"/>
    <w:tmpl w:val="D2769CDE"/>
    <w:lvl w:ilvl="0" w:tplc="54D49CFE">
      <w:start w:val="1"/>
      <w:numFmt w:val="bullet"/>
      <w:lvlText w:val=""/>
      <w:lvlJc w:val="left"/>
      <w:pPr>
        <w:tabs>
          <w:tab w:val="num" w:pos="5180"/>
        </w:tabs>
        <w:ind w:left="518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3"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86F2E53"/>
    <w:multiLevelType w:val="multilevel"/>
    <w:tmpl w:val="D9B0C856"/>
    <w:lvl w:ilvl="0">
      <w:start w:val="1"/>
      <w:numFmt w:val="decimal"/>
      <w:lvlText w:val="%1."/>
      <w:lvlJc w:val="left"/>
      <w:pPr>
        <w:ind w:left="360" w:hanging="360"/>
      </w:pPr>
    </w:lvl>
    <w:lvl w:ilvl="1">
      <w:start w:val="1"/>
      <w:numFmt w:val="decimal"/>
      <w:lvlText w:val="%1.%2."/>
      <w:lvlJc w:val="left"/>
      <w:pPr>
        <w:ind w:left="1567" w:hanging="432"/>
      </w:pPr>
      <w:rPr>
        <w:b w:val="0"/>
        <w:i w:val="0"/>
      </w:rPr>
    </w:lvl>
    <w:lvl w:ilvl="2">
      <w:start w:val="1"/>
      <w:numFmt w:val="decimal"/>
      <w:lvlText w:val="%1.%2.%3."/>
      <w:lvlJc w:val="left"/>
      <w:pPr>
        <w:ind w:left="1922"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6"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7" w15:restartNumberingAfterBreak="0">
    <w:nsid w:val="43BB0F0D"/>
    <w:multiLevelType w:val="hybridMultilevel"/>
    <w:tmpl w:val="9708A6E2"/>
    <w:lvl w:ilvl="0" w:tplc="9DECF3B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8"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0"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1"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3"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4" w15:restartNumberingAfterBreak="0">
    <w:nsid w:val="67EE50C4"/>
    <w:multiLevelType w:val="hybridMultilevel"/>
    <w:tmpl w:val="81D09616"/>
    <w:lvl w:ilvl="0" w:tplc="E04452B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00D6D1C"/>
    <w:multiLevelType w:val="multilevel"/>
    <w:tmpl w:val="2AC65DE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7" w15:restartNumberingAfterBreak="0">
    <w:nsid w:val="73403D3F"/>
    <w:multiLevelType w:val="hybridMultilevel"/>
    <w:tmpl w:val="A562282A"/>
    <w:lvl w:ilvl="0" w:tplc="CBB6A3B8">
      <w:start w:val="1"/>
      <w:numFmt w:val="bullet"/>
      <w:lvlText w:val=""/>
      <w:lvlJc w:val="left"/>
      <w:pPr>
        <w:ind w:left="720"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8"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9"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num w:numId="1">
    <w:abstractNumId w:val="8"/>
  </w:num>
  <w:num w:numId="2">
    <w:abstractNumId w:val="1"/>
  </w:num>
  <w:num w:numId="3">
    <w:abstractNumId w:val="0"/>
  </w:num>
  <w:num w:numId="4">
    <w:abstractNumId w:val="20"/>
  </w:num>
  <w:num w:numId="5">
    <w:abstractNumId w:val="13"/>
  </w:num>
  <w:num w:numId="6">
    <w:abstractNumId w:val="19"/>
  </w:num>
  <w:num w:numId="7">
    <w:abstractNumId w:val="29"/>
  </w:num>
  <w:num w:numId="8">
    <w:abstractNumId w:val="21"/>
  </w:num>
  <w:num w:numId="9">
    <w:abstractNumId w:val="9"/>
  </w:num>
  <w:num w:numId="10">
    <w:abstractNumId w:val="22"/>
  </w:num>
  <w:num w:numId="11">
    <w:abstractNumId w:val="5"/>
  </w:num>
  <w:num w:numId="12">
    <w:abstractNumId w:val="15"/>
  </w:num>
  <w:num w:numId="13">
    <w:abstractNumId w:val="16"/>
  </w:num>
  <w:num w:numId="14">
    <w:abstractNumId w:val="11"/>
  </w:num>
  <w:num w:numId="15">
    <w:abstractNumId w:val="23"/>
  </w:num>
  <w:num w:numId="16">
    <w:abstractNumId w:val="25"/>
  </w:num>
  <w:num w:numId="17">
    <w:abstractNumId w:val="10"/>
  </w:num>
  <w:num w:numId="18">
    <w:abstractNumId w:val="18"/>
  </w:num>
  <w:num w:numId="19">
    <w:abstractNumId w:val="6"/>
  </w:num>
  <w:num w:numId="20">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7"/>
  </w:num>
  <w:num w:numId="26">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6"/>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56F3"/>
    <w:rsid w:val="00000A7D"/>
    <w:rsid w:val="0000457B"/>
    <w:rsid w:val="00004B57"/>
    <w:rsid w:val="0000554B"/>
    <w:rsid w:val="00005848"/>
    <w:rsid w:val="000072CE"/>
    <w:rsid w:val="000113C5"/>
    <w:rsid w:val="00011F2A"/>
    <w:rsid w:val="00012C37"/>
    <w:rsid w:val="00014CDA"/>
    <w:rsid w:val="000151A0"/>
    <w:rsid w:val="00015746"/>
    <w:rsid w:val="0001607A"/>
    <w:rsid w:val="00016AC6"/>
    <w:rsid w:val="00020025"/>
    <w:rsid w:val="00022D4B"/>
    <w:rsid w:val="0002613D"/>
    <w:rsid w:val="00026521"/>
    <w:rsid w:val="00030960"/>
    <w:rsid w:val="00031DDB"/>
    <w:rsid w:val="00031FA0"/>
    <w:rsid w:val="00032A05"/>
    <w:rsid w:val="00032B6C"/>
    <w:rsid w:val="00034799"/>
    <w:rsid w:val="0003670F"/>
    <w:rsid w:val="00037580"/>
    <w:rsid w:val="00040A06"/>
    <w:rsid w:val="000431E8"/>
    <w:rsid w:val="000435D9"/>
    <w:rsid w:val="0004440F"/>
    <w:rsid w:val="00044AA1"/>
    <w:rsid w:val="00045CB3"/>
    <w:rsid w:val="00047DA7"/>
    <w:rsid w:val="00047FF3"/>
    <w:rsid w:val="00050BD8"/>
    <w:rsid w:val="00052711"/>
    <w:rsid w:val="0005288C"/>
    <w:rsid w:val="00053A0F"/>
    <w:rsid w:val="000545DC"/>
    <w:rsid w:val="00055A57"/>
    <w:rsid w:val="00056943"/>
    <w:rsid w:val="00056C8B"/>
    <w:rsid w:val="0005794A"/>
    <w:rsid w:val="00060379"/>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3826"/>
    <w:rsid w:val="00073A7A"/>
    <w:rsid w:val="00073DA6"/>
    <w:rsid w:val="00075A07"/>
    <w:rsid w:val="00077AAD"/>
    <w:rsid w:val="00077C7D"/>
    <w:rsid w:val="00081660"/>
    <w:rsid w:val="0008220F"/>
    <w:rsid w:val="00082AED"/>
    <w:rsid w:val="00082C38"/>
    <w:rsid w:val="0008311A"/>
    <w:rsid w:val="00083897"/>
    <w:rsid w:val="00083AAB"/>
    <w:rsid w:val="000843F7"/>
    <w:rsid w:val="0009048C"/>
    <w:rsid w:val="000917F8"/>
    <w:rsid w:val="00093582"/>
    <w:rsid w:val="00093E25"/>
    <w:rsid w:val="00093F99"/>
    <w:rsid w:val="000960AD"/>
    <w:rsid w:val="00096ADF"/>
    <w:rsid w:val="00096E39"/>
    <w:rsid w:val="00096E53"/>
    <w:rsid w:val="0009743D"/>
    <w:rsid w:val="000A147F"/>
    <w:rsid w:val="000A1A38"/>
    <w:rsid w:val="000A2193"/>
    <w:rsid w:val="000A24C4"/>
    <w:rsid w:val="000A2ABF"/>
    <w:rsid w:val="000A3A00"/>
    <w:rsid w:val="000A4069"/>
    <w:rsid w:val="000A4D29"/>
    <w:rsid w:val="000A5286"/>
    <w:rsid w:val="000A5DCF"/>
    <w:rsid w:val="000A77D3"/>
    <w:rsid w:val="000A7827"/>
    <w:rsid w:val="000A7E8C"/>
    <w:rsid w:val="000B130A"/>
    <w:rsid w:val="000B20C8"/>
    <w:rsid w:val="000B24B7"/>
    <w:rsid w:val="000B27FB"/>
    <w:rsid w:val="000B2F5F"/>
    <w:rsid w:val="000B381C"/>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7FC7"/>
    <w:rsid w:val="000D00BB"/>
    <w:rsid w:val="000D0C92"/>
    <w:rsid w:val="000D1778"/>
    <w:rsid w:val="000D26B7"/>
    <w:rsid w:val="000D395B"/>
    <w:rsid w:val="000D3BBE"/>
    <w:rsid w:val="000D448D"/>
    <w:rsid w:val="000D4B0E"/>
    <w:rsid w:val="000D518D"/>
    <w:rsid w:val="000D5DF4"/>
    <w:rsid w:val="000E0779"/>
    <w:rsid w:val="000E0A3D"/>
    <w:rsid w:val="000E0CFE"/>
    <w:rsid w:val="000E2F83"/>
    <w:rsid w:val="000E5A12"/>
    <w:rsid w:val="000E61C7"/>
    <w:rsid w:val="000E7955"/>
    <w:rsid w:val="000F0B8A"/>
    <w:rsid w:val="000F2085"/>
    <w:rsid w:val="000F3F63"/>
    <w:rsid w:val="000F558D"/>
    <w:rsid w:val="000F6718"/>
    <w:rsid w:val="000F709B"/>
    <w:rsid w:val="000F7C07"/>
    <w:rsid w:val="00102B2A"/>
    <w:rsid w:val="00102C25"/>
    <w:rsid w:val="00102D3D"/>
    <w:rsid w:val="0010392C"/>
    <w:rsid w:val="001040BB"/>
    <w:rsid w:val="00104973"/>
    <w:rsid w:val="00104FC4"/>
    <w:rsid w:val="00105DBA"/>
    <w:rsid w:val="00105EAA"/>
    <w:rsid w:val="0011125B"/>
    <w:rsid w:val="00111C56"/>
    <w:rsid w:val="00113F5E"/>
    <w:rsid w:val="001141B5"/>
    <w:rsid w:val="001144B7"/>
    <w:rsid w:val="00114B79"/>
    <w:rsid w:val="001156F4"/>
    <w:rsid w:val="00117712"/>
    <w:rsid w:val="00120062"/>
    <w:rsid w:val="00120236"/>
    <w:rsid w:val="00120363"/>
    <w:rsid w:val="00120E32"/>
    <w:rsid w:val="001220F3"/>
    <w:rsid w:val="0012297F"/>
    <w:rsid w:val="00122D62"/>
    <w:rsid w:val="001232EE"/>
    <w:rsid w:val="00123ED1"/>
    <w:rsid w:val="00124C0D"/>
    <w:rsid w:val="00126786"/>
    <w:rsid w:val="0012731F"/>
    <w:rsid w:val="00127CE2"/>
    <w:rsid w:val="00132013"/>
    <w:rsid w:val="00132544"/>
    <w:rsid w:val="001328A9"/>
    <w:rsid w:val="00132FEF"/>
    <w:rsid w:val="00134EF5"/>
    <w:rsid w:val="00134F16"/>
    <w:rsid w:val="0013621E"/>
    <w:rsid w:val="001374AB"/>
    <w:rsid w:val="0014106F"/>
    <w:rsid w:val="00142685"/>
    <w:rsid w:val="001426B7"/>
    <w:rsid w:val="00142C57"/>
    <w:rsid w:val="00142D2C"/>
    <w:rsid w:val="00143FDC"/>
    <w:rsid w:val="00144490"/>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7A4"/>
    <w:rsid w:val="00166A42"/>
    <w:rsid w:val="00167299"/>
    <w:rsid w:val="00170C32"/>
    <w:rsid w:val="00171C27"/>
    <w:rsid w:val="0017267D"/>
    <w:rsid w:val="00172FC6"/>
    <w:rsid w:val="0017786E"/>
    <w:rsid w:val="00177C6B"/>
    <w:rsid w:val="00180658"/>
    <w:rsid w:val="00181B6F"/>
    <w:rsid w:val="001832CC"/>
    <w:rsid w:val="00184FA7"/>
    <w:rsid w:val="0018535A"/>
    <w:rsid w:val="001853CA"/>
    <w:rsid w:val="00186A90"/>
    <w:rsid w:val="00187615"/>
    <w:rsid w:val="00187DBD"/>
    <w:rsid w:val="00190289"/>
    <w:rsid w:val="0019043B"/>
    <w:rsid w:val="00191124"/>
    <w:rsid w:val="001914A5"/>
    <w:rsid w:val="00191743"/>
    <w:rsid w:val="00192E45"/>
    <w:rsid w:val="00193BF1"/>
    <w:rsid w:val="0019455A"/>
    <w:rsid w:val="00194AFF"/>
    <w:rsid w:val="001955EE"/>
    <w:rsid w:val="00195F47"/>
    <w:rsid w:val="00196155"/>
    <w:rsid w:val="001A0B58"/>
    <w:rsid w:val="001A2327"/>
    <w:rsid w:val="001A2A6B"/>
    <w:rsid w:val="001A2ADD"/>
    <w:rsid w:val="001A4AF9"/>
    <w:rsid w:val="001A50F3"/>
    <w:rsid w:val="001A5224"/>
    <w:rsid w:val="001A647E"/>
    <w:rsid w:val="001A649E"/>
    <w:rsid w:val="001A69C7"/>
    <w:rsid w:val="001B16D6"/>
    <w:rsid w:val="001B1DC8"/>
    <w:rsid w:val="001B38A4"/>
    <w:rsid w:val="001B4A24"/>
    <w:rsid w:val="001B5759"/>
    <w:rsid w:val="001B723C"/>
    <w:rsid w:val="001B7D77"/>
    <w:rsid w:val="001B7F4D"/>
    <w:rsid w:val="001C04FF"/>
    <w:rsid w:val="001C0AC2"/>
    <w:rsid w:val="001C0F41"/>
    <w:rsid w:val="001C3A0F"/>
    <w:rsid w:val="001C3AC6"/>
    <w:rsid w:val="001C4E60"/>
    <w:rsid w:val="001C5591"/>
    <w:rsid w:val="001C679D"/>
    <w:rsid w:val="001D09FF"/>
    <w:rsid w:val="001D0B1E"/>
    <w:rsid w:val="001D0C0D"/>
    <w:rsid w:val="001D32BF"/>
    <w:rsid w:val="001D36CE"/>
    <w:rsid w:val="001D5366"/>
    <w:rsid w:val="001D605E"/>
    <w:rsid w:val="001D6733"/>
    <w:rsid w:val="001D6DF7"/>
    <w:rsid w:val="001D769D"/>
    <w:rsid w:val="001D7926"/>
    <w:rsid w:val="001D798E"/>
    <w:rsid w:val="001E352C"/>
    <w:rsid w:val="001E3979"/>
    <w:rsid w:val="001E581F"/>
    <w:rsid w:val="001E5C08"/>
    <w:rsid w:val="001E6287"/>
    <w:rsid w:val="001E7BEB"/>
    <w:rsid w:val="001F05E2"/>
    <w:rsid w:val="001F0FF5"/>
    <w:rsid w:val="001F1571"/>
    <w:rsid w:val="001F1F8B"/>
    <w:rsid w:val="001F508A"/>
    <w:rsid w:val="001F575F"/>
    <w:rsid w:val="001F5B89"/>
    <w:rsid w:val="001F5EE5"/>
    <w:rsid w:val="001F64D7"/>
    <w:rsid w:val="001F696D"/>
    <w:rsid w:val="001F75D5"/>
    <w:rsid w:val="002001B1"/>
    <w:rsid w:val="00201B0A"/>
    <w:rsid w:val="00201DD7"/>
    <w:rsid w:val="002033EB"/>
    <w:rsid w:val="00204B1A"/>
    <w:rsid w:val="002116F6"/>
    <w:rsid w:val="0021189D"/>
    <w:rsid w:val="00211B30"/>
    <w:rsid w:val="00212AFF"/>
    <w:rsid w:val="00212CEE"/>
    <w:rsid w:val="002130E0"/>
    <w:rsid w:val="00214BA4"/>
    <w:rsid w:val="002154D8"/>
    <w:rsid w:val="00215A4A"/>
    <w:rsid w:val="00216D7F"/>
    <w:rsid w:val="00217752"/>
    <w:rsid w:val="00221D0D"/>
    <w:rsid w:val="00221E88"/>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795F"/>
    <w:rsid w:val="002413FB"/>
    <w:rsid w:val="00242C13"/>
    <w:rsid w:val="002458DA"/>
    <w:rsid w:val="0024718B"/>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D57"/>
    <w:rsid w:val="00292368"/>
    <w:rsid w:val="00292E0B"/>
    <w:rsid w:val="00293B78"/>
    <w:rsid w:val="00294EF6"/>
    <w:rsid w:val="002955FD"/>
    <w:rsid w:val="00295C2F"/>
    <w:rsid w:val="00297178"/>
    <w:rsid w:val="00297CF2"/>
    <w:rsid w:val="002A1190"/>
    <w:rsid w:val="002A2067"/>
    <w:rsid w:val="002A38A1"/>
    <w:rsid w:val="002A41F3"/>
    <w:rsid w:val="002A4768"/>
    <w:rsid w:val="002A50D0"/>
    <w:rsid w:val="002A5295"/>
    <w:rsid w:val="002A5695"/>
    <w:rsid w:val="002A5C03"/>
    <w:rsid w:val="002A615A"/>
    <w:rsid w:val="002A77E5"/>
    <w:rsid w:val="002B019F"/>
    <w:rsid w:val="002B0DE0"/>
    <w:rsid w:val="002B1181"/>
    <w:rsid w:val="002B1C69"/>
    <w:rsid w:val="002B3769"/>
    <w:rsid w:val="002B51BC"/>
    <w:rsid w:val="002B6959"/>
    <w:rsid w:val="002B6CB7"/>
    <w:rsid w:val="002B7555"/>
    <w:rsid w:val="002B7C7A"/>
    <w:rsid w:val="002C150F"/>
    <w:rsid w:val="002C20EC"/>
    <w:rsid w:val="002C2266"/>
    <w:rsid w:val="002C2BE0"/>
    <w:rsid w:val="002C2C05"/>
    <w:rsid w:val="002C3F09"/>
    <w:rsid w:val="002C562F"/>
    <w:rsid w:val="002C641E"/>
    <w:rsid w:val="002C6AD6"/>
    <w:rsid w:val="002C6CC1"/>
    <w:rsid w:val="002C7624"/>
    <w:rsid w:val="002C7911"/>
    <w:rsid w:val="002D0259"/>
    <w:rsid w:val="002D1823"/>
    <w:rsid w:val="002D1DD2"/>
    <w:rsid w:val="002D26DC"/>
    <w:rsid w:val="002D2EF4"/>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62CF"/>
    <w:rsid w:val="00306BA3"/>
    <w:rsid w:val="00310B8D"/>
    <w:rsid w:val="00313F57"/>
    <w:rsid w:val="00314EE4"/>
    <w:rsid w:val="0031500E"/>
    <w:rsid w:val="003166CF"/>
    <w:rsid w:val="00317D94"/>
    <w:rsid w:val="003204D1"/>
    <w:rsid w:val="00321DA1"/>
    <w:rsid w:val="00321F18"/>
    <w:rsid w:val="003224B6"/>
    <w:rsid w:val="003247D4"/>
    <w:rsid w:val="00326AC3"/>
    <w:rsid w:val="00326BB0"/>
    <w:rsid w:val="003271B0"/>
    <w:rsid w:val="00327FF3"/>
    <w:rsid w:val="00330D31"/>
    <w:rsid w:val="00330D58"/>
    <w:rsid w:val="00330ED7"/>
    <w:rsid w:val="00331C28"/>
    <w:rsid w:val="003331F2"/>
    <w:rsid w:val="00334573"/>
    <w:rsid w:val="00334978"/>
    <w:rsid w:val="003352BD"/>
    <w:rsid w:val="003355C2"/>
    <w:rsid w:val="00335D15"/>
    <w:rsid w:val="00336221"/>
    <w:rsid w:val="0033779C"/>
    <w:rsid w:val="00341DB4"/>
    <w:rsid w:val="00341EE3"/>
    <w:rsid w:val="00342AD8"/>
    <w:rsid w:val="00343DEA"/>
    <w:rsid w:val="003448A2"/>
    <w:rsid w:val="00346F36"/>
    <w:rsid w:val="00347254"/>
    <w:rsid w:val="00347355"/>
    <w:rsid w:val="0034766C"/>
    <w:rsid w:val="00351D08"/>
    <w:rsid w:val="0035268B"/>
    <w:rsid w:val="00352C72"/>
    <w:rsid w:val="00355C92"/>
    <w:rsid w:val="0035664D"/>
    <w:rsid w:val="00356987"/>
    <w:rsid w:val="00357987"/>
    <w:rsid w:val="00357A33"/>
    <w:rsid w:val="00357FF6"/>
    <w:rsid w:val="003605E5"/>
    <w:rsid w:val="0036089F"/>
    <w:rsid w:val="00360E0A"/>
    <w:rsid w:val="0036166E"/>
    <w:rsid w:val="003662F8"/>
    <w:rsid w:val="003667E5"/>
    <w:rsid w:val="003702AA"/>
    <w:rsid w:val="00370609"/>
    <w:rsid w:val="00370DAD"/>
    <w:rsid w:val="0037161B"/>
    <w:rsid w:val="00376018"/>
    <w:rsid w:val="0037671B"/>
    <w:rsid w:val="0037698E"/>
    <w:rsid w:val="00376B24"/>
    <w:rsid w:val="00381FC1"/>
    <w:rsid w:val="00383CD8"/>
    <w:rsid w:val="00383DDD"/>
    <w:rsid w:val="003842B0"/>
    <w:rsid w:val="00385DC3"/>
    <w:rsid w:val="00390849"/>
    <w:rsid w:val="00390E0E"/>
    <w:rsid w:val="00391C4C"/>
    <w:rsid w:val="00394188"/>
    <w:rsid w:val="00395912"/>
    <w:rsid w:val="00396E0F"/>
    <w:rsid w:val="0039707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6381"/>
    <w:rsid w:val="003C1456"/>
    <w:rsid w:val="003C2F3E"/>
    <w:rsid w:val="003C3230"/>
    <w:rsid w:val="003C502E"/>
    <w:rsid w:val="003C6324"/>
    <w:rsid w:val="003C73EC"/>
    <w:rsid w:val="003C77ED"/>
    <w:rsid w:val="003D0662"/>
    <w:rsid w:val="003D073B"/>
    <w:rsid w:val="003D2114"/>
    <w:rsid w:val="003D33EA"/>
    <w:rsid w:val="003D3AA1"/>
    <w:rsid w:val="003D3F4A"/>
    <w:rsid w:val="003D4797"/>
    <w:rsid w:val="003D577C"/>
    <w:rsid w:val="003D5C5B"/>
    <w:rsid w:val="003D79E4"/>
    <w:rsid w:val="003E099A"/>
    <w:rsid w:val="003E0BD2"/>
    <w:rsid w:val="003E1542"/>
    <w:rsid w:val="003E2F96"/>
    <w:rsid w:val="003E3459"/>
    <w:rsid w:val="003E385C"/>
    <w:rsid w:val="003E3DB7"/>
    <w:rsid w:val="003E3F23"/>
    <w:rsid w:val="003E408C"/>
    <w:rsid w:val="003E5CA0"/>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3215"/>
    <w:rsid w:val="00403DF1"/>
    <w:rsid w:val="00404988"/>
    <w:rsid w:val="004051ED"/>
    <w:rsid w:val="004055DB"/>
    <w:rsid w:val="004055F0"/>
    <w:rsid w:val="004056A2"/>
    <w:rsid w:val="00406ECF"/>
    <w:rsid w:val="0041184F"/>
    <w:rsid w:val="0041251D"/>
    <w:rsid w:val="004127A6"/>
    <w:rsid w:val="004149FB"/>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6CA3"/>
    <w:rsid w:val="00437982"/>
    <w:rsid w:val="00437D6F"/>
    <w:rsid w:val="00437FD3"/>
    <w:rsid w:val="00440BBB"/>
    <w:rsid w:val="00440C69"/>
    <w:rsid w:val="0044254D"/>
    <w:rsid w:val="00442944"/>
    <w:rsid w:val="00444278"/>
    <w:rsid w:val="00444668"/>
    <w:rsid w:val="004457F2"/>
    <w:rsid w:val="00445926"/>
    <w:rsid w:val="0044616F"/>
    <w:rsid w:val="00446A5E"/>
    <w:rsid w:val="00450A18"/>
    <w:rsid w:val="004534A9"/>
    <w:rsid w:val="00455535"/>
    <w:rsid w:val="00455608"/>
    <w:rsid w:val="00455721"/>
    <w:rsid w:val="00456624"/>
    <w:rsid w:val="00456673"/>
    <w:rsid w:val="004567EC"/>
    <w:rsid w:val="00457E98"/>
    <w:rsid w:val="004616BF"/>
    <w:rsid w:val="00461A1F"/>
    <w:rsid w:val="00463547"/>
    <w:rsid w:val="004637C0"/>
    <w:rsid w:val="00466B48"/>
    <w:rsid w:val="00471311"/>
    <w:rsid w:val="004717C0"/>
    <w:rsid w:val="00474EEE"/>
    <w:rsid w:val="00475239"/>
    <w:rsid w:val="00475BB7"/>
    <w:rsid w:val="00480469"/>
    <w:rsid w:val="00480728"/>
    <w:rsid w:val="00481258"/>
    <w:rsid w:val="004817AA"/>
    <w:rsid w:val="00484152"/>
    <w:rsid w:val="00484D7A"/>
    <w:rsid w:val="004850AE"/>
    <w:rsid w:val="00486862"/>
    <w:rsid w:val="00486C65"/>
    <w:rsid w:val="0048707E"/>
    <w:rsid w:val="00491BE7"/>
    <w:rsid w:val="0049418F"/>
    <w:rsid w:val="004941CA"/>
    <w:rsid w:val="00494E76"/>
    <w:rsid w:val="00495D85"/>
    <w:rsid w:val="0049606C"/>
    <w:rsid w:val="004969C7"/>
    <w:rsid w:val="004974EE"/>
    <w:rsid w:val="004A0282"/>
    <w:rsid w:val="004A08AA"/>
    <w:rsid w:val="004A28AC"/>
    <w:rsid w:val="004A2D6A"/>
    <w:rsid w:val="004A4D20"/>
    <w:rsid w:val="004A5C71"/>
    <w:rsid w:val="004A7F8B"/>
    <w:rsid w:val="004B0DA9"/>
    <w:rsid w:val="004B11E1"/>
    <w:rsid w:val="004B1B13"/>
    <w:rsid w:val="004B35CE"/>
    <w:rsid w:val="004B3920"/>
    <w:rsid w:val="004B3B1F"/>
    <w:rsid w:val="004B4CA4"/>
    <w:rsid w:val="004B654D"/>
    <w:rsid w:val="004B7722"/>
    <w:rsid w:val="004C04C9"/>
    <w:rsid w:val="004C101D"/>
    <w:rsid w:val="004C1605"/>
    <w:rsid w:val="004C2CE8"/>
    <w:rsid w:val="004C405A"/>
    <w:rsid w:val="004C4253"/>
    <w:rsid w:val="004C4F90"/>
    <w:rsid w:val="004C53C3"/>
    <w:rsid w:val="004C5CE1"/>
    <w:rsid w:val="004C7AE5"/>
    <w:rsid w:val="004D0C87"/>
    <w:rsid w:val="004D32B9"/>
    <w:rsid w:val="004D3D12"/>
    <w:rsid w:val="004D4248"/>
    <w:rsid w:val="004D4E96"/>
    <w:rsid w:val="004D5F2C"/>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72E1"/>
    <w:rsid w:val="004F7846"/>
    <w:rsid w:val="005001C6"/>
    <w:rsid w:val="00502557"/>
    <w:rsid w:val="005029C0"/>
    <w:rsid w:val="00505EA7"/>
    <w:rsid w:val="00510204"/>
    <w:rsid w:val="0051055F"/>
    <w:rsid w:val="005138F6"/>
    <w:rsid w:val="0051405E"/>
    <w:rsid w:val="0051430E"/>
    <w:rsid w:val="005155E8"/>
    <w:rsid w:val="00515899"/>
    <w:rsid w:val="00515F62"/>
    <w:rsid w:val="005168B6"/>
    <w:rsid w:val="00517EA4"/>
    <w:rsid w:val="00522BE0"/>
    <w:rsid w:val="00523007"/>
    <w:rsid w:val="0052425F"/>
    <w:rsid w:val="00526BC8"/>
    <w:rsid w:val="00527158"/>
    <w:rsid w:val="005277DC"/>
    <w:rsid w:val="0052793E"/>
    <w:rsid w:val="00527BE7"/>
    <w:rsid w:val="0053007C"/>
    <w:rsid w:val="0053263D"/>
    <w:rsid w:val="00532664"/>
    <w:rsid w:val="00532ED3"/>
    <w:rsid w:val="0053338F"/>
    <w:rsid w:val="00535387"/>
    <w:rsid w:val="0053618D"/>
    <w:rsid w:val="00536219"/>
    <w:rsid w:val="0053779F"/>
    <w:rsid w:val="005408F6"/>
    <w:rsid w:val="0054288A"/>
    <w:rsid w:val="00544826"/>
    <w:rsid w:val="00545CAD"/>
    <w:rsid w:val="00546B5E"/>
    <w:rsid w:val="00546FFF"/>
    <w:rsid w:val="00547B63"/>
    <w:rsid w:val="005506F0"/>
    <w:rsid w:val="00551475"/>
    <w:rsid w:val="005516F3"/>
    <w:rsid w:val="00552703"/>
    <w:rsid w:val="00552E75"/>
    <w:rsid w:val="00553FAF"/>
    <w:rsid w:val="00554BE7"/>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D44"/>
    <w:rsid w:val="005814D9"/>
    <w:rsid w:val="005814EC"/>
    <w:rsid w:val="005820AC"/>
    <w:rsid w:val="0058244A"/>
    <w:rsid w:val="00583BF6"/>
    <w:rsid w:val="0058487C"/>
    <w:rsid w:val="005850C8"/>
    <w:rsid w:val="00585E17"/>
    <w:rsid w:val="00586667"/>
    <w:rsid w:val="0058768D"/>
    <w:rsid w:val="005917DC"/>
    <w:rsid w:val="00591B41"/>
    <w:rsid w:val="00592C6E"/>
    <w:rsid w:val="00592ED9"/>
    <w:rsid w:val="005930F8"/>
    <w:rsid w:val="005939D2"/>
    <w:rsid w:val="00594007"/>
    <w:rsid w:val="00595C3A"/>
    <w:rsid w:val="00595C81"/>
    <w:rsid w:val="005974B1"/>
    <w:rsid w:val="005A0033"/>
    <w:rsid w:val="005A0097"/>
    <w:rsid w:val="005A14B9"/>
    <w:rsid w:val="005A234F"/>
    <w:rsid w:val="005A2925"/>
    <w:rsid w:val="005A2997"/>
    <w:rsid w:val="005A2F16"/>
    <w:rsid w:val="005A33A5"/>
    <w:rsid w:val="005A35D8"/>
    <w:rsid w:val="005A4469"/>
    <w:rsid w:val="005A499D"/>
    <w:rsid w:val="005A69C4"/>
    <w:rsid w:val="005A6B77"/>
    <w:rsid w:val="005A7F92"/>
    <w:rsid w:val="005B02F6"/>
    <w:rsid w:val="005B1D92"/>
    <w:rsid w:val="005B2658"/>
    <w:rsid w:val="005B3100"/>
    <w:rsid w:val="005B3266"/>
    <w:rsid w:val="005B35C7"/>
    <w:rsid w:val="005B3C14"/>
    <w:rsid w:val="005B3DB7"/>
    <w:rsid w:val="005B4193"/>
    <w:rsid w:val="005B4B56"/>
    <w:rsid w:val="005B58BE"/>
    <w:rsid w:val="005B796B"/>
    <w:rsid w:val="005C0CC7"/>
    <w:rsid w:val="005C0F29"/>
    <w:rsid w:val="005C3538"/>
    <w:rsid w:val="005C56FD"/>
    <w:rsid w:val="005C5F2A"/>
    <w:rsid w:val="005C661B"/>
    <w:rsid w:val="005C6DAD"/>
    <w:rsid w:val="005C7DE7"/>
    <w:rsid w:val="005D0562"/>
    <w:rsid w:val="005D0B1D"/>
    <w:rsid w:val="005D3DFD"/>
    <w:rsid w:val="005D407E"/>
    <w:rsid w:val="005D4749"/>
    <w:rsid w:val="005D634B"/>
    <w:rsid w:val="005D76B9"/>
    <w:rsid w:val="005E0172"/>
    <w:rsid w:val="005E1524"/>
    <w:rsid w:val="005E1531"/>
    <w:rsid w:val="005E1587"/>
    <w:rsid w:val="005E1DC5"/>
    <w:rsid w:val="005E38C4"/>
    <w:rsid w:val="005E391C"/>
    <w:rsid w:val="005E543A"/>
    <w:rsid w:val="005E59CB"/>
    <w:rsid w:val="005E5E7B"/>
    <w:rsid w:val="005E5EE3"/>
    <w:rsid w:val="005E6995"/>
    <w:rsid w:val="005E7015"/>
    <w:rsid w:val="005F12E5"/>
    <w:rsid w:val="005F23B7"/>
    <w:rsid w:val="005F26AF"/>
    <w:rsid w:val="005F3341"/>
    <w:rsid w:val="005F3612"/>
    <w:rsid w:val="005F36FB"/>
    <w:rsid w:val="005F3734"/>
    <w:rsid w:val="005F5AA9"/>
    <w:rsid w:val="005F7632"/>
    <w:rsid w:val="005F795F"/>
    <w:rsid w:val="005F7A12"/>
    <w:rsid w:val="00600D37"/>
    <w:rsid w:val="00600ED9"/>
    <w:rsid w:val="00600F3A"/>
    <w:rsid w:val="00600F5A"/>
    <w:rsid w:val="00601266"/>
    <w:rsid w:val="00601BA5"/>
    <w:rsid w:val="00602938"/>
    <w:rsid w:val="00603A07"/>
    <w:rsid w:val="00603E57"/>
    <w:rsid w:val="006045B4"/>
    <w:rsid w:val="00605339"/>
    <w:rsid w:val="00606099"/>
    <w:rsid w:val="00606612"/>
    <w:rsid w:val="00611017"/>
    <w:rsid w:val="0061140C"/>
    <w:rsid w:val="00611A92"/>
    <w:rsid w:val="0061358D"/>
    <w:rsid w:val="00613673"/>
    <w:rsid w:val="00613BB0"/>
    <w:rsid w:val="0061410F"/>
    <w:rsid w:val="006143B4"/>
    <w:rsid w:val="006165E2"/>
    <w:rsid w:val="006167E2"/>
    <w:rsid w:val="006168E3"/>
    <w:rsid w:val="006204CA"/>
    <w:rsid w:val="00620C87"/>
    <w:rsid w:val="00620F9D"/>
    <w:rsid w:val="00623FCA"/>
    <w:rsid w:val="00624BB4"/>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32FC"/>
    <w:rsid w:val="00643A23"/>
    <w:rsid w:val="00643E06"/>
    <w:rsid w:val="006443BB"/>
    <w:rsid w:val="0064690E"/>
    <w:rsid w:val="00647076"/>
    <w:rsid w:val="00650665"/>
    <w:rsid w:val="0065075F"/>
    <w:rsid w:val="00652883"/>
    <w:rsid w:val="00652BFA"/>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10EC"/>
    <w:rsid w:val="00682B5B"/>
    <w:rsid w:val="006836BA"/>
    <w:rsid w:val="0068541D"/>
    <w:rsid w:val="006858DF"/>
    <w:rsid w:val="00686487"/>
    <w:rsid w:val="00686556"/>
    <w:rsid w:val="006869A7"/>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6E24"/>
    <w:rsid w:val="006A74D7"/>
    <w:rsid w:val="006B049A"/>
    <w:rsid w:val="006B071E"/>
    <w:rsid w:val="006B08B8"/>
    <w:rsid w:val="006B1304"/>
    <w:rsid w:val="006B1825"/>
    <w:rsid w:val="006B1CB1"/>
    <w:rsid w:val="006B25FB"/>
    <w:rsid w:val="006B3B5E"/>
    <w:rsid w:val="006B45AB"/>
    <w:rsid w:val="006B4F73"/>
    <w:rsid w:val="006B55E4"/>
    <w:rsid w:val="006B57DB"/>
    <w:rsid w:val="006C0B8E"/>
    <w:rsid w:val="006C2064"/>
    <w:rsid w:val="006C23D9"/>
    <w:rsid w:val="006C30CD"/>
    <w:rsid w:val="006C441E"/>
    <w:rsid w:val="006C51F1"/>
    <w:rsid w:val="006C70BE"/>
    <w:rsid w:val="006D1D06"/>
    <w:rsid w:val="006D25FF"/>
    <w:rsid w:val="006D585D"/>
    <w:rsid w:val="006D5FB0"/>
    <w:rsid w:val="006E0839"/>
    <w:rsid w:val="006E1BA1"/>
    <w:rsid w:val="006E1D53"/>
    <w:rsid w:val="006E227E"/>
    <w:rsid w:val="006E2690"/>
    <w:rsid w:val="006E2FFF"/>
    <w:rsid w:val="006E431D"/>
    <w:rsid w:val="006E635A"/>
    <w:rsid w:val="006E6B24"/>
    <w:rsid w:val="006E74FA"/>
    <w:rsid w:val="006E7CF8"/>
    <w:rsid w:val="006F073A"/>
    <w:rsid w:val="006F0945"/>
    <w:rsid w:val="006F0C27"/>
    <w:rsid w:val="006F1346"/>
    <w:rsid w:val="006F1811"/>
    <w:rsid w:val="006F1A9A"/>
    <w:rsid w:val="006F2627"/>
    <w:rsid w:val="006F47BD"/>
    <w:rsid w:val="006F57AA"/>
    <w:rsid w:val="006F6C47"/>
    <w:rsid w:val="006F6D48"/>
    <w:rsid w:val="006F7777"/>
    <w:rsid w:val="00700371"/>
    <w:rsid w:val="00701629"/>
    <w:rsid w:val="00701EBB"/>
    <w:rsid w:val="00703A96"/>
    <w:rsid w:val="0070424E"/>
    <w:rsid w:val="007052DC"/>
    <w:rsid w:val="007053AA"/>
    <w:rsid w:val="007056EF"/>
    <w:rsid w:val="00705D81"/>
    <w:rsid w:val="00705DD1"/>
    <w:rsid w:val="007112C0"/>
    <w:rsid w:val="007153F7"/>
    <w:rsid w:val="00715707"/>
    <w:rsid w:val="00715EF6"/>
    <w:rsid w:val="00715FDF"/>
    <w:rsid w:val="007164A5"/>
    <w:rsid w:val="00716ACD"/>
    <w:rsid w:val="00717539"/>
    <w:rsid w:val="00720ACC"/>
    <w:rsid w:val="0072181C"/>
    <w:rsid w:val="00721C7E"/>
    <w:rsid w:val="00722A7D"/>
    <w:rsid w:val="00722E8A"/>
    <w:rsid w:val="00723064"/>
    <w:rsid w:val="00723A2A"/>
    <w:rsid w:val="00723BA0"/>
    <w:rsid w:val="007242BC"/>
    <w:rsid w:val="007259F5"/>
    <w:rsid w:val="007265E4"/>
    <w:rsid w:val="00727FE9"/>
    <w:rsid w:val="007305AF"/>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70BF"/>
    <w:rsid w:val="00757A83"/>
    <w:rsid w:val="00760076"/>
    <w:rsid w:val="0076062B"/>
    <w:rsid w:val="00760F85"/>
    <w:rsid w:val="00761E78"/>
    <w:rsid w:val="00763681"/>
    <w:rsid w:val="007651C1"/>
    <w:rsid w:val="007666D7"/>
    <w:rsid w:val="0077075B"/>
    <w:rsid w:val="007739E4"/>
    <w:rsid w:val="00775B00"/>
    <w:rsid w:val="00775C7E"/>
    <w:rsid w:val="007767A0"/>
    <w:rsid w:val="007817E6"/>
    <w:rsid w:val="00783420"/>
    <w:rsid w:val="007852D5"/>
    <w:rsid w:val="00786BBB"/>
    <w:rsid w:val="007871DF"/>
    <w:rsid w:val="0079327A"/>
    <w:rsid w:val="00793940"/>
    <w:rsid w:val="00793BB9"/>
    <w:rsid w:val="00794C04"/>
    <w:rsid w:val="0079504E"/>
    <w:rsid w:val="007968BA"/>
    <w:rsid w:val="00796F1A"/>
    <w:rsid w:val="00797078"/>
    <w:rsid w:val="007974A7"/>
    <w:rsid w:val="007A1C76"/>
    <w:rsid w:val="007A23B9"/>
    <w:rsid w:val="007A2FF2"/>
    <w:rsid w:val="007A3220"/>
    <w:rsid w:val="007A4629"/>
    <w:rsid w:val="007A5D92"/>
    <w:rsid w:val="007A601F"/>
    <w:rsid w:val="007A67FD"/>
    <w:rsid w:val="007A72FF"/>
    <w:rsid w:val="007A760B"/>
    <w:rsid w:val="007B147E"/>
    <w:rsid w:val="007B18D5"/>
    <w:rsid w:val="007B41E6"/>
    <w:rsid w:val="007B4588"/>
    <w:rsid w:val="007B47F0"/>
    <w:rsid w:val="007B57AA"/>
    <w:rsid w:val="007B5838"/>
    <w:rsid w:val="007B5CA9"/>
    <w:rsid w:val="007B635F"/>
    <w:rsid w:val="007B7485"/>
    <w:rsid w:val="007B74BD"/>
    <w:rsid w:val="007C084A"/>
    <w:rsid w:val="007C0CA6"/>
    <w:rsid w:val="007C1890"/>
    <w:rsid w:val="007C2755"/>
    <w:rsid w:val="007C28A0"/>
    <w:rsid w:val="007C2CB1"/>
    <w:rsid w:val="007C3D95"/>
    <w:rsid w:val="007C78CB"/>
    <w:rsid w:val="007D0540"/>
    <w:rsid w:val="007D0661"/>
    <w:rsid w:val="007D0E64"/>
    <w:rsid w:val="007D1B13"/>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308"/>
    <w:rsid w:val="007E79FC"/>
    <w:rsid w:val="007E7F37"/>
    <w:rsid w:val="007F14BA"/>
    <w:rsid w:val="007F16FC"/>
    <w:rsid w:val="007F212C"/>
    <w:rsid w:val="007F2E16"/>
    <w:rsid w:val="007F4CD5"/>
    <w:rsid w:val="007F51B2"/>
    <w:rsid w:val="007F625D"/>
    <w:rsid w:val="007F6408"/>
    <w:rsid w:val="007F6EDE"/>
    <w:rsid w:val="007F7C7A"/>
    <w:rsid w:val="00800DE5"/>
    <w:rsid w:val="0080162B"/>
    <w:rsid w:val="008018B4"/>
    <w:rsid w:val="008028D7"/>
    <w:rsid w:val="00802AD4"/>
    <w:rsid w:val="008041FC"/>
    <w:rsid w:val="00804D85"/>
    <w:rsid w:val="00805863"/>
    <w:rsid w:val="00806FFF"/>
    <w:rsid w:val="008079E8"/>
    <w:rsid w:val="00807E46"/>
    <w:rsid w:val="00811B9E"/>
    <w:rsid w:val="00812987"/>
    <w:rsid w:val="008147A6"/>
    <w:rsid w:val="00814A2A"/>
    <w:rsid w:val="00815356"/>
    <w:rsid w:val="00816952"/>
    <w:rsid w:val="008200B8"/>
    <w:rsid w:val="00820804"/>
    <w:rsid w:val="008215EF"/>
    <w:rsid w:val="00821A30"/>
    <w:rsid w:val="008228ED"/>
    <w:rsid w:val="00822BFD"/>
    <w:rsid w:val="00822F6C"/>
    <w:rsid w:val="008233DA"/>
    <w:rsid w:val="00824258"/>
    <w:rsid w:val="00824863"/>
    <w:rsid w:val="00824CC8"/>
    <w:rsid w:val="00824F6D"/>
    <w:rsid w:val="0082570D"/>
    <w:rsid w:val="008264E6"/>
    <w:rsid w:val="00826545"/>
    <w:rsid w:val="00827CB0"/>
    <w:rsid w:val="00830DEF"/>
    <w:rsid w:val="00831504"/>
    <w:rsid w:val="00831FD7"/>
    <w:rsid w:val="0083207A"/>
    <w:rsid w:val="008371A7"/>
    <w:rsid w:val="00840B94"/>
    <w:rsid w:val="00841E17"/>
    <w:rsid w:val="008421AD"/>
    <w:rsid w:val="008428F2"/>
    <w:rsid w:val="00843CA1"/>
    <w:rsid w:val="0084507C"/>
    <w:rsid w:val="00845780"/>
    <w:rsid w:val="008457C4"/>
    <w:rsid w:val="00845AEE"/>
    <w:rsid w:val="008471E2"/>
    <w:rsid w:val="008478BC"/>
    <w:rsid w:val="008502C6"/>
    <w:rsid w:val="008518B8"/>
    <w:rsid w:val="00852EC2"/>
    <w:rsid w:val="008536A7"/>
    <w:rsid w:val="00854124"/>
    <w:rsid w:val="00854132"/>
    <w:rsid w:val="008548CA"/>
    <w:rsid w:val="00854C02"/>
    <w:rsid w:val="00856680"/>
    <w:rsid w:val="0085704F"/>
    <w:rsid w:val="008571C8"/>
    <w:rsid w:val="00857B2F"/>
    <w:rsid w:val="008605D7"/>
    <w:rsid w:val="0086082B"/>
    <w:rsid w:val="008617B7"/>
    <w:rsid w:val="008638DA"/>
    <w:rsid w:val="008643B1"/>
    <w:rsid w:val="008702BE"/>
    <w:rsid w:val="00871418"/>
    <w:rsid w:val="00871644"/>
    <w:rsid w:val="00871D18"/>
    <w:rsid w:val="00872DF9"/>
    <w:rsid w:val="008736FC"/>
    <w:rsid w:val="008759C6"/>
    <w:rsid w:val="00875B88"/>
    <w:rsid w:val="0087625F"/>
    <w:rsid w:val="00876C48"/>
    <w:rsid w:val="00877692"/>
    <w:rsid w:val="00877F44"/>
    <w:rsid w:val="00880030"/>
    <w:rsid w:val="00881822"/>
    <w:rsid w:val="00882538"/>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7DE"/>
    <w:rsid w:val="008A1904"/>
    <w:rsid w:val="008A1D5A"/>
    <w:rsid w:val="008A26BF"/>
    <w:rsid w:val="008A2A11"/>
    <w:rsid w:val="008A2C7F"/>
    <w:rsid w:val="008A3BA8"/>
    <w:rsid w:val="008A3D7F"/>
    <w:rsid w:val="008A5EAF"/>
    <w:rsid w:val="008B1B5B"/>
    <w:rsid w:val="008B2693"/>
    <w:rsid w:val="008B2F35"/>
    <w:rsid w:val="008B306A"/>
    <w:rsid w:val="008B32C5"/>
    <w:rsid w:val="008B40AF"/>
    <w:rsid w:val="008B4A4F"/>
    <w:rsid w:val="008B5CDF"/>
    <w:rsid w:val="008B6147"/>
    <w:rsid w:val="008B6C42"/>
    <w:rsid w:val="008B71F0"/>
    <w:rsid w:val="008C0F04"/>
    <w:rsid w:val="008C1887"/>
    <w:rsid w:val="008C28D8"/>
    <w:rsid w:val="008C3345"/>
    <w:rsid w:val="008C3ACF"/>
    <w:rsid w:val="008C4483"/>
    <w:rsid w:val="008C4773"/>
    <w:rsid w:val="008C5D2A"/>
    <w:rsid w:val="008C6516"/>
    <w:rsid w:val="008C713E"/>
    <w:rsid w:val="008C768E"/>
    <w:rsid w:val="008C785D"/>
    <w:rsid w:val="008D003D"/>
    <w:rsid w:val="008D1DD9"/>
    <w:rsid w:val="008D51DF"/>
    <w:rsid w:val="008D5BD0"/>
    <w:rsid w:val="008D6124"/>
    <w:rsid w:val="008E0ADB"/>
    <w:rsid w:val="008E0FCE"/>
    <w:rsid w:val="008E20D3"/>
    <w:rsid w:val="008E20DB"/>
    <w:rsid w:val="008E270B"/>
    <w:rsid w:val="008E2D9B"/>
    <w:rsid w:val="008E3320"/>
    <w:rsid w:val="008E338C"/>
    <w:rsid w:val="008E3D99"/>
    <w:rsid w:val="008E7BAC"/>
    <w:rsid w:val="008F016B"/>
    <w:rsid w:val="008F06FE"/>
    <w:rsid w:val="008F14F7"/>
    <w:rsid w:val="008F3440"/>
    <w:rsid w:val="008F3B18"/>
    <w:rsid w:val="008F3DA2"/>
    <w:rsid w:val="008F56FD"/>
    <w:rsid w:val="008F5E72"/>
    <w:rsid w:val="008F6708"/>
    <w:rsid w:val="008F7B83"/>
    <w:rsid w:val="009003F5"/>
    <w:rsid w:val="00900904"/>
    <w:rsid w:val="0090287A"/>
    <w:rsid w:val="009029DE"/>
    <w:rsid w:val="00902CF4"/>
    <w:rsid w:val="009047B6"/>
    <w:rsid w:val="009049DF"/>
    <w:rsid w:val="00904A0B"/>
    <w:rsid w:val="00906C0F"/>
    <w:rsid w:val="009071AF"/>
    <w:rsid w:val="009073A8"/>
    <w:rsid w:val="0090754D"/>
    <w:rsid w:val="00910A00"/>
    <w:rsid w:val="00910BC9"/>
    <w:rsid w:val="0091114B"/>
    <w:rsid w:val="00911352"/>
    <w:rsid w:val="009119B2"/>
    <w:rsid w:val="00912166"/>
    <w:rsid w:val="009137B6"/>
    <w:rsid w:val="00913E36"/>
    <w:rsid w:val="00913EDA"/>
    <w:rsid w:val="00914A03"/>
    <w:rsid w:val="00914B58"/>
    <w:rsid w:val="009159DD"/>
    <w:rsid w:val="00915F5C"/>
    <w:rsid w:val="009161EA"/>
    <w:rsid w:val="00916BFB"/>
    <w:rsid w:val="00916C4C"/>
    <w:rsid w:val="00916C80"/>
    <w:rsid w:val="00917882"/>
    <w:rsid w:val="00917FA4"/>
    <w:rsid w:val="00920DC5"/>
    <w:rsid w:val="00921607"/>
    <w:rsid w:val="00921FCB"/>
    <w:rsid w:val="00922D7C"/>
    <w:rsid w:val="0092309D"/>
    <w:rsid w:val="009245A2"/>
    <w:rsid w:val="009248AC"/>
    <w:rsid w:val="00926273"/>
    <w:rsid w:val="0092658D"/>
    <w:rsid w:val="00927D04"/>
    <w:rsid w:val="00930A11"/>
    <w:rsid w:val="00931845"/>
    <w:rsid w:val="00932399"/>
    <w:rsid w:val="009323F6"/>
    <w:rsid w:val="00933A80"/>
    <w:rsid w:val="00933D94"/>
    <w:rsid w:val="0093417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51087"/>
    <w:rsid w:val="0095188D"/>
    <w:rsid w:val="00951B78"/>
    <w:rsid w:val="00952632"/>
    <w:rsid w:val="00953A8F"/>
    <w:rsid w:val="00953DC9"/>
    <w:rsid w:val="009561F2"/>
    <w:rsid w:val="00956464"/>
    <w:rsid w:val="0095662B"/>
    <w:rsid w:val="0095667F"/>
    <w:rsid w:val="00956874"/>
    <w:rsid w:val="00956D4E"/>
    <w:rsid w:val="00956FB6"/>
    <w:rsid w:val="009607C7"/>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819F0"/>
    <w:rsid w:val="009826AA"/>
    <w:rsid w:val="00985510"/>
    <w:rsid w:val="00985A02"/>
    <w:rsid w:val="0098630A"/>
    <w:rsid w:val="00986DBD"/>
    <w:rsid w:val="009870D1"/>
    <w:rsid w:val="00990870"/>
    <w:rsid w:val="009912D5"/>
    <w:rsid w:val="009919B3"/>
    <w:rsid w:val="009928FD"/>
    <w:rsid w:val="00993663"/>
    <w:rsid w:val="00996555"/>
    <w:rsid w:val="00997E16"/>
    <w:rsid w:val="009A0653"/>
    <w:rsid w:val="009A1729"/>
    <w:rsid w:val="009A1D6D"/>
    <w:rsid w:val="009A299B"/>
    <w:rsid w:val="009A488E"/>
    <w:rsid w:val="009A574F"/>
    <w:rsid w:val="009A69B8"/>
    <w:rsid w:val="009A6D47"/>
    <w:rsid w:val="009A7102"/>
    <w:rsid w:val="009A74E9"/>
    <w:rsid w:val="009A7B5B"/>
    <w:rsid w:val="009B0CFB"/>
    <w:rsid w:val="009B0FDB"/>
    <w:rsid w:val="009B1519"/>
    <w:rsid w:val="009B24DC"/>
    <w:rsid w:val="009B40AF"/>
    <w:rsid w:val="009B4CC3"/>
    <w:rsid w:val="009B60D0"/>
    <w:rsid w:val="009C05B0"/>
    <w:rsid w:val="009C1267"/>
    <w:rsid w:val="009C1656"/>
    <w:rsid w:val="009C2D80"/>
    <w:rsid w:val="009C34F9"/>
    <w:rsid w:val="009C3EE1"/>
    <w:rsid w:val="009C4BBB"/>
    <w:rsid w:val="009C5711"/>
    <w:rsid w:val="009C6D24"/>
    <w:rsid w:val="009C6EDA"/>
    <w:rsid w:val="009C7C6B"/>
    <w:rsid w:val="009D1331"/>
    <w:rsid w:val="009D1BD5"/>
    <w:rsid w:val="009D242C"/>
    <w:rsid w:val="009D3450"/>
    <w:rsid w:val="009D3F6D"/>
    <w:rsid w:val="009D64F1"/>
    <w:rsid w:val="009D74BD"/>
    <w:rsid w:val="009D7A53"/>
    <w:rsid w:val="009E0141"/>
    <w:rsid w:val="009E01E3"/>
    <w:rsid w:val="009E0247"/>
    <w:rsid w:val="009E02E1"/>
    <w:rsid w:val="009E14C4"/>
    <w:rsid w:val="009E1D54"/>
    <w:rsid w:val="009E38EB"/>
    <w:rsid w:val="009E3E90"/>
    <w:rsid w:val="009E4345"/>
    <w:rsid w:val="009E5BFE"/>
    <w:rsid w:val="009E7535"/>
    <w:rsid w:val="009E78D0"/>
    <w:rsid w:val="009F024D"/>
    <w:rsid w:val="009F0658"/>
    <w:rsid w:val="009F0BA0"/>
    <w:rsid w:val="009F0FF4"/>
    <w:rsid w:val="009F1AD3"/>
    <w:rsid w:val="009F3255"/>
    <w:rsid w:val="009F3672"/>
    <w:rsid w:val="009F385E"/>
    <w:rsid w:val="009F413C"/>
    <w:rsid w:val="009F44B0"/>
    <w:rsid w:val="009F4B93"/>
    <w:rsid w:val="009F4C85"/>
    <w:rsid w:val="009F4E67"/>
    <w:rsid w:val="009F5191"/>
    <w:rsid w:val="009F5568"/>
    <w:rsid w:val="009F6579"/>
    <w:rsid w:val="009F7264"/>
    <w:rsid w:val="00A008BE"/>
    <w:rsid w:val="00A0347F"/>
    <w:rsid w:val="00A0599C"/>
    <w:rsid w:val="00A05DDE"/>
    <w:rsid w:val="00A06916"/>
    <w:rsid w:val="00A07D22"/>
    <w:rsid w:val="00A10571"/>
    <w:rsid w:val="00A116BA"/>
    <w:rsid w:val="00A11AED"/>
    <w:rsid w:val="00A1257D"/>
    <w:rsid w:val="00A134C7"/>
    <w:rsid w:val="00A1461C"/>
    <w:rsid w:val="00A158AF"/>
    <w:rsid w:val="00A16A91"/>
    <w:rsid w:val="00A20AEC"/>
    <w:rsid w:val="00A2281B"/>
    <w:rsid w:val="00A23FB4"/>
    <w:rsid w:val="00A246FA"/>
    <w:rsid w:val="00A2496A"/>
    <w:rsid w:val="00A24DD0"/>
    <w:rsid w:val="00A255E7"/>
    <w:rsid w:val="00A2656B"/>
    <w:rsid w:val="00A267F9"/>
    <w:rsid w:val="00A26A71"/>
    <w:rsid w:val="00A26CC9"/>
    <w:rsid w:val="00A27C08"/>
    <w:rsid w:val="00A32949"/>
    <w:rsid w:val="00A32BB5"/>
    <w:rsid w:val="00A34371"/>
    <w:rsid w:val="00A34456"/>
    <w:rsid w:val="00A34EAB"/>
    <w:rsid w:val="00A358CD"/>
    <w:rsid w:val="00A35C39"/>
    <w:rsid w:val="00A3635E"/>
    <w:rsid w:val="00A40758"/>
    <w:rsid w:val="00A4231D"/>
    <w:rsid w:val="00A43104"/>
    <w:rsid w:val="00A43158"/>
    <w:rsid w:val="00A4336B"/>
    <w:rsid w:val="00A43E11"/>
    <w:rsid w:val="00A43F04"/>
    <w:rsid w:val="00A442A4"/>
    <w:rsid w:val="00A451A5"/>
    <w:rsid w:val="00A46856"/>
    <w:rsid w:val="00A46992"/>
    <w:rsid w:val="00A46A7B"/>
    <w:rsid w:val="00A46FFB"/>
    <w:rsid w:val="00A50740"/>
    <w:rsid w:val="00A508E9"/>
    <w:rsid w:val="00A520B9"/>
    <w:rsid w:val="00A5259A"/>
    <w:rsid w:val="00A531D5"/>
    <w:rsid w:val="00A54322"/>
    <w:rsid w:val="00A54A22"/>
    <w:rsid w:val="00A54EC7"/>
    <w:rsid w:val="00A5607F"/>
    <w:rsid w:val="00A57F3A"/>
    <w:rsid w:val="00A6070D"/>
    <w:rsid w:val="00A60A55"/>
    <w:rsid w:val="00A62145"/>
    <w:rsid w:val="00A624E7"/>
    <w:rsid w:val="00A624FC"/>
    <w:rsid w:val="00A63EE2"/>
    <w:rsid w:val="00A64011"/>
    <w:rsid w:val="00A658AF"/>
    <w:rsid w:val="00A65C0B"/>
    <w:rsid w:val="00A676DE"/>
    <w:rsid w:val="00A67929"/>
    <w:rsid w:val="00A70667"/>
    <w:rsid w:val="00A708AA"/>
    <w:rsid w:val="00A722A8"/>
    <w:rsid w:val="00A7279B"/>
    <w:rsid w:val="00A72CEB"/>
    <w:rsid w:val="00A74C0B"/>
    <w:rsid w:val="00A75A5F"/>
    <w:rsid w:val="00A7681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C009B"/>
    <w:rsid w:val="00AC20F2"/>
    <w:rsid w:val="00AC2A06"/>
    <w:rsid w:val="00AC33FF"/>
    <w:rsid w:val="00AC46D5"/>
    <w:rsid w:val="00AC47F8"/>
    <w:rsid w:val="00AC4AE8"/>
    <w:rsid w:val="00AC5484"/>
    <w:rsid w:val="00AC6641"/>
    <w:rsid w:val="00AC679F"/>
    <w:rsid w:val="00AC711E"/>
    <w:rsid w:val="00AC7D6D"/>
    <w:rsid w:val="00AD07EC"/>
    <w:rsid w:val="00AD081D"/>
    <w:rsid w:val="00AD0B98"/>
    <w:rsid w:val="00AD15B6"/>
    <w:rsid w:val="00AD19D4"/>
    <w:rsid w:val="00AD1B5E"/>
    <w:rsid w:val="00AD1C40"/>
    <w:rsid w:val="00AD23EF"/>
    <w:rsid w:val="00AD3F6A"/>
    <w:rsid w:val="00AD4D4D"/>
    <w:rsid w:val="00AD55AA"/>
    <w:rsid w:val="00AD6DBC"/>
    <w:rsid w:val="00AD7307"/>
    <w:rsid w:val="00AE051D"/>
    <w:rsid w:val="00AE4ED1"/>
    <w:rsid w:val="00AE585D"/>
    <w:rsid w:val="00AE5E13"/>
    <w:rsid w:val="00AE659E"/>
    <w:rsid w:val="00AF0057"/>
    <w:rsid w:val="00AF133C"/>
    <w:rsid w:val="00AF14DD"/>
    <w:rsid w:val="00AF2754"/>
    <w:rsid w:val="00AF45CF"/>
    <w:rsid w:val="00AF5CFE"/>
    <w:rsid w:val="00AF5D43"/>
    <w:rsid w:val="00AF5E71"/>
    <w:rsid w:val="00AF70E6"/>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673B"/>
    <w:rsid w:val="00B1778F"/>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40F9"/>
    <w:rsid w:val="00B356AC"/>
    <w:rsid w:val="00B3662E"/>
    <w:rsid w:val="00B36D7B"/>
    <w:rsid w:val="00B404C3"/>
    <w:rsid w:val="00B445E8"/>
    <w:rsid w:val="00B45F4F"/>
    <w:rsid w:val="00B46A3C"/>
    <w:rsid w:val="00B4701E"/>
    <w:rsid w:val="00B505B3"/>
    <w:rsid w:val="00B5193A"/>
    <w:rsid w:val="00B519AC"/>
    <w:rsid w:val="00B51B07"/>
    <w:rsid w:val="00B521B2"/>
    <w:rsid w:val="00B542D0"/>
    <w:rsid w:val="00B55F45"/>
    <w:rsid w:val="00B576AA"/>
    <w:rsid w:val="00B601DE"/>
    <w:rsid w:val="00B6154E"/>
    <w:rsid w:val="00B6175F"/>
    <w:rsid w:val="00B61C6F"/>
    <w:rsid w:val="00B62170"/>
    <w:rsid w:val="00B62C1C"/>
    <w:rsid w:val="00B64190"/>
    <w:rsid w:val="00B64D7B"/>
    <w:rsid w:val="00B652A2"/>
    <w:rsid w:val="00B65C7A"/>
    <w:rsid w:val="00B6648A"/>
    <w:rsid w:val="00B668E2"/>
    <w:rsid w:val="00B67E57"/>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A11AB"/>
    <w:rsid w:val="00BA165A"/>
    <w:rsid w:val="00BA2AAD"/>
    <w:rsid w:val="00BA326C"/>
    <w:rsid w:val="00BA3A81"/>
    <w:rsid w:val="00BA41B1"/>
    <w:rsid w:val="00BA47F9"/>
    <w:rsid w:val="00BA4FB8"/>
    <w:rsid w:val="00BA5134"/>
    <w:rsid w:val="00BA58DC"/>
    <w:rsid w:val="00BA65FC"/>
    <w:rsid w:val="00BA6D2C"/>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61A0"/>
    <w:rsid w:val="00BC74F5"/>
    <w:rsid w:val="00BD03D0"/>
    <w:rsid w:val="00BD08AE"/>
    <w:rsid w:val="00BD0AB1"/>
    <w:rsid w:val="00BD2384"/>
    <w:rsid w:val="00BD2A2B"/>
    <w:rsid w:val="00BD2FA5"/>
    <w:rsid w:val="00BD461C"/>
    <w:rsid w:val="00BD5854"/>
    <w:rsid w:val="00BD5AB6"/>
    <w:rsid w:val="00BD5CD6"/>
    <w:rsid w:val="00BD785B"/>
    <w:rsid w:val="00BD7D9D"/>
    <w:rsid w:val="00BE133D"/>
    <w:rsid w:val="00BE1E41"/>
    <w:rsid w:val="00BE2462"/>
    <w:rsid w:val="00BE314B"/>
    <w:rsid w:val="00BE4672"/>
    <w:rsid w:val="00BE52E2"/>
    <w:rsid w:val="00BE642A"/>
    <w:rsid w:val="00BE7C19"/>
    <w:rsid w:val="00BF1229"/>
    <w:rsid w:val="00BF2103"/>
    <w:rsid w:val="00BF2E8F"/>
    <w:rsid w:val="00BF3E20"/>
    <w:rsid w:val="00BF4C9C"/>
    <w:rsid w:val="00BF556C"/>
    <w:rsid w:val="00BF580F"/>
    <w:rsid w:val="00BF66A5"/>
    <w:rsid w:val="00BF71DF"/>
    <w:rsid w:val="00BF76A4"/>
    <w:rsid w:val="00C00B55"/>
    <w:rsid w:val="00C01371"/>
    <w:rsid w:val="00C013EA"/>
    <w:rsid w:val="00C015F9"/>
    <w:rsid w:val="00C01A7C"/>
    <w:rsid w:val="00C01AA3"/>
    <w:rsid w:val="00C01F51"/>
    <w:rsid w:val="00C02267"/>
    <w:rsid w:val="00C025B0"/>
    <w:rsid w:val="00C03AF2"/>
    <w:rsid w:val="00C04F5C"/>
    <w:rsid w:val="00C05A66"/>
    <w:rsid w:val="00C07A16"/>
    <w:rsid w:val="00C1139E"/>
    <w:rsid w:val="00C13B04"/>
    <w:rsid w:val="00C15819"/>
    <w:rsid w:val="00C16123"/>
    <w:rsid w:val="00C17358"/>
    <w:rsid w:val="00C17D9D"/>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3956"/>
    <w:rsid w:val="00C46F84"/>
    <w:rsid w:val="00C47566"/>
    <w:rsid w:val="00C475AD"/>
    <w:rsid w:val="00C50D5D"/>
    <w:rsid w:val="00C50E3A"/>
    <w:rsid w:val="00C53054"/>
    <w:rsid w:val="00C530B3"/>
    <w:rsid w:val="00C5378C"/>
    <w:rsid w:val="00C53E12"/>
    <w:rsid w:val="00C54079"/>
    <w:rsid w:val="00C5525D"/>
    <w:rsid w:val="00C56989"/>
    <w:rsid w:val="00C57EA2"/>
    <w:rsid w:val="00C603F5"/>
    <w:rsid w:val="00C70012"/>
    <w:rsid w:val="00C714C0"/>
    <w:rsid w:val="00C71973"/>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39F3"/>
    <w:rsid w:val="00C8448F"/>
    <w:rsid w:val="00C85DF2"/>
    <w:rsid w:val="00C86037"/>
    <w:rsid w:val="00C862FD"/>
    <w:rsid w:val="00C8632E"/>
    <w:rsid w:val="00C868D4"/>
    <w:rsid w:val="00C872FA"/>
    <w:rsid w:val="00C8779D"/>
    <w:rsid w:val="00C879C4"/>
    <w:rsid w:val="00C914C0"/>
    <w:rsid w:val="00C92676"/>
    <w:rsid w:val="00C931B7"/>
    <w:rsid w:val="00C93705"/>
    <w:rsid w:val="00C94B2F"/>
    <w:rsid w:val="00C95142"/>
    <w:rsid w:val="00C95AA3"/>
    <w:rsid w:val="00CA0710"/>
    <w:rsid w:val="00CA09F0"/>
    <w:rsid w:val="00CA1856"/>
    <w:rsid w:val="00CA1871"/>
    <w:rsid w:val="00CA205E"/>
    <w:rsid w:val="00CA55F7"/>
    <w:rsid w:val="00CA599A"/>
    <w:rsid w:val="00CA6646"/>
    <w:rsid w:val="00CA6C79"/>
    <w:rsid w:val="00CB0528"/>
    <w:rsid w:val="00CB16A8"/>
    <w:rsid w:val="00CB1FEB"/>
    <w:rsid w:val="00CB429E"/>
    <w:rsid w:val="00CB4E14"/>
    <w:rsid w:val="00CB4FCA"/>
    <w:rsid w:val="00CB5589"/>
    <w:rsid w:val="00CB70E9"/>
    <w:rsid w:val="00CC202F"/>
    <w:rsid w:val="00CC32B0"/>
    <w:rsid w:val="00CC45A1"/>
    <w:rsid w:val="00CC5028"/>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EA8"/>
    <w:rsid w:val="00CE4FBB"/>
    <w:rsid w:val="00CE51A0"/>
    <w:rsid w:val="00CE54E5"/>
    <w:rsid w:val="00CE55B6"/>
    <w:rsid w:val="00CE58C6"/>
    <w:rsid w:val="00CE7BE1"/>
    <w:rsid w:val="00CE7F1F"/>
    <w:rsid w:val="00CF09BD"/>
    <w:rsid w:val="00CF2100"/>
    <w:rsid w:val="00CF2576"/>
    <w:rsid w:val="00CF338F"/>
    <w:rsid w:val="00CF3B65"/>
    <w:rsid w:val="00CF3C5C"/>
    <w:rsid w:val="00CF4189"/>
    <w:rsid w:val="00CF4504"/>
    <w:rsid w:val="00CF473D"/>
    <w:rsid w:val="00CF50BD"/>
    <w:rsid w:val="00D02044"/>
    <w:rsid w:val="00D02243"/>
    <w:rsid w:val="00D033DC"/>
    <w:rsid w:val="00D04320"/>
    <w:rsid w:val="00D04845"/>
    <w:rsid w:val="00D04DD8"/>
    <w:rsid w:val="00D0501C"/>
    <w:rsid w:val="00D07CB9"/>
    <w:rsid w:val="00D10628"/>
    <w:rsid w:val="00D107EA"/>
    <w:rsid w:val="00D10A7C"/>
    <w:rsid w:val="00D114FB"/>
    <w:rsid w:val="00D11886"/>
    <w:rsid w:val="00D11F9E"/>
    <w:rsid w:val="00D12BB7"/>
    <w:rsid w:val="00D13FA9"/>
    <w:rsid w:val="00D16277"/>
    <w:rsid w:val="00D16396"/>
    <w:rsid w:val="00D1750D"/>
    <w:rsid w:val="00D20969"/>
    <w:rsid w:val="00D20CE6"/>
    <w:rsid w:val="00D22085"/>
    <w:rsid w:val="00D226A9"/>
    <w:rsid w:val="00D2446B"/>
    <w:rsid w:val="00D244D4"/>
    <w:rsid w:val="00D2479C"/>
    <w:rsid w:val="00D24C55"/>
    <w:rsid w:val="00D27A55"/>
    <w:rsid w:val="00D27C14"/>
    <w:rsid w:val="00D30338"/>
    <w:rsid w:val="00D30C62"/>
    <w:rsid w:val="00D31902"/>
    <w:rsid w:val="00D32AB2"/>
    <w:rsid w:val="00D400F3"/>
    <w:rsid w:val="00D4189E"/>
    <w:rsid w:val="00D41E5C"/>
    <w:rsid w:val="00D437FA"/>
    <w:rsid w:val="00D44981"/>
    <w:rsid w:val="00D450D1"/>
    <w:rsid w:val="00D47A16"/>
    <w:rsid w:val="00D47DB8"/>
    <w:rsid w:val="00D47E01"/>
    <w:rsid w:val="00D47EC3"/>
    <w:rsid w:val="00D509D6"/>
    <w:rsid w:val="00D523B3"/>
    <w:rsid w:val="00D538FE"/>
    <w:rsid w:val="00D5502E"/>
    <w:rsid w:val="00D560AB"/>
    <w:rsid w:val="00D566CC"/>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37C9"/>
    <w:rsid w:val="00D7474C"/>
    <w:rsid w:val="00D74C5D"/>
    <w:rsid w:val="00D754BE"/>
    <w:rsid w:val="00D757FF"/>
    <w:rsid w:val="00D759E3"/>
    <w:rsid w:val="00D80330"/>
    <w:rsid w:val="00D805BF"/>
    <w:rsid w:val="00D80D3E"/>
    <w:rsid w:val="00D8126F"/>
    <w:rsid w:val="00D827DB"/>
    <w:rsid w:val="00D84AB1"/>
    <w:rsid w:val="00D84D73"/>
    <w:rsid w:val="00D85F62"/>
    <w:rsid w:val="00D8610D"/>
    <w:rsid w:val="00D906B4"/>
    <w:rsid w:val="00D90AC4"/>
    <w:rsid w:val="00D912EC"/>
    <w:rsid w:val="00D923AB"/>
    <w:rsid w:val="00D926E0"/>
    <w:rsid w:val="00D93186"/>
    <w:rsid w:val="00D93448"/>
    <w:rsid w:val="00D944CE"/>
    <w:rsid w:val="00D96B2F"/>
    <w:rsid w:val="00D97371"/>
    <w:rsid w:val="00D97B36"/>
    <w:rsid w:val="00DA0652"/>
    <w:rsid w:val="00DA095B"/>
    <w:rsid w:val="00DA23B7"/>
    <w:rsid w:val="00DA3568"/>
    <w:rsid w:val="00DA4AAF"/>
    <w:rsid w:val="00DA57BD"/>
    <w:rsid w:val="00DA61E6"/>
    <w:rsid w:val="00DA623B"/>
    <w:rsid w:val="00DA6988"/>
    <w:rsid w:val="00DB03CA"/>
    <w:rsid w:val="00DB0DE8"/>
    <w:rsid w:val="00DB0E2A"/>
    <w:rsid w:val="00DB17AD"/>
    <w:rsid w:val="00DB290A"/>
    <w:rsid w:val="00DB2EDC"/>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D7A"/>
    <w:rsid w:val="00DD1BB1"/>
    <w:rsid w:val="00DD1E75"/>
    <w:rsid w:val="00DD21F4"/>
    <w:rsid w:val="00DD2FD6"/>
    <w:rsid w:val="00DD3A23"/>
    <w:rsid w:val="00DD5071"/>
    <w:rsid w:val="00DD5DC0"/>
    <w:rsid w:val="00DE0756"/>
    <w:rsid w:val="00DE2EF4"/>
    <w:rsid w:val="00DE346C"/>
    <w:rsid w:val="00DE3BED"/>
    <w:rsid w:val="00DE4A7C"/>
    <w:rsid w:val="00DE4D28"/>
    <w:rsid w:val="00DE5055"/>
    <w:rsid w:val="00DE5356"/>
    <w:rsid w:val="00DE56BF"/>
    <w:rsid w:val="00DE6A7E"/>
    <w:rsid w:val="00DF14ED"/>
    <w:rsid w:val="00DF1561"/>
    <w:rsid w:val="00DF1850"/>
    <w:rsid w:val="00DF18D1"/>
    <w:rsid w:val="00DF1A93"/>
    <w:rsid w:val="00DF2C4C"/>
    <w:rsid w:val="00DF4A67"/>
    <w:rsid w:val="00DF5F4E"/>
    <w:rsid w:val="00DF75F9"/>
    <w:rsid w:val="00DF76EF"/>
    <w:rsid w:val="00E00EA8"/>
    <w:rsid w:val="00E00EB0"/>
    <w:rsid w:val="00E0202C"/>
    <w:rsid w:val="00E0235D"/>
    <w:rsid w:val="00E02EDE"/>
    <w:rsid w:val="00E03B4B"/>
    <w:rsid w:val="00E043C2"/>
    <w:rsid w:val="00E04E00"/>
    <w:rsid w:val="00E06B8C"/>
    <w:rsid w:val="00E07F9D"/>
    <w:rsid w:val="00E1001D"/>
    <w:rsid w:val="00E106C0"/>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10CB"/>
    <w:rsid w:val="00E21869"/>
    <w:rsid w:val="00E22784"/>
    <w:rsid w:val="00E234F0"/>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510E3"/>
    <w:rsid w:val="00E54871"/>
    <w:rsid w:val="00E54875"/>
    <w:rsid w:val="00E54ADC"/>
    <w:rsid w:val="00E550E0"/>
    <w:rsid w:val="00E5542F"/>
    <w:rsid w:val="00E55903"/>
    <w:rsid w:val="00E567EE"/>
    <w:rsid w:val="00E57A75"/>
    <w:rsid w:val="00E57B02"/>
    <w:rsid w:val="00E62C71"/>
    <w:rsid w:val="00E666CC"/>
    <w:rsid w:val="00E67877"/>
    <w:rsid w:val="00E71259"/>
    <w:rsid w:val="00E72078"/>
    <w:rsid w:val="00E72449"/>
    <w:rsid w:val="00E727DD"/>
    <w:rsid w:val="00E731C8"/>
    <w:rsid w:val="00E73F6D"/>
    <w:rsid w:val="00E74EE0"/>
    <w:rsid w:val="00E750F8"/>
    <w:rsid w:val="00E76969"/>
    <w:rsid w:val="00E76A8E"/>
    <w:rsid w:val="00E776AA"/>
    <w:rsid w:val="00E82A41"/>
    <w:rsid w:val="00E83457"/>
    <w:rsid w:val="00E835A2"/>
    <w:rsid w:val="00E84BDF"/>
    <w:rsid w:val="00E84D09"/>
    <w:rsid w:val="00E84E54"/>
    <w:rsid w:val="00E86E44"/>
    <w:rsid w:val="00E86FD0"/>
    <w:rsid w:val="00E87BAE"/>
    <w:rsid w:val="00E91CF3"/>
    <w:rsid w:val="00E91FAB"/>
    <w:rsid w:val="00E92D99"/>
    <w:rsid w:val="00EA0108"/>
    <w:rsid w:val="00EA0430"/>
    <w:rsid w:val="00EA2789"/>
    <w:rsid w:val="00EA3897"/>
    <w:rsid w:val="00EA3ADF"/>
    <w:rsid w:val="00EA3E2D"/>
    <w:rsid w:val="00EA42EB"/>
    <w:rsid w:val="00EA55C5"/>
    <w:rsid w:val="00EA5ADD"/>
    <w:rsid w:val="00EA6201"/>
    <w:rsid w:val="00EB108B"/>
    <w:rsid w:val="00EB19A3"/>
    <w:rsid w:val="00EB2726"/>
    <w:rsid w:val="00EB2A63"/>
    <w:rsid w:val="00EB2CF7"/>
    <w:rsid w:val="00EB4816"/>
    <w:rsid w:val="00EB60E6"/>
    <w:rsid w:val="00EB69EB"/>
    <w:rsid w:val="00EB7010"/>
    <w:rsid w:val="00EC0EF9"/>
    <w:rsid w:val="00EC171B"/>
    <w:rsid w:val="00EC1DCE"/>
    <w:rsid w:val="00EC2D1E"/>
    <w:rsid w:val="00EC2D8F"/>
    <w:rsid w:val="00EC30F7"/>
    <w:rsid w:val="00EC44F7"/>
    <w:rsid w:val="00EC5602"/>
    <w:rsid w:val="00EC6264"/>
    <w:rsid w:val="00EC709C"/>
    <w:rsid w:val="00ED0760"/>
    <w:rsid w:val="00ED0A5F"/>
    <w:rsid w:val="00ED11F9"/>
    <w:rsid w:val="00ED14A9"/>
    <w:rsid w:val="00ED359B"/>
    <w:rsid w:val="00ED4137"/>
    <w:rsid w:val="00ED5B71"/>
    <w:rsid w:val="00ED61DE"/>
    <w:rsid w:val="00ED7F68"/>
    <w:rsid w:val="00EE1FDF"/>
    <w:rsid w:val="00EE2011"/>
    <w:rsid w:val="00EE4449"/>
    <w:rsid w:val="00EE45D0"/>
    <w:rsid w:val="00EE59E2"/>
    <w:rsid w:val="00EE5F59"/>
    <w:rsid w:val="00EE67CB"/>
    <w:rsid w:val="00EE6E56"/>
    <w:rsid w:val="00EE76F5"/>
    <w:rsid w:val="00EF17B3"/>
    <w:rsid w:val="00EF4E15"/>
    <w:rsid w:val="00EF508C"/>
    <w:rsid w:val="00EF5F47"/>
    <w:rsid w:val="00EF6743"/>
    <w:rsid w:val="00F028F1"/>
    <w:rsid w:val="00F02B0E"/>
    <w:rsid w:val="00F03A6E"/>
    <w:rsid w:val="00F03F69"/>
    <w:rsid w:val="00F0620F"/>
    <w:rsid w:val="00F0672E"/>
    <w:rsid w:val="00F07F66"/>
    <w:rsid w:val="00F10885"/>
    <w:rsid w:val="00F11726"/>
    <w:rsid w:val="00F12154"/>
    <w:rsid w:val="00F128D6"/>
    <w:rsid w:val="00F12E6F"/>
    <w:rsid w:val="00F131B9"/>
    <w:rsid w:val="00F13B3F"/>
    <w:rsid w:val="00F13CCC"/>
    <w:rsid w:val="00F13DA6"/>
    <w:rsid w:val="00F142FF"/>
    <w:rsid w:val="00F14AD5"/>
    <w:rsid w:val="00F14BF5"/>
    <w:rsid w:val="00F15B7D"/>
    <w:rsid w:val="00F17128"/>
    <w:rsid w:val="00F17386"/>
    <w:rsid w:val="00F20C08"/>
    <w:rsid w:val="00F213D4"/>
    <w:rsid w:val="00F213F3"/>
    <w:rsid w:val="00F22DC8"/>
    <w:rsid w:val="00F236EA"/>
    <w:rsid w:val="00F24E3A"/>
    <w:rsid w:val="00F25120"/>
    <w:rsid w:val="00F25488"/>
    <w:rsid w:val="00F25538"/>
    <w:rsid w:val="00F26156"/>
    <w:rsid w:val="00F26636"/>
    <w:rsid w:val="00F30BAA"/>
    <w:rsid w:val="00F31AA8"/>
    <w:rsid w:val="00F32A9C"/>
    <w:rsid w:val="00F32C62"/>
    <w:rsid w:val="00F32C71"/>
    <w:rsid w:val="00F32D8A"/>
    <w:rsid w:val="00F33F1C"/>
    <w:rsid w:val="00F34A8C"/>
    <w:rsid w:val="00F34B9B"/>
    <w:rsid w:val="00F35EF4"/>
    <w:rsid w:val="00F36C4F"/>
    <w:rsid w:val="00F378A0"/>
    <w:rsid w:val="00F4009B"/>
    <w:rsid w:val="00F417EA"/>
    <w:rsid w:val="00F418A0"/>
    <w:rsid w:val="00F43F85"/>
    <w:rsid w:val="00F45822"/>
    <w:rsid w:val="00F464C3"/>
    <w:rsid w:val="00F502C8"/>
    <w:rsid w:val="00F502CB"/>
    <w:rsid w:val="00F53350"/>
    <w:rsid w:val="00F56201"/>
    <w:rsid w:val="00F57217"/>
    <w:rsid w:val="00F60022"/>
    <w:rsid w:val="00F602AD"/>
    <w:rsid w:val="00F612E7"/>
    <w:rsid w:val="00F612FB"/>
    <w:rsid w:val="00F615EA"/>
    <w:rsid w:val="00F61C20"/>
    <w:rsid w:val="00F624BE"/>
    <w:rsid w:val="00F6421F"/>
    <w:rsid w:val="00F64E09"/>
    <w:rsid w:val="00F66112"/>
    <w:rsid w:val="00F67067"/>
    <w:rsid w:val="00F67AAA"/>
    <w:rsid w:val="00F7059B"/>
    <w:rsid w:val="00F71099"/>
    <w:rsid w:val="00F71701"/>
    <w:rsid w:val="00F71E91"/>
    <w:rsid w:val="00F72034"/>
    <w:rsid w:val="00F72ADB"/>
    <w:rsid w:val="00F73D07"/>
    <w:rsid w:val="00F75125"/>
    <w:rsid w:val="00F7549B"/>
    <w:rsid w:val="00F75C22"/>
    <w:rsid w:val="00F76B51"/>
    <w:rsid w:val="00F772E0"/>
    <w:rsid w:val="00F77413"/>
    <w:rsid w:val="00F80863"/>
    <w:rsid w:val="00F8086E"/>
    <w:rsid w:val="00F812EC"/>
    <w:rsid w:val="00F81464"/>
    <w:rsid w:val="00F825F0"/>
    <w:rsid w:val="00F83812"/>
    <w:rsid w:val="00F83FA2"/>
    <w:rsid w:val="00F84D47"/>
    <w:rsid w:val="00F85418"/>
    <w:rsid w:val="00F85724"/>
    <w:rsid w:val="00F85805"/>
    <w:rsid w:val="00F86C8C"/>
    <w:rsid w:val="00F87040"/>
    <w:rsid w:val="00F90AF2"/>
    <w:rsid w:val="00F912D3"/>
    <w:rsid w:val="00F918AD"/>
    <w:rsid w:val="00F91BB6"/>
    <w:rsid w:val="00F92107"/>
    <w:rsid w:val="00F9216C"/>
    <w:rsid w:val="00F9219D"/>
    <w:rsid w:val="00F924DC"/>
    <w:rsid w:val="00F92917"/>
    <w:rsid w:val="00F92A84"/>
    <w:rsid w:val="00F934E8"/>
    <w:rsid w:val="00F948D3"/>
    <w:rsid w:val="00F949E1"/>
    <w:rsid w:val="00F94D3C"/>
    <w:rsid w:val="00F94FFB"/>
    <w:rsid w:val="00F9646A"/>
    <w:rsid w:val="00FA1B6E"/>
    <w:rsid w:val="00FA266D"/>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C062D"/>
    <w:rsid w:val="00FC0AE1"/>
    <w:rsid w:val="00FC13FB"/>
    <w:rsid w:val="00FC1B44"/>
    <w:rsid w:val="00FC1EE4"/>
    <w:rsid w:val="00FC30F3"/>
    <w:rsid w:val="00FC3BAE"/>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5332"/>
    <w:rsid w:val="00FD71D1"/>
    <w:rsid w:val="00FD7702"/>
    <w:rsid w:val="00FD79A0"/>
    <w:rsid w:val="00FE00FF"/>
    <w:rsid w:val="00FE3E6D"/>
    <w:rsid w:val="00FE40C3"/>
    <w:rsid w:val="00FE543D"/>
    <w:rsid w:val="00FE5C03"/>
    <w:rsid w:val="00FF13DB"/>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2049"/>
    <o:shapelayout v:ext="edit">
      <o:idmap v:ext="edit" data="1"/>
    </o:shapelayout>
  </w:shapeDefaults>
  <w:decimalSymbol w:val=","/>
  <w:listSeparator w:val=";"/>
  <w14:docId w14:val="3CE6F73D"/>
  <w15:docId w15:val="{F6E0C1E0-0F7E-4931-AA5B-237CDF87D3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iPriority="0" w:unhideWhenUsed="1" w:qFormat="1"/>
    <w:lsdException w:name="heading 4" w:semiHidden="1"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iPriority="0"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iPriority="0" w:unhideWhenUsed="1"/>
    <w:lsdException w:name="macro" w:semiHidden="1" w:uiPriority="0" w:unhideWhenUsed="1"/>
    <w:lsdException w:name="toa heading" w:semiHidden="1" w:uiPriority="0" w:unhideWhenUsed="1"/>
    <w:lsdException w:name="List" w:semiHidden="1" w:uiPriority="0" w:unhideWhenUsed="1"/>
    <w:lsdException w:name="List Bullet" w:semiHidden="1" w:unhideWhenUsed="1"/>
    <w:lsdException w:name="List Number" w:semiHidden="1" w:uiPriority="0" w:unhideWhenUsed="1"/>
    <w:lsdException w:name="List 2" w:semiHidden="1" w:uiPriority="0" w:unhideWhenUsed="1"/>
    <w:lsdException w:name="List 3" w:semiHidden="1" w:uiPriority="0" w:unhideWhenUsed="1"/>
    <w:lsdException w:name="List 4" w:semiHidden="1" w:uiPriority="0" w:unhideWhenUsed="1"/>
    <w:lsdException w:name="List 5" w:semiHidden="1" w:uiPriority="0" w:unhideWhenUsed="1"/>
    <w:lsdException w:name="List Bullet 2" w:semiHidden="1" w:uiPriority="0" w:unhideWhenUsed="1"/>
    <w:lsdException w:name="List Bullet 3" w:semiHidden="1" w:uiPriority="0" w:unhideWhenUsed="1"/>
    <w:lsdException w:name="List Bullet 4" w:semiHidden="1" w:uiPriority="0" w:unhideWhenUsed="1"/>
    <w:lsdException w:name="List Bullet 5" w:semiHidden="1" w:uiPriority="0" w:unhideWhenUsed="1"/>
    <w:lsdException w:name="List Number 2" w:semiHidden="1" w:uiPriority="0" w:unhideWhenUsed="1"/>
    <w:lsdException w:name="List Number 3" w:semiHidden="1" w:uiPriority="0" w:unhideWhenUsed="1"/>
    <w:lsdException w:name="List Number 4" w:semiHidden="1" w:uiPriority="0" w:unhideWhenUsed="1"/>
    <w:lsdException w:name="List Number 5" w:semiHidden="1" w:uiPriority="0"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iPriority="0" w:unhideWhenUsed="1"/>
    <w:lsdException w:name="Message Header" w:semiHidden="1" w:uiPriority="0" w:unhideWhenUsed="1"/>
    <w:lsdException w:name="Subtitle" w:uiPriority="0" w:qFormat="1"/>
    <w:lsdException w:name="Salutation" w:semiHidden="1" w:unhideWhenUsed="1"/>
    <w:lsdException w:name="Date" w:semiHidden="1" w:unhideWhenUsed="1"/>
    <w:lsdException w:name="Body Text First Indent" w:semiHidden="1" w:uiPriority="0"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iPriority="0" w:unhideWhenUsed="1"/>
    <w:lsdException w:name="Table Simple 2" w:semiHidden="1" w:uiPriority="0" w:unhideWhenUsed="1"/>
    <w:lsdException w:name="Table Simple 3" w:semiHidden="1" w:uiPriority="0"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iPriority="0" w:unhideWhenUsed="1"/>
    <w:lsdException w:name="Table Grid 3" w:semiHidden="1" w:unhideWhenUsed="1"/>
    <w:lsdException w:name="Table Grid 4" w:semiHidden="1" w:uiPriority="0" w:unhideWhenUsed="1"/>
    <w:lsdException w:name="Table Grid 5" w:semiHidden="1" w:uiPriority="0" w:unhideWhenUsed="1"/>
    <w:lsdException w:name="Table Grid 6" w:semiHidden="1" w:unhideWhenUsed="1"/>
    <w:lsdException w:name="Table Grid 7" w:semiHidden="1" w:unhideWhenUsed="1"/>
    <w:lsdException w:name="Table Grid 8" w:semiHidden="1" w:uiPriority="0"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iPriority="0"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iPriority="0" w:unhideWhenUsed="1"/>
    <w:lsdException w:name="Table Web 2" w:semiHidden="1" w:uiPriority="0" w:unhideWhenUsed="1"/>
    <w:lsdException w:name="Table Web 3" w:semiHidden="1" w:uiPriority="0" w:unhideWhenUsed="1"/>
    <w:lsdException w:name="Balloon Text" w:semiHidden="1" w:unhideWhenUsed="1"/>
    <w:lsdException w:name="Table Theme" w:semiHidden="1" w:uiPriority="0"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uiPriority w:val="99"/>
    <w:qFormat/>
    <w:rsid w:val="001144B7"/>
    <w:pPr>
      <w:keepNext/>
      <w:outlineLvl w:val="0"/>
    </w:pPr>
    <w:rPr>
      <w:sz w:val="28"/>
      <w:szCs w:val="20"/>
    </w:rPr>
  </w:style>
  <w:style w:type="paragraph" w:styleId="20">
    <w:name w:val="heading 2"/>
    <w:aliases w:val="2,h2,Numbered text 3,H2"/>
    <w:basedOn w:val="af1"/>
    <w:next w:val="af1"/>
    <w:link w:val="21"/>
    <w:uiPriority w:val="99"/>
    <w:qFormat/>
    <w:rsid w:val="001144B7"/>
    <w:pPr>
      <w:keepNext/>
      <w:ind w:firstLine="993"/>
      <w:jc w:val="right"/>
      <w:outlineLvl w:val="1"/>
    </w:pPr>
    <w:rPr>
      <w:szCs w:val="20"/>
    </w:rPr>
  </w:style>
  <w:style w:type="paragraph" w:styleId="30">
    <w:name w:val="heading 3"/>
    <w:basedOn w:val="af1"/>
    <w:next w:val="af1"/>
    <w:link w:val="31"/>
    <w:qFormat/>
    <w:rsid w:val="001144B7"/>
    <w:pPr>
      <w:keepNext/>
      <w:ind w:firstLine="993"/>
      <w:jc w:val="center"/>
      <w:outlineLvl w:val="2"/>
    </w:pPr>
    <w:rPr>
      <w:b/>
      <w:sz w:val="28"/>
      <w:szCs w:val="20"/>
    </w:rPr>
  </w:style>
  <w:style w:type="paragraph" w:styleId="4">
    <w:name w:val="heading 4"/>
    <w:basedOn w:val="af1"/>
    <w:next w:val="af1"/>
    <w:link w:val="40"/>
    <w:uiPriority w:val="99"/>
    <w:qFormat/>
    <w:rsid w:val="00D80330"/>
    <w:pPr>
      <w:keepNext/>
      <w:outlineLvl w:val="3"/>
    </w:pPr>
    <w:rPr>
      <w:rFonts w:ascii="Calibri" w:hAnsi="Calibri"/>
      <w:b/>
      <w:bCs/>
      <w:sz w:val="28"/>
      <w:szCs w:val="28"/>
    </w:rPr>
  </w:style>
  <w:style w:type="paragraph" w:styleId="5">
    <w:name w:val="heading 5"/>
    <w:basedOn w:val="af1"/>
    <w:next w:val="af1"/>
    <w:link w:val="50"/>
    <w:qFormat/>
    <w:rsid w:val="00D80330"/>
    <w:pPr>
      <w:keepNext/>
      <w:jc w:val="center"/>
      <w:outlineLvl w:val="4"/>
    </w:pPr>
    <w:rPr>
      <w:rFonts w:ascii="Calibri" w:hAnsi="Calibri"/>
      <w:b/>
      <w:bCs/>
      <w:i/>
      <w:iCs/>
      <w:sz w:val="26"/>
      <w:szCs w:val="26"/>
    </w:rPr>
  </w:style>
  <w:style w:type="paragraph" w:styleId="6">
    <w:name w:val="heading 6"/>
    <w:basedOn w:val="af1"/>
    <w:next w:val="af1"/>
    <w:link w:val="60"/>
    <w:qFormat/>
    <w:rsid w:val="00D80330"/>
    <w:pPr>
      <w:keepNext/>
      <w:jc w:val="both"/>
      <w:outlineLvl w:val="5"/>
    </w:pPr>
    <w:rPr>
      <w:rFonts w:ascii="Calibri" w:hAnsi="Calibri"/>
      <w:b/>
      <w:bCs/>
      <w:sz w:val="20"/>
      <w:szCs w:val="20"/>
    </w:rPr>
  </w:style>
  <w:style w:type="paragraph" w:styleId="7">
    <w:name w:val="heading 7"/>
    <w:basedOn w:val="af1"/>
    <w:next w:val="af1"/>
    <w:link w:val="70"/>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uiPriority w:val="99"/>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99"/>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uiPriority w:val="99"/>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uiPriority w:val="99"/>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rsid w:val="00BC2172"/>
    <w:rPr>
      <w:sz w:val="20"/>
      <w:szCs w:val="20"/>
    </w:rPr>
  </w:style>
  <w:style w:type="paragraph" w:styleId="afd">
    <w:name w:val="annotation subject"/>
    <w:basedOn w:val="afb"/>
    <w:next w:val="afb"/>
    <w:link w:val="afe"/>
    <w:unhideWhenUsed/>
    <w:rsid w:val="00BC2172"/>
    <w:rPr>
      <w:b/>
      <w:bCs/>
    </w:rPr>
  </w:style>
  <w:style w:type="character" w:customStyle="1" w:styleId="afe">
    <w:name w:val="Тема примечания Знак"/>
    <w:basedOn w:val="afc"/>
    <w:link w:val="afd"/>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uiPriority w:val="99"/>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99"/>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iPriority w:val="99"/>
    <w:unhideWhenUsed/>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uiPriority w:val="99"/>
    <w:rsid w:val="003A7F6D"/>
    <w:rPr>
      <w:rFonts w:ascii="Times New Roman" w:eastAsia="Times New Roman" w:hAnsi="Times New Roman" w:cs="Times New Roman"/>
      <w:sz w:val="24"/>
      <w:szCs w:val="24"/>
      <w:lang w:eastAsia="ru-RU"/>
    </w:rPr>
  </w:style>
  <w:style w:type="table" w:styleId="affa">
    <w:name w:val="Table Grid"/>
    <w:basedOn w:val="af3"/>
    <w:uiPriority w:val="99"/>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uiPriority w:val="99"/>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uiPriority w:val="99"/>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uiPriority w:val="99"/>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
    <w:basedOn w:val="af1"/>
    <w:link w:val="affe"/>
    <w:uiPriority w:val="99"/>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uiPriority w:val="99"/>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99"/>
    <w:qFormat/>
    <w:rsid w:val="00EB2A63"/>
    <w:rPr>
      <w:b/>
      <w:bCs/>
    </w:rPr>
  </w:style>
  <w:style w:type="paragraph" w:customStyle="1" w:styleId="Default">
    <w:name w:val="Defaul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99"/>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99"/>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locked/>
    <w:rsid w:val="00D80330"/>
    <w:rPr>
      <w:i/>
      <w:iCs/>
      <w:sz w:val="18"/>
      <w:szCs w:val="18"/>
      <w:shd w:val="clear" w:color="auto" w:fill="FFFFFF"/>
    </w:rPr>
  </w:style>
  <w:style w:type="paragraph" w:customStyle="1" w:styleId="33">
    <w:name w:val="Основной текст (3)"/>
    <w:basedOn w:val="af1"/>
    <w:link w:val="32"/>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locked/>
    <w:rsid w:val="00D80330"/>
    <w:rPr>
      <w:b/>
      <w:bCs/>
      <w:shd w:val="clear" w:color="auto" w:fill="FFFFFF"/>
    </w:rPr>
  </w:style>
  <w:style w:type="paragraph" w:customStyle="1" w:styleId="42">
    <w:name w:val="Основной текст (4)"/>
    <w:basedOn w:val="af1"/>
    <w:link w:val="41"/>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locked/>
    <w:rsid w:val="00D80330"/>
    <w:rPr>
      <w:b/>
      <w:bCs/>
      <w:shd w:val="clear" w:color="auto" w:fill="FFFFFF"/>
    </w:rPr>
  </w:style>
  <w:style w:type="paragraph" w:customStyle="1" w:styleId="17">
    <w:name w:val="Заголовок №1"/>
    <w:basedOn w:val="af1"/>
    <w:link w:val="16"/>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
    <w:basedOn w:val="130"/>
    <w:uiPriority w:val="99"/>
    <w:rsid w:val="00D80330"/>
    <w:rPr>
      <w:i/>
      <w:iCs/>
      <w:sz w:val="13"/>
      <w:szCs w:val="13"/>
      <w:shd w:val="clear" w:color="auto" w:fill="FFFFFF"/>
    </w:rPr>
  </w:style>
  <w:style w:type="paragraph" w:customStyle="1" w:styleId="ConsPlusTitlePage">
    <w:name w:val="ConsPlusTitlePage"/>
    <w:uiPriority w:val="99"/>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nhideWhenUsed/>
    <w:rsid w:val="00CD0A11"/>
    <w:rPr>
      <w:color w:val="800080"/>
      <w:u w:val="single"/>
    </w:rPr>
  </w:style>
  <w:style w:type="paragraph" w:customStyle="1" w:styleId="xl65">
    <w:name w:val="xl65"/>
    <w:basedOn w:val="af1"/>
    <w:uiPriority w:val="99"/>
    <w:rsid w:val="00CD0A11"/>
    <w:pPr>
      <w:spacing w:before="100" w:beforeAutospacing="1" w:after="100" w:afterAutospacing="1"/>
    </w:pPr>
    <w:rPr>
      <w:rFonts w:ascii="Arial" w:hAnsi="Arial" w:cs="Arial"/>
      <w:sz w:val="20"/>
      <w:szCs w:val="20"/>
    </w:rPr>
  </w:style>
  <w:style w:type="paragraph" w:customStyle="1" w:styleId="xl66">
    <w:name w:val="xl6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uiPriority w:val="99"/>
    <w:rsid w:val="00CD0A11"/>
    <w:pPr>
      <w:shd w:val="clear" w:color="000000" w:fill="FFFFFF"/>
      <w:spacing w:before="100" w:beforeAutospacing="1" w:after="100" w:afterAutospacing="1"/>
    </w:pPr>
  </w:style>
  <w:style w:type="paragraph" w:customStyle="1" w:styleId="xl75">
    <w:name w:val="xl75"/>
    <w:basedOn w:val="af1"/>
    <w:uiPriority w:val="99"/>
    <w:rsid w:val="00CD0A11"/>
    <w:pPr>
      <w:shd w:val="clear" w:color="000000" w:fill="FFFFFF"/>
      <w:spacing w:before="100" w:beforeAutospacing="1" w:after="100" w:afterAutospacing="1"/>
      <w:jc w:val="right"/>
    </w:pPr>
    <w:rPr>
      <w:sz w:val="20"/>
      <w:szCs w:val="20"/>
    </w:rPr>
  </w:style>
  <w:style w:type="paragraph" w:customStyle="1" w:styleId="xl76">
    <w:name w:val="xl76"/>
    <w:basedOn w:val="af1"/>
    <w:uiPriority w:val="99"/>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uiPriority w:val="99"/>
    <w:rsid w:val="00CD0A11"/>
    <w:pPr>
      <w:shd w:val="clear" w:color="000000" w:fill="FFFFFF"/>
      <w:spacing w:before="100" w:beforeAutospacing="1" w:after="100" w:afterAutospacing="1"/>
    </w:pPr>
    <w:rPr>
      <w:sz w:val="20"/>
      <w:szCs w:val="20"/>
    </w:rPr>
  </w:style>
  <w:style w:type="paragraph" w:customStyle="1" w:styleId="xl78">
    <w:name w:val="xl78"/>
    <w:basedOn w:val="af1"/>
    <w:uiPriority w:val="99"/>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uiPriority w:val="99"/>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uiPriority w:val="99"/>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uiPriority w:val="99"/>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uiPriority w:val="99"/>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uiPriority w:val="99"/>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uiPriority w:val="99"/>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uiPriority w:val="99"/>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uiPriority w:val="99"/>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uiPriority w:val="99"/>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uiPriority w:val="99"/>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uiPriority w:val="99"/>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uiPriority w:val="99"/>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uiPriority w:val="99"/>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uiPriority w:val="99"/>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uiPriority w:val="99"/>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uiPriority w:val="99"/>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uiPriority w:val="99"/>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uiPriority w:val="99"/>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uiPriority w:val="99"/>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uiPriority w:val="99"/>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uiPriority w:val="99"/>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uiPriority w:val="99"/>
    <w:rsid w:val="00CD0A11"/>
    <w:pPr>
      <w:shd w:val="clear" w:color="000000" w:fill="FFFFFF"/>
      <w:spacing w:before="100" w:beforeAutospacing="1" w:after="100" w:afterAutospacing="1"/>
      <w:jc w:val="center"/>
    </w:pPr>
  </w:style>
  <w:style w:type="paragraph" w:customStyle="1" w:styleId="xl106">
    <w:name w:val="xl106"/>
    <w:basedOn w:val="af1"/>
    <w:uiPriority w:val="99"/>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uiPriority w:val="99"/>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uiPriority w:val="99"/>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uiPriority w:val="99"/>
    <w:rsid w:val="007F625D"/>
    <w:pPr>
      <w:spacing w:after="120"/>
    </w:pPr>
    <w:rPr>
      <w:sz w:val="16"/>
      <w:szCs w:val="16"/>
    </w:rPr>
  </w:style>
  <w:style w:type="character" w:customStyle="1" w:styleId="37">
    <w:name w:val="Основной текст 3 Знак"/>
    <w:basedOn w:val="af2"/>
    <w:link w:val="36"/>
    <w:uiPriority w:val="99"/>
    <w:rsid w:val="007F625D"/>
    <w:rPr>
      <w:rFonts w:ascii="Times New Roman" w:eastAsia="Times New Roman" w:hAnsi="Times New Roman" w:cs="Times New Roman"/>
      <w:sz w:val="16"/>
      <w:szCs w:val="16"/>
      <w:lang w:eastAsia="ru-RU"/>
    </w:rPr>
  </w:style>
  <w:style w:type="paragraph" w:customStyle="1" w:styleId="ConsPlusCell">
    <w:name w:val="ConsPlusCell"/>
    <w:uiPriority w:val="99"/>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uiPriority w:val="99"/>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uiPriority w:val="99"/>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iPriority w:val="9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uiPriority w:val="99"/>
    <w:rsid w:val="00B64190"/>
    <w:rPr>
      <w:rFonts w:ascii="Courier New" w:eastAsia="Times New Roman" w:hAnsi="Courier New" w:cs="Times New Roman"/>
      <w:sz w:val="28"/>
      <w:szCs w:val="24"/>
      <w:lang w:eastAsia="ru-RU"/>
    </w:rPr>
  </w:style>
  <w:style w:type="character" w:customStyle="1" w:styleId="apple-converted-space">
    <w:name w:val="apple-converted-space"/>
    <w:uiPriority w:val="99"/>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9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rsid w:val="00EB2726"/>
    <w:pPr>
      <w:spacing w:after="120"/>
      <w:ind w:left="283"/>
    </w:pPr>
    <w:rPr>
      <w:sz w:val="16"/>
      <w:szCs w:val="16"/>
    </w:rPr>
  </w:style>
  <w:style w:type="character" w:customStyle="1" w:styleId="3b">
    <w:name w:val="Основной текст с отступом 3 Знак"/>
    <w:basedOn w:val="af2"/>
    <w:link w:val="3a"/>
    <w:rsid w:val="00EB2726"/>
    <w:rPr>
      <w:rFonts w:ascii="Times New Roman" w:eastAsia="Times New Roman" w:hAnsi="Times New Roman" w:cs="Times New Roman"/>
      <w:sz w:val="16"/>
      <w:szCs w:val="16"/>
      <w:lang w:eastAsia="ru-RU"/>
    </w:rPr>
  </w:style>
  <w:style w:type="paragraph" w:customStyle="1" w:styleId="afff7">
    <w:name w:val="Знак"/>
    <w:basedOn w:val="af1"/>
    <w:uiPriority w:val="99"/>
    <w:rsid w:val="00EB2726"/>
    <w:pPr>
      <w:spacing w:after="160" w:line="240" w:lineRule="exact"/>
    </w:pPr>
    <w:rPr>
      <w:rFonts w:ascii="Verdana" w:hAnsi="Verdana" w:cs="Verdana"/>
      <w:sz w:val="20"/>
      <w:szCs w:val="20"/>
      <w:lang w:val="en-US" w:eastAsia="en-US"/>
    </w:rPr>
  </w:style>
  <w:style w:type="paragraph" w:customStyle="1" w:styleId="1b">
    <w:name w:val="Обычный1"/>
    <w:uiPriority w:val="99"/>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uiPriority w:val="99"/>
    <w:rsid w:val="00EB2726"/>
    <w:rPr>
      <w:rFonts w:ascii="Courier New" w:hAnsi="Courier New"/>
      <w:sz w:val="20"/>
      <w:szCs w:val="20"/>
    </w:rPr>
  </w:style>
  <w:style w:type="character" w:customStyle="1" w:styleId="afffa">
    <w:name w:val="Текст Знак"/>
    <w:basedOn w:val="af2"/>
    <w:link w:val="afff9"/>
    <w:uiPriority w:val="9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uiPriority w:val="99"/>
    <w:rsid w:val="00927D04"/>
    <w:pPr>
      <w:spacing w:before="100" w:beforeAutospacing="1" w:after="100" w:afterAutospacing="1"/>
    </w:pPr>
  </w:style>
  <w:style w:type="paragraph" w:customStyle="1" w:styleId="2b">
    <w:name w:val="Обычный2"/>
    <w:uiPriority w:val="99"/>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uiPriority w:val="99"/>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uiPriority w:val="99"/>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rsid w:val="00CE4FBB"/>
    <w:rPr>
      <w:rFonts w:ascii="Times New Roman" w:eastAsia="Times New Roman" w:hAnsi="Times New Roman" w:cs="Times New Roman"/>
      <w:sz w:val="20"/>
      <w:szCs w:val="20"/>
      <w:lang w:eastAsia="ru-RU"/>
    </w:rPr>
  </w:style>
  <w:style w:type="character" w:styleId="affff0">
    <w:name w:val="footnote reference"/>
    <w:rsid w:val="00CE4FBB"/>
    <w:rPr>
      <w:vertAlign w:val="superscript"/>
    </w:rPr>
  </w:style>
  <w:style w:type="paragraph" w:customStyle="1" w:styleId="2c">
    <w:name w:val="Основной текст2"/>
    <w:basedOn w:val="af1"/>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uiPriority w:val="99"/>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uiPriority w:val="99"/>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uiPriority w:val="99"/>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uiPriority w:val="99"/>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uiPriority w:val="99"/>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uiPriority w:val="99"/>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uiPriority w:val="99"/>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uiPriority w:val="99"/>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uiPriority w:val="99"/>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uiPriority w:val="99"/>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uiPriority w:val="99"/>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uiPriority w:val="99"/>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uiPriority w:val="99"/>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uiPriority w:val="99"/>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uiPriority w:val="99"/>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uiPriority w:val="99"/>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uiPriority w:val="99"/>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uiPriority w:val="99"/>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uiPriority w:val="99"/>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uiPriority w:val="99"/>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uiPriority w:val="99"/>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uiPriority w:val="99"/>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uiPriority w:val="99"/>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uiPriority w:val="99"/>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uiPriority w:val="99"/>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uiPriority w:val="99"/>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uiPriority w:val="99"/>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uiPriority w:val="99"/>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uiPriority w:val="99"/>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uiPriority w:val="99"/>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uiPriority w:val="99"/>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uiPriority w:val="99"/>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uiPriority w:val="99"/>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uiPriority w:val="99"/>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uiPriority w:val="99"/>
    <w:rsid w:val="007651C1"/>
    <w:pPr>
      <w:spacing w:before="100" w:beforeAutospacing="1" w:after="100" w:afterAutospacing="1"/>
      <w:jc w:val="center"/>
    </w:pPr>
    <w:rPr>
      <w:b/>
      <w:bCs/>
      <w:sz w:val="28"/>
      <w:szCs w:val="28"/>
    </w:rPr>
  </w:style>
  <w:style w:type="paragraph" w:customStyle="1" w:styleId="xl155">
    <w:name w:val="xl155"/>
    <w:basedOn w:val="af1"/>
    <w:uiPriority w:val="99"/>
    <w:rsid w:val="007651C1"/>
    <w:pPr>
      <w:spacing w:before="100" w:beforeAutospacing="1" w:after="100" w:afterAutospacing="1"/>
      <w:jc w:val="center"/>
      <w:textAlignment w:val="center"/>
    </w:pPr>
    <w:rPr>
      <w:b/>
      <w:bCs/>
      <w:sz w:val="28"/>
      <w:szCs w:val="28"/>
    </w:rPr>
  </w:style>
  <w:style w:type="paragraph" w:customStyle="1" w:styleId="xl156">
    <w:name w:val="xl156"/>
    <w:basedOn w:val="af1"/>
    <w:uiPriority w:val="99"/>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uiPriority w:val="99"/>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uiPriority w:val="99"/>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uiPriority w:val="99"/>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uiPriority w:val="99"/>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uiPriority w:val="99"/>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uiPriority w:val="99"/>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uiPriority w:val="99"/>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uiPriority w:val="99"/>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uiPriority w:val="99"/>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rsid w:val="00680AEA"/>
    <w:pPr>
      <w:spacing w:line="360" w:lineRule="auto"/>
      <w:ind w:firstLine="709"/>
      <w:jc w:val="both"/>
    </w:pPr>
    <w:rPr>
      <w:sz w:val="28"/>
    </w:rPr>
  </w:style>
  <w:style w:type="paragraph" w:customStyle="1" w:styleId="affffc">
    <w:name w:val="Стиль"/>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uiPriority w:val="99"/>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uiPriority w:val="99"/>
    <w:rsid w:val="0084507C"/>
    <w:rPr>
      <w:sz w:val="20"/>
      <w:szCs w:val="20"/>
    </w:rPr>
  </w:style>
  <w:style w:type="character" w:customStyle="1" w:styleId="afffff0">
    <w:name w:val="Текст концевой сноски Знак"/>
    <w:basedOn w:val="af2"/>
    <w:link w:val="afffff"/>
    <w:uiPriority w:val="99"/>
    <w:rsid w:val="0084507C"/>
    <w:rPr>
      <w:rFonts w:ascii="Times New Roman" w:eastAsia="Times New Roman" w:hAnsi="Times New Roman" w:cs="Times New Roman"/>
      <w:sz w:val="20"/>
      <w:szCs w:val="20"/>
      <w:lang w:eastAsia="ru-RU"/>
    </w:rPr>
  </w:style>
  <w:style w:type="character" w:styleId="afffff1">
    <w:name w:val="endnote reference"/>
    <w:uiPriority w:val="99"/>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9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uiPriority w:val="99"/>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uiPriority w:val="99"/>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uiPriority w:val="99"/>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semiHidden/>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uiPriority w:val="99"/>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uiPriority w:val="99"/>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rsid w:val="00B71E22"/>
    <w:pPr>
      <w:ind w:right="-108"/>
    </w:pPr>
  </w:style>
  <w:style w:type="paragraph" w:customStyle="1" w:styleId="xl31">
    <w:name w:val="xl31"/>
    <w:basedOn w:val="af1"/>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rsid w:val="00B71E22"/>
    <w:pPr>
      <w:overflowPunct w:val="0"/>
      <w:autoSpaceDE w:val="0"/>
      <w:autoSpaceDN w:val="0"/>
      <w:adjustRightInd w:val="0"/>
      <w:ind w:firstLine="720"/>
      <w:jc w:val="both"/>
    </w:pPr>
    <w:rPr>
      <w:sz w:val="28"/>
      <w:szCs w:val="20"/>
    </w:rPr>
  </w:style>
  <w:style w:type="paragraph" w:customStyle="1" w:styleId="FR1">
    <w:name w:val="FR1"/>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rsid w:val="00B71E22"/>
    <w:pPr>
      <w:ind w:firstLine="567"/>
      <w:jc w:val="both"/>
    </w:pPr>
    <w:rPr>
      <w:sz w:val="28"/>
      <w:szCs w:val="20"/>
    </w:rPr>
  </w:style>
  <w:style w:type="paragraph" w:customStyle="1" w:styleId="affffffe">
    <w:name w:val="Текстовый блок"/>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99"/>
    <w:locked/>
    <w:rsid w:val="00B71E22"/>
    <w:rPr>
      <w:rFonts w:ascii="Calibri" w:eastAsia="Calibri" w:hAnsi="Calibri" w:cs="Times New Roman"/>
    </w:rPr>
  </w:style>
  <w:style w:type="paragraph" w:customStyle="1" w:styleId="1ff6">
    <w:name w:val="Дата1"/>
    <w:basedOn w:val="af1"/>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semiHidden/>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semiHidden/>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1"/>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1" Type="http://schemas.openxmlformats.org/officeDocument/2006/relationships/image" Target="media/image2.png"/><Relationship Id="rId4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6" Type="http://schemas.openxmlformats.org/officeDocument/2006/relationships/hyperlink" Target="http://www.torgi.gov.ru" TargetMode="External"/><Relationship Id="rId11" Type="http://schemas.openxmlformats.org/officeDocument/2006/relationships/hyperlink" Target="https://login.consultant.ru/link/?rnd=B30FAC83130A9A2566BC82237A4D7F5B&amp;req=doc&amp;base=RZB&amp;n=370554&amp;dst=100017&amp;fld=134&amp;REFFIELD=134&amp;REFDST=100005&amp;REFDOC=138489&amp;REFBASE=RLAW049&amp;stat=refcode%3D16876%3Bdstident%3D100017%3Bindex%3D12&amp;date=20.04.2021" TargetMode="External"/><Relationship Id="rId24"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3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9" Type="http://schemas.openxmlformats.org/officeDocument/2006/relationships/hyperlink" Target="http://www.torgi.gov.ru" TargetMode="External"/><Relationship Id="rId14" Type="http://schemas.openxmlformats.org/officeDocument/2006/relationships/hyperlink" Target="http://www.eseti.ru/" TargetMode="External"/><Relationship Id="rId22" Type="http://schemas.openxmlformats.org/officeDocument/2006/relationships/footer" Target="footer1.xml"/><Relationship Id="rId2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7" Type="http://schemas.openxmlformats.org/officeDocument/2006/relationships/footer" Target="footer2.xml"/><Relationship Id="rId8" Type="http://schemas.openxmlformats.org/officeDocument/2006/relationships/hyperlink" Target="https://login.consultant.ru/link/?rnd=B30FAC83130A9A2566BC82237A4D7F5B&amp;req=doc&amp;base=RZB&amp;n=358753&amp;REFFIELD=134&amp;REFDST=100004&amp;REFDOC=138489&amp;REFBASE=RLAW049&amp;stat=refcode%3D16876%3Bindex%3D11&amp;date=20.04.2021" TargetMode="External"/><Relationship Id="rId5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 Type="http://schemas.openxmlformats.org/officeDocument/2006/relationships/styles" Target="styles.xml"/><Relationship Id="rId12" Type="http://schemas.openxmlformats.org/officeDocument/2006/relationships/hyperlink" Target="http://www.kuibyshev.nso.ru" TargetMode="External"/><Relationship Id="rId17" Type="http://schemas.openxmlformats.org/officeDocument/2006/relationships/hyperlink" Target="http://www.kuibyshev.nso.ru" TargetMode="External"/><Relationship Id="rId25"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3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0" Type="http://schemas.openxmlformats.org/officeDocument/2006/relationships/image" Target="media/image1.png"/><Relationship Id="rId4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eseti.ru" TargetMode="External"/><Relationship Id="rId23" Type="http://schemas.openxmlformats.org/officeDocument/2006/relationships/hyperlink" Target="file:///C:\Users\USER\Desktop\&#1087;&#1088;&#1086;&#1075;&#1088;&#1072;&#1084;&#1084;&#1072;%20&#1089;%20&#1080;&#1089;&#1087;&#1088;&#1072;&#1074;&#1083;&#1077;&#1085;&#1080;&#1103;&#1084;&#1080;\&#1055;&#1088;&#1080;&#1083;&#1086;&#1078;&#1077;&#1085;&#1080;&#1077;%203%20&#1082;%20&#1084;&#1087;.docx" TargetMode="External"/><Relationship Id="rId28"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7"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10" Type="http://schemas.openxmlformats.org/officeDocument/2006/relationships/hyperlink" Target="https://login.consultant.ru/link/?rnd=B30FAC83130A9A2566BC82237A4D7F5B&amp;req=doc&amp;base=RZB&amp;n=343069&amp;dst=100045&amp;fld=134&amp;REFFIELD=134&amp;REFDST=100005&amp;REFDOC=138489&amp;REFBASE=RLAW049&amp;stat=refcode%3D16876%3Bdstident%3D100045%3Bindex%3D12&amp;date=20.04.2021" TargetMode="External"/><Relationship Id="rId3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4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2"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6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3"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login.consultant.ru/link/?rnd=B30FAC83130A9A2566BC82237A4D7F5B&amp;req=doc&amp;base=RZB&amp;n=370554&amp;REFFIELD=134&amp;REFDST=100004&amp;REFDOC=138489&amp;REFBASE=RLAW049&amp;stat=refcode%3D16876%3Bindex%3D11&amp;date=20.04.2021" TargetMode="External"/><Relationship Id="rId13" Type="http://schemas.openxmlformats.org/officeDocument/2006/relationships/hyperlink" Target="http://www.eseti.ru" TargetMode="External"/><Relationship Id="rId18" Type="http://schemas.openxmlformats.org/officeDocument/2006/relationships/hyperlink" Target="http://www.torgi.gov.ru" TargetMode="External"/><Relationship Id="rId3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34"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0"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55"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6"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7" Type="http://schemas.openxmlformats.org/officeDocument/2006/relationships/endnotes" Target="endnotes.xml"/><Relationship Id="rId71"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 Id="rId2" Type="http://schemas.openxmlformats.org/officeDocument/2006/relationships/numbering" Target="numbering.xml"/><Relationship Id="rId29" Type="http://schemas.openxmlformats.org/officeDocument/2006/relationships/hyperlink" Target="file:///C:\Users\USER\Desktop\&#1087;&#1088;&#1086;&#1075;&#1088;&#1072;&#1084;&#1084;&#1072;%20&#1089;%20&#1080;&#1089;&#1087;&#1088;&#1072;&#1074;&#1083;&#1077;&#1085;&#1080;&#1103;&#1084;&#1080;\&#1055;&#1088;&#1080;&#1083;&#1086;&#1078;&#1077;&#1085;&#1080;&#1077;%202%20&#1082;%20&#1087;&#1086;&#1089;&#1090;&#1072;&#1085;&#1086;&#1074;&#1083;&#1077;&#1085;&#1080;&#1102;.doc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3D310A-F7C4-4A14-B090-A94048495D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5661</TotalTime>
  <Pages>35</Pages>
  <Words>15348</Words>
  <Characters>87484</Characters>
  <Application>Microsoft Office Word</Application>
  <DocSecurity>0</DocSecurity>
  <Lines>729</Lines>
  <Paragraphs>205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102627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Щегловская Наталья Владимировна</dc:creator>
  <cp:keywords/>
  <dc:description/>
  <cp:lastModifiedBy>user</cp:lastModifiedBy>
  <cp:revision>1047</cp:revision>
  <cp:lastPrinted>2020-11-19T06:55:00Z</cp:lastPrinted>
  <dcterms:created xsi:type="dcterms:W3CDTF">2018-11-27T00:26:00Z</dcterms:created>
  <dcterms:modified xsi:type="dcterms:W3CDTF">2021-04-28T03:21:00Z</dcterms:modified>
</cp:coreProperties>
</file>