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51554" w14:textId="77777777" w:rsidR="001D3D6D" w:rsidRPr="00494DDE" w:rsidRDefault="001D3D6D" w:rsidP="001D3D6D">
      <w:pPr>
        <w:jc w:val="center"/>
        <w:rPr>
          <w:rFonts w:eastAsia="Calibri"/>
          <w:sz w:val="20"/>
          <w:szCs w:val="20"/>
        </w:rPr>
      </w:pPr>
      <w:r w:rsidRPr="00494DDE">
        <w:rPr>
          <w:rFonts w:eastAsia="Calibri"/>
          <w:sz w:val="20"/>
          <w:szCs w:val="20"/>
        </w:rPr>
        <w:t>СОДЕРЖАНИЕ</w:t>
      </w:r>
    </w:p>
    <w:p w14:paraId="11200D89" w14:textId="77777777" w:rsidR="001D3D6D" w:rsidRPr="00494DDE" w:rsidRDefault="001D3D6D" w:rsidP="001D3D6D">
      <w:pPr>
        <w:jc w:val="center"/>
        <w:rPr>
          <w:rFonts w:eastAsia="Calibri"/>
          <w:sz w:val="20"/>
          <w:szCs w:val="20"/>
        </w:rPr>
      </w:pPr>
    </w:p>
    <w:p w14:paraId="148ECE23" w14:textId="2F99A9E7" w:rsidR="00D71568" w:rsidRPr="00494DDE" w:rsidRDefault="006E1EDC" w:rsidP="001D3D6D">
      <w:pPr>
        <w:jc w:val="both"/>
        <w:rPr>
          <w:rFonts w:eastAsia="Calibri"/>
          <w:sz w:val="20"/>
          <w:szCs w:val="20"/>
        </w:rPr>
      </w:pPr>
      <w:r w:rsidRPr="00494DDE">
        <w:rPr>
          <w:rFonts w:eastAsia="Calibri"/>
          <w:sz w:val="20"/>
          <w:szCs w:val="20"/>
        </w:rPr>
        <w:t>I. РЕШЕНИЯ СОВЕТА ДЕПУТАТОВ КУЙБЫШЕВСКОГО МУНИЦИПАЛЬНОГО РАЙОНА НОВОСИБИРСКОЙ ОБЛАСТИ……………………………………………………………………………………………………………………стр.4</w:t>
      </w:r>
    </w:p>
    <w:p w14:paraId="0DA48E73" w14:textId="77777777" w:rsidR="006E1EDC" w:rsidRPr="00494DDE" w:rsidRDefault="006E1EDC" w:rsidP="001D3D6D">
      <w:pPr>
        <w:jc w:val="both"/>
        <w:rPr>
          <w:rFonts w:eastAsia="Calibri"/>
          <w:sz w:val="20"/>
          <w:szCs w:val="20"/>
        </w:rPr>
      </w:pPr>
    </w:p>
    <w:p w14:paraId="3577A2F9" w14:textId="4685E16F" w:rsidR="006E1EDC" w:rsidRPr="00494DDE" w:rsidRDefault="006E1EDC" w:rsidP="001D3D6D">
      <w:pPr>
        <w:jc w:val="both"/>
        <w:rPr>
          <w:rFonts w:eastAsia="Calibri"/>
          <w:sz w:val="20"/>
          <w:szCs w:val="20"/>
        </w:rPr>
      </w:pPr>
      <w:r w:rsidRPr="00494DDE">
        <w:rPr>
          <w:rFonts w:eastAsia="Calibri"/>
          <w:sz w:val="20"/>
          <w:szCs w:val="20"/>
        </w:rPr>
        <w:t>Решения семнадцатой сессии Совета депутатов Куйбышевского муниципального района Новосибирской области четвертого созыва от 12.05.2022………………………………………………………………………………………</w:t>
      </w:r>
      <w:proofErr w:type="gramStart"/>
      <w:r w:rsidRPr="00494DDE">
        <w:rPr>
          <w:rFonts w:eastAsia="Calibri"/>
          <w:sz w:val="20"/>
          <w:szCs w:val="20"/>
        </w:rPr>
        <w:t>…....</w:t>
      </w:r>
      <w:proofErr w:type="gramEnd"/>
      <w:r w:rsidRPr="00494DDE">
        <w:rPr>
          <w:rFonts w:eastAsia="Calibri"/>
          <w:sz w:val="20"/>
          <w:szCs w:val="20"/>
        </w:rPr>
        <w:t>стр.4</w:t>
      </w:r>
    </w:p>
    <w:p w14:paraId="49B3F922" w14:textId="77777777" w:rsidR="006E1EDC" w:rsidRPr="00494DDE" w:rsidRDefault="006E1EDC" w:rsidP="001D3D6D">
      <w:pPr>
        <w:jc w:val="both"/>
        <w:rPr>
          <w:rFonts w:eastAsia="Calibri"/>
          <w:sz w:val="20"/>
          <w:szCs w:val="20"/>
        </w:rPr>
      </w:pPr>
    </w:p>
    <w:p w14:paraId="62F74D8C" w14:textId="2F3DB075" w:rsidR="00BA77B2" w:rsidRPr="00494DDE" w:rsidRDefault="00BA77B2" w:rsidP="001D3D6D">
      <w:pPr>
        <w:jc w:val="both"/>
        <w:rPr>
          <w:rFonts w:eastAsia="Calibri"/>
          <w:sz w:val="20"/>
          <w:szCs w:val="20"/>
        </w:rPr>
      </w:pPr>
      <w:r w:rsidRPr="00494DDE">
        <w:rPr>
          <w:sz w:val="20"/>
          <w:szCs w:val="20"/>
        </w:rPr>
        <w:t>Распоряжение от 16.05.2022 № 7-р - О созыве (внеочередной) восемнадцатой сессии Совета депутатов Куйбышевского муниципального района Новосибирской области четвертого созыва…………………</w:t>
      </w:r>
      <w:r w:rsidR="000466C9">
        <w:rPr>
          <w:sz w:val="20"/>
          <w:szCs w:val="20"/>
        </w:rPr>
        <w:t>……………</w:t>
      </w:r>
      <w:r w:rsidRPr="00494DDE">
        <w:rPr>
          <w:sz w:val="20"/>
          <w:szCs w:val="20"/>
        </w:rPr>
        <w:t>стр.</w:t>
      </w:r>
      <w:r w:rsidR="000466C9">
        <w:rPr>
          <w:sz w:val="20"/>
          <w:szCs w:val="20"/>
        </w:rPr>
        <w:t>10</w:t>
      </w:r>
    </w:p>
    <w:p w14:paraId="4466E021" w14:textId="77777777" w:rsidR="00BA77B2" w:rsidRPr="00494DDE" w:rsidRDefault="00BA77B2" w:rsidP="001D3D6D">
      <w:pPr>
        <w:jc w:val="both"/>
        <w:rPr>
          <w:rFonts w:eastAsia="Calibri"/>
          <w:sz w:val="20"/>
          <w:szCs w:val="20"/>
        </w:rPr>
      </w:pPr>
    </w:p>
    <w:p w14:paraId="15B40854" w14:textId="01539A83" w:rsidR="001D3D6D" w:rsidRPr="00494DDE" w:rsidRDefault="006E1EDC" w:rsidP="001D3D6D">
      <w:pPr>
        <w:jc w:val="both"/>
        <w:rPr>
          <w:rFonts w:eastAsia="Calibri"/>
          <w:sz w:val="20"/>
          <w:szCs w:val="20"/>
        </w:rPr>
      </w:pPr>
      <w:r w:rsidRPr="00494DDE">
        <w:rPr>
          <w:rFonts w:eastAsia="Calibri"/>
          <w:sz w:val="20"/>
          <w:szCs w:val="20"/>
          <w:lang w:val="en-US"/>
        </w:rPr>
        <w:t>I</w:t>
      </w:r>
      <w:r w:rsidR="001D3D6D" w:rsidRPr="00494DDE">
        <w:rPr>
          <w:rFonts w:eastAsia="Calibri"/>
          <w:sz w:val="20"/>
          <w:szCs w:val="20"/>
          <w:lang w:val="en-US"/>
        </w:rPr>
        <w:t>I</w:t>
      </w:r>
      <w:r w:rsidR="001D3D6D" w:rsidRPr="00494DDE">
        <w:rPr>
          <w:rFonts w:eastAsia="Calibri"/>
          <w:sz w:val="20"/>
          <w:szCs w:val="20"/>
        </w:rPr>
        <w:t>. МУНИЦИПАЛЬНЫЕ ПРАВОВЫЕ АКТЫ АДМИНИСТРАЦИИ И ГЛАВЫ КУЙБЫШЕВСКОГО МУНИЦИПАЛЬНОГО РАЙОНА НОВОСИБИРСКОЙ ОБЛАСТИ..........................</w:t>
      </w:r>
      <w:r w:rsidR="00043347" w:rsidRPr="00494DDE">
        <w:rPr>
          <w:rFonts w:eastAsia="Calibri"/>
          <w:sz w:val="20"/>
          <w:szCs w:val="20"/>
        </w:rPr>
        <w:t>......................</w:t>
      </w:r>
      <w:r w:rsidR="005965F3" w:rsidRPr="00494DDE">
        <w:rPr>
          <w:rFonts w:eastAsia="Calibri"/>
          <w:sz w:val="20"/>
          <w:szCs w:val="20"/>
        </w:rPr>
        <w:t>....</w:t>
      </w:r>
      <w:r w:rsidR="00D1506F" w:rsidRPr="00494DDE">
        <w:rPr>
          <w:rFonts w:eastAsia="Calibri"/>
          <w:sz w:val="20"/>
          <w:szCs w:val="20"/>
        </w:rPr>
        <w:t>......</w:t>
      </w:r>
      <w:r w:rsidR="005965F3" w:rsidRPr="00494DDE">
        <w:rPr>
          <w:rFonts w:eastAsia="Calibri"/>
          <w:sz w:val="20"/>
          <w:szCs w:val="20"/>
        </w:rPr>
        <w:t>.</w:t>
      </w:r>
      <w:r w:rsidR="00A03364" w:rsidRPr="00494DDE">
        <w:rPr>
          <w:rFonts w:eastAsia="Calibri"/>
          <w:sz w:val="20"/>
          <w:szCs w:val="20"/>
        </w:rPr>
        <w:t>.....</w:t>
      </w:r>
      <w:r w:rsidR="00C1163A" w:rsidRPr="00494DDE">
        <w:rPr>
          <w:rFonts w:eastAsia="Calibri"/>
          <w:sz w:val="20"/>
          <w:szCs w:val="20"/>
        </w:rPr>
        <w:t>.</w:t>
      </w:r>
      <w:r w:rsidR="00886A13" w:rsidRPr="00494DDE">
        <w:rPr>
          <w:rFonts w:eastAsia="Calibri"/>
          <w:sz w:val="20"/>
          <w:szCs w:val="20"/>
        </w:rPr>
        <w:t>.</w:t>
      </w:r>
      <w:r w:rsidR="00796EEB" w:rsidRPr="00494DDE">
        <w:rPr>
          <w:rFonts w:eastAsia="Calibri"/>
          <w:sz w:val="20"/>
          <w:szCs w:val="20"/>
        </w:rPr>
        <w:t>..</w:t>
      </w:r>
      <w:r w:rsidR="00681624" w:rsidRPr="00494DDE">
        <w:rPr>
          <w:rFonts w:eastAsia="Calibri"/>
          <w:sz w:val="20"/>
          <w:szCs w:val="20"/>
        </w:rPr>
        <w:t>.</w:t>
      </w:r>
      <w:r w:rsidR="00C1163A" w:rsidRPr="00494DDE">
        <w:rPr>
          <w:rFonts w:eastAsia="Calibri"/>
          <w:sz w:val="20"/>
          <w:szCs w:val="20"/>
        </w:rPr>
        <w:t>.</w:t>
      </w:r>
      <w:r w:rsidR="004A25D2">
        <w:rPr>
          <w:rFonts w:eastAsia="Calibri"/>
          <w:sz w:val="20"/>
          <w:szCs w:val="20"/>
        </w:rPr>
        <w:t>.......</w:t>
      </w:r>
      <w:r w:rsidR="00C60324" w:rsidRPr="00494DDE">
        <w:rPr>
          <w:rFonts w:eastAsia="Calibri"/>
          <w:sz w:val="20"/>
          <w:szCs w:val="20"/>
        </w:rPr>
        <w:t>..</w:t>
      </w:r>
      <w:r w:rsidR="001D3D6D" w:rsidRPr="00494DDE">
        <w:rPr>
          <w:rFonts w:eastAsia="Calibri"/>
          <w:sz w:val="20"/>
          <w:szCs w:val="20"/>
        </w:rPr>
        <w:t>стр</w:t>
      </w:r>
      <w:r w:rsidRPr="00494DDE">
        <w:rPr>
          <w:rFonts w:eastAsia="Calibri"/>
          <w:sz w:val="20"/>
          <w:szCs w:val="20"/>
        </w:rPr>
        <w:t>.</w:t>
      </w:r>
      <w:r w:rsidR="004A25D2">
        <w:rPr>
          <w:rFonts w:eastAsia="Calibri"/>
          <w:sz w:val="20"/>
          <w:szCs w:val="20"/>
        </w:rPr>
        <w:t>11</w:t>
      </w:r>
    </w:p>
    <w:p w14:paraId="36B043E6" w14:textId="77777777" w:rsidR="001D3D6D" w:rsidRPr="00494DDE" w:rsidRDefault="001D3D6D" w:rsidP="001D3D6D">
      <w:pPr>
        <w:jc w:val="both"/>
        <w:rPr>
          <w:rFonts w:eastAsia="Calibri"/>
          <w:sz w:val="20"/>
          <w:szCs w:val="20"/>
        </w:rPr>
      </w:pPr>
    </w:p>
    <w:p w14:paraId="31E8E048" w14:textId="744AD46F" w:rsidR="00C9363D" w:rsidRPr="00494DDE" w:rsidRDefault="00C9363D" w:rsidP="00C9363D">
      <w:pPr>
        <w:ind w:right="-1"/>
        <w:jc w:val="both"/>
        <w:rPr>
          <w:sz w:val="20"/>
          <w:szCs w:val="20"/>
        </w:rPr>
      </w:pPr>
      <w:r w:rsidRPr="00494DDE">
        <w:rPr>
          <w:sz w:val="20"/>
          <w:szCs w:val="20"/>
        </w:rPr>
        <w:t>П</w:t>
      </w:r>
      <w:r w:rsidRPr="00494DDE">
        <w:rPr>
          <w:sz w:val="20"/>
          <w:szCs w:val="20"/>
        </w:rPr>
        <w:t>остановление от 13.05.2022 № 401 - О назначении публичных слушаний по проектам актуализированных схем теплоснабжения сельских поселений Куйбышевского муниципального района Но</w:t>
      </w:r>
      <w:r w:rsidRPr="00494DDE">
        <w:rPr>
          <w:sz w:val="20"/>
          <w:szCs w:val="20"/>
        </w:rPr>
        <w:t>восибирской области на 2023 год…………………………………………………………………………………</w:t>
      </w:r>
      <w:r w:rsidR="004A25D2">
        <w:rPr>
          <w:sz w:val="20"/>
          <w:szCs w:val="20"/>
        </w:rPr>
        <w:t>………………………………………...</w:t>
      </w:r>
      <w:r w:rsidRPr="00494DDE">
        <w:rPr>
          <w:sz w:val="20"/>
          <w:szCs w:val="20"/>
        </w:rPr>
        <w:t>стр.</w:t>
      </w:r>
      <w:r w:rsidR="004A25D2">
        <w:rPr>
          <w:sz w:val="20"/>
          <w:szCs w:val="20"/>
        </w:rPr>
        <w:t>11</w:t>
      </w:r>
    </w:p>
    <w:p w14:paraId="266F5C94" w14:textId="77777777" w:rsidR="00C9363D" w:rsidRPr="00494DDE" w:rsidRDefault="00C9363D" w:rsidP="00C9363D">
      <w:pPr>
        <w:ind w:right="-1"/>
        <w:jc w:val="both"/>
        <w:rPr>
          <w:sz w:val="20"/>
          <w:szCs w:val="20"/>
        </w:rPr>
      </w:pPr>
    </w:p>
    <w:p w14:paraId="4DF0EE31" w14:textId="2C19D9D7" w:rsidR="00C9363D" w:rsidRPr="00494DDE" w:rsidRDefault="00C9363D" w:rsidP="00C9363D">
      <w:pPr>
        <w:ind w:right="-1"/>
        <w:jc w:val="both"/>
        <w:rPr>
          <w:sz w:val="20"/>
          <w:szCs w:val="20"/>
        </w:rPr>
      </w:pPr>
      <w:r w:rsidRPr="00494DDE">
        <w:rPr>
          <w:sz w:val="20"/>
          <w:szCs w:val="20"/>
        </w:rPr>
        <w:t>П</w:t>
      </w:r>
      <w:r w:rsidRPr="00494DDE">
        <w:rPr>
          <w:sz w:val="20"/>
          <w:szCs w:val="20"/>
        </w:rPr>
        <w:t>остановление от 13.05.2022 № 402 - О назначении публичных слушаний по проектам актуализации схем водоснабжения сельских поселений на территории Куйбышевского муниципального района Но</w:t>
      </w:r>
      <w:r w:rsidRPr="00494DDE">
        <w:rPr>
          <w:sz w:val="20"/>
          <w:szCs w:val="20"/>
        </w:rPr>
        <w:t>восибирской области на 2023 год……………………………………………………………………………………</w:t>
      </w:r>
      <w:r w:rsidR="004A25D2">
        <w:rPr>
          <w:sz w:val="20"/>
          <w:szCs w:val="20"/>
        </w:rPr>
        <w:t>………………………</w:t>
      </w:r>
      <w:proofErr w:type="gramStart"/>
      <w:r w:rsidR="004A25D2">
        <w:rPr>
          <w:sz w:val="20"/>
          <w:szCs w:val="20"/>
        </w:rPr>
        <w:t>…….</w:t>
      </w:r>
      <w:proofErr w:type="gramEnd"/>
      <w:r w:rsidRPr="00494DDE">
        <w:rPr>
          <w:sz w:val="20"/>
          <w:szCs w:val="20"/>
        </w:rPr>
        <w:t>стр.</w:t>
      </w:r>
      <w:r w:rsidR="004A25D2">
        <w:rPr>
          <w:sz w:val="20"/>
          <w:szCs w:val="20"/>
        </w:rPr>
        <w:t>14</w:t>
      </w:r>
    </w:p>
    <w:p w14:paraId="193F5A82" w14:textId="77777777" w:rsidR="00C9363D" w:rsidRPr="00494DDE" w:rsidRDefault="00C9363D" w:rsidP="00C9363D">
      <w:pPr>
        <w:ind w:right="-1"/>
        <w:jc w:val="both"/>
        <w:rPr>
          <w:sz w:val="20"/>
          <w:szCs w:val="20"/>
        </w:rPr>
      </w:pPr>
    </w:p>
    <w:p w14:paraId="2EEEA4F2" w14:textId="366C34A1" w:rsidR="00C9363D" w:rsidRPr="00494DDE" w:rsidRDefault="00C9363D" w:rsidP="00C9363D">
      <w:pPr>
        <w:ind w:right="-1"/>
        <w:jc w:val="both"/>
        <w:rPr>
          <w:sz w:val="20"/>
          <w:szCs w:val="20"/>
        </w:rPr>
      </w:pPr>
      <w:r w:rsidRPr="00494DDE">
        <w:rPr>
          <w:sz w:val="20"/>
          <w:szCs w:val="20"/>
        </w:rPr>
        <w:t>П</w:t>
      </w:r>
      <w:r w:rsidRPr="00494DDE">
        <w:rPr>
          <w:sz w:val="20"/>
          <w:szCs w:val="20"/>
        </w:rPr>
        <w:t>остановление от 13.05.2022 № 410 - О создании, содержании и использовании запасов материально-технических, продовольственных, медицинских и иных средств для обеспечения мероприятий по гражданской обороне в Куйбышевском муниципальн</w:t>
      </w:r>
      <w:r w:rsidRPr="00494DDE">
        <w:rPr>
          <w:sz w:val="20"/>
          <w:szCs w:val="20"/>
        </w:rPr>
        <w:t>ом районе Новосибирской области……………………………………</w:t>
      </w:r>
      <w:r w:rsidR="004A25D2">
        <w:rPr>
          <w:sz w:val="20"/>
          <w:szCs w:val="20"/>
        </w:rPr>
        <w:t>………………...</w:t>
      </w:r>
      <w:r w:rsidRPr="00494DDE">
        <w:rPr>
          <w:sz w:val="20"/>
          <w:szCs w:val="20"/>
        </w:rPr>
        <w:t>стр.</w:t>
      </w:r>
      <w:r w:rsidR="004A25D2">
        <w:rPr>
          <w:sz w:val="20"/>
          <w:szCs w:val="20"/>
        </w:rPr>
        <w:t>16</w:t>
      </w:r>
    </w:p>
    <w:p w14:paraId="2E7FDE4E" w14:textId="77777777" w:rsidR="00C9363D" w:rsidRPr="00494DDE" w:rsidRDefault="00C9363D" w:rsidP="00C9363D">
      <w:pPr>
        <w:ind w:right="-1"/>
        <w:jc w:val="both"/>
        <w:rPr>
          <w:sz w:val="20"/>
          <w:szCs w:val="20"/>
        </w:rPr>
      </w:pPr>
    </w:p>
    <w:p w14:paraId="1544E430" w14:textId="44BE234A" w:rsidR="00C60324" w:rsidRPr="00494DDE" w:rsidRDefault="00C9363D" w:rsidP="00C9363D">
      <w:pPr>
        <w:ind w:right="-1"/>
        <w:jc w:val="both"/>
        <w:rPr>
          <w:sz w:val="20"/>
          <w:szCs w:val="20"/>
        </w:rPr>
      </w:pPr>
      <w:r w:rsidRPr="00494DDE">
        <w:rPr>
          <w:sz w:val="20"/>
          <w:szCs w:val="20"/>
        </w:rPr>
        <w:t>Р</w:t>
      </w:r>
      <w:r w:rsidRPr="00494DDE">
        <w:rPr>
          <w:sz w:val="20"/>
          <w:szCs w:val="20"/>
        </w:rPr>
        <w:t>аспоряжение от 16.05.2022 № 446-р - О проведении конкурса на оказание финансовой поддержки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за счет средств бюджета Куйбышевского района</w:t>
      </w:r>
      <w:r w:rsidRPr="00494DDE">
        <w:rPr>
          <w:sz w:val="20"/>
          <w:szCs w:val="20"/>
        </w:rPr>
        <w:t>……………………………………………………………………………………</w:t>
      </w:r>
      <w:r w:rsidR="004A25D2">
        <w:rPr>
          <w:sz w:val="20"/>
          <w:szCs w:val="20"/>
        </w:rPr>
        <w:t>…………</w:t>
      </w:r>
      <w:proofErr w:type="gramStart"/>
      <w:r w:rsidR="004A25D2">
        <w:rPr>
          <w:sz w:val="20"/>
          <w:szCs w:val="20"/>
        </w:rPr>
        <w:t>…...</w:t>
      </w:r>
      <w:bookmarkStart w:id="0" w:name="_GoBack"/>
      <w:bookmarkEnd w:id="0"/>
      <w:r w:rsidRPr="00494DDE">
        <w:rPr>
          <w:sz w:val="20"/>
          <w:szCs w:val="20"/>
        </w:rPr>
        <w:t>.</w:t>
      </w:r>
      <w:proofErr w:type="gramEnd"/>
      <w:r w:rsidRPr="00494DDE">
        <w:rPr>
          <w:sz w:val="20"/>
          <w:szCs w:val="20"/>
        </w:rPr>
        <w:t>.стр.</w:t>
      </w:r>
      <w:r w:rsidR="004A25D2">
        <w:rPr>
          <w:sz w:val="20"/>
          <w:szCs w:val="20"/>
        </w:rPr>
        <w:t>20</w:t>
      </w:r>
    </w:p>
    <w:p w14:paraId="5506D52F" w14:textId="77777777" w:rsidR="00F14261" w:rsidRPr="00494DDE" w:rsidRDefault="00F14261" w:rsidP="00F14261">
      <w:pPr>
        <w:ind w:right="-1"/>
        <w:jc w:val="both"/>
        <w:rPr>
          <w:sz w:val="20"/>
          <w:szCs w:val="20"/>
        </w:rPr>
      </w:pPr>
    </w:p>
    <w:p w14:paraId="3C5B891B" w14:textId="77777777" w:rsidR="00FD24F9" w:rsidRPr="00494DDE" w:rsidRDefault="00FD24F9" w:rsidP="00817E61">
      <w:pPr>
        <w:tabs>
          <w:tab w:val="left" w:pos="5146"/>
        </w:tabs>
        <w:jc w:val="center"/>
        <w:rPr>
          <w:rFonts w:eastAsia="Calibri"/>
          <w:sz w:val="20"/>
          <w:szCs w:val="20"/>
        </w:rPr>
      </w:pPr>
    </w:p>
    <w:p w14:paraId="1EA79286" w14:textId="77777777" w:rsidR="00FD24F9" w:rsidRPr="00494DDE" w:rsidRDefault="00FD24F9" w:rsidP="00817E61">
      <w:pPr>
        <w:tabs>
          <w:tab w:val="left" w:pos="5146"/>
        </w:tabs>
        <w:jc w:val="center"/>
        <w:rPr>
          <w:rFonts w:eastAsia="Calibri"/>
          <w:sz w:val="20"/>
          <w:szCs w:val="20"/>
        </w:rPr>
      </w:pPr>
    </w:p>
    <w:p w14:paraId="2E94592D" w14:textId="77777777" w:rsidR="004B5CBC" w:rsidRPr="00494DDE" w:rsidRDefault="004B5CBC" w:rsidP="00817E61">
      <w:pPr>
        <w:tabs>
          <w:tab w:val="left" w:pos="5146"/>
        </w:tabs>
        <w:jc w:val="center"/>
        <w:rPr>
          <w:rFonts w:eastAsia="Calibri"/>
          <w:sz w:val="20"/>
          <w:szCs w:val="20"/>
        </w:rPr>
      </w:pPr>
    </w:p>
    <w:p w14:paraId="58815C99" w14:textId="77777777" w:rsidR="006E4EB7" w:rsidRPr="00494DDE" w:rsidRDefault="006E4EB7" w:rsidP="00817E61">
      <w:pPr>
        <w:tabs>
          <w:tab w:val="left" w:pos="5146"/>
        </w:tabs>
        <w:jc w:val="center"/>
        <w:rPr>
          <w:rFonts w:eastAsia="Calibri"/>
          <w:sz w:val="20"/>
          <w:szCs w:val="20"/>
        </w:rPr>
      </w:pPr>
    </w:p>
    <w:p w14:paraId="75CA373D" w14:textId="77777777" w:rsidR="006E4EB7" w:rsidRPr="00494DDE" w:rsidRDefault="006E4EB7" w:rsidP="00817E61">
      <w:pPr>
        <w:tabs>
          <w:tab w:val="left" w:pos="5146"/>
        </w:tabs>
        <w:jc w:val="center"/>
        <w:rPr>
          <w:rFonts w:eastAsia="Calibri"/>
          <w:sz w:val="20"/>
          <w:szCs w:val="20"/>
        </w:rPr>
      </w:pPr>
    </w:p>
    <w:p w14:paraId="69B6214F" w14:textId="77777777" w:rsidR="006E4EB7" w:rsidRPr="00494DDE" w:rsidRDefault="006E4EB7" w:rsidP="00817E61">
      <w:pPr>
        <w:tabs>
          <w:tab w:val="left" w:pos="5146"/>
        </w:tabs>
        <w:jc w:val="center"/>
        <w:rPr>
          <w:rFonts w:eastAsia="Calibri"/>
          <w:sz w:val="20"/>
          <w:szCs w:val="20"/>
        </w:rPr>
      </w:pPr>
    </w:p>
    <w:p w14:paraId="0B28C12C" w14:textId="77777777" w:rsidR="006E4EB7" w:rsidRPr="00494DDE" w:rsidRDefault="006E4EB7" w:rsidP="00817E61">
      <w:pPr>
        <w:tabs>
          <w:tab w:val="left" w:pos="5146"/>
        </w:tabs>
        <w:jc w:val="center"/>
        <w:rPr>
          <w:rFonts w:eastAsia="Calibri"/>
          <w:sz w:val="20"/>
          <w:szCs w:val="20"/>
        </w:rPr>
      </w:pPr>
    </w:p>
    <w:p w14:paraId="358776EC" w14:textId="77777777" w:rsidR="006E4EB7" w:rsidRPr="00494DDE" w:rsidRDefault="006E4EB7" w:rsidP="00817E61">
      <w:pPr>
        <w:tabs>
          <w:tab w:val="left" w:pos="5146"/>
        </w:tabs>
        <w:jc w:val="center"/>
        <w:rPr>
          <w:rFonts w:eastAsia="Calibri"/>
          <w:sz w:val="20"/>
          <w:szCs w:val="20"/>
        </w:rPr>
      </w:pPr>
    </w:p>
    <w:p w14:paraId="28EA0F95" w14:textId="77777777" w:rsidR="006E4EB7" w:rsidRPr="00494DDE" w:rsidRDefault="006E4EB7" w:rsidP="00817E61">
      <w:pPr>
        <w:tabs>
          <w:tab w:val="left" w:pos="5146"/>
        </w:tabs>
        <w:jc w:val="center"/>
        <w:rPr>
          <w:rFonts w:eastAsia="Calibri"/>
          <w:sz w:val="20"/>
          <w:szCs w:val="20"/>
        </w:rPr>
      </w:pPr>
    </w:p>
    <w:p w14:paraId="3664846C" w14:textId="77777777" w:rsidR="006E4EB7" w:rsidRPr="00494DDE" w:rsidRDefault="006E4EB7" w:rsidP="00817E61">
      <w:pPr>
        <w:tabs>
          <w:tab w:val="left" w:pos="5146"/>
        </w:tabs>
        <w:jc w:val="center"/>
        <w:rPr>
          <w:rFonts w:eastAsia="Calibri"/>
          <w:sz w:val="20"/>
          <w:szCs w:val="20"/>
        </w:rPr>
      </w:pPr>
    </w:p>
    <w:p w14:paraId="4938ED0A" w14:textId="77777777" w:rsidR="006E4EB7" w:rsidRPr="00494DDE" w:rsidRDefault="006E4EB7" w:rsidP="00817E61">
      <w:pPr>
        <w:tabs>
          <w:tab w:val="left" w:pos="5146"/>
        </w:tabs>
        <w:jc w:val="center"/>
        <w:rPr>
          <w:rFonts w:eastAsia="Calibri"/>
          <w:sz w:val="20"/>
          <w:szCs w:val="20"/>
        </w:rPr>
      </w:pPr>
    </w:p>
    <w:p w14:paraId="27EA6F40" w14:textId="77777777" w:rsidR="006E4EB7" w:rsidRPr="00494DDE" w:rsidRDefault="006E4EB7" w:rsidP="00817E61">
      <w:pPr>
        <w:tabs>
          <w:tab w:val="left" w:pos="5146"/>
        </w:tabs>
        <w:jc w:val="center"/>
        <w:rPr>
          <w:rFonts w:eastAsia="Calibri"/>
          <w:sz w:val="20"/>
          <w:szCs w:val="20"/>
        </w:rPr>
      </w:pPr>
    </w:p>
    <w:p w14:paraId="67BAC330" w14:textId="77777777" w:rsidR="006E4EB7" w:rsidRPr="00494DDE" w:rsidRDefault="006E4EB7" w:rsidP="00817E61">
      <w:pPr>
        <w:tabs>
          <w:tab w:val="left" w:pos="5146"/>
        </w:tabs>
        <w:jc w:val="center"/>
        <w:rPr>
          <w:rFonts w:eastAsia="Calibri"/>
          <w:sz w:val="20"/>
          <w:szCs w:val="20"/>
        </w:rPr>
      </w:pPr>
    </w:p>
    <w:p w14:paraId="02DEF995" w14:textId="77777777" w:rsidR="006E4EB7" w:rsidRPr="00494DDE" w:rsidRDefault="006E4EB7" w:rsidP="00817E61">
      <w:pPr>
        <w:tabs>
          <w:tab w:val="left" w:pos="5146"/>
        </w:tabs>
        <w:jc w:val="center"/>
        <w:rPr>
          <w:rFonts w:eastAsia="Calibri"/>
          <w:sz w:val="20"/>
          <w:szCs w:val="20"/>
        </w:rPr>
      </w:pPr>
    </w:p>
    <w:p w14:paraId="3F19873F" w14:textId="77777777" w:rsidR="006E4EB7" w:rsidRPr="00494DDE" w:rsidRDefault="006E4EB7" w:rsidP="00817E61">
      <w:pPr>
        <w:tabs>
          <w:tab w:val="left" w:pos="5146"/>
        </w:tabs>
        <w:jc w:val="center"/>
        <w:rPr>
          <w:rFonts w:eastAsia="Calibri"/>
          <w:sz w:val="20"/>
          <w:szCs w:val="20"/>
        </w:rPr>
      </w:pPr>
    </w:p>
    <w:p w14:paraId="5166459E" w14:textId="77777777" w:rsidR="006E4EB7" w:rsidRPr="00494DDE" w:rsidRDefault="006E4EB7" w:rsidP="00817E61">
      <w:pPr>
        <w:tabs>
          <w:tab w:val="left" w:pos="5146"/>
        </w:tabs>
        <w:jc w:val="center"/>
        <w:rPr>
          <w:rFonts w:eastAsia="Calibri"/>
          <w:sz w:val="20"/>
          <w:szCs w:val="20"/>
        </w:rPr>
      </w:pPr>
    </w:p>
    <w:p w14:paraId="5B89A50D" w14:textId="77777777" w:rsidR="006E4EB7" w:rsidRPr="00494DDE" w:rsidRDefault="006E4EB7" w:rsidP="00817E61">
      <w:pPr>
        <w:tabs>
          <w:tab w:val="left" w:pos="5146"/>
        </w:tabs>
        <w:jc w:val="center"/>
        <w:rPr>
          <w:rFonts w:eastAsia="Calibri"/>
          <w:sz w:val="20"/>
          <w:szCs w:val="20"/>
        </w:rPr>
      </w:pPr>
    </w:p>
    <w:p w14:paraId="4A8DB7B8" w14:textId="77777777" w:rsidR="006E4EB7" w:rsidRPr="00494DDE" w:rsidRDefault="006E4EB7" w:rsidP="00817E61">
      <w:pPr>
        <w:tabs>
          <w:tab w:val="left" w:pos="5146"/>
        </w:tabs>
        <w:jc w:val="center"/>
        <w:rPr>
          <w:rFonts w:eastAsia="Calibri"/>
          <w:sz w:val="20"/>
          <w:szCs w:val="20"/>
        </w:rPr>
      </w:pPr>
    </w:p>
    <w:p w14:paraId="39CDD913" w14:textId="77777777" w:rsidR="006E4EB7" w:rsidRPr="00494DDE" w:rsidRDefault="006E4EB7" w:rsidP="00817E61">
      <w:pPr>
        <w:tabs>
          <w:tab w:val="left" w:pos="5146"/>
        </w:tabs>
        <w:jc w:val="center"/>
        <w:rPr>
          <w:rFonts w:eastAsia="Calibri"/>
          <w:sz w:val="20"/>
          <w:szCs w:val="20"/>
        </w:rPr>
      </w:pPr>
    </w:p>
    <w:p w14:paraId="290D6F77" w14:textId="77777777" w:rsidR="006E4EB7" w:rsidRPr="00494DDE" w:rsidRDefault="006E4EB7" w:rsidP="00817E61">
      <w:pPr>
        <w:tabs>
          <w:tab w:val="left" w:pos="5146"/>
        </w:tabs>
        <w:jc w:val="center"/>
        <w:rPr>
          <w:rFonts w:eastAsia="Calibri"/>
          <w:sz w:val="20"/>
          <w:szCs w:val="20"/>
        </w:rPr>
      </w:pPr>
    </w:p>
    <w:p w14:paraId="0379FF9A" w14:textId="77777777" w:rsidR="006E4EB7" w:rsidRPr="00494DDE" w:rsidRDefault="006E4EB7" w:rsidP="00817E61">
      <w:pPr>
        <w:tabs>
          <w:tab w:val="left" w:pos="5146"/>
        </w:tabs>
        <w:jc w:val="center"/>
        <w:rPr>
          <w:rFonts w:eastAsia="Calibri"/>
          <w:sz w:val="20"/>
          <w:szCs w:val="20"/>
        </w:rPr>
      </w:pPr>
    </w:p>
    <w:p w14:paraId="7A4F627A" w14:textId="77777777" w:rsidR="006E4EB7" w:rsidRPr="00494DDE" w:rsidRDefault="006E4EB7" w:rsidP="00817E61">
      <w:pPr>
        <w:tabs>
          <w:tab w:val="left" w:pos="5146"/>
        </w:tabs>
        <w:jc w:val="center"/>
        <w:rPr>
          <w:rFonts w:eastAsia="Calibri"/>
          <w:sz w:val="20"/>
          <w:szCs w:val="20"/>
        </w:rPr>
      </w:pPr>
    </w:p>
    <w:p w14:paraId="5281D09D" w14:textId="77777777" w:rsidR="006E4EB7" w:rsidRPr="00494DDE" w:rsidRDefault="006E4EB7" w:rsidP="00817E61">
      <w:pPr>
        <w:tabs>
          <w:tab w:val="left" w:pos="5146"/>
        </w:tabs>
        <w:jc w:val="center"/>
        <w:rPr>
          <w:rFonts w:eastAsia="Calibri"/>
          <w:sz w:val="20"/>
          <w:szCs w:val="20"/>
        </w:rPr>
      </w:pPr>
    </w:p>
    <w:p w14:paraId="592CFF42" w14:textId="77777777" w:rsidR="006E4EB7" w:rsidRPr="00494DDE" w:rsidRDefault="006E4EB7" w:rsidP="00817E61">
      <w:pPr>
        <w:tabs>
          <w:tab w:val="left" w:pos="5146"/>
        </w:tabs>
        <w:jc w:val="center"/>
        <w:rPr>
          <w:rFonts w:eastAsia="Calibri"/>
          <w:sz w:val="20"/>
          <w:szCs w:val="20"/>
        </w:rPr>
      </w:pPr>
    </w:p>
    <w:p w14:paraId="2E497A38" w14:textId="77777777" w:rsidR="006E4EB7" w:rsidRPr="00494DDE" w:rsidRDefault="006E4EB7" w:rsidP="00817E61">
      <w:pPr>
        <w:tabs>
          <w:tab w:val="left" w:pos="5146"/>
        </w:tabs>
        <w:jc w:val="center"/>
        <w:rPr>
          <w:rFonts w:eastAsia="Calibri"/>
          <w:sz w:val="20"/>
          <w:szCs w:val="20"/>
        </w:rPr>
      </w:pPr>
    </w:p>
    <w:p w14:paraId="53E277C1" w14:textId="77777777" w:rsidR="006E4EB7" w:rsidRPr="00494DDE" w:rsidRDefault="006E4EB7" w:rsidP="00817E61">
      <w:pPr>
        <w:tabs>
          <w:tab w:val="left" w:pos="5146"/>
        </w:tabs>
        <w:jc w:val="center"/>
        <w:rPr>
          <w:rFonts w:eastAsia="Calibri"/>
          <w:sz w:val="20"/>
          <w:szCs w:val="20"/>
        </w:rPr>
      </w:pPr>
    </w:p>
    <w:p w14:paraId="321916E8" w14:textId="77777777" w:rsidR="006E4EB7" w:rsidRPr="00494DDE" w:rsidRDefault="006E4EB7" w:rsidP="00817E61">
      <w:pPr>
        <w:tabs>
          <w:tab w:val="left" w:pos="5146"/>
        </w:tabs>
        <w:jc w:val="center"/>
        <w:rPr>
          <w:rFonts w:eastAsia="Calibri"/>
          <w:sz w:val="20"/>
          <w:szCs w:val="20"/>
        </w:rPr>
      </w:pPr>
    </w:p>
    <w:p w14:paraId="07909C6C" w14:textId="77777777" w:rsidR="006E4EB7" w:rsidRPr="00494DDE" w:rsidRDefault="006E4EB7" w:rsidP="00817E61">
      <w:pPr>
        <w:tabs>
          <w:tab w:val="left" w:pos="5146"/>
        </w:tabs>
        <w:jc w:val="center"/>
        <w:rPr>
          <w:rFonts w:eastAsia="Calibri"/>
          <w:sz w:val="20"/>
          <w:szCs w:val="20"/>
        </w:rPr>
      </w:pPr>
    </w:p>
    <w:p w14:paraId="51CDA26A" w14:textId="77777777" w:rsidR="006E4EB7" w:rsidRPr="00494DDE" w:rsidRDefault="006E4EB7" w:rsidP="00817E61">
      <w:pPr>
        <w:tabs>
          <w:tab w:val="left" w:pos="5146"/>
        </w:tabs>
        <w:jc w:val="center"/>
        <w:rPr>
          <w:rFonts w:eastAsia="Calibri"/>
          <w:sz w:val="20"/>
          <w:szCs w:val="20"/>
        </w:rPr>
      </w:pPr>
    </w:p>
    <w:p w14:paraId="58DCABC6" w14:textId="77777777" w:rsidR="006E4EB7" w:rsidRPr="00494DDE" w:rsidRDefault="006E4EB7" w:rsidP="00817E61">
      <w:pPr>
        <w:tabs>
          <w:tab w:val="left" w:pos="5146"/>
        </w:tabs>
        <w:jc w:val="center"/>
        <w:rPr>
          <w:rFonts w:eastAsia="Calibri"/>
          <w:sz w:val="20"/>
          <w:szCs w:val="20"/>
        </w:rPr>
      </w:pPr>
    </w:p>
    <w:p w14:paraId="24B6C105" w14:textId="77777777" w:rsidR="006E4EB7" w:rsidRPr="00494DDE" w:rsidRDefault="006E4EB7" w:rsidP="00817E61">
      <w:pPr>
        <w:tabs>
          <w:tab w:val="left" w:pos="5146"/>
        </w:tabs>
        <w:jc w:val="center"/>
        <w:rPr>
          <w:rFonts w:eastAsia="Calibri"/>
          <w:sz w:val="20"/>
          <w:szCs w:val="20"/>
        </w:rPr>
      </w:pPr>
    </w:p>
    <w:p w14:paraId="12179A7C" w14:textId="77777777" w:rsidR="006E4EB7" w:rsidRPr="00494DDE" w:rsidRDefault="006E4EB7" w:rsidP="00817E61">
      <w:pPr>
        <w:tabs>
          <w:tab w:val="left" w:pos="5146"/>
        </w:tabs>
        <w:jc w:val="center"/>
        <w:rPr>
          <w:rFonts w:eastAsia="Calibri"/>
          <w:sz w:val="20"/>
          <w:szCs w:val="20"/>
        </w:rPr>
      </w:pPr>
    </w:p>
    <w:p w14:paraId="2E8E4D55" w14:textId="77777777" w:rsidR="006E4EB7" w:rsidRPr="00494DDE" w:rsidRDefault="006E4EB7" w:rsidP="00817E61">
      <w:pPr>
        <w:tabs>
          <w:tab w:val="left" w:pos="5146"/>
        </w:tabs>
        <w:jc w:val="center"/>
        <w:rPr>
          <w:rFonts w:eastAsia="Calibri"/>
          <w:sz w:val="20"/>
          <w:szCs w:val="20"/>
        </w:rPr>
      </w:pPr>
    </w:p>
    <w:p w14:paraId="243977E5" w14:textId="77777777" w:rsidR="006E4EB7" w:rsidRPr="00494DDE" w:rsidRDefault="006E4EB7" w:rsidP="00817E61">
      <w:pPr>
        <w:tabs>
          <w:tab w:val="left" w:pos="5146"/>
        </w:tabs>
        <w:jc w:val="center"/>
        <w:rPr>
          <w:rFonts w:eastAsia="Calibri"/>
          <w:sz w:val="20"/>
          <w:szCs w:val="20"/>
        </w:rPr>
      </w:pPr>
    </w:p>
    <w:p w14:paraId="72599B1D" w14:textId="77777777" w:rsidR="00C9363D" w:rsidRPr="00494DDE" w:rsidRDefault="007F33C1" w:rsidP="00817E61">
      <w:pPr>
        <w:tabs>
          <w:tab w:val="left" w:pos="5146"/>
        </w:tabs>
        <w:jc w:val="center"/>
        <w:rPr>
          <w:rFonts w:eastAsia="Calibri"/>
          <w:sz w:val="20"/>
          <w:szCs w:val="20"/>
        </w:rPr>
      </w:pPr>
      <w:r w:rsidRPr="00494DDE">
        <w:rPr>
          <w:rFonts w:eastAsia="Calibri"/>
          <w:sz w:val="20"/>
          <w:szCs w:val="20"/>
        </w:rPr>
        <w:lastRenderedPageBreak/>
        <w:t xml:space="preserve">I. РЕШЕНИЯ СОВЕТА ДЕПУТАТОВ КУЙБЫШЕВСКОГО МУНИЦИПАЛЬНОГО РАЙОНА </w:t>
      </w:r>
    </w:p>
    <w:p w14:paraId="0636161E" w14:textId="72A08A4A" w:rsidR="006E4EB7" w:rsidRPr="00494DDE" w:rsidRDefault="007F33C1" w:rsidP="00817E61">
      <w:pPr>
        <w:tabs>
          <w:tab w:val="left" w:pos="5146"/>
        </w:tabs>
        <w:jc w:val="center"/>
        <w:rPr>
          <w:rFonts w:eastAsia="Calibri"/>
          <w:sz w:val="20"/>
          <w:szCs w:val="20"/>
        </w:rPr>
      </w:pPr>
      <w:r w:rsidRPr="00494DDE">
        <w:rPr>
          <w:rFonts w:eastAsia="Calibri"/>
          <w:sz w:val="20"/>
          <w:szCs w:val="20"/>
        </w:rPr>
        <w:t>НОВОСИБИРСКОЙ ОБЛАСТИ</w:t>
      </w:r>
    </w:p>
    <w:p w14:paraId="63FB2EB9" w14:textId="77777777" w:rsidR="006E4EB7" w:rsidRPr="00494DDE" w:rsidRDefault="006E4EB7" w:rsidP="00817E61">
      <w:pPr>
        <w:tabs>
          <w:tab w:val="left" w:pos="5146"/>
        </w:tabs>
        <w:jc w:val="center"/>
        <w:rPr>
          <w:rFonts w:eastAsia="Calibri"/>
          <w:sz w:val="20"/>
          <w:szCs w:val="20"/>
        </w:rPr>
      </w:pPr>
    </w:p>
    <w:p w14:paraId="068A663B" w14:textId="2618E9FA" w:rsidR="007F33C1" w:rsidRPr="00494DDE" w:rsidRDefault="007F33C1" w:rsidP="007F33C1">
      <w:pPr>
        <w:spacing w:line="240" w:lineRule="atLeast"/>
        <w:jc w:val="center"/>
        <w:rPr>
          <w:sz w:val="20"/>
          <w:szCs w:val="20"/>
        </w:rPr>
      </w:pPr>
    </w:p>
    <w:p w14:paraId="06808E20" w14:textId="77777777" w:rsidR="007F33C1" w:rsidRPr="00494DDE" w:rsidRDefault="007F33C1" w:rsidP="007F33C1">
      <w:pPr>
        <w:widowControl w:val="0"/>
        <w:autoSpaceDE w:val="0"/>
        <w:autoSpaceDN w:val="0"/>
        <w:adjustRightInd w:val="0"/>
        <w:spacing w:line="240" w:lineRule="atLeast"/>
        <w:jc w:val="center"/>
        <w:rPr>
          <w:bCs/>
          <w:sz w:val="20"/>
          <w:szCs w:val="20"/>
        </w:rPr>
      </w:pPr>
    </w:p>
    <w:p w14:paraId="24D4DFC8" w14:textId="77777777" w:rsidR="007F33C1" w:rsidRPr="00494DDE" w:rsidRDefault="007F33C1" w:rsidP="007F33C1">
      <w:pPr>
        <w:widowControl w:val="0"/>
        <w:autoSpaceDE w:val="0"/>
        <w:autoSpaceDN w:val="0"/>
        <w:adjustRightInd w:val="0"/>
        <w:spacing w:line="240" w:lineRule="atLeast"/>
        <w:jc w:val="center"/>
        <w:rPr>
          <w:bCs/>
          <w:sz w:val="20"/>
          <w:szCs w:val="20"/>
        </w:rPr>
      </w:pPr>
    </w:p>
    <w:p w14:paraId="0CD906F1" w14:textId="77777777" w:rsidR="007F33C1" w:rsidRPr="00494DDE" w:rsidRDefault="007F33C1" w:rsidP="007F33C1">
      <w:pPr>
        <w:widowControl w:val="0"/>
        <w:autoSpaceDE w:val="0"/>
        <w:autoSpaceDN w:val="0"/>
        <w:adjustRightInd w:val="0"/>
        <w:spacing w:line="240" w:lineRule="atLeast"/>
        <w:jc w:val="center"/>
        <w:rPr>
          <w:bCs/>
          <w:sz w:val="20"/>
          <w:szCs w:val="20"/>
        </w:rPr>
      </w:pPr>
      <w:r w:rsidRPr="00494DDE">
        <w:rPr>
          <w:bCs/>
          <w:sz w:val="20"/>
          <w:szCs w:val="20"/>
        </w:rPr>
        <w:t>СОВЕТ ДЕПУТАТОВ</w:t>
      </w:r>
    </w:p>
    <w:p w14:paraId="7CEC108E" w14:textId="77777777" w:rsidR="007F33C1" w:rsidRPr="00494DDE" w:rsidRDefault="007F33C1" w:rsidP="007F33C1">
      <w:pPr>
        <w:widowControl w:val="0"/>
        <w:autoSpaceDE w:val="0"/>
        <w:autoSpaceDN w:val="0"/>
        <w:adjustRightInd w:val="0"/>
        <w:spacing w:line="240" w:lineRule="atLeast"/>
        <w:jc w:val="center"/>
        <w:rPr>
          <w:bCs/>
          <w:sz w:val="20"/>
          <w:szCs w:val="20"/>
        </w:rPr>
      </w:pPr>
      <w:r w:rsidRPr="00494DDE">
        <w:rPr>
          <w:bCs/>
          <w:sz w:val="20"/>
          <w:szCs w:val="20"/>
        </w:rPr>
        <w:t>КУЙБЫШЕВСКОГО МУНИЦИПАЛЬНОГО РАЙОНА</w:t>
      </w:r>
    </w:p>
    <w:p w14:paraId="074422F5" w14:textId="77777777" w:rsidR="007F33C1" w:rsidRPr="00494DDE" w:rsidRDefault="007F33C1" w:rsidP="007F33C1">
      <w:pPr>
        <w:widowControl w:val="0"/>
        <w:autoSpaceDE w:val="0"/>
        <w:autoSpaceDN w:val="0"/>
        <w:adjustRightInd w:val="0"/>
        <w:spacing w:line="240" w:lineRule="atLeast"/>
        <w:jc w:val="center"/>
        <w:rPr>
          <w:bCs/>
          <w:sz w:val="20"/>
          <w:szCs w:val="20"/>
        </w:rPr>
      </w:pPr>
      <w:r w:rsidRPr="00494DDE">
        <w:rPr>
          <w:bCs/>
          <w:sz w:val="20"/>
          <w:szCs w:val="20"/>
        </w:rPr>
        <w:t xml:space="preserve">НОВОСИБИРСКОЙ ОБЛАСТИ </w:t>
      </w:r>
    </w:p>
    <w:p w14:paraId="5BFDBEC9" w14:textId="77777777" w:rsidR="007F33C1" w:rsidRPr="00494DDE" w:rsidRDefault="007F33C1" w:rsidP="007F33C1">
      <w:pPr>
        <w:widowControl w:val="0"/>
        <w:autoSpaceDE w:val="0"/>
        <w:autoSpaceDN w:val="0"/>
        <w:adjustRightInd w:val="0"/>
        <w:spacing w:line="240" w:lineRule="atLeast"/>
        <w:jc w:val="center"/>
        <w:rPr>
          <w:bCs/>
          <w:sz w:val="20"/>
          <w:szCs w:val="20"/>
        </w:rPr>
      </w:pPr>
      <w:r w:rsidRPr="00494DDE">
        <w:rPr>
          <w:bCs/>
          <w:sz w:val="20"/>
          <w:szCs w:val="20"/>
        </w:rPr>
        <w:t>ЧЕТВЕРТОГО СОЗЫВА</w:t>
      </w:r>
    </w:p>
    <w:p w14:paraId="308CFE2F" w14:textId="77777777" w:rsidR="007F33C1" w:rsidRPr="00494DDE" w:rsidRDefault="007F33C1" w:rsidP="007F33C1">
      <w:pPr>
        <w:widowControl w:val="0"/>
        <w:autoSpaceDE w:val="0"/>
        <w:autoSpaceDN w:val="0"/>
        <w:adjustRightInd w:val="0"/>
        <w:spacing w:line="240" w:lineRule="atLeast"/>
        <w:jc w:val="center"/>
        <w:rPr>
          <w:bCs/>
          <w:sz w:val="20"/>
          <w:szCs w:val="20"/>
        </w:rPr>
      </w:pPr>
    </w:p>
    <w:p w14:paraId="2C0030C2" w14:textId="77777777" w:rsidR="007F33C1" w:rsidRPr="00494DDE" w:rsidRDefault="007F33C1" w:rsidP="007F33C1">
      <w:pPr>
        <w:widowControl w:val="0"/>
        <w:autoSpaceDE w:val="0"/>
        <w:autoSpaceDN w:val="0"/>
        <w:adjustRightInd w:val="0"/>
        <w:spacing w:line="240" w:lineRule="atLeast"/>
        <w:jc w:val="center"/>
        <w:rPr>
          <w:bCs/>
          <w:sz w:val="20"/>
          <w:szCs w:val="20"/>
        </w:rPr>
      </w:pPr>
      <w:r w:rsidRPr="00494DDE">
        <w:rPr>
          <w:bCs/>
          <w:sz w:val="20"/>
          <w:szCs w:val="20"/>
        </w:rPr>
        <w:t>РЕШЕНИЕ</w:t>
      </w:r>
    </w:p>
    <w:p w14:paraId="1E5B5A98" w14:textId="77777777" w:rsidR="007F33C1" w:rsidRPr="00494DDE" w:rsidRDefault="007F33C1" w:rsidP="007F33C1">
      <w:pPr>
        <w:widowControl w:val="0"/>
        <w:autoSpaceDE w:val="0"/>
        <w:autoSpaceDN w:val="0"/>
        <w:adjustRightInd w:val="0"/>
        <w:spacing w:line="240" w:lineRule="atLeast"/>
        <w:jc w:val="center"/>
        <w:rPr>
          <w:bCs/>
          <w:sz w:val="20"/>
          <w:szCs w:val="20"/>
        </w:rPr>
      </w:pPr>
      <w:r w:rsidRPr="00494DDE">
        <w:rPr>
          <w:bCs/>
          <w:sz w:val="20"/>
          <w:szCs w:val="20"/>
        </w:rPr>
        <w:t>семнадцатой сессии</w:t>
      </w:r>
    </w:p>
    <w:p w14:paraId="31AF4413" w14:textId="77777777" w:rsidR="007F33C1" w:rsidRPr="00494DDE" w:rsidRDefault="007F33C1" w:rsidP="007F33C1">
      <w:pPr>
        <w:widowControl w:val="0"/>
        <w:autoSpaceDE w:val="0"/>
        <w:autoSpaceDN w:val="0"/>
        <w:adjustRightInd w:val="0"/>
        <w:spacing w:line="240" w:lineRule="atLeast"/>
        <w:jc w:val="center"/>
        <w:rPr>
          <w:bCs/>
          <w:sz w:val="20"/>
          <w:szCs w:val="20"/>
        </w:rPr>
      </w:pPr>
    </w:p>
    <w:p w14:paraId="2BD351FD" w14:textId="77777777" w:rsidR="007F33C1" w:rsidRPr="00494DDE" w:rsidRDefault="007F33C1" w:rsidP="007F33C1">
      <w:pPr>
        <w:autoSpaceDE w:val="0"/>
        <w:autoSpaceDN w:val="0"/>
        <w:adjustRightInd w:val="0"/>
        <w:spacing w:line="240" w:lineRule="atLeast"/>
        <w:jc w:val="center"/>
        <w:rPr>
          <w:sz w:val="20"/>
          <w:szCs w:val="20"/>
        </w:rPr>
      </w:pPr>
      <w:r w:rsidRPr="00494DDE">
        <w:rPr>
          <w:sz w:val="20"/>
          <w:szCs w:val="20"/>
        </w:rPr>
        <w:t>12.05.2022 № 3</w:t>
      </w:r>
    </w:p>
    <w:p w14:paraId="64FD1C84" w14:textId="77777777" w:rsidR="007F33C1" w:rsidRPr="00494DDE" w:rsidRDefault="007F33C1" w:rsidP="007F33C1">
      <w:pPr>
        <w:pStyle w:val="af5"/>
        <w:rPr>
          <w:b w:val="0"/>
          <w:bCs w:val="0"/>
          <w:sz w:val="20"/>
          <w:szCs w:val="20"/>
        </w:rPr>
      </w:pPr>
    </w:p>
    <w:p w14:paraId="5D3BEA57" w14:textId="77777777" w:rsidR="007F33C1" w:rsidRPr="00494DDE" w:rsidRDefault="007F33C1" w:rsidP="007F33C1">
      <w:pPr>
        <w:jc w:val="center"/>
        <w:rPr>
          <w:sz w:val="20"/>
          <w:szCs w:val="20"/>
        </w:rPr>
      </w:pPr>
      <w:r w:rsidRPr="00494DDE">
        <w:rPr>
          <w:bCs/>
          <w:sz w:val="20"/>
          <w:szCs w:val="20"/>
        </w:rPr>
        <w:t>О внесении изменений в решение Совета депутатов Куйбышевского муниципального района Новосибирской области от 24.09.2021 № 6</w:t>
      </w:r>
    </w:p>
    <w:p w14:paraId="5E99E525" w14:textId="77777777" w:rsidR="007F33C1" w:rsidRPr="00494DDE" w:rsidRDefault="007F33C1" w:rsidP="007F33C1">
      <w:pPr>
        <w:jc w:val="both"/>
        <w:rPr>
          <w:sz w:val="20"/>
          <w:szCs w:val="20"/>
        </w:rPr>
      </w:pPr>
    </w:p>
    <w:p w14:paraId="50F8989A" w14:textId="77777777" w:rsidR="007F33C1" w:rsidRPr="00494DDE" w:rsidRDefault="007F33C1" w:rsidP="007F33C1">
      <w:pPr>
        <w:autoSpaceDE w:val="0"/>
        <w:autoSpaceDN w:val="0"/>
        <w:adjustRightInd w:val="0"/>
        <w:ind w:firstLine="709"/>
        <w:jc w:val="both"/>
        <w:rPr>
          <w:sz w:val="20"/>
          <w:szCs w:val="20"/>
        </w:rPr>
      </w:pPr>
      <w:r w:rsidRPr="00494DDE">
        <w:rPr>
          <w:sz w:val="20"/>
          <w:szCs w:val="20"/>
        </w:rPr>
        <w:t xml:space="preserve">В целях приведения муниципальных правовых актов в соответствие с действующим законодательством, руководствуясь статьей 36 Федерального закона от 06.10.2003 № 131-ФЗ «Об общих принципах организации местного самоуправления в Российской Федерации», Совет депутатов Куйбышевского муниципального района Новосибирской области </w:t>
      </w:r>
    </w:p>
    <w:p w14:paraId="6C0335D1" w14:textId="77777777" w:rsidR="007F33C1" w:rsidRPr="00494DDE" w:rsidRDefault="007F33C1" w:rsidP="007F33C1">
      <w:pPr>
        <w:autoSpaceDE w:val="0"/>
        <w:autoSpaceDN w:val="0"/>
        <w:adjustRightInd w:val="0"/>
        <w:ind w:firstLine="709"/>
        <w:jc w:val="both"/>
        <w:rPr>
          <w:sz w:val="20"/>
          <w:szCs w:val="20"/>
        </w:rPr>
      </w:pPr>
      <w:r w:rsidRPr="00494DDE">
        <w:rPr>
          <w:bCs/>
          <w:sz w:val="20"/>
          <w:szCs w:val="20"/>
        </w:rPr>
        <w:t>РЕШИЛ:</w:t>
      </w:r>
    </w:p>
    <w:p w14:paraId="52348604" w14:textId="77777777" w:rsidR="007F33C1" w:rsidRPr="00494DDE" w:rsidRDefault="007F33C1" w:rsidP="007F33C1">
      <w:pPr>
        <w:autoSpaceDE w:val="0"/>
        <w:autoSpaceDN w:val="0"/>
        <w:adjustRightInd w:val="0"/>
        <w:ind w:firstLine="709"/>
        <w:jc w:val="both"/>
        <w:rPr>
          <w:bCs/>
          <w:sz w:val="20"/>
          <w:szCs w:val="20"/>
        </w:rPr>
      </w:pPr>
      <w:r w:rsidRPr="00494DDE">
        <w:rPr>
          <w:sz w:val="20"/>
          <w:szCs w:val="20"/>
        </w:rPr>
        <w:t xml:space="preserve">1. Внести в Положение о порядке проведения конкурса по отбору кандидатур на должность Главы Куйбышевского муниципального района Новосибирской области, утвержденное </w:t>
      </w:r>
      <w:r w:rsidRPr="00494DDE">
        <w:rPr>
          <w:bCs/>
          <w:sz w:val="20"/>
          <w:szCs w:val="20"/>
        </w:rPr>
        <w:t>решением Совета депутатов Куйбышевского муниципального района Новосибирской области от 24.09.2021 № 6 следующие изменения:</w:t>
      </w:r>
    </w:p>
    <w:p w14:paraId="4406214B" w14:textId="77777777" w:rsidR="007F33C1" w:rsidRPr="00494DDE" w:rsidRDefault="007F33C1" w:rsidP="007F33C1">
      <w:pPr>
        <w:ind w:firstLine="709"/>
        <w:jc w:val="both"/>
        <w:rPr>
          <w:sz w:val="20"/>
          <w:szCs w:val="20"/>
        </w:rPr>
      </w:pPr>
      <w:r w:rsidRPr="00494DDE">
        <w:rPr>
          <w:sz w:val="20"/>
          <w:szCs w:val="20"/>
        </w:rPr>
        <w:t>1) в пункте 3.1 слова «</w:t>
      </w:r>
      <w:proofErr w:type="gramStart"/>
      <w:r w:rsidRPr="00494DDE">
        <w:rPr>
          <w:sz w:val="20"/>
          <w:szCs w:val="20"/>
        </w:rPr>
        <w:t>кандидат</w:t>
      </w:r>
      <w:proofErr w:type="gramEnd"/>
      <w:r w:rsidRPr="00494DDE">
        <w:rPr>
          <w:sz w:val="20"/>
          <w:szCs w:val="20"/>
        </w:rPr>
        <w:t xml:space="preserve"> претендующий на должность Главы района», заменить словами «гражданин Российской Федерации».</w:t>
      </w:r>
    </w:p>
    <w:p w14:paraId="3A380BEB" w14:textId="77777777" w:rsidR="007F33C1" w:rsidRPr="00494DDE" w:rsidRDefault="007F33C1" w:rsidP="007F33C1">
      <w:pPr>
        <w:autoSpaceDE w:val="0"/>
        <w:autoSpaceDN w:val="0"/>
        <w:adjustRightInd w:val="0"/>
        <w:ind w:firstLine="709"/>
        <w:jc w:val="both"/>
        <w:rPr>
          <w:i/>
          <w:sz w:val="20"/>
          <w:szCs w:val="20"/>
        </w:rPr>
      </w:pPr>
      <w:r w:rsidRPr="00494DDE">
        <w:rPr>
          <w:sz w:val="20"/>
          <w:szCs w:val="20"/>
        </w:rPr>
        <w:t>2. Опубликовать настоящее решение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r w:rsidRPr="00494DDE">
        <w:rPr>
          <w:i/>
          <w:sz w:val="20"/>
          <w:szCs w:val="20"/>
        </w:rPr>
        <w:t xml:space="preserve"> </w:t>
      </w:r>
      <w:r w:rsidRPr="00494DDE">
        <w:rPr>
          <w:sz w:val="20"/>
          <w:szCs w:val="20"/>
        </w:rPr>
        <w:t>и разместить на официальном сайте администрации Куйбышевского муниципального района Новосибирской области.</w:t>
      </w:r>
    </w:p>
    <w:p w14:paraId="132E0FC3" w14:textId="77777777" w:rsidR="007F33C1" w:rsidRPr="00494DDE" w:rsidRDefault="007F33C1" w:rsidP="007F33C1">
      <w:pPr>
        <w:autoSpaceDE w:val="0"/>
        <w:autoSpaceDN w:val="0"/>
        <w:adjustRightInd w:val="0"/>
        <w:ind w:firstLine="709"/>
        <w:jc w:val="both"/>
        <w:rPr>
          <w:i/>
          <w:sz w:val="20"/>
          <w:szCs w:val="20"/>
        </w:rPr>
      </w:pPr>
      <w:r w:rsidRPr="00494DDE">
        <w:rPr>
          <w:sz w:val="20"/>
          <w:szCs w:val="20"/>
        </w:rPr>
        <w:t>3. Настоящее решение вступает в силу со дня его опубликования.</w:t>
      </w:r>
    </w:p>
    <w:p w14:paraId="691F7A10" w14:textId="77777777" w:rsidR="007F33C1" w:rsidRPr="00494DDE" w:rsidRDefault="007F33C1" w:rsidP="007F33C1">
      <w:pPr>
        <w:jc w:val="right"/>
        <w:rPr>
          <w:bCs/>
          <w:sz w:val="20"/>
          <w:szCs w:val="20"/>
        </w:rPr>
      </w:pPr>
    </w:p>
    <w:p w14:paraId="779AA9ED" w14:textId="77777777" w:rsidR="007F33C1" w:rsidRPr="00494DDE" w:rsidRDefault="007F33C1" w:rsidP="007F33C1">
      <w:pPr>
        <w:rPr>
          <w:sz w:val="20"/>
          <w:szCs w:val="20"/>
        </w:rPr>
      </w:pPr>
      <w:r w:rsidRPr="00494DDE">
        <w:rPr>
          <w:sz w:val="20"/>
          <w:szCs w:val="20"/>
        </w:rPr>
        <w:t xml:space="preserve">Председатель Совета депутатов Куйбышевского </w:t>
      </w:r>
    </w:p>
    <w:p w14:paraId="5B7038B8" w14:textId="5135FF24" w:rsidR="007F33C1" w:rsidRPr="00494DDE" w:rsidRDefault="007F33C1" w:rsidP="007F33C1">
      <w:pPr>
        <w:rPr>
          <w:sz w:val="20"/>
          <w:szCs w:val="20"/>
        </w:rPr>
      </w:pPr>
      <w:r w:rsidRPr="00494DDE">
        <w:rPr>
          <w:sz w:val="20"/>
          <w:szCs w:val="20"/>
        </w:rPr>
        <w:t xml:space="preserve">муниципального района Новосибирской области                                                                           Р.В. </w:t>
      </w:r>
      <w:proofErr w:type="spellStart"/>
      <w:r w:rsidRPr="00494DDE">
        <w:rPr>
          <w:sz w:val="20"/>
          <w:szCs w:val="20"/>
        </w:rPr>
        <w:t>Булюктов</w:t>
      </w:r>
      <w:proofErr w:type="spellEnd"/>
      <w:r w:rsidRPr="00494DDE">
        <w:rPr>
          <w:sz w:val="20"/>
          <w:szCs w:val="20"/>
        </w:rPr>
        <w:t xml:space="preserve">  </w:t>
      </w:r>
      <w:r w:rsidRPr="00494DDE">
        <w:rPr>
          <w:sz w:val="20"/>
          <w:szCs w:val="20"/>
        </w:rPr>
        <w:tab/>
      </w:r>
      <w:r w:rsidRPr="00494DDE">
        <w:rPr>
          <w:sz w:val="20"/>
          <w:szCs w:val="20"/>
        </w:rPr>
        <w:tab/>
      </w:r>
      <w:r w:rsidRPr="00494DDE">
        <w:rPr>
          <w:sz w:val="20"/>
          <w:szCs w:val="20"/>
        </w:rPr>
        <w:tab/>
      </w:r>
    </w:p>
    <w:p w14:paraId="7B3CCD4C" w14:textId="77777777" w:rsidR="007F33C1" w:rsidRPr="00494DDE" w:rsidRDefault="007F33C1" w:rsidP="007F33C1">
      <w:pPr>
        <w:rPr>
          <w:sz w:val="20"/>
          <w:szCs w:val="20"/>
        </w:rPr>
      </w:pPr>
      <w:r w:rsidRPr="00494DDE">
        <w:rPr>
          <w:sz w:val="20"/>
          <w:szCs w:val="20"/>
        </w:rPr>
        <w:t xml:space="preserve">Глава Куйбышевского муниципального </w:t>
      </w:r>
    </w:p>
    <w:p w14:paraId="669CD05F" w14:textId="77777777" w:rsidR="007F33C1" w:rsidRPr="00494DDE" w:rsidRDefault="007F33C1" w:rsidP="007F33C1">
      <w:pPr>
        <w:rPr>
          <w:sz w:val="20"/>
          <w:szCs w:val="20"/>
        </w:rPr>
      </w:pPr>
      <w:r w:rsidRPr="00494DDE">
        <w:rPr>
          <w:sz w:val="20"/>
          <w:szCs w:val="20"/>
        </w:rPr>
        <w:t xml:space="preserve">района Новосибирской области                                                                                                          О.В. Караваев    </w:t>
      </w:r>
    </w:p>
    <w:p w14:paraId="038DB236" w14:textId="77777777" w:rsidR="007F33C1" w:rsidRPr="00494DDE" w:rsidRDefault="007F33C1" w:rsidP="007F33C1">
      <w:pPr>
        <w:autoSpaceDE w:val="0"/>
        <w:autoSpaceDN w:val="0"/>
        <w:adjustRightInd w:val="0"/>
        <w:rPr>
          <w:bCs/>
          <w:sz w:val="20"/>
          <w:szCs w:val="20"/>
        </w:rPr>
      </w:pPr>
      <w:r w:rsidRPr="00494DDE">
        <w:rPr>
          <w:sz w:val="20"/>
          <w:szCs w:val="20"/>
        </w:rPr>
        <w:t xml:space="preserve">                  </w:t>
      </w:r>
    </w:p>
    <w:p w14:paraId="6DFA73E4" w14:textId="77777777" w:rsidR="007F33C1" w:rsidRPr="00494DDE" w:rsidRDefault="007F33C1" w:rsidP="007F33C1">
      <w:pPr>
        <w:spacing w:line="240" w:lineRule="atLeast"/>
        <w:jc w:val="center"/>
        <w:rPr>
          <w:rFonts w:eastAsia="Calibri"/>
          <w:sz w:val="20"/>
          <w:szCs w:val="20"/>
          <w:lang w:eastAsia="en-US"/>
        </w:rPr>
      </w:pPr>
      <w:r w:rsidRPr="00494DDE">
        <w:rPr>
          <w:rFonts w:eastAsia="Calibri"/>
          <w:noProof/>
          <w:sz w:val="20"/>
          <w:szCs w:val="20"/>
        </w:rPr>
        <w:drawing>
          <wp:inline distT="0" distB="0" distL="0" distR="0" wp14:anchorId="0EE1FE20" wp14:editId="0EDEC6E7">
            <wp:extent cx="412750" cy="4953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14" cy="495977"/>
                    </a:xfrm>
                    <a:prstGeom prst="rect">
                      <a:avLst/>
                    </a:prstGeom>
                    <a:noFill/>
                    <a:ln>
                      <a:noFill/>
                    </a:ln>
                  </pic:spPr>
                </pic:pic>
              </a:graphicData>
            </a:graphic>
          </wp:inline>
        </w:drawing>
      </w:r>
    </w:p>
    <w:p w14:paraId="3C3CED76" w14:textId="77777777" w:rsidR="007F33C1" w:rsidRPr="00494DDE" w:rsidRDefault="007F33C1" w:rsidP="007F33C1">
      <w:pPr>
        <w:widowControl w:val="0"/>
        <w:autoSpaceDE w:val="0"/>
        <w:autoSpaceDN w:val="0"/>
        <w:adjustRightInd w:val="0"/>
        <w:spacing w:line="240" w:lineRule="atLeast"/>
        <w:jc w:val="center"/>
        <w:rPr>
          <w:bCs/>
          <w:sz w:val="20"/>
          <w:szCs w:val="20"/>
        </w:rPr>
      </w:pPr>
    </w:p>
    <w:p w14:paraId="086E969F" w14:textId="77777777" w:rsidR="007F33C1" w:rsidRPr="00494DDE" w:rsidRDefault="007F33C1" w:rsidP="007F33C1">
      <w:pPr>
        <w:widowControl w:val="0"/>
        <w:autoSpaceDE w:val="0"/>
        <w:autoSpaceDN w:val="0"/>
        <w:adjustRightInd w:val="0"/>
        <w:spacing w:line="240" w:lineRule="atLeast"/>
        <w:jc w:val="center"/>
        <w:rPr>
          <w:bCs/>
          <w:sz w:val="20"/>
          <w:szCs w:val="20"/>
        </w:rPr>
      </w:pPr>
      <w:r w:rsidRPr="00494DDE">
        <w:rPr>
          <w:bCs/>
          <w:sz w:val="20"/>
          <w:szCs w:val="20"/>
        </w:rPr>
        <w:t>СОВЕТ ДЕПУТАТОВ</w:t>
      </w:r>
    </w:p>
    <w:p w14:paraId="15950192" w14:textId="77777777" w:rsidR="007F33C1" w:rsidRPr="00494DDE" w:rsidRDefault="007F33C1" w:rsidP="007F33C1">
      <w:pPr>
        <w:widowControl w:val="0"/>
        <w:autoSpaceDE w:val="0"/>
        <w:autoSpaceDN w:val="0"/>
        <w:adjustRightInd w:val="0"/>
        <w:spacing w:line="240" w:lineRule="atLeast"/>
        <w:jc w:val="center"/>
        <w:rPr>
          <w:bCs/>
          <w:sz w:val="20"/>
          <w:szCs w:val="20"/>
        </w:rPr>
      </w:pPr>
      <w:r w:rsidRPr="00494DDE">
        <w:rPr>
          <w:bCs/>
          <w:sz w:val="20"/>
          <w:szCs w:val="20"/>
        </w:rPr>
        <w:t>КУЙБЫШЕВСКОГО МУНИЦИПАЛЬНОГО РАЙОНА</w:t>
      </w:r>
    </w:p>
    <w:p w14:paraId="1069ED2C" w14:textId="77777777" w:rsidR="007F33C1" w:rsidRPr="00494DDE" w:rsidRDefault="007F33C1" w:rsidP="007F33C1">
      <w:pPr>
        <w:widowControl w:val="0"/>
        <w:autoSpaceDE w:val="0"/>
        <w:autoSpaceDN w:val="0"/>
        <w:adjustRightInd w:val="0"/>
        <w:spacing w:line="240" w:lineRule="atLeast"/>
        <w:jc w:val="center"/>
        <w:rPr>
          <w:bCs/>
          <w:sz w:val="20"/>
          <w:szCs w:val="20"/>
        </w:rPr>
      </w:pPr>
      <w:r w:rsidRPr="00494DDE">
        <w:rPr>
          <w:bCs/>
          <w:sz w:val="20"/>
          <w:szCs w:val="20"/>
        </w:rPr>
        <w:t xml:space="preserve">НОВОСИБИРСКОЙ ОБЛАСТИ </w:t>
      </w:r>
    </w:p>
    <w:p w14:paraId="4ABC6E20" w14:textId="77777777" w:rsidR="007F33C1" w:rsidRPr="00494DDE" w:rsidRDefault="007F33C1" w:rsidP="007F33C1">
      <w:pPr>
        <w:widowControl w:val="0"/>
        <w:autoSpaceDE w:val="0"/>
        <w:autoSpaceDN w:val="0"/>
        <w:adjustRightInd w:val="0"/>
        <w:spacing w:line="240" w:lineRule="atLeast"/>
        <w:jc w:val="center"/>
        <w:rPr>
          <w:bCs/>
          <w:sz w:val="20"/>
          <w:szCs w:val="20"/>
        </w:rPr>
      </w:pPr>
      <w:r w:rsidRPr="00494DDE">
        <w:rPr>
          <w:bCs/>
          <w:sz w:val="20"/>
          <w:szCs w:val="20"/>
        </w:rPr>
        <w:t>ЧЕТВЕРТОГО СОЗЫВА</w:t>
      </w:r>
    </w:p>
    <w:p w14:paraId="39D9A3DB" w14:textId="77777777" w:rsidR="007F33C1" w:rsidRPr="00494DDE" w:rsidRDefault="007F33C1" w:rsidP="007F33C1">
      <w:pPr>
        <w:widowControl w:val="0"/>
        <w:autoSpaceDE w:val="0"/>
        <w:autoSpaceDN w:val="0"/>
        <w:adjustRightInd w:val="0"/>
        <w:spacing w:line="240" w:lineRule="atLeast"/>
        <w:jc w:val="center"/>
        <w:rPr>
          <w:bCs/>
          <w:sz w:val="20"/>
          <w:szCs w:val="20"/>
        </w:rPr>
      </w:pPr>
    </w:p>
    <w:p w14:paraId="6D6FE76A" w14:textId="77777777" w:rsidR="007F33C1" w:rsidRPr="00494DDE" w:rsidRDefault="007F33C1" w:rsidP="007F33C1">
      <w:pPr>
        <w:widowControl w:val="0"/>
        <w:autoSpaceDE w:val="0"/>
        <w:autoSpaceDN w:val="0"/>
        <w:adjustRightInd w:val="0"/>
        <w:spacing w:line="240" w:lineRule="atLeast"/>
        <w:jc w:val="center"/>
        <w:rPr>
          <w:bCs/>
          <w:sz w:val="20"/>
          <w:szCs w:val="20"/>
        </w:rPr>
      </w:pPr>
      <w:r w:rsidRPr="00494DDE">
        <w:rPr>
          <w:bCs/>
          <w:sz w:val="20"/>
          <w:szCs w:val="20"/>
        </w:rPr>
        <w:t>РЕШЕНИЕ</w:t>
      </w:r>
    </w:p>
    <w:p w14:paraId="790DCC0F" w14:textId="77777777" w:rsidR="007F33C1" w:rsidRPr="00494DDE" w:rsidRDefault="007F33C1" w:rsidP="007F33C1">
      <w:pPr>
        <w:widowControl w:val="0"/>
        <w:autoSpaceDE w:val="0"/>
        <w:autoSpaceDN w:val="0"/>
        <w:adjustRightInd w:val="0"/>
        <w:spacing w:line="240" w:lineRule="atLeast"/>
        <w:jc w:val="center"/>
        <w:rPr>
          <w:bCs/>
          <w:sz w:val="20"/>
          <w:szCs w:val="20"/>
        </w:rPr>
      </w:pPr>
      <w:r w:rsidRPr="00494DDE">
        <w:rPr>
          <w:bCs/>
          <w:sz w:val="20"/>
          <w:szCs w:val="20"/>
        </w:rPr>
        <w:t>семнадцатой сессии</w:t>
      </w:r>
    </w:p>
    <w:p w14:paraId="215A53B6" w14:textId="77777777" w:rsidR="007F33C1" w:rsidRPr="00494DDE" w:rsidRDefault="007F33C1" w:rsidP="007F33C1">
      <w:pPr>
        <w:widowControl w:val="0"/>
        <w:autoSpaceDE w:val="0"/>
        <w:autoSpaceDN w:val="0"/>
        <w:adjustRightInd w:val="0"/>
        <w:spacing w:line="240" w:lineRule="atLeast"/>
        <w:jc w:val="center"/>
        <w:rPr>
          <w:bCs/>
          <w:sz w:val="20"/>
          <w:szCs w:val="20"/>
        </w:rPr>
      </w:pPr>
    </w:p>
    <w:p w14:paraId="214A3520" w14:textId="77777777" w:rsidR="007F33C1" w:rsidRPr="00494DDE" w:rsidRDefault="007F33C1" w:rsidP="007F33C1">
      <w:pPr>
        <w:autoSpaceDE w:val="0"/>
        <w:autoSpaceDN w:val="0"/>
        <w:adjustRightInd w:val="0"/>
        <w:spacing w:line="240" w:lineRule="atLeast"/>
        <w:jc w:val="center"/>
        <w:rPr>
          <w:sz w:val="20"/>
          <w:szCs w:val="20"/>
        </w:rPr>
      </w:pPr>
      <w:r w:rsidRPr="00494DDE">
        <w:rPr>
          <w:sz w:val="20"/>
          <w:szCs w:val="20"/>
        </w:rPr>
        <w:t>12.05.2022 № 4</w:t>
      </w:r>
    </w:p>
    <w:p w14:paraId="36E4D575" w14:textId="77777777" w:rsidR="007F33C1" w:rsidRPr="00494DDE" w:rsidRDefault="007F33C1" w:rsidP="007F33C1">
      <w:pPr>
        <w:autoSpaceDE w:val="0"/>
        <w:autoSpaceDN w:val="0"/>
        <w:adjustRightInd w:val="0"/>
        <w:jc w:val="center"/>
        <w:rPr>
          <w:bCs/>
          <w:sz w:val="20"/>
          <w:szCs w:val="20"/>
        </w:rPr>
      </w:pPr>
    </w:p>
    <w:p w14:paraId="03DDB243" w14:textId="77777777" w:rsidR="007F33C1" w:rsidRPr="00494DDE" w:rsidRDefault="007F33C1" w:rsidP="007F33C1">
      <w:pPr>
        <w:autoSpaceDE w:val="0"/>
        <w:autoSpaceDN w:val="0"/>
        <w:adjustRightInd w:val="0"/>
        <w:jc w:val="center"/>
        <w:rPr>
          <w:rFonts w:eastAsia="Calibri"/>
          <w:sz w:val="20"/>
          <w:szCs w:val="20"/>
          <w:lang w:eastAsia="en-US"/>
        </w:rPr>
      </w:pPr>
      <w:r w:rsidRPr="00494DDE">
        <w:rPr>
          <w:rFonts w:eastAsia="Calibri"/>
          <w:sz w:val="20"/>
          <w:szCs w:val="20"/>
          <w:lang w:eastAsia="en-US"/>
        </w:rPr>
        <w:t xml:space="preserve">Об утверждении целей, порядка и условий предоставления субсидий бюджетам поселений Куйбышевского района Новосибирской области из бюджета Куйбышевского муниципального района Новосибирской области, источником финансового обеспечения которых являются субсидии на реализацию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w:t>
      </w:r>
    </w:p>
    <w:p w14:paraId="6B0C7620" w14:textId="77777777" w:rsidR="007F33C1" w:rsidRPr="00494DDE" w:rsidRDefault="007F33C1" w:rsidP="007F33C1">
      <w:pPr>
        <w:autoSpaceDE w:val="0"/>
        <w:autoSpaceDN w:val="0"/>
        <w:adjustRightInd w:val="0"/>
        <w:jc w:val="center"/>
        <w:rPr>
          <w:bCs/>
          <w:sz w:val="20"/>
          <w:szCs w:val="20"/>
        </w:rPr>
      </w:pPr>
    </w:p>
    <w:p w14:paraId="581C95E5" w14:textId="77777777" w:rsidR="007F33C1" w:rsidRPr="00494DDE" w:rsidRDefault="007F33C1" w:rsidP="007F33C1">
      <w:pPr>
        <w:autoSpaceDE w:val="0"/>
        <w:autoSpaceDN w:val="0"/>
        <w:adjustRightInd w:val="0"/>
        <w:ind w:firstLine="709"/>
        <w:jc w:val="both"/>
        <w:rPr>
          <w:rFonts w:eastAsia="Calibri"/>
          <w:sz w:val="20"/>
          <w:szCs w:val="20"/>
          <w:lang w:eastAsia="en-US"/>
        </w:rPr>
      </w:pPr>
      <w:r w:rsidRPr="00494DDE">
        <w:rPr>
          <w:rFonts w:eastAsia="Calibri"/>
          <w:sz w:val="20"/>
          <w:szCs w:val="20"/>
          <w:lang w:eastAsia="en-US"/>
        </w:rPr>
        <w:t xml:space="preserve">В соответствии со статьей 142 Бюджетного кодекса Российской Федерации, постановлением Правительства Новосибирской области от 16.02.2015 № 66-п «Об утверждении государственной программы Новосибирской области </w:t>
      </w:r>
      <w:r w:rsidRPr="00494DDE">
        <w:rPr>
          <w:rFonts w:eastAsia="Calibri"/>
          <w:sz w:val="20"/>
          <w:szCs w:val="20"/>
          <w:lang w:eastAsia="en-US"/>
        </w:rPr>
        <w:lastRenderedPageBreak/>
        <w:t>«Жилищно-коммунальное хозяйство Новосибирской области», Совет депутатов Куйбышевского муниципального района Новосибирской области</w:t>
      </w:r>
    </w:p>
    <w:p w14:paraId="5BAF5E29" w14:textId="77777777" w:rsidR="007F33C1" w:rsidRPr="00494DDE" w:rsidRDefault="007F33C1" w:rsidP="007F33C1">
      <w:pPr>
        <w:ind w:firstLine="540"/>
        <w:rPr>
          <w:rFonts w:eastAsia="Calibri"/>
          <w:bCs/>
          <w:sz w:val="20"/>
          <w:szCs w:val="20"/>
          <w:lang w:eastAsia="en-US"/>
        </w:rPr>
      </w:pPr>
      <w:r w:rsidRPr="00494DDE">
        <w:rPr>
          <w:rFonts w:eastAsia="Calibri"/>
          <w:bCs/>
          <w:sz w:val="20"/>
          <w:szCs w:val="20"/>
          <w:lang w:eastAsia="en-US"/>
        </w:rPr>
        <w:t>РЕШИЛ:</w:t>
      </w:r>
    </w:p>
    <w:p w14:paraId="71BC4147" w14:textId="77777777" w:rsidR="007F33C1" w:rsidRPr="00494DDE" w:rsidRDefault="007F33C1" w:rsidP="007F33C1">
      <w:pPr>
        <w:autoSpaceDE w:val="0"/>
        <w:autoSpaceDN w:val="0"/>
        <w:adjustRightInd w:val="0"/>
        <w:ind w:firstLine="709"/>
        <w:jc w:val="both"/>
        <w:rPr>
          <w:rFonts w:eastAsia="Calibri"/>
          <w:sz w:val="20"/>
          <w:szCs w:val="20"/>
          <w:lang w:eastAsia="en-US"/>
        </w:rPr>
      </w:pPr>
      <w:r w:rsidRPr="00494DDE">
        <w:rPr>
          <w:rFonts w:eastAsia="Calibri"/>
          <w:sz w:val="20"/>
          <w:szCs w:val="20"/>
          <w:lang w:eastAsia="en-US"/>
        </w:rPr>
        <w:t>1. Утвердить прилагаемые цели, порядок и условия предоставления субсидий бюджетам поселений Куйбышевского района Новосибирской области из бюджета Куйбышевского муниципального района Новосибирской области, источником финансового обеспечения которых являются субсидии, на реализацию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p w14:paraId="5E2140B2" w14:textId="77777777" w:rsidR="007F33C1" w:rsidRPr="00494DDE" w:rsidRDefault="007F33C1" w:rsidP="007F33C1">
      <w:pPr>
        <w:autoSpaceDE w:val="0"/>
        <w:autoSpaceDN w:val="0"/>
        <w:adjustRightInd w:val="0"/>
        <w:ind w:firstLine="709"/>
        <w:jc w:val="both"/>
        <w:rPr>
          <w:rFonts w:eastAsia="Calibri"/>
          <w:sz w:val="20"/>
          <w:szCs w:val="20"/>
          <w:lang w:eastAsia="en-US"/>
        </w:rPr>
      </w:pPr>
      <w:r w:rsidRPr="00494DDE">
        <w:rPr>
          <w:rFonts w:eastAsia="Calibri"/>
          <w:sz w:val="20"/>
          <w:szCs w:val="20"/>
          <w:lang w:eastAsia="en-US"/>
        </w:rPr>
        <w:t>2.  Признать утратившим силу решение Совета депутатов Куйбышевского муниципального района Новосибирской области  от 11.03.2021 № 11 «Об утверждении целей, порядка и условий предоставления субсидий бюджетам поселений Куйбышевского района Новосибирской области из бюджета Куйбышевского муниципального района Новосибирской области, источником финансового обеспечения которых являются субсидии на реализацию мероприятий по организации бесперебойной работы объектов  жизнеобеспечения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части организации тепло-.водоснабжения населения, водоотведения)</w:t>
      </w:r>
    </w:p>
    <w:p w14:paraId="3CBBC8E7" w14:textId="77777777" w:rsidR="007F33C1" w:rsidRPr="00494DDE" w:rsidRDefault="007F33C1" w:rsidP="007F33C1">
      <w:pPr>
        <w:autoSpaceDE w:val="0"/>
        <w:autoSpaceDN w:val="0"/>
        <w:adjustRightInd w:val="0"/>
        <w:spacing w:line="276" w:lineRule="auto"/>
        <w:ind w:firstLine="709"/>
        <w:jc w:val="both"/>
        <w:rPr>
          <w:rFonts w:eastAsia="Calibri"/>
          <w:i/>
          <w:sz w:val="20"/>
          <w:szCs w:val="20"/>
        </w:rPr>
      </w:pPr>
      <w:r w:rsidRPr="00494DDE">
        <w:rPr>
          <w:rFonts w:eastAsia="Calibri"/>
          <w:sz w:val="20"/>
          <w:szCs w:val="20"/>
          <w:lang w:eastAsia="en-US"/>
        </w:rPr>
        <w:t>3. Опубликовать настоящее решение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r w:rsidRPr="00494DDE">
        <w:rPr>
          <w:rFonts w:eastAsia="Calibri"/>
          <w:i/>
          <w:sz w:val="20"/>
          <w:szCs w:val="20"/>
          <w:lang w:eastAsia="en-US"/>
        </w:rPr>
        <w:t xml:space="preserve"> </w:t>
      </w:r>
      <w:r w:rsidRPr="00494DDE">
        <w:rPr>
          <w:rFonts w:eastAsia="Calibri"/>
          <w:sz w:val="20"/>
          <w:szCs w:val="20"/>
          <w:lang w:eastAsia="en-US"/>
        </w:rPr>
        <w:t>и разместить на официальном сайте администрации Куйбышевского муниципального района Новосибирской области.</w:t>
      </w:r>
    </w:p>
    <w:p w14:paraId="0B171066" w14:textId="77777777" w:rsidR="007F33C1" w:rsidRPr="00494DDE" w:rsidRDefault="007F33C1" w:rsidP="007F33C1">
      <w:pPr>
        <w:autoSpaceDE w:val="0"/>
        <w:autoSpaceDN w:val="0"/>
        <w:adjustRightInd w:val="0"/>
        <w:spacing w:line="276" w:lineRule="auto"/>
        <w:ind w:firstLine="709"/>
        <w:jc w:val="both"/>
        <w:rPr>
          <w:rFonts w:eastAsia="Calibri"/>
          <w:i/>
          <w:sz w:val="20"/>
          <w:szCs w:val="20"/>
          <w:lang w:eastAsia="en-US"/>
        </w:rPr>
      </w:pPr>
      <w:r w:rsidRPr="00494DDE">
        <w:rPr>
          <w:rFonts w:eastAsia="Calibri"/>
          <w:sz w:val="20"/>
          <w:szCs w:val="20"/>
          <w:lang w:eastAsia="en-US"/>
        </w:rPr>
        <w:t>4. Настоящее решение вступает в силу со дня его опубликования.</w:t>
      </w:r>
    </w:p>
    <w:p w14:paraId="0EDCE1AA" w14:textId="77777777" w:rsidR="007F33C1" w:rsidRPr="00494DDE" w:rsidRDefault="007F33C1" w:rsidP="007F33C1">
      <w:pPr>
        <w:jc w:val="both"/>
        <w:rPr>
          <w:rFonts w:eastAsia="Calibri"/>
          <w:sz w:val="20"/>
          <w:szCs w:val="20"/>
          <w:lang w:eastAsia="en-US"/>
        </w:rPr>
      </w:pPr>
    </w:p>
    <w:p w14:paraId="4AC9EA9C" w14:textId="77777777" w:rsidR="007F33C1" w:rsidRPr="00494DDE" w:rsidRDefault="007F33C1" w:rsidP="007F33C1">
      <w:pPr>
        <w:suppressAutoHyphens/>
        <w:ind w:left="-426" w:right="42"/>
        <w:jc w:val="both"/>
        <w:rPr>
          <w:sz w:val="20"/>
          <w:szCs w:val="20"/>
        </w:rPr>
      </w:pPr>
      <w:r w:rsidRPr="00494DDE">
        <w:rPr>
          <w:sz w:val="20"/>
          <w:szCs w:val="20"/>
        </w:rPr>
        <w:t xml:space="preserve">Председатель Совета депутатов Куйбышевского                         </w:t>
      </w:r>
    </w:p>
    <w:p w14:paraId="3F3A30D3" w14:textId="77777777" w:rsidR="007F33C1" w:rsidRPr="00494DDE" w:rsidRDefault="007F33C1" w:rsidP="007F33C1">
      <w:pPr>
        <w:suppressAutoHyphens/>
        <w:ind w:left="-426" w:right="42"/>
        <w:jc w:val="both"/>
        <w:rPr>
          <w:sz w:val="20"/>
          <w:szCs w:val="20"/>
        </w:rPr>
      </w:pPr>
      <w:r w:rsidRPr="00494DDE">
        <w:rPr>
          <w:sz w:val="20"/>
          <w:szCs w:val="20"/>
        </w:rPr>
        <w:t xml:space="preserve">муниципального района Новосибирской области                                                                                    Р.В. </w:t>
      </w:r>
      <w:proofErr w:type="spellStart"/>
      <w:r w:rsidRPr="00494DDE">
        <w:rPr>
          <w:sz w:val="20"/>
          <w:szCs w:val="20"/>
        </w:rPr>
        <w:t>Булюктов</w:t>
      </w:r>
      <w:proofErr w:type="spellEnd"/>
      <w:r w:rsidRPr="00494DDE">
        <w:rPr>
          <w:sz w:val="20"/>
          <w:szCs w:val="20"/>
        </w:rPr>
        <w:t xml:space="preserve">                                                      </w:t>
      </w:r>
    </w:p>
    <w:p w14:paraId="7B0F3FC8" w14:textId="77777777" w:rsidR="007F33C1" w:rsidRPr="00494DDE" w:rsidRDefault="007F33C1" w:rsidP="007F33C1">
      <w:pPr>
        <w:suppressAutoHyphens/>
        <w:ind w:left="-426" w:right="42"/>
        <w:jc w:val="both"/>
        <w:rPr>
          <w:sz w:val="20"/>
          <w:szCs w:val="20"/>
        </w:rPr>
      </w:pPr>
    </w:p>
    <w:p w14:paraId="130EE288" w14:textId="77777777" w:rsidR="007F33C1" w:rsidRPr="00494DDE" w:rsidRDefault="007F33C1" w:rsidP="007F33C1">
      <w:pPr>
        <w:tabs>
          <w:tab w:val="left" w:pos="-426"/>
        </w:tabs>
        <w:suppressAutoHyphens/>
        <w:ind w:left="-426" w:right="42"/>
        <w:rPr>
          <w:sz w:val="20"/>
          <w:szCs w:val="20"/>
        </w:rPr>
      </w:pPr>
      <w:r w:rsidRPr="00494DDE">
        <w:rPr>
          <w:sz w:val="20"/>
          <w:szCs w:val="20"/>
        </w:rPr>
        <w:t xml:space="preserve">Глава Куйбышевского муниципального </w:t>
      </w:r>
    </w:p>
    <w:p w14:paraId="3D152D16" w14:textId="77777777" w:rsidR="007F33C1" w:rsidRPr="00494DDE" w:rsidRDefault="007F33C1" w:rsidP="007F33C1">
      <w:pPr>
        <w:tabs>
          <w:tab w:val="left" w:pos="-426"/>
        </w:tabs>
        <w:suppressAutoHyphens/>
        <w:ind w:left="-426" w:right="42"/>
        <w:rPr>
          <w:sz w:val="20"/>
          <w:szCs w:val="20"/>
        </w:rPr>
      </w:pPr>
      <w:r w:rsidRPr="00494DDE">
        <w:rPr>
          <w:sz w:val="20"/>
          <w:szCs w:val="20"/>
        </w:rPr>
        <w:t xml:space="preserve">района Новосибирской области                                                                                                                    О.В. Караваев </w:t>
      </w:r>
    </w:p>
    <w:p w14:paraId="706F68E0" w14:textId="77777777" w:rsidR="007F33C1" w:rsidRPr="00494DDE" w:rsidRDefault="007F33C1" w:rsidP="007F33C1">
      <w:pPr>
        <w:suppressAutoHyphens/>
        <w:ind w:left="-426" w:right="-101"/>
        <w:jc w:val="both"/>
        <w:rPr>
          <w:sz w:val="20"/>
          <w:szCs w:val="20"/>
        </w:rPr>
      </w:pPr>
      <w:r w:rsidRPr="00494DDE">
        <w:rPr>
          <w:sz w:val="20"/>
          <w:szCs w:val="20"/>
        </w:rPr>
        <w:t xml:space="preserve"> </w:t>
      </w:r>
    </w:p>
    <w:p w14:paraId="7D1748F1" w14:textId="77777777" w:rsidR="007F33C1" w:rsidRPr="00494DDE" w:rsidRDefault="007F33C1" w:rsidP="007F33C1">
      <w:pPr>
        <w:autoSpaceDE w:val="0"/>
        <w:autoSpaceDN w:val="0"/>
        <w:adjustRightInd w:val="0"/>
        <w:jc w:val="right"/>
        <w:rPr>
          <w:bCs/>
          <w:sz w:val="20"/>
          <w:szCs w:val="20"/>
        </w:rPr>
      </w:pPr>
      <w:r w:rsidRPr="00494DDE">
        <w:rPr>
          <w:bCs/>
          <w:sz w:val="20"/>
          <w:szCs w:val="20"/>
        </w:rPr>
        <w:t>Утверждены</w:t>
      </w:r>
    </w:p>
    <w:p w14:paraId="0156313A" w14:textId="77777777" w:rsidR="007F33C1" w:rsidRPr="00494DDE" w:rsidRDefault="007F33C1" w:rsidP="007F33C1">
      <w:pPr>
        <w:autoSpaceDE w:val="0"/>
        <w:autoSpaceDN w:val="0"/>
        <w:adjustRightInd w:val="0"/>
        <w:jc w:val="right"/>
        <w:rPr>
          <w:bCs/>
          <w:sz w:val="20"/>
          <w:szCs w:val="20"/>
        </w:rPr>
      </w:pPr>
      <w:r w:rsidRPr="00494DDE">
        <w:rPr>
          <w:bCs/>
          <w:sz w:val="20"/>
          <w:szCs w:val="20"/>
        </w:rPr>
        <w:t xml:space="preserve">решением Совета депутатов </w:t>
      </w:r>
    </w:p>
    <w:p w14:paraId="62AB324B" w14:textId="77777777" w:rsidR="007F33C1" w:rsidRPr="00494DDE" w:rsidRDefault="007F33C1" w:rsidP="007F33C1">
      <w:pPr>
        <w:autoSpaceDE w:val="0"/>
        <w:autoSpaceDN w:val="0"/>
        <w:adjustRightInd w:val="0"/>
        <w:jc w:val="right"/>
        <w:rPr>
          <w:bCs/>
          <w:sz w:val="20"/>
          <w:szCs w:val="20"/>
        </w:rPr>
      </w:pPr>
      <w:r w:rsidRPr="00494DDE">
        <w:rPr>
          <w:bCs/>
          <w:sz w:val="20"/>
          <w:szCs w:val="20"/>
        </w:rPr>
        <w:t xml:space="preserve">Куйбышевского муниципального района </w:t>
      </w:r>
    </w:p>
    <w:p w14:paraId="5CB5583D" w14:textId="77777777" w:rsidR="007F33C1" w:rsidRPr="00494DDE" w:rsidRDefault="007F33C1" w:rsidP="007F33C1">
      <w:pPr>
        <w:autoSpaceDE w:val="0"/>
        <w:autoSpaceDN w:val="0"/>
        <w:adjustRightInd w:val="0"/>
        <w:jc w:val="right"/>
        <w:rPr>
          <w:bCs/>
          <w:sz w:val="20"/>
          <w:szCs w:val="20"/>
        </w:rPr>
      </w:pPr>
      <w:r w:rsidRPr="00494DDE">
        <w:rPr>
          <w:bCs/>
          <w:sz w:val="20"/>
          <w:szCs w:val="20"/>
        </w:rPr>
        <w:t>Новосибирской области</w:t>
      </w:r>
    </w:p>
    <w:p w14:paraId="3406FE2B" w14:textId="77777777" w:rsidR="007F33C1" w:rsidRPr="00494DDE" w:rsidRDefault="007F33C1" w:rsidP="007F33C1">
      <w:pPr>
        <w:autoSpaceDE w:val="0"/>
        <w:autoSpaceDN w:val="0"/>
        <w:adjustRightInd w:val="0"/>
        <w:jc w:val="right"/>
        <w:rPr>
          <w:bCs/>
          <w:sz w:val="20"/>
          <w:szCs w:val="20"/>
        </w:rPr>
      </w:pPr>
      <w:r w:rsidRPr="00494DDE">
        <w:rPr>
          <w:bCs/>
          <w:sz w:val="20"/>
          <w:szCs w:val="20"/>
        </w:rPr>
        <w:t xml:space="preserve"> от 12.05.2022 № 4 </w:t>
      </w:r>
    </w:p>
    <w:p w14:paraId="0B518194" w14:textId="77777777" w:rsidR="007F33C1" w:rsidRPr="00494DDE" w:rsidRDefault="007F33C1" w:rsidP="007F33C1">
      <w:pPr>
        <w:autoSpaceDE w:val="0"/>
        <w:autoSpaceDN w:val="0"/>
        <w:adjustRightInd w:val="0"/>
        <w:rPr>
          <w:bCs/>
          <w:sz w:val="20"/>
          <w:szCs w:val="20"/>
        </w:rPr>
      </w:pPr>
    </w:p>
    <w:p w14:paraId="50E4C8F5" w14:textId="77777777" w:rsidR="007F33C1" w:rsidRPr="00494DDE" w:rsidRDefault="007F33C1" w:rsidP="007F33C1">
      <w:pPr>
        <w:widowControl w:val="0"/>
        <w:autoSpaceDE w:val="0"/>
        <w:autoSpaceDN w:val="0"/>
        <w:jc w:val="center"/>
        <w:rPr>
          <w:sz w:val="20"/>
          <w:szCs w:val="20"/>
        </w:rPr>
      </w:pPr>
      <w:r w:rsidRPr="00494DDE">
        <w:rPr>
          <w:sz w:val="20"/>
          <w:szCs w:val="20"/>
        </w:rPr>
        <w:t xml:space="preserve">Цели, порядок и условия </w:t>
      </w:r>
      <w:r w:rsidRPr="00494DDE">
        <w:rPr>
          <w:rFonts w:eastAsia="Calibri"/>
          <w:sz w:val="20"/>
          <w:szCs w:val="20"/>
        </w:rPr>
        <w:t xml:space="preserve">предоставления субсидий бюджетам поселений Куйбышевского района Новосибирской области из бюджета Куйбышевского муниципального района Новосибирской области, источником финансового обеспечения которых являются субсидии на реализацию мероприятий  </w:t>
      </w:r>
      <w:r w:rsidRPr="00494DDE">
        <w:rPr>
          <w:sz w:val="20"/>
          <w:szCs w:val="20"/>
        </w:rPr>
        <w:t xml:space="preserve">по организации бесперебойной работы объектов тепло- ,водоснабжения и водоотведения подпрограммы «Безопасность жилищно-коммунального хозяйства» </w:t>
      </w:r>
      <w:r w:rsidRPr="00494DDE">
        <w:rPr>
          <w:rFonts w:eastAsia="Calibri"/>
          <w:sz w:val="20"/>
          <w:szCs w:val="20"/>
        </w:rPr>
        <w:t>государственной программы Новосибирской области «Жилищно-коммунальное хозяйство Новосибирской области»</w:t>
      </w:r>
      <w:r w:rsidRPr="00494DDE">
        <w:rPr>
          <w:sz w:val="20"/>
          <w:szCs w:val="20"/>
        </w:rPr>
        <w:t xml:space="preserve"> </w:t>
      </w:r>
    </w:p>
    <w:p w14:paraId="73FE2FB3" w14:textId="77777777" w:rsidR="007F33C1" w:rsidRPr="00494DDE" w:rsidRDefault="007F33C1" w:rsidP="007F33C1">
      <w:pPr>
        <w:jc w:val="center"/>
        <w:rPr>
          <w:rFonts w:eastAsia="Calibri"/>
          <w:sz w:val="20"/>
          <w:szCs w:val="20"/>
          <w:lang w:eastAsia="en-US"/>
        </w:rPr>
      </w:pPr>
    </w:p>
    <w:p w14:paraId="7978D7EA" w14:textId="77777777" w:rsidR="007F33C1" w:rsidRPr="00494DDE" w:rsidRDefault="007F33C1" w:rsidP="007F33C1">
      <w:pPr>
        <w:ind w:left="1080"/>
        <w:jc w:val="center"/>
        <w:rPr>
          <w:rFonts w:eastAsia="Calibri"/>
          <w:sz w:val="20"/>
          <w:szCs w:val="20"/>
          <w:lang w:eastAsia="en-US"/>
        </w:rPr>
      </w:pPr>
      <w:r w:rsidRPr="00494DDE">
        <w:rPr>
          <w:rFonts w:eastAsia="Calibri"/>
          <w:sz w:val="20"/>
          <w:szCs w:val="20"/>
          <w:lang w:eastAsia="en-US"/>
        </w:rPr>
        <w:t>1. ОБЩИЕ ПОЛОЖЕНИЯ</w:t>
      </w:r>
    </w:p>
    <w:p w14:paraId="2C002FCF" w14:textId="77777777" w:rsidR="007F33C1" w:rsidRPr="00494DDE" w:rsidRDefault="007F33C1" w:rsidP="007F33C1">
      <w:pPr>
        <w:ind w:left="1080"/>
        <w:rPr>
          <w:rFonts w:eastAsia="Calibri"/>
          <w:sz w:val="20"/>
          <w:szCs w:val="20"/>
          <w:lang w:eastAsia="en-US"/>
        </w:rPr>
      </w:pPr>
    </w:p>
    <w:p w14:paraId="1E36DF29" w14:textId="77777777" w:rsidR="007F33C1" w:rsidRPr="00494DDE" w:rsidRDefault="007F33C1" w:rsidP="007F33C1">
      <w:pPr>
        <w:jc w:val="both"/>
        <w:rPr>
          <w:rFonts w:eastAsia="Calibri"/>
          <w:sz w:val="20"/>
          <w:szCs w:val="20"/>
          <w:lang w:eastAsia="en-US"/>
        </w:rPr>
      </w:pPr>
      <w:r w:rsidRPr="00494DDE">
        <w:rPr>
          <w:rFonts w:eastAsia="Calibri"/>
          <w:sz w:val="20"/>
          <w:szCs w:val="20"/>
          <w:lang w:eastAsia="en-US"/>
        </w:rPr>
        <w:tab/>
        <w:t>1.1. В соответствии со статьей 142 Бюджетного кодекса Российской Федерации,  постановлением Правительства Новосибирской области от 16.02.2015 № 66-п «Об утверждении государственной программы Новосибирской области «Жилищно-коммунальное хозяйство Новосибирской области», межбюджетные трансферты бюджетам поселений Куйбышевского района Новосибирской области из бюджета Куйбышевского муниципального района Новосибирской области, источником финансового обеспечения которых являются субсидии на реализацию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предоставляются в форме субсидий бюджетам муниципальных образований (далее – Субсидии).</w:t>
      </w:r>
    </w:p>
    <w:p w14:paraId="3A1BDBE5" w14:textId="77777777" w:rsidR="007F33C1" w:rsidRPr="00494DDE" w:rsidRDefault="007F33C1" w:rsidP="007F33C1">
      <w:pPr>
        <w:jc w:val="both"/>
        <w:rPr>
          <w:rFonts w:eastAsia="Calibri"/>
          <w:sz w:val="20"/>
          <w:szCs w:val="20"/>
          <w:lang w:eastAsia="en-US"/>
        </w:rPr>
      </w:pPr>
      <w:r w:rsidRPr="00494DDE">
        <w:rPr>
          <w:rFonts w:eastAsia="Calibri"/>
          <w:sz w:val="20"/>
          <w:szCs w:val="20"/>
          <w:lang w:eastAsia="en-US"/>
        </w:rPr>
        <w:tab/>
        <w:t xml:space="preserve">1.2. Субсидии бюджетам поселений Куйбышевского муниципального района Новосибирской области предоставляются в соответствии с предусмотренным решением Совета депутатов Куйбышевского муниципального района Новосибирской области о бюджете на очередной финансовый год и плановый период (далее – Решение о бюджете) бюджетными ассигнованиями на основании заключенных соглашений. </w:t>
      </w:r>
    </w:p>
    <w:p w14:paraId="59CFBC47" w14:textId="77777777" w:rsidR="007F33C1" w:rsidRPr="00494DDE" w:rsidRDefault="007F33C1" w:rsidP="007F33C1">
      <w:pPr>
        <w:jc w:val="both"/>
        <w:rPr>
          <w:rFonts w:eastAsia="Calibri"/>
          <w:sz w:val="20"/>
          <w:szCs w:val="20"/>
          <w:lang w:eastAsia="en-US"/>
        </w:rPr>
      </w:pPr>
    </w:p>
    <w:p w14:paraId="1176D2B4" w14:textId="77777777" w:rsidR="007F33C1" w:rsidRPr="00494DDE" w:rsidRDefault="007F33C1" w:rsidP="007F33C1">
      <w:pPr>
        <w:ind w:left="1080"/>
        <w:jc w:val="center"/>
        <w:rPr>
          <w:rFonts w:eastAsia="Calibri"/>
          <w:sz w:val="20"/>
          <w:szCs w:val="20"/>
          <w:lang w:eastAsia="en-US"/>
        </w:rPr>
      </w:pPr>
      <w:r w:rsidRPr="00494DDE">
        <w:rPr>
          <w:rFonts w:eastAsia="Calibri"/>
          <w:sz w:val="20"/>
          <w:szCs w:val="20"/>
          <w:lang w:eastAsia="en-US"/>
        </w:rPr>
        <w:t>2. ЦЕЛИ ПРЕДОСТАВЛЕНИЯ СУБСИДИЙ</w:t>
      </w:r>
    </w:p>
    <w:p w14:paraId="167DEDE1" w14:textId="77777777" w:rsidR="007F33C1" w:rsidRPr="00494DDE" w:rsidRDefault="007F33C1" w:rsidP="007F33C1">
      <w:pPr>
        <w:ind w:left="1080"/>
        <w:jc w:val="center"/>
        <w:rPr>
          <w:rFonts w:eastAsia="Calibri"/>
          <w:sz w:val="20"/>
          <w:szCs w:val="20"/>
          <w:lang w:eastAsia="en-US"/>
        </w:rPr>
      </w:pPr>
    </w:p>
    <w:p w14:paraId="781B83D6" w14:textId="77777777" w:rsidR="007F33C1" w:rsidRPr="00494DDE" w:rsidRDefault="007F33C1" w:rsidP="007F33C1">
      <w:pPr>
        <w:autoSpaceDE w:val="0"/>
        <w:autoSpaceDN w:val="0"/>
        <w:adjustRightInd w:val="0"/>
        <w:jc w:val="both"/>
        <w:rPr>
          <w:sz w:val="20"/>
          <w:szCs w:val="20"/>
        </w:rPr>
      </w:pPr>
      <w:r w:rsidRPr="00494DDE">
        <w:rPr>
          <w:rFonts w:eastAsia="Calibri"/>
          <w:sz w:val="20"/>
          <w:szCs w:val="20"/>
          <w:lang w:eastAsia="en-US"/>
        </w:rPr>
        <w:tab/>
        <w:t xml:space="preserve">2.1. </w:t>
      </w:r>
      <w:r w:rsidRPr="00494DDE">
        <w:rPr>
          <w:sz w:val="20"/>
          <w:szCs w:val="20"/>
        </w:rPr>
        <w:t xml:space="preserve">Целью предоставления субсидий местным бюджетам </w:t>
      </w:r>
      <w:proofErr w:type="gramStart"/>
      <w:r w:rsidRPr="00494DDE">
        <w:rPr>
          <w:sz w:val="20"/>
          <w:szCs w:val="20"/>
        </w:rPr>
        <w:t>поселений  Куйбышевского</w:t>
      </w:r>
      <w:proofErr w:type="gramEnd"/>
      <w:r w:rsidRPr="00494DDE">
        <w:rPr>
          <w:sz w:val="20"/>
          <w:szCs w:val="20"/>
        </w:rPr>
        <w:t xml:space="preserve"> муниципального района Новосибирской области является обеспечение ежегодной готовности объектов жилищно-коммунального хозяйства к работе в отопительные периоды и содержание объектов тепло-, водоснабжения и водоотведения в состоянии обеспечивающем их бесперебойную работу.</w:t>
      </w:r>
    </w:p>
    <w:p w14:paraId="529DA44C" w14:textId="77777777" w:rsidR="007F33C1" w:rsidRPr="00494DDE" w:rsidRDefault="007F33C1" w:rsidP="007F33C1">
      <w:pPr>
        <w:jc w:val="center"/>
        <w:rPr>
          <w:rFonts w:eastAsia="Calibri"/>
          <w:sz w:val="20"/>
          <w:szCs w:val="20"/>
          <w:lang w:eastAsia="en-US"/>
        </w:rPr>
      </w:pPr>
    </w:p>
    <w:p w14:paraId="04B4E5AF" w14:textId="77777777" w:rsidR="007F33C1" w:rsidRPr="00494DDE" w:rsidRDefault="007F33C1" w:rsidP="007F33C1">
      <w:pPr>
        <w:ind w:left="1080"/>
        <w:jc w:val="center"/>
        <w:rPr>
          <w:rFonts w:eastAsia="Calibri"/>
          <w:sz w:val="20"/>
          <w:szCs w:val="20"/>
          <w:lang w:eastAsia="en-US"/>
        </w:rPr>
      </w:pPr>
    </w:p>
    <w:p w14:paraId="2ADC1788" w14:textId="77777777" w:rsidR="007F33C1" w:rsidRPr="00494DDE" w:rsidRDefault="007F33C1" w:rsidP="007F33C1">
      <w:pPr>
        <w:ind w:left="1080"/>
        <w:jc w:val="center"/>
        <w:rPr>
          <w:rFonts w:eastAsia="Calibri"/>
          <w:sz w:val="20"/>
          <w:szCs w:val="20"/>
          <w:lang w:eastAsia="en-US"/>
        </w:rPr>
      </w:pPr>
      <w:r w:rsidRPr="00494DDE">
        <w:rPr>
          <w:rFonts w:eastAsia="Calibri"/>
          <w:sz w:val="20"/>
          <w:szCs w:val="20"/>
          <w:lang w:eastAsia="en-US"/>
        </w:rPr>
        <w:t>3. УСЛОВИЯ ПРЕДОСТАВЛЕНИЯ СУБСИДИЙ</w:t>
      </w:r>
    </w:p>
    <w:p w14:paraId="587F95A5" w14:textId="77777777" w:rsidR="007F33C1" w:rsidRPr="00494DDE" w:rsidRDefault="007F33C1" w:rsidP="007F33C1">
      <w:pPr>
        <w:ind w:left="1080"/>
        <w:rPr>
          <w:rFonts w:eastAsia="Calibri"/>
          <w:sz w:val="20"/>
          <w:szCs w:val="20"/>
          <w:lang w:eastAsia="en-US"/>
        </w:rPr>
      </w:pPr>
    </w:p>
    <w:p w14:paraId="319CC198" w14:textId="77777777" w:rsidR="007F33C1" w:rsidRPr="00494DDE" w:rsidRDefault="007F33C1" w:rsidP="007F33C1">
      <w:pPr>
        <w:widowControl w:val="0"/>
        <w:autoSpaceDE w:val="0"/>
        <w:autoSpaceDN w:val="0"/>
        <w:jc w:val="both"/>
        <w:rPr>
          <w:sz w:val="20"/>
          <w:szCs w:val="20"/>
        </w:rPr>
      </w:pPr>
      <w:r w:rsidRPr="00494DDE">
        <w:rPr>
          <w:sz w:val="20"/>
          <w:szCs w:val="20"/>
        </w:rPr>
        <w:tab/>
        <w:t>3.1. Субсидии предоставляются бюджетам поселений Куйбышевского муниципального района Новосибирской области в рамках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пределах бюджетных ассигнований и лимитов бюджетных обязательств, установленных администрации Куйбышевского муниципального района Новосибирской области (далее - администрация) на соответствующий финансовый год и плановый период на реализацию данного направления расходов.</w:t>
      </w:r>
    </w:p>
    <w:p w14:paraId="65BBB836" w14:textId="77777777" w:rsidR="007F33C1" w:rsidRPr="00494DDE" w:rsidRDefault="007F33C1" w:rsidP="007F33C1">
      <w:pPr>
        <w:widowControl w:val="0"/>
        <w:autoSpaceDE w:val="0"/>
        <w:autoSpaceDN w:val="0"/>
        <w:jc w:val="both"/>
        <w:rPr>
          <w:sz w:val="20"/>
          <w:szCs w:val="20"/>
        </w:rPr>
      </w:pPr>
      <w:r w:rsidRPr="00494DDE">
        <w:rPr>
          <w:sz w:val="20"/>
          <w:szCs w:val="20"/>
        </w:rPr>
        <w:tab/>
        <w:t>3.2. Предоставление субсидий осуществляется при соблюдении следующих условий:</w:t>
      </w:r>
    </w:p>
    <w:p w14:paraId="6D96E135" w14:textId="77777777" w:rsidR="007F33C1" w:rsidRPr="00494DDE" w:rsidRDefault="007F33C1" w:rsidP="007F33C1">
      <w:pPr>
        <w:widowControl w:val="0"/>
        <w:autoSpaceDE w:val="0"/>
        <w:autoSpaceDN w:val="0"/>
        <w:jc w:val="both"/>
        <w:rPr>
          <w:sz w:val="20"/>
          <w:szCs w:val="20"/>
        </w:rPr>
      </w:pPr>
      <w:r w:rsidRPr="00494DDE">
        <w:rPr>
          <w:sz w:val="20"/>
          <w:szCs w:val="20"/>
        </w:rPr>
        <w:tab/>
        <w:t>3.2.1. Наличие заявок муниципальных образований Куйбышевского муниципального района Новосибирской области на предоставление субсидий;</w:t>
      </w:r>
    </w:p>
    <w:p w14:paraId="504A962E" w14:textId="77777777" w:rsidR="007F33C1" w:rsidRPr="00494DDE" w:rsidRDefault="007F33C1" w:rsidP="007F33C1">
      <w:pPr>
        <w:widowControl w:val="0"/>
        <w:autoSpaceDE w:val="0"/>
        <w:autoSpaceDN w:val="0"/>
        <w:jc w:val="both"/>
        <w:rPr>
          <w:sz w:val="20"/>
          <w:szCs w:val="20"/>
        </w:rPr>
      </w:pPr>
      <w:r w:rsidRPr="00494DDE">
        <w:rPr>
          <w:sz w:val="20"/>
          <w:szCs w:val="20"/>
        </w:rPr>
        <w:t xml:space="preserve">         3.2.2. Наличие правовых актов муниципального образования, утверждающих порядок </w:t>
      </w:r>
      <w:proofErr w:type="gramStart"/>
      <w:r w:rsidRPr="00494DDE">
        <w:rPr>
          <w:sz w:val="20"/>
          <w:szCs w:val="20"/>
        </w:rPr>
        <w:t>использования  средств</w:t>
      </w:r>
      <w:proofErr w:type="gramEnd"/>
      <w:r w:rsidRPr="00494DDE">
        <w:rPr>
          <w:sz w:val="20"/>
          <w:szCs w:val="20"/>
        </w:rPr>
        <w:t xml:space="preserve"> местного бюджета, в целях </w:t>
      </w:r>
      <w:proofErr w:type="spellStart"/>
      <w:r w:rsidRPr="00494DDE">
        <w:rPr>
          <w:sz w:val="20"/>
          <w:szCs w:val="20"/>
        </w:rPr>
        <w:t>софинансирования</w:t>
      </w:r>
      <w:proofErr w:type="spellEnd"/>
      <w:r w:rsidRPr="00494DDE">
        <w:rPr>
          <w:sz w:val="20"/>
          <w:szCs w:val="20"/>
        </w:rPr>
        <w:t xml:space="preserve"> расходных обязательств по которым предоставляется Субсидия, соответствующих бюджетному законодательству Российской Федерации и нормативным правовым актам, регулирующим бюджетные правоотношения;</w:t>
      </w:r>
    </w:p>
    <w:p w14:paraId="58703A27" w14:textId="77777777" w:rsidR="007F33C1" w:rsidRPr="00494DDE" w:rsidRDefault="007F33C1" w:rsidP="007F33C1">
      <w:pPr>
        <w:widowControl w:val="0"/>
        <w:autoSpaceDE w:val="0"/>
        <w:autoSpaceDN w:val="0"/>
        <w:jc w:val="both"/>
        <w:rPr>
          <w:sz w:val="20"/>
          <w:szCs w:val="20"/>
        </w:rPr>
      </w:pPr>
      <w:r w:rsidRPr="00494DDE">
        <w:rPr>
          <w:sz w:val="20"/>
          <w:szCs w:val="20"/>
        </w:rPr>
        <w:tab/>
        <w:t xml:space="preserve">3.2.3. Наличие в местных бюджетах муниципальных образований Куйбышевского муниципального  района Новосибирской области бюджетных ассигнований на исполнение расходных обязательств получателей, в целях </w:t>
      </w:r>
      <w:proofErr w:type="spellStart"/>
      <w:r w:rsidRPr="00494DDE">
        <w:rPr>
          <w:sz w:val="20"/>
          <w:szCs w:val="20"/>
        </w:rPr>
        <w:t>софинансирования</w:t>
      </w:r>
      <w:proofErr w:type="spellEnd"/>
      <w:r w:rsidRPr="00494DDE">
        <w:rPr>
          <w:sz w:val="20"/>
          <w:szCs w:val="20"/>
        </w:rPr>
        <w:t xml:space="preserve"> которых предоставляются субсидии, в размере не менее установленного Распоряжением Правительства Новосибирской области «О предельных уровнях </w:t>
      </w:r>
      <w:proofErr w:type="spellStart"/>
      <w:r w:rsidRPr="00494DDE">
        <w:rPr>
          <w:sz w:val="20"/>
          <w:szCs w:val="20"/>
        </w:rPr>
        <w:t>софинансирования</w:t>
      </w:r>
      <w:proofErr w:type="spellEnd"/>
      <w:r w:rsidRPr="00494DDE">
        <w:rPr>
          <w:sz w:val="20"/>
          <w:szCs w:val="20"/>
        </w:rPr>
        <w:t xml:space="preserve">  Новосибирской областью (в процентах) объемов расходных обязательств муниципальных образований Новосибирской области на 2022 год и плановый период 2023-2024 годов»;</w:t>
      </w:r>
    </w:p>
    <w:p w14:paraId="6473C308" w14:textId="77777777" w:rsidR="007F33C1" w:rsidRPr="00494DDE" w:rsidRDefault="007F33C1" w:rsidP="007F33C1">
      <w:pPr>
        <w:widowControl w:val="0"/>
        <w:autoSpaceDE w:val="0"/>
        <w:autoSpaceDN w:val="0"/>
        <w:jc w:val="both"/>
        <w:rPr>
          <w:sz w:val="20"/>
          <w:szCs w:val="20"/>
        </w:rPr>
      </w:pPr>
      <w:r w:rsidRPr="00494DDE">
        <w:rPr>
          <w:sz w:val="20"/>
          <w:szCs w:val="20"/>
        </w:rPr>
        <w:tab/>
        <w:t xml:space="preserve">3.2.4. Отсутствие в местных бюджетах муниципальных образований Куйбышевского муниципального района Новосибирской </w:t>
      </w:r>
      <w:proofErr w:type="gramStart"/>
      <w:r w:rsidRPr="00494DDE">
        <w:rPr>
          <w:sz w:val="20"/>
          <w:szCs w:val="20"/>
        </w:rPr>
        <w:t>области  неиспользованных</w:t>
      </w:r>
      <w:proofErr w:type="gramEnd"/>
      <w:r w:rsidRPr="00494DDE">
        <w:rPr>
          <w:sz w:val="20"/>
          <w:szCs w:val="20"/>
        </w:rPr>
        <w:t xml:space="preserve"> остатков субсидий, предоставленных ранее на аналогичные цели, в объеме более 5% от общего объема субсидии, запланированной к предоставлению в соответствующем финансовом году;</w:t>
      </w:r>
    </w:p>
    <w:p w14:paraId="480DF414" w14:textId="77777777" w:rsidR="007F33C1" w:rsidRPr="00494DDE" w:rsidRDefault="007F33C1" w:rsidP="007F33C1">
      <w:pPr>
        <w:widowControl w:val="0"/>
        <w:autoSpaceDE w:val="0"/>
        <w:autoSpaceDN w:val="0"/>
        <w:jc w:val="both"/>
        <w:rPr>
          <w:sz w:val="20"/>
          <w:szCs w:val="20"/>
        </w:rPr>
      </w:pPr>
      <w:r w:rsidRPr="00494DDE">
        <w:rPr>
          <w:sz w:val="20"/>
          <w:szCs w:val="20"/>
        </w:rPr>
        <w:t xml:space="preserve">          3.2.5. Обеспечение централизованных закупок товаров, </w:t>
      </w:r>
      <w:proofErr w:type="gramStart"/>
      <w:r w:rsidRPr="00494DDE">
        <w:rPr>
          <w:sz w:val="20"/>
          <w:szCs w:val="20"/>
        </w:rPr>
        <w:t>работ ,</w:t>
      </w:r>
      <w:proofErr w:type="gramEnd"/>
      <w:r w:rsidRPr="00494DDE">
        <w:rPr>
          <w:sz w:val="20"/>
          <w:szCs w:val="20"/>
        </w:rPr>
        <w:t xml:space="preserve"> услуг, включенных в перечень товаров, работ, услуг, согласно Приложению №1 к постановлению Правительства Новосибирской области от 30.12.2013 №597-п «О наделении полномочиями ГКУ НСО «Управление контактной системы»  с начальной (минимальной) ценой контракта превышающей 1 млн. рублей финансовое обеспечение которых частично или полностью осуществляется за счет Субсидии; </w:t>
      </w:r>
    </w:p>
    <w:p w14:paraId="5A598BDD" w14:textId="77777777" w:rsidR="007F33C1" w:rsidRPr="00494DDE" w:rsidRDefault="007F33C1" w:rsidP="007F33C1">
      <w:pPr>
        <w:widowControl w:val="0"/>
        <w:autoSpaceDE w:val="0"/>
        <w:autoSpaceDN w:val="0"/>
        <w:jc w:val="both"/>
        <w:rPr>
          <w:sz w:val="20"/>
          <w:szCs w:val="20"/>
        </w:rPr>
      </w:pPr>
      <w:r w:rsidRPr="00494DDE">
        <w:rPr>
          <w:sz w:val="20"/>
          <w:szCs w:val="20"/>
        </w:rPr>
        <w:tab/>
        <w:t>3.2.6. Предоставление получателями Субсидии следующие документы в сроки, установленные в Соглашении о предоставлении субсидии:</w:t>
      </w:r>
    </w:p>
    <w:p w14:paraId="38578D01" w14:textId="77777777" w:rsidR="007F33C1" w:rsidRPr="00494DDE" w:rsidRDefault="007F33C1" w:rsidP="007F33C1">
      <w:pPr>
        <w:widowControl w:val="0"/>
        <w:autoSpaceDE w:val="0"/>
        <w:autoSpaceDN w:val="0"/>
        <w:jc w:val="both"/>
        <w:rPr>
          <w:sz w:val="20"/>
          <w:szCs w:val="20"/>
        </w:rPr>
      </w:pPr>
      <w:r w:rsidRPr="00494DDE">
        <w:rPr>
          <w:sz w:val="20"/>
          <w:szCs w:val="20"/>
        </w:rPr>
        <w:t xml:space="preserve">1) </w:t>
      </w:r>
      <w:proofErr w:type="gramStart"/>
      <w:r w:rsidRPr="00494DDE">
        <w:rPr>
          <w:sz w:val="20"/>
          <w:szCs w:val="20"/>
        </w:rPr>
        <w:t>в  части</w:t>
      </w:r>
      <w:proofErr w:type="gramEnd"/>
      <w:r w:rsidRPr="00494DDE">
        <w:rPr>
          <w:sz w:val="20"/>
          <w:szCs w:val="20"/>
        </w:rPr>
        <w:t xml:space="preserve"> приобретения материалов и оборудования:</w:t>
      </w:r>
    </w:p>
    <w:p w14:paraId="11C93289" w14:textId="77777777" w:rsidR="007F33C1" w:rsidRPr="00494DDE" w:rsidRDefault="007F33C1" w:rsidP="007F33C1">
      <w:pPr>
        <w:autoSpaceDE w:val="0"/>
        <w:autoSpaceDN w:val="0"/>
        <w:adjustRightInd w:val="0"/>
        <w:ind w:firstLine="284"/>
        <w:jc w:val="both"/>
        <w:rPr>
          <w:rFonts w:eastAsia="Calibri"/>
          <w:sz w:val="20"/>
          <w:szCs w:val="20"/>
          <w:lang w:eastAsia="en-US"/>
        </w:rPr>
      </w:pPr>
      <w:r w:rsidRPr="00494DDE">
        <w:rPr>
          <w:rFonts w:eastAsia="Calibri"/>
          <w:sz w:val="20"/>
          <w:szCs w:val="20"/>
          <w:lang w:eastAsia="en-US"/>
        </w:rPr>
        <w:t>- заверенную копию Соглашения о передаче средств Субсидии (в случае её передачи и расходования третьим лицом);</w:t>
      </w:r>
    </w:p>
    <w:p w14:paraId="6EA47D12" w14:textId="77777777" w:rsidR="007F33C1" w:rsidRPr="00494DDE" w:rsidRDefault="007F33C1" w:rsidP="007F33C1">
      <w:pPr>
        <w:autoSpaceDE w:val="0"/>
        <w:autoSpaceDN w:val="0"/>
        <w:adjustRightInd w:val="0"/>
        <w:ind w:firstLine="284"/>
        <w:jc w:val="both"/>
        <w:rPr>
          <w:rFonts w:eastAsia="Calibri"/>
          <w:sz w:val="20"/>
          <w:szCs w:val="20"/>
          <w:lang w:eastAsia="en-US"/>
        </w:rPr>
      </w:pPr>
      <w:r w:rsidRPr="00494DDE">
        <w:rPr>
          <w:rFonts w:eastAsia="Calibri"/>
          <w:sz w:val="20"/>
          <w:szCs w:val="20"/>
          <w:lang w:eastAsia="en-US"/>
        </w:rPr>
        <w:t>- заверенную копию муниципальных контрактов, гражданско-правовых договоров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бюджетным законодательством Российской Федерации;</w:t>
      </w:r>
    </w:p>
    <w:p w14:paraId="375F0A6F" w14:textId="77777777" w:rsidR="007F33C1" w:rsidRPr="00494DDE" w:rsidRDefault="007F33C1" w:rsidP="007F33C1">
      <w:pPr>
        <w:autoSpaceDE w:val="0"/>
        <w:autoSpaceDN w:val="0"/>
        <w:adjustRightInd w:val="0"/>
        <w:ind w:firstLine="284"/>
        <w:jc w:val="both"/>
        <w:rPr>
          <w:rFonts w:eastAsia="Calibri"/>
          <w:sz w:val="20"/>
          <w:szCs w:val="20"/>
          <w:lang w:eastAsia="en-US"/>
        </w:rPr>
      </w:pPr>
      <w:r w:rsidRPr="00494DDE">
        <w:rPr>
          <w:rFonts w:eastAsia="Calibri"/>
          <w:sz w:val="20"/>
          <w:szCs w:val="20"/>
          <w:lang w:eastAsia="en-US"/>
        </w:rPr>
        <w:t>- заверенную копию спецификации материалов и оборудования;</w:t>
      </w:r>
    </w:p>
    <w:p w14:paraId="54201792" w14:textId="77777777" w:rsidR="007F33C1" w:rsidRPr="00494DDE" w:rsidRDefault="007F33C1" w:rsidP="007F33C1">
      <w:pPr>
        <w:autoSpaceDE w:val="0"/>
        <w:autoSpaceDN w:val="0"/>
        <w:adjustRightInd w:val="0"/>
        <w:ind w:firstLine="284"/>
        <w:jc w:val="both"/>
        <w:rPr>
          <w:rFonts w:eastAsia="Calibri"/>
          <w:sz w:val="20"/>
          <w:szCs w:val="20"/>
          <w:lang w:eastAsia="en-US"/>
        </w:rPr>
      </w:pPr>
      <w:r w:rsidRPr="00494DDE">
        <w:rPr>
          <w:rFonts w:eastAsia="Calibri"/>
          <w:sz w:val="20"/>
          <w:szCs w:val="20"/>
          <w:lang w:eastAsia="en-US"/>
        </w:rPr>
        <w:t>- заверенную копию товарно-транспортных накладных либо универсальных передаточных актов;</w:t>
      </w:r>
    </w:p>
    <w:p w14:paraId="6E350E4F" w14:textId="77777777" w:rsidR="007F33C1" w:rsidRPr="00494DDE" w:rsidRDefault="007F33C1" w:rsidP="007F33C1">
      <w:pPr>
        <w:autoSpaceDE w:val="0"/>
        <w:autoSpaceDN w:val="0"/>
        <w:adjustRightInd w:val="0"/>
        <w:ind w:firstLine="284"/>
        <w:jc w:val="both"/>
        <w:rPr>
          <w:rFonts w:eastAsia="Calibri"/>
          <w:sz w:val="20"/>
          <w:szCs w:val="20"/>
          <w:lang w:eastAsia="en-US"/>
        </w:rPr>
      </w:pPr>
      <w:r w:rsidRPr="00494DDE">
        <w:rPr>
          <w:rFonts w:eastAsia="Calibri"/>
          <w:sz w:val="20"/>
          <w:szCs w:val="20"/>
          <w:lang w:eastAsia="en-US"/>
        </w:rPr>
        <w:t xml:space="preserve">-заверенную копию платёжных поручений о перечислении средств по оплате </w:t>
      </w:r>
      <w:proofErr w:type="spellStart"/>
      <w:r w:rsidRPr="00494DDE">
        <w:rPr>
          <w:rFonts w:eastAsia="Calibri"/>
          <w:sz w:val="20"/>
          <w:szCs w:val="20"/>
          <w:lang w:eastAsia="en-US"/>
        </w:rPr>
        <w:t>софинансирования</w:t>
      </w:r>
      <w:proofErr w:type="spellEnd"/>
      <w:r w:rsidRPr="00494DDE">
        <w:rPr>
          <w:rFonts w:eastAsia="Calibri"/>
          <w:sz w:val="20"/>
          <w:szCs w:val="20"/>
          <w:lang w:eastAsia="en-US"/>
        </w:rPr>
        <w:t>;</w:t>
      </w:r>
    </w:p>
    <w:p w14:paraId="0472D77A" w14:textId="77777777" w:rsidR="007F33C1" w:rsidRPr="00494DDE" w:rsidRDefault="007F33C1" w:rsidP="007F33C1">
      <w:pPr>
        <w:autoSpaceDE w:val="0"/>
        <w:autoSpaceDN w:val="0"/>
        <w:adjustRightInd w:val="0"/>
        <w:ind w:firstLine="284"/>
        <w:jc w:val="both"/>
        <w:rPr>
          <w:rFonts w:eastAsia="Calibri"/>
          <w:sz w:val="20"/>
          <w:szCs w:val="20"/>
          <w:lang w:eastAsia="en-US"/>
        </w:rPr>
      </w:pPr>
      <w:r w:rsidRPr="00494DDE">
        <w:rPr>
          <w:rFonts w:eastAsia="Calibri"/>
          <w:sz w:val="20"/>
          <w:szCs w:val="20"/>
          <w:lang w:eastAsia="en-US"/>
        </w:rPr>
        <w:t>- акт, подтверждающий выполнение работ по монтажу (использованию) приобретённых материалов и оборудования собственными силами.</w:t>
      </w:r>
    </w:p>
    <w:p w14:paraId="44C110A7" w14:textId="77777777" w:rsidR="007F33C1" w:rsidRPr="00494DDE" w:rsidRDefault="007F33C1" w:rsidP="007F33C1">
      <w:pPr>
        <w:autoSpaceDE w:val="0"/>
        <w:autoSpaceDN w:val="0"/>
        <w:adjustRightInd w:val="0"/>
        <w:ind w:firstLine="284"/>
        <w:jc w:val="both"/>
        <w:rPr>
          <w:rFonts w:eastAsia="Calibri"/>
          <w:sz w:val="20"/>
          <w:szCs w:val="20"/>
          <w:lang w:eastAsia="en-US"/>
        </w:rPr>
      </w:pPr>
      <w:r w:rsidRPr="00494DDE">
        <w:rPr>
          <w:rFonts w:eastAsia="Calibri"/>
          <w:sz w:val="20"/>
          <w:szCs w:val="20"/>
          <w:lang w:eastAsia="en-US"/>
        </w:rPr>
        <w:t>- фотоотчёт о проведённых работах.</w:t>
      </w:r>
    </w:p>
    <w:p w14:paraId="3DA8AC63" w14:textId="77777777" w:rsidR="007F33C1" w:rsidRPr="00494DDE" w:rsidRDefault="007F33C1" w:rsidP="007F33C1">
      <w:pPr>
        <w:autoSpaceDE w:val="0"/>
        <w:autoSpaceDN w:val="0"/>
        <w:adjustRightInd w:val="0"/>
        <w:ind w:firstLine="284"/>
        <w:jc w:val="both"/>
        <w:rPr>
          <w:rFonts w:eastAsia="Calibri"/>
          <w:sz w:val="20"/>
          <w:szCs w:val="20"/>
          <w:lang w:eastAsia="en-US"/>
        </w:rPr>
      </w:pPr>
      <w:r w:rsidRPr="00494DDE">
        <w:rPr>
          <w:rFonts w:eastAsia="Calibri"/>
          <w:sz w:val="20"/>
          <w:szCs w:val="20"/>
          <w:lang w:eastAsia="en-US"/>
        </w:rPr>
        <w:t>2) в части выполнения капитального ремонта объектов:</w:t>
      </w:r>
    </w:p>
    <w:p w14:paraId="0AEA2404" w14:textId="77777777" w:rsidR="007F33C1" w:rsidRPr="00494DDE" w:rsidRDefault="007F33C1" w:rsidP="007F33C1">
      <w:pPr>
        <w:autoSpaceDE w:val="0"/>
        <w:autoSpaceDN w:val="0"/>
        <w:adjustRightInd w:val="0"/>
        <w:ind w:firstLine="284"/>
        <w:jc w:val="both"/>
        <w:rPr>
          <w:rFonts w:eastAsia="Calibri"/>
          <w:sz w:val="20"/>
          <w:szCs w:val="20"/>
          <w:lang w:eastAsia="en-US"/>
        </w:rPr>
      </w:pPr>
      <w:r w:rsidRPr="00494DDE">
        <w:rPr>
          <w:rFonts w:eastAsia="Calibri"/>
          <w:sz w:val="20"/>
          <w:szCs w:val="20"/>
          <w:lang w:eastAsia="en-US"/>
        </w:rPr>
        <w:t>- заверенную копию Соглашения о передаче средств Субсидии (в случае её передачи и расходования третьим лицом);</w:t>
      </w:r>
    </w:p>
    <w:p w14:paraId="53745CF5" w14:textId="77777777" w:rsidR="007F33C1" w:rsidRPr="00494DDE" w:rsidRDefault="007F33C1" w:rsidP="007F33C1">
      <w:pPr>
        <w:autoSpaceDE w:val="0"/>
        <w:autoSpaceDN w:val="0"/>
        <w:adjustRightInd w:val="0"/>
        <w:ind w:firstLine="284"/>
        <w:jc w:val="both"/>
        <w:rPr>
          <w:rFonts w:eastAsia="Calibri"/>
          <w:sz w:val="20"/>
          <w:szCs w:val="20"/>
          <w:lang w:eastAsia="en-US"/>
        </w:rPr>
      </w:pPr>
      <w:r w:rsidRPr="00494DDE">
        <w:rPr>
          <w:rFonts w:eastAsia="Calibri"/>
          <w:sz w:val="20"/>
          <w:szCs w:val="20"/>
          <w:lang w:eastAsia="en-US"/>
        </w:rPr>
        <w:t>- проектно-сметную документацию с положительным заключением экспертизы организацией уполномоченной на её проведение.</w:t>
      </w:r>
    </w:p>
    <w:p w14:paraId="321F02FD" w14:textId="77777777" w:rsidR="007F33C1" w:rsidRPr="00494DDE" w:rsidRDefault="007F33C1" w:rsidP="007F33C1">
      <w:pPr>
        <w:autoSpaceDE w:val="0"/>
        <w:autoSpaceDN w:val="0"/>
        <w:adjustRightInd w:val="0"/>
        <w:ind w:firstLine="284"/>
        <w:jc w:val="both"/>
        <w:rPr>
          <w:rFonts w:eastAsia="Calibri"/>
          <w:sz w:val="20"/>
          <w:szCs w:val="20"/>
          <w:lang w:eastAsia="en-US"/>
        </w:rPr>
      </w:pPr>
      <w:r w:rsidRPr="00494DDE">
        <w:rPr>
          <w:rFonts w:eastAsia="Calibri"/>
          <w:sz w:val="20"/>
          <w:szCs w:val="20"/>
          <w:lang w:eastAsia="en-US"/>
        </w:rPr>
        <w:t>- заверенную копию муниципальных контрактов, гражданско-правовых договоров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бюджетным законодательством Российской Федерации;</w:t>
      </w:r>
    </w:p>
    <w:p w14:paraId="6AC27189" w14:textId="77777777" w:rsidR="007F33C1" w:rsidRPr="00494DDE" w:rsidRDefault="007F33C1" w:rsidP="007F33C1">
      <w:pPr>
        <w:ind w:firstLine="284"/>
        <w:jc w:val="both"/>
        <w:rPr>
          <w:rFonts w:eastAsia="Calibri"/>
          <w:sz w:val="20"/>
          <w:szCs w:val="20"/>
          <w:lang w:eastAsia="en-US"/>
        </w:rPr>
      </w:pPr>
      <w:r w:rsidRPr="00494DDE">
        <w:rPr>
          <w:rFonts w:eastAsia="Calibri"/>
          <w:sz w:val="20"/>
          <w:szCs w:val="20"/>
          <w:lang w:eastAsia="en-US"/>
        </w:rPr>
        <w:t>- акты о приёмке выполненных работ, оказанных услуг, справки о стоимости выполненных работ (формы КС-2, КС-3);</w:t>
      </w:r>
    </w:p>
    <w:p w14:paraId="408A7581" w14:textId="77777777" w:rsidR="007F33C1" w:rsidRPr="00494DDE" w:rsidRDefault="007F33C1" w:rsidP="007F33C1">
      <w:pPr>
        <w:ind w:firstLine="284"/>
        <w:jc w:val="both"/>
        <w:rPr>
          <w:rFonts w:eastAsia="Calibri"/>
          <w:sz w:val="20"/>
          <w:szCs w:val="20"/>
          <w:lang w:eastAsia="en-US"/>
        </w:rPr>
      </w:pPr>
      <w:r w:rsidRPr="00494DDE">
        <w:rPr>
          <w:rFonts w:eastAsia="Calibri"/>
          <w:sz w:val="20"/>
          <w:szCs w:val="20"/>
          <w:lang w:eastAsia="en-US"/>
        </w:rPr>
        <w:t xml:space="preserve">- заверенную копию платёжных поручений о перечислении средств по оплате </w:t>
      </w:r>
      <w:proofErr w:type="spellStart"/>
      <w:r w:rsidRPr="00494DDE">
        <w:rPr>
          <w:rFonts w:eastAsia="Calibri"/>
          <w:sz w:val="20"/>
          <w:szCs w:val="20"/>
          <w:lang w:eastAsia="en-US"/>
        </w:rPr>
        <w:t>софинансирования</w:t>
      </w:r>
      <w:proofErr w:type="spellEnd"/>
      <w:r w:rsidRPr="00494DDE">
        <w:rPr>
          <w:rFonts w:eastAsia="Calibri"/>
          <w:sz w:val="20"/>
          <w:szCs w:val="20"/>
          <w:lang w:eastAsia="en-US"/>
        </w:rPr>
        <w:t>;</w:t>
      </w:r>
    </w:p>
    <w:p w14:paraId="1ACA9C73" w14:textId="77777777" w:rsidR="007F33C1" w:rsidRPr="00494DDE" w:rsidRDefault="007F33C1" w:rsidP="007F33C1">
      <w:pPr>
        <w:ind w:firstLine="284"/>
        <w:jc w:val="both"/>
        <w:rPr>
          <w:rFonts w:eastAsia="Calibri"/>
          <w:sz w:val="20"/>
          <w:szCs w:val="20"/>
          <w:lang w:eastAsia="en-US"/>
        </w:rPr>
      </w:pPr>
      <w:r w:rsidRPr="00494DDE">
        <w:rPr>
          <w:rFonts w:eastAsia="Calibri"/>
          <w:sz w:val="20"/>
          <w:szCs w:val="20"/>
          <w:lang w:eastAsia="en-US"/>
        </w:rPr>
        <w:t>- заверенную копию договора на осуществление функции строительного контроля.</w:t>
      </w:r>
    </w:p>
    <w:p w14:paraId="69E09F4C" w14:textId="77777777" w:rsidR="007F33C1" w:rsidRPr="00494DDE" w:rsidRDefault="007F33C1" w:rsidP="007F33C1">
      <w:pPr>
        <w:autoSpaceDE w:val="0"/>
        <w:autoSpaceDN w:val="0"/>
        <w:adjustRightInd w:val="0"/>
        <w:ind w:firstLine="284"/>
        <w:jc w:val="both"/>
        <w:rPr>
          <w:rFonts w:eastAsia="Calibri"/>
          <w:sz w:val="20"/>
          <w:szCs w:val="20"/>
          <w:lang w:eastAsia="en-US"/>
        </w:rPr>
      </w:pPr>
      <w:r w:rsidRPr="00494DDE">
        <w:rPr>
          <w:rFonts w:eastAsia="Calibri"/>
          <w:sz w:val="20"/>
          <w:szCs w:val="20"/>
          <w:lang w:eastAsia="en-US"/>
        </w:rPr>
        <w:t>3) в части выполнения работ по проектированию строительства, реконструкции, капитального ремонта объектов и проведению экспертизы:</w:t>
      </w:r>
    </w:p>
    <w:p w14:paraId="694C174D" w14:textId="77777777" w:rsidR="007F33C1" w:rsidRPr="00494DDE" w:rsidRDefault="007F33C1" w:rsidP="007F33C1">
      <w:pPr>
        <w:autoSpaceDE w:val="0"/>
        <w:autoSpaceDN w:val="0"/>
        <w:adjustRightInd w:val="0"/>
        <w:ind w:firstLine="284"/>
        <w:jc w:val="both"/>
        <w:rPr>
          <w:rFonts w:eastAsia="Calibri"/>
          <w:sz w:val="20"/>
          <w:szCs w:val="20"/>
          <w:lang w:eastAsia="en-US"/>
        </w:rPr>
      </w:pPr>
      <w:r w:rsidRPr="00494DDE">
        <w:rPr>
          <w:rFonts w:eastAsia="Calibri"/>
          <w:sz w:val="20"/>
          <w:szCs w:val="20"/>
          <w:lang w:eastAsia="en-US"/>
        </w:rPr>
        <w:t>- заверенную копию Соглашения о передаче средств Субсидии (в случае её передачи и расходования третьим лицом);</w:t>
      </w:r>
    </w:p>
    <w:p w14:paraId="2726C602" w14:textId="77777777" w:rsidR="007F33C1" w:rsidRPr="00494DDE" w:rsidRDefault="007F33C1" w:rsidP="007F33C1">
      <w:pPr>
        <w:autoSpaceDE w:val="0"/>
        <w:autoSpaceDN w:val="0"/>
        <w:adjustRightInd w:val="0"/>
        <w:ind w:firstLine="284"/>
        <w:jc w:val="both"/>
        <w:rPr>
          <w:rFonts w:eastAsia="Calibri"/>
          <w:sz w:val="20"/>
          <w:szCs w:val="20"/>
          <w:lang w:eastAsia="en-US"/>
        </w:rPr>
      </w:pPr>
      <w:r w:rsidRPr="00494DDE">
        <w:rPr>
          <w:rFonts w:eastAsia="Calibri"/>
          <w:sz w:val="20"/>
          <w:szCs w:val="20"/>
          <w:lang w:eastAsia="en-US"/>
        </w:rPr>
        <w:t>- заверенную копию технического задания на разработку проектной документации согласованную:</w:t>
      </w:r>
    </w:p>
    <w:p w14:paraId="1586F6D2" w14:textId="77777777" w:rsidR="007F33C1" w:rsidRPr="00494DDE" w:rsidRDefault="007F33C1" w:rsidP="007F33C1">
      <w:pPr>
        <w:autoSpaceDE w:val="0"/>
        <w:autoSpaceDN w:val="0"/>
        <w:adjustRightInd w:val="0"/>
        <w:ind w:firstLine="284"/>
        <w:jc w:val="both"/>
        <w:rPr>
          <w:rFonts w:eastAsia="Calibri"/>
          <w:sz w:val="20"/>
          <w:szCs w:val="20"/>
          <w:lang w:eastAsia="en-US"/>
        </w:rPr>
      </w:pPr>
      <w:r w:rsidRPr="00494DDE">
        <w:rPr>
          <w:rFonts w:eastAsia="Calibri"/>
          <w:sz w:val="20"/>
          <w:szCs w:val="20"/>
          <w:lang w:eastAsia="en-US"/>
        </w:rPr>
        <w:t>а) ГРБС - при проектировании объектов системы теплоснабжения;</w:t>
      </w:r>
    </w:p>
    <w:p w14:paraId="75B7A3B0" w14:textId="77777777" w:rsidR="007F33C1" w:rsidRPr="00494DDE" w:rsidRDefault="007F33C1" w:rsidP="007F33C1">
      <w:pPr>
        <w:autoSpaceDE w:val="0"/>
        <w:autoSpaceDN w:val="0"/>
        <w:adjustRightInd w:val="0"/>
        <w:ind w:firstLine="284"/>
        <w:jc w:val="both"/>
        <w:rPr>
          <w:rFonts w:eastAsia="Calibri"/>
          <w:sz w:val="20"/>
          <w:szCs w:val="20"/>
          <w:lang w:eastAsia="en-US"/>
        </w:rPr>
      </w:pPr>
      <w:r w:rsidRPr="00494DDE">
        <w:rPr>
          <w:rFonts w:eastAsia="Calibri"/>
          <w:sz w:val="20"/>
          <w:szCs w:val="20"/>
          <w:lang w:eastAsia="en-US"/>
        </w:rPr>
        <w:t xml:space="preserve">б) ГКУ Проектная дирекция </w:t>
      </w:r>
      <w:proofErr w:type="spellStart"/>
      <w:r w:rsidRPr="00494DDE">
        <w:rPr>
          <w:rFonts w:eastAsia="Calibri"/>
          <w:sz w:val="20"/>
          <w:szCs w:val="20"/>
          <w:lang w:eastAsia="en-US"/>
        </w:rPr>
        <w:t>МинЖКХиЭ</w:t>
      </w:r>
      <w:proofErr w:type="spellEnd"/>
      <w:r w:rsidRPr="00494DDE">
        <w:rPr>
          <w:rFonts w:eastAsia="Calibri"/>
          <w:sz w:val="20"/>
          <w:szCs w:val="20"/>
          <w:lang w:eastAsia="en-US"/>
        </w:rPr>
        <w:t xml:space="preserve"> НСО- при проектировании объектов системы водоснабжения и водоотведения;</w:t>
      </w:r>
    </w:p>
    <w:p w14:paraId="210F8921" w14:textId="77777777" w:rsidR="007F33C1" w:rsidRPr="00494DDE" w:rsidRDefault="007F33C1" w:rsidP="007F33C1">
      <w:pPr>
        <w:autoSpaceDE w:val="0"/>
        <w:autoSpaceDN w:val="0"/>
        <w:adjustRightInd w:val="0"/>
        <w:ind w:firstLine="284"/>
        <w:jc w:val="both"/>
        <w:rPr>
          <w:rFonts w:eastAsia="Calibri"/>
          <w:sz w:val="20"/>
          <w:szCs w:val="20"/>
          <w:lang w:eastAsia="en-US"/>
        </w:rPr>
      </w:pPr>
      <w:r w:rsidRPr="00494DDE">
        <w:rPr>
          <w:rFonts w:eastAsia="Calibri"/>
          <w:sz w:val="20"/>
          <w:szCs w:val="20"/>
          <w:lang w:eastAsia="en-US"/>
        </w:rPr>
        <w:t>- смету на проектно-изыскательские работы и проведение экспертизы, выполненную организацией, имеющей право на осуществление данного вида деятельности;</w:t>
      </w:r>
    </w:p>
    <w:p w14:paraId="6C0C89EE" w14:textId="77777777" w:rsidR="007F33C1" w:rsidRPr="00494DDE" w:rsidRDefault="007F33C1" w:rsidP="007F33C1">
      <w:pPr>
        <w:autoSpaceDE w:val="0"/>
        <w:autoSpaceDN w:val="0"/>
        <w:adjustRightInd w:val="0"/>
        <w:ind w:firstLine="284"/>
        <w:jc w:val="both"/>
        <w:rPr>
          <w:rFonts w:eastAsia="Calibri"/>
          <w:sz w:val="20"/>
          <w:szCs w:val="20"/>
          <w:lang w:eastAsia="en-US"/>
        </w:rPr>
      </w:pPr>
      <w:r w:rsidRPr="00494DDE">
        <w:rPr>
          <w:rFonts w:eastAsia="Calibri"/>
          <w:sz w:val="20"/>
          <w:szCs w:val="20"/>
          <w:lang w:eastAsia="en-US"/>
        </w:rPr>
        <w:lastRenderedPageBreak/>
        <w:t>- коммерческие предложения и расчёт НМЦК если цена проектных работ определяется на основании коммерческих предложений;</w:t>
      </w:r>
    </w:p>
    <w:p w14:paraId="38147296" w14:textId="77777777" w:rsidR="007F33C1" w:rsidRPr="00494DDE" w:rsidRDefault="007F33C1" w:rsidP="007F33C1">
      <w:pPr>
        <w:autoSpaceDE w:val="0"/>
        <w:autoSpaceDN w:val="0"/>
        <w:adjustRightInd w:val="0"/>
        <w:ind w:firstLine="284"/>
        <w:jc w:val="both"/>
        <w:rPr>
          <w:rFonts w:eastAsia="Calibri"/>
          <w:sz w:val="20"/>
          <w:szCs w:val="20"/>
          <w:lang w:eastAsia="en-US"/>
        </w:rPr>
      </w:pPr>
      <w:r w:rsidRPr="00494DDE">
        <w:rPr>
          <w:rFonts w:eastAsia="Calibri"/>
          <w:sz w:val="20"/>
          <w:szCs w:val="20"/>
          <w:lang w:eastAsia="en-US"/>
        </w:rPr>
        <w:t>- заверенную копию договора на выполнение проектно-изыскательских работ;</w:t>
      </w:r>
    </w:p>
    <w:p w14:paraId="037CB98A" w14:textId="77777777" w:rsidR="007F33C1" w:rsidRPr="00494DDE" w:rsidRDefault="007F33C1" w:rsidP="007F33C1">
      <w:pPr>
        <w:autoSpaceDE w:val="0"/>
        <w:autoSpaceDN w:val="0"/>
        <w:adjustRightInd w:val="0"/>
        <w:ind w:firstLine="284"/>
        <w:jc w:val="both"/>
        <w:rPr>
          <w:rFonts w:eastAsia="Calibri"/>
          <w:sz w:val="20"/>
          <w:szCs w:val="20"/>
          <w:lang w:eastAsia="en-US"/>
        </w:rPr>
      </w:pPr>
      <w:r w:rsidRPr="00494DDE">
        <w:rPr>
          <w:rFonts w:eastAsia="Calibri"/>
          <w:sz w:val="20"/>
          <w:szCs w:val="20"/>
          <w:lang w:eastAsia="en-US"/>
        </w:rPr>
        <w:t>- заверенную копию договора на проведение государственной экспертизы;</w:t>
      </w:r>
    </w:p>
    <w:p w14:paraId="62E69CD3" w14:textId="77777777" w:rsidR="007F33C1" w:rsidRPr="00494DDE" w:rsidRDefault="007F33C1" w:rsidP="007F33C1">
      <w:pPr>
        <w:autoSpaceDE w:val="0"/>
        <w:autoSpaceDN w:val="0"/>
        <w:adjustRightInd w:val="0"/>
        <w:ind w:firstLine="284"/>
        <w:jc w:val="both"/>
        <w:rPr>
          <w:rFonts w:eastAsia="Calibri"/>
          <w:sz w:val="20"/>
          <w:szCs w:val="20"/>
          <w:lang w:eastAsia="en-US"/>
        </w:rPr>
      </w:pPr>
      <w:r w:rsidRPr="00494DDE">
        <w:rPr>
          <w:rFonts w:eastAsia="Calibri"/>
          <w:sz w:val="20"/>
          <w:szCs w:val="20"/>
          <w:lang w:eastAsia="en-US"/>
        </w:rPr>
        <w:t>- акт приёмки выполненных работ;</w:t>
      </w:r>
    </w:p>
    <w:p w14:paraId="441B459C" w14:textId="77777777" w:rsidR="007F33C1" w:rsidRPr="00494DDE" w:rsidRDefault="007F33C1" w:rsidP="007F33C1">
      <w:pPr>
        <w:ind w:firstLine="284"/>
        <w:jc w:val="both"/>
        <w:rPr>
          <w:rFonts w:eastAsia="Calibri"/>
          <w:sz w:val="20"/>
          <w:szCs w:val="20"/>
          <w:lang w:eastAsia="en-US"/>
        </w:rPr>
      </w:pPr>
      <w:r w:rsidRPr="00494DDE">
        <w:rPr>
          <w:rFonts w:eastAsia="Calibri"/>
          <w:sz w:val="20"/>
          <w:szCs w:val="20"/>
          <w:lang w:eastAsia="en-US"/>
        </w:rPr>
        <w:t xml:space="preserve">- заверенную копию платёжных поручений о перечислении средств по оплате </w:t>
      </w:r>
      <w:proofErr w:type="spellStart"/>
      <w:r w:rsidRPr="00494DDE">
        <w:rPr>
          <w:rFonts w:eastAsia="Calibri"/>
          <w:sz w:val="20"/>
          <w:szCs w:val="20"/>
          <w:lang w:eastAsia="en-US"/>
        </w:rPr>
        <w:t>софинансирования</w:t>
      </w:r>
      <w:proofErr w:type="spellEnd"/>
      <w:r w:rsidRPr="00494DDE">
        <w:rPr>
          <w:rFonts w:eastAsia="Calibri"/>
          <w:sz w:val="20"/>
          <w:szCs w:val="20"/>
          <w:lang w:eastAsia="en-US"/>
        </w:rPr>
        <w:t>;</w:t>
      </w:r>
    </w:p>
    <w:p w14:paraId="654A4E48" w14:textId="77777777" w:rsidR="007F33C1" w:rsidRPr="00494DDE" w:rsidRDefault="007F33C1" w:rsidP="007F33C1">
      <w:pPr>
        <w:autoSpaceDE w:val="0"/>
        <w:autoSpaceDN w:val="0"/>
        <w:adjustRightInd w:val="0"/>
        <w:ind w:firstLine="284"/>
        <w:jc w:val="both"/>
        <w:rPr>
          <w:rFonts w:eastAsia="Calibri"/>
          <w:sz w:val="20"/>
          <w:szCs w:val="20"/>
          <w:lang w:eastAsia="en-US"/>
        </w:rPr>
      </w:pPr>
      <w:r w:rsidRPr="00494DDE">
        <w:rPr>
          <w:rFonts w:eastAsia="Calibri"/>
          <w:sz w:val="20"/>
          <w:szCs w:val="20"/>
          <w:lang w:eastAsia="en-US"/>
        </w:rPr>
        <w:t>- заверенную копию положительного заключения государственной экспертизы проектной документации и результатов инженерных изысканий в соответствии со ст. 49 Градостроительного кодекса Российской Федерации, государственной экспертизы проектной документации, содержащей оценку сметной стоимости в соответствии с Постановлением Правительства Российской Федерации от 18.05.2009 № 427 (после окончательной оплаты).</w:t>
      </w:r>
    </w:p>
    <w:p w14:paraId="6EAA0D79" w14:textId="77777777" w:rsidR="007F33C1" w:rsidRPr="00494DDE" w:rsidRDefault="007F33C1" w:rsidP="007F33C1">
      <w:pPr>
        <w:ind w:firstLine="284"/>
        <w:jc w:val="both"/>
        <w:rPr>
          <w:rFonts w:eastAsia="Calibri"/>
          <w:sz w:val="20"/>
          <w:szCs w:val="20"/>
          <w:lang w:eastAsia="en-US"/>
        </w:rPr>
      </w:pPr>
      <w:r w:rsidRPr="00494DDE">
        <w:rPr>
          <w:rFonts w:eastAsia="Calibri"/>
          <w:sz w:val="20"/>
          <w:szCs w:val="20"/>
          <w:lang w:eastAsia="en-US"/>
        </w:rPr>
        <w:t>3.3. После получения средств Субсидии органы местного самоуправления муниципальных образований Куйбышевского муниципального района Новосибирской области представляют копии платежных поручений на перечисление средств.</w:t>
      </w:r>
    </w:p>
    <w:p w14:paraId="0CD3DBB0" w14:textId="77777777" w:rsidR="007F33C1" w:rsidRPr="00494DDE" w:rsidRDefault="007F33C1" w:rsidP="007F33C1">
      <w:pPr>
        <w:autoSpaceDE w:val="0"/>
        <w:autoSpaceDN w:val="0"/>
        <w:adjustRightInd w:val="0"/>
        <w:jc w:val="both"/>
        <w:rPr>
          <w:rFonts w:eastAsia="Calibri"/>
          <w:sz w:val="20"/>
          <w:szCs w:val="20"/>
        </w:rPr>
      </w:pPr>
    </w:p>
    <w:p w14:paraId="369FA4D0" w14:textId="77777777" w:rsidR="007F33C1" w:rsidRPr="00494DDE" w:rsidRDefault="007F33C1" w:rsidP="007F33C1">
      <w:pPr>
        <w:ind w:left="1080"/>
        <w:jc w:val="center"/>
        <w:rPr>
          <w:rFonts w:eastAsia="Calibri"/>
          <w:sz w:val="20"/>
          <w:szCs w:val="20"/>
          <w:lang w:eastAsia="en-US"/>
        </w:rPr>
      </w:pPr>
      <w:r w:rsidRPr="00494DDE">
        <w:rPr>
          <w:rFonts w:eastAsia="Calibri"/>
          <w:sz w:val="20"/>
          <w:szCs w:val="20"/>
          <w:lang w:eastAsia="en-US"/>
        </w:rPr>
        <w:t>4. ПОРЯДОК ПРЕДОСТАВЛЕНИЯ СУБСИДИЙ</w:t>
      </w:r>
    </w:p>
    <w:p w14:paraId="25828A0B" w14:textId="77777777" w:rsidR="007F33C1" w:rsidRPr="00494DDE" w:rsidRDefault="007F33C1" w:rsidP="007F33C1">
      <w:pPr>
        <w:ind w:left="1080"/>
        <w:rPr>
          <w:rFonts w:eastAsia="Calibri"/>
          <w:sz w:val="20"/>
          <w:szCs w:val="20"/>
          <w:lang w:eastAsia="en-US"/>
        </w:rPr>
      </w:pPr>
    </w:p>
    <w:p w14:paraId="1BF6909B" w14:textId="77777777" w:rsidR="007F33C1" w:rsidRPr="00494DDE" w:rsidRDefault="007F33C1" w:rsidP="007F33C1">
      <w:pPr>
        <w:widowControl w:val="0"/>
        <w:autoSpaceDE w:val="0"/>
        <w:autoSpaceDN w:val="0"/>
        <w:jc w:val="both"/>
        <w:rPr>
          <w:sz w:val="20"/>
          <w:szCs w:val="20"/>
        </w:rPr>
      </w:pPr>
      <w:r w:rsidRPr="00494DDE">
        <w:rPr>
          <w:sz w:val="20"/>
          <w:szCs w:val="20"/>
        </w:rPr>
        <w:tab/>
        <w:t>4.1. Основанием для рассмотрения вопроса о предоставлении субсидии является поступившее на имя Главы Куйбышевского муниципального района Новосибирской области обращение главы поселения Куйбышевского муниципального района Новосибирской области с приложением документов, подтверждающих выполнение условий предоставления субсидий.</w:t>
      </w:r>
    </w:p>
    <w:p w14:paraId="5D163E28" w14:textId="77777777" w:rsidR="007F33C1" w:rsidRPr="00494DDE" w:rsidRDefault="007F33C1" w:rsidP="007F33C1">
      <w:pPr>
        <w:widowControl w:val="0"/>
        <w:autoSpaceDE w:val="0"/>
        <w:autoSpaceDN w:val="0"/>
        <w:jc w:val="both"/>
        <w:rPr>
          <w:sz w:val="20"/>
          <w:szCs w:val="20"/>
        </w:rPr>
      </w:pPr>
      <w:r w:rsidRPr="00494DDE">
        <w:rPr>
          <w:sz w:val="20"/>
          <w:szCs w:val="20"/>
        </w:rPr>
        <w:tab/>
        <w:t xml:space="preserve">Данное обращение направляется в управление строительства, коммунального, дорожного хозяйства и транспорта администрации Куйбышевского муниципального района Новосибирской области. Специалисты управления строительства, коммунального, дорожного хозяйства и транспорта администрации Куйбышевского муниципального района Новосибирской области в течение 5 дней готовят заключение о предоставлении либо не предоставлении субсидий из бюджета Куйбышевского муниципального района Новосибирской области и направляют его для рассмотрения Главе Куйбышевского муниципального района Новосибирской области. </w:t>
      </w:r>
    </w:p>
    <w:p w14:paraId="395B790C" w14:textId="77777777" w:rsidR="007F33C1" w:rsidRPr="00494DDE" w:rsidRDefault="007F33C1" w:rsidP="007F33C1">
      <w:pPr>
        <w:widowControl w:val="0"/>
        <w:autoSpaceDE w:val="0"/>
        <w:autoSpaceDN w:val="0"/>
        <w:jc w:val="both"/>
        <w:rPr>
          <w:sz w:val="20"/>
          <w:szCs w:val="20"/>
        </w:rPr>
      </w:pPr>
      <w:r w:rsidRPr="00494DDE">
        <w:rPr>
          <w:sz w:val="20"/>
          <w:szCs w:val="20"/>
        </w:rPr>
        <w:tab/>
        <w:t>В случае принятия положительного решения о предоставлении субсидии специалисты управления строительства, коммунального, дорожного хозяйства и транспорта администрации Куйбышевского муниципального района Новосибирской области готовят предложения в финансовый орган Куйбышевского муниципального района Новосибирской области для формирования общих предложений о выделении средств из бюджета Куйбышевского муниципального района Новосибирской области для рассмотрения их на сессии Совета депутатов Куйбышевского муниципального района Новосибирской области о внесении изменений в бюджет Куйбышевского муниципального района Новосибирской области.</w:t>
      </w:r>
    </w:p>
    <w:p w14:paraId="053F8626" w14:textId="77777777" w:rsidR="007F33C1" w:rsidRPr="00494DDE" w:rsidRDefault="007F33C1" w:rsidP="007F33C1">
      <w:pPr>
        <w:widowControl w:val="0"/>
        <w:autoSpaceDE w:val="0"/>
        <w:autoSpaceDN w:val="0"/>
        <w:jc w:val="both"/>
        <w:rPr>
          <w:sz w:val="20"/>
          <w:szCs w:val="20"/>
        </w:rPr>
      </w:pPr>
      <w:r w:rsidRPr="00494DDE">
        <w:rPr>
          <w:sz w:val="20"/>
          <w:szCs w:val="20"/>
        </w:rPr>
        <w:tab/>
        <w:t>На основании решения сессии Совета депутатов Куйбышевского муниципального района Новосибирской области о выделении средств из бюджета Куйбышевского муниципального района Новосибирской области бюджету поселения Куйбышевского муниципального района Новосибирской области специалистами управления строительства, коммунального, дорожного хозяйства и транспорта администрации Куйбышевского муниципального района Новосибирской области готовится Соглашение о предоставлении субсидии.</w:t>
      </w:r>
    </w:p>
    <w:p w14:paraId="710A0989" w14:textId="77777777" w:rsidR="007F33C1" w:rsidRPr="00494DDE" w:rsidRDefault="007F33C1" w:rsidP="007F33C1">
      <w:pPr>
        <w:widowControl w:val="0"/>
        <w:autoSpaceDE w:val="0"/>
        <w:autoSpaceDN w:val="0"/>
        <w:jc w:val="both"/>
        <w:rPr>
          <w:sz w:val="20"/>
          <w:szCs w:val="20"/>
        </w:rPr>
      </w:pPr>
      <w:r w:rsidRPr="00494DDE">
        <w:rPr>
          <w:sz w:val="20"/>
          <w:szCs w:val="20"/>
        </w:rPr>
        <w:tab/>
        <w:t>Субсидия предоставляется поселениям Куйбышевского муниципального района Новосибирской области в соответствии с кассовым планом и утвержденным графиком финансирования.</w:t>
      </w:r>
    </w:p>
    <w:p w14:paraId="291CD3A4" w14:textId="77777777" w:rsidR="007F33C1" w:rsidRPr="00494DDE" w:rsidRDefault="007F33C1" w:rsidP="007F33C1">
      <w:pPr>
        <w:autoSpaceDE w:val="0"/>
        <w:autoSpaceDN w:val="0"/>
        <w:adjustRightInd w:val="0"/>
        <w:ind w:firstLine="540"/>
        <w:jc w:val="both"/>
        <w:rPr>
          <w:rFonts w:eastAsia="Calibri"/>
          <w:sz w:val="20"/>
          <w:szCs w:val="20"/>
        </w:rPr>
      </w:pPr>
    </w:p>
    <w:p w14:paraId="51F0129E" w14:textId="77777777" w:rsidR="007F33C1" w:rsidRPr="00494DDE" w:rsidRDefault="007F33C1" w:rsidP="007F33C1">
      <w:pPr>
        <w:widowControl w:val="0"/>
        <w:autoSpaceDE w:val="0"/>
        <w:autoSpaceDN w:val="0"/>
        <w:jc w:val="both"/>
        <w:rPr>
          <w:sz w:val="20"/>
          <w:szCs w:val="20"/>
        </w:rPr>
      </w:pPr>
    </w:p>
    <w:p w14:paraId="020721A7" w14:textId="77777777" w:rsidR="007F33C1" w:rsidRPr="00494DDE" w:rsidRDefault="007F33C1" w:rsidP="007F33C1">
      <w:pPr>
        <w:autoSpaceDE w:val="0"/>
        <w:autoSpaceDN w:val="0"/>
        <w:adjustRightInd w:val="0"/>
        <w:jc w:val="center"/>
        <w:rPr>
          <w:bCs/>
          <w:sz w:val="20"/>
          <w:szCs w:val="20"/>
        </w:rPr>
      </w:pPr>
    </w:p>
    <w:p w14:paraId="66A2A682" w14:textId="77777777" w:rsidR="007F33C1" w:rsidRPr="00494DDE" w:rsidRDefault="007F33C1" w:rsidP="007F33C1">
      <w:pPr>
        <w:spacing w:line="240" w:lineRule="atLeast"/>
        <w:jc w:val="center"/>
        <w:rPr>
          <w:rFonts w:eastAsia="Calibri"/>
          <w:sz w:val="20"/>
          <w:szCs w:val="20"/>
          <w:lang w:eastAsia="en-US"/>
        </w:rPr>
      </w:pPr>
      <w:r w:rsidRPr="00494DDE">
        <w:rPr>
          <w:rFonts w:eastAsia="Calibri"/>
          <w:noProof/>
          <w:sz w:val="20"/>
          <w:szCs w:val="20"/>
        </w:rPr>
        <w:drawing>
          <wp:inline distT="0" distB="0" distL="0" distR="0" wp14:anchorId="13814504" wp14:editId="61416DA9">
            <wp:extent cx="460375" cy="5524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0963" cy="553156"/>
                    </a:xfrm>
                    <a:prstGeom prst="rect">
                      <a:avLst/>
                    </a:prstGeom>
                    <a:noFill/>
                    <a:ln>
                      <a:noFill/>
                    </a:ln>
                  </pic:spPr>
                </pic:pic>
              </a:graphicData>
            </a:graphic>
          </wp:inline>
        </w:drawing>
      </w:r>
    </w:p>
    <w:p w14:paraId="08DAB4D4" w14:textId="77777777" w:rsidR="007F33C1" w:rsidRPr="00494DDE" w:rsidRDefault="007F33C1" w:rsidP="007F33C1">
      <w:pPr>
        <w:widowControl w:val="0"/>
        <w:autoSpaceDE w:val="0"/>
        <w:autoSpaceDN w:val="0"/>
        <w:adjustRightInd w:val="0"/>
        <w:spacing w:line="240" w:lineRule="atLeast"/>
        <w:jc w:val="center"/>
        <w:rPr>
          <w:bCs/>
          <w:sz w:val="20"/>
          <w:szCs w:val="20"/>
        </w:rPr>
      </w:pPr>
    </w:p>
    <w:p w14:paraId="4957ED33" w14:textId="77777777" w:rsidR="007F33C1" w:rsidRPr="00494DDE" w:rsidRDefault="007F33C1" w:rsidP="007F33C1">
      <w:pPr>
        <w:widowControl w:val="0"/>
        <w:autoSpaceDE w:val="0"/>
        <w:autoSpaceDN w:val="0"/>
        <w:adjustRightInd w:val="0"/>
        <w:spacing w:line="240" w:lineRule="atLeast"/>
        <w:jc w:val="center"/>
        <w:rPr>
          <w:bCs/>
          <w:sz w:val="20"/>
          <w:szCs w:val="20"/>
        </w:rPr>
      </w:pPr>
      <w:r w:rsidRPr="00494DDE">
        <w:rPr>
          <w:bCs/>
          <w:sz w:val="20"/>
          <w:szCs w:val="20"/>
        </w:rPr>
        <w:t>СОВЕТ ДЕПУТАТОВ</w:t>
      </w:r>
    </w:p>
    <w:p w14:paraId="4D33A29B" w14:textId="77777777" w:rsidR="007F33C1" w:rsidRPr="00494DDE" w:rsidRDefault="007F33C1" w:rsidP="007F33C1">
      <w:pPr>
        <w:widowControl w:val="0"/>
        <w:autoSpaceDE w:val="0"/>
        <w:autoSpaceDN w:val="0"/>
        <w:adjustRightInd w:val="0"/>
        <w:spacing w:line="240" w:lineRule="atLeast"/>
        <w:jc w:val="center"/>
        <w:rPr>
          <w:bCs/>
          <w:sz w:val="20"/>
          <w:szCs w:val="20"/>
        </w:rPr>
      </w:pPr>
      <w:r w:rsidRPr="00494DDE">
        <w:rPr>
          <w:bCs/>
          <w:sz w:val="20"/>
          <w:szCs w:val="20"/>
        </w:rPr>
        <w:t>КУЙБЫШЕВСКОГО МУНИЦИПАЛЬНОГО РАЙОНА</w:t>
      </w:r>
    </w:p>
    <w:p w14:paraId="50F1EF6C" w14:textId="77777777" w:rsidR="007F33C1" w:rsidRPr="00494DDE" w:rsidRDefault="007F33C1" w:rsidP="007F33C1">
      <w:pPr>
        <w:widowControl w:val="0"/>
        <w:autoSpaceDE w:val="0"/>
        <w:autoSpaceDN w:val="0"/>
        <w:adjustRightInd w:val="0"/>
        <w:spacing w:line="240" w:lineRule="atLeast"/>
        <w:jc w:val="center"/>
        <w:rPr>
          <w:bCs/>
          <w:sz w:val="20"/>
          <w:szCs w:val="20"/>
        </w:rPr>
      </w:pPr>
      <w:r w:rsidRPr="00494DDE">
        <w:rPr>
          <w:bCs/>
          <w:sz w:val="20"/>
          <w:szCs w:val="20"/>
        </w:rPr>
        <w:t xml:space="preserve">НОВОСИБИРСКОЙ ОБЛАСТИ </w:t>
      </w:r>
    </w:p>
    <w:p w14:paraId="6C7AD747" w14:textId="77777777" w:rsidR="007F33C1" w:rsidRPr="00494DDE" w:rsidRDefault="007F33C1" w:rsidP="007F33C1">
      <w:pPr>
        <w:widowControl w:val="0"/>
        <w:autoSpaceDE w:val="0"/>
        <w:autoSpaceDN w:val="0"/>
        <w:adjustRightInd w:val="0"/>
        <w:spacing w:line="240" w:lineRule="atLeast"/>
        <w:jc w:val="center"/>
        <w:rPr>
          <w:bCs/>
          <w:sz w:val="20"/>
          <w:szCs w:val="20"/>
        </w:rPr>
      </w:pPr>
      <w:r w:rsidRPr="00494DDE">
        <w:rPr>
          <w:bCs/>
          <w:sz w:val="20"/>
          <w:szCs w:val="20"/>
        </w:rPr>
        <w:t>ЧЕТВЕРТОГО СОЗЫВА</w:t>
      </w:r>
    </w:p>
    <w:p w14:paraId="3FA19EDA" w14:textId="77777777" w:rsidR="007F33C1" w:rsidRPr="00494DDE" w:rsidRDefault="007F33C1" w:rsidP="007F33C1">
      <w:pPr>
        <w:widowControl w:val="0"/>
        <w:autoSpaceDE w:val="0"/>
        <w:autoSpaceDN w:val="0"/>
        <w:adjustRightInd w:val="0"/>
        <w:spacing w:line="240" w:lineRule="atLeast"/>
        <w:jc w:val="center"/>
        <w:rPr>
          <w:bCs/>
          <w:sz w:val="20"/>
          <w:szCs w:val="20"/>
        </w:rPr>
      </w:pPr>
    </w:p>
    <w:p w14:paraId="3657E5F1" w14:textId="77777777" w:rsidR="007F33C1" w:rsidRPr="00494DDE" w:rsidRDefault="007F33C1" w:rsidP="007F33C1">
      <w:pPr>
        <w:widowControl w:val="0"/>
        <w:autoSpaceDE w:val="0"/>
        <w:autoSpaceDN w:val="0"/>
        <w:adjustRightInd w:val="0"/>
        <w:spacing w:line="240" w:lineRule="atLeast"/>
        <w:jc w:val="center"/>
        <w:rPr>
          <w:bCs/>
          <w:sz w:val="20"/>
          <w:szCs w:val="20"/>
        </w:rPr>
      </w:pPr>
      <w:r w:rsidRPr="00494DDE">
        <w:rPr>
          <w:bCs/>
          <w:sz w:val="20"/>
          <w:szCs w:val="20"/>
        </w:rPr>
        <w:t>РЕШЕНИЕ</w:t>
      </w:r>
    </w:p>
    <w:p w14:paraId="651D12BC" w14:textId="77777777" w:rsidR="007F33C1" w:rsidRPr="00494DDE" w:rsidRDefault="007F33C1" w:rsidP="007F33C1">
      <w:pPr>
        <w:widowControl w:val="0"/>
        <w:autoSpaceDE w:val="0"/>
        <w:autoSpaceDN w:val="0"/>
        <w:adjustRightInd w:val="0"/>
        <w:spacing w:line="240" w:lineRule="atLeast"/>
        <w:jc w:val="center"/>
        <w:rPr>
          <w:bCs/>
          <w:sz w:val="20"/>
          <w:szCs w:val="20"/>
        </w:rPr>
      </w:pPr>
      <w:r w:rsidRPr="00494DDE">
        <w:rPr>
          <w:bCs/>
          <w:sz w:val="20"/>
          <w:szCs w:val="20"/>
        </w:rPr>
        <w:t>семнадцатой сессии</w:t>
      </w:r>
    </w:p>
    <w:p w14:paraId="27649B61" w14:textId="77777777" w:rsidR="007F33C1" w:rsidRPr="00494DDE" w:rsidRDefault="007F33C1" w:rsidP="007F33C1">
      <w:pPr>
        <w:widowControl w:val="0"/>
        <w:autoSpaceDE w:val="0"/>
        <w:autoSpaceDN w:val="0"/>
        <w:adjustRightInd w:val="0"/>
        <w:spacing w:line="240" w:lineRule="atLeast"/>
        <w:jc w:val="center"/>
        <w:rPr>
          <w:bCs/>
          <w:sz w:val="20"/>
          <w:szCs w:val="20"/>
        </w:rPr>
      </w:pPr>
    </w:p>
    <w:p w14:paraId="59A98CFD" w14:textId="77777777" w:rsidR="007F33C1" w:rsidRPr="00494DDE" w:rsidRDefault="007F33C1" w:rsidP="007F33C1">
      <w:pPr>
        <w:autoSpaceDE w:val="0"/>
        <w:autoSpaceDN w:val="0"/>
        <w:adjustRightInd w:val="0"/>
        <w:spacing w:line="240" w:lineRule="atLeast"/>
        <w:jc w:val="center"/>
        <w:rPr>
          <w:sz w:val="20"/>
          <w:szCs w:val="20"/>
        </w:rPr>
      </w:pPr>
      <w:r w:rsidRPr="00494DDE">
        <w:rPr>
          <w:sz w:val="20"/>
          <w:szCs w:val="20"/>
        </w:rPr>
        <w:t>12.05.2022 № 5</w:t>
      </w:r>
    </w:p>
    <w:p w14:paraId="58929AF4" w14:textId="77777777" w:rsidR="007F33C1" w:rsidRPr="00494DDE" w:rsidRDefault="007F33C1" w:rsidP="007F33C1">
      <w:pPr>
        <w:autoSpaceDE w:val="0"/>
        <w:autoSpaceDN w:val="0"/>
        <w:adjustRightInd w:val="0"/>
        <w:jc w:val="center"/>
        <w:rPr>
          <w:bCs/>
          <w:sz w:val="20"/>
          <w:szCs w:val="20"/>
        </w:rPr>
      </w:pPr>
    </w:p>
    <w:p w14:paraId="0B4F62B4" w14:textId="77777777" w:rsidR="007F33C1" w:rsidRPr="00494DDE" w:rsidRDefault="007F33C1" w:rsidP="007F33C1">
      <w:pPr>
        <w:autoSpaceDE w:val="0"/>
        <w:autoSpaceDN w:val="0"/>
        <w:adjustRightInd w:val="0"/>
        <w:jc w:val="center"/>
        <w:rPr>
          <w:rFonts w:eastAsia="Calibri"/>
          <w:sz w:val="20"/>
          <w:szCs w:val="20"/>
          <w:lang w:eastAsia="en-US"/>
        </w:rPr>
      </w:pPr>
      <w:r w:rsidRPr="00494DDE">
        <w:rPr>
          <w:rFonts w:eastAsia="Calibri"/>
          <w:sz w:val="20"/>
          <w:szCs w:val="20"/>
          <w:lang w:eastAsia="en-US"/>
        </w:rPr>
        <w:t>Об утверждении целей, порядка и условий предоставления субсидий бюджетам поселений Куйбышевского муниципального района Новосибирской области из бюджета Куйбышевского муниципального района Новосибирской области, источником финансового обеспечения которых являются субсидии на осуществление полномочий по организации регулярных перевозок пассажиров и багажа по маршрутам регулярных перевозок в рамках реализации мероприятий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p w14:paraId="7F8A419E" w14:textId="77777777" w:rsidR="007F33C1" w:rsidRPr="00494DDE" w:rsidRDefault="007F33C1" w:rsidP="007F33C1">
      <w:pPr>
        <w:autoSpaceDE w:val="0"/>
        <w:autoSpaceDN w:val="0"/>
        <w:adjustRightInd w:val="0"/>
        <w:jc w:val="center"/>
        <w:rPr>
          <w:rFonts w:eastAsia="Calibri"/>
          <w:sz w:val="20"/>
          <w:szCs w:val="20"/>
          <w:lang w:eastAsia="en-US"/>
        </w:rPr>
      </w:pPr>
    </w:p>
    <w:p w14:paraId="76044D5F" w14:textId="77777777" w:rsidR="007F33C1" w:rsidRPr="00494DDE" w:rsidRDefault="007F33C1" w:rsidP="007F33C1">
      <w:pPr>
        <w:autoSpaceDE w:val="0"/>
        <w:autoSpaceDN w:val="0"/>
        <w:adjustRightInd w:val="0"/>
        <w:ind w:firstLine="709"/>
        <w:jc w:val="both"/>
        <w:rPr>
          <w:rFonts w:eastAsia="Calibri"/>
          <w:sz w:val="20"/>
          <w:szCs w:val="20"/>
          <w:lang w:eastAsia="en-US"/>
        </w:rPr>
      </w:pPr>
      <w:r w:rsidRPr="00494DDE">
        <w:rPr>
          <w:rFonts w:eastAsia="Calibri"/>
          <w:sz w:val="20"/>
          <w:szCs w:val="20"/>
          <w:lang w:eastAsia="en-US"/>
        </w:rPr>
        <w:lastRenderedPageBreak/>
        <w:t>В соответствии со статьей 142 Бюджетного кодекса Российской Федерации, постановлением Правительства Новосибирской области от 24.02.2014 №83-п «Об утверждении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Совет депутатов Куйбышевского муниципального района Новосибирской области</w:t>
      </w:r>
    </w:p>
    <w:p w14:paraId="1E1922D6" w14:textId="77777777" w:rsidR="007F33C1" w:rsidRPr="00494DDE" w:rsidRDefault="007F33C1" w:rsidP="007F33C1">
      <w:pPr>
        <w:ind w:firstLine="540"/>
        <w:rPr>
          <w:rFonts w:eastAsia="Calibri"/>
          <w:bCs/>
          <w:sz w:val="20"/>
          <w:szCs w:val="20"/>
          <w:lang w:eastAsia="en-US"/>
        </w:rPr>
      </w:pPr>
      <w:r w:rsidRPr="00494DDE">
        <w:rPr>
          <w:rFonts w:eastAsia="Calibri"/>
          <w:bCs/>
          <w:sz w:val="20"/>
          <w:szCs w:val="20"/>
          <w:lang w:eastAsia="en-US"/>
        </w:rPr>
        <w:t>РЕШИЛ:</w:t>
      </w:r>
    </w:p>
    <w:p w14:paraId="455A1FD1" w14:textId="77777777" w:rsidR="007F33C1" w:rsidRPr="00494DDE" w:rsidRDefault="007F33C1" w:rsidP="007F33C1">
      <w:pPr>
        <w:autoSpaceDE w:val="0"/>
        <w:autoSpaceDN w:val="0"/>
        <w:adjustRightInd w:val="0"/>
        <w:ind w:firstLine="709"/>
        <w:jc w:val="both"/>
        <w:rPr>
          <w:rFonts w:eastAsia="Calibri"/>
          <w:sz w:val="20"/>
          <w:szCs w:val="20"/>
          <w:lang w:eastAsia="en-US"/>
        </w:rPr>
      </w:pPr>
      <w:r w:rsidRPr="00494DDE">
        <w:rPr>
          <w:rFonts w:eastAsia="Calibri"/>
          <w:sz w:val="20"/>
          <w:szCs w:val="20"/>
          <w:lang w:eastAsia="en-US"/>
        </w:rPr>
        <w:t>1. Утвердить прилагаемые цели, порядок и условия предоставления субсидий бюджетам поселений Куйбышевского района Новосибирской области из бюджета Куйбышевского муниципального района Новосибирской области, источником финансового обеспечения которых являются субсидии на осуществление полномочий по организации регулярных перевозок пассажиров и багажа по маршрутам регулярных перевозок в рамках реализации мероприятий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p w14:paraId="2D8377FC" w14:textId="77777777" w:rsidR="007F33C1" w:rsidRPr="00494DDE" w:rsidRDefault="007F33C1" w:rsidP="007F33C1">
      <w:pPr>
        <w:autoSpaceDE w:val="0"/>
        <w:autoSpaceDN w:val="0"/>
        <w:adjustRightInd w:val="0"/>
        <w:spacing w:line="276" w:lineRule="auto"/>
        <w:ind w:firstLine="709"/>
        <w:jc w:val="both"/>
        <w:rPr>
          <w:rFonts w:eastAsia="Calibri"/>
          <w:i/>
          <w:sz w:val="20"/>
          <w:szCs w:val="20"/>
          <w:lang w:eastAsia="en-US"/>
        </w:rPr>
      </w:pPr>
      <w:r w:rsidRPr="00494DDE">
        <w:rPr>
          <w:rFonts w:eastAsia="Calibri"/>
          <w:sz w:val="20"/>
          <w:szCs w:val="20"/>
          <w:lang w:eastAsia="en-US"/>
        </w:rPr>
        <w:t>2. Опубликовать настоящее решение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r w:rsidRPr="00494DDE">
        <w:rPr>
          <w:rFonts w:eastAsia="Calibri"/>
          <w:i/>
          <w:sz w:val="20"/>
          <w:szCs w:val="20"/>
          <w:lang w:eastAsia="en-US"/>
        </w:rPr>
        <w:t xml:space="preserve"> </w:t>
      </w:r>
      <w:r w:rsidRPr="00494DDE">
        <w:rPr>
          <w:rFonts w:eastAsia="Calibri"/>
          <w:sz w:val="20"/>
          <w:szCs w:val="20"/>
          <w:lang w:eastAsia="en-US"/>
        </w:rPr>
        <w:t>и разместить на официальном сайте администрации Куйбышевского муниципального района Новосибирской области.</w:t>
      </w:r>
    </w:p>
    <w:p w14:paraId="279EB6F8" w14:textId="77777777" w:rsidR="007F33C1" w:rsidRPr="00494DDE" w:rsidRDefault="007F33C1" w:rsidP="007F33C1">
      <w:pPr>
        <w:autoSpaceDE w:val="0"/>
        <w:autoSpaceDN w:val="0"/>
        <w:adjustRightInd w:val="0"/>
        <w:spacing w:line="276" w:lineRule="auto"/>
        <w:ind w:firstLine="709"/>
        <w:jc w:val="both"/>
        <w:rPr>
          <w:rFonts w:eastAsia="Calibri"/>
          <w:sz w:val="20"/>
          <w:szCs w:val="20"/>
          <w:lang w:eastAsia="en-US"/>
        </w:rPr>
      </w:pPr>
      <w:r w:rsidRPr="00494DDE">
        <w:rPr>
          <w:rFonts w:eastAsia="Calibri"/>
          <w:sz w:val="20"/>
          <w:szCs w:val="20"/>
          <w:lang w:eastAsia="en-US"/>
        </w:rPr>
        <w:t>3. Настоящее решение вступает в силу со дня его опубликования.</w:t>
      </w:r>
    </w:p>
    <w:p w14:paraId="1F89E118" w14:textId="77777777" w:rsidR="007F33C1" w:rsidRPr="00494DDE" w:rsidRDefault="007F33C1" w:rsidP="007F33C1">
      <w:pPr>
        <w:autoSpaceDE w:val="0"/>
        <w:autoSpaceDN w:val="0"/>
        <w:adjustRightInd w:val="0"/>
        <w:spacing w:line="276" w:lineRule="auto"/>
        <w:ind w:firstLine="709"/>
        <w:jc w:val="both"/>
        <w:rPr>
          <w:rFonts w:eastAsia="Calibri"/>
          <w:i/>
          <w:sz w:val="20"/>
          <w:szCs w:val="20"/>
          <w:lang w:eastAsia="en-US"/>
        </w:rPr>
      </w:pPr>
    </w:p>
    <w:p w14:paraId="0EDE1952" w14:textId="77777777" w:rsidR="007F33C1" w:rsidRPr="00494DDE" w:rsidRDefault="007F33C1" w:rsidP="007F33C1">
      <w:pPr>
        <w:rPr>
          <w:rFonts w:eastAsia="Calibri"/>
          <w:sz w:val="20"/>
          <w:szCs w:val="20"/>
          <w:lang w:eastAsia="en-US"/>
        </w:rPr>
      </w:pPr>
      <w:r w:rsidRPr="00494DDE">
        <w:rPr>
          <w:rFonts w:eastAsia="Calibri"/>
          <w:sz w:val="20"/>
          <w:szCs w:val="20"/>
          <w:lang w:eastAsia="en-US"/>
        </w:rPr>
        <w:t>Председатель Совета депутатов Куйбышевского</w:t>
      </w:r>
    </w:p>
    <w:p w14:paraId="797E0E5E" w14:textId="6026AE30" w:rsidR="007F33C1" w:rsidRPr="00494DDE" w:rsidRDefault="007F33C1" w:rsidP="007F33C1">
      <w:pPr>
        <w:rPr>
          <w:rFonts w:eastAsia="Calibri"/>
          <w:sz w:val="20"/>
          <w:szCs w:val="20"/>
          <w:lang w:eastAsia="en-US"/>
        </w:rPr>
      </w:pPr>
      <w:r w:rsidRPr="00494DDE">
        <w:rPr>
          <w:rFonts w:eastAsia="Calibri"/>
          <w:sz w:val="20"/>
          <w:szCs w:val="20"/>
          <w:lang w:eastAsia="en-US"/>
        </w:rPr>
        <w:t xml:space="preserve">муниципального района Новосибирской области                                                                              Р.В. </w:t>
      </w:r>
      <w:proofErr w:type="spellStart"/>
      <w:r w:rsidRPr="00494DDE">
        <w:rPr>
          <w:rFonts w:eastAsia="Calibri"/>
          <w:sz w:val="20"/>
          <w:szCs w:val="20"/>
          <w:lang w:eastAsia="en-US"/>
        </w:rPr>
        <w:t>Булюктов</w:t>
      </w:r>
      <w:proofErr w:type="spellEnd"/>
      <w:r w:rsidRPr="00494DDE">
        <w:rPr>
          <w:rFonts w:eastAsia="Calibri"/>
          <w:sz w:val="20"/>
          <w:szCs w:val="20"/>
          <w:lang w:eastAsia="en-US"/>
        </w:rPr>
        <w:t xml:space="preserve">     </w:t>
      </w:r>
    </w:p>
    <w:p w14:paraId="73FA1319" w14:textId="77777777" w:rsidR="007F33C1" w:rsidRPr="00494DDE" w:rsidRDefault="007F33C1" w:rsidP="007F33C1">
      <w:pPr>
        <w:rPr>
          <w:rFonts w:eastAsia="Calibri"/>
          <w:sz w:val="20"/>
          <w:szCs w:val="20"/>
          <w:lang w:eastAsia="en-US"/>
        </w:rPr>
      </w:pPr>
    </w:p>
    <w:p w14:paraId="5BBB9619" w14:textId="77777777" w:rsidR="007F33C1" w:rsidRPr="00494DDE" w:rsidRDefault="007F33C1" w:rsidP="007F33C1">
      <w:pPr>
        <w:rPr>
          <w:rFonts w:eastAsia="Calibri"/>
          <w:sz w:val="20"/>
          <w:szCs w:val="20"/>
          <w:lang w:eastAsia="en-US"/>
        </w:rPr>
      </w:pPr>
      <w:r w:rsidRPr="00494DDE">
        <w:rPr>
          <w:rFonts w:eastAsia="Calibri"/>
          <w:sz w:val="20"/>
          <w:szCs w:val="20"/>
          <w:lang w:eastAsia="en-US"/>
        </w:rPr>
        <w:t>Глава Куйбышевского муниципального</w:t>
      </w:r>
    </w:p>
    <w:p w14:paraId="467A2C33" w14:textId="77777777" w:rsidR="007F33C1" w:rsidRPr="00494DDE" w:rsidRDefault="007F33C1" w:rsidP="007F33C1">
      <w:pPr>
        <w:rPr>
          <w:rFonts w:eastAsia="Calibri"/>
          <w:sz w:val="20"/>
          <w:szCs w:val="20"/>
          <w:lang w:eastAsia="en-US"/>
        </w:rPr>
      </w:pPr>
      <w:r w:rsidRPr="00494DDE">
        <w:rPr>
          <w:rFonts w:eastAsia="Calibri"/>
          <w:sz w:val="20"/>
          <w:szCs w:val="20"/>
          <w:lang w:eastAsia="en-US"/>
        </w:rPr>
        <w:t>района Новосибирской области                                                                                                            О.В. Караваев</w:t>
      </w:r>
    </w:p>
    <w:p w14:paraId="57FE88AD" w14:textId="77777777" w:rsidR="007F33C1" w:rsidRPr="00494DDE" w:rsidRDefault="007F33C1" w:rsidP="007F33C1">
      <w:pPr>
        <w:autoSpaceDE w:val="0"/>
        <w:autoSpaceDN w:val="0"/>
        <w:adjustRightInd w:val="0"/>
        <w:jc w:val="right"/>
        <w:rPr>
          <w:bCs/>
          <w:sz w:val="20"/>
          <w:szCs w:val="20"/>
        </w:rPr>
      </w:pPr>
    </w:p>
    <w:p w14:paraId="5ACE411E" w14:textId="77777777" w:rsidR="007F33C1" w:rsidRPr="00494DDE" w:rsidRDefault="007F33C1" w:rsidP="007F33C1">
      <w:pPr>
        <w:autoSpaceDE w:val="0"/>
        <w:autoSpaceDN w:val="0"/>
        <w:adjustRightInd w:val="0"/>
        <w:jc w:val="right"/>
        <w:rPr>
          <w:bCs/>
          <w:sz w:val="20"/>
          <w:szCs w:val="20"/>
        </w:rPr>
      </w:pPr>
      <w:r w:rsidRPr="00494DDE">
        <w:rPr>
          <w:bCs/>
          <w:sz w:val="20"/>
          <w:szCs w:val="20"/>
        </w:rPr>
        <w:t>Утверждены</w:t>
      </w:r>
    </w:p>
    <w:p w14:paraId="35A507CC" w14:textId="77777777" w:rsidR="007F33C1" w:rsidRPr="00494DDE" w:rsidRDefault="007F33C1" w:rsidP="007F33C1">
      <w:pPr>
        <w:autoSpaceDE w:val="0"/>
        <w:autoSpaceDN w:val="0"/>
        <w:adjustRightInd w:val="0"/>
        <w:jc w:val="right"/>
        <w:rPr>
          <w:bCs/>
          <w:sz w:val="20"/>
          <w:szCs w:val="20"/>
        </w:rPr>
      </w:pPr>
      <w:r w:rsidRPr="00494DDE">
        <w:rPr>
          <w:bCs/>
          <w:sz w:val="20"/>
          <w:szCs w:val="20"/>
        </w:rPr>
        <w:t xml:space="preserve">решением Совета депутатов </w:t>
      </w:r>
    </w:p>
    <w:p w14:paraId="1728E62B" w14:textId="77777777" w:rsidR="007F33C1" w:rsidRPr="00494DDE" w:rsidRDefault="007F33C1" w:rsidP="007F33C1">
      <w:pPr>
        <w:autoSpaceDE w:val="0"/>
        <w:autoSpaceDN w:val="0"/>
        <w:adjustRightInd w:val="0"/>
        <w:jc w:val="right"/>
        <w:rPr>
          <w:bCs/>
          <w:sz w:val="20"/>
          <w:szCs w:val="20"/>
        </w:rPr>
      </w:pPr>
      <w:r w:rsidRPr="00494DDE">
        <w:rPr>
          <w:bCs/>
          <w:sz w:val="20"/>
          <w:szCs w:val="20"/>
        </w:rPr>
        <w:t xml:space="preserve">Куйбышевского муниципального района </w:t>
      </w:r>
    </w:p>
    <w:p w14:paraId="1712B6EC" w14:textId="77777777" w:rsidR="007F33C1" w:rsidRPr="00494DDE" w:rsidRDefault="007F33C1" w:rsidP="007F33C1">
      <w:pPr>
        <w:autoSpaceDE w:val="0"/>
        <w:autoSpaceDN w:val="0"/>
        <w:adjustRightInd w:val="0"/>
        <w:jc w:val="right"/>
        <w:rPr>
          <w:bCs/>
          <w:sz w:val="20"/>
          <w:szCs w:val="20"/>
        </w:rPr>
      </w:pPr>
      <w:r w:rsidRPr="00494DDE">
        <w:rPr>
          <w:bCs/>
          <w:sz w:val="20"/>
          <w:szCs w:val="20"/>
        </w:rPr>
        <w:t>Новосибирской области</w:t>
      </w:r>
    </w:p>
    <w:p w14:paraId="44003129" w14:textId="77777777" w:rsidR="007F33C1" w:rsidRPr="00494DDE" w:rsidRDefault="007F33C1" w:rsidP="007F33C1">
      <w:pPr>
        <w:autoSpaceDE w:val="0"/>
        <w:autoSpaceDN w:val="0"/>
        <w:adjustRightInd w:val="0"/>
        <w:jc w:val="right"/>
        <w:rPr>
          <w:bCs/>
          <w:sz w:val="20"/>
          <w:szCs w:val="20"/>
        </w:rPr>
      </w:pPr>
      <w:r w:rsidRPr="00494DDE">
        <w:rPr>
          <w:bCs/>
          <w:sz w:val="20"/>
          <w:szCs w:val="20"/>
        </w:rPr>
        <w:t xml:space="preserve"> от 12.05.2022 № 5 </w:t>
      </w:r>
    </w:p>
    <w:p w14:paraId="566AB8ED" w14:textId="77777777" w:rsidR="007F33C1" w:rsidRPr="00494DDE" w:rsidRDefault="007F33C1" w:rsidP="007F33C1">
      <w:pPr>
        <w:autoSpaceDE w:val="0"/>
        <w:autoSpaceDN w:val="0"/>
        <w:adjustRightInd w:val="0"/>
        <w:rPr>
          <w:bCs/>
          <w:sz w:val="20"/>
          <w:szCs w:val="20"/>
        </w:rPr>
      </w:pPr>
    </w:p>
    <w:p w14:paraId="57453D6E" w14:textId="77777777" w:rsidR="007F33C1" w:rsidRPr="00494DDE" w:rsidRDefault="007F33C1" w:rsidP="007F33C1">
      <w:pPr>
        <w:widowControl w:val="0"/>
        <w:autoSpaceDE w:val="0"/>
        <w:autoSpaceDN w:val="0"/>
        <w:jc w:val="center"/>
        <w:rPr>
          <w:sz w:val="20"/>
          <w:szCs w:val="20"/>
        </w:rPr>
      </w:pPr>
      <w:r w:rsidRPr="00494DDE">
        <w:rPr>
          <w:sz w:val="20"/>
          <w:szCs w:val="20"/>
        </w:rPr>
        <w:t>Цели, порядок и условия предоставления субсидий бюджетам поселений Куйбышевского муниципального района Новосибирской области из бюджета Куйбышевского муниципального района Новосибирской области, источником финансового обеспечения которых являются субсидии на осуществление полномочий по организации регулярных перевозок пассажиров и багажа по маршрутам регулярных перевозок в рамках реализации мероприятий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p w14:paraId="16527CEE" w14:textId="77777777" w:rsidR="007F33C1" w:rsidRPr="00494DDE" w:rsidRDefault="007F33C1" w:rsidP="007F33C1">
      <w:pPr>
        <w:rPr>
          <w:rFonts w:eastAsia="Calibri"/>
          <w:sz w:val="20"/>
          <w:szCs w:val="20"/>
          <w:lang w:eastAsia="en-US"/>
        </w:rPr>
      </w:pPr>
    </w:p>
    <w:p w14:paraId="758F7360" w14:textId="77777777" w:rsidR="007F33C1" w:rsidRPr="00494DDE" w:rsidRDefault="007F33C1" w:rsidP="008E79BA">
      <w:pPr>
        <w:numPr>
          <w:ilvl w:val="0"/>
          <w:numId w:val="23"/>
        </w:numPr>
        <w:spacing w:after="200" w:line="276" w:lineRule="auto"/>
        <w:jc w:val="center"/>
        <w:rPr>
          <w:rFonts w:eastAsia="Calibri"/>
          <w:sz w:val="20"/>
          <w:szCs w:val="20"/>
          <w:lang w:eastAsia="en-US"/>
        </w:rPr>
      </w:pPr>
      <w:r w:rsidRPr="00494DDE">
        <w:rPr>
          <w:rFonts w:eastAsia="Calibri"/>
          <w:sz w:val="20"/>
          <w:szCs w:val="20"/>
          <w:lang w:eastAsia="en-US"/>
        </w:rPr>
        <w:t>ОБЩИЕ ПОЛОЖЕНИЯ</w:t>
      </w:r>
    </w:p>
    <w:p w14:paraId="1B4A1D91" w14:textId="77777777" w:rsidR="007F33C1" w:rsidRPr="00494DDE" w:rsidRDefault="007F33C1" w:rsidP="007F33C1">
      <w:pPr>
        <w:jc w:val="both"/>
        <w:rPr>
          <w:rFonts w:eastAsia="Calibri"/>
          <w:sz w:val="20"/>
          <w:szCs w:val="20"/>
          <w:lang w:eastAsia="en-US"/>
        </w:rPr>
      </w:pPr>
      <w:r w:rsidRPr="00494DDE">
        <w:rPr>
          <w:rFonts w:eastAsia="Calibri"/>
          <w:sz w:val="20"/>
          <w:szCs w:val="20"/>
          <w:lang w:eastAsia="en-US"/>
        </w:rPr>
        <w:tab/>
        <w:t>1. В соответствии со статьей 142 Бюджетного кодекса Российской Федерации,  постановлением Правительства Новосибирской области от 24.02.2014 №83-п «Об утверждении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межбюджетные трансферты бюджетам поселений Куйбышевского муниципального района Новосибирской области из бюджета Куйбышевского муниципального района Новосибирской области, источником финансового обеспечения которых являются субсидии на осуществление полномочий по организации регулярных перевозок пассажиров и багажа по маршрутам регулярных перевозок в рамках реализации мероприятий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предоставляются в форме субсидий бюджетам муниципальных образований (далее – Субсидии).</w:t>
      </w:r>
    </w:p>
    <w:p w14:paraId="055D088A" w14:textId="77777777" w:rsidR="007F33C1" w:rsidRPr="00494DDE" w:rsidRDefault="007F33C1" w:rsidP="007F33C1">
      <w:pPr>
        <w:jc w:val="both"/>
        <w:rPr>
          <w:rFonts w:eastAsia="Calibri"/>
          <w:sz w:val="20"/>
          <w:szCs w:val="20"/>
          <w:lang w:eastAsia="en-US"/>
        </w:rPr>
      </w:pPr>
      <w:r w:rsidRPr="00494DDE">
        <w:rPr>
          <w:rFonts w:eastAsia="Calibri"/>
          <w:sz w:val="20"/>
          <w:szCs w:val="20"/>
          <w:lang w:eastAsia="en-US"/>
        </w:rPr>
        <w:tab/>
        <w:t xml:space="preserve">2. Субсидии бюджетам поселений Куйбышевского муниципального района Новосибирской области предоставляются в соответствии с предусмотренными решением Совета депутатов Куйбышевского муниципального района Новосибирской области о бюджете на очередной финансовый год и плановый период (далее – Решение о бюджете) бюджетными ассигнованиями на основании заключенных соглашений. </w:t>
      </w:r>
    </w:p>
    <w:p w14:paraId="5D1D46D6" w14:textId="77777777" w:rsidR="007F33C1" w:rsidRPr="00494DDE" w:rsidRDefault="007F33C1" w:rsidP="007F33C1">
      <w:pPr>
        <w:jc w:val="both"/>
        <w:rPr>
          <w:rFonts w:eastAsia="Calibri"/>
          <w:sz w:val="20"/>
          <w:szCs w:val="20"/>
          <w:lang w:eastAsia="en-US"/>
        </w:rPr>
      </w:pPr>
    </w:p>
    <w:p w14:paraId="47335C21" w14:textId="77777777" w:rsidR="007F33C1" w:rsidRPr="00494DDE" w:rsidRDefault="007F33C1" w:rsidP="008E79BA">
      <w:pPr>
        <w:numPr>
          <w:ilvl w:val="0"/>
          <w:numId w:val="23"/>
        </w:numPr>
        <w:spacing w:after="200" w:line="276" w:lineRule="auto"/>
        <w:jc w:val="center"/>
        <w:rPr>
          <w:rFonts w:eastAsia="Calibri"/>
          <w:sz w:val="20"/>
          <w:szCs w:val="20"/>
          <w:lang w:eastAsia="en-US"/>
        </w:rPr>
      </w:pPr>
      <w:r w:rsidRPr="00494DDE">
        <w:rPr>
          <w:rFonts w:eastAsia="Calibri"/>
          <w:sz w:val="20"/>
          <w:szCs w:val="20"/>
          <w:lang w:eastAsia="en-US"/>
        </w:rPr>
        <w:t>ЦЕЛИ ПРЕДОСТАВЛЕНИЯ СУБСИДИЙ</w:t>
      </w:r>
    </w:p>
    <w:p w14:paraId="18623668" w14:textId="77777777" w:rsidR="007F33C1" w:rsidRPr="00494DDE" w:rsidRDefault="007F33C1" w:rsidP="007F33C1">
      <w:pPr>
        <w:autoSpaceDE w:val="0"/>
        <w:autoSpaceDN w:val="0"/>
        <w:adjustRightInd w:val="0"/>
        <w:jc w:val="both"/>
        <w:rPr>
          <w:rFonts w:eastAsia="Calibri"/>
          <w:sz w:val="20"/>
          <w:szCs w:val="20"/>
          <w:lang w:eastAsia="en-US"/>
        </w:rPr>
      </w:pPr>
      <w:r w:rsidRPr="00494DDE">
        <w:rPr>
          <w:rFonts w:eastAsia="Calibri"/>
          <w:sz w:val="20"/>
          <w:szCs w:val="20"/>
          <w:lang w:eastAsia="en-US"/>
        </w:rPr>
        <w:tab/>
        <w:t xml:space="preserve">3. Целями предоставления субсидий является  осуществление полномочий муниципальных образований по организации регулярных пассажирских перевозок по муниципальным маршрутам по регулируемым тарифам, в соответствии с Федеральным </w:t>
      </w:r>
      <w:hyperlink r:id="rId9" w:history="1">
        <w:r w:rsidRPr="00494DDE">
          <w:rPr>
            <w:rFonts w:eastAsia="Calibri"/>
            <w:sz w:val="20"/>
            <w:szCs w:val="20"/>
            <w:lang w:eastAsia="en-US"/>
          </w:rPr>
          <w:t>законом</w:t>
        </w:r>
      </w:hyperlink>
      <w:r w:rsidRPr="00494DDE">
        <w:rPr>
          <w:rFonts w:eastAsia="Calibri"/>
          <w:sz w:val="20"/>
          <w:szCs w:val="20"/>
          <w:lang w:eastAsia="en-US"/>
        </w:rP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10" w:history="1">
        <w:r w:rsidRPr="00494DDE">
          <w:rPr>
            <w:rFonts w:eastAsia="Calibri"/>
            <w:sz w:val="20"/>
            <w:szCs w:val="20"/>
            <w:lang w:eastAsia="en-US"/>
          </w:rPr>
          <w:t>Законом</w:t>
        </w:r>
      </w:hyperlink>
      <w:r w:rsidRPr="00494DDE">
        <w:rPr>
          <w:rFonts w:eastAsia="Calibri"/>
          <w:sz w:val="20"/>
          <w:szCs w:val="20"/>
          <w:lang w:eastAsia="en-US"/>
        </w:rPr>
        <w:t xml:space="preserve"> Новосибирской области от 05.05.2016 N 55-ОЗ «Об отдельных вопросах организации транспортного обслуживания населения на территории Новосибирской области»,  в пределах бюджетных ассигнований и лимитов бюджетных обязательств, установленных </w:t>
      </w:r>
      <w:r w:rsidRPr="00494DDE">
        <w:rPr>
          <w:rFonts w:eastAsia="Calibri"/>
          <w:sz w:val="20"/>
          <w:szCs w:val="20"/>
          <w:lang w:eastAsia="en-US"/>
        </w:rPr>
        <w:lastRenderedPageBreak/>
        <w:t>администрации Куйбышевского муниципального района Новосибирской области (далее - Администрация) на соответствующий финансовый год и плановый период на реализацию данного направления расходов.</w:t>
      </w:r>
    </w:p>
    <w:p w14:paraId="0ACDF426" w14:textId="77777777" w:rsidR="007F33C1" w:rsidRPr="00494DDE" w:rsidRDefault="007F33C1" w:rsidP="007F33C1">
      <w:pPr>
        <w:jc w:val="center"/>
        <w:rPr>
          <w:rFonts w:eastAsia="Calibri"/>
          <w:sz w:val="20"/>
          <w:szCs w:val="20"/>
          <w:lang w:eastAsia="en-US"/>
        </w:rPr>
      </w:pPr>
    </w:p>
    <w:p w14:paraId="1A1C0A68" w14:textId="77777777" w:rsidR="007F33C1" w:rsidRPr="00494DDE" w:rsidRDefault="007F33C1" w:rsidP="008E79BA">
      <w:pPr>
        <w:numPr>
          <w:ilvl w:val="0"/>
          <w:numId w:val="23"/>
        </w:numPr>
        <w:spacing w:after="200" w:line="276" w:lineRule="auto"/>
        <w:jc w:val="center"/>
        <w:rPr>
          <w:rFonts w:eastAsia="Calibri"/>
          <w:sz w:val="20"/>
          <w:szCs w:val="20"/>
          <w:lang w:eastAsia="en-US"/>
        </w:rPr>
      </w:pPr>
      <w:r w:rsidRPr="00494DDE">
        <w:rPr>
          <w:rFonts w:eastAsia="Calibri"/>
          <w:sz w:val="20"/>
          <w:szCs w:val="20"/>
          <w:lang w:eastAsia="en-US"/>
        </w:rPr>
        <w:t>УСЛОВИЯ ПРЕДОСТАВЛЕНИЯ СУБСИДИЙ</w:t>
      </w:r>
    </w:p>
    <w:p w14:paraId="40C7FEE3" w14:textId="77777777" w:rsidR="007F33C1" w:rsidRPr="00494DDE" w:rsidRDefault="007F33C1" w:rsidP="007F33C1">
      <w:pPr>
        <w:widowControl w:val="0"/>
        <w:autoSpaceDE w:val="0"/>
        <w:autoSpaceDN w:val="0"/>
        <w:jc w:val="both"/>
        <w:rPr>
          <w:sz w:val="20"/>
          <w:szCs w:val="20"/>
        </w:rPr>
      </w:pPr>
      <w:r w:rsidRPr="00494DDE">
        <w:rPr>
          <w:sz w:val="20"/>
          <w:szCs w:val="20"/>
        </w:rPr>
        <w:tab/>
        <w:t>4. Предоставление субсидий осуществляется при соблюдении следующих условий:</w:t>
      </w:r>
    </w:p>
    <w:p w14:paraId="538A32C4" w14:textId="77777777" w:rsidR="007F33C1" w:rsidRPr="00494DDE" w:rsidRDefault="007F33C1" w:rsidP="007F33C1">
      <w:pPr>
        <w:widowControl w:val="0"/>
        <w:autoSpaceDE w:val="0"/>
        <w:autoSpaceDN w:val="0"/>
        <w:jc w:val="both"/>
        <w:rPr>
          <w:sz w:val="20"/>
          <w:szCs w:val="20"/>
        </w:rPr>
      </w:pPr>
      <w:r w:rsidRPr="00494DDE">
        <w:rPr>
          <w:sz w:val="20"/>
          <w:szCs w:val="20"/>
        </w:rPr>
        <w:tab/>
        <w:t xml:space="preserve">1) наличие правовых актов муниципальных образований,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w:t>
      </w:r>
      <w:proofErr w:type="spellStart"/>
      <w:r w:rsidRPr="00494DDE">
        <w:rPr>
          <w:sz w:val="20"/>
          <w:szCs w:val="20"/>
        </w:rPr>
        <w:t>софинансируются</w:t>
      </w:r>
      <w:proofErr w:type="spellEnd"/>
      <w:r w:rsidRPr="00494DDE">
        <w:rPr>
          <w:sz w:val="20"/>
          <w:szCs w:val="20"/>
        </w:rPr>
        <w:t xml:space="preserve"> за счет средств субсидий и предусматривают предоставление из местных бюджетов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14:paraId="77CA5D0B" w14:textId="77777777" w:rsidR="007F33C1" w:rsidRPr="00494DDE" w:rsidRDefault="007F33C1" w:rsidP="007F33C1">
      <w:pPr>
        <w:widowControl w:val="0"/>
        <w:autoSpaceDE w:val="0"/>
        <w:autoSpaceDN w:val="0"/>
        <w:jc w:val="both"/>
        <w:rPr>
          <w:sz w:val="20"/>
          <w:szCs w:val="20"/>
        </w:rPr>
      </w:pPr>
      <w:r w:rsidRPr="00494DDE">
        <w:rPr>
          <w:sz w:val="20"/>
          <w:szCs w:val="20"/>
        </w:rPr>
        <w:tab/>
        <w:t>2)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муниципальным образованием);</w:t>
      </w:r>
    </w:p>
    <w:p w14:paraId="29607904" w14:textId="77777777" w:rsidR="007F33C1" w:rsidRPr="00494DDE" w:rsidRDefault="007F33C1" w:rsidP="007F33C1">
      <w:pPr>
        <w:widowControl w:val="0"/>
        <w:autoSpaceDE w:val="0"/>
        <w:autoSpaceDN w:val="0"/>
        <w:jc w:val="both"/>
        <w:rPr>
          <w:sz w:val="20"/>
          <w:szCs w:val="20"/>
        </w:rPr>
      </w:pPr>
      <w:r w:rsidRPr="00494DDE">
        <w:rPr>
          <w:sz w:val="20"/>
          <w:szCs w:val="20"/>
        </w:rPr>
        <w:tab/>
        <w:t>3) наличие заявки муниципальных образований Куйбышевского района Новосибирской области на предоставление субсидий;</w:t>
      </w:r>
    </w:p>
    <w:p w14:paraId="750F5868" w14:textId="77777777" w:rsidR="007F33C1" w:rsidRPr="00494DDE" w:rsidRDefault="007F33C1" w:rsidP="007F33C1">
      <w:pPr>
        <w:widowControl w:val="0"/>
        <w:autoSpaceDE w:val="0"/>
        <w:autoSpaceDN w:val="0"/>
        <w:jc w:val="both"/>
        <w:rPr>
          <w:sz w:val="20"/>
          <w:szCs w:val="20"/>
        </w:rPr>
      </w:pPr>
      <w:r w:rsidRPr="00494DDE">
        <w:rPr>
          <w:sz w:val="20"/>
          <w:szCs w:val="20"/>
        </w:rPr>
        <w:tab/>
        <w:t xml:space="preserve">4) наличие в бюджетах поселений Куйбышевского района Новосибирской области бюджетных ассигнований на исполнение расходных обязательств муниципальных образований Куйбышевского района Новосибирской области по финансовому обеспечению мероприятий, на </w:t>
      </w:r>
      <w:proofErr w:type="spellStart"/>
      <w:r w:rsidRPr="00494DDE">
        <w:rPr>
          <w:sz w:val="20"/>
          <w:szCs w:val="20"/>
        </w:rPr>
        <w:t>софинансирование</w:t>
      </w:r>
      <w:proofErr w:type="spellEnd"/>
      <w:r w:rsidRPr="00494DDE">
        <w:rPr>
          <w:sz w:val="20"/>
          <w:szCs w:val="20"/>
        </w:rPr>
        <w:t xml:space="preserve"> которых предоставляется субсидия. Доля </w:t>
      </w:r>
      <w:proofErr w:type="spellStart"/>
      <w:r w:rsidRPr="00494DDE">
        <w:rPr>
          <w:sz w:val="20"/>
          <w:szCs w:val="20"/>
        </w:rPr>
        <w:t>софинансирования</w:t>
      </w:r>
      <w:proofErr w:type="spellEnd"/>
      <w:r w:rsidRPr="00494DDE">
        <w:rPr>
          <w:sz w:val="20"/>
          <w:szCs w:val="20"/>
        </w:rPr>
        <w:t xml:space="preserve"> расходного обязательства из бюджетов поселений Куйбышевского района Новосибирской области устанавливается не менее 1% от ежегодных объемов финансирования;</w:t>
      </w:r>
    </w:p>
    <w:p w14:paraId="68BF7255" w14:textId="77777777" w:rsidR="007F33C1" w:rsidRPr="00494DDE" w:rsidRDefault="007F33C1" w:rsidP="007F33C1">
      <w:pPr>
        <w:widowControl w:val="0"/>
        <w:autoSpaceDE w:val="0"/>
        <w:autoSpaceDN w:val="0"/>
        <w:jc w:val="both"/>
        <w:rPr>
          <w:sz w:val="20"/>
          <w:szCs w:val="20"/>
        </w:rPr>
      </w:pPr>
      <w:r w:rsidRPr="00494DDE">
        <w:rPr>
          <w:sz w:val="20"/>
          <w:szCs w:val="20"/>
        </w:rPr>
        <w:tab/>
        <w:t xml:space="preserve">5) заключение на срок, соответствующий сроку распределения субсидии, соглашения о предоставлении субсидии, предусматривающего обязательства муниципального образования Куйбышевского района Новосибирской области по исполнению расходных обязательств, в целях </w:t>
      </w:r>
      <w:proofErr w:type="spellStart"/>
      <w:r w:rsidRPr="00494DDE">
        <w:rPr>
          <w:sz w:val="20"/>
          <w:szCs w:val="20"/>
        </w:rPr>
        <w:t>софинансирования</w:t>
      </w:r>
      <w:proofErr w:type="spellEnd"/>
      <w:r w:rsidRPr="00494DDE">
        <w:rPr>
          <w:sz w:val="20"/>
          <w:szCs w:val="20"/>
        </w:rPr>
        <w:t xml:space="preserve"> которых предоставляется субсидия, и ответственность за неисполнение предусмотренных указанным соглашением обязательств;</w:t>
      </w:r>
    </w:p>
    <w:p w14:paraId="13921E18" w14:textId="77777777" w:rsidR="007F33C1" w:rsidRPr="00494DDE" w:rsidRDefault="007F33C1" w:rsidP="007F33C1">
      <w:pPr>
        <w:widowControl w:val="0"/>
        <w:autoSpaceDE w:val="0"/>
        <w:autoSpaceDN w:val="0"/>
        <w:jc w:val="both"/>
        <w:rPr>
          <w:sz w:val="20"/>
          <w:szCs w:val="20"/>
        </w:rPr>
      </w:pPr>
      <w:r w:rsidRPr="00494DDE">
        <w:rPr>
          <w:sz w:val="20"/>
          <w:szCs w:val="20"/>
        </w:rPr>
        <w:tab/>
        <w:t>6) предоставление муниципальным образованием в администрацию Куйбышевского муниципального района Новосибирской области и Минтранс Новосибирской области расчета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соответствующего порядку определения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автомобильным транспортом и городским наземным электрическим транспортом, утвержденному нормативным правовым актом Министерства транспорта Российской Федерации;</w:t>
      </w:r>
    </w:p>
    <w:p w14:paraId="679931D1" w14:textId="77777777" w:rsidR="007F33C1" w:rsidRPr="00494DDE" w:rsidRDefault="007F33C1" w:rsidP="007F33C1">
      <w:pPr>
        <w:widowControl w:val="0"/>
        <w:autoSpaceDE w:val="0"/>
        <w:autoSpaceDN w:val="0"/>
        <w:jc w:val="both"/>
        <w:rPr>
          <w:sz w:val="20"/>
          <w:szCs w:val="20"/>
        </w:rPr>
      </w:pPr>
      <w:r w:rsidRPr="00494DDE">
        <w:rPr>
          <w:sz w:val="20"/>
          <w:szCs w:val="20"/>
        </w:rPr>
        <w:tab/>
        <w:t>7) соответствие расчета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графику проведения конкурсных процедур и заключения муниципальных контрактов на осуществление регулярных перевозок по регулируемым тарифам в соответствии с документом планирования регулярных перевозок пассажиров и багажа по муниципальным маршрутам автомобильным транспортом муниципального образования;</w:t>
      </w:r>
    </w:p>
    <w:p w14:paraId="7B191A7B" w14:textId="77777777" w:rsidR="007F33C1" w:rsidRPr="00494DDE" w:rsidRDefault="007F33C1" w:rsidP="007F33C1">
      <w:pPr>
        <w:widowControl w:val="0"/>
        <w:autoSpaceDE w:val="0"/>
        <w:autoSpaceDN w:val="0"/>
        <w:jc w:val="both"/>
        <w:rPr>
          <w:sz w:val="20"/>
          <w:szCs w:val="20"/>
        </w:rPr>
      </w:pPr>
      <w:r w:rsidRPr="00494DDE">
        <w:rPr>
          <w:sz w:val="20"/>
          <w:szCs w:val="20"/>
        </w:rPr>
        <w:tab/>
        <w:t>8) наличие неиспользованного остатка субсидий, предоставленных ранее на эти цели, в размере, не превышающем 5% от годового назначения, либо его полного отсутствия;</w:t>
      </w:r>
    </w:p>
    <w:p w14:paraId="0D19CEAF" w14:textId="77777777" w:rsidR="007F33C1" w:rsidRPr="00494DDE" w:rsidRDefault="007F33C1" w:rsidP="007F33C1">
      <w:pPr>
        <w:widowControl w:val="0"/>
        <w:autoSpaceDE w:val="0"/>
        <w:autoSpaceDN w:val="0"/>
        <w:jc w:val="both"/>
        <w:rPr>
          <w:sz w:val="20"/>
          <w:szCs w:val="20"/>
        </w:rPr>
      </w:pPr>
      <w:r w:rsidRPr="00494DDE">
        <w:rPr>
          <w:sz w:val="20"/>
          <w:szCs w:val="20"/>
        </w:rPr>
        <w:tab/>
        <w:t xml:space="preserve">9) если размер бюджетных ассигнований, предусмотренных в бюджете поселения Куйбышевского муниципального района Новосибирской области на финансовое обеспечение расходного обязательства, ниже уровня, установленного </w:t>
      </w:r>
      <w:hyperlink w:anchor="Par63" w:history="1">
        <w:r w:rsidRPr="00494DDE">
          <w:rPr>
            <w:sz w:val="20"/>
            <w:szCs w:val="20"/>
          </w:rPr>
          <w:t>пунктом 2</w:t>
        </w:r>
      </w:hyperlink>
      <w:r w:rsidRPr="00494DDE">
        <w:rPr>
          <w:sz w:val="20"/>
          <w:szCs w:val="20"/>
        </w:rPr>
        <w:t xml:space="preserve">, то размер субсидии, предоставляемой бюджету поселения Куйбышевского муниципального района Новосибирской области, подлежит сокращению пропорционально снижению объема </w:t>
      </w:r>
      <w:proofErr w:type="spellStart"/>
      <w:r w:rsidRPr="00494DDE">
        <w:rPr>
          <w:sz w:val="20"/>
          <w:szCs w:val="20"/>
        </w:rPr>
        <w:t>софинансирования</w:t>
      </w:r>
      <w:proofErr w:type="spellEnd"/>
      <w:r w:rsidRPr="00494DDE">
        <w:rPr>
          <w:sz w:val="20"/>
          <w:szCs w:val="20"/>
        </w:rPr>
        <w:t xml:space="preserve"> из бюджета поселения.</w:t>
      </w:r>
    </w:p>
    <w:p w14:paraId="321AB590" w14:textId="77777777" w:rsidR="007F33C1" w:rsidRPr="00494DDE" w:rsidRDefault="007F33C1" w:rsidP="007F33C1">
      <w:pPr>
        <w:autoSpaceDE w:val="0"/>
        <w:autoSpaceDN w:val="0"/>
        <w:adjustRightInd w:val="0"/>
        <w:jc w:val="both"/>
        <w:rPr>
          <w:rFonts w:eastAsia="Calibri"/>
          <w:sz w:val="20"/>
          <w:szCs w:val="20"/>
        </w:rPr>
      </w:pPr>
    </w:p>
    <w:p w14:paraId="45B432AC" w14:textId="77777777" w:rsidR="007F33C1" w:rsidRPr="00494DDE" w:rsidRDefault="007F33C1" w:rsidP="008E79BA">
      <w:pPr>
        <w:numPr>
          <w:ilvl w:val="0"/>
          <w:numId w:val="24"/>
        </w:numPr>
        <w:spacing w:after="200" w:line="276" w:lineRule="auto"/>
        <w:jc w:val="center"/>
        <w:rPr>
          <w:rFonts w:eastAsia="Calibri"/>
          <w:sz w:val="20"/>
          <w:szCs w:val="20"/>
          <w:lang w:eastAsia="en-US"/>
        </w:rPr>
      </w:pPr>
      <w:r w:rsidRPr="00494DDE">
        <w:rPr>
          <w:rFonts w:eastAsia="Calibri"/>
          <w:sz w:val="20"/>
          <w:szCs w:val="20"/>
          <w:lang w:eastAsia="en-US"/>
        </w:rPr>
        <w:t>ПОРЯДОК ПРЕДОСТАВЛЕНИЯ СУБСИДИЙ</w:t>
      </w:r>
    </w:p>
    <w:p w14:paraId="2D08D6C3" w14:textId="77777777" w:rsidR="007F33C1" w:rsidRPr="00494DDE" w:rsidRDefault="007F33C1" w:rsidP="007F33C1">
      <w:pPr>
        <w:widowControl w:val="0"/>
        <w:autoSpaceDE w:val="0"/>
        <w:autoSpaceDN w:val="0"/>
        <w:jc w:val="both"/>
        <w:rPr>
          <w:sz w:val="20"/>
          <w:szCs w:val="20"/>
        </w:rPr>
      </w:pPr>
      <w:r w:rsidRPr="00494DDE">
        <w:rPr>
          <w:sz w:val="20"/>
          <w:szCs w:val="20"/>
        </w:rPr>
        <w:tab/>
        <w:t>5. Основанием для рассмотрения вопроса о предоставлении субсидии является поступившее на имя Главы Куйбышевского муниципального района Новосибирской области обращение главы поселения Куйбышевского района Новосибирской области с приложением документов, подтверждающих выполнение условий предоставления субсидий.</w:t>
      </w:r>
    </w:p>
    <w:p w14:paraId="4723CE5B" w14:textId="77777777" w:rsidR="007F33C1" w:rsidRPr="00494DDE" w:rsidRDefault="007F33C1" w:rsidP="007F33C1">
      <w:pPr>
        <w:widowControl w:val="0"/>
        <w:autoSpaceDE w:val="0"/>
        <w:autoSpaceDN w:val="0"/>
        <w:jc w:val="both"/>
        <w:rPr>
          <w:sz w:val="20"/>
          <w:szCs w:val="20"/>
        </w:rPr>
      </w:pPr>
      <w:r w:rsidRPr="00494DDE">
        <w:rPr>
          <w:sz w:val="20"/>
          <w:szCs w:val="20"/>
        </w:rPr>
        <w:tab/>
        <w:t xml:space="preserve">Данное обращение направляется в управление строительства, коммунального, дорожного хозяйства и транспорта администрации Куйбышевского муниципального района Новосибирской области. Специалисты управления строительства, коммунального, дорожного хозяйства и транспорта администрации Куйбышевского муниципального района Новосибирской области в течение 5 дней готовят заключение о предоставлении либо не предоставлении субсидий из бюджета Куйбышевского муниципального района Новосибирской области и направляют его для рассмотрения Главе Куйбышевского муниципального района Новосибирской области. </w:t>
      </w:r>
    </w:p>
    <w:p w14:paraId="43B058E4" w14:textId="77777777" w:rsidR="007F33C1" w:rsidRPr="00494DDE" w:rsidRDefault="007F33C1" w:rsidP="007F33C1">
      <w:pPr>
        <w:widowControl w:val="0"/>
        <w:autoSpaceDE w:val="0"/>
        <w:autoSpaceDN w:val="0"/>
        <w:jc w:val="both"/>
        <w:rPr>
          <w:sz w:val="20"/>
          <w:szCs w:val="20"/>
        </w:rPr>
      </w:pPr>
      <w:r w:rsidRPr="00494DDE">
        <w:rPr>
          <w:sz w:val="20"/>
          <w:szCs w:val="20"/>
        </w:rPr>
        <w:tab/>
        <w:t xml:space="preserve">В случае принятия положительного решения о предоставлении субсидии специалисты управления </w:t>
      </w:r>
      <w:r w:rsidRPr="00494DDE">
        <w:rPr>
          <w:sz w:val="20"/>
          <w:szCs w:val="20"/>
        </w:rPr>
        <w:lastRenderedPageBreak/>
        <w:t>строительства, коммунального, дорожного хозяйства и транспорта администрации Куйбышевского муниципального района Новосибирской области готовят предложения в финансовый орган Куйбышевского муниципального района Новосибирской области для формирования общих предложений о выделении средств из бюджета Куйбышевского муниципального района Новосибирской области для рассмотрения их на сессии Совета депутатов Куйбышевского муниципального района Новосибирской области о внесении изменений в бюджет Куйбышевского муниципального района Новосибирской области.</w:t>
      </w:r>
    </w:p>
    <w:p w14:paraId="5F4F08E1" w14:textId="77777777" w:rsidR="007F33C1" w:rsidRPr="00494DDE" w:rsidRDefault="007F33C1" w:rsidP="007F33C1">
      <w:pPr>
        <w:widowControl w:val="0"/>
        <w:autoSpaceDE w:val="0"/>
        <w:autoSpaceDN w:val="0"/>
        <w:jc w:val="both"/>
        <w:rPr>
          <w:sz w:val="20"/>
          <w:szCs w:val="20"/>
        </w:rPr>
      </w:pPr>
      <w:r w:rsidRPr="00494DDE">
        <w:rPr>
          <w:sz w:val="20"/>
          <w:szCs w:val="20"/>
        </w:rPr>
        <w:tab/>
        <w:t>На основании решения сессии Совета депутатов Куйбышевского муниципального района Новосибирской области о выделении средств из бюджета Куйбышевского муниципального района Новосибирской области бюджету поселения Куйбышевского района Новосибирской области специалистами управления строительства, коммунального, дорожного хозяйства и транспорта администрации Куйбышевского муниципального района Новосибирской области готовится Соглашение о предоставлении субсидии.</w:t>
      </w:r>
    </w:p>
    <w:p w14:paraId="761488B6" w14:textId="77777777" w:rsidR="007F33C1" w:rsidRPr="00494DDE" w:rsidRDefault="007F33C1" w:rsidP="007F33C1">
      <w:pPr>
        <w:widowControl w:val="0"/>
        <w:autoSpaceDE w:val="0"/>
        <w:autoSpaceDN w:val="0"/>
        <w:jc w:val="both"/>
        <w:rPr>
          <w:sz w:val="20"/>
          <w:szCs w:val="20"/>
        </w:rPr>
      </w:pPr>
      <w:r w:rsidRPr="00494DDE">
        <w:rPr>
          <w:sz w:val="20"/>
          <w:szCs w:val="20"/>
        </w:rPr>
        <w:tab/>
        <w:t>Субсидия предоставляется поселениям Куйбышевского района Новосибирской области в соответствии с кассовым планом и утвержденным графиком финансирования.</w:t>
      </w:r>
    </w:p>
    <w:p w14:paraId="0CCD9A51" w14:textId="77777777" w:rsidR="007F33C1" w:rsidRPr="00494DDE" w:rsidRDefault="007F33C1" w:rsidP="007F33C1">
      <w:pPr>
        <w:autoSpaceDE w:val="0"/>
        <w:autoSpaceDN w:val="0"/>
        <w:adjustRightInd w:val="0"/>
        <w:jc w:val="both"/>
        <w:rPr>
          <w:rFonts w:eastAsia="Calibri"/>
          <w:sz w:val="20"/>
          <w:szCs w:val="20"/>
          <w:lang w:eastAsia="en-US"/>
        </w:rPr>
      </w:pPr>
    </w:p>
    <w:p w14:paraId="46A5D3FE" w14:textId="77777777" w:rsidR="007F33C1" w:rsidRPr="00494DDE" w:rsidRDefault="007F33C1" w:rsidP="007F33C1">
      <w:pPr>
        <w:rPr>
          <w:sz w:val="20"/>
          <w:szCs w:val="20"/>
        </w:rPr>
      </w:pPr>
      <w:r w:rsidRPr="00494DDE">
        <w:rPr>
          <w:sz w:val="20"/>
          <w:szCs w:val="20"/>
        </w:rPr>
        <w:t xml:space="preserve">                             </w:t>
      </w:r>
    </w:p>
    <w:p w14:paraId="2AE5A5FE" w14:textId="77777777" w:rsidR="00BA77B2" w:rsidRPr="00494DDE" w:rsidRDefault="00BA77B2" w:rsidP="00BA77B2">
      <w:pPr>
        <w:keepNext/>
        <w:jc w:val="center"/>
        <w:outlineLvl w:val="0"/>
        <w:rPr>
          <w:sz w:val="20"/>
          <w:szCs w:val="20"/>
        </w:rPr>
      </w:pPr>
    </w:p>
    <w:p w14:paraId="4EE36AEF" w14:textId="77777777" w:rsidR="00BA77B2" w:rsidRPr="00494DDE" w:rsidRDefault="00BA77B2" w:rsidP="00BA77B2">
      <w:pPr>
        <w:keepNext/>
        <w:jc w:val="center"/>
        <w:outlineLvl w:val="0"/>
        <w:rPr>
          <w:sz w:val="20"/>
          <w:szCs w:val="20"/>
        </w:rPr>
      </w:pPr>
      <w:r w:rsidRPr="00494DDE">
        <w:rPr>
          <w:sz w:val="20"/>
          <w:szCs w:val="20"/>
        </w:rPr>
        <w:t xml:space="preserve">СОВЕТ ДЕПУТАТОВ </w:t>
      </w:r>
    </w:p>
    <w:p w14:paraId="058A422C" w14:textId="77777777" w:rsidR="00BA77B2" w:rsidRPr="00494DDE" w:rsidRDefault="00BA77B2" w:rsidP="00BA77B2">
      <w:pPr>
        <w:keepNext/>
        <w:jc w:val="center"/>
        <w:outlineLvl w:val="0"/>
        <w:rPr>
          <w:sz w:val="20"/>
          <w:szCs w:val="20"/>
        </w:rPr>
      </w:pPr>
      <w:r w:rsidRPr="00494DDE">
        <w:rPr>
          <w:sz w:val="20"/>
          <w:szCs w:val="20"/>
        </w:rPr>
        <w:t>КУЙБЫШЕВСКОГО МУНИЦИПАЛЬНОГО РАЙОНА</w:t>
      </w:r>
    </w:p>
    <w:p w14:paraId="24194251" w14:textId="77777777" w:rsidR="00BA77B2" w:rsidRPr="00494DDE" w:rsidRDefault="00BA77B2" w:rsidP="00BA77B2">
      <w:pPr>
        <w:jc w:val="center"/>
        <w:rPr>
          <w:bCs/>
          <w:sz w:val="20"/>
          <w:szCs w:val="20"/>
        </w:rPr>
      </w:pPr>
      <w:r w:rsidRPr="00494DDE">
        <w:rPr>
          <w:bCs/>
          <w:sz w:val="20"/>
          <w:szCs w:val="20"/>
        </w:rPr>
        <w:t>НОВОСИБИРСКОЙ ОБЛАСТИ</w:t>
      </w:r>
    </w:p>
    <w:p w14:paraId="7811D6F8" w14:textId="77777777" w:rsidR="00BA77B2" w:rsidRPr="00494DDE" w:rsidRDefault="00BA77B2" w:rsidP="00BA77B2">
      <w:pPr>
        <w:rPr>
          <w:sz w:val="20"/>
          <w:szCs w:val="20"/>
        </w:rPr>
      </w:pPr>
    </w:p>
    <w:p w14:paraId="5F70D51D" w14:textId="77777777" w:rsidR="00BA77B2" w:rsidRPr="00494DDE" w:rsidRDefault="00BA77B2" w:rsidP="00BA77B2">
      <w:pPr>
        <w:keepNext/>
        <w:jc w:val="center"/>
        <w:outlineLvl w:val="1"/>
        <w:rPr>
          <w:sz w:val="20"/>
          <w:szCs w:val="20"/>
        </w:rPr>
      </w:pPr>
      <w:r w:rsidRPr="00494DDE">
        <w:rPr>
          <w:sz w:val="20"/>
          <w:szCs w:val="20"/>
        </w:rPr>
        <w:t>РАСПОРЯЖЕНИЕ</w:t>
      </w:r>
    </w:p>
    <w:p w14:paraId="06AC9E78" w14:textId="77777777" w:rsidR="00BA77B2" w:rsidRPr="00494DDE" w:rsidRDefault="00BA77B2" w:rsidP="00BA77B2">
      <w:pPr>
        <w:jc w:val="center"/>
        <w:rPr>
          <w:sz w:val="20"/>
          <w:szCs w:val="20"/>
        </w:rPr>
      </w:pPr>
    </w:p>
    <w:p w14:paraId="27480869" w14:textId="77777777" w:rsidR="00BA77B2" w:rsidRPr="00494DDE" w:rsidRDefault="00BA77B2" w:rsidP="00BA77B2">
      <w:pPr>
        <w:jc w:val="center"/>
        <w:rPr>
          <w:sz w:val="20"/>
          <w:szCs w:val="20"/>
        </w:rPr>
      </w:pPr>
      <w:r w:rsidRPr="00494DDE">
        <w:rPr>
          <w:sz w:val="20"/>
          <w:szCs w:val="20"/>
        </w:rPr>
        <w:t>г. Куйбышев</w:t>
      </w:r>
    </w:p>
    <w:p w14:paraId="11775B12" w14:textId="77777777" w:rsidR="00BA77B2" w:rsidRPr="00494DDE" w:rsidRDefault="00BA77B2" w:rsidP="00BA77B2">
      <w:pPr>
        <w:keepNext/>
        <w:jc w:val="center"/>
        <w:outlineLvl w:val="2"/>
        <w:rPr>
          <w:sz w:val="20"/>
          <w:szCs w:val="20"/>
        </w:rPr>
      </w:pPr>
      <w:r w:rsidRPr="00494DDE">
        <w:rPr>
          <w:sz w:val="20"/>
          <w:szCs w:val="20"/>
        </w:rPr>
        <w:t>Новосибирская область</w:t>
      </w:r>
    </w:p>
    <w:p w14:paraId="2AED7A7C" w14:textId="77777777" w:rsidR="00BA77B2" w:rsidRPr="00494DDE" w:rsidRDefault="00BA77B2" w:rsidP="00BA77B2">
      <w:pPr>
        <w:jc w:val="center"/>
        <w:rPr>
          <w:sz w:val="20"/>
          <w:szCs w:val="20"/>
        </w:rPr>
      </w:pPr>
    </w:p>
    <w:p w14:paraId="7380C2AE" w14:textId="77777777" w:rsidR="00BA77B2" w:rsidRPr="00494DDE" w:rsidRDefault="00BA77B2" w:rsidP="00BA77B2">
      <w:pPr>
        <w:jc w:val="center"/>
        <w:rPr>
          <w:sz w:val="20"/>
          <w:szCs w:val="20"/>
        </w:rPr>
      </w:pPr>
      <w:r w:rsidRPr="00494DDE">
        <w:rPr>
          <w:sz w:val="20"/>
          <w:szCs w:val="20"/>
        </w:rPr>
        <w:t>16.05.2022 № 7-р</w:t>
      </w:r>
    </w:p>
    <w:p w14:paraId="2DB99309" w14:textId="77777777" w:rsidR="00BA77B2" w:rsidRPr="00494DDE" w:rsidRDefault="00BA77B2" w:rsidP="00BA77B2">
      <w:pPr>
        <w:rPr>
          <w:sz w:val="20"/>
          <w:szCs w:val="20"/>
        </w:rPr>
      </w:pPr>
    </w:p>
    <w:p w14:paraId="434A83A1" w14:textId="77777777" w:rsidR="00BA77B2" w:rsidRPr="00494DDE" w:rsidRDefault="00BA77B2" w:rsidP="00BA77B2">
      <w:pPr>
        <w:jc w:val="center"/>
        <w:rPr>
          <w:sz w:val="20"/>
          <w:szCs w:val="20"/>
        </w:rPr>
      </w:pPr>
      <w:r w:rsidRPr="00494DDE">
        <w:rPr>
          <w:sz w:val="20"/>
          <w:szCs w:val="20"/>
        </w:rPr>
        <w:t xml:space="preserve">О созыве (внеочередной) восемнадцатой сессии Совета депутатов </w:t>
      </w:r>
      <w:bookmarkStart w:id="1" w:name="_Hlk57292376"/>
      <w:r w:rsidRPr="00494DDE">
        <w:rPr>
          <w:sz w:val="20"/>
          <w:szCs w:val="20"/>
        </w:rPr>
        <w:t xml:space="preserve">Куйбышевского муниципального района Новосибирской области </w:t>
      </w:r>
      <w:bookmarkEnd w:id="1"/>
      <w:r w:rsidRPr="00494DDE">
        <w:rPr>
          <w:sz w:val="20"/>
          <w:szCs w:val="20"/>
        </w:rPr>
        <w:t>четвертого созыва</w:t>
      </w:r>
    </w:p>
    <w:p w14:paraId="1CA89CA5" w14:textId="77777777" w:rsidR="00BA77B2" w:rsidRPr="00494DDE" w:rsidRDefault="00BA77B2" w:rsidP="00BA77B2">
      <w:pPr>
        <w:jc w:val="both"/>
        <w:rPr>
          <w:sz w:val="20"/>
          <w:szCs w:val="20"/>
        </w:rPr>
      </w:pPr>
    </w:p>
    <w:p w14:paraId="0B8E21AA" w14:textId="77777777" w:rsidR="00BA77B2" w:rsidRPr="00494DDE" w:rsidRDefault="00BA77B2" w:rsidP="00BA77B2">
      <w:pPr>
        <w:tabs>
          <w:tab w:val="left" w:pos="1134"/>
          <w:tab w:val="left" w:pos="6379"/>
        </w:tabs>
        <w:ind w:firstLine="709"/>
        <w:jc w:val="both"/>
        <w:rPr>
          <w:sz w:val="20"/>
          <w:szCs w:val="20"/>
        </w:rPr>
      </w:pPr>
      <w:r w:rsidRPr="00494DDE">
        <w:rPr>
          <w:sz w:val="20"/>
          <w:szCs w:val="20"/>
        </w:rPr>
        <w:t>Созвать (внеочередную) восемнадцатую сессию Совета депутатов Куйбышевского муниципального района Новосибирской области четвертого созыва 27 мая 2022</w:t>
      </w:r>
      <w:r w:rsidRPr="00494DDE">
        <w:rPr>
          <w:bCs/>
          <w:sz w:val="20"/>
          <w:szCs w:val="20"/>
        </w:rPr>
        <w:t xml:space="preserve"> года</w:t>
      </w:r>
      <w:r w:rsidRPr="00494DDE">
        <w:rPr>
          <w:sz w:val="20"/>
          <w:szCs w:val="20"/>
        </w:rPr>
        <w:t xml:space="preserve"> в 11-00</w:t>
      </w:r>
      <w:r w:rsidRPr="00494DDE">
        <w:rPr>
          <w:bCs/>
          <w:sz w:val="20"/>
          <w:szCs w:val="20"/>
        </w:rPr>
        <w:t xml:space="preserve"> часов </w:t>
      </w:r>
      <w:r w:rsidRPr="00494DDE">
        <w:rPr>
          <w:sz w:val="20"/>
          <w:szCs w:val="20"/>
        </w:rPr>
        <w:t xml:space="preserve">в зале заседаний администрации Куйбышевского муниципального района Новосибирской области по адресу: г. Куйбышев, ул. </w:t>
      </w:r>
      <w:proofErr w:type="spellStart"/>
      <w:r w:rsidRPr="00494DDE">
        <w:rPr>
          <w:sz w:val="20"/>
          <w:szCs w:val="20"/>
        </w:rPr>
        <w:t>Краскома</w:t>
      </w:r>
      <w:proofErr w:type="spellEnd"/>
      <w:r w:rsidRPr="00494DDE">
        <w:rPr>
          <w:sz w:val="20"/>
          <w:szCs w:val="20"/>
        </w:rPr>
        <w:t>, д. 37, по вопросам:</w:t>
      </w:r>
    </w:p>
    <w:p w14:paraId="66AE2151" w14:textId="77777777" w:rsidR="00BA77B2" w:rsidRPr="00494DDE" w:rsidRDefault="00BA77B2" w:rsidP="00BA77B2">
      <w:pPr>
        <w:shd w:val="clear" w:color="auto" w:fill="FFFFFF"/>
        <w:ind w:firstLine="709"/>
        <w:jc w:val="both"/>
        <w:rPr>
          <w:sz w:val="20"/>
          <w:szCs w:val="20"/>
          <w:shd w:val="clear" w:color="auto" w:fill="FFFFFF"/>
        </w:rPr>
      </w:pPr>
      <w:r w:rsidRPr="00494DDE">
        <w:rPr>
          <w:sz w:val="20"/>
          <w:szCs w:val="20"/>
        </w:rPr>
        <w:t>1. </w:t>
      </w:r>
      <w:r w:rsidRPr="00494DDE">
        <w:rPr>
          <w:sz w:val="20"/>
          <w:szCs w:val="20"/>
          <w:shd w:val="clear" w:color="auto" w:fill="FFFFFF"/>
        </w:rPr>
        <w:t>О замене дотации на выравнивание бюджетной обеспеченности Куйбышевского муниципального района Новосибирской области на дополнительный норматив отчислений от налога на доходы физических лиц в 2023 году и плановый период 2024 и 2025 годах;</w:t>
      </w:r>
    </w:p>
    <w:p w14:paraId="414100DC" w14:textId="77777777" w:rsidR="00BA77B2" w:rsidRPr="00494DDE" w:rsidRDefault="00BA77B2" w:rsidP="00BA77B2">
      <w:pPr>
        <w:autoSpaceDE w:val="0"/>
        <w:autoSpaceDN w:val="0"/>
        <w:adjustRightInd w:val="0"/>
        <w:ind w:firstLine="709"/>
        <w:jc w:val="both"/>
        <w:rPr>
          <w:sz w:val="20"/>
          <w:szCs w:val="20"/>
        </w:rPr>
      </w:pPr>
      <w:r w:rsidRPr="00494DDE">
        <w:rPr>
          <w:sz w:val="20"/>
          <w:szCs w:val="20"/>
          <w:shd w:val="clear" w:color="auto" w:fill="FFFFFF"/>
        </w:rPr>
        <w:t> 2.</w:t>
      </w:r>
      <w:r w:rsidRPr="00494DDE">
        <w:rPr>
          <w:rFonts w:eastAsia="Calibri"/>
          <w:sz w:val="20"/>
          <w:szCs w:val="20"/>
        </w:rPr>
        <w:t xml:space="preserve"> </w:t>
      </w:r>
      <w:r w:rsidRPr="00494DDE">
        <w:rPr>
          <w:sz w:val="20"/>
          <w:szCs w:val="20"/>
        </w:rPr>
        <w:t>Об объявлении конкурса по отбору кандидатур на должность Главы Куйбышевского муниципального района Новосибирской области и формировании конкурсной комиссии</w:t>
      </w:r>
      <w:r w:rsidRPr="00494DDE">
        <w:rPr>
          <w:sz w:val="20"/>
          <w:szCs w:val="20"/>
          <w:shd w:val="clear" w:color="auto" w:fill="FFFFFF"/>
        </w:rPr>
        <w:t>;</w:t>
      </w:r>
    </w:p>
    <w:p w14:paraId="75CAC8FE" w14:textId="77777777" w:rsidR="00BA77B2" w:rsidRPr="00494DDE" w:rsidRDefault="00BA77B2" w:rsidP="00BA77B2">
      <w:pPr>
        <w:ind w:firstLine="709"/>
        <w:jc w:val="both"/>
        <w:outlineLvl w:val="0"/>
        <w:rPr>
          <w:sz w:val="20"/>
          <w:szCs w:val="20"/>
        </w:rPr>
      </w:pPr>
      <w:r w:rsidRPr="00494DDE">
        <w:rPr>
          <w:sz w:val="20"/>
          <w:szCs w:val="20"/>
          <w:shd w:val="clear" w:color="auto" w:fill="FFFFFF"/>
        </w:rPr>
        <w:t>3. </w:t>
      </w:r>
      <w:r w:rsidRPr="00494DDE">
        <w:rPr>
          <w:sz w:val="20"/>
          <w:szCs w:val="20"/>
        </w:rPr>
        <w:t xml:space="preserve">Об утверждении перспективного плана работы Совета депутатов Куйбышевского муниципального района Новосибирской области четвертого созыва на </w:t>
      </w:r>
      <w:r w:rsidRPr="00494DDE">
        <w:rPr>
          <w:sz w:val="20"/>
          <w:szCs w:val="20"/>
          <w:lang w:val="en-US"/>
        </w:rPr>
        <w:t>II</w:t>
      </w:r>
      <w:r w:rsidRPr="00494DDE">
        <w:rPr>
          <w:sz w:val="20"/>
          <w:szCs w:val="20"/>
        </w:rPr>
        <w:t xml:space="preserve"> полугодие 2022 года</w:t>
      </w:r>
      <w:r w:rsidRPr="00494DDE">
        <w:rPr>
          <w:sz w:val="20"/>
          <w:szCs w:val="20"/>
          <w:shd w:val="clear" w:color="auto" w:fill="FFFFFF"/>
        </w:rPr>
        <w:t>;</w:t>
      </w:r>
    </w:p>
    <w:p w14:paraId="7F8DA6A4" w14:textId="77777777" w:rsidR="00BA77B2" w:rsidRPr="00494DDE" w:rsidRDefault="00BA77B2" w:rsidP="00BA77B2">
      <w:pPr>
        <w:tabs>
          <w:tab w:val="left" w:pos="1134"/>
          <w:tab w:val="left" w:pos="6379"/>
        </w:tabs>
        <w:ind w:firstLine="709"/>
        <w:jc w:val="both"/>
        <w:rPr>
          <w:sz w:val="20"/>
          <w:szCs w:val="20"/>
        </w:rPr>
      </w:pPr>
      <w:r w:rsidRPr="00494DDE">
        <w:rPr>
          <w:sz w:val="20"/>
          <w:szCs w:val="20"/>
        </w:rPr>
        <w:t>4. О внесении изменений в решение двадцать восьмой сессии Совета депутатов Куйбышевского района третьего созыва от 06.07.2018 № 11 «О порядке формирования, ведения и обязательного опубликования перечня муниципального имущества Куйбышевского муниципального района Новосибирской области,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w:t>
      </w:r>
    </w:p>
    <w:p w14:paraId="783ED0D8" w14:textId="77777777" w:rsidR="00BA77B2" w:rsidRPr="00494DDE" w:rsidRDefault="00BA77B2" w:rsidP="00BA77B2">
      <w:pPr>
        <w:ind w:firstLine="709"/>
        <w:jc w:val="both"/>
        <w:rPr>
          <w:bCs/>
          <w:sz w:val="20"/>
          <w:szCs w:val="20"/>
        </w:rPr>
      </w:pPr>
      <w:r w:rsidRPr="00494DDE">
        <w:rPr>
          <w:sz w:val="20"/>
          <w:szCs w:val="20"/>
        </w:rPr>
        <w:t xml:space="preserve">5. </w:t>
      </w:r>
      <w:r w:rsidRPr="00494DDE">
        <w:rPr>
          <w:bCs/>
          <w:sz w:val="20"/>
          <w:szCs w:val="20"/>
        </w:rPr>
        <w:t>О внесении изменений в решение Совета депутатов Куйбышевского муниципального района Новосибирской области от 24.12.2020 № 6;</w:t>
      </w:r>
    </w:p>
    <w:p w14:paraId="1CDEE4A2" w14:textId="77777777" w:rsidR="00BA77B2" w:rsidRPr="00494DDE" w:rsidRDefault="00BA77B2" w:rsidP="00BA77B2">
      <w:pPr>
        <w:widowControl w:val="0"/>
        <w:autoSpaceDE w:val="0"/>
        <w:autoSpaceDN w:val="0"/>
        <w:adjustRightInd w:val="0"/>
        <w:ind w:firstLine="709"/>
        <w:jc w:val="both"/>
        <w:rPr>
          <w:sz w:val="20"/>
          <w:szCs w:val="20"/>
        </w:rPr>
      </w:pPr>
      <w:r w:rsidRPr="00494DDE">
        <w:rPr>
          <w:bCs/>
          <w:sz w:val="20"/>
          <w:szCs w:val="20"/>
        </w:rPr>
        <w:t xml:space="preserve">6. </w:t>
      </w:r>
      <w:r w:rsidRPr="00494DDE">
        <w:rPr>
          <w:sz w:val="20"/>
          <w:szCs w:val="20"/>
        </w:rPr>
        <w:t xml:space="preserve">О внесении изменений в решение (внеочередной) шестнадцатой сессии Совета депутатов Куйбышевского муниципального района Новосибирской области четвертого созыва от 28.04.2022 № 8 «О принятии к осуществлению части полномочий органов местного самоуправления сельсоветов Куйбышевского муниципального района Новосибирской области» </w:t>
      </w:r>
    </w:p>
    <w:p w14:paraId="2DF5DF90" w14:textId="77777777" w:rsidR="00BA77B2" w:rsidRPr="00494DDE" w:rsidRDefault="00BA77B2" w:rsidP="00BA77B2">
      <w:pPr>
        <w:tabs>
          <w:tab w:val="left" w:pos="1134"/>
          <w:tab w:val="left" w:pos="6379"/>
        </w:tabs>
        <w:ind w:firstLine="709"/>
        <w:jc w:val="both"/>
        <w:rPr>
          <w:sz w:val="20"/>
          <w:szCs w:val="20"/>
        </w:rPr>
      </w:pPr>
      <w:r w:rsidRPr="00494DDE">
        <w:rPr>
          <w:sz w:val="20"/>
          <w:szCs w:val="20"/>
        </w:rPr>
        <w:t xml:space="preserve"> 7. Разное. </w:t>
      </w:r>
    </w:p>
    <w:p w14:paraId="4C8E6071" w14:textId="77777777" w:rsidR="00BA77B2" w:rsidRPr="00494DDE" w:rsidRDefault="00BA77B2" w:rsidP="00BA77B2">
      <w:pPr>
        <w:autoSpaceDE w:val="0"/>
        <w:autoSpaceDN w:val="0"/>
        <w:adjustRightInd w:val="0"/>
        <w:ind w:firstLine="709"/>
        <w:jc w:val="both"/>
        <w:rPr>
          <w:i/>
          <w:sz w:val="20"/>
          <w:szCs w:val="20"/>
        </w:rPr>
      </w:pPr>
      <w:r w:rsidRPr="00494DDE">
        <w:rPr>
          <w:sz w:val="20"/>
          <w:szCs w:val="20"/>
        </w:rPr>
        <w:t>Опубликовать настоящее распоряжение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r w:rsidRPr="00494DDE">
        <w:rPr>
          <w:i/>
          <w:sz w:val="20"/>
          <w:szCs w:val="20"/>
        </w:rPr>
        <w:t xml:space="preserve"> </w:t>
      </w:r>
      <w:r w:rsidRPr="00494DDE">
        <w:rPr>
          <w:sz w:val="20"/>
          <w:szCs w:val="20"/>
        </w:rPr>
        <w:t>и разместить на официальном сайте администрации Куйбышевского муниципального района Новосибирской области.</w:t>
      </w:r>
    </w:p>
    <w:p w14:paraId="0D16B3AF" w14:textId="77777777" w:rsidR="00BA77B2" w:rsidRPr="00494DDE" w:rsidRDefault="00BA77B2" w:rsidP="00BA77B2">
      <w:pPr>
        <w:tabs>
          <w:tab w:val="left" w:pos="1134"/>
          <w:tab w:val="left" w:pos="6379"/>
        </w:tabs>
        <w:ind w:firstLine="709"/>
        <w:jc w:val="both"/>
        <w:rPr>
          <w:sz w:val="20"/>
          <w:szCs w:val="20"/>
        </w:rPr>
      </w:pPr>
    </w:p>
    <w:p w14:paraId="0A69C541" w14:textId="77777777" w:rsidR="00BA77B2" w:rsidRPr="00494DDE" w:rsidRDefault="00BA77B2" w:rsidP="00BA77B2">
      <w:pPr>
        <w:rPr>
          <w:sz w:val="20"/>
          <w:szCs w:val="20"/>
        </w:rPr>
      </w:pPr>
      <w:r w:rsidRPr="00494DDE">
        <w:rPr>
          <w:sz w:val="20"/>
          <w:szCs w:val="20"/>
        </w:rPr>
        <w:t>Председатель Совета депутатов Куйбышевского</w:t>
      </w:r>
    </w:p>
    <w:p w14:paraId="16C111FA" w14:textId="471DCA07" w:rsidR="00BA77B2" w:rsidRPr="00494DDE" w:rsidRDefault="00BA77B2" w:rsidP="00BA77B2">
      <w:pPr>
        <w:rPr>
          <w:sz w:val="20"/>
          <w:szCs w:val="20"/>
        </w:rPr>
      </w:pPr>
      <w:r w:rsidRPr="00494DDE">
        <w:rPr>
          <w:sz w:val="20"/>
          <w:szCs w:val="20"/>
        </w:rPr>
        <w:t>муниципального района Новосибирской области</w:t>
      </w:r>
      <w:r w:rsidRPr="00494DDE">
        <w:rPr>
          <w:sz w:val="20"/>
          <w:szCs w:val="20"/>
        </w:rPr>
        <w:tab/>
      </w:r>
      <w:r w:rsidRPr="00494DDE">
        <w:rPr>
          <w:sz w:val="20"/>
          <w:szCs w:val="20"/>
        </w:rPr>
        <w:tab/>
        <w:t xml:space="preserve">                                                                           Р.В. </w:t>
      </w:r>
      <w:proofErr w:type="spellStart"/>
      <w:r w:rsidRPr="00494DDE">
        <w:rPr>
          <w:sz w:val="20"/>
          <w:szCs w:val="20"/>
        </w:rPr>
        <w:t>Булюктов</w:t>
      </w:r>
      <w:proofErr w:type="spellEnd"/>
      <w:r w:rsidRPr="00494DDE">
        <w:rPr>
          <w:sz w:val="20"/>
          <w:szCs w:val="20"/>
        </w:rPr>
        <w:t xml:space="preserve"> </w:t>
      </w:r>
    </w:p>
    <w:p w14:paraId="363C6765" w14:textId="77777777" w:rsidR="006E4EB7" w:rsidRPr="00494DDE" w:rsidRDefault="006E4EB7" w:rsidP="00817E61">
      <w:pPr>
        <w:tabs>
          <w:tab w:val="left" w:pos="5146"/>
        </w:tabs>
        <w:jc w:val="center"/>
        <w:rPr>
          <w:rFonts w:eastAsia="Calibri"/>
          <w:sz w:val="20"/>
          <w:szCs w:val="20"/>
        </w:rPr>
      </w:pPr>
    </w:p>
    <w:p w14:paraId="46574EA7" w14:textId="77777777" w:rsidR="006E4EB7" w:rsidRPr="00494DDE" w:rsidRDefault="006E4EB7" w:rsidP="00817E61">
      <w:pPr>
        <w:tabs>
          <w:tab w:val="left" w:pos="5146"/>
        </w:tabs>
        <w:jc w:val="center"/>
        <w:rPr>
          <w:rFonts w:eastAsia="Calibri"/>
          <w:sz w:val="20"/>
          <w:szCs w:val="20"/>
        </w:rPr>
      </w:pPr>
    </w:p>
    <w:p w14:paraId="1E714904" w14:textId="77777777" w:rsidR="006E4EB7" w:rsidRPr="00494DDE" w:rsidRDefault="006E4EB7" w:rsidP="00817E61">
      <w:pPr>
        <w:tabs>
          <w:tab w:val="left" w:pos="5146"/>
        </w:tabs>
        <w:jc w:val="center"/>
        <w:rPr>
          <w:rFonts w:eastAsia="Calibri"/>
          <w:sz w:val="20"/>
          <w:szCs w:val="20"/>
        </w:rPr>
      </w:pPr>
    </w:p>
    <w:p w14:paraId="6789C2C7" w14:textId="77777777" w:rsidR="00494DDE" w:rsidRPr="00494DDE" w:rsidRDefault="00494DDE" w:rsidP="00817E61">
      <w:pPr>
        <w:tabs>
          <w:tab w:val="left" w:pos="5146"/>
        </w:tabs>
        <w:jc w:val="center"/>
        <w:rPr>
          <w:rFonts w:eastAsia="Calibri"/>
          <w:sz w:val="20"/>
          <w:szCs w:val="20"/>
        </w:rPr>
      </w:pPr>
    </w:p>
    <w:p w14:paraId="2B024813" w14:textId="77777777" w:rsidR="00494DDE" w:rsidRPr="00494DDE" w:rsidRDefault="00494DDE" w:rsidP="00817E61">
      <w:pPr>
        <w:tabs>
          <w:tab w:val="left" w:pos="5146"/>
        </w:tabs>
        <w:jc w:val="center"/>
        <w:rPr>
          <w:rFonts w:eastAsia="Calibri"/>
          <w:sz w:val="20"/>
          <w:szCs w:val="20"/>
        </w:rPr>
      </w:pPr>
    </w:p>
    <w:p w14:paraId="1193DD71" w14:textId="77777777" w:rsidR="00494DDE" w:rsidRPr="00494DDE" w:rsidRDefault="00494DDE" w:rsidP="00817E61">
      <w:pPr>
        <w:tabs>
          <w:tab w:val="left" w:pos="5146"/>
        </w:tabs>
        <w:jc w:val="center"/>
        <w:rPr>
          <w:rFonts w:eastAsia="Calibri"/>
          <w:sz w:val="20"/>
          <w:szCs w:val="20"/>
        </w:rPr>
      </w:pPr>
    </w:p>
    <w:p w14:paraId="11532F2D" w14:textId="41B583A1" w:rsidR="001D3D6D" w:rsidRPr="00494DDE" w:rsidRDefault="007F33C1" w:rsidP="001D3D6D">
      <w:pPr>
        <w:jc w:val="center"/>
        <w:rPr>
          <w:rFonts w:eastAsia="Calibri"/>
          <w:sz w:val="20"/>
          <w:szCs w:val="20"/>
        </w:rPr>
      </w:pPr>
      <w:r w:rsidRPr="00494DDE">
        <w:rPr>
          <w:rFonts w:eastAsia="Calibri"/>
          <w:sz w:val="20"/>
          <w:szCs w:val="20"/>
          <w:lang w:val="en-US"/>
        </w:rPr>
        <w:t>I</w:t>
      </w:r>
      <w:r w:rsidR="001D3D6D" w:rsidRPr="00494DDE">
        <w:rPr>
          <w:rFonts w:eastAsia="Calibri"/>
          <w:sz w:val="20"/>
          <w:szCs w:val="20"/>
          <w:lang w:val="en-US"/>
        </w:rPr>
        <w:t>I</w:t>
      </w:r>
      <w:r w:rsidR="001D3D6D" w:rsidRPr="00494DDE">
        <w:rPr>
          <w:rFonts w:eastAsia="Calibri"/>
          <w:sz w:val="20"/>
          <w:szCs w:val="20"/>
        </w:rPr>
        <w:t>. МУНИЦИПАЛЬНЫЕ ПРАВОВЫЕ АКТЫ АДМИНИСТРАЦИИ И ГЛАВЫ КУЙБЫШЕВСКОГО МУНИЦИПАЛЬНОГО РАЙОНА НОВОСИБИРСКОЙ ОБЛАСТИ</w:t>
      </w:r>
    </w:p>
    <w:p w14:paraId="6F635E1E" w14:textId="77777777" w:rsidR="00D55924" w:rsidRPr="00494DDE" w:rsidRDefault="00D55924" w:rsidP="00CD4372">
      <w:pPr>
        <w:jc w:val="center"/>
        <w:rPr>
          <w:bCs/>
          <w:sz w:val="20"/>
          <w:szCs w:val="20"/>
        </w:rPr>
      </w:pPr>
    </w:p>
    <w:p w14:paraId="4E45B02A" w14:textId="77777777" w:rsidR="00A7189E" w:rsidRPr="00494DDE" w:rsidRDefault="00A7189E" w:rsidP="00CD4372">
      <w:pPr>
        <w:widowControl w:val="0"/>
        <w:shd w:val="clear" w:color="auto" w:fill="FFFFFF"/>
        <w:tabs>
          <w:tab w:val="left" w:pos="994"/>
        </w:tabs>
        <w:autoSpaceDE w:val="0"/>
        <w:autoSpaceDN w:val="0"/>
        <w:adjustRightInd w:val="0"/>
        <w:jc w:val="center"/>
        <w:rPr>
          <w:sz w:val="20"/>
          <w:szCs w:val="20"/>
        </w:rPr>
      </w:pPr>
    </w:p>
    <w:p w14:paraId="6D22A392" w14:textId="77777777" w:rsidR="009505BC" w:rsidRPr="00494DDE" w:rsidRDefault="009505BC" w:rsidP="009505BC">
      <w:pPr>
        <w:spacing w:line="259" w:lineRule="auto"/>
        <w:rPr>
          <w:sz w:val="20"/>
          <w:szCs w:val="20"/>
        </w:rPr>
      </w:pPr>
    </w:p>
    <w:p w14:paraId="6F7650DE" w14:textId="77777777" w:rsidR="009505BC" w:rsidRPr="00494DDE" w:rsidRDefault="009505BC" w:rsidP="009505BC">
      <w:pPr>
        <w:pStyle w:val="10"/>
        <w:rPr>
          <w:sz w:val="20"/>
        </w:rPr>
      </w:pPr>
    </w:p>
    <w:p w14:paraId="4D1F9021" w14:textId="50635481" w:rsidR="00494DDE" w:rsidRPr="00494DDE" w:rsidRDefault="00494DDE" w:rsidP="00494DDE">
      <w:pPr>
        <w:jc w:val="center"/>
        <w:rPr>
          <w:sz w:val="20"/>
          <w:szCs w:val="20"/>
        </w:rPr>
      </w:pPr>
    </w:p>
    <w:p w14:paraId="4EE91B27" w14:textId="77777777" w:rsidR="00494DDE" w:rsidRPr="00494DDE" w:rsidRDefault="00494DDE" w:rsidP="00494DDE">
      <w:pPr>
        <w:jc w:val="center"/>
        <w:rPr>
          <w:sz w:val="20"/>
          <w:szCs w:val="20"/>
        </w:rPr>
      </w:pPr>
    </w:p>
    <w:p w14:paraId="5FC386DA" w14:textId="77777777" w:rsidR="00494DDE" w:rsidRPr="00494DDE" w:rsidRDefault="00494DDE" w:rsidP="00494DDE">
      <w:pPr>
        <w:jc w:val="center"/>
        <w:rPr>
          <w:sz w:val="20"/>
          <w:szCs w:val="20"/>
        </w:rPr>
      </w:pPr>
      <w:r w:rsidRPr="00494DDE">
        <w:rPr>
          <w:sz w:val="20"/>
          <w:szCs w:val="20"/>
        </w:rPr>
        <w:t xml:space="preserve">ГЛАВА КУЙБЫШЕВСКОГО МУНИЦИПАЛЬНОГО </w:t>
      </w:r>
    </w:p>
    <w:p w14:paraId="6B19314F" w14:textId="77777777" w:rsidR="00494DDE" w:rsidRPr="00494DDE" w:rsidRDefault="00494DDE" w:rsidP="00494DDE">
      <w:pPr>
        <w:jc w:val="center"/>
        <w:rPr>
          <w:sz w:val="20"/>
          <w:szCs w:val="20"/>
        </w:rPr>
      </w:pPr>
      <w:r w:rsidRPr="00494DDE">
        <w:rPr>
          <w:sz w:val="20"/>
          <w:szCs w:val="20"/>
        </w:rPr>
        <w:t>РАЙОНА НОВОСИБИРСКОЙ ОБЛАСТИ</w:t>
      </w:r>
    </w:p>
    <w:p w14:paraId="408594EB" w14:textId="77777777" w:rsidR="00494DDE" w:rsidRPr="00494DDE" w:rsidRDefault="00494DDE" w:rsidP="00494DDE">
      <w:pPr>
        <w:jc w:val="center"/>
        <w:rPr>
          <w:sz w:val="20"/>
          <w:szCs w:val="20"/>
        </w:rPr>
      </w:pPr>
    </w:p>
    <w:p w14:paraId="5FAEC087" w14:textId="77777777" w:rsidR="00494DDE" w:rsidRPr="00494DDE" w:rsidRDefault="00494DDE" w:rsidP="00494DDE">
      <w:pPr>
        <w:pStyle w:val="30"/>
        <w:rPr>
          <w:b w:val="0"/>
          <w:sz w:val="20"/>
        </w:rPr>
      </w:pPr>
      <w:r w:rsidRPr="00494DDE">
        <w:rPr>
          <w:b w:val="0"/>
          <w:sz w:val="20"/>
        </w:rPr>
        <w:t>ПОСТАНОВЛЕНИЕ</w:t>
      </w:r>
    </w:p>
    <w:p w14:paraId="4E1CEDFC" w14:textId="77777777" w:rsidR="00494DDE" w:rsidRPr="00494DDE" w:rsidRDefault="00494DDE" w:rsidP="00494DDE">
      <w:pPr>
        <w:rPr>
          <w:sz w:val="20"/>
          <w:szCs w:val="20"/>
        </w:rPr>
      </w:pPr>
    </w:p>
    <w:p w14:paraId="46E2A873" w14:textId="77777777" w:rsidR="00494DDE" w:rsidRPr="00494DDE" w:rsidRDefault="00494DDE" w:rsidP="00494DDE">
      <w:pPr>
        <w:jc w:val="center"/>
        <w:rPr>
          <w:sz w:val="20"/>
          <w:szCs w:val="20"/>
        </w:rPr>
      </w:pPr>
      <w:r w:rsidRPr="00494DDE">
        <w:rPr>
          <w:sz w:val="20"/>
          <w:szCs w:val="20"/>
        </w:rPr>
        <w:t>г. Куйбышев</w:t>
      </w:r>
    </w:p>
    <w:p w14:paraId="00651DB2" w14:textId="77777777" w:rsidR="00494DDE" w:rsidRPr="00494DDE" w:rsidRDefault="00494DDE" w:rsidP="00494DDE">
      <w:pPr>
        <w:jc w:val="center"/>
        <w:rPr>
          <w:sz w:val="20"/>
          <w:szCs w:val="20"/>
        </w:rPr>
      </w:pPr>
      <w:r w:rsidRPr="00494DDE">
        <w:rPr>
          <w:sz w:val="20"/>
          <w:szCs w:val="20"/>
        </w:rPr>
        <w:t>Новосибирская область</w:t>
      </w:r>
    </w:p>
    <w:p w14:paraId="4230E7F1" w14:textId="77777777" w:rsidR="00494DDE" w:rsidRPr="00494DDE" w:rsidRDefault="00494DDE" w:rsidP="00494DDE">
      <w:pPr>
        <w:rPr>
          <w:sz w:val="20"/>
          <w:szCs w:val="20"/>
        </w:rPr>
      </w:pPr>
    </w:p>
    <w:p w14:paraId="693EDDD2" w14:textId="77777777" w:rsidR="00494DDE" w:rsidRPr="00494DDE" w:rsidRDefault="00494DDE" w:rsidP="00494DDE">
      <w:pPr>
        <w:jc w:val="center"/>
        <w:rPr>
          <w:sz w:val="20"/>
          <w:szCs w:val="20"/>
        </w:rPr>
      </w:pPr>
      <w:r w:rsidRPr="00494DDE">
        <w:rPr>
          <w:sz w:val="20"/>
          <w:szCs w:val="20"/>
        </w:rPr>
        <w:t>13.05.2022 № 401</w:t>
      </w:r>
    </w:p>
    <w:p w14:paraId="2BD09E47" w14:textId="77777777" w:rsidR="00494DDE" w:rsidRPr="00494DDE" w:rsidRDefault="00494DDE" w:rsidP="00494DDE">
      <w:pPr>
        <w:jc w:val="center"/>
        <w:rPr>
          <w:sz w:val="20"/>
          <w:szCs w:val="20"/>
        </w:rPr>
      </w:pPr>
    </w:p>
    <w:p w14:paraId="7D54CD3A" w14:textId="77777777" w:rsidR="00494DDE" w:rsidRPr="00494DDE" w:rsidRDefault="00494DDE" w:rsidP="00494DDE">
      <w:pPr>
        <w:jc w:val="center"/>
        <w:rPr>
          <w:sz w:val="20"/>
          <w:szCs w:val="20"/>
        </w:rPr>
      </w:pPr>
      <w:r w:rsidRPr="00494DDE">
        <w:rPr>
          <w:sz w:val="20"/>
          <w:szCs w:val="20"/>
        </w:rPr>
        <w:t>О назначении публичных слушаний по проектам актуализированных схем теплоснабжения сельских поселений Куйбышевского муниципального района Новосибирской области на 2023 год</w:t>
      </w:r>
    </w:p>
    <w:p w14:paraId="39521631" w14:textId="77777777" w:rsidR="00494DDE" w:rsidRPr="00494DDE" w:rsidRDefault="00494DDE" w:rsidP="00494DDE">
      <w:pPr>
        <w:shd w:val="clear" w:color="auto" w:fill="FFFFFF"/>
        <w:tabs>
          <w:tab w:val="left" w:pos="-4962"/>
          <w:tab w:val="left" w:pos="7104"/>
        </w:tabs>
        <w:ind w:left="-26" w:firstLine="735"/>
        <w:jc w:val="both"/>
        <w:rPr>
          <w:sz w:val="20"/>
          <w:szCs w:val="20"/>
        </w:rPr>
      </w:pPr>
    </w:p>
    <w:p w14:paraId="1D2A33D7" w14:textId="77777777" w:rsidR="00494DDE" w:rsidRPr="00494DDE" w:rsidRDefault="00494DDE" w:rsidP="00494DDE">
      <w:pPr>
        <w:shd w:val="clear" w:color="auto" w:fill="FFFFFF"/>
        <w:tabs>
          <w:tab w:val="left" w:pos="-4962"/>
          <w:tab w:val="left" w:pos="7104"/>
        </w:tabs>
        <w:ind w:left="-26" w:firstLine="877"/>
        <w:jc w:val="both"/>
        <w:rPr>
          <w:sz w:val="20"/>
          <w:szCs w:val="20"/>
        </w:rPr>
      </w:pPr>
      <w:r w:rsidRPr="00494DDE">
        <w:rPr>
          <w:sz w:val="20"/>
          <w:szCs w:val="20"/>
        </w:rPr>
        <w:t xml:space="preserve">В соответствии с Федеральным законом от 27.07.2010 № 190-ФЗ «О теплоснабжении»,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22.02.2012 № 154 «О требованиях к схемам теплоснабжения, порядку их разработки и утверждения» на основании утвержденной Схемы территориального планирования муниципального образования Куйбышевского района Новосибирской области, утвержденной решением девятнадцатой сессии Совета депутатов Куйбышевского района второго созыва от 14.03.2013 № 11, Уставом Куйбышевского муниципального района Новосибирской области, </w:t>
      </w:r>
    </w:p>
    <w:p w14:paraId="77137101" w14:textId="77777777" w:rsidR="00494DDE" w:rsidRPr="00494DDE" w:rsidRDefault="00494DDE" w:rsidP="00494DDE">
      <w:pPr>
        <w:shd w:val="clear" w:color="auto" w:fill="FFFFFF"/>
        <w:tabs>
          <w:tab w:val="left" w:pos="-4962"/>
          <w:tab w:val="left" w:pos="3780"/>
        </w:tabs>
        <w:ind w:left="-26" w:firstLine="877"/>
        <w:jc w:val="both"/>
        <w:rPr>
          <w:sz w:val="20"/>
          <w:szCs w:val="20"/>
        </w:rPr>
      </w:pPr>
      <w:r w:rsidRPr="00494DDE">
        <w:rPr>
          <w:caps/>
          <w:sz w:val="20"/>
          <w:szCs w:val="20"/>
        </w:rPr>
        <w:t>постановляЮ</w:t>
      </w:r>
      <w:r w:rsidRPr="00494DDE">
        <w:rPr>
          <w:sz w:val="20"/>
          <w:szCs w:val="20"/>
        </w:rPr>
        <w:t>:</w:t>
      </w:r>
      <w:r w:rsidRPr="00494DDE">
        <w:rPr>
          <w:sz w:val="20"/>
          <w:szCs w:val="20"/>
        </w:rPr>
        <w:tab/>
      </w:r>
    </w:p>
    <w:p w14:paraId="3FE33284" w14:textId="77777777" w:rsidR="00494DDE" w:rsidRPr="00494DDE" w:rsidRDefault="00494DDE" w:rsidP="00494DDE">
      <w:pPr>
        <w:ind w:left="-26" w:firstLine="877"/>
        <w:jc w:val="both"/>
        <w:rPr>
          <w:sz w:val="20"/>
          <w:szCs w:val="20"/>
        </w:rPr>
      </w:pPr>
      <w:r w:rsidRPr="00494DDE">
        <w:rPr>
          <w:sz w:val="20"/>
          <w:szCs w:val="20"/>
        </w:rPr>
        <w:t>1. Назначить публичные слушания по проектам актуализированных схем теплоснабжения сельских поселений Куйбышевского муниципального района Новосибирской области на 2023 год (Приложение 1).</w:t>
      </w:r>
    </w:p>
    <w:p w14:paraId="0A15D53D" w14:textId="77777777" w:rsidR="00494DDE" w:rsidRPr="00494DDE" w:rsidRDefault="00494DDE" w:rsidP="00494DDE">
      <w:pPr>
        <w:shd w:val="clear" w:color="auto" w:fill="FFFFFF"/>
        <w:tabs>
          <w:tab w:val="left" w:pos="-4962"/>
        </w:tabs>
        <w:ind w:left="-26" w:firstLine="877"/>
        <w:jc w:val="both"/>
        <w:rPr>
          <w:sz w:val="20"/>
          <w:szCs w:val="20"/>
        </w:rPr>
      </w:pPr>
      <w:r w:rsidRPr="00494DDE">
        <w:rPr>
          <w:sz w:val="20"/>
          <w:szCs w:val="20"/>
        </w:rPr>
        <w:t>2.</w:t>
      </w:r>
      <w:r w:rsidRPr="00494DDE">
        <w:rPr>
          <w:sz w:val="20"/>
          <w:szCs w:val="20"/>
          <w:lang w:val="en-US"/>
        </w:rPr>
        <w:t> </w:t>
      </w:r>
      <w:r w:rsidRPr="00494DDE">
        <w:rPr>
          <w:sz w:val="20"/>
          <w:szCs w:val="20"/>
        </w:rPr>
        <w:t>Определить дату, время и место проведения публичных слушаний по проектам актуализированных схем теплоснабжения сельских поселений Куйбышевского муниципального района Новосибирской области на 2023 год (Приложение 2).</w:t>
      </w:r>
    </w:p>
    <w:p w14:paraId="02A22C20" w14:textId="77777777" w:rsidR="00494DDE" w:rsidRPr="00494DDE" w:rsidRDefault="00494DDE" w:rsidP="00494DDE">
      <w:pPr>
        <w:shd w:val="clear" w:color="auto" w:fill="FFFFFF"/>
        <w:tabs>
          <w:tab w:val="left" w:pos="-4962"/>
          <w:tab w:val="left" w:pos="7104"/>
        </w:tabs>
        <w:ind w:left="-26" w:firstLine="877"/>
        <w:jc w:val="both"/>
        <w:rPr>
          <w:sz w:val="20"/>
          <w:szCs w:val="20"/>
        </w:rPr>
      </w:pPr>
      <w:r w:rsidRPr="00494DDE">
        <w:rPr>
          <w:sz w:val="20"/>
          <w:szCs w:val="20"/>
        </w:rPr>
        <w:t>3. Создать комиссию по проведению публичных слушаний в составе:</w:t>
      </w:r>
    </w:p>
    <w:tbl>
      <w:tblPr>
        <w:tblW w:w="9923" w:type="dxa"/>
        <w:tblInd w:w="108" w:type="dxa"/>
        <w:tblLook w:val="04A0" w:firstRow="1" w:lastRow="0" w:firstColumn="1" w:lastColumn="0" w:noHBand="0" w:noVBand="1"/>
      </w:tblPr>
      <w:tblGrid>
        <w:gridCol w:w="4536"/>
        <w:gridCol w:w="1077"/>
        <w:gridCol w:w="4310"/>
      </w:tblGrid>
      <w:tr w:rsidR="00494DDE" w:rsidRPr="00494DDE" w14:paraId="69F41A72" w14:textId="77777777" w:rsidTr="00390AA7">
        <w:tc>
          <w:tcPr>
            <w:tcW w:w="4536" w:type="dxa"/>
            <w:vAlign w:val="center"/>
          </w:tcPr>
          <w:p w14:paraId="22838C7C" w14:textId="77777777" w:rsidR="00494DDE" w:rsidRPr="00494DDE" w:rsidRDefault="00494DDE" w:rsidP="00390AA7">
            <w:pPr>
              <w:tabs>
                <w:tab w:val="left" w:pos="-4962"/>
                <w:tab w:val="left" w:pos="7104"/>
              </w:tabs>
              <w:jc w:val="center"/>
              <w:rPr>
                <w:sz w:val="20"/>
                <w:szCs w:val="20"/>
              </w:rPr>
            </w:pPr>
            <w:proofErr w:type="spellStart"/>
            <w:r w:rsidRPr="00494DDE">
              <w:rPr>
                <w:sz w:val="20"/>
                <w:szCs w:val="20"/>
              </w:rPr>
              <w:t>Ильюхин</w:t>
            </w:r>
            <w:proofErr w:type="spellEnd"/>
            <w:r w:rsidRPr="00494DDE">
              <w:rPr>
                <w:sz w:val="20"/>
                <w:szCs w:val="20"/>
              </w:rPr>
              <w:t xml:space="preserve"> Сергей </w:t>
            </w:r>
            <w:proofErr w:type="spellStart"/>
            <w:r w:rsidRPr="00494DDE">
              <w:rPr>
                <w:sz w:val="20"/>
                <w:szCs w:val="20"/>
              </w:rPr>
              <w:t>Фролович</w:t>
            </w:r>
            <w:proofErr w:type="spellEnd"/>
          </w:p>
        </w:tc>
        <w:tc>
          <w:tcPr>
            <w:tcW w:w="1077" w:type="dxa"/>
            <w:vAlign w:val="center"/>
          </w:tcPr>
          <w:p w14:paraId="2BB1481E" w14:textId="77777777" w:rsidR="00494DDE" w:rsidRPr="00494DDE" w:rsidRDefault="00494DDE" w:rsidP="00390AA7">
            <w:pPr>
              <w:tabs>
                <w:tab w:val="left" w:pos="-4962"/>
                <w:tab w:val="left" w:pos="7104"/>
              </w:tabs>
              <w:jc w:val="center"/>
              <w:rPr>
                <w:sz w:val="20"/>
                <w:szCs w:val="20"/>
              </w:rPr>
            </w:pPr>
            <w:r w:rsidRPr="00494DDE">
              <w:rPr>
                <w:sz w:val="20"/>
                <w:szCs w:val="20"/>
              </w:rPr>
              <w:t>-</w:t>
            </w:r>
          </w:p>
        </w:tc>
        <w:tc>
          <w:tcPr>
            <w:tcW w:w="4310" w:type="dxa"/>
            <w:vAlign w:val="center"/>
          </w:tcPr>
          <w:p w14:paraId="4B2873ED" w14:textId="77777777" w:rsidR="00494DDE" w:rsidRPr="00494DDE" w:rsidRDefault="00494DDE" w:rsidP="00390AA7">
            <w:pPr>
              <w:tabs>
                <w:tab w:val="left" w:pos="-4962"/>
                <w:tab w:val="left" w:pos="7104"/>
              </w:tabs>
              <w:jc w:val="both"/>
              <w:rPr>
                <w:sz w:val="20"/>
                <w:szCs w:val="20"/>
              </w:rPr>
            </w:pPr>
            <w:r w:rsidRPr="00494DDE">
              <w:rPr>
                <w:sz w:val="20"/>
                <w:szCs w:val="20"/>
              </w:rPr>
              <w:t>Заместитель начальника управления строительства, коммунального, дорожного хозяйства и транспорта администрации Куйбышевского муниципального района Новосибирской области, Председатель комиссии;</w:t>
            </w:r>
          </w:p>
        </w:tc>
      </w:tr>
      <w:tr w:rsidR="00494DDE" w:rsidRPr="00494DDE" w14:paraId="518D3EFA" w14:textId="77777777" w:rsidTr="00390AA7">
        <w:tc>
          <w:tcPr>
            <w:tcW w:w="4536" w:type="dxa"/>
            <w:vAlign w:val="center"/>
          </w:tcPr>
          <w:p w14:paraId="54A76EF7" w14:textId="77777777" w:rsidR="00494DDE" w:rsidRPr="00494DDE" w:rsidRDefault="00494DDE" w:rsidP="00390AA7">
            <w:pPr>
              <w:tabs>
                <w:tab w:val="left" w:pos="-4962"/>
                <w:tab w:val="left" w:pos="7104"/>
              </w:tabs>
              <w:jc w:val="center"/>
              <w:rPr>
                <w:sz w:val="20"/>
                <w:szCs w:val="20"/>
              </w:rPr>
            </w:pPr>
            <w:proofErr w:type="spellStart"/>
            <w:r w:rsidRPr="00494DDE">
              <w:rPr>
                <w:sz w:val="20"/>
                <w:szCs w:val="20"/>
              </w:rPr>
              <w:t>Тюленёва</w:t>
            </w:r>
            <w:proofErr w:type="spellEnd"/>
            <w:r w:rsidRPr="00494DDE">
              <w:rPr>
                <w:sz w:val="20"/>
                <w:szCs w:val="20"/>
              </w:rPr>
              <w:t xml:space="preserve"> Кристина Станиславовна</w:t>
            </w:r>
          </w:p>
        </w:tc>
        <w:tc>
          <w:tcPr>
            <w:tcW w:w="1077" w:type="dxa"/>
            <w:vAlign w:val="center"/>
          </w:tcPr>
          <w:p w14:paraId="3658D49F" w14:textId="77777777" w:rsidR="00494DDE" w:rsidRPr="00494DDE" w:rsidRDefault="00494DDE" w:rsidP="00390AA7">
            <w:pPr>
              <w:tabs>
                <w:tab w:val="left" w:pos="-4962"/>
                <w:tab w:val="left" w:pos="7104"/>
              </w:tabs>
              <w:jc w:val="center"/>
              <w:rPr>
                <w:sz w:val="20"/>
                <w:szCs w:val="20"/>
              </w:rPr>
            </w:pPr>
            <w:r w:rsidRPr="00494DDE">
              <w:rPr>
                <w:sz w:val="20"/>
                <w:szCs w:val="20"/>
              </w:rPr>
              <w:t>-</w:t>
            </w:r>
          </w:p>
        </w:tc>
        <w:tc>
          <w:tcPr>
            <w:tcW w:w="4310" w:type="dxa"/>
            <w:vAlign w:val="center"/>
          </w:tcPr>
          <w:p w14:paraId="08E197E7" w14:textId="77777777" w:rsidR="00494DDE" w:rsidRPr="00494DDE" w:rsidRDefault="00494DDE" w:rsidP="00390AA7">
            <w:pPr>
              <w:tabs>
                <w:tab w:val="left" w:pos="-4962"/>
                <w:tab w:val="left" w:pos="7104"/>
              </w:tabs>
              <w:jc w:val="both"/>
              <w:rPr>
                <w:sz w:val="20"/>
                <w:szCs w:val="20"/>
              </w:rPr>
            </w:pPr>
            <w:r w:rsidRPr="00494DDE">
              <w:rPr>
                <w:sz w:val="20"/>
                <w:szCs w:val="20"/>
              </w:rPr>
              <w:t>Ведущий эксперт управления делами администрации Куйбышевского муниципального района Новосибирской области, Секретарь.</w:t>
            </w:r>
          </w:p>
        </w:tc>
      </w:tr>
    </w:tbl>
    <w:p w14:paraId="32B5D04B" w14:textId="77777777" w:rsidR="00494DDE" w:rsidRPr="00494DDE" w:rsidRDefault="00494DDE" w:rsidP="00494DDE">
      <w:pPr>
        <w:shd w:val="clear" w:color="auto" w:fill="FFFFFF"/>
        <w:tabs>
          <w:tab w:val="left" w:pos="-4962"/>
          <w:tab w:val="left" w:pos="7104"/>
        </w:tabs>
        <w:ind w:left="-26" w:firstLine="877"/>
        <w:jc w:val="both"/>
        <w:rPr>
          <w:sz w:val="20"/>
          <w:szCs w:val="20"/>
        </w:rPr>
      </w:pPr>
      <w:r w:rsidRPr="00494DDE">
        <w:rPr>
          <w:sz w:val="20"/>
          <w:szCs w:val="20"/>
        </w:rPr>
        <w:t>4. Комиссии по проведению публичных слушаний:</w:t>
      </w:r>
    </w:p>
    <w:p w14:paraId="04048E10" w14:textId="77777777" w:rsidR="00494DDE" w:rsidRPr="00494DDE" w:rsidRDefault="00494DDE" w:rsidP="00494DDE">
      <w:pPr>
        <w:shd w:val="clear" w:color="auto" w:fill="FFFFFF"/>
        <w:tabs>
          <w:tab w:val="left" w:pos="-4962"/>
          <w:tab w:val="left" w:pos="7104"/>
        </w:tabs>
        <w:ind w:left="-26" w:firstLine="877"/>
        <w:jc w:val="both"/>
        <w:rPr>
          <w:sz w:val="20"/>
          <w:szCs w:val="20"/>
        </w:rPr>
      </w:pPr>
      <w:r w:rsidRPr="00494DDE">
        <w:rPr>
          <w:sz w:val="20"/>
          <w:szCs w:val="20"/>
        </w:rPr>
        <w:t xml:space="preserve">1) опубликовать и разместить уведомление о проведении публичных слушаний,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 </w:t>
      </w:r>
      <w:hyperlink r:id="rId11" w:history="1">
        <w:r w:rsidRPr="00494DDE">
          <w:rPr>
            <w:rStyle w:val="afa"/>
            <w:color w:val="auto"/>
            <w:sz w:val="20"/>
            <w:szCs w:val="20"/>
            <w:lang w:val="en-US"/>
          </w:rPr>
          <w:t>www</w:t>
        </w:r>
        <w:r w:rsidRPr="00494DDE">
          <w:rPr>
            <w:rStyle w:val="afa"/>
            <w:color w:val="auto"/>
            <w:sz w:val="20"/>
            <w:szCs w:val="20"/>
          </w:rPr>
          <w:t>.</w:t>
        </w:r>
        <w:proofErr w:type="spellStart"/>
        <w:r w:rsidRPr="00494DDE">
          <w:rPr>
            <w:rStyle w:val="afa"/>
            <w:color w:val="auto"/>
            <w:sz w:val="20"/>
            <w:szCs w:val="20"/>
            <w:lang w:val="en-US"/>
          </w:rPr>
          <w:t>kuibyshev</w:t>
        </w:r>
        <w:proofErr w:type="spellEnd"/>
        <w:r w:rsidRPr="00494DDE">
          <w:rPr>
            <w:rStyle w:val="afa"/>
            <w:color w:val="auto"/>
            <w:sz w:val="20"/>
            <w:szCs w:val="20"/>
          </w:rPr>
          <w:t>.</w:t>
        </w:r>
        <w:proofErr w:type="spellStart"/>
        <w:r w:rsidRPr="00494DDE">
          <w:rPr>
            <w:rStyle w:val="afa"/>
            <w:color w:val="auto"/>
            <w:sz w:val="20"/>
            <w:szCs w:val="20"/>
            <w:lang w:val="en-US"/>
          </w:rPr>
          <w:t>nso</w:t>
        </w:r>
        <w:proofErr w:type="spellEnd"/>
        <w:r w:rsidRPr="00494DDE">
          <w:rPr>
            <w:rStyle w:val="afa"/>
            <w:color w:val="auto"/>
            <w:sz w:val="20"/>
            <w:szCs w:val="20"/>
          </w:rPr>
          <w:t>.</w:t>
        </w:r>
        <w:proofErr w:type="spellStart"/>
        <w:r w:rsidRPr="00494DDE">
          <w:rPr>
            <w:rStyle w:val="afa"/>
            <w:color w:val="auto"/>
            <w:sz w:val="20"/>
            <w:szCs w:val="20"/>
            <w:lang w:val="en-US"/>
          </w:rPr>
          <w:t>ru</w:t>
        </w:r>
        <w:proofErr w:type="spellEnd"/>
      </w:hyperlink>
      <w:r w:rsidRPr="00494DDE">
        <w:rPr>
          <w:sz w:val="20"/>
          <w:szCs w:val="20"/>
        </w:rPr>
        <w:t>.</w:t>
      </w:r>
    </w:p>
    <w:p w14:paraId="3DCAB3DC" w14:textId="77777777" w:rsidR="00494DDE" w:rsidRPr="00494DDE" w:rsidRDefault="00494DDE" w:rsidP="00494DDE">
      <w:pPr>
        <w:shd w:val="clear" w:color="auto" w:fill="FFFFFF"/>
        <w:tabs>
          <w:tab w:val="left" w:pos="-4962"/>
          <w:tab w:val="left" w:pos="7104"/>
        </w:tabs>
        <w:ind w:left="-26" w:firstLine="877"/>
        <w:jc w:val="both"/>
        <w:rPr>
          <w:sz w:val="20"/>
          <w:szCs w:val="20"/>
        </w:rPr>
      </w:pPr>
      <w:r w:rsidRPr="00494DDE">
        <w:rPr>
          <w:sz w:val="20"/>
          <w:szCs w:val="20"/>
        </w:rPr>
        <w:t xml:space="preserve">Проекты актуализированных схем теплоснабжения сельских поселений Куйбышевского муниципального района Новосибирской области на 2023 год, подлежащие рассмотрению на публичных слушаниях и информационные материалы к ним разместить на официальном сайте администрации Куйбышевского муниципального района Новосибирской области </w:t>
      </w:r>
      <w:hyperlink r:id="rId12" w:history="1">
        <w:r w:rsidRPr="00494DDE">
          <w:rPr>
            <w:rStyle w:val="afa"/>
            <w:color w:val="auto"/>
            <w:sz w:val="20"/>
            <w:szCs w:val="20"/>
            <w:lang w:val="en-US"/>
          </w:rPr>
          <w:t>www</w:t>
        </w:r>
        <w:r w:rsidRPr="00494DDE">
          <w:rPr>
            <w:rStyle w:val="afa"/>
            <w:color w:val="auto"/>
            <w:sz w:val="20"/>
            <w:szCs w:val="20"/>
          </w:rPr>
          <w:t>.</w:t>
        </w:r>
        <w:proofErr w:type="spellStart"/>
        <w:r w:rsidRPr="00494DDE">
          <w:rPr>
            <w:rStyle w:val="afa"/>
            <w:color w:val="auto"/>
            <w:sz w:val="20"/>
            <w:szCs w:val="20"/>
            <w:lang w:val="en-US"/>
          </w:rPr>
          <w:t>kuibyshev</w:t>
        </w:r>
        <w:proofErr w:type="spellEnd"/>
        <w:r w:rsidRPr="00494DDE">
          <w:rPr>
            <w:rStyle w:val="afa"/>
            <w:color w:val="auto"/>
            <w:sz w:val="20"/>
            <w:szCs w:val="20"/>
          </w:rPr>
          <w:t>.</w:t>
        </w:r>
        <w:proofErr w:type="spellStart"/>
        <w:r w:rsidRPr="00494DDE">
          <w:rPr>
            <w:rStyle w:val="afa"/>
            <w:color w:val="auto"/>
            <w:sz w:val="20"/>
            <w:szCs w:val="20"/>
            <w:lang w:val="en-US"/>
          </w:rPr>
          <w:t>nso</w:t>
        </w:r>
        <w:proofErr w:type="spellEnd"/>
        <w:r w:rsidRPr="00494DDE">
          <w:rPr>
            <w:rStyle w:val="afa"/>
            <w:color w:val="auto"/>
            <w:sz w:val="20"/>
            <w:szCs w:val="20"/>
          </w:rPr>
          <w:t>.</w:t>
        </w:r>
        <w:proofErr w:type="spellStart"/>
        <w:r w:rsidRPr="00494DDE">
          <w:rPr>
            <w:rStyle w:val="afa"/>
            <w:color w:val="auto"/>
            <w:sz w:val="20"/>
            <w:szCs w:val="20"/>
            <w:lang w:val="en-US"/>
          </w:rPr>
          <w:t>ru</w:t>
        </w:r>
        <w:proofErr w:type="spellEnd"/>
      </w:hyperlink>
      <w:r w:rsidRPr="00494DDE">
        <w:rPr>
          <w:sz w:val="20"/>
          <w:szCs w:val="20"/>
        </w:rPr>
        <w:t>;</w:t>
      </w:r>
    </w:p>
    <w:p w14:paraId="2462D3AB" w14:textId="77777777" w:rsidR="00494DDE" w:rsidRPr="00494DDE" w:rsidRDefault="00494DDE" w:rsidP="00494DDE">
      <w:pPr>
        <w:shd w:val="clear" w:color="auto" w:fill="FFFFFF"/>
        <w:tabs>
          <w:tab w:val="left" w:pos="-4962"/>
          <w:tab w:val="left" w:pos="7104"/>
        </w:tabs>
        <w:ind w:left="-26" w:firstLine="877"/>
        <w:jc w:val="both"/>
        <w:rPr>
          <w:sz w:val="20"/>
          <w:szCs w:val="20"/>
        </w:rPr>
      </w:pPr>
      <w:r w:rsidRPr="00494DDE">
        <w:rPr>
          <w:sz w:val="20"/>
          <w:szCs w:val="20"/>
        </w:rPr>
        <w:t xml:space="preserve">2) известить в письменной форме о проведении публичных слушаний теплоснабжающие и </w:t>
      </w:r>
      <w:proofErr w:type="spellStart"/>
      <w:r w:rsidRPr="00494DDE">
        <w:rPr>
          <w:sz w:val="20"/>
          <w:szCs w:val="20"/>
        </w:rPr>
        <w:t>теплосетевые</w:t>
      </w:r>
      <w:proofErr w:type="spellEnd"/>
      <w:r w:rsidRPr="00494DDE">
        <w:rPr>
          <w:sz w:val="20"/>
          <w:szCs w:val="20"/>
        </w:rPr>
        <w:t xml:space="preserve"> организации, указанные в проектах актуализированных схем теплоснабжения сельских поселений Куйбышевского муниципального района Новосибирской области на 2023 год.</w:t>
      </w:r>
    </w:p>
    <w:p w14:paraId="7E5F0B4D" w14:textId="77777777" w:rsidR="00494DDE" w:rsidRPr="00494DDE" w:rsidRDefault="00494DDE" w:rsidP="00494DDE">
      <w:pPr>
        <w:shd w:val="clear" w:color="auto" w:fill="FFFFFF"/>
        <w:tabs>
          <w:tab w:val="left" w:pos="-4962"/>
          <w:tab w:val="left" w:pos="3780"/>
        </w:tabs>
        <w:ind w:left="-26" w:firstLine="877"/>
        <w:jc w:val="both"/>
        <w:rPr>
          <w:sz w:val="20"/>
          <w:szCs w:val="20"/>
        </w:rPr>
      </w:pPr>
      <w:r w:rsidRPr="00494DDE">
        <w:rPr>
          <w:sz w:val="20"/>
          <w:szCs w:val="20"/>
        </w:rPr>
        <w:t>5. Рекомендовать главам сельских поселений Куйбышевского муниципального района Новосибирской области, указанным в приложении 1 опубликовать настоящее постановление на официальных сайтах администраций муниципальных образований.</w:t>
      </w:r>
    </w:p>
    <w:p w14:paraId="1F41946B" w14:textId="77777777" w:rsidR="00494DDE" w:rsidRPr="00494DDE" w:rsidRDefault="00494DDE" w:rsidP="00494DDE">
      <w:pPr>
        <w:shd w:val="clear" w:color="auto" w:fill="FFFFFF"/>
        <w:tabs>
          <w:tab w:val="left" w:pos="-4962"/>
          <w:tab w:val="left" w:pos="7104"/>
        </w:tabs>
        <w:ind w:left="-26" w:firstLine="877"/>
        <w:jc w:val="both"/>
        <w:rPr>
          <w:sz w:val="20"/>
          <w:szCs w:val="20"/>
        </w:rPr>
      </w:pPr>
      <w:r w:rsidRPr="00494DDE">
        <w:rPr>
          <w:sz w:val="20"/>
          <w:szCs w:val="20"/>
        </w:rPr>
        <w:t xml:space="preserve">6. Управлению делами администрации Куйбышевского муниципального района Новосибирской области (Орловой Л.В.) опубликовать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w:t>
      </w:r>
      <w:r w:rsidRPr="00494DDE">
        <w:rPr>
          <w:sz w:val="20"/>
          <w:szCs w:val="20"/>
        </w:rPr>
        <w:lastRenderedPageBreak/>
        <w:t xml:space="preserve">официальном сайте администрации Куйбышевского муниципального района Новосибирской области </w:t>
      </w:r>
      <w:r w:rsidRPr="00494DDE">
        <w:rPr>
          <w:sz w:val="20"/>
          <w:szCs w:val="20"/>
          <w:lang w:val="en-US"/>
        </w:rPr>
        <w:t>www</w:t>
      </w:r>
      <w:r w:rsidRPr="00494DDE">
        <w:rPr>
          <w:sz w:val="20"/>
          <w:szCs w:val="20"/>
        </w:rPr>
        <w:t>.</w:t>
      </w:r>
      <w:proofErr w:type="spellStart"/>
      <w:r w:rsidRPr="00494DDE">
        <w:rPr>
          <w:sz w:val="20"/>
          <w:szCs w:val="20"/>
          <w:lang w:val="en-US"/>
        </w:rPr>
        <w:t>kuibyshev</w:t>
      </w:r>
      <w:proofErr w:type="spellEnd"/>
      <w:r w:rsidRPr="00494DDE">
        <w:rPr>
          <w:sz w:val="20"/>
          <w:szCs w:val="20"/>
        </w:rPr>
        <w:t>.</w:t>
      </w:r>
      <w:proofErr w:type="spellStart"/>
      <w:r w:rsidRPr="00494DDE">
        <w:rPr>
          <w:sz w:val="20"/>
          <w:szCs w:val="20"/>
          <w:lang w:val="en-US"/>
        </w:rPr>
        <w:t>nso</w:t>
      </w:r>
      <w:proofErr w:type="spellEnd"/>
      <w:r w:rsidRPr="00494DDE">
        <w:rPr>
          <w:sz w:val="20"/>
          <w:szCs w:val="20"/>
        </w:rPr>
        <w:t>.</w:t>
      </w:r>
      <w:proofErr w:type="spellStart"/>
      <w:r w:rsidRPr="00494DDE">
        <w:rPr>
          <w:sz w:val="20"/>
          <w:szCs w:val="20"/>
          <w:lang w:val="en-US"/>
        </w:rPr>
        <w:t>ru</w:t>
      </w:r>
      <w:proofErr w:type="spellEnd"/>
      <w:r w:rsidRPr="00494DDE">
        <w:rPr>
          <w:sz w:val="20"/>
          <w:szCs w:val="20"/>
        </w:rPr>
        <w:t>.</w:t>
      </w:r>
    </w:p>
    <w:p w14:paraId="31E781B2" w14:textId="77777777" w:rsidR="00494DDE" w:rsidRPr="00494DDE" w:rsidRDefault="00494DDE" w:rsidP="00494DDE">
      <w:pPr>
        <w:shd w:val="clear" w:color="auto" w:fill="FFFFFF"/>
        <w:tabs>
          <w:tab w:val="left" w:pos="-4962"/>
          <w:tab w:val="left" w:pos="7104"/>
        </w:tabs>
        <w:ind w:left="-26" w:firstLine="877"/>
        <w:jc w:val="both"/>
        <w:rPr>
          <w:sz w:val="20"/>
          <w:szCs w:val="20"/>
        </w:rPr>
      </w:pPr>
      <w:r w:rsidRPr="00494DDE">
        <w:rPr>
          <w:sz w:val="20"/>
          <w:szCs w:val="20"/>
        </w:rPr>
        <w:t xml:space="preserve">7. Контроль за исполнением постановления возложить на начальника управления строительства, коммунального, дорожного хозяйства и транспорта </w:t>
      </w:r>
      <w:proofErr w:type="gramStart"/>
      <w:r w:rsidRPr="00494DDE">
        <w:rPr>
          <w:sz w:val="20"/>
          <w:szCs w:val="20"/>
        </w:rPr>
        <w:t>администрации  Куйбышевского</w:t>
      </w:r>
      <w:proofErr w:type="gramEnd"/>
      <w:r w:rsidRPr="00494DDE">
        <w:rPr>
          <w:sz w:val="20"/>
          <w:szCs w:val="20"/>
        </w:rPr>
        <w:t xml:space="preserve"> муниципального района Новосибирской области Г.А. Летова.</w:t>
      </w:r>
      <w:r w:rsidRPr="00494DDE">
        <w:rPr>
          <w:sz w:val="20"/>
          <w:szCs w:val="20"/>
          <w:lang w:val="en-US"/>
        </w:rPr>
        <w:t> </w:t>
      </w:r>
    </w:p>
    <w:p w14:paraId="196765AE" w14:textId="77777777" w:rsidR="00494DDE" w:rsidRPr="00494DDE" w:rsidRDefault="00494DDE" w:rsidP="00494DDE">
      <w:pPr>
        <w:shd w:val="clear" w:color="auto" w:fill="FFFFFF"/>
        <w:tabs>
          <w:tab w:val="left" w:pos="-4962"/>
        </w:tabs>
        <w:ind w:left="598" w:firstLine="735"/>
        <w:jc w:val="both"/>
        <w:rPr>
          <w:sz w:val="20"/>
          <w:szCs w:val="20"/>
        </w:rPr>
      </w:pPr>
    </w:p>
    <w:p w14:paraId="09E70B01" w14:textId="0DADBA59" w:rsidR="00494DDE" w:rsidRPr="00494DDE" w:rsidRDefault="00494DDE" w:rsidP="00494DDE">
      <w:pPr>
        <w:widowControl w:val="0"/>
        <w:shd w:val="clear" w:color="auto" w:fill="FFFFFF"/>
        <w:tabs>
          <w:tab w:val="left" w:pos="994"/>
        </w:tabs>
        <w:autoSpaceDE w:val="0"/>
        <w:autoSpaceDN w:val="0"/>
        <w:adjustRightInd w:val="0"/>
        <w:ind w:left="-26" w:firstLine="26"/>
        <w:rPr>
          <w:sz w:val="20"/>
          <w:szCs w:val="20"/>
        </w:rPr>
      </w:pPr>
      <w:r w:rsidRPr="00494DDE">
        <w:rPr>
          <w:sz w:val="20"/>
          <w:szCs w:val="20"/>
        </w:rPr>
        <w:t xml:space="preserve">                                                      </w:t>
      </w:r>
      <w:r w:rsidRPr="00494DDE">
        <w:rPr>
          <w:sz w:val="20"/>
          <w:szCs w:val="20"/>
        </w:rPr>
        <w:tab/>
        <w:t xml:space="preserve">                                        </w:t>
      </w:r>
      <w:r>
        <w:rPr>
          <w:sz w:val="20"/>
          <w:szCs w:val="20"/>
        </w:rPr>
        <w:t xml:space="preserve">                                                                  </w:t>
      </w:r>
      <w:r w:rsidRPr="00494DDE">
        <w:rPr>
          <w:sz w:val="20"/>
          <w:szCs w:val="20"/>
        </w:rPr>
        <w:t xml:space="preserve">            О.В. Караваев</w:t>
      </w:r>
    </w:p>
    <w:p w14:paraId="7F9DD7B6" w14:textId="77777777" w:rsidR="00494DDE" w:rsidRPr="00494DDE" w:rsidRDefault="00494DDE" w:rsidP="00494DDE">
      <w:pPr>
        <w:widowControl w:val="0"/>
        <w:shd w:val="clear" w:color="auto" w:fill="FFFFFF"/>
        <w:tabs>
          <w:tab w:val="left" w:pos="994"/>
        </w:tabs>
        <w:autoSpaceDE w:val="0"/>
        <w:autoSpaceDN w:val="0"/>
        <w:adjustRightInd w:val="0"/>
        <w:ind w:left="-26" w:firstLine="26"/>
        <w:rPr>
          <w:sz w:val="20"/>
          <w:szCs w:val="20"/>
        </w:rPr>
      </w:pPr>
    </w:p>
    <w:p w14:paraId="41699CA1" w14:textId="77777777" w:rsidR="00494DDE" w:rsidRPr="00494DDE" w:rsidRDefault="00494DDE" w:rsidP="00494DDE">
      <w:pPr>
        <w:widowControl w:val="0"/>
        <w:shd w:val="clear" w:color="auto" w:fill="FFFFFF"/>
        <w:tabs>
          <w:tab w:val="left" w:pos="994"/>
        </w:tabs>
        <w:autoSpaceDE w:val="0"/>
        <w:autoSpaceDN w:val="0"/>
        <w:adjustRightInd w:val="0"/>
        <w:ind w:left="-26" w:firstLine="26"/>
        <w:jc w:val="right"/>
        <w:rPr>
          <w:sz w:val="20"/>
          <w:szCs w:val="20"/>
        </w:rPr>
      </w:pPr>
      <w:r w:rsidRPr="00494DDE">
        <w:rPr>
          <w:sz w:val="20"/>
          <w:szCs w:val="20"/>
        </w:rPr>
        <w:t xml:space="preserve">                                                                                                   Приложение 1</w:t>
      </w:r>
    </w:p>
    <w:p w14:paraId="0BAAA296" w14:textId="77777777" w:rsidR="00494DDE" w:rsidRPr="00494DDE" w:rsidRDefault="00494DDE" w:rsidP="00494DDE">
      <w:pPr>
        <w:widowControl w:val="0"/>
        <w:shd w:val="clear" w:color="auto" w:fill="FFFFFF"/>
        <w:autoSpaceDE w:val="0"/>
        <w:autoSpaceDN w:val="0"/>
        <w:adjustRightInd w:val="0"/>
        <w:spacing w:line="317" w:lineRule="exact"/>
        <w:ind w:left="6096"/>
        <w:jc w:val="right"/>
        <w:rPr>
          <w:sz w:val="20"/>
          <w:szCs w:val="20"/>
        </w:rPr>
      </w:pPr>
      <w:r w:rsidRPr="00494DDE">
        <w:rPr>
          <w:sz w:val="20"/>
          <w:szCs w:val="20"/>
        </w:rPr>
        <w:t>к постановлению Главы</w:t>
      </w:r>
    </w:p>
    <w:p w14:paraId="2C2BFCA8" w14:textId="77777777" w:rsidR="00494DDE" w:rsidRPr="00494DDE" w:rsidRDefault="00494DDE" w:rsidP="00494DDE">
      <w:pPr>
        <w:widowControl w:val="0"/>
        <w:shd w:val="clear" w:color="auto" w:fill="FFFFFF"/>
        <w:autoSpaceDE w:val="0"/>
        <w:autoSpaceDN w:val="0"/>
        <w:adjustRightInd w:val="0"/>
        <w:spacing w:line="317" w:lineRule="exact"/>
        <w:ind w:left="6096"/>
        <w:jc w:val="right"/>
        <w:rPr>
          <w:sz w:val="20"/>
          <w:szCs w:val="20"/>
        </w:rPr>
      </w:pPr>
      <w:r w:rsidRPr="00494DDE">
        <w:rPr>
          <w:sz w:val="20"/>
          <w:szCs w:val="20"/>
        </w:rPr>
        <w:t>Куйбышевского муниципального района Новосибирской области</w:t>
      </w:r>
    </w:p>
    <w:p w14:paraId="2E887A4C" w14:textId="77777777" w:rsidR="00494DDE" w:rsidRPr="00494DDE" w:rsidRDefault="00494DDE" w:rsidP="00494DDE">
      <w:pPr>
        <w:widowControl w:val="0"/>
        <w:shd w:val="clear" w:color="auto" w:fill="FFFFFF"/>
        <w:tabs>
          <w:tab w:val="left" w:pos="994"/>
        </w:tabs>
        <w:autoSpaceDE w:val="0"/>
        <w:autoSpaceDN w:val="0"/>
        <w:adjustRightInd w:val="0"/>
        <w:spacing w:line="317" w:lineRule="exact"/>
        <w:ind w:left="6096"/>
        <w:jc w:val="right"/>
        <w:rPr>
          <w:sz w:val="20"/>
          <w:szCs w:val="20"/>
        </w:rPr>
      </w:pPr>
      <w:r w:rsidRPr="00494DDE">
        <w:rPr>
          <w:sz w:val="20"/>
          <w:szCs w:val="20"/>
        </w:rPr>
        <w:t>от 13.05.2022 № 401</w:t>
      </w:r>
    </w:p>
    <w:p w14:paraId="44C8711A" w14:textId="77777777" w:rsidR="00494DDE" w:rsidRPr="00494DDE" w:rsidRDefault="00494DDE" w:rsidP="00494DDE">
      <w:pPr>
        <w:widowControl w:val="0"/>
        <w:shd w:val="clear" w:color="auto" w:fill="FFFFFF"/>
        <w:tabs>
          <w:tab w:val="left" w:pos="994"/>
        </w:tabs>
        <w:autoSpaceDE w:val="0"/>
        <w:autoSpaceDN w:val="0"/>
        <w:adjustRightInd w:val="0"/>
        <w:spacing w:line="317" w:lineRule="exact"/>
        <w:jc w:val="center"/>
        <w:rPr>
          <w:sz w:val="20"/>
          <w:szCs w:val="20"/>
        </w:rPr>
      </w:pPr>
    </w:p>
    <w:p w14:paraId="58A7D4D3" w14:textId="77777777" w:rsidR="00494DDE" w:rsidRPr="00494DDE" w:rsidRDefault="00494DDE" w:rsidP="00494DDE">
      <w:pPr>
        <w:shd w:val="clear" w:color="auto" w:fill="FFFFFF"/>
        <w:tabs>
          <w:tab w:val="left" w:pos="1276"/>
        </w:tabs>
        <w:ind w:firstLine="851"/>
        <w:jc w:val="both"/>
        <w:rPr>
          <w:sz w:val="20"/>
          <w:szCs w:val="20"/>
        </w:rPr>
      </w:pPr>
      <w:r w:rsidRPr="00494DDE">
        <w:rPr>
          <w:sz w:val="20"/>
          <w:szCs w:val="20"/>
        </w:rPr>
        <w:t>Актуализированные схемы теплоснабжения сельских поселений Куйбышевского муниципального района Новосибирской области на 2023 год:</w:t>
      </w:r>
    </w:p>
    <w:p w14:paraId="399C8F73" w14:textId="77777777" w:rsidR="00494DDE" w:rsidRPr="00494DDE" w:rsidRDefault="00494DDE" w:rsidP="008E79BA">
      <w:pPr>
        <w:pStyle w:val="af7"/>
        <w:numPr>
          <w:ilvl w:val="0"/>
          <w:numId w:val="25"/>
        </w:numPr>
        <w:tabs>
          <w:tab w:val="left" w:pos="1276"/>
        </w:tabs>
        <w:spacing w:after="0" w:line="240" w:lineRule="auto"/>
        <w:ind w:left="0" w:firstLine="851"/>
        <w:jc w:val="both"/>
        <w:rPr>
          <w:rFonts w:ascii="Times New Roman" w:hAnsi="Times New Roman" w:cs="Times New Roman"/>
          <w:sz w:val="20"/>
          <w:szCs w:val="20"/>
        </w:rPr>
      </w:pPr>
      <w:r w:rsidRPr="00494DDE">
        <w:rPr>
          <w:rFonts w:ascii="Times New Roman" w:hAnsi="Times New Roman" w:cs="Times New Roman"/>
          <w:sz w:val="20"/>
          <w:szCs w:val="20"/>
        </w:rPr>
        <w:t xml:space="preserve">Схема теплоснабжения </w:t>
      </w:r>
      <w:proofErr w:type="spellStart"/>
      <w:r w:rsidRPr="00494DDE">
        <w:rPr>
          <w:rFonts w:ascii="Times New Roman" w:hAnsi="Times New Roman" w:cs="Times New Roman"/>
          <w:sz w:val="20"/>
          <w:szCs w:val="20"/>
        </w:rPr>
        <w:t>Абрамовского</w:t>
      </w:r>
      <w:proofErr w:type="spellEnd"/>
      <w:r w:rsidRPr="00494DDE">
        <w:rPr>
          <w:rFonts w:ascii="Times New Roman" w:hAnsi="Times New Roman" w:cs="Times New Roman"/>
          <w:sz w:val="20"/>
          <w:szCs w:val="20"/>
        </w:rPr>
        <w:t xml:space="preserve"> сельсовета Куйбышевского района Куйбышевского района Новосибирской области на 2020-2025 годы;</w:t>
      </w:r>
    </w:p>
    <w:p w14:paraId="4637FEBA" w14:textId="77777777" w:rsidR="00494DDE" w:rsidRPr="00494DDE" w:rsidRDefault="00494DDE" w:rsidP="008E79BA">
      <w:pPr>
        <w:pStyle w:val="af7"/>
        <w:numPr>
          <w:ilvl w:val="0"/>
          <w:numId w:val="25"/>
        </w:numPr>
        <w:tabs>
          <w:tab w:val="left" w:pos="1276"/>
        </w:tabs>
        <w:spacing w:after="0" w:line="240" w:lineRule="auto"/>
        <w:ind w:left="0" w:firstLine="851"/>
        <w:jc w:val="both"/>
        <w:rPr>
          <w:rFonts w:ascii="Times New Roman" w:hAnsi="Times New Roman" w:cs="Times New Roman"/>
          <w:sz w:val="20"/>
          <w:szCs w:val="20"/>
        </w:rPr>
      </w:pPr>
      <w:r w:rsidRPr="00494DDE">
        <w:rPr>
          <w:rFonts w:ascii="Times New Roman" w:hAnsi="Times New Roman" w:cs="Times New Roman"/>
          <w:sz w:val="20"/>
          <w:szCs w:val="20"/>
        </w:rPr>
        <w:t xml:space="preserve">Схема теплоснабжения </w:t>
      </w:r>
      <w:proofErr w:type="spellStart"/>
      <w:r w:rsidRPr="00494DDE">
        <w:rPr>
          <w:rFonts w:ascii="Times New Roman" w:hAnsi="Times New Roman" w:cs="Times New Roman"/>
          <w:sz w:val="20"/>
          <w:szCs w:val="20"/>
        </w:rPr>
        <w:t>Балманского</w:t>
      </w:r>
      <w:proofErr w:type="spellEnd"/>
      <w:r w:rsidRPr="00494DDE">
        <w:rPr>
          <w:rFonts w:ascii="Times New Roman" w:hAnsi="Times New Roman" w:cs="Times New Roman"/>
          <w:sz w:val="20"/>
          <w:szCs w:val="20"/>
        </w:rPr>
        <w:t xml:space="preserve"> сельсовета Куйбышевского района Куйбышевского района Новосибирской области на 2020-2025 годы;</w:t>
      </w:r>
    </w:p>
    <w:p w14:paraId="6D33F824" w14:textId="77777777" w:rsidR="00494DDE" w:rsidRPr="00494DDE" w:rsidRDefault="00494DDE" w:rsidP="008E79BA">
      <w:pPr>
        <w:pStyle w:val="af7"/>
        <w:numPr>
          <w:ilvl w:val="0"/>
          <w:numId w:val="25"/>
        </w:numPr>
        <w:tabs>
          <w:tab w:val="left" w:pos="1276"/>
        </w:tabs>
        <w:spacing w:after="0" w:line="240" w:lineRule="auto"/>
        <w:ind w:left="0" w:firstLine="851"/>
        <w:jc w:val="both"/>
        <w:rPr>
          <w:rFonts w:ascii="Times New Roman" w:hAnsi="Times New Roman" w:cs="Times New Roman"/>
          <w:sz w:val="20"/>
          <w:szCs w:val="20"/>
        </w:rPr>
      </w:pPr>
      <w:r w:rsidRPr="00494DDE">
        <w:rPr>
          <w:rFonts w:ascii="Times New Roman" w:hAnsi="Times New Roman" w:cs="Times New Roman"/>
          <w:sz w:val="20"/>
          <w:szCs w:val="20"/>
        </w:rPr>
        <w:t xml:space="preserve"> Схема теплоснабжения </w:t>
      </w:r>
      <w:proofErr w:type="spellStart"/>
      <w:r w:rsidRPr="00494DDE">
        <w:rPr>
          <w:rFonts w:ascii="Times New Roman" w:hAnsi="Times New Roman" w:cs="Times New Roman"/>
          <w:sz w:val="20"/>
          <w:szCs w:val="20"/>
        </w:rPr>
        <w:t>Булатовского</w:t>
      </w:r>
      <w:proofErr w:type="spellEnd"/>
      <w:r w:rsidRPr="00494DDE">
        <w:rPr>
          <w:rFonts w:ascii="Times New Roman" w:hAnsi="Times New Roman" w:cs="Times New Roman"/>
          <w:sz w:val="20"/>
          <w:szCs w:val="20"/>
        </w:rPr>
        <w:t xml:space="preserve"> сельсовета Куйбышевского района Куйбышевского района Новосибирской области на 2020-2025 годы;</w:t>
      </w:r>
    </w:p>
    <w:p w14:paraId="7DC35D5C" w14:textId="77777777" w:rsidR="00494DDE" w:rsidRPr="00494DDE" w:rsidRDefault="00494DDE" w:rsidP="008E79BA">
      <w:pPr>
        <w:pStyle w:val="af7"/>
        <w:numPr>
          <w:ilvl w:val="0"/>
          <w:numId w:val="25"/>
        </w:numPr>
        <w:tabs>
          <w:tab w:val="left" w:pos="1276"/>
        </w:tabs>
        <w:spacing w:after="0" w:line="240" w:lineRule="auto"/>
        <w:ind w:left="0" w:firstLine="851"/>
        <w:jc w:val="both"/>
        <w:rPr>
          <w:rFonts w:ascii="Times New Roman" w:hAnsi="Times New Roman" w:cs="Times New Roman"/>
          <w:sz w:val="20"/>
          <w:szCs w:val="20"/>
        </w:rPr>
      </w:pPr>
      <w:r w:rsidRPr="00494DDE">
        <w:rPr>
          <w:rFonts w:ascii="Times New Roman" w:hAnsi="Times New Roman" w:cs="Times New Roman"/>
          <w:sz w:val="20"/>
          <w:szCs w:val="20"/>
        </w:rPr>
        <w:t>Схема теплоснабжения Верх-</w:t>
      </w:r>
      <w:proofErr w:type="spellStart"/>
      <w:r w:rsidRPr="00494DDE">
        <w:rPr>
          <w:rFonts w:ascii="Times New Roman" w:hAnsi="Times New Roman" w:cs="Times New Roman"/>
          <w:sz w:val="20"/>
          <w:szCs w:val="20"/>
        </w:rPr>
        <w:t>Ичинского</w:t>
      </w:r>
      <w:proofErr w:type="spellEnd"/>
      <w:r w:rsidRPr="00494DDE">
        <w:rPr>
          <w:rFonts w:ascii="Times New Roman" w:hAnsi="Times New Roman" w:cs="Times New Roman"/>
          <w:sz w:val="20"/>
          <w:szCs w:val="20"/>
        </w:rPr>
        <w:t xml:space="preserve"> сельсовета Куйбышевского района Куйбышевского района Новосибирской области на 2020-2025 годы;</w:t>
      </w:r>
    </w:p>
    <w:p w14:paraId="4AE17BFF" w14:textId="77777777" w:rsidR="00494DDE" w:rsidRPr="00494DDE" w:rsidRDefault="00494DDE" w:rsidP="008E79BA">
      <w:pPr>
        <w:pStyle w:val="af7"/>
        <w:numPr>
          <w:ilvl w:val="0"/>
          <w:numId w:val="25"/>
        </w:numPr>
        <w:tabs>
          <w:tab w:val="left" w:pos="1276"/>
        </w:tabs>
        <w:spacing w:after="0" w:line="240" w:lineRule="auto"/>
        <w:ind w:left="0" w:firstLine="851"/>
        <w:jc w:val="both"/>
        <w:rPr>
          <w:rFonts w:ascii="Times New Roman" w:hAnsi="Times New Roman" w:cs="Times New Roman"/>
          <w:sz w:val="20"/>
          <w:szCs w:val="20"/>
        </w:rPr>
      </w:pPr>
      <w:r w:rsidRPr="00494DDE">
        <w:rPr>
          <w:rFonts w:ascii="Times New Roman" w:hAnsi="Times New Roman" w:cs="Times New Roman"/>
          <w:sz w:val="20"/>
          <w:szCs w:val="20"/>
        </w:rPr>
        <w:t xml:space="preserve">Схема теплоснабжения </w:t>
      </w:r>
      <w:proofErr w:type="spellStart"/>
      <w:r w:rsidRPr="00494DDE">
        <w:rPr>
          <w:rFonts w:ascii="Times New Roman" w:hAnsi="Times New Roman" w:cs="Times New Roman"/>
          <w:sz w:val="20"/>
          <w:szCs w:val="20"/>
        </w:rPr>
        <w:t>Гжатского</w:t>
      </w:r>
      <w:proofErr w:type="spellEnd"/>
      <w:r w:rsidRPr="00494DDE">
        <w:rPr>
          <w:rFonts w:ascii="Times New Roman" w:hAnsi="Times New Roman" w:cs="Times New Roman"/>
          <w:sz w:val="20"/>
          <w:szCs w:val="20"/>
        </w:rPr>
        <w:t xml:space="preserve"> сельсовета Куйбышевского района Куйбышевского района Новосибирской области на 2020-2025 годы;</w:t>
      </w:r>
    </w:p>
    <w:p w14:paraId="475EBCEE" w14:textId="77777777" w:rsidR="00494DDE" w:rsidRPr="00494DDE" w:rsidRDefault="00494DDE" w:rsidP="008E79BA">
      <w:pPr>
        <w:pStyle w:val="af7"/>
        <w:numPr>
          <w:ilvl w:val="0"/>
          <w:numId w:val="25"/>
        </w:numPr>
        <w:tabs>
          <w:tab w:val="left" w:pos="1276"/>
        </w:tabs>
        <w:spacing w:after="0" w:line="240" w:lineRule="auto"/>
        <w:ind w:left="0" w:firstLine="851"/>
        <w:jc w:val="both"/>
        <w:rPr>
          <w:rFonts w:ascii="Times New Roman" w:hAnsi="Times New Roman" w:cs="Times New Roman"/>
          <w:sz w:val="20"/>
          <w:szCs w:val="20"/>
        </w:rPr>
      </w:pPr>
      <w:r w:rsidRPr="00494DDE">
        <w:rPr>
          <w:rFonts w:ascii="Times New Roman" w:hAnsi="Times New Roman" w:cs="Times New Roman"/>
          <w:sz w:val="20"/>
          <w:szCs w:val="20"/>
        </w:rPr>
        <w:t xml:space="preserve"> Схема теплоснабжения </w:t>
      </w:r>
      <w:proofErr w:type="spellStart"/>
      <w:r w:rsidRPr="00494DDE">
        <w:rPr>
          <w:rFonts w:ascii="Times New Roman" w:hAnsi="Times New Roman" w:cs="Times New Roman"/>
          <w:sz w:val="20"/>
          <w:szCs w:val="20"/>
        </w:rPr>
        <w:t>Горбуновского</w:t>
      </w:r>
      <w:proofErr w:type="spellEnd"/>
      <w:r w:rsidRPr="00494DDE">
        <w:rPr>
          <w:rFonts w:ascii="Times New Roman" w:hAnsi="Times New Roman" w:cs="Times New Roman"/>
          <w:sz w:val="20"/>
          <w:szCs w:val="20"/>
        </w:rPr>
        <w:t xml:space="preserve"> сельсовета Куйбышевского района Куйбышевского района Новосибирской области на 2020-2025 годы;</w:t>
      </w:r>
    </w:p>
    <w:p w14:paraId="1882C164" w14:textId="77777777" w:rsidR="00494DDE" w:rsidRPr="00494DDE" w:rsidRDefault="00494DDE" w:rsidP="008E79BA">
      <w:pPr>
        <w:pStyle w:val="af7"/>
        <w:numPr>
          <w:ilvl w:val="0"/>
          <w:numId w:val="25"/>
        </w:numPr>
        <w:tabs>
          <w:tab w:val="left" w:pos="1276"/>
        </w:tabs>
        <w:spacing w:after="0" w:line="240" w:lineRule="auto"/>
        <w:ind w:left="0" w:firstLine="851"/>
        <w:jc w:val="both"/>
        <w:rPr>
          <w:rFonts w:ascii="Times New Roman" w:hAnsi="Times New Roman" w:cs="Times New Roman"/>
          <w:sz w:val="20"/>
          <w:szCs w:val="20"/>
        </w:rPr>
      </w:pPr>
      <w:r w:rsidRPr="00494DDE">
        <w:rPr>
          <w:rFonts w:ascii="Times New Roman" w:hAnsi="Times New Roman" w:cs="Times New Roman"/>
          <w:sz w:val="20"/>
          <w:szCs w:val="20"/>
        </w:rPr>
        <w:t xml:space="preserve"> Схема теплоснабжения </w:t>
      </w:r>
      <w:proofErr w:type="spellStart"/>
      <w:r w:rsidRPr="00494DDE">
        <w:rPr>
          <w:rFonts w:ascii="Times New Roman" w:hAnsi="Times New Roman" w:cs="Times New Roman"/>
          <w:sz w:val="20"/>
          <w:szCs w:val="20"/>
        </w:rPr>
        <w:t>Зоновского</w:t>
      </w:r>
      <w:proofErr w:type="spellEnd"/>
      <w:r w:rsidRPr="00494DDE">
        <w:rPr>
          <w:rFonts w:ascii="Times New Roman" w:hAnsi="Times New Roman" w:cs="Times New Roman"/>
          <w:sz w:val="20"/>
          <w:szCs w:val="20"/>
        </w:rPr>
        <w:t xml:space="preserve"> сельсовета Куйбышевского района Куйбышевского района Новосибирской области на 2020-2025 годы;</w:t>
      </w:r>
    </w:p>
    <w:p w14:paraId="6B41E561" w14:textId="77777777" w:rsidR="00494DDE" w:rsidRPr="00494DDE" w:rsidRDefault="00494DDE" w:rsidP="008E79BA">
      <w:pPr>
        <w:pStyle w:val="af7"/>
        <w:numPr>
          <w:ilvl w:val="0"/>
          <w:numId w:val="25"/>
        </w:numPr>
        <w:tabs>
          <w:tab w:val="left" w:pos="1276"/>
        </w:tabs>
        <w:spacing w:after="0" w:line="240" w:lineRule="auto"/>
        <w:ind w:left="0" w:firstLine="851"/>
        <w:jc w:val="both"/>
        <w:rPr>
          <w:rFonts w:ascii="Times New Roman" w:hAnsi="Times New Roman" w:cs="Times New Roman"/>
          <w:sz w:val="20"/>
          <w:szCs w:val="20"/>
        </w:rPr>
      </w:pPr>
      <w:r w:rsidRPr="00494DDE">
        <w:rPr>
          <w:rFonts w:ascii="Times New Roman" w:hAnsi="Times New Roman" w:cs="Times New Roman"/>
          <w:sz w:val="20"/>
          <w:szCs w:val="20"/>
        </w:rPr>
        <w:t xml:space="preserve"> Схема теплоснабжения Камского сельсовета Куйбышевского района Куйбышевского района Новосибирской области на 2020-2025 годы;</w:t>
      </w:r>
    </w:p>
    <w:p w14:paraId="5A09A216" w14:textId="77777777" w:rsidR="00494DDE" w:rsidRPr="00494DDE" w:rsidRDefault="00494DDE" w:rsidP="008E79BA">
      <w:pPr>
        <w:pStyle w:val="af7"/>
        <w:numPr>
          <w:ilvl w:val="0"/>
          <w:numId w:val="25"/>
        </w:numPr>
        <w:tabs>
          <w:tab w:val="left" w:pos="1276"/>
        </w:tabs>
        <w:spacing w:after="0" w:line="240" w:lineRule="auto"/>
        <w:ind w:left="0" w:firstLine="851"/>
        <w:jc w:val="both"/>
        <w:rPr>
          <w:rFonts w:ascii="Times New Roman" w:hAnsi="Times New Roman" w:cs="Times New Roman"/>
          <w:sz w:val="20"/>
          <w:szCs w:val="20"/>
        </w:rPr>
      </w:pPr>
      <w:r w:rsidRPr="00494DDE">
        <w:rPr>
          <w:rFonts w:ascii="Times New Roman" w:hAnsi="Times New Roman" w:cs="Times New Roman"/>
          <w:sz w:val="20"/>
          <w:szCs w:val="20"/>
        </w:rPr>
        <w:t xml:space="preserve">  Схема теплоснабжения Куйбышевского сельсовета Куйбышевского района Куйбышевского района Новосибирской области на 2020-2025 годы;</w:t>
      </w:r>
    </w:p>
    <w:p w14:paraId="3E9C1CE7" w14:textId="77777777" w:rsidR="00494DDE" w:rsidRPr="00494DDE" w:rsidRDefault="00494DDE" w:rsidP="008E79BA">
      <w:pPr>
        <w:pStyle w:val="af7"/>
        <w:numPr>
          <w:ilvl w:val="0"/>
          <w:numId w:val="25"/>
        </w:numPr>
        <w:tabs>
          <w:tab w:val="left" w:pos="1276"/>
        </w:tabs>
        <w:spacing w:after="0" w:line="240" w:lineRule="auto"/>
        <w:ind w:left="0" w:firstLine="851"/>
        <w:jc w:val="both"/>
        <w:rPr>
          <w:rFonts w:ascii="Times New Roman" w:hAnsi="Times New Roman" w:cs="Times New Roman"/>
          <w:sz w:val="20"/>
          <w:szCs w:val="20"/>
        </w:rPr>
      </w:pPr>
      <w:r w:rsidRPr="00494DDE">
        <w:rPr>
          <w:rFonts w:ascii="Times New Roman" w:hAnsi="Times New Roman" w:cs="Times New Roman"/>
          <w:sz w:val="20"/>
          <w:szCs w:val="20"/>
        </w:rPr>
        <w:t xml:space="preserve"> Схема теплоснабжения Михайловского сельсовета Куйбышевского района Куйбышевского района Новосибирской области на 2020-2025 годы;</w:t>
      </w:r>
    </w:p>
    <w:p w14:paraId="060DADE0" w14:textId="77777777" w:rsidR="00494DDE" w:rsidRPr="00494DDE" w:rsidRDefault="00494DDE" w:rsidP="008E79BA">
      <w:pPr>
        <w:pStyle w:val="af7"/>
        <w:numPr>
          <w:ilvl w:val="0"/>
          <w:numId w:val="25"/>
        </w:numPr>
        <w:tabs>
          <w:tab w:val="left" w:pos="1276"/>
        </w:tabs>
        <w:spacing w:after="0" w:line="240" w:lineRule="auto"/>
        <w:ind w:left="0" w:firstLine="851"/>
        <w:jc w:val="both"/>
        <w:rPr>
          <w:rFonts w:ascii="Times New Roman" w:hAnsi="Times New Roman" w:cs="Times New Roman"/>
          <w:sz w:val="20"/>
          <w:szCs w:val="20"/>
        </w:rPr>
      </w:pPr>
      <w:r w:rsidRPr="00494DDE">
        <w:rPr>
          <w:rFonts w:ascii="Times New Roman" w:hAnsi="Times New Roman" w:cs="Times New Roman"/>
          <w:sz w:val="20"/>
          <w:szCs w:val="20"/>
        </w:rPr>
        <w:t xml:space="preserve"> Схема теплоснабжения </w:t>
      </w:r>
      <w:proofErr w:type="spellStart"/>
      <w:r w:rsidRPr="00494DDE">
        <w:rPr>
          <w:rFonts w:ascii="Times New Roman" w:hAnsi="Times New Roman" w:cs="Times New Roman"/>
          <w:sz w:val="20"/>
          <w:szCs w:val="20"/>
        </w:rPr>
        <w:t>Новоичинского</w:t>
      </w:r>
      <w:proofErr w:type="spellEnd"/>
      <w:r w:rsidRPr="00494DDE">
        <w:rPr>
          <w:rFonts w:ascii="Times New Roman" w:hAnsi="Times New Roman" w:cs="Times New Roman"/>
          <w:sz w:val="20"/>
          <w:szCs w:val="20"/>
        </w:rPr>
        <w:t xml:space="preserve"> сельсовета Куйбышевского района Куйбышевского района Новосибирской области на 2020-2025 годы;</w:t>
      </w:r>
    </w:p>
    <w:p w14:paraId="55D429B0" w14:textId="77777777" w:rsidR="00494DDE" w:rsidRPr="00494DDE" w:rsidRDefault="00494DDE" w:rsidP="008E79BA">
      <w:pPr>
        <w:pStyle w:val="af7"/>
        <w:numPr>
          <w:ilvl w:val="0"/>
          <w:numId w:val="25"/>
        </w:numPr>
        <w:tabs>
          <w:tab w:val="left" w:pos="1276"/>
        </w:tabs>
        <w:spacing w:after="0" w:line="240" w:lineRule="auto"/>
        <w:ind w:left="0" w:firstLine="851"/>
        <w:jc w:val="both"/>
        <w:rPr>
          <w:rFonts w:ascii="Times New Roman" w:hAnsi="Times New Roman" w:cs="Times New Roman"/>
          <w:sz w:val="20"/>
          <w:szCs w:val="20"/>
        </w:rPr>
      </w:pPr>
      <w:r w:rsidRPr="00494DDE">
        <w:rPr>
          <w:rFonts w:ascii="Times New Roman" w:hAnsi="Times New Roman" w:cs="Times New Roman"/>
          <w:sz w:val="20"/>
          <w:szCs w:val="20"/>
        </w:rPr>
        <w:t xml:space="preserve"> Схема теплоснабжения Октябрьского сельсовета Куйбышевского района Куйбышевского района Новосибирской области на 2020-2025 годы;</w:t>
      </w:r>
    </w:p>
    <w:p w14:paraId="4750316F" w14:textId="77777777" w:rsidR="00494DDE" w:rsidRPr="00494DDE" w:rsidRDefault="00494DDE" w:rsidP="008E79BA">
      <w:pPr>
        <w:pStyle w:val="af7"/>
        <w:numPr>
          <w:ilvl w:val="0"/>
          <w:numId w:val="25"/>
        </w:numPr>
        <w:tabs>
          <w:tab w:val="left" w:pos="1276"/>
        </w:tabs>
        <w:spacing w:after="0" w:line="240" w:lineRule="auto"/>
        <w:ind w:left="0" w:firstLine="851"/>
        <w:jc w:val="both"/>
        <w:rPr>
          <w:rFonts w:ascii="Times New Roman" w:hAnsi="Times New Roman" w:cs="Times New Roman"/>
          <w:sz w:val="20"/>
          <w:szCs w:val="20"/>
        </w:rPr>
      </w:pPr>
      <w:r w:rsidRPr="00494DDE">
        <w:rPr>
          <w:rFonts w:ascii="Times New Roman" w:hAnsi="Times New Roman" w:cs="Times New Roman"/>
          <w:sz w:val="20"/>
          <w:szCs w:val="20"/>
        </w:rPr>
        <w:t xml:space="preserve"> Схема теплоснабжения </w:t>
      </w:r>
      <w:proofErr w:type="spellStart"/>
      <w:r w:rsidRPr="00494DDE">
        <w:rPr>
          <w:rFonts w:ascii="Times New Roman" w:hAnsi="Times New Roman" w:cs="Times New Roman"/>
          <w:sz w:val="20"/>
          <w:szCs w:val="20"/>
        </w:rPr>
        <w:t>Отрадненского</w:t>
      </w:r>
      <w:proofErr w:type="spellEnd"/>
      <w:r w:rsidRPr="00494DDE">
        <w:rPr>
          <w:rFonts w:ascii="Times New Roman" w:hAnsi="Times New Roman" w:cs="Times New Roman"/>
          <w:sz w:val="20"/>
          <w:szCs w:val="20"/>
        </w:rPr>
        <w:t xml:space="preserve"> сельсовета Куйбышевского района Куйбышевского района Новосибирской области на 2020-2025 годы;</w:t>
      </w:r>
    </w:p>
    <w:p w14:paraId="6A8549C3" w14:textId="77777777" w:rsidR="00494DDE" w:rsidRPr="00494DDE" w:rsidRDefault="00494DDE" w:rsidP="008E79BA">
      <w:pPr>
        <w:pStyle w:val="af7"/>
        <w:numPr>
          <w:ilvl w:val="0"/>
          <w:numId w:val="25"/>
        </w:numPr>
        <w:tabs>
          <w:tab w:val="left" w:pos="1276"/>
        </w:tabs>
        <w:spacing w:after="0" w:line="240" w:lineRule="auto"/>
        <w:ind w:left="0" w:firstLine="851"/>
        <w:jc w:val="both"/>
        <w:rPr>
          <w:rFonts w:ascii="Times New Roman" w:hAnsi="Times New Roman" w:cs="Times New Roman"/>
          <w:sz w:val="20"/>
          <w:szCs w:val="20"/>
        </w:rPr>
      </w:pPr>
      <w:r w:rsidRPr="00494DDE">
        <w:rPr>
          <w:rFonts w:ascii="Times New Roman" w:hAnsi="Times New Roman" w:cs="Times New Roman"/>
          <w:sz w:val="20"/>
          <w:szCs w:val="20"/>
        </w:rPr>
        <w:t xml:space="preserve"> Схема теплоснабжения </w:t>
      </w:r>
      <w:proofErr w:type="spellStart"/>
      <w:r w:rsidRPr="00494DDE">
        <w:rPr>
          <w:rFonts w:ascii="Times New Roman" w:hAnsi="Times New Roman" w:cs="Times New Roman"/>
          <w:sz w:val="20"/>
          <w:szCs w:val="20"/>
        </w:rPr>
        <w:t>Сергинского</w:t>
      </w:r>
      <w:proofErr w:type="spellEnd"/>
      <w:r w:rsidRPr="00494DDE">
        <w:rPr>
          <w:rFonts w:ascii="Times New Roman" w:hAnsi="Times New Roman" w:cs="Times New Roman"/>
          <w:sz w:val="20"/>
          <w:szCs w:val="20"/>
        </w:rPr>
        <w:t xml:space="preserve"> сельсовета Куйбышевского района Куйбышевского района Новосибирской области на 2020-2025 годы;</w:t>
      </w:r>
    </w:p>
    <w:p w14:paraId="166BA0E6" w14:textId="77777777" w:rsidR="00494DDE" w:rsidRPr="00494DDE" w:rsidRDefault="00494DDE" w:rsidP="008E79BA">
      <w:pPr>
        <w:pStyle w:val="af7"/>
        <w:numPr>
          <w:ilvl w:val="0"/>
          <w:numId w:val="25"/>
        </w:numPr>
        <w:tabs>
          <w:tab w:val="left" w:pos="1276"/>
        </w:tabs>
        <w:spacing w:after="0" w:line="240" w:lineRule="auto"/>
        <w:ind w:left="0" w:firstLine="851"/>
        <w:jc w:val="both"/>
        <w:rPr>
          <w:rFonts w:ascii="Times New Roman" w:hAnsi="Times New Roman" w:cs="Times New Roman"/>
          <w:sz w:val="20"/>
          <w:szCs w:val="20"/>
        </w:rPr>
      </w:pPr>
      <w:r w:rsidRPr="00494DDE">
        <w:rPr>
          <w:rFonts w:ascii="Times New Roman" w:hAnsi="Times New Roman" w:cs="Times New Roman"/>
          <w:sz w:val="20"/>
          <w:szCs w:val="20"/>
        </w:rPr>
        <w:t xml:space="preserve"> Схема теплоснабжения </w:t>
      </w:r>
      <w:proofErr w:type="spellStart"/>
      <w:r w:rsidRPr="00494DDE">
        <w:rPr>
          <w:rFonts w:ascii="Times New Roman" w:hAnsi="Times New Roman" w:cs="Times New Roman"/>
          <w:sz w:val="20"/>
          <w:szCs w:val="20"/>
        </w:rPr>
        <w:t>Чумаковского</w:t>
      </w:r>
      <w:proofErr w:type="spellEnd"/>
      <w:r w:rsidRPr="00494DDE">
        <w:rPr>
          <w:rFonts w:ascii="Times New Roman" w:hAnsi="Times New Roman" w:cs="Times New Roman"/>
          <w:sz w:val="20"/>
          <w:szCs w:val="20"/>
        </w:rPr>
        <w:t xml:space="preserve"> сельсовета Куйбышевского района Куйбышевского района Новосибирской области на 2020-2025 годы.</w:t>
      </w:r>
    </w:p>
    <w:p w14:paraId="3A084FFA" w14:textId="77777777" w:rsidR="00494DDE" w:rsidRPr="00494DDE" w:rsidRDefault="00494DDE" w:rsidP="00494DDE">
      <w:pPr>
        <w:pStyle w:val="af7"/>
        <w:widowControl w:val="0"/>
        <w:shd w:val="clear" w:color="auto" w:fill="FFFFFF"/>
        <w:tabs>
          <w:tab w:val="left" w:pos="994"/>
        </w:tabs>
        <w:autoSpaceDE w:val="0"/>
        <w:autoSpaceDN w:val="0"/>
        <w:adjustRightInd w:val="0"/>
        <w:ind w:left="0"/>
        <w:jc w:val="both"/>
        <w:rPr>
          <w:rFonts w:ascii="Times New Roman" w:hAnsi="Times New Roman" w:cs="Times New Roman"/>
          <w:sz w:val="20"/>
          <w:szCs w:val="20"/>
        </w:rPr>
      </w:pPr>
    </w:p>
    <w:p w14:paraId="6BF0FB0A" w14:textId="77777777" w:rsidR="00494DDE" w:rsidRPr="00494DDE" w:rsidRDefault="00494DDE" w:rsidP="00494DDE">
      <w:pPr>
        <w:widowControl w:val="0"/>
        <w:shd w:val="clear" w:color="auto" w:fill="FFFFFF"/>
        <w:tabs>
          <w:tab w:val="left" w:pos="994"/>
        </w:tabs>
        <w:autoSpaceDE w:val="0"/>
        <w:autoSpaceDN w:val="0"/>
        <w:adjustRightInd w:val="0"/>
        <w:ind w:left="-26" w:firstLine="26"/>
        <w:jc w:val="center"/>
        <w:rPr>
          <w:sz w:val="20"/>
          <w:szCs w:val="20"/>
        </w:rPr>
      </w:pPr>
      <w:r w:rsidRPr="00494DDE">
        <w:rPr>
          <w:sz w:val="20"/>
          <w:szCs w:val="20"/>
        </w:rPr>
        <w:t xml:space="preserve">                                                                                  Приложение 2</w:t>
      </w:r>
    </w:p>
    <w:p w14:paraId="16DBAAF1" w14:textId="77777777" w:rsidR="00494DDE" w:rsidRPr="00494DDE" w:rsidRDefault="00494DDE" w:rsidP="00494DDE">
      <w:pPr>
        <w:widowControl w:val="0"/>
        <w:shd w:val="clear" w:color="auto" w:fill="FFFFFF"/>
        <w:autoSpaceDE w:val="0"/>
        <w:autoSpaceDN w:val="0"/>
        <w:adjustRightInd w:val="0"/>
        <w:spacing w:line="317" w:lineRule="exact"/>
        <w:ind w:left="6096"/>
        <w:jc w:val="center"/>
        <w:rPr>
          <w:sz w:val="20"/>
          <w:szCs w:val="20"/>
        </w:rPr>
      </w:pPr>
      <w:r w:rsidRPr="00494DDE">
        <w:rPr>
          <w:sz w:val="20"/>
          <w:szCs w:val="20"/>
        </w:rPr>
        <w:t>к постановлению Главы</w:t>
      </w:r>
    </w:p>
    <w:p w14:paraId="0439A038" w14:textId="77777777" w:rsidR="00494DDE" w:rsidRPr="00494DDE" w:rsidRDefault="00494DDE" w:rsidP="00494DDE">
      <w:pPr>
        <w:widowControl w:val="0"/>
        <w:shd w:val="clear" w:color="auto" w:fill="FFFFFF"/>
        <w:autoSpaceDE w:val="0"/>
        <w:autoSpaceDN w:val="0"/>
        <w:adjustRightInd w:val="0"/>
        <w:spacing w:line="317" w:lineRule="exact"/>
        <w:ind w:left="6096"/>
        <w:jc w:val="center"/>
        <w:rPr>
          <w:sz w:val="20"/>
          <w:szCs w:val="20"/>
        </w:rPr>
      </w:pPr>
      <w:r w:rsidRPr="00494DDE">
        <w:rPr>
          <w:sz w:val="20"/>
          <w:szCs w:val="20"/>
        </w:rPr>
        <w:t>Куйбышевского муниципального района Новосибирской области</w:t>
      </w:r>
    </w:p>
    <w:p w14:paraId="31C42E74" w14:textId="77777777" w:rsidR="00494DDE" w:rsidRPr="00494DDE" w:rsidRDefault="00494DDE" w:rsidP="00494DDE">
      <w:pPr>
        <w:widowControl w:val="0"/>
        <w:shd w:val="clear" w:color="auto" w:fill="FFFFFF"/>
        <w:tabs>
          <w:tab w:val="left" w:pos="994"/>
        </w:tabs>
        <w:autoSpaceDE w:val="0"/>
        <w:autoSpaceDN w:val="0"/>
        <w:adjustRightInd w:val="0"/>
        <w:spacing w:line="317" w:lineRule="exact"/>
        <w:ind w:left="6096"/>
        <w:jc w:val="center"/>
        <w:rPr>
          <w:sz w:val="20"/>
          <w:szCs w:val="20"/>
        </w:rPr>
      </w:pPr>
      <w:r w:rsidRPr="00494DDE">
        <w:rPr>
          <w:sz w:val="20"/>
          <w:szCs w:val="20"/>
        </w:rPr>
        <w:t>от 13.05.2022 № 401</w:t>
      </w:r>
    </w:p>
    <w:p w14:paraId="4E36F520" w14:textId="77777777" w:rsidR="00494DDE" w:rsidRPr="00494DDE" w:rsidRDefault="00494DDE" w:rsidP="00494DDE">
      <w:pPr>
        <w:widowControl w:val="0"/>
        <w:shd w:val="clear" w:color="auto" w:fill="FFFFFF"/>
        <w:tabs>
          <w:tab w:val="left" w:pos="994"/>
        </w:tabs>
        <w:autoSpaceDE w:val="0"/>
        <w:autoSpaceDN w:val="0"/>
        <w:adjustRightInd w:val="0"/>
        <w:jc w:val="center"/>
        <w:rPr>
          <w:sz w:val="20"/>
          <w:szCs w:val="20"/>
        </w:rPr>
      </w:pPr>
    </w:p>
    <w:p w14:paraId="2D66B66D" w14:textId="77777777" w:rsidR="00494DDE" w:rsidRPr="00494DDE" w:rsidRDefault="00494DDE" w:rsidP="00494DDE">
      <w:pPr>
        <w:widowControl w:val="0"/>
        <w:shd w:val="clear" w:color="auto" w:fill="FFFFFF"/>
        <w:tabs>
          <w:tab w:val="left" w:pos="994"/>
        </w:tabs>
        <w:autoSpaceDE w:val="0"/>
        <w:autoSpaceDN w:val="0"/>
        <w:adjustRightInd w:val="0"/>
        <w:spacing w:line="317" w:lineRule="exact"/>
        <w:jc w:val="center"/>
        <w:rPr>
          <w:sz w:val="20"/>
          <w:szCs w:val="20"/>
        </w:rPr>
      </w:pPr>
      <w:proofErr w:type="gramStart"/>
      <w:r w:rsidRPr="00494DDE">
        <w:rPr>
          <w:sz w:val="20"/>
          <w:szCs w:val="20"/>
        </w:rPr>
        <w:t>Дата,  время</w:t>
      </w:r>
      <w:proofErr w:type="gramEnd"/>
      <w:r w:rsidRPr="00494DDE">
        <w:rPr>
          <w:sz w:val="20"/>
          <w:szCs w:val="20"/>
        </w:rPr>
        <w:t xml:space="preserve"> и место проведения публичных слушаний </w:t>
      </w:r>
    </w:p>
    <w:p w14:paraId="5871395B" w14:textId="77777777" w:rsidR="00494DDE" w:rsidRPr="00494DDE" w:rsidRDefault="00494DDE" w:rsidP="00494DDE">
      <w:pPr>
        <w:widowControl w:val="0"/>
        <w:shd w:val="clear" w:color="auto" w:fill="FFFFFF"/>
        <w:tabs>
          <w:tab w:val="left" w:pos="994"/>
        </w:tabs>
        <w:autoSpaceDE w:val="0"/>
        <w:autoSpaceDN w:val="0"/>
        <w:adjustRightInd w:val="0"/>
        <w:spacing w:line="317" w:lineRule="exact"/>
        <w:jc w:val="center"/>
        <w:rPr>
          <w:sz w:val="20"/>
          <w:szCs w:val="20"/>
        </w:rPr>
      </w:pPr>
    </w:p>
    <w:tbl>
      <w:tblPr>
        <w:tblW w:w="1047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928"/>
        <w:gridCol w:w="1056"/>
        <w:gridCol w:w="865"/>
        <w:gridCol w:w="5174"/>
      </w:tblGrid>
      <w:tr w:rsidR="00494DDE" w:rsidRPr="00494DDE" w14:paraId="7F456EC9" w14:textId="77777777" w:rsidTr="00390AA7">
        <w:tc>
          <w:tcPr>
            <w:tcW w:w="456" w:type="dxa"/>
          </w:tcPr>
          <w:p w14:paraId="0AB23606"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w:t>
            </w:r>
          </w:p>
        </w:tc>
        <w:tc>
          <w:tcPr>
            <w:tcW w:w="2928" w:type="dxa"/>
          </w:tcPr>
          <w:p w14:paraId="71CF2F1C"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Наименование сельского поселения</w:t>
            </w:r>
          </w:p>
        </w:tc>
        <w:tc>
          <w:tcPr>
            <w:tcW w:w="1056" w:type="dxa"/>
          </w:tcPr>
          <w:p w14:paraId="344F4873"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Дата</w:t>
            </w:r>
          </w:p>
        </w:tc>
        <w:tc>
          <w:tcPr>
            <w:tcW w:w="865" w:type="dxa"/>
          </w:tcPr>
          <w:p w14:paraId="609B203E"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Время</w:t>
            </w:r>
          </w:p>
        </w:tc>
        <w:tc>
          <w:tcPr>
            <w:tcW w:w="5174" w:type="dxa"/>
          </w:tcPr>
          <w:p w14:paraId="3A30DAC4"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Место проведения публичных слушаний</w:t>
            </w:r>
          </w:p>
        </w:tc>
      </w:tr>
      <w:tr w:rsidR="00494DDE" w:rsidRPr="00494DDE" w14:paraId="16808A5B" w14:textId="77777777" w:rsidTr="00390AA7">
        <w:tc>
          <w:tcPr>
            <w:tcW w:w="456" w:type="dxa"/>
          </w:tcPr>
          <w:p w14:paraId="25B81034"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 xml:space="preserve">1 </w:t>
            </w:r>
          </w:p>
        </w:tc>
        <w:tc>
          <w:tcPr>
            <w:tcW w:w="2928" w:type="dxa"/>
          </w:tcPr>
          <w:p w14:paraId="2152660C" w14:textId="77777777" w:rsidR="00494DDE" w:rsidRPr="00494DDE" w:rsidRDefault="00494DDE" w:rsidP="00390AA7">
            <w:pPr>
              <w:widowControl w:val="0"/>
              <w:tabs>
                <w:tab w:val="left" w:pos="994"/>
              </w:tabs>
              <w:autoSpaceDE w:val="0"/>
              <w:autoSpaceDN w:val="0"/>
              <w:adjustRightInd w:val="0"/>
              <w:spacing w:line="317" w:lineRule="exact"/>
              <w:jc w:val="both"/>
              <w:rPr>
                <w:sz w:val="20"/>
                <w:szCs w:val="20"/>
              </w:rPr>
            </w:pPr>
            <w:proofErr w:type="spellStart"/>
            <w:r w:rsidRPr="00494DDE">
              <w:rPr>
                <w:sz w:val="20"/>
                <w:szCs w:val="20"/>
              </w:rPr>
              <w:t>Абрамовский</w:t>
            </w:r>
            <w:proofErr w:type="spellEnd"/>
            <w:r w:rsidRPr="00494DDE">
              <w:rPr>
                <w:sz w:val="20"/>
                <w:szCs w:val="20"/>
              </w:rPr>
              <w:t xml:space="preserve"> </w:t>
            </w:r>
            <w:r w:rsidRPr="00494DDE">
              <w:rPr>
                <w:sz w:val="20"/>
                <w:szCs w:val="20"/>
              </w:rPr>
              <w:lastRenderedPageBreak/>
              <w:t>сельсовет Куйбышевского района Новосибирской области</w:t>
            </w:r>
          </w:p>
        </w:tc>
        <w:tc>
          <w:tcPr>
            <w:tcW w:w="1056" w:type="dxa"/>
          </w:tcPr>
          <w:p w14:paraId="712194F3"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lastRenderedPageBreak/>
              <w:t>03.06.22</w:t>
            </w:r>
          </w:p>
        </w:tc>
        <w:tc>
          <w:tcPr>
            <w:tcW w:w="865" w:type="dxa"/>
          </w:tcPr>
          <w:p w14:paraId="305C3021"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09.30</w:t>
            </w:r>
          </w:p>
        </w:tc>
        <w:tc>
          <w:tcPr>
            <w:tcW w:w="5174" w:type="dxa"/>
          </w:tcPr>
          <w:p w14:paraId="5BAF3395" w14:textId="77777777" w:rsidR="00494DDE" w:rsidRPr="00494DDE" w:rsidRDefault="00494DDE" w:rsidP="00390AA7">
            <w:pPr>
              <w:widowControl w:val="0"/>
              <w:tabs>
                <w:tab w:val="left" w:pos="994"/>
              </w:tabs>
              <w:autoSpaceDE w:val="0"/>
              <w:autoSpaceDN w:val="0"/>
              <w:adjustRightInd w:val="0"/>
              <w:spacing w:line="317" w:lineRule="exact"/>
              <w:jc w:val="both"/>
              <w:rPr>
                <w:sz w:val="20"/>
                <w:szCs w:val="20"/>
              </w:rPr>
            </w:pPr>
            <w:r w:rsidRPr="00494DDE">
              <w:rPr>
                <w:sz w:val="20"/>
                <w:szCs w:val="20"/>
              </w:rPr>
              <w:t>632352, Новосибирская </w:t>
            </w:r>
            <w:proofErr w:type="gramStart"/>
            <w:r w:rsidRPr="00494DDE">
              <w:rPr>
                <w:sz w:val="20"/>
                <w:szCs w:val="20"/>
              </w:rPr>
              <w:t>область,  Куйбышевский</w:t>
            </w:r>
            <w:proofErr w:type="gramEnd"/>
            <w:r w:rsidRPr="00494DDE">
              <w:rPr>
                <w:sz w:val="20"/>
                <w:szCs w:val="20"/>
              </w:rPr>
              <w:t xml:space="preserve"> район, </w:t>
            </w:r>
            <w:r w:rsidRPr="00494DDE">
              <w:rPr>
                <w:sz w:val="20"/>
                <w:szCs w:val="20"/>
              </w:rPr>
              <w:lastRenderedPageBreak/>
              <w:t xml:space="preserve">село </w:t>
            </w:r>
            <w:proofErr w:type="spellStart"/>
            <w:r w:rsidRPr="00494DDE">
              <w:rPr>
                <w:sz w:val="20"/>
                <w:szCs w:val="20"/>
              </w:rPr>
              <w:t>Абрамово</w:t>
            </w:r>
            <w:proofErr w:type="spellEnd"/>
            <w:r w:rsidRPr="00494DDE">
              <w:rPr>
                <w:sz w:val="20"/>
                <w:szCs w:val="20"/>
              </w:rPr>
              <w:t xml:space="preserve">,  </w:t>
            </w:r>
          </w:p>
          <w:p w14:paraId="6B5AD3E9" w14:textId="77777777" w:rsidR="00494DDE" w:rsidRPr="00494DDE" w:rsidRDefault="00494DDE" w:rsidP="00390AA7">
            <w:pPr>
              <w:widowControl w:val="0"/>
              <w:tabs>
                <w:tab w:val="left" w:pos="994"/>
              </w:tabs>
              <w:autoSpaceDE w:val="0"/>
              <w:autoSpaceDN w:val="0"/>
              <w:adjustRightInd w:val="0"/>
              <w:spacing w:line="317" w:lineRule="exact"/>
              <w:jc w:val="both"/>
              <w:rPr>
                <w:sz w:val="20"/>
                <w:szCs w:val="20"/>
              </w:rPr>
            </w:pPr>
            <w:r w:rsidRPr="00494DDE">
              <w:rPr>
                <w:sz w:val="20"/>
                <w:szCs w:val="20"/>
              </w:rPr>
              <w:t>ул. Зелёная, 26</w:t>
            </w:r>
          </w:p>
        </w:tc>
      </w:tr>
      <w:tr w:rsidR="00494DDE" w:rsidRPr="00494DDE" w14:paraId="3AE9C9E6" w14:textId="77777777" w:rsidTr="00390AA7">
        <w:tc>
          <w:tcPr>
            <w:tcW w:w="456" w:type="dxa"/>
          </w:tcPr>
          <w:p w14:paraId="5C489083"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lastRenderedPageBreak/>
              <w:t>2</w:t>
            </w:r>
          </w:p>
        </w:tc>
        <w:tc>
          <w:tcPr>
            <w:tcW w:w="2928" w:type="dxa"/>
          </w:tcPr>
          <w:p w14:paraId="66DCC80E" w14:textId="77777777" w:rsidR="00494DDE" w:rsidRPr="00494DDE" w:rsidRDefault="00494DDE" w:rsidP="00390AA7">
            <w:pPr>
              <w:widowControl w:val="0"/>
              <w:tabs>
                <w:tab w:val="left" w:pos="994"/>
              </w:tabs>
              <w:autoSpaceDE w:val="0"/>
              <w:autoSpaceDN w:val="0"/>
              <w:adjustRightInd w:val="0"/>
              <w:spacing w:line="317" w:lineRule="exact"/>
              <w:jc w:val="both"/>
              <w:rPr>
                <w:sz w:val="20"/>
                <w:szCs w:val="20"/>
              </w:rPr>
            </w:pPr>
            <w:proofErr w:type="spellStart"/>
            <w:r w:rsidRPr="00494DDE">
              <w:rPr>
                <w:sz w:val="20"/>
                <w:szCs w:val="20"/>
              </w:rPr>
              <w:t>Балманский</w:t>
            </w:r>
            <w:proofErr w:type="spellEnd"/>
            <w:r w:rsidRPr="00494DDE">
              <w:rPr>
                <w:sz w:val="20"/>
                <w:szCs w:val="20"/>
              </w:rPr>
              <w:t xml:space="preserve"> сельсовет Куйбышевского района Новосибирской области</w:t>
            </w:r>
          </w:p>
        </w:tc>
        <w:tc>
          <w:tcPr>
            <w:tcW w:w="1056" w:type="dxa"/>
          </w:tcPr>
          <w:p w14:paraId="3EF3B274"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03.06.22</w:t>
            </w:r>
          </w:p>
        </w:tc>
        <w:tc>
          <w:tcPr>
            <w:tcW w:w="865" w:type="dxa"/>
          </w:tcPr>
          <w:p w14:paraId="2611DF2A"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11.00</w:t>
            </w:r>
          </w:p>
        </w:tc>
        <w:tc>
          <w:tcPr>
            <w:tcW w:w="5174" w:type="dxa"/>
          </w:tcPr>
          <w:p w14:paraId="16AB0BA0" w14:textId="77777777" w:rsidR="00494DDE" w:rsidRPr="00494DDE" w:rsidRDefault="00494DDE" w:rsidP="00390AA7">
            <w:pPr>
              <w:widowControl w:val="0"/>
              <w:tabs>
                <w:tab w:val="left" w:pos="994"/>
              </w:tabs>
              <w:autoSpaceDE w:val="0"/>
              <w:autoSpaceDN w:val="0"/>
              <w:adjustRightInd w:val="0"/>
              <w:spacing w:line="317" w:lineRule="exact"/>
              <w:jc w:val="both"/>
              <w:rPr>
                <w:sz w:val="20"/>
                <w:szCs w:val="20"/>
              </w:rPr>
            </w:pPr>
            <w:r w:rsidRPr="00494DDE">
              <w:rPr>
                <w:sz w:val="20"/>
                <w:szCs w:val="20"/>
              </w:rPr>
              <w:t xml:space="preserve">632365, Новосибирская область, Куйбышевский район, с. </w:t>
            </w:r>
            <w:proofErr w:type="spellStart"/>
            <w:r w:rsidRPr="00494DDE">
              <w:rPr>
                <w:sz w:val="20"/>
                <w:szCs w:val="20"/>
              </w:rPr>
              <w:t>Балман</w:t>
            </w:r>
            <w:proofErr w:type="spellEnd"/>
            <w:r w:rsidRPr="00494DDE">
              <w:rPr>
                <w:sz w:val="20"/>
                <w:szCs w:val="20"/>
              </w:rPr>
              <w:t xml:space="preserve">, ул. Центральная, 22 </w:t>
            </w:r>
          </w:p>
        </w:tc>
      </w:tr>
      <w:tr w:rsidR="00494DDE" w:rsidRPr="00494DDE" w14:paraId="29957FAE" w14:textId="77777777" w:rsidTr="00390AA7">
        <w:tc>
          <w:tcPr>
            <w:tcW w:w="456" w:type="dxa"/>
          </w:tcPr>
          <w:p w14:paraId="35F34F0D"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3</w:t>
            </w:r>
          </w:p>
        </w:tc>
        <w:tc>
          <w:tcPr>
            <w:tcW w:w="2928" w:type="dxa"/>
          </w:tcPr>
          <w:p w14:paraId="522C7F09" w14:textId="77777777" w:rsidR="00494DDE" w:rsidRPr="00494DDE" w:rsidRDefault="00494DDE" w:rsidP="00390AA7">
            <w:pPr>
              <w:widowControl w:val="0"/>
              <w:tabs>
                <w:tab w:val="left" w:pos="994"/>
              </w:tabs>
              <w:autoSpaceDE w:val="0"/>
              <w:autoSpaceDN w:val="0"/>
              <w:adjustRightInd w:val="0"/>
              <w:spacing w:line="317" w:lineRule="exact"/>
              <w:jc w:val="both"/>
              <w:rPr>
                <w:sz w:val="20"/>
                <w:szCs w:val="20"/>
              </w:rPr>
            </w:pPr>
            <w:proofErr w:type="spellStart"/>
            <w:r w:rsidRPr="00494DDE">
              <w:rPr>
                <w:sz w:val="20"/>
                <w:szCs w:val="20"/>
              </w:rPr>
              <w:t>Булатовский</w:t>
            </w:r>
            <w:proofErr w:type="spellEnd"/>
            <w:r w:rsidRPr="00494DDE">
              <w:rPr>
                <w:sz w:val="20"/>
                <w:szCs w:val="20"/>
              </w:rPr>
              <w:t xml:space="preserve"> сельсовет Куйбышевского района Новосибирской области</w:t>
            </w:r>
          </w:p>
        </w:tc>
        <w:tc>
          <w:tcPr>
            <w:tcW w:w="1056" w:type="dxa"/>
          </w:tcPr>
          <w:p w14:paraId="101269E5"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03.06.22</w:t>
            </w:r>
          </w:p>
        </w:tc>
        <w:tc>
          <w:tcPr>
            <w:tcW w:w="865" w:type="dxa"/>
          </w:tcPr>
          <w:p w14:paraId="2D751FB4"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14.00</w:t>
            </w:r>
          </w:p>
        </w:tc>
        <w:tc>
          <w:tcPr>
            <w:tcW w:w="5174" w:type="dxa"/>
          </w:tcPr>
          <w:p w14:paraId="014E07FF" w14:textId="77777777" w:rsidR="00494DDE" w:rsidRPr="00494DDE" w:rsidRDefault="00494DDE" w:rsidP="00390AA7">
            <w:pPr>
              <w:widowControl w:val="0"/>
              <w:tabs>
                <w:tab w:val="left" w:pos="994"/>
              </w:tabs>
              <w:autoSpaceDE w:val="0"/>
              <w:autoSpaceDN w:val="0"/>
              <w:adjustRightInd w:val="0"/>
              <w:spacing w:line="317" w:lineRule="exact"/>
              <w:jc w:val="both"/>
              <w:rPr>
                <w:sz w:val="20"/>
                <w:szCs w:val="20"/>
              </w:rPr>
            </w:pPr>
            <w:r w:rsidRPr="00494DDE">
              <w:rPr>
                <w:sz w:val="20"/>
                <w:szCs w:val="20"/>
              </w:rPr>
              <w:t>632353, Новосибирская область, Куйбышевский район, село Булатово, улица Центральная, 12</w:t>
            </w:r>
          </w:p>
        </w:tc>
      </w:tr>
      <w:tr w:rsidR="00494DDE" w:rsidRPr="00494DDE" w14:paraId="244F5132" w14:textId="77777777" w:rsidTr="00390AA7">
        <w:tc>
          <w:tcPr>
            <w:tcW w:w="456" w:type="dxa"/>
          </w:tcPr>
          <w:p w14:paraId="674FF8F9"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4</w:t>
            </w:r>
          </w:p>
        </w:tc>
        <w:tc>
          <w:tcPr>
            <w:tcW w:w="2928" w:type="dxa"/>
          </w:tcPr>
          <w:p w14:paraId="020F47BC" w14:textId="77777777" w:rsidR="00494DDE" w:rsidRPr="00494DDE" w:rsidRDefault="00494DDE" w:rsidP="00390AA7">
            <w:pPr>
              <w:widowControl w:val="0"/>
              <w:tabs>
                <w:tab w:val="left" w:pos="994"/>
              </w:tabs>
              <w:autoSpaceDE w:val="0"/>
              <w:autoSpaceDN w:val="0"/>
              <w:adjustRightInd w:val="0"/>
              <w:spacing w:line="317" w:lineRule="exact"/>
              <w:jc w:val="both"/>
              <w:rPr>
                <w:sz w:val="20"/>
                <w:szCs w:val="20"/>
              </w:rPr>
            </w:pPr>
            <w:r w:rsidRPr="00494DDE">
              <w:rPr>
                <w:sz w:val="20"/>
                <w:szCs w:val="20"/>
              </w:rPr>
              <w:t>Верх-</w:t>
            </w:r>
            <w:proofErr w:type="spellStart"/>
            <w:r w:rsidRPr="00494DDE">
              <w:rPr>
                <w:sz w:val="20"/>
                <w:szCs w:val="20"/>
              </w:rPr>
              <w:t>Ичинский</w:t>
            </w:r>
            <w:proofErr w:type="spellEnd"/>
            <w:r w:rsidRPr="00494DDE">
              <w:rPr>
                <w:sz w:val="20"/>
                <w:szCs w:val="20"/>
              </w:rPr>
              <w:t xml:space="preserve"> сельсовет Куйбышевского района Новосибирской области</w:t>
            </w:r>
          </w:p>
        </w:tc>
        <w:tc>
          <w:tcPr>
            <w:tcW w:w="1056" w:type="dxa"/>
          </w:tcPr>
          <w:p w14:paraId="1F3F95DF"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06.06.22</w:t>
            </w:r>
          </w:p>
        </w:tc>
        <w:tc>
          <w:tcPr>
            <w:tcW w:w="865" w:type="dxa"/>
          </w:tcPr>
          <w:p w14:paraId="656543AF"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09.30</w:t>
            </w:r>
          </w:p>
        </w:tc>
        <w:tc>
          <w:tcPr>
            <w:tcW w:w="5174" w:type="dxa"/>
          </w:tcPr>
          <w:p w14:paraId="78E27FD7" w14:textId="77777777" w:rsidR="00494DDE" w:rsidRPr="00494DDE" w:rsidRDefault="00494DDE" w:rsidP="00390AA7">
            <w:pPr>
              <w:widowControl w:val="0"/>
              <w:tabs>
                <w:tab w:val="left" w:pos="994"/>
              </w:tabs>
              <w:autoSpaceDE w:val="0"/>
              <w:autoSpaceDN w:val="0"/>
              <w:adjustRightInd w:val="0"/>
              <w:spacing w:line="317" w:lineRule="exact"/>
              <w:jc w:val="both"/>
              <w:rPr>
                <w:sz w:val="20"/>
                <w:szCs w:val="20"/>
              </w:rPr>
            </w:pPr>
            <w:r w:rsidRPr="00494DDE">
              <w:rPr>
                <w:sz w:val="20"/>
                <w:szCs w:val="20"/>
              </w:rPr>
              <w:t>632373, Новосибирская обл., Куйбышевский р-н, с. Верх-</w:t>
            </w:r>
            <w:proofErr w:type="spellStart"/>
            <w:r w:rsidRPr="00494DDE">
              <w:rPr>
                <w:sz w:val="20"/>
                <w:szCs w:val="20"/>
              </w:rPr>
              <w:t>Ича</w:t>
            </w:r>
            <w:proofErr w:type="spellEnd"/>
            <w:r w:rsidRPr="00494DDE">
              <w:rPr>
                <w:sz w:val="20"/>
                <w:szCs w:val="20"/>
              </w:rPr>
              <w:t xml:space="preserve">, ул. Молодежная, д.2А, </w:t>
            </w:r>
          </w:p>
        </w:tc>
      </w:tr>
      <w:tr w:rsidR="00494DDE" w:rsidRPr="00494DDE" w14:paraId="1C233800" w14:textId="77777777" w:rsidTr="00390AA7">
        <w:tc>
          <w:tcPr>
            <w:tcW w:w="456" w:type="dxa"/>
          </w:tcPr>
          <w:p w14:paraId="11EAA8D5"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5</w:t>
            </w:r>
          </w:p>
        </w:tc>
        <w:tc>
          <w:tcPr>
            <w:tcW w:w="2928" w:type="dxa"/>
          </w:tcPr>
          <w:p w14:paraId="725BB9A9" w14:textId="77777777" w:rsidR="00494DDE" w:rsidRPr="00494DDE" w:rsidRDefault="00494DDE" w:rsidP="00390AA7">
            <w:pPr>
              <w:pStyle w:val="af7"/>
              <w:ind w:left="0"/>
              <w:jc w:val="both"/>
              <w:rPr>
                <w:rFonts w:ascii="Times New Roman" w:hAnsi="Times New Roman" w:cs="Times New Roman"/>
                <w:sz w:val="20"/>
                <w:szCs w:val="20"/>
              </w:rPr>
            </w:pPr>
            <w:proofErr w:type="spellStart"/>
            <w:r w:rsidRPr="00494DDE">
              <w:rPr>
                <w:rFonts w:ascii="Times New Roman" w:hAnsi="Times New Roman" w:cs="Times New Roman"/>
                <w:sz w:val="20"/>
                <w:szCs w:val="20"/>
              </w:rPr>
              <w:t>Гжатский</w:t>
            </w:r>
            <w:proofErr w:type="spellEnd"/>
            <w:r w:rsidRPr="00494DDE">
              <w:rPr>
                <w:rFonts w:ascii="Times New Roman" w:hAnsi="Times New Roman" w:cs="Times New Roman"/>
                <w:sz w:val="20"/>
                <w:szCs w:val="20"/>
              </w:rPr>
              <w:t xml:space="preserve"> сельсовет Куйбышевского района Новосибирской области</w:t>
            </w:r>
          </w:p>
        </w:tc>
        <w:tc>
          <w:tcPr>
            <w:tcW w:w="1056" w:type="dxa"/>
          </w:tcPr>
          <w:p w14:paraId="43EE70C5"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06.06.22</w:t>
            </w:r>
          </w:p>
        </w:tc>
        <w:tc>
          <w:tcPr>
            <w:tcW w:w="865" w:type="dxa"/>
          </w:tcPr>
          <w:p w14:paraId="2D691075"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11.00</w:t>
            </w:r>
          </w:p>
        </w:tc>
        <w:tc>
          <w:tcPr>
            <w:tcW w:w="5174" w:type="dxa"/>
          </w:tcPr>
          <w:p w14:paraId="32A918A5" w14:textId="77777777" w:rsidR="00494DDE" w:rsidRPr="00494DDE" w:rsidRDefault="00494DDE" w:rsidP="00390AA7">
            <w:pPr>
              <w:widowControl w:val="0"/>
              <w:tabs>
                <w:tab w:val="left" w:pos="994"/>
              </w:tabs>
              <w:autoSpaceDE w:val="0"/>
              <w:autoSpaceDN w:val="0"/>
              <w:adjustRightInd w:val="0"/>
              <w:spacing w:line="317" w:lineRule="exact"/>
              <w:jc w:val="both"/>
              <w:rPr>
                <w:sz w:val="20"/>
                <w:szCs w:val="20"/>
              </w:rPr>
            </w:pPr>
            <w:r w:rsidRPr="00494DDE">
              <w:rPr>
                <w:sz w:val="20"/>
                <w:szCs w:val="20"/>
              </w:rPr>
              <w:t xml:space="preserve">632372, Новосибирская обл., Куйбышевский р-н, с. </w:t>
            </w:r>
            <w:proofErr w:type="spellStart"/>
            <w:r w:rsidRPr="00494DDE">
              <w:rPr>
                <w:sz w:val="20"/>
                <w:szCs w:val="20"/>
              </w:rPr>
              <w:t>Гжатск</w:t>
            </w:r>
            <w:proofErr w:type="spellEnd"/>
            <w:r w:rsidRPr="00494DDE">
              <w:rPr>
                <w:sz w:val="20"/>
                <w:szCs w:val="20"/>
              </w:rPr>
              <w:t xml:space="preserve">, ул. Центральная, д.110, </w:t>
            </w:r>
          </w:p>
        </w:tc>
      </w:tr>
      <w:tr w:rsidR="00494DDE" w:rsidRPr="00494DDE" w14:paraId="6A59C5FF" w14:textId="77777777" w:rsidTr="00390AA7">
        <w:tc>
          <w:tcPr>
            <w:tcW w:w="456" w:type="dxa"/>
            <w:shd w:val="clear" w:color="auto" w:fill="auto"/>
          </w:tcPr>
          <w:p w14:paraId="0E282B79"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6</w:t>
            </w:r>
          </w:p>
        </w:tc>
        <w:tc>
          <w:tcPr>
            <w:tcW w:w="2928" w:type="dxa"/>
            <w:shd w:val="clear" w:color="auto" w:fill="auto"/>
          </w:tcPr>
          <w:p w14:paraId="361881C5" w14:textId="77777777" w:rsidR="00494DDE" w:rsidRPr="00494DDE" w:rsidRDefault="00494DDE" w:rsidP="00390AA7">
            <w:pPr>
              <w:widowControl w:val="0"/>
              <w:tabs>
                <w:tab w:val="left" w:pos="994"/>
              </w:tabs>
              <w:autoSpaceDE w:val="0"/>
              <w:autoSpaceDN w:val="0"/>
              <w:adjustRightInd w:val="0"/>
              <w:spacing w:line="317" w:lineRule="exact"/>
              <w:jc w:val="both"/>
              <w:rPr>
                <w:sz w:val="20"/>
                <w:szCs w:val="20"/>
              </w:rPr>
            </w:pPr>
            <w:proofErr w:type="spellStart"/>
            <w:r w:rsidRPr="00494DDE">
              <w:rPr>
                <w:sz w:val="20"/>
                <w:szCs w:val="20"/>
              </w:rPr>
              <w:t>Горбуновский</w:t>
            </w:r>
            <w:proofErr w:type="spellEnd"/>
            <w:r w:rsidRPr="00494DDE">
              <w:rPr>
                <w:sz w:val="20"/>
                <w:szCs w:val="20"/>
              </w:rPr>
              <w:t xml:space="preserve"> сельсовет Куйбышевского района Новосибирской области</w:t>
            </w:r>
          </w:p>
        </w:tc>
        <w:tc>
          <w:tcPr>
            <w:tcW w:w="1056" w:type="dxa"/>
            <w:shd w:val="clear" w:color="auto" w:fill="auto"/>
          </w:tcPr>
          <w:p w14:paraId="653740F9"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06.06.22</w:t>
            </w:r>
          </w:p>
        </w:tc>
        <w:tc>
          <w:tcPr>
            <w:tcW w:w="865" w:type="dxa"/>
            <w:shd w:val="clear" w:color="auto" w:fill="auto"/>
          </w:tcPr>
          <w:p w14:paraId="13C48B91"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14.00</w:t>
            </w:r>
          </w:p>
        </w:tc>
        <w:tc>
          <w:tcPr>
            <w:tcW w:w="5174" w:type="dxa"/>
            <w:shd w:val="clear" w:color="auto" w:fill="auto"/>
          </w:tcPr>
          <w:p w14:paraId="762AFDDC" w14:textId="77777777" w:rsidR="00494DDE" w:rsidRPr="00494DDE" w:rsidRDefault="00494DDE" w:rsidP="00390AA7">
            <w:pPr>
              <w:widowControl w:val="0"/>
              <w:tabs>
                <w:tab w:val="left" w:pos="994"/>
              </w:tabs>
              <w:autoSpaceDE w:val="0"/>
              <w:autoSpaceDN w:val="0"/>
              <w:adjustRightInd w:val="0"/>
              <w:spacing w:line="317" w:lineRule="exact"/>
              <w:jc w:val="both"/>
              <w:rPr>
                <w:sz w:val="20"/>
                <w:szCs w:val="20"/>
              </w:rPr>
            </w:pPr>
            <w:r w:rsidRPr="00494DDE">
              <w:rPr>
                <w:sz w:val="20"/>
                <w:szCs w:val="20"/>
              </w:rPr>
              <w:t xml:space="preserve">632362, область Новосибирская, район Куйбышевский, село </w:t>
            </w:r>
            <w:proofErr w:type="spellStart"/>
            <w:r w:rsidRPr="00494DDE">
              <w:rPr>
                <w:sz w:val="20"/>
                <w:szCs w:val="20"/>
              </w:rPr>
              <w:t>Горбуново</w:t>
            </w:r>
            <w:proofErr w:type="spellEnd"/>
            <w:r w:rsidRPr="00494DDE">
              <w:rPr>
                <w:sz w:val="20"/>
                <w:szCs w:val="20"/>
              </w:rPr>
              <w:t>, улица Советская, 26</w:t>
            </w:r>
          </w:p>
        </w:tc>
      </w:tr>
      <w:tr w:rsidR="00494DDE" w:rsidRPr="00494DDE" w14:paraId="48384F2E" w14:textId="77777777" w:rsidTr="00390AA7">
        <w:tc>
          <w:tcPr>
            <w:tcW w:w="456" w:type="dxa"/>
            <w:shd w:val="clear" w:color="auto" w:fill="FFFFFF"/>
          </w:tcPr>
          <w:p w14:paraId="110DC931"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7</w:t>
            </w:r>
          </w:p>
        </w:tc>
        <w:tc>
          <w:tcPr>
            <w:tcW w:w="2928" w:type="dxa"/>
            <w:shd w:val="clear" w:color="auto" w:fill="FFFFFF"/>
          </w:tcPr>
          <w:p w14:paraId="58EC1273" w14:textId="77777777" w:rsidR="00494DDE" w:rsidRPr="00494DDE" w:rsidRDefault="00494DDE" w:rsidP="00390AA7">
            <w:pPr>
              <w:widowControl w:val="0"/>
              <w:tabs>
                <w:tab w:val="left" w:pos="994"/>
              </w:tabs>
              <w:autoSpaceDE w:val="0"/>
              <w:autoSpaceDN w:val="0"/>
              <w:adjustRightInd w:val="0"/>
              <w:spacing w:line="317" w:lineRule="exact"/>
              <w:jc w:val="both"/>
              <w:rPr>
                <w:sz w:val="20"/>
                <w:szCs w:val="20"/>
              </w:rPr>
            </w:pPr>
            <w:proofErr w:type="spellStart"/>
            <w:r w:rsidRPr="00494DDE">
              <w:rPr>
                <w:sz w:val="20"/>
                <w:szCs w:val="20"/>
              </w:rPr>
              <w:t>Зоновский</w:t>
            </w:r>
            <w:proofErr w:type="spellEnd"/>
            <w:r w:rsidRPr="00494DDE">
              <w:rPr>
                <w:sz w:val="20"/>
                <w:szCs w:val="20"/>
              </w:rPr>
              <w:t xml:space="preserve"> сельсовет Куйбышевского района Новосибирской области</w:t>
            </w:r>
          </w:p>
        </w:tc>
        <w:tc>
          <w:tcPr>
            <w:tcW w:w="1056" w:type="dxa"/>
            <w:shd w:val="clear" w:color="auto" w:fill="FFFFFF"/>
          </w:tcPr>
          <w:p w14:paraId="738CA1B6"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07.06.22</w:t>
            </w:r>
          </w:p>
        </w:tc>
        <w:tc>
          <w:tcPr>
            <w:tcW w:w="865" w:type="dxa"/>
            <w:shd w:val="clear" w:color="auto" w:fill="FFFFFF"/>
          </w:tcPr>
          <w:p w14:paraId="7524BE72"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09.30</w:t>
            </w:r>
          </w:p>
        </w:tc>
        <w:tc>
          <w:tcPr>
            <w:tcW w:w="5174" w:type="dxa"/>
            <w:shd w:val="clear" w:color="auto" w:fill="FFFFFF"/>
          </w:tcPr>
          <w:p w14:paraId="1DAB1B05" w14:textId="77777777" w:rsidR="00494DDE" w:rsidRPr="00494DDE" w:rsidRDefault="00494DDE" w:rsidP="00390AA7">
            <w:pPr>
              <w:widowControl w:val="0"/>
              <w:tabs>
                <w:tab w:val="left" w:pos="994"/>
              </w:tabs>
              <w:autoSpaceDE w:val="0"/>
              <w:autoSpaceDN w:val="0"/>
              <w:adjustRightInd w:val="0"/>
              <w:spacing w:line="317" w:lineRule="exact"/>
              <w:jc w:val="both"/>
              <w:rPr>
                <w:sz w:val="20"/>
                <w:szCs w:val="20"/>
              </w:rPr>
            </w:pPr>
            <w:r w:rsidRPr="00494DDE">
              <w:rPr>
                <w:sz w:val="20"/>
                <w:szCs w:val="20"/>
              </w:rPr>
              <w:t xml:space="preserve">632355, область Новосибирская, район Куйбышевский, село </w:t>
            </w:r>
            <w:proofErr w:type="spellStart"/>
            <w:r w:rsidRPr="00494DDE">
              <w:rPr>
                <w:sz w:val="20"/>
                <w:szCs w:val="20"/>
              </w:rPr>
              <w:t>Зоново</w:t>
            </w:r>
            <w:proofErr w:type="spellEnd"/>
            <w:r w:rsidRPr="00494DDE">
              <w:rPr>
                <w:sz w:val="20"/>
                <w:szCs w:val="20"/>
              </w:rPr>
              <w:t>, улица Набережная, 34</w:t>
            </w:r>
          </w:p>
        </w:tc>
      </w:tr>
      <w:tr w:rsidR="00494DDE" w:rsidRPr="00494DDE" w14:paraId="56168C23" w14:textId="77777777" w:rsidTr="00390AA7">
        <w:tc>
          <w:tcPr>
            <w:tcW w:w="456" w:type="dxa"/>
            <w:shd w:val="clear" w:color="auto" w:fill="FFFFFF"/>
          </w:tcPr>
          <w:p w14:paraId="334272AD"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8</w:t>
            </w:r>
          </w:p>
        </w:tc>
        <w:tc>
          <w:tcPr>
            <w:tcW w:w="2928" w:type="dxa"/>
            <w:shd w:val="clear" w:color="auto" w:fill="FFFFFF"/>
          </w:tcPr>
          <w:p w14:paraId="17361DF5" w14:textId="77777777" w:rsidR="00494DDE" w:rsidRPr="00494DDE" w:rsidRDefault="00494DDE" w:rsidP="00390AA7">
            <w:pPr>
              <w:widowControl w:val="0"/>
              <w:tabs>
                <w:tab w:val="left" w:pos="994"/>
              </w:tabs>
              <w:autoSpaceDE w:val="0"/>
              <w:autoSpaceDN w:val="0"/>
              <w:adjustRightInd w:val="0"/>
              <w:spacing w:line="317" w:lineRule="exact"/>
              <w:jc w:val="both"/>
              <w:rPr>
                <w:sz w:val="20"/>
                <w:szCs w:val="20"/>
              </w:rPr>
            </w:pPr>
            <w:r w:rsidRPr="00494DDE">
              <w:rPr>
                <w:sz w:val="20"/>
                <w:szCs w:val="20"/>
              </w:rPr>
              <w:t>Камский сельсовет Куйбышевского района Новосибирской области</w:t>
            </w:r>
          </w:p>
        </w:tc>
        <w:tc>
          <w:tcPr>
            <w:tcW w:w="1056" w:type="dxa"/>
            <w:shd w:val="clear" w:color="auto" w:fill="FFFFFF"/>
          </w:tcPr>
          <w:p w14:paraId="122801F2"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07.06.22</w:t>
            </w:r>
          </w:p>
        </w:tc>
        <w:tc>
          <w:tcPr>
            <w:tcW w:w="865" w:type="dxa"/>
            <w:shd w:val="clear" w:color="auto" w:fill="FFFFFF"/>
          </w:tcPr>
          <w:p w14:paraId="23DF4E66"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11.00</w:t>
            </w:r>
          </w:p>
        </w:tc>
        <w:tc>
          <w:tcPr>
            <w:tcW w:w="5174" w:type="dxa"/>
            <w:shd w:val="clear" w:color="auto" w:fill="FFFFFF"/>
          </w:tcPr>
          <w:p w14:paraId="48CF5C59" w14:textId="77777777" w:rsidR="00494DDE" w:rsidRPr="00494DDE" w:rsidRDefault="00494DDE" w:rsidP="00390AA7">
            <w:pPr>
              <w:widowControl w:val="0"/>
              <w:tabs>
                <w:tab w:val="left" w:pos="994"/>
              </w:tabs>
              <w:autoSpaceDE w:val="0"/>
              <w:autoSpaceDN w:val="0"/>
              <w:adjustRightInd w:val="0"/>
              <w:spacing w:line="317" w:lineRule="exact"/>
              <w:jc w:val="both"/>
              <w:rPr>
                <w:sz w:val="20"/>
                <w:szCs w:val="20"/>
              </w:rPr>
            </w:pPr>
            <w:r w:rsidRPr="00494DDE">
              <w:rPr>
                <w:sz w:val="20"/>
                <w:szCs w:val="20"/>
              </w:rPr>
              <w:t xml:space="preserve">632375, область Новосибирская, район Куйбышевский, село Кама, улица </w:t>
            </w:r>
            <w:proofErr w:type="spellStart"/>
            <w:r w:rsidRPr="00494DDE">
              <w:rPr>
                <w:sz w:val="20"/>
                <w:szCs w:val="20"/>
              </w:rPr>
              <w:t>Мтс</w:t>
            </w:r>
            <w:proofErr w:type="spellEnd"/>
            <w:r w:rsidRPr="00494DDE">
              <w:rPr>
                <w:sz w:val="20"/>
                <w:szCs w:val="20"/>
              </w:rPr>
              <w:t>, 8А</w:t>
            </w:r>
          </w:p>
        </w:tc>
      </w:tr>
      <w:tr w:rsidR="00494DDE" w:rsidRPr="00494DDE" w14:paraId="426F677D" w14:textId="77777777" w:rsidTr="00390AA7">
        <w:tc>
          <w:tcPr>
            <w:tcW w:w="456" w:type="dxa"/>
            <w:shd w:val="clear" w:color="auto" w:fill="FFFFFF"/>
          </w:tcPr>
          <w:p w14:paraId="3A0AF155"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9</w:t>
            </w:r>
          </w:p>
        </w:tc>
        <w:tc>
          <w:tcPr>
            <w:tcW w:w="2928" w:type="dxa"/>
            <w:shd w:val="clear" w:color="auto" w:fill="FFFFFF"/>
          </w:tcPr>
          <w:p w14:paraId="50D922D1" w14:textId="77777777" w:rsidR="00494DDE" w:rsidRPr="00494DDE" w:rsidRDefault="00494DDE" w:rsidP="00390AA7">
            <w:pPr>
              <w:widowControl w:val="0"/>
              <w:tabs>
                <w:tab w:val="left" w:pos="994"/>
              </w:tabs>
              <w:autoSpaceDE w:val="0"/>
              <w:autoSpaceDN w:val="0"/>
              <w:adjustRightInd w:val="0"/>
              <w:spacing w:line="317" w:lineRule="exact"/>
              <w:jc w:val="both"/>
              <w:rPr>
                <w:sz w:val="20"/>
                <w:szCs w:val="20"/>
              </w:rPr>
            </w:pPr>
            <w:r w:rsidRPr="00494DDE">
              <w:rPr>
                <w:sz w:val="20"/>
                <w:szCs w:val="20"/>
              </w:rPr>
              <w:t>Куйбышевский сельсовет Куйбышевского района Новосибирской области</w:t>
            </w:r>
          </w:p>
        </w:tc>
        <w:tc>
          <w:tcPr>
            <w:tcW w:w="1056" w:type="dxa"/>
            <w:shd w:val="clear" w:color="auto" w:fill="FFFFFF"/>
          </w:tcPr>
          <w:p w14:paraId="35199D12"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07.06.22</w:t>
            </w:r>
          </w:p>
        </w:tc>
        <w:tc>
          <w:tcPr>
            <w:tcW w:w="865" w:type="dxa"/>
            <w:shd w:val="clear" w:color="auto" w:fill="FFFFFF"/>
          </w:tcPr>
          <w:p w14:paraId="32AB79A8"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14.00</w:t>
            </w:r>
          </w:p>
        </w:tc>
        <w:tc>
          <w:tcPr>
            <w:tcW w:w="5174" w:type="dxa"/>
            <w:shd w:val="clear" w:color="auto" w:fill="FFFFFF"/>
          </w:tcPr>
          <w:p w14:paraId="7766EBC2" w14:textId="77777777" w:rsidR="00494DDE" w:rsidRPr="00494DDE" w:rsidRDefault="00494DDE" w:rsidP="00390AA7">
            <w:pPr>
              <w:widowControl w:val="0"/>
              <w:tabs>
                <w:tab w:val="left" w:pos="994"/>
              </w:tabs>
              <w:autoSpaceDE w:val="0"/>
              <w:autoSpaceDN w:val="0"/>
              <w:adjustRightInd w:val="0"/>
              <w:spacing w:line="317" w:lineRule="exact"/>
              <w:jc w:val="both"/>
              <w:rPr>
                <w:sz w:val="20"/>
                <w:szCs w:val="20"/>
              </w:rPr>
            </w:pPr>
            <w:r w:rsidRPr="00494DDE">
              <w:rPr>
                <w:sz w:val="20"/>
                <w:szCs w:val="20"/>
              </w:rPr>
              <w:t>632370, Новосибирская область, Куйбышевский район, п. Комсомольский, ул. Центральная, 10</w:t>
            </w:r>
          </w:p>
        </w:tc>
      </w:tr>
      <w:tr w:rsidR="00494DDE" w:rsidRPr="00494DDE" w14:paraId="51D8B023" w14:textId="77777777" w:rsidTr="00390AA7">
        <w:tc>
          <w:tcPr>
            <w:tcW w:w="456" w:type="dxa"/>
            <w:shd w:val="clear" w:color="auto" w:fill="FFFFFF"/>
          </w:tcPr>
          <w:p w14:paraId="46E2038C"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10</w:t>
            </w:r>
          </w:p>
        </w:tc>
        <w:tc>
          <w:tcPr>
            <w:tcW w:w="2928" w:type="dxa"/>
            <w:shd w:val="clear" w:color="auto" w:fill="FFFFFF"/>
          </w:tcPr>
          <w:p w14:paraId="67AEE33B" w14:textId="77777777" w:rsidR="00494DDE" w:rsidRPr="00494DDE" w:rsidRDefault="00494DDE" w:rsidP="00390AA7">
            <w:pPr>
              <w:widowControl w:val="0"/>
              <w:tabs>
                <w:tab w:val="left" w:pos="994"/>
              </w:tabs>
              <w:autoSpaceDE w:val="0"/>
              <w:autoSpaceDN w:val="0"/>
              <w:adjustRightInd w:val="0"/>
              <w:spacing w:line="317" w:lineRule="exact"/>
              <w:jc w:val="both"/>
              <w:rPr>
                <w:sz w:val="20"/>
                <w:szCs w:val="20"/>
              </w:rPr>
            </w:pPr>
            <w:r w:rsidRPr="00494DDE">
              <w:rPr>
                <w:sz w:val="20"/>
                <w:szCs w:val="20"/>
              </w:rPr>
              <w:t>Михайловский сельсовет Куйбышевского района Новосибирской области</w:t>
            </w:r>
          </w:p>
        </w:tc>
        <w:tc>
          <w:tcPr>
            <w:tcW w:w="1056" w:type="dxa"/>
            <w:shd w:val="clear" w:color="auto" w:fill="FFFFFF"/>
          </w:tcPr>
          <w:p w14:paraId="3B503250"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08.06.22</w:t>
            </w:r>
          </w:p>
        </w:tc>
        <w:tc>
          <w:tcPr>
            <w:tcW w:w="865" w:type="dxa"/>
            <w:shd w:val="clear" w:color="auto" w:fill="FFFFFF"/>
          </w:tcPr>
          <w:p w14:paraId="0EA705C6"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09.30</w:t>
            </w:r>
          </w:p>
        </w:tc>
        <w:tc>
          <w:tcPr>
            <w:tcW w:w="5174" w:type="dxa"/>
            <w:shd w:val="clear" w:color="auto" w:fill="FFFFFF"/>
          </w:tcPr>
          <w:p w14:paraId="3895472F" w14:textId="77777777" w:rsidR="00494DDE" w:rsidRPr="00494DDE" w:rsidRDefault="00494DDE" w:rsidP="00390AA7">
            <w:pPr>
              <w:widowControl w:val="0"/>
              <w:tabs>
                <w:tab w:val="left" w:pos="994"/>
              </w:tabs>
              <w:autoSpaceDE w:val="0"/>
              <w:autoSpaceDN w:val="0"/>
              <w:adjustRightInd w:val="0"/>
              <w:spacing w:line="317" w:lineRule="exact"/>
              <w:jc w:val="both"/>
              <w:rPr>
                <w:sz w:val="20"/>
                <w:szCs w:val="20"/>
              </w:rPr>
            </w:pPr>
            <w:r w:rsidRPr="00494DDE">
              <w:rPr>
                <w:sz w:val="20"/>
                <w:szCs w:val="20"/>
              </w:rPr>
              <w:t>632366, Новосибирская область Куйбышевский район село Михайловка, ул. Центральная, 48</w:t>
            </w:r>
          </w:p>
        </w:tc>
      </w:tr>
      <w:tr w:rsidR="00494DDE" w:rsidRPr="00494DDE" w14:paraId="25F1A4D8" w14:textId="77777777" w:rsidTr="00390AA7">
        <w:tc>
          <w:tcPr>
            <w:tcW w:w="456" w:type="dxa"/>
            <w:shd w:val="clear" w:color="auto" w:fill="FFFFFF"/>
          </w:tcPr>
          <w:p w14:paraId="00EA154C"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11</w:t>
            </w:r>
          </w:p>
        </w:tc>
        <w:tc>
          <w:tcPr>
            <w:tcW w:w="2928" w:type="dxa"/>
            <w:shd w:val="clear" w:color="auto" w:fill="FFFFFF"/>
          </w:tcPr>
          <w:p w14:paraId="2F3FAB46" w14:textId="77777777" w:rsidR="00494DDE" w:rsidRPr="00494DDE" w:rsidRDefault="00494DDE" w:rsidP="00390AA7">
            <w:pPr>
              <w:widowControl w:val="0"/>
              <w:tabs>
                <w:tab w:val="left" w:pos="994"/>
              </w:tabs>
              <w:autoSpaceDE w:val="0"/>
              <w:autoSpaceDN w:val="0"/>
              <w:adjustRightInd w:val="0"/>
              <w:spacing w:line="317" w:lineRule="exact"/>
              <w:jc w:val="both"/>
              <w:rPr>
                <w:sz w:val="20"/>
                <w:szCs w:val="20"/>
              </w:rPr>
            </w:pPr>
            <w:proofErr w:type="spellStart"/>
            <w:r w:rsidRPr="00494DDE">
              <w:rPr>
                <w:sz w:val="20"/>
                <w:szCs w:val="20"/>
              </w:rPr>
              <w:t>Новоичинский</w:t>
            </w:r>
            <w:proofErr w:type="spellEnd"/>
            <w:r w:rsidRPr="00494DDE">
              <w:rPr>
                <w:sz w:val="20"/>
                <w:szCs w:val="20"/>
              </w:rPr>
              <w:t xml:space="preserve"> сельсовет Куйбышевского района Новосибирской области</w:t>
            </w:r>
          </w:p>
        </w:tc>
        <w:tc>
          <w:tcPr>
            <w:tcW w:w="1056" w:type="dxa"/>
            <w:shd w:val="clear" w:color="auto" w:fill="FFFFFF"/>
          </w:tcPr>
          <w:p w14:paraId="389A6BC8"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08.06.22</w:t>
            </w:r>
          </w:p>
        </w:tc>
        <w:tc>
          <w:tcPr>
            <w:tcW w:w="865" w:type="dxa"/>
            <w:shd w:val="clear" w:color="auto" w:fill="FFFFFF"/>
          </w:tcPr>
          <w:p w14:paraId="1725A459"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11.00</w:t>
            </w:r>
          </w:p>
        </w:tc>
        <w:tc>
          <w:tcPr>
            <w:tcW w:w="5174" w:type="dxa"/>
            <w:shd w:val="clear" w:color="auto" w:fill="FFFFFF"/>
          </w:tcPr>
          <w:p w14:paraId="1A1EAD78" w14:textId="77777777" w:rsidR="00494DDE" w:rsidRPr="00494DDE" w:rsidRDefault="00494DDE" w:rsidP="00390AA7">
            <w:pPr>
              <w:widowControl w:val="0"/>
              <w:tabs>
                <w:tab w:val="left" w:pos="994"/>
              </w:tabs>
              <w:autoSpaceDE w:val="0"/>
              <w:autoSpaceDN w:val="0"/>
              <w:adjustRightInd w:val="0"/>
              <w:spacing w:line="317" w:lineRule="exact"/>
              <w:jc w:val="both"/>
              <w:rPr>
                <w:sz w:val="20"/>
                <w:szCs w:val="20"/>
              </w:rPr>
            </w:pPr>
            <w:r w:rsidRPr="00494DDE">
              <w:rPr>
                <w:sz w:val="20"/>
                <w:szCs w:val="20"/>
              </w:rPr>
              <w:t xml:space="preserve">632354, Новосибирская область, Куйбышевский район, село </w:t>
            </w:r>
            <w:proofErr w:type="spellStart"/>
            <w:r w:rsidRPr="00494DDE">
              <w:rPr>
                <w:sz w:val="20"/>
                <w:szCs w:val="20"/>
              </w:rPr>
              <w:t>Новоичинское</w:t>
            </w:r>
            <w:proofErr w:type="spellEnd"/>
            <w:r w:rsidRPr="00494DDE">
              <w:rPr>
                <w:sz w:val="20"/>
                <w:szCs w:val="20"/>
              </w:rPr>
              <w:t>, улица Школьная, 1А</w:t>
            </w:r>
          </w:p>
        </w:tc>
      </w:tr>
      <w:tr w:rsidR="00494DDE" w:rsidRPr="00494DDE" w14:paraId="47722D77" w14:textId="77777777" w:rsidTr="00390AA7">
        <w:tc>
          <w:tcPr>
            <w:tcW w:w="456" w:type="dxa"/>
            <w:shd w:val="clear" w:color="auto" w:fill="FFFFFF"/>
          </w:tcPr>
          <w:p w14:paraId="424DBA8D"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12</w:t>
            </w:r>
          </w:p>
        </w:tc>
        <w:tc>
          <w:tcPr>
            <w:tcW w:w="2928" w:type="dxa"/>
            <w:shd w:val="clear" w:color="auto" w:fill="FFFFFF"/>
          </w:tcPr>
          <w:p w14:paraId="3AFA8306" w14:textId="77777777" w:rsidR="00494DDE" w:rsidRPr="00494DDE" w:rsidRDefault="00494DDE" w:rsidP="00390AA7">
            <w:pPr>
              <w:widowControl w:val="0"/>
              <w:tabs>
                <w:tab w:val="left" w:pos="994"/>
              </w:tabs>
              <w:autoSpaceDE w:val="0"/>
              <w:autoSpaceDN w:val="0"/>
              <w:adjustRightInd w:val="0"/>
              <w:spacing w:line="317" w:lineRule="exact"/>
              <w:jc w:val="both"/>
              <w:rPr>
                <w:sz w:val="20"/>
                <w:szCs w:val="20"/>
              </w:rPr>
            </w:pPr>
            <w:r w:rsidRPr="00494DDE">
              <w:rPr>
                <w:sz w:val="20"/>
                <w:szCs w:val="20"/>
              </w:rPr>
              <w:t>Октябрьский сельсовет Куйбышевского района Новосибирской область</w:t>
            </w:r>
          </w:p>
        </w:tc>
        <w:tc>
          <w:tcPr>
            <w:tcW w:w="1056" w:type="dxa"/>
            <w:shd w:val="clear" w:color="auto" w:fill="FFFFFF"/>
          </w:tcPr>
          <w:p w14:paraId="378141D1"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08.06.22</w:t>
            </w:r>
          </w:p>
        </w:tc>
        <w:tc>
          <w:tcPr>
            <w:tcW w:w="865" w:type="dxa"/>
            <w:shd w:val="clear" w:color="auto" w:fill="FFFFFF"/>
          </w:tcPr>
          <w:p w14:paraId="74C6B116"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14.30</w:t>
            </w:r>
          </w:p>
        </w:tc>
        <w:tc>
          <w:tcPr>
            <w:tcW w:w="5174" w:type="dxa"/>
            <w:shd w:val="clear" w:color="auto" w:fill="FFFFFF"/>
          </w:tcPr>
          <w:p w14:paraId="058481BF" w14:textId="77777777" w:rsidR="00494DDE" w:rsidRPr="00494DDE" w:rsidRDefault="00494DDE" w:rsidP="00390AA7">
            <w:pPr>
              <w:widowControl w:val="0"/>
              <w:tabs>
                <w:tab w:val="left" w:pos="994"/>
              </w:tabs>
              <w:autoSpaceDE w:val="0"/>
              <w:autoSpaceDN w:val="0"/>
              <w:adjustRightInd w:val="0"/>
              <w:spacing w:line="317" w:lineRule="exact"/>
              <w:jc w:val="both"/>
              <w:rPr>
                <w:sz w:val="20"/>
                <w:szCs w:val="20"/>
              </w:rPr>
            </w:pPr>
            <w:r w:rsidRPr="00494DDE">
              <w:rPr>
                <w:sz w:val="20"/>
                <w:szCs w:val="20"/>
              </w:rPr>
              <w:t>632351, Новосибирская область, Куйбышевский район, село Нагорное, ул. Омская, д. 32</w:t>
            </w:r>
          </w:p>
        </w:tc>
      </w:tr>
      <w:tr w:rsidR="00494DDE" w:rsidRPr="00494DDE" w14:paraId="30CDA636" w14:textId="77777777" w:rsidTr="00390AA7">
        <w:tc>
          <w:tcPr>
            <w:tcW w:w="456" w:type="dxa"/>
            <w:shd w:val="clear" w:color="auto" w:fill="FFFFFF"/>
          </w:tcPr>
          <w:p w14:paraId="02470719"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13</w:t>
            </w:r>
          </w:p>
        </w:tc>
        <w:tc>
          <w:tcPr>
            <w:tcW w:w="2928" w:type="dxa"/>
            <w:shd w:val="clear" w:color="auto" w:fill="FFFFFF"/>
          </w:tcPr>
          <w:p w14:paraId="79E80DE4" w14:textId="77777777" w:rsidR="00494DDE" w:rsidRPr="00494DDE" w:rsidRDefault="00494DDE" w:rsidP="00390AA7">
            <w:pPr>
              <w:widowControl w:val="0"/>
              <w:tabs>
                <w:tab w:val="left" w:pos="994"/>
              </w:tabs>
              <w:autoSpaceDE w:val="0"/>
              <w:autoSpaceDN w:val="0"/>
              <w:adjustRightInd w:val="0"/>
              <w:spacing w:line="317" w:lineRule="exact"/>
              <w:jc w:val="both"/>
              <w:rPr>
                <w:sz w:val="20"/>
                <w:szCs w:val="20"/>
              </w:rPr>
            </w:pPr>
            <w:proofErr w:type="spellStart"/>
            <w:r w:rsidRPr="00494DDE">
              <w:rPr>
                <w:sz w:val="20"/>
                <w:szCs w:val="20"/>
              </w:rPr>
              <w:t>Отрадненский</w:t>
            </w:r>
            <w:proofErr w:type="spellEnd"/>
            <w:r w:rsidRPr="00494DDE">
              <w:rPr>
                <w:sz w:val="20"/>
                <w:szCs w:val="20"/>
              </w:rPr>
              <w:t xml:space="preserve"> сельсовет Куйбышевского района Новосибирской области</w:t>
            </w:r>
          </w:p>
        </w:tc>
        <w:tc>
          <w:tcPr>
            <w:tcW w:w="1056" w:type="dxa"/>
            <w:shd w:val="clear" w:color="auto" w:fill="FFFFFF"/>
          </w:tcPr>
          <w:p w14:paraId="5669CC6E"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09.06.22</w:t>
            </w:r>
          </w:p>
        </w:tc>
        <w:tc>
          <w:tcPr>
            <w:tcW w:w="865" w:type="dxa"/>
            <w:shd w:val="clear" w:color="auto" w:fill="FFFFFF"/>
          </w:tcPr>
          <w:p w14:paraId="33D47865"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09.00</w:t>
            </w:r>
          </w:p>
        </w:tc>
        <w:tc>
          <w:tcPr>
            <w:tcW w:w="5174" w:type="dxa"/>
            <w:shd w:val="clear" w:color="auto" w:fill="FFFFFF"/>
          </w:tcPr>
          <w:p w14:paraId="791B8BC3" w14:textId="77777777" w:rsidR="00494DDE" w:rsidRPr="00494DDE" w:rsidRDefault="00494DDE" w:rsidP="00390AA7">
            <w:pPr>
              <w:widowControl w:val="0"/>
              <w:tabs>
                <w:tab w:val="left" w:pos="994"/>
              </w:tabs>
              <w:autoSpaceDE w:val="0"/>
              <w:autoSpaceDN w:val="0"/>
              <w:adjustRightInd w:val="0"/>
              <w:spacing w:line="317" w:lineRule="exact"/>
              <w:jc w:val="both"/>
              <w:rPr>
                <w:sz w:val="20"/>
                <w:szCs w:val="20"/>
              </w:rPr>
            </w:pPr>
            <w:r w:rsidRPr="00494DDE">
              <w:rPr>
                <w:sz w:val="20"/>
                <w:szCs w:val="20"/>
              </w:rPr>
              <w:t xml:space="preserve">632360, область Новосибирская, район Куйбышевский, село </w:t>
            </w:r>
            <w:proofErr w:type="spellStart"/>
            <w:r w:rsidRPr="00494DDE">
              <w:rPr>
                <w:sz w:val="20"/>
                <w:szCs w:val="20"/>
              </w:rPr>
              <w:t>Отрадненское</w:t>
            </w:r>
            <w:proofErr w:type="spellEnd"/>
            <w:r w:rsidRPr="00494DDE">
              <w:rPr>
                <w:sz w:val="20"/>
                <w:szCs w:val="20"/>
              </w:rPr>
              <w:t>, улица Центральная, 17А</w:t>
            </w:r>
          </w:p>
        </w:tc>
      </w:tr>
      <w:tr w:rsidR="00494DDE" w:rsidRPr="00494DDE" w14:paraId="52458F77" w14:textId="77777777" w:rsidTr="00390AA7">
        <w:tc>
          <w:tcPr>
            <w:tcW w:w="456" w:type="dxa"/>
            <w:shd w:val="clear" w:color="auto" w:fill="FFFFFF"/>
          </w:tcPr>
          <w:p w14:paraId="5C6E2E85"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14</w:t>
            </w:r>
          </w:p>
        </w:tc>
        <w:tc>
          <w:tcPr>
            <w:tcW w:w="2928" w:type="dxa"/>
            <w:shd w:val="clear" w:color="auto" w:fill="FFFFFF"/>
          </w:tcPr>
          <w:p w14:paraId="09FB9A68" w14:textId="77777777" w:rsidR="00494DDE" w:rsidRPr="00494DDE" w:rsidRDefault="00494DDE" w:rsidP="00390AA7">
            <w:pPr>
              <w:widowControl w:val="0"/>
              <w:tabs>
                <w:tab w:val="left" w:pos="994"/>
              </w:tabs>
              <w:autoSpaceDE w:val="0"/>
              <w:autoSpaceDN w:val="0"/>
              <w:adjustRightInd w:val="0"/>
              <w:spacing w:line="317" w:lineRule="exact"/>
              <w:jc w:val="both"/>
              <w:rPr>
                <w:sz w:val="20"/>
                <w:szCs w:val="20"/>
              </w:rPr>
            </w:pPr>
            <w:proofErr w:type="spellStart"/>
            <w:r w:rsidRPr="00494DDE">
              <w:rPr>
                <w:sz w:val="20"/>
                <w:szCs w:val="20"/>
              </w:rPr>
              <w:t>Сергинский</w:t>
            </w:r>
            <w:proofErr w:type="spellEnd"/>
            <w:r w:rsidRPr="00494DDE">
              <w:rPr>
                <w:sz w:val="20"/>
                <w:szCs w:val="20"/>
              </w:rPr>
              <w:t xml:space="preserve"> сельсовет Куйбышевского района Новосибирской области</w:t>
            </w:r>
          </w:p>
        </w:tc>
        <w:tc>
          <w:tcPr>
            <w:tcW w:w="1056" w:type="dxa"/>
            <w:shd w:val="clear" w:color="auto" w:fill="FFFFFF"/>
          </w:tcPr>
          <w:p w14:paraId="145F4573"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09.06.22</w:t>
            </w:r>
          </w:p>
        </w:tc>
        <w:tc>
          <w:tcPr>
            <w:tcW w:w="865" w:type="dxa"/>
            <w:shd w:val="clear" w:color="auto" w:fill="FFFFFF"/>
          </w:tcPr>
          <w:p w14:paraId="25F81310"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11.00</w:t>
            </w:r>
          </w:p>
        </w:tc>
        <w:tc>
          <w:tcPr>
            <w:tcW w:w="5174" w:type="dxa"/>
            <w:shd w:val="clear" w:color="auto" w:fill="FFFFFF"/>
          </w:tcPr>
          <w:p w14:paraId="39000ED3" w14:textId="77777777" w:rsidR="00494DDE" w:rsidRPr="00494DDE" w:rsidRDefault="00494DDE" w:rsidP="00390AA7">
            <w:pPr>
              <w:widowControl w:val="0"/>
              <w:tabs>
                <w:tab w:val="left" w:pos="994"/>
              </w:tabs>
              <w:autoSpaceDE w:val="0"/>
              <w:autoSpaceDN w:val="0"/>
              <w:adjustRightInd w:val="0"/>
              <w:spacing w:line="317" w:lineRule="exact"/>
              <w:jc w:val="both"/>
              <w:rPr>
                <w:sz w:val="20"/>
                <w:szCs w:val="20"/>
              </w:rPr>
            </w:pPr>
            <w:r w:rsidRPr="00494DDE">
              <w:rPr>
                <w:sz w:val="20"/>
                <w:szCs w:val="20"/>
              </w:rPr>
              <w:t xml:space="preserve">632358, область Новосибирская, район Куйбышевский, деревня </w:t>
            </w:r>
            <w:proofErr w:type="spellStart"/>
            <w:r w:rsidRPr="00494DDE">
              <w:rPr>
                <w:sz w:val="20"/>
                <w:szCs w:val="20"/>
              </w:rPr>
              <w:t>Сергино</w:t>
            </w:r>
            <w:proofErr w:type="spellEnd"/>
            <w:r w:rsidRPr="00494DDE">
              <w:rPr>
                <w:sz w:val="20"/>
                <w:szCs w:val="20"/>
              </w:rPr>
              <w:t>, улица Центральная, дом 23</w:t>
            </w:r>
          </w:p>
        </w:tc>
      </w:tr>
      <w:tr w:rsidR="00494DDE" w:rsidRPr="00494DDE" w14:paraId="67E814A2" w14:textId="77777777" w:rsidTr="00390AA7">
        <w:tc>
          <w:tcPr>
            <w:tcW w:w="456" w:type="dxa"/>
            <w:shd w:val="clear" w:color="auto" w:fill="FFFFFF"/>
          </w:tcPr>
          <w:p w14:paraId="519DA7C3"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15</w:t>
            </w:r>
          </w:p>
        </w:tc>
        <w:tc>
          <w:tcPr>
            <w:tcW w:w="2928" w:type="dxa"/>
            <w:shd w:val="clear" w:color="auto" w:fill="FFFFFF"/>
          </w:tcPr>
          <w:p w14:paraId="2839D462" w14:textId="77777777" w:rsidR="00494DDE" w:rsidRPr="00494DDE" w:rsidRDefault="00494DDE" w:rsidP="00390AA7">
            <w:pPr>
              <w:widowControl w:val="0"/>
              <w:tabs>
                <w:tab w:val="left" w:pos="994"/>
              </w:tabs>
              <w:autoSpaceDE w:val="0"/>
              <w:autoSpaceDN w:val="0"/>
              <w:adjustRightInd w:val="0"/>
              <w:spacing w:line="317" w:lineRule="exact"/>
              <w:jc w:val="both"/>
              <w:rPr>
                <w:sz w:val="20"/>
                <w:szCs w:val="20"/>
              </w:rPr>
            </w:pPr>
            <w:proofErr w:type="spellStart"/>
            <w:r w:rsidRPr="00494DDE">
              <w:rPr>
                <w:sz w:val="20"/>
                <w:szCs w:val="20"/>
              </w:rPr>
              <w:t>Чумаковский</w:t>
            </w:r>
            <w:proofErr w:type="spellEnd"/>
            <w:r w:rsidRPr="00494DDE">
              <w:rPr>
                <w:sz w:val="20"/>
                <w:szCs w:val="20"/>
              </w:rPr>
              <w:t xml:space="preserve"> сельсовет Куйбышевского района Новосибирской области</w:t>
            </w:r>
          </w:p>
        </w:tc>
        <w:tc>
          <w:tcPr>
            <w:tcW w:w="1056" w:type="dxa"/>
            <w:shd w:val="clear" w:color="auto" w:fill="FFFFFF"/>
          </w:tcPr>
          <w:p w14:paraId="4D9586B2"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09.06.22</w:t>
            </w:r>
          </w:p>
        </w:tc>
        <w:tc>
          <w:tcPr>
            <w:tcW w:w="865" w:type="dxa"/>
            <w:shd w:val="clear" w:color="auto" w:fill="FFFFFF"/>
          </w:tcPr>
          <w:p w14:paraId="7C5D455C"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14.00</w:t>
            </w:r>
          </w:p>
        </w:tc>
        <w:tc>
          <w:tcPr>
            <w:tcW w:w="5174" w:type="dxa"/>
            <w:shd w:val="clear" w:color="auto" w:fill="FFFFFF"/>
          </w:tcPr>
          <w:p w14:paraId="213ACD70" w14:textId="77777777" w:rsidR="00494DDE" w:rsidRPr="00494DDE" w:rsidRDefault="00494DDE" w:rsidP="00390AA7">
            <w:pPr>
              <w:widowControl w:val="0"/>
              <w:tabs>
                <w:tab w:val="left" w:pos="994"/>
              </w:tabs>
              <w:autoSpaceDE w:val="0"/>
              <w:autoSpaceDN w:val="0"/>
              <w:adjustRightInd w:val="0"/>
              <w:spacing w:line="317" w:lineRule="exact"/>
              <w:jc w:val="both"/>
              <w:rPr>
                <w:sz w:val="20"/>
                <w:szCs w:val="20"/>
              </w:rPr>
            </w:pPr>
            <w:r w:rsidRPr="00494DDE">
              <w:rPr>
                <w:sz w:val="20"/>
                <w:szCs w:val="20"/>
              </w:rPr>
              <w:t xml:space="preserve">632364, Новосибирская обл., Куйбышевский район, с. Чумаково, ул. Ленина, д. 59 </w:t>
            </w:r>
          </w:p>
        </w:tc>
      </w:tr>
    </w:tbl>
    <w:p w14:paraId="4D6C679D" w14:textId="77777777" w:rsidR="00494DDE" w:rsidRPr="00494DDE" w:rsidRDefault="00494DDE" w:rsidP="00494DDE">
      <w:pPr>
        <w:widowControl w:val="0"/>
        <w:shd w:val="clear" w:color="auto" w:fill="FFFFFF"/>
        <w:tabs>
          <w:tab w:val="left" w:pos="994"/>
        </w:tabs>
        <w:autoSpaceDE w:val="0"/>
        <w:autoSpaceDN w:val="0"/>
        <w:adjustRightInd w:val="0"/>
        <w:spacing w:line="317" w:lineRule="exact"/>
        <w:jc w:val="center"/>
        <w:rPr>
          <w:sz w:val="20"/>
          <w:szCs w:val="20"/>
        </w:rPr>
      </w:pPr>
    </w:p>
    <w:p w14:paraId="52CFC6EE" w14:textId="77777777" w:rsidR="00494DDE" w:rsidRPr="00494DDE" w:rsidRDefault="00494DDE" w:rsidP="00494DDE">
      <w:pPr>
        <w:widowControl w:val="0"/>
        <w:shd w:val="clear" w:color="auto" w:fill="FFFFFF"/>
        <w:tabs>
          <w:tab w:val="left" w:pos="994"/>
        </w:tabs>
        <w:autoSpaceDE w:val="0"/>
        <w:autoSpaceDN w:val="0"/>
        <w:adjustRightInd w:val="0"/>
        <w:spacing w:line="317" w:lineRule="exact"/>
        <w:jc w:val="both"/>
        <w:rPr>
          <w:sz w:val="20"/>
          <w:szCs w:val="20"/>
        </w:rPr>
      </w:pPr>
    </w:p>
    <w:p w14:paraId="5E22DD56" w14:textId="77777777" w:rsidR="00494DDE" w:rsidRPr="00494DDE" w:rsidRDefault="00494DDE" w:rsidP="00494DDE">
      <w:pPr>
        <w:jc w:val="center"/>
        <w:rPr>
          <w:sz w:val="20"/>
          <w:szCs w:val="20"/>
        </w:rPr>
      </w:pPr>
      <w:r w:rsidRPr="00494DDE">
        <w:rPr>
          <w:sz w:val="20"/>
          <w:szCs w:val="20"/>
        </w:rPr>
        <w:lastRenderedPageBreak/>
        <w:t xml:space="preserve">ГЛАВЫ КУЙБЫШЕВСКОГО МУНИЦИПАЛЬНОГО </w:t>
      </w:r>
    </w:p>
    <w:p w14:paraId="7A920C99" w14:textId="77777777" w:rsidR="00494DDE" w:rsidRPr="00494DDE" w:rsidRDefault="00494DDE" w:rsidP="00494DDE">
      <w:pPr>
        <w:jc w:val="center"/>
        <w:rPr>
          <w:sz w:val="20"/>
          <w:szCs w:val="20"/>
        </w:rPr>
      </w:pPr>
      <w:r w:rsidRPr="00494DDE">
        <w:rPr>
          <w:sz w:val="20"/>
          <w:szCs w:val="20"/>
        </w:rPr>
        <w:t>РАЙОНА НОВОСИБИРСКОЙ ОБЛАСТИ</w:t>
      </w:r>
    </w:p>
    <w:p w14:paraId="4FFA3A0C" w14:textId="77777777" w:rsidR="00494DDE" w:rsidRPr="00494DDE" w:rsidRDefault="00494DDE" w:rsidP="00494DDE">
      <w:pPr>
        <w:jc w:val="center"/>
        <w:rPr>
          <w:sz w:val="20"/>
          <w:szCs w:val="20"/>
        </w:rPr>
      </w:pPr>
    </w:p>
    <w:p w14:paraId="4D91D0ED" w14:textId="77777777" w:rsidR="00494DDE" w:rsidRPr="00494DDE" w:rsidRDefault="00494DDE" w:rsidP="00494DDE">
      <w:pPr>
        <w:pStyle w:val="30"/>
        <w:rPr>
          <w:b w:val="0"/>
          <w:sz w:val="20"/>
        </w:rPr>
      </w:pPr>
      <w:r w:rsidRPr="00494DDE">
        <w:rPr>
          <w:b w:val="0"/>
          <w:sz w:val="20"/>
        </w:rPr>
        <w:t>ПОСТАНОВЛЕНИЕ</w:t>
      </w:r>
    </w:p>
    <w:p w14:paraId="6E08E385" w14:textId="77777777" w:rsidR="00494DDE" w:rsidRPr="00494DDE" w:rsidRDefault="00494DDE" w:rsidP="00494DDE">
      <w:pPr>
        <w:rPr>
          <w:sz w:val="20"/>
          <w:szCs w:val="20"/>
        </w:rPr>
      </w:pPr>
    </w:p>
    <w:p w14:paraId="660D53D5" w14:textId="77777777" w:rsidR="00494DDE" w:rsidRPr="00494DDE" w:rsidRDefault="00494DDE" w:rsidP="00494DDE">
      <w:pPr>
        <w:jc w:val="center"/>
        <w:rPr>
          <w:sz w:val="20"/>
          <w:szCs w:val="20"/>
        </w:rPr>
      </w:pPr>
      <w:r w:rsidRPr="00494DDE">
        <w:rPr>
          <w:sz w:val="20"/>
          <w:szCs w:val="20"/>
        </w:rPr>
        <w:t>г. Куйбышев</w:t>
      </w:r>
    </w:p>
    <w:p w14:paraId="28560F96" w14:textId="77777777" w:rsidR="00494DDE" w:rsidRPr="00494DDE" w:rsidRDefault="00494DDE" w:rsidP="00494DDE">
      <w:pPr>
        <w:jc w:val="center"/>
        <w:rPr>
          <w:sz w:val="20"/>
          <w:szCs w:val="20"/>
        </w:rPr>
      </w:pPr>
      <w:r w:rsidRPr="00494DDE">
        <w:rPr>
          <w:sz w:val="20"/>
          <w:szCs w:val="20"/>
        </w:rPr>
        <w:t>Новосибирская область</w:t>
      </w:r>
    </w:p>
    <w:p w14:paraId="08A0B4FA" w14:textId="77777777" w:rsidR="00494DDE" w:rsidRPr="00494DDE" w:rsidRDefault="00494DDE" w:rsidP="00494DDE">
      <w:pPr>
        <w:rPr>
          <w:sz w:val="20"/>
          <w:szCs w:val="20"/>
        </w:rPr>
      </w:pPr>
    </w:p>
    <w:p w14:paraId="184B993D" w14:textId="77777777" w:rsidR="00494DDE" w:rsidRPr="00494DDE" w:rsidRDefault="00494DDE" w:rsidP="00494DDE">
      <w:pPr>
        <w:jc w:val="center"/>
        <w:rPr>
          <w:sz w:val="20"/>
          <w:szCs w:val="20"/>
        </w:rPr>
      </w:pPr>
      <w:r w:rsidRPr="00494DDE">
        <w:rPr>
          <w:sz w:val="20"/>
          <w:szCs w:val="20"/>
        </w:rPr>
        <w:t>13.05.2022  № 402</w:t>
      </w:r>
    </w:p>
    <w:p w14:paraId="27427867" w14:textId="77777777" w:rsidR="00494DDE" w:rsidRPr="00494DDE" w:rsidRDefault="00494DDE" w:rsidP="00494DDE">
      <w:pPr>
        <w:shd w:val="clear" w:color="auto" w:fill="FFFFFF"/>
        <w:tabs>
          <w:tab w:val="left" w:leader="dot" w:pos="-4962"/>
        </w:tabs>
        <w:jc w:val="center"/>
        <w:rPr>
          <w:sz w:val="20"/>
          <w:szCs w:val="20"/>
        </w:rPr>
      </w:pPr>
    </w:p>
    <w:p w14:paraId="3C11C695" w14:textId="77777777" w:rsidR="00494DDE" w:rsidRPr="00494DDE" w:rsidRDefault="00494DDE" w:rsidP="00494DDE">
      <w:pPr>
        <w:shd w:val="clear" w:color="auto" w:fill="FFFFFF"/>
        <w:tabs>
          <w:tab w:val="left" w:leader="dot" w:pos="-4962"/>
        </w:tabs>
        <w:jc w:val="center"/>
        <w:rPr>
          <w:sz w:val="20"/>
          <w:szCs w:val="20"/>
        </w:rPr>
      </w:pPr>
      <w:r w:rsidRPr="00494DDE">
        <w:rPr>
          <w:sz w:val="20"/>
          <w:szCs w:val="20"/>
        </w:rPr>
        <w:t xml:space="preserve">О назначении публичных слушаний по проектам актуализации </w:t>
      </w:r>
    </w:p>
    <w:p w14:paraId="10FC20B1" w14:textId="77777777" w:rsidR="00494DDE" w:rsidRPr="00494DDE" w:rsidRDefault="00494DDE" w:rsidP="00494DDE">
      <w:pPr>
        <w:jc w:val="center"/>
        <w:rPr>
          <w:sz w:val="20"/>
          <w:szCs w:val="20"/>
        </w:rPr>
      </w:pPr>
      <w:r w:rsidRPr="00494DDE">
        <w:rPr>
          <w:sz w:val="20"/>
          <w:szCs w:val="20"/>
        </w:rPr>
        <w:t>схем водоснабжения сельских поселений на территории Куйбышевского муниципального района Новосибирской области на 2023 год</w:t>
      </w:r>
    </w:p>
    <w:p w14:paraId="337EE29F" w14:textId="77777777" w:rsidR="00494DDE" w:rsidRPr="00494DDE" w:rsidRDefault="00494DDE" w:rsidP="00494DDE">
      <w:pPr>
        <w:shd w:val="clear" w:color="auto" w:fill="FFFFFF"/>
        <w:tabs>
          <w:tab w:val="left" w:pos="-4962"/>
          <w:tab w:val="left" w:pos="7104"/>
        </w:tabs>
        <w:ind w:left="-26" w:firstLine="735"/>
        <w:jc w:val="both"/>
        <w:rPr>
          <w:sz w:val="20"/>
          <w:szCs w:val="20"/>
        </w:rPr>
      </w:pPr>
    </w:p>
    <w:p w14:paraId="25C8A9B5" w14:textId="77777777" w:rsidR="00494DDE" w:rsidRPr="00494DDE" w:rsidRDefault="00494DDE" w:rsidP="00494DDE">
      <w:pPr>
        <w:shd w:val="clear" w:color="auto" w:fill="FFFFFF"/>
        <w:tabs>
          <w:tab w:val="left" w:pos="-4962"/>
          <w:tab w:val="left" w:pos="3780"/>
        </w:tabs>
        <w:ind w:firstLine="567"/>
        <w:jc w:val="both"/>
        <w:rPr>
          <w:sz w:val="20"/>
          <w:szCs w:val="20"/>
        </w:rPr>
      </w:pPr>
      <w:r w:rsidRPr="00494DDE">
        <w:rPr>
          <w:sz w:val="20"/>
          <w:szCs w:val="20"/>
        </w:rPr>
        <w:t>В соответствии с Федеральным законом от 07.12.2011 № 416-ФЗ «О водоснабжении и водоотведении»,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05.09.2013 №782 «О схемах водоснабжения и водоотведения» на основании утвержденной Схемы территориального планирования муниципального образования Куйбышевского района Новосибирской области, утвержденной решением девятнадцатой сессии Совета депутатов Куйбышевского района второго созыва от 14.03.2013 № 11, руководствуясь Уставом Куйбышевского муниципального района Новосибирской области</w:t>
      </w:r>
    </w:p>
    <w:p w14:paraId="1E234438" w14:textId="77777777" w:rsidR="00494DDE" w:rsidRPr="00494DDE" w:rsidRDefault="00494DDE" w:rsidP="00494DDE">
      <w:pPr>
        <w:shd w:val="clear" w:color="auto" w:fill="FFFFFF"/>
        <w:tabs>
          <w:tab w:val="left" w:pos="-4962"/>
          <w:tab w:val="left" w:pos="3780"/>
        </w:tabs>
        <w:ind w:firstLine="567"/>
        <w:jc w:val="both"/>
        <w:rPr>
          <w:sz w:val="20"/>
          <w:szCs w:val="20"/>
        </w:rPr>
      </w:pPr>
      <w:r w:rsidRPr="00494DDE">
        <w:rPr>
          <w:caps/>
          <w:sz w:val="20"/>
          <w:szCs w:val="20"/>
        </w:rPr>
        <w:t>постановляЮ</w:t>
      </w:r>
      <w:r w:rsidRPr="00494DDE">
        <w:rPr>
          <w:sz w:val="20"/>
          <w:szCs w:val="20"/>
        </w:rPr>
        <w:t>:</w:t>
      </w:r>
      <w:r w:rsidRPr="00494DDE">
        <w:rPr>
          <w:sz w:val="20"/>
          <w:szCs w:val="20"/>
        </w:rPr>
        <w:tab/>
      </w:r>
    </w:p>
    <w:p w14:paraId="49FCEC6A" w14:textId="77777777" w:rsidR="00494DDE" w:rsidRPr="00494DDE" w:rsidRDefault="00494DDE" w:rsidP="00494DDE">
      <w:pPr>
        <w:ind w:firstLine="567"/>
        <w:jc w:val="both"/>
        <w:rPr>
          <w:sz w:val="20"/>
          <w:szCs w:val="20"/>
        </w:rPr>
      </w:pPr>
      <w:r w:rsidRPr="00494DDE">
        <w:rPr>
          <w:sz w:val="20"/>
          <w:szCs w:val="20"/>
        </w:rPr>
        <w:t>1. Назначить публичные слушания по проектам актуализации схем водоснабжения сельских поселений на территории Куйбышевского муниципального района Новосибирской области (Приложение 1).</w:t>
      </w:r>
    </w:p>
    <w:p w14:paraId="070670B5" w14:textId="77777777" w:rsidR="00494DDE" w:rsidRPr="00494DDE" w:rsidRDefault="00494DDE" w:rsidP="00494DDE">
      <w:pPr>
        <w:shd w:val="clear" w:color="auto" w:fill="FFFFFF"/>
        <w:tabs>
          <w:tab w:val="left" w:pos="-4962"/>
          <w:tab w:val="left" w:pos="567"/>
        </w:tabs>
        <w:ind w:firstLine="567"/>
        <w:jc w:val="both"/>
        <w:rPr>
          <w:sz w:val="20"/>
          <w:szCs w:val="20"/>
        </w:rPr>
      </w:pPr>
      <w:r w:rsidRPr="00494DDE">
        <w:rPr>
          <w:sz w:val="20"/>
          <w:szCs w:val="20"/>
        </w:rPr>
        <w:t>2.</w:t>
      </w:r>
      <w:r w:rsidRPr="00494DDE">
        <w:rPr>
          <w:sz w:val="20"/>
          <w:szCs w:val="20"/>
          <w:lang w:val="en-US"/>
        </w:rPr>
        <w:t> </w:t>
      </w:r>
      <w:r w:rsidRPr="00494DDE">
        <w:rPr>
          <w:sz w:val="20"/>
          <w:szCs w:val="20"/>
        </w:rPr>
        <w:t xml:space="preserve">Определить дату, время и место проведения публичных слушаний по проектам актуализации схем водоснабжения сельских поселений на территории Куйбышевского муниципального района Новосибирской области (Приложение 2).  </w:t>
      </w:r>
    </w:p>
    <w:p w14:paraId="1D1E8D33" w14:textId="77777777" w:rsidR="00494DDE" w:rsidRPr="00494DDE" w:rsidRDefault="00494DDE" w:rsidP="00494DDE">
      <w:pPr>
        <w:shd w:val="clear" w:color="auto" w:fill="FFFFFF"/>
        <w:tabs>
          <w:tab w:val="left" w:pos="-4962"/>
          <w:tab w:val="left" w:pos="567"/>
          <w:tab w:val="left" w:pos="7104"/>
        </w:tabs>
        <w:ind w:left="-26" w:firstLine="567"/>
        <w:jc w:val="both"/>
        <w:rPr>
          <w:sz w:val="20"/>
          <w:szCs w:val="20"/>
        </w:rPr>
      </w:pPr>
      <w:r w:rsidRPr="00494DDE">
        <w:rPr>
          <w:sz w:val="20"/>
          <w:szCs w:val="20"/>
        </w:rPr>
        <w:t>3. Создать комиссию по проведению публичных слушаний в составе:</w:t>
      </w:r>
    </w:p>
    <w:tbl>
      <w:tblPr>
        <w:tblW w:w="9923" w:type="dxa"/>
        <w:tblInd w:w="108" w:type="dxa"/>
        <w:tblLook w:val="04A0" w:firstRow="1" w:lastRow="0" w:firstColumn="1" w:lastColumn="0" w:noHBand="0" w:noVBand="1"/>
      </w:tblPr>
      <w:tblGrid>
        <w:gridCol w:w="4536"/>
        <w:gridCol w:w="1077"/>
        <w:gridCol w:w="4310"/>
      </w:tblGrid>
      <w:tr w:rsidR="00494DDE" w:rsidRPr="00494DDE" w14:paraId="2B7A12F2" w14:textId="77777777" w:rsidTr="00390AA7">
        <w:tc>
          <w:tcPr>
            <w:tcW w:w="4536" w:type="dxa"/>
            <w:vAlign w:val="center"/>
          </w:tcPr>
          <w:p w14:paraId="381B8EE8" w14:textId="77777777" w:rsidR="00494DDE" w:rsidRPr="00494DDE" w:rsidRDefault="00494DDE" w:rsidP="00390AA7">
            <w:pPr>
              <w:tabs>
                <w:tab w:val="left" w:pos="-4962"/>
                <w:tab w:val="left" w:pos="7104"/>
              </w:tabs>
              <w:jc w:val="center"/>
              <w:rPr>
                <w:sz w:val="20"/>
                <w:szCs w:val="20"/>
              </w:rPr>
            </w:pPr>
            <w:proofErr w:type="spellStart"/>
            <w:r w:rsidRPr="00494DDE">
              <w:rPr>
                <w:sz w:val="20"/>
                <w:szCs w:val="20"/>
              </w:rPr>
              <w:t>Ильюхин</w:t>
            </w:r>
            <w:proofErr w:type="spellEnd"/>
            <w:r w:rsidRPr="00494DDE">
              <w:rPr>
                <w:sz w:val="20"/>
                <w:szCs w:val="20"/>
              </w:rPr>
              <w:t xml:space="preserve"> Сергей </w:t>
            </w:r>
            <w:proofErr w:type="spellStart"/>
            <w:r w:rsidRPr="00494DDE">
              <w:rPr>
                <w:sz w:val="20"/>
                <w:szCs w:val="20"/>
              </w:rPr>
              <w:t>Фролович</w:t>
            </w:r>
            <w:proofErr w:type="spellEnd"/>
          </w:p>
        </w:tc>
        <w:tc>
          <w:tcPr>
            <w:tcW w:w="1077" w:type="dxa"/>
            <w:vAlign w:val="center"/>
          </w:tcPr>
          <w:p w14:paraId="144628A9" w14:textId="77777777" w:rsidR="00494DDE" w:rsidRPr="00494DDE" w:rsidRDefault="00494DDE" w:rsidP="00390AA7">
            <w:pPr>
              <w:tabs>
                <w:tab w:val="left" w:pos="-4962"/>
                <w:tab w:val="left" w:pos="7104"/>
              </w:tabs>
              <w:jc w:val="center"/>
              <w:rPr>
                <w:sz w:val="20"/>
                <w:szCs w:val="20"/>
              </w:rPr>
            </w:pPr>
            <w:r w:rsidRPr="00494DDE">
              <w:rPr>
                <w:sz w:val="20"/>
                <w:szCs w:val="20"/>
              </w:rPr>
              <w:t>-</w:t>
            </w:r>
          </w:p>
        </w:tc>
        <w:tc>
          <w:tcPr>
            <w:tcW w:w="4310" w:type="dxa"/>
            <w:vAlign w:val="center"/>
          </w:tcPr>
          <w:p w14:paraId="62928EB8" w14:textId="77777777" w:rsidR="00494DDE" w:rsidRPr="00494DDE" w:rsidRDefault="00494DDE" w:rsidP="00390AA7">
            <w:pPr>
              <w:tabs>
                <w:tab w:val="left" w:pos="-4962"/>
                <w:tab w:val="left" w:pos="7104"/>
              </w:tabs>
              <w:jc w:val="both"/>
              <w:rPr>
                <w:sz w:val="20"/>
                <w:szCs w:val="20"/>
              </w:rPr>
            </w:pPr>
            <w:r w:rsidRPr="00494DDE">
              <w:rPr>
                <w:sz w:val="20"/>
                <w:szCs w:val="20"/>
              </w:rPr>
              <w:t>Заместитель начальника управления строительства, коммунального, дорожного хозяйства и транспорта администрации Куйбышевского муниципального района Новосибирской области, Председатель комиссии;</w:t>
            </w:r>
          </w:p>
        </w:tc>
      </w:tr>
      <w:tr w:rsidR="00494DDE" w:rsidRPr="00494DDE" w14:paraId="69BB77B7" w14:textId="77777777" w:rsidTr="00390AA7">
        <w:tc>
          <w:tcPr>
            <w:tcW w:w="4536" w:type="dxa"/>
            <w:vAlign w:val="center"/>
          </w:tcPr>
          <w:p w14:paraId="05358930" w14:textId="77777777" w:rsidR="00494DDE" w:rsidRPr="00494DDE" w:rsidRDefault="00494DDE" w:rsidP="00390AA7">
            <w:pPr>
              <w:tabs>
                <w:tab w:val="left" w:pos="-4962"/>
                <w:tab w:val="left" w:pos="7104"/>
              </w:tabs>
              <w:jc w:val="center"/>
              <w:rPr>
                <w:sz w:val="20"/>
                <w:szCs w:val="20"/>
              </w:rPr>
            </w:pPr>
            <w:proofErr w:type="spellStart"/>
            <w:r w:rsidRPr="00494DDE">
              <w:rPr>
                <w:sz w:val="20"/>
                <w:szCs w:val="20"/>
              </w:rPr>
              <w:t>Тюленёва</w:t>
            </w:r>
            <w:proofErr w:type="spellEnd"/>
            <w:r w:rsidRPr="00494DDE">
              <w:rPr>
                <w:sz w:val="20"/>
                <w:szCs w:val="20"/>
              </w:rPr>
              <w:t xml:space="preserve"> Кристина Станиславовна</w:t>
            </w:r>
          </w:p>
        </w:tc>
        <w:tc>
          <w:tcPr>
            <w:tcW w:w="1077" w:type="dxa"/>
            <w:vAlign w:val="center"/>
          </w:tcPr>
          <w:p w14:paraId="71DC9D8C" w14:textId="77777777" w:rsidR="00494DDE" w:rsidRPr="00494DDE" w:rsidRDefault="00494DDE" w:rsidP="00390AA7">
            <w:pPr>
              <w:tabs>
                <w:tab w:val="left" w:pos="-4962"/>
                <w:tab w:val="left" w:pos="7104"/>
              </w:tabs>
              <w:jc w:val="center"/>
              <w:rPr>
                <w:sz w:val="20"/>
                <w:szCs w:val="20"/>
              </w:rPr>
            </w:pPr>
            <w:r w:rsidRPr="00494DDE">
              <w:rPr>
                <w:sz w:val="20"/>
                <w:szCs w:val="20"/>
              </w:rPr>
              <w:t>-</w:t>
            </w:r>
          </w:p>
        </w:tc>
        <w:tc>
          <w:tcPr>
            <w:tcW w:w="4310" w:type="dxa"/>
            <w:vAlign w:val="center"/>
          </w:tcPr>
          <w:p w14:paraId="3794FD05" w14:textId="77777777" w:rsidR="00494DDE" w:rsidRPr="00494DDE" w:rsidRDefault="00494DDE" w:rsidP="00390AA7">
            <w:pPr>
              <w:tabs>
                <w:tab w:val="left" w:pos="-4962"/>
                <w:tab w:val="left" w:pos="7104"/>
              </w:tabs>
              <w:jc w:val="both"/>
              <w:rPr>
                <w:sz w:val="20"/>
                <w:szCs w:val="20"/>
              </w:rPr>
            </w:pPr>
            <w:r w:rsidRPr="00494DDE">
              <w:rPr>
                <w:sz w:val="20"/>
                <w:szCs w:val="20"/>
              </w:rPr>
              <w:t>ведущий эксперт управления делами администрации Куйбышевского муниципального района Новосибирской области, секретарь.</w:t>
            </w:r>
          </w:p>
        </w:tc>
      </w:tr>
    </w:tbl>
    <w:p w14:paraId="57EC8B95" w14:textId="77777777" w:rsidR="00494DDE" w:rsidRPr="00494DDE" w:rsidRDefault="00494DDE" w:rsidP="00494DDE">
      <w:pPr>
        <w:shd w:val="clear" w:color="auto" w:fill="FFFFFF"/>
        <w:tabs>
          <w:tab w:val="left" w:pos="-4962"/>
          <w:tab w:val="left" w:pos="7104"/>
        </w:tabs>
        <w:ind w:left="-26" w:firstLine="735"/>
        <w:jc w:val="both"/>
        <w:rPr>
          <w:sz w:val="20"/>
          <w:szCs w:val="20"/>
        </w:rPr>
      </w:pPr>
      <w:r w:rsidRPr="00494DDE">
        <w:rPr>
          <w:sz w:val="20"/>
          <w:szCs w:val="20"/>
        </w:rPr>
        <w:t>4. Комиссии по проведению публичных слушаний:</w:t>
      </w:r>
    </w:p>
    <w:p w14:paraId="28B3C6BF" w14:textId="77777777" w:rsidR="00494DDE" w:rsidRPr="00494DDE" w:rsidRDefault="00494DDE" w:rsidP="00494DDE">
      <w:pPr>
        <w:shd w:val="clear" w:color="auto" w:fill="FFFFFF"/>
        <w:tabs>
          <w:tab w:val="left" w:pos="-4962"/>
          <w:tab w:val="left" w:pos="7104"/>
        </w:tabs>
        <w:ind w:left="-26" w:firstLine="735"/>
        <w:jc w:val="both"/>
        <w:rPr>
          <w:sz w:val="20"/>
          <w:szCs w:val="20"/>
        </w:rPr>
      </w:pPr>
      <w:r w:rsidRPr="00494DDE">
        <w:rPr>
          <w:sz w:val="20"/>
          <w:szCs w:val="20"/>
        </w:rPr>
        <w:t xml:space="preserve">1) опубликовать и разместить уведомление о проведении публичных слушаний, проекты актуализированных схем водоснабжения сельских поселений Куйбышевского муниципального района Новосибирской области, подлежащие рассмотрению на публичных слушаниях и информационные материалы к ним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 </w:t>
      </w:r>
      <w:hyperlink r:id="rId13" w:history="1">
        <w:r w:rsidRPr="00494DDE">
          <w:rPr>
            <w:rStyle w:val="afa"/>
            <w:color w:val="auto"/>
            <w:sz w:val="20"/>
            <w:szCs w:val="20"/>
            <w:lang w:val="en-US"/>
          </w:rPr>
          <w:t>www</w:t>
        </w:r>
        <w:r w:rsidRPr="00494DDE">
          <w:rPr>
            <w:rStyle w:val="afa"/>
            <w:color w:val="auto"/>
            <w:sz w:val="20"/>
            <w:szCs w:val="20"/>
          </w:rPr>
          <w:t>.</w:t>
        </w:r>
        <w:proofErr w:type="spellStart"/>
        <w:r w:rsidRPr="00494DDE">
          <w:rPr>
            <w:rStyle w:val="afa"/>
            <w:color w:val="auto"/>
            <w:sz w:val="20"/>
            <w:szCs w:val="20"/>
            <w:lang w:val="en-US"/>
          </w:rPr>
          <w:t>kuibyshev</w:t>
        </w:r>
        <w:proofErr w:type="spellEnd"/>
        <w:r w:rsidRPr="00494DDE">
          <w:rPr>
            <w:rStyle w:val="afa"/>
            <w:color w:val="auto"/>
            <w:sz w:val="20"/>
            <w:szCs w:val="20"/>
          </w:rPr>
          <w:t>.</w:t>
        </w:r>
        <w:proofErr w:type="spellStart"/>
        <w:r w:rsidRPr="00494DDE">
          <w:rPr>
            <w:rStyle w:val="afa"/>
            <w:color w:val="auto"/>
            <w:sz w:val="20"/>
            <w:szCs w:val="20"/>
            <w:lang w:val="en-US"/>
          </w:rPr>
          <w:t>nso</w:t>
        </w:r>
        <w:proofErr w:type="spellEnd"/>
        <w:r w:rsidRPr="00494DDE">
          <w:rPr>
            <w:rStyle w:val="afa"/>
            <w:color w:val="auto"/>
            <w:sz w:val="20"/>
            <w:szCs w:val="20"/>
          </w:rPr>
          <w:t>.</w:t>
        </w:r>
        <w:proofErr w:type="spellStart"/>
        <w:r w:rsidRPr="00494DDE">
          <w:rPr>
            <w:rStyle w:val="afa"/>
            <w:color w:val="auto"/>
            <w:sz w:val="20"/>
            <w:szCs w:val="20"/>
            <w:lang w:val="en-US"/>
          </w:rPr>
          <w:t>ru</w:t>
        </w:r>
        <w:proofErr w:type="spellEnd"/>
      </w:hyperlink>
      <w:r w:rsidRPr="00494DDE">
        <w:rPr>
          <w:sz w:val="20"/>
          <w:szCs w:val="20"/>
        </w:rPr>
        <w:t>;</w:t>
      </w:r>
    </w:p>
    <w:p w14:paraId="13DC4B48" w14:textId="77777777" w:rsidR="00494DDE" w:rsidRPr="00494DDE" w:rsidRDefault="00494DDE" w:rsidP="00494DDE">
      <w:pPr>
        <w:shd w:val="clear" w:color="auto" w:fill="FFFFFF"/>
        <w:tabs>
          <w:tab w:val="left" w:pos="-4962"/>
          <w:tab w:val="left" w:pos="7104"/>
        </w:tabs>
        <w:ind w:left="-26" w:firstLine="735"/>
        <w:jc w:val="both"/>
        <w:rPr>
          <w:sz w:val="20"/>
          <w:szCs w:val="20"/>
        </w:rPr>
      </w:pPr>
      <w:r w:rsidRPr="00494DDE">
        <w:rPr>
          <w:sz w:val="20"/>
          <w:szCs w:val="20"/>
        </w:rPr>
        <w:t xml:space="preserve">2) известить в письменной форме о проведении публичных слушаний </w:t>
      </w:r>
      <w:proofErr w:type="spellStart"/>
      <w:r w:rsidRPr="00494DDE">
        <w:rPr>
          <w:sz w:val="20"/>
          <w:szCs w:val="20"/>
        </w:rPr>
        <w:t>ресурсоснабжающие</w:t>
      </w:r>
      <w:proofErr w:type="spellEnd"/>
      <w:r w:rsidRPr="00494DDE">
        <w:rPr>
          <w:sz w:val="20"/>
          <w:szCs w:val="20"/>
        </w:rPr>
        <w:t xml:space="preserve"> организации, указанные в актуализированных схемах водоснабжения сельских поселений на территории Куйбышевского муниципального района Новосибирской области.</w:t>
      </w:r>
    </w:p>
    <w:p w14:paraId="0540BDFC" w14:textId="77777777" w:rsidR="00494DDE" w:rsidRPr="00494DDE" w:rsidRDefault="00494DDE" w:rsidP="00494DDE">
      <w:pPr>
        <w:shd w:val="clear" w:color="auto" w:fill="FFFFFF"/>
        <w:tabs>
          <w:tab w:val="left" w:pos="-4962"/>
          <w:tab w:val="left" w:pos="3780"/>
        </w:tabs>
        <w:ind w:firstLine="735"/>
        <w:jc w:val="both"/>
        <w:rPr>
          <w:sz w:val="20"/>
          <w:szCs w:val="20"/>
        </w:rPr>
      </w:pPr>
      <w:r w:rsidRPr="00494DDE">
        <w:rPr>
          <w:sz w:val="20"/>
          <w:szCs w:val="20"/>
        </w:rPr>
        <w:t>5. Рекомендовать главам сельских поселений Куйбышевского муниципального района Новосибирской области, указанным в приложении 1 опубликовать настоящее постановление на официальных сайтах администраций муниципальных образований.</w:t>
      </w:r>
    </w:p>
    <w:p w14:paraId="1FC52233" w14:textId="77777777" w:rsidR="00494DDE" w:rsidRPr="00494DDE" w:rsidRDefault="00494DDE" w:rsidP="00494DDE">
      <w:pPr>
        <w:shd w:val="clear" w:color="auto" w:fill="FFFFFF"/>
        <w:tabs>
          <w:tab w:val="left" w:pos="-4962"/>
          <w:tab w:val="left" w:pos="7104"/>
        </w:tabs>
        <w:ind w:left="-26" w:firstLine="735"/>
        <w:jc w:val="both"/>
        <w:rPr>
          <w:sz w:val="20"/>
          <w:szCs w:val="20"/>
        </w:rPr>
      </w:pPr>
      <w:r w:rsidRPr="00494DDE">
        <w:rPr>
          <w:sz w:val="20"/>
          <w:szCs w:val="20"/>
        </w:rPr>
        <w:t xml:space="preserve">6. Управлению делами администрации Куйбышевского муниципального района Новосибирской области (Орловой Л.В.) опубликовать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w:t>
      </w:r>
      <w:proofErr w:type="gramStart"/>
      <w:r w:rsidRPr="00494DDE">
        <w:rPr>
          <w:sz w:val="20"/>
          <w:szCs w:val="20"/>
        </w:rPr>
        <w:t xml:space="preserve">области  </w:t>
      </w:r>
      <w:r w:rsidRPr="00494DDE">
        <w:rPr>
          <w:sz w:val="20"/>
          <w:szCs w:val="20"/>
          <w:lang w:val="en-US"/>
        </w:rPr>
        <w:t>www</w:t>
      </w:r>
      <w:r w:rsidRPr="00494DDE">
        <w:rPr>
          <w:sz w:val="20"/>
          <w:szCs w:val="20"/>
        </w:rPr>
        <w:t>.</w:t>
      </w:r>
      <w:proofErr w:type="spellStart"/>
      <w:r w:rsidRPr="00494DDE">
        <w:rPr>
          <w:sz w:val="20"/>
          <w:szCs w:val="20"/>
          <w:lang w:val="en-US"/>
        </w:rPr>
        <w:t>kuibyshev</w:t>
      </w:r>
      <w:proofErr w:type="spellEnd"/>
      <w:r w:rsidRPr="00494DDE">
        <w:rPr>
          <w:sz w:val="20"/>
          <w:szCs w:val="20"/>
        </w:rPr>
        <w:t>.</w:t>
      </w:r>
      <w:proofErr w:type="spellStart"/>
      <w:r w:rsidRPr="00494DDE">
        <w:rPr>
          <w:sz w:val="20"/>
          <w:szCs w:val="20"/>
          <w:lang w:val="en-US"/>
        </w:rPr>
        <w:t>nso</w:t>
      </w:r>
      <w:proofErr w:type="spellEnd"/>
      <w:r w:rsidRPr="00494DDE">
        <w:rPr>
          <w:sz w:val="20"/>
          <w:szCs w:val="20"/>
        </w:rPr>
        <w:t>.</w:t>
      </w:r>
      <w:proofErr w:type="spellStart"/>
      <w:r w:rsidRPr="00494DDE">
        <w:rPr>
          <w:sz w:val="20"/>
          <w:szCs w:val="20"/>
          <w:lang w:val="en-US"/>
        </w:rPr>
        <w:t>ru</w:t>
      </w:r>
      <w:proofErr w:type="spellEnd"/>
      <w:proofErr w:type="gramEnd"/>
      <w:r w:rsidRPr="00494DDE">
        <w:rPr>
          <w:sz w:val="20"/>
          <w:szCs w:val="20"/>
        </w:rPr>
        <w:t>.</w:t>
      </w:r>
    </w:p>
    <w:p w14:paraId="68BDB419" w14:textId="77777777" w:rsidR="00494DDE" w:rsidRPr="00494DDE" w:rsidRDefault="00494DDE" w:rsidP="00494DDE">
      <w:pPr>
        <w:shd w:val="clear" w:color="auto" w:fill="FFFFFF"/>
        <w:tabs>
          <w:tab w:val="left" w:pos="-4962"/>
          <w:tab w:val="left" w:pos="7104"/>
        </w:tabs>
        <w:ind w:left="-26" w:firstLine="735"/>
        <w:jc w:val="both"/>
        <w:rPr>
          <w:sz w:val="20"/>
          <w:szCs w:val="20"/>
        </w:rPr>
      </w:pPr>
      <w:r w:rsidRPr="00494DDE">
        <w:rPr>
          <w:sz w:val="20"/>
          <w:szCs w:val="20"/>
        </w:rPr>
        <w:t xml:space="preserve">7. Контроль за исполнением постановления возложить на начальника управления строительства коммунального, дорожного хозяйства и транспорта </w:t>
      </w:r>
      <w:proofErr w:type="gramStart"/>
      <w:r w:rsidRPr="00494DDE">
        <w:rPr>
          <w:sz w:val="20"/>
          <w:szCs w:val="20"/>
        </w:rPr>
        <w:t>администрации  Куйбышевского</w:t>
      </w:r>
      <w:proofErr w:type="gramEnd"/>
      <w:r w:rsidRPr="00494DDE">
        <w:rPr>
          <w:sz w:val="20"/>
          <w:szCs w:val="20"/>
        </w:rPr>
        <w:t xml:space="preserve"> муниципального района Новосибирской области Г.А. Летова.</w:t>
      </w:r>
      <w:r w:rsidRPr="00494DDE">
        <w:rPr>
          <w:sz w:val="20"/>
          <w:szCs w:val="20"/>
          <w:lang w:val="en-US"/>
        </w:rPr>
        <w:t> </w:t>
      </w:r>
    </w:p>
    <w:p w14:paraId="50B31E6A" w14:textId="77777777" w:rsidR="00494DDE" w:rsidRPr="00494DDE" w:rsidRDefault="00494DDE" w:rsidP="00494DDE">
      <w:pPr>
        <w:shd w:val="clear" w:color="auto" w:fill="FFFFFF"/>
        <w:tabs>
          <w:tab w:val="left" w:pos="-4962"/>
        </w:tabs>
        <w:ind w:left="598" w:firstLine="735"/>
        <w:jc w:val="both"/>
        <w:rPr>
          <w:sz w:val="20"/>
          <w:szCs w:val="20"/>
        </w:rPr>
      </w:pPr>
    </w:p>
    <w:p w14:paraId="080896DA" w14:textId="77777777" w:rsidR="00494DDE" w:rsidRPr="00494DDE" w:rsidRDefault="00494DDE" w:rsidP="00494DDE">
      <w:pPr>
        <w:widowControl w:val="0"/>
        <w:shd w:val="clear" w:color="auto" w:fill="FFFFFF"/>
        <w:tabs>
          <w:tab w:val="left" w:pos="994"/>
        </w:tabs>
        <w:autoSpaceDE w:val="0"/>
        <w:autoSpaceDN w:val="0"/>
        <w:adjustRightInd w:val="0"/>
        <w:ind w:left="-26" w:firstLine="26"/>
        <w:rPr>
          <w:sz w:val="20"/>
          <w:szCs w:val="20"/>
        </w:rPr>
      </w:pPr>
      <w:r w:rsidRPr="00494DDE">
        <w:rPr>
          <w:sz w:val="20"/>
          <w:szCs w:val="20"/>
        </w:rPr>
        <w:t xml:space="preserve">                                                            </w:t>
      </w:r>
      <w:r w:rsidRPr="00494DDE">
        <w:rPr>
          <w:sz w:val="20"/>
          <w:szCs w:val="20"/>
        </w:rPr>
        <w:tab/>
        <w:t xml:space="preserve">                                                     О.В. Караваев</w:t>
      </w:r>
    </w:p>
    <w:p w14:paraId="4C8FE450" w14:textId="77777777" w:rsidR="00494DDE" w:rsidRPr="00494DDE" w:rsidRDefault="00494DDE" w:rsidP="00494DDE">
      <w:pPr>
        <w:widowControl w:val="0"/>
        <w:shd w:val="clear" w:color="auto" w:fill="FFFFFF"/>
        <w:tabs>
          <w:tab w:val="left" w:pos="994"/>
        </w:tabs>
        <w:autoSpaceDE w:val="0"/>
        <w:autoSpaceDN w:val="0"/>
        <w:adjustRightInd w:val="0"/>
        <w:ind w:left="-26" w:firstLine="26"/>
        <w:jc w:val="center"/>
        <w:rPr>
          <w:sz w:val="20"/>
          <w:szCs w:val="20"/>
        </w:rPr>
      </w:pPr>
    </w:p>
    <w:p w14:paraId="4736B6F7" w14:textId="77777777" w:rsidR="00494DDE" w:rsidRPr="00494DDE" w:rsidRDefault="00494DDE" w:rsidP="00494DDE">
      <w:pPr>
        <w:widowControl w:val="0"/>
        <w:shd w:val="clear" w:color="auto" w:fill="FFFFFF"/>
        <w:tabs>
          <w:tab w:val="left" w:pos="994"/>
        </w:tabs>
        <w:autoSpaceDE w:val="0"/>
        <w:autoSpaceDN w:val="0"/>
        <w:adjustRightInd w:val="0"/>
        <w:ind w:left="-26" w:firstLine="26"/>
        <w:jc w:val="center"/>
        <w:rPr>
          <w:sz w:val="20"/>
          <w:szCs w:val="20"/>
        </w:rPr>
      </w:pPr>
      <w:r w:rsidRPr="00494DDE">
        <w:rPr>
          <w:sz w:val="20"/>
          <w:szCs w:val="20"/>
        </w:rPr>
        <w:t xml:space="preserve">                                                                                  Приложение 1</w:t>
      </w:r>
    </w:p>
    <w:p w14:paraId="1915FCC5" w14:textId="77777777" w:rsidR="00494DDE" w:rsidRPr="00494DDE" w:rsidRDefault="00494DDE" w:rsidP="00494DDE">
      <w:pPr>
        <w:widowControl w:val="0"/>
        <w:shd w:val="clear" w:color="auto" w:fill="FFFFFF"/>
        <w:autoSpaceDE w:val="0"/>
        <w:autoSpaceDN w:val="0"/>
        <w:adjustRightInd w:val="0"/>
        <w:spacing w:line="317" w:lineRule="exact"/>
        <w:ind w:left="5245"/>
        <w:jc w:val="center"/>
        <w:rPr>
          <w:sz w:val="20"/>
          <w:szCs w:val="20"/>
        </w:rPr>
      </w:pPr>
      <w:r w:rsidRPr="00494DDE">
        <w:rPr>
          <w:sz w:val="20"/>
          <w:szCs w:val="20"/>
        </w:rPr>
        <w:t xml:space="preserve">к постановлению Главы Куйбышевского </w:t>
      </w:r>
      <w:r w:rsidRPr="00494DDE">
        <w:rPr>
          <w:sz w:val="20"/>
          <w:szCs w:val="20"/>
        </w:rPr>
        <w:lastRenderedPageBreak/>
        <w:t>муниципального района Новосибирской области</w:t>
      </w:r>
    </w:p>
    <w:p w14:paraId="7B8EDFA3" w14:textId="77777777" w:rsidR="00494DDE" w:rsidRPr="00494DDE" w:rsidRDefault="00494DDE" w:rsidP="00494DDE">
      <w:pPr>
        <w:widowControl w:val="0"/>
        <w:shd w:val="clear" w:color="auto" w:fill="FFFFFF"/>
        <w:tabs>
          <w:tab w:val="left" w:pos="994"/>
        </w:tabs>
        <w:autoSpaceDE w:val="0"/>
        <w:autoSpaceDN w:val="0"/>
        <w:adjustRightInd w:val="0"/>
        <w:spacing w:line="317" w:lineRule="exact"/>
        <w:jc w:val="center"/>
        <w:rPr>
          <w:sz w:val="20"/>
          <w:szCs w:val="20"/>
        </w:rPr>
      </w:pPr>
      <w:r w:rsidRPr="00494DDE">
        <w:rPr>
          <w:sz w:val="20"/>
          <w:szCs w:val="20"/>
        </w:rPr>
        <w:t xml:space="preserve">                                                                             от 13.05.2022 № 402</w:t>
      </w:r>
    </w:p>
    <w:p w14:paraId="33267AC2" w14:textId="77777777" w:rsidR="00494DDE" w:rsidRPr="00494DDE" w:rsidRDefault="00494DDE" w:rsidP="00494DDE">
      <w:pPr>
        <w:widowControl w:val="0"/>
        <w:shd w:val="clear" w:color="auto" w:fill="FFFFFF"/>
        <w:tabs>
          <w:tab w:val="left" w:pos="994"/>
        </w:tabs>
        <w:autoSpaceDE w:val="0"/>
        <w:autoSpaceDN w:val="0"/>
        <w:adjustRightInd w:val="0"/>
        <w:spacing w:line="317" w:lineRule="exact"/>
        <w:jc w:val="center"/>
        <w:rPr>
          <w:sz w:val="20"/>
          <w:szCs w:val="20"/>
        </w:rPr>
      </w:pPr>
    </w:p>
    <w:p w14:paraId="48CEC4AB" w14:textId="77777777" w:rsidR="00494DDE" w:rsidRPr="00494DDE" w:rsidRDefault="00494DDE" w:rsidP="00494DDE">
      <w:pPr>
        <w:widowControl w:val="0"/>
        <w:shd w:val="clear" w:color="auto" w:fill="FFFFFF"/>
        <w:tabs>
          <w:tab w:val="left" w:pos="994"/>
        </w:tabs>
        <w:autoSpaceDE w:val="0"/>
        <w:autoSpaceDN w:val="0"/>
        <w:adjustRightInd w:val="0"/>
        <w:spacing w:line="317" w:lineRule="exact"/>
        <w:jc w:val="center"/>
        <w:rPr>
          <w:sz w:val="20"/>
          <w:szCs w:val="20"/>
        </w:rPr>
      </w:pPr>
      <w:r w:rsidRPr="00494DDE">
        <w:rPr>
          <w:sz w:val="20"/>
          <w:szCs w:val="20"/>
        </w:rPr>
        <w:t>Актуализированные схемы водоснабжения сельских поселений Куйбышевского муниципального района Новосибирской области</w:t>
      </w:r>
    </w:p>
    <w:p w14:paraId="3F5BAB90" w14:textId="77777777" w:rsidR="00494DDE" w:rsidRPr="00494DDE" w:rsidRDefault="00494DDE" w:rsidP="00494DDE">
      <w:pPr>
        <w:widowControl w:val="0"/>
        <w:shd w:val="clear" w:color="auto" w:fill="FFFFFF"/>
        <w:tabs>
          <w:tab w:val="left" w:pos="994"/>
        </w:tabs>
        <w:autoSpaceDE w:val="0"/>
        <w:autoSpaceDN w:val="0"/>
        <w:adjustRightInd w:val="0"/>
        <w:spacing w:line="317" w:lineRule="exact"/>
        <w:jc w:val="center"/>
        <w:rPr>
          <w:sz w:val="20"/>
          <w:szCs w:val="20"/>
        </w:rPr>
      </w:pPr>
    </w:p>
    <w:p w14:paraId="3AD18C2E" w14:textId="77777777" w:rsidR="00494DDE" w:rsidRPr="00494DDE" w:rsidRDefault="00494DDE" w:rsidP="008E79BA">
      <w:pPr>
        <w:pStyle w:val="af7"/>
        <w:numPr>
          <w:ilvl w:val="0"/>
          <w:numId w:val="26"/>
        </w:numPr>
        <w:spacing w:after="0" w:line="240" w:lineRule="auto"/>
        <w:jc w:val="both"/>
        <w:rPr>
          <w:rFonts w:ascii="Times New Roman" w:hAnsi="Times New Roman" w:cs="Times New Roman"/>
          <w:sz w:val="20"/>
          <w:szCs w:val="20"/>
        </w:rPr>
      </w:pPr>
      <w:r w:rsidRPr="00494DDE">
        <w:rPr>
          <w:rFonts w:ascii="Times New Roman" w:hAnsi="Times New Roman" w:cs="Times New Roman"/>
          <w:sz w:val="20"/>
          <w:szCs w:val="20"/>
        </w:rPr>
        <w:t xml:space="preserve">Схема водоснабжения </w:t>
      </w:r>
      <w:proofErr w:type="spellStart"/>
      <w:r w:rsidRPr="00494DDE">
        <w:rPr>
          <w:rFonts w:ascii="Times New Roman" w:hAnsi="Times New Roman" w:cs="Times New Roman"/>
          <w:sz w:val="20"/>
          <w:szCs w:val="20"/>
        </w:rPr>
        <w:t>Абрамовского</w:t>
      </w:r>
      <w:proofErr w:type="spellEnd"/>
      <w:r w:rsidRPr="00494DDE">
        <w:rPr>
          <w:rFonts w:ascii="Times New Roman" w:hAnsi="Times New Roman" w:cs="Times New Roman"/>
          <w:sz w:val="20"/>
          <w:szCs w:val="20"/>
        </w:rPr>
        <w:t xml:space="preserve"> сельсовета Куйбышевского района Новосибирской области;</w:t>
      </w:r>
    </w:p>
    <w:p w14:paraId="13FB8486" w14:textId="77777777" w:rsidR="00494DDE" w:rsidRPr="00494DDE" w:rsidRDefault="00494DDE" w:rsidP="008E79BA">
      <w:pPr>
        <w:pStyle w:val="af7"/>
        <w:numPr>
          <w:ilvl w:val="0"/>
          <w:numId w:val="26"/>
        </w:numPr>
        <w:spacing w:after="0" w:line="240" w:lineRule="auto"/>
        <w:jc w:val="both"/>
        <w:rPr>
          <w:rFonts w:ascii="Times New Roman" w:hAnsi="Times New Roman" w:cs="Times New Roman"/>
          <w:sz w:val="20"/>
          <w:szCs w:val="20"/>
        </w:rPr>
      </w:pPr>
      <w:r w:rsidRPr="00494DDE">
        <w:rPr>
          <w:rFonts w:ascii="Times New Roman" w:hAnsi="Times New Roman" w:cs="Times New Roman"/>
          <w:sz w:val="20"/>
          <w:szCs w:val="20"/>
        </w:rPr>
        <w:t xml:space="preserve">Схема водоснабжения </w:t>
      </w:r>
      <w:proofErr w:type="spellStart"/>
      <w:r w:rsidRPr="00494DDE">
        <w:rPr>
          <w:rFonts w:ascii="Times New Roman" w:hAnsi="Times New Roman" w:cs="Times New Roman"/>
          <w:sz w:val="20"/>
          <w:szCs w:val="20"/>
        </w:rPr>
        <w:t>Балманского</w:t>
      </w:r>
      <w:proofErr w:type="spellEnd"/>
      <w:r w:rsidRPr="00494DDE">
        <w:rPr>
          <w:rFonts w:ascii="Times New Roman" w:hAnsi="Times New Roman" w:cs="Times New Roman"/>
          <w:sz w:val="20"/>
          <w:szCs w:val="20"/>
        </w:rPr>
        <w:t xml:space="preserve"> сельсовета Куйбышевского района Новосибирской области;</w:t>
      </w:r>
    </w:p>
    <w:p w14:paraId="3317CAEB" w14:textId="77777777" w:rsidR="00494DDE" w:rsidRPr="00494DDE" w:rsidRDefault="00494DDE" w:rsidP="008E79BA">
      <w:pPr>
        <w:pStyle w:val="af7"/>
        <w:numPr>
          <w:ilvl w:val="0"/>
          <w:numId w:val="26"/>
        </w:numPr>
        <w:spacing w:after="0" w:line="240" w:lineRule="auto"/>
        <w:jc w:val="both"/>
        <w:rPr>
          <w:rFonts w:ascii="Times New Roman" w:hAnsi="Times New Roman" w:cs="Times New Roman"/>
          <w:sz w:val="20"/>
          <w:szCs w:val="20"/>
        </w:rPr>
      </w:pPr>
      <w:r w:rsidRPr="00494DDE">
        <w:rPr>
          <w:rFonts w:ascii="Times New Roman" w:hAnsi="Times New Roman" w:cs="Times New Roman"/>
          <w:sz w:val="20"/>
          <w:szCs w:val="20"/>
        </w:rPr>
        <w:t xml:space="preserve">Схема водоснабжения </w:t>
      </w:r>
      <w:proofErr w:type="spellStart"/>
      <w:r w:rsidRPr="00494DDE">
        <w:rPr>
          <w:rFonts w:ascii="Times New Roman" w:hAnsi="Times New Roman" w:cs="Times New Roman"/>
          <w:sz w:val="20"/>
          <w:szCs w:val="20"/>
        </w:rPr>
        <w:t>Булатовского</w:t>
      </w:r>
      <w:proofErr w:type="spellEnd"/>
      <w:r w:rsidRPr="00494DDE">
        <w:rPr>
          <w:rFonts w:ascii="Times New Roman" w:hAnsi="Times New Roman" w:cs="Times New Roman"/>
          <w:sz w:val="20"/>
          <w:szCs w:val="20"/>
        </w:rPr>
        <w:t xml:space="preserve"> сельсовета Куйбышевского района Новосибирской области;</w:t>
      </w:r>
    </w:p>
    <w:p w14:paraId="32D062BA" w14:textId="77777777" w:rsidR="00494DDE" w:rsidRPr="00494DDE" w:rsidRDefault="00494DDE" w:rsidP="008E79BA">
      <w:pPr>
        <w:pStyle w:val="af7"/>
        <w:numPr>
          <w:ilvl w:val="0"/>
          <w:numId w:val="26"/>
        </w:numPr>
        <w:spacing w:after="0" w:line="240" w:lineRule="auto"/>
        <w:jc w:val="both"/>
        <w:rPr>
          <w:rFonts w:ascii="Times New Roman" w:hAnsi="Times New Roman" w:cs="Times New Roman"/>
          <w:sz w:val="20"/>
          <w:szCs w:val="20"/>
        </w:rPr>
      </w:pPr>
      <w:r w:rsidRPr="00494DDE">
        <w:rPr>
          <w:rFonts w:ascii="Times New Roman" w:hAnsi="Times New Roman" w:cs="Times New Roman"/>
          <w:sz w:val="20"/>
          <w:szCs w:val="20"/>
        </w:rPr>
        <w:t>Схема водоснабжения Верх-</w:t>
      </w:r>
      <w:proofErr w:type="spellStart"/>
      <w:r w:rsidRPr="00494DDE">
        <w:rPr>
          <w:rFonts w:ascii="Times New Roman" w:hAnsi="Times New Roman" w:cs="Times New Roman"/>
          <w:sz w:val="20"/>
          <w:szCs w:val="20"/>
        </w:rPr>
        <w:t>Ичинского</w:t>
      </w:r>
      <w:proofErr w:type="spellEnd"/>
      <w:r w:rsidRPr="00494DDE">
        <w:rPr>
          <w:rFonts w:ascii="Times New Roman" w:hAnsi="Times New Roman" w:cs="Times New Roman"/>
          <w:sz w:val="20"/>
          <w:szCs w:val="20"/>
        </w:rPr>
        <w:t xml:space="preserve"> сельсовета Куйбышевского района Новосибирской области;</w:t>
      </w:r>
    </w:p>
    <w:p w14:paraId="7F684CBD" w14:textId="77777777" w:rsidR="00494DDE" w:rsidRPr="00494DDE" w:rsidRDefault="00494DDE" w:rsidP="008E79BA">
      <w:pPr>
        <w:pStyle w:val="af7"/>
        <w:numPr>
          <w:ilvl w:val="0"/>
          <w:numId w:val="26"/>
        </w:numPr>
        <w:spacing w:after="0" w:line="240" w:lineRule="auto"/>
        <w:jc w:val="both"/>
        <w:rPr>
          <w:rFonts w:ascii="Times New Roman" w:hAnsi="Times New Roman" w:cs="Times New Roman"/>
          <w:sz w:val="20"/>
          <w:szCs w:val="20"/>
        </w:rPr>
      </w:pPr>
      <w:r w:rsidRPr="00494DDE">
        <w:rPr>
          <w:rFonts w:ascii="Times New Roman" w:hAnsi="Times New Roman" w:cs="Times New Roman"/>
          <w:sz w:val="20"/>
          <w:szCs w:val="20"/>
        </w:rPr>
        <w:t xml:space="preserve">Схема водоснабжения </w:t>
      </w:r>
      <w:proofErr w:type="spellStart"/>
      <w:r w:rsidRPr="00494DDE">
        <w:rPr>
          <w:rFonts w:ascii="Times New Roman" w:hAnsi="Times New Roman" w:cs="Times New Roman"/>
          <w:sz w:val="20"/>
          <w:szCs w:val="20"/>
        </w:rPr>
        <w:t>Веснянского</w:t>
      </w:r>
      <w:proofErr w:type="spellEnd"/>
      <w:r w:rsidRPr="00494DDE">
        <w:rPr>
          <w:rFonts w:ascii="Times New Roman" w:hAnsi="Times New Roman" w:cs="Times New Roman"/>
          <w:sz w:val="20"/>
          <w:szCs w:val="20"/>
        </w:rPr>
        <w:t xml:space="preserve"> сельсовета Куйбышевского района Новосибирской области;</w:t>
      </w:r>
    </w:p>
    <w:p w14:paraId="5F54E053" w14:textId="77777777" w:rsidR="00494DDE" w:rsidRPr="00494DDE" w:rsidRDefault="00494DDE" w:rsidP="008E79BA">
      <w:pPr>
        <w:pStyle w:val="af7"/>
        <w:numPr>
          <w:ilvl w:val="0"/>
          <w:numId w:val="26"/>
        </w:numPr>
        <w:spacing w:after="0" w:line="240" w:lineRule="auto"/>
        <w:jc w:val="both"/>
        <w:rPr>
          <w:rFonts w:ascii="Times New Roman" w:hAnsi="Times New Roman" w:cs="Times New Roman"/>
          <w:sz w:val="20"/>
          <w:szCs w:val="20"/>
        </w:rPr>
      </w:pPr>
      <w:r w:rsidRPr="00494DDE">
        <w:rPr>
          <w:rFonts w:ascii="Times New Roman" w:hAnsi="Times New Roman" w:cs="Times New Roman"/>
          <w:sz w:val="20"/>
          <w:szCs w:val="20"/>
        </w:rPr>
        <w:t xml:space="preserve">Схема водоснабжения </w:t>
      </w:r>
      <w:proofErr w:type="spellStart"/>
      <w:r w:rsidRPr="00494DDE">
        <w:rPr>
          <w:rFonts w:ascii="Times New Roman" w:hAnsi="Times New Roman" w:cs="Times New Roman"/>
          <w:sz w:val="20"/>
          <w:szCs w:val="20"/>
        </w:rPr>
        <w:t>Гжатского</w:t>
      </w:r>
      <w:proofErr w:type="spellEnd"/>
      <w:r w:rsidRPr="00494DDE">
        <w:rPr>
          <w:rFonts w:ascii="Times New Roman" w:hAnsi="Times New Roman" w:cs="Times New Roman"/>
          <w:sz w:val="20"/>
          <w:szCs w:val="20"/>
        </w:rPr>
        <w:t xml:space="preserve"> сельсовета Куйбышевского района Новосибирской области;</w:t>
      </w:r>
    </w:p>
    <w:p w14:paraId="562EBF1F" w14:textId="77777777" w:rsidR="00494DDE" w:rsidRPr="00494DDE" w:rsidRDefault="00494DDE" w:rsidP="008E79BA">
      <w:pPr>
        <w:pStyle w:val="af7"/>
        <w:numPr>
          <w:ilvl w:val="0"/>
          <w:numId w:val="26"/>
        </w:numPr>
        <w:spacing w:after="0" w:line="240" w:lineRule="auto"/>
        <w:jc w:val="both"/>
        <w:rPr>
          <w:rFonts w:ascii="Times New Roman" w:hAnsi="Times New Roman" w:cs="Times New Roman"/>
          <w:sz w:val="20"/>
          <w:szCs w:val="20"/>
        </w:rPr>
      </w:pPr>
      <w:r w:rsidRPr="00494DDE">
        <w:rPr>
          <w:rFonts w:ascii="Times New Roman" w:hAnsi="Times New Roman" w:cs="Times New Roman"/>
          <w:sz w:val="20"/>
          <w:szCs w:val="20"/>
        </w:rPr>
        <w:t xml:space="preserve">Схема водоснабжения </w:t>
      </w:r>
      <w:proofErr w:type="spellStart"/>
      <w:r w:rsidRPr="00494DDE">
        <w:rPr>
          <w:rFonts w:ascii="Times New Roman" w:hAnsi="Times New Roman" w:cs="Times New Roman"/>
          <w:sz w:val="20"/>
          <w:szCs w:val="20"/>
        </w:rPr>
        <w:t>Горбуновского</w:t>
      </w:r>
      <w:proofErr w:type="spellEnd"/>
      <w:r w:rsidRPr="00494DDE">
        <w:rPr>
          <w:rFonts w:ascii="Times New Roman" w:hAnsi="Times New Roman" w:cs="Times New Roman"/>
          <w:sz w:val="20"/>
          <w:szCs w:val="20"/>
        </w:rPr>
        <w:t xml:space="preserve"> сельсовета Куйбышевского района Новосибирской области;</w:t>
      </w:r>
    </w:p>
    <w:p w14:paraId="5A66E279" w14:textId="77777777" w:rsidR="00494DDE" w:rsidRPr="00494DDE" w:rsidRDefault="00494DDE" w:rsidP="008E79BA">
      <w:pPr>
        <w:pStyle w:val="af7"/>
        <w:numPr>
          <w:ilvl w:val="0"/>
          <w:numId w:val="26"/>
        </w:numPr>
        <w:spacing w:after="0" w:line="240" w:lineRule="auto"/>
        <w:jc w:val="both"/>
        <w:rPr>
          <w:rFonts w:ascii="Times New Roman" w:hAnsi="Times New Roman" w:cs="Times New Roman"/>
          <w:sz w:val="20"/>
          <w:szCs w:val="20"/>
        </w:rPr>
      </w:pPr>
      <w:r w:rsidRPr="00494DDE">
        <w:rPr>
          <w:rFonts w:ascii="Times New Roman" w:hAnsi="Times New Roman" w:cs="Times New Roman"/>
          <w:sz w:val="20"/>
          <w:szCs w:val="20"/>
        </w:rPr>
        <w:t xml:space="preserve">Схема водоснабжения </w:t>
      </w:r>
      <w:proofErr w:type="spellStart"/>
      <w:r w:rsidRPr="00494DDE">
        <w:rPr>
          <w:rFonts w:ascii="Times New Roman" w:hAnsi="Times New Roman" w:cs="Times New Roman"/>
          <w:sz w:val="20"/>
          <w:szCs w:val="20"/>
        </w:rPr>
        <w:t>Зоновского</w:t>
      </w:r>
      <w:proofErr w:type="spellEnd"/>
      <w:r w:rsidRPr="00494DDE">
        <w:rPr>
          <w:rFonts w:ascii="Times New Roman" w:hAnsi="Times New Roman" w:cs="Times New Roman"/>
          <w:sz w:val="20"/>
          <w:szCs w:val="20"/>
        </w:rPr>
        <w:t xml:space="preserve"> сельсовета Куйбышевского района Новосибирской области;</w:t>
      </w:r>
    </w:p>
    <w:p w14:paraId="380B3079" w14:textId="77777777" w:rsidR="00494DDE" w:rsidRPr="00494DDE" w:rsidRDefault="00494DDE" w:rsidP="008E79BA">
      <w:pPr>
        <w:pStyle w:val="af7"/>
        <w:numPr>
          <w:ilvl w:val="0"/>
          <w:numId w:val="26"/>
        </w:numPr>
        <w:spacing w:after="0" w:line="240" w:lineRule="auto"/>
        <w:jc w:val="both"/>
        <w:rPr>
          <w:rFonts w:ascii="Times New Roman" w:hAnsi="Times New Roman" w:cs="Times New Roman"/>
          <w:sz w:val="20"/>
          <w:szCs w:val="20"/>
        </w:rPr>
      </w:pPr>
      <w:r w:rsidRPr="00494DDE">
        <w:rPr>
          <w:rFonts w:ascii="Times New Roman" w:hAnsi="Times New Roman" w:cs="Times New Roman"/>
          <w:sz w:val="20"/>
          <w:szCs w:val="20"/>
        </w:rPr>
        <w:t>Схема водоснабжения Камского сельсовета Куйбышевского района Новосибирской области;</w:t>
      </w:r>
    </w:p>
    <w:p w14:paraId="204F56BE" w14:textId="77777777" w:rsidR="00494DDE" w:rsidRPr="00494DDE" w:rsidRDefault="00494DDE" w:rsidP="008E79BA">
      <w:pPr>
        <w:pStyle w:val="af7"/>
        <w:numPr>
          <w:ilvl w:val="0"/>
          <w:numId w:val="26"/>
        </w:numPr>
        <w:spacing w:after="0" w:line="240" w:lineRule="auto"/>
        <w:jc w:val="both"/>
        <w:rPr>
          <w:rFonts w:ascii="Times New Roman" w:hAnsi="Times New Roman" w:cs="Times New Roman"/>
          <w:sz w:val="20"/>
          <w:szCs w:val="20"/>
        </w:rPr>
      </w:pPr>
      <w:r w:rsidRPr="00494DDE">
        <w:rPr>
          <w:rFonts w:ascii="Times New Roman" w:hAnsi="Times New Roman" w:cs="Times New Roman"/>
          <w:sz w:val="20"/>
          <w:szCs w:val="20"/>
        </w:rPr>
        <w:t> Схема водоснабжения Куйбышевского сельсовета Куйбышевского района Новосибирской области;</w:t>
      </w:r>
    </w:p>
    <w:p w14:paraId="1EBF8720" w14:textId="77777777" w:rsidR="00494DDE" w:rsidRPr="00494DDE" w:rsidRDefault="00494DDE" w:rsidP="008E79BA">
      <w:pPr>
        <w:pStyle w:val="af7"/>
        <w:numPr>
          <w:ilvl w:val="0"/>
          <w:numId w:val="26"/>
        </w:numPr>
        <w:spacing w:after="0" w:line="240" w:lineRule="auto"/>
        <w:jc w:val="both"/>
        <w:rPr>
          <w:rFonts w:ascii="Times New Roman" w:hAnsi="Times New Roman" w:cs="Times New Roman"/>
          <w:sz w:val="20"/>
          <w:szCs w:val="20"/>
        </w:rPr>
      </w:pPr>
      <w:r w:rsidRPr="00494DDE">
        <w:rPr>
          <w:rFonts w:ascii="Times New Roman" w:hAnsi="Times New Roman" w:cs="Times New Roman"/>
          <w:sz w:val="20"/>
          <w:szCs w:val="20"/>
        </w:rPr>
        <w:t xml:space="preserve"> Схема водоснабжения Михайловского </w:t>
      </w:r>
      <w:proofErr w:type="spellStart"/>
      <w:r w:rsidRPr="00494DDE">
        <w:rPr>
          <w:rFonts w:ascii="Times New Roman" w:hAnsi="Times New Roman" w:cs="Times New Roman"/>
          <w:sz w:val="20"/>
          <w:szCs w:val="20"/>
        </w:rPr>
        <w:t>сельовета</w:t>
      </w:r>
      <w:proofErr w:type="spellEnd"/>
      <w:r w:rsidRPr="00494DDE">
        <w:rPr>
          <w:rFonts w:ascii="Times New Roman" w:hAnsi="Times New Roman" w:cs="Times New Roman"/>
          <w:sz w:val="20"/>
          <w:szCs w:val="20"/>
        </w:rPr>
        <w:t xml:space="preserve"> Куйбышевского района Новосибирской области;</w:t>
      </w:r>
    </w:p>
    <w:p w14:paraId="34AF90C5" w14:textId="77777777" w:rsidR="00494DDE" w:rsidRPr="00494DDE" w:rsidRDefault="00494DDE" w:rsidP="008E79BA">
      <w:pPr>
        <w:pStyle w:val="af7"/>
        <w:numPr>
          <w:ilvl w:val="0"/>
          <w:numId w:val="26"/>
        </w:numPr>
        <w:spacing w:after="0" w:line="240" w:lineRule="auto"/>
        <w:jc w:val="both"/>
        <w:rPr>
          <w:rFonts w:ascii="Times New Roman" w:hAnsi="Times New Roman" w:cs="Times New Roman"/>
          <w:sz w:val="20"/>
          <w:szCs w:val="20"/>
        </w:rPr>
      </w:pPr>
      <w:r w:rsidRPr="00494DDE">
        <w:rPr>
          <w:rFonts w:ascii="Times New Roman" w:hAnsi="Times New Roman" w:cs="Times New Roman"/>
          <w:sz w:val="20"/>
          <w:szCs w:val="20"/>
        </w:rPr>
        <w:t xml:space="preserve"> Схема водоснабжения </w:t>
      </w:r>
      <w:proofErr w:type="spellStart"/>
      <w:r w:rsidRPr="00494DDE">
        <w:rPr>
          <w:rFonts w:ascii="Times New Roman" w:hAnsi="Times New Roman" w:cs="Times New Roman"/>
          <w:sz w:val="20"/>
          <w:szCs w:val="20"/>
        </w:rPr>
        <w:t>Новоичинского</w:t>
      </w:r>
      <w:proofErr w:type="spellEnd"/>
      <w:r w:rsidRPr="00494DDE">
        <w:rPr>
          <w:rFonts w:ascii="Times New Roman" w:hAnsi="Times New Roman" w:cs="Times New Roman"/>
          <w:sz w:val="20"/>
          <w:szCs w:val="20"/>
        </w:rPr>
        <w:t xml:space="preserve"> сельсовета Куйбышевского района Новосибирской области;</w:t>
      </w:r>
    </w:p>
    <w:p w14:paraId="4E51AD9B" w14:textId="77777777" w:rsidR="00494DDE" w:rsidRPr="00494DDE" w:rsidRDefault="00494DDE" w:rsidP="008E79BA">
      <w:pPr>
        <w:pStyle w:val="af7"/>
        <w:numPr>
          <w:ilvl w:val="0"/>
          <w:numId w:val="26"/>
        </w:numPr>
        <w:spacing w:after="0" w:line="240" w:lineRule="auto"/>
        <w:jc w:val="both"/>
        <w:rPr>
          <w:rFonts w:ascii="Times New Roman" w:hAnsi="Times New Roman" w:cs="Times New Roman"/>
          <w:sz w:val="20"/>
          <w:szCs w:val="20"/>
        </w:rPr>
      </w:pPr>
      <w:r w:rsidRPr="00494DDE">
        <w:rPr>
          <w:rFonts w:ascii="Times New Roman" w:hAnsi="Times New Roman" w:cs="Times New Roman"/>
          <w:sz w:val="20"/>
          <w:szCs w:val="20"/>
        </w:rPr>
        <w:t xml:space="preserve"> Схема водоснабжения Октябрьского сельсовета Куйбышевского муниципального района Новосибирской области;</w:t>
      </w:r>
    </w:p>
    <w:p w14:paraId="2E7DFD8F" w14:textId="77777777" w:rsidR="00494DDE" w:rsidRPr="00494DDE" w:rsidRDefault="00494DDE" w:rsidP="008E79BA">
      <w:pPr>
        <w:pStyle w:val="af7"/>
        <w:numPr>
          <w:ilvl w:val="0"/>
          <w:numId w:val="26"/>
        </w:numPr>
        <w:spacing w:after="0" w:line="240" w:lineRule="auto"/>
        <w:jc w:val="both"/>
        <w:rPr>
          <w:rFonts w:ascii="Times New Roman" w:hAnsi="Times New Roman" w:cs="Times New Roman"/>
          <w:sz w:val="20"/>
          <w:szCs w:val="20"/>
        </w:rPr>
      </w:pPr>
      <w:r w:rsidRPr="00494DDE">
        <w:rPr>
          <w:rFonts w:ascii="Times New Roman" w:hAnsi="Times New Roman" w:cs="Times New Roman"/>
          <w:sz w:val="20"/>
          <w:szCs w:val="20"/>
        </w:rPr>
        <w:t xml:space="preserve"> Схема водоснабжения </w:t>
      </w:r>
      <w:proofErr w:type="spellStart"/>
      <w:r w:rsidRPr="00494DDE">
        <w:rPr>
          <w:rFonts w:ascii="Times New Roman" w:hAnsi="Times New Roman" w:cs="Times New Roman"/>
          <w:sz w:val="20"/>
          <w:szCs w:val="20"/>
        </w:rPr>
        <w:t>Осиновского</w:t>
      </w:r>
      <w:proofErr w:type="spellEnd"/>
      <w:r w:rsidRPr="00494DDE">
        <w:rPr>
          <w:rFonts w:ascii="Times New Roman" w:hAnsi="Times New Roman" w:cs="Times New Roman"/>
          <w:sz w:val="20"/>
          <w:szCs w:val="20"/>
        </w:rPr>
        <w:t xml:space="preserve"> сельсовета Куйбышевского района Новосибирской области;</w:t>
      </w:r>
    </w:p>
    <w:p w14:paraId="32752028" w14:textId="77777777" w:rsidR="00494DDE" w:rsidRPr="00494DDE" w:rsidRDefault="00494DDE" w:rsidP="008E79BA">
      <w:pPr>
        <w:pStyle w:val="af7"/>
        <w:numPr>
          <w:ilvl w:val="0"/>
          <w:numId w:val="26"/>
        </w:numPr>
        <w:spacing w:after="0" w:line="240" w:lineRule="auto"/>
        <w:jc w:val="both"/>
        <w:rPr>
          <w:rFonts w:ascii="Times New Roman" w:hAnsi="Times New Roman" w:cs="Times New Roman"/>
          <w:sz w:val="20"/>
          <w:szCs w:val="20"/>
        </w:rPr>
      </w:pPr>
      <w:r w:rsidRPr="00494DDE">
        <w:rPr>
          <w:rFonts w:ascii="Times New Roman" w:hAnsi="Times New Roman" w:cs="Times New Roman"/>
          <w:sz w:val="20"/>
          <w:szCs w:val="20"/>
        </w:rPr>
        <w:t xml:space="preserve"> Схема водоснабжения </w:t>
      </w:r>
      <w:proofErr w:type="spellStart"/>
      <w:r w:rsidRPr="00494DDE">
        <w:rPr>
          <w:rFonts w:ascii="Times New Roman" w:hAnsi="Times New Roman" w:cs="Times New Roman"/>
          <w:sz w:val="20"/>
          <w:szCs w:val="20"/>
        </w:rPr>
        <w:t>Отрадненского</w:t>
      </w:r>
      <w:proofErr w:type="spellEnd"/>
      <w:r w:rsidRPr="00494DDE">
        <w:rPr>
          <w:rFonts w:ascii="Times New Roman" w:hAnsi="Times New Roman" w:cs="Times New Roman"/>
          <w:sz w:val="20"/>
          <w:szCs w:val="20"/>
        </w:rPr>
        <w:t xml:space="preserve"> сельсовета Куйбышевского района Новосибирской области;</w:t>
      </w:r>
    </w:p>
    <w:p w14:paraId="525F63C4" w14:textId="77777777" w:rsidR="00494DDE" w:rsidRPr="00494DDE" w:rsidRDefault="00494DDE" w:rsidP="008E79BA">
      <w:pPr>
        <w:pStyle w:val="af7"/>
        <w:numPr>
          <w:ilvl w:val="0"/>
          <w:numId w:val="26"/>
        </w:numPr>
        <w:spacing w:after="0" w:line="240" w:lineRule="auto"/>
        <w:jc w:val="both"/>
        <w:rPr>
          <w:rFonts w:ascii="Times New Roman" w:hAnsi="Times New Roman" w:cs="Times New Roman"/>
          <w:sz w:val="20"/>
          <w:szCs w:val="20"/>
        </w:rPr>
      </w:pPr>
      <w:r w:rsidRPr="00494DDE">
        <w:rPr>
          <w:rFonts w:ascii="Times New Roman" w:hAnsi="Times New Roman" w:cs="Times New Roman"/>
          <w:sz w:val="20"/>
          <w:szCs w:val="20"/>
        </w:rPr>
        <w:t xml:space="preserve"> Схема водоснабжения </w:t>
      </w:r>
      <w:proofErr w:type="spellStart"/>
      <w:r w:rsidRPr="00494DDE">
        <w:rPr>
          <w:rFonts w:ascii="Times New Roman" w:hAnsi="Times New Roman" w:cs="Times New Roman"/>
          <w:sz w:val="20"/>
          <w:szCs w:val="20"/>
        </w:rPr>
        <w:t>Сергинского</w:t>
      </w:r>
      <w:proofErr w:type="spellEnd"/>
      <w:r w:rsidRPr="00494DDE">
        <w:rPr>
          <w:rFonts w:ascii="Times New Roman" w:hAnsi="Times New Roman" w:cs="Times New Roman"/>
          <w:sz w:val="20"/>
          <w:szCs w:val="20"/>
        </w:rPr>
        <w:t xml:space="preserve"> сельсовета Куйбышевского района Новосибирской области;</w:t>
      </w:r>
    </w:p>
    <w:p w14:paraId="308329C0" w14:textId="77777777" w:rsidR="00494DDE" w:rsidRPr="00494DDE" w:rsidRDefault="00494DDE" w:rsidP="008E79BA">
      <w:pPr>
        <w:pStyle w:val="af7"/>
        <w:numPr>
          <w:ilvl w:val="0"/>
          <w:numId w:val="26"/>
        </w:numPr>
        <w:spacing w:after="0" w:line="240" w:lineRule="auto"/>
        <w:jc w:val="both"/>
        <w:rPr>
          <w:rFonts w:ascii="Times New Roman" w:hAnsi="Times New Roman" w:cs="Times New Roman"/>
          <w:sz w:val="20"/>
          <w:szCs w:val="20"/>
        </w:rPr>
      </w:pPr>
      <w:r w:rsidRPr="00494DDE">
        <w:rPr>
          <w:rFonts w:ascii="Times New Roman" w:hAnsi="Times New Roman" w:cs="Times New Roman"/>
          <w:sz w:val="20"/>
          <w:szCs w:val="20"/>
        </w:rPr>
        <w:t xml:space="preserve"> Схема водоснабжения </w:t>
      </w:r>
      <w:proofErr w:type="spellStart"/>
      <w:r w:rsidRPr="00494DDE">
        <w:rPr>
          <w:rFonts w:ascii="Times New Roman" w:hAnsi="Times New Roman" w:cs="Times New Roman"/>
          <w:sz w:val="20"/>
          <w:szCs w:val="20"/>
        </w:rPr>
        <w:t>Чумаковского</w:t>
      </w:r>
      <w:proofErr w:type="spellEnd"/>
      <w:r w:rsidRPr="00494DDE">
        <w:rPr>
          <w:rFonts w:ascii="Times New Roman" w:hAnsi="Times New Roman" w:cs="Times New Roman"/>
          <w:sz w:val="20"/>
          <w:szCs w:val="20"/>
        </w:rPr>
        <w:t xml:space="preserve"> сельсовета Куйбышевского района Новосибирской области.</w:t>
      </w:r>
    </w:p>
    <w:p w14:paraId="32E57288" w14:textId="77777777" w:rsidR="00494DDE" w:rsidRPr="00494DDE" w:rsidRDefault="00494DDE" w:rsidP="00494DDE">
      <w:pPr>
        <w:pStyle w:val="af7"/>
        <w:ind w:left="0"/>
        <w:jc w:val="center"/>
        <w:rPr>
          <w:rFonts w:ascii="Times New Roman" w:hAnsi="Times New Roman" w:cs="Times New Roman"/>
          <w:sz w:val="20"/>
          <w:szCs w:val="20"/>
        </w:rPr>
      </w:pPr>
      <w:r w:rsidRPr="00494DDE">
        <w:rPr>
          <w:rFonts w:ascii="Times New Roman" w:hAnsi="Times New Roman" w:cs="Times New Roman"/>
          <w:sz w:val="20"/>
          <w:szCs w:val="20"/>
        </w:rPr>
        <w:t xml:space="preserve">                                                                     Приложение 2</w:t>
      </w:r>
    </w:p>
    <w:p w14:paraId="2767A5B2" w14:textId="77777777" w:rsidR="00494DDE" w:rsidRPr="00494DDE" w:rsidRDefault="00494DDE" w:rsidP="00494DDE">
      <w:pPr>
        <w:widowControl w:val="0"/>
        <w:shd w:val="clear" w:color="auto" w:fill="FFFFFF"/>
        <w:autoSpaceDE w:val="0"/>
        <w:autoSpaceDN w:val="0"/>
        <w:adjustRightInd w:val="0"/>
        <w:spacing w:line="317" w:lineRule="exact"/>
        <w:ind w:left="5245"/>
        <w:jc w:val="center"/>
        <w:rPr>
          <w:sz w:val="20"/>
          <w:szCs w:val="20"/>
        </w:rPr>
      </w:pPr>
      <w:r w:rsidRPr="00494DDE">
        <w:rPr>
          <w:sz w:val="20"/>
          <w:szCs w:val="20"/>
        </w:rPr>
        <w:t>к постановлению Главы</w:t>
      </w:r>
    </w:p>
    <w:p w14:paraId="4E4C72C8" w14:textId="77777777" w:rsidR="00494DDE" w:rsidRPr="00494DDE" w:rsidRDefault="00494DDE" w:rsidP="00494DDE">
      <w:pPr>
        <w:widowControl w:val="0"/>
        <w:shd w:val="clear" w:color="auto" w:fill="FFFFFF"/>
        <w:autoSpaceDE w:val="0"/>
        <w:autoSpaceDN w:val="0"/>
        <w:adjustRightInd w:val="0"/>
        <w:spacing w:line="317" w:lineRule="exact"/>
        <w:ind w:left="5245"/>
        <w:jc w:val="center"/>
        <w:rPr>
          <w:sz w:val="20"/>
          <w:szCs w:val="20"/>
        </w:rPr>
      </w:pPr>
      <w:r w:rsidRPr="00494DDE">
        <w:rPr>
          <w:sz w:val="20"/>
          <w:szCs w:val="20"/>
        </w:rPr>
        <w:t>Куйбышевского муниципального района Новосибирской области</w:t>
      </w:r>
    </w:p>
    <w:p w14:paraId="65DC49AE" w14:textId="77777777" w:rsidR="00494DDE" w:rsidRPr="00494DDE" w:rsidRDefault="00494DDE" w:rsidP="00494DDE">
      <w:pPr>
        <w:widowControl w:val="0"/>
        <w:shd w:val="clear" w:color="auto" w:fill="FFFFFF"/>
        <w:tabs>
          <w:tab w:val="left" w:pos="994"/>
        </w:tabs>
        <w:autoSpaceDE w:val="0"/>
        <w:autoSpaceDN w:val="0"/>
        <w:adjustRightInd w:val="0"/>
        <w:spacing w:line="317" w:lineRule="exact"/>
        <w:rPr>
          <w:sz w:val="20"/>
          <w:szCs w:val="20"/>
        </w:rPr>
      </w:pPr>
      <w:r w:rsidRPr="00494DDE">
        <w:rPr>
          <w:sz w:val="20"/>
          <w:szCs w:val="20"/>
        </w:rPr>
        <w:t xml:space="preserve">                                                                                          от </w:t>
      </w:r>
      <w:proofErr w:type="gramStart"/>
      <w:r w:rsidRPr="00494DDE">
        <w:rPr>
          <w:sz w:val="20"/>
          <w:szCs w:val="20"/>
        </w:rPr>
        <w:t>13.05.2022  №</w:t>
      </w:r>
      <w:proofErr w:type="gramEnd"/>
      <w:r w:rsidRPr="00494DDE">
        <w:rPr>
          <w:sz w:val="20"/>
          <w:szCs w:val="20"/>
        </w:rPr>
        <w:t xml:space="preserve"> 402</w:t>
      </w:r>
    </w:p>
    <w:p w14:paraId="4F038F0C" w14:textId="77777777" w:rsidR="00494DDE" w:rsidRPr="00494DDE" w:rsidRDefault="00494DDE" w:rsidP="00494DDE">
      <w:pPr>
        <w:widowControl w:val="0"/>
        <w:shd w:val="clear" w:color="auto" w:fill="FFFFFF"/>
        <w:tabs>
          <w:tab w:val="left" w:pos="994"/>
        </w:tabs>
        <w:autoSpaceDE w:val="0"/>
        <w:autoSpaceDN w:val="0"/>
        <w:adjustRightInd w:val="0"/>
        <w:spacing w:line="317" w:lineRule="exact"/>
        <w:jc w:val="center"/>
        <w:rPr>
          <w:sz w:val="20"/>
          <w:szCs w:val="20"/>
        </w:rPr>
      </w:pPr>
    </w:p>
    <w:p w14:paraId="56939C58" w14:textId="77777777" w:rsidR="00494DDE" w:rsidRPr="00494DDE" w:rsidRDefault="00494DDE" w:rsidP="00494DDE">
      <w:pPr>
        <w:widowControl w:val="0"/>
        <w:shd w:val="clear" w:color="auto" w:fill="FFFFFF"/>
        <w:tabs>
          <w:tab w:val="left" w:pos="994"/>
        </w:tabs>
        <w:autoSpaceDE w:val="0"/>
        <w:autoSpaceDN w:val="0"/>
        <w:adjustRightInd w:val="0"/>
        <w:spacing w:line="317" w:lineRule="exact"/>
        <w:jc w:val="center"/>
        <w:rPr>
          <w:sz w:val="20"/>
          <w:szCs w:val="20"/>
        </w:rPr>
      </w:pPr>
      <w:proofErr w:type="gramStart"/>
      <w:r w:rsidRPr="00494DDE">
        <w:rPr>
          <w:sz w:val="20"/>
          <w:szCs w:val="20"/>
        </w:rPr>
        <w:t>Дата,  время</w:t>
      </w:r>
      <w:proofErr w:type="gramEnd"/>
      <w:r w:rsidRPr="00494DDE">
        <w:rPr>
          <w:sz w:val="20"/>
          <w:szCs w:val="20"/>
        </w:rPr>
        <w:t xml:space="preserve"> и место проведения публичных слушаний </w:t>
      </w:r>
    </w:p>
    <w:p w14:paraId="77E1C5C4" w14:textId="77777777" w:rsidR="00494DDE" w:rsidRPr="00494DDE" w:rsidRDefault="00494DDE" w:rsidP="00494DDE">
      <w:pPr>
        <w:widowControl w:val="0"/>
        <w:shd w:val="clear" w:color="auto" w:fill="FFFFFF"/>
        <w:tabs>
          <w:tab w:val="left" w:pos="994"/>
        </w:tabs>
        <w:autoSpaceDE w:val="0"/>
        <w:autoSpaceDN w:val="0"/>
        <w:adjustRightInd w:val="0"/>
        <w:spacing w:line="317" w:lineRule="exact"/>
        <w:jc w:val="center"/>
        <w:rPr>
          <w:sz w:val="20"/>
          <w:szCs w:val="20"/>
        </w:rPr>
      </w:pPr>
    </w:p>
    <w:tbl>
      <w:tblPr>
        <w:tblW w:w="104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947"/>
        <w:gridCol w:w="1276"/>
        <w:gridCol w:w="1276"/>
        <w:gridCol w:w="4252"/>
      </w:tblGrid>
      <w:tr w:rsidR="00494DDE" w:rsidRPr="00494DDE" w14:paraId="1C05B1BB" w14:textId="77777777" w:rsidTr="00390AA7">
        <w:tc>
          <w:tcPr>
            <w:tcW w:w="710" w:type="dxa"/>
          </w:tcPr>
          <w:p w14:paraId="2B6CDC54"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w:t>
            </w:r>
          </w:p>
        </w:tc>
        <w:tc>
          <w:tcPr>
            <w:tcW w:w="2947" w:type="dxa"/>
          </w:tcPr>
          <w:p w14:paraId="0A4D3A31" w14:textId="77777777" w:rsidR="00494DDE" w:rsidRPr="00494DDE" w:rsidRDefault="00494DDE" w:rsidP="00390AA7">
            <w:pPr>
              <w:widowControl w:val="0"/>
              <w:tabs>
                <w:tab w:val="left" w:pos="0"/>
              </w:tabs>
              <w:autoSpaceDE w:val="0"/>
              <w:autoSpaceDN w:val="0"/>
              <w:adjustRightInd w:val="0"/>
              <w:spacing w:line="317" w:lineRule="exact"/>
              <w:jc w:val="center"/>
              <w:rPr>
                <w:sz w:val="20"/>
                <w:szCs w:val="20"/>
              </w:rPr>
            </w:pPr>
            <w:r w:rsidRPr="00494DDE">
              <w:rPr>
                <w:sz w:val="20"/>
                <w:szCs w:val="20"/>
              </w:rPr>
              <w:t>Наименование сельского поселения</w:t>
            </w:r>
          </w:p>
        </w:tc>
        <w:tc>
          <w:tcPr>
            <w:tcW w:w="1276" w:type="dxa"/>
          </w:tcPr>
          <w:p w14:paraId="4FBE1BB4"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Дата</w:t>
            </w:r>
          </w:p>
        </w:tc>
        <w:tc>
          <w:tcPr>
            <w:tcW w:w="1276" w:type="dxa"/>
          </w:tcPr>
          <w:p w14:paraId="4B39A12E"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Время</w:t>
            </w:r>
          </w:p>
        </w:tc>
        <w:tc>
          <w:tcPr>
            <w:tcW w:w="4252" w:type="dxa"/>
          </w:tcPr>
          <w:p w14:paraId="7CE944EA"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Место проведения публичных слушаний</w:t>
            </w:r>
          </w:p>
        </w:tc>
      </w:tr>
      <w:tr w:rsidR="00494DDE" w:rsidRPr="00494DDE" w14:paraId="6E7104DA" w14:textId="77777777" w:rsidTr="00390AA7">
        <w:tc>
          <w:tcPr>
            <w:tcW w:w="710" w:type="dxa"/>
          </w:tcPr>
          <w:p w14:paraId="21801BFE"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1</w:t>
            </w:r>
          </w:p>
        </w:tc>
        <w:tc>
          <w:tcPr>
            <w:tcW w:w="2947" w:type="dxa"/>
          </w:tcPr>
          <w:p w14:paraId="4ABE9692" w14:textId="77777777" w:rsidR="00494DDE" w:rsidRPr="00494DDE" w:rsidRDefault="00494DDE" w:rsidP="00390AA7">
            <w:pPr>
              <w:widowControl w:val="0"/>
              <w:tabs>
                <w:tab w:val="left" w:pos="0"/>
              </w:tabs>
              <w:autoSpaceDE w:val="0"/>
              <w:autoSpaceDN w:val="0"/>
              <w:adjustRightInd w:val="0"/>
              <w:spacing w:line="317" w:lineRule="exact"/>
              <w:jc w:val="both"/>
              <w:rPr>
                <w:sz w:val="20"/>
                <w:szCs w:val="20"/>
              </w:rPr>
            </w:pPr>
            <w:proofErr w:type="spellStart"/>
            <w:r w:rsidRPr="00494DDE">
              <w:rPr>
                <w:sz w:val="20"/>
                <w:szCs w:val="20"/>
              </w:rPr>
              <w:t>Абрамовский</w:t>
            </w:r>
            <w:proofErr w:type="spellEnd"/>
            <w:r w:rsidRPr="00494DDE">
              <w:rPr>
                <w:sz w:val="20"/>
                <w:szCs w:val="20"/>
              </w:rPr>
              <w:t xml:space="preserve"> сельсовет </w:t>
            </w:r>
          </w:p>
          <w:p w14:paraId="0CA33AD4" w14:textId="77777777" w:rsidR="00494DDE" w:rsidRPr="00494DDE" w:rsidRDefault="00494DDE" w:rsidP="00390AA7">
            <w:pPr>
              <w:widowControl w:val="0"/>
              <w:tabs>
                <w:tab w:val="left" w:pos="0"/>
              </w:tabs>
              <w:autoSpaceDE w:val="0"/>
              <w:autoSpaceDN w:val="0"/>
              <w:adjustRightInd w:val="0"/>
              <w:spacing w:line="317" w:lineRule="exact"/>
              <w:jc w:val="both"/>
              <w:rPr>
                <w:sz w:val="20"/>
                <w:szCs w:val="20"/>
              </w:rPr>
            </w:pPr>
            <w:r w:rsidRPr="00494DDE">
              <w:rPr>
                <w:sz w:val="20"/>
                <w:szCs w:val="20"/>
              </w:rPr>
              <w:t>Куйбышевского района Новосибирской области</w:t>
            </w:r>
          </w:p>
        </w:tc>
        <w:tc>
          <w:tcPr>
            <w:tcW w:w="1276" w:type="dxa"/>
          </w:tcPr>
          <w:p w14:paraId="6D149E0C"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03.06.22</w:t>
            </w:r>
          </w:p>
        </w:tc>
        <w:tc>
          <w:tcPr>
            <w:tcW w:w="1276" w:type="dxa"/>
          </w:tcPr>
          <w:p w14:paraId="4B0013B1"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09.30</w:t>
            </w:r>
          </w:p>
        </w:tc>
        <w:tc>
          <w:tcPr>
            <w:tcW w:w="4252" w:type="dxa"/>
          </w:tcPr>
          <w:p w14:paraId="5D004557" w14:textId="77777777" w:rsidR="00494DDE" w:rsidRPr="00494DDE" w:rsidRDefault="00494DDE" w:rsidP="00390AA7">
            <w:pPr>
              <w:widowControl w:val="0"/>
              <w:tabs>
                <w:tab w:val="left" w:pos="994"/>
              </w:tabs>
              <w:autoSpaceDE w:val="0"/>
              <w:autoSpaceDN w:val="0"/>
              <w:adjustRightInd w:val="0"/>
              <w:spacing w:line="317" w:lineRule="exact"/>
              <w:jc w:val="both"/>
              <w:rPr>
                <w:sz w:val="20"/>
                <w:szCs w:val="20"/>
              </w:rPr>
            </w:pPr>
            <w:r w:rsidRPr="00494DDE">
              <w:rPr>
                <w:sz w:val="20"/>
                <w:szCs w:val="20"/>
              </w:rPr>
              <w:t>632352, Новосибирская </w:t>
            </w:r>
            <w:proofErr w:type="gramStart"/>
            <w:r w:rsidRPr="00494DDE">
              <w:rPr>
                <w:sz w:val="20"/>
                <w:szCs w:val="20"/>
              </w:rPr>
              <w:t>область,  Куйбышевский</w:t>
            </w:r>
            <w:proofErr w:type="gramEnd"/>
            <w:r w:rsidRPr="00494DDE">
              <w:rPr>
                <w:sz w:val="20"/>
                <w:szCs w:val="20"/>
              </w:rPr>
              <w:t xml:space="preserve"> район, село </w:t>
            </w:r>
            <w:proofErr w:type="spellStart"/>
            <w:r w:rsidRPr="00494DDE">
              <w:rPr>
                <w:sz w:val="20"/>
                <w:szCs w:val="20"/>
              </w:rPr>
              <w:t>Абрамово</w:t>
            </w:r>
            <w:proofErr w:type="spellEnd"/>
            <w:r w:rsidRPr="00494DDE">
              <w:rPr>
                <w:sz w:val="20"/>
                <w:szCs w:val="20"/>
              </w:rPr>
              <w:t>, ул. Зелёная, 26</w:t>
            </w:r>
          </w:p>
        </w:tc>
      </w:tr>
      <w:tr w:rsidR="00494DDE" w:rsidRPr="00494DDE" w14:paraId="4C2809D8" w14:textId="77777777" w:rsidTr="00390AA7">
        <w:tc>
          <w:tcPr>
            <w:tcW w:w="710" w:type="dxa"/>
          </w:tcPr>
          <w:p w14:paraId="00D40EC5"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2</w:t>
            </w:r>
          </w:p>
        </w:tc>
        <w:tc>
          <w:tcPr>
            <w:tcW w:w="2947" w:type="dxa"/>
          </w:tcPr>
          <w:p w14:paraId="62473A83" w14:textId="77777777" w:rsidR="00494DDE" w:rsidRPr="00494DDE" w:rsidRDefault="00494DDE" w:rsidP="00390AA7">
            <w:pPr>
              <w:widowControl w:val="0"/>
              <w:tabs>
                <w:tab w:val="left" w:pos="0"/>
              </w:tabs>
              <w:autoSpaceDE w:val="0"/>
              <w:autoSpaceDN w:val="0"/>
              <w:adjustRightInd w:val="0"/>
              <w:spacing w:line="317" w:lineRule="exact"/>
              <w:jc w:val="both"/>
              <w:rPr>
                <w:sz w:val="20"/>
                <w:szCs w:val="20"/>
              </w:rPr>
            </w:pPr>
            <w:proofErr w:type="spellStart"/>
            <w:r w:rsidRPr="00494DDE">
              <w:rPr>
                <w:sz w:val="20"/>
                <w:szCs w:val="20"/>
              </w:rPr>
              <w:t>Балманский</w:t>
            </w:r>
            <w:proofErr w:type="spellEnd"/>
            <w:r w:rsidRPr="00494DDE">
              <w:rPr>
                <w:sz w:val="20"/>
                <w:szCs w:val="20"/>
              </w:rPr>
              <w:t xml:space="preserve"> сельсовет Куйбышевского района Новосибирской области</w:t>
            </w:r>
          </w:p>
        </w:tc>
        <w:tc>
          <w:tcPr>
            <w:tcW w:w="1276" w:type="dxa"/>
          </w:tcPr>
          <w:p w14:paraId="619C8E1A"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03.06.22</w:t>
            </w:r>
          </w:p>
        </w:tc>
        <w:tc>
          <w:tcPr>
            <w:tcW w:w="1276" w:type="dxa"/>
          </w:tcPr>
          <w:p w14:paraId="4E0470EF"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11.00</w:t>
            </w:r>
          </w:p>
        </w:tc>
        <w:tc>
          <w:tcPr>
            <w:tcW w:w="4252" w:type="dxa"/>
          </w:tcPr>
          <w:p w14:paraId="1B6D5379" w14:textId="77777777" w:rsidR="00494DDE" w:rsidRPr="00494DDE" w:rsidRDefault="00494DDE" w:rsidP="00390AA7">
            <w:pPr>
              <w:widowControl w:val="0"/>
              <w:tabs>
                <w:tab w:val="left" w:pos="3992"/>
                <w:tab w:val="left" w:pos="4144"/>
              </w:tabs>
              <w:autoSpaceDE w:val="0"/>
              <w:autoSpaceDN w:val="0"/>
              <w:adjustRightInd w:val="0"/>
              <w:spacing w:line="317" w:lineRule="exact"/>
              <w:jc w:val="both"/>
              <w:rPr>
                <w:sz w:val="20"/>
                <w:szCs w:val="20"/>
              </w:rPr>
            </w:pPr>
            <w:r w:rsidRPr="00494DDE">
              <w:rPr>
                <w:sz w:val="20"/>
                <w:szCs w:val="20"/>
              </w:rPr>
              <w:t>632365, Новосибирская область, Куйбышевский район, </w:t>
            </w:r>
            <w:proofErr w:type="spellStart"/>
            <w:r w:rsidRPr="00494DDE">
              <w:rPr>
                <w:sz w:val="20"/>
                <w:szCs w:val="20"/>
              </w:rPr>
              <w:t>с.Балман</w:t>
            </w:r>
            <w:proofErr w:type="spellEnd"/>
            <w:r w:rsidRPr="00494DDE">
              <w:rPr>
                <w:sz w:val="20"/>
                <w:szCs w:val="20"/>
              </w:rPr>
              <w:t>, </w:t>
            </w:r>
            <w:proofErr w:type="spellStart"/>
            <w:r w:rsidRPr="00494DDE">
              <w:rPr>
                <w:sz w:val="20"/>
                <w:szCs w:val="20"/>
              </w:rPr>
              <w:t>ул.Центральная</w:t>
            </w:r>
            <w:proofErr w:type="spellEnd"/>
            <w:r w:rsidRPr="00494DDE">
              <w:rPr>
                <w:sz w:val="20"/>
                <w:szCs w:val="20"/>
              </w:rPr>
              <w:t xml:space="preserve">, 22 </w:t>
            </w:r>
          </w:p>
        </w:tc>
      </w:tr>
      <w:tr w:rsidR="00494DDE" w:rsidRPr="00494DDE" w14:paraId="42023ABC" w14:textId="77777777" w:rsidTr="00390AA7">
        <w:tc>
          <w:tcPr>
            <w:tcW w:w="710" w:type="dxa"/>
          </w:tcPr>
          <w:p w14:paraId="370E88D9"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3</w:t>
            </w:r>
          </w:p>
        </w:tc>
        <w:tc>
          <w:tcPr>
            <w:tcW w:w="2947" w:type="dxa"/>
          </w:tcPr>
          <w:p w14:paraId="43A4BD74" w14:textId="77777777" w:rsidR="00494DDE" w:rsidRPr="00494DDE" w:rsidRDefault="00494DDE" w:rsidP="00390AA7">
            <w:pPr>
              <w:widowControl w:val="0"/>
              <w:tabs>
                <w:tab w:val="left" w:pos="0"/>
              </w:tabs>
              <w:autoSpaceDE w:val="0"/>
              <w:autoSpaceDN w:val="0"/>
              <w:adjustRightInd w:val="0"/>
              <w:spacing w:line="317" w:lineRule="exact"/>
              <w:jc w:val="both"/>
              <w:rPr>
                <w:sz w:val="20"/>
                <w:szCs w:val="20"/>
              </w:rPr>
            </w:pPr>
            <w:proofErr w:type="spellStart"/>
            <w:r w:rsidRPr="00494DDE">
              <w:rPr>
                <w:sz w:val="20"/>
                <w:szCs w:val="20"/>
              </w:rPr>
              <w:t>Булатовский</w:t>
            </w:r>
            <w:proofErr w:type="spellEnd"/>
            <w:r w:rsidRPr="00494DDE">
              <w:rPr>
                <w:sz w:val="20"/>
                <w:szCs w:val="20"/>
              </w:rPr>
              <w:t xml:space="preserve"> сельсовет Куйбышевского района Новосибирской области</w:t>
            </w:r>
          </w:p>
        </w:tc>
        <w:tc>
          <w:tcPr>
            <w:tcW w:w="1276" w:type="dxa"/>
            <w:shd w:val="clear" w:color="auto" w:fill="auto"/>
          </w:tcPr>
          <w:p w14:paraId="2204F611"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03.06.22</w:t>
            </w:r>
          </w:p>
        </w:tc>
        <w:tc>
          <w:tcPr>
            <w:tcW w:w="1276" w:type="dxa"/>
          </w:tcPr>
          <w:p w14:paraId="3360A55F"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14.00</w:t>
            </w:r>
          </w:p>
        </w:tc>
        <w:tc>
          <w:tcPr>
            <w:tcW w:w="4252" w:type="dxa"/>
          </w:tcPr>
          <w:p w14:paraId="1DB4F406" w14:textId="77777777" w:rsidR="00494DDE" w:rsidRPr="00494DDE" w:rsidRDefault="00494DDE" w:rsidP="00390AA7">
            <w:pPr>
              <w:widowControl w:val="0"/>
              <w:tabs>
                <w:tab w:val="left" w:pos="994"/>
              </w:tabs>
              <w:autoSpaceDE w:val="0"/>
              <w:autoSpaceDN w:val="0"/>
              <w:adjustRightInd w:val="0"/>
              <w:spacing w:line="317" w:lineRule="exact"/>
              <w:jc w:val="both"/>
              <w:rPr>
                <w:sz w:val="20"/>
                <w:szCs w:val="20"/>
              </w:rPr>
            </w:pPr>
            <w:r w:rsidRPr="00494DDE">
              <w:rPr>
                <w:sz w:val="20"/>
                <w:szCs w:val="20"/>
              </w:rPr>
              <w:t>632353, Новосибирская область, Куйбышевский район, село Булатово, улица Центральная, 12</w:t>
            </w:r>
          </w:p>
        </w:tc>
      </w:tr>
      <w:tr w:rsidR="00494DDE" w:rsidRPr="00494DDE" w14:paraId="184247A1" w14:textId="77777777" w:rsidTr="00390AA7">
        <w:tc>
          <w:tcPr>
            <w:tcW w:w="710" w:type="dxa"/>
          </w:tcPr>
          <w:p w14:paraId="6A940CBF"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4</w:t>
            </w:r>
          </w:p>
        </w:tc>
        <w:tc>
          <w:tcPr>
            <w:tcW w:w="2947" w:type="dxa"/>
          </w:tcPr>
          <w:p w14:paraId="4CB9DC0B" w14:textId="77777777" w:rsidR="00494DDE" w:rsidRPr="00494DDE" w:rsidRDefault="00494DDE" w:rsidP="00390AA7">
            <w:pPr>
              <w:widowControl w:val="0"/>
              <w:tabs>
                <w:tab w:val="left" w:pos="0"/>
              </w:tabs>
              <w:autoSpaceDE w:val="0"/>
              <w:autoSpaceDN w:val="0"/>
              <w:adjustRightInd w:val="0"/>
              <w:spacing w:line="317" w:lineRule="exact"/>
              <w:jc w:val="both"/>
              <w:rPr>
                <w:sz w:val="20"/>
                <w:szCs w:val="20"/>
              </w:rPr>
            </w:pPr>
            <w:r w:rsidRPr="00494DDE">
              <w:rPr>
                <w:sz w:val="20"/>
                <w:szCs w:val="20"/>
              </w:rPr>
              <w:t>Верх-</w:t>
            </w:r>
            <w:proofErr w:type="spellStart"/>
            <w:r w:rsidRPr="00494DDE">
              <w:rPr>
                <w:sz w:val="20"/>
                <w:szCs w:val="20"/>
              </w:rPr>
              <w:t>Ичинский</w:t>
            </w:r>
            <w:proofErr w:type="spellEnd"/>
            <w:r w:rsidRPr="00494DDE">
              <w:rPr>
                <w:sz w:val="20"/>
                <w:szCs w:val="20"/>
              </w:rPr>
              <w:t xml:space="preserve"> сельсовет Куйбышевского района Новосибирской области</w:t>
            </w:r>
          </w:p>
        </w:tc>
        <w:tc>
          <w:tcPr>
            <w:tcW w:w="1276" w:type="dxa"/>
          </w:tcPr>
          <w:p w14:paraId="113B77FA"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06.06.22</w:t>
            </w:r>
          </w:p>
        </w:tc>
        <w:tc>
          <w:tcPr>
            <w:tcW w:w="1276" w:type="dxa"/>
          </w:tcPr>
          <w:p w14:paraId="31766D77"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09.30</w:t>
            </w:r>
          </w:p>
        </w:tc>
        <w:tc>
          <w:tcPr>
            <w:tcW w:w="4252" w:type="dxa"/>
          </w:tcPr>
          <w:p w14:paraId="27523830" w14:textId="77777777" w:rsidR="00494DDE" w:rsidRPr="00494DDE" w:rsidRDefault="00494DDE" w:rsidP="00390AA7">
            <w:pPr>
              <w:widowControl w:val="0"/>
              <w:tabs>
                <w:tab w:val="left" w:pos="994"/>
              </w:tabs>
              <w:autoSpaceDE w:val="0"/>
              <w:autoSpaceDN w:val="0"/>
              <w:adjustRightInd w:val="0"/>
              <w:spacing w:line="317" w:lineRule="exact"/>
              <w:jc w:val="both"/>
              <w:rPr>
                <w:sz w:val="20"/>
                <w:szCs w:val="20"/>
              </w:rPr>
            </w:pPr>
            <w:r w:rsidRPr="00494DDE">
              <w:rPr>
                <w:sz w:val="20"/>
                <w:szCs w:val="20"/>
              </w:rPr>
              <w:t>632373, Новосибирская обл., Куйбышевский р-н, с. Верх-</w:t>
            </w:r>
            <w:proofErr w:type="spellStart"/>
            <w:r w:rsidRPr="00494DDE">
              <w:rPr>
                <w:sz w:val="20"/>
                <w:szCs w:val="20"/>
              </w:rPr>
              <w:t>Ича</w:t>
            </w:r>
            <w:proofErr w:type="spellEnd"/>
            <w:r w:rsidRPr="00494DDE">
              <w:rPr>
                <w:sz w:val="20"/>
                <w:szCs w:val="20"/>
              </w:rPr>
              <w:t xml:space="preserve">, </w:t>
            </w:r>
            <w:proofErr w:type="spellStart"/>
            <w:r w:rsidRPr="00494DDE">
              <w:rPr>
                <w:sz w:val="20"/>
                <w:szCs w:val="20"/>
              </w:rPr>
              <w:t>ул.Молодежная</w:t>
            </w:r>
            <w:proofErr w:type="spellEnd"/>
            <w:r w:rsidRPr="00494DDE">
              <w:rPr>
                <w:sz w:val="20"/>
                <w:szCs w:val="20"/>
              </w:rPr>
              <w:t xml:space="preserve">, д.2А, </w:t>
            </w:r>
          </w:p>
        </w:tc>
      </w:tr>
      <w:tr w:rsidR="00494DDE" w:rsidRPr="00494DDE" w14:paraId="39F2712F" w14:textId="77777777" w:rsidTr="00390AA7">
        <w:tc>
          <w:tcPr>
            <w:tcW w:w="710" w:type="dxa"/>
          </w:tcPr>
          <w:p w14:paraId="41C2BC30"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5</w:t>
            </w:r>
          </w:p>
        </w:tc>
        <w:tc>
          <w:tcPr>
            <w:tcW w:w="2947" w:type="dxa"/>
          </w:tcPr>
          <w:p w14:paraId="66BA48F7" w14:textId="77777777" w:rsidR="00494DDE" w:rsidRPr="00494DDE" w:rsidRDefault="00494DDE" w:rsidP="00390AA7">
            <w:pPr>
              <w:widowControl w:val="0"/>
              <w:tabs>
                <w:tab w:val="left" w:pos="0"/>
              </w:tabs>
              <w:autoSpaceDE w:val="0"/>
              <w:autoSpaceDN w:val="0"/>
              <w:adjustRightInd w:val="0"/>
              <w:spacing w:line="317" w:lineRule="exact"/>
              <w:jc w:val="both"/>
              <w:rPr>
                <w:sz w:val="20"/>
                <w:szCs w:val="20"/>
              </w:rPr>
            </w:pPr>
            <w:proofErr w:type="spellStart"/>
            <w:r w:rsidRPr="00494DDE">
              <w:rPr>
                <w:sz w:val="20"/>
                <w:szCs w:val="20"/>
              </w:rPr>
              <w:t>Веснянский</w:t>
            </w:r>
            <w:proofErr w:type="spellEnd"/>
            <w:r w:rsidRPr="00494DDE">
              <w:rPr>
                <w:sz w:val="20"/>
                <w:szCs w:val="20"/>
              </w:rPr>
              <w:t xml:space="preserve"> сельсовет Куйбышевского района Новосибирской области </w:t>
            </w:r>
          </w:p>
        </w:tc>
        <w:tc>
          <w:tcPr>
            <w:tcW w:w="1276" w:type="dxa"/>
          </w:tcPr>
          <w:p w14:paraId="138E092B"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10.06.22</w:t>
            </w:r>
          </w:p>
        </w:tc>
        <w:tc>
          <w:tcPr>
            <w:tcW w:w="1276" w:type="dxa"/>
          </w:tcPr>
          <w:p w14:paraId="4B027D81"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14.00</w:t>
            </w:r>
          </w:p>
        </w:tc>
        <w:tc>
          <w:tcPr>
            <w:tcW w:w="4252" w:type="dxa"/>
          </w:tcPr>
          <w:p w14:paraId="39959142" w14:textId="77777777" w:rsidR="00494DDE" w:rsidRPr="00494DDE" w:rsidRDefault="00494DDE" w:rsidP="00390AA7">
            <w:pPr>
              <w:widowControl w:val="0"/>
              <w:tabs>
                <w:tab w:val="left" w:pos="994"/>
              </w:tabs>
              <w:autoSpaceDE w:val="0"/>
              <w:autoSpaceDN w:val="0"/>
              <w:adjustRightInd w:val="0"/>
              <w:spacing w:line="317" w:lineRule="exact"/>
              <w:jc w:val="both"/>
              <w:rPr>
                <w:sz w:val="20"/>
                <w:szCs w:val="20"/>
              </w:rPr>
            </w:pPr>
            <w:r w:rsidRPr="00494DDE">
              <w:rPr>
                <w:sz w:val="20"/>
                <w:szCs w:val="20"/>
              </w:rPr>
              <w:t>632356, Новосибирская область, Куйбышевский район, поселок Веснянка, Центральная улица, 1</w:t>
            </w:r>
          </w:p>
        </w:tc>
      </w:tr>
      <w:tr w:rsidR="00494DDE" w:rsidRPr="00494DDE" w14:paraId="33C213C9" w14:textId="77777777" w:rsidTr="00390AA7">
        <w:tc>
          <w:tcPr>
            <w:tcW w:w="710" w:type="dxa"/>
          </w:tcPr>
          <w:p w14:paraId="24ECFA9B"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6</w:t>
            </w:r>
          </w:p>
        </w:tc>
        <w:tc>
          <w:tcPr>
            <w:tcW w:w="2947" w:type="dxa"/>
            <w:shd w:val="clear" w:color="auto" w:fill="auto"/>
          </w:tcPr>
          <w:p w14:paraId="3256E0AE" w14:textId="77777777" w:rsidR="00494DDE" w:rsidRPr="00494DDE" w:rsidRDefault="00494DDE" w:rsidP="00390AA7">
            <w:pPr>
              <w:pStyle w:val="af7"/>
              <w:tabs>
                <w:tab w:val="left" w:pos="0"/>
              </w:tabs>
              <w:ind w:left="0"/>
              <w:jc w:val="both"/>
              <w:rPr>
                <w:rFonts w:ascii="Times New Roman" w:hAnsi="Times New Roman" w:cs="Times New Roman"/>
                <w:sz w:val="20"/>
                <w:szCs w:val="20"/>
              </w:rPr>
            </w:pPr>
            <w:proofErr w:type="spellStart"/>
            <w:r w:rsidRPr="00494DDE">
              <w:rPr>
                <w:rFonts w:ascii="Times New Roman" w:hAnsi="Times New Roman" w:cs="Times New Roman"/>
                <w:sz w:val="20"/>
                <w:szCs w:val="20"/>
              </w:rPr>
              <w:t>Гжатский</w:t>
            </w:r>
            <w:proofErr w:type="spellEnd"/>
            <w:r w:rsidRPr="00494DDE">
              <w:rPr>
                <w:rFonts w:ascii="Times New Roman" w:hAnsi="Times New Roman" w:cs="Times New Roman"/>
                <w:sz w:val="20"/>
                <w:szCs w:val="20"/>
              </w:rPr>
              <w:t xml:space="preserve"> сельсовет Куйбышевского района </w:t>
            </w:r>
            <w:r w:rsidRPr="00494DDE">
              <w:rPr>
                <w:rFonts w:ascii="Times New Roman" w:hAnsi="Times New Roman" w:cs="Times New Roman"/>
                <w:sz w:val="20"/>
                <w:szCs w:val="20"/>
              </w:rPr>
              <w:lastRenderedPageBreak/>
              <w:t>Новосибирской области</w:t>
            </w:r>
          </w:p>
        </w:tc>
        <w:tc>
          <w:tcPr>
            <w:tcW w:w="1276" w:type="dxa"/>
          </w:tcPr>
          <w:p w14:paraId="49F63AEB"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lastRenderedPageBreak/>
              <w:t>06.06.22</w:t>
            </w:r>
          </w:p>
        </w:tc>
        <w:tc>
          <w:tcPr>
            <w:tcW w:w="1276" w:type="dxa"/>
          </w:tcPr>
          <w:p w14:paraId="063F1CB2"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11.00</w:t>
            </w:r>
          </w:p>
        </w:tc>
        <w:tc>
          <w:tcPr>
            <w:tcW w:w="4252" w:type="dxa"/>
          </w:tcPr>
          <w:p w14:paraId="3E3C8B8A" w14:textId="77777777" w:rsidR="00494DDE" w:rsidRPr="00494DDE" w:rsidRDefault="00494DDE" w:rsidP="00390AA7">
            <w:pPr>
              <w:widowControl w:val="0"/>
              <w:tabs>
                <w:tab w:val="left" w:pos="994"/>
              </w:tabs>
              <w:autoSpaceDE w:val="0"/>
              <w:autoSpaceDN w:val="0"/>
              <w:adjustRightInd w:val="0"/>
              <w:spacing w:line="317" w:lineRule="exact"/>
              <w:jc w:val="both"/>
              <w:rPr>
                <w:sz w:val="20"/>
                <w:szCs w:val="20"/>
              </w:rPr>
            </w:pPr>
            <w:r w:rsidRPr="00494DDE">
              <w:rPr>
                <w:sz w:val="20"/>
                <w:szCs w:val="20"/>
              </w:rPr>
              <w:t xml:space="preserve">632372, Новосибирская обл., Куйбышевский р-н, с. </w:t>
            </w:r>
            <w:proofErr w:type="spellStart"/>
            <w:r w:rsidRPr="00494DDE">
              <w:rPr>
                <w:sz w:val="20"/>
                <w:szCs w:val="20"/>
              </w:rPr>
              <w:t>Гжатск</w:t>
            </w:r>
            <w:proofErr w:type="spellEnd"/>
            <w:r w:rsidRPr="00494DDE">
              <w:rPr>
                <w:sz w:val="20"/>
                <w:szCs w:val="20"/>
              </w:rPr>
              <w:t xml:space="preserve">, </w:t>
            </w:r>
            <w:proofErr w:type="spellStart"/>
            <w:r w:rsidRPr="00494DDE">
              <w:rPr>
                <w:sz w:val="20"/>
                <w:szCs w:val="20"/>
              </w:rPr>
              <w:t>ул.Центральная</w:t>
            </w:r>
            <w:proofErr w:type="spellEnd"/>
            <w:r w:rsidRPr="00494DDE">
              <w:rPr>
                <w:sz w:val="20"/>
                <w:szCs w:val="20"/>
              </w:rPr>
              <w:t xml:space="preserve">, д.110, </w:t>
            </w:r>
          </w:p>
        </w:tc>
      </w:tr>
      <w:tr w:rsidR="00494DDE" w:rsidRPr="00494DDE" w14:paraId="0FEFCADE" w14:textId="77777777" w:rsidTr="00390AA7">
        <w:tc>
          <w:tcPr>
            <w:tcW w:w="710" w:type="dxa"/>
          </w:tcPr>
          <w:p w14:paraId="377DDA04"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lastRenderedPageBreak/>
              <w:t>7</w:t>
            </w:r>
          </w:p>
        </w:tc>
        <w:tc>
          <w:tcPr>
            <w:tcW w:w="2947" w:type="dxa"/>
          </w:tcPr>
          <w:p w14:paraId="722196AE" w14:textId="77777777" w:rsidR="00494DDE" w:rsidRPr="00494DDE" w:rsidRDefault="00494DDE" w:rsidP="00390AA7">
            <w:pPr>
              <w:widowControl w:val="0"/>
              <w:tabs>
                <w:tab w:val="left" w:pos="0"/>
              </w:tabs>
              <w:autoSpaceDE w:val="0"/>
              <w:autoSpaceDN w:val="0"/>
              <w:adjustRightInd w:val="0"/>
              <w:spacing w:line="317" w:lineRule="exact"/>
              <w:jc w:val="both"/>
              <w:rPr>
                <w:sz w:val="20"/>
                <w:szCs w:val="20"/>
              </w:rPr>
            </w:pPr>
            <w:proofErr w:type="spellStart"/>
            <w:r w:rsidRPr="00494DDE">
              <w:rPr>
                <w:sz w:val="20"/>
                <w:szCs w:val="20"/>
              </w:rPr>
              <w:t>Горбуновский</w:t>
            </w:r>
            <w:proofErr w:type="spellEnd"/>
            <w:r w:rsidRPr="00494DDE">
              <w:rPr>
                <w:sz w:val="20"/>
                <w:szCs w:val="20"/>
              </w:rPr>
              <w:t xml:space="preserve"> сельсовет Куйбышевского района Новосибирской области</w:t>
            </w:r>
          </w:p>
        </w:tc>
        <w:tc>
          <w:tcPr>
            <w:tcW w:w="1276" w:type="dxa"/>
          </w:tcPr>
          <w:p w14:paraId="0D9E7924"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06.06.22</w:t>
            </w:r>
          </w:p>
        </w:tc>
        <w:tc>
          <w:tcPr>
            <w:tcW w:w="1276" w:type="dxa"/>
          </w:tcPr>
          <w:p w14:paraId="139A0B29"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14.00</w:t>
            </w:r>
          </w:p>
        </w:tc>
        <w:tc>
          <w:tcPr>
            <w:tcW w:w="4252" w:type="dxa"/>
          </w:tcPr>
          <w:p w14:paraId="17AAD666" w14:textId="77777777" w:rsidR="00494DDE" w:rsidRPr="00494DDE" w:rsidRDefault="00494DDE" w:rsidP="00390AA7">
            <w:pPr>
              <w:widowControl w:val="0"/>
              <w:tabs>
                <w:tab w:val="left" w:pos="994"/>
              </w:tabs>
              <w:autoSpaceDE w:val="0"/>
              <w:autoSpaceDN w:val="0"/>
              <w:adjustRightInd w:val="0"/>
              <w:spacing w:line="317" w:lineRule="exact"/>
              <w:jc w:val="both"/>
              <w:rPr>
                <w:sz w:val="20"/>
                <w:szCs w:val="20"/>
              </w:rPr>
            </w:pPr>
            <w:r w:rsidRPr="00494DDE">
              <w:rPr>
                <w:sz w:val="20"/>
                <w:szCs w:val="20"/>
              </w:rPr>
              <w:t xml:space="preserve">632362, область Новосибирская, район Куйбышевский, село </w:t>
            </w:r>
            <w:proofErr w:type="spellStart"/>
            <w:r w:rsidRPr="00494DDE">
              <w:rPr>
                <w:sz w:val="20"/>
                <w:szCs w:val="20"/>
              </w:rPr>
              <w:t>Горбуново</w:t>
            </w:r>
            <w:proofErr w:type="spellEnd"/>
            <w:r w:rsidRPr="00494DDE">
              <w:rPr>
                <w:sz w:val="20"/>
                <w:szCs w:val="20"/>
              </w:rPr>
              <w:t>, улица Советская, 26</w:t>
            </w:r>
          </w:p>
        </w:tc>
      </w:tr>
      <w:tr w:rsidR="00494DDE" w:rsidRPr="00494DDE" w14:paraId="1D6AB167" w14:textId="77777777" w:rsidTr="00390AA7">
        <w:tc>
          <w:tcPr>
            <w:tcW w:w="710" w:type="dxa"/>
          </w:tcPr>
          <w:p w14:paraId="7D4668E2"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8</w:t>
            </w:r>
          </w:p>
        </w:tc>
        <w:tc>
          <w:tcPr>
            <w:tcW w:w="2947" w:type="dxa"/>
          </w:tcPr>
          <w:p w14:paraId="113295D3" w14:textId="77777777" w:rsidR="00494DDE" w:rsidRPr="00494DDE" w:rsidRDefault="00494DDE" w:rsidP="00390AA7">
            <w:pPr>
              <w:widowControl w:val="0"/>
              <w:tabs>
                <w:tab w:val="left" w:pos="0"/>
              </w:tabs>
              <w:autoSpaceDE w:val="0"/>
              <w:autoSpaceDN w:val="0"/>
              <w:adjustRightInd w:val="0"/>
              <w:spacing w:line="317" w:lineRule="exact"/>
              <w:jc w:val="both"/>
              <w:rPr>
                <w:sz w:val="20"/>
                <w:szCs w:val="20"/>
              </w:rPr>
            </w:pPr>
            <w:proofErr w:type="spellStart"/>
            <w:r w:rsidRPr="00494DDE">
              <w:rPr>
                <w:sz w:val="20"/>
                <w:szCs w:val="20"/>
              </w:rPr>
              <w:t>Зоновский</w:t>
            </w:r>
            <w:proofErr w:type="spellEnd"/>
            <w:r w:rsidRPr="00494DDE">
              <w:rPr>
                <w:sz w:val="20"/>
                <w:szCs w:val="20"/>
              </w:rPr>
              <w:t xml:space="preserve"> сельсовет Куйбышевского района Новосибирской области</w:t>
            </w:r>
          </w:p>
        </w:tc>
        <w:tc>
          <w:tcPr>
            <w:tcW w:w="1276" w:type="dxa"/>
            <w:shd w:val="clear" w:color="auto" w:fill="auto"/>
          </w:tcPr>
          <w:p w14:paraId="5CAA6C88"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07.06.22</w:t>
            </w:r>
          </w:p>
        </w:tc>
        <w:tc>
          <w:tcPr>
            <w:tcW w:w="1276" w:type="dxa"/>
          </w:tcPr>
          <w:p w14:paraId="1112960B"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09.30</w:t>
            </w:r>
          </w:p>
        </w:tc>
        <w:tc>
          <w:tcPr>
            <w:tcW w:w="4252" w:type="dxa"/>
          </w:tcPr>
          <w:p w14:paraId="1112E869" w14:textId="77777777" w:rsidR="00494DDE" w:rsidRPr="00494DDE" w:rsidRDefault="00494DDE" w:rsidP="00390AA7">
            <w:pPr>
              <w:widowControl w:val="0"/>
              <w:tabs>
                <w:tab w:val="left" w:pos="994"/>
              </w:tabs>
              <w:autoSpaceDE w:val="0"/>
              <w:autoSpaceDN w:val="0"/>
              <w:adjustRightInd w:val="0"/>
              <w:spacing w:line="317" w:lineRule="exact"/>
              <w:jc w:val="both"/>
              <w:rPr>
                <w:sz w:val="20"/>
                <w:szCs w:val="20"/>
              </w:rPr>
            </w:pPr>
            <w:r w:rsidRPr="00494DDE">
              <w:rPr>
                <w:sz w:val="20"/>
                <w:szCs w:val="20"/>
              </w:rPr>
              <w:t xml:space="preserve">632355, область Новосибирская, район Куйбышевский, село </w:t>
            </w:r>
            <w:proofErr w:type="spellStart"/>
            <w:r w:rsidRPr="00494DDE">
              <w:rPr>
                <w:sz w:val="20"/>
                <w:szCs w:val="20"/>
              </w:rPr>
              <w:t>Зоново</w:t>
            </w:r>
            <w:proofErr w:type="spellEnd"/>
            <w:r w:rsidRPr="00494DDE">
              <w:rPr>
                <w:sz w:val="20"/>
                <w:szCs w:val="20"/>
              </w:rPr>
              <w:t>, улица Набережная, 34</w:t>
            </w:r>
          </w:p>
        </w:tc>
      </w:tr>
      <w:tr w:rsidR="00494DDE" w:rsidRPr="00494DDE" w14:paraId="7250F0F4" w14:textId="77777777" w:rsidTr="00390AA7">
        <w:tc>
          <w:tcPr>
            <w:tcW w:w="710" w:type="dxa"/>
          </w:tcPr>
          <w:p w14:paraId="21248B2B"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9</w:t>
            </w:r>
          </w:p>
        </w:tc>
        <w:tc>
          <w:tcPr>
            <w:tcW w:w="2947" w:type="dxa"/>
          </w:tcPr>
          <w:p w14:paraId="11FBC6CB" w14:textId="77777777" w:rsidR="00494DDE" w:rsidRPr="00494DDE" w:rsidRDefault="00494DDE" w:rsidP="00390AA7">
            <w:pPr>
              <w:widowControl w:val="0"/>
              <w:tabs>
                <w:tab w:val="left" w:pos="0"/>
              </w:tabs>
              <w:autoSpaceDE w:val="0"/>
              <w:autoSpaceDN w:val="0"/>
              <w:adjustRightInd w:val="0"/>
              <w:spacing w:line="317" w:lineRule="exact"/>
              <w:jc w:val="both"/>
              <w:rPr>
                <w:sz w:val="20"/>
                <w:szCs w:val="20"/>
              </w:rPr>
            </w:pPr>
            <w:r w:rsidRPr="00494DDE">
              <w:rPr>
                <w:sz w:val="20"/>
                <w:szCs w:val="20"/>
              </w:rPr>
              <w:t>Камский сельсовет Куйбышевского района Новосибирской области</w:t>
            </w:r>
          </w:p>
        </w:tc>
        <w:tc>
          <w:tcPr>
            <w:tcW w:w="1276" w:type="dxa"/>
          </w:tcPr>
          <w:p w14:paraId="030608E1"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07.06.22</w:t>
            </w:r>
          </w:p>
        </w:tc>
        <w:tc>
          <w:tcPr>
            <w:tcW w:w="1276" w:type="dxa"/>
          </w:tcPr>
          <w:p w14:paraId="198F5CE2"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11.00</w:t>
            </w:r>
          </w:p>
        </w:tc>
        <w:tc>
          <w:tcPr>
            <w:tcW w:w="4252" w:type="dxa"/>
          </w:tcPr>
          <w:p w14:paraId="2BEB05F9" w14:textId="77777777" w:rsidR="00494DDE" w:rsidRPr="00494DDE" w:rsidRDefault="00494DDE" w:rsidP="00390AA7">
            <w:pPr>
              <w:widowControl w:val="0"/>
              <w:tabs>
                <w:tab w:val="left" w:pos="994"/>
              </w:tabs>
              <w:autoSpaceDE w:val="0"/>
              <w:autoSpaceDN w:val="0"/>
              <w:adjustRightInd w:val="0"/>
              <w:spacing w:line="317" w:lineRule="exact"/>
              <w:jc w:val="both"/>
              <w:rPr>
                <w:sz w:val="20"/>
                <w:szCs w:val="20"/>
              </w:rPr>
            </w:pPr>
            <w:r w:rsidRPr="00494DDE">
              <w:rPr>
                <w:sz w:val="20"/>
                <w:szCs w:val="20"/>
              </w:rPr>
              <w:t xml:space="preserve">632375, область Новосибирская, район Куйбышевский, село Кама, улица </w:t>
            </w:r>
            <w:proofErr w:type="spellStart"/>
            <w:r w:rsidRPr="00494DDE">
              <w:rPr>
                <w:sz w:val="20"/>
                <w:szCs w:val="20"/>
              </w:rPr>
              <w:t>Мтс</w:t>
            </w:r>
            <w:proofErr w:type="spellEnd"/>
            <w:r w:rsidRPr="00494DDE">
              <w:rPr>
                <w:sz w:val="20"/>
                <w:szCs w:val="20"/>
              </w:rPr>
              <w:t>, 8А</w:t>
            </w:r>
          </w:p>
        </w:tc>
      </w:tr>
      <w:tr w:rsidR="00494DDE" w:rsidRPr="00494DDE" w14:paraId="6735BD5A" w14:textId="77777777" w:rsidTr="00390AA7">
        <w:tc>
          <w:tcPr>
            <w:tcW w:w="710" w:type="dxa"/>
          </w:tcPr>
          <w:p w14:paraId="2638B621"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10</w:t>
            </w:r>
          </w:p>
        </w:tc>
        <w:tc>
          <w:tcPr>
            <w:tcW w:w="2947" w:type="dxa"/>
          </w:tcPr>
          <w:p w14:paraId="68AFE2A2" w14:textId="77777777" w:rsidR="00494DDE" w:rsidRPr="00494DDE" w:rsidRDefault="00494DDE" w:rsidP="00390AA7">
            <w:pPr>
              <w:widowControl w:val="0"/>
              <w:tabs>
                <w:tab w:val="left" w:pos="0"/>
              </w:tabs>
              <w:autoSpaceDE w:val="0"/>
              <w:autoSpaceDN w:val="0"/>
              <w:adjustRightInd w:val="0"/>
              <w:spacing w:line="317" w:lineRule="exact"/>
              <w:jc w:val="both"/>
              <w:rPr>
                <w:sz w:val="20"/>
                <w:szCs w:val="20"/>
              </w:rPr>
            </w:pPr>
            <w:r w:rsidRPr="00494DDE">
              <w:rPr>
                <w:sz w:val="20"/>
                <w:szCs w:val="20"/>
              </w:rPr>
              <w:t>Куйбышевский сельсовет Куйбышевского района Новосибирской области</w:t>
            </w:r>
          </w:p>
        </w:tc>
        <w:tc>
          <w:tcPr>
            <w:tcW w:w="1276" w:type="dxa"/>
          </w:tcPr>
          <w:p w14:paraId="3E96481A"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07.06.22</w:t>
            </w:r>
          </w:p>
        </w:tc>
        <w:tc>
          <w:tcPr>
            <w:tcW w:w="1276" w:type="dxa"/>
          </w:tcPr>
          <w:p w14:paraId="2658F2D3"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14.00</w:t>
            </w:r>
          </w:p>
        </w:tc>
        <w:tc>
          <w:tcPr>
            <w:tcW w:w="4252" w:type="dxa"/>
          </w:tcPr>
          <w:p w14:paraId="3D685947" w14:textId="77777777" w:rsidR="00494DDE" w:rsidRPr="00494DDE" w:rsidRDefault="00494DDE" w:rsidP="00390AA7">
            <w:pPr>
              <w:widowControl w:val="0"/>
              <w:tabs>
                <w:tab w:val="left" w:pos="994"/>
              </w:tabs>
              <w:autoSpaceDE w:val="0"/>
              <w:autoSpaceDN w:val="0"/>
              <w:adjustRightInd w:val="0"/>
              <w:spacing w:line="317" w:lineRule="exact"/>
              <w:jc w:val="both"/>
              <w:rPr>
                <w:sz w:val="20"/>
                <w:szCs w:val="20"/>
              </w:rPr>
            </w:pPr>
            <w:r w:rsidRPr="00494DDE">
              <w:rPr>
                <w:sz w:val="20"/>
                <w:szCs w:val="20"/>
              </w:rPr>
              <w:t xml:space="preserve">632370, Новосибирская область, Куйбышевский район, п Комсомольский, </w:t>
            </w:r>
            <w:proofErr w:type="spellStart"/>
            <w:r w:rsidRPr="00494DDE">
              <w:rPr>
                <w:sz w:val="20"/>
                <w:szCs w:val="20"/>
              </w:rPr>
              <w:t>ул</w:t>
            </w:r>
            <w:proofErr w:type="spellEnd"/>
            <w:r w:rsidRPr="00494DDE">
              <w:rPr>
                <w:sz w:val="20"/>
                <w:szCs w:val="20"/>
              </w:rPr>
              <w:t xml:space="preserve"> Центральная, 10</w:t>
            </w:r>
          </w:p>
        </w:tc>
      </w:tr>
      <w:tr w:rsidR="00494DDE" w:rsidRPr="00494DDE" w14:paraId="765FEE11" w14:textId="77777777" w:rsidTr="00390AA7">
        <w:tc>
          <w:tcPr>
            <w:tcW w:w="710" w:type="dxa"/>
          </w:tcPr>
          <w:p w14:paraId="13AE0741"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11</w:t>
            </w:r>
          </w:p>
        </w:tc>
        <w:tc>
          <w:tcPr>
            <w:tcW w:w="2947" w:type="dxa"/>
          </w:tcPr>
          <w:p w14:paraId="16590F20" w14:textId="77777777" w:rsidR="00494DDE" w:rsidRPr="00494DDE" w:rsidRDefault="00494DDE" w:rsidP="00390AA7">
            <w:pPr>
              <w:widowControl w:val="0"/>
              <w:tabs>
                <w:tab w:val="left" w:pos="0"/>
              </w:tabs>
              <w:autoSpaceDE w:val="0"/>
              <w:autoSpaceDN w:val="0"/>
              <w:adjustRightInd w:val="0"/>
              <w:spacing w:line="317" w:lineRule="exact"/>
              <w:jc w:val="both"/>
              <w:rPr>
                <w:sz w:val="20"/>
                <w:szCs w:val="20"/>
              </w:rPr>
            </w:pPr>
            <w:r w:rsidRPr="00494DDE">
              <w:rPr>
                <w:sz w:val="20"/>
                <w:szCs w:val="20"/>
              </w:rPr>
              <w:t>Михайловский сельсовет Куйбышевского района Новосибирской области</w:t>
            </w:r>
          </w:p>
        </w:tc>
        <w:tc>
          <w:tcPr>
            <w:tcW w:w="1276" w:type="dxa"/>
          </w:tcPr>
          <w:p w14:paraId="71A5EF2D"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08.06.22</w:t>
            </w:r>
          </w:p>
        </w:tc>
        <w:tc>
          <w:tcPr>
            <w:tcW w:w="1276" w:type="dxa"/>
          </w:tcPr>
          <w:p w14:paraId="05D5862A"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09.30</w:t>
            </w:r>
          </w:p>
        </w:tc>
        <w:tc>
          <w:tcPr>
            <w:tcW w:w="4252" w:type="dxa"/>
          </w:tcPr>
          <w:p w14:paraId="6B88B3A0" w14:textId="77777777" w:rsidR="00494DDE" w:rsidRPr="00494DDE" w:rsidRDefault="00494DDE" w:rsidP="00390AA7">
            <w:pPr>
              <w:widowControl w:val="0"/>
              <w:tabs>
                <w:tab w:val="left" w:pos="994"/>
              </w:tabs>
              <w:autoSpaceDE w:val="0"/>
              <w:autoSpaceDN w:val="0"/>
              <w:adjustRightInd w:val="0"/>
              <w:spacing w:line="317" w:lineRule="exact"/>
              <w:jc w:val="both"/>
              <w:rPr>
                <w:sz w:val="20"/>
                <w:szCs w:val="20"/>
              </w:rPr>
            </w:pPr>
            <w:r w:rsidRPr="00494DDE">
              <w:rPr>
                <w:sz w:val="20"/>
                <w:szCs w:val="20"/>
              </w:rPr>
              <w:t>632366, Новосибирская область Куйбышевский район село Михайловка, ул. Центральная ,48</w:t>
            </w:r>
          </w:p>
        </w:tc>
      </w:tr>
      <w:tr w:rsidR="00494DDE" w:rsidRPr="00494DDE" w14:paraId="6483DEEF" w14:textId="77777777" w:rsidTr="00390AA7">
        <w:tc>
          <w:tcPr>
            <w:tcW w:w="710" w:type="dxa"/>
          </w:tcPr>
          <w:p w14:paraId="593D0693"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12</w:t>
            </w:r>
          </w:p>
        </w:tc>
        <w:tc>
          <w:tcPr>
            <w:tcW w:w="2947" w:type="dxa"/>
          </w:tcPr>
          <w:p w14:paraId="15320DBF" w14:textId="77777777" w:rsidR="00494DDE" w:rsidRPr="00494DDE" w:rsidRDefault="00494DDE" w:rsidP="00390AA7">
            <w:pPr>
              <w:widowControl w:val="0"/>
              <w:tabs>
                <w:tab w:val="left" w:pos="0"/>
              </w:tabs>
              <w:autoSpaceDE w:val="0"/>
              <w:autoSpaceDN w:val="0"/>
              <w:adjustRightInd w:val="0"/>
              <w:spacing w:line="317" w:lineRule="exact"/>
              <w:jc w:val="both"/>
              <w:rPr>
                <w:sz w:val="20"/>
                <w:szCs w:val="20"/>
              </w:rPr>
            </w:pPr>
            <w:proofErr w:type="spellStart"/>
            <w:r w:rsidRPr="00494DDE">
              <w:rPr>
                <w:sz w:val="20"/>
                <w:szCs w:val="20"/>
              </w:rPr>
              <w:t>Новоичинский</w:t>
            </w:r>
            <w:proofErr w:type="spellEnd"/>
            <w:r w:rsidRPr="00494DDE">
              <w:rPr>
                <w:sz w:val="20"/>
                <w:szCs w:val="20"/>
              </w:rPr>
              <w:t xml:space="preserve"> сельсовет Куйбышевского района Новосибирской области</w:t>
            </w:r>
          </w:p>
        </w:tc>
        <w:tc>
          <w:tcPr>
            <w:tcW w:w="1276" w:type="dxa"/>
          </w:tcPr>
          <w:p w14:paraId="3C4611C8"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08.06.22</w:t>
            </w:r>
          </w:p>
        </w:tc>
        <w:tc>
          <w:tcPr>
            <w:tcW w:w="1276" w:type="dxa"/>
          </w:tcPr>
          <w:p w14:paraId="672504BD"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11.00</w:t>
            </w:r>
          </w:p>
        </w:tc>
        <w:tc>
          <w:tcPr>
            <w:tcW w:w="4252" w:type="dxa"/>
          </w:tcPr>
          <w:p w14:paraId="1233B3C2" w14:textId="77777777" w:rsidR="00494DDE" w:rsidRPr="00494DDE" w:rsidRDefault="00494DDE" w:rsidP="00390AA7">
            <w:pPr>
              <w:widowControl w:val="0"/>
              <w:tabs>
                <w:tab w:val="left" w:pos="994"/>
              </w:tabs>
              <w:autoSpaceDE w:val="0"/>
              <w:autoSpaceDN w:val="0"/>
              <w:adjustRightInd w:val="0"/>
              <w:spacing w:line="317" w:lineRule="exact"/>
              <w:jc w:val="both"/>
              <w:rPr>
                <w:sz w:val="20"/>
                <w:szCs w:val="20"/>
              </w:rPr>
            </w:pPr>
            <w:r w:rsidRPr="00494DDE">
              <w:rPr>
                <w:sz w:val="20"/>
                <w:szCs w:val="20"/>
              </w:rPr>
              <w:t xml:space="preserve">632354, Новосибирская область, Куйбышевский район, село </w:t>
            </w:r>
            <w:proofErr w:type="spellStart"/>
            <w:r w:rsidRPr="00494DDE">
              <w:rPr>
                <w:sz w:val="20"/>
                <w:szCs w:val="20"/>
              </w:rPr>
              <w:t>Новоичинское</w:t>
            </w:r>
            <w:proofErr w:type="spellEnd"/>
            <w:r w:rsidRPr="00494DDE">
              <w:rPr>
                <w:sz w:val="20"/>
                <w:szCs w:val="20"/>
              </w:rPr>
              <w:t>, улица Школьная, 1А</w:t>
            </w:r>
          </w:p>
        </w:tc>
      </w:tr>
      <w:tr w:rsidR="00494DDE" w:rsidRPr="00494DDE" w14:paraId="61707124" w14:textId="77777777" w:rsidTr="00390AA7">
        <w:tc>
          <w:tcPr>
            <w:tcW w:w="710" w:type="dxa"/>
          </w:tcPr>
          <w:p w14:paraId="320C5F47"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13</w:t>
            </w:r>
          </w:p>
        </w:tc>
        <w:tc>
          <w:tcPr>
            <w:tcW w:w="2947" w:type="dxa"/>
          </w:tcPr>
          <w:p w14:paraId="1FAFE237" w14:textId="77777777" w:rsidR="00494DDE" w:rsidRPr="00494DDE" w:rsidRDefault="00494DDE" w:rsidP="00390AA7">
            <w:pPr>
              <w:widowControl w:val="0"/>
              <w:tabs>
                <w:tab w:val="left" w:pos="0"/>
              </w:tabs>
              <w:autoSpaceDE w:val="0"/>
              <w:autoSpaceDN w:val="0"/>
              <w:adjustRightInd w:val="0"/>
              <w:spacing w:line="317" w:lineRule="exact"/>
              <w:jc w:val="both"/>
              <w:rPr>
                <w:sz w:val="20"/>
                <w:szCs w:val="20"/>
              </w:rPr>
            </w:pPr>
            <w:r w:rsidRPr="00494DDE">
              <w:rPr>
                <w:sz w:val="20"/>
                <w:szCs w:val="20"/>
              </w:rPr>
              <w:t>Октябрьский сельсовет Куйбышевского муниципального района Новосибирской области</w:t>
            </w:r>
          </w:p>
        </w:tc>
        <w:tc>
          <w:tcPr>
            <w:tcW w:w="1276" w:type="dxa"/>
          </w:tcPr>
          <w:p w14:paraId="39860D08"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08.06.22</w:t>
            </w:r>
          </w:p>
        </w:tc>
        <w:tc>
          <w:tcPr>
            <w:tcW w:w="1276" w:type="dxa"/>
          </w:tcPr>
          <w:p w14:paraId="66AEB675"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14.30</w:t>
            </w:r>
          </w:p>
        </w:tc>
        <w:tc>
          <w:tcPr>
            <w:tcW w:w="4252" w:type="dxa"/>
          </w:tcPr>
          <w:p w14:paraId="579A9C71" w14:textId="77777777" w:rsidR="00494DDE" w:rsidRPr="00494DDE" w:rsidRDefault="00494DDE" w:rsidP="00390AA7">
            <w:pPr>
              <w:widowControl w:val="0"/>
              <w:tabs>
                <w:tab w:val="left" w:pos="994"/>
              </w:tabs>
              <w:autoSpaceDE w:val="0"/>
              <w:autoSpaceDN w:val="0"/>
              <w:adjustRightInd w:val="0"/>
              <w:spacing w:line="317" w:lineRule="exact"/>
              <w:jc w:val="both"/>
              <w:rPr>
                <w:sz w:val="20"/>
                <w:szCs w:val="20"/>
              </w:rPr>
            </w:pPr>
            <w:r w:rsidRPr="00494DDE">
              <w:rPr>
                <w:sz w:val="20"/>
                <w:szCs w:val="20"/>
              </w:rPr>
              <w:t>632351, Новосибирская область, Куйбышевский район, село Нагорное, ул. Омская, д. 32</w:t>
            </w:r>
          </w:p>
        </w:tc>
      </w:tr>
      <w:tr w:rsidR="00494DDE" w:rsidRPr="00494DDE" w14:paraId="4BBDDE71" w14:textId="77777777" w:rsidTr="00390AA7">
        <w:tc>
          <w:tcPr>
            <w:tcW w:w="710" w:type="dxa"/>
          </w:tcPr>
          <w:p w14:paraId="31B166F8"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14</w:t>
            </w:r>
          </w:p>
        </w:tc>
        <w:tc>
          <w:tcPr>
            <w:tcW w:w="2947" w:type="dxa"/>
          </w:tcPr>
          <w:p w14:paraId="7DC7F95A" w14:textId="77777777" w:rsidR="00494DDE" w:rsidRPr="00494DDE" w:rsidRDefault="00494DDE" w:rsidP="00390AA7">
            <w:pPr>
              <w:widowControl w:val="0"/>
              <w:tabs>
                <w:tab w:val="left" w:pos="0"/>
              </w:tabs>
              <w:autoSpaceDE w:val="0"/>
              <w:autoSpaceDN w:val="0"/>
              <w:adjustRightInd w:val="0"/>
              <w:spacing w:line="317" w:lineRule="exact"/>
              <w:jc w:val="both"/>
              <w:rPr>
                <w:sz w:val="20"/>
                <w:szCs w:val="20"/>
              </w:rPr>
            </w:pPr>
            <w:proofErr w:type="spellStart"/>
            <w:r w:rsidRPr="00494DDE">
              <w:rPr>
                <w:sz w:val="20"/>
                <w:szCs w:val="20"/>
              </w:rPr>
              <w:t>Осиновский</w:t>
            </w:r>
            <w:proofErr w:type="spellEnd"/>
            <w:r w:rsidRPr="00494DDE">
              <w:rPr>
                <w:sz w:val="20"/>
                <w:szCs w:val="20"/>
              </w:rPr>
              <w:t xml:space="preserve"> сельсовет Куйбышевского района Новосибирской области </w:t>
            </w:r>
          </w:p>
        </w:tc>
        <w:tc>
          <w:tcPr>
            <w:tcW w:w="1276" w:type="dxa"/>
          </w:tcPr>
          <w:p w14:paraId="7BB5F9E9"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10.06.22</w:t>
            </w:r>
          </w:p>
        </w:tc>
        <w:tc>
          <w:tcPr>
            <w:tcW w:w="1276" w:type="dxa"/>
          </w:tcPr>
          <w:p w14:paraId="0F41688B"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09.00</w:t>
            </w:r>
          </w:p>
        </w:tc>
        <w:tc>
          <w:tcPr>
            <w:tcW w:w="4252" w:type="dxa"/>
          </w:tcPr>
          <w:p w14:paraId="5B544A93" w14:textId="77777777" w:rsidR="00494DDE" w:rsidRPr="00494DDE" w:rsidRDefault="00494DDE" w:rsidP="00390AA7">
            <w:pPr>
              <w:widowControl w:val="0"/>
              <w:tabs>
                <w:tab w:val="left" w:pos="994"/>
              </w:tabs>
              <w:autoSpaceDE w:val="0"/>
              <w:autoSpaceDN w:val="0"/>
              <w:adjustRightInd w:val="0"/>
              <w:spacing w:line="317" w:lineRule="exact"/>
              <w:jc w:val="both"/>
              <w:rPr>
                <w:sz w:val="20"/>
                <w:szCs w:val="20"/>
              </w:rPr>
            </w:pPr>
            <w:r w:rsidRPr="00494DDE">
              <w:rPr>
                <w:sz w:val="20"/>
                <w:szCs w:val="20"/>
              </w:rPr>
              <w:t>632359, Новосибирская область, Куйбышевский район, поселок Кондусла, Центральная улица, 1</w:t>
            </w:r>
          </w:p>
        </w:tc>
      </w:tr>
      <w:tr w:rsidR="00494DDE" w:rsidRPr="00494DDE" w14:paraId="1D9FF15F" w14:textId="77777777" w:rsidTr="00390AA7">
        <w:tc>
          <w:tcPr>
            <w:tcW w:w="710" w:type="dxa"/>
          </w:tcPr>
          <w:p w14:paraId="4E0B6440"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15</w:t>
            </w:r>
          </w:p>
        </w:tc>
        <w:tc>
          <w:tcPr>
            <w:tcW w:w="2947" w:type="dxa"/>
          </w:tcPr>
          <w:p w14:paraId="2611C4DE" w14:textId="77777777" w:rsidR="00494DDE" w:rsidRPr="00494DDE" w:rsidRDefault="00494DDE" w:rsidP="00390AA7">
            <w:pPr>
              <w:widowControl w:val="0"/>
              <w:tabs>
                <w:tab w:val="left" w:pos="0"/>
              </w:tabs>
              <w:autoSpaceDE w:val="0"/>
              <w:autoSpaceDN w:val="0"/>
              <w:adjustRightInd w:val="0"/>
              <w:spacing w:line="317" w:lineRule="exact"/>
              <w:jc w:val="both"/>
              <w:rPr>
                <w:sz w:val="20"/>
                <w:szCs w:val="20"/>
              </w:rPr>
            </w:pPr>
            <w:proofErr w:type="spellStart"/>
            <w:r w:rsidRPr="00494DDE">
              <w:rPr>
                <w:sz w:val="20"/>
                <w:szCs w:val="20"/>
              </w:rPr>
              <w:t>Отрадненский</w:t>
            </w:r>
            <w:proofErr w:type="spellEnd"/>
            <w:r w:rsidRPr="00494DDE">
              <w:rPr>
                <w:sz w:val="20"/>
                <w:szCs w:val="20"/>
              </w:rPr>
              <w:t xml:space="preserve"> сельсовет Куйбышевского района Новосибирской области</w:t>
            </w:r>
          </w:p>
        </w:tc>
        <w:tc>
          <w:tcPr>
            <w:tcW w:w="1276" w:type="dxa"/>
          </w:tcPr>
          <w:p w14:paraId="12BA356B"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09.06.22</w:t>
            </w:r>
          </w:p>
        </w:tc>
        <w:tc>
          <w:tcPr>
            <w:tcW w:w="1276" w:type="dxa"/>
          </w:tcPr>
          <w:p w14:paraId="0CA00944"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09.00</w:t>
            </w:r>
          </w:p>
        </w:tc>
        <w:tc>
          <w:tcPr>
            <w:tcW w:w="4252" w:type="dxa"/>
          </w:tcPr>
          <w:p w14:paraId="72901C70" w14:textId="77777777" w:rsidR="00494DDE" w:rsidRPr="00494DDE" w:rsidRDefault="00494DDE" w:rsidP="00390AA7">
            <w:pPr>
              <w:widowControl w:val="0"/>
              <w:tabs>
                <w:tab w:val="left" w:pos="994"/>
              </w:tabs>
              <w:autoSpaceDE w:val="0"/>
              <w:autoSpaceDN w:val="0"/>
              <w:adjustRightInd w:val="0"/>
              <w:spacing w:line="317" w:lineRule="exact"/>
              <w:jc w:val="both"/>
              <w:rPr>
                <w:sz w:val="20"/>
                <w:szCs w:val="20"/>
              </w:rPr>
            </w:pPr>
            <w:r w:rsidRPr="00494DDE">
              <w:rPr>
                <w:sz w:val="20"/>
                <w:szCs w:val="20"/>
              </w:rPr>
              <w:t xml:space="preserve">632360, область Новосибирская, район Куйбышевский, село </w:t>
            </w:r>
            <w:proofErr w:type="spellStart"/>
            <w:r w:rsidRPr="00494DDE">
              <w:rPr>
                <w:sz w:val="20"/>
                <w:szCs w:val="20"/>
              </w:rPr>
              <w:t>Отрадненское</w:t>
            </w:r>
            <w:proofErr w:type="spellEnd"/>
            <w:r w:rsidRPr="00494DDE">
              <w:rPr>
                <w:sz w:val="20"/>
                <w:szCs w:val="20"/>
              </w:rPr>
              <w:t>, улица Центральная, 17А</w:t>
            </w:r>
          </w:p>
        </w:tc>
      </w:tr>
      <w:tr w:rsidR="00494DDE" w:rsidRPr="00494DDE" w14:paraId="590FEB40" w14:textId="77777777" w:rsidTr="00390AA7">
        <w:tc>
          <w:tcPr>
            <w:tcW w:w="710" w:type="dxa"/>
          </w:tcPr>
          <w:p w14:paraId="1BFB8695"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16</w:t>
            </w:r>
          </w:p>
        </w:tc>
        <w:tc>
          <w:tcPr>
            <w:tcW w:w="2947" w:type="dxa"/>
          </w:tcPr>
          <w:p w14:paraId="1B66B708" w14:textId="77777777" w:rsidR="00494DDE" w:rsidRPr="00494DDE" w:rsidRDefault="00494DDE" w:rsidP="00390AA7">
            <w:pPr>
              <w:widowControl w:val="0"/>
              <w:tabs>
                <w:tab w:val="left" w:pos="0"/>
              </w:tabs>
              <w:autoSpaceDE w:val="0"/>
              <w:autoSpaceDN w:val="0"/>
              <w:adjustRightInd w:val="0"/>
              <w:spacing w:line="317" w:lineRule="exact"/>
              <w:jc w:val="both"/>
              <w:rPr>
                <w:sz w:val="20"/>
                <w:szCs w:val="20"/>
              </w:rPr>
            </w:pPr>
            <w:proofErr w:type="spellStart"/>
            <w:r w:rsidRPr="00494DDE">
              <w:rPr>
                <w:sz w:val="20"/>
                <w:szCs w:val="20"/>
              </w:rPr>
              <w:t>Сергинский</w:t>
            </w:r>
            <w:proofErr w:type="spellEnd"/>
            <w:r w:rsidRPr="00494DDE">
              <w:rPr>
                <w:sz w:val="20"/>
                <w:szCs w:val="20"/>
              </w:rPr>
              <w:t xml:space="preserve"> сельсовет Куйбышевского района Новосибирской области</w:t>
            </w:r>
          </w:p>
        </w:tc>
        <w:tc>
          <w:tcPr>
            <w:tcW w:w="1276" w:type="dxa"/>
          </w:tcPr>
          <w:p w14:paraId="4E886A86"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09.06.22</w:t>
            </w:r>
          </w:p>
        </w:tc>
        <w:tc>
          <w:tcPr>
            <w:tcW w:w="1276" w:type="dxa"/>
          </w:tcPr>
          <w:p w14:paraId="626B6E7E"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11.00</w:t>
            </w:r>
          </w:p>
        </w:tc>
        <w:tc>
          <w:tcPr>
            <w:tcW w:w="4252" w:type="dxa"/>
          </w:tcPr>
          <w:p w14:paraId="4E7AD37B" w14:textId="77777777" w:rsidR="00494DDE" w:rsidRPr="00494DDE" w:rsidRDefault="00494DDE" w:rsidP="00390AA7">
            <w:pPr>
              <w:widowControl w:val="0"/>
              <w:tabs>
                <w:tab w:val="left" w:pos="994"/>
              </w:tabs>
              <w:autoSpaceDE w:val="0"/>
              <w:autoSpaceDN w:val="0"/>
              <w:adjustRightInd w:val="0"/>
              <w:spacing w:line="317" w:lineRule="exact"/>
              <w:jc w:val="both"/>
              <w:rPr>
                <w:sz w:val="20"/>
                <w:szCs w:val="20"/>
              </w:rPr>
            </w:pPr>
            <w:r w:rsidRPr="00494DDE">
              <w:rPr>
                <w:sz w:val="20"/>
                <w:szCs w:val="20"/>
              </w:rPr>
              <w:t xml:space="preserve">632358, область Новосибирская, район Куйбышевский, деревня </w:t>
            </w:r>
            <w:proofErr w:type="spellStart"/>
            <w:r w:rsidRPr="00494DDE">
              <w:rPr>
                <w:sz w:val="20"/>
                <w:szCs w:val="20"/>
              </w:rPr>
              <w:t>Сергино</w:t>
            </w:r>
            <w:proofErr w:type="spellEnd"/>
            <w:r w:rsidRPr="00494DDE">
              <w:rPr>
                <w:sz w:val="20"/>
                <w:szCs w:val="20"/>
              </w:rPr>
              <w:t>, улица Центральная, дом 23</w:t>
            </w:r>
          </w:p>
        </w:tc>
      </w:tr>
      <w:tr w:rsidR="00494DDE" w:rsidRPr="00494DDE" w14:paraId="22034345" w14:textId="77777777" w:rsidTr="00390AA7">
        <w:tc>
          <w:tcPr>
            <w:tcW w:w="710" w:type="dxa"/>
          </w:tcPr>
          <w:p w14:paraId="52C0E0B9"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17</w:t>
            </w:r>
          </w:p>
        </w:tc>
        <w:tc>
          <w:tcPr>
            <w:tcW w:w="2947" w:type="dxa"/>
          </w:tcPr>
          <w:p w14:paraId="4C79F751" w14:textId="77777777" w:rsidR="00494DDE" w:rsidRPr="00494DDE" w:rsidRDefault="00494DDE" w:rsidP="00390AA7">
            <w:pPr>
              <w:widowControl w:val="0"/>
              <w:tabs>
                <w:tab w:val="left" w:pos="0"/>
              </w:tabs>
              <w:autoSpaceDE w:val="0"/>
              <w:autoSpaceDN w:val="0"/>
              <w:adjustRightInd w:val="0"/>
              <w:spacing w:line="317" w:lineRule="exact"/>
              <w:jc w:val="both"/>
              <w:rPr>
                <w:sz w:val="20"/>
                <w:szCs w:val="20"/>
              </w:rPr>
            </w:pPr>
            <w:proofErr w:type="spellStart"/>
            <w:r w:rsidRPr="00494DDE">
              <w:rPr>
                <w:sz w:val="20"/>
                <w:szCs w:val="20"/>
              </w:rPr>
              <w:t>Чумаковский</w:t>
            </w:r>
            <w:proofErr w:type="spellEnd"/>
            <w:r w:rsidRPr="00494DDE">
              <w:rPr>
                <w:sz w:val="20"/>
                <w:szCs w:val="20"/>
              </w:rPr>
              <w:t xml:space="preserve"> сельсовет Куйбышевского района Новосибирской области</w:t>
            </w:r>
          </w:p>
        </w:tc>
        <w:tc>
          <w:tcPr>
            <w:tcW w:w="1276" w:type="dxa"/>
            <w:shd w:val="clear" w:color="auto" w:fill="auto"/>
          </w:tcPr>
          <w:p w14:paraId="7E11BDA8"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09.06.22</w:t>
            </w:r>
          </w:p>
        </w:tc>
        <w:tc>
          <w:tcPr>
            <w:tcW w:w="1276" w:type="dxa"/>
          </w:tcPr>
          <w:p w14:paraId="09A5D111" w14:textId="77777777" w:rsidR="00494DDE" w:rsidRPr="00494DDE" w:rsidRDefault="00494DDE" w:rsidP="00390AA7">
            <w:pPr>
              <w:widowControl w:val="0"/>
              <w:tabs>
                <w:tab w:val="left" w:pos="994"/>
              </w:tabs>
              <w:autoSpaceDE w:val="0"/>
              <w:autoSpaceDN w:val="0"/>
              <w:adjustRightInd w:val="0"/>
              <w:spacing w:line="317" w:lineRule="exact"/>
              <w:jc w:val="center"/>
              <w:rPr>
                <w:sz w:val="20"/>
                <w:szCs w:val="20"/>
              </w:rPr>
            </w:pPr>
            <w:r w:rsidRPr="00494DDE">
              <w:rPr>
                <w:sz w:val="20"/>
                <w:szCs w:val="20"/>
              </w:rPr>
              <w:t>14.00</w:t>
            </w:r>
          </w:p>
        </w:tc>
        <w:tc>
          <w:tcPr>
            <w:tcW w:w="4252" w:type="dxa"/>
          </w:tcPr>
          <w:p w14:paraId="3952368B" w14:textId="77777777" w:rsidR="00494DDE" w:rsidRPr="00494DDE" w:rsidRDefault="00494DDE" w:rsidP="00390AA7">
            <w:pPr>
              <w:widowControl w:val="0"/>
              <w:tabs>
                <w:tab w:val="left" w:pos="994"/>
              </w:tabs>
              <w:autoSpaceDE w:val="0"/>
              <w:autoSpaceDN w:val="0"/>
              <w:adjustRightInd w:val="0"/>
              <w:spacing w:line="317" w:lineRule="exact"/>
              <w:jc w:val="both"/>
              <w:rPr>
                <w:sz w:val="20"/>
                <w:szCs w:val="20"/>
              </w:rPr>
            </w:pPr>
            <w:r w:rsidRPr="00494DDE">
              <w:rPr>
                <w:sz w:val="20"/>
                <w:szCs w:val="20"/>
              </w:rPr>
              <w:t xml:space="preserve">632364, Новосибирская обл., Куйбышевский р-н, </w:t>
            </w:r>
            <w:proofErr w:type="spellStart"/>
            <w:r w:rsidRPr="00494DDE">
              <w:rPr>
                <w:sz w:val="20"/>
                <w:szCs w:val="20"/>
              </w:rPr>
              <w:t>с.Чумаково</w:t>
            </w:r>
            <w:proofErr w:type="spellEnd"/>
            <w:r w:rsidRPr="00494DDE">
              <w:rPr>
                <w:sz w:val="20"/>
                <w:szCs w:val="20"/>
              </w:rPr>
              <w:t xml:space="preserve">, </w:t>
            </w:r>
            <w:proofErr w:type="spellStart"/>
            <w:r w:rsidRPr="00494DDE">
              <w:rPr>
                <w:sz w:val="20"/>
                <w:szCs w:val="20"/>
              </w:rPr>
              <w:t>ул.Ленина</w:t>
            </w:r>
            <w:proofErr w:type="spellEnd"/>
            <w:r w:rsidRPr="00494DDE">
              <w:rPr>
                <w:sz w:val="20"/>
                <w:szCs w:val="20"/>
              </w:rPr>
              <w:t xml:space="preserve">, д.59, </w:t>
            </w:r>
          </w:p>
        </w:tc>
      </w:tr>
    </w:tbl>
    <w:p w14:paraId="7238808F" w14:textId="77777777" w:rsidR="00494DDE" w:rsidRPr="00494DDE" w:rsidRDefault="00494DDE" w:rsidP="00494DDE">
      <w:pPr>
        <w:widowControl w:val="0"/>
        <w:shd w:val="clear" w:color="auto" w:fill="FFFFFF"/>
        <w:tabs>
          <w:tab w:val="left" w:pos="994"/>
        </w:tabs>
        <w:autoSpaceDE w:val="0"/>
        <w:autoSpaceDN w:val="0"/>
        <w:adjustRightInd w:val="0"/>
        <w:spacing w:line="317" w:lineRule="exact"/>
        <w:jc w:val="center"/>
        <w:rPr>
          <w:sz w:val="20"/>
          <w:szCs w:val="20"/>
        </w:rPr>
      </w:pPr>
    </w:p>
    <w:p w14:paraId="7CA8EDA0" w14:textId="77777777" w:rsidR="00494DDE" w:rsidRPr="00494DDE" w:rsidRDefault="00494DDE" w:rsidP="00494DDE">
      <w:pPr>
        <w:widowControl w:val="0"/>
        <w:shd w:val="clear" w:color="auto" w:fill="FFFFFF"/>
        <w:tabs>
          <w:tab w:val="left" w:pos="994"/>
        </w:tabs>
        <w:autoSpaceDE w:val="0"/>
        <w:autoSpaceDN w:val="0"/>
        <w:adjustRightInd w:val="0"/>
        <w:ind w:left="-26" w:firstLine="26"/>
        <w:rPr>
          <w:sz w:val="20"/>
          <w:szCs w:val="20"/>
        </w:rPr>
      </w:pPr>
    </w:p>
    <w:p w14:paraId="3A0D39F4" w14:textId="187EF10D" w:rsidR="00494DDE" w:rsidRPr="00494DDE" w:rsidRDefault="00494DDE" w:rsidP="00494DDE">
      <w:pPr>
        <w:jc w:val="center"/>
        <w:rPr>
          <w:bCs/>
          <w:sz w:val="20"/>
          <w:szCs w:val="20"/>
        </w:rPr>
      </w:pPr>
    </w:p>
    <w:p w14:paraId="2875058E" w14:textId="77777777" w:rsidR="00494DDE" w:rsidRPr="00494DDE" w:rsidRDefault="00494DDE" w:rsidP="00494DDE">
      <w:pPr>
        <w:keepNext/>
        <w:jc w:val="center"/>
        <w:outlineLvl w:val="0"/>
        <w:rPr>
          <w:sz w:val="20"/>
          <w:szCs w:val="20"/>
        </w:rPr>
      </w:pPr>
      <w:r w:rsidRPr="00494DDE">
        <w:rPr>
          <w:sz w:val="20"/>
          <w:szCs w:val="20"/>
        </w:rPr>
        <w:t>АДМИНИСТРАЦИЯ</w:t>
      </w:r>
    </w:p>
    <w:p w14:paraId="2C62F01B" w14:textId="77777777" w:rsidR="00494DDE" w:rsidRPr="00494DDE" w:rsidRDefault="00494DDE" w:rsidP="00494DDE">
      <w:pPr>
        <w:keepNext/>
        <w:jc w:val="center"/>
        <w:outlineLvl w:val="0"/>
        <w:rPr>
          <w:sz w:val="20"/>
          <w:szCs w:val="20"/>
        </w:rPr>
      </w:pPr>
      <w:r w:rsidRPr="00494DDE">
        <w:rPr>
          <w:sz w:val="20"/>
          <w:szCs w:val="20"/>
        </w:rPr>
        <w:t>КУЙБЫШЕВСКОГО МУНИЦИПАЛЬНОГО РАЙОНА</w:t>
      </w:r>
    </w:p>
    <w:p w14:paraId="6AA1F547" w14:textId="77777777" w:rsidR="00494DDE" w:rsidRPr="00494DDE" w:rsidRDefault="00494DDE" w:rsidP="00494DDE">
      <w:pPr>
        <w:keepNext/>
        <w:jc w:val="center"/>
        <w:outlineLvl w:val="0"/>
        <w:rPr>
          <w:sz w:val="20"/>
          <w:szCs w:val="20"/>
        </w:rPr>
      </w:pPr>
      <w:r w:rsidRPr="00494DDE">
        <w:rPr>
          <w:sz w:val="20"/>
          <w:szCs w:val="20"/>
        </w:rPr>
        <w:t>НОВОСИБИРСКОЙ ОБЛАСТИ</w:t>
      </w:r>
    </w:p>
    <w:p w14:paraId="624B8AD8" w14:textId="77777777" w:rsidR="00494DDE" w:rsidRPr="00494DDE" w:rsidRDefault="00494DDE" w:rsidP="00494DDE">
      <w:pPr>
        <w:keepNext/>
        <w:jc w:val="center"/>
        <w:outlineLvl w:val="1"/>
        <w:rPr>
          <w:sz w:val="20"/>
          <w:szCs w:val="20"/>
        </w:rPr>
      </w:pPr>
    </w:p>
    <w:p w14:paraId="071A6972" w14:textId="77777777" w:rsidR="00494DDE" w:rsidRPr="00494DDE" w:rsidRDefault="00494DDE" w:rsidP="00494DDE">
      <w:pPr>
        <w:keepNext/>
        <w:jc w:val="center"/>
        <w:outlineLvl w:val="1"/>
        <w:rPr>
          <w:sz w:val="20"/>
          <w:szCs w:val="20"/>
        </w:rPr>
      </w:pPr>
      <w:r w:rsidRPr="00494DDE">
        <w:rPr>
          <w:sz w:val="20"/>
          <w:szCs w:val="20"/>
        </w:rPr>
        <w:t>ПОСТАНОВЛЕНИЕ</w:t>
      </w:r>
    </w:p>
    <w:p w14:paraId="1B4C0040" w14:textId="77777777" w:rsidR="00494DDE" w:rsidRPr="00494DDE" w:rsidRDefault="00494DDE" w:rsidP="00494DDE">
      <w:pPr>
        <w:jc w:val="center"/>
        <w:rPr>
          <w:bCs/>
          <w:sz w:val="20"/>
          <w:szCs w:val="20"/>
        </w:rPr>
      </w:pPr>
    </w:p>
    <w:p w14:paraId="4DB255D1" w14:textId="77777777" w:rsidR="00494DDE" w:rsidRPr="00494DDE" w:rsidRDefault="00494DDE" w:rsidP="00494DDE">
      <w:pPr>
        <w:jc w:val="center"/>
        <w:rPr>
          <w:sz w:val="20"/>
          <w:szCs w:val="20"/>
        </w:rPr>
      </w:pPr>
      <w:r w:rsidRPr="00494DDE">
        <w:rPr>
          <w:sz w:val="20"/>
          <w:szCs w:val="20"/>
        </w:rPr>
        <w:t xml:space="preserve">г. Куйбышев </w:t>
      </w:r>
    </w:p>
    <w:p w14:paraId="4D93001A" w14:textId="77777777" w:rsidR="00494DDE" w:rsidRPr="00494DDE" w:rsidRDefault="00494DDE" w:rsidP="00494DDE">
      <w:pPr>
        <w:jc w:val="center"/>
        <w:rPr>
          <w:sz w:val="20"/>
          <w:szCs w:val="20"/>
        </w:rPr>
      </w:pPr>
      <w:r w:rsidRPr="00494DDE">
        <w:rPr>
          <w:sz w:val="20"/>
          <w:szCs w:val="20"/>
        </w:rPr>
        <w:t>Новосибирская область</w:t>
      </w:r>
    </w:p>
    <w:p w14:paraId="1B77C2BC" w14:textId="77777777" w:rsidR="00494DDE" w:rsidRPr="00494DDE" w:rsidRDefault="00494DDE" w:rsidP="00494DDE">
      <w:pPr>
        <w:jc w:val="center"/>
        <w:rPr>
          <w:bCs/>
          <w:sz w:val="20"/>
          <w:szCs w:val="20"/>
        </w:rPr>
      </w:pPr>
    </w:p>
    <w:p w14:paraId="5C765F3E" w14:textId="77777777" w:rsidR="00494DDE" w:rsidRPr="00494DDE" w:rsidRDefault="00494DDE" w:rsidP="00494DDE">
      <w:pPr>
        <w:jc w:val="center"/>
        <w:rPr>
          <w:bCs/>
          <w:sz w:val="20"/>
          <w:szCs w:val="20"/>
        </w:rPr>
      </w:pPr>
      <w:r w:rsidRPr="00494DDE">
        <w:rPr>
          <w:bCs/>
          <w:sz w:val="20"/>
          <w:szCs w:val="20"/>
        </w:rPr>
        <w:t>13.05.2022 № 410</w:t>
      </w:r>
    </w:p>
    <w:p w14:paraId="4430A929" w14:textId="77777777" w:rsidR="00494DDE" w:rsidRPr="00494DDE" w:rsidRDefault="00494DDE" w:rsidP="00494DDE">
      <w:pPr>
        <w:keepNext/>
        <w:keepLines/>
        <w:autoSpaceDE w:val="0"/>
        <w:autoSpaceDN w:val="0"/>
        <w:adjustRightInd w:val="0"/>
        <w:jc w:val="center"/>
        <w:rPr>
          <w:sz w:val="20"/>
          <w:szCs w:val="20"/>
          <w:highlight w:val="yellow"/>
        </w:rPr>
      </w:pPr>
    </w:p>
    <w:p w14:paraId="19D6695B" w14:textId="77777777" w:rsidR="00494DDE" w:rsidRPr="00494DDE" w:rsidRDefault="00494DDE" w:rsidP="00494DDE">
      <w:pPr>
        <w:keepNext/>
        <w:keepLines/>
        <w:autoSpaceDE w:val="0"/>
        <w:autoSpaceDN w:val="0"/>
        <w:adjustRightInd w:val="0"/>
        <w:jc w:val="center"/>
        <w:outlineLvl w:val="0"/>
        <w:rPr>
          <w:sz w:val="20"/>
          <w:szCs w:val="20"/>
        </w:rPr>
      </w:pPr>
      <w:r w:rsidRPr="00494DDE">
        <w:rPr>
          <w:sz w:val="20"/>
          <w:szCs w:val="20"/>
        </w:rPr>
        <w:t>О создании, содержании и использовании запасов материально-</w:t>
      </w:r>
      <w:proofErr w:type="gramStart"/>
      <w:r w:rsidRPr="00494DDE">
        <w:rPr>
          <w:sz w:val="20"/>
          <w:szCs w:val="20"/>
        </w:rPr>
        <w:t>технических,  продовольственных</w:t>
      </w:r>
      <w:proofErr w:type="gramEnd"/>
      <w:r w:rsidRPr="00494DDE">
        <w:rPr>
          <w:sz w:val="20"/>
          <w:szCs w:val="20"/>
        </w:rPr>
        <w:t>, медицинских и иных средств для обеспечения мероприятий по гражданской обороне в Куйбышевском муниципальном районе Новосибирской области</w:t>
      </w:r>
    </w:p>
    <w:p w14:paraId="51948B45" w14:textId="77777777" w:rsidR="00494DDE" w:rsidRPr="00494DDE" w:rsidRDefault="00494DDE" w:rsidP="00494DDE">
      <w:pPr>
        <w:keepNext/>
        <w:keepLines/>
        <w:autoSpaceDE w:val="0"/>
        <w:autoSpaceDN w:val="0"/>
        <w:adjustRightInd w:val="0"/>
        <w:jc w:val="center"/>
        <w:rPr>
          <w:sz w:val="20"/>
          <w:szCs w:val="20"/>
        </w:rPr>
      </w:pPr>
    </w:p>
    <w:p w14:paraId="4AAFAD48" w14:textId="77777777" w:rsidR="00494DDE" w:rsidRPr="00494DDE" w:rsidRDefault="00494DDE" w:rsidP="00494DDE">
      <w:pPr>
        <w:autoSpaceDE w:val="0"/>
        <w:autoSpaceDN w:val="0"/>
        <w:adjustRightInd w:val="0"/>
        <w:ind w:firstLine="709"/>
        <w:jc w:val="both"/>
        <w:rPr>
          <w:sz w:val="20"/>
          <w:szCs w:val="20"/>
        </w:rPr>
      </w:pPr>
      <w:r w:rsidRPr="00494DDE">
        <w:rPr>
          <w:rFonts w:eastAsia="DejaVu Sans"/>
          <w:kern w:val="2"/>
          <w:sz w:val="20"/>
          <w:szCs w:val="20"/>
          <w:lang w:eastAsia="en-US"/>
        </w:rPr>
        <w:t xml:space="preserve">В соответствии с </w:t>
      </w:r>
      <w:r w:rsidRPr="00494DDE">
        <w:rPr>
          <w:sz w:val="20"/>
          <w:szCs w:val="20"/>
        </w:rPr>
        <w:t xml:space="preserve">Федеральным </w:t>
      </w:r>
      <w:hyperlink r:id="rId14" w:history="1">
        <w:r w:rsidRPr="00494DDE">
          <w:rPr>
            <w:sz w:val="20"/>
            <w:szCs w:val="20"/>
          </w:rPr>
          <w:t>законом</w:t>
        </w:r>
      </w:hyperlink>
      <w:r w:rsidRPr="00494DDE">
        <w:rPr>
          <w:sz w:val="20"/>
          <w:szCs w:val="20"/>
        </w:rPr>
        <w:t xml:space="preserve"> от 12.02.1998 № 28-ФЗ «О гражданской обороне»</w:t>
      </w:r>
      <w:r w:rsidRPr="00494DDE">
        <w:rPr>
          <w:rFonts w:eastAsia="DejaVu Sans"/>
          <w:kern w:val="2"/>
          <w:sz w:val="20"/>
          <w:szCs w:val="20"/>
          <w:lang w:eastAsia="en-US"/>
        </w:rPr>
        <w:t xml:space="preserve">, </w:t>
      </w:r>
      <w:r w:rsidRPr="00494DDE">
        <w:rPr>
          <w:rFonts w:eastAsia="Calibri"/>
          <w:bCs/>
          <w:sz w:val="20"/>
          <w:szCs w:val="20"/>
        </w:rPr>
        <w:t xml:space="preserve">методическими рекомендациями по определению номенклатуры и объемов,  создаваемых в целях гражданской обороны запасов материально-технических, продовольственных, медицинских и иных средств, накапливаемых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организациями, утверждёнными Заместителем Министра Российской Федерации по делам гражданской обороны, чрезвычайным ситуациям и ликвидации последствий стихийных бедствий В.Н. </w:t>
      </w:r>
      <w:proofErr w:type="spellStart"/>
      <w:r w:rsidRPr="00494DDE">
        <w:rPr>
          <w:rFonts w:eastAsia="Calibri"/>
          <w:bCs/>
          <w:sz w:val="20"/>
          <w:szCs w:val="20"/>
        </w:rPr>
        <w:t>Яцуценко</w:t>
      </w:r>
      <w:proofErr w:type="spellEnd"/>
      <w:r w:rsidRPr="00494DDE">
        <w:rPr>
          <w:rFonts w:eastAsia="Calibri"/>
          <w:bCs/>
          <w:sz w:val="20"/>
          <w:szCs w:val="20"/>
        </w:rPr>
        <w:t xml:space="preserve"> от 29.12.2021 года № 2-4-71-12-11 в соответствии с п. 2 </w:t>
      </w:r>
      <w:r w:rsidRPr="00494DDE">
        <w:rPr>
          <w:rFonts w:eastAsia="DejaVu Sans"/>
          <w:kern w:val="2"/>
          <w:sz w:val="20"/>
          <w:szCs w:val="20"/>
          <w:lang w:eastAsia="en-US"/>
        </w:rPr>
        <w:t xml:space="preserve">постановления Правительства Российской Федерации от 27.04.2000 № 379 «О накоплении, хранении и использовании в целях гражданской обороны запасов материально-технических, продовольственных, медицинских и иных средств», </w:t>
      </w:r>
      <w:r w:rsidRPr="00494DDE">
        <w:rPr>
          <w:sz w:val="20"/>
          <w:szCs w:val="20"/>
        </w:rPr>
        <w:t>администрация Куйбышевского муниципального района Новосибирской области</w:t>
      </w:r>
    </w:p>
    <w:p w14:paraId="50978D7B" w14:textId="77777777" w:rsidR="00494DDE" w:rsidRPr="00494DDE" w:rsidRDefault="00494DDE" w:rsidP="00494DDE">
      <w:pPr>
        <w:autoSpaceDE w:val="0"/>
        <w:autoSpaceDN w:val="0"/>
        <w:adjustRightInd w:val="0"/>
        <w:ind w:firstLine="709"/>
        <w:jc w:val="both"/>
        <w:rPr>
          <w:spacing w:val="-2"/>
          <w:sz w:val="20"/>
          <w:szCs w:val="20"/>
        </w:rPr>
      </w:pPr>
      <w:r w:rsidRPr="00494DDE">
        <w:rPr>
          <w:spacing w:val="-2"/>
          <w:sz w:val="20"/>
          <w:szCs w:val="20"/>
        </w:rPr>
        <w:t>ПОСТАНОВЛЯЕТ:</w:t>
      </w:r>
    </w:p>
    <w:p w14:paraId="611B77DB" w14:textId="77777777" w:rsidR="00494DDE" w:rsidRPr="00494DDE" w:rsidRDefault="00494DDE" w:rsidP="00494DDE">
      <w:pPr>
        <w:autoSpaceDE w:val="0"/>
        <w:autoSpaceDN w:val="0"/>
        <w:adjustRightInd w:val="0"/>
        <w:ind w:firstLine="709"/>
        <w:jc w:val="both"/>
        <w:rPr>
          <w:sz w:val="20"/>
          <w:szCs w:val="20"/>
        </w:rPr>
      </w:pPr>
      <w:r w:rsidRPr="00494DDE">
        <w:rPr>
          <w:sz w:val="20"/>
          <w:szCs w:val="20"/>
        </w:rPr>
        <w:t>1. Утвердить:</w:t>
      </w:r>
    </w:p>
    <w:p w14:paraId="75D1F408" w14:textId="77777777" w:rsidR="00494DDE" w:rsidRPr="00494DDE" w:rsidRDefault="00494DDE" w:rsidP="00494DDE">
      <w:pPr>
        <w:autoSpaceDE w:val="0"/>
        <w:autoSpaceDN w:val="0"/>
        <w:adjustRightInd w:val="0"/>
        <w:ind w:firstLine="709"/>
        <w:jc w:val="both"/>
        <w:rPr>
          <w:sz w:val="20"/>
          <w:szCs w:val="20"/>
        </w:rPr>
      </w:pPr>
      <w:r w:rsidRPr="00494DDE">
        <w:rPr>
          <w:sz w:val="20"/>
          <w:szCs w:val="20"/>
        </w:rPr>
        <w:t>1) Но</w:t>
      </w:r>
      <w:hyperlink r:id="rId15" w:history="1">
        <w:r w:rsidRPr="00494DDE">
          <w:rPr>
            <w:sz w:val="20"/>
            <w:szCs w:val="20"/>
          </w:rPr>
          <w:t xml:space="preserve">менклатуру </w:t>
        </w:r>
      </w:hyperlink>
      <w:r w:rsidRPr="00494DDE">
        <w:rPr>
          <w:sz w:val="20"/>
          <w:szCs w:val="20"/>
        </w:rPr>
        <w:t xml:space="preserve">и объемы запасов Куйбышевского муниципального района Новосибирской области, создаваемых в целях гражданской обороны для обеспечения продовольствием пострадавшего населения, спасателей, ведущих </w:t>
      </w:r>
      <w:proofErr w:type="spellStart"/>
      <w:r w:rsidRPr="00494DDE">
        <w:rPr>
          <w:sz w:val="20"/>
          <w:szCs w:val="20"/>
        </w:rPr>
        <w:t>аварийно</w:t>
      </w:r>
      <w:proofErr w:type="spellEnd"/>
      <w:r w:rsidRPr="00494DDE">
        <w:rPr>
          <w:sz w:val="20"/>
          <w:szCs w:val="20"/>
        </w:rPr>
        <w:t xml:space="preserve"> спасательные и другие неотложные работы, и участников ликвидации (приложение 1);</w:t>
      </w:r>
    </w:p>
    <w:p w14:paraId="128BD131" w14:textId="77777777" w:rsidR="00494DDE" w:rsidRPr="00494DDE" w:rsidRDefault="00494DDE" w:rsidP="00494DDE">
      <w:pPr>
        <w:autoSpaceDE w:val="0"/>
        <w:autoSpaceDN w:val="0"/>
        <w:adjustRightInd w:val="0"/>
        <w:ind w:firstLine="709"/>
        <w:jc w:val="both"/>
        <w:rPr>
          <w:sz w:val="20"/>
          <w:szCs w:val="20"/>
        </w:rPr>
      </w:pPr>
      <w:r w:rsidRPr="00494DDE">
        <w:rPr>
          <w:sz w:val="20"/>
          <w:szCs w:val="20"/>
        </w:rPr>
        <w:t>2) Номенклатуру и объемы запасов Куйбышевского муниципального района Новосибирской области, создаваемых в целях гражданской обороны в зонах возможного катастрофического затопления (приложение 2);</w:t>
      </w:r>
    </w:p>
    <w:p w14:paraId="18E50910" w14:textId="77777777" w:rsidR="00494DDE" w:rsidRPr="00494DDE" w:rsidRDefault="00494DDE" w:rsidP="00494DDE">
      <w:pPr>
        <w:autoSpaceDE w:val="0"/>
        <w:autoSpaceDN w:val="0"/>
        <w:adjustRightInd w:val="0"/>
        <w:ind w:firstLine="709"/>
        <w:jc w:val="both"/>
        <w:rPr>
          <w:sz w:val="20"/>
          <w:szCs w:val="20"/>
        </w:rPr>
      </w:pPr>
      <w:r w:rsidRPr="00494DDE">
        <w:rPr>
          <w:sz w:val="20"/>
          <w:szCs w:val="20"/>
        </w:rPr>
        <w:t>3) Номенклатуру и объемы запасов Куйбышевского муниципального района Новосибирской области, создаваемых в целях гражданской обороны, создаваемых в целях гражданской обороны в зонах пожаров (приложение 3).</w:t>
      </w:r>
    </w:p>
    <w:p w14:paraId="2599707F" w14:textId="77777777" w:rsidR="00494DDE" w:rsidRPr="00494DDE" w:rsidRDefault="00494DDE" w:rsidP="00494DDE">
      <w:pPr>
        <w:pStyle w:val="12"/>
        <w:tabs>
          <w:tab w:val="left" w:pos="1051"/>
        </w:tabs>
        <w:spacing w:line="240" w:lineRule="auto"/>
        <w:ind w:firstLine="709"/>
        <w:jc w:val="both"/>
        <w:rPr>
          <w:rFonts w:ascii="Times New Roman" w:hAnsi="Times New Roman" w:cs="Times New Roman"/>
          <w:sz w:val="20"/>
          <w:szCs w:val="20"/>
        </w:rPr>
      </w:pPr>
      <w:r w:rsidRPr="00494DDE">
        <w:rPr>
          <w:rFonts w:ascii="Times New Roman" w:hAnsi="Times New Roman" w:cs="Times New Roman"/>
          <w:sz w:val="20"/>
          <w:szCs w:val="20"/>
        </w:rPr>
        <w:t>2. Функции по созданию, размещению, хранению и восполнению запасов продовольственных, медицинских и иных средств Куйбышевского муниципального района Новосибирской области (далее – Запас) возложить:</w:t>
      </w:r>
    </w:p>
    <w:p w14:paraId="0A7D8F22" w14:textId="77777777" w:rsidR="00494DDE" w:rsidRPr="00494DDE" w:rsidRDefault="00494DDE" w:rsidP="00494DDE">
      <w:pPr>
        <w:jc w:val="both"/>
        <w:rPr>
          <w:sz w:val="20"/>
          <w:szCs w:val="20"/>
        </w:rPr>
      </w:pPr>
      <w:r w:rsidRPr="00494DDE">
        <w:rPr>
          <w:sz w:val="20"/>
          <w:szCs w:val="20"/>
        </w:rPr>
        <w:tab/>
        <w:t>1)</w:t>
      </w:r>
      <w:r w:rsidRPr="00494DDE">
        <w:rPr>
          <w:sz w:val="20"/>
          <w:szCs w:val="20"/>
          <w:lang w:val="en-US"/>
        </w:rPr>
        <w:t> </w:t>
      </w:r>
      <w:r w:rsidRPr="00494DDE">
        <w:rPr>
          <w:sz w:val="20"/>
          <w:szCs w:val="20"/>
        </w:rPr>
        <w:t xml:space="preserve">по продовольствию, вещевому имуществу и предметам первой необходимости - на управление экономического развития и труда </w:t>
      </w:r>
      <w:proofErr w:type="gramStart"/>
      <w:r w:rsidRPr="00494DDE">
        <w:rPr>
          <w:sz w:val="20"/>
          <w:szCs w:val="20"/>
        </w:rPr>
        <w:t>администрации  Куйбышевского</w:t>
      </w:r>
      <w:proofErr w:type="gramEnd"/>
      <w:r w:rsidRPr="00494DDE">
        <w:rPr>
          <w:sz w:val="20"/>
          <w:szCs w:val="20"/>
        </w:rPr>
        <w:t xml:space="preserve"> муниципального района Новосибирской области;</w:t>
      </w:r>
    </w:p>
    <w:p w14:paraId="0DE8BA69" w14:textId="77777777" w:rsidR="00494DDE" w:rsidRPr="00494DDE" w:rsidRDefault="00494DDE" w:rsidP="00494DDE">
      <w:pPr>
        <w:jc w:val="both"/>
        <w:rPr>
          <w:sz w:val="20"/>
          <w:szCs w:val="20"/>
        </w:rPr>
      </w:pPr>
      <w:r w:rsidRPr="00494DDE">
        <w:rPr>
          <w:sz w:val="20"/>
          <w:szCs w:val="20"/>
        </w:rPr>
        <w:tab/>
        <w:t>2)</w:t>
      </w:r>
      <w:r w:rsidRPr="00494DDE">
        <w:rPr>
          <w:sz w:val="20"/>
          <w:szCs w:val="20"/>
          <w:lang w:val="en-US"/>
        </w:rPr>
        <w:t> </w:t>
      </w:r>
      <w:r w:rsidRPr="00494DDE">
        <w:rPr>
          <w:sz w:val="20"/>
          <w:szCs w:val="20"/>
        </w:rPr>
        <w:t>по материально-техническому снабжению и средствам малой механизации - на управление строительства, коммунального, дорожного хозяйства и транспорта администрации Куйбышевского муниципального района Новосибирской области;</w:t>
      </w:r>
    </w:p>
    <w:p w14:paraId="34440452" w14:textId="77777777" w:rsidR="00494DDE" w:rsidRPr="00494DDE" w:rsidRDefault="00494DDE" w:rsidP="00494DDE">
      <w:pPr>
        <w:ind w:firstLine="709"/>
        <w:jc w:val="both"/>
        <w:rPr>
          <w:sz w:val="20"/>
          <w:szCs w:val="20"/>
        </w:rPr>
      </w:pPr>
      <w:r w:rsidRPr="00494DDE">
        <w:rPr>
          <w:sz w:val="20"/>
          <w:szCs w:val="20"/>
        </w:rPr>
        <w:t xml:space="preserve"> 3)</w:t>
      </w:r>
      <w:r w:rsidRPr="00494DDE">
        <w:rPr>
          <w:sz w:val="20"/>
          <w:szCs w:val="20"/>
          <w:lang w:val="en-US"/>
        </w:rPr>
        <w:t> </w:t>
      </w:r>
      <w:r w:rsidRPr="00494DDE">
        <w:rPr>
          <w:sz w:val="20"/>
          <w:szCs w:val="20"/>
        </w:rPr>
        <w:t>по средствам защиты населения в районах ожидаемых пожаров - на муниципальное казенное учреждение Куйбышевского района «Центр гражданской защиты населения».</w:t>
      </w:r>
    </w:p>
    <w:p w14:paraId="30667DC7" w14:textId="77777777" w:rsidR="00494DDE" w:rsidRPr="00494DDE" w:rsidRDefault="00494DDE" w:rsidP="00494DDE">
      <w:pPr>
        <w:jc w:val="both"/>
        <w:rPr>
          <w:sz w:val="20"/>
          <w:szCs w:val="20"/>
        </w:rPr>
      </w:pPr>
      <w:r w:rsidRPr="00494DDE">
        <w:rPr>
          <w:sz w:val="20"/>
          <w:szCs w:val="20"/>
        </w:rPr>
        <w:tab/>
        <w:t xml:space="preserve">3. Общее руководство по созданию, хранению, использованию Запаса возложить на отдел гражданской обороны и чрезвычайных ситуаций администрации </w:t>
      </w:r>
      <w:proofErr w:type="gramStart"/>
      <w:r w:rsidRPr="00494DDE">
        <w:rPr>
          <w:sz w:val="20"/>
          <w:szCs w:val="20"/>
        </w:rPr>
        <w:t>Куйбышевского  муниципального</w:t>
      </w:r>
      <w:proofErr w:type="gramEnd"/>
      <w:r w:rsidRPr="00494DDE">
        <w:rPr>
          <w:sz w:val="20"/>
          <w:szCs w:val="20"/>
        </w:rPr>
        <w:t xml:space="preserve"> района Новосибирской области (далее - отдел ГО и ЧС).</w:t>
      </w:r>
    </w:p>
    <w:p w14:paraId="66F419C7" w14:textId="77777777" w:rsidR="00494DDE" w:rsidRPr="00494DDE" w:rsidRDefault="00494DDE" w:rsidP="00494DDE">
      <w:pPr>
        <w:jc w:val="both"/>
        <w:rPr>
          <w:sz w:val="20"/>
          <w:szCs w:val="20"/>
        </w:rPr>
      </w:pPr>
      <w:r w:rsidRPr="00494DDE">
        <w:rPr>
          <w:sz w:val="20"/>
          <w:szCs w:val="20"/>
        </w:rPr>
        <w:tab/>
        <w:t>4.</w:t>
      </w:r>
      <w:r w:rsidRPr="00494DDE">
        <w:rPr>
          <w:sz w:val="20"/>
          <w:szCs w:val="20"/>
          <w:lang w:val="en-US"/>
        </w:rPr>
        <w:t> </w:t>
      </w:r>
      <w:r w:rsidRPr="00494DDE">
        <w:rPr>
          <w:sz w:val="20"/>
          <w:szCs w:val="20"/>
        </w:rPr>
        <w:t xml:space="preserve">Вместо приобретения и хранения отдельных видов материальных ресурсов в Запас или части этих ресурсов допустить заключение договоров (контрактов) на экстренную их поставку (продажу) с организациями, имеющими эти ресурсы в постоянном наличии. </w:t>
      </w:r>
    </w:p>
    <w:p w14:paraId="3D8DC301" w14:textId="77777777" w:rsidR="00494DDE" w:rsidRPr="00494DDE" w:rsidRDefault="00494DDE" w:rsidP="00494DDE">
      <w:pPr>
        <w:jc w:val="both"/>
        <w:rPr>
          <w:sz w:val="20"/>
          <w:szCs w:val="20"/>
        </w:rPr>
      </w:pPr>
      <w:r w:rsidRPr="00494DDE">
        <w:rPr>
          <w:sz w:val="20"/>
          <w:szCs w:val="20"/>
        </w:rPr>
        <w:tab/>
        <w:t>5.</w:t>
      </w:r>
      <w:r w:rsidRPr="00494DDE">
        <w:rPr>
          <w:sz w:val="20"/>
          <w:szCs w:val="20"/>
          <w:lang w:val="en-US"/>
        </w:rPr>
        <w:t> </w:t>
      </w:r>
      <w:r w:rsidRPr="00494DDE">
        <w:rPr>
          <w:sz w:val="20"/>
          <w:szCs w:val="20"/>
        </w:rPr>
        <w:t>Структурным подразделениям администрации Куйбышевского муниципального района Новосибирской области, на которых возложены функции по созданию Запаса, осуществлять контроль за количеством, качеством и условиями хранения материальных ресурсов и устанавливать в договорах на их экстренную поставку (продажу) ответственность поставщика (продавца) за своевременность выдачи, количество и качество поставляемых материальных ресурсов.</w:t>
      </w:r>
    </w:p>
    <w:p w14:paraId="027EE3CB" w14:textId="77777777" w:rsidR="00494DDE" w:rsidRPr="00494DDE" w:rsidRDefault="00494DDE" w:rsidP="00494DDE">
      <w:pPr>
        <w:jc w:val="both"/>
        <w:rPr>
          <w:sz w:val="20"/>
          <w:szCs w:val="20"/>
        </w:rPr>
      </w:pPr>
      <w:r w:rsidRPr="00494DDE">
        <w:rPr>
          <w:sz w:val="20"/>
          <w:szCs w:val="20"/>
        </w:rPr>
        <w:tab/>
        <w:t xml:space="preserve">Возмещение затрат организациям, осуществляющим на договорной основе ответственное хранение Запаса, производить за счет </w:t>
      </w:r>
      <w:proofErr w:type="gramStart"/>
      <w:r w:rsidRPr="00494DDE">
        <w:rPr>
          <w:sz w:val="20"/>
          <w:szCs w:val="20"/>
        </w:rPr>
        <w:t>средств  администрации</w:t>
      </w:r>
      <w:proofErr w:type="gramEnd"/>
      <w:r w:rsidRPr="00494DDE">
        <w:rPr>
          <w:sz w:val="20"/>
          <w:szCs w:val="20"/>
        </w:rPr>
        <w:t xml:space="preserve"> Куйбышевского муниципального района Новосибирской области.</w:t>
      </w:r>
    </w:p>
    <w:p w14:paraId="58F5A1D6" w14:textId="77777777" w:rsidR="00494DDE" w:rsidRPr="00494DDE" w:rsidRDefault="00494DDE" w:rsidP="00494DDE">
      <w:pPr>
        <w:ind w:firstLine="709"/>
        <w:jc w:val="both"/>
        <w:rPr>
          <w:sz w:val="20"/>
          <w:szCs w:val="20"/>
        </w:rPr>
      </w:pPr>
      <w:r w:rsidRPr="00494DDE">
        <w:rPr>
          <w:sz w:val="20"/>
          <w:szCs w:val="20"/>
        </w:rPr>
        <w:t>6. Установить, что информация о накопленных Запасах представляется:</w:t>
      </w:r>
    </w:p>
    <w:p w14:paraId="624E6655" w14:textId="77777777" w:rsidR="00494DDE" w:rsidRPr="00494DDE" w:rsidRDefault="00494DDE" w:rsidP="00494DDE">
      <w:pPr>
        <w:jc w:val="both"/>
        <w:rPr>
          <w:sz w:val="20"/>
          <w:szCs w:val="20"/>
        </w:rPr>
      </w:pPr>
      <w:r w:rsidRPr="00494DDE">
        <w:rPr>
          <w:sz w:val="20"/>
          <w:szCs w:val="20"/>
        </w:rPr>
        <w:tab/>
        <w:t>1) организациями - в отдел гражданской обороны и чрезвычайных ситуаций администрации Куйбышевского муниципального района Новосибирской области;</w:t>
      </w:r>
    </w:p>
    <w:p w14:paraId="74B8C8AE" w14:textId="77777777" w:rsidR="00494DDE" w:rsidRPr="00494DDE" w:rsidRDefault="00494DDE" w:rsidP="00494DDE">
      <w:pPr>
        <w:ind w:firstLine="708"/>
        <w:jc w:val="both"/>
        <w:rPr>
          <w:sz w:val="20"/>
          <w:szCs w:val="20"/>
        </w:rPr>
      </w:pPr>
      <w:r w:rsidRPr="00494DDE">
        <w:rPr>
          <w:sz w:val="20"/>
          <w:szCs w:val="20"/>
        </w:rPr>
        <w:t>2) администрацией Куйбышевского муниципального района Новосибирской области - в Правительство Новосибирской области.</w:t>
      </w:r>
    </w:p>
    <w:p w14:paraId="6FF7BA70" w14:textId="77777777" w:rsidR="00494DDE" w:rsidRPr="00494DDE" w:rsidRDefault="00494DDE" w:rsidP="00494DDE">
      <w:pPr>
        <w:ind w:firstLine="709"/>
        <w:jc w:val="both"/>
        <w:rPr>
          <w:sz w:val="20"/>
          <w:szCs w:val="20"/>
        </w:rPr>
      </w:pPr>
      <w:r w:rsidRPr="00494DDE">
        <w:rPr>
          <w:sz w:val="20"/>
          <w:szCs w:val="20"/>
        </w:rPr>
        <w:t>7. Постановление администрации Куйбышевского муниципального района Новосибирской области от 18.08.2021 № 746 «О создании, содержании и использовании запасов продовольственных, медицинских и иных средств для обеспечения мероприятий по гражданской обороне в Куйбышевском муниципальном районе Новосибирской области» признать утратившим силу.</w:t>
      </w:r>
    </w:p>
    <w:p w14:paraId="0DB84504" w14:textId="77777777" w:rsidR="00494DDE" w:rsidRPr="00494DDE" w:rsidRDefault="00494DDE" w:rsidP="00494DDE">
      <w:pPr>
        <w:ind w:firstLine="709"/>
        <w:jc w:val="both"/>
        <w:rPr>
          <w:sz w:val="20"/>
          <w:szCs w:val="20"/>
        </w:rPr>
      </w:pPr>
      <w:r w:rsidRPr="00494DDE">
        <w:rPr>
          <w:sz w:val="20"/>
          <w:szCs w:val="20"/>
        </w:rPr>
        <w:t xml:space="preserve">8. Управлению делами администрации Куйбышевского муниципального района Новосибирской области (Орловой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w:t>
      </w:r>
    </w:p>
    <w:p w14:paraId="713C5456" w14:textId="77777777" w:rsidR="00494DDE" w:rsidRPr="00494DDE" w:rsidRDefault="00494DDE" w:rsidP="00494DDE">
      <w:pPr>
        <w:autoSpaceDE w:val="0"/>
        <w:autoSpaceDN w:val="0"/>
        <w:adjustRightInd w:val="0"/>
        <w:ind w:firstLine="709"/>
        <w:jc w:val="both"/>
        <w:rPr>
          <w:sz w:val="20"/>
          <w:szCs w:val="20"/>
        </w:rPr>
      </w:pPr>
      <w:r w:rsidRPr="00494DDE">
        <w:rPr>
          <w:sz w:val="20"/>
          <w:szCs w:val="20"/>
        </w:rPr>
        <w:t xml:space="preserve">9. Контроль за исполнением настоящего постановления </w:t>
      </w:r>
      <w:r w:rsidRPr="00494DDE">
        <w:rPr>
          <w:iCs/>
          <w:sz w:val="20"/>
          <w:szCs w:val="20"/>
        </w:rPr>
        <w:t xml:space="preserve">возложить на заместителя главы администрации - начальника управления экономического развития и труда администрации </w:t>
      </w:r>
      <w:r w:rsidRPr="00494DDE">
        <w:rPr>
          <w:sz w:val="20"/>
          <w:szCs w:val="20"/>
        </w:rPr>
        <w:t xml:space="preserve">Куйбышевского муниципального района Новосибирской области А.М. </w:t>
      </w:r>
      <w:proofErr w:type="spellStart"/>
      <w:r w:rsidRPr="00494DDE">
        <w:rPr>
          <w:sz w:val="20"/>
          <w:szCs w:val="20"/>
        </w:rPr>
        <w:t>Мусатова</w:t>
      </w:r>
      <w:proofErr w:type="spellEnd"/>
      <w:r w:rsidRPr="00494DDE">
        <w:rPr>
          <w:sz w:val="20"/>
          <w:szCs w:val="20"/>
        </w:rPr>
        <w:t>.</w:t>
      </w:r>
    </w:p>
    <w:p w14:paraId="327C55B0" w14:textId="77777777" w:rsidR="00494DDE" w:rsidRPr="00494DDE" w:rsidRDefault="00494DDE" w:rsidP="00494DDE">
      <w:pPr>
        <w:autoSpaceDE w:val="0"/>
        <w:autoSpaceDN w:val="0"/>
        <w:adjustRightInd w:val="0"/>
        <w:ind w:firstLine="709"/>
        <w:jc w:val="both"/>
        <w:rPr>
          <w:sz w:val="20"/>
          <w:szCs w:val="20"/>
        </w:rPr>
      </w:pPr>
    </w:p>
    <w:p w14:paraId="6D48E48D" w14:textId="77777777" w:rsidR="00494DDE" w:rsidRPr="00494DDE" w:rsidRDefault="00494DDE" w:rsidP="00494DDE">
      <w:pPr>
        <w:rPr>
          <w:sz w:val="20"/>
          <w:szCs w:val="20"/>
        </w:rPr>
      </w:pPr>
      <w:r w:rsidRPr="00494DDE">
        <w:rPr>
          <w:sz w:val="20"/>
          <w:szCs w:val="20"/>
        </w:rPr>
        <w:t xml:space="preserve">Глава Куйбышевского муниципального </w:t>
      </w:r>
    </w:p>
    <w:p w14:paraId="2074DEB9" w14:textId="58F24DCC" w:rsidR="00494DDE" w:rsidRPr="00494DDE" w:rsidRDefault="00494DDE" w:rsidP="00494DDE">
      <w:pPr>
        <w:rPr>
          <w:sz w:val="20"/>
          <w:szCs w:val="20"/>
        </w:rPr>
      </w:pPr>
      <w:r w:rsidRPr="00494DDE">
        <w:rPr>
          <w:sz w:val="20"/>
          <w:szCs w:val="20"/>
        </w:rPr>
        <w:t>района Новосибирской области</w:t>
      </w:r>
      <w:r w:rsidRPr="00494DDE">
        <w:rPr>
          <w:sz w:val="20"/>
          <w:szCs w:val="20"/>
        </w:rPr>
        <w:tab/>
      </w:r>
      <w:r w:rsidRPr="00494DDE">
        <w:rPr>
          <w:sz w:val="20"/>
          <w:szCs w:val="20"/>
        </w:rPr>
        <w:tab/>
      </w:r>
      <w:r w:rsidRPr="00494DDE">
        <w:rPr>
          <w:sz w:val="20"/>
          <w:szCs w:val="20"/>
        </w:rPr>
        <w:tab/>
      </w:r>
      <w:r w:rsidRPr="00494DDE">
        <w:rPr>
          <w:sz w:val="20"/>
          <w:szCs w:val="20"/>
        </w:rPr>
        <w:tab/>
      </w:r>
      <w:r w:rsidRPr="00494DDE">
        <w:rPr>
          <w:sz w:val="20"/>
          <w:szCs w:val="20"/>
        </w:rPr>
        <w:tab/>
      </w:r>
      <w:r w:rsidRPr="00494DDE">
        <w:rPr>
          <w:sz w:val="20"/>
          <w:szCs w:val="20"/>
        </w:rPr>
        <w:tab/>
        <w:t xml:space="preserve">     </w:t>
      </w:r>
      <w:r>
        <w:rPr>
          <w:sz w:val="20"/>
          <w:szCs w:val="20"/>
        </w:rPr>
        <w:t xml:space="preserve">                                        </w:t>
      </w:r>
      <w:r w:rsidRPr="00494DDE">
        <w:rPr>
          <w:sz w:val="20"/>
          <w:szCs w:val="20"/>
        </w:rPr>
        <w:t xml:space="preserve"> О.В. Караваев</w:t>
      </w:r>
    </w:p>
    <w:p w14:paraId="3E912F75" w14:textId="77777777" w:rsidR="00494DDE" w:rsidRPr="00494DDE" w:rsidRDefault="00494DDE" w:rsidP="00494DDE">
      <w:pPr>
        <w:rPr>
          <w:sz w:val="20"/>
          <w:szCs w:val="20"/>
        </w:rPr>
      </w:pPr>
    </w:p>
    <w:p w14:paraId="62D66395" w14:textId="77777777" w:rsidR="00494DDE" w:rsidRPr="00494DDE" w:rsidRDefault="00494DDE" w:rsidP="00494DDE">
      <w:pPr>
        <w:rPr>
          <w:sz w:val="20"/>
          <w:szCs w:val="20"/>
        </w:rPr>
      </w:pPr>
    </w:p>
    <w:p w14:paraId="55B7414A" w14:textId="77777777" w:rsidR="00494DDE" w:rsidRPr="00494DDE" w:rsidRDefault="00494DDE" w:rsidP="00494DDE">
      <w:pPr>
        <w:ind w:left="5387"/>
        <w:jc w:val="center"/>
        <w:rPr>
          <w:sz w:val="20"/>
          <w:szCs w:val="20"/>
        </w:rPr>
      </w:pPr>
      <w:r w:rsidRPr="00494DDE">
        <w:rPr>
          <w:sz w:val="20"/>
          <w:szCs w:val="20"/>
        </w:rPr>
        <w:t>ПРИЛОЖЕНИЕ 1</w:t>
      </w:r>
    </w:p>
    <w:p w14:paraId="72509EE1" w14:textId="77777777" w:rsidR="00494DDE" w:rsidRPr="00494DDE" w:rsidRDefault="00494DDE" w:rsidP="00494DDE">
      <w:pPr>
        <w:ind w:left="5387"/>
        <w:jc w:val="center"/>
        <w:rPr>
          <w:sz w:val="20"/>
          <w:szCs w:val="20"/>
        </w:rPr>
      </w:pPr>
      <w:r w:rsidRPr="00494DDE">
        <w:rPr>
          <w:sz w:val="20"/>
          <w:szCs w:val="20"/>
        </w:rPr>
        <w:t>к постановлению администрации</w:t>
      </w:r>
    </w:p>
    <w:p w14:paraId="19EC0644" w14:textId="77777777" w:rsidR="00494DDE" w:rsidRPr="00494DDE" w:rsidRDefault="00494DDE" w:rsidP="00494DDE">
      <w:pPr>
        <w:ind w:left="5387"/>
        <w:jc w:val="center"/>
        <w:rPr>
          <w:sz w:val="20"/>
          <w:szCs w:val="20"/>
        </w:rPr>
      </w:pPr>
      <w:r w:rsidRPr="00494DDE">
        <w:rPr>
          <w:sz w:val="20"/>
          <w:szCs w:val="20"/>
        </w:rPr>
        <w:t>Куйбышевского муниципального района Новосибирской области</w:t>
      </w:r>
    </w:p>
    <w:p w14:paraId="0EB9212B" w14:textId="77777777" w:rsidR="00494DDE" w:rsidRPr="00494DDE" w:rsidRDefault="00494DDE" w:rsidP="00494DDE">
      <w:pPr>
        <w:ind w:left="5387"/>
        <w:jc w:val="center"/>
        <w:rPr>
          <w:sz w:val="20"/>
          <w:szCs w:val="20"/>
        </w:rPr>
      </w:pPr>
      <w:r w:rsidRPr="00494DDE">
        <w:rPr>
          <w:sz w:val="20"/>
          <w:szCs w:val="20"/>
        </w:rPr>
        <w:t>13.05.2022  № 410</w:t>
      </w:r>
    </w:p>
    <w:p w14:paraId="6F3A2684" w14:textId="77777777" w:rsidR="00494DDE" w:rsidRPr="00494DDE" w:rsidRDefault="00494DDE" w:rsidP="00494DDE">
      <w:pPr>
        <w:jc w:val="right"/>
        <w:rPr>
          <w:sz w:val="20"/>
          <w:szCs w:val="20"/>
        </w:rPr>
      </w:pPr>
    </w:p>
    <w:p w14:paraId="24E48320" w14:textId="77777777" w:rsidR="00494DDE" w:rsidRPr="00494DDE" w:rsidRDefault="00494DDE" w:rsidP="00494DDE">
      <w:pPr>
        <w:jc w:val="center"/>
        <w:rPr>
          <w:bCs/>
          <w:sz w:val="20"/>
          <w:szCs w:val="20"/>
        </w:rPr>
      </w:pPr>
      <w:r w:rsidRPr="00494DDE">
        <w:rPr>
          <w:bCs/>
          <w:sz w:val="20"/>
          <w:szCs w:val="20"/>
        </w:rPr>
        <w:t>Номенклатура и объемы запасов</w:t>
      </w:r>
    </w:p>
    <w:p w14:paraId="6D872F20" w14:textId="77777777" w:rsidR="00494DDE" w:rsidRPr="00494DDE" w:rsidRDefault="00494DDE" w:rsidP="00494DDE">
      <w:pPr>
        <w:jc w:val="center"/>
        <w:rPr>
          <w:bCs/>
          <w:sz w:val="20"/>
          <w:szCs w:val="20"/>
        </w:rPr>
      </w:pPr>
      <w:r w:rsidRPr="00494DDE">
        <w:rPr>
          <w:bCs/>
          <w:sz w:val="20"/>
          <w:szCs w:val="20"/>
        </w:rPr>
        <w:t xml:space="preserve"> </w:t>
      </w:r>
      <w:proofErr w:type="gramStart"/>
      <w:r w:rsidRPr="00494DDE">
        <w:rPr>
          <w:sz w:val="20"/>
          <w:szCs w:val="20"/>
        </w:rPr>
        <w:t>Куйбышевского  муниципального</w:t>
      </w:r>
      <w:proofErr w:type="gramEnd"/>
      <w:r w:rsidRPr="00494DDE">
        <w:rPr>
          <w:sz w:val="20"/>
          <w:szCs w:val="20"/>
        </w:rPr>
        <w:t xml:space="preserve"> района Новосибирской области</w:t>
      </w:r>
      <w:r w:rsidRPr="00494DDE">
        <w:rPr>
          <w:bCs/>
          <w:sz w:val="20"/>
          <w:szCs w:val="20"/>
        </w:rPr>
        <w:t xml:space="preserve">, создаваемых в целях гражданской обороны для обеспечения продовольствием пострадавшего населения, спасателей, ведущих </w:t>
      </w:r>
      <w:proofErr w:type="spellStart"/>
      <w:r w:rsidRPr="00494DDE">
        <w:rPr>
          <w:bCs/>
          <w:sz w:val="20"/>
          <w:szCs w:val="20"/>
        </w:rPr>
        <w:t>аварийно</w:t>
      </w:r>
      <w:proofErr w:type="spellEnd"/>
      <w:r w:rsidRPr="00494DDE">
        <w:rPr>
          <w:bCs/>
          <w:sz w:val="20"/>
          <w:szCs w:val="20"/>
        </w:rPr>
        <w:t xml:space="preserve"> спасательные и другие неотложные работы, и участников ликвидации </w:t>
      </w:r>
      <w:r w:rsidRPr="00494DDE">
        <w:rPr>
          <w:sz w:val="20"/>
          <w:szCs w:val="20"/>
        </w:rPr>
        <w:t xml:space="preserve">(из расчета снабжения на 3 суток 550 чел. пострадавших (эвакуируемых), 100 человек, спасателей, ведущих </w:t>
      </w:r>
      <w:proofErr w:type="spellStart"/>
      <w:r w:rsidRPr="00494DDE">
        <w:rPr>
          <w:sz w:val="20"/>
          <w:szCs w:val="20"/>
        </w:rPr>
        <w:t>аварийно</w:t>
      </w:r>
      <w:proofErr w:type="spellEnd"/>
      <w:r w:rsidRPr="00494DDE">
        <w:rPr>
          <w:sz w:val="20"/>
          <w:szCs w:val="20"/>
        </w:rPr>
        <w:t xml:space="preserve"> спасательные и другие неотложные работы и 100 человек участников ликвидации)</w:t>
      </w:r>
    </w:p>
    <w:p w14:paraId="7627C9EB" w14:textId="77777777" w:rsidR="00494DDE" w:rsidRPr="00494DDE" w:rsidRDefault="00494DDE" w:rsidP="00494DDE">
      <w:pPr>
        <w:jc w:val="center"/>
        <w:rPr>
          <w:bCs/>
          <w:sz w:val="20"/>
          <w:szCs w:val="20"/>
        </w:rPr>
      </w:pPr>
    </w:p>
    <w:tbl>
      <w:tblPr>
        <w:tblW w:w="102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609"/>
        <w:gridCol w:w="1518"/>
        <w:gridCol w:w="1644"/>
        <w:gridCol w:w="1913"/>
      </w:tblGrid>
      <w:tr w:rsidR="00494DDE" w:rsidRPr="00494DDE" w14:paraId="37ED6566" w14:textId="77777777" w:rsidTr="00390AA7">
        <w:trPr>
          <w:trHeight w:hRule="exact" w:val="1206"/>
          <w:tblHeader/>
        </w:trPr>
        <w:tc>
          <w:tcPr>
            <w:tcW w:w="560" w:type="dxa"/>
            <w:tcBorders>
              <w:top w:val="single" w:sz="4" w:space="0" w:color="auto"/>
              <w:left w:val="single" w:sz="4" w:space="0" w:color="auto"/>
              <w:bottom w:val="single" w:sz="4" w:space="0" w:color="auto"/>
              <w:right w:val="single" w:sz="4" w:space="0" w:color="auto"/>
            </w:tcBorders>
            <w:vAlign w:val="center"/>
            <w:hideMark/>
          </w:tcPr>
          <w:p w14:paraId="6F7A40C4" w14:textId="77777777" w:rsidR="00494DDE" w:rsidRPr="00494DDE" w:rsidRDefault="00494DDE" w:rsidP="00390AA7">
            <w:pPr>
              <w:jc w:val="center"/>
              <w:rPr>
                <w:bCs/>
                <w:sz w:val="20"/>
                <w:szCs w:val="20"/>
              </w:rPr>
            </w:pPr>
            <w:r w:rsidRPr="00494DDE">
              <w:rPr>
                <w:bCs/>
                <w:sz w:val="20"/>
                <w:szCs w:val="20"/>
              </w:rPr>
              <w:t>№ п/п</w:t>
            </w:r>
          </w:p>
        </w:tc>
        <w:tc>
          <w:tcPr>
            <w:tcW w:w="4609" w:type="dxa"/>
            <w:tcBorders>
              <w:top w:val="single" w:sz="4" w:space="0" w:color="auto"/>
              <w:left w:val="single" w:sz="4" w:space="0" w:color="auto"/>
              <w:bottom w:val="single" w:sz="4" w:space="0" w:color="auto"/>
              <w:right w:val="single" w:sz="4" w:space="0" w:color="auto"/>
            </w:tcBorders>
            <w:vAlign w:val="center"/>
            <w:hideMark/>
          </w:tcPr>
          <w:p w14:paraId="40139DE8" w14:textId="77777777" w:rsidR="00494DDE" w:rsidRPr="00494DDE" w:rsidRDefault="00494DDE" w:rsidP="00390AA7">
            <w:pPr>
              <w:jc w:val="center"/>
              <w:rPr>
                <w:bCs/>
                <w:sz w:val="20"/>
                <w:szCs w:val="20"/>
              </w:rPr>
            </w:pPr>
            <w:r w:rsidRPr="00494DDE">
              <w:rPr>
                <w:bCs/>
                <w:sz w:val="20"/>
                <w:szCs w:val="20"/>
              </w:rPr>
              <w:t>Наименование материальных средств</w:t>
            </w:r>
          </w:p>
        </w:tc>
        <w:tc>
          <w:tcPr>
            <w:tcW w:w="1518" w:type="dxa"/>
            <w:tcBorders>
              <w:top w:val="single" w:sz="4" w:space="0" w:color="auto"/>
              <w:left w:val="single" w:sz="4" w:space="0" w:color="auto"/>
              <w:bottom w:val="single" w:sz="4" w:space="0" w:color="auto"/>
              <w:right w:val="single" w:sz="4" w:space="0" w:color="auto"/>
            </w:tcBorders>
            <w:vAlign w:val="center"/>
            <w:hideMark/>
          </w:tcPr>
          <w:p w14:paraId="4B9DAD1D" w14:textId="77777777" w:rsidR="00494DDE" w:rsidRPr="00494DDE" w:rsidRDefault="00494DDE" w:rsidP="00390AA7">
            <w:pPr>
              <w:jc w:val="center"/>
              <w:rPr>
                <w:bCs/>
                <w:sz w:val="20"/>
                <w:szCs w:val="20"/>
              </w:rPr>
            </w:pPr>
            <w:r w:rsidRPr="00494DDE">
              <w:rPr>
                <w:bCs/>
                <w:sz w:val="20"/>
                <w:szCs w:val="20"/>
              </w:rPr>
              <w:t>Единица измерения</w:t>
            </w:r>
          </w:p>
        </w:tc>
        <w:tc>
          <w:tcPr>
            <w:tcW w:w="1644" w:type="dxa"/>
            <w:tcBorders>
              <w:top w:val="single" w:sz="4" w:space="0" w:color="auto"/>
              <w:left w:val="single" w:sz="4" w:space="0" w:color="auto"/>
              <w:bottom w:val="single" w:sz="4" w:space="0" w:color="auto"/>
              <w:right w:val="single" w:sz="4" w:space="0" w:color="auto"/>
            </w:tcBorders>
            <w:vAlign w:val="center"/>
          </w:tcPr>
          <w:p w14:paraId="7B071796" w14:textId="77777777" w:rsidR="00494DDE" w:rsidRPr="00494DDE" w:rsidRDefault="00494DDE" w:rsidP="00390AA7">
            <w:pPr>
              <w:jc w:val="center"/>
              <w:rPr>
                <w:bCs/>
                <w:sz w:val="20"/>
                <w:szCs w:val="20"/>
              </w:rPr>
            </w:pPr>
            <w:r w:rsidRPr="00494DDE">
              <w:rPr>
                <w:bCs/>
                <w:sz w:val="20"/>
                <w:szCs w:val="20"/>
              </w:rPr>
              <w:t xml:space="preserve">Норма </w:t>
            </w:r>
          </w:p>
          <w:p w14:paraId="5A20BE77" w14:textId="77777777" w:rsidR="00494DDE" w:rsidRPr="00494DDE" w:rsidRDefault="00494DDE" w:rsidP="00390AA7">
            <w:pPr>
              <w:jc w:val="center"/>
              <w:rPr>
                <w:bCs/>
                <w:sz w:val="20"/>
                <w:szCs w:val="20"/>
              </w:rPr>
            </w:pPr>
            <w:r w:rsidRPr="00494DDE">
              <w:rPr>
                <w:bCs/>
                <w:sz w:val="20"/>
                <w:szCs w:val="20"/>
              </w:rPr>
              <w:t>на 1 чел.</w:t>
            </w:r>
          </w:p>
        </w:tc>
        <w:tc>
          <w:tcPr>
            <w:tcW w:w="1913" w:type="dxa"/>
            <w:tcBorders>
              <w:top w:val="single" w:sz="4" w:space="0" w:color="auto"/>
              <w:left w:val="single" w:sz="4" w:space="0" w:color="auto"/>
              <w:bottom w:val="single" w:sz="4" w:space="0" w:color="auto"/>
              <w:right w:val="single" w:sz="4" w:space="0" w:color="auto"/>
            </w:tcBorders>
            <w:vAlign w:val="center"/>
            <w:hideMark/>
          </w:tcPr>
          <w:p w14:paraId="3537C781" w14:textId="77777777" w:rsidR="00494DDE" w:rsidRPr="00494DDE" w:rsidRDefault="00494DDE" w:rsidP="00390AA7">
            <w:pPr>
              <w:jc w:val="center"/>
              <w:rPr>
                <w:bCs/>
                <w:sz w:val="20"/>
                <w:szCs w:val="20"/>
              </w:rPr>
            </w:pPr>
            <w:r w:rsidRPr="00494DDE">
              <w:rPr>
                <w:bCs/>
                <w:sz w:val="20"/>
                <w:szCs w:val="20"/>
              </w:rPr>
              <w:t>Общее количество</w:t>
            </w:r>
          </w:p>
        </w:tc>
      </w:tr>
      <w:tr w:rsidR="00494DDE" w:rsidRPr="00494DDE" w14:paraId="7472C0F7" w14:textId="77777777" w:rsidTr="00390AA7">
        <w:trPr>
          <w:trHeight w:hRule="exact" w:val="567"/>
        </w:trPr>
        <w:tc>
          <w:tcPr>
            <w:tcW w:w="0" w:type="auto"/>
            <w:tcBorders>
              <w:top w:val="single" w:sz="4" w:space="0" w:color="auto"/>
              <w:left w:val="single" w:sz="4" w:space="0" w:color="auto"/>
              <w:bottom w:val="single" w:sz="4" w:space="0" w:color="auto"/>
              <w:right w:val="single" w:sz="4" w:space="0" w:color="auto"/>
            </w:tcBorders>
            <w:vAlign w:val="center"/>
            <w:hideMark/>
          </w:tcPr>
          <w:p w14:paraId="2957C31D" w14:textId="77777777" w:rsidR="00494DDE" w:rsidRPr="00494DDE" w:rsidRDefault="00494DDE" w:rsidP="00390AA7">
            <w:pPr>
              <w:jc w:val="center"/>
              <w:rPr>
                <w:sz w:val="20"/>
                <w:szCs w:val="20"/>
              </w:rPr>
            </w:pPr>
            <w:r w:rsidRPr="00494DDE">
              <w:rPr>
                <w:sz w:val="20"/>
                <w:szCs w:val="20"/>
              </w:rPr>
              <w:t>1.</w:t>
            </w:r>
          </w:p>
        </w:tc>
        <w:tc>
          <w:tcPr>
            <w:tcW w:w="4609" w:type="dxa"/>
            <w:tcBorders>
              <w:top w:val="single" w:sz="4" w:space="0" w:color="auto"/>
              <w:left w:val="single" w:sz="4" w:space="0" w:color="auto"/>
              <w:bottom w:val="single" w:sz="4" w:space="0" w:color="auto"/>
              <w:right w:val="single" w:sz="4" w:space="0" w:color="auto"/>
            </w:tcBorders>
            <w:vAlign w:val="center"/>
            <w:hideMark/>
          </w:tcPr>
          <w:p w14:paraId="26E4E6D6" w14:textId="77777777" w:rsidR="00494DDE" w:rsidRPr="00494DDE" w:rsidRDefault="00494DDE" w:rsidP="00390AA7">
            <w:pPr>
              <w:rPr>
                <w:sz w:val="20"/>
                <w:szCs w:val="20"/>
              </w:rPr>
            </w:pPr>
            <w:r w:rsidRPr="00494DDE">
              <w:rPr>
                <w:sz w:val="20"/>
                <w:szCs w:val="20"/>
              </w:rPr>
              <w:t>Хлеб и хлебобулочные изделия</w:t>
            </w:r>
          </w:p>
        </w:tc>
        <w:tc>
          <w:tcPr>
            <w:tcW w:w="1518" w:type="dxa"/>
            <w:tcBorders>
              <w:top w:val="single" w:sz="4" w:space="0" w:color="auto"/>
              <w:left w:val="single" w:sz="4" w:space="0" w:color="auto"/>
              <w:bottom w:val="single" w:sz="4" w:space="0" w:color="auto"/>
              <w:right w:val="single" w:sz="4" w:space="0" w:color="auto"/>
            </w:tcBorders>
            <w:vAlign w:val="center"/>
            <w:hideMark/>
          </w:tcPr>
          <w:p w14:paraId="3678552B" w14:textId="77777777" w:rsidR="00494DDE" w:rsidRPr="00494DDE" w:rsidRDefault="00494DDE" w:rsidP="00390AA7">
            <w:pPr>
              <w:jc w:val="center"/>
              <w:rPr>
                <w:sz w:val="20"/>
                <w:szCs w:val="20"/>
              </w:rPr>
            </w:pPr>
            <w:r w:rsidRPr="00494DDE">
              <w:rPr>
                <w:sz w:val="20"/>
                <w:szCs w:val="20"/>
              </w:rPr>
              <w:t>кг</w:t>
            </w:r>
          </w:p>
        </w:tc>
        <w:tc>
          <w:tcPr>
            <w:tcW w:w="1644" w:type="dxa"/>
            <w:tcBorders>
              <w:top w:val="single" w:sz="4" w:space="0" w:color="auto"/>
              <w:left w:val="single" w:sz="4" w:space="0" w:color="auto"/>
              <w:bottom w:val="single" w:sz="4" w:space="0" w:color="auto"/>
              <w:right w:val="single" w:sz="4" w:space="0" w:color="auto"/>
            </w:tcBorders>
            <w:vAlign w:val="center"/>
          </w:tcPr>
          <w:p w14:paraId="416819A7" w14:textId="77777777" w:rsidR="00494DDE" w:rsidRPr="00494DDE" w:rsidRDefault="00494DDE" w:rsidP="00390AA7">
            <w:pPr>
              <w:pStyle w:val="ConsPlusNormal"/>
              <w:ind w:firstLine="0"/>
              <w:jc w:val="center"/>
              <w:rPr>
                <w:rFonts w:ascii="Times New Roman" w:hAnsi="Times New Roman" w:cs="Times New Roman"/>
              </w:rPr>
            </w:pPr>
            <w:r w:rsidRPr="00494DDE">
              <w:rPr>
                <w:rFonts w:ascii="Times New Roman" w:hAnsi="Times New Roman" w:cs="Times New Roman"/>
              </w:rPr>
              <w:t>0,460</w:t>
            </w:r>
          </w:p>
        </w:tc>
        <w:tc>
          <w:tcPr>
            <w:tcW w:w="1913" w:type="dxa"/>
            <w:tcBorders>
              <w:top w:val="single" w:sz="4" w:space="0" w:color="auto"/>
              <w:left w:val="single" w:sz="4" w:space="0" w:color="auto"/>
              <w:bottom w:val="single" w:sz="4" w:space="0" w:color="auto"/>
              <w:right w:val="single" w:sz="4" w:space="0" w:color="auto"/>
            </w:tcBorders>
            <w:vAlign w:val="center"/>
            <w:hideMark/>
          </w:tcPr>
          <w:p w14:paraId="51ACFD00" w14:textId="77777777" w:rsidR="00494DDE" w:rsidRPr="00494DDE" w:rsidRDefault="00494DDE" w:rsidP="00390AA7">
            <w:pPr>
              <w:jc w:val="center"/>
              <w:rPr>
                <w:sz w:val="20"/>
                <w:szCs w:val="20"/>
              </w:rPr>
            </w:pPr>
            <w:r w:rsidRPr="00494DDE">
              <w:rPr>
                <w:sz w:val="20"/>
                <w:szCs w:val="20"/>
              </w:rPr>
              <w:t>1035</w:t>
            </w:r>
          </w:p>
        </w:tc>
      </w:tr>
      <w:tr w:rsidR="00494DDE" w:rsidRPr="00494DDE" w14:paraId="5BF022F3" w14:textId="77777777" w:rsidTr="00390AA7">
        <w:trPr>
          <w:trHeight w:hRule="exact" w:val="567"/>
        </w:trPr>
        <w:tc>
          <w:tcPr>
            <w:tcW w:w="0" w:type="auto"/>
            <w:tcBorders>
              <w:top w:val="single" w:sz="4" w:space="0" w:color="auto"/>
              <w:left w:val="single" w:sz="4" w:space="0" w:color="auto"/>
              <w:bottom w:val="single" w:sz="4" w:space="0" w:color="auto"/>
              <w:right w:val="single" w:sz="4" w:space="0" w:color="auto"/>
            </w:tcBorders>
            <w:vAlign w:val="center"/>
            <w:hideMark/>
          </w:tcPr>
          <w:p w14:paraId="7161A702" w14:textId="77777777" w:rsidR="00494DDE" w:rsidRPr="00494DDE" w:rsidRDefault="00494DDE" w:rsidP="00390AA7">
            <w:pPr>
              <w:jc w:val="center"/>
              <w:rPr>
                <w:sz w:val="20"/>
                <w:szCs w:val="20"/>
              </w:rPr>
            </w:pPr>
            <w:r w:rsidRPr="00494DDE">
              <w:rPr>
                <w:sz w:val="20"/>
                <w:szCs w:val="20"/>
              </w:rPr>
              <w:t>2.</w:t>
            </w:r>
          </w:p>
        </w:tc>
        <w:tc>
          <w:tcPr>
            <w:tcW w:w="4609" w:type="dxa"/>
            <w:tcBorders>
              <w:top w:val="single" w:sz="4" w:space="0" w:color="auto"/>
              <w:left w:val="single" w:sz="4" w:space="0" w:color="auto"/>
              <w:bottom w:val="single" w:sz="4" w:space="0" w:color="auto"/>
              <w:right w:val="single" w:sz="4" w:space="0" w:color="auto"/>
            </w:tcBorders>
            <w:vAlign w:val="center"/>
            <w:hideMark/>
          </w:tcPr>
          <w:p w14:paraId="4A50EB7E" w14:textId="77777777" w:rsidR="00494DDE" w:rsidRPr="00494DDE" w:rsidRDefault="00494DDE" w:rsidP="00390AA7">
            <w:pPr>
              <w:rPr>
                <w:sz w:val="20"/>
                <w:szCs w:val="20"/>
              </w:rPr>
            </w:pPr>
            <w:r w:rsidRPr="00494DDE">
              <w:rPr>
                <w:sz w:val="20"/>
                <w:szCs w:val="20"/>
              </w:rPr>
              <w:t>Крупа гречневая</w:t>
            </w:r>
          </w:p>
        </w:tc>
        <w:tc>
          <w:tcPr>
            <w:tcW w:w="1518" w:type="dxa"/>
            <w:tcBorders>
              <w:top w:val="single" w:sz="4" w:space="0" w:color="auto"/>
              <w:left w:val="single" w:sz="4" w:space="0" w:color="auto"/>
              <w:bottom w:val="single" w:sz="4" w:space="0" w:color="auto"/>
              <w:right w:val="single" w:sz="4" w:space="0" w:color="auto"/>
            </w:tcBorders>
            <w:vAlign w:val="center"/>
            <w:hideMark/>
          </w:tcPr>
          <w:p w14:paraId="1D670CAE" w14:textId="77777777" w:rsidR="00494DDE" w:rsidRPr="00494DDE" w:rsidRDefault="00494DDE" w:rsidP="00390AA7">
            <w:pPr>
              <w:jc w:val="center"/>
              <w:rPr>
                <w:sz w:val="20"/>
                <w:szCs w:val="20"/>
              </w:rPr>
            </w:pPr>
            <w:r w:rsidRPr="00494DDE">
              <w:rPr>
                <w:sz w:val="20"/>
                <w:szCs w:val="20"/>
              </w:rPr>
              <w:t>кг</w:t>
            </w:r>
          </w:p>
        </w:tc>
        <w:tc>
          <w:tcPr>
            <w:tcW w:w="1644" w:type="dxa"/>
            <w:tcBorders>
              <w:top w:val="single" w:sz="4" w:space="0" w:color="auto"/>
              <w:left w:val="single" w:sz="4" w:space="0" w:color="auto"/>
              <w:bottom w:val="single" w:sz="4" w:space="0" w:color="auto"/>
              <w:right w:val="single" w:sz="4" w:space="0" w:color="auto"/>
            </w:tcBorders>
            <w:vAlign w:val="center"/>
          </w:tcPr>
          <w:p w14:paraId="155E22C4" w14:textId="77777777" w:rsidR="00494DDE" w:rsidRPr="00494DDE" w:rsidRDefault="00494DDE" w:rsidP="00390AA7">
            <w:pPr>
              <w:pStyle w:val="ConsPlusNormal"/>
              <w:ind w:firstLine="0"/>
              <w:jc w:val="center"/>
              <w:rPr>
                <w:rFonts w:ascii="Times New Roman" w:hAnsi="Times New Roman" w:cs="Times New Roman"/>
              </w:rPr>
            </w:pPr>
            <w:r w:rsidRPr="00494DDE">
              <w:rPr>
                <w:rFonts w:ascii="Times New Roman" w:hAnsi="Times New Roman" w:cs="Times New Roman"/>
              </w:rPr>
              <w:t>0,040</w:t>
            </w:r>
          </w:p>
        </w:tc>
        <w:tc>
          <w:tcPr>
            <w:tcW w:w="1913" w:type="dxa"/>
            <w:tcBorders>
              <w:top w:val="single" w:sz="4" w:space="0" w:color="auto"/>
              <w:left w:val="single" w:sz="4" w:space="0" w:color="auto"/>
              <w:bottom w:val="single" w:sz="4" w:space="0" w:color="auto"/>
              <w:right w:val="single" w:sz="4" w:space="0" w:color="auto"/>
            </w:tcBorders>
            <w:vAlign w:val="center"/>
            <w:hideMark/>
          </w:tcPr>
          <w:p w14:paraId="57686B7B" w14:textId="77777777" w:rsidR="00494DDE" w:rsidRPr="00494DDE" w:rsidRDefault="00494DDE" w:rsidP="00390AA7">
            <w:pPr>
              <w:jc w:val="center"/>
              <w:rPr>
                <w:sz w:val="20"/>
                <w:szCs w:val="20"/>
              </w:rPr>
            </w:pPr>
            <w:r w:rsidRPr="00494DDE">
              <w:rPr>
                <w:sz w:val="20"/>
                <w:szCs w:val="20"/>
              </w:rPr>
              <w:t>90</w:t>
            </w:r>
          </w:p>
        </w:tc>
      </w:tr>
      <w:tr w:rsidR="00494DDE" w:rsidRPr="00494DDE" w14:paraId="430FFAFC" w14:textId="77777777" w:rsidTr="00390AA7">
        <w:trPr>
          <w:trHeight w:hRule="exact" w:val="567"/>
        </w:trPr>
        <w:tc>
          <w:tcPr>
            <w:tcW w:w="0" w:type="auto"/>
            <w:tcBorders>
              <w:top w:val="single" w:sz="4" w:space="0" w:color="auto"/>
              <w:left w:val="single" w:sz="4" w:space="0" w:color="auto"/>
              <w:bottom w:val="single" w:sz="4" w:space="0" w:color="auto"/>
              <w:right w:val="single" w:sz="4" w:space="0" w:color="auto"/>
            </w:tcBorders>
            <w:vAlign w:val="center"/>
            <w:hideMark/>
          </w:tcPr>
          <w:p w14:paraId="2679B93E" w14:textId="77777777" w:rsidR="00494DDE" w:rsidRPr="00494DDE" w:rsidRDefault="00494DDE" w:rsidP="00390AA7">
            <w:pPr>
              <w:jc w:val="center"/>
              <w:rPr>
                <w:sz w:val="20"/>
                <w:szCs w:val="20"/>
              </w:rPr>
            </w:pPr>
            <w:r w:rsidRPr="00494DDE">
              <w:rPr>
                <w:sz w:val="20"/>
                <w:szCs w:val="20"/>
              </w:rPr>
              <w:t>3.</w:t>
            </w:r>
          </w:p>
        </w:tc>
        <w:tc>
          <w:tcPr>
            <w:tcW w:w="4609" w:type="dxa"/>
            <w:tcBorders>
              <w:top w:val="single" w:sz="4" w:space="0" w:color="auto"/>
              <w:left w:val="single" w:sz="4" w:space="0" w:color="auto"/>
              <w:bottom w:val="single" w:sz="4" w:space="0" w:color="auto"/>
              <w:right w:val="single" w:sz="4" w:space="0" w:color="auto"/>
            </w:tcBorders>
            <w:vAlign w:val="center"/>
            <w:hideMark/>
          </w:tcPr>
          <w:p w14:paraId="26C447C2" w14:textId="77777777" w:rsidR="00494DDE" w:rsidRPr="00494DDE" w:rsidRDefault="00494DDE" w:rsidP="00390AA7">
            <w:pPr>
              <w:rPr>
                <w:sz w:val="20"/>
                <w:szCs w:val="20"/>
              </w:rPr>
            </w:pPr>
            <w:r w:rsidRPr="00494DDE">
              <w:rPr>
                <w:sz w:val="20"/>
                <w:szCs w:val="20"/>
              </w:rPr>
              <w:t>Крупа рисовая</w:t>
            </w:r>
          </w:p>
        </w:tc>
        <w:tc>
          <w:tcPr>
            <w:tcW w:w="1518" w:type="dxa"/>
            <w:tcBorders>
              <w:top w:val="single" w:sz="4" w:space="0" w:color="auto"/>
              <w:left w:val="single" w:sz="4" w:space="0" w:color="auto"/>
              <w:bottom w:val="single" w:sz="4" w:space="0" w:color="auto"/>
              <w:right w:val="single" w:sz="4" w:space="0" w:color="auto"/>
            </w:tcBorders>
            <w:vAlign w:val="center"/>
            <w:hideMark/>
          </w:tcPr>
          <w:p w14:paraId="530194D9" w14:textId="77777777" w:rsidR="00494DDE" w:rsidRPr="00494DDE" w:rsidRDefault="00494DDE" w:rsidP="00390AA7">
            <w:pPr>
              <w:jc w:val="center"/>
              <w:rPr>
                <w:sz w:val="20"/>
                <w:szCs w:val="20"/>
              </w:rPr>
            </w:pPr>
            <w:r w:rsidRPr="00494DDE">
              <w:rPr>
                <w:sz w:val="20"/>
                <w:szCs w:val="20"/>
              </w:rPr>
              <w:t>кг</w:t>
            </w:r>
          </w:p>
        </w:tc>
        <w:tc>
          <w:tcPr>
            <w:tcW w:w="1644" w:type="dxa"/>
            <w:tcBorders>
              <w:top w:val="single" w:sz="4" w:space="0" w:color="auto"/>
              <w:left w:val="single" w:sz="4" w:space="0" w:color="auto"/>
              <w:bottom w:val="single" w:sz="4" w:space="0" w:color="auto"/>
              <w:right w:val="single" w:sz="4" w:space="0" w:color="auto"/>
            </w:tcBorders>
            <w:vAlign w:val="center"/>
          </w:tcPr>
          <w:p w14:paraId="7EB82B96" w14:textId="77777777" w:rsidR="00494DDE" w:rsidRPr="00494DDE" w:rsidRDefault="00494DDE" w:rsidP="00390AA7">
            <w:pPr>
              <w:pStyle w:val="ConsPlusNormal"/>
              <w:ind w:firstLine="0"/>
              <w:jc w:val="center"/>
              <w:rPr>
                <w:rFonts w:ascii="Times New Roman" w:hAnsi="Times New Roman" w:cs="Times New Roman"/>
              </w:rPr>
            </w:pPr>
            <w:r w:rsidRPr="00494DDE">
              <w:rPr>
                <w:rFonts w:ascii="Times New Roman" w:hAnsi="Times New Roman" w:cs="Times New Roman"/>
              </w:rPr>
              <w:t>0,040</w:t>
            </w:r>
          </w:p>
        </w:tc>
        <w:tc>
          <w:tcPr>
            <w:tcW w:w="1913" w:type="dxa"/>
            <w:tcBorders>
              <w:top w:val="single" w:sz="4" w:space="0" w:color="auto"/>
              <w:left w:val="single" w:sz="4" w:space="0" w:color="auto"/>
              <w:bottom w:val="single" w:sz="4" w:space="0" w:color="auto"/>
              <w:right w:val="single" w:sz="4" w:space="0" w:color="auto"/>
            </w:tcBorders>
            <w:vAlign w:val="center"/>
            <w:hideMark/>
          </w:tcPr>
          <w:p w14:paraId="7A6D02C3" w14:textId="77777777" w:rsidR="00494DDE" w:rsidRPr="00494DDE" w:rsidRDefault="00494DDE" w:rsidP="00390AA7">
            <w:pPr>
              <w:jc w:val="center"/>
              <w:rPr>
                <w:sz w:val="20"/>
                <w:szCs w:val="20"/>
              </w:rPr>
            </w:pPr>
            <w:r w:rsidRPr="00494DDE">
              <w:rPr>
                <w:sz w:val="20"/>
                <w:szCs w:val="20"/>
              </w:rPr>
              <w:t>90</w:t>
            </w:r>
          </w:p>
        </w:tc>
      </w:tr>
      <w:tr w:rsidR="00494DDE" w:rsidRPr="00494DDE" w14:paraId="63D5F1A3" w14:textId="77777777" w:rsidTr="00390AA7">
        <w:trPr>
          <w:trHeight w:hRule="exact" w:val="567"/>
        </w:trPr>
        <w:tc>
          <w:tcPr>
            <w:tcW w:w="0" w:type="auto"/>
            <w:tcBorders>
              <w:top w:val="single" w:sz="4" w:space="0" w:color="auto"/>
              <w:left w:val="single" w:sz="4" w:space="0" w:color="auto"/>
              <w:bottom w:val="single" w:sz="4" w:space="0" w:color="auto"/>
              <w:right w:val="single" w:sz="4" w:space="0" w:color="auto"/>
            </w:tcBorders>
            <w:vAlign w:val="center"/>
            <w:hideMark/>
          </w:tcPr>
          <w:p w14:paraId="571C7109" w14:textId="77777777" w:rsidR="00494DDE" w:rsidRPr="00494DDE" w:rsidRDefault="00494DDE" w:rsidP="00390AA7">
            <w:pPr>
              <w:jc w:val="center"/>
              <w:rPr>
                <w:sz w:val="20"/>
                <w:szCs w:val="20"/>
              </w:rPr>
            </w:pPr>
            <w:r w:rsidRPr="00494DDE">
              <w:rPr>
                <w:sz w:val="20"/>
                <w:szCs w:val="20"/>
              </w:rPr>
              <w:t>4.</w:t>
            </w:r>
          </w:p>
        </w:tc>
        <w:tc>
          <w:tcPr>
            <w:tcW w:w="4609" w:type="dxa"/>
            <w:tcBorders>
              <w:top w:val="single" w:sz="4" w:space="0" w:color="auto"/>
              <w:left w:val="single" w:sz="4" w:space="0" w:color="auto"/>
              <w:bottom w:val="single" w:sz="4" w:space="0" w:color="auto"/>
              <w:right w:val="single" w:sz="4" w:space="0" w:color="auto"/>
            </w:tcBorders>
            <w:vAlign w:val="center"/>
            <w:hideMark/>
          </w:tcPr>
          <w:p w14:paraId="792937CA" w14:textId="77777777" w:rsidR="00494DDE" w:rsidRPr="00494DDE" w:rsidRDefault="00494DDE" w:rsidP="00390AA7">
            <w:pPr>
              <w:rPr>
                <w:sz w:val="20"/>
                <w:szCs w:val="20"/>
              </w:rPr>
            </w:pPr>
            <w:r w:rsidRPr="00494DDE">
              <w:rPr>
                <w:sz w:val="20"/>
                <w:szCs w:val="20"/>
              </w:rPr>
              <w:t>Изделия макаронные</w:t>
            </w:r>
          </w:p>
        </w:tc>
        <w:tc>
          <w:tcPr>
            <w:tcW w:w="1518" w:type="dxa"/>
            <w:tcBorders>
              <w:top w:val="single" w:sz="4" w:space="0" w:color="auto"/>
              <w:left w:val="single" w:sz="4" w:space="0" w:color="auto"/>
              <w:bottom w:val="single" w:sz="4" w:space="0" w:color="auto"/>
              <w:right w:val="single" w:sz="4" w:space="0" w:color="auto"/>
            </w:tcBorders>
            <w:vAlign w:val="center"/>
            <w:hideMark/>
          </w:tcPr>
          <w:p w14:paraId="3D4E3233" w14:textId="77777777" w:rsidR="00494DDE" w:rsidRPr="00494DDE" w:rsidRDefault="00494DDE" w:rsidP="00390AA7">
            <w:pPr>
              <w:jc w:val="center"/>
              <w:rPr>
                <w:sz w:val="20"/>
                <w:szCs w:val="20"/>
              </w:rPr>
            </w:pPr>
            <w:r w:rsidRPr="00494DDE">
              <w:rPr>
                <w:sz w:val="20"/>
                <w:szCs w:val="20"/>
              </w:rPr>
              <w:t>кг</w:t>
            </w:r>
          </w:p>
        </w:tc>
        <w:tc>
          <w:tcPr>
            <w:tcW w:w="1644" w:type="dxa"/>
            <w:tcBorders>
              <w:top w:val="single" w:sz="4" w:space="0" w:color="auto"/>
              <w:left w:val="single" w:sz="4" w:space="0" w:color="auto"/>
              <w:bottom w:val="single" w:sz="4" w:space="0" w:color="auto"/>
              <w:right w:val="single" w:sz="4" w:space="0" w:color="auto"/>
            </w:tcBorders>
            <w:vAlign w:val="center"/>
          </w:tcPr>
          <w:p w14:paraId="7BE8A511" w14:textId="77777777" w:rsidR="00494DDE" w:rsidRPr="00494DDE" w:rsidRDefault="00494DDE" w:rsidP="00390AA7">
            <w:pPr>
              <w:pStyle w:val="ConsPlusNormal"/>
              <w:ind w:firstLine="0"/>
              <w:jc w:val="center"/>
              <w:rPr>
                <w:rFonts w:ascii="Times New Roman" w:hAnsi="Times New Roman" w:cs="Times New Roman"/>
              </w:rPr>
            </w:pPr>
            <w:r w:rsidRPr="00494DDE">
              <w:rPr>
                <w:rFonts w:ascii="Times New Roman" w:hAnsi="Times New Roman" w:cs="Times New Roman"/>
              </w:rPr>
              <w:t>0,040</w:t>
            </w:r>
          </w:p>
        </w:tc>
        <w:tc>
          <w:tcPr>
            <w:tcW w:w="1913" w:type="dxa"/>
            <w:tcBorders>
              <w:top w:val="single" w:sz="4" w:space="0" w:color="auto"/>
              <w:left w:val="single" w:sz="4" w:space="0" w:color="auto"/>
              <w:bottom w:val="single" w:sz="4" w:space="0" w:color="auto"/>
              <w:right w:val="single" w:sz="4" w:space="0" w:color="auto"/>
            </w:tcBorders>
            <w:vAlign w:val="center"/>
            <w:hideMark/>
          </w:tcPr>
          <w:p w14:paraId="27117583" w14:textId="77777777" w:rsidR="00494DDE" w:rsidRPr="00494DDE" w:rsidRDefault="00494DDE" w:rsidP="00390AA7">
            <w:pPr>
              <w:jc w:val="center"/>
              <w:rPr>
                <w:sz w:val="20"/>
                <w:szCs w:val="20"/>
              </w:rPr>
            </w:pPr>
            <w:r w:rsidRPr="00494DDE">
              <w:rPr>
                <w:sz w:val="20"/>
                <w:szCs w:val="20"/>
              </w:rPr>
              <w:t>90</w:t>
            </w:r>
          </w:p>
        </w:tc>
      </w:tr>
      <w:tr w:rsidR="00494DDE" w:rsidRPr="00494DDE" w14:paraId="5A4BF8BF" w14:textId="77777777" w:rsidTr="00390AA7">
        <w:trPr>
          <w:trHeight w:hRule="exact" w:val="567"/>
        </w:trPr>
        <w:tc>
          <w:tcPr>
            <w:tcW w:w="0" w:type="auto"/>
            <w:tcBorders>
              <w:top w:val="single" w:sz="4" w:space="0" w:color="auto"/>
              <w:left w:val="single" w:sz="4" w:space="0" w:color="auto"/>
              <w:bottom w:val="single" w:sz="4" w:space="0" w:color="auto"/>
              <w:right w:val="single" w:sz="4" w:space="0" w:color="auto"/>
            </w:tcBorders>
            <w:vAlign w:val="center"/>
            <w:hideMark/>
          </w:tcPr>
          <w:p w14:paraId="21A3EC42" w14:textId="77777777" w:rsidR="00494DDE" w:rsidRPr="00494DDE" w:rsidRDefault="00494DDE" w:rsidP="00390AA7">
            <w:pPr>
              <w:jc w:val="center"/>
              <w:rPr>
                <w:sz w:val="20"/>
                <w:szCs w:val="20"/>
              </w:rPr>
            </w:pPr>
            <w:r w:rsidRPr="00494DDE">
              <w:rPr>
                <w:sz w:val="20"/>
                <w:szCs w:val="20"/>
              </w:rPr>
              <w:t>5.</w:t>
            </w:r>
          </w:p>
        </w:tc>
        <w:tc>
          <w:tcPr>
            <w:tcW w:w="4609" w:type="dxa"/>
            <w:tcBorders>
              <w:top w:val="single" w:sz="4" w:space="0" w:color="auto"/>
              <w:left w:val="single" w:sz="4" w:space="0" w:color="auto"/>
              <w:bottom w:val="single" w:sz="4" w:space="0" w:color="auto"/>
              <w:right w:val="single" w:sz="4" w:space="0" w:color="auto"/>
            </w:tcBorders>
            <w:vAlign w:val="center"/>
            <w:hideMark/>
          </w:tcPr>
          <w:p w14:paraId="28AB64FD" w14:textId="77777777" w:rsidR="00494DDE" w:rsidRPr="00494DDE" w:rsidRDefault="00494DDE" w:rsidP="00390AA7">
            <w:pPr>
              <w:rPr>
                <w:sz w:val="20"/>
                <w:szCs w:val="20"/>
              </w:rPr>
            </w:pPr>
            <w:r w:rsidRPr="00494DDE">
              <w:rPr>
                <w:sz w:val="20"/>
                <w:szCs w:val="20"/>
              </w:rPr>
              <w:t>Консервы мясные</w:t>
            </w:r>
          </w:p>
        </w:tc>
        <w:tc>
          <w:tcPr>
            <w:tcW w:w="1518" w:type="dxa"/>
            <w:tcBorders>
              <w:top w:val="single" w:sz="4" w:space="0" w:color="auto"/>
              <w:left w:val="single" w:sz="4" w:space="0" w:color="auto"/>
              <w:bottom w:val="single" w:sz="4" w:space="0" w:color="auto"/>
              <w:right w:val="single" w:sz="4" w:space="0" w:color="auto"/>
            </w:tcBorders>
            <w:vAlign w:val="center"/>
            <w:hideMark/>
          </w:tcPr>
          <w:p w14:paraId="524DFC8D" w14:textId="77777777" w:rsidR="00494DDE" w:rsidRPr="00494DDE" w:rsidRDefault="00494DDE" w:rsidP="00390AA7">
            <w:pPr>
              <w:jc w:val="center"/>
              <w:rPr>
                <w:sz w:val="20"/>
                <w:szCs w:val="20"/>
              </w:rPr>
            </w:pPr>
            <w:r w:rsidRPr="00494DDE">
              <w:rPr>
                <w:sz w:val="20"/>
                <w:szCs w:val="20"/>
              </w:rPr>
              <w:t>кг</w:t>
            </w:r>
          </w:p>
        </w:tc>
        <w:tc>
          <w:tcPr>
            <w:tcW w:w="1644" w:type="dxa"/>
            <w:tcBorders>
              <w:top w:val="single" w:sz="4" w:space="0" w:color="auto"/>
              <w:left w:val="single" w:sz="4" w:space="0" w:color="auto"/>
              <w:bottom w:val="single" w:sz="4" w:space="0" w:color="auto"/>
              <w:right w:val="single" w:sz="4" w:space="0" w:color="auto"/>
            </w:tcBorders>
            <w:vAlign w:val="center"/>
          </w:tcPr>
          <w:p w14:paraId="14DE815F" w14:textId="77777777" w:rsidR="00494DDE" w:rsidRPr="00494DDE" w:rsidRDefault="00494DDE" w:rsidP="00390AA7">
            <w:pPr>
              <w:pStyle w:val="ConsPlusNormal"/>
              <w:ind w:firstLine="0"/>
              <w:jc w:val="center"/>
              <w:rPr>
                <w:rFonts w:ascii="Times New Roman" w:hAnsi="Times New Roman" w:cs="Times New Roman"/>
              </w:rPr>
            </w:pPr>
            <w:r w:rsidRPr="00494DDE">
              <w:rPr>
                <w:rFonts w:ascii="Times New Roman" w:hAnsi="Times New Roman" w:cs="Times New Roman"/>
              </w:rPr>
              <w:t>0,150</w:t>
            </w:r>
          </w:p>
        </w:tc>
        <w:tc>
          <w:tcPr>
            <w:tcW w:w="1913" w:type="dxa"/>
            <w:tcBorders>
              <w:top w:val="single" w:sz="4" w:space="0" w:color="auto"/>
              <w:left w:val="single" w:sz="4" w:space="0" w:color="auto"/>
              <w:bottom w:val="single" w:sz="4" w:space="0" w:color="auto"/>
              <w:right w:val="single" w:sz="4" w:space="0" w:color="auto"/>
            </w:tcBorders>
            <w:vAlign w:val="center"/>
            <w:hideMark/>
          </w:tcPr>
          <w:p w14:paraId="3715CC50" w14:textId="77777777" w:rsidR="00494DDE" w:rsidRPr="00494DDE" w:rsidRDefault="00494DDE" w:rsidP="00390AA7">
            <w:pPr>
              <w:jc w:val="center"/>
              <w:rPr>
                <w:sz w:val="20"/>
                <w:szCs w:val="20"/>
              </w:rPr>
            </w:pPr>
            <w:r w:rsidRPr="00494DDE">
              <w:rPr>
                <w:sz w:val="20"/>
                <w:szCs w:val="20"/>
              </w:rPr>
              <w:t>337,5</w:t>
            </w:r>
          </w:p>
        </w:tc>
      </w:tr>
      <w:tr w:rsidR="00494DDE" w:rsidRPr="00494DDE" w14:paraId="78F1DCB8" w14:textId="77777777" w:rsidTr="00390AA7">
        <w:trPr>
          <w:trHeight w:hRule="exact" w:val="567"/>
        </w:trPr>
        <w:tc>
          <w:tcPr>
            <w:tcW w:w="0" w:type="auto"/>
            <w:tcBorders>
              <w:top w:val="single" w:sz="4" w:space="0" w:color="auto"/>
              <w:left w:val="single" w:sz="4" w:space="0" w:color="auto"/>
              <w:bottom w:val="single" w:sz="4" w:space="0" w:color="auto"/>
              <w:right w:val="single" w:sz="4" w:space="0" w:color="auto"/>
            </w:tcBorders>
            <w:vAlign w:val="center"/>
            <w:hideMark/>
          </w:tcPr>
          <w:p w14:paraId="2F928F81" w14:textId="77777777" w:rsidR="00494DDE" w:rsidRPr="00494DDE" w:rsidRDefault="00494DDE" w:rsidP="00390AA7">
            <w:pPr>
              <w:jc w:val="center"/>
              <w:rPr>
                <w:sz w:val="20"/>
                <w:szCs w:val="20"/>
              </w:rPr>
            </w:pPr>
            <w:r w:rsidRPr="00494DDE">
              <w:rPr>
                <w:sz w:val="20"/>
                <w:szCs w:val="20"/>
              </w:rPr>
              <w:t>6.</w:t>
            </w:r>
          </w:p>
        </w:tc>
        <w:tc>
          <w:tcPr>
            <w:tcW w:w="4609" w:type="dxa"/>
            <w:tcBorders>
              <w:top w:val="single" w:sz="4" w:space="0" w:color="auto"/>
              <w:left w:val="single" w:sz="4" w:space="0" w:color="auto"/>
              <w:bottom w:val="single" w:sz="4" w:space="0" w:color="auto"/>
              <w:right w:val="single" w:sz="4" w:space="0" w:color="auto"/>
            </w:tcBorders>
            <w:vAlign w:val="center"/>
            <w:hideMark/>
          </w:tcPr>
          <w:p w14:paraId="249812B8" w14:textId="77777777" w:rsidR="00494DDE" w:rsidRPr="00494DDE" w:rsidRDefault="00494DDE" w:rsidP="00390AA7">
            <w:pPr>
              <w:rPr>
                <w:sz w:val="20"/>
                <w:szCs w:val="20"/>
              </w:rPr>
            </w:pPr>
            <w:r w:rsidRPr="00494DDE">
              <w:rPr>
                <w:sz w:val="20"/>
                <w:szCs w:val="20"/>
              </w:rPr>
              <w:t>Консервы рыбные</w:t>
            </w:r>
          </w:p>
        </w:tc>
        <w:tc>
          <w:tcPr>
            <w:tcW w:w="1518" w:type="dxa"/>
            <w:tcBorders>
              <w:top w:val="single" w:sz="4" w:space="0" w:color="auto"/>
              <w:left w:val="single" w:sz="4" w:space="0" w:color="auto"/>
              <w:bottom w:val="single" w:sz="4" w:space="0" w:color="auto"/>
              <w:right w:val="single" w:sz="4" w:space="0" w:color="auto"/>
            </w:tcBorders>
            <w:vAlign w:val="center"/>
            <w:hideMark/>
          </w:tcPr>
          <w:p w14:paraId="7912E1ED" w14:textId="77777777" w:rsidR="00494DDE" w:rsidRPr="00494DDE" w:rsidRDefault="00494DDE" w:rsidP="00390AA7">
            <w:pPr>
              <w:jc w:val="center"/>
              <w:rPr>
                <w:sz w:val="20"/>
                <w:szCs w:val="20"/>
              </w:rPr>
            </w:pPr>
            <w:r w:rsidRPr="00494DDE">
              <w:rPr>
                <w:sz w:val="20"/>
                <w:szCs w:val="20"/>
              </w:rPr>
              <w:t>кг</w:t>
            </w:r>
          </w:p>
        </w:tc>
        <w:tc>
          <w:tcPr>
            <w:tcW w:w="1644" w:type="dxa"/>
            <w:tcBorders>
              <w:top w:val="single" w:sz="4" w:space="0" w:color="auto"/>
              <w:left w:val="single" w:sz="4" w:space="0" w:color="auto"/>
              <w:bottom w:val="single" w:sz="4" w:space="0" w:color="auto"/>
              <w:right w:val="single" w:sz="4" w:space="0" w:color="auto"/>
            </w:tcBorders>
            <w:vAlign w:val="center"/>
          </w:tcPr>
          <w:p w14:paraId="64722D11" w14:textId="77777777" w:rsidR="00494DDE" w:rsidRPr="00494DDE" w:rsidRDefault="00494DDE" w:rsidP="00390AA7">
            <w:pPr>
              <w:pStyle w:val="ConsPlusNormal"/>
              <w:ind w:firstLine="0"/>
              <w:jc w:val="center"/>
              <w:rPr>
                <w:rFonts w:ascii="Times New Roman" w:hAnsi="Times New Roman" w:cs="Times New Roman"/>
              </w:rPr>
            </w:pPr>
            <w:r w:rsidRPr="00494DDE">
              <w:rPr>
                <w:rFonts w:ascii="Times New Roman" w:hAnsi="Times New Roman" w:cs="Times New Roman"/>
              </w:rPr>
              <w:t>0,100</w:t>
            </w:r>
          </w:p>
        </w:tc>
        <w:tc>
          <w:tcPr>
            <w:tcW w:w="1913" w:type="dxa"/>
            <w:tcBorders>
              <w:top w:val="single" w:sz="4" w:space="0" w:color="auto"/>
              <w:left w:val="single" w:sz="4" w:space="0" w:color="auto"/>
              <w:bottom w:val="single" w:sz="4" w:space="0" w:color="auto"/>
              <w:right w:val="single" w:sz="4" w:space="0" w:color="auto"/>
            </w:tcBorders>
            <w:vAlign w:val="center"/>
            <w:hideMark/>
          </w:tcPr>
          <w:p w14:paraId="0B37DBA4" w14:textId="77777777" w:rsidR="00494DDE" w:rsidRPr="00494DDE" w:rsidRDefault="00494DDE" w:rsidP="00390AA7">
            <w:pPr>
              <w:jc w:val="center"/>
              <w:rPr>
                <w:sz w:val="20"/>
                <w:szCs w:val="20"/>
              </w:rPr>
            </w:pPr>
            <w:r w:rsidRPr="00494DDE">
              <w:rPr>
                <w:sz w:val="20"/>
                <w:szCs w:val="20"/>
              </w:rPr>
              <w:t>225</w:t>
            </w:r>
          </w:p>
        </w:tc>
      </w:tr>
      <w:tr w:rsidR="00494DDE" w:rsidRPr="00494DDE" w14:paraId="2AC64502" w14:textId="77777777" w:rsidTr="00390AA7">
        <w:trPr>
          <w:trHeight w:hRule="exact" w:val="567"/>
        </w:trPr>
        <w:tc>
          <w:tcPr>
            <w:tcW w:w="0" w:type="auto"/>
            <w:tcBorders>
              <w:top w:val="single" w:sz="4" w:space="0" w:color="auto"/>
              <w:left w:val="single" w:sz="4" w:space="0" w:color="auto"/>
              <w:bottom w:val="single" w:sz="4" w:space="0" w:color="auto"/>
              <w:right w:val="single" w:sz="4" w:space="0" w:color="auto"/>
            </w:tcBorders>
            <w:vAlign w:val="center"/>
            <w:hideMark/>
          </w:tcPr>
          <w:p w14:paraId="71AD7D3F" w14:textId="77777777" w:rsidR="00494DDE" w:rsidRPr="00494DDE" w:rsidRDefault="00494DDE" w:rsidP="00390AA7">
            <w:pPr>
              <w:jc w:val="center"/>
              <w:rPr>
                <w:sz w:val="20"/>
                <w:szCs w:val="20"/>
              </w:rPr>
            </w:pPr>
            <w:r w:rsidRPr="00494DDE">
              <w:rPr>
                <w:sz w:val="20"/>
                <w:szCs w:val="20"/>
              </w:rPr>
              <w:t>7.</w:t>
            </w:r>
          </w:p>
        </w:tc>
        <w:tc>
          <w:tcPr>
            <w:tcW w:w="4609" w:type="dxa"/>
            <w:tcBorders>
              <w:top w:val="single" w:sz="4" w:space="0" w:color="auto"/>
              <w:left w:val="single" w:sz="4" w:space="0" w:color="auto"/>
              <w:bottom w:val="single" w:sz="4" w:space="0" w:color="auto"/>
              <w:right w:val="single" w:sz="4" w:space="0" w:color="auto"/>
            </w:tcBorders>
            <w:vAlign w:val="center"/>
            <w:hideMark/>
          </w:tcPr>
          <w:p w14:paraId="27AAC436" w14:textId="77777777" w:rsidR="00494DDE" w:rsidRPr="00494DDE" w:rsidRDefault="00494DDE" w:rsidP="00390AA7">
            <w:pPr>
              <w:rPr>
                <w:sz w:val="20"/>
                <w:szCs w:val="20"/>
              </w:rPr>
            </w:pPr>
            <w:r w:rsidRPr="00494DDE">
              <w:rPr>
                <w:sz w:val="20"/>
                <w:szCs w:val="20"/>
              </w:rPr>
              <w:t>Масло животное</w:t>
            </w:r>
          </w:p>
        </w:tc>
        <w:tc>
          <w:tcPr>
            <w:tcW w:w="1518" w:type="dxa"/>
            <w:tcBorders>
              <w:top w:val="single" w:sz="4" w:space="0" w:color="auto"/>
              <w:left w:val="single" w:sz="4" w:space="0" w:color="auto"/>
              <w:bottom w:val="single" w:sz="4" w:space="0" w:color="auto"/>
              <w:right w:val="single" w:sz="4" w:space="0" w:color="auto"/>
            </w:tcBorders>
            <w:vAlign w:val="center"/>
            <w:hideMark/>
          </w:tcPr>
          <w:p w14:paraId="5D361BDD" w14:textId="77777777" w:rsidR="00494DDE" w:rsidRPr="00494DDE" w:rsidRDefault="00494DDE" w:rsidP="00390AA7">
            <w:pPr>
              <w:jc w:val="center"/>
              <w:rPr>
                <w:sz w:val="20"/>
                <w:szCs w:val="20"/>
              </w:rPr>
            </w:pPr>
            <w:r w:rsidRPr="00494DDE">
              <w:rPr>
                <w:sz w:val="20"/>
                <w:szCs w:val="20"/>
              </w:rPr>
              <w:t>кг</w:t>
            </w:r>
          </w:p>
        </w:tc>
        <w:tc>
          <w:tcPr>
            <w:tcW w:w="1644" w:type="dxa"/>
            <w:tcBorders>
              <w:top w:val="single" w:sz="4" w:space="0" w:color="auto"/>
              <w:left w:val="single" w:sz="4" w:space="0" w:color="auto"/>
              <w:bottom w:val="single" w:sz="4" w:space="0" w:color="auto"/>
              <w:right w:val="single" w:sz="4" w:space="0" w:color="auto"/>
            </w:tcBorders>
            <w:vAlign w:val="center"/>
          </w:tcPr>
          <w:p w14:paraId="7FD7DBBA" w14:textId="77777777" w:rsidR="00494DDE" w:rsidRPr="00494DDE" w:rsidRDefault="00494DDE" w:rsidP="00390AA7">
            <w:pPr>
              <w:pStyle w:val="ConsPlusNormal"/>
              <w:ind w:firstLine="0"/>
              <w:jc w:val="center"/>
              <w:rPr>
                <w:rFonts w:ascii="Times New Roman" w:hAnsi="Times New Roman" w:cs="Times New Roman"/>
              </w:rPr>
            </w:pPr>
            <w:r w:rsidRPr="00494DDE">
              <w:rPr>
                <w:rFonts w:ascii="Times New Roman" w:hAnsi="Times New Roman" w:cs="Times New Roman"/>
              </w:rPr>
              <w:t>0,050</w:t>
            </w:r>
          </w:p>
        </w:tc>
        <w:tc>
          <w:tcPr>
            <w:tcW w:w="1913" w:type="dxa"/>
            <w:tcBorders>
              <w:top w:val="single" w:sz="4" w:space="0" w:color="auto"/>
              <w:left w:val="single" w:sz="4" w:space="0" w:color="auto"/>
              <w:bottom w:val="single" w:sz="4" w:space="0" w:color="auto"/>
              <w:right w:val="single" w:sz="4" w:space="0" w:color="auto"/>
            </w:tcBorders>
            <w:vAlign w:val="center"/>
            <w:hideMark/>
          </w:tcPr>
          <w:p w14:paraId="171564BC" w14:textId="77777777" w:rsidR="00494DDE" w:rsidRPr="00494DDE" w:rsidRDefault="00494DDE" w:rsidP="00390AA7">
            <w:pPr>
              <w:jc w:val="center"/>
              <w:rPr>
                <w:sz w:val="20"/>
                <w:szCs w:val="20"/>
              </w:rPr>
            </w:pPr>
            <w:r w:rsidRPr="00494DDE">
              <w:rPr>
                <w:sz w:val="20"/>
                <w:szCs w:val="20"/>
              </w:rPr>
              <w:t>112,5</w:t>
            </w:r>
          </w:p>
        </w:tc>
      </w:tr>
      <w:tr w:rsidR="00494DDE" w:rsidRPr="00494DDE" w14:paraId="25C479FB" w14:textId="77777777" w:rsidTr="00390AA7">
        <w:trPr>
          <w:trHeight w:hRule="exact" w:val="567"/>
        </w:trPr>
        <w:tc>
          <w:tcPr>
            <w:tcW w:w="0" w:type="auto"/>
            <w:tcBorders>
              <w:top w:val="single" w:sz="4" w:space="0" w:color="auto"/>
              <w:left w:val="single" w:sz="4" w:space="0" w:color="auto"/>
              <w:bottom w:val="single" w:sz="4" w:space="0" w:color="auto"/>
              <w:right w:val="single" w:sz="4" w:space="0" w:color="auto"/>
            </w:tcBorders>
            <w:vAlign w:val="center"/>
            <w:hideMark/>
          </w:tcPr>
          <w:p w14:paraId="135226DC" w14:textId="77777777" w:rsidR="00494DDE" w:rsidRPr="00494DDE" w:rsidRDefault="00494DDE" w:rsidP="00390AA7">
            <w:pPr>
              <w:jc w:val="center"/>
              <w:rPr>
                <w:sz w:val="20"/>
                <w:szCs w:val="20"/>
              </w:rPr>
            </w:pPr>
            <w:r w:rsidRPr="00494DDE">
              <w:rPr>
                <w:sz w:val="20"/>
                <w:szCs w:val="20"/>
              </w:rPr>
              <w:t>8.</w:t>
            </w:r>
          </w:p>
        </w:tc>
        <w:tc>
          <w:tcPr>
            <w:tcW w:w="4609" w:type="dxa"/>
            <w:tcBorders>
              <w:top w:val="single" w:sz="4" w:space="0" w:color="auto"/>
              <w:left w:val="single" w:sz="4" w:space="0" w:color="auto"/>
              <w:bottom w:val="single" w:sz="4" w:space="0" w:color="auto"/>
              <w:right w:val="single" w:sz="4" w:space="0" w:color="auto"/>
            </w:tcBorders>
            <w:vAlign w:val="center"/>
            <w:hideMark/>
          </w:tcPr>
          <w:p w14:paraId="51A98430" w14:textId="77777777" w:rsidR="00494DDE" w:rsidRPr="00494DDE" w:rsidRDefault="00494DDE" w:rsidP="00390AA7">
            <w:pPr>
              <w:rPr>
                <w:sz w:val="20"/>
                <w:szCs w:val="20"/>
              </w:rPr>
            </w:pPr>
            <w:r w:rsidRPr="00494DDE">
              <w:rPr>
                <w:sz w:val="20"/>
                <w:szCs w:val="20"/>
              </w:rPr>
              <w:t>Масло растительное</w:t>
            </w:r>
          </w:p>
        </w:tc>
        <w:tc>
          <w:tcPr>
            <w:tcW w:w="1518" w:type="dxa"/>
            <w:tcBorders>
              <w:top w:val="single" w:sz="4" w:space="0" w:color="auto"/>
              <w:left w:val="single" w:sz="4" w:space="0" w:color="auto"/>
              <w:bottom w:val="single" w:sz="4" w:space="0" w:color="auto"/>
              <w:right w:val="single" w:sz="4" w:space="0" w:color="auto"/>
            </w:tcBorders>
            <w:vAlign w:val="center"/>
            <w:hideMark/>
          </w:tcPr>
          <w:p w14:paraId="6F40FD1A" w14:textId="77777777" w:rsidR="00494DDE" w:rsidRPr="00494DDE" w:rsidRDefault="00494DDE" w:rsidP="00390AA7">
            <w:pPr>
              <w:jc w:val="center"/>
              <w:rPr>
                <w:sz w:val="20"/>
                <w:szCs w:val="20"/>
              </w:rPr>
            </w:pPr>
            <w:r w:rsidRPr="00494DDE">
              <w:rPr>
                <w:sz w:val="20"/>
                <w:szCs w:val="20"/>
              </w:rPr>
              <w:t>кг</w:t>
            </w:r>
          </w:p>
        </w:tc>
        <w:tc>
          <w:tcPr>
            <w:tcW w:w="1644" w:type="dxa"/>
            <w:tcBorders>
              <w:top w:val="single" w:sz="4" w:space="0" w:color="auto"/>
              <w:left w:val="single" w:sz="4" w:space="0" w:color="auto"/>
              <w:bottom w:val="single" w:sz="4" w:space="0" w:color="auto"/>
              <w:right w:val="single" w:sz="4" w:space="0" w:color="auto"/>
            </w:tcBorders>
            <w:vAlign w:val="center"/>
          </w:tcPr>
          <w:p w14:paraId="2B3ABC38" w14:textId="77777777" w:rsidR="00494DDE" w:rsidRPr="00494DDE" w:rsidRDefault="00494DDE" w:rsidP="00390AA7">
            <w:pPr>
              <w:pStyle w:val="ConsPlusNormal"/>
              <w:ind w:firstLine="0"/>
              <w:jc w:val="center"/>
              <w:rPr>
                <w:rFonts w:ascii="Times New Roman" w:hAnsi="Times New Roman" w:cs="Times New Roman"/>
              </w:rPr>
            </w:pPr>
            <w:r w:rsidRPr="00494DDE">
              <w:rPr>
                <w:rFonts w:ascii="Times New Roman" w:hAnsi="Times New Roman" w:cs="Times New Roman"/>
              </w:rPr>
              <w:t>0,010</w:t>
            </w:r>
          </w:p>
        </w:tc>
        <w:tc>
          <w:tcPr>
            <w:tcW w:w="1913" w:type="dxa"/>
            <w:tcBorders>
              <w:top w:val="single" w:sz="4" w:space="0" w:color="auto"/>
              <w:left w:val="single" w:sz="4" w:space="0" w:color="auto"/>
              <w:bottom w:val="single" w:sz="4" w:space="0" w:color="auto"/>
              <w:right w:val="single" w:sz="4" w:space="0" w:color="auto"/>
            </w:tcBorders>
            <w:vAlign w:val="center"/>
            <w:hideMark/>
          </w:tcPr>
          <w:p w14:paraId="075367DF" w14:textId="77777777" w:rsidR="00494DDE" w:rsidRPr="00494DDE" w:rsidRDefault="00494DDE" w:rsidP="00390AA7">
            <w:pPr>
              <w:jc w:val="center"/>
              <w:rPr>
                <w:sz w:val="20"/>
                <w:szCs w:val="20"/>
              </w:rPr>
            </w:pPr>
            <w:r w:rsidRPr="00494DDE">
              <w:rPr>
                <w:sz w:val="20"/>
                <w:szCs w:val="20"/>
              </w:rPr>
              <w:t>22,5</w:t>
            </w:r>
          </w:p>
        </w:tc>
      </w:tr>
      <w:tr w:rsidR="00494DDE" w:rsidRPr="00494DDE" w14:paraId="04C2AFC8" w14:textId="77777777" w:rsidTr="00390AA7">
        <w:trPr>
          <w:trHeight w:hRule="exact" w:val="567"/>
        </w:trPr>
        <w:tc>
          <w:tcPr>
            <w:tcW w:w="0" w:type="auto"/>
            <w:tcBorders>
              <w:top w:val="single" w:sz="4" w:space="0" w:color="auto"/>
              <w:left w:val="single" w:sz="4" w:space="0" w:color="auto"/>
              <w:bottom w:val="single" w:sz="4" w:space="0" w:color="auto"/>
              <w:right w:val="single" w:sz="4" w:space="0" w:color="auto"/>
            </w:tcBorders>
            <w:vAlign w:val="center"/>
            <w:hideMark/>
          </w:tcPr>
          <w:p w14:paraId="7D884CD9" w14:textId="77777777" w:rsidR="00494DDE" w:rsidRPr="00494DDE" w:rsidRDefault="00494DDE" w:rsidP="00390AA7">
            <w:pPr>
              <w:jc w:val="center"/>
              <w:rPr>
                <w:sz w:val="20"/>
                <w:szCs w:val="20"/>
              </w:rPr>
            </w:pPr>
            <w:r w:rsidRPr="00494DDE">
              <w:rPr>
                <w:sz w:val="20"/>
                <w:szCs w:val="20"/>
              </w:rPr>
              <w:t>9.</w:t>
            </w:r>
          </w:p>
        </w:tc>
        <w:tc>
          <w:tcPr>
            <w:tcW w:w="4609" w:type="dxa"/>
            <w:tcBorders>
              <w:top w:val="single" w:sz="4" w:space="0" w:color="auto"/>
              <w:left w:val="single" w:sz="4" w:space="0" w:color="auto"/>
              <w:bottom w:val="single" w:sz="4" w:space="0" w:color="auto"/>
              <w:right w:val="single" w:sz="4" w:space="0" w:color="auto"/>
            </w:tcBorders>
            <w:vAlign w:val="center"/>
            <w:hideMark/>
          </w:tcPr>
          <w:p w14:paraId="70F929A6" w14:textId="77777777" w:rsidR="00494DDE" w:rsidRPr="00494DDE" w:rsidRDefault="00494DDE" w:rsidP="00390AA7">
            <w:pPr>
              <w:rPr>
                <w:sz w:val="20"/>
                <w:szCs w:val="20"/>
              </w:rPr>
            </w:pPr>
            <w:r w:rsidRPr="00494DDE">
              <w:rPr>
                <w:sz w:val="20"/>
                <w:szCs w:val="20"/>
              </w:rPr>
              <w:t>Продукция молочной и сыродельной промышленности</w:t>
            </w:r>
          </w:p>
        </w:tc>
        <w:tc>
          <w:tcPr>
            <w:tcW w:w="1518" w:type="dxa"/>
            <w:tcBorders>
              <w:top w:val="single" w:sz="4" w:space="0" w:color="auto"/>
              <w:left w:val="single" w:sz="4" w:space="0" w:color="auto"/>
              <w:bottom w:val="single" w:sz="4" w:space="0" w:color="auto"/>
              <w:right w:val="single" w:sz="4" w:space="0" w:color="auto"/>
            </w:tcBorders>
            <w:vAlign w:val="center"/>
            <w:hideMark/>
          </w:tcPr>
          <w:p w14:paraId="21BFB939" w14:textId="77777777" w:rsidR="00494DDE" w:rsidRPr="00494DDE" w:rsidRDefault="00494DDE" w:rsidP="00390AA7">
            <w:pPr>
              <w:jc w:val="center"/>
              <w:rPr>
                <w:sz w:val="20"/>
                <w:szCs w:val="20"/>
              </w:rPr>
            </w:pPr>
            <w:r w:rsidRPr="00494DDE">
              <w:rPr>
                <w:sz w:val="20"/>
                <w:szCs w:val="20"/>
              </w:rPr>
              <w:t>кг</w:t>
            </w:r>
          </w:p>
        </w:tc>
        <w:tc>
          <w:tcPr>
            <w:tcW w:w="1644" w:type="dxa"/>
            <w:tcBorders>
              <w:top w:val="single" w:sz="4" w:space="0" w:color="auto"/>
              <w:left w:val="single" w:sz="4" w:space="0" w:color="auto"/>
              <w:bottom w:val="single" w:sz="4" w:space="0" w:color="auto"/>
              <w:right w:val="single" w:sz="4" w:space="0" w:color="auto"/>
            </w:tcBorders>
            <w:vAlign w:val="center"/>
          </w:tcPr>
          <w:p w14:paraId="5331732F" w14:textId="77777777" w:rsidR="00494DDE" w:rsidRPr="00494DDE" w:rsidRDefault="00494DDE" w:rsidP="00390AA7">
            <w:pPr>
              <w:pStyle w:val="ConsPlusNormal"/>
              <w:ind w:firstLine="0"/>
              <w:jc w:val="center"/>
              <w:rPr>
                <w:rFonts w:ascii="Times New Roman" w:hAnsi="Times New Roman" w:cs="Times New Roman"/>
              </w:rPr>
            </w:pPr>
            <w:r w:rsidRPr="00494DDE">
              <w:rPr>
                <w:rFonts w:ascii="Times New Roman" w:hAnsi="Times New Roman" w:cs="Times New Roman"/>
              </w:rPr>
              <w:t>0,025</w:t>
            </w:r>
          </w:p>
        </w:tc>
        <w:tc>
          <w:tcPr>
            <w:tcW w:w="1913" w:type="dxa"/>
            <w:tcBorders>
              <w:top w:val="single" w:sz="4" w:space="0" w:color="auto"/>
              <w:left w:val="single" w:sz="4" w:space="0" w:color="auto"/>
              <w:bottom w:val="single" w:sz="4" w:space="0" w:color="auto"/>
              <w:right w:val="single" w:sz="4" w:space="0" w:color="auto"/>
            </w:tcBorders>
            <w:vAlign w:val="center"/>
            <w:hideMark/>
          </w:tcPr>
          <w:p w14:paraId="2B1CA3BF" w14:textId="77777777" w:rsidR="00494DDE" w:rsidRPr="00494DDE" w:rsidRDefault="00494DDE" w:rsidP="00390AA7">
            <w:pPr>
              <w:jc w:val="center"/>
              <w:rPr>
                <w:sz w:val="20"/>
                <w:szCs w:val="20"/>
              </w:rPr>
            </w:pPr>
            <w:r w:rsidRPr="00494DDE">
              <w:rPr>
                <w:sz w:val="20"/>
                <w:szCs w:val="20"/>
              </w:rPr>
              <w:t>56,25</w:t>
            </w:r>
          </w:p>
        </w:tc>
      </w:tr>
      <w:tr w:rsidR="00494DDE" w:rsidRPr="00494DDE" w14:paraId="35ADBCDB" w14:textId="77777777" w:rsidTr="00390AA7">
        <w:trPr>
          <w:trHeight w:hRule="exact" w:val="567"/>
        </w:trPr>
        <w:tc>
          <w:tcPr>
            <w:tcW w:w="0" w:type="auto"/>
            <w:tcBorders>
              <w:top w:val="single" w:sz="4" w:space="0" w:color="auto"/>
              <w:left w:val="single" w:sz="4" w:space="0" w:color="auto"/>
              <w:bottom w:val="single" w:sz="4" w:space="0" w:color="auto"/>
              <w:right w:val="single" w:sz="4" w:space="0" w:color="auto"/>
            </w:tcBorders>
            <w:vAlign w:val="center"/>
            <w:hideMark/>
          </w:tcPr>
          <w:p w14:paraId="3BDE3385" w14:textId="77777777" w:rsidR="00494DDE" w:rsidRPr="00494DDE" w:rsidRDefault="00494DDE" w:rsidP="00390AA7">
            <w:pPr>
              <w:jc w:val="center"/>
              <w:rPr>
                <w:sz w:val="20"/>
                <w:szCs w:val="20"/>
              </w:rPr>
            </w:pPr>
            <w:r w:rsidRPr="00494DDE">
              <w:rPr>
                <w:sz w:val="20"/>
                <w:szCs w:val="20"/>
              </w:rPr>
              <w:t>10.</w:t>
            </w:r>
          </w:p>
        </w:tc>
        <w:tc>
          <w:tcPr>
            <w:tcW w:w="4609" w:type="dxa"/>
            <w:tcBorders>
              <w:top w:val="single" w:sz="4" w:space="0" w:color="auto"/>
              <w:left w:val="single" w:sz="4" w:space="0" w:color="auto"/>
              <w:bottom w:val="single" w:sz="4" w:space="0" w:color="auto"/>
              <w:right w:val="single" w:sz="4" w:space="0" w:color="auto"/>
            </w:tcBorders>
            <w:vAlign w:val="center"/>
            <w:hideMark/>
          </w:tcPr>
          <w:p w14:paraId="566B4111" w14:textId="77777777" w:rsidR="00494DDE" w:rsidRPr="00494DDE" w:rsidRDefault="00494DDE" w:rsidP="00390AA7">
            <w:pPr>
              <w:rPr>
                <w:sz w:val="20"/>
                <w:szCs w:val="20"/>
              </w:rPr>
            </w:pPr>
            <w:r w:rsidRPr="00494DDE">
              <w:rPr>
                <w:sz w:val="20"/>
                <w:szCs w:val="20"/>
              </w:rPr>
              <w:t>Сахар</w:t>
            </w:r>
          </w:p>
        </w:tc>
        <w:tc>
          <w:tcPr>
            <w:tcW w:w="1518" w:type="dxa"/>
            <w:tcBorders>
              <w:top w:val="single" w:sz="4" w:space="0" w:color="auto"/>
              <w:left w:val="single" w:sz="4" w:space="0" w:color="auto"/>
              <w:bottom w:val="single" w:sz="4" w:space="0" w:color="auto"/>
              <w:right w:val="single" w:sz="4" w:space="0" w:color="auto"/>
            </w:tcBorders>
            <w:vAlign w:val="center"/>
            <w:hideMark/>
          </w:tcPr>
          <w:p w14:paraId="6BAC1B84" w14:textId="77777777" w:rsidR="00494DDE" w:rsidRPr="00494DDE" w:rsidRDefault="00494DDE" w:rsidP="00390AA7">
            <w:pPr>
              <w:jc w:val="center"/>
              <w:rPr>
                <w:sz w:val="20"/>
                <w:szCs w:val="20"/>
              </w:rPr>
            </w:pPr>
            <w:r w:rsidRPr="00494DDE">
              <w:rPr>
                <w:sz w:val="20"/>
                <w:szCs w:val="20"/>
              </w:rPr>
              <w:t>кг</w:t>
            </w:r>
          </w:p>
        </w:tc>
        <w:tc>
          <w:tcPr>
            <w:tcW w:w="1644" w:type="dxa"/>
            <w:tcBorders>
              <w:top w:val="single" w:sz="4" w:space="0" w:color="auto"/>
              <w:left w:val="single" w:sz="4" w:space="0" w:color="auto"/>
              <w:bottom w:val="single" w:sz="4" w:space="0" w:color="auto"/>
              <w:right w:val="single" w:sz="4" w:space="0" w:color="auto"/>
            </w:tcBorders>
            <w:vAlign w:val="center"/>
          </w:tcPr>
          <w:p w14:paraId="44A877D6" w14:textId="77777777" w:rsidR="00494DDE" w:rsidRPr="00494DDE" w:rsidRDefault="00494DDE" w:rsidP="00390AA7">
            <w:pPr>
              <w:pStyle w:val="ConsPlusNormal"/>
              <w:ind w:firstLine="0"/>
              <w:jc w:val="center"/>
              <w:rPr>
                <w:rFonts w:ascii="Times New Roman" w:hAnsi="Times New Roman" w:cs="Times New Roman"/>
              </w:rPr>
            </w:pPr>
            <w:r w:rsidRPr="00494DDE">
              <w:rPr>
                <w:rFonts w:ascii="Times New Roman" w:hAnsi="Times New Roman" w:cs="Times New Roman"/>
              </w:rPr>
              <w:t>0,075</w:t>
            </w:r>
          </w:p>
        </w:tc>
        <w:tc>
          <w:tcPr>
            <w:tcW w:w="1913" w:type="dxa"/>
            <w:tcBorders>
              <w:top w:val="single" w:sz="4" w:space="0" w:color="auto"/>
              <w:left w:val="single" w:sz="4" w:space="0" w:color="auto"/>
              <w:bottom w:val="single" w:sz="4" w:space="0" w:color="auto"/>
              <w:right w:val="single" w:sz="4" w:space="0" w:color="auto"/>
            </w:tcBorders>
            <w:vAlign w:val="center"/>
            <w:hideMark/>
          </w:tcPr>
          <w:p w14:paraId="0E0A2157" w14:textId="77777777" w:rsidR="00494DDE" w:rsidRPr="00494DDE" w:rsidRDefault="00494DDE" w:rsidP="00390AA7">
            <w:pPr>
              <w:jc w:val="center"/>
              <w:rPr>
                <w:sz w:val="20"/>
                <w:szCs w:val="20"/>
              </w:rPr>
            </w:pPr>
            <w:r w:rsidRPr="00494DDE">
              <w:rPr>
                <w:sz w:val="20"/>
                <w:szCs w:val="20"/>
              </w:rPr>
              <w:t>168,75</w:t>
            </w:r>
          </w:p>
        </w:tc>
      </w:tr>
      <w:tr w:rsidR="00494DDE" w:rsidRPr="00494DDE" w14:paraId="322D53C6" w14:textId="77777777" w:rsidTr="00390AA7">
        <w:trPr>
          <w:trHeight w:hRule="exact" w:val="567"/>
        </w:trPr>
        <w:tc>
          <w:tcPr>
            <w:tcW w:w="0" w:type="auto"/>
            <w:tcBorders>
              <w:top w:val="single" w:sz="4" w:space="0" w:color="auto"/>
              <w:left w:val="single" w:sz="4" w:space="0" w:color="auto"/>
              <w:bottom w:val="single" w:sz="4" w:space="0" w:color="auto"/>
              <w:right w:val="single" w:sz="4" w:space="0" w:color="auto"/>
            </w:tcBorders>
            <w:vAlign w:val="center"/>
            <w:hideMark/>
          </w:tcPr>
          <w:p w14:paraId="6532E484" w14:textId="77777777" w:rsidR="00494DDE" w:rsidRPr="00494DDE" w:rsidRDefault="00494DDE" w:rsidP="00390AA7">
            <w:pPr>
              <w:jc w:val="center"/>
              <w:rPr>
                <w:sz w:val="20"/>
                <w:szCs w:val="20"/>
              </w:rPr>
            </w:pPr>
            <w:r w:rsidRPr="00494DDE">
              <w:rPr>
                <w:sz w:val="20"/>
                <w:szCs w:val="20"/>
              </w:rPr>
              <w:t>11.</w:t>
            </w:r>
          </w:p>
        </w:tc>
        <w:tc>
          <w:tcPr>
            <w:tcW w:w="4609" w:type="dxa"/>
            <w:tcBorders>
              <w:top w:val="single" w:sz="4" w:space="0" w:color="auto"/>
              <w:left w:val="single" w:sz="4" w:space="0" w:color="auto"/>
              <w:bottom w:val="single" w:sz="4" w:space="0" w:color="auto"/>
              <w:right w:val="single" w:sz="4" w:space="0" w:color="auto"/>
            </w:tcBorders>
            <w:vAlign w:val="center"/>
            <w:hideMark/>
          </w:tcPr>
          <w:p w14:paraId="6C757650" w14:textId="77777777" w:rsidR="00494DDE" w:rsidRPr="00494DDE" w:rsidRDefault="00494DDE" w:rsidP="00390AA7">
            <w:pPr>
              <w:rPr>
                <w:sz w:val="20"/>
                <w:szCs w:val="20"/>
              </w:rPr>
            </w:pPr>
            <w:r w:rsidRPr="00494DDE">
              <w:rPr>
                <w:sz w:val="20"/>
                <w:szCs w:val="20"/>
              </w:rPr>
              <w:t>Чай</w:t>
            </w:r>
          </w:p>
        </w:tc>
        <w:tc>
          <w:tcPr>
            <w:tcW w:w="1518" w:type="dxa"/>
            <w:tcBorders>
              <w:top w:val="single" w:sz="4" w:space="0" w:color="auto"/>
              <w:left w:val="single" w:sz="4" w:space="0" w:color="auto"/>
              <w:bottom w:val="single" w:sz="4" w:space="0" w:color="auto"/>
              <w:right w:val="single" w:sz="4" w:space="0" w:color="auto"/>
            </w:tcBorders>
            <w:vAlign w:val="center"/>
            <w:hideMark/>
          </w:tcPr>
          <w:p w14:paraId="7148DD83" w14:textId="77777777" w:rsidR="00494DDE" w:rsidRPr="00494DDE" w:rsidRDefault="00494DDE" w:rsidP="00390AA7">
            <w:pPr>
              <w:jc w:val="center"/>
              <w:rPr>
                <w:sz w:val="20"/>
                <w:szCs w:val="20"/>
              </w:rPr>
            </w:pPr>
            <w:r w:rsidRPr="00494DDE">
              <w:rPr>
                <w:sz w:val="20"/>
                <w:szCs w:val="20"/>
              </w:rPr>
              <w:t>кг</w:t>
            </w:r>
          </w:p>
        </w:tc>
        <w:tc>
          <w:tcPr>
            <w:tcW w:w="1644" w:type="dxa"/>
            <w:tcBorders>
              <w:top w:val="single" w:sz="4" w:space="0" w:color="auto"/>
              <w:left w:val="single" w:sz="4" w:space="0" w:color="auto"/>
              <w:bottom w:val="single" w:sz="4" w:space="0" w:color="auto"/>
              <w:right w:val="single" w:sz="4" w:space="0" w:color="auto"/>
            </w:tcBorders>
            <w:vAlign w:val="center"/>
          </w:tcPr>
          <w:p w14:paraId="1366CD93" w14:textId="77777777" w:rsidR="00494DDE" w:rsidRPr="00494DDE" w:rsidRDefault="00494DDE" w:rsidP="00390AA7">
            <w:pPr>
              <w:pStyle w:val="ConsPlusNormal"/>
              <w:ind w:firstLine="0"/>
              <w:jc w:val="center"/>
              <w:rPr>
                <w:rFonts w:ascii="Times New Roman" w:hAnsi="Times New Roman" w:cs="Times New Roman"/>
              </w:rPr>
            </w:pPr>
            <w:r w:rsidRPr="00494DDE">
              <w:rPr>
                <w:rFonts w:ascii="Times New Roman" w:hAnsi="Times New Roman" w:cs="Times New Roman"/>
              </w:rPr>
              <w:t>0,002</w:t>
            </w:r>
          </w:p>
        </w:tc>
        <w:tc>
          <w:tcPr>
            <w:tcW w:w="1913" w:type="dxa"/>
            <w:tcBorders>
              <w:top w:val="single" w:sz="4" w:space="0" w:color="auto"/>
              <w:left w:val="single" w:sz="4" w:space="0" w:color="auto"/>
              <w:bottom w:val="single" w:sz="4" w:space="0" w:color="auto"/>
              <w:right w:val="single" w:sz="4" w:space="0" w:color="auto"/>
            </w:tcBorders>
            <w:vAlign w:val="center"/>
            <w:hideMark/>
          </w:tcPr>
          <w:p w14:paraId="69E931ED" w14:textId="77777777" w:rsidR="00494DDE" w:rsidRPr="00494DDE" w:rsidRDefault="00494DDE" w:rsidP="00390AA7">
            <w:pPr>
              <w:jc w:val="center"/>
              <w:rPr>
                <w:sz w:val="20"/>
                <w:szCs w:val="20"/>
              </w:rPr>
            </w:pPr>
            <w:r w:rsidRPr="00494DDE">
              <w:rPr>
                <w:sz w:val="20"/>
                <w:szCs w:val="20"/>
              </w:rPr>
              <w:t>4,5</w:t>
            </w:r>
          </w:p>
        </w:tc>
      </w:tr>
      <w:tr w:rsidR="00494DDE" w:rsidRPr="00494DDE" w14:paraId="5AFC4DDC" w14:textId="77777777" w:rsidTr="00390AA7">
        <w:trPr>
          <w:trHeight w:hRule="exact" w:val="567"/>
        </w:trPr>
        <w:tc>
          <w:tcPr>
            <w:tcW w:w="0" w:type="auto"/>
            <w:tcBorders>
              <w:top w:val="single" w:sz="4" w:space="0" w:color="auto"/>
              <w:left w:val="single" w:sz="4" w:space="0" w:color="auto"/>
              <w:bottom w:val="single" w:sz="4" w:space="0" w:color="auto"/>
              <w:right w:val="single" w:sz="4" w:space="0" w:color="auto"/>
            </w:tcBorders>
            <w:vAlign w:val="center"/>
            <w:hideMark/>
          </w:tcPr>
          <w:p w14:paraId="0FF3A461" w14:textId="77777777" w:rsidR="00494DDE" w:rsidRPr="00494DDE" w:rsidRDefault="00494DDE" w:rsidP="00390AA7">
            <w:pPr>
              <w:jc w:val="center"/>
              <w:rPr>
                <w:sz w:val="20"/>
                <w:szCs w:val="20"/>
              </w:rPr>
            </w:pPr>
            <w:r w:rsidRPr="00494DDE">
              <w:rPr>
                <w:sz w:val="20"/>
                <w:szCs w:val="20"/>
              </w:rPr>
              <w:t>12.</w:t>
            </w:r>
          </w:p>
        </w:tc>
        <w:tc>
          <w:tcPr>
            <w:tcW w:w="4609" w:type="dxa"/>
            <w:tcBorders>
              <w:top w:val="single" w:sz="4" w:space="0" w:color="auto"/>
              <w:left w:val="single" w:sz="4" w:space="0" w:color="auto"/>
              <w:bottom w:val="single" w:sz="4" w:space="0" w:color="auto"/>
              <w:right w:val="single" w:sz="4" w:space="0" w:color="auto"/>
            </w:tcBorders>
            <w:vAlign w:val="center"/>
            <w:hideMark/>
          </w:tcPr>
          <w:p w14:paraId="10F5E1BA" w14:textId="77777777" w:rsidR="00494DDE" w:rsidRPr="00494DDE" w:rsidRDefault="00494DDE" w:rsidP="00390AA7">
            <w:pPr>
              <w:rPr>
                <w:sz w:val="20"/>
                <w:szCs w:val="20"/>
              </w:rPr>
            </w:pPr>
            <w:r w:rsidRPr="00494DDE">
              <w:rPr>
                <w:sz w:val="20"/>
                <w:szCs w:val="20"/>
              </w:rPr>
              <w:t>Овощи, грибы, картофель, фрукты сушеные</w:t>
            </w:r>
          </w:p>
        </w:tc>
        <w:tc>
          <w:tcPr>
            <w:tcW w:w="1518" w:type="dxa"/>
            <w:tcBorders>
              <w:top w:val="single" w:sz="4" w:space="0" w:color="auto"/>
              <w:left w:val="single" w:sz="4" w:space="0" w:color="auto"/>
              <w:bottom w:val="single" w:sz="4" w:space="0" w:color="auto"/>
              <w:right w:val="single" w:sz="4" w:space="0" w:color="auto"/>
            </w:tcBorders>
            <w:vAlign w:val="center"/>
            <w:hideMark/>
          </w:tcPr>
          <w:p w14:paraId="43E150CC" w14:textId="77777777" w:rsidR="00494DDE" w:rsidRPr="00494DDE" w:rsidRDefault="00494DDE" w:rsidP="00390AA7">
            <w:pPr>
              <w:jc w:val="center"/>
              <w:rPr>
                <w:sz w:val="20"/>
                <w:szCs w:val="20"/>
              </w:rPr>
            </w:pPr>
            <w:r w:rsidRPr="00494DDE">
              <w:rPr>
                <w:sz w:val="20"/>
                <w:szCs w:val="20"/>
              </w:rPr>
              <w:t>кг</w:t>
            </w:r>
          </w:p>
        </w:tc>
        <w:tc>
          <w:tcPr>
            <w:tcW w:w="1644" w:type="dxa"/>
            <w:tcBorders>
              <w:top w:val="single" w:sz="4" w:space="0" w:color="auto"/>
              <w:left w:val="single" w:sz="4" w:space="0" w:color="auto"/>
              <w:bottom w:val="single" w:sz="4" w:space="0" w:color="auto"/>
              <w:right w:val="single" w:sz="4" w:space="0" w:color="auto"/>
            </w:tcBorders>
            <w:vAlign w:val="center"/>
          </w:tcPr>
          <w:p w14:paraId="35E56CBD" w14:textId="77777777" w:rsidR="00494DDE" w:rsidRPr="00494DDE" w:rsidRDefault="00494DDE" w:rsidP="00390AA7">
            <w:pPr>
              <w:pStyle w:val="ConsPlusNormal"/>
              <w:ind w:firstLine="0"/>
              <w:jc w:val="center"/>
              <w:rPr>
                <w:rFonts w:ascii="Times New Roman" w:hAnsi="Times New Roman" w:cs="Times New Roman"/>
              </w:rPr>
            </w:pPr>
            <w:r w:rsidRPr="00494DDE">
              <w:rPr>
                <w:rFonts w:ascii="Times New Roman" w:hAnsi="Times New Roman" w:cs="Times New Roman"/>
              </w:rPr>
              <w:t>0,015</w:t>
            </w:r>
          </w:p>
        </w:tc>
        <w:tc>
          <w:tcPr>
            <w:tcW w:w="1913" w:type="dxa"/>
            <w:tcBorders>
              <w:top w:val="single" w:sz="4" w:space="0" w:color="auto"/>
              <w:left w:val="single" w:sz="4" w:space="0" w:color="auto"/>
              <w:bottom w:val="single" w:sz="4" w:space="0" w:color="auto"/>
              <w:right w:val="single" w:sz="4" w:space="0" w:color="auto"/>
            </w:tcBorders>
            <w:vAlign w:val="center"/>
            <w:hideMark/>
          </w:tcPr>
          <w:p w14:paraId="3D896534" w14:textId="77777777" w:rsidR="00494DDE" w:rsidRPr="00494DDE" w:rsidRDefault="00494DDE" w:rsidP="00390AA7">
            <w:pPr>
              <w:jc w:val="center"/>
              <w:rPr>
                <w:sz w:val="20"/>
                <w:szCs w:val="20"/>
              </w:rPr>
            </w:pPr>
            <w:r w:rsidRPr="00494DDE">
              <w:rPr>
                <w:sz w:val="20"/>
                <w:szCs w:val="20"/>
              </w:rPr>
              <w:t>33,75</w:t>
            </w:r>
          </w:p>
        </w:tc>
      </w:tr>
      <w:tr w:rsidR="00494DDE" w:rsidRPr="00494DDE" w14:paraId="1509F12F" w14:textId="77777777" w:rsidTr="00390AA7">
        <w:trPr>
          <w:trHeight w:hRule="exact" w:val="567"/>
        </w:trPr>
        <w:tc>
          <w:tcPr>
            <w:tcW w:w="0" w:type="auto"/>
            <w:tcBorders>
              <w:top w:val="single" w:sz="4" w:space="0" w:color="auto"/>
              <w:left w:val="single" w:sz="4" w:space="0" w:color="auto"/>
              <w:bottom w:val="single" w:sz="4" w:space="0" w:color="auto"/>
              <w:right w:val="single" w:sz="4" w:space="0" w:color="auto"/>
            </w:tcBorders>
            <w:vAlign w:val="center"/>
            <w:hideMark/>
          </w:tcPr>
          <w:p w14:paraId="1C43E630" w14:textId="77777777" w:rsidR="00494DDE" w:rsidRPr="00494DDE" w:rsidRDefault="00494DDE" w:rsidP="00390AA7">
            <w:pPr>
              <w:jc w:val="center"/>
              <w:rPr>
                <w:sz w:val="20"/>
                <w:szCs w:val="20"/>
              </w:rPr>
            </w:pPr>
            <w:r w:rsidRPr="00494DDE">
              <w:rPr>
                <w:sz w:val="20"/>
                <w:szCs w:val="20"/>
              </w:rPr>
              <w:t>13.</w:t>
            </w:r>
          </w:p>
        </w:tc>
        <w:tc>
          <w:tcPr>
            <w:tcW w:w="4609" w:type="dxa"/>
            <w:tcBorders>
              <w:top w:val="single" w:sz="4" w:space="0" w:color="auto"/>
              <w:left w:val="single" w:sz="4" w:space="0" w:color="auto"/>
              <w:bottom w:val="single" w:sz="4" w:space="0" w:color="auto"/>
              <w:right w:val="single" w:sz="4" w:space="0" w:color="auto"/>
            </w:tcBorders>
            <w:vAlign w:val="center"/>
            <w:hideMark/>
          </w:tcPr>
          <w:p w14:paraId="73E27D2D" w14:textId="77777777" w:rsidR="00494DDE" w:rsidRPr="00494DDE" w:rsidRDefault="00494DDE" w:rsidP="00390AA7">
            <w:pPr>
              <w:rPr>
                <w:sz w:val="20"/>
                <w:szCs w:val="20"/>
              </w:rPr>
            </w:pPr>
            <w:r w:rsidRPr="00494DDE">
              <w:rPr>
                <w:sz w:val="20"/>
                <w:szCs w:val="20"/>
              </w:rPr>
              <w:t>Консервы плодовые и ягодные, экстракты ягодные</w:t>
            </w:r>
          </w:p>
        </w:tc>
        <w:tc>
          <w:tcPr>
            <w:tcW w:w="1518" w:type="dxa"/>
            <w:tcBorders>
              <w:top w:val="single" w:sz="4" w:space="0" w:color="auto"/>
              <w:left w:val="single" w:sz="4" w:space="0" w:color="auto"/>
              <w:bottom w:val="single" w:sz="4" w:space="0" w:color="auto"/>
              <w:right w:val="single" w:sz="4" w:space="0" w:color="auto"/>
            </w:tcBorders>
            <w:vAlign w:val="center"/>
            <w:hideMark/>
          </w:tcPr>
          <w:p w14:paraId="52E91AF6" w14:textId="77777777" w:rsidR="00494DDE" w:rsidRPr="00494DDE" w:rsidRDefault="00494DDE" w:rsidP="00390AA7">
            <w:pPr>
              <w:jc w:val="center"/>
              <w:rPr>
                <w:sz w:val="20"/>
                <w:szCs w:val="20"/>
              </w:rPr>
            </w:pPr>
            <w:r w:rsidRPr="00494DDE">
              <w:rPr>
                <w:sz w:val="20"/>
                <w:szCs w:val="20"/>
              </w:rPr>
              <w:t>кг</w:t>
            </w:r>
          </w:p>
        </w:tc>
        <w:tc>
          <w:tcPr>
            <w:tcW w:w="1644" w:type="dxa"/>
            <w:tcBorders>
              <w:top w:val="single" w:sz="4" w:space="0" w:color="auto"/>
              <w:left w:val="single" w:sz="4" w:space="0" w:color="auto"/>
              <w:bottom w:val="single" w:sz="4" w:space="0" w:color="auto"/>
              <w:right w:val="single" w:sz="4" w:space="0" w:color="auto"/>
            </w:tcBorders>
            <w:vAlign w:val="center"/>
          </w:tcPr>
          <w:p w14:paraId="53BC33B2" w14:textId="77777777" w:rsidR="00494DDE" w:rsidRPr="00494DDE" w:rsidRDefault="00494DDE" w:rsidP="00390AA7">
            <w:pPr>
              <w:pStyle w:val="ConsPlusNormal"/>
              <w:ind w:firstLine="0"/>
              <w:jc w:val="center"/>
              <w:rPr>
                <w:rFonts w:ascii="Times New Roman" w:hAnsi="Times New Roman" w:cs="Times New Roman"/>
              </w:rPr>
            </w:pPr>
            <w:r w:rsidRPr="00494DDE">
              <w:rPr>
                <w:rFonts w:ascii="Times New Roman" w:hAnsi="Times New Roman" w:cs="Times New Roman"/>
              </w:rPr>
              <w:t>0,100</w:t>
            </w:r>
          </w:p>
        </w:tc>
        <w:tc>
          <w:tcPr>
            <w:tcW w:w="1913" w:type="dxa"/>
            <w:tcBorders>
              <w:top w:val="single" w:sz="4" w:space="0" w:color="auto"/>
              <w:left w:val="single" w:sz="4" w:space="0" w:color="auto"/>
              <w:bottom w:val="single" w:sz="4" w:space="0" w:color="auto"/>
              <w:right w:val="single" w:sz="4" w:space="0" w:color="auto"/>
            </w:tcBorders>
            <w:vAlign w:val="center"/>
            <w:hideMark/>
          </w:tcPr>
          <w:p w14:paraId="761815D1" w14:textId="77777777" w:rsidR="00494DDE" w:rsidRPr="00494DDE" w:rsidRDefault="00494DDE" w:rsidP="00390AA7">
            <w:pPr>
              <w:jc w:val="center"/>
              <w:rPr>
                <w:sz w:val="20"/>
                <w:szCs w:val="20"/>
              </w:rPr>
            </w:pPr>
            <w:r w:rsidRPr="00494DDE">
              <w:rPr>
                <w:sz w:val="20"/>
                <w:szCs w:val="20"/>
              </w:rPr>
              <w:t>225</w:t>
            </w:r>
          </w:p>
        </w:tc>
      </w:tr>
      <w:tr w:rsidR="00494DDE" w:rsidRPr="00494DDE" w14:paraId="33C6555C" w14:textId="77777777" w:rsidTr="00390AA7">
        <w:trPr>
          <w:trHeight w:hRule="exact" w:val="567"/>
        </w:trPr>
        <w:tc>
          <w:tcPr>
            <w:tcW w:w="0" w:type="auto"/>
            <w:tcBorders>
              <w:top w:val="single" w:sz="4" w:space="0" w:color="auto"/>
              <w:left w:val="single" w:sz="4" w:space="0" w:color="auto"/>
              <w:bottom w:val="single" w:sz="4" w:space="0" w:color="auto"/>
              <w:right w:val="single" w:sz="4" w:space="0" w:color="auto"/>
            </w:tcBorders>
            <w:vAlign w:val="center"/>
            <w:hideMark/>
          </w:tcPr>
          <w:p w14:paraId="39764E19" w14:textId="77777777" w:rsidR="00494DDE" w:rsidRPr="00494DDE" w:rsidRDefault="00494DDE" w:rsidP="00390AA7">
            <w:pPr>
              <w:jc w:val="center"/>
              <w:rPr>
                <w:sz w:val="20"/>
                <w:szCs w:val="20"/>
              </w:rPr>
            </w:pPr>
            <w:r w:rsidRPr="00494DDE">
              <w:rPr>
                <w:sz w:val="20"/>
                <w:szCs w:val="20"/>
              </w:rPr>
              <w:t>14.</w:t>
            </w:r>
          </w:p>
        </w:tc>
        <w:tc>
          <w:tcPr>
            <w:tcW w:w="4609" w:type="dxa"/>
            <w:tcBorders>
              <w:top w:val="single" w:sz="4" w:space="0" w:color="auto"/>
              <w:left w:val="single" w:sz="4" w:space="0" w:color="auto"/>
              <w:bottom w:val="single" w:sz="4" w:space="0" w:color="auto"/>
              <w:right w:val="single" w:sz="4" w:space="0" w:color="auto"/>
            </w:tcBorders>
            <w:vAlign w:val="center"/>
            <w:hideMark/>
          </w:tcPr>
          <w:p w14:paraId="0A9EED80" w14:textId="77777777" w:rsidR="00494DDE" w:rsidRPr="00494DDE" w:rsidRDefault="00494DDE" w:rsidP="00390AA7">
            <w:pPr>
              <w:rPr>
                <w:sz w:val="20"/>
                <w:szCs w:val="20"/>
              </w:rPr>
            </w:pPr>
            <w:r w:rsidRPr="00494DDE">
              <w:rPr>
                <w:sz w:val="20"/>
                <w:szCs w:val="20"/>
              </w:rPr>
              <w:t>Консервы овощные, томатные</w:t>
            </w:r>
          </w:p>
        </w:tc>
        <w:tc>
          <w:tcPr>
            <w:tcW w:w="1518" w:type="dxa"/>
            <w:tcBorders>
              <w:top w:val="single" w:sz="4" w:space="0" w:color="auto"/>
              <w:left w:val="single" w:sz="4" w:space="0" w:color="auto"/>
              <w:bottom w:val="single" w:sz="4" w:space="0" w:color="auto"/>
              <w:right w:val="single" w:sz="4" w:space="0" w:color="auto"/>
            </w:tcBorders>
            <w:vAlign w:val="center"/>
            <w:hideMark/>
          </w:tcPr>
          <w:p w14:paraId="0E0A07DE" w14:textId="77777777" w:rsidR="00494DDE" w:rsidRPr="00494DDE" w:rsidRDefault="00494DDE" w:rsidP="00390AA7">
            <w:pPr>
              <w:jc w:val="center"/>
              <w:rPr>
                <w:sz w:val="20"/>
                <w:szCs w:val="20"/>
              </w:rPr>
            </w:pPr>
            <w:r w:rsidRPr="00494DDE">
              <w:rPr>
                <w:sz w:val="20"/>
                <w:szCs w:val="20"/>
              </w:rPr>
              <w:t>кг</w:t>
            </w:r>
          </w:p>
        </w:tc>
        <w:tc>
          <w:tcPr>
            <w:tcW w:w="1644" w:type="dxa"/>
            <w:tcBorders>
              <w:top w:val="single" w:sz="4" w:space="0" w:color="auto"/>
              <w:left w:val="single" w:sz="4" w:space="0" w:color="auto"/>
              <w:bottom w:val="single" w:sz="4" w:space="0" w:color="auto"/>
              <w:right w:val="single" w:sz="4" w:space="0" w:color="auto"/>
            </w:tcBorders>
            <w:vAlign w:val="center"/>
          </w:tcPr>
          <w:p w14:paraId="31DC8440" w14:textId="77777777" w:rsidR="00494DDE" w:rsidRPr="00494DDE" w:rsidRDefault="00494DDE" w:rsidP="00390AA7">
            <w:pPr>
              <w:pStyle w:val="ConsPlusNormal"/>
              <w:ind w:firstLine="0"/>
              <w:jc w:val="center"/>
              <w:rPr>
                <w:rFonts w:ascii="Times New Roman" w:hAnsi="Times New Roman" w:cs="Times New Roman"/>
              </w:rPr>
            </w:pPr>
            <w:r w:rsidRPr="00494DDE">
              <w:rPr>
                <w:rFonts w:ascii="Times New Roman" w:hAnsi="Times New Roman" w:cs="Times New Roman"/>
              </w:rPr>
              <w:t>0,460</w:t>
            </w:r>
          </w:p>
        </w:tc>
        <w:tc>
          <w:tcPr>
            <w:tcW w:w="1913" w:type="dxa"/>
            <w:tcBorders>
              <w:top w:val="single" w:sz="4" w:space="0" w:color="auto"/>
              <w:left w:val="single" w:sz="4" w:space="0" w:color="auto"/>
              <w:bottom w:val="single" w:sz="4" w:space="0" w:color="auto"/>
              <w:right w:val="single" w:sz="4" w:space="0" w:color="auto"/>
            </w:tcBorders>
            <w:vAlign w:val="center"/>
            <w:hideMark/>
          </w:tcPr>
          <w:p w14:paraId="73CA525B" w14:textId="77777777" w:rsidR="00494DDE" w:rsidRPr="00494DDE" w:rsidRDefault="00494DDE" w:rsidP="00390AA7">
            <w:pPr>
              <w:jc w:val="center"/>
              <w:rPr>
                <w:sz w:val="20"/>
                <w:szCs w:val="20"/>
              </w:rPr>
            </w:pPr>
            <w:r w:rsidRPr="00494DDE">
              <w:rPr>
                <w:sz w:val="20"/>
                <w:szCs w:val="20"/>
              </w:rPr>
              <w:t>1035</w:t>
            </w:r>
          </w:p>
        </w:tc>
      </w:tr>
      <w:tr w:rsidR="00494DDE" w:rsidRPr="00494DDE" w14:paraId="3BEDB284" w14:textId="77777777" w:rsidTr="00390AA7">
        <w:trPr>
          <w:trHeight w:hRule="exact" w:val="567"/>
        </w:trPr>
        <w:tc>
          <w:tcPr>
            <w:tcW w:w="0" w:type="auto"/>
            <w:tcBorders>
              <w:top w:val="single" w:sz="4" w:space="0" w:color="auto"/>
              <w:left w:val="single" w:sz="4" w:space="0" w:color="auto"/>
              <w:bottom w:val="single" w:sz="4" w:space="0" w:color="auto"/>
              <w:right w:val="single" w:sz="4" w:space="0" w:color="auto"/>
            </w:tcBorders>
            <w:vAlign w:val="center"/>
            <w:hideMark/>
          </w:tcPr>
          <w:p w14:paraId="5AC57E44" w14:textId="77777777" w:rsidR="00494DDE" w:rsidRPr="00494DDE" w:rsidRDefault="00494DDE" w:rsidP="00390AA7">
            <w:pPr>
              <w:jc w:val="center"/>
              <w:rPr>
                <w:sz w:val="20"/>
                <w:szCs w:val="20"/>
              </w:rPr>
            </w:pPr>
            <w:r w:rsidRPr="00494DDE">
              <w:rPr>
                <w:sz w:val="20"/>
                <w:szCs w:val="20"/>
              </w:rPr>
              <w:t>15.</w:t>
            </w:r>
          </w:p>
        </w:tc>
        <w:tc>
          <w:tcPr>
            <w:tcW w:w="4609" w:type="dxa"/>
            <w:tcBorders>
              <w:top w:val="single" w:sz="4" w:space="0" w:color="auto"/>
              <w:left w:val="single" w:sz="4" w:space="0" w:color="auto"/>
              <w:bottom w:val="single" w:sz="4" w:space="0" w:color="auto"/>
              <w:right w:val="single" w:sz="4" w:space="0" w:color="auto"/>
            </w:tcBorders>
            <w:vAlign w:val="center"/>
            <w:hideMark/>
          </w:tcPr>
          <w:p w14:paraId="6589DA5B" w14:textId="77777777" w:rsidR="00494DDE" w:rsidRPr="00494DDE" w:rsidRDefault="00494DDE" w:rsidP="00390AA7">
            <w:pPr>
              <w:rPr>
                <w:sz w:val="20"/>
                <w:szCs w:val="20"/>
              </w:rPr>
            </w:pPr>
            <w:r w:rsidRPr="00494DDE">
              <w:rPr>
                <w:sz w:val="20"/>
                <w:szCs w:val="20"/>
              </w:rPr>
              <w:t>Соль поваренная</w:t>
            </w:r>
          </w:p>
        </w:tc>
        <w:tc>
          <w:tcPr>
            <w:tcW w:w="1518" w:type="dxa"/>
            <w:tcBorders>
              <w:top w:val="single" w:sz="4" w:space="0" w:color="auto"/>
              <w:left w:val="single" w:sz="4" w:space="0" w:color="auto"/>
              <w:bottom w:val="single" w:sz="4" w:space="0" w:color="auto"/>
              <w:right w:val="single" w:sz="4" w:space="0" w:color="auto"/>
            </w:tcBorders>
            <w:vAlign w:val="center"/>
            <w:hideMark/>
          </w:tcPr>
          <w:p w14:paraId="748AC539" w14:textId="77777777" w:rsidR="00494DDE" w:rsidRPr="00494DDE" w:rsidRDefault="00494DDE" w:rsidP="00390AA7">
            <w:pPr>
              <w:jc w:val="center"/>
              <w:rPr>
                <w:sz w:val="20"/>
                <w:szCs w:val="20"/>
              </w:rPr>
            </w:pPr>
            <w:r w:rsidRPr="00494DDE">
              <w:rPr>
                <w:sz w:val="20"/>
                <w:szCs w:val="20"/>
              </w:rPr>
              <w:t>кг</w:t>
            </w:r>
          </w:p>
        </w:tc>
        <w:tc>
          <w:tcPr>
            <w:tcW w:w="1644" w:type="dxa"/>
            <w:tcBorders>
              <w:top w:val="single" w:sz="4" w:space="0" w:color="auto"/>
              <w:left w:val="single" w:sz="4" w:space="0" w:color="auto"/>
              <w:bottom w:val="single" w:sz="4" w:space="0" w:color="auto"/>
              <w:right w:val="single" w:sz="4" w:space="0" w:color="auto"/>
            </w:tcBorders>
            <w:vAlign w:val="center"/>
          </w:tcPr>
          <w:p w14:paraId="0ABD18B1" w14:textId="77777777" w:rsidR="00494DDE" w:rsidRPr="00494DDE" w:rsidRDefault="00494DDE" w:rsidP="00390AA7">
            <w:pPr>
              <w:pStyle w:val="ConsPlusNormal"/>
              <w:ind w:firstLine="0"/>
              <w:jc w:val="center"/>
              <w:rPr>
                <w:rFonts w:ascii="Times New Roman" w:hAnsi="Times New Roman" w:cs="Times New Roman"/>
              </w:rPr>
            </w:pPr>
            <w:r w:rsidRPr="00494DDE">
              <w:rPr>
                <w:rFonts w:ascii="Times New Roman" w:hAnsi="Times New Roman" w:cs="Times New Roman"/>
              </w:rPr>
              <w:t>0,020</w:t>
            </w:r>
          </w:p>
        </w:tc>
        <w:tc>
          <w:tcPr>
            <w:tcW w:w="1913" w:type="dxa"/>
            <w:tcBorders>
              <w:top w:val="single" w:sz="4" w:space="0" w:color="auto"/>
              <w:left w:val="single" w:sz="4" w:space="0" w:color="auto"/>
              <w:bottom w:val="single" w:sz="4" w:space="0" w:color="auto"/>
              <w:right w:val="single" w:sz="4" w:space="0" w:color="auto"/>
            </w:tcBorders>
            <w:vAlign w:val="center"/>
            <w:hideMark/>
          </w:tcPr>
          <w:p w14:paraId="1368F0E1" w14:textId="77777777" w:rsidR="00494DDE" w:rsidRPr="00494DDE" w:rsidRDefault="00494DDE" w:rsidP="00390AA7">
            <w:pPr>
              <w:jc w:val="center"/>
              <w:rPr>
                <w:sz w:val="20"/>
                <w:szCs w:val="20"/>
              </w:rPr>
            </w:pPr>
            <w:r w:rsidRPr="00494DDE">
              <w:rPr>
                <w:sz w:val="20"/>
                <w:szCs w:val="20"/>
              </w:rPr>
              <w:t>45</w:t>
            </w:r>
          </w:p>
        </w:tc>
      </w:tr>
      <w:tr w:rsidR="00494DDE" w:rsidRPr="00494DDE" w14:paraId="11EC50A8" w14:textId="77777777" w:rsidTr="00390AA7">
        <w:trPr>
          <w:trHeight w:hRule="exact" w:val="567"/>
        </w:trPr>
        <w:tc>
          <w:tcPr>
            <w:tcW w:w="0" w:type="auto"/>
            <w:tcBorders>
              <w:top w:val="single" w:sz="4" w:space="0" w:color="auto"/>
              <w:left w:val="single" w:sz="4" w:space="0" w:color="auto"/>
              <w:bottom w:val="single" w:sz="4" w:space="0" w:color="auto"/>
              <w:right w:val="single" w:sz="4" w:space="0" w:color="auto"/>
            </w:tcBorders>
            <w:vAlign w:val="center"/>
            <w:hideMark/>
          </w:tcPr>
          <w:p w14:paraId="28E6566F" w14:textId="77777777" w:rsidR="00494DDE" w:rsidRPr="00494DDE" w:rsidRDefault="00494DDE" w:rsidP="00390AA7">
            <w:pPr>
              <w:jc w:val="center"/>
              <w:rPr>
                <w:sz w:val="20"/>
                <w:szCs w:val="20"/>
              </w:rPr>
            </w:pPr>
            <w:r w:rsidRPr="00494DDE">
              <w:rPr>
                <w:sz w:val="20"/>
                <w:szCs w:val="20"/>
              </w:rPr>
              <w:t>16.</w:t>
            </w:r>
          </w:p>
        </w:tc>
        <w:tc>
          <w:tcPr>
            <w:tcW w:w="4609" w:type="dxa"/>
            <w:tcBorders>
              <w:top w:val="single" w:sz="4" w:space="0" w:color="auto"/>
              <w:left w:val="single" w:sz="4" w:space="0" w:color="auto"/>
              <w:bottom w:val="single" w:sz="4" w:space="0" w:color="auto"/>
              <w:right w:val="single" w:sz="4" w:space="0" w:color="auto"/>
            </w:tcBorders>
            <w:vAlign w:val="center"/>
            <w:hideMark/>
          </w:tcPr>
          <w:p w14:paraId="278EAA0E" w14:textId="77777777" w:rsidR="00494DDE" w:rsidRPr="00494DDE" w:rsidRDefault="00494DDE" w:rsidP="00390AA7">
            <w:pPr>
              <w:rPr>
                <w:sz w:val="20"/>
                <w:szCs w:val="20"/>
              </w:rPr>
            </w:pPr>
            <w:r w:rsidRPr="00494DDE">
              <w:rPr>
                <w:sz w:val="20"/>
                <w:szCs w:val="20"/>
              </w:rPr>
              <w:t>Пряности пищевкусовые, приправы и добавки</w:t>
            </w:r>
          </w:p>
        </w:tc>
        <w:tc>
          <w:tcPr>
            <w:tcW w:w="1518" w:type="dxa"/>
            <w:tcBorders>
              <w:top w:val="single" w:sz="4" w:space="0" w:color="auto"/>
              <w:left w:val="single" w:sz="4" w:space="0" w:color="auto"/>
              <w:bottom w:val="single" w:sz="4" w:space="0" w:color="auto"/>
              <w:right w:val="single" w:sz="4" w:space="0" w:color="auto"/>
            </w:tcBorders>
            <w:vAlign w:val="center"/>
            <w:hideMark/>
          </w:tcPr>
          <w:p w14:paraId="271EAABD" w14:textId="77777777" w:rsidR="00494DDE" w:rsidRPr="00494DDE" w:rsidRDefault="00494DDE" w:rsidP="00390AA7">
            <w:pPr>
              <w:jc w:val="center"/>
              <w:rPr>
                <w:sz w:val="20"/>
                <w:szCs w:val="20"/>
              </w:rPr>
            </w:pPr>
            <w:r w:rsidRPr="00494DDE">
              <w:rPr>
                <w:sz w:val="20"/>
                <w:szCs w:val="20"/>
              </w:rPr>
              <w:t>кг</w:t>
            </w:r>
          </w:p>
        </w:tc>
        <w:tc>
          <w:tcPr>
            <w:tcW w:w="1644" w:type="dxa"/>
            <w:tcBorders>
              <w:top w:val="single" w:sz="4" w:space="0" w:color="auto"/>
              <w:left w:val="single" w:sz="4" w:space="0" w:color="auto"/>
              <w:bottom w:val="single" w:sz="4" w:space="0" w:color="auto"/>
              <w:right w:val="single" w:sz="4" w:space="0" w:color="auto"/>
            </w:tcBorders>
            <w:vAlign w:val="center"/>
          </w:tcPr>
          <w:p w14:paraId="5E88CB5B" w14:textId="77777777" w:rsidR="00494DDE" w:rsidRPr="00494DDE" w:rsidRDefault="00494DDE" w:rsidP="00390AA7">
            <w:pPr>
              <w:pStyle w:val="ConsPlusNormal"/>
              <w:ind w:firstLine="0"/>
              <w:jc w:val="center"/>
              <w:rPr>
                <w:rFonts w:ascii="Times New Roman" w:hAnsi="Times New Roman" w:cs="Times New Roman"/>
              </w:rPr>
            </w:pPr>
            <w:r w:rsidRPr="00494DDE">
              <w:rPr>
                <w:rFonts w:ascii="Times New Roman" w:hAnsi="Times New Roman" w:cs="Times New Roman"/>
              </w:rPr>
              <w:t>0,0001</w:t>
            </w:r>
          </w:p>
        </w:tc>
        <w:tc>
          <w:tcPr>
            <w:tcW w:w="1913" w:type="dxa"/>
            <w:tcBorders>
              <w:top w:val="single" w:sz="4" w:space="0" w:color="auto"/>
              <w:left w:val="single" w:sz="4" w:space="0" w:color="auto"/>
              <w:bottom w:val="single" w:sz="4" w:space="0" w:color="auto"/>
              <w:right w:val="single" w:sz="4" w:space="0" w:color="auto"/>
            </w:tcBorders>
            <w:vAlign w:val="center"/>
            <w:hideMark/>
          </w:tcPr>
          <w:p w14:paraId="40EE52D3" w14:textId="77777777" w:rsidR="00494DDE" w:rsidRPr="00494DDE" w:rsidRDefault="00494DDE" w:rsidP="00390AA7">
            <w:pPr>
              <w:jc w:val="center"/>
              <w:rPr>
                <w:sz w:val="20"/>
                <w:szCs w:val="20"/>
              </w:rPr>
            </w:pPr>
            <w:r w:rsidRPr="00494DDE">
              <w:rPr>
                <w:sz w:val="20"/>
                <w:szCs w:val="20"/>
              </w:rPr>
              <w:t>0,225</w:t>
            </w:r>
          </w:p>
        </w:tc>
      </w:tr>
      <w:tr w:rsidR="00494DDE" w:rsidRPr="00494DDE" w14:paraId="33B3C3BE" w14:textId="77777777" w:rsidTr="00390AA7">
        <w:trPr>
          <w:trHeight w:hRule="exact" w:val="567"/>
        </w:trPr>
        <w:tc>
          <w:tcPr>
            <w:tcW w:w="0" w:type="auto"/>
            <w:tcBorders>
              <w:top w:val="single" w:sz="4" w:space="0" w:color="auto"/>
              <w:left w:val="single" w:sz="4" w:space="0" w:color="auto"/>
              <w:bottom w:val="single" w:sz="4" w:space="0" w:color="auto"/>
              <w:right w:val="single" w:sz="4" w:space="0" w:color="auto"/>
            </w:tcBorders>
            <w:vAlign w:val="center"/>
            <w:hideMark/>
          </w:tcPr>
          <w:p w14:paraId="31DEF501" w14:textId="77777777" w:rsidR="00494DDE" w:rsidRPr="00494DDE" w:rsidRDefault="00494DDE" w:rsidP="00390AA7">
            <w:pPr>
              <w:jc w:val="center"/>
              <w:rPr>
                <w:sz w:val="20"/>
                <w:szCs w:val="20"/>
              </w:rPr>
            </w:pPr>
            <w:r w:rsidRPr="00494DDE">
              <w:rPr>
                <w:sz w:val="20"/>
                <w:szCs w:val="20"/>
              </w:rPr>
              <w:t>17.</w:t>
            </w:r>
          </w:p>
        </w:tc>
        <w:tc>
          <w:tcPr>
            <w:tcW w:w="4609" w:type="dxa"/>
            <w:tcBorders>
              <w:top w:val="single" w:sz="4" w:space="0" w:color="auto"/>
              <w:left w:val="single" w:sz="4" w:space="0" w:color="auto"/>
              <w:bottom w:val="single" w:sz="4" w:space="0" w:color="auto"/>
              <w:right w:val="single" w:sz="4" w:space="0" w:color="auto"/>
            </w:tcBorders>
            <w:vAlign w:val="center"/>
            <w:hideMark/>
          </w:tcPr>
          <w:p w14:paraId="5169F523" w14:textId="77777777" w:rsidR="00494DDE" w:rsidRPr="00494DDE" w:rsidRDefault="00494DDE" w:rsidP="00390AA7">
            <w:pPr>
              <w:rPr>
                <w:sz w:val="20"/>
                <w:szCs w:val="20"/>
              </w:rPr>
            </w:pPr>
            <w:r w:rsidRPr="00494DDE">
              <w:rPr>
                <w:sz w:val="20"/>
                <w:szCs w:val="20"/>
              </w:rPr>
              <w:t>Спички</w:t>
            </w:r>
          </w:p>
        </w:tc>
        <w:tc>
          <w:tcPr>
            <w:tcW w:w="1518" w:type="dxa"/>
            <w:tcBorders>
              <w:top w:val="single" w:sz="4" w:space="0" w:color="auto"/>
              <w:left w:val="single" w:sz="4" w:space="0" w:color="auto"/>
              <w:bottom w:val="single" w:sz="4" w:space="0" w:color="auto"/>
              <w:right w:val="single" w:sz="4" w:space="0" w:color="auto"/>
            </w:tcBorders>
            <w:vAlign w:val="center"/>
            <w:hideMark/>
          </w:tcPr>
          <w:p w14:paraId="68EE2E62" w14:textId="77777777" w:rsidR="00494DDE" w:rsidRPr="00494DDE" w:rsidRDefault="00494DDE" w:rsidP="00390AA7">
            <w:pPr>
              <w:jc w:val="center"/>
              <w:rPr>
                <w:sz w:val="20"/>
                <w:szCs w:val="20"/>
              </w:rPr>
            </w:pPr>
            <w:proofErr w:type="spellStart"/>
            <w:r w:rsidRPr="00494DDE">
              <w:rPr>
                <w:sz w:val="20"/>
                <w:szCs w:val="20"/>
              </w:rPr>
              <w:t>кор</w:t>
            </w:r>
            <w:proofErr w:type="spellEnd"/>
            <w:r w:rsidRPr="00494DDE">
              <w:rPr>
                <w:sz w:val="20"/>
                <w:szCs w:val="20"/>
              </w:rPr>
              <w:t>.</w:t>
            </w:r>
          </w:p>
        </w:tc>
        <w:tc>
          <w:tcPr>
            <w:tcW w:w="1644" w:type="dxa"/>
            <w:tcBorders>
              <w:top w:val="single" w:sz="4" w:space="0" w:color="auto"/>
              <w:left w:val="single" w:sz="4" w:space="0" w:color="auto"/>
              <w:bottom w:val="single" w:sz="4" w:space="0" w:color="auto"/>
              <w:right w:val="single" w:sz="4" w:space="0" w:color="auto"/>
            </w:tcBorders>
            <w:vAlign w:val="center"/>
          </w:tcPr>
          <w:p w14:paraId="14764A4F" w14:textId="77777777" w:rsidR="00494DDE" w:rsidRPr="00494DDE" w:rsidRDefault="00494DDE" w:rsidP="00390AA7">
            <w:pPr>
              <w:pStyle w:val="ConsPlusNormal"/>
              <w:ind w:firstLine="0"/>
              <w:jc w:val="center"/>
              <w:rPr>
                <w:rFonts w:ascii="Times New Roman" w:hAnsi="Times New Roman" w:cs="Times New Roman"/>
              </w:rPr>
            </w:pPr>
            <w:r w:rsidRPr="00494DDE">
              <w:rPr>
                <w:rFonts w:ascii="Times New Roman" w:hAnsi="Times New Roman" w:cs="Times New Roman"/>
              </w:rPr>
              <w:t>0,5</w:t>
            </w:r>
          </w:p>
        </w:tc>
        <w:tc>
          <w:tcPr>
            <w:tcW w:w="1913" w:type="dxa"/>
            <w:tcBorders>
              <w:top w:val="single" w:sz="4" w:space="0" w:color="auto"/>
              <w:left w:val="single" w:sz="4" w:space="0" w:color="auto"/>
              <w:bottom w:val="single" w:sz="4" w:space="0" w:color="auto"/>
              <w:right w:val="single" w:sz="4" w:space="0" w:color="auto"/>
            </w:tcBorders>
            <w:vAlign w:val="center"/>
            <w:hideMark/>
          </w:tcPr>
          <w:p w14:paraId="190D70F9" w14:textId="77777777" w:rsidR="00494DDE" w:rsidRPr="00494DDE" w:rsidRDefault="00494DDE" w:rsidP="00390AA7">
            <w:pPr>
              <w:jc w:val="center"/>
              <w:rPr>
                <w:sz w:val="20"/>
                <w:szCs w:val="20"/>
              </w:rPr>
            </w:pPr>
            <w:r w:rsidRPr="00494DDE">
              <w:rPr>
                <w:sz w:val="20"/>
                <w:szCs w:val="20"/>
              </w:rPr>
              <w:t>1125</w:t>
            </w:r>
          </w:p>
        </w:tc>
      </w:tr>
      <w:tr w:rsidR="00494DDE" w:rsidRPr="00494DDE" w14:paraId="1BDCEAFF" w14:textId="77777777" w:rsidTr="00390AA7">
        <w:trPr>
          <w:trHeight w:hRule="exact" w:val="567"/>
        </w:trPr>
        <w:tc>
          <w:tcPr>
            <w:tcW w:w="0" w:type="auto"/>
            <w:tcBorders>
              <w:top w:val="single" w:sz="4" w:space="0" w:color="auto"/>
              <w:left w:val="single" w:sz="4" w:space="0" w:color="auto"/>
              <w:bottom w:val="single" w:sz="4" w:space="0" w:color="auto"/>
              <w:right w:val="single" w:sz="4" w:space="0" w:color="auto"/>
            </w:tcBorders>
            <w:vAlign w:val="center"/>
            <w:hideMark/>
          </w:tcPr>
          <w:p w14:paraId="12692E36" w14:textId="77777777" w:rsidR="00494DDE" w:rsidRPr="00494DDE" w:rsidRDefault="00494DDE" w:rsidP="00390AA7">
            <w:pPr>
              <w:jc w:val="center"/>
              <w:rPr>
                <w:sz w:val="20"/>
                <w:szCs w:val="20"/>
              </w:rPr>
            </w:pPr>
            <w:r w:rsidRPr="00494DDE">
              <w:rPr>
                <w:sz w:val="20"/>
                <w:szCs w:val="20"/>
              </w:rPr>
              <w:t>18.</w:t>
            </w:r>
          </w:p>
        </w:tc>
        <w:tc>
          <w:tcPr>
            <w:tcW w:w="4609" w:type="dxa"/>
            <w:tcBorders>
              <w:top w:val="single" w:sz="4" w:space="0" w:color="auto"/>
              <w:left w:val="single" w:sz="4" w:space="0" w:color="auto"/>
              <w:bottom w:val="single" w:sz="4" w:space="0" w:color="auto"/>
              <w:right w:val="single" w:sz="4" w:space="0" w:color="auto"/>
            </w:tcBorders>
            <w:vAlign w:val="center"/>
            <w:hideMark/>
          </w:tcPr>
          <w:p w14:paraId="681E8D74" w14:textId="77777777" w:rsidR="00494DDE" w:rsidRPr="00494DDE" w:rsidRDefault="00494DDE" w:rsidP="00390AA7">
            <w:pPr>
              <w:rPr>
                <w:sz w:val="20"/>
                <w:szCs w:val="20"/>
              </w:rPr>
            </w:pPr>
            <w:r w:rsidRPr="00494DDE">
              <w:rPr>
                <w:sz w:val="20"/>
                <w:szCs w:val="20"/>
              </w:rPr>
              <w:t>Вода бутилированная</w:t>
            </w:r>
          </w:p>
        </w:tc>
        <w:tc>
          <w:tcPr>
            <w:tcW w:w="1518" w:type="dxa"/>
            <w:tcBorders>
              <w:top w:val="single" w:sz="4" w:space="0" w:color="auto"/>
              <w:left w:val="single" w:sz="4" w:space="0" w:color="auto"/>
              <w:bottom w:val="single" w:sz="4" w:space="0" w:color="auto"/>
              <w:right w:val="single" w:sz="4" w:space="0" w:color="auto"/>
            </w:tcBorders>
            <w:vAlign w:val="center"/>
            <w:hideMark/>
          </w:tcPr>
          <w:p w14:paraId="7725920C" w14:textId="77777777" w:rsidR="00494DDE" w:rsidRPr="00494DDE" w:rsidRDefault="00494DDE" w:rsidP="00390AA7">
            <w:pPr>
              <w:jc w:val="center"/>
              <w:rPr>
                <w:sz w:val="20"/>
                <w:szCs w:val="20"/>
              </w:rPr>
            </w:pPr>
            <w:r w:rsidRPr="00494DDE">
              <w:rPr>
                <w:sz w:val="20"/>
                <w:szCs w:val="20"/>
              </w:rPr>
              <w:t>бут.</w:t>
            </w:r>
          </w:p>
        </w:tc>
        <w:tc>
          <w:tcPr>
            <w:tcW w:w="1644" w:type="dxa"/>
            <w:tcBorders>
              <w:top w:val="single" w:sz="4" w:space="0" w:color="auto"/>
              <w:left w:val="single" w:sz="4" w:space="0" w:color="auto"/>
              <w:bottom w:val="single" w:sz="4" w:space="0" w:color="auto"/>
              <w:right w:val="single" w:sz="4" w:space="0" w:color="auto"/>
            </w:tcBorders>
            <w:vAlign w:val="center"/>
          </w:tcPr>
          <w:p w14:paraId="7760E0AD" w14:textId="77777777" w:rsidR="00494DDE" w:rsidRPr="00494DDE" w:rsidRDefault="00494DDE" w:rsidP="00390AA7">
            <w:pPr>
              <w:jc w:val="center"/>
              <w:rPr>
                <w:sz w:val="20"/>
                <w:szCs w:val="20"/>
              </w:rPr>
            </w:pPr>
            <w:r w:rsidRPr="00494DDE">
              <w:rPr>
                <w:sz w:val="20"/>
                <w:szCs w:val="20"/>
              </w:rPr>
              <w:t>2,5 л / день</w:t>
            </w:r>
          </w:p>
        </w:tc>
        <w:tc>
          <w:tcPr>
            <w:tcW w:w="1913" w:type="dxa"/>
            <w:tcBorders>
              <w:top w:val="single" w:sz="4" w:space="0" w:color="auto"/>
              <w:left w:val="single" w:sz="4" w:space="0" w:color="auto"/>
              <w:bottom w:val="single" w:sz="4" w:space="0" w:color="auto"/>
              <w:right w:val="single" w:sz="4" w:space="0" w:color="auto"/>
            </w:tcBorders>
            <w:vAlign w:val="center"/>
            <w:hideMark/>
          </w:tcPr>
          <w:p w14:paraId="5A9832AD" w14:textId="77777777" w:rsidR="00494DDE" w:rsidRPr="00494DDE" w:rsidRDefault="00494DDE" w:rsidP="00390AA7">
            <w:pPr>
              <w:jc w:val="center"/>
              <w:rPr>
                <w:sz w:val="20"/>
                <w:szCs w:val="20"/>
              </w:rPr>
            </w:pPr>
            <w:r w:rsidRPr="00494DDE">
              <w:rPr>
                <w:sz w:val="20"/>
                <w:szCs w:val="20"/>
              </w:rPr>
              <w:t>3750</w:t>
            </w:r>
          </w:p>
        </w:tc>
      </w:tr>
    </w:tbl>
    <w:p w14:paraId="1A680760" w14:textId="77777777" w:rsidR="00494DDE" w:rsidRPr="00494DDE" w:rsidRDefault="00494DDE" w:rsidP="00494DDE">
      <w:pPr>
        <w:ind w:left="5387"/>
        <w:jc w:val="center"/>
        <w:rPr>
          <w:sz w:val="20"/>
          <w:szCs w:val="20"/>
        </w:rPr>
      </w:pPr>
      <w:r w:rsidRPr="00494DDE">
        <w:rPr>
          <w:sz w:val="20"/>
          <w:szCs w:val="20"/>
        </w:rPr>
        <w:lastRenderedPageBreak/>
        <w:t>ПРИЛОЖЕНИЕ 2</w:t>
      </w:r>
    </w:p>
    <w:p w14:paraId="23EF9FA1" w14:textId="77777777" w:rsidR="00494DDE" w:rsidRPr="00494DDE" w:rsidRDefault="00494DDE" w:rsidP="00494DDE">
      <w:pPr>
        <w:ind w:left="5387"/>
        <w:jc w:val="center"/>
        <w:rPr>
          <w:sz w:val="20"/>
          <w:szCs w:val="20"/>
        </w:rPr>
      </w:pPr>
      <w:r w:rsidRPr="00494DDE">
        <w:rPr>
          <w:sz w:val="20"/>
          <w:szCs w:val="20"/>
        </w:rPr>
        <w:t>к постановлению администрации</w:t>
      </w:r>
    </w:p>
    <w:p w14:paraId="3ACBAE58" w14:textId="77777777" w:rsidR="00494DDE" w:rsidRPr="00494DDE" w:rsidRDefault="00494DDE" w:rsidP="00494DDE">
      <w:pPr>
        <w:ind w:left="5387"/>
        <w:jc w:val="center"/>
        <w:rPr>
          <w:sz w:val="20"/>
          <w:szCs w:val="20"/>
        </w:rPr>
      </w:pPr>
      <w:r w:rsidRPr="00494DDE">
        <w:rPr>
          <w:sz w:val="20"/>
          <w:szCs w:val="20"/>
        </w:rPr>
        <w:t>Куйбышевского муниципального района Новосибирской области</w:t>
      </w:r>
    </w:p>
    <w:p w14:paraId="32EC2B0E" w14:textId="77777777" w:rsidR="00494DDE" w:rsidRPr="00494DDE" w:rsidRDefault="00494DDE" w:rsidP="00494DDE">
      <w:pPr>
        <w:ind w:left="5387"/>
        <w:jc w:val="center"/>
        <w:rPr>
          <w:sz w:val="20"/>
          <w:szCs w:val="20"/>
        </w:rPr>
      </w:pPr>
      <w:r w:rsidRPr="00494DDE">
        <w:rPr>
          <w:sz w:val="20"/>
          <w:szCs w:val="20"/>
        </w:rPr>
        <w:t>13.05.2022 № 410</w:t>
      </w:r>
    </w:p>
    <w:p w14:paraId="293C7DB2" w14:textId="77777777" w:rsidR="00494DDE" w:rsidRPr="00494DDE" w:rsidRDefault="00494DDE" w:rsidP="00494DDE">
      <w:pPr>
        <w:jc w:val="center"/>
        <w:rPr>
          <w:bCs/>
          <w:sz w:val="20"/>
          <w:szCs w:val="20"/>
        </w:rPr>
      </w:pPr>
    </w:p>
    <w:p w14:paraId="10AEE5B1" w14:textId="77777777" w:rsidR="00494DDE" w:rsidRPr="00494DDE" w:rsidRDefault="00494DDE" w:rsidP="00494DDE">
      <w:pPr>
        <w:jc w:val="center"/>
        <w:rPr>
          <w:bCs/>
          <w:sz w:val="20"/>
          <w:szCs w:val="20"/>
        </w:rPr>
      </w:pPr>
      <w:r w:rsidRPr="00494DDE">
        <w:rPr>
          <w:bCs/>
          <w:sz w:val="20"/>
          <w:szCs w:val="20"/>
        </w:rPr>
        <w:t>Номенклатура и объемы запасов</w:t>
      </w:r>
    </w:p>
    <w:p w14:paraId="20AE6A7B" w14:textId="77777777" w:rsidR="00494DDE" w:rsidRPr="00494DDE" w:rsidRDefault="00494DDE" w:rsidP="00494DDE">
      <w:pPr>
        <w:widowControl w:val="0"/>
        <w:suppressAutoHyphens/>
        <w:jc w:val="center"/>
        <w:rPr>
          <w:rFonts w:eastAsia="DejaVu Sans"/>
          <w:bCs/>
          <w:kern w:val="2"/>
          <w:sz w:val="20"/>
          <w:szCs w:val="20"/>
          <w:lang w:eastAsia="en-US"/>
        </w:rPr>
      </w:pPr>
      <w:r w:rsidRPr="00494DDE">
        <w:rPr>
          <w:bCs/>
          <w:sz w:val="20"/>
          <w:szCs w:val="20"/>
        </w:rPr>
        <w:t xml:space="preserve"> </w:t>
      </w:r>
      <w:proofErr w:type="gramStart"/>
      <w:r w:rsidRPr="00494DDE">
        <w:rPr>
          <w:sz w:val="20"/>
          <w:szCs w:val="20"/>
        </w:rPr>
        <w:t>Куйбышевского  муниципального</w:t>
      </w:r>
      <w:proofErr w:type="gramEnd"/>
      <w:r w:rsidRPr="00494DDE">
        <w:rPr>
          <w:sz w:val="20"/>
          <w:szCs w:val="20"/>
        </w:rPr>
        <w:t xml:space="preserve"> района Новосибирской области</w:t>
      </w:r>
      <w:r w:rsidRPr="00494DDE">
        <w:rPr>
          <w:bCs/>
          <w:sz w:val="20"/>
          <w:szCs w:val="20"/>
        </w:rPr>
        <w:t>, создаваемых в целях гражданской обороны</w:t>
      </w:r>
      <w:r w:rsidRPr="00494DDE">
        <w:rPr>
          <w:rFonts w:eastAsia="DejaVu Sans"/>
          <w:bCs/>
          <w:kern w:val="2"/>
          <w:sz w:val="20"/>
          <w:szCs w:val="20"/>
          <w:lang w:eastAsia="en-US"/>
        </w:rPr>
        <w:t xml:space="preserve"> в зонах возможного катастрофического затопления</w:t>
      </w:r>
    </w:p>
    <w:p w14:paraId="5E37A67B" w14:textId="77777777" w:rsidR="00494DDE" w:rsidRPr="00494DDE" w:rsidRDefault="00494DDE" w:rsidP="00494DDE">
      <w:pPr>
        <w:widowControl w:val="0"/>
        <w:suppressAutoHyphens/>
        <w:rPr>
          <w:rFonts w:eastAsia="DejaVu Sans"/>
          <w:kern w:val="2"/>
          <w:sz w:val="20"/>
          <w:szCs w:val="20"/>
          <w:lang w:eastAsia="en-US"/>
        </w:r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5244"/>
        <w:gridCol w:w="2127"/>
        <w:gridCol w:w="2126"/>
      </w:tblGrid>
      <w:tr w:rsidR="00494DDE" w:rsidRPr="00494DDE" w14:paraId="34AD2510" w14:textId="77777777" w:rsidTr="00390AA7">
        <w:trPr>
          <w:trHeight w:hRule="exact" w:val="1206"/>
          <w:tblHeader/>
        </w:trPr>
        <w:tc>
          <w:tcPr>
            <w:tcW w:w="640" w:type="dxa"/>
            <w:tcBorders>
              <w:top w:val="single" w:sz="4" w:space="0" w:color="auto"/>
              <w:left w:val="single" w:sz="4" w:space="0" w:color="auto"/>
              <w:bottom w:val="single" w:sz="4" w:space="0" w:color="auto"/>
              <w:right w:val="single" w:sz="4" w:space="0" w:color="auto"/>
            </w:tcBorders>
            <w:vAlign w:val="center"/>
            <w:hideMark/>
          </w:tcPr>
          <w:p w14:paraId="17FAA68F" w14:textId="77777777" w:rsidR="00494DDE" w:rsidRPr="00494DDE" w:rsidRDefault="00494DDE" w:rsidP="00390AA7">
            <w:pPr>
              <w:jc w:val="center"/>
              <w:rPr>
                <w:bCs/>
                <w:sz w:val="20"/>
                <w:szCs w:val="20"/>
              </w:rPr>
            </w:pPr>
            <w:r w:rsidRPr="00494DDE">
              <w:rPr>
                <w:bCs/>
                <w:sz w:val="20"/>
                <w:szCs w:val="20"/>
              </w:rPr>
              <w:t>№ п/п</w:t>
            </w:r>
          </w:p>
        </w:tc>
        <w:tc>
          <w:tcPr>
            <w:tcW w:w="5244" w:type="dxa"/>
            <w:tcBorders>
              <w:top w:val="single" w:sz="4" w:space="0" w:color="auto"/>
              <w:left w:val="single" w:sz="4" w:space="0" w:color="auto"/>
              <w:bottom w:val="single" w:sz="4" w:space="0" w:color="auto"/>
              <w:right w:val="single" w:sz="4" w:space="0" w:color="auto"/>
            </w:tcBorders>
            <w:vAlign w:val="center"/>
            <w:hideMark/>
          </w:tcPr>
          <w:p w14:paraId="05D488AE" w14:textId="77777777" w:rsidR="00494DDE" w:rsidRPr="00494DDE" w:rsidRDefault="00494DDE" w:rsidP="00390AA7">
            <w:pPr>
              <w:jc w:val="center"/>
              <w:rPr>
                <w:bCs/>
                <w:sz w:val="20"/>
                <w:szCs w:val="20"/>
              </w:rPr>
            </w:pPr>
            <w:r w:rsidRPr="00494DDE">
              <w:rPr>
                <w:bCs/>
                <w:sz w:val="20"/>
                <w:szCs w:val="20"/>
              </w:rPr>
              <w:t>Наименование материальных средств</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58C2EB0" w14:textId="77777777" w:rsidR="00494DDE" w:rsidRPr="00494DDE" w:rsidRDefault="00494DDE" w:rsidP="00390AA7">
            <w:pPr>
              <w:jc w:val="center"/>
              <w:rPr>
                <w:bCs/>
                <w:sz w:val="20"/>
                <w:szCs w:val="20"/>
              </w:rPr>
            </w:pPr>
            <w:r w:rsidRPr="00494DDE">
              <w:rPr>
                <w:bCs/>
                <w:sz w:val="20"/>
                <w:szCs w:val="20"/>
              </w:rPr>
              <w:t>Единица измерения</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DE7E79C" w14:textId="77777777" w:rsidR="00494DDE" w:rsidRPr="00494DDE" w:rsidRDefault="00494DDE" w:rsidP="00390AA7">
            <w:pPr>
              <w:jc w:val="center"/>
              <w:rPr>
                <w:bCs/>
                <w:sz w:val="20"/>
                <w:szCs w:val="20"/>
              </w:rPr>
            </w:pPr>
            <w:r w:rsidRPr="00494DDE">
              <w:rPr>
                <w:bCs/>
                <w:sz w:val="20"/>
                <w:szCs w:val="20"/>
              </w:rPr>
              <w:t>Общее количество</w:t>
            </w:r>
          </w:p>
        </w:tc>
      </w:tr>
      <w:tr w:rsidR="00494DDE" w:rsidRPr="00494DDE" w14:paraId="47219B9B" w14:textId="77777777" w:rsidTr="00390AA7">
        <w:trPr>
          <w:trHeight w:val="567"/>
        </w:trPr>
        <w:tc>
          <w:tcPr>
            <w:tcW w:w="640" w:type="dxa"/>
            <w:vAlign w:val="center"/>
          </w:tcPr>
          <w:p w14:paraId="7173A509" w14:textId="77777777" w:rsidR="00494DDE" w:rsidRPr="00494DDE" w:rsidRDefault="00494DDE" w:rsidP="00390AA7">
            <w:pPr>
              <w:jc w:val="center"/>
              <w:rPr>
                <w:sz w:val="20"/>
                <w:szCs w:val="20"/>
              </w:rPr>
            </w:pPr>
            <w:r w:rsidRPr="00494DDE">
              <w:rPr>
                <w:sz w:val="20"/>
                <w:szCs w:val="20"/>
              </w:rPr>
              <w:t>1.</w:t>
            </w:r>
          </w:p>
        </w:tc>
        <w:tc>
          <w:tcPr>
            <w:tcW w:w="5244" w:type="dxa"/>
            <w:vAlign w:val="center"/>
          </w:tcPr>
          <w:p w14:paraId="7C8F3C62" w14:textId="77777777" w:rsidR="00494DDE" w:rsidRPr="00494DDE" w:rsidRDefault="00494DDE" w:rsidP="00390AA7">
            <w:pPr>
              <w:rPr>
                <w:sz w:val="20"/>
                <w:szCs w:val="20"/>
              </w:rPr>
            </w:pPr>
            <w:r w:rsidRPr="00494DDE">
              <w:rPr>
                <w:sz w:val="20"/>
                <w:szCs w:val="20"/>
              </w:rPr>
              <w:t>Надувные лодки</w:t>
            </w:r>
          </w:p>
        </w:tc>
        <w:tc>
          <w:tcPr>
            <w:tcW w:w="2127" w:type="dxa"/>
            <w:vAlign w:val="center"/>
          </w:tcPr>
          <w:p w14:paraId="1E0C6E05" w14:textId="77777777" w:rsidR="00494DDE" w:rsidRPr="00494DDE" w:rsidRDefault="00494DDE" w:rsidP="00390AA7">
            <w:pPr>
              <w:widowControl w:val="0"/>
              <w:suppressAutoHyphens/>
              <w:jc w:val="center"/>
              <w:rPr>
                <w:rFonts w:eastAsia="DejaVu Sans"/>
                <w:kern w:val="2"/>
                <w:sz w:val="20"/>
                <w:szCs w:val="20"/>
                <w:lang w:eastAsia="en-US"/>
              </w:rPr>
            </w:pPr>
            <w:r w:rsidRPr="00494DDE">
              <w:rPr>
                <w:rFonts w:eastAsia="DejaVu Sans"/>
                <w:kern w:val="2"/>
                <w:sz w:val="20"/>
                <w:szCs w:val="20"/>
                <w:lang w:eastAsia="en-US"/>
              </w:rPr>
              <w:t>шт.</w:t>
            </w:r>
          </w:p>
        </w:tc>
        <w:tc>
          <w:tcPr>
            <w:tcW w:w="2126" w:type="dxa"/>
            <w:vAlign w:val="center"/>
          </w:tcPr>
          <w:p w14:paraId="5DE57761" w14:textId="77777777" w:rsidR="00494DDE" w:rsidRPr="00494DDE" w:rsidRDefault="00494DDE" w:rsidP="00390AA7">
            <w:pPr>
              <w:widowControl w:val="0"/>
              <w:suppressAutoHyphens/>
              <w:jc w:val="center"/>
              <w:rPr>
                <w:rFonts w:eastAsia="DejaVu Sans"/>
                <w:kern w:val="2"/>
                <w:sz w:val="20"/>
                <w:szCs w:val="20"/>
                <w:lang w:eastAsia="en-US"/>
              </w:rPr>
            </w:pPr>
            <w:r w:rsidRPr="00494DDE">
              <w:rPr>
                <w:rFonts w:eastAsia="DejaVu Sans"/>
                <w:kern w:val="2"/>
                <w:sz w:val="20"/>
                <w:szCs w:val="20"/>
                <w:lang w:eastAsia="en-US"/>
              </w:rPr>
              <w:t>2</w:t>
            </w:r>
          </w:p>
        </w:tc>
      </w:tr>
      <w:tr w:rsidR="00494DDE" w:rsidRPr="00494DDE" w14:paraId="17FB5D9C" w14:textId="77777777" w:rsidTr="00390AA7">
        <w:trPr>
          <w:trHeight w:val="567"/>
        </w:trPr>
        <w:tc>
          <w:tcPr>
            <w:tcW w:w="640" w:type="dxa"/>
            <w:vAlign w:val="center"/>
          </w:tcPr>
          <w:p w14:paraId="6F5B5B34" w14:textId="77777777" w:rsidR="00494DDE" w:rsidRPr="00494DDE" w:rsidRDefault="00494DDE" w:rsidP="00390AA7">
            <w:pPr>
              <w:jc w:val="center"/>
              <w:rPr>
                <w:sz w:val="20"/>
                <w:szCs w:val="20"/>
              </w:rPr>
            </w:pPr>
            <w:r w:rsidRPr="00494DDE">
              <w:rPr>
                <w:sz w:val="20"/>
                <w:szCs w:val="20"/>
              </w:rPr>
              <w:t>2.</w:t>
            </w:r>
          </w:p>
        </w:tc>
        <w:tc>
          <w:tcPr>
            <w:tcW w:w="5244" w:type="dxa"/>
            <w:vAlign w:val="center"/>
          </w:tcPr>
          <w:p w14:paraId="1EC6C830" w14:textId="77777777" w:rsidR="00494DDE" w:rsidRPr="00494DDE" w:rsidRDefault="00494DDE" w:rsidP="00390AA7">
            <w:pPr>
              <w:rPr>
                <w:sz w:val="20"/>
                <w:szCs w:val="20"/>
              </w:rPr>
            </w:pPr>
            <w:r w:rsidRPr="00494DDE">
              <w:rPr>
                <w:sz w:val="20"/>
                <w:szCs w:val="20"/>
              </w:rPr>
              <w:t>Моторы лодочные подвесные</w:t>
            </w:r>
          </w:p>
        </w:tc>
        <w:tc>
          <w:tcPr>
            <w:tcW w:w="2127" w:type="dxa"/>
            <w:vAlign w:val="center"/>
          </w:tcPr>
          <w:p w14:paraId="4AFA9B4D" w14:textId="77777777" w:rsidR="00494DDE" w:rsidRPr="00494DDE" w:rsidRDefault="00494DDE" w:rsidP="00390AA7">
            <w:pPr>
              <w:widowControl w:val="0"/>
              <w:suppressAutoHyphens/>
              <w:jc w:val="center"/>
              <w:rPr>
                <w:rFonts w:eastAsia="DejaVu Sans"/>
                <w:kern w:val="2"/>
                <w:sz w:val="20"/>
                <w:szCs w:val="20"/>
                <w:lang w:eastAsia="en-US"/>
              </w:rPr>
            </w:pPr>
            <w:r w:rsidRPr="00494DDE">
              <w:rPr>
                <w:rFonts w:eastAsia="DejaVu Sans"/>
                <w:kern w:val="2"/>
                <w:sz w:val="20"/>
                <w:szCs w:val="20"/>
                <w:lang w:eastAsia="en-US"/>
              </w:rPr>
              <w:t>шт.</w:t>
            </w:r>
          </w:p>
        </w:tc>
        <w:tc>
          <w:tcPr>
            <w:tcW w:w="2126" w:type="dxa"/>
            <w:vAlign w:val="center"/>
          </w:tcPr>
          <w:p w14:paraId="0B24A5DA" w14:textId="77777777" w:rsidR="00494DDE" w:rsidRPr="00494DDE" w:rsidRDefault="00494DDE" w:rsidP="00390AA7">
            <w:pPr>
              <w:widowControl w:val="0"/>
              <w:suppressAutoHyphens/>
              <w:jc w:val="center"/>
              <w:rPr>
                <w:rFonts w:eastAsia="DejaVu Sans"/>
                <w:kern w:val="2"/>
                <w:sz w:val="20"/>
                <w:szCs w:val="20"/>
                <w:lang w:eastAsia="en-US"/>
              </w:rPr>
            </w:pPr>
            <w:r w:rsidRPr="00494DDE">
              <w:rPr>
                <w:rFonts w:eastAsia="DejaVu Sans"/>
                <w:kern w:val="2"/>
                <w:sz w:val="20"/>
                <w:szCs w:val="20"/>
                <w:lang w:eastAsia="en-US"/>
              </w:rPr>
              <w:t>2</w:t>
            </w:r>
          </w:p>
        </w:tc>
      </w:tr>
      <w:tr w:rsidR="00494DDE" w:rsidRPr="00494DDE" w14:paraId="0CBBA3D7" w14:textId="77777777" w:rsidTr="00390AA7">
        <w:trPr>
          <w:trHeight w:val="567"/>
        </w:trPr>
        <w:tc>
          <w:tcPr>
            <w:tcW w:w="640" w:type="dxa"/>
            <w:vAlign w:val="center"/>
          </w:tcPr>
          <w:p w14:paraId="2142F31B" w14:textId="77777777" w:rsidR="00494DDE" w:rsidRPr="00494DDE" w:rsidRDefault="00494DDE" w:rsidP="00390AA7">
            <w:pPr>
              <w:jc w:val="center"/>
              <w:rPr>
                <w:sz w:val="20"/>
                <w:szCs w:val="20"/>
              </w:rPr>
            </w:pPr>
            <w:r w:rsidRPr="00494DDE">
              <w:rPr>
                <w:sz w:val="20"/>
                <w:szCs w:val="20"/>
              </w:rPr>
              <w:t>3.</w:t>
            </w:r>
          </w:p>
        </w:tc>
        <w:tc>
          <w:tcPr>
            <w:tcW w:w="5244" w:type="dxa"/>
            <w:vAlign w:val="center"/>
          </w:tcPr>
          <w:p w14:paraId="20750696" w14:textId="77777777" w:rsidR="00494DDE" w:rsidRPr="00494DDE" w:rsidRDefault="00494DDE" w:rsidP="00390AA7">
            <w:pPr>
              <w:rPr>
                <w:sz w:val="20"/>
                <w:szCs w:val="20"/>
              </w:rPr>
            </w:pPr>
            <w:r w:rsidRPr="00494DDE">
              <w:rPr>
                <w:sz w:val="20"/>
                <w:szCs w:val="20"/>
              </w:rPr>
              <w:t>Спасательные жилеты</w:t>
            </w:r>
          </w:p>
        </w:tc>
        <w:tc>
          <w:tcPr>
            <w:tcW w:w="2127" w:type="dxa"/>
            <w:vAlign w:val="center"/>
          </w:tcPr>
          <w:p w14:paraId="448A6FAD" w14:textId="77777777" w:rsidR="00494DDE" w:rsidRPr="00494DDE" w:rsidRDefault="00494DDE" w:rsidP="00390AA7">
            <w:pPr>
              <w:widowControl w:val="0"/>
              <w:suppressAutoHyphens/>
              <w:jc w:val="center"/>
              <w:rPr>
                <w:rFonts w:eastAsia="DejaVu Sans"/>
                <w:kern w:val="2"/>
                <w:sz w:val="20"/>
                <w:szCs w:val="20"/>
                <w:lang w:eastAsia="en-US"/>
              </w:rPr>
            </w:pPr>
            <w:r w:rsidRPr="00494DDE">
              <w:rPr>
                <w:rFonts w:eastAsia="DejaVu Sans"/>
                <w:kern w:val="2"/>
                <w:sz w:val="20"/>
                <w:szCs w:val="20"/>
                <w:lang w:eastAsia="en-US"/>
              </w:rPr>
              <w:t>шт.</w:t>
            </w:r>
          </w:p>
        </w:tc>
        <w:tc>
          <w:tcPr>
            <w:tcW w:w="2126" w:type="dxa"/>
            <w:vAlign w:val="center"/>
          </w:tcPr>
          <w:p w14:paraId="0DEB08C2" w14:textId="77777777" w:rsidR="00494DDE" w:rsidRPr="00494DDE" w:rsidRDefault="00494DDE" w:rsidP="00390AA7">
            <w:pPr>
              <w:widowControl w:val="0"/>
              <w:suppressAutoHyphens/>
              <w:jc w:val="center"/>
              <w:rPr>
                <w:rFonts w:eastAsia="DejaVu Sans"/>
                <w:kern w:val="2"/>
                <w:sz w:val="20"/>
                <w:szCs w:val="20"/>
                <w:lang w:eastAsia="en-US"/>
              </w:rPr>
            </w:pPr>
            <w:r w:rsidRPr="00494DDE">
              <w:rPr>
                <w:rFonts w:eastAsia="DejaVu Sans"/>
                <w:kern w:val="2"/>
                <w:sz w:val="20"/>
                <w:szCs w:val="20"/>
                <w:lang w:eastAsia="en-US"/>
              </w:rPr>
              <w:t>10</w:t>
            </w:r>
          </w:p>
        </w:tc>
      </w:tr>
      <w:tr w:rsidR="00494DDE" w:rsidRPr="00494DDE" w14:paraId="7CC5E786" w14:textId="77777777" w:rsidTr="00390AA7">
        <w:trPr>
          <w:trHeight w:val="567"/>
        </w:trPr>
        <w:tc>
          <w:tcPr>
            <w:tcW w:w="640" w:type="dxa"/>
            <w:vAlign w:val="center"/>
          </w:tcPr>
          <w:p w14:paraId="15892CC6" w14:textId="77777777" w:rsidR="00494DDE" w:rsidRPr="00494DDE" w:rsidRDefault="00494DDE" w:rsidP="00390AA7">
            <w:pPr>
              <w:jc w:val="center"/>
              <w:rPr>
                <w:sz w:val="20"/>
                <w:szCs w:val="20"/>
              </w:rPr>
            </w:pPr>
            <w:r w:rsidRPr="00494DDE">
              <w:rPr>
                <w:sz w:val="20"/>
                <w:szCs w:val="20"/>
              </w:rPr>
              <w:t>4.</w:t>
            </w:r>
          </w:p>
        </w:tc>
        <w:tc>
          <w:tcPr>
            <w:tcW w:w="5244" w:type="dxa"/>
            <w:vAlign w:val="center"/>
          </w:tcPr>
          <w:p w14:paraId="4A876E36" w14:textId="77777777" w:rsidR="00494DDE" w:rsidRPr="00494DDE" w:rsidRDefault="00494DDE" w:rsidP="00390AA7">
            <w:pPr>
              <w:rPr>
                <w:sz w:val="20"/>
                <w:szCs w:val="20"/>
              </w:rPr>
            </w:pPr>
            <w:r w:rsidRPr="00494DDE">
              <w:rPr>
                <w:sz w:val="20"/>
                <w:szCs w:val="20"/>
              </w:rPr>
              <w:t>Спасательные круги</w:t>
            </w:r>
          </w:p>
        </w:tc>
        <w:tc>
          <w:tcPr>
            <w:tcW w:w="2127" w:type="dxa"/>
            <w:vAlign w:val="center"/>
          </w:tcPr>
          <w:p w14:paraId="489BF5FE" w14:textId="77777777" w:rsidR="00494DDE" w:rsidRPr="00494DDE" w:rsidRDefault="00494DDE" w:rsidP="00390AA7">
            <w:pPr>
              <w:widowControl w:val="0"/>
              <w:suppressAutoHyphens/>
              <w:jc w:val="center"/>
              <w:rPr>
                <w:rFonts w:eastAsia="DejaVu Sans"/>
                <w:kern w:val="2"/>
                <w:sz w:val="20"/>
                <w:szCs w:val="20"/>
                <w:lang w:eastAsia="en-US"/>
              </w:rPr>
            </w:pPr>
            <w:r w:rsidRPr="00494DDE">
              <w:rPr>
                <w:rFonts w:eastAsia="DejaVu Sans"/>
                <w:kern w:val="2"/>
                <w:sz w:val="20"/>
                <w:szCs w:val="20"/>
                <w:lang w:eastAsia="en-US"/>
              </w:rPr>
              <w:t>шт.</w:t>
            </w:r>
          </w:p>
        </w:tc>
        <w:tc>
          <w:tcPr>
            <w:tcW w:w="2126" w:type="dxa"/>
            <w:vAlign w:val="center"/>
          </w:tcPr>
          <w:p w14:paraId="2238EC17" w14:textId="77777777" w:rsidR="00494DDE" w:rsidRPr="00494DDE" w:rsidRDefault="00494DDE" w:rsidP="00390AA7">
            <w:pPr>
              <w:widowControl w:val="0"/>
              <w:suppressAutoHyphens/>
              <w:jc w:val="center"/>
              <w:rPr>
                <w:rFonts w:eastAsia="DejaVu Sans"/>
                <w:kern w:val="2"/>
                <w:sz w:val="20"/>
                <w:szCs w:val="20"/>
                <w:lang w:eastAsia="en-US"/>
              </w:rPr>
            </w:pPr>
            <w:r w:rsidRPr="00494DDE">
              <w:rPr>
                <w:rFonts w:eastAsia="DejaVu Sans"/>
                <w:kern w:val="2"/>
                <w:sz w:val="20"/>
                <w:szCs w:val="20"/>
                <w:lang w:eastAsia="en-US"/>
              </w:rPr>
              <w:t>10</w:t>
            </w:r>
          </w:p>
        </w:tc>
      </w:tr>
      <w:tr w:rsidR="00494DDE" w:rsidRPr="00494DDE" w14:paraId="4B20F091" w14:textId="77777777" w:rsidTr="00390AA7">
        <w:trPr>
          <w:trHeight w:val="567"/>
        </w:trPr>
        <w:tc>
          <w:tcPr>
            <w:tcW w:w="640" w:type="dxa"/>
            <w:vAlign w:val="center"/>
          </w:tcPr>
          <w:p w14:paraId="4F4FF039" w14:textId="77777777" w:rsidR="00494DDE" w:rsidRPr="00494DDE" w:rsidRDefault="00494DDE" w:rsidP="00390AA7">
            <w:pPr>
              <w:jc w:val="center"/>
              <w:rPr>
                <w:sz w:val="20"/>
                <w:szCs w:val="20"/>
              </w:rPr>
            </w:pPr>
            <w:r w:rsidRPr="00494DDE">
              <w:rPr>
                <w:sz w:val="20"/>
                <w:szCs w:val="20"/>
              </w:rPr>
              <w:t>5.</w:t>
            </w:r>
          </w:p>
        </w:tc>
        <w:tc>
          <w:tcPr>
            <w:tcW w:w="5244" w:type="dxa"/>
            <w:vAlign w:val="center"/>
          </w:tcPr>
          <w:p w14:paraId="48BF8DF4" w14:textId="77777777" w:rsidR="00494DDE" w:rsidRPr="00494DDE" w:rsidRDefault="00494DDE" w:rsidP="00390AA7">
            <w:pPr>
              <w:rPr>
                <w:sz w:val="20"/>
                <w:szCs w:val="20"/>
              </w:rPr>
            </w:pPr>
            <w:r w:rsidRPr="00494DDE">
              <w:rPr>
                <w:sz w:val="20"/>
                <w:szCs w:val="20"/>
              </w:rPr>
              <w:t>Спасательные веревки</w:t>
            </w:r>
          </w:p>
        </w:tc>
        <w:tc>
          <w:tcPr>
            <w:tcW w:w="2127" w:type="dxa"/>
            <w:vAlign w:val="center"/>
          </w:tcPr>
          <w:p w14:paraId="77B59BE9" w14:textId="77777777" w:rsidR="00494DDE" w:rsidRPr="00494DDE" w:rsidRDefault="00494DDE" w:rsidP="00390AA7">
            <w:pPr>
              <w:widowControl w:val="0"/>
              <w:suppressAutoHyphens/>
              <w:jc w:val="center"/>
              <w:rPr>
                <w:rFonts w:eastAsia="DejaVu Sans"/>
                <w:kern w:val="2"/>
                <w:sz w:val="20"/>
                <w:szCs w:val="20"/>
                <w:lang w:eastAsia="en-US"/>
              </w:rPr>
            </w:pPr>
            <w:r w:rsidRPr="00494DDE">
              <w:rPr>
                <w:rFonts w:eastAsia="DejaVu Sans"/>
                <w:kern w:val="2"/>
                <w:sz w:val="20"/>
                <w:szCs w:val="20"/>
                <w:lang w:eastAsia="en-US"/>
              </w:rPr>
              <w:t>шт.</w:t>
            </w:r>
          </w:p>
        </w:tc>
        <w:tc>
          <w:tcPr>
            <w:tcW w:w="2126" w:type="dxa"/>
            <w:vAlign w:val="center"/>
          </w:tcPr>
          <w:p w14:paraId="0D2B246C" w14:textId="77777777" w:rsidR="00494DDE" w:rsidRPr="00494DDE" w:rsidRDefault="00494DDE" w:rsidP="00390AA7">
            <w:pPr>
              <w:widowControl w:val="0"/>
              <w:suppressAutoHyphens/>
              <w:jc w:val="center"/>
              <w:rPr>
                <w:rFonts w:eastAsia="DejaVu Sans"/>
                <w:kern w:val="2"/>
                <w:sz w:val="20"/>
                <w:szCs w:val="20"/>
                <w:lang w:eastAsia="en-US"/>
              </w:rPr>
            </w:pPr>
            <w:r w:rsidRPr="00494DDE">
              <w:rPr>
                <w:rFonts w:eastAsia="DejaVu Sans"/>
                <w:kern w:val="2"/>
                <w:sz w:val="20"/>
                <w:szCs w:val="20"/>
                <w:lang w:eastAsia="en-US"/>
              </w:rPr>
              <w:t>10</w:t>
            </w:r>
          </w:p>
        </w:tc>
      </w:tr>
      <w:tr w:rsidR="00494DDE" w:rsidRPr="00494DDE" w14:paraId="550654E9" w14:textId="77777777" w:rsidTr="00390AA7">
        <w:trPr>
          <w:trHeight w:val="567"/>
        </w:trPr>
        <w:tc>
          <w:tcPr>
            <w:tcW w:w="640" w:type="dxa"/>
            <w:vAlign w:val="center"/>
          </w:tcPr>
          <w:p w14:paraId="49B9C065" w14:textId="77777777" w:rsidR="00494DDE" w:rsidRPr="00494DDE" w:rsidRDefault="00494DDE" w:rsidP="00390AA7">
            <w:pPr>
              <w:jc w:val="center"/>
              <w:rPr>
                <w:sz w:val="20"/>
                <w:szCs w:val="20"/>
              </w:rPr>
            </w:pPr>
            <w:r w:rsidRPr="00494DDE">
              <w:rPr>
                <w:sz w:val="20"/>
                <w:szCs w:val="20"/>
              </w:rPr>
              <w:t>6.</w:t>
            </w:r>
          </w:p>
        </w:tc>
        <w:tc>
          <w:tcPr>
            <w:tcW w:w="5244" w:type="dxa"/>
            <w:vAlign w:val="center"/>
          </w:tcPr>
          <w:p w14:paraId="7616B4BC" w14:textId="77777777" w:rsidR="00494DDE" w:rsidRPr="00494DDE" w:rsidRDefault="00494DDE" w:rsidP="00390AA7">
            <w:pPr>
              <w:widowControl w:val="0"/>
              <w:autoSpaceDE w:val="0"/>
              <w:autoSpaceDN w:val="0"/>
              <w:adjustRightInd w:val="0"/>
              <w:rPr>
                <w:sz w:val="20"/>
                <w:szCs w:val="20"/>
              </w:rPr>
            </w:pPr>
            <w:r w:rsidRPr="00494DDE">
              <w:rPr>
                <w:sz w:val="20"/>
                <w:szCs w:val="20"/>
              </w:rPr>
              <w:t>Комплекты индивидуальные медицинские гражданской защиты</w:t>
            </w:r>
          </w:p>
        </w:tc>
        <w:tc>
          <w:tcPr>
            <w:tcW w:w="2127" w:type="dxa"/>
            <w:vAlign w:val="center"/>
          </w:tcPr>
          <w:p w14:paraId="60208C87" w14:textId="77777777" w:rsidR="00494DDE" w:rsidRPr="00494DDE" w:rsidRDefault="00494DDE" w:rsidP="00390AA7">
            <w:pPr>
              <w:widowControl w:val="0"/>
              <w:suppressAutoHyphens/>
              <w:jc w:val="center"/>
              <w:rPr>
                <w:rFonts w:eastAsia="DejaVu Sans"/>
                <w:kern w:val="2"/>
                <w:sz w:val="20"/>
                <w:szCs w:val="20"/>
                <w:lang w:eastAsia="en-US"/>
              </w:rPr>
            </w:pPr>
            <w:r w:rsidRPr="00494DDE">
              <w:rPr>
                <w:rFonts w:eastAsia="DejaVu Sans"/>
                <w:kern w:val="2"/>
                <w:sz w:val="20"/>
                <w:szCs w:val="20"/>
                <w:lang w:eastAsia="en-US"/>
              </w:rPr>
              <w:t>шт.</w:t>
            </w:r>
          </w:p>
        </w:tc>
        <w:tc>
          <w:tcPr>
            <w:tcW w:w="2126" w:type="dxa"/>
            <w:vAlign w:val="center"/>
          </w:tcPr>
          <w:p w14:paraId="5BBBF72D" w14:textId="77777777" w:rsidR="00494DDE" w:rsidRPr="00494DDE" w:rsidRDefault="00494DDE" w:rsidP="00390AA7">
            <w:pPr>
              <w:widowControl w:val="0"/>
              <w:suppressAutoHyphens/>
              <w:jc w:val="center"/>
              <w:rPr>
                <w:rFonts w:eastAsia="DejaVu Sans"/>
                <w:kern w:val="2"/>
                <w:sz w:val="20"/>
                <w:szCs w:val="20"/>
                <w:lang w:eastAsia="en-US"/>
              </w:rPr>
            </w:pPr>
            <w:r w:rsidRPr="00494DDE">
              <w:rPr>
                <w:rFonts w:eastAsia="DejaVu Sans"/>
                <w:kern w:val="2"/>
                <w:sz w:val="20"/>
                <w:szCs w:val="20"/>
                <w:lang w:eastAsia="en-US"/>
              </w:rPr>
              <w:t>2</w:t>
            </w:r>
          </w:p>
        </w:tc>
      </w:tr>
      <w:tr w:rsidR="00494DDE" w:rsidRPr="00494DDE" w14:paraId="751E3B4A" w14:textId="77777777" w:rsidTr="00390AA7">
        <w:trPr>
          <w:trHeight w:val="567"/>
        </w:trPr>
        <w:tc>
          <w:tcPr>
            <w:tcW w:w="640" w:type="dxa"/>
            <w:vAlign w:val="center"/>
          </w:tcPr>
          <w:p w14:paraId="6EF44722" w14:textId="77777777" w:rsidR="00494DDE" w:rsidRPr="00494DDE" w:rsidRDefault="00494DDE" w:rsidP="00390AA7">
            <w:pPr>
              <w:jc w:val="center"/>
              <w:rPr>
                <w:sz w:val="20"/>
                <w:szCs w:val="20"/>
              </w:rPr>
            </w:pPr>
            <w:r w:rsidRPr="00494DDE">
              <w:rPr>
                <w:sz w:val="20"/>
                <w:szCs w:val="20"/>
              </w:rPr>
              <w:t>7.</w:t>
            </w:r>
          </w:p>
        </w:tc>
        <w:tc>
          <w:tcPr>
            <w:tcW w:w="5244" w:type="dxa"/>
            <w:vAlign w:val="center"/>
          </w:tcPr>
          <w:p w14:paraId="2C59D10C" w14:textId="77777777" w:rsidR="00494DDE" w:rsidRPr="00494DDE" w:rsidRDefault="00494DDE" w:rsidP="00390AA7">
            <w:pPr>
              <w:widowControl w:val="0"/>
              <w:autoSpaceDE w:val="0"/>
              <w:autoSpaceDN w:val="0"/>
              <w:adjustRightInd w:val="0"/>
              <w:rPr>
                <w:sz w:val="20"/>
                <w:szCs w:val="20"/>
              </w:rPr>
            </w:pPr>
            <w:r w:rsidRPr="00494DDE">
              <w:rPr>
                <w:sz w:val="20"/>
                <w:szCs w:val="20"/>
              </w:rPr>
              <w:t>Санитарные сумки с укладкой для оказания первой помощи</w:t>
            </w:r>
          </w:p>
        </w:tc>
        <w:tc>
          <w:tcPr>
            <w:tcW w:w="2127" w:type="dxa"/>
            <w:vAlign w:val="center"/>
          </w:tcPr>
          <w:p w14:paraId="0CB59034" w14:textId="77777777" w:rsidR="00494DDE" w:rsidRPr="00494DDE" w:rsidRDefault="00494DDE" w:rsidP="00390AA7">
            <w:pPr>
              <w:widowControl w:val="0"/>
              <w:suppressAutoHyphens/>
              <w:jc w:val="center"/>
              <w:rPr>
                <w:rFonts w:eastAsia="DejaVu Sans"/>
                <w:kern w:val="2"/>
                <w:sz w:val="20"/>
                <w:szCs w:val="20"/>
                <w:lang w:eastAsia="en-US"/>
              </w:rPr>
            </w:pPr>
            <w:r w:rsidRPr="00494DDE">
              <w:rPr>
                <w:rFonts w:eastAsia="DejaVu Sans"/>
                <w:kern w:val="2"/>
                <w:sz w:val="20"/>
                <w:szCs w:val="20"/>
                <w:lang w:eastAsia="en-US"/>
              </w:rPr>
              <w:t>шт.</w:t>
            </w:r>
          </w:p>
        </w:tc>
        <w:tc>
          <w:tcPr>
            <w:tcW w:w="2126" w:type="dxa"/>
            <w:vAlign w:val="center"/>
          </w:tcPr>
          <w:p w14:paraId="2C69E260" w14:textId="77777777" w:rsidR="00494DDE" w:rsidRPr="00494DDE" w:rsidRDefault="00494DDE" w:rsidP="00390AA7">
            <w:pPr>
              <w:widowControl w:val="0"/>
              <w:suppressAutoHyphens/>
              <w:jc w:val="center"/>
              <w:rPr>
                <w:rFonts w:eastAsia="DejaVu Sans"/>
                <w:kern w:val="2"/>
                <w:sz w:val="20"/>
                <w:szCs w:val="20"/>
                <w:lang w:eastAsia="en-US"/>
              </w:rPr>
            </w:pPr>
            <w:r w:rsidRPr="00494DDE">
              <w:rPr>
                <w:rFonts w:eastAsia="DejaVu Sans"/>
                <w:kern w:val="2"/>
                <w:sz w:val="20"/>
                <w:szCs w:val="20"/>
                <w:lang w:eastAsia="en-US"/>
              </w:rPr>
              <w:t>2</w:t>
            </w:r>
          </w:p>
        </w:tc>
      </w:tr>
      <w:tr w:rsidR="00494DDE" w:rsidRPr="00494DDE" w14:paraId="774EF8AA" w14:textId="77777777" w:rsidTr="00390AA7">
        <w:trPr>
          <w:trHeight w:val="567"/>
        </w:trPr>
        <w:tc>
          <w:tcPr>
            <w:tcW w:w="640" w:type="dxa"/>
            <w:vAlign w:val="center"/>
          </w:tcPr>
          <w:p w14:paraId="23D56B7D" w14:textId="77777777" w:rsidR="00494DDE" w:rsidRPr="00494DDE" w:rsidRDefault="00494DDE" w:rsidP="00390AA7">
            <w:pPr>
              <w:jc w:val="center"/>
              <w:rPr>
                <w:sz w:val="20"/>
                <w:szCs w:val="20"/>
              </w:rPr>
            </w:pPr>
            <w:r w:rsidRPr="00494DDE">
              <w:rPr>
                <w:sz w:val="20"/>
                <w:szCs w:val="20"/>
              </w:rPr>
              <w:t>8.</w:t>
            </w:r>
          </w:p>
        </w:tc>
        <w:tc>
          <w:tcPr>
            <w:tcW w:w="5244" w:type="dxa"/>
            <w:vAlign w:val="center"/>
          </w:tcPr>
          <w:p w14:paraId="4D895993" w14:textId="77777777" w:rsidR="00494DDE" w:rsidRPr="00494DDE" w:rsidRDefault="00494DDE" w:rsidP="00390AA7">
            <w:pPr>
              <w:rPr>
                <w:sz w:val="20"/>
                <w:szCs w:val="20"/>
              </w:rPr>
            </w:pPr>
            <w:r w:rsidRPr="00494DDE">
              <w:rPr>
                <w:sz w:val="20"/>
                <w:szCs w:val="20"/>
              </w:rPr>
              <w:t>Комплекты шанцевого инструмента (лопаты штыковая и совковая, лом, кувалда, кирка-мотыга, топор плотничный, пила поперечная)</w:t>
            </w:r>
          </w:p>
        </w:tc>
        <w:tc>
          <w:tcPr>
            <w:tcW w:w="2127" w:type="dxa"/>
            <w:vAlign w:val="center"/>
          </w:tcPr>
          <w:p w14:paraId="293E3AF7" w14:textId="77777777" w:rsidR="00494DDE" w:rsidRPr="00494DDE" w:rsidRDefault="00494DDE" w:rsidP="00390AA7">
            <w:pPr>
              <w:widowControl w:val="0"/>
              <w:suppressAutoHyphens/>
              <w:jc w:val="center"/>
              <w:rPr>
                <w:rFonts w:eastAsia="DejaVu Sans"/>
                <w:kern w:val="2"/>
                <w:sz w:val="20"/>
                <w:szCs w:val="20"/>
                <w:lang w:eastAsia="en-US"/>
              </w:rPr>
            </w:pPr>
            <w:r w:rsidRPr="00494DDE">
              <w:rPr>
                <w:rFonts w:eastAsia="DejaVu Sans"/>
                <w:kern w:val="2"/>
                <w:sz w:val="20"/>
                <w:szCs w:val="20"/>
                <w:lang w:eastAsia="en-US"/>
              </w:rPr>
              <w:t>шт.</w:t>
            </w:r>
          </w:p>
        </w:tc>
        <w:tc>
          <w:tcPr>
            <w:tcW w:w="2126" w:type="dxa"/>
            <w:vAlign w:val="center"/>
          </w:tcPr>
          <w:p w14:paraId="5368D20C" w14:textId="77777777" w:rsidR="00494DDE" w:rsidRPr="00494DDE" w:rsidRDefault="00494DDE" w:rsidP="00390AA7">
            <w:pPr>
              <w:widowControl w:val="0"/>
              <w:suppressAutoHyphens/>
              <w:jc w:val="center"/>
              <w:rPr>
                <w:rFonts w:eastAsia="DejaVu Sans"/>
                <w:kern w:val="2"/>
                <w:sz w:val="20"/>
                <w:szCs w:val="20"/>
                <w:lang w:eastAsia="en-US"/>
              </w:rPr>
            </w:pPr>
            <w:r w:rsidRPr="00494DDE">
              <w:rPr>
                <w:rFonts w:eastAsia="DejaVu Sans"/>
                <w:kern w:val="2"/>
                <w:sz w:val="20"/>
                <w:szCs w:val="20"/>
                <w:lang w:eastAsia="en-US"/>
              </w:rPr>
              <w:t>3</w:t>
            </w:r>
          </w:p>
        </w:tc>
      </w:tr>
      <w:tr w:rsidR="00494DDE" w:rsidRPr="00494DDE" w14:paraId="77EFA0D9" w14:textId="77777777" w:rsidTr="00390AA7">
        <w:trPr>
          <w:trHeight w:val="567"/>
        </w:trPr>
        <w:tc>
          <w:tcPr>
            <w:tcW w:w="640" w:type="dxa"/>
            <w:vAlign w:val="center"/>
          </w:tcPr>
          <w:p w14:paraId="2BA67796" w14:textId="77777777" w:rsidR="00494DDE" w:rsidRPr="00494DDE" w:rsidRDefault="00494DDE" w:rsidP="00390AA7">
            <w:pPr>
              <w:jc w:val="center"/>
              <w:rPr>
                <w:sz w:val="20"/>
                <w:szCs w:val="20"/>
              </w:rPr>
            </w:pPr>
            <w:r w:rsidRPr="00494DDE">
              <w:rPr>
                <w:sz w:val="20"/>
                <w:szCs w:val="20"/>
              </w:rPr>
              <w:t>9.</w:t>
            </w:r>
          </w:p>
        </w:tc>
        <w:tc>
          <w:tcPr>
            <w:tcW w:w="5244" w:type="dxa"/>
            <w:vAlign w:val="center"/>
          </w:tcPr>
          <w:p w14:paraId="2C4689A3" w14:textId="77777777" w:rsidR="00494DDE" w:rsidRPr="00494DDE" w:rsidRDefault="00494DDE" w:rsidP="00390AA7">
            <w:pPr>
              <w:rPr>
                <w:sz w:val="20"/>
                <w:szCs w:val="20"/>
              </w:rPr>
            </w:pPr>
            <w:r w:rsidRPr="00494DDE">
              <w:rPr>
                <w:sz w:val="20"/>
                <w:szCs w:val="20"/>
              </w:rPr>
              <w:t>Электромегафоны</w:t>
            </w:r>
          </w:p>
        </w:tc>
        <w:tc>
          <w:tcPr>
            <w:tcW w:w="2127" w:type="dxa"/>
            <w:vAlign w:val="center"/>
          </w:tcPr>
          <w:p w14:paraId="291B0B62" w14:textId="77777777" w:rsidR="00494DDE" w:rsidRPr="00494DDE" w:rsidRDefault="00494DDE" w:rsidP="00390AA7">
            <w:pPr>
              <w:widowControl w:val="0"/>
              <w:suppressAutoHyphens/>
              <w:jc w:val="center"/>
              <w:rPr>
                <w:rFonts w:eastAsia="DejaVu Sans"/>
                <w:kern w:val="2"/>
                <w:sz w:val="20"/>
                <w:szCs w:val="20"/>
                <w:lang w:eastAsia="en-US"/>
              </w:rPr>
            </w:pPr>
            <w:r w:rsidRPr="00494DDE">
              <w:rPr>
                <w:rFonts w:eastAsia="DejaVu Sans"/>
                <w:kern w:val="2"/>
                <w:sz w:val="20"/>
                <w:szCs w:val="20"/>
                <w:lang w:eastAsia="en-US"/>
              </w:rPr>
              <w:t>шт.</w:t>
            </w:r>
          </w:p>
        </w:tc>
        <w:tc>
          <w:tcPr>
            <w:tcW w:w="2126" w:type="dxa"/>
            <w:vAlign w:val="center"/>
          </w:tcPr>
          <w:p w14:paraId="0D9067ED" w14:textId="77777777" w:rsidR="00494DDE" w:rsidRPr="00494DDE" w:rsidRDefault="00494DDE" w:rsidP="00390AA7">
            <w:pPr>
              <w:widowControl w:val="0"/>
              <w:suppressAutoHyphens/>
              <w:jc w:val="center"/>
              <w:rPr>
                <w:rFonts w:eastAsia="DejaVu Sans"/>
                <w:kern w:val="2"/>
                <w:sz w:val="20"/>
                <w:szCs w:val="20"/>
                <w:lang w:eastAsia="en-US"/>
              </w:rPr>
            </w:pPr>
            <w:r w:rsidRPr="00494DDE">
              <w:rPr>
                <w:rFonts w:eastAsia="DejaVu Sans"/>
                <w:kern w:val="2"/>
                <w:sz w:val="20"/>
                <w:szCs w:val="20"/>
                <w:lang w:eastAsia="en-US"/>
              </w:rPr>
              <w:t>6</w:t>
            </w:r>
          </w:p>
        </w:tc>
      </w:tr>
      <w:tr w:rsidR="00494DDE" w:rsidRPr="00494DDE" w14:paraId="369FB886" w14:textId="77777777" w:rsidTr="00390AA7">
        <w:trPr>
          <w:trHeight w:val="567"/>
        </w:trPr>
        <w:tc>
          <w:tcPr>
            <w:tcW w:w="640" w:type="dxa"/>
            <w:vAlign w:val="center"/>
          </w:tcPr>
          <w:p w14:paraId="3EFA960D" w14:textId="77777777" w:rsidR="00494DDE" w:rsidRPr="00494DDE" w:rsidRDefault="00494DDE" w:rsidP="00390AA7">
            <w:pPr>
              <w:jc w:val="center"/>
              <w:rPr>
                <w:sz w:val="20"/>
                <w:szCs w:val="20"/>
              </w:rPr>
            </w:pPr>
            <w:r w:rsidRPr="00494DDE">
              <w:rPr>
                <w:sz w:val="20"/>
                <w:szCs w:val="20"/>
              </w:rPr>
              <w:t>10.</w:t>
            </w:r>
          </w:p>
        </w:tc>
        <w:tc>
          <w:tcPr>
            <w:tcW w:w="5244" w:type="dxa"/>
            <w:vAlign w:val="center"/>
          </w:tcPr>
          <w:p w14:paraId="2E5B35E2" w14:textId="77777777" w:rsidR="00494DDE" w:rsidRPr="00494DDE" w:rsidRDefault="00494DDE" w:rsidP="00390AA7">
            <w:pPr>
              <w:widowControl w:val="0"/>
              <w:autoSpaceDE w:val="0"/>
              <w:autoSpaceDN w:val="0"/>
              <w:adjustRightInd w:val="0"/>
              <w:rPr>
                <w:sz w:val="20"/>
                <w:szCs w:val="20"/>
              </w:rPr>
            </w:pPr>
            <w:r w:rsidRPr="00494DDE">
              <w:rPr>
                <w:sz w:val="20"/>
                <w:szCs w:val="20"/>
              </w:rPr>
              <w:t>Шлемы защитные пластмассовые</w:t>
            </w:r>
          </w:p>
        </w:tc>
        <w:tc>
          <w:tcPr>
            <w:tcW w:w="2127" w:type="dxa"/>
            <w:vAlign w:val="center"/>
          </w:tcPr>
          <w:p w14:paraId="7C2EEBAD" w14:textId="77777777" w:rsidR="00494DDE" w:rsidRPr="00494DDE" w:rsidRDefault="00494DDE" w:rsidP="00390AA7">
            <w:pPr>
              <w:widowControl w:val="0"/>
              <w:suppressAutoHyphens/>
              <w:jc w:val="center"/>
              <w:rPr>
                <w:rFonts w:eastAsia="DejaVu Sans"/>
                <w:kern w:val="2"/>
                <w:sz w:val="20"/>
                <w:szCs w:val="20"/>
                <w:lang w:eastAsia="en-US"/>
              </w:rPr>
            </w:pPr>
            <w:r w:rsidRPr="00494DDE">
              <w:rPr>
                <w:rFonts w:eastAsia="DejaVu Sans"/>
                <w:kern w:val="2"/>
                <w:sz w:val="20"/>
                <w:szCs w:val="20"/>
                <w:lang w:eastAsia="en-US"/>
              </w:rPr>
              <w:t>шт.</w:t>
            </w:r>
          </w:p>
        </w:tc>
        <w:tc>
          <w:tcPr>
            <w:tcW w:w="2126" w:type="dxa"/>
            <w:vAlign w:val="center"/>
          </w:tcPr>
          <w:p w14:paraId="2F143E1D" w14:textId="77777777" w:rsidR="00494DDE" w:rsidRPr="00494DDE" w:rsidRDefault="00494DDE" w:rsidP="00390AA7">
            <w:pPr>
              <w:widowControl w:val="0"/>
              <w:suppressAutoHyphens/>
              <w:jc w:val="center"/>
              <w:rPr>
                <w:rFonts w:eastAsia="DejaVu Sans"/>
                <w:kern w:val="2"/>
                <w:sz w:val="20"/>
                <w:szCs w:val="20"/>
                <w:lang w:eastAsia="en-US"/>
              </w:rPr>
            </w:pPr>
            <w:r w:rsidRPr="00494DDE">
              <w:rPr>
                <w:rFonts w:eastAsia="DejaVu Sans"/>
                <w:kern w:val="2"/>
                <w:sz w:val="20"/>
                <w:szCs w:val="20"/>
                <w:lang w:eastAsia="en-US"/>
              </w:rPr>
              <w:t>10</w:t>
            </w:r>
          </w:p>
        </w:tc>
      </w:tr>
      <w:tr w:rsidR="00494DDE" w:rsidRPr="00494DDE" w14:paraId="7CB26B6E" w14:textId="77777777" w:rsidTr="00390AA7">
        <w:trPr>
          <w:trHeight w:val="567"/>
        </w:trPr>
        <w:tc>
          <w:tcPr>
            <w:tcW w:w="640" w:type="dxa"/>
            <w:vAlign w:val="center"/>
          </w:tcPr>
          <w:p w14:paraId="2876CC4A" w14:textId="77777777" w:rsidR="00494DDE" w:rsidRPr="00494DDE" w:rsidRDefault="00494DDE" w:rsidP="00390AA7">
            <w:pPr>
              <w:jc w:val="center"/>
              <w:rPr>
                <w:sz w:val="20"/>
                <w:szCs w:val="20"/>
              </w:rPr>
            </w:pPr>
            <w:r w:rsidRPr="00494DDE">
              <w:rPr>
                <w:sz w:val="20"/>
                <w:szCs w:val="20"/>
              </w:rPr>
              <w:t>11.</w:t>
            </w:r>
          </w:p>
        </w:tc>
        <w:tc>
          <w:tcPr>
            <w:tcW w:w="5244" w:type="dxa"/>
            <w:vAlign w:val="center"/>
          </w:tcPr>
          <w:p w14:paraId="70880407" w14:textId="77777777" w:rsidR="00494DDE" w:rsidRPr="00494DDE" w:rsidRDefault="00494DDE" w:rsidP="00390AA7">
            <w:pPr>
              <w:widowControl w:val="0"/>
              <w:autoSpaceDE w:val="0"/>
              <w:autoSpaceDN w:val="0"/>
              <w:adjustRightInd w:val="0"/>
              <w:rPr>
                <w:sz w:val="20"/>
                <w:szCs w:val="20"/>
              </w:rPr>
            </w:pPr>
            <w:r w:rsidRPr="00494DDE">
              <w:rPr>
                <w:sz w:val="20"/>
                <w:szCs w:val="20"/>
              </w:rPr>
              <w:t>Очки защитные</w:t>
            </w:r>
          </w:p>
        </w:tc>
        <w:tc>
          <w:tcPr>
            <w:tcW w:w="2127" w:type="dxa"/>
            <w:vAlign w:val="center"/>
          </w:tcPr>
          <w:p w14:paraId="2D0F75E2" w14:textId="77777777" w:rsidR="00494DDE" w:rsidRPr="00494DDE" w:rsidRDefault="00494DDE" w:rsidP="00390AA7">
            <w:pPr>
              <w:widowControl w:val="0"/>
              <w:suppressAutoHyphens/>
              <w:jc w:val="center"/>
              <w:rPr>
                <w:rFonts w:eastAsia="DejaVu Sans"/>
                <w:kern w:val="2"/>
                <w:sz w:val="20"/>
                <w:szCs w:val="20"/>
                <w:lang w:eastAsia="en-US"/>
              </w:rPr>
            </w:pPr>
            <w:r w:rsidRPr="00494DDE">
              <w:rPr>
                <w:rFonts w:eastAsia="DejaVu Sans"/>
                <w:kern w:val="2"/>
                <w:sz w:val="20"/>
                <w:szCs w:val="20"/>
                <w:lang w:eastAsia="en-US"/>
              </w:rPr>
              <w:t>шт.</w:t>
            </w:r>
          </w:p>
        </w:tc>
        <w:tc>
          <w:tcPr>
            <w:tcW w:w="2126" w:type="dxa"/>
            <w:vAlign w:val="center"/>
          </w:tcPr>
          <w:p w14:paraId="452A23F6" w14:textId="77777777" w:rsidR="00494DDE" w:rsidRPr="00494DDE" w:rsidRDefault="00494DDE" w:rsidP="00390AA7">
            <w:pPr>
              <w:widowControl w:val="0"/>
              <w:suppressAutoHyphens/>
              <w:jc w:val="center"/>
              <w:rPr>
                <w:rFonts w:eastAsia="DejaVu Sans"/>
                <w:kern w:val="2"/>
                <w:sz w:val="20"/>
                <w:szCs w:val="20"/>
                <w:lang w:eastAsia="en-US"/>
              </w:rPr>
            </w:pPr>
            <w:r w:rsidRPr="00494DDE">
              <w:rPr>
                <w:rFonts w:eastAsia="DejaVu Sans"/>
                <w:kern w:val="2"/>
                <w:sz w:val="20"/>
                <w:szCs w:val="20"/>
                <w:lang w:eastAsia="en-US"/>
              </w:rPr>
              <w:t>10</w:t>
            </w:r>
          </w:p>
        </w:tc>
      </w:tr>
      <w:tr w:rsidR="00494DDE" w:rsidRPr="00494DDE" w14:paraId="41058CBC" w14:textId="77777777" w:rsidTr="00390AA7">
        <w:trPr>
          <w:trHeight w:val="567"/>
        </w:trPr>
        <w:tc>
          <w:tcPr>
            <w:tcW w:w="640" w:type="dxa"/>
            <w:vAlign w:val="center"/>
          </w:tcPr>
          <w:p w14:paraId="63D05DB5" w14:textId="77777777" w:rsidR="00494DDE" w:rsidRPr="00494DDE" w:rsidRDefault="00494DDE" w:rsidP="00390AA7">
            <w:pPr>
              <w:jc w:val="center"/>
              <w:rPr>
                <w:sz w:val="20"/>
                <w:szCs w:val="20"/>
              </w:rPr>
            </w:pPr>
            <w:r w:rsidRPr="00494DDE">
              <w:rPr>
                <w:sz w:val="20"/>
                <w:szCs w:val="20"/>
              </w:rPr>
              <w:t>12.</w:t>
            </w:r>
          </w:p>
        </w:tc>
        <w:tc>
          <w:tcPr>
            <w:tcW w:w="5244" w:type="dxa"/>
            <w:vAlign w:val="center"/>
          </w:tcPr>
          <w:p w14:paraId="4BA7E79B" w14:textId="77777777" w:rsidR="00494DDE" w:rsidRPr="00494DDE" w:rsidRDefault="00494DDE" w:rsidP="00390AA7">
            <w:pPr>
              <w:widowControl w:val="0"/>
              <w:autoSpaceDE w:val="0"/>
              <w:autoSpaceDN w:val="0"/>
              <w:adjustRightInd w:val="0"/>
              <w:rPr>
                <w:sz w:val="20"/>
                <w:szCs w:val="20"/>
              </w:rPr>
            </w:pPr>
            <w:r w:rsidRPr="00494DDE">
              <w:rPr>
                <w:sz w:val="20"/>
                <w:szCs w:val="20"/>
              </w:rPr>
              <w:t>Рукавицы брезентовые</w:t>
            </w:r>
          </w:p>
        </w:tc>
        <w:tc>
          <w:tcPr>
            <w:tcW w:w="2127" w:type="dxa"/>
            <w:vAlign w:val="center"/>
          </w:tcPr>
          <w:p w14:paraId="036D1302" w14:textId="77777777" w:rsidR="00494DDE" w:rsidRPr="00494DDE" w:rsidRDefault="00494DDE" w:rsidP="00390AA7">
            <w:pPr>
              <w:widowControl w:val="0"/>
              <w:suppressAutoHyphens/>
              <w:jc w:val="center"/>
              <w:rPr>
                <w:rFonts w:eastAsia="DejaVu Sans"/>
                <w:kern w:val="2"/>
                <w:sz w:val="20"/>
                <w:szCs w:val="20"/>
                <w:lang w:eastAsia="en-US"/>
              </w:rPr>
            </w:pPr>
            <w:r w:rsidRPr="00494DDE">
              <w:rPr>
                <w:rFonts w:eastAsia="DejaVu Sans"/>
                <w:kern w:val="2"/>
                <w:sz w:val="20"/>
                <w:szCs w:val="20"/>
                <w:lang w:eastAsia="en-US"/>
              </w:rPr>
              <w:t>пар.</w:t>
            </w:r>
          </w:p>
        </w:tc>
        <w:tc>
          <w:tcPr>
            <w:tcW w:w="2126" w:type="dxa"/>
            <w:vAlign w:val="center"/>
          </w:tcPr>
          <w:p w14:paraId="0A7EE435" w14:textId="77777777" w:rsidR="00494DDE" w:rsidRPr="00494DDE" w:rsidRDefault="00494DDE" w:rsidP="00390AA7">
            <w:pPr>
              <w:widowControl w:val="0"/>
              <w:suppressAutoHyphens/>
              <w:jc w:val="center"/>
              <w:rPr>
                <w:rFonts w:eastAsia="DejaVu Sans"/>
                <w:kern w:val="2"/>
                <w:sz w:val="20"/>
                <w:szCs w:val="20"/>
                <w:lang w:eastAsia="en-US"/>
              </w:rPr>
            </w:pPr>
            <w:r w:rsidRPr="00494DDE">
              <w:rPr>
                <w:rFonts w:eastAsia="DejaVu Sans"/>
                <w:kern w:val="2"/>
                <w:sz w:val="20"/>
                <w:szCs w:val="20"/>
                <w:lang w:eastAsia="en-US"/>
              </w:rPr>
              <w:t>10</w:t>
            </w:r>
          </w:p>
        </w:tc>
      </w:tr>
      <w:tr w:rsidR="00494DDE" w:rsidRPr="00494DDE" w14:paraId="20D7D626" w14:textId="77777777" w:rsidTr="00390AA7">
        <w:trPr>
          <w:trHeight w:val="567"/>
        </w:trPr>
        <w:tc>
          <w:tcPr>
            <w:tcW w:w="640" w:type="dxa"/>
            <w:vAlign w:val="center"/>
          </w:tcPr>
          <w:p w14:paraId="0CF4ED14" w14:textId="77777777" w:rsidR="00494DDE" w:rsidRPr="00494DDE" w:rsidRDefault="00494DDE" w:rsidP="00390AA7">
            <w:pPr>
              <w:jc w:val="center"/>
              <w:rPr>
                <w:sz w:val="20"/>
                <w:szCs w:val="20"/>
                <w:lang w:val="en-US"/>
              </w:rPr>
            </w:pPr>
            <w:r w:rsidRPr="00494DDE">
              <w:rPr>
                <w:sz w:val="20"/>
                <w:szCs w:val="20"/>
                <w:lang w:val="en-US"/>
              </w:rPr>
              <w:t>13.</w:t>
            </w:r>
          </w:p>
        </w:tc>
        <w:tc>
          <w:tcPr>
            <w:tcW w:w="5244" w:type="dxa"/>
            <w:vAlign w:val="center"/>
          </w:tcPr>
          <w:p w14:paraId="2B37D782" w14:textId="77777777" w:rsidR="00494DDE" w:rsidRPr="00494DDE" w:rsidRDefault="00494DDE" w:rsidP="00390AA7">
            <w:pPr>
              <w:pStyle w:val="ConsPlusNormal"/>
              <w:ind w:firstLine="0"/>
              <w:rPr>
                <w:rFonts w:ascii="Times New Roman" w:hAnsi="Times New Roman" w:cs="Times New Roman"/>
              </w:rPr>
            </w:pPr>
            <w:r w:rsidRPr="00494DDE">
              <w:rPr>
                <w:rFonts w:ascii="Times New Roman" w:hAnsi="Times New Roman" w:cs="Times New Roman"/>
              </w:rPr>
              <w:t>Радиостанции КВ стационарные</w:t>
            </w:r>
          </w:p>
        </w:tc>
        <w:tc>
          <w:tcPr>
            <w:tcW w:w="2127" w:type="dxa"/>
            <w:vAlign w:val="center"/>
          </w:tcPr>
          <w:p w14:paraId="18535565" w14:textId="77777777" w:rsidR="00494DDE" w:rsidRPr="00494DDE" w:rsidRDefault="00494DDE" w:rsidP="00390AA7">
            <w:pPr>
              <w:widowControl w:val="0"/>
              <w:suppressAutoHyphens/>
              <w:jc w:val="center"/>
              <w:rPr>
                <w:rFonts w:eastAsia="DejaVu Sans"/>
                <w:kern w:val="2"/>
                <w:sz w:val="20"/>
                <w:szCs w:val="20"/>
                <w:lang w:eastAsia="en-US"/>
              </w:rPr>
            </w:pPr>
            <w:r w:rsidRPr="00494DDE">
              <w:rPr>
                <w:rFonts w:eastAsia="DejaVu Sans"/>
                <w:kern w:val="2"/>
                <w:sz w:val="20"/>
                <w:szCs w:val="20"/>
                <w:lang w:eastAsia="en-US"/>
              </w:rPr>
              <w:t>шт.</w:t>
            </w:r>
          </w:p>
        </w:tc>
        <w:tc>
          <w:tcPr>
            <w:tcW w:w="2126" w:type="dxa"/>
            <w:vAlign w:val="center"/>
          </w:tcPr>
          <w:p w14:paraId="4FFFBBE3" w14:textId="77777777" w:rsidR="00494DDE" w:rsidRPr="00494DDE" w:rsidRDefault="00494DDE" w:rsidP="00390AA7">
            <w:pPr>
              <w:widowControl w:val="0"/>
              <w:suppressAutoHyphens/>
              <w:jc w:val="center"/>
              <w:rPr>
                <w:rFonts w:eastAsia="DejaVu Sans"/>
                <w:kern w:val="2"/>
                <w:sz w:val="20"/>
                <w:szCs w:val="20"/>
                <w:lang w:eastAsia="en-US"/>
              </w:rPr>
            </w:pPr>
            <w:r w:rsidRPr="00494DDE">
              <w:rPr>
                <w:rFonts w:eastAsia="DejaVu Sans"/>
                <w:kern w:val="2"/>
                <w:sz w:val="20"/>
                <w:szCs w:val="20"/>
                <w:lang w:eastAsia="en-US"/>
              </w:rPr>
              <w:t>1</w:t>
            </w:r>
          </w:p>
        </w:tc>
      </w:tr>
      <w:tr w:rsidR="00494DDE" w:rsidRPr="00494DDE" w14:paraId="7816E4FD" w14:textId="77777777" w:rsidTr="00390AA7">
        <w:trPr>
          <w:trHeight w:val="567"/>
        </w:trPr>
        <w:tc>
          <w:tcPr>
            <w:tcW w:w="640" w:type="dxa"/>
            <w:vAlign w:val="center"/>
          </w:tcPr>
          <w:p w14:paraId="133F2BC0" w14:textId="77777777" w:rsidR="00494DDE" w:rsidRPr="00494DDE" w:rsidRDefault="00494DDE" w:rsidP="00390AA7">
            <w:pPr>
              <w:jc w:val="center"/>
              <w:rPr>
                <w:sz w:val="20"/>
                <w:szCs w:val="20"/>
                <w:lang w:val="en-US"/>
              </w:rPr>
            </w:pPr>
            <w:r w:rsidRPr="00494DDE">
              <w:rPr>
                <w:sz w:val="20"/>
                <w:szCs w:val="20"/>
                <w:lang w:val="en-US"/>
              </w:rPr>
              <w:t>14.</w:t>
            </w:r>
          </w:p>
        </w:tc>
        <w:tc>
          <w:tcPr>
            <w:tcW w:w="5244" w:type="dxa"/>
            <w:vAlign w:val="center"/>
          </w:tcPr>
          <w:p w14:paraId="797E2436" w14:textId="77777777" w:rsidR="00494DDE" w:rsidRPr="00494DDE" w:rsidRDefault="00494DDE" w:rsidP="00390AA7">
            <w:pPr>
              <w:pStyle w:val="ConsPlusNormal"/>
              <w:ind w:firstLine="0"/>
              <w:rPr>
                <w:rFonts w:ascii="Times New Roman" w:hAnsi="Times New Roman" w:cs="Times New Roman"/>
              </w:rPr>
            </w:pPr>
            <w:r w:rsidRPr="00494DDE">
              <w:rPr>
                <w:rFonts w:ascii="Times New Roman" w:hAnsi="Times New Roman" w:cs="Times New Roman"/>
              </w:rPr>
              <w:t>Радиостанции УКВ автомобильные</w:t>
            </w:r>
          </w:p>
        </w:tc>
        <w:tc>
          <w:tcPr>
            <w:tcW w:w="2127" w:type="dxa"/>
            <w:vAlign w:val="center"/>
          </w:tcPr>
          <w:p w14:paraId="7740260C" w14:textId="77777777" w:rsidR="00494DDE" w:rsidRPr="00494DDE" w:rsidRDefault="00494DDE" w:rsidP="00390AA7">
            <w:pPr>
              <w:widowControl w:val="0"/>
              <w:suppressAutoHyphens/>
              <w:jc w:val="center"/>
              <w:rPr>
                <w:rFonts w:eastAsia="DejaVu Sans"/>
                <w:kern w:val="2"/>
                <w:sz w:val="20"/>
                <w:szCs w:val="20"/>
                <w:lang w:eastAsia="en-US"/>
              </w:rPr>
            </w:pPr>
            <w:r w:rsidRPr="00494DDE">
              <w:rPr>
                <w:rFonts w:eastAsia="DejaVu Sans"/>
                <w:kern w:val="2"/>
                <w:sz w:val="20"/>
                <w:szCs w:val="20"/>
                <w:lang w:eastAsia="en-US"/>
              </w:rPr>
              <w:t>шт.</w:t>
            </w:r>
          </w:p>
        </w:tc>
        <w:tc>
          <w:tcPr>
            <w:tcW w:w="2126" w:type="dxa"/>
            <w:vAlign w:val="center"/>
          </w:tcPr>
          <w:p w14:paraId="73009311" w14:textId="77777777" w:rsidR="00494DDE" w:rsidRPr="00494DDE" w:rsidRDefault="00494DDE" w:rsidP="00390AA7">
            <w:pPr>
              <w:widowControl w:val="0"/>
              <w:suppressAutoHyphens/>
              <w:jc w:val="center"/>
              <w:rPr>
                <w:rFonts w:eastAsia="DejaVu Sans"/>
                <w:kern w:val="2"/>
                <w:sz w:val="20"/>
                <w:szCs w:val="20"/>
                <w:lang w:eastAsia="en-US"/>
              </w:rPr>
            </w:pPr>
            <w:r w:rsidRPr="00494DDE">
              <w:rPr>
                <w:rFonts w:eastAsia="DejaVu Sans"/>
                <w:kern w:val="2"/>
                <w:sz w:val="20"/>
                <w:szCs w:val="20"/>
                <w:lang w:eastAsia="en-US"/>
              </w:rPr>
              <w:t>1</w:t>
            </w:r>
          </w:p>
        </w:tc>
      </w:tr>
      <w:tr w:rsidR="00494DDE" w:rsidRPr="00494DDE" w14:paraId="2F7F7B58" w14:textId="77777777" w:rsidTr="00390AA7">
        <w:trPr>
          <w:trHeight w:val="567"/>
        </w:trPr>
        <w:tc>
          <w:tcPr>
            <w:tcW w:w="640" w:type="dxa"/>
            <w:vAlign w:val="center"/>
          </w:tcPr>
          <w:p w14:paraId="215BBAD1" w14:textId="77777777" w:rsidR="00494DDE" w:rsidRPr="00494DDE" w:rsidRDefault="00494DDE" w:rsidP="00390AA7">
            <w:pPr>
              <w:jc w:val="center"/>
              <w:rPr>
                <w:sz w:val="20"/>
                <w:szCs w:val="20"/>
                <w:lang w:val="en-US"/>
              </w:rPr>
            </w:pPr>
            <w:r w:rsidRPr="00494DDE">
              <w:rPr>
                <w:sz w:val="20"/>
                <w:szCs w:val="20"/>
                <w:lang w:val="en-US"/>
              </w:rPr>
              <w:t>15.</w:t>
            </w:r>
          </w:p>
        </w:tc>
        <w:tc>
          <w:tcPr>
            <w:tcW w:w="5244" w:type="dxa"/>
            <w:vAlign w:val="center"/>
          </w:tcPr>
          <w:p w14:paraId="571AB5F9" w14:textId="77777777" w:rsidR="00494DDE" w:rsidRPr="00494DDE" w:rsidRDefault="00494DDE" w:rsidP="00390AA7">
            <w:pPr>
              <w:pStyle w:val="ConsPlusNormal"/>
              <w:ind w:firstLine="0"/>
              <w:rPr>
                <w:rFonts w:ascii="Times New Roman" w:hAnsi="Times New Roman" w:cs="Times New Roman"/>
              </w:rPr>
            </w:pPr>
            <w:r w:rsidRPr="00494DDE">
              <w:rPr>
                <w:rFonts w:ascii="Times New Roman" w:hAnsi="Times New Roman" w:cs="Times New Roman"/>
              </w:rPr>
              <w:t>Радиостанции УКВ носимые</w:t>
            </w:r>
          </w:p>
        </w:tc>
        <w:tc>
          <w:tcPr>
            <w:tcW w:w="2127" w:type="dxa"/>
            <w:vAlign w:val="center"/>
          </w:tcPr>
          <w:p w14:paraId="36C3E753" w14:textId="77777777" w:rsidR="00494DDE" w:rsidRPr="00494DDE" w:rsidRDefault="00494DDE" w:rsidP="00390AA7">
            <w:pPr>
              <w:widowControl w:val="0"/>
              <w:suppressAutoHyphens/>
              <w:jc w:val="center"/>
              <w:rPr>
                <w:rFonts w:eastAsia="DejaVu Sans"/>
                <w:kern w:val="2"/>
                <w:sz w:val="20"/>
                <w:szCs w:val="20"/>
                <w:lang w:eastAsia="en-US"/>
              </w:rPr>
            </w:pPr>
            <w:r w:rsidRPr="00494DDE">
              <w:rPr>
                <w:rFonts w:eastAsia="DejaVu Sans"/>
                <w:kern w:val="2"/>
                <w:sz w:val="20"/>
                <w:szCs w:val="20"/>
                <w:lang w:eastAsia="en-US"/>
              </w:rPr>
              <w:t>шт.</w:t>
            </w:r>
          </w:p>
        </w:tc>
        <w:tc>
          <w:tcPr>
            <w:tcW w:w="2126" w:type="dxa"/>
            <w:vAlign w:val="center"/>
          </w:tcPr>
          <w:p w14:paraId="148E3B23" w14:textId="77777777" w:rsidR="00494DDE" w:rsidRPr="00494DDE" w:rsidRDefault="00494DDE" w:rsidP="00390AA7">
            <w:pPr>
              <w:widowControl w:val="0"/>
              <w:suppressAutoHyphens/>
              <w:jc w:val="center"/>
              <w:rPr>
                <w:rFonts w:eastAsia="DejaVu Sans"/>
                <w:kern w:val="2"/>
                <w:sz w:val="20"/>
                <w:szCs w:val="20"/>
                <w:lang w:eastAsia="en-US"/>
              </w:rPr>
            </w:pPr>
            <w:r w:rsidRPr="00494DDE">
              <w:rPr>
                <w:rFonts w:eastAsia="DejaVu Sans"/>
                <w:kern w:val="2"/>
                <w:sz w:val="20"/>
                <w:szCs w:val="20"/>
                <w:lang w:eastAsia="en-US"/>
              </w:rPr>
              <w:t>4</w:t>
            </w:r>
          </w:p>
        </w:tc>
      </w:tr>
    </w:tbl>
    <w:p w14:paraId="48AB9956" w14:textId="629F6F49" w:rsidR="00494DDE" w:rsidRPr="00494DDE" w:rsidRDefault="00494DDE" w:rsidP="00494DDE">
      <w:pPr>
        <w:rPr>
          <w:bCs/>
          <w:sz w:val="20"/>
          <w:szCs w:val="20"/>
        </w:rPr>
      </w:pPr>
    </w:p>
    <w:p w14:paraId="7A26652F" w14:textId="77777777" w:rsidR="00494DDE" w:rsidRPr="00494DDE" w:rsidRDefault="00494DDE" w:rsidP="00494DDE">
      <w:pPr>
        <w:ind w:left="5387"/>
        <w:jc w:val="center"/>
        <w:rPr>
          <w:sz w:val="20"/>
          <w:szCs w:val="20"/>
        </w:rPr>
      </w:pPr>
      <w:r w:rsidRPr="00494DDE">
        <w:rPr>
          <w:sz w:val="20"/>
          <w:szCs w:val="20"/>
        </w:rPr>
        <w:t>ПРИЛОЖЕНИЕ 3</w:t>
      </w:r>
    </w:p>
    <w:p w14:paraId="2E04C053" w14:textId="77777777" w:rsidR="00494DDE" w:rsidRPr="00494DDE" w:rsidRDefault="00494DDE" w:rsidP="00494DDE">
      <w:pPr>
        <w:ind w:left="5387"/>
        <w:jc w:val="center"/>
        <w:rPr>
          <w:sz w:val="20"/>
          <w:szCs w:val="20"/>
        </w:rPr>
      </w:pPr>
      <w:r w:rsidRPr="00494DDE">
        <w:rPr>
          <w:sz w:val="20"/>
          <w:szCs w:val="20"/>
        </w:rPr>
        <w:t>к постановлению администрации</w:t>
      </w:r>
    </w:p>
    <w:p w14:paraId="0752FA8F" w14:textId="77777777" w:rsidR="00494DDE" w:rsidRPr="00494DDE" w:rsidRDefault="00494DDE" w:rsidP="00494DDE">
      <w:pPr>
        <w:ind w:left="5387"/>
        <w:jc w:val="center"/>
        <w:rPr>
          <w:sz w:val="20"/>
          <w:szCs w:val="20"/>
        </w:rPr>
      </w:pPr>
      <w:r w:rsidRPr="00494DDE">
        <w:rPr>
          <w:sz w:val="20"/>
          <w:szCs w:val="20"/>
        </w:rPr>
        <w:t>Куйбышевского муниципального района Новосибирской области</w:t>
      </w:r>
    </w:p>
    <w:p w14:paraId="15630197" w14:textId="77777777" w:rsidR="00494DDE" w:rsidRPr="00494DDE" w:rsidRDefault="00494DDE" w:rsidP="00494DDE">
      <w:pPr>
        <w:ind w:left="5387"/>
        <w:jc w:val="center"/>
        <w:rPr>
          <w:sz w:val="20"/>
          <w:szCs w:val="20"/>
        </w:rPr>
      </w:pPr>
      <w:r w:rsidRPr="00494DDE">
        <w:rPr>
          <w:sz w:val="20"/>
          <w:szCs w:val="20"/>
        </w:rPr>
        <w:t>13.05.2022 № 410</w:t>
      </w:r>
    </w:p>
    <w:p w14:paraId="1240B5D4" w14:textId="77777777" w:rsidR="00494DDE" w:rsidRPr="00494DDE" w:rsidRDefault="00494DDE" w:rsidP="00494DDE">
      <w:pPr>
        <w:jc w:val="center"/>
        <w:rPr>
          <w:bCs/>
          <w:sz w:val="20"/>
          <w:szCs w:val="20"/>
        </w:rPr>
      </w:pPr>
      <w:r w:rsidRPr="00494DDE">
        <w:rPr>
          <w:bCs/>
          <w:sz w:val="20"/>
          <w:szCs w:val="20"/>
        </w:rPr>
        <w:t>Номенклатура и объемы запасов</w:t>
      </w:r>
    </w:p>
    <w:p w14:paraId="578C53CA" w14:textId="77777777" w:rsidR="00494DDE" w:rsidRPr="00494DDE" w:rsidRDefault="00494DDE" w:rsidP="00494DDE">
      <w:pPr>
        <w:widowControl w:val="0"/>
        <w:suppressAutoHyphens/>
        <w:jc w:val="center"/>
        <w:rPr>
          <w:rFonts w:eastAsia="DejaVu Sans"/>
          <w:kern w:val="2"/>
          <w:sz w:val="20"/>
          <w:szCs w:val="20"/>
          <w:lang w:eastAsia="en-US"/>
        </w:rPr>
      </w:pPr>
      <w:r w:rsidRPr="00494DDE">
        <w:rPr>
          <w:bCs/>
          <w:sz w:val="20"/>
          <w:szCs w:val="20"/>
        </w:rPr>
        <w:t xml:space="preserve"> </w:t>
      </w:r>
      <w:proofErr w:type="gramStart"/>
      <w:r w:rsidRPr="00494DDE">
        <w:rPr>
          <w:sz w:val="20"/>
          <w:szCs w:val="20"/>
        </w:rPr>
        <w:t>Куйбышевского  муниципального</w:t>
      </w:r>
      <w:proofErr w:type="gramEnd"/>
      <w:r w:rsidRPr="00494DDE">
        <w:rPr>
          <w:sz w:val="20"/>
          <w:szCs w:val="20"/>
        </w:rPr>
        <w:t xml:space="preserve"> района Новосибирской области</w:t>
      </w:r>
      <w:r w:rsidRPr="00494DDE">
        <w:rPr>
          <w:bCs/>
          <w:sz w:val="20"/>
          <w:szCs w:val="20"/>
        </w:rPr>
        <w:t>, создаваемых в целях гражданской обороны</w:t>
      </w:r>
      <w:r w:rsidRPr="00494DDE">
        <w:rPr>
          <w:rFonts w:eastAsia="DejaVu Sans"/>
          <w:bCs/>
          <w:kern w:val="2"/>
          <w:sz w:val="20"/>
          <w:szCs w:val="20"/>
          <w:lang w:eastAsia="en-US"/>
        </w:rPr>
        <w:t>, создаваемых в целях гражданской обороны в зонах</w:t>
      </w:r>
      <w:r w:rsidRPr="00494DDE">
        <w:rPr>
          <w:rFonts w:eastAsia="DejaVu Sans"/>
          <w:kern w:val="2"/>
          <w:sz w:val="20"/>
          <w:szCs w:val="20"/>
          <w:lang w:eastAsia="en-US"/>
        </w:rPr>
        <w:t xml:space="preserve"> пожаров</w:t>
      </w:r>
    </w:p>
    <w:p w14:paraId="3D775B0D" w14:textId="77777777" w:rsidR="00494DDE" w:rsidRPr="00494DDE" w:rsidRDefault="00494DDE" w:rsidP="00494DDE">
      <w:pPr>
        <w:widowControl w:val="0"/>
        <w:suppressAutoHyphens/>
        <w:jc w:val="center"/>
        <w:rPr>
          <w:rFonts w:eastAsia="DejaVu Sans"/>
          <w:kern w:val="2"/>
          <w:sz w:val="20"/>
          <w:szCs w:val="20"/>
          <w:lang w:eastAsia="en-U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5244"/>
        <w:gridCol w:w="2127"/>
        <w:gridCol w:w="2126"/>
      </w:tblGrid>
      <w:tr w:rsidR="00494DDE" w:rsidRPr="00494DDE" w14:paraId="2F247BC4" w14:textId="77777777" w:rsidTr="00390AA7">
        <w:trPr>
          <w:trHeight w:hRule="exact" w:val="1208"/>
        </w:trPr>
        <w:tc>
          <w:tcPr>
            <w:tcW w:w="640" w:type="dxa"/>
            <w:vAlign w:val="center"/>
          </w:tcPr>
          <w:p w14:paraId="26ECE66E" w14:textId="77777777" w:rsidR="00494DDE" w:rsidRPr="00494DDE" w:rsidRDefault="00494DDE" w:rsidP="00390AA7">
            <w:pPr>
              <w:jc w:val="center"/>
              <w:rPr>
                <w:bCs/>
                <w:sz w:val="20"/>
                <w:szCs w:val="20"/>
              </w:rPr>
            </w:pPr>
            <w:r w:rsidRPr="00494DDE">
              <w:rPr>
                <w:bCs/>
                <w:sz w:val="20"/>
                <w:szCs w:val="20"/>
              </w:rPr>
              <w:lastRenderedPageBreak/>
              <w:t>№ п/п</w:t>
            </w:r>
          </w:p>
        </w:tc>
        <w:tc>
          <w:tcPr>
            <w:tcW w:w="5244" w:type="dxa"/>
            <w:vAlign w:val="center"/>
          </w:tcPr>
          <w:p w14:paraId="6950C23B" w14:textId="77777777" w:rsidR="00494DDE" w:rsidRPr="00494DDE" w:rsidRDefault="00494DDE" w:rsidP="00390AA7">
            <w:pPr>
              <w:jc w:val="center"/>
              <w:rPr>
                <w:bCs/>
                <w:sz w:val="20"/>
                <w:szCs w:val="20"/>
              </w:rPr>
            </w:pPr>
            <w:r w:rsidRPr="00494DDE">
              <w:rPr>
                <w:bCs/>
                <w:sz w:val="20"/>
                <w:szCs w:val="20"/>
              </w:rPr>
              <w:t>Наименование материальных средств</w:t>
            </w:r>
          </w:p>
        </w:tc>
        <w:tc>
          <w:tcPr>
            <w:tcW w:w="2127" w:type="dxa"/>
            <w:vAlign w:val="center"/>
          </w:tcPr>
          <w:p w14:paraId="5A383B15" w14:textId="77777777" w:rsidR="00494DDE" w:rsidRPr="00494DDE" w:rsidRDefault="00494DDE" w:rsidP="00390AA7">
            <w:pPr>
              <w:jc w:val="center"/>
              <w:rPr>
                <w:bCs/>
                <w:sz w:val="20"/>
                <w:szCs w:val="20"/>
              </w:rPr>
            </w:pPr>
            <w:r w:rsidRPr="00494DDE">
              <w:rPr>
                <w:bCs/>
                <w:sz w:val="20"/>
                <w:szCs w:val="20"/>
              </w:rPr>
              <w:t>Единица измерения</w:t>
            </w:r>
          </w:p>
        </w:tc>
        <w:tc>
          <w:tcPr>
            <w:tcW w:w="2126" w:type="dxa"/>
            <w:vAlign w:val="center"/>
          </w:tcPr>
          <w:p w14:paraId="3A3F72D0" w14:textId="77777777" w:rsidR="00494DDE" w:rsidRPr="00494DDE" w:rsidRDefault="00494DDE" w:rsidP="00390AA7">
            <w:pPr>
              <w:jc w:val="center"/>
              <w:rPr>
                <w:bCs/>
                <w:sz w:val="20"/>
                <w:szCs w:val="20"/>
              </w:rPr>
            </w:pPr>
            <w:r w:rsidRPr="00494DDE">
              <w:rPr>
                <w:bCs/>
                <w:sz w:val="20"/>
                <w:szCs w:val="20"/>
              </w:rPr>
              <w:t>Общее количество</w:t>
            </w:r>
          </w:p>
        </w:tc>
      </w:tr>
      <w:tr w:rsidR="00494DDE" w:rsidRPr="00494DDE" w14:paraId="4CD4BADE" w14:textId="77777777" w:rsidTr="00390AA7">
        <w:trPr>
          <w:trHeight w:val="567"/>
        </w:trPr>
        <w:tc>
          <w:tcPr>
            <w:tcW w:w="640" w:type="dxa"/>
            <w:vAlign w:val="center"/>
          </w:tcPr>
          <w:p w14:paraId="25ACDEC1" w14:textId="77777777" w:rsidR="00494DDE" w:rsidRPr="00494DDE" w:rsidRDefault="00494DDE" w:rsidP="00390AA7">
            <w:pPr>
              <w:jc w:val="center"/>
              <w:rPr>
                <w:sz w:val="20"/>
                <w:szCs w:val="20"/>
              </w:rPr>
            </w:pPr>
            <w:r w:rsidRPr="00494DDE">
              <w:rPr>
                <w:sz w:val="20"/>
                <w:szCs w:val="20"/>
              </w:rPr>
              <w:t>1.</w:t>
            </w:r>
          </w:p>
        </w:tc>
        <w:tc>
          <w:tcPr>
            <w:tcW w:w="5244" w:type="dxa"/>
            <w:vAlign w:val="center"/>
          </w:tcPr>
          <w:p w14:paraId="73EA4FB4" w14:textId="77777777" w:rsidR="00494DDE" w:rsidRPr="00494DDE" w:rsidRDefault="00494DDE" w:rsidP="00390AA7">
            <w:pPr>
              <w:widowControl w:val="0"/>
              <w:suppressAutoHyphens/>
              <w:rPr>
                <w:rFonts w:eastAsia="DejaVu Sans"/>
                <w:kern w:val="2"/>
                <w:sz w:val="20"/>
                <w:szCs w:val="20"/>
                <w:lang w:eastAsia="en-US"/>
              </w:rPr>
            </w:pPr>
            <w:r w:rsidRPr="00494DDE">
              <w:rPr>
                <w:rFonts w:eastAsia="DejaVu Sans"/>
                <w:kern w:val="2"/>
                <w:sz w:val="20"/>
                <w:szCs w:val="20"/>
                <w:lang w:eastAsia="en-US"/>
              </w:rPr>
              <w:t>Пожарные мотопомпы</w:t>
            </w:r>
          </w:p>
        </w:tc>
        <w:tc>
          <w:tcPr>
            <w:tcW w:w="2127" w:type="dxa"/>
            <w:vAlign w:val="center"/>
          </w:tcPr>
          <w:p w14:paraId="7F009211" w14:textId="77777777" w:rsidR="00494DDE" w:rsidRPr="00494DDE" w:rsidRDefault="00494DDE" w:rsidP="00390AA7">
            <w:pPr>
              <w:widowControl w:val="0"/>
              <w:suppressAutoHyphens/>
              <w:jc w:val="center"/>
              <w:rPr>
                <w:rFonts w:eastAsia="DejaVu Sans"/>
                <w:kern w:val="2"/>
                <w:sz w:val="20"/>
                <w:szCs w:val="20"/>
                <w:lang w:eastAsia="en-US"/>
              </w:rPr>
            </w:pPr>
            <w:r w:rsidRPr="00494DDE">
              <w:rPr>
                <w:rFonts w:eastAsia="DejaVu Sans"/>
                <w:kern w:val="2"/>
                <w:sz w:val="20"/>
                <w:szCs w:val="20"/>
                <w:lang w:eastAsia="en-US"/>
              </w:rPr>
              <w:t>шт.</w:t>
            </w:r>
          </w:p>
        </w:tc>
        <w:tc>
          <w:tcPr>
            <w:tcW w:w="2126" w:type="dxa"/>
            <w:vAlign w:val="center"/>
          </w:tcPr>
          <w:p w14:paraId="53F082BF" w14:textId="77777777" w:rsidR="00494DDE" w:rsidRPr="00494DDE" w:rsidRDefault="00494DDE" w:rsidP="00390AA7">
            <w:pPr>
              <w:widowControl w:val="0"/>
              <w:suppressAutoHyphens/>
              <w:jc w:val="center"/>
              <w:rPr>
                <w:rFonts w:eastAsia="DejaVu Sans"/>
                <w:kern w:val="2"/>
                <w:sz w:val="20"/>
                <w:szCs w:val="20"/>
                <w:lang w:eastAsia="en-US"/>
              </w:rPr>
            </w:pPr>
            <w:r w:rsidRPr="00494DDE">
              <w:rPr>
                <w:rFonts w:eastAsia="DejaVu Sans"/>
                <w:kern w:val="2"/>
                <w:sz w:val="20"/>
                <w:szCs w:val="20"/>
                <w:lang w:eastAsia="en-US"/>
              </w:rPr>
              <w:t>1</w:t>
            </w:r>
          </w:p>
        </w:tc>
      </w:tr>
      <w:tr w:rsidR="00494DDE" w:rsidRPr="00494DDE" w14:paraId="1614E1E7" w14:textId="77777777" w:rsidTr="00390AA7">
        <w:trPr>
          <w:trHeight w:val="567"/>
        </w:trPr>
        <w:tc>
          <w:tcPr>
            <w:tcW w:w="640" w:type="dxa"/>
            <w:vAlign w:val="center"/>
          </w:tcPr>
          <w:p w14:paraId="1811BC8E" w14:textId="77777777" w:rsidR="00494DDE" w:rsidRPr="00494DDE" w:rsidRDefault="00494DDE" w:rsidP="00390AA7">
            <w:pPr>
              <w:jc w:val="center"/>
              <w:rPr>
                <w:sz w:val="20"/>
                <w:szCs w:val="20"/>
              </w:rPr>
            </w:pPr>
            <w:r w:rsidRPr="00494DDE">
              <w:rPr>
                <w:sz w:val="20"/>
                <w:szCs w:val="20"/>
              </w:rPr>
              <w:t>2.</w:t>
            </w:r>
          </w:p>
        </w:tc>
        <w:tc>
          <w:tcPr>
            <w:tcW w:w="5244" w:type="dxa"/>
            <w:vAlign w:val="center"/>
          </w:tcPr>
          <w:p w14:paraId="7B7B4842" w14:textId="77777777" w:rsidR="00494DDE" w:rsidRPr="00494DDE" w:rsidRDefault="00494DDE" w:rsidP="00390AA7">
            <w:pPr>
              <w:widowControl w:val="0"/>
              <w:autoSpaceDE w:val="0"/>
              <w:autoSpaceDN w:val="0"/>
              <w:adjustRightInd w:val="0"/>
              <w:rPr>
                <w:sz w:val="20"/>
                <w:szCs w:val="20"/>
              </w:rPr>
            </w:pPr>
            <w:r w:rsidRPr="00494DDE">
              <w:rPr>
                <w:sz w:val="20"/>
                <w:szCs w:val="20"/>
              </w:rPr>
              <w:t>Рукава пожарные</w:t>
            </w:r>
          </w:p>
        </w:tc>
        <w:tc>
          <w:tcPr>
            <w:tcW w:w="2127" w:type="dxa"/>
            <w:vAlign w:val="center"/>
          </w:tcPr>
          <w:p w14:paraId="4390006A" w14:textId="77777777" w:rsidR="00494DDE" w:rsidRPr="00494DDE" w:rsidRDefault="00494DDE" w:rsidP="00390AA7">
            <w:pPr>
              <w:widowControl w:val="0"/>
              <w:suppressAutoHyphens/>
              <w:jc w:val="center"/>
              <w:rPr>
                <w:rFonts w:eastAsia="DejaVu Sans"/>
                <w:kern w:val="2"/>
                <w:sz w:val="20"/>
                <w:szCs w:val="20"/>
                <w:lang w:eastAsia="en-US"/>
              </w:rPr>
            </w:pPr>
            <w:r w:rsidRPr="00494DDE">
              <w:rPr>
                <w:rFonts w:eastAsia="DejaVu Sans"/>
                <w:kern w:val="2"/>
                <w:sz w:val="20"/>
                <w:szCs w:val="20"/>
                <w:lang w:eastAsia="en-US"/>
              </w:rPr>
              <w:t>шт.</w:t>
            </w:r>
          </w:p>
        </w:tc>
        <w:tc>
          <w:tcPr>
            <w:tcW w:w="2126" w:type="dxa"/>
            <w:vAlign w:val="center"/>
          </w:tcPr>
          <w:p w14:paraId="066CC6D7" w14:textId="77777777" w:rsidR="00494DDE" w:rsidRPr="00494DDE" w:rsidRDefault="00494DDE" w:rsidP="00390AA7">
            <w:pPr>
              <w:widowControl w:val="0"/>
              <w:suppressAutoHyphens/>
              <w:jc w:val="center"/>
              <w:rPr>
                <w:rFonts w:eastAsia="DejaVu Sans"/>
                <w:kern w:val="2"/>
                <w:sz w:val="20"/>
                <w:szCs w:val="20"/>
                <w:lang w:eastAsia="en-US"/>
              </w:rPr>
            </w:pPr>
            <w:r w:rsidRPr="00494DDE">
              <w:rPr>
                <w:rFonts w:eastAsia="DejaVu Sans"/>
                <w:kern w:val="2"/>
                <w:sz w:val="20"/>
                <w:szCs w:val="20"/>
                <w:lang w:eastAsia="en-US"/>
              </w:rPr>
              <w:t>2</w:t>
            </w:r>
          </w:p>
        </w:tc>
      </w:tr>
      <w:tr w:rsidR="00494DDE" w:rsidRPr="00494DDE" w14:paraId="3B0FD290" w14:textId="77777777" w:rsidTr="00390AA7">
        <w:trPr>
          <w:trHeight w:val="567"/>
        </w:trPr>
        <w:tc>
          <w:tcPr>
            <w:tcW w:w="640" w:type="dxa"/>
            <w:vAlign w:val="center"/>
          </w:tcPr>
          <w:p w14:paraId="3A2B0C72" w14:textId="77777777" w:rsidR="00494DDE" w:rsidRPr="00494DDE" w:rsidRDefault="00494DDE" w:rsidP="00390AA7">
            <w:pPr>
              <w:jc w:val="center"/>
              <w:rPr>
                <w:sz w:val="20"/>
                <w:szCs w:val="20"/>
              </w:rPr>
            </w:pPr>
            <w:r w:rsidRPr="00494DDE">
              <w:rPr>
                <w:sz w:val="20"/>
                <w:szCs w:val="20"/>
              </w:rPr>
              <w:t>3.</w:t>
            </w:r>
          </w:p>
        </w:tc>
        <w:tc>
          <w:tcPr>
            <w:tcW w:w="5244" w:type="dxa"/>
            <w:vAlign w:val="center"/>
          </w:tcPr>
          <w:p w14:paraId="20894DBA" w14:textId="77777777" w:rsidR="00494DDE" w:rsidRPr="00494DDE" w:rsidRDefault="00494DDE" w:rsidP="00390AA7">
            <w:pPr>
              <w:widowControl w:val="0"/>
              <w:autoSpaceDE w:val="0"/>
              <w:autoSpaceDN w:val="0"/>
              <w:adjustRightInd w:val="0"/>
              <w:rPr>
                <w:sz w:val="20"/>
                <w:szCs w:val="20"/>
              </w:rPr>
            </w:pPr>
            <w:r w:rsidRPr="00494DDE">
              <w:rPr>
                <w:sz w:val="20"/>
                <w:szCs w:val="20"/>
              </w:rPr>
              <w:t>Огнетушители (различных типов)</w:t>
            </w:r>
          </w:p>
        </w:tc>
        <w:tc>
          <w:tcPr>
            <w:tcW w:w="2127" w:type="dxa"/>
            <w:vAlign w:val="center"/>
          </w:tcPr>
          <w:p w14:paraId="4E77AA04" w14:textId="77777777" w:rsidR="00494DDE" w:rsidRPr="00494DDE" w:rsidRDefault="00494DDE" w:rsidP="00390AA7">
            <w:pPr>
              <w:widowControl w:val="0"/>
              <w:suppressAutoHyphens/>
              <w:jc w:val="center"/>
              <w:rPr>
                <w:rFonts w:eastAsia="DejaVu Sans"/>
                <w:kern w:val="2"/>
                <w:sz w:val="20"/>
                <w:szCs w:val="20"/>
                <w:lang w:eastAsia="en-US"/>
              </w:rPr>
            </w:pPr>
            <w:r w:rsidRPr="00494DDE">
              <w:rPr>
                <w:rFonts w:eastAsia="DejaVu Sans"/>
                <w:kern w:val="2"/>
                <w:sz w:val="20"/>
                <w:szCs w:val="20"/>
                <w:lang w:eastAsia="en-US"/>
              </w:rPr>
              <w:t>шт.</w:t>
            </w:r>
          </w:p>
        </w:tc>
        <w:tc>
          <w:tcPr>
            <w:tcW w:w="2126" w:type="dxa"/>
            <w:vAlign w:val="center"/>
          </w:tcPr>
          <w:p w14:paraId="5FC2464D" w14:textId="77777777" w:rsidR="00494DDE" w:rsidRPr="00494DDE" w:rsidRDefault="00494DDE" w:rsidP="00390AA7">
            <w:pPr>
              <w:widowControl w:val="0"/>
              <w:suppressAutoHyphens/>
              <w:jc w:val="center"/>
              <w:rPr>
                <w:rFonts w:eastAsia="DejaVu Sans"/>
                <w:kern w:val="2"/>
                <w:sz w:val="20"/>
                <w:szCs w:val="20"/>
                <w:lang w:eastAsia="en-US"/>
              </w:rPr>
            </w:pPr>
            <w:r w:rsidRPr="00494DDE">
              <w:rPr>
                <w:rFonts w:eastAsia="DejaVu Sans"/>
                <w:kern w:val="2"/>
                <w:sz w:val="20"/>
                <w:szCs w:val="20"/>
                <w:lang w:eastAsia="en-US"/>
              </w:rPr>
              <w:t>10</w:t>
            </w:r>
          </w:p>
        </w:tc>
      </w:tr>
      <w:tr w:rsidR="00494DDE" w:rsidRPr="00494DDE" w14:paraId="68748FA1" w14:textId="77777777" w:rsidTr="00390AA7">
        <w:trPr>
          <w:trHeight w:val="567"/>
        </w:trPr>
        <w:tc>
          <w:tcPr>
            <w:tcW w:w="640" w:type="dxa"/>
            <w:vAlign w:val="center"/>
          </w:tcPr>
          <w:p w14:paraId="690DA8F0" w14:textId="77777777" w:rsidR="00494DDE" w:rsidRPr="00494DDE" w:rsidRDefault="00494DDE" w:rsidP="00390AA7">
            <w:pPr>
              <w:jc w:val="center"/>
              <w:rPr>
                <w:sz w:val="20"/>
                <w:szCs w:val="20"/>
              </w:rPr>
            </w:pPr>
            <w:r w:rsidRPr="00494DDE">
              <w:rPr>
                <w:sz w:val="20"/>
                <w:szCs w:val="20"/>
              </w:rPr>
              <w:t>4.</w:t>
            </w:r>
          </w:p>
        </w:tc>
        <w:tc>
          <w:tcPr>
            <w:tcW w:w="5244" w:type="dxa"/>
            <w:vAlign w:val="center"/>
          </w:tcPr>
          <w:p w14:paraId="4C16FC18" w14:textId="77777777" w:rsidR="00494DDE" w:rsidRPr="00494DDE" w:rsidRDefault="00494DDE" w:rsidP="00390AA7">
            <w:pPr>
              <w:widowControl w:val="0"/>
              <w:autoSpaceDE w:val="0"/>
              <w:autoSpaceDN w:val="0"/>
              <w:adjustRightInd w:val="0"/>
              <w:rPr>
                <w:sz w:val="20"/>
                <w:szCs w:val="20"/>
              </w:rPr>
            </w:pPr>
            <w:r w:rsidRPr="00494DDE">
              <w:rPr>
                <w:sz w:val="20"/>
                <w:szCs w:val="20"/>
              </w:rPr>
              <w:t>Емкости для воды</w:t>
            </w:r>
          </w:p>
        </w:tc>
        <w:tc>
          <w:tcPr>
            <w:tcW w:w="2127" w:type="dxa"/>
            <w:vAlign w:val="center"/>
          </w:tcPr>
          <w:p w14:paraId="28D1F6B1" w14:textId="77777777" w:rsidR="00494DDE" w:rsidRPr="00494DDE" w:rsidRDefault="00494DDE" w:rsidP="00390AA7">
            <w:pPr>
              <w:widowControl w:val="0"/>
              <w:suppressAutoHyphens/>
              <w:jc w:val="center"/>
              <w:rPr>
                <w:rFonts w:eastAsia="DejaVu Sans"/>
                <w:kern w:val="2"/>
                <w:sz w:val="20"/>
                <w:szCs w:val="20"/>
                <w:lang w:eastAsia="en-US"/>
              </w:rPr>
            </w:pPr>
            <w:r w:rsidRPr="00494DDE">
              <w:rPr>
                <w:rFonts w:eastAsia="DejaVu Sans"/>
                <w:kern w:val="2"/>
                <w:sz w:val="20"/>
                <w:szCs w:val="20"/>
                <w:lang w:eastAsia="en-US"/>
              </w:rPr>
              <w:t>шт.</w:t>
            </w:r>
          </w:p>
        </w:tc>
        <w:tc>
          <w:tcPr>
            <w:tcW w:w="2126" w:type="dxa"/>
            <w:vAlign w:val="center"/>
          </w:tcPr>
          <w:p w14:paraId="19F1B334" w14:textId="77777777" w:rsidR="00494DDE" w:rsidRPr="00494DDE" w:rsidRDefault="00494DDE" w:rsidP="00390AA7">
            <w:pPr>
              <w:widowControl w:val="0"/>
              <w:suppressAutoHyphens/>
              <w:jc w:val="center"/>
              <w:rPr>
                <w:rFonts w:eastAsia="DejaVu Sans"/>
                <w:kern w:val="2"/>
                <w:sz w:val="20"/>
                <w:szCs w:val="20"/>
                <w:lang w:eastAsia="en-US"/>
              </w:rPr>
            </w:pPr>
            <w:r w:rsidRPr="00494DDE">
              <w:rPr>
                <w:rFonts w:eastAsia="DejaVu Sans"/>
                <w:kern w:val="2"/>
                <w:sz w:val="20"/>
                <w:szCs w:val="20"/>
                <w:lang w:eastAsia="en-US"/>
              </w:rPr>
              <w:t>10</w:t>
            </w:r>
          </w:p>
        </w:tc>
      </w:tr>
      <w:tr w:rsidR="00494DDE" w:rsidRPr="00494DDE" w14:paraId="65CA4336" w14:textId="77777777" w:rsidTr="00390AA7">
        <w:trPr>
          <w:trHeight w:val="567"/>
        </w:trPr>
        <w:tc>
          <w:tcPr>
            <w:tcW w:w="640" w:type="dxa"/>
            <w:vAlign w:val="center"/>
          </w:tcPr>
          <w:p w14:paraId="5AB7071A" w14:textId="77777777" w:rsidR="00494DDE" w:rsidRPr="00494DDE" w:rsidRDefault="00494DDE" w:rsidP="00390AA7">
            <w:pPr>
              <w:jc w:val="center"/>
              <w:rPr>
                <w:sz w:val="20"/>
                <w:szCs w:val="20"/>
              </w:rPr>
            </w:pPr>
            <w:r w:rsidRPr="00494DDE">
              <w:rPr>
                <w:sz w:val="20"/>
                <w:szCs w:val="20"/>
              </w:rPr>
              <w:t>5.</w:t>
            </w:r>
          </w:p>
        </w:tc>
        <w:tc>
          <w:tcPr>
            <w:tcW w:w="5244" w:type="dxa"/>
            <w:vAlign w:val="center"/>
          </w:tcPr>
          <w:p w14:paraId="3A9854B3" w14:textId="77777777" w:rsidR="00494DDE" w:rsidRPr="00494DDE" w:rsidRDefault="00494DDE" w:rsidP="00390AA7">
            <w:pPr>
              <w:widowControl w:val="0"/>
              <w:autoSpaceDE w:val="0"/>
              <w:autoSpaceDN w:val="0"/>
              <w:adjustRightInd w:val="0"/>
              <w:rPr>
                <w:sz w:val="20"/>
                <w:szCs w:val="20"/>
              </w:rPr>
            </w:pPr>
            <w:r w:rsidRPr="00494DDE">
              <w:rPr>
                <w:sz w:val="20"/>
                <w:szCs w:val="20"/>
              </w:rPr>
              <w:t>Комплекты индивидуальные медицинские гражданской защиты</w:t>
            </w:r>
          </w:p>
        </w:tc>
        <w:tc>
          <w:tcPr>
            <w:tcW w:w="2127" w:type="dxa"/>
            <w:vAlign w:val="center"/>
          </w:tcPr>
          <w:p w14:paraId="00F63238" w14:textId="77777777" w:rsidR="00494DDE" w:rsidRPr="00494DDE" w:rsidRDefault="00494DDE" w:rsidP="00390AA7">
            <w:pPr>
              <w:widowControl w:val="0"/>
              <w:suppressAutoHyphens/>
              <w:jc w:val="center"/>
              <w:rPr>
                <w:rFonts w:eastAsia="DejaVu Sans"/>
                <w:kern w:val="2"/>
                <w:sz w:val="20"/>
                <w:szCs w:val="20"/>
                <w:lang w:eastAsia="en-US"/>
              </w:rPr>
            </w:pPr>
            <w:r w:rsidRPr="00494DDE">
              <w:rPr>
                <w:rFonts w:eastAsia="DejaVu Sans"/>
                <w:kern w:val="2"/>
                <w:sz w:val="20"/>
                <w:szCs w:val="20"/>
                <w:lang w:eastAsia="en-US"/>
              </w:rPr>
              <w:t>шт.</w:t>
            </w:r>
          </w:p>
        </w:tc>
        <w:tc>
          <w:tcPr>
            <w:tcW w:w="2126" w:type="dxa"/>
            <w:vAlign w:val="center"/>
          </w:tcPr>
          <w:p w14:paraId="7FF143FD" w14:textId="77777777" w:rsidR="00494DDE" w:rsidRPr="00494DDE" w:rsidRDefault="00494DDE" w:rsidP="00390AA7">
            <w:pPr>
              <w:widowControl w:val="0"/>
              <w:suppressAutoHyphens/>
              <w:jc w:val="center"/>
              <w:rPr>
                <w:rFonts w:eastAsia="DejaVu Sans"/>
                <w:kern w:val="2"/>
                <w:sz w:val="20"/>
                <w:szCs w:val="20"/>
                <w:lang w:eastAsia="en-US"/>
              </w:rPr>
            </w:pPr>
            <w:r w:rsidRPr="00494DDE">
              <w:rPr>
                <w:rFonts w:eastAsia="DejaVu Sans"/>
                <w:kern w:val="2"/>
                <w:sz w:val="20"/>
                <w:szCs w:val="20"/>
                <w:lang w:eastAsia="en-US"/>
              </w:rPr>
              <w:t>2</w:t>
            </w:r>
          </w:p>
        </w:tc>
      </w:tr>
      <w:tr w:rsidR="00494DDE" w:rsidRPr="00494DDE" w14:paraId="2EB34094" w14:textId="77777777" w:rsidTr="00390AA7">
        <w:trPr>
          <w:trHeight w:val="567"/>
        </w:trPr>
        <w:tc>
          <w:tcPr>
            <w:tcW w:w="640" w:type="dxa"/>
            <w:vAlign w:val="center"/>
          </w:tcPr>
          <w:p w14:paraId="1B814F34" w14:textId="77777777" w:rsidR="00494DDE" w:rsidRPr="00494DDE" w:rsidRDefault="00494DDE" w:rsidP="00390AA7">
            <w:pPr>
              <w:jc w:val="center"/>
              <w:rPr>
                <w:sz w:val="20"/>
                <w:szCs w:val="20"/>
              </w:rPr>
            </w:pPr>
            <w:r w:rsidRPr="00494DDE">
              <w:rPr>
                <w:sz w:val="20"/>
                <w:szCs w:val="20"/>
              </w:rPr>
              <w:t>6.</w:t>
            </w:r>
          </w:p>
        </w:tc>
        <w:tc>
          <w:tcPr>
            <w:tcW w:w="5244" w:type="dxa"/>
            <w:vAlign w:val="center"/>
          </w:tcPr>
          <w:p w14:paraId="4AC83689" w14:textId="77777777" w:rsidR="00494DDE" w:rsidRPr="00494DDE" w:rsidRDefault="00494DDE" w:rsidP="00390AA7">
            <w:pPr>
              <w:widowControl w:val="0"/>
              <w:autoSpaceDE w:val="0"/>
              <w:autoSpaceDN w:val="0"/>
              <w:adjustRightInd w:val="0"/>
              <w:rPr>
                <w:sz w:val="20"/>
                <w:szCs w:val="20"/>
              </w:rPr>
            </w:pPr>
            <w:r w:rsidRPr="00494DDE">
              <w:rPr>
                <w:sz w:val="20"/>
                <w:szCs w:val="20"/>
              </w:rPr>
              <w:t>Санитарные сумки с укладкой для оказания первой помощи</w:t>
            </w:r>
          </w:p>
        </w:tc>
        <w:tc>
          <w:tcPr>
            <w:tcW w:w="2127" w:type="dxa"/>
            <w:vAlign w:val="center"/>
          </w:tcPr>
          <w:p w14:paraId="7DE10BE5" w14:textId="77777777" w:rsidR="00494DDE" w:rsidRPr="00494DDE" w:rsidRDefault="00494DDE" w:rsidP="00390AA7">
            <w:pPr>
              <w:widowControl w:val="0"/>
              <w:suppressAutoHyphens/>
              <w:jc w:val="center"/>
              <w:rPr>
                <w:rFonts w:eastAsia="DejaVu Sans"/>
                <w:kern w:val="2"/>
                <w:sz w:val="20"/>
                <w:szCs w:val="20"/>
                <w:lang w:eastAsia="en-US"/>
              </w:rPr>
            </w:pPr>
            <w:r w:rsidRPr="00494DDE">
              <w:rPr>
                <w:rFonts w:eastAsia="DejaVu Sans"/>
                <w:kern w:val="2"/>
                <w:sz w:val="20"/>
                <w:szCs w:val="20"/>
                <w:lang w:eastAsia="en-US"/>
              </w:rPr>
              <w:t>шт.</w:t>
            </w:r>
          </w:p>
        </w:tc>
        <w:tc>
          <w:tcPr>
            <w:tcW w:w="2126" w:type="dxa"/>
            <w:vAlign w:val="center"/>
          </w:tcPr>
          <w:p w14:paraId="3D924022" w14:textId="77777777" w:rsidR="00494DDE" w:rsidRPr="00494DDE" w:rsidRDefault="00494DDE" w:rsidP="00390AA7">
            <w:pPr>
              <w:widowControl w:val="0"/>
              <w:suppressAutoHyphens/>
              <w:jc w:val="center"/>
              <w:rPr>
                <w:rFonts w:eastAsia="DejaVu Sans"/>
                <w:kern w:val="2"/>
                <w:sz w:val="20"/>
                <w:szCs w:val="20"/>
                <w:lang w:eastAsia="en-US"/>
              </w:rPr>
            </w:pPr>
            <w:r w:rsidRPr="00494DDE">
              <w:rPr>
                <w:rFonts w:eastAsia="DejaVu Sans"/>
                <w:kern w:val="2"/>
                <w:sz w:val="20"/>
                <w:szCs w:val="20"/>
                <w:lang w:eastAsia="en-US"/>
              </w:rPr>
              <w:t>2</w:t>
            </w:r>
          </w:p>
        </w:tc>
      </w:tr>
      <w:tr w:rsidR="00494DDE" w:rsidRPr="00494DDE" w14:paraId="0D1D9668" w14:textId="77777777" w:rsidTr="00390AA7">
        <w:trPr>
          <w:trHeight w:val="567"/>
        </w:trPr>
        <w:tc>
          <w:tcPr>
            <w:tcW w:w="640" w:type="dxa"/>
            <w:vAlign w:val="center"/>
          </w:tcPr>
          <w:p w14:paraId="2DC13AA5" w14:textId="77777777" w:rsidR="00494DDE" w:rsidRPr="00494DDE" w:rsidRDefault="00494DDE" w:rsidP="00390AA7">
            <w:pPr>
              <w:jc w:val="center"/>
              <w:rPr>
                <w:sz w:val="20"/>
                <w:szCs w:val="20"/>
              </w:rPr>
            </w:pPr>
            <w:r w:rsidRPr="00494DDE">
              <w:rPr>
                <w:sz w:val="20"/>
                <w:szCs w:val="20"/>
              </w:rPr>
              <w:t>7.</w:t>
            </w:r>
          </w:p>
        </w:tc>
        <w:tc>
          <w:tcPr>
            <w:tcW w:w="5244" w:type="dxa"/>
            <w:vAlign w:val="center"/>
          </w:tcPr>
          <w:p w14:paraId="68F38D5A" w14:textId="77777777" w:rsidR="00494DDE" w:rsidRPr="00494DDE" w:rsidRDefault="00494DDE" w:rsidP="00390AA7">
            <w:pPr>
              <w:widowControl w:val="0"/>
              <w:autoSpaceDE w:val="0"/>
              <w:autoSpaceDN w:val="0"/>
              <w:adjustRightInd w:val="0"/>
              <w:rPr>
                <w:sz w:val="20"/>
                <w:szCs w:val="20"/>
              </w:rPr>
            </w:pPr>
            <w:r w:rsidRPr="00494DDE">
              <w:rPr>
                <w:sz w:val="20"/>
                <w:szCs w:val="20"/>
              </w:rPr>
              <w:t>Комплекты шанцевого инструмента (лопаты штыковая и совковая, лом, кувалда, кирка-мотыга, топор плотничный, пила поперечная)</w:t>
            </w:r>
          </w:p>
        </w:tc>
        <w:tc>
          <w:tcPr>
            <w:tcW w:w="2127" w:type="dxa"/>
            <w:vAlign w:val="center"/>
          </w:tcPr>
          <w:p w14:paraId="6282A57D" w14:textId="77777777" w:rsidR="00494DDE" w:rsidRPr="00494DDE" w:rsidRDefault="00494DDE" w:rsidP="00390AA7">
            <w:pPr>
              <w:widowControl w:val="0"/>
              <w:suppressAutoHyphens/>
              <w:jc w:val="center"/>
              <w:rPr>
                <w:rFonts w:eastAsia="DejaVu Sans"/>
                <w:kern w:val="2"/>
                <w:sz w:val="20"/>
                <w:szCs w:val="20"/>
                <w:lang w:eastAsia="en-US"/>
              </w:rPr>
            </w:pPr>
            <w:r w:rsidRPr="00494DDE">
              <w:rPr>
                <w:rFonts w:eastAsia="DejaVu Sans"/>
                <w:kern w:val="2"/>
                <w:sz w:val="20"/>
                <w:szCs w:val="20"/>
                <w:lang w:eastAsia="en-US"/>
              </w:rPr>
              <w:t>шт.</w:t>
            </w:r>
          </w:p>
        </w:tc>
        <w:tc>
          <w:tcPr>
            <w:tcW w:w="2126" w:type="dxa"/>
            <w:vAlign w:val="center"/>
          </w:tcPr>
          <w:p w14:paraId="4913868C" w14:textId="77777777" w:rsidR="00494DDE" w:rsidRPr="00494DDE" w:rsidRDefault="00494DDE" w:rsidP="00390AA7">
            <w:pPr>
              <w:widowControl w:val="0"/>
              <w:suppressAutoHyphens/>
              <w:jc w:val="center"/>
              <w:rPr>
                <w:rFonts w:eastAsia="DejaVu Sans"/>
                <w:kern w:val="2"/>
                <w:sz w:val="20"/>
                <w:szCs w:val="20"/>
                <w:lang w:eastAsia="en-US"/>
              </w:rPr>
            </w:pPr>
            <w:r w:rsidRPr="00494DDE">
              <w:rPr>
                <w:rFonts w:eastAsia="DejaVu Sans"/>
                <w:kern w:val="2"/>
                <w:sz w:val="20"/>
                <w:szCs w:val="20"/>
                <w:lang w:eastAsia="en-US"/>
              </w:rPr>
              <w:t>3</w:t>
            </w:r>
          </w:p>
        </w:tc>
      </w:tr>
      <w:tr w:rsidR="00494DDE" w:rsidRPr="00494DDE" w14:paraId="5762251D" w14:textId="77777777" w:rsidTr="00390AA7">
        <w:trPr>
          <w:trHeight w:val="567"/>
        </w:trPr>
        <w:tc>
          <w:tcPr>
            <w:tcW w:w="640" w:type="dxa"/>
            <w:vAlign w:val="center"/>
          </w:tcPr>
          <w:p w14:paraId="431FDCB0" w14:textId="77777777" w:rsidR="00494DDE" w:rsidRPr="00494DDE" w:rsidRDefault="00494DDE" w:rsidP="00390AA7">
            <w:pPr>
              <w:jc w:val="center"/>
              <w:rPr>
                <w:sz w:val="20"/>
                <w:szCs w:val="20"/>
              </w:rPr>
            </w:pPr>
            <w:r w:rsidRPr="00494DDE">
              <w:rPr>
                <w:sz w:val="20"/>
                <w:szCs w:val="20"/>
              </w:rPr>
              <w:t>8.</w:t>
            </w:r>
          </w:p>
        </w:tc>
        <w:tc>
          <w:tcPr>
            <w:tcW w:w="5244" w:type="dxa"/>
            <w:vAlign w:val="center"/>
          </w:tcPr>
          <w:p w14:paraId="38621BA9" w14:textId="77777777" w:rsidR="00494DDE" w:rsidRPr="00494DDE" w:rsidRDefault="00494DDE" w:rsidP="00390AA7">
            <w:pPr>
              <w:widowControl w:val="0"/>
              <w:autoSpaceDE w:val="0"/>
              <w:autoSpaceDN w:val="0"/>
              <w:adjustRightInd w:val="0"/>
              <w:rPr>
                <w:sz w:val="20"/>
                <w:szCs w:val="20"/>
              </w:rPr>
            </w:pPr>
            <w:r w:rsidRPr="00494DDE">
              <w:rPr>
                <w:sz w:val="20"/>
                <w:szCs w:val="20"/>
              </w:rPr>
              <w:t>Электромегафоны</w:t>
            </w:r>
          </w:p>
        </w:tc>
        <w:tc>
          <w:tcPr>
            <w:tcW w:w="2127" w:type="dxa"/>
            <w:vAlign w:val="center"/>
          </w:tcPr>
          <w:p w14:paraId="26CC066D" w14:textId="77777777" w:rsidR="00494DDE" w:rsidRPr="00494DDE" w:rsidRDefault="00494DDE" w:rsidP="00390AA7">
            <w:pPr>
              <w:widowControl w:val="0"/>
              <w:suppressAutoHyphens/>
              <w:jc w:val="center"/>
              <w:rPr>
                <w:rFonts w:eastAsia="DejaVu Sans"/>
                <w:kern w:val="2"/>
                <w:sz w:val="20"/>
                <w:szCs w:val="20"/>
                <w:lang w:eastAsia="en-US"/>
              </w:rPr>
            </w:pPr>
            <w:r w:rsidRPr="00494DDE">
              <w:rPr>
                <w:rFonts w:eastAsia="DejaVu Sans"/>
                <w:kern w:val="2"/>
                <w:sz w:val="20"/>
                <w:szCs w:val="20"/>
                <w:lang w:eastAsia="en-US"/>
              </w:rPr>
              <w:t>шт.</w:t>
            </w:r>
          </w:p>
        </w:tc>
        <w:tc>
          <w:tcPr>
            <w:tcW w:w="2126" w:type="dxa"/>
            <w:vAlign w:val="center"/>
          </w:tcPr>
          <w:p w14:paraId="7C1F49E1" w14:textId="77777777" w:rsidR="00494DDE" w:rsidRPr="00494DDE" w:rsidRDefault="00494DDE" w:rsidP="00390AA7">
            <w:pPr>
              <w:widowControl w:val="0"/>
              <w:suppressAutoHyphens/>
              <w:jc w:val="center"/>
              <w:rPr>
                <w:rFonts w:eastAsia="DejaVu Sans"/>
                <w:kern w:val="2"/>
                <w:sz w:val="20"/>
                <w:szCs w:val="20"/>
                <w:lang w:eastAsia="en-US"/>
              </w:rPr>
            </w:pPr>
            <w:r w:rsidRPr="00494DDE">
              <w:rPr>
                <w:rFonts w:eastAsia="DejaVu Sans"/>
                <w:kern w:val="2"/>
                <w:sz w:val="20"/>
                <w:szCs w:val="20"/>
                <w:lang w:eastAsia="en-US"/>
              </w:rPr>
              <w:t>6</w:t>
            </w:r>
          </w:p>
        </w:tc>
      </w:tr>
      <w:tr w:rsidR="00494DDE" w:rsidRPr="00494DDE" w14:paraId="1C77173E" w14:textId="77777777" w:rsidTr="00390AA7">
        <w:trPr>
          <w:trHeight w:val="567"/>
        </w:trPr>
        <w:tc>
          <w:tcPr>
            <w:tcW w:w="640" w:type="dxa"/>
            <w:vAlign w:val="center"/>
          </w:tcPr>
          <w:p w14:paraId="6B36A46C" w14:textId="77777777" w:rsidR="00494DDE" w:rsidRPr="00494DDE" w:rsidRDefault="00494DDE" w:rsidP="00390AA7">
            <w:pPr>
              <w:jc w:val="center"/>
              <w:rPr>
                <w:sz w:val="20"/>
                <w:szCs w:val="20"/>
              </w:rPr>
            </w:pPr>
            <w:r w:rsidRPr="00494DDE">
              <w:rPr>
                <w:sz w:val="20"/>
                <w:szCs w:val="20"/>
              </w:rPr>
              <w:t>9.</w:t>
            </w:r>
          </w:p>
        </w:tc>
        <w:tc>
          <w:tcPr>
            <w:tcW w:w="5244" w:type="dxa"/>
            <w:vAlign w:val="center"/>
          </w:tcPr>
          <w:p w14:paraId="2A4EA9BD" w14:textId="77777777" w:rsidR="00494DDE" w:rsidRPr="00494DDE" w:rsidRDefault="00494DDE" w:rsidP="00390AA7">
            <w:pPr>
              <w:widowControl w:val="0"/>
              <w:autoSpaceDE w:val="0"/>
              <w:autoSpaceDN w:val="0"/>
              <w:adjustRightInd w:val="0"/>
              <w:rPr>
                <w:sz w:val="20"/>
                <w:szCs w:val="20"/>
              </w:rPr>
            </w:pPr>
            <w:r w:rsidRPr="00494DDE">
              <w:rPr>
                <w:sz w:val="20"/>
                <w:szCs w:val="20"/>
              </w:rPr>
              <w:t>Боевая одежда пожарного, в том числе шлем, перчатки и сапоги резиновые пожарного</w:t>
            </w:r>
          </w:p>
        </w:tc>
        <w:tc>
          <w:tcPr>
            <w:tcW w:w="2127" w:type="dxa"/>
            <w:vAlign w:val="center"/>
          </w:tcPr>
          <w:p w14:paraId="26D27DB8" w14:textId="77777777" w:rsidR="00494DDE" w:rsidRPr="00494DDE" w:rsidRDefault="00494DDE" w:rsidP="00390AA7">
            <w:pPr>
              <w:widowControl w:val="0"/>
              <w:suppressAutoHyphens/>
              <w:jc w:val="center"/>
              <w:rPr>
                <w:rFonts w:eastAsia="DejaVu Sans"/>
                <w:kern w:val="2"/>
                <w:sz w:val="20"/>
                <w:szCs w:val="20"/>
                <w:lang w:eastAsia="en-US"/>
              </w:rPr>
            </w:pPr>
            <w:r w:rsidRPr="00494DDE">
              <w:rPr>
                <w:rFonts w:eastAsia="DejaVu Sans"/>
                <w:kern w:val="2"/>
                <w:sz w:val="20"/>
                <w:szCs w:val="20"/>
                <w:lang w:eastAsia="en-US"/>
              </w:rPr>
              <w:t>шт.</w:t>
            </w:r>
          </w:p>
        </w:tc>
        <w:tc>
          <w:tcPr>
            <w:tcW w:w="2126" w:type="dxa"/>
            <w:vAlign w:val="center"/>
          </w:tcPr>
          <w:p w14:paraId="742DCF50" w14:textId="77777777" w:rsidR="00494DDE" w:rsidRPr="00494DDE" w:rsidRDefault="00494DDE" w:rsidP="00390AA7">
            <w:pPr>
              <w:widowControl w:val="0"/>
              <w:suppressAutoHyphens/>
              <w:jc w:val="center"/>
              <w:rPr>
                <w:rFonts w:eastAsia="DejaVu Sans"/>
                <w:kern w:val="2"/>
                <w:sz w:val="20"/>
                <w:szCs w:val="20"/>
                <w:lang w:eastAsia="en-US"/>
              </w:rPr>
            </w:pPr>
            <w:r w:rsidRPr="00494DDE">
              <w:rPr>
                <w:rFonts w:eastAsia="DejaVu Sans"/>
                <w:kern w:val="2"/>
                <w:sz w:val="20"/>
                <w:szCs w:val="20"/>
                <w:lang w:eastAsia="en-US"/>
              </w:rPr>
              <w:t>3</w:t>
            </w:r>
          </w:p>
        </w:tc>
      </w:tr>
      <w:tr w:rsidR="00494DDE" w:rsidRPr="00494DDE" w14:paraId="62932093" w14:textId="77777777" w:rsidTr="00390AA7">
        <w:trPr>
          <w:trHeight w:val="567"/>
        </w:trPr>
        <w:tc>
          <w:tcPr>
            <w:tcW w:w="640" w:type="dxa"/>
            <w:vAlign w:val="center"/>
          </w:tcPr>
          <w:p w14:paraId="1FC35DA6" w14:textId="77777777" w:rsidR="00494DDE" w:rsidRPr="00494DDE" w:rsidRDefault="00494DDE" w:rsidP="00390AA7">
            <w:pPr>
              <w:jc w:val="center"/>
              <w:rPr>
                <w:sz w:val="20"/>
                <w:szCs w:val="20"/>
              </w:rPr>
            </w:pPr>
            <w:r w:rsidRPr="00494DDE">
              <w:rPr>
                <w:sz w:val="20"/>
                <w:szCs w:val="20"/>
              </w:rPr>
              <w:t>10.</w:t>
            </w:r>
          </w:p>
        </w:tc>
        <w:tc>
          <w:tcPr>
            <w:tcW w:w="5244" w:type="dxa"/>
            <w:vAlign w:val="center"/>
          </w:tcPr>
          <w:p w14:paraId="24EC5EA8" w14:textId="77777777" w:rsidR="00494DDE" w:rsidRPr="00494DDE" w:rsidRDefault="00494DDE" w:rsidP="00390AA7">
            <w:pPr>
              <w:widowControl w:val="0"/>
              <w:autoSpaceDE w:val="0"/>
              <w:autoSpaceDN w:val="0"/>
              <w:adjustRightInd w:val="0"/>
              <w:rPr>
                <w:sz w:val="20"/>
                <w:szCs w:val="20"/>
              </w:rPr>
            </w:pPr>
            <w:r w:rsidRPr="00494DDE">
              <w:rPr>
                <w:sz w:val="20"/>
                <w:szCs w:val="20"/>
              </w:rPr>
              <w:t>Шлемы защитные пластмассовые</w:t>
            </w:r>
          </w:p>
        </w:tc>
        <w:tc>
          <w:tcPr>
            <w:tcW w:w="2127" w:type="dxa"/>
            <w:vAlign w:val="center"/>
          </w:tcPr>
          <w:p w14:paraId="1AF81319" w14:textId="77777777" w:rsidR="00494DDE" w:rsidRPr="00494DDE" w:rsidRDefault="00494DDE" w:rsidP="00390AA7">
            <w:pPr>
              <w:widowControl w:val="0"/>
              <w:suppressAutoHyphens/>
              <w:jc w:val="center"/>
              <w:rPr>
                <w:rFonts w:eastAsia="DejaVu Sans"/>
                <w:kern w:val="2"/>
                <w:sz w:val="20"/>
                <w:szCs w:val="20"/>
                <w:lang w:eastAsia="en-US"/>
              </w:rPr>
            </w:pPr>
            <w:r w:rsidRPr="00494DDE">
              <w:rPr>
                <w:rFonts w:eastAsia="DejaVu Sans"/>
                <w:kern w:val="2"/>
                <w:sz w:val="20"/>
                <w:szCs w:val="20"/>
                <w:lang w:eastAsia="en-US"/>
              </w:rPr>
              <w:t>шт.</w:t>
            </w:r>
          </w:p>
        </w:tc>
        <w:tc>
          <w:tcPr>
            <w:tcW w:w="2126" w:type="dxa"/>
            <w:vAlign w:val="center"/>
          </w:tcPr>
          <w:p w14:paraId="3A01652C" w14:textId="77777777" w:rsidR="00494DDE" w:rsidRPr="00494DDE" w:rsidRDefault="00494DDE" w:rsidP="00390AA7">
            <w:pPr>
              <w:widowControl w:val="0"/>
              <w:suppressAutoHyphens/>
              <w:jc w:val="center"/>
              <w:rPr>
                <w:rFonts w:eastAsia="DejaVu Sans"/>
                <w:kern w:val="2"/>
                <w:sz w:val="20"/>
                <w:szCs w:val="20"/>
                <w:lang w:eastAsia="en-US"/>
              </w:rPr>
            </w:pPr>
            <w:r w:rsidRPr="00494DDE">
              <w:rPr>
                <w:rFonts w:eastAsia="DejaVu Sans"/>
                <w:kern w:val="2"/>
                <w:sz w:val="20"/>
                <w:szCs w:val="20"/>
                <w:lang w:eastAsia="en-US"/>
              </w:rPr>
              <w:t>10</w:t>
            </w:r>
          </w:p>
        </w:tc>
      </w:tr>
      <w:tr w:rsidR="00494DDE" w:rsidRPr="00494DDE" w14:paraId="6F944F39" w14:textId="77777777" w:rsidTr="00390AA7">
        <w:trPr>
          <w:trHeight w:val="567"/>
        </w:trPr>
        <w:tc>
          <w:tcPr>
            <w:tcW w:w="640" w:type="dxa"/>
            <w:vAlign w:val="center"/>
          </w:tcPr>
          <w:p w14:paraId="41558E34" w14:textId="77777777" w:rsidR="00494DDE" w:rsidRPr="00494DDE" w:rsidRDefault="00494DDE" w:rsidP="00390AA7">
            <w:pPr>
              <w:jc w:val="center"/>
              <w:rPr>
                <w:sz w:val="20"/>
                <w:szCs w:val="20"/>
              </w:rPr>
            </w:pPr>
            <w:r w:rsidRPr="00494DDE">
              <w:rPr>
                <w:sz w:val="20"/>
                <w:szCs w:val="20"/>
              </w:rPr>
              <w:t>11.</w:t>
            </w:r>
          </w:p>
        </w:tc>
        <w:tc>
          <w:tcPr>
            <w:tcW w:w="5244" w:type="dxa"/>
            <w:vAlign w:val="center"/>
          </w:tcPr>
          <w:p w14:paraId="0A3D42D3" w14:textId="77777777" w:rsidR="00494DDE" w:rsidRPr="00494DDE" w:rsidRDefault="00494DDE" w:rsidP="00390AA7">
            <w:pPr>
              <w:widowControl w:val="0"/>
              <w:autoSpaceDE w:val="0"/>
              <w:autoSpaceDN w:val="0"/>
              <w:adjustRightInd w:val="0"/>
              <w:rPr>
                <w:sz w:val="20"/>
                <w:szCs w:val="20"/>
              </w:rPr>
            </w:pPr>
            <w:r w:rsidRPr="00494DDE">
              <w:rPr>
                <w:sz w:val="20"/>
                <w:szCs w:val="20"/>
              </w:rPr>
              <w:t>Очки защитные</w:t>
            </w:r>
          </w:p>
        </w:tc>
        <w:tc>
          <w:tcPr>
            <w:tcW w:w="2127" w:type="dxa"/>
            <w:vAlign w:val="center"/>
          </w:tcPr>
          <w:p w14:paraId="6B395BA3" w14:textId="77777777" w:rsidR="00494DDE" w:rsidRPr="00494DDE" w:rsidRDefault="00494DDE" w:rsidP="00390AA7">
            <w:pPr>
              <w:widowControl w:val="0"/>
              <w:suppressAutoHyphens/>
              <w:jc w:val="center"/>
              <w:rPr>
                <w:rFonts w:eastAsia="DejaVu Sans"/>
                <w:kern w:val="2"/>
                <w:sz w:val="20"/>
                <w:szCs w:val="20"/>
                <w:lang w:eastAsia="en-US"/>
              </w:rPr>
            </w:pPr>
            <w:r w:rsidRPr="00494DDE">
              <w:rPr>
                <w:rFonts w:eastAsia="DejaVu Sans"/>
                <w:kern w:val="2"/>
                <w:sz w:val="20"/>
                <w:szCs w:val="20"/>
                <w:lang w:eastAsia="en-US"/>
              </w:rPr>
              <w:t>шт.</w:t>
            </w:r>
          </w:p>
        </w:tc>
        <w:tc>
          <w:tcPr>
            <w:tcW w:w="2126" w:type="dxa"/>
            <w:vAlign w:val="center"/>
          </w:tcPr>
          <w:p w14:paraId="127D64E5" w14:textId="77777777" w:rsidR="00494DDE" w:rsidRPr="00494DDE" w:rsidRDefault="00494DDE" w:rsidP="00390AA7">
            <w:pPr>
              <w:widowControl w:val="0"/>
              <w:suppressAutoHyphens/>
              <w:jc w:val="center"/>
              <w:rPr>
                <w:rFonts w:eastAsia="DejaVu Sans"/>
                <w:kern w:val="2"/>
                <w:sz w:val="20"/>
                <w:szCs w:val="20"/>
                <w:lang w:eastAsia="en-US"/>
              </w:rPr>
            </w:pPr>
            <w:r w:rsidRPr="00494DDE">
              <w:rPr>
                <w:rFonts w:eastAsia="DejaVu Sans"/>
                <w:kern w:val="2"/>
                <w:sz w:val="20"/>
                <w:szCs w:val="20"/>
                <w:lang w:eastAsia="en-US"/>
              </w:rPr>
              <w:t>10</w:t>
            </w:r>
          </w:p>
        </w:tc>
      </w:tr>
      <w:tr w:rsidR="00494DDE" w:rsidRPr="00494DDE" w14:paraId="27B4B11A" w14:textId="77777777" w:rsidTr="00390AA7">
        <w:trPr>
          <w:trHeight w:val="567"/>
        </w:trPr>
        <w:tc>
          <w:tcPr>
            <w:tcW w:w="640" w:type="dxa"/>
            <w:vAlign w:val="center"/>
          </w:tcPr>
          <w:p w14:paraId="27B03A17" w14:textId="77777777" w:rsidR="00494DDE" w:rsidRPr="00494DDE" w:rsidRDefault="00494DDE" w:rsidP="00390AA7">
            <w:pPr>
              <w:jc w:val="center"/>
              <w:rPr>
                <w:sz w:val="20"/>
                <w:szCs w:val="20"/>
              </w:rPr>
            </w:pPr>
            <w:r w:rsidRPr="00494DDE">
              <w:rPr>
                <w:sz w:val="20"/>
                <w:szCs w:val="20"/>
              </w:rPr>
              <w:t>12.</w:t>
            </w:r>
          </w:p>
        </w:tc>
        <w:tc>
          <w:tcPr>
            <w:tcW w:w="5244" w:type="dxa"/>
            <w:vAlign w:val="center"/>
          </w:tcPr>
          <w:p w14:paraId="2EB14BEA" w14:textId="77777777" w:rsidR="00494DDE" w:rsidRPr="00494DDE" w:rsidRDefault="00494DDE" w:rsidP="00390AA7">
            <w:pPr>
              <w:widowControl w:val="0"/>
              <w:autoSpaceDE w:val="0"/>
              <w:autoSpaceDN w:val="0"/>
              <w:adjustRightInd w:val="0"/>
              <w:rPr>
                <w:sz w:val="20"/>
                <w:szCs w:val="20"/>
              </w:rPr>
            </w:pPr>
            <w:r w:rsidRPr="00494DDE">
              <w:rPr>
                <w:sz w:val="20"/>
                <w:szCs w:val="20"/>
              </w:rPr>
              <w:t>Рукавицы брезентовые</w:t>
            </w:r>
          </w:p>
        </w:tc>
        <w:tc>
          <w:tcPr>
            <w:tcW w:w="2127" w:type="dxa"/>
            <w:vAlign w:val="center"/>
          </w:tcPr>
          <w:p w14:paraId="62BA1564" w14:textId="77777777" w:rsidR="00494DDE" w:rsidRPr="00494DDE" w:rsidRDefault="00494DDE" w:rsidP="00390AA7">
            <w:pPr>
              <w:widowControl w:val="0"/>
              <w:suppressAutoHyphens/>
              <w:jc w:val="center"/>
              <w:rPr>
                <w:rFonts w:eastAsia="DejaVu Sans"/>
                <w:kern w:val="2"/>
                <w:sz w:val="20"/>
                <w:szCs w:val="20"/>
                <w:lang w:eastAsia="en-US"/>
              </w:rPr>
            </w:pPr>
            <w:r w:rsidRPr="00494DDE">
              <w:rPr>
                <w:rFonts w:eastAsia="DejaVu Sans"/>
                <w:kern w:val="2"/>
                <w:sz w:val="20"/>
                <w:szCs w:val="20"/>
                <w:lang w:eastAsia="en-US"/>
              </w:rPr>
              <w:t>пар.</w:t>
            </w:r>
          </w:p>
        </w:tc>
        <w:tc>
          <w:tcPr>
            <w:tcW w:w="2126" w:type="dxa"/>
            <w:vAlign w:val="center"/>
          </w:tcPr>
          <w:p w14:paraId="17D37ED0" w14:textId="77777777" w:rsidR="00494DDE" w:rsidRPr="00494DDE" w:rsidRDefault="00494DDE" w:rsidP="00390AA7">
            <w:pPr>
              <w:widowControl w:val="0"/>
              <w:suppressAutoHyphens/>
              <w:jc w:val="center"/>
              <w:rPr>
                <w:rFonts w:eastAsia="DejaVu Sans"/>
                <w:kern w:val="2"/>
                <w:sz w:val="20"/>
                <w:szCs w:val="20"/>
                <w:lang w:eastAsia="en-US"/>
              </w:rPr>
            </w:pPr>
            <w:r w:rsidRPr="00494DDE">
              <w:rPr>
                <w:rFonts w:eastAsia="DejaVu Sans"/>
                <w:kern w:val="2"/>
                <w:sz w:val="20"/>
                <w:szCs w:val="20"/>
                <w:lang w:eastAsia="en-US"/>
              </w:rPr>
              <w:t>10</w:t>
            </w:r>
          </w:p>
        </w:tc>
      </w:tr>
      <w:tr w:rsidR="00494DDE" w:rsidRPr="00494DDE" w14:paraId="07E82B34" w14:textId="77777777" w:rsidTr="00390AA7">
        <w:trPr>
          <w:trHeight w:val="567"/>
        </w:trPr>
        <w:tc>
          <w:tcPr>
            <w:tcW w:w="640" w:type="dxa"/>
            <w:vAlign w:val="center"/>
          </w:tcPr>
          <w:p w14:paraId="59FB0D7B" w14:textId="77777777" w:rsidR="00494DDE" w:rsidRPr="00494DDE" w:rsidRDefault="00494DDE" w:rsidP="00390AA7">
            <w:pPr>
              <w:jc w:val="center"/>
              <w:rPr>
                <w:sz w:val="20"/>
                <w:szCs w:val="20"/>
                <w:lang w:val="en-US"/>
              </w:rPr>
            </w:pPr>
            <w:r w:rsidRPr="00494DDE">
              <w:rPr>
                <w:sz w:val="20"/>
                <w:szCs w:val="20"/>
                <w:lang w:val="en-US"/>
              </w:rPr>
              <w:t>13.</w:t>
            </w:r>
          </w:p>
        </w:tc>
        <w:tc>
          <w:tcPr>
            <w:tcW w:w="5244" w:type="dxa"/>
            <w:vAlign w:val="center"/>
          </w:tcPr>
          <w:p w14:paraId="0F411C20" w14:textId="77777777" w:rsidR="00494DDE" w:rsidRPr="00494DDE" w:rsidRDefault="00494DDE" w:rsidP="00390AA7">
            <w:pPr>
              <w:pStyle w:val="ConsPlusNormal"/>
              <w:ind w:firstLine="0"/>
              <w:rPr>
                <w:rFonts w:ascii="Times New Roman" w:hAnsi="Times New Roman" w:cs="Times New Roman"/>
              </w:rPr>
            </w:pPr>
            <w:r w:rsidRPr="00494DDE">
              <w:rPr>
                <w:rFonts w:ascii="Times New Roman" w:hAnsi="Times New Roman" w:cs="Times New Roman"/>
              </w:rPr>
              <w:t>Радиостанции КВ стационарные</w:t>
            </w:r>
          </w:p>
        </w:tc>
        <w:tc>
          <w:tcPr>
            <w:tcW w:w="2127" w:type="dxa"/>
            <w:vAlign w:val="center"/>
          </w:tcPr>
          <w:p w14:paraId="4FE0B571" w14:textId="77777777" w:rsidR="00494DDE" w:rsidRPr="00494DDE" w:rsidRDefault="00494DDE" w:rsidP="00390AA7">
            <w:pPr>
              <w:widowControl w:val="0"/>
              <w:suppressAutoHyphens/>
              <w:jc w:val="center"/>
              <w:rPr>
                <w:rFonts w:eastAsia="DejaVu Sans"/>
                <w:kern w:val="2"/>
                <w:sz w:val="20"/>
                <w:szCs w:val="20"/>
                <w:lang w:eastAsia="en-US"/>
              </w:rPr>
            </w:pPr>
            <w:r w:rsidRPr="00494DDE">
              <w:rPr>
                <w:rFonts w:eastAsia="DejaVu Sans"/>
                <w:kern w:val="2"/>
                <w:sz w:val="20"/>
                <w:szCs w:val="20"/>
                <w:lang w:eastAsia="en-US"/>
              </w:rPr>
              <w:t>шт.</w:t>
            </w:r>
          </w:p>
        </w:tc>
        <w:tc>
          <w:tcPr>
            <w:tcW w:w="2126" w:type="dxa"/>
            <w:vAlign w:val="center"/>
          </w:tcPr>
          <w:p w14:paraId="7A9D8444" w14:textId="77777777" w:rsidR="00494DDE" w:rsidRPr="00494DDE" w:rsidRDefault="00494DDE" w:rsidP="00390AA7">
            <w:pPr>
              <w:widowControl w:val="0"/>
              <w:suppressAutoHyphens/>
              <w:jc w:val="center"/>
              <w:rPr>
                <w:rFonts w:eastAsia="DejaVu Sans"/>
                <w:kern w:val="2"/>
                <w:sz w:val="20"/>
                <w:szCs w:val="20"/>
                <w:lang w:eastAsia="en-US"/>
              </w:rPr>
            </w:pPr>
            <w:r w:rsidRPr="00494DDE">
              <w:rPr>
                <w:rFonts w:eastAsia="DejaVu Sans"/>
                <w:kern w:val="2"/>
                <w:sz w:val="20"/>
                <w:szCs w:val="20"/>
                <w:lang w:eastAsia="en-US"/>
              </w:rPr>
              <w:t>1</w:t>
            </w:r>
          </w:p>
        </w:tc>
      </w:tr>
      <w:tr w:rsidR="00494DDE" w:rsidRPr="00494DDE" w14:paraId="4CCC1F14" w14:textId="77777777" w:rsidTr="00390AA7">
        <w:trPr>
          <w:trHeight w:val="567"/>
        </w:trPr>
        <w:tc>
          <w:tcPr>
            <w:tcW w:w="640" w:type="dxa"/>
            <w:vAlign w:val="center"/>
          </w:tcPr>
          <w:p w14:paraId="70CE1F29" w14:textId="77777777" w:rsidR="00494DDE" w:rsidRPr="00494DDE" w:rsidRDefault="00494DDE" w:rsidP="00390AA7">
            <w:pPr>
              <w:jc w:val="center"/>
              <w:rPr>
                <w:sz w:val="20"/>
                <w:szCs w:val="20"/>
                <w:lang w:val="en-US"/>
              </w:rPr>
            </w:pPr>
            <w:r w:rsidRPr="00494DDE">
              <w:rPr>
                <w:sz w:val="20"/>
                <w:szCs w:val="20"/>
                <w:lang w:val="en-US"/>
              </w:rPr>
              <w:t>14.</w:t>
            </w:r>
          </w:p>
        </w:tc>
        <w:tc>
          <w:tcPr>
            <w:tcW w:w="5244" w:type="dxa"/>
            <w:vAlign w:val="center"/>
          </w:tcPr>
          <w:p w14:paraId="2E8E6DB8" w14:textId="77777777" w:rsidR="00494DDE" w:rsidRPr="00494DDE" w:rsidRDefault="00494DDE" w:rsidP="00390AA7">
            <w:pPr>
              <w:pStyle w:val="ConsPlusNormal"/>
              <w:ind w:firstLine="0"/>
              <w:rPr>
                <w:rFonts w:ascii="Times New Roman" w:hAnsi="Times New Roman" w:cs="Times New Roman"/>
              </w:rPr>
            </w:pPr>
            <w:r w:rsidRPr="00494DDE">
              <w:rPr>
                <w:rFonts w:ascii="Times New Roman" w:hAnsi="Times New Roman" w:cs="Times New Roman"/>
              </w:rPr>
              <w:t>Радиостанции УКВ автомобильные</w:t>
            </w:r>
          </w:p>
        </w:tc>
        <w:tc>
          <w:tcPr>
            <w:tcW w:w="2127" w:type="dxa"/>
            <w:vAlign w:val="center"/>
          </w:tcPr>
          <w:p w14:paraId="2913EF35" w14:textId="77777777" w:rsidR="00494DDE" w:rsidRPr="00494DDE" w:rsidRDefault="00494DDE" w:rsidP="00390AA7">
            <w:pPr>
              <w:widowControl w:val="0"/>
              <w:suppressAutoHyphens/>
              <w:jc w:val="center"/>
              <w:rPr>
                <w:rFonts w:eastAsia="DejaVu Sans"/>
                <w:kern w:val="2"/>
                <w:sz w:val="20"/>
                <w:szCs w:val="20"/>
                <w:lang w:eastAsia="en-US"/>
              </w:rPr>
            </w:pPr>
            <w:r w:rsidRPr="00494DDE">
              <w:rPr>
                <w:rFonts w:eastAsia="DejaVu Sans"/>
                <w:kern w:val="2"/>
                <w:sz w:val="20"/>
                <w:szCs w:val="20"/>
                <w:lang w:eastAsia="en-US"/>
              </w:rPr>
              <w:t>шт.</w:t>
            </w:r>
          </w:p>
        </w:tc>
        <w:tc>
          <w:tcPr>
            <w:tcW w:w="2126" w:type="dxa"/>
            <w:vAlign w:val="center"/>
          </w:tcPr>
          <w:p w14:paraId="7CCC830A" w14:textId="77777777" w:rsidR="00494DDE" w:rsidRPr="00494DDE" w:rsidRDefault="00494DDE" w:rsidP="00390AA7">
            <w:pPr>
              <w:widowControl w:val="0"/>
              <w:suppressAutoHyphens/>
              <w:jc w:val="center"/>
              <w:rPr>
                <w:rFonts w:eastAsia="DejaVu Sans"/>
                <w:kern w:val="2"/>
                <w:sz w:val="20"/>
                <w:szCs w:val="20"/>
                <w:lang w:eastAsia="en-US"/>
              </w:rPr>
            </w:pPr>
            <w:r w:rsidRPr="00494DDE">
              <w:rPr>
                <w:rFonts w:eastAsia="DejaVu Sans"/>
                <w:kern w:val="2"/>
                <w:sz w:val="20"/>
                <w:szCs w:val="20"/>
                <w:lang w:eastAsia="en-US"/>
              </w:rPr>
              <w:t>1</w:t>
            </w:r>
          </w:p>
        </w:tc>
      </w:tr>
      <w:tr w:rsidR="00494DDE" w:rsidRPr="00494DDE" w14:paraId="5517D859" w14:textId="77777777" w:rsidTr="00390AA7">
        <w:trPr>
          <w:trHeight w:val="567"/>
        </w:trPr>
        <w:tc>
          <w:tcPr>
            <w:tcW w:w="640" w:type="dxa"/>
            <w:vAlign w:val="center"/>
          </w:tcPr>
          <w:p w14:paraId="4DD11343" w14:textId="77777777" w:rsidR="00494DDE" w:rsidRPr="00494DDE" w:rsidRDefault="00494DDE" w:rsidP="00390AA7">
            <w:pPr>
              <w:jc w:val="center"/>
              <w:rPr>
                <w:sz w:val="20"/>
                <w:szCs w:val="20"/>
                <w:lang w:val="en-US"/>
              </w:rPr>
            </w:pPr>
            <w:r w:rsidRPr="00494DDE">
              <w:rPr>
                <w:sz w:val="20"/>
                <w:szCs w:val="20"/>
                <w:lang w:val="en-US"/>
              </w:rPr>
              <w:t>15.</w:t>
            </w:r>
          </w:p>
        </w:tc>
        <w:tc>
          <w:tcPr>
            <w:tcW w:w="5244" w:type="dxa"/>
            <w:vAlign w:val="center"/>
          </w:tcPr>
          <w:p w14:paraId="68DCD8BD" w14:textId="77777777" w:rsidR="00494DDE" w:rsidRPr="00494DDE" w:rsidRDefault="00494DDE" w:rsidP="00390AA7">
            <w:pPr>
              <w:pStyle w:val="ConsPlusNormal"/>
              <w:ind w:firstLine="0"/>
              <w:rPr>
                <w:rFonts w:ascii="Times New Roman" w:hAnsi="Times New Roman" w:cs="Times New Roman"/>
              </w:rPr>
            </w:pPr>
            <w:r w:rsidRPr="00494DDE">
              <w:rPr>
                <w:rFonts w:ascii="Times New Roman" w:hAnsi="Times New Roman" w:cs="Times New Roman"/>
              </w:rPr>
              <w:t>Радиостанции УКВ носимые</w:t>
            </w:r>
          </w:p>
        </w:tc>
        <w:tc>
          <w:tcPr>
            <w:tcW w:w="2127" w:type="dxa"/>
            <w:vAlign w:val="center"/>
          </w:tcPr>
          <w:p w14:paraId="7B73BDF9" w14:textId="77777777" w:rsidR="00494DDE" w:rsidRPr="00494DDE" w:rsidRDefault="00494DDE" w:rsidP="00390AA7">
            <w:pPr>
              <w:widowControl w:val="0"/>
              <w:suppressAutoHyphens/>
              <w:jc w:val="center"/>
              <w:rPr>
                <w:rFonts w:eastAsia="DejaVu Sans"/>
                <w:kern w:val="2"/>
                <w:sz w:val="20"/>
                <w:szCs w:val="20"/>
                <w:lang w:eastAsia="en-US"/>
              </w:rPr>
            </w:pPr>
            <w:r w:rsidRPr="00494DDE">
              <w:rPr>
                <w:rFonts w:eastAsia="DejaVu Sans"/>
                <w:kern w:val="2"/>
                <w:sz w:val="20"/>
                <w:szCs w:val="20"/>
                <w:lang w:eastAsia="en-US"/>
              </w:rPr>
              <w:t>шт.</w:t>
            </w:r>
          </w:p>
        </w:tc>
        <w:tc>
          <w:tcPr>
            <w:tcW w:w="2126" w:type="dxa"/>
            <w:vAlign w:val="center"/>
          </w:tcPr>
          <w:p w14:paraId="224BE834" w14:textId="77777777" w:rsidR="00494DDE" w:rsidRPr="00494DDE" w:rsidRDefault="00494DDE" w:rsidP="00390AA7">
            <w:pPr>
              <w:widowControl w:val="0"/>
              <w:suppressAutoHyphens/>
              <w:jc w:val="center"/>
              <w:rPr>
                <w:rFonts w:eastAsia="DejaVu Sans"/>
                <w:kern w:val="2"/>
                <w:sz w:val="20"/>
                <w:szCs w:val="20"/>
                <w:lang w:eastAsia="en-US"/>
              </w:rPr>
            </w:pPr>
            <w:r w:rsidRPr="00494DDE">
              <w:rPr>
                <w:rFonts w:eastAsia="DejaVu Sans"/>
                <w:kern w:val="2"/>
                <w:sz w:val="20"/>
                <w:szCs w:val="20"/>
                <w:lang w:eastAsia="en-US"/>
              </w:rPr>
              <w:t>4</w:t>
            </w:r>
          </w:p>
        </w:tc>
      </w:tr>
      <w:tr w:rsidR="00494DDE" w:rsidRPr="00494DDE" w14:paraId="2BCE5B93" w14:textId="77777777" w:rsidTr="00390AA7">
        <w:trPr>
          <w:trHeight w:val="567"/>
        </w:trPr>
        <w:tc>
          <w:tcPr>
            <w:tcW w:w="640" w:type="dxa"/>
            <w:vAlign w:val="center"/>
          </w:tcPr>
          <w:p w14:paraId="0ED3B6C9" w14:textId="77777777" w:rsidR="00494DDE" w:rsidRPr="00494DDE" w:rsidRDefault="00494DDE" w:rsidP="00390AA7">
            <w:pPr>
              <w:widowControl w:val="0"/>
              <w:suppressAutoHyphens/>
              <w:jc w:val="center"/>
              <w:textAlignment w:val="baseline"/>
              <w:rPr>
                <w:rFonts w:eastAsia="DejaVu Sans"/>
                <w:kern w:val="2"/>
                <w:sz w:val="20"/>
                <w:szCs w:val="20"/>
                <w:lang w:eastAsia="en-US"/>
              </w:rPr>
            </w:pPr>
            <w:r w:rsidRPr="00494DDE">
              <w:rPr>
                <w:rFonts w:eastAsia="DejaVu Sans"/>
                <w:kern w:val="2"/>
                <w:sz w:val="20"/>
                <w:szCs w:val="20"/>
                <w:lang w:eastAsia="en-US"/>
              </w:rPr>
              <w:t>16.</w:t>
            </w:r>
          </w:p>
        </w:tc>
        <w:tc>
          <w:tcPr>
            <w:tcW w:w="5244" w:type="dxa"/>
            <w:vAlign w:val="center"/>
          </w:tcPr>
          <w:p w14:paraId="6B17F86F" w14:textId="77777777" w:rsidR="00494DDE" w:rsidRPr="00494DDE" w:rsidRDefault="00494DDE" w:rsidP="00390AA7">
            <w:pPr>
              <w:widowControl w:val="0"/>
              <w:autoSpaceDE w:val="0"/>
              <w:autoSpaceDN w:val="0"/>
              <w:adjustRightInd w:val="0"/>
              <w:rPr>
                <w:sz w:val="20"/>
                <w:szCs w:val="20"/>
              </w:rPr>
            </w:pPr>
            <w:r w:rsidRPr="00494DDE">
              <w:rPr>
                <w:sz w:val="20"/>
                <w:szCs w:val="20"/>
              </w:rPr>
              <w:t>Воздуходувки ручные</w:t>
            </w:r>
          </w:p>
        </w:tc>
        <w:tc>
          <w:tcPr>
            <w:tcW w:w="2127" w:type="dxa"/>
            <w:vAlign w:val="center"/>
          </w:tcPr>
          <w:p w14:paraId="11A2BC1A" w14:textId="77777777" w:rsidR="00494DDE" w:rsidRPr="00494DDE" w:rsidRDefault="00494DDE" w:rsidP="00390AA7">
            <w:pPr>
              <w:widowControl w:val="0"/>
              <w:suppressAutoHyphens/>
              <w:jc w:val="center"/>
              <w:rPr>
                <w:rFonts w:eastAsia="DejaVu Sans"/>
                <w:kern w:val="2"/>
                <w:sz w:val="20"/>
                <w:szCs w:val="20"/>
                <w:lang w:eastAsia="en-US"/>
              </w:rPr>
            </w:pPr>
            <w:r w:rsidRPr="00494DDE">
              <w:rPr>
                <w:rFonts w:eastAsia="DejaVu Sans"/>
                <w:kern w:val="2"/>
                <w:sz w:val="20"/>
                <w:szCs w:val="20"/>
                <w:lang w:eastAsia="en-US"/>
              </w:rPr>
              <w:t>шт.</w:t>
            </w:r>
          </w:p>
        </w:tc>
        <w:tc>
          <w:tcPr>
            <w:tcW w:w="2126" w:type="dxa"/>
            <w:vAlign w:val="center"/>
          </w:tcPr>
          <w:p w14:paraId="2B16FC00" w14:textId="77777777" w:rsidR="00494DDE" w:rsidRPr="00494DDE" w:rsidRDefault="00494DDE" w:rsidP="00390AA7">
            <w:pPr>
              <w:widowControl w:val="0"/>
              <w:suppressAutoHyphens/>
              <w:jc w:val="center"/>
              <w:rPr>
                <w:rFonts w:eastAsia="DejaVu Sans"/>
                <w:kern w:val="2"/>
                <w:sz w:val="20"/>
                <w:szCs w:val="20"/>
                <w:lang w:eastAsia="en-US"/>
              </w:rPr>
            </w:pPr>
            <w:r w:rsidRPr="00494DDE">
              <w:rPr>
                <w:rFonts w:eastAsia="DejaVu Sans"/>
                <w:kern w:val="2"/>
                <w:sz w:val="20"/>
                <w:szCs w:val="20"/>
                <w:lang w:eastAsia="en-US"/>
              </w:rPr>
              <w:t>10</w:t>
            </w:r>
          </w:p>
        </w:tc>
      </w:tr>
    </w:tbl>
    <w:p w14:paraId="269BEC7F" w14:textId="77777777" w:rsidR="00494DDE" w:rsidRPr="00494DDE" w:rsidRDefault="00494DDE" w:rsidP="00494DDE">
      <w:pPr>
        <w:jc w:val="center"/>
        <w:rPr>
          <w:sz w:val="20"/>
          <w:szCs w:val="20"/>
        </w:rPr>
      </w:pPr>
    </w:p>
    <w:p w14:paraId="2921DBC0" w14:textId="77777777" w:rsidR="00494DDE" w:rsidRPr="00494DDE" w:rsidRDefault="00494DDE" w:rsidP="00494DDE">
      <w:pPr>
        <w:widowControl w:val="0"/>
        <w:shd w:val="clear" w:color="auto" w:fill="FFFFFF"/>
        <w:tabs>
          <w:tab w:val="left" w:pos="994"/>
        </w:tabs>
        <w:autoSpaceDE w:val="0"/>
        <w:autoSpaceDN w:val="0"/>
        <w:adjustRightInd w:val="0"/>
        <w:ind w:left="-26" w:firstLine="26"/>
        <w:rPr>
          <w:sz w:val="20"/>
          <w:szCs w:val="20"/>
        </w:rPr>
      </w:pPr>
    </w:p>
    <w:p w14:paraId="12F80DD9" w14:textId="77777777" w:rsidR="00494DDE" w:rsidRPr="00494DDE" w:rsidRDefault="00494DDE" w:rsidP="00494DDE">
      <w:pPr>
        <w:widowControl w:val="0"/>
        <w:shd w:val="clear" w:color="auto" w:fill="FFFFFF"/>
        <w:tabs>
          <w:tab w:val="left" w:pos="994"/>
        </w:tabs>
        <w:autoSpaceDE w:val="0"/>
        <w:autoSpaceDN w:val="0"/>
        <w:adjustRightInd w:val="0"/>
        <w:ind w:left="-26" w:firstLine="26"/>
        <w:rPr>
          <w:sz w:val="20"/>
          <w:szCs w:val="20"/>
        </w:rPr>
      </w:pPr>
    </w:p>
    <w:p w14:paraId="302A1A00" w14:textId="197D3E1B" w:rsidR="00494DDE" w:rsidRPr="00494DDE" w:rsidRDefault="00494DDE" w:rsidP="00494DDE">
      <w:pPr>
        <w:spacing w:line="240" w:lineRule="atLeast"/>
        <w:ind w:right="41"/>
        <w:jc w:val="center"/>
        <w:rPr>
          <w:sz w:val="20"/>
          <w:szCs w:val="20"/>
        </w:rPr>
      </w:pPr>
    </w:p>
    <w:p w14:paraId="5A343549" w14:textId="77777777" w:rsidR="00494DDE" w:rsidRPr="00494DDE" w:rsidRDefault="00494DDE" w:rsidP="00494DDE">
      <w:pPr>
        <w:spacing w:line="240" w:lineRule="atLeast"/>
        <w:ind w:right="41"/>
        <w:jc w:val="center"/>
        <w:rPr>
          <w:sz w:val="20"/>
          <w:szCs w:val="20"/>
        </w:rPr>
      </w:pPr>
    </w:p>
    <w:p w14:paraId="1FED0FB5" w14:textId="74C44B93" w:rsidR="00494DDE" w:rsidRPr="00494DDE" w:rsidRDefault="00494DDE" w:rsidP="00494DDE">
      <w:pPr>
        <w:pStyle w:val="afff0"/>
        <w:ind w:firstLine="0"/>
        <w:jc w:val="center"/>
        <w:rPr>
          <w:b w:val="0"/>
        </w:rPr>
      </w:pPr>
      <w:r w:rsidRPr="00494DDE">
        <w:rPr>
          <w:b w:val="0"/>
        </w:rPr>
        <w:t>АДМИНИСТРАЦИЯ</w:t>
      </w:r>
    </w:p>
    <w:p w14:paraId="64805297" w14:textId="77777777" w:rsidR="00494DDE" w:rsidRPr="00494DDE" w:rsidRDefault="00494DDE" w:rsidP="00494DDE">
      <w:pPr>
        <w:pStyle w:val="afff0"/>
        <w:ind w:firstLine="0"/>
        <w:jc w:val="center"/>
        <w:rPr>
          <w:b w:val="0"/>
        </w:rPr>
      </w:pPr>
      <w:r w:rsidRPr="00494DDE">
        <w:rPr>
          <w:b w:val="0"/>
        </w:rPr>
        <w:t>КУЙБЫШЕВСКОГО МУНИЦИПАЛЬНОГО РАЙОНА</w:t>
      </w:r>
    </w:p>
    <w:p w14:paraId="29ED61C5" w14:textId="77777777" w:rsidR="00494DDE" w:rsidRPr="00494DDE" w:rsidRDefault="00494DDE" w:rsidP="00494DDE">
      <w:pPr>
        <w:jc w:val="center"/>
        <w:rPr>
          <w:sz w:val="20"/>
          <w:szCs w:val="20"/>
        </w:rPr>
      </w:pPr>
      <w:r w:rsidRPr="00494DDE">
        <w:rPr>
          <w:sz w:val="20"/>
          <w:szCs w:val="20"/>
        </w:rPr>
        <w:t>НОВОСИБИРСКОЙ ОБЛАСТИ</w:t>
      </w:r>
    </w:p>
    <w:p w14:paraId="12CC8029" w14:textId="77777777" w:rsidR="00494DDE" w:rsidRPr="00494DDE" w:rsidRDefault="00494DDE" w:rsidP="00494DDE">
      <w:pPr>
        <w:jc w:val="center"/>
        <w:rPr>
          <w:sz w:val="20"/>
          <w:szCs w:val="20"/>
        </w:rPr>
      </w:pPr>
    </w:p>
    <w:p w14:paraId="4A5D6435" w14:textId="77777777" w:rsidR="00494DDE" w:rsidRPr="00494DDE" w:rsidRDefault="00494DDE" w:rsidP="00494DDE">
      <w:pPr>
        <w:pStyle w:val="20"/>
        <w:ind w:left="357" w:hanging="73"/>
        <w:jc w:val="center"/>
        <w:rPr>
          <w:sz w:val="20"/>
        </w:rPr>
      </w:pPr>
      <w:r w:rsidRPr="00494DDE">
        <w:rPr>
          <w:sz w:val="20"/>
        </w:rPr>
        <w:t>РАСПОРЯЖЕНИЕ</w:t>
      </w:r>
    </w:p>
    <w:p w14:paraId="7BDA31BF" w14:textId="77777777" w:rsidR="00494DDE" w:rsidRPr="00494DDE" w:rsidRDefault="00494DDE" w:rsidP="00494DDE">
      <w:pPr>
        <w:jc w:val="center"/>
        <w:rPr>
          <w:bCs/>
          <w:sz w:val="20"/>
          <w:szCs w:val="20"/>
        </w:rPr>
      </w:pPr>
    </w:p>
    <w:p w14:paraId="7CB36D2F" w14:textId="29944854" w:rsidR="00494DDE" w:rsidRPr="00494DDE" w:rsidRDefault="00494DDE" w:rsidP="00494DDE">
      <w:pPr>
        <w:ind w:firstLine="540"/>
        <w:jc w:val="center"/>
        <w:rPr>
          <w:sz w:val="20"/>
          <w:szCs w:val="20"/>
        </w:rPr>
      </w:pPr>
      <w:r w:rsidRPr="00494DDE">
        <w:rPr>
          <w:sz w:val="20"/>
          <w:szCs w:val="20"/>
        </w:rPr>
        <w:t>г. Куйбышев</w:t>
      </w:r>
    </w:p>
    <w:p w14:paraId="0A70AD92" w14:textId="77777777" w:rsidR="00494DDE" w:rsidRPr="00494DDE" w:rsidRDefault="00494DDE" w:rsidP="00494DDE">
      <w:pPr>
        <w:jc w:val="center"/>
        <w:rPr>
          <w:sz w:val="20"/>
          <w:szCs w:val="20"/>
        </w:rPr>
      </w:pPr>
      <w:r w:rsidRPr="00494DDE">
        <w:rPr>
          <w:sz w:val="20"/>
          <w:szCs w:val="20"/>
        </w:rPr>
        <w:t>Новосибирская область</w:t>
      </w:r>
    </w:p>
    <w:p w14:paraId="1FBF7981" w14:textId="77777777" w:rsidR="00494DDE" w:rsidRPr="00494DDE" w:rsidRDefault="00494DDE" w:rsidP="00494DDE">
      <w:pPr>
        <w:jc w:val="center"/>
        <w:rPr>
          <w:sz w:val="20"/>
          <w:szCs w:val="20"/>
        </w:rPr>
      </w:pPr>
    </w:p>
    <w:p w14:paraId="0FA51DF0" w14:textId="77777777" w:rsidR="00494DDE" w:rsidRPr="00494DDE" w:rsidRDefault="00494DDE" w:rsidP="00494DDE">
      <w:pPr>
        <w:tabs>
          <w:tab w:val="left" w:pos="4140"/>
        </w:tabs>
        <w:jc w:val="center"/>
        <w:rPr>
          <w:sz w:val="20"/>
          <w:szCs w:val="20"/>
        </w:rPr>
      </w:pPr>
      <w:r w:rsidRPr="00494DDE">
        <w:rPr>
          <w:sz w:val="20"/>
          <w:szCs w:val="20"/>
        </w:rPr>
        <w:t>16.05.2022 № 446-р</w:t>
      </w:r>
    </w:p>
    <w:p w14:paraId="4C7A2C05" w14:textId="77777777" w:rsidR="00494DDE" w:rsidRPr="00494DDE" w:rsidRDefault="00494DDE" w:rsidP="00494DDE">
      <w:pPr>
        <w:tabs>
          <w:tab w:val="left" w:pos="4140"/>
        </w:tabs>
        <w:jc w:val="center"/>
        <w:rPr>
          <w:sz w:val="20"/>
          <w:szCs w:val="20"/>
        </w:rPr>
      </w:pPr>
    </w:p>
    <w:p w14:paraId="05F79FA0" w14:textId="77777777" w:rsidR="00494DDE" w:rsidRPr="00494DDE" w:rsidRDefault="00494DDE" w:rsidP="00494DDE">
      <w:pPr>
        <w:spacing w:line="276" w:lineRule="auto"/>
        <w:ind w:firstLine="709"/>
        <w:jc w:val="center"/>
        <w:rPr>
          <w:bCs/>
          <w:sz w:val="20"/>
          <w:szCs w:val="20"/>
        </w:rPr>
      </w:pPr>
      <w:r w:rsidRPr="00494DDE">
        <w:rPr>
          <w:bCs/>
          <w:sz w:val="20"/>
          <w:szCs w:val="20"/>
        </w:rPr>
        <w:lastRenderedPageBreak/>
        <w:t xml:space="preserve">О проведении конкурса на оказание финансовой поддержки </w:t>
      </w:r>
      <w:r w:rsidRPr="00494DDE">
        <w:rPr>
          <w:sz w:val="20"/>
          <w:szCs w:val="20"/>
        </w:rPr>
        <w:t>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за счет средств бюджета Куйбышевского района</w:t>
      </w:r>
    </w:p>
    <w:p w14:paraId="07B36E82" w14:textId="77777777" w:rsidR="00494DDE" w:rsidRPr="00494DDE" w:rsidRDefault="00494DDE" w:rsidP="00494DDE">
      <w:pPr>
        <w:spacing w:line="276" w:lineRule="auto"/>
        <w:ind w:firstLine="709"/>
        <w:jc w:val="both"/>
        <w:rPr>
          <w:bCs/>
          <w:sz w:val="20"/>
          <w:szCs w:val="20"/>
        </w:rPr>
      </w:pPr>
    </w:p>
    <w:p w14:paraId="09A3193E" w14:textId="77777777" w:rsidR="00494DDE" w:rsidRPr="00494DDE" w:rsidRDefault="00494DDE" w:rsidP="00494DDE">
      <w:pPr>
        <w:spacing w:line="276" w:lineRule="auto"/>
        <w:ind w:firstLine="709"/>
        <w:jc w:val="both"/>
        <w:rPr>
          <w:bCs/>
          <w:sz w:val="20"/>
          <w:szCs w:val="20"/>
        </w:rPr>
      </w:pPr>
      <w:r w:rsidRPr="00494DDE">
        <w:rPr>
          <w:bCs/>
          <w:sz w:val="20"/>
          <w:szCs w:val="20"/>
        </w:rPr>
        <w:t xml:space="preserve">С целью </w:t>
      </w:r>
      <w:r w:rsidRPr="00494DDE">
        <w:rPr>
          <w:sz w:val="20"/>
          <w:szCs w:val="20"/>
          <w:shd w:val="clear" w:color="auto" w:fill="FFFFFF"/>
        </w:rPr>
        <w:t xml:space="preserve">создания благоприятных </w:t>
      </w:r>
      <w:r w:rsidRPr="00494DDE">
        <w:rPr>
          <w:sz w:val="20"/>
          <w:szCs w:val="20"/>
        </w:rPr>
        <w:t xml:space="preserve"> условий для развития малого и среднего предпринимательства</w:t>
      </w:r>
      <w:r w:rsidRPr="00494DDE">
        <w:rPr>
          <w:sz w:val="20"/>
          <w:szCs w:val="20"/>
          <w:shd w:val="clear" w:color="auto" w:fill="FFFFFF"/>
        </w:rPr>
        <w:t xml:space="preserve">, </w:t>
      </w:r>
      <w:r w:rsidRPr="00494DDE">
        <w:rPr>
          <w:bCs/>
          <w:sz w:val="20"/>
          <w:szCs w:val="20"/>
        </w:rPr>
        <w:t xml:space="preserve">в соответствии с Федеральным законом от 24.07.2007 № 209-ФЗ «О развитии малого и среднего предпринимательства в Российской Федерации», Законом Новосибирской области от 02.07.2008 № 245-ОЗ «О развитии малого и среднего предпринимательства в Новосибирской области», муниципальной программой «Развитие и поддержка малого и среднего предпринимательства в </w:t>
      </w:r>
      <w:r w:rsidRPr="00494DDE">
        <w:rPr>
          <w:sz w:val="20"/>
          <w:szCs w:val="20"/>
        </w:rPr>
        <w:t>Куйбышевском муниципальном районе Новосибирской области</w:t>
      </w:r>
      <w:r w:rsidRPr="00494DDE">
        <w:rPr>
          <w:bCs/>
          <w:sz w:val="20"/>
          <w:szCs w:val="20"/>
        </w:rPr>
        <w:t xml:space="preserve"> на 2021-2023 годы», утвержденной постановлением администрации Куйбышевского муниципального района Новосибирской области от 28.09.2020 № 802:</w:t>
      </w:r>
    </w:p>
    <w:p w14:paraId="510C12D9" w14:textId="77777777" w:rsidR="00494DDE" w:rsidRPr="00494DDE" w:rsidRDefault="00494DDE" w:rsidP="00494DDE">
      <w:pPr>
        <w:spacing w:line="276" w:lineRule="auto"/>
        <w:ind w:firstLine="709"/>
        <w:jc w:val="both"/>
        <w:rPr>
          <w:sz w:val="20"/>
          <w:szCs w:val="20"/>
        </w:rPr>
      </w:pPr>
      <w:r w:rsidRPr="00494DDE">
        <w:rPr>
          <w:sz w:val="20"/>
          <w:szCs w:val="20"/>
        </w:rPr>
        <w:t>1. Провести открытый конкурс на право получения финансовой поддержки субъектам малого и среднего предпринимательства по следующим видам:</w:t>
      </w:r>
    </w:p>
    <w:p w14:paraId="573BF8EE" w14:textId="77777777" w:rsidR="00494DDE" w:rsidRPr="00494DDE" w:rsidRDefault="00494DDE" w:rsidP="00494DDE">
      <w:pPr>
        <w:spacing w:line="276" w:lineRule="auto"/>
        <w:ind w:firstLine="709"/>
        <w:jc w:val="both"/>
        <w:rPr>
          <w:sz w:val="20"/>
          <w:szCs w:val="20"/>
          <w:shd w:val="clear" w:color="auto" w:fill="FFFFFF"/>
        </w:rPr>
      </w:pPr>
      <w:r w:rsidRPr="00494DDE">
        <w:rPr>
          <w:sz w:val="20"/>
          <w:szCs w:val="20"/>
          <w:shd w:val="clear" w:color="auto" w:fill="FFFFFF"/>
        </w:rPr>
        <w:t xml:space="preserve">1.1.Субсидирование части затрат на модернизацию (обновление) основных средств; </w:t>
      </w:r>
    </w:p>
    <w:p w14:paraId="32C9A418" w14:textId="77777777" w:rsidR="00494DDE" w:rsidRPr="00494DDE" w:rsidRDefault="00494DDE" w:rsidP="00494DDE">
      <w:pPr>
        <w:spacing w:line="276" w:lineRule="auto"/>
        <w:ind w:firstLine="709"/>
        <w:jc w:val="both"/>
        <w:rPr>
          <w:sz w:val="20"/>
          <w:szCs w:val="20"/>
          <w:shd w:val="clear" w:color="auto" w:fill="FFFFFF"/>
        </w:rPr>
      </w:pPr>
      <w:r w:rsidRPr="00494DDE">
        <w:rPr>
          <w:sz w:val="20"/>
          <w:szCs w:val="20"/>
          <w:shd w:val="clear" w:color="auto" w:fill="FFFFFF"/>
        </w:rPr>
        <w:t>1.2.Субсидирование части затрат на реализацию бизнес-плана предпринимательского проекта.</w:t>
      </w:r>
    </w:p>
    <w:p w14:paraId="7CA8FA31" w14:textId="77777777" w:rsidR="00494DDE" w:rsidRPr="00494DDE" w:rsidRDefault="00494DDE" w:rsidP="00494DDE">
      <w:pPr>
        <w:spacing w:line="276" w:lineRule="auto"/>
        <w:ind w:firstLine="709"/>
        <w:jc w:val="both"/>
        <w:rPr>
          <w:sz w:val="20"/>
          <w:szCs w:val="20"/>
          <w:shd w:val="clear" w:color="auto" w:fill="FFFFFF"/>
        </w:rPr>
      </w:pPr>
      <w:r w:rsidRPr="00494DDE">
        <w:rPr>
          <w:sz w:val="20"/>
          <w:szCs w:val="20"/>
          <w:shd w:val="clear" w:color="auto" w:fill="FFFFFF"/>
        </w:rPr>
        <w:t>1.3.</w:t>
      </w:r>
      <w:r w:rsidRPr="00494DDE">
        <w:rPr>
          <w:rStyle w:val="41"/>
          <w:b w:val="0"/>
          <w:sz w:val="20"/>
          <w:szCs w:val="20"/>
        </w:rPr>
        <w:t xml:space="preserve"> </w:t>
      </w:r>
      <w:r w:rsidRPr="00494DDE">
        <w:rPr>
          <w:rStyle w:val="afff"/>
          <w:b w:val="0"/>
          <w:sz w:val="20"/>
          <w:szCs w:val="20"/>
        </w:rPr>
        <w:t xml:space="preserve">Субсидирование части затрат </w:t>
      </w:r>
      <w:proofErr w:type="spellStart"/>
      <w:r w:rsidRPr="00494DDE">
        <w:rPr>
          <w:rStyle w:val="afff"/>
          <w:b w:val="0"/>
          <w:sz w:val="20"/>
          <w:szCs w:val="20"/>
        </w:rPr>
        <w:t>СМиСП</w:t>
      </w:r>
      <w:proofErr w:type="spellEnd"/>
      <w:r w:rsidRPr="00494DDE">
        <w:rPr>
          <w:rStyle w:val="afff"/>
          <w:b w:val="0"/>
          <w:sz w:val="20"/>
          <w:szCs w:val="20"/>
        </w:rPr>
        <w:t>, осуществляющих деятельность в сфере бытового обслуживания.</w:t>
      </w:r>
    </w:p>
    <w:p w14:paraId="799322F5" w14:textId="77777777" w:rsidR="00494DDE" w:rsidRPr="00494DDE" w:rsidRDefault="00494DDE" w:rsidP="00494DDE">
      <w:pPr>
        <w:spacing w:line="276" w:lineRule="auto"/>
        <w:jc w:val="both"/>
        <w:rPr>
          <w:sz w:val="20"/>
          <w:szCs w:val="20"/>
        </w:rPr>
      </w:pPr>
      <w:r w:rsidRPr="00494DDE">
        <w:rPr>
          <w:sz w:val="20"/>
          <w:szCs w:val="20"/>
        </w:rPr>
        <w:tab/>
        <w:t xml:space="preserve">2. Управлению делами администрации Куйбышевского </w:t>
      </w:r>
      <w:r w:rsidRPr="00494DDE">
        <w:rPr>
          <w:bCs/>
          <w:sz w:val="20"/>
          <w:szCs w:val="20"/>
        </w:rPr>
        <w:t>муниципального района Новосибирской области</w:t>
      </w:r>
      <w:r w:rsidRPr="00494DDE">
        <w:rPr>
          <w:sz w:val="20"/>
          <w:szCs w:val="20"/>
        </w:rPr>
        <w:t xml:space="preserve"> (Орлова Л.В.) опубликовать настоящее распоряжение в периодическом печатном издании органов местного самоуправления Куйбышевского района «Информационный вестник», </w:t>
      </w:r>
      <w:r w:rsidRPr="00494DDE">
        <w:rPr>
          <w:rFonts w:eastAsia="Calibri"/>
          <w:sz w:val="20"/>
          <w:szCs w:val="20"/>
        </w:rPr>
        <w:t>и разместить на официальном сайте</w:t>
      </w:r>
      <w:r w:rsidRPr="00494DDE">
        <w:rPr>
          <w:sz w:val="20"/>
          <w:szCs w:val="20"/>
        </w:rPr>
        <w:t xml:space="preserve"> администрации Куйбышевского </w:t>
      </w:r>
      <w:r w:rsidRPr="00494DDE">
        <w:rPr>
          <w:bCs/>
          <w:sz w:val="20"/>
          <w:szCs w:val="20"/>
        </w:rPr>
        <w:t>муниципального района Новосибирской области.</w:t>
      </w:r>
    </w:p>
    <w:p w14:paraId="1CB10645" w14:textId="77777777" w:rsidR="00494DDE" w:rsidRPr="00494DDE" w:rsidRDefault="00494DDE" w:rsidP="00494DDE">
      <w:pPr>
        <w:spacing w:line="276" w:lineRule="auto"/>
        <w:jc w:val="both"/>
        <w:rPr>
          <w:sz w:val="20"/>
          <w:szCs w:val="20"/>
        </w:rPr>
      </w:pPr>
      <w:r w:rsidRPr="00494DDE">
        <w:rPr>
          <w:sz w:val="20"/>
          <w:szCs w:val="20"/>
        </w:rPr>
        <w:tab/>
        <w:t xml:space="preserve">3. Управлению экономического развития и труда администрации Куйбышевского </w:t>
      </w:r>
      <w:r w:rsidRPr="00494DDE">
        <w:rPr>
          <w:bCs/>
          <w:sz w:val="20"/>
          <w:szCs w:val="20"/>
        </w:rPr>
        <w:t>муниципального района Новосибирской области</w:t>
      </w:r>
      <w:r w:rsidRPr="00494DDE">
        <w:rPr>
          <w:sz w:val="20"/>
          <w:szCs w:val="20"/>
        </w:rPr>
        <w:t xml:space="preserve"> (</w:t>
      </w:r>
      <w:proofErr w:type="spellStart"/>
      <w:r w:rsidRPr="00494DDE">
        <w:rPr>
          <w:sz w:val="20"/>
          <w:szCs w:val="20"/>
        </w:rPr>
        <w:t>Мусатов</w:t>
      </w:r>
      <w:proofErr w:type="spellEnd"/>
      <w:r w:rsidRPr="00494DDE">
        <w:rPr>
          <w:sz w:val="20"/>
          <w:szCs w:val="20"/>
        </w:rPr>
        <w:t xml:space="preserve"> А.М.) организовать проведение конкурса.</w:t>
      </w:r>
    </w:p>
    <w:p w14:paraId="4E4A42E2" w14:textId="77777777" w:rsidR="00494DDE" w:rsidRPr="00494DDE" w:rsidRDefault="00494DDE" w:rsidP="00494DDE">
      <w:pPr>
        <w:spacing w:line="276" w:lineRule="auto"/>
        <w:jc w:val="both"/>
        <w:rPr>
          <w:sz w:val="20"/>
          <w:szCs w:val="20"/>
        </w:rPr>
      </w:pPr>
      <w:r w:rsidRPr="00494DDE">
        <w:rPr>
          <w:sz w:val="20"/>
          <w:szCs w:val="20"/>
        </w:rPr>
        <w:tab/>
        <w:t xml:space="preserve">4. Контроль за исполнением распоряжения возложить на заместителя главы администрации Куйбышевского </w:t>
      </w:r>
      <w:r w:rsidRPr="00494DDE">
        <w:rPr>
          <w:bCs/>
          <w:sz w:val="20"/>
          <w:szCs w:val="20"/>
        </w:rPr>
        <w:t>муниципального района Новосибирской области</w:t>
      </w:r>
      <w:r w:rsidRPr="00494DDE">
        <w:rPr>
          <w:sz w:val="20"/>
          <w:szCs w:val="20"/>
        </w:rPr>
        <w:t xml:space="preserve"> – начальника управления экономического развития и труда администрации Куйбышевского </w:t>
      </w:r>
      <w:r w:rsidRPr="00494DDE">
        <w:rPr>
          <w:bCs/>
          <w:sz w:val="20"/>
          <w:szCs w:val="20"/>
        </w:rPr>
        <w:t>муниципального района Новосибирской области</w:t>
      </w:r>
      <w:r w:rsidRPr="00494DDE">
        <w:rPr>
          <w:sz w:val="20"/>
          <w:szCs w:val="20"/>
        </w:rPr>
        <w:t xml:space="preserve"> </w:t>
      </w:r>
      <w:proofErr w:type="spellStart"/>
      <w:r w:rsidRPr="00494DDE">
        <w:rPr>
          <w:sz w:val="20"/>
          <w:szCs w:val="20"/>
        </w:rPr>
        <w:t>Мусатова</w:t>
      </w:r>
      <w:proofErr w:type="spellEnd"/>
      <w:r w:rsidRPr="00494DDE">
        <w:rPr>
          <w:sz w:val="20"/>
          <w:szCs w:val="20"/>
        </w:rPr>
        <w:t xml:space="preserve"> А.М.</w:t>
      </w:r>
    </w:p>
    <w:p w14:paraId="11F4AC53" w14:textId="77777777" w:rsidR="00494DDE" w:rsidRPr="00494DDE" w:rsidRDefault="00494DDE" w:rsidP="00494DDE">
      <w:pPr>
        <w:spacing w:line="276" w:lineRule="auto"/>
        <w:rPr>
          <w:sz w:val="20"/>
          <w:szCs w:val="20"/>
        </w:rPr>
      </w:pPr>
      <w:r w:rsidRPr="00494DDE">
        <w:rPr>
          <w:sz w:val="20"/>
          <w:szCs w:val="20"/>
        </w:rPr>
        <w:t xml:space="preserve">    </w:t>
      </w:r>
    </w:p>
    <w:p w14:paraId="59407E40" w14:textId="77777777" w:rsidR="00494DDE" w:rsidRPr="00494DDE" w:rsidRDefault="00494DDE" w:rsidP="00494DDE">
      <w:pPr>
        <w:spacing w:line="276" w:lineRule="auto"/>
        <w:rPr>
          <w:sz w:val="20"/>
          <w:szCs w:val="20"/>
        </w:rPr>
      </w:pPr>
      <w:r w:rsidRPr="00494DDE">
        <w:rPr>
          <w:sz w:val="20"/>
          <w:szCs w:val="20"/>
        </w:rPr>
        <w:t xml:space="preserve">Глава Куйбышевского муниципального </w:t>
      </w:r>
    </w:p>
    <w:p w14:paraId="1A383285" w14:textId="6701D74F" w:rsidR="00494DDE" w:rsidRPr="00494DDE" w:rsidRDefault="00494DDE" w:rsidP="00494DDE">
      <w:pPr>
        <w:spacing w:line="276" w:lineRule="auto"/>
        <w:rPr>
          <w:sz w:val="20"/>
          <w:szCs w:val="20"/>
        </w:rPr>
      </w:pPr>
      <w:proofErr w:type="gramStart"/>
      <w:r w:rsidRPr="00494DDE">
        <w:rPr>
          <w:sz w:val="20"/>
          <w:szCs w:val="20"/>
        </w:rPr>
        <w:t>района  Новосибирской</w:t>
      </w:r>
      <w:proofErr w:type="gramEnd"/>
      <w:r w:rsidRPr="00494DDE">
        <w:rPr>
          <w:sz w:val="20"/>
          <w:szCs w:val="20"/>
        </w:rPr>
        <w:t xml:space="preserve"> области                                           </w:t>
      </w:r>
      <w:r>
        <w:rPr>
          <w:sz w:val="20"/>
          <w:szCs w:val="20"/>
        </w:rPr>
        <w:t xml:space="preserve">                                                       </w:t>
      </w:r>
      <w:r w:rsidRPr="00494DDE">
        <w:rPr>
          <w:sz w:val="20"/>
          <w:szCs w:val="20"/>
        </w:rPr>
        <w:t xml:space="preserve">                 О.В. Караваев   </w:t>
      </w:r>
    </w:p>
    <w:p w14:paraId="78F6E6EA" w14:textId="77777777" w:rsidR="00494DDE" w:rsidRPr="00494DDE" w:rsidRDefault="00494DDE" w:rsidP="00494DDE">
      <w:pPr>
        <w:spacing w:line="276" w:lineRule="auto"/>
        <w:rPr>
          <w:sz w:val="20"/>
          <w:szCs w:val="20"/>
        </w:rPr>
      </w:pPr>
    </w:p>
    <w:p w14:paraId="33058D9A" w14:textId="77777777" w:rsidR="00494DDE" w:rsidRPr="00494DDE" w:rsidRDefault="00494DDE" w:rsidP="00494DDE">
      <w:pPr>
        <w:ind w:left="4820" w:right="-1" w:firstLine="142"/>
        <w:jc w:val="center"/>
        <w:rPr>
          <w:bCs/>
          <w:sz w:val="20"/>
          <w:szCs w:val="20"/>
        </w:rPr>
      </w:pPr>
      <w:r w:rsidRPr="00494DDE">
        <w:rPr>
          <w:bCs/>
          <w:sz w:val="20"/>
          <w:szCs w:val="20"/>
        </w:rPr>
        <w:t xml:space="preserve">              ПРИЛОЖЕНИЕ </w:t>
      </w:r>
    </w:p>
    <w:p w14:paraId="77162AAD" w14:textId="77777777" w:rsidR="00494DDE" w:rsidRPr="00494DDE" w:rsidRDefault="00494DDE" w:rsidP="00494DDE">
      <w:pPr>
        <w:ind w:left="4820" w:right="-1" w:firstLine="142"/>
        <w:jc w:val="right"/>
        <w:rPr>
          <w:bCs/>
          <w:sz w:val="20"/>
          <w:szCs w:val="20"/>
        </w:rPr>
      </w:pPr>
      <w:r w:rsidRPr="00494DDE">
        <w:rPr>
          <w:bCs/>
          <w:sz w:val="20"/>
          <w:szCs w:val="20"/>
        </w:rPr>
        <w:t>к распоряжению администрации</w:t>
      </w:r>
    </w:p>
    <w:p w14:paraId="287037F8" w14:textId="77777777" w:rsidR="00494DDE" w:rsidRPr="00494DDE" w:rsidRDefault="00494DDE" w:rsidP="00494DDE">
      <w:pPr>
        <w:tabs>
          <w:tab w:val="left" w:pos="10204"/>
        </w:tabs>
        <w:ind w:left="4820" w:right="-1" w:firstLine="142"/>
        <w:jc w:val="right"/>
        <w:rPr>
          <w:bCs/>
          <w:sz w:val="20"/>
          <w:szCs w:val="20"/>
        </w:rPr>
      </w:pPr>
      <w:proofErr w:type="gramStart"/>
      <w:r w:rsidRPr="00494DDE">
        <w:rPr>
          <w:bCs/>
          <w:sz w:val="20"/>
          <w:szCs w:val="20"/>
        </w:rPr>
        <w:t>Куйбышевского  муниципального</w:t>
      </w:r>
      <w:proofErr w:type="gramEnd"/>
      <w:r w:rsidRPr="00494DDE">
        <w:rPr>
          <w:bCs/>
          <w:sz w:val="20"/>
          <w:szCs w:val="20"/>
        </w:rPr>
        <w:t xml:space="preserve"> района Новосибирской области</w:t>
      </w:r>
    </w:p>
    <w:p w14:paraId="741FE827" w14:textId="77777777" w:rsidR="00494DDE" w:rsidRPr="00494DDE" w:rsidRDefault="00494DDE" w:rsidP="00494DDE">
      <w:pPr>
        <w:ind w:left="4820" w:right="-30" w:firstLine="142"/>
        <w:jc w:val="center"/>
        <w:rPr>
          <w:bCs/>
          <w:sz w:val="20"/>
          <w:szCs w:val="20"/>
        </w:rPr>
      </w:pPr>
      <w:r w:rsidRPr="00494DDE">
        <w:rPr>
          <w:bCs/>
          <w:sz w:val="20"/>
          <w:szCs w:val="20"/>
        </w:rPr>
        <w:t xml:space="preserve">             </w:t>
      </w:r>
      <w:proofErr w:type="gramStart"/>
      <w:r w:rsidRPr="00494DDE">
        <w:rPr>
          <w:bCs/>
          <w:sz w:val="20"/>
          <w:szCs w:val="20"/>
        </w:rPr>
        <w:t>от  16.05.2022</w:t>
      </w:r>
      <w:proofErr w:type="gramEnd"/>
      <w:r w:rsidRPr="00494DDE">
        <w:rPr>
          <w:bCs/>
          <w:sz w:val="20"/>
          <w:szCs w:val="20"/>
        </w:rPr>
        <w:t xml:space="preserve"> № 446-р  </w:t>
      </w:r>
    </w:p>
    <w:p w14:paraId="071A0FD1" w14:textId="77777777" w:rsidR="00494DDE" w:rsidRPr="00494DDE" w:rsidRDefault="00494DDE" w:rsidP="00494DDE">
      <w:pPr>
        <w:rPr>
          <w:bCs/>
          <w:sz w:val="20"/>
          <w:szCs w:val="20"/>
          <w:shd w:val="clear" w:color="auto" w:fill="FFFFFF"/>
        </w:rPr>
      </w:pPr>
    </w:p>
    <w:p w14:paraId="0DDD6AEB" w14:textId="77777777" w:rsidR="00494DDE" w:rsidRPr="00494DDE" w:rsidRDefault="00494DDE" w:rsidP="00494DDE">
      <w:pPr>
        <w:rPr>
          <w:bCs/>
          <w:sz w:val="20"/>
          <w:szCs w:val="20"/>
          <w:shd w:val="clear" w:color="auto" w:fill="FFFFFF"/>
        </w:rPr>
      </w:pPr>
    </w:p>
    <w:p w14:paraId="025B705F" w14:textId="77777777" w:rsidR="00494DDE" w:rsidRPr="00494DDE" w:rsidRDefault="00494DDE" w:rsidP="00494DDE">
      <w:pPr>
        <w:jc w:val="center"/>
        <w:rPr>
          <w:bCs/>
          <w:sz w:val="20"/>
          <w:szCs w:val="20"/>
        </w:rPr>
      </w:pPr>
      <w:r w:rsidRPr="00494DDE">
        <w:rPr>
          <w:bCs/>
          <w:sz w:val="20"/>
          <w:szCs w:val="20"/>
          <w:shd w:val="clear" w:color="auto" w:fill="FFFFFF"/>
        </w:rPr>
        <w:t xml:space="preserve">Информационное сообщение о приглашении к участию в конкурсе </w:t>
      </w:r>
      <w:r w:rsidRPr="00494DDE">
        <w:rPr>
          <w:bCs/>
          <w:sz w:val="20"/>
          <w:szCs w:val="20"/>
        </w:rPr>
        <w:t>на оказание финансовой поддержки субъектам малого и среднего предпринимательства Куйбышевского района</w:t>
      </w:r>
    </w:p>
    <w:p w14:paraId="08F2AC6E" w14:textId="77777777" w:rsidR="00494DDE" w:rsidRPr="00494DDE" w:rsidRDefault="00494DDE" w:rsidP="00494DDE">
      <w:pPr>
        <w:jc w:val="center"/>
        <w:rPr>
          <w:bCs/>
          <w:sz w:val="20"/>
          <w:szCs w:val="20"/>
          <w:shd w:val="clear" w:color="auto" w:fill="FFFFFF"/>
        </w:rPr>
      </w:pPr>
    </w:p>
    <w:p w14:paraId="60CDA91D" w14:textId="77777777" w:rsidR="00494DDE" w:rsidRPr="00494DDE" w:rsidRDefault="00494DDE" w:rsidP="00494DDE">
      <w:pPr>
        <w:ind w:firstLine="709"/>
        <w:jc w:val="both"/>
        <w:rPr>
          <w:sz w:val="20"/>
          <w:szCs w:val="20"/>
          <w:shd w:val="clear" w:color="auto" w:fill="FFFFFF"/>
        </w:rPr>
      </w:pPr>
      <w:r w:rsidRPr="00494DDE">
        <w:rPr>
          <w:sz w:val="20"/>
          <w:szCs w:val="20"/>
          <w:shd w:val="clear" w:color="auto" w:fill="FFFFFF"/>
        </w:rPr>
        <w:t xml:space="preserve">Администрация Куйбышевского муниципального района Новосибирской области приглашает к участию в конкурсе </w:t>
      </w:r>
      <w:r w:rsidRPr="00494DDE">
        <w:rPr>
          <w:bCs/>
          <w:sz w:val="20"/>
          <w:szCs w:val="20"/>
        </w:rPr>
        <w:t>субъектов малого и среднего предпринимательства (далее – субъектов МСП),</w:t>
      </w:r>
      <w:r w:rsidRPr="00494DDE">
        <w:rPr>
          <w:sz w:val="20"/>
          <w:szCs w:val="20"/>
          <w:shd w:val="clear" w:color="auto" w:fill="FFFFFF"/>
        </w:rPr>
        <w:t xml:space="preserve"> осуществляющих свою деятельность на территории</w:t>
      </w:r>
      <w:r w:rsidRPr="00494DDE">
        <w:rPr>
          <w:bCs/>
          <w:sz w:val="20"/>
          <w:szCs w:val="20"/>
        </w:rPr>
        <w:t xml:space="preserve"> Куйбышевского </w:t>
      </w:r>
      <w:proofErr w:type="gramStart"/>
      <w:r w:rsidRPr="00494DDE">
        <w:rPr>
          <w:bCs/>
          <w:sz w:val="20"/>
          <w:szCs w:val="20"/>
        </w:rPr>
        <w:t>района</w:t>
      </w:r>
      <w:r w:rsidRPr="00494DDE">
        <w:rPr>
          <w:sz w:val="20"/>
          <w:szCs w:val="20"/>
          <w:shd w:val="clear" w:color="auto" w:fill="FFFFFF"/>
        </w:rPr>
        <w:t>,  для</w:t>
      </w:r>
      <w:proofErr w:type="gramEnd"/>
      <w:r w:rsidRPr="00494DDE">
        <w:rPr>
          <w:sz w:val="20"/>
          <w:szCs w:val="20"/>
          <w:shd w:val="clear" w:color="auto" w:fill="FFFFFF"/>
        </w:rPr>
        <w:t xml:space="preserve"> получения финансовой поддержки в 2022 году.                           </w:t>
      </w:r>
    </w:p>
    <w:p w14:paraId="4CDDB45D" w14:textId="77777777" w:rsidR="00494DDE" w:rsidRPr="00494DDE" w:rsidRDefault="00494DDE" w:rsidP="00494DDE">
      <w:pPr>
        <w:ind w:firstLine="709"/>
        <w:jc w:val="both"/>
        <w:rPr>
          <w:sz w:val="20"/>
          <w:szCs w:val="20"/>
          <w:shd w:val="clear" w:color="auto" w:fill="FFFFFF"/>
        </w:rPr>
      </w:pPr>
      <w:r w:rsidRPr="00494DDE">
        <w:rPr>
          <w:sz w:val="20"/>
          <w:szCs w:val="20"/>
          <w:shd w:val="clear" w:color="auto" w:fill="FFFFFF"/>
        </w:rPr>
        <w:t xml:space="preserve">1. </w:t>
      </w:r>
      <w:r w:rsidRPr="00494DDE">
        <w:rPr>
          <w:sz w:val="20"/>
          <w:szCs w:val="20"/>
        </w:rPr>
        <w:t>Организатор</w:t>
      </w:r>
      <w:r w:rsidRPr="00494DDE">
        <w:rPr>
          <w:sz w:val="20"/>
          <w:szCs w:val="20"/>
          <w:shd w:val="clear" w:color="auto" w:fill="FFFFFF"/>
        </w:rPr>
        <w:t xml:space="preserve"> </w:t>
      </w:r>
      <w:proofErr w:type="gramStart"/>
      <w:r w:rsidRPr="00494DDE">
        <w:rPr>
          <w:sz w:val="20"/>
          <w:szCs w:val="20"/>
          <w:shd w:val="clear" w:color="auto" w:fill="FFFFFF"/>
        </w:rPr>
        <w:t>конкурса:  администрация</w:t>
      </w:r>
      <w:proofErr w:type="gramEnd"/>
      <w:r w:rsidRPr="00494DDE">
        <w:rPr>
          <w:sz w:val="20"/>
          <w:szCs w:val="20"/>
          <w:shd w:val="clear" w:color="auto" w:fill="FFFFFF"/>
        </w:rPr>
        <w:t xml:space="preserve"> Куйбышевского муниципального района Новосибирской области (далее – администрация Куйбышевского района) – Главный распорядитель бюджетных средств.</w:t>
      </w:r>
    </w:p>
    <w:p w14:paraId="705D217C" w14:textId="77777777" w:rsidR="00494DDE" w:rsidRPr="00494DDE" w:rsidRDefault="00494DDE" w:rsidP="00494DDE">
      <w:pPr>
        <w:ind w:firstLine="709"/>
        <w:jc w:val="both"/>
        <w:rPr>
          <w:sz w:val="20"/>
          <w:szCs w:val="20"/>
          <w:shd w:val="clear" w:color="auto" w:fill="FFFFFF"/>
        </w:rPr>
      </w:pPr>
      <w:r w:rsidRPr="00494DDE">
        <w:rPr>
          <w:sz w:val="20"/>
          <w:szCs w:val="20"/>
          <w:shd w:val="clear" w:color="auto" w:fill="FFFFFF"/>
        </w:rPr>
        <w:t xml:space="preserve">Адрес местонахождения: 632380, Новосибирская область, г. Куйбышев, ул. </w:t>
      </w:r>
      <w:proofErr w:type="spellStart"/>
      <w:r w:rsidRPr="00494DDE">
        <w:rPr>
          <w:sz w:val="20"/>
          <w:szCs w:val="20"/>
          <w:shd w:val="clear" w:color="auto" w:fill="FFFFFF"/>
        </w:rPr>
        <w:t>Краскома</w:t>
      </w:r>
      <w:proofErr w:type="spellEnd"/>
      <w:r w:rsidRPr="00494DDE">
        <w:rPr>
          <w:sz w:val="20"/>
          <w:szCs w:val="20"/>
          <w:shd w:val="clear" w:color="auto" w:fill="FFFFFF"/>
        </w:rPr>
        <w:t xml:space="preserve">, </w:t>
      </w:r>
      <w:proofErr w:type="gramStart"/>
      <w:r w:rsidRPr="00494DDE">
        <w:rPr>
          <w:sz w:val="20"/>
          <w:szCs w:val="20"/>
          <w:shd w:val="clear" w:color="auto" w:fill="FFFFFF"/>
        </w:rPr>
        <w:t>37.,</w:t>
      </w:r>
      <w:proofErr w:type="gramEnd"/>
      <w:r w:rsidRPr="00494DDE">
        <w:rPr>
          <w:sz w:val="20"/>
          <w:szCs w:val="20"/>
          <w:shd w:val="clear" w:color="auto" w:fill="FFFFFF"/>
        </w:rPr>
        <w:t xml:space="preserve"> </w:t>
      </w:r>
      <w:r w:rsidRPr="00494DDE">
        <w:rPr>
          <w:sz w:val="20"/>
          <w:szCs w:val="20"/>
          <w:lang w:val="en-US"/>
        </w:rPr>
        <w:t>e</w:t>
      </w:r>
      <w:r w:rsidRPr="00494DDE">
        <w:rPr>
          <w:sz w:val="20"/>
          <w:szCs w:val="20"/>
        </w:rPr>
        <w:t>-</w:t>
      </w:r>
      <w:r w:rsidRPr="00494DDE">
        <w:rPr>
          <w:sz w:val="20"/>
          <w:szCs w:val="20"/>
          <w:lang w:val="en-US"/>
        </w:rPr>
        <w:t>mail</w:t>
      </w:r>
      <w:r w:rsidRPr="00494DDE">
        <w:rPr>
          <w:sz w:val="20"/>
          <w:szCs w:val="20"/>
        </w:rPr>
        <w:t xml:space="preserve">: </w:t>
      </w:r>
      <w:hyperlink r:id="rId16" w:history="1">
        <w:r w:rsidRPr="00494DDE">
          <w:rPr>
            <w:rStyle w:val="afa"/>
            <w:color w:val="auto"/>
            <w:sz w:val="20"/>
            <w:szCs w:val="20"/>
            <w:lang w:val="en-US"/>
          </w:rPr>
          <w:t>kainsk</w:t>
        </w:r>
        <w:r w:rsidRPr="00494DDE">
          <w:rPr>
            <w:rStyle w:val="afa"/>
            <w:color w:val="auto"/>
            <w:sz w:val="20"/>
            <w:szCs w:val="20"/>
          </w:rPr>
          <w:t>@</w:t>
        </w:r>
        <w:r w:rsidRPr="00494DDE">
          <w:rPr>
            <w:rStyle w:val="afa"/>
            <w:color w:val="auto"/>
            <w:sz w:val="20"/>
            <w:szCs w:val="20"/>
            <w:lang w:val="en-US"/>
          </w:rPr>
          <w:t>nso</w:t>
        </w:r>
        <w:r w:rsidRPr="00494DDE">
          <w:rPr>
            <w:rStyle w:val="afa"/>
            <w:color w:val="auto"/>
            <w:sz w:val="20"/>
            <w:szCs w:val="20"/>
          </w:rPr>
          <w:t>.</w:t>
        </w:r>
        <w:proofErr w:type="spellStart"/>
        <w:r w:rsidRPr="00494DDE">
          <w:rPr>
            <w:rStyle w:val="afa"/>
            <w:color w:val="auto"/>
            <w:sz w:val="20"/>
            <w:szCs w:val="20"/>
            <w:lang w:val="en-US"/>
          </w:rPr>
          <w:t>ru</w:t>
        </w:r>
        <w:proofErr w:type="spellEnd"/>
      </w:hyperlink>
      <w:r w:rsidRPr="00494DDE">
        <w:rPr>
          <w:sz w:val="20"/>
          <w:szCs w:val="20"/>
          <w:shd w:val="clear" w:color="auto" w:fill="FFFFFF"/>
        </w:rPr>
        <w:t xml:space="preserve"> </w:t>
      </w:r>
    </w:p>
    <w:p w14:paraId="3FDA79BF" w14:textId="77777777" w:rsidR="00494DDE" w:rsidRPr="00494DDE" w:rsidRDefault="00494DDE" w:rsidP="00494DDE">
      <w:pPr>
        <w:ind w:firstLine="709"/>
        <w:jc w:val="both"/>
        <w:rPr>
          <w:sz w:val="20"/>
          <w:szCs w:val="20"/>
          <w:shd w:val="clear" w:color="auto" w:fill="FFFFFF"/>
        </w:rPr>
      </w:pPr>
      <w:r w:rsidRPr="00494DDE">
        <w:rPr>
          <w:sz w:val="20"/>
          <w:szCs w:val="20"/>
          <w:shd w:val="clear" w:color="auto" w:fill="FFFFFF"/>
        </w:rPr>
        <w:t xml:space="preserve">Ссылка на официальный сайт </w:t>
      </w:r>
      <w:r w:rsidRPr="00494DDE">
        <w:rPr>
          <w:sz w:val="20"/>
          <w:szCs w:val="20"/>
        </w:rPr>
        <w:t xml:space="preserve">в информационно-телекоммуникационной сети "Интернет", на котором размещена информация о проведении </w:t>
      </w:r>
      <w:proofErr w:type="gramStart"/>
      <w:r w:rsidRPr="00494DDE">
        <w:rPr>
          <w:sz w:val="20"/>
          <w:szCs w:val="20"/>
        </w:rPr>
        <w:t>конкурса</w:t>
      </w:r>
      <w:r w:rsidRPr="00494DDE">
        <w:rPr>
          <w:sz w:val="20"/>
          <w:szCs w:val="20"/>
          <w:shd w:val="clear" w:color="auto" w:fill="FFFFFF"/>
        </w:rPr>
        <w:t>:</w:t>
      </w:r>
      <w:r w:rsidRPr="00494DDE">
        <w:rPr>
          <w:sz w:val="20"/>
          <w:szCs w:val="20"/>
        </w:rPr>
        <w:t xml:space="preserve">  </w:t>
      </w:r>
      <w:hyperlink r:id="rId17" w:history="1">
        <w:r w:rsidRPr="00494DDE">
          <w:rPr>
            <w:rStyle w:val="afa"/>
            <w:color w:val="auto"/>
            <w:sz w:val="20"/>
            <w:szCs w:val="20"/>
            <w:shd w:val="clear" w:color="auto" w:fill="FFFFFF"/>
          </w:rPr>
          <w:t>http://kuibyshev.nso.ru/</w:t>
        </w:r>
        <w:r w:rsidRPr="00494DDE">
          <w:rPr>
            <w:rStyle w:val="afa"/>
            <w:color w:val="auto"/>
            <w:sz w:val="20"/>
            <w:szCs w:val="20"/>
            <w:shd w:val="clear" w:color="auto" w:fill="FFFFFF"/>
          </w:rPr>
          <w:t>p</w:t>
        </w:r>
        <w:r w:rsidRPr="00494DDE">
          <w:rPr>
            <w:rStyle w:val="afa"/>
            <w:color w:val="auto"/>
            <w:sz w:val="20"/>
            <w:szCs w:val="20"/>
            <w:shd w:val="clear" w:color="auto" w:fill="FFFFFF"/>
          </w:rPr>
          <w:t>age/1542</w:t>
        </w:r>
        <w:proofErr w:type="gramEnd"/>
      </w:hyperlink>
      <w:r w:rsidRPr="00494DDE">
        <w:rPr>
          <w:sz w:val="20"/>
          <w:szCs w:val="20"/>
          <w:shd w:val="clear" w:color="auto" w:fill="FFFFFF"/>
        </w:rPr>
        <w:t xml:space="preserve"> </w:t>
      </w:r>
    </w:p>
    <w:p w14:paraId="3B7D7D36" w14:textId="77777777" w:rsidR="00494DDE" w:rsidRPr="00494DDE" w:rsidRDefault="00494DDE" w:rsidP="00494DDE">
      <w:pPr>
        <w:ind w:firstLine="709"/>
        <w:jc w:val="both"/>
        <w:rPr>
          <w:bCs/>
          <w:spacing w:val="1"/>
          <w:sz w:val="20"/>
          <w:szCs w:val="20"/>
        </w:rPr>
      </w:pPr>
      <w:r w:rsidRPr="00494DDE">
        <w:rPr>
          <w:sz w:val="20"/>
          <w:szCs w:val="20"/>
          <w:shd w:val="clear" w:color="auto" w:fill="FFFFFF"/>
        </w:rPr>
        <w:t xml:space="preserve">2. </w:t>
      </w:r>
      <w:r w:rsidRPr="00494DDE">
        <w:rPr>
          <w:bCs/>
          <w:spacing w:val="1"/>
          <w:sz w:val="20"/>
          <w:szCs w:val="20"/>
        </w:rPr>
        <w:t>Сроки проведения конкурса: отбор проводится в один этап, сбор заявок осуществляется в течении 30 календарных дней, с даты начала приема заявок.</w:t>
      </w:r>
    </w:p>
    <w:p w14:paraId="58395EE0" w14:textId="77777777" w:rsidR="00494DDE" w:rsidRPr="00494DDE" w:rsidRDefault="00494DDE" w:rsidP="00494DDE">
      <w:pPr>
        <w:ind w:firstLine="709"/>
        <w:rPr>
          <w:spacing w:val="1"/>
          <w:sz w:val="20"/>
          <w:szCs w:val="20"/>
        </w:rPr>
      </w:pPr>
      <w:r w:rsidRPr="00494DDE">
        <w:rPr>
          <w:spacing w:val="1"/>
          <w:sz w:val="20"/>
          <w:szCs w:val="20"/>
        </w:rPr>
        <w:t xml:space="preserve">3. Дата начала приема </w:t>
      </w:r>
      <w:proofErr w:type="gramStart"/>
      <w:r w:rsidRPr="00494DDE">
        <w:rPr>
          <w:spacing w:val="1"/>
          <w:sz w:val="20"/>
          <w:szCs w:val="20"/>
        </w:rPr>
        <w:t>заявок  –</w:t>
      </w:r>
      <w:proofErr w:type="gramEnd"/>
      <w:r w:rsidRPr="00494DDE">
        <w:rPr>
          <w:spacing w:val="1"/>
          <w:sz w:val="20"/>
          <w:szCs w:val="20"/>
        </w:rPr>
        <w:t xml:space="preserve"> 23.05.2022;</w:t>
      </w:r>
    </w:p>
    <w:p w14:paraId="2BF9A48C" w14:textId="77777777" w:rsidR="00494DDE" w:rsidRPr="00494DDE" w:rsidRDefault="00494DDE" w:rsidP="00494DDE">
      <w:pPr>
        <w:ind w:firstLine="709"/>
        <w:rPr>
          <w:spacing w:val="1"/>
          <w:sz w:val="20"/>
          <w:szCs w:val="20"/>
        </w:rPr>
      </w:pPr>
      <w:r w:rsidRPr="00494DDE">
        <w:rPr>
          <w:spacing w:val="1"/>
          <w:sz w:val="20"/>
          <w:szCs w:val="20"/>
        </w:rPr>
        <w:t xml:space="preserve">    Дата окончания приема заявок – 21.06.2022.</w:t>
      </w:r>
    </w:p>
    <w:p w14:paraId="232A5B4A" w14:textId="77777777" w:rsidR="00494DDE" w:rsidRPr="00494DDE" w:rsidRDefault="00494DDE" w:rsidP="00494DDE">
      <w:pPr>
        <w:autoSpaceDE w:val="0"/>
        <w:autoSpaceDN w:val="0"/>
        <w:adjustRightInd w:val="0"/>
        <w:ind w:firstLine="709"/>
        <w:jc w:val="both"/>
        <w:rPr>
          <w:rStyle w:val="afff"/>
          <w:b w:val="0"/>
          <w:sz w:val="20"/>
          <w:szCs w:val="20"/>
        </w:rPr>
      </w:pPr>
      <w:r w:rsidRPr="00494DDE">
        <w:rPr>
          <w:sz w:val="20"/>
          <w:szCs w:val="20"/>
        </w:rPr>
        <w:t xml:space="preserve">4. </w:t>
      </w:r>
      <w:r w:rsidRPr="00494DDE">
        <w:rPr>
          <w:sz w:val="20"/>
          <w:szCs w:val="20"/>
          <w:shd w:val="clear" w:color="auto" w:fill="FFFFFF"/>
        </w:rPr>
        <w:t xml:space="preserve">Место и порядок предоставления </w:t>
      </w:r>
      <w:proofErr w:type="gramStart"/>
      <w:r w:rsidRPr="00494DDE">
        <w:rPr>
          <w:sz w:val="20"/>
          <w:szCs w:val="20"/>
          <w:shd w:val="clear" w:color="auto" w:fill="FFFFFF"/>
        </w:rPr>
        <w:t>заявок:  Заявки</w:t>
      </w:r>
      <w:proofErr w:type="gramEnd"/>
      <w:r w:rsidRPr="00494DDE">
        <w:rPr>
          <w:sz w:val="20"/>
          <w:szCs w:val="20"/>
          <w:shd w:val="clear" w:color="auto" w:fill="FFFFFF"/>
        </w:rPr>
        <w:t xml:space="preserve"> на участие в конкурсе в бумажном виде принимаются по адресу:  Новосибирская область, г. Куйбышев, ул. </w:t>
      </w:r>
      <w:proofErr w:type="spellStart"/>
      <w:r w:rsidRPr="00494DDE">
        <w:rPr>
          <w:sz w:val="20"/>
          <w:szCs w:val="20"/>
          <w:shd w:val="clear" w:color="auto" w:fill="FFFFFF"/>
        </w:rPr>
        <w:t>Краскома</w:t>
      </w:r>
      <w:proofErr w:type="spellEnd"/>
      <w:r w:rsidRPr="00494DDE">
        <w:rPr>
          <w:sz w:val="20"/>
          <w:szCs w:val="20"/>
          <w:shd w:val="clear" w:color="auto" w:fill="FFFFFF"/>
        </w:rPr>
        <w:t xml:space="preserve">, 37,  кабинет 22  (управление экономического развития и труда) в </w:t>
      </w:r>
      <w:r w:rsidRPr="00494DDE">
        <w:rPr>
          <w:sz w:val="20"/>
          <w:szCs w:val="20"/>
        </w:rPr>
        <w:t>рабочие дни с 8:00 до 12:00  и с 13:00 до 17:00 часов,  в пятницу до 16:00 часов</w:t>
      </w:r>
      <w:r w:rsidRPr="00494DDE">
        <w:rPr>
          <w:rStyle w:val="afff"/>
          <w:b w:val="0"/>
          <w:sz w:val="20"/>
          <w:szCs w:val="20"/>
        </w:rPr>
        <w:t>.</w:t>
      </w:r>
    </w:p>
    <w:p w14:paraId="2AFCE3DA" w14:textId="77777777" w:rsidR="00494DDE" w:rsidRPr="00494DDE" w:rsidRDefault="00494DDE" w:rsidP="00494DDE">
      <w:pPr>
        <w:autoSpaceDE w:val="0"/>
        <w:autoSpaceDN w:val="0"/>
        <w:adjustRightInd w:val="0"/>
        <w:ind w:firstLine="709"/>
        <w:jc w:val="both"/>
        <w:rPr>
          <w:sz w:val="20"/>
          <w:szCs w:val="20"/>
          <w:shd w:val="clear" w:color="auto" w:fill="FFFFFF"/>
        </w:rPr>
      </w:pPr>
      <w:r w:rsidRPr="00494DDE">
        <w:rPr>
          <w:sz w:val="20"/>
          <w:szCs w:val="20"/>
        </w:rPr>
        <w:t>Консультацию по порядку проведения конкурсного отбора можно получить по телефону: 8(383-62)50-933</w:t>
      </w:r>
      <w:r w:rsidRPr="00494DDE">
        <w:rPr>
          <w:sz w:val="20"/>
          <w:szCs w:val="20"/>
          <w:shd w:val="clear" w:color="auto" w:fill="FFFFFF"/>
        </w:rPr>
        <w:t>.</w:t>
      </w:r>
    </w:p>
    <w:p w14:paraId="42BDDDFD" w14:textId="77777777" w:rsidR="00494DDE" w:rsidRPr="00494DDE" w:rsidRDefault="00494DDE" w:rsidP="00494DDE">
      <w:pPr>
        <w:autoSpaceDE w:val="0"/>
        <w:autoSpaceDN w:val="0"/>
        <w:adjustRightInd w:val="0"/>
        <w:ind w:firstLine="709"/>
        <w:jc w:val="both"/>
        <w:rPr>
          <w:sz w:val="20"/>
          <w:szCs w:val="20"/>
        </w:rPr>
      </w:pPr>
      <w:r w:rsidRPr="00494DDE">
        <w:rPr>
          <w:sz w:val="20"/>
          <w:szCs w:val="20"/>
        </w:rPr>
        <w:t>Основаниями для отклонения заявки на стадии рассмотрения заявок являются:</w:t>
      </w:r>
    </w:p>
    <w:p w14:paraId="08FA0ACE" w14:textId="77777777" w:rsidR="00494DDE" w:rsidRPr="00494DDE" w:rsidRDefault="00494DDE" w:rsidP="00494DDE">
      <w:pPr>
        <w:ind w:firstLine="709"/>
        <w:jc w:val="both"/>
        <w:rPr>
          <w:sz w:val="20"/>
          <w:szCs w:val="20"/>
        </w:rPr>
      </w:pPr>
      <w:r w:rsidRPr="00494DDE">
        <w:rPr>
          <w:sz w:val="20"/>
          <w:szCs w:val="20"/>
        </w:rPr>
        <w:t xml:space="preserve">1) несоответствие участника отбора требованиям, указанных в </w:t>
      </w:r>
      <w:hyperlink w:anchor="p66" w:history="1">
        <w:r w:rsidRPr="00494DDE">
          <w:rPr>
            <w:sz w:val="20"/>
            <w:szCs w:val="20"/>
          </w:rPr>
          <w:t xml:space="preserve">пунктах </w:t>
        </w:r>
      </w:hyperlink>
      <w:r w:rsidRPr="00494DDE">
        <w:rPr>
          <w:sz w:val="20"/>
          <w:szCs w:val="20"/>
        </w:rPr>
        <w:t>6,7 настоящего Информационного сообщения;</w:t>
      </w:r>
    </w:p>
    <w:p w14:paraId="7B7D36C8" w14:textId="77777777" w:rsidR="00494DDE" w:rsidRPr="00494DDE" w:rsidRDefault="00494DDE" w:rsidP="00494DDE">
      <w:pPr>
        <w:ind w:firstLine="709"/>
        <w:jc w:val="both"/>
        <w:rPr>
          <w:sz w:val="20"/>
          <w:szCs w:val="20"/>
        </w:rPr>
      </w:pPr>
      <w:r w:rsidRPr="00494DDE">
        <w:rPr>
          <w:sz w:val="20"/>
          <w:szCs w:val="20"/>
        </w:rPr>
        <w:lastRenderedPageBreak/>
        <w:t>2) непредставление, представление в неполном объеме участником отбора документов, указанных в пункте 9 настоящего Информационного сообщения;</w:t>
      </w:r>
    </w:p>
    <w:p w14:paraId="0DAB8E78" w14:textId="77777777" w:rsidR="00494DDE" w:rsidRPr="00494DDE" w:rsidRDefault="00494DDE" w:rsidP="00494DDE">
      <w:pPr>
        <w:ind w:firstLine="709"/>
        <w:jc w:val="both"/>
        <w:rPr>
          <w:sz w:val="20"/>
          <w:szCs w:val="20"/>
        </w:rPr>
      </w:pPr>
      <w:r w:rsidRPr="00494DDE">
        <w:rPr>
          <w:sz w:val="20"/>
          <w:szCs w:val="20"/>
        </w:rPr>
        <w:t xml:space="preserve"> 3) недостоверность представленной участником отбора информации, в том числе информации о месте нахождения и адресе юридического лица;</w:t>
      </w:r>
    </w:p>
    <w:p w14:paraId="09855628" w14:textId="77777777" w:rsidR="00494DDE" w:rsidRPr="00494DDE" w:rsidRDefault="00494DDE" w:rsidP="00494DDE">
      <w:pPr>
        <w:autoSpaceDE w:val="0"/>
        <w:autoSpaceDN w:val="0"/>
        <w:adjustRightInd w:val="0"/>
        <w:ind w:firstLine="709"/>
        <w:jc w:val="both"/>
        <w:rPr>
          <w:sz w:val="20"/>
          <w:szCs w:val="20"/>
          <w:shd w:val="clear" w:color="auto" w:fill="FFFFFF"/>
        </w:rPr>
      </w:pPr>
      <w:r w:rsidRPr="00494DDE">
        <w:rPr>
          <w:sz w:val="20"/>
          <w:szCs w:val="20"/>
        </w:rPr>
        <w:t>4) подача заявки после даты и времени, определенных для подачи заявок.</w:t>
      </w:r>
    </w:p>
    <w:p w14:paraId="5B46F7B9" w14:textId="77777777" w:rsidR="00494DDE" w:rsidRPr="00494DDE" w:rsidRDefault="00494DDE" w:rsidP="00494DDE">
      <w:pPr>
        <w:autoSpaceDE w:val="0"/>
        <w:autoSpaceDN w:val="0"/>
        <w:adjustRightInd w:val="0"/>
        <w:ind w:firstLine="709"/>
        <w:jc w:val="both"/>
        <w:rPr>
          <w:sz w:val="20"/>
          <w:szCs w:val="20"/>
        </w:rPr>
      </w:pPr>
      <w:r w:rsidRPr="00494DDE">
        <w:rPr>
          <w:sz w:val="20"/>
          <w:szCs w:val="20"/>
        </w:rPr>
        <w:t xml:space="preserve">5. Условия участия в </w:t>
      </w:r>
      <w:proofErr w:type="gramStart"/>
      <w:r w:rsidRPr="00494DDE">
        <w:rPr>
          <w:sz w:val="20"/>
          <w:szCs w:val="20"/>
        </w:rPr>
        <w:t>конкурсе  установлены</w:t>
      </w:r>
      <w:proofErr w:type="gramEnd"/>
      <w:r w:rsidRPr="00494DDE">
        <w:rPr>
          <w:sz w:val="20"/>
          <w:szCs w:val="20"/>
        </w:rPr>
        <w:t xml:space="preserve"> «Порядком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за счет средств бюджета Куйбышевского района» (далее – Порядок предоставления субсидий), утвержденным постановлением администрации Куйбышевского муниципального района Новосибирской области  от 28.04.2022 № 363. (http://kuibyshev.nso.ru/page/1542)</w:t>
      </w:r>
    </w:p>
    <w:p w14:paraId="4C9A6114" w14:textId="77777777" w:rsidR="00494DDE" w:rsidRPr="00494DDE" w:rsidRDefault="00494DDE" w:rsidP="00494DDE">
      <w:pPr>
        <w:autoSpaceDE w:val="0"/>
        <w:autoSpaceDN w:val="0"/>
        <w:adjustRightInd w:val="0"/>
        <w:ind w:firstLine="709"/>
        <w:jc w:val="both"/>
        <w:rPr>
          <w:sz w:val="20"/>
          <w:szCs w:val="20"/>
        </w:rPr>
      </w:pPr>
      <w:r w:rsidRPr="00494DDE">
        <w:rPr>
          <w:sz w:val="20"/>
          <w:szCs w:val="20"/>
        </w:rPr>
        <w:t>Субсидии предоставляются</w:t>
      </w:r>
      <w:r w:rsidRPr="00494DDE">
        <w:rPr>
          <w:rFonts w:eastAsia="Calibri"/>
          <w:sz w:val="20"/>
          <w:szCs w:val="20"/>
          <w:lang w:eastAsia="en-US"/>
        </w:rPr>
        <w:t xml:space="preserve"> </w:t>
      </w:r>
      <w:r w:rsidRPr="00494DDE">
        <w:rPr>
          <w:sz w:val="20"/>
          <w:szCs w:val="20"/>
        </w:rPr>
        <w:t xml:space="preserve">в пределах бюджетных ассигнований, за счет средств, предусмотренных на эти цели в бюджете Куйбышевского муниципального района Новосибирской </w:t>
      </w:r>
      <w:proofErr w:type="gramStart"/>
      <w:r w:rsidRPr="00494DDE">
        <w:rPr>
          <w:sz w:val="20"/>
          <w:szCs w:val="20"/>
        </w:rPr>
        <w:t>области,  в</w:t>
      </w:r>
      <w:proofErr w:type="gramEnd"/>
      <w:r w:rsidRPr="00494DDE">
        <w:rPr>
          <w:sz w:val="20"/>
          <w:szCs w:val="20"/>
        </w:rPr>
        <w:t xml:space="preserve"> целях возмещения затрат субъектов МСП, в связи с производством (реализацией) товаров, выполнением работ, оказанием услуг.</w:t>
      </w:r>
    </w:p>
    <w:p w14:paraId="598B132E" w14:textId="77777777" w:rsidR="00494DDE" w:rsidRPr="00494DDE" w:rsidRDefault="00494DDE" w:rsidP="00494DDE">
      <w:pPr>
        <w:ind w:firstLine="709"/>
        <w:jc w:val="both"/>
        <w:rPr>
          <w:sz w:val="20"/>
          <w:szCs w:val="20"/>
          <w:shd w:val="clear" w:color="auto" w:fill="FFFFFF"/>
        </w:rPr>
      </w:pPr>
      <w:r w:rsidRPr="00494DDE">
        <w:rPr>
          <w:rStyle w:val="afff"/>
          <w:b w:val="0"/>
          <w:sz w:val="20"/>
          <w:szCs w:val="20"/>
        </w:rPr>
        <w:t>6. Участники отбора:</w:t>
      </w:r>
      <w:r w:rsidRPr="00494DDE">
        <w:rPr>
          <w:sz w:val="20"/>
          <w:szCs w:val="20"/>
          <w:shd w:val="clear" w:color="auto" w:fill="FFFFFF"/>
        </w:rPr>
        <w:t xml:space="preserve"> </w:t>
      </w:r>
      <w:r w:rsidRPr="00494DDE">
        <w:rPr>
          <w:sz w:val="20"/>
          <w:szCs w:val="20"/>
        </w:rPr>
        <w:t>юридические лица (за исключением государственных (муниципальных) учреждений), индивидуальные предприниматели, а также физические лица – производители товаров, работ, услуг</w:t>
      </w:r>
      <w:r w:rsidRPr="00494DDE">
        <w:rPr>
          <w:sz w:val="20"/>
          <w:szCs w:val="20"/>
          <w:shd w:val="clear" w:color="auto" w:fill="FFFFFF"/>
        </w:rPr>
        <w:t xml:space="preserve">. </w:t>
      </w:r>
    </w:p>
    <w:p w14:paraId="476BC086" w14:textId="77777777" w:rsidR="00494DDE" w:rsidRPr="00494DDE" w:rsidRDefault="00494DDE" w:rsidP="00494DDE">
      <w:pPr>
        <w:autoSpaceDE w:val="0"/>
        <w:autoSpaceDN w:val="0"/>
        <w:adjustRightInd w:val="0"/>
        <w:ind w:firstLine="709"/>
        <w:jc w:val="both"/>
        <w:rPr>
          <w:sz w:val="20"/>
          <w:szCs w:val="20"/>
        </w:rPr>
      </w:pPr>
      <w:r w:rsidRPr="00494DDE">
        <w:rPr>
          <w:sz w:val="20"/>
          <w:szCs w:val="20"/>
        </w:rPr>
        <w:t>Один участник отбора в рамках проведения конкурса может подать не более одной заявки.</w:t>
      </w:r>
    </w:p>
    <w:p w14:paraId="0BC5B557" w14:textId="77777777" w:rsidR="00494DDE" w:rsidRPr="00494DDE" w:rsidRDefault="00494DDE" w:rsidP="00494DDE">
      <w:pPr>
        <w:pStyle w:val="ConsPlusNormal"/>
        <w:ind w:firstLine="709"/>
        <w:jc w:val="both"/>
        <w:rPr>
          <w:rFonts w:ascii="Times New Roman" w:hAnsi="Times New Roman" w:cs="Times New Roman"/>
        </w:rPr>
      </w:pPr>
      <w:r w:rsidRPr="00494DDE">
        <w:rPr>
          <w:rFonts w:ascii="Times New Roman" w:hAnsi="Times New Roman" w:cs="Times New Roman"/>
          <w:shd w:val="clear" w:color="auto" w:fill="FFFFFF"/>
        </w:rPr>
        <w:t xml:space="preserve">7. </w:t>
      </w:r>
      <w:r w:rsidRPr="00494DDE">
        <w:rPr>
          <w:rFonts w:ascii="Times New Roman" w:hAnsi="Times New Roman" w:cs="Times New Roman"/>
        </w:rPr>
        <w:t>Участники отбора должны соответствовать на 1-е число месяца, предшествующего месяцу, в котором планируется проведение отбора, следующим требованиям:</w:t>
      </w:r>
    </w:p>
    <w:p w14:paraId="3ACA8A38" w14:textId="77777777" w:rsidR="00494DDE" w:rsidRPr="00494DDE" w:rsidRDefault="00494DDE" w:rsidP="00494DDE">
      <w:pPr>
        <w:ind w:right="-3" w:firstLine="709"/>
        <w:jc w:val="both"/>
        <w:rPr>
          <w:sz w:val="20"/>
          <w:szCs w:val="20"/>
        </w:rPr>
      </w:pPr>
      <w:bookmarkStart w:id="2" w:name="p75"/>
      <w:bookmarkEnd w:id="2"/>
      <w:r w:rsidRPr="00494DDE">
        <w:rPr>
          <w:sz w:val="20"/>
          <w:szCs w:val="20"/>
        </w:rPr>
        <w:t>1) осуществление юридическим лицом, индивидуальным предпринимателем, физическим лицом – производителями товаров, работ, услуг деятельности на территории Куйбышевского района;</w:t>
      </w:r>
    </w:p>
    <w:p w14:paraId="0725685B" w14:textId="77777777" w:rsidR="00494DDE" w:rsidRPr="00494DDE" w:rsidRDefault="00494DDE" w:rsidP="00494DDE">
      <w:pPr>
        <w:ind w:right="-3" w:firstLine="709"/>
        <w:jc w:val="both"/>
        <w:rPr>
          <w:sz w:val="20"/>
          <w:szCs w:val="20"/>
        </w:rPr>
      </w:pPr>
      <w:r w:rsidRPr="00494DDE">
        <w:rPr>
          <w:sz w:val="20"/>
          <w:szCs w:val="20"/>
        </w:rPr>
        <w:t>2) отсутствие задолженности по налогам, сборам, страховым взносам и иным обязательным платежам в бюджеты бюджетной системы Российской Федерации и государственные внебюджетные фонды, срок исполнения по которым наступил в соответствии с законодательством Российской Федерации;</w:t>
      </w:r>
    </w:p>
    <w:p w14:paraId="41210EA6" w14:textId="77777777" w:rsidR="00494DDE" w:rsidRPr="00494DDE" w:rsidRDefault="00494DDE" w:rsidP="00494DDE">
      <w:pPr>
        <w:ind w:right="-3" w:firstLine="709"/>
        <w:jc w:val="both"/>
        <w:rPr>
          <w:sz w:val="20"/>
          <w:szCs w:val="20"/>
        </w:rPr>
      </w:pPr>
      <w:r w:rsidRPr="00494DDE">
        <w:rPr>
          <w:sz w:val="20"/>
          <w:szCs w:val="20"/>
        </w:rPr>
        <w:t>3) участники отбора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свою деятельность в качестве индивидуального предпринимателя;</w:t>
      </w:r>
    </w:p>
    <w:p w14:paraId="2C3BDADC" w14:textId="77777777" w:rsidR="00494DDE" w:rsidRPr="00494DDE" w:rsidRDefault="00494DDE" w:rsidP="00494DDE">
      <w:pPr>
        <w:ind w:right="-3" w:firstLine="709"/>
        <w:jc w:val="both"/>
        <w:rPr>
          <w:sz w:val="20"/>
          <w:szCs w:val="20"/>
        </w:rPr>
      </w:pPr>
      <w:r w:rsidRPr="00494DDE">
        <w:rPr>
          <w:sz w:val="20"/>
          <w:szCs w:val="20"/>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w:t>
      </w:r>
    </w:p>
    <w:p w14:paraId="0F47FA9F" w14:textId="77777777" w:rsidR="00494DDE" w:rsidRPr="00494DDE" w:rsidRDefault="00494DDE" w:rsidP="00494DDE">
      <w:pPr>
        <w:ind w:right="-3" w:firstLine="709"/>
        <w:jc w:val="both"/>
        <w:rPr>
          <w:sz w:val="20"/>
          <w:szCs w:val="20"/>
        </w:rPr>
      </w:pPr>
      <w:r w:rsidRPr="00494DDE">
        <w:rPr>
          <w:sz w:val="20"/>
          <w:szCs w:val="20"/>
        </w:rPr>
        <w:t>5) отсутствие просроченной задолженности по возврату в бюджет Куйбышевского района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Куйбышевского района;</w:t>
      </w:r>
    </w:p>
    <w:p w14:paraId="5766714A" w14:textId="77777777" w:rsidR="00494DDE" w:rsidRPr="00494DDE" w:rsidRDefault="00494DDE" w:rsidP="00494DDE">
      <w:pPr>
        <w:ind w:firstLine="709"/>
        <w:jc w:val="both"/>
        <w:rPr>
          <w:sz w:val="20"/>
          <w:szCs w:val="20"/>
        </w:rPr>
      </w:pPr>
      <w:r w:rsidRPr="00494DDE">
        <w:rPr>
          <w:sz w:val="20"/>
          <w:szCs w:val="20"/>
        </w:rPr>
        <w:t>6)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10150152" w14:textId="77777777" w:rsidR="00494DDE" w:rsidRPr="00494DDE" w:rsidRDefault="00494DDE" w:rsidP="00494DDE">
      <w:pPr>
        <w:ind w:firstLine="709"/>
        <w:jc w:val="both"/>
        <w:rPr>
          <w:sz w:val="20"/>
          <w:szCs w:val="20"/>
        </w:rPr>
      </w:pPr>
      <w:r w:rsidRPr="00494DDE">
        <w:rPr>
          <w:sz w:val="20"/>
          <w:szCs w:val="20"/>
        </w:rPr>
        <w:t xml:space="preserve">7) участники отбора в текущем году не должны получать средства </w:t>
      </w:r>
      <w:proofErr w:type="gramStart"/>
      <w:r w:rsidRPr="00494DDE">
        <w:rPr>
          <w:sz w:val="20"/>
          <w:szCs w:val="20"/>
        </w:rPr>
        <w:t>из  бюджета</w:t>
      </w:r>
      <w:proofErr w:type="gramEnd"/>
      <w:r w:rsidRPr="00494DDE">
        <w:rPr>
          <w:sz w:val="20"/>
          <w:szCs w:val="20"/>
        </w:rPr>
        <w:t xml:space="preserve"> Куйбышевского района в соответствии с действующим Порядком предоставления субсидии, с иными нормативными правовыми актами, муниципальными правовыми актами, по направлениям указанным в пункте 7 Порядка предоставления субсидии.</w:t>
      </w:r>
    </w:p>
    <w:p w14:paraId="10E06DAD" w14:textId="77777777" w:rsidR="00494DDE" w:rsidRPr="00494DDE" w:rsidRDefault="00494DDE" w:rsidP="00494DDE">
      <w:pPr>
        <w:ind w:firstLine="709"/>
        <w:jc w:val="both"/>
        <w:rPr>
          <w:sz w:val="20"/>
          <w:szCs w:val="20"/>
        </w:rPr>
      </w:pPr>
      <w:r w:rsidRPr="00494DDE">
        <w:rPr>
          <w:sz w:val="20"/>
          <w:szCs w:val="20"/>
        </w:rPr>
        <w:t>8) отсутствие задолженности по представлению отчетности по ранее предоставленным субсидиям.</w:t>
      </w:r>
    </w:p>
    <w:p w14:paraId="0CDC32E2" w14:textId="77777777" w:rsidR="00494DDE" w:rsidRPr="00494DDE" w:rsidRDefault="00494DDE" w:rsidP="00494DDE">
      <w:pPr>
        <w:ind w:firstLine="709"/>
        <w:jc w:val="both"/>
        <w:rPr>
          <w:sz w:val="20"/>
          <w:szCs w:val="20"/>
        </w:rPr>
      </w:pPr>
      <w:r w:rsidRPr="00494DDE">
        <w:rPr>
          <w:sz w:val="20"/>
          <w:szCs w:val="20"/>
        </w:rPr>
        <w:t>9)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7698C1F1" w14:textId="77777777" w:rsidR="00494DDE" w:rsidRPr="00494DDE" w:rsidRDefault="00494DDE" w:rsidP="00494DDE">
      <w:pPr>
        <w:pStyle w:val="ConsPlusNormal"/>
        <w:ind w:firstLine="709"/>
        <w:jc w:val="both"/>
        <w:rPr>
          <w:rFonts w:ascii="Times New Roman" w:hAnsi="Times New Roman" w:cs="Times New Roman"/>
        </w:rPr>
      </w:pPr>
      <w:r w:rsidRPr="00494DDE">
        <w:rPr>
          <w:rFonts w:ascii="Times New Roman" w:hAnsi="Times New Roman" w:cs="Times New Roman"/>
        </w:rPr>
        <w:t xml:space="preserve">8. </w:t>
      </w:r>
      <w:r w:rsidRPr="00494DDE">
        <w:rPr>
          <w:rFonts w:ascii="Times New Roman" w:hAnsi="Times New Roman" w:cs="Times New Roman"/>
          <w:spacing w:val="1"/>
        </w:rPr>
        <w:t>Участниками отбора не могут быть:</w:t>
      </w:r>
    </w:p>
    <w:p w14:paraId="5D554371" w14:textId="77777777" w:rsidR="00494DDE" w:rsidRPr="00494DDE" w:rsidRDefault="00494DDE" w:rsidP="00494DDE">
      <w:pPr>
        <w:widowControl w:val="0"/>
        <w:autoSpaceDE w:val="0"/>
        <w:autoSpaceDN w:val="0"/>
        <w:adjustRightInd w:val="0"/>
        <w:ind w:firstLine="709"/>
        <w:jc w:val="both"/>
        <w:rPr>
          <w:sz w:val="20"/>
          <w:szCs w:val="20"/>
        </w:rPr>
      </w:pPr>
      <w:r w:rsidRPr="00494DDE">
        <w:rPr>
          <w:sz w:val="20"/>
          <w:szCs w:val="20"/>
        </w:rPr>
        <w:t>1) кредитные организации, страховые организации (за исключением потребительских кооперат</w:t>
      </w:r>
      <w:r w:rsidRPr="00494DDE">
        <w:rPr>
          <w:sz w:val="20"/>
          <w:szCs w:val="20"/>
        </w:rPr>
        <w:t>и</w:t>
      </w:r>
      <w:r w:rsidRPr="00494DDE">
        <w:rPr>
          <w:sz w:val="20"/>
          <w:szCs w:val="20"/>
        </w:rPr>
        <w:t>вов), инвестиционные фонды, негосударственные пенсионные фонды, профессиональные участники рынка це</w:t>
      </w:r>
      <w:r w:rsidRPr="00494DDE">
        <w:rPr>
          <w:sz w:val="20"/>
          <w:szCs w:val="20"/>
        </w:rPr>
        <w:t>н</w:t>
      </w:r>
      <w:r w:rsidRPr="00494DDE">
        <w:rPr>
          <w:sz w:val="20"/>
          <w:szCs w:val="20"/>
        </w:rPr>
        <w:t>ных бумаг, ломбарды;</w:t>
      </w:r>
    </w:p>
    <w:p w14:paraId="2B0940DC" w14:textId="77777777" w:rsidR="00494DDE" w:rsidRPr="00494DDE" w:rsidRDefault="00494DDE" w:rsidP="00494DDE">
      <w:pPr>
        <w:widowControl w:val="0"/>
        <w:autoSpaceDE w:val="0"/>
        <w:autoSpaceDN w:val="0"/>
        <w:adjustRightInd w:val="0"/>
        <w:ind w:firstLine="709"/>
        <w:jc w:val="both"/>
        <w:rPr>
          <w:sz w:val="20"/>
          <w:szCs w:val="20"/>
        </w:rPr>
      </w:pPr>
      <w:r w:rsidRPr="00494DDE">
        <w:rPr>
          <w:sz w:val="20"/>
          <w:szCs w:val="20"/>
        </w:rPr>
        <w:t>2) организации, участники соглашений о разделе продукции;</w:t>
      </w:r>
    </w:p>
    <w:p w14:paraId="1D0A0699" w14:textId="77777777" w:rsidR="00494DDE" w:rsidRPr="00494DDE" w:rsidRDefault="00494DDE" w:rsidP="00494DDE">
      <w:pPr>
        <w:widowControl w:val="0"/>
        <w:autoSpaceDE w:val="0"/>
        <w:autoSpaceDN w:val="0"/>
        <w:adjustRightInd w:val="0"/>
        <w:ind w:firstLine="709"/>
        <w:jc w:val="both"/>
        <w:rPr>
          <w:sz w:val="20"/>
          <w:szCs w:val="20"/>
        </w:rPr>
      </w:pPr>
      <w:r w:rsidRPr="00494DDE">
        <w:rPr>
          <w:sz w:val="20"/>
          <w:szCs w:val="20"/>
        </w:rPr>
        <w:t>3) организации, являющиеся в порядке, установленном законодательством Российской Федерации о валютном регулировании и в</w:t>
      </w:r>
      <w:r w:rsidRPr="00494DDE">
        <w:rPr>
          <w:sz w:val="20"/>
          <w:szCs w:val="20"/>
        </w:rPr>
        <w:t>а</w:t>
      </w:r>
      <w:r w:rsidRPr="00494DDE">
        <w:rPr>
          <w:sz w:val="20"/>
          <w:szCs w:val="20"/>
        </w:rPr>
        <w:t>лютном контроле, нерезидентами Российской Федерации, за исключением случаев, предусмотренных международными дог</w:t>
      </w:r>
      <w:r w:rsidRPr="00494DDE">
        <w:rPr>
          <w:sz w:val="20"/>
          <w:szCs w:val="20"/>
        </w:rPr>
        <w:t>о</w:t>
      </w:r>
      <w:r w:rsidRPr="00494DDE">
        <w:rPr>
          <w:sz w:val="20"/>
          <w:szCs w:val="20"/>
        </w:rPr>
        <w:t>ворами Российской Федерации;</w:t>
      </w:r>
    </w:p>
    <w:p w14:paraId="24ABEAC9" w14:textId="77777777" w:rsidR="00494DDE" w:rsidRPr="00494DDE" w:rsidRDefault="00494DDE" w:rsidP="00494DDE">
      <w:pPr>
        <w:widowControl w:val="0"/>
        <w:autoSpaceDE w:val="0"/>
        <w:autoSpaceDN w:val="0"/>
        <w:adjustRightInd w:val="0"/>
        <w:ind w:firstLine="709"/>
        <w:jc w:val="both"/>
        <w:rPr>
          <w:sz w:val="20"/>
          <w:szCs w:val="20"/>
        </w:rPr>
      </w:pPr>
      <w:r w:rsidRPr="00494DDE">
        <w:rPr>
          <w:sz w:val="20"/>
          <w:szCs w:val="20"/>
        </w:rPr>
        <w:t>4) организации, осуществляющие предпринимательскую деятельность в сфере игорного бизнеса;</w:t>
      </w:r>
    </w:p>
    <w:p w14:paraId="725AD445" w14:textId="77777777" w:rsidR="00494DDE" w:rsidRPr="00494DDE" w:rsidRDefault="00494DDE" w:rsidP="00494DDE">
      <w:pPr>
        <w:widowControl w:val="0"/>
        <w:autoSpaceDE w:val="0"/>
        <w:autoSpaceDN w:val="0"/>
        <w:adjustRightInd w:val="0"/>
        <w:ind w:firstLine="709"/>
        <w:jc w:val="both"/>
        <w:rPr>
          <w:sz w:val="20"/>
          <w:szCs w:val="20"/>
        </w:rPr>
      </w:pPr>
      <w:r w:rsidRPr="00494DDE">
        <w:rPr>
          <w:sz w:val="20"/>
          <w:szCs w:val="20"/>
        </w:rPr>
        <w:t>5) организации, осуществляющие производство и реализацию подакцизных товаров, за исключением автомобилей легковых и мотоциклов, винодельческих продуктов, произведенных из выращенного на территории Российской Федерации винограда, а также добычу и реализацию полезных ископа</w:t>
      </w:r>
      <w:r w:rsidRPr="00494DDE">
        <w:rPr>
          <w:sz w:val="20"/>
          <w:szCs w:val="20"/>
        </w:rPr>
        <w:t>е</w:t>
      </w:r>
      <w:r w:rsidRPr="00494DDE">
        <w:rPr>
          <w:sz w:val="20"/>
          <w:szCs w:val="20"/>
        </w:rPr>
        <w:t>мых, за исключением общераспространенных полезных ископаемых.</w:t>
      </w:r>
    </w:p>
    <w:p w14:paraId="218E3E33" w14:textId="77777777" w:rsidR="00494DDE" w:rsidRPr="00494DDE" w:rsidRDefault="00494DDE" w:rsidP="00494DDE">
      <w:pPr>
        <w:ind w:firstLine="709"/>
        <w:jc w:val="both"/>
        <w:rPr>
          <w:rFonts w:eastAsia="Calibri"/>
          <w:sz w:val="20"/>
          <w:szCs w:val="20"/>
          <w:lang w:eastAsia="en-US"/>
        </w:rPr>
      </w:pPr>
      <w:r w:rsidRPr="00494DDE">
        <w:rPr>
          <w:spacing w:val="1"/>
          <w:sz w:val="20"/>
          <w:szCs w:val="20"/>
        </w:rPr>
        <w:lastRenderedPageBreak/>
        <w:t xml:space="preserve">9. </w:t>
      </w:r>
      <w:r w:rsidRPr="00494DDE">
        <w:rPr>
          <w:rFonts w:eastAsia="Calibri"/>
          <w:sz w:val="20"/>
          <w:szCs w:val="20"/>
          <w:lang w:eastAsia="en-US"/>
        </w:rPr>
        <w:t>Для получения субсидии в текущем году участники отбора представляют в администрацию Куйбышевского района следующие документы:</w:t>
      </w:r>
    </w:p>
    <w:p w14:paraId="68F4E9FD" w14:textId="77777777" w:rsidR="00494DDE" w:rsidRPr="00494DDE" w:rsidRDefault="00494DDE" w:rsidP="00494DDE">
      <w:pPr>
        <w:autoSpaceDE w:val="0"/>
        <w:autoSpaceDN w:val="0"/>
        <w:adjustRightInd w:val="0"/>
        <w:ind w:firstLine="709"/>
        <w:jc w:val="both"/>
        <w:rPr>
          <w:rFonts w:eastAsia="Calibri"/>
          <w:sz w:val="20"/>
          <w:szCs w:val="20"/>
          <w:lang w:eastAsia="en-US"/>
        </w:rPr>
      </w:pPr>
      <w:r w:rsidRPr="00494DDE">
        <w:rPr>
          <w:rFonts w:eastAsia="Calibri"/>
          <w:sz w:val="20"/>
          <w:szCs w:val="20"/>
          <w:lang w:eastAsia="en-US"/>
        </w:rPr>
        <w:t>1) заявку на получение субсидии (приложение №1 к настоящему Информационному сообщению);</w:t>
      </w:r>
    </w:p>
    <w:p w14:paraId="16C18959" w14:textId="77777777" w:rsidR="00494DDE" w:rsidRPr="00494DDE" w:rsidRDefault="00494DDE" w:rsidP="00494DDE">
      <w:pPr>
        <w:autoSpaceDE w:val="0"/>
        <w:autoSpaceDN w:val="0"/>
        <w:adjustRightInd w:val="0"/>
        <w:ind w:firstLine="709"/>
        <w:jc w:val="both"/>
        <w:rPr>
          <w:rFonts w:eastAsia="Calibri"/>
          <w:sz w:val="20"/>
          <w:szCs w:val="20"/>
          <w:lang w:eastAsia="en-US"/>
        </w:rPr>
      </w:pPr>
      <w:proofErr w:type="gramStart"/>
      <w:r w:rsidRPr="00494DDE">
        <w:rPr>
          <w:sz w:val="20"/>
          <w:szCs w:val="20"/>
        </w:rPr>
        <w:t>2)документы</w:t>
      </w:r>
      <w:proofErr w:type="gramEnd"/>
      <w:r w:rsidRPr="00494DDE">
        <w:rPr>
          <w:sz w:val="20"/>
          <w:szCs w:val="20"/>
        </w:rPr>
        <w:t xml:space="preserve">, необходимые для предоставления субсидии, предусмотренные  для каждого направления поддержки в соответствии с приложением </w:t>
      </w:r>
      <w:r w:rsidRPr="00494DDE">
        <w:rPr>
          <w:rFonts w:eastAsia="Calibri"/>
          <w:sz w:val="20"/>
          <w:szCs w:val="20"/>
          <w:lang w:eastAsia="en-US"/>
        </w:rPr>
        <w:t>№2 к настоящему Информационному сообщению.</w:t>
      </w:r>
    </w:p>
    <w:p w14:paraId="19BEC72B" w14:textId="77777777" w:rsidR="00494DDE" w:rsidRPr="00494DDE" w:rsidRDefault="00494DDE" w:rsidP="00494DDE">
      <w:pPr>
        <w:autoSpaceDE w:val="0"/>
        <w:autoSpaceDN w:val="0"/>
        <w:adjustRightInd w:val="0"/>
        <w:ind w:firstLine="709"/>
        <w:jc w:val="both"/>
        <w:rPr>
          <w:i/>
          <w:sz w:val="20"/>
          <w:szCs w:val="20"/>
        </w:rPr>
      </w:pPr>
      <w:r w:rsidRPr="00494DDE">
        <w:rPr>
          <w:sz w:val="20"/>
          <w:szCs w:val="20"/>
        </w:rPr>
        <w:t xml:space="preserve">Документы предоставляются в прошитом и пронумерованном виде, в порядке определенном перечнем документов, указанным в </w:t>
      </w:r>
      <w:proofErr w:type="gramStart"/>
      <w:r w:rsidRPr="00494DDE">
        <w:rPr>
          <w:sz w:val="20"/>
          <w:szCs w:val="20"/>
        </w:rPr>
        <w:t>заявке,  заверенные</w:t>
      </w:r>
      <w:proofErr w:type="gramEnd"/>
      <w:r w:rsidRPr="00494DDE">
        <w:rPr>
          <w:sz w:val="20"/>
          <w:szCs w:val="20"/>
        </w:rPr>
        <w:t xml:space="preserve"> подписью и печатью (при наличии).</w:t>
      </w:r>
      <w:r w:rsidRPr="00494DDE">
        <w:rPr>
          <w:i/>
          <w:sz w:val="20"/>
          <w:szCs w:val="20"/>
        </w:rPr>
        <w:t xml:space="preserve"> </w:t>
      </w:r>
    </w:p>
    <w:p w14:paraId="46EB7A10" w14:textId="77777777" w:rsidR="00494DDE" w:rsidRPr="00494DDE" w:rsidRDefault="00494DDE" w:rsidP="00494DDE">
      <w:pPr>
        <w:autoSpaceDE w:val="0"/>
        <w:autoSpaceDN w:val="0"/>
        <w:adjustRightInd w:val="0"/>
        <w:ind w:firstLine="709"/>
        <w:jc w:val="both"/>
        <w:rPr>
          <w:i/>
          <w:sz w:val="20"/>
          <w:szCs w:val="20"/>
        </w:rPr>
      </w:pPr>
      <w:r w:rsidRPr="00494DDE">
        <w:rPr>
          <w:spacing w:val="1"/>
          <w:sz w:val="20"/>
          <w:szCs w:val="20"/>
        </w:rPr>
        <w:t xml:space="preserve">10. Порядок отзыва </w:t>
      </w:r>
      <w:proofErr w:type="gramStart"/>
      <w:r w:rsidRPr="00494DDE">
        <w:rPr>
          <w:spacing w:val="1"/>
          <w:sz w:val="20"/>
          <w:szCs w:val="20"/>
        </w:rPr>
        <w:t xml:space="preserve">заявок:  </w:t>
      </w:r>
      <w:r w:rsidRPr="00494DDE">
        <w:rPr>
          <w:sz w:val="20"/>
          <w:szCs w:val="20"/>
        </w:rPr>
        <w:t>отозвать</w:t>
      </w:r>
      <w:proofErr w:type="gramEnd"/>
      <w:r w:rsidRPr="00494DDE">
        <w:rPr>
          <w:sz w:val="20"/>
          <w:szCs w:val="20"/>
        </w:rPr>
        <w:t xml:space="preserve"> заявку можно путем направления председателю Комиссии официального письменного уведомления (датой отзыва является дата регистрации официального письменного уведомления заявителя).</w:t>
      </w:r>
    </w:p>
    <w:p w14:paraId="52B68F8D" w14:textId="77777777" w:rsidR="00494DDE" w:rsidRPr="00494DDE" w:rsidRDefault="00494DDE" w:rsidP="00494DDE">
      <w:pPr>
        <w:ind w:firstLine="709"/>
        <w:jc w:val="both"/>
        <w:rPr>
          <w:sz w:val="20"/>
          <w:szCs w:val="20"/>
        </w:rPr>
      </w:pPr>
      <w:r w:rsidRPr="00494DDE">
        <w:rPr>
          <w:sz w:val="20"/>
          <w:szCs w:val="20"/>
        </w:rPr>
        <w:t xml:space="preserve">11. Правила рассмотрения и оценки заявок: </w:t>
      </w:r>
    </w:p>
    <w:p w14:paraId="40AE08F6" w14:textId="77777777" w:rsidR="00494DDE" w:rsidRPr="00494DDE" w:rsidRDefault="00494DDE" w:rsidP="00494DDE">
      <w:pPr>
        <w:ind w:firstLine="709"/>
        <w:jc w:val="both"/>
        <w:rPr>
          <w:sz w:val="20"/>
          <w:szCs w:val="20"/>
        </w:rPr>
      </w:pPr>
      <w:r w:rsidRPr="00494DDE">
        <w:rPr>
          <w:sz w:val="20"/>
          <w:szCs w:val="20"/>
        </w:rPr>
        <w:t xml:space="preserve">Комиссия в течение 15 рабочих </w:t>
      </w:r>
      <w:proofErr w:type="gramStart"/>
      <w:r w:rsidRPr="00494DDE">
        <w:rPr>
          <w:sz w:val="20"/>
          <w:szCs w:val="20"/>
        </w:rPr>
        <w:t>дней  со</w:t>
      </w:r>
      <w:proofErr w:type="gramEnd"/>
      <w:r w:rsidRPr="00494DDE">
        <w:rPr>
          <w:sz w:val="20"/>
          <w:szCs w:val="20"/>
        </w:rPr>
        <w:t xml:space="preserve"> дня получения заключений с приложением заявок и документов рассматривает их на своих заседаниях и определяет претендентов на получение финансовой поддержки</w:t>
      </w:r>
    </w:p>
    <w:p w14:paraId="6F9A9F0E" w14:textId="77777777" w:rsidR="00494DDE" w:rsidRPr="00494DDE" w:rsidRDefault="00494DDE" w:rsidP="00494DDE">
      <w:pPr>
        <w:ind w:firstLine="709"/>
        <w:jc w:val="both"/>
        <w:rPr>
          <w:rFonts w:eastAsia="Calibri"/>
          <w:sz w:val="20"/>
          <w:szCs w:val="20"/>
          <w:lang w:eastAsia="en-US"/>
        </w:rPr>
      </w:pPr>
      <w:r w:rsidRPr="00494DDE">
        <w:rPr>
          <w:sz w:val="20"/>
          <w:szCs w:val="20"/>
        </w:rPr>
        <w:t xml:space="preserve">Получатели субсидии определяются на конкурсной основе исходя из наилучших условий достижения результатов, </w:t>
      </w:r>
      <w:r w:rsidRPr="00494DDE">
        <w:rPr>
          <w:sz w:val="20"/>
          <w:szCs w:val="20"/>
          <w:lang w:bidi="ru-RU"/>
        </w:rPr>
        <w:t>и целесообразно</w:t>
      </w:r>
      <w:r w:rsidRPr="00494DDE">
        <w:rPr>
          <w:sz w:val="20"/>
          <w:szCs w:val="20"/>
          <w:lang w:bidi="ru-RU"/>
        </w:rPr>
        <w:softHyphen/>
      </w:r>
      <w:r w:rsidRPr="00494DDE">
        <w:rPr>
          <w:rStyle w:val="afffffffffff6"/>
          <w:color w:val="auto"/>
          <w:sz w:val="20"/>
          <w:szCs w:val="20"/>
        </w:rPr>
        <w:t xml:space="preserve">сти, по критериям, </w:t>
      </w:r>
      <w:r w:rsidRPr="00494DDE">
        <w:rPr>
          <w:sz w:val="20"/>
          <w:szCs w:val="20"/>
        </w:rPr>
        <w:t>определенным в приложении №3 к настоящему Информационному сообщению.</w:t>
      </w:r>
      <w:r w:rsidRPr="00494DDE">
        <w:rPr>
          <w:rFonts w:eastAsia="Calibri"/>
          <w:sz w:val="20"/>
          <w:szCs w:val="20"/>
          <w:lang w:eastAsia="en-US"/>
        </w:rPr>
        <w:t xml:space="preserve"> </w:t>
      </w:r>
    </w:p>
    <w:p w14:paraId="19D4C630" w14:textId="77777777" w:rsidR="00494DDE" w:rsidRPr="00494DDE" w:rsidRDefault="00494DDE" w:rsidP="00494DDE">
      <w:pPr>
        <w:autoSpaceDE w:val="0"/>
        <w:autoSpaceDN w:val="0"/>
        <w:adjustRightInd w:val="0"/>
        <w:ind w:firstLine="709"/>
        <w:jc w:val="both"/>
        <w:rPr>
          <w:sz w:val="20"/>
          <w:szCs w:val="20"/>
        </w:rPr>
      </w:pPr>
      <w:r w:rsidRPr="00494DDE">
        <w:rPr>
          <w:sz w:val="20"/>
          <w:szCs w:val="20"/>
        </w:rPr>
        <w:t>Рассмотрение заявок в форме субсидирования части затрат на реализацию бизнес – плана предпринимательского проекта (начинающим бизнес) осуществляется с участием представителя – индивидуального предпринимателя (руководителя – для юридического лица) либо лица по доверенности.</w:t>
      </w:r>
    </w:p>
    <w:p w14:paraId="12C3DAB5" w14:textId="77777777" w:rsidR="00494DDE" w:rsidRPr="00494DDE" w:rsidRDefault="00494DDE" w:rsidP="00494DDE">
      <w:pPr>
        <w:ind w:firstLine="709"/>
        <w:jc w:val="both"/>
        <w:rPr>
          <w:rFonts w:eastAsia="Calibri"/>
          <w:sz w:val="20"/>
          <w:szCs w:val="20"/>
          <w:lang w:eastAsia="en-US"/>
        </w:rPr>
      </w:pPr>
      <w:r w:rsidRPr="00494DDE">
        <w:rPr>
          <w:sz w:val="20"/>
          <w:szCs w:val="20"/>
        </w:rPr>
        <w:t>Решение Комиссия принимает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 Результаты работы комиссии оформляются протоколом.</w:t>
      </w:r>
    </w:p>
    <w:p w14:paraId="7EAA1F3A" w14:textId="77777777" w:rsidR="00494DDE" w:rsidRPr="00494DDE" w:rsidRDefault="00494DDE" w:rsidP="00494DDE">
      <w:pPr>
        <w:widowControl w:val="0"/>
        <w:autoSpaceDE w:val="0"/>
        <w:autoSpaceDN w:val="0"/>
        <w:adjustRightInd w:val="0"/>
        <w:ind w:firstLine="709"/>
        <w:jc w:val="both"/>
        <w:rPr>
          <w:sz w:val="20"/>
          <w:szCs w:val="20"/>
        </w:rPr>
      </w:pPr>
      <w:r w:rsidRPr="00494DDE">
        <w:rPr>
          <w:sz w:val="20"/>
          <w:szCs w:val="20"/>
        </w:rPr>
        <w:t>Комиссия вправе рассмотреть единственную заявку.</w:t>
      </w:r>
      <w:r w:rsidRPr="00494DDE">
        <w:rPr>
          <w:spacing w:val="1"/>
          <w:sz w:val="20"/>
          <w:szCs w:val="20"/>
        </w:rPr>
        <w:t xml:space="preserve"> </w:t>
      </w:r>
    </w:p>
    <w:p w14:paraId="5F7CED3A" w14:textId="77777777" w:rsidR="00494DDE" w:rsidRPr="00494DDE" w:rsidRDefault="00494DDE" w:rsidP="00494DDE">
      <w:pPr>
        <w:tabs>
          <w:tab w:val="left" w:pos="567"/>
        </w:tabs>
        <w:autoSpaceDE w:val="0"/>
        <w:autoSpaceDN w:val="0"/>
        <w:adjustRightInd w:val="0"/>
        <w:ind w:firstLine="709"/>
        <w:jc w:val="both"/>
        <w:rPr>
          <w:spacing w:val="1"/>
          <w:sz w:val="20"/>
          <w:szCs w:val="20"/>
        </w:rPr>
      </w:pPr>
      <w:r w:rsidRPr="00494DDE">
        <w:rPr>
          <w:spacing w:val="1"/>
          <w:sz w:val="20"/>
          <w:szCs w:val="20"/>
        </w:rPr>
        <w:t>Основаниями для отказа в предоставлении субсидии являются:</w:t>
      </w:r>
    </w:p>
    <w:p w14:paraId="56A5BF55" w14:textId="77777777" w:rsidR="00494DDE" w:rsidRPr="00494DDE" w:rsidRDefault="00494DDE" w:rsidP="00494DDE">
      <w:pPr>
        <w:autoSpaceDE w:val="0"/>
        <w:autoSpaceDN w:val="0"/>
        <w:adjustRightInd w:val="0"/>
        <w:ind w:firstLine="709"/>
        <w:jc w:val="both"/>
        <w:rPr>
          <w:sz w:val="20"/>
          <w:szCs w:val="20"/>
        </w:rPr>
      </w:pPr>
      <w:r w:rsidRPr="00494DDE">
        <w:rPr>
          <w:sz w:val="20"/>
          <w:szCs w:val="20"/>
        </w:rPr>
        <w:t xml:space="preserve">1) не соответствие участника отбора требованиям, указанным в </w:t>
      </w:r>
      <w:hyperlink r:id="rId18" w:history="1">
        <w:r w:rsidRPr="00494DDE">
          <w:rPr>
            <w:sz w:val="20"/>
            <w:szCs w:val="20"/>
          </w:rPr>
          <w:t xml:space="preserve">пункте </w:t>
        </w:r>
      </w:hyperlink>
      <w:r w:rsidRPr="00494DDE">
        <w:rPr>
          <w:sz w:val="20"/>
          <w:szCs w:val="20"/>
        </w:rPr>
        <w:t>7 настоящего Информационного сообщения;</w:t>
      </w:r>
    </w:p>
    <w:p w14:paraId="2FAA03FC" w14:textId="77777777" w:rsidR="00494DDE" w:rsidRPr="00494DDE" w:rsidRDefault="00494DDE" w:rsidP="00494DDE">
      <w:pPr>
        <w:autoSpaceDE w:val="0"/>
        <w:autoSpaceDN w:val="0"/>
        <w:adjustRightInd w:val="0"/>
        <w:ind w:firstLine="709"/>
        <w:jc w:val="both"/>
        <w:rPr>
          <w:sz w:val="20"/>
          <w:szCs w:val="20"/>
        </w:rPr>
      </w:pPr>
      <w:r w:rsidRPr="00494DDE">
        <w:rPr>
          <w:sz w:val="20"/>
          <w:szCs w:val="20"/>
        </w:rPr>
        <w:t>2) несоответствие предоставленных участником отбора заявки и документов требованиям, определенным пунктом 9 настоящего Информационного сообщения;</w:t>
      </w:r>
    </w:p>
    <w:p w14:paraId="2867A7CD" w14:textId="77777777" w:rsidR="00494DDE" w:rsidRPr="00494DDE" w:rsidRDefault="00494DDE" w:rsidP="00494DDE">
      <w:pPr>
        <w:autoSpaceDE w:val="0"/>
        <w:autoSpaceDN w:val="0"/>
        <w:adjustRightInd w:val="0"/>
        <w:ind w:firstLine="709"/>
        <w:jc w:val="both"/>
        <w:rPr>
          <w:sz w:val="20"/>
          <w:szCs w:val="20"/>
        </w:rPr>
      </w:pPr>
      <w:r w:rsidRPr="00494DDE">
        <w:rPr>
          <w:sz w:val="20"/>
          <w:szCs w:val="20"/>
        </w:rPr>
        <w:t xml:space="preserve">3)  недостоверность </w:t>
      </w:r>
      <w:proofErr w:type="gramStart"/>
      <w:r w:rsidRPr="00494DDE">
        <w:rPr>
          <w:sz w:val="20"/>
          <w:szCs w:val="20"/>
        </w:rPr>
        <w:t>представленной  участником</w:t>
      </w:r>
      <w:proofErr w:type="gramEnd"/>
      <w:r w:rsidRPr="00494DDE">
        <w:rPr>
          <w:sz w:val="20"/>
          <w:szCs w:val="20"/>
        </w:rPr>
        <w:t xml:space="preserve"> отбора информации, в том числе информации о месте нахождения и адресе юридического лица;</w:t>
      </w:r>
    </w:p>
    <w:p w14:paraId="2B9D215D" w14:textId="77777777" w:rsidR="00494DDE" w:rsidRPr="00494DDE" w:rsidRDefault="00494DDE" w:rsidP="00494DDE">
      <w:pPr>
        <w:autoSpaceDE w:val="0"/>
        <w:autoSpaceDN w:val="0"/>
        <w:adjustRightInd w:val="0"/>
        <w:ind w:firstLine="709"/>
        <w:jc w:val="both"/>
        <w:rPr>
          <w:sz w:val="20"/>
          <w:szCs w:val="20"/>
        </w:rPr>
      </w:pPr>
      <w:r w:rsidRPr="00494DDE">
        <w:rPr>
          <w:sz w:val="20"/>
          <w:szCs w:val="20"/>
        </w:rPr>
        <w:t>4) в текущем году в отношении заявителя было принято решение об оказании аналогичной поддержки и сроки ее оказания не истекли;</w:t>
      </w:r>
    </w:p>
    <w:p w14:paraId="4615C7F9" w14:textId="77777777" w:rsidR="00494DDE" w:rsidRPr="00494DDE" w:rsidRDefault="00494DDE" w:rsidP="00494DDE">
      <w:pPr>
        <w:autoSpaceDE w:val="0"/>
        <w:autoSpaceDN w:val="0"/>
        <w:adjustRightInd w:val="0"/>
        <w:ind w:firstLine="709"/>
        <w:jc w:val="both"/>
        <w:rPr>
          <w:sz w:val="20"/>
          <w:szCs w:val="20"/>
        </w:rPr>
      </w:pPr>
      <w:r w:rsidRPr="00494DDE">
        <w:rPr>
          <w:sz w:val="20"/>
          <w:szCs w:val="20"/>
        </w:rPr>
        <w:t>5) не выполнение условий предоставления субсидии, определенных в приложении №1 к Порядку предоставления субсидий.</w:t>
      </w:r>
      <w:r w:rsidRPr="00494DDE">
        <w:rPr>
          <w:i/>
          <w:sz w:val="20"/>
          <w:szCs w:val="20"/>
        </w:rPr>
        <w:t xml:space="preserve"> </w:t>
      </w:r>
    </w:p>
    <w:p w14:paraId="4CA57778" w14:textId="77777777" w:rsidR="00494DDE" w:rsidRPr="00494DDE" w:rsidRDefault="00494DDE" w:rsidP="00494DDE">
      <w:pPr>
        <w:tabs>
          <w:tab w:val="left" w:pos="567"/>
        </w:tabs>
        <w:autoSpaceDE w:val="0"/>
        <w:autoSpaceDN w:val="0"/>
        <w:adjustRightInd w:val="0"/>
        <w:ind w:firstLine="709"/>
        <w:jc w:val="both"/>
        <w:rPr>
          <w:rFonts w:eastAsia="Calibri"/>
          <w:sz w:val="20"/>
          <w:szCs w:val="20"/>
          <w:lang w:eastAsia="en-US"/>
        </w:rPr>
      </w:pPr>
      <w:r w:rsidRPr="00494DDE">
        <w:rPr>
          <w:spacing w:val="1"/>
          <w:sz w:val="20"/>
          <w:szCs w:val="20"/>
        </w:rPr>
        <w:t xml:space="preserve">12. Заключение соглашения: </w:t>
      </w:r>
      <w:r w:rsidRPr="00494DDE">
        <w:rPr>
          <w:rFonts w:eastAsia="Calibri"/>
          <w:sz w:val="20"/>
          <w:szCs w:val="20"/>
          <w:lang w:eastAsia="en-US"/>
        </w:rPr>
        <w:t>по результатам отбора администрация Куйбышевского района заключает с каждой организацией – победителем конкурса соглашение в течение 10 (десяти) рабочих дней со дня подписания протокола комиссией.</w:t>
      </w:r>
    </w:p>
    <w:p w14:paraId="02E51289" w14:textId="77777777" w:rsidR="00494DDE" w:rsidRPr="00494DDE" w:rsidRDefault="00494DDE" w:rsidP="00494DDE">
      <w:pPr>
        <w:tabs>
          <w:tab w:val="left" w:pos="567"/>
        </w:tabs>
        <w:autoSpaceDE w:val="0"/>
        <w:autoSpaceDN w:val="0"/>
        <w:adjustRightInd w:val="0"/>
        <w:ind w:firstLine="709"/>
        <w:jc w:val="both"/>
        <w:rPr>
          <w:sz w:val="20"/>
          <w:szCs w:val="20"/>
        </w:rPr>
      </w:pPr>
      <w:r w:rsidRPr="00494DDE">
        <w:rPr>
          <w:sz w:val="20"/>
          <w:szCs w:val="20"/>
        </w:rPr>
        <w:t xml:space="preserve">В случае отказа организации - победителя конкурса от заключения соглашения в срок, установленный </w:t>
      </w:r>
      <w:hyperlink w:anchor="p218" w:history="1">
        <w:r w:rsidRPr="00494DDE">
          <w:rPr>
            <w:sz w:val="20"/>
            <w:szCs w:val="20"/>
          </w:rPr>
          <w:t>абзацем</w:t>
        </w:r>
      </w:hyperlink>
      <w:r w:rsidRPr="00494DDE">
        <w:rPr>
          <w:sz w:val="20"/>
          <w:szCs w:val="20"/>
        </w:rPr>
        <w:t xml:space="preserve"> первым настоящего пункта, такая организация признается уклонившейся от заключения соглашения. </w:t>
      </w:r>
    </w:p>
    <w:p w14:paraId="2904C060" w14:textId="77777777" w:rsidR="00494DDE" w:rsidRPr="00494DDE" w:rsidRDefault="00494DDE" w:rsidP="00494DDE">
      <w:pPr>
        <w:ind w:firstLine="709"/>
        <w:jc w:val="both"/>
        <w:rPr>
          <w:sz w:val="20"/>
          <w:szCs w:val="20"/>
        </w:rPr>
      </w:pPr>
      <w:r w:rsidRPr="00494DDE">
        <w:rPr>
          <w:sz w:val="20"/>
          <w:szCs w:val="20"/>
        </w:rPr>
        <w:t>13. Размещение результатов конкурса: Результаты конкурса размещаются в открытом доступе на информационных ресурсах в сети "Интернет</w:t>
      </w:r>
      <w:proofErr w:type="gramStart"/>
      <w:r w:rsidRPr="00494DDE">
        <w:rPr>
          <w:sz w:val="20"/>
          <w:szCs w:val="20"/>
        </w:rPr>
        <w:t>",  на</w:t>
      </w:r>
      <w:proofErr w:type="gramEnd"/>
      <w:r w:rsidRPr="00494DDE">
        <w:rPr>
          <w:sz w:val="20"/>
          <w:szCs w:val="20"/>
        </w:rPr>
        <w:t xml:space="preserve"> едином портале, а также на официальном сайте администрации Куйбышевского района в сети "Интернет не позднее 14 (четырнадцати) календарных дней, с момента определения победителя отбора.</w:t>
      </w:r>
    </w:p>
    <w:p w14:paraId="3654FBF8" w14:textId="77777777" w:rsidR="00494DDE" w:rsidRPr="00494DDE" w:rsidRDefault="00494DDE" w:rsidP="00494DDE">
      <w:pPr>
        <w:ind w:left="5387"/>
        <w:jc w:val="right"/>
        <w:rPr>
          <w:sz w:val="20"/>
          <w:szCs w:val="20"/>
        </w:rPr>
      </w:pPr>
      <w:r w:rsidRPr="00494DDE">
        <w:rPr>
          <w:bCs/>
          <w:sz w:val="20"/>
          <w:szCs w:val="20"/>
        </w:rPr>
        <w:t xml:space="preserve">                   ПРИЛОЖЕНИЕ № 1</w:t>
      </w:r>
    </w:p>
    <w:p w14:paraId="75532272" w14:textId="77777777" w:rsidR="00494DDE" w:rsidRPr="00494DDE" w:rsidRDefault="00494DDE" w:rsidP="00494DDE">
      <w:pPr>
        <w:ind w:firstLine="709"/>
        <w:jc w:val="right"/>
        <w:rPr>
          <w:bCs/>
          <w:sz w:val="20"/>
          <w:szCs w:val="20"/>
          <w:shd w:val="clear" w:color="auto" w:fill="FFFFFF"/>
        </w:rPr>
      </w:pPr>
      <w:r w:rsidRPr="00494DDE">
        <w:rPr>
          <w:bCs/>
          <w:sz w:val="20"/>
          <w:szCs w:val="20"/>
          <w:shd w:val="clear" w:color="auto" w:fill="FFFFFF"/>
        </w:rPr>
        <w:t xml:space="preserve">                                                                   К информационному сообщению </w:t>
      </w:r>
    </w:p>
    <w:p w14:paraId="115D68F3" w14:textId="77777777" w:rsidR="00494DDE" w:rsidRPr="00494DDE" w:rsidRDefault="00494DDE" w:rsidP="00494DDE">
      <w:pPr>
        <w:ind w:firstLine="709"/>
        <w:jc w:val="right"/>
        <w:rPr>
          <w:sz w:val="20"/>
          <w:szCs w:val="20"/>
        </w:rPr>
      </w:pPr>
      <w:r w:rsidRPr="00494DDE">
        <w:rPr>
          <w:bCs/>
          <w:sz w:val="20"/>
          <w:szCs w:val="20"/>
          <w:shd w:val="clear" w:color="auto" w:fill="FFFFFF"/>
        </w:rPr>
        <w:t xml:space="preserve">                                                                   </w:t>
      </w:r>
      <w:r w:rsidRPr="00494DDE">
        <w:rPr>
          <w:bCs/>
          <w:sz w:val="20"/>
          <w:szCs w:val="20"/>
        </w:rPr>
        <w:t xml:space="preserve">о проведении конкурса на </w:t>
      </w:r>
      <w:proofErr w:type="gramStart"/>
      <w:r w:rsidRPr="00494DDE">
        <w:rPr>
          <w:bCs/>
          <w:sz w:val="20"/>
          <w:szCs w:val="20"/>
        </w:rPr>
        <w:t>оказание  финансовой</w:t>
      </w:r>
      <w:proofErr w:type="gramEnd"/>
      <w:r w:rsidRPr="00494DDE">
        <w:rPr>
          <w:bCs/>
          <w:sz w:val="20"/>
          <w:szCs w:val="20"/>
        </w:rPr>
        <w:t xml:space="preserve"> поддержки </w:t>
      </w:r>
      <w:r w:rsidRPr="00494DDE">
        <w:rPr>
          <w:sz w:val="20"/>
          <w:szCs w:val="20"/>
        </w:rPr>
        <w:t xml:space="preserve">юридическим лицам </w:t>
      </w:r>
    </w:p>
    <w:p w14:paraId="478FFDBB" w14:textId="77777777" w:rsidR="00494DDE" w:rsidRPr="00494DDE" w:rsidRDefault="00494DDE" w:rsidP="00494DDE">
      <w:pPr>
        <w:ind w:firstLine="709"/>
        <w:jc w:val="right"/>
        <w:rPr>
          <w:sz w:val="20"/>
          <w:szCs w:val="20"/>
        </w:rPr>
      </w:pPr>
      <w:r w:rsidRPr="00494DDE">
        <w:rPr>
          <w:sz w:val="20"/>
          <w:szCs w:val="20"/>
        </w:rPr>
        <w:t>(за исключением субсидий государственным</w:t>
      </w:r>
    </w:p>
    <w:p w14:paraId="7A05C566" w14:textId="77777777" w:rsidR="00494DDE" w:rsidRPr="00494DDE" w:rsidRDefault="00494DDE" w:rsidP="00494DDE">
      <w:pPr>
        <w:ind w:firstLine="709"/>
        <w:jc w:val="right"/>
        <w:rPr>
          <w:sz w:val="20"/>
          <w:szCs w:val="20"/>
        </w:rPr>
      </w:pPr>
      <w:r w:rsidRPr="00494DDE">
        <w:rPr>
          <w:sz w:val="20"/>
          <w:szCs w:val="20"/>
        </w:rPr>
        <w:t xml:space="preserve"> (муниципальным) учреждениям), </w:t>
      </w:r>
    </w:p>
    <w:p w14:paraId="4A72CB6C" w14:textId="77777777" w:rsidR="00494DDE" w:rsidRPr="00494DDE" w:rsidRDefault="00494DDE" w:rsidP="00494DDE">
      <w:pPr>
        <w:ind w:firstLine="709"/>
        <w:jc w:val="right"/>
        <w:rPr>
          <w:sz w:val="20"/>
          <w:szCs w:val="20"/>
        </w:rPr>
      </w:pPr>
      <w:r w:rsidRPr="00494DDE">
        <w:rPr>
          <w:sz w:val="20"/>
          <w:szCs w:val="20"/>
        </w:rPr>
        <w:t xml:space="preserve">индивидуальным предпринимателям, </w:t>
      </w:r>
    </w:p>
    <w:p w14:paraId="30F2C155" w14:textId="77777777" w:rsidR="00494DDE" w:rsidRPr="00494DDE" w:rsidRDefault="00494DDE" w:rsidP="00494DDE">
      <w:pPr>
        <w:ind w:firstLine="709"/>
        <w:jc w:val="right"/>
        <w:rPr>
          <w:sz w:val="20"/>
          <w:szCs w:val="20"/>
        </w:rPr>
      </w:pPr>
      <w:r w:rsidRPr="00494DDE">
        <w:rPr>
          <w:sz w:val="20"/>
          <w:szCs w:val="20"/>
        </w:rPr>
        <w:t xml:space="preserve">а также физическим лицам - производителям </w:t>
      </w:r>
    </w:p>
    <w:p w14:paraId="6BEF9E36" w14:textId="77777777" w:rsidR="00494DDE" w:rsidRPr="00494DDE" w:rsidRDefault="00494DDE" w:rsidP="00494DDE">
      <w:pPr>
        <w:ind w:firstLine="709"/>
        <w:jc w:val="right"/>
        <w:rPr>
          <w:sz w:val="20"/>
          <w:szCs w:val="20"/>
        </w:rPr>
      </w:pPr>
      <w:r w:rsidRPr="00494DDE">
        <w:rPr>
          <w:sz w:val="20"/>
          <w:szCs w:val="20"/>
        </w:rPr>
        <w:t xml:space="preserve">товаров, работ, услуг за счет средств </w:t>
      </w:r>
    </w:p>
    <w:p w14:paraId="629570A1" w14:textId="77777777" w:rsidR="00494DDE" w:rsidRPr="00494DDE" w:rsidRDefault="00494DDE" w:rsidP="00494DDE">
      <w:pPr>
        <w:ind w:firstLine="709"/>
        <w:jc w:val="right"/>
        <w:rPr>
          <w:bCs/>
          <w:sz w:val="20"/>
          <w:szCs w:val="20"/>
        </w:rPr>
      </w:pPr>
      <w:r w:rsidRPr="00494DDE">
        <w:rPr>
          <w:sz w:val="20"/>
          <w:szCs w:val="20"/>
        </w:rPr>
        <w:t>бюджета Куйбышевского района</w:t>
      </w:r>
    </w:p>
    <w:p w14:paraId="1A0EC9CD" w14:textId="77777777" w:rsidR="00494DDE" w:rsidRPr="00494DDE" w:rsidRDefault="00494DDE" w:rsidP="00494DDE">
      <w:pPr>
        <w:ind w:left="5387"/>
        <w:jc w:val="right"/>
        <w:rPr>
          <w:sz w:val="20"/>
          <w:szCs w:val="20"/>
        </w:rPr>
      </w:pPr>
    </w:p>
    <w:p w14:paraId="446073DF" w14:textId="77777777" w:rsidR="00494DDE" w:rsidRPr="00494DDE" w:rsidRDefault="00494DDE" w:rsidP="00494DDE">
      <w:pPr>
        <w:ind w:left="5387"/>
        <w:jc w:val="right"/>
        <w:rPr>
          <w:sz w:val="20"/>
          <w:szCs w:val="20"/>
        </w:rPr>
      </w:pPr>
    </w:p>
    <w:p w14:paraId="434A06E8" w14:textId="77777777" w:rsidR="00494DDE" w:rsidRPr="00494DDE" w:rsidRDefault="00494DDE" w:rsidP="00494DDE">
      <w:pPr>
        <w:ind w:left="5387"/>
        <w:jc w:val="right"/>
        <w:rPr>
          <w:sz w:val="20"/>
          <w:szCs w:val="20"/>
        </w:rPr>
      </w:pPr>
      <w:r w:rsidRPr="00494DDE">
        <w:rPr>
          <w:sz w:val="20"/>
          <w:szCs w:val="20"/>
        </w:rPr>
        <w:t xml:space="preserve">Главе Куйбышевского муниципального района Новосибирской области </w:t>
      </w:r>
    </w:p>
    <w:p w14:paraId="09F7C468" w14:textId="77777777" w:rsidR="00494DDE" w:rsidRPr="00494DDE" w:rsidRDefault="00494DDE" w:rsidP="00494DDE">
      <w:pPr>
        <w:ind w:left="4536"/>
        <w:jc w:val="right"/>
        <w:rPr>
          <w:sz w:val="20"/>
          <w:szCs w:val="20"/>
        </w:rPr>
      </w:pPr>
      <w:r w:rsidRPr="00494DDE">
        <w:rPr>
          <w:sz w:val="20"/>
          <w:szCs w:val="20"/>
        </w:rPr>
        <w:t>от _________________________________</w:t>
      </w:r>
      <w:r w:rsidRPr="00494DDE">
        <w:rPr>
          <w:sz w:val="20"/>
          <w:szCs w:val="20"/>
        </w:rPr>
        <w:br/>
        <w:t>___________________________________</w:t>
      </w:r>
    </w:p>
    <w:p w14:paraId="01368042" w14:textId="77777777" w:rsidR="00494DDE" w:rsidRPr="00494DDE" w:rsidRDefault="00494DDE" w:rsidP="00494DDE">
      <w:pPr>
        <w:ind w:left="4395" w:firstLine="141"/>
        <w:jc w:val="right"/>
        <w:rPr>
          <w:sz w:val="20"/>
          <w:szCs w:val="20"/>
        </w:rPr>
      </w:pPr>
      <w:r w:rsidRPr="00494DDE">
        <w:rPr>
          <w:sz w:val="20"/>
          <w:szCs w:val="20"/>
        </w:rPr>
        <w:t>(Ф.И.О. руководителя, наименование организации)</w:t>
      </w:r>
    </w:p>
    <w:p w14:paraId="22E3197A" w14:textId="77777777" w:rsidR="00494DDE" w:rsidRPr="00494DDE" w:rsidRDefault="00494DDE" w:rsidP="00494DDE">
      <w:pPr>
        <w:tabs>
          <w:tab w:val="left" w:pos="540"/>
        </w:tabs>
        <w:rPr>
          <w:sz w:val="20"/>
          <w:szCs w:val="20"/>
        </w:rPr>
      </w:pPr>
    </w:p>
    <w:p w14:paraId="7D552B52" w14:textId="77777777" w:rsidR="00494DDE" w:rsidRPr="00494DDE" w:rsidRDefault="00494DDE" w:rsidP="00494DDE">
      <w:pPr>
        <w:tabs>
          <w:tab w:val="left" w:pos="540"/>
        </w:tabs>
        <w:jc w:val="center"/>
        <w:rPr>
          <w:sz w:val="20"/>
          <w:szCs w:val="20"/>
        </w:rPr>
      </w:pPr>
    </w:p>
    <w:p w14:paraId="476BD180" w14:textId="77777777" w:rsidR="00494DDE" w:rsidRPr="00494DDE" w:rsidRDefault="00494DDE" w:rsidP="00494DDE">
      <w:pPr>
        <w:jc w:val="center"/>
        <w:rPr>
          <w:sz w:val="20"/>
          <w:szCs w:val="20"/>
        </w:rPr>
      </w:pPr>
      <w:r w:rsidRPr="00494DDE">
        <w:rPr>
          <w:sz w:val="20"/>
          <w:szCs w:val="20"/>
        </w:rPr>
        <w:t>ЗАЯВКА</w:t>
      </w:r>
      <w:r w:rsidRPr="00494DDE">
        <w:rPr>
          <w:sz w:val="20"/>
          <w:szCs w:val="20"/>
        </w:rPr>
        <w:br/>
        <w:t xml:space="preserve">на получение субсидий из бюджета Куйбышевского района </w:t>
      </w:r>
    </w:p>
    <w:p w14:paraId="0E510288" w14:textId="77777777" w:rsidR="00494DDE" w:rsidRPr="00494DDE" w:rsidRDefault="00494DDE" w:rsidP="00494DDE">
      <w:pPr>
        <w:jc w:val="center"/>
        <w:rPr>
          <w:sz w:val="20"/>
          <w:szCs w:val="20"/>
        </w:rPr>
      </w:pPr>
    </w:p>
    <w:p w14:paraId="54DAC584" w14:textId="77777777" w:rsidR="00494DDE" w:rsidRPr="00494DDE" w:rsidRDefault="00494DDE" w:rsidP="00494DDE">
      <w:pPr>
        <w:autoSpaceDE w:val="0"/>
        <w:autoSpaceDN w:val="0"/>
        <w:adjustRightInd w:val="0"/>
        <w:jc w:val="both"/>
        <w:rPr>
          <w:sz w:val="20"/>
          <w:szCs w:val="20"/>
        </w:rPr>
      </w:pPr>
      <w:r w:rsidRPr="00494DDE">
        <w:rPr>
          <w:sz w:val="20"/>
          <w:szCs w:val="20"/>
        </w:rPr>
        <w:lastRenderedPageBreak/>
        <w:t>_________________________________________________________________________________</w:t>
      </w:r>
    </w:p>
    <w:p w14:paraId="67D835F0" w14:textId="77777777" w:rsidR="00494DDE" w:rsidRPr="00494DDE" w:rsidRDefault="00494DDE" w:rsidP="00494DDE">
      <w:pPr>
        <w:autoSpaceDE w:val="0"/>
        <w:autoSpaceDN w:val="0"/>
        <w:adjustRightInd w:val="0"/>
        <w:jc w:val="both"/>
        <w:rPr>
          <w:sz w:val="20"/>
          <w:szCs w:val="20"/>
        </w:rPr>
      </w:pPr>
      <w:r w:rsidRPr="00494DDE">
        <w:rPr>
          <w:sz w:val="20"/>
          <w:szCs w:val="20"/>
        </w:rPr>
        <w:t xml:space="preserve">        наименование организации (индивидуального предпринимателя)</w:t>
      </w:r>
    </w:p>
    <w:p w14:paraId="6C9A21FC" w14:textId="77777777" w:rsidR="00494DDE" w:rsidRPr="00494DDE" w:rsidRDefault="00494DDE" w:rsidP="00494DDE">
      <w:pPr>
        <w:autoSpaceDE w:val="0"/>
        <w:autoSpaceDN w:val="0"/>
        <w:adjustRightInd w:val="0"/>
        <w:jc w:val="both"/>
        <w:rPr>
          <w:sz w:val="20"/>
          <w:szCs w:val="20"/>
        </w:rPr>
      </w:pPr>
      <w:r w:rsidRPr="00494DDE">
        <w:rPr>
          <w:sz w:val="20"/>
          <w:szCs w:val="20"/>
        </w:rPr>
        <w:t>_________________________________________________________________________________</w:t>
      </w:r>
    </w:p>
    <w:p w14:paraId="7016ACAA" w14:textId="77777777" w:rsidR="00494DDE" w:rsidRPr="00494DDE" w:rsidRDefault="00494DDE" w:rsidP="00494DDE">
      <w:pPr>
        <w:autoSpaceDE w:val="0"/>
        <w:autoSpaceDN w:val="0"/>
        <w:adjustRightInd w:val="0"/>
        <w:jc w:val="both"/>
        <w:rPr>
          <w:sz w:val="20"/>
          <w:szCs w:val="20"/>
        </w:rPr>
      </w:pPr>
      <w:r w:rsidRPr="00494DDE">
        <w:rPr>
          <w:sz w:val="20"/>
          <w:szCs w:val="20"/>
        </w:rPr>
        <w:t>_________________________________________________________________________________</w:t>
      </w:r>
    </w:p>
    <w:p w14:paraId="30EAFA28" w14:textId="77777777" w:rsidR="00494DDE" w:rsidRPr="00494DDE" w:rsidRDefault="00494DDE" w:rsidP="00494DDE">
      <w:pPr>
        <w:autoSpaceDE w:val="0"/>
        <w:autoSpaceDN w:val="0"/>
        <w:adjustRightInd w:val="0"/>
        <w:jc w:val="both"/>
        <w:rPr>
          <w:sz w:val="20"/>
          <w:szCs w:val="20"/>
        </w:rPr>
      </w:pPr>
      <w:r w:rsidRPr="00494DDE">
        <w:rPr>
          <w:sz w:val="20"/>
          <w:szCs w:val="20"/>
        </w:rPr>
        <w:t>_________________________________________________________________________________</w:t>
      </w:r>
    </w:p>
    <w:p w14:paraId="418BA8DF" w14:textId="77777777" w:rsidR="00494DDE" w:rsidRPr="00494DDE" w:rsidRDefault="00494DDE" w:rsidP="00494DDE">
      <w:pPr>
        <w:autoSpaceDE w:val="0"/>
        <w:autoSpaceDN w:val="0"/>
        <w:adjustRightInd w:val="0"/>
        <w:jc w:val="center"/>
        <w:rPr>
          <w:sz w:val="20"/>
          <w:szCs w:val="20"/>
        </w:rPr>
      </w:pPr>
      <w:r w:rsidRPr="00494DDE">
        <w:rPr>
          <w:sz w:val="20"/>
          <w:szCs w:val="20"/>
        </w:rPr>
        <w:t>(телефон, факс, адрес электронной почты)</w:t>
      </w:r>
    </w:p>
    <w:p w14:paraId="25DA52C6" w14:textId="77777777" w:rsidR="00494DDE" w:rsidRPr="00494DDE" w:rsidRDefault="00494DDE" w:rsidP="00494DDE">
      <w:pPr>
        <w:autoSpaceDE w:val="0"/>
        <w:autoSpaceDN w:val="0"/>
        <w:adjustRightInd w:val="0"/>
        <w:jc w:val="both"/>
        <w:rPr>
          <w:sz w:val="20"/>
          <w:szCs w:val="20"/>
        </w:rPr>
      </w:pPr>
      <w:r w:rsidRPr="00494DDE">
        <w:rPr>
          <w:sz w:val="20"/>
          <w:szCs w:val="20"/>
        </w:rPr>
        <w:t>просит предоставить в 20_____ году финансовую поддержку в форме</w:t>
      </w:r>
    </w:p>
    <w:p w14:paraId="43A62EA7" w14:textId="77777777" w:rsidR="00494DDE" w:rsidRPr="00494DDE" w:rsidRDefault="00494DDE" w:rsidP="00494DDE">
      <w:pPr>
        <w:autoSpaceDE w:val="0"/>
        <w:autoSpaceDN w:val="0"/>
        <w:adjustRightInd w:val="0"/>
        <w:jc w:val="both"/>
        <w:rPr>
          <w:sz w:val="20"/>
          <w:szCs w:val="20"/>
        </w:rPr>
      </w:pPr>
      <w:r w:rsidRPr="00494DDE">
        <w:rPr>
          <w:sz w:val="20"/>
          <w:szCs w:val="20"/>
        </w:rPr>
        <w:t>_________________________________________________________________________________</w:t>
      </w:r>
    </w:p>
    <w:p w14:paraId="59588366" w14:textId="77777777" w:rsidR="00494DDE" w:rsidRPr="00494DDE" w:rsidRDefault="00494DDE" w:rsidP="00494DDE">
      <w:pPr>
        <w:autoSpaceDE w:val="0"/>
        <w:autoSpaceDN w:val="0"/>
        <w:adjustRightInd w:val="0"/>
        <w:jc w:val="center"/>
        <w:rPr>
          <w:sz w:val="20"/>
          <w:szCs w:val="20"/>
        </w:rPr>
      </w:pPr>
      <w:r w:rsidRPr="00494DDE">
        <w:rPr>
          <w:sz w:val="20"/>
          <w:szCs w:val="20"/>
        </w:rPr>
        <w:t>(нужное указать)</w:t>
      </w:r>
    </w:p>
    <w:p w14:paraId="33B5CBE1" w14:textId="77777777" w:rsidR="00494DDE" w:rsidRPr="00494DDE" w:rsidRDefault="00494DDE" w:rsidP="00494DDE">
      <w:pPr>
        <w:autoSpaceDE w:val="0"/>
        <w:autoSpaceDN w:val="0"/>
        <w:adjustRightInd w:val="0"/>
        <w:jc w:val="both"/>
        <w:rPr>
          <w:sz w:val="20"/>
          <w:szCs w:val="20"/>
        </w:rPr>
      </w:pPr>
      <w:r w:rsidRPr="00494DDE">
        <w:rPr>
          <w:sz w:val="20"/>
          <w:szCs w:val="20"/>
        </w:rPr>
        <w:t>_________________________________________________________________________________</w:t>
      </w:r>
    </w:p>
    <w:p w14:paraId="605B38D3" w14:textId="77777777" w:rsidR="00494DDE" w:rsidRPr="00494DDE" w:rsidRDefault="00494DDE" w:rsidP="00494DDE">
      <w:pPr>
        <w:autoSpaceDE w:val="0"/>
        <w:autoSpaceDN w:val="0"/>
        <w:adjustRightInd w:val="0"/>
        <w:jc w:val="both"/>
        <w:rPr>
          <w:sz w:val="20"/>
          <w:szCs w:val="20"/>
        </w:rPr>
      </w:pPr>
    </w:p>
    <w:p w14:paraId="269FD870" w14:textId="77777777" w:rsidR="00494DDE" w:rsidRPr="00494DDE" w:rsidRDefault="00494DDE" w:rsidP="00494DDE">
      <w:pPr>
        <w:autoSpaceDE w:val="0"/>
        <w:autoSpaceDN w:val="0"/>
        <w:adjustRightInd w:val="0"/>
        <w:jc w:val="both"/>
        <w:rPr>
          <w:sz w:val="20"/>
          <w:szCs w:val="20"/>
        </w:rPr>
      </w:pPr>
      <w:r w:rsidRPr="00494DDE">
        <w:rPr>
          <w:sz w:val="20"/>
          <w:szCs w:val="20"/>
        </w:rPr>
        <w:t xml:space="preserve">    Общие сведения об организации (индивидуальном предпринимателе):</w:t>
      </w:r>
    </w:p>
    <w:p w14:paraId="5D3EF5BC" w14:textId="77777777" w:rsidR="00494DDE" w:rsidRPr="00494DDE" w:rsidRDefault="00494DDE" w:rsidP="00494DDE">
      <w:pPr>
        <w:autoSpaceDE w:val="0"/>
        <w:autoSpaceDN w:val="0"/>
        <w:adjustRightInd w:val="0"/>
        <w:ind w:right="-3"/>
        <w:jc w:val="both"/>
        <w:rPr>
          <w:sz w:val="20"/>
          <w:szCs w:val="20"/>
        </w:rPr>
      </w:pPr>
      <w:r w:rsidRPr="00494DDE">
        <w:rPr>
          <w:sz w:val="20"/>
          <w:szCs w:val="20"/>
        </w:rPr>
        <w:t>1. Регистрационный номер _________________________________________________________</w:t>
      </w:r>
    </w:p>
    <w:p w14:paraId="53661E37" w14:textId="77777777" w:rsidR="00494DDE" w:rsidRPr="00494DDE" w:rsidRDefault="00494DDE" w:rsidP="00494DDE">
      <w:pPr>
        <w:autoSpaceDE w:val="0"/>
        <w:autoSpaceDN w:val="0"/>
        <w:adjustRightInd w:val="0"/>
        <w:ind w:right="-3"/>
        <w:jc w:val="both"/>
        <w:rPr>
          <w:sz w:val="20"/>
          <w:szCs w:val="20"/>
        </w:rPr>
      </w:pPr>
      <w:r w:rsidRPr="00494DDE">
        <w:rPr>
          <w:sz w:val="20"/>
          <w:szCs w:val="20"/>
        </w:rPr>
        <w:t>2. Дата регистрации _______________________________________________________________</w:t>
      </w:r>
    </w:p>
    <w:p w14:paraId="0FA1F38F" w14:textId="77777777" w:rsidR="00494DDE" w:rsidRPr="00494DDE" w:rsidRDefault="00494DDE" w:rsidP="00494DDE">
      <w:pPr>
        <w:autoSpaceDE w:val="0"/>
        <w:autoSpaceDN w:val="0"/>
        <w:adjustRightInd w:val="0"/>
        <w:ind w:right="-3"/>
        <w:jc w:val="both"/>
        <w:rPr>
          <w:sz w:val="20"/>
          <w:szCs w:val="20"/>
        </w:rPr>
      </w:pPr>
      <w:r w:rsidRPr="00494DDE">
        <w:rPr>
          <w:sz w:val="20"/>
          <w:szCs w:val="20"/>
        </w:rPr>
        <w:t>3. Место регистрации ______________________________________________________________</w:t>
      </w:r>
    </w:p>
    <w:p w14:paraId="530964AD" w14:textId="77777777" w:rsidR="00494DDE" w:rsidRPr="00494DDE" w:rsidRDefault="00494DDE" w:rsidP="00494DDE">
      <w:pPr>
        <w:autoSpaceDE w:val="0"/>
        <w:autoSpaceDN w:val="0"/>
        <w:adjustRightInd w:val="0"/>
        <w:ind w:right="-3"/>
        <w:jc w:val="both"/>
        <w:rPr>
          <w:sz w:val="20"/>
          <w:szCs w:val="20"/>
        </w:rPr>
      </w:pPr>
      <w:r w:rsidRPr="00494DDE">
        <w:rPr>
          <w:sz w:val="20"/>
          <w:szCs w:val="20"/>
        </w:rPr>
        <w:t>4. Юридический адрес _____________________________________________________________</w:t>
      </w:r>
    </w:p>
    <w:p w14:paraId="2A6835BD" w14:textId="77777777" w:rsidR="00494DDE" w:rsidRPr="00494DDE" w:rsidRDefault="00494DDE" w:rsidP="00494DDE">
      <w:pPr>
        <w:autoSpaceDE w:val="0"/>
        <w:autoSpaceDN w:val="0"/>
        <w:adjustRightInd w:val="0"/>
        <w:ind w:right="-3"/>
        <w:jc w:val="both"/>
        <w:rPr>
          <w:sz w:val="20"/>
          <w:szCs w:val="20"/>
        </w:rPr>
      </w:pPr>
      <w:r w:rsidRPr="00494DDE">
        <w:rPr>
          <w:sz w:val="20"/>
          <w:szCs w:val="20"/>
        </w:rPr>
        <w:t>5. Фактический адрес ______________________________________________________________</w:t>
      </w:r>
    </w:p>
    <w:p w14:paraId="7AE254EB" w14:textId="77777777" w:rsidR="00494DDE" w:rsidRPr="00494DDE" w:rsidRDefault="00494DDE" w:rsidP="00494DDE">
      <w:pPr>
        <w:autoSpaceDE w:val="0"/>
        <w:autoSpaceDN w:val="0"/>
        <w:adjustRightInd w:val="0"/>
        <w:ind w:right="-3"/>
        <w:jc w:val="both"/>
        <w:rPr>
          <w:sz w:val="20"/>
          <w:szCs w:val="20"/>
        </w:rPr>
      </w:pPr>
      <w:r w:rsidRPr="00494DDE">
        <w:rPr>
          <w:sz w:val="20"/>
          <w:szCs w:val="20"/>
        </w:rPr>
        <w:t>6. ИНН __________________________________________________________________________</w:t>
      </w:r>
    </w:p>
    <w:p w14:paraId="57E0C397" w14:textId="77777777" w:rsidR="00494DDE" w:rsidRPr="00494DDE" w:rsidRDefault="00494DDE" w:rsidP="00494DDE">
      <w:pPr>
        <w:autoSpaceDE w:val="0"/>
        <w:autoSpaceDN w:val="0"/>
        <w:adjustRightInd w:val="0"/>
        <w:ind w:right="-3"/>
        <w:jc w:val="both"/>
        <w:rPr>
          <w:sz w:val="20"/>
          <w:szCs w:val="20"/>
        </w:rPr>
      </w:pPr>
      <w:r w:rsidRPr="00494DDE">
        <w:rPr>
          <w:sz w:val="20"/>
          <w:szCs w:val="20"/>
        </w:rPr>
        <w:t>7. КПП __________________________________________________________________________</w:t>
      </w:r>
    </w:p>
    <w:p w14:paraId="64BC5A62" w14:textId="77777777" w:rsidR="00494DDE" w:rsidRPr="00494DDE" w:rsidRDefault="00494DDE" w:rsidP="00494DDE">
      <w:pPr>
        <w:autoSpaceDE w:val="0"/>
        <w:autoSpaceDN w:val="0"/>
        <w:adjustRightInd w:val="0"/>
        <w:ind w:right="-3"/>
        <w:jc w:val="both"/>
        <w:rPr>
          <w:sz w:val="20"/>
          <w:szCs w:val="20"/>
        </w:rPr>
      </w:pPr>
      <w:r w:rsidRPr="00494DDE">
        <w:rPr>
          <w:sz w:val="20"/>
          <w:szCs w:val="20"/>
        </w:rPr>
        <w:t xml:space="preserve">8. Коды </w:t>
      </w:r>
      <w:hyperlink r:id="rId19" w:history="1">
        <w:r w:rsidRPr="00494DDE">
          <w:rPr>
            <w:sz w:val="20"/>
            <w:szCs w:val="20"/>
          </w:rPr>
          <w:t>ОКВЭД</w:t>
        </w:r>
      </w:hyperlink>
      <w:r w:rsidRPr="00494DDE">
        <w:rPr>
          <w:sz w:val="20"/>
          <w:szCs w:val="20"/>
        </w:rPr>
        <w:t xml:space="preserve"> __________________________________________________________________</w:t>
      </w:r>
    </w:p>
    <w:p w14:paraId="28E45C56" w14:textId="77777777" w:rsidR="00494DDE" w:rsidRPr="00494DDE" w:rsidRDefault="00494DDE" w:rsidP="00494DDE">
      <w:pPr>
        <w:autoSpaceDE w:val="0"/>
        <w:autoSpaceDN w:val="0"/>
        <w:adjustRightInd w:val="0"/>
        <w:ind w:right="-3"/>
        <w:jc w:val="both"/>
        <w:rPr>
          <w:sz w:val="20"/>
          <w:szCs w:val="20"/>
        </w:rPr>
      </w:pPr>
      <w:r w:rsidRPr="00494DDE">
        <w:rPr>
          <w:sz w:val="20"/>
          <w:szCs w:val="20"/>
        </w:rPr>
        <w:t>_________________________________________________________________________________</w:t>
      </w:r>
    </w:p>
    <w:p w14:paraId="5BB716F2" w14:textId="77777777" w:rsidR="00494DDE" w:rsidRPr="00494DDE" w:rsidRDefault="00494DDE" w:rsidP="00494DDE">
      <w:pPr>
        <w:autoSpaceDE w:val="0"/>
        <w:autoSpaceDN w:val="0"/>
        <w:adjustRightInd w:val="0"/>
        <w:ind w:right="-3"/>
        <w:jc w:val="both"/>
        <w:rPr>
          <w:sz w:val="20"/>
          <w:szCs w:val="20"/>
        </w:rPr>
      </w:pPr>
      <w:r w:rsidRPr="00494DDE">
        <w:rPr>
          <w:sz w:val="20"/>
          <w:szCs w:val="20"/>
        </w:rPr>
        <w:t>9. Наименование основного вида деятельности_________________________________________</w:t>
      </w:r>
    </w:p>
    <w:p w14:paraId="19F83B9A" w14:textId="77777777" w:rsidR="00494DDE" w:rsidRPr="00494DDE" w:rsidRDefault="00494DDE" w:rsidP="00494DDE">
      <w:pPr>
        <w:autoSpaceDE w:val="0"/>
        <w:autoSpaceDN w:val="0"/>
        <w:adjustRightInd w:val="0"/>
        <w:ind w:right="-3"/>
        <w:jc w:val="both"/>
        <w:rPr>
          <w:sz w:val="20"/>
          <w:szCs w:val="20"/>
        </w:rPr>
      </w:pPr>
      <w:r w:rsidRPr="00494DDE">
        <w:rPr>
          <w:sz w:val="20"/>
          <w:szCs w:val="20"/>
        </w:rPr>
        <w:t>_________________________________________________________________________________</w:t>
      </w:r>
    </w:p>
    <w:p w14:paraId="631335D2" w14:textId="77777777" w:rsidR="00494DDE" w:rsidRPr="00494DDE" w:rsidRDefault="00494DDE" w:rsidP="00494DDE">
      <w:pPr>
        <w:autoSpaceDE w:val="0"/>
        <w:autoSpaceDN w:val="0"/>
        <w:adjustRightInd w:val="0"/>
        <w:ind w:right="-3"/>
        <w:jc w:val="both"/>
        <w:rPr>
          <w:sz w:val="20"/>
          <w:szCs w:val="20"/>
        </w:rPr>
      </w:pPr>
      <w:r w:rsidRPr="00494DDE">
        <w:rPr>
          <w:sz w:val="20"/>
          <w:szCs w:val="20"/>
        </w:rPr>
        <w:t xml:space="preserve">10. Код </w:t>
      </w:r>
      <w:hyperlink r:id="rId20" w:history="1">
        <w:r w:rsidRPr="00494DDE">
          <w:rPr>
            <w:sz w:val="20"/>
            <w:szCs w:val="20"/>
          </w:rPr>
          <w:t>ОКТМО</w:t>
        </w:r>
      </w:hyperlink>
      <w:r w:rsidRPr="00494DDE">
        <w:rPr>
          <w:sz w:val="20"/>
          <w:szCs w:val="20"/>
        </w:rPr>
        <w:t xml:space="preserve"> __________________________________________________________________</w:t>
      </w:r>
    </w:p>
    <w:p w14:paraId="73049FF0" w14:textId="77777777" w:rsidR="00494DDE" w:rsidRPr="00494DDE" w:rsidRDefault="00494DDE" w:rsidP="00494DDE">
      <w:pPr>
        <w:autoSpaceDE w:val="0"/>
        <w:autoSpaceDN w:val="0"/>
        <w:adjustRightInd w:val="0"/>
        <w:ind w:right="-3"/>
        <w:jc w:val="both"/>
        <w:rPr>
          <w:sz w:val="20"/>
          <w:szCs w:val="20"/>
        </w:rPr>
      </w:pPr>
      <w:r w:rsidRPr="00494DDE">
        <w:rPr>
          <w:sz w:val="20"/>
          <w:szCs w:val="20"/>
        </w:rPr>
        <w:t>11. Код ОКПО ____________________________________________________________________</w:t>
      </w:r>
    </w:p>
    <w:p w14:paraId="1378B48C" w14:textId="77777777" w:rsidR="00494DDE" w:rsidRPr="00494DDE" w:rsidRDefault="00494DDE" w:rsidP="00494DDE">
      <w:pPr>
        <w:autoSpaceDE w:val="0"/>
        <w:autoSpaceDN w:val="0"/>
        <w:adjustRightInd w:val="0"/>
        <w:ind w:right="-3"/>
        <w:jc w:val="both"/>
        <w:rPr>
          <w:sz w:val="20"/>
          <w:szCs w:val="20"/>
        </w:rPr>
      </w:pPr>
      <w:r w:rsidRPr="00494DDE">
        <w:rPr>
          <w:sz w:val="20"/>
          <w:szCs w:val="20"/>
        </w:rPr>
        <w:t>12. Номенклатура производимой продукции (работ, услуг) ______________________________</w:t>
      </w:r>
    </w:p>
    <w:p w14:paraId="18B32A2A" w14:textId="77777777" w:rsidR="00494DDE" w:rsidRPr="00494DDE" w:rsidRDefault="00494DDE" w:rsidP="00494DDE">
      <w:pPr>
        <w:autoSpaceDE w:val="0"/>
        <w:autoSpaceDN w:val="0"/>
        <w:adjustRightInd w:val="0"/>
        <w:ind w:right="-3"/>
        <w:jc w:val="both"/>
        <w:rPr>
          <w:sz w:val="20"/>
          <w:szCs w:val="20"/>
        </w:rPr>
      </w:pPr>
      <w:r w:rsidRPr="00494DDE">
        <w:rPr>
          <w:sz w:val="20"/>
          <w:szCs w:val="20"/>
        </w:rPr>
        <w:t>_________________________________________________________________________________</w:t>
      </w:r>
    </w:p>
    <w:p w14:paraId="2C6555CA" w14:textId="77777777" w:rsidR="00494DDE" w:rsidRPr="00494DDE" w:rsidRDefault="00494DDE" w:rsidP="00494DDE">
      <w:pPr>
        <w:autoSpaceDE w:val="0"/>
        <w:autoSpaceDN w:val="0"/>
        <w:adjustRightInd w:val="0"/>
        <w:jc w:val="both"/>
        <w:rPr>
          <w:sz w:val="20"/>
          <w:szCs w:val="20"/>
        </w:rPr>
      </w:pPr>
      <w:r w:rsidRPr="00494DDE">
        <w:rPr>
          <w:sz w:val="20"/>
          <w:szCs w:val="20"/>
        </w:rPr>
        <w:t>_________________________________________________________________________________</w:t>
      </w:r>
    </w:p>
    <w:p w14:paraId="4698F9A1" w14:textId="77777777" w:rsidR="00494DDE" w:rsidRPr="00494DDE" w:rsidRDefault="00494DDE" w:rsidP="00494DDE">
      <w:pPr>
        <w:autoSpaceDE w:val="0"/>
        <w:autoSpaceDN w:val="0"/>
        <w:adjustRightInd w:val="0"/>
        <w:jc w:val="both"/>
        <w:rPr>
          <w:sz w:val="20"/>
          <w:szCs w:val="20"/>
        </w:rPr>
      </w:pPr>
      <w:r w:rsidRPr="00494DDE">
        <w:rPr>
          <w:sz w:val="20"/>
          <w:szCs w:val="20"/>
        </w:rPr>
        <w:t>13. География поставок ____________________________________________________________</w:t>
      </w:r>
    </w:p>
    <w:p w14:paraId="75AD67C2" w14:textId="77777777" w:rsidR="00494DDE" w:rsidRPr="00494DDE" w:rsidRDefault="00494DDE" w:rsidP="00494DDE">
      <w:pPr>
        <w:autoSpaceDE w:val="0"/>
        <w:autoSpaceDN w:val="0"/>
        <w:adjustRightInd w:val="0"/>
        <w:jc w:val="both"/>
        <w:rPr>
          <w:sz w:val="20"/>
          <w:szCs w:val="20"/>
        </w:rPr>
      </w:pPr>
      <w:r w:rsidRPr="00494DDE">
        <w:rPr>
          <w:sz w:val="20"/>
          <w:szCs w:val="20"/>
        </w:rPr>
        <w:t>14.  Осуществляет ли организация (индивидуальный предприниматель) следующие виды деятельности (если "да" - отметить знаком "v"):</w:t>
      </w:r>
    </w:p>
    <w:p w14:paraId="18726841" w14:textId="77777777" w:rsidR="00494DDE" w:rsidRPr="00494DDE" w:rsidRDefault="00494DDE" w:rsidP="00494DDE">
      <w:pPr>
        <w:autoSpaceDE w:val="0"/>
        <w:autoSpaceDN w:val="0"/>
        <w:adjustRightInd w:val="0"/>
        <w:jc w:val="both"/>
        <w:rPr>
          <w:sz w:val="20"/>
          <w:szCs w:val="20"/>
        </w:rPr>
      </w:pPr>
      <w:r w:rsidRPr="00494DDE">
        <w:rPr>
          <w:sz w:val="20"/>
          <w:szCs w:val="20"/>
        </w:rPr>
        <w:t>┌─┐</w:t>
      </w:r>
    </w:p>
    <w:p w14:paraId="781632F1" w14:textId="77777777" w:rsidR="00494DDE" w:rsidRPr="00494DDE" w:rsidRDefault="00494DDE" w:rsidP="00494DDE">
      <w:pPr>
        <w:autoSpaceDE w:val="0"/>
        <w:autoSpaceDN w:val="0"/>
        <w:adjustRightInd w:val="0"/>
        <w:jc w:val="both"/>
        <w:rPr>
          <w:sz w:val="20"/>
          <w:szCs w:val="20"/>
        </w:rPr>
      </w:pPr>
      <w:r w:rsidRPr="00494DDE">
        <w:rPr>
          <w:sz w:val="20"/>
          <w:szCs w:val="20"/>
        </w:rPr>
        <w:t>└─┘ деятельность в сфере игорного бизнеса;</w:t>
      </w:r>
    </w:p>
    <w:p w14:paraId="06AD43A3" w14:textId="77777777" w:rsidR="00494DDE" w:rsidRPr="00494DDE" w:rsidRDefault="00494DDE" w:rsidP="00494DDE">
      <w:pPr>
        <w:autoSpaceDE w:val="0"/>
        <w:autoSpaceDN w:val="0"/>
        <w:adjustRightInd w:val="0"/>
        <w:jc w:val="both"/>
        <w:rPr>
          <w:sz w:val="20"/>
          <w:szCs w:val="20"/>
        </w:rPr>
      </w:pPr>
      <w:r w:rsidRPr="00494DDE">
        <w:rPr>
          <w:sz w:val="20"/>
          <w:szCs w:val="20"/>
        </w:rPr>
        <w:t>┌─┐</w:t>
      </w:r>
    </w:p>
    <w:p w14:paraId="40086FE6" w14:textId="77777777" w:rsidR="00494DDE" w:rsidRPr="00494DDE" w:rsidRDefault="00494DDE" w:rsidP="00494DDE">
      <w:pPr>
        <w:autoSpaceDE w:val="0"/>
        <w:autoSpaceDN w:val="0"/>
        <w:adjustRightInd w:val="0"/>
        <w:jc w:val="both"/>
        <w:rPr>
          <w:sz w:val="20"/>
          <w:szCs w:val="20"/>
        </w:rPr>
      </w:pPr>
      <w:r w:rsidRPr="00494DDE">
        <w:rPr>
          <w:sz w:val="20"/>
          <w:szCs w:val="20"/>
        </w:rPr>
        <w:t>└─┘ деятельность по производству подакцизных товаров;</w:t>
      </w:r>
    </w:p>
    <w:p w14:paraId="1EB9A06D" w14:textId="77777777" w:rsidR="00494DDE" w:rsidRPr="00494DDE" w:rsidRDefault="00494DDE" w:rsidP="00494DDE">
      <w:pPr>
        <w:autoSpaceDE w:val="0"/>
        <w:autoSpaceDN w:val="0"/>
        <w:adjustRightInd w:val="0"/>
        <w:jc w:val="both"/>
        <w:rPr>
          <w:sz w:val="20"/>
          <w:szCs w:val="20"/>
        </w:rPr>
      </w:pPr>
      <w:r w:rsidRPr="00494DDE">
        <w:rPr>
          <w:sz w:val="20"/>
          <w:szCs w:val="20"/>
        </w:rPr>
        <w:t>┌─┐</w:t>
      </w:r>
    </w:p>
    <w:p w14:paraId="524C2F37" w14:textId="77777777" w:rsidR="00494DDE" w:rsidRPr="00494DDE" w:rsidRDefault="00494DDE" w:rsidP="00494DDE">
      <w:pPr>
        <w:autoSpaceDE w:val="0"/>
        <w:autoSpaceDN w:val="0"/>
        <w:adjustRightInd w:val="0"/>
        <w:jc w:val="both"/>
        <w:rPr>
          <w:sz w:val="20"/>
          <w:szCs w:val="20"/>
        </w:rPr>
      </w:pPr>
      <w:r w:rsidRPr="00494DDE">
        <w:rPr>
          <w:sz w:val="20"/>
          <w:szCs w:val="20"/>
        </w:rPr>
        <w:t>└─┘ деятельность по реализации подакцизных товаров;</w:t>
      </w:r>
    </w:p>
    <w:p w14:paraId="4FBC44F8" w14:textId="77777777" w:rsidR="00494DDE" w:rsidRPr="00494DDE" w:rsidRDefault="00494DDE" w:rsidP="00494DDE">
      <w:pPr>
        <w:autoSpaceDE w:val="0"/>
        <w:autoSpaceDN w:val="0"/>
        <w:adjustRightInd w:val="0"/>
        <w:jc w:val="both"/>
        <w:rPr>
          <w:sz w:val="20"/>
          <w:szCs w:val="20"/>
        </w:rPr>
      </w:pPr>
      <w:r w:rsidRPr="00494DDE">
        <w:rPr>
          <w:sz w:val="20"/>
          <w:szCs w:val="20"/>
        </w:rPr>
        <w:t>┌─┐</w:t>
      </w:r>
    </w:p>
    <w:p w14:paraId="04AEBED5" w14:textId="77777777" w:rsidR="00494DDE" w:rsidRPr="00494DDE" w:rsidRDefault="00494DDE" w:rsidP="00494DDE">
      <w:pPr>
        <w:autoSpaceDE w:val="0"/>
        <w:autoSpaceDN w:val="0"/>
        <w:adjustRightInd w:val="0"/>
        <w:jc w:val="both"/>
        <w:rPr>
          <w:sz w:val="20"/>
          <w:szCs w:val="20"/>
        </w:rPr>
      </w:pPr>
      <w:r w:rsidRPr="00494DDE">
        <w:rPr>
          <w:sz w:val="20"/>
          <w:szCs w:val="20"/>
        </w:rPr>
        <w:t>└─┘ деятельность по добыче и реализации полезных ископаемых (за исключением общераспространенных полезных ископаемых).</w:t>
      </w:r>
    </w:p>
    <w:p w14:paraId="3EDB9199" w14:textId="77777777" w:rsidR="00494DDE" w:rsidRPr="00494DDE" w:rsidRDefault="00494DDE" w:rsidP="00494DDE">
      <w:pPr>
        <w:autoSpaceDE w:val="0"/>
        <w:autoSpaceDN w:val="0"/>
        <w:adjustRightInd w:val="0"/>
        <w:jc w:val="both"/>
        <w:rPr>
          <w:sz w:val="20"/>
          <w:szCs w:val="20"/>
        </w:rPr>
      </w:pPr>
      <w:r w:rsidRPr="00494DDE">
        <w:rPr>
          <w:sz w:val="20"/>
          <w:szCs w:val="20"/>
        </w:rPr>
        <w:t xml:space="preserve">15. </w:t>
      </w:r>
      <w:proofErr w:type="gramStart"/>
      <w:r w:rsidRPr="00494DDE">
        <w:rPr>
          <w:sz w:val="20"/>
          <w:szCs w:val="20"/>
        </w:rPr>
        <w:t>Получала  ли</w:t>
      </w:r>
      <w:proofErr w:type="gramEnd"/>
      <w:r w:rsidRPr="00494DDE">
        <w:rPr>
          <w:sz w:val="20"/>
          <w:szCs w:val="20"/>
        </w:rPr>
        <w:t xml:space="preserve">  организация  (индивидуальный  предприниматель) финансовую поддержку по  иным  государственным  или областным программам (если "да" - указать   программу  поддержки,  мероприятие  программы  и  дату  получения поддержки) ____________________</w:t>
      </w:r>
    </w:p>
    <w:p w14:paraId="086D7879" w14:textId="77777777" w:rsidR="00494DDE" w:rsidRPr="00494DDE" w:rsidRDefault="00494DDE" w:rsidP="00494DDE">
      <w:pPr>
        <w:autoSpaceDE w:val="0"/>
        <w:autoSpaceDN w:val="0"/>
        <w:adjustRightInd w:val="0"/>
        <w:jc w:val="both"/>
        <w:rPr>
          <w:sz w:val="20"/>
          <w:szCs w:val="20"/>
        </w:rPr>
      </w:pPr>
      <w:r w:rsidRPr="00494DDE">
        <w:rPr>
          <w:sz w:val="20"/>
          <w:szCs w:val="20"/>
        </w:rPr>
        <w:t>_________________________________________________________________________________</w:t>
      </w:r>
    </w:p>
    <w:p w14:paraId="6AB35DEC" w14:textId="77777777" w:rsidR="00494DDE" w:rsidRPr="00494DDE" w:rsidRDefault="00494DDE" w:rsidP="00494DDE">
      <w:pPr>
        <w:autoSpaceDE w:val="0"/>
        <w:autoSpaceDN w:val="0"/>
        <w:adjustRightInd w:val="0"/>
        <w:jc w:val="both"/>
        <w:rPr>
          <w:sz w:val="20"/>
          <w:szCs w:val="20"/>
        </w:rPr>
      </w:pPr>
      <w:r w:rsidRPr="00494DDE">
        <w:rPr>
          <w:sz w:val="20"/>
          <w:szCs w:val="20"/>
        </w:rPr>
        <w:t>_________________________________________________________________________________</w:t>
      </w:r>
    </w:p>
    <w:p w14:paraId="7E2707C3" w14:textId="77777777" w:rsidR="00494DDE" w:rsidRPr="00494DDE" w:rsidRDefault="00494DDE" w:rsidP="00494DDE">
      <w:pPr>
        <w:autoSpaceDE w:val="0"/>
        <w:autoSpaceDN w:val="0"/>
        <w:adjustRightInd w:val="0"/>
        <w:jc w:val="both"/>
        <w:rPr>
          <w:sz w:val="20"/>
          <w:szCs w:val="20"/>
        </w:rPr>
      </w:pPr>
      <w:r w:rsidRPr="00494DDE">
        <w:rPr>
          <w:sz w:val="20"/>
          <w:szCs w:val="20"/>
        </w:rPr>
        <w:t xml:space="preserve">16. </w:t>
      </w:r>
      <w:proofErr w:type="gramStart"/>
      <w:r w:rsidRPr="00494DDE">
        <w:rPr>
          <w:sz w:val="20"/>
          <w:szCs w:val="20"/>
        </w:rPr>
        <w:t>Находится  ли</w:t>
      </w:r>
      <w:proofErr w:type="gramEnd"/>
      <w:r w:rsidRPr="00494DDE">
        <w:rPr>
          <w:sz w:val="20"/>
          <w:szCs w:val="20"/>
        </w:rPr>
        <w:t xml:space="preserve">  организация  (индивидуальный  предприниматель)  в стадии  реорганизации/ликвидации (указать "да" или "нет") ____________________________________</w:t>
      </w:r>
    </w:p>
    <w:p w14:paraId="3A61CCA9" w14:textId="77777777" w:rsidR="00494DDE" w:rsidRPr="00494DDE" w:rsidRDefault="00494DDE" w:rsidP="00494DDE">
      <w:pPr>
        <w:autoSpaceDE w:val="0"/>
        <w:autoSpaceDN w:val="0"/>
        <w:adjustRightInd w:val="0"/>
        <w:jc w:val="both"/>
        <w:rPr>
          <w:sz w:val="20"/>
          <w:szCs w:val="20"/>
        </w:rPr>
      </w:pPr>
      <w:r w:rsidRPr="00494DDE">
        <w:rPr>
          <w:sz w:val="20"/>
          <w:szCs w:val="20"/>
        </w:rPr>
        <w:t xml:space="preserve">17. </w:t>
      </w:r>
      <w:proofErr w:type="gramStart"/>
      <w:r w:rsidRPr="00494DDE">
        <w:rPr>
          <w:sz w:val="20"/>
          <w:szCs w:val="20"/>
        </w:rPr>
        <w:t>Банковские  реквизиты</w:t>
      </w:r>
      <w:proofErr w:type="gramEnd"/>
      <w:r w:rsidRPr="00494DDE">
        <w:rPr>
          <w:sz w:val="20"/>
          <w:szCs w:val="20"/>
        </w:rPr>
        <w:t xml:space="preserve"> для оказания финансовой поддержки (в случае, если на момент подачи заявки расчетный счет открыт) _______________________________________________</w:t>
      </w:r>
    </w:p>
    <w:p w14:paraId="54F53CF2" w14:textId="77777777" w:rsidR="00494DDE" w:rsidRPr="00494DDE" w:rsidRDefault="00494DDE" w:rsidP="00494DDE">
      <w:pPr>
        <w:autoSpaceDE w:val="0"/>
        <w:autoSpaceDN w:val="0"/>
        <w:adjustRightInd w:val="0"/>
        <w:jc w:val="both"/>
        <w:rPr>
          <w:sz w:val="20"/>
          <w:szCs w:val="20"/>
        </w:rPr>
      </w:pPr>
      <w:r w:rsidRPr="00494DDE">
        <w:rPr>
          <w:sz w:val="20"/>
          <w:szCs w:val="20"/>
        </w:rPr>
        <w:t>_________________________________________________________________________________</w:t>
      </w:r>
    </w:p>
    <w:p w14:paraId="5F2FE9AD" w14:textId="77777777" w:rsidR="00494DDE" w:rsidRPr="00494DDE" w:rsidRDefault="00494DDE" w:rsidP="00494DDE">
      <w:pPr>
        <w:autoSpaceDE w:val="0"/>
        <w:autoSpaceDN w:val="0"/>
        <w:adjustRightInd w:val="0"/>
        <w:jc w:val="both"/>
        <w:rPr>
          <w:sz w:val="20"/>
          <w:szCs w:val="20"/>
        </w:rPr>
      </w:pPr>
      <w:r w:rsidRPr="00494DDE">
        <w:rPr>
          <w:sz w:val="20"/>
          <w:szCs w:val="20"/>
        </w:rPr>
        <w:t>_________________________________________________________________________________</w:t>
      </w:r>
    </w:p>
    <w:p w14:paraId="4C2482EA" w14:textId="77777777" w:rsidR="00494DDE" w:rsidRPr="00494DDE" w:rsidRDefault="00494DDE" w:rsidP="00494DDE">
      <w:pPr>
        <w:autoSpaceDE w:val="0"/>
        <w:autoSpaceDN w:val="0"/>
        <w:adjustRightInd w:val="0"/>
        <w:jc w:val="both"/>
        <w:outlineLvl w:val="0"/>
        <w:rPr>
          <w:sz w:val="20"/>
          <w:szCs w:val="20"/>
        </w:rPr>
      </w:pPr>
    </w:p>
    <w:p w14:paraId="2FBF2885" w14:textId="77777777" w:rsidR="00494DDE" w:rsidRPr="00494DDE" w:rsidRDefault="00494DDE" w:rsidP="00494DDE">
      <w:pPr>
        <w:autoSpaceDE w:val="0"/>
        <w:autoSpaceDN w:val="0"/>
        <w:adjustRightInd w:val="0"/>
        <w:ind w:firstLine="708"/>
        <w:jc w:val="both"/>
        <w:rPr>
          <w:sz w:val="20"/>
          <w:szCs w:val="20"/>
        </w:rPr>
      </w:pPr>
      <w:r w:rsidRPr="00494DDE">
        <w:rPr>
          <w:sz w:val="20"/>
          <w:szCs w:val="20"/>
        </w:rPr>
        <w:t xml:space="preserve">Руководитель организации (индивидуальный предприниматель) дает свое согласие на   обработку сведений/персональных данных, содержащихся в представленных документах, а </w:t>
      </w:r>
      <w:proofErr w:type="gramStart"/>
      <w:r w:rsidRPr="00494DDE">
        <w:rPr>
          <w:sz w:val="20"/>
          <w:szCs w:val="20"/>
        </w:rPr>
        <w:t>так же</w:t>
      </w:r>
      <w:proofErr w:type="gramEnd"/>
      <w:r w:rsidRPr="00494DDE">
        <w:rPr>
          <w:sz w:val="20"/>
          <w:szCs w:val="20"/>
        </w:rPr>
        <w:t xml:space="preserve"> на публикацию (размещение) в информационно-телекоммуникационной сети «Интернет» сведений об участнике отбора, связанных с соответствующим отбором.</w:t>
      </w:r>
    </w:p>
    <w:p w14:paraId="5382442B" w14:textId="77777777" w:rsidR="00494DDE" w:rsidRPr="00494DDE" w:rsidRDefault="00494DDE" w:rsidP="00494DDE">
      <w:pPr>
        <w:autoSpaceDE w:val="0"/>
        <w:autoSpaceDN w:val="0"/>
        <w:adjustRightInd w:val="0"/>
        <w:jc w:val="both"/>
        <w:rPr>
          <w:sz w:val="20"/>
          <w:szCs w:val="20"/>
        </w:rPr>
      </w:pPr>
    </w:p>
    <w:p w14:paraId="477DF4E5" w14:textId="77777777" w:rsidR="00494DDE" w:rsidRPr="00494DDE" w:rsidRDefault="00494DDE" w:rsidP="00494DDE">
      <w:pPr>
        <w:autoSpaceDE w:val="0"/>
        <w:autoSpaceDN w:val="0"/>
        <w:adjustRightInd w:val="0"/>
        <w:jc w:val="both"/>
        <w:rPr>
          <w:sz w:val="20"/>
          <w:szCs w:val="20"/>
        </w:rPr>
      </w:pPr>
      <w:r w:rsidRPr="00494DDE">
        <w:rPr>
          <w:sz w:val="20"/>
          <w:szCs w:val="20"/>
        </w:rPr>
        <w:t>Руководитель организации</w:t>
      </w:r>
    </w:p>
    <w:p w14:paraId="4628D5C6" w14:textId="77777777" w:rsidR="00494DDE" w:rsidRPr="00494DDE" w:rsidRDefault="00494DDE" w:rsidP="00494DDE">
      <w:pPr>
        <w:autoSpaceDE w:val="0"/>
        <w:autoSpaceDN w:val="0"/>
        <w:adjustRightInd w:val="0"/>
        <w:jc w:val="both"/>
        <w:rPr>
          <w:sz w:val="20"/>
          <w:szCs w:val="20"/>
        </w:rPr>
      </w:pPr>
      <w:r w:rsidRPr="00494DDE">
        <w:rPr>
          <w:sz w:val="20"/>
          <w:szCs w:val="20"/>
        </w:rPr>
        <w:t>(индивидуальный предприниматель) _____________________ (__________________________)</w:t>
      </w:r>
    </w:p>
    <w:p w14:paraId="279DEBF1" w14:textId="77777777" w:rsidR="00494DDE" w:rsidRPr="00494DDE" w:rsidRDefault="00494DDE" w:rsidP="00494DDE">
      <w:pPr>
        <w:autoSpaceDE w:val="0"/>
        <w:autoSpaceDN w:val="0"/>
        <w:adjustRightInd w:val="0"/>
        <w:jc w:val="both"/>
        <w:rPr>
          <w:sz w:val="20"/>
          <w:szCs w:val="20"/>
        </w:rPr>
      </w:pPr>
    </w:p>
    <w:p w14:paraId="70713C50" w14:textId="77777777" w:rsidR="00494DDE" w:rsidRPr="00494DDE" w:rsidRDefault="00494DDE" w:rsidP="00494DDE">
      <w:pPr>
        <w:autoSpaceDE w:val="0"/>
        <w:autoSpaceDN w:val="0"/>
        <w:adjustRightInd w:val="0"/>
        <w:jc w:val="both"/>
        <w:rPr>
          <w:sz w:val="20"/>
          <w:szCs w:val="20"/>
        </w:rPr>
      </w:pPr>
      <w:r w:rsidRPr="00494DDE">
        <w:rPr>
          <w:sz w:val="20"/>
          <w:szCs w:val="20"/>
        </w:rPr>
        <w:t>Главный бухгалтер __________________________________</w:t>
      </w:r>
      <w:proofErr w:type="gramStart"/>
      <w:r w:rsidRPr="00494DDE">
        <w:rPr>
          <w:sz w:val="20"/>
          <w:szCs w:val="20"/>
        </w:rPr>
        <w:t>_  (</w:t>
      </w:r>
      <w:proofErr w:type="gramEnd"/>
      <w:r w:rsidRPr="00494DDE">
        <w:rPr>
          <w:sz w:val="20"/>
          <w:szCs w:val="20"/>
        </w:rPr>
        <w:t>__________________________)</w:t>
      </w:r>
    </w:p>
    <w:p w14:paraId="4323B901" w14:textId="77777777" w:rsidR="00494DDE" w:rsidRPr="00494DDE" w:rsidRDefault="00494DDE" w:rsidP="00494DDE">
      <w:pPr>
        <w:autoSpaceDE w:val="0"/>
        <w:autoSpaceDN w:val="0"/>
        <w:adjustRightInd w:val="0"/>
        <w:jc w:val="both"/>
        <w:rPr>
          <w:sz w:val="20"/>
          <w:szCs w:val="20"/>
        </w:rPr>
      </w:pPr>
    </w:p>
    <w:p w14:paraId="4C7D4397" w14:textId="77777777" w:rsidR="00494DDE" w:rsidRPr="00494DDE" w:rsidRDefault="00494DDE" w:rsidP="00494DDE">
      <w:pPr>
        <w:autoSpaceDE w:val="0"/>
        <w:autoSpaceDN w:val="0"/>
        <w:adjustRightInd w:val="0"/>
        <w:jc w:val="both"/>
        <w:rPr>
          <w:sz w:val="20"/>
          <w:szCs w:val="20"/>
        </w:rPr>
      </w:pPr>
      <w:r w:rsidRPr="00494DDE">
        <w:rPr>
          <w:sz w:val="20"/>
          <w:szCs w:val="20"/>
        </w:rPr>
        <w:t>М.П.</w:t>
      </w:r>
    </w:p>
    <w:p w14:paraId="7C96C4BB" w14:textId="77777777" w:rsidR="00494DDE" w:rsidRPr="00494DDE" w:rsidRDefault="00494DDE" w:rsidP="00494DDE">
      <w:pPr>
        <w:autoSpaceDE w:val="0"/>
        <w:autoSpaceDN w:val="0"/>
        <w:adjustRightInd w:val="0"/>
        <w:jc w:val="both"/>
        <w:rPr>
          <w:sz w:val="20"/>
          <w:szCs w:val="20"/>
        </w:rPr>
      </w:pPr>
      <w:r w:rsidRPr="00494DDE">
        <w:rPr>
          <w:sz w:val="20"/>
          <w:szCs w:val="20"/>
        </w:rPr>
        <w:t>(при наличии)</w:t>
      </w:r>
    </w:p>
    <w:p w14:paraId="3F0621B6" w14:textId="77777777" w:rsidR="00494DDE" w:rsidRPr="00494DDE" w:rsidRDefault="00494DDE" w:rsidP="00494DDE">
      <w:pPr>
        <w:autoSpaceDE w:val="0"/>
        <w:autoSpaceDN w:val="0"/>
        <w:adjustRightInd w:val="0"/>
        <w:jc w:val="both"/>
        <w:rPr>
          <w:sz w:val="20"/>
          <w:szCs w:val="20"/>
        </w:rPr>
      </w:pPr>
      <w:r w:rsidRPr="00494DDE">
        <w:rPr>
          <w:sz w:val="20"/>
          <w:szCs w:val="20"/>
        </w:rPr>
        <w:t>"____" ____________ 20___ г.</w:t>
      </w:r>
    </w:p>
    <w:p w14:paraId="69480C9F" w14:textId="77777777" w:rsidR="00494DDE" w:rsidRPr="00494DDE" w:rsidRDefault="00494DDE" w:rsidP="00494DDE">
      <w:pPr>
        <w:ind w:firstLine="567"/>
        <w:jc w:val="both"/>
        <w:rPr>
          <w:sz w:val="20"/>
          <w:szCs w:val="20"/>
        </w:rPr>
      </w:pPr>
    </w:p>
    <w:p w14:paraId="0C1910DF" w14:textId="77777777" w:rsidR="00494DDE" w:rsidRPr="00494DDE" w:rsidRDefault="00494DDE" w:rsidP="00494DDE">
      <w:pPr>
        <w:ind w:firstLine="567"/>
        <w:jc w:val="center"/>
        <w:rPr>
          <w:sz w:val="20"/>
          <w:szCs w:val="20"/>
        </w:rPr>
      </w:pPr>
      <w:r w:rsidRPr="00494DDE">
        <w:rPr>
          <w:sz w:val="20"/>
          <w:szCs w:val="20"/>
        </w:rPr>
        <w:t>Перечень представленных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066"/>
        <w:gridCol w:w="3402"/>
      </w:tblGrid>
      <w:tr w:rsidR="00494DDE" w:rsidRPr="00494DDE" w14:paraId="06D3B639" w14:textId="77777777" w:rsidTr="00390AA7">
        <w:trPr>
          <w:trHeight w:val="562"/>
        </w:trPr>
        <w:tc>
          <w:tcPr>
            <w:tcW w:w="846" w:type="dxa"/>
          </w:tcPr>
          <w:p w14:paraId="38A8FE13" w14:textId="77777777" w:rsidR="00494DDE" w:rsidRPr="00494DDE" w:rsidRDefault="00494DDE" w:rsidP="00390AA7">
            <w:pPr>
              <w:widowControl w:val="0"/>
              <w:autoSpaceDE w:val="0"/>
              <w:autoSpaceDN w:val="0"/>
              <w:adjustRightInd w:val="0"/>
              <w:ind w:firstLine="720"/>
              <w:jc w:val="center"/>
              <w:rPr>
                <w:sz w:val="20"/>
                <w:szCs w:val="20"/>
              </w:rPr>
            </w:pPr>
            <w:r w:rsidRPr="00494DDE">
              <w:rPr>
                <w:sz w:val="20"/>
                <w:szCs w:val="20"/>
              </w:rPr>
              <w:t>№ п/п</w:t>
            </w:r>
          </w:p>
        </w:tc>
        <w:tc>
          <w:tcPr>
            <w:tcW w:w="6066" w:type="dxa"/>
          </w:tcPr>
          <w:p w14:paraId="4627E82F" w14:textId="77777777" w:rsidR="00494DDE" w:rsidRPr="00494DDE" w:rsidRDefault="00494DDE" w:rsidP="00390AA7">
            <w:pPr>
              <w:widowControl w:val="0"/>
              <w:autoSpaceDE w:val="0"/>
              <w:autoSpaceDN w:val="0"/>
              <w:adjustRightInd w:val="0"/>
              <w:ind w:firstLine="720"/>
              <w:rPr>
                <w:sz w:val="20"/>
                <w:szCs w:val="20"/>
              </w:rPr>
            </w:pPr>
            <w:r w:rsidRPr="00494DDE">
              <w:rPr>
                <w:sz w:val="20"/>
                <w:szCs w:val="20"/>
              </w:rPr>
              <w:t>Наименование документа</w:t>
            </w:r>
          </w:p>
        </w:tc>
        <w:tc>
          <w:tcPr>
            <w:tcW w:w="3402" w:type="dxa"/>
          </w:tcPr>
          <w:p w14:paraId="04031F48" w14:textId="77777777" w:rsidR="00494DDE" w:rsidRPr="00494DDE" w:rsidRDefault="00494DDE" w:rsidP="00390AA7">
            <w:pPr>
              <w:widowControl w:val="0"/>
              <w:autoSpaceDE w:val="0"/>
              <w:autoSpaceDN w:val="0"/>
              <w:adjustRightInd w:val="0"/>
              <w:ind w:firstLine="720"/>
              <w:rPr>
                <w:sz w:val="20"/>
                <w:szCs w:val="20"/>
              </w:rPr>
            </w:pPr>
            <w:r w:rsidRPr="00494DDE">
              <w:rPr>
                <w:sz w:val="20"/>
                <w:szCs w:val="20"/>
              </w:rPr>
              <w:t>Количество листов</w:t>
            </w:r>
          </w:p>
        </w:tc>
      </w:tr>
      <w:tr w:rsidR="00494DDE" w:rsidRPr="00494DDE" w14:paraId="61A0E7A8" w14:textId="77777777" w:rsidTr="00390AA7">
        <w:tc>
          <w:tcPr>
            <w:tcW w:w="846" w:type="dxa"/>
          </w:tcPr>
          <w:p w14:paraId="03024A81" w14:textId="77777777" w:rsidR="00494DDE" w:rsidRPr="00494DDE" w:rsidRDefault="00494DDE" w:rsidP="00390AA7">
            <w:pPr>
              <w:widowControl w:val="0"/>
              <w:autoSpaceDE w:val="0"/>
              <w:autoSpaceDN w:val="0"/>
              <w:adjustRightInd w:val="0"/>
              <w:ind w:firstLine="720"/>
              <w:jc w:val="center"/>
              <w:rPr>
                <w:sz w:val="20"/>
                <w:szCs w:val="20"/>
              </w:rPr>
            </w:pPr>
            <w:r w:rsidRPr="00494DDE">
              <w:rPr>
                <w:sz w:val="20"/>
                <w:szCs w:val="20"/>
              </w:rPr>
              <w:t>1</w:t>
            </w:r>
          </w:p>
        </w:tc>
        <w:tc>
          <w:tcPr>
            <w:tcW w:w="6066" w:type="dxa"/>
          </w:tcPr>
          <w:p w14:paraId="09F0E745" w14:textId="77777777" w:rsidR="00494DDE" w:rsidRPr="00494DDE" w:rsidRDefault="00494DDE" w:rsidP="00390AA7">
            <w:pPr>
              <w:widowControl w:val="0"/>
              <w:autoSpaceDE w:val="0"/>
              <w:autoSpaceDN w:val="0"/>
              <w:adjustRightInd w:val="0"/>
              <w:ind w:firstLine="720"/>
              <w:jc w:val="center"/>
              <w:rPr>
                <w:sz w:val="20"/>
                <w:szCs w:val="20"/>
              </w:rPr>
            </w:pPr>
            <w:r w:rsidRPr="00494DDE">
              <w:rPr>
                <w:sz w:val="20"/>
                <w:szCs w:val="20"/>
              </w:rPr>
              <w:t>2</w:t>
            </w:r>
          </w:p>
        </w:tc>
        <w:tc>
          <w:tcPr>
            <w:tcW w:w="3402" w:type="dxa"/>
          </w:tcPr>
          <w:p w14:paraId="79E50294" w14:textId="77777777" w:rsidR="00494DDE" w:rsidRPr="00494DDE" w:rsidRDefault="00494DDE" w:rsidP="00390AA7">
            <w:pPr>
              <w:widowControl w:val="0"/>
              <w:autoSpaceDE w:val="0"/>
              <w:autoSpaceDN w:val="0"/>
              <w:adjustRightInd w:val="0"/>
              <w:ind w:firstLine="720"/>
              <w:jc w:val="center"/>
              <w:rPr>
                <w:sz w:val="20"/>
                <w:szCs w:val="20"/>
              </w:rPr>
            </w:pPr>
            <w:r w:rsidRPr="00494DDE">
              <w:rPr>
                <w:sz w:val="20"/>
                <w:szCs w:val="20"/>
              </w:rPr>
              <w:t>3</w:t>
            </w:r>
          </w:p>
        </w:tc>
      </w:tr>
      <w:tr w:rsidR="00494DDE" w:rsidRPr="00494DDE" w14:paraId="63C471B6" w14:textId="77777777" w:rsidTr="00390AA7">
        <w:tc>
          <w:tcPr>
            <w:tcW w:w="846" w:type="dxa"/>
          </w:tcPr>
          <w:p w14:paraId="74E40B58" w14:textId="77777777" w:rsidR="00494DDE" w:rsidRPr="00494DDE" w:rsidRDefault="00494DDE" w:rsidP="00390AA7">
            <w:pPr>
              <w:widowControl w:val="0"/>
              <w:autoSpaceDE w:val="0"/>
              <w:autoSpaceDN w:val="0"/>
              <w:adjustRightInd w:val="0"/>
              <w:ind w:firstLine="720"/>
              <w:jc w:val="center"/>
              <w:rPr>
                <w:sz w:val="20"/>
                <w:szCs w:val="20"/>
              </w:rPr>
            </w:pPr>
          </w:p>
        </w:tc>
        <w:tc>
          <w:tcPr>
            <w:tcW w:w="6066" w:type="dxa"/>
          </w:tcPr>
          <w:p w14:paraId="6B941DB6" w14:textId="77777777" w:rsidR="00494DDE" w:rsidRPr="00494DDE" w:rsidRDefault="00494DDE" w:rsidP="00390AA7">
            <w:pPr>
              <w:widowControl w:val="0"/>
              <w:autoSpaceDE w:val="0"/>
              <w:autoSpaceDN w:val="0"/>
              <w:adjustRightInd w:val="0"/>
              <w:ind w:firstLine="720"/>
              <w:jc w:val="center"/>
              <w:rPr>
                <w:sz w:val="20"/>
                <w:szCs w:val="20"/>
              </w:rPr>
            </w:pPr>
          </w:p>
        </w:tc>
        <w:tc>
          <w:tcPr>
            <w:tcW w:w="3402" w:type="dxa"/>
          </w:tcPr>
          <w:p w14:paraId="2C44BAF1" w14:textId="77777777" w:rsidR="00494DDE" w:rsidRPr="00494DDE" w:rsidRDefault="00494DDE" w:rsidP="00390AA7">
            <w:pPr>
              <w:widowControl w:val="0"/>
              <w:autoSpaceDE w:val="0"/>
              <w:autoSpaceDN w:val="0"/>
              <w:adjustRightInd w:val="0"/>
              <w:ind w:firstLine="720"/>
              <w:jc w:val="center"/>
              <w:rPr>
                <w:sz w:val="20"/>
                <w:szCs w:val="20"/>
              </w:rPr>
            </w:pPr>
          </w:p>
        </w:tc>
      </w:tr>
    </w:tbl>
    <w:p w14:paraId="024B3BDF" w14:textId="77777777" w:rsidR="00494DDE" w:rsidRPr="00494DDE" w:rsidRDefault="00494DDE" w:rsidP="00494DDE">
      <w:pPr>
        <w:ind w:firstLine="567"/>
        <w:jc w:val="center"/>
        <w:rPr>
          <w:sz w:val="20"/>
          <w:szCs w:val="20"/>
        </w:rPr>
      </w:pPr>
    </w:p>
    <w:p w14:paraId="1B448AF1" w14:textId="77777777" w:rsidR="00494DDE" w:rsidRPr="00494DDE" w:rsidRDefault="00494DDE" w:rsidP="00494DDE">
      <w:pPr>
        <w:rPr>
          <w:sz w:val="20"/>
          <w:szCs w:val="20"/>
        </w:rPr>
      </w:pPr>
      <w:r w:rsidRPr="00494DDE">
        <w:rPr>
          <w:sz w:val="20"/>
          <w:szCs w:val="20"/>
        </w:rPr>
        <w:t xml:space="preserve">Дата подачи заявки: «____» __________________20___ г. </w:t>
      </w:r>
    </w:p>
    <w:p w14:paraId="2F930A7C" w14:textId="77777777" w:rsidR="00494DDE" w:rsidRPr="00494DDE" w:rsidRDefault="00494DDE" w:rsidP="00494DDE">
      <w:pPr>
        <w:rPr>
          <w:sz w:val="20"/>
          <w:szCs w:val="20"/>
        </w:rPr>
      </w:pPr>
    </w:p>
    <w:p w14:paraId="3705F3BD" w14:textId="77777777" w:rsidR="00494DDE" w:rsidRPr="00494DDE" w:rsidRDefault="00494DDE" w:rsidP="00494DDE">
      <w:pPr>
        <w:rPr>
          <w:sz w:val="20"/>
          <w:szCs w:val="20"/>
        </w:rPr>
      </w:pPr>
      <w:r w:rsidRPr="00494DDE">
        <w:rPr>
          <w:sz w:val="20"/>
          <w:szCs w:val="20"/>
        </w:rPr>
        <w:t xml:space="preserve">Руководитель </w:t>
      </w:r>
    </w:p>
    <w:p w14:paraId="7A647871" w14:textId="77777777" w:rsidR="00494DDE" w:rsidRPr="00494DDE" w:rsidRDefault="00494DDE" w:rsidP="00494DDE">
      <w:pPr>
        <w:rPr>
          <w:sz w:val="20"/>
          <w:szCs w:val="20"/>
        </w:rPr>
      </w:pPr>
      <w:r w:rsidRPr="00494DDE">
        <w:rPr>
          <w:sz w:val="20"/>
          <w:szCs w:val="20"/>
        </w:rPr>
        <w:t xml:space="preserve">(индивидуальный </w:t>
      </w:r>
      <w:proofErr w:type="gramStart"/>
      <w:r w:rsidRPr="00494DDE">
        <w:rPr>
          <w:sz w:val="20"/>
          <w:szCs w:val="20"/>
        </w:rPr>
        <w:t xml:space="preserve">предприниматель)   </w:t>
      </w:r>
      <w:proofErr w:type="gramEnd"/>
      <w:r w:rsidRPr="00494DDE">
        <w:rPr>
          <w:sz w:val="20"/>
          <w:szCs w:val="20"/>
        </w:rPr>
        <w:t xml:space="preserve">_________    ____________ ____________                                                                                 </w:t>
      </w:r>
    </w:p>
    <w:p w14:paraId="7B6D7EA2" w14:textId="77777777" w:rsidR="00494DDE" w:rsidRPr="00494DDE" w:rsidRDefault="00494DDE" w:rsidP="00494DDE">
      <w:pPr>
        <w:rPr>
          <w:sz w:val="20"/>
          <w:szCs w:val="20"/>
        </w:rPr>
      </w:pPr>
      <w:r w:rsidRPr="00494DDE">
        <w:rPr>
          <w:sz w:val="20"/>
          <w:szCs w:val="20"/>
        </w:rPr>
        <w:t xml:space="preserve">                                                                     (</w:t>
      </w:r>
      <w:proofErr w:type="gramStart"/>
      <w:r w:rsidRPr="00494DDE">
        <w:rPr>
          <w:sz w:val="20"/>
          <w:szCs w:val="20"/>
        </w:rPr>
        <w:t xml:space="preserve">дата)   </w:t>
      </w:r>
      <w:proofErr w:type="gramEnd"/>
      <w:r w:rsidRPr="00494DDE">
        <w:rPr>
          <w:sz w:val="20"/>
          <w:szCs w:val="20"/>
        </w:rPr>
        <w:t xml:space="preserve">          (подпись)         (Ф.И.О.)</w:t>
      </w:r>
    </w:p>
    <w:p w14:paraId="32A00929" w14:textId="77777777" w:rsidR="00494DDE" w:rsidRPr="00494DDE" w:rsidRDefault="00494DDE" w:rsidP="00494DDE">
      <w:pPr>
        <w:tabs>
          <w:tab w:val="left" w:pos="540"/>
        </w:tabs>
        <w:jc w:val="center"/>
        <w:rPr>
          <w:sz w:val="20"/>
          <w:szCs w:val="20"/>
          <w:shd w:val="clear" w:color="auto" w:fill="FFFFFF"/>
        </w:rPr>
      </w:pPr>
    </w:p>
    <w:p w14:paraId="408C2A8F" w14:textId="77777777" w:rsidR="00494DDE" w:rsidRPr="00494DDE" w:rsidRDefault="00494DDE" w:rsidP="00494DDE">
      <w:pPr>
        <w:tabs>
          <w:tab w:val="left" w:pos="540"/>
        </w:tabs>
        <w:jc w:val="center"/>
        <w:rPr>
          <w:sz w:val="20"/>
          <w:szCs w:val="20"/>
          <w:shd w:val="clear" w:color="auto" w:fill="FFFFFF"/>
        </w:rPr>
      </w:pPr>
    </w:p>
    <w:p w14:paraId="5C49806C" w14:textId="77777777" w:rsidR="00494DDE" w:rsidRPr="00494DDE" w:rsidRDefault="00494DDE" w:rsidP="00494DDE">
      <w:pPr>
        <w:tabs>
          <w:tab w:val="left" w:pos="540"/>
        </w:tabs>
        <w:jc w:val="center"/>
        <w:rPr>
          <w:sz w:val="20"/>
          <w:szCs w:val="20"/>
          <w:shd w:val="clear" w:color="auto" w:fill="FFFFFF"/>
        </w:rPr>
      </w:pPr>
    </w:p>
    <w:p w14:paraId="0AD08C39" w14:textId="77777777" w:rsidR="00494DDE" w:rsidRPr="00494DDE" w:rsidRDefault="00494DDE" w:rsidP="00494DDE">
      <w:pPr>
        <w:tabs>
          <w:tab w:val="left" w:pos="540"/>
        </w:tabs>
        <w:jc w:val="center"/>
        <w:rPr>
          <w:sz w:val="20"/>
          <w:szCs w:val="20"/>
          <w:shd w:val="clear" w:color="auto" w:fill="FFFFFF"/>
        </w:rPr>
      </w:pPr>
    </w:p>
    <w:p w14:paraId="7DA02A24" w14:textId="77777777" w:rsidR="00494DDE" w:rsidRPr="00494DDE" w:rsidRDefault="00494DDE" w:rsidP="00494DDE">
      <w:pPr>
        <w:tabs>
          <w:tab w:val="left" w:pos="540"/>
        </w:tabs>
        <w:jc w:val="center"/>
        <w:rPr>
          <w:sz w:val="20"/>
          <w:szCs w:val="20"/>
          <w:shd w:val="clear" w:color="auto" w:fill="FFFFFF"/>
        </w:rPr>
      </w:pPr>
    </w:p>
    <w:p w14:paraId="047D9334" w14:textId="77777777" w:rsidR="00494DDE" w:rsidRPr="00494DDE" w:rsidRDefault="00494DDE" w:rsidP="00494DDE">
      <w:pPr>
        <w:tabs>
          <w:tab w:val="left" w:pos="540"/>
        </w:tabs>
        <w:jc w:val="center"/>
        <w:rPr>
          <w:sz w:val="20"/>
          <w:szCs w:val="20"/>
          <w:shd w:val="clear" w:color="auto" w:fill="FFFFFF"/>
        </w:rPr>
      </w:pPr>
    </w:p>
    <w:p w14:paraId="6084E990" w14:textId="77777777" w:rsidR="00494DDE" w:rsidRPr="00494DDE" w:rsidRDefault="00494DDE" w:rsidP="00494DDE">
      <w:pPr>
        <w:ind w:left="5387"/>
        <w:jc w:val="right"/>
        <w:rPr>
          <w:sz w:val="20"/>
          <w:szCs w:val="20"/>
        </w:rPr>
      </w:pPr>
      <w:r w:rsidRPr="00494DDE">
        <w:rPr>
          <w:bCs/>
          <w:sz w:val="20"/>
          <w:szCs w:val="20"/>
        </w:rPr>
        <w:t>ПРИЛОЖЕНИЕ № 2</w:t>
      </w:r>
    </w:p>
    <w:p w14:paraId="66011193" w14:textId="77777777" w:rsidR="00494DDE" w:rsidRPr="00494DDE" w:rsidRDefault="00494DDE" w:rsidP="00494DDE">
      <w:pPr>
        <w:ind w:firstLine="709"/>
        <w:jc w:val="right"/>
        <w:rPr>
          <w:bCs/>
          <w:sz w:val="20"/>
          <w:szCs w:val="20"/>
          <w:shd w:val="clear" w:color="auto" w:fill="FFFFFF"/>
        </w:rPr>
      </w:pPr>
      <w:r w:rsidRPr="00494DDE">
        <w:rPr>
          <w:bCs/>
          <w:sz w:val="20"/>
          <w:szCs w:val="20"/>
          <w:shd w:val="clear" w:color="auto" w:fill="FFFFFF"/>
        </w:rPr>
        <w:t xml:space="preserve">                                                                   К информационному сообщению </w:t>
      </w:r>
    </w:p>
    <w:p w14:paraId="520C338E" w14:textId="77777777" w:rsidR="00494DDE" w:rsidRPr="00494DDE" w:rsidRDefault="00494DDE" w:rsidP="00494DDE">
      <w:pPr>
        <w:ind w:firstLine="709"/>
        <w:jc w:val="right"/>
        <w:rPr>
          <w:sz w:val="20"/>
          <w:szCs w:val="20"/>
        </w:rPr>
      </w:pPr>
      <w:r w:rsidRPr="00494DDE">
        <w:rPr>
          <w:bCs/>
          <w:sz w:val="20"/>
          <w:szCs w:val="20"/>
          <w:shd w:val="clear" w:color="auto" w:fill="FFFFFF"/>
        </w:rPr>
        <w:t xml:space="preserve">                                                                   </w:t>
      </w:r>
      <w:r w:rsidRPr="00494DDE">
        <w:rPr>
          <w:bCs/>
          <w:sz w:val="20"/>
          <w:szCs w:val="20"/>
        </w:rPr>
        <w:t xml:space="preserve">о проведении конкурса на </w:t>
      </w:r>
      <w:proofErr w:type="gramStart"/>
      <w:r w:rsidRPr="00494DDE">
        <w:rPr>
          <w:bCs/>
          <w:sz w:val="20"/>
          <w:szCs w:val="20"/>
        </w:rPr>
        <w:t>оказание  финансовой</w:t>
      </w:r>
      <w:proofErr w:type="gramEnd"/>
      <w:r w:rsidRPr="00494DDE">
        <w:rPr>
          <w:bCs/>
          <w:sz w:val="20"/>
          <w:szCs w:val="20"/>
        </w:rPr>
        <w:t xml:space="preserve"> поддержки </w:t>
      </w:r>
      <w:r w:rsidRPr="00494DDE">
        <w:rPr>
          <w:sz w:val="20"/>
          <w:szCs w:val="20"/>
        </w:rPr>
        <w:t xml:space="preserve">юридическим лицам </w:t>
      </w:r>
    </w:p>
    <w:p w14:paraId="3922B1CB" w14:textId="77777777" w:rsidR="00494DDE" w:rsidRPr="00494DDE" w:rsidRDefault="00494DDE" w:rsidP="00494DDE">
      <w:pPr>
        <w:ind w:firstLine="709"/>
        <w:jc w:val="right"/>
        <w:rPr>
          <w:sz w:val="20"/>
          <w:szCs w:val="20"/>
        </w:rPr>
      </w:pPr>
      <w:r w:rsidRPr="00494DDE">
        <w:rPr>
          <w:sz w:val="20"/>
          <w:szCs w:val="20"/>
        </w:rPr>
        <w:t>(за исключением субсидий государственным</w:t>
      </w:r>
    </w:p>
    <w:p w14:paraId="030B7F1C" w14:textId="77777777" w:rsidR="00494DDE" w:rsidRPr="00494DDE" w:rsidRDefault="00494DDE" w:rsidP="00494DDE">
      <w:pPr>
        <w:ind w:firstLine="709"/>
        <w:jc w:val="right"/>
        <w:rPr>
          <w:sz w:val="20"/>
          <w:szCs w:val="20"/>
        </w:rPr>
      </w:pPr>
      <w:r w:rsidRPr="00494DDE">
        <w:rPr>
          <w:sz w:val="20"/>
          <w:szCs w:val="20"/>
        </w:rPr>
        <w:t xml:space="preserve"> (муниципальным) учреждениям), </w:t>
      </w:r>
    </w:p>
    <w:p w14:paraId="6B17F7C9" w14:textId="77777777" w:rsidR="00494DDE" w:rsidRPr="00494DDE" w:rsidRDefault="00494DDE" w:rsidP="00494DDE">
      <w:pPr>
        <w:ind w:firstLine="709"/>
        <w:jc w:val="right"/>
        <w:rPr>
          <w:sz w:val="20"/>
          <w:szCs w:val="20"/>
        </w:rPr>
      </w:pPr>
      <w:r w:rsidRPr="00494DDE">
        <w:rPr>
          <w:sz w:val="20"/>
          <w:szCs w:val="20"/>
        </w:rPr>
        <w:t xml:space="preserve">индивидуальным предпринимателям, </w:t>
      </w:r>
    </w:p>
    <w:p w14:paraId="1189D715" w14:textId="77777777" w:rsidR="00494DDE" w:rsidRPr="00494DDE" w:rsidRDefault="00494DDE" w:rsidP="00494DDE">
      <w:pPr>
        <w:ind w:firstLine="709"/>
        <w:jc w:val="right"/>
        <w:rPr>
          <w:sz w:val="20"/>
          <w:szCs w:val="20"/>
        </w:rPr>
      </w:pPr>
      <w:r w:rsidRPr="00494DDE">
        <w:rPr>
          <w:sz w:val="20"/>
          <w:szCs w:val="20"/>
        </w:rPr>
        <w:t xml:space="preserve">а также физическим лицам - производителям </w:t>
      </w:r>
    </w:p>
    <w:p w14:paraId="700CEAD0" w14:textId="77777777" w:rsidR="00494DDE" w:rsidRPr="00494DDE" w:rsidRDefault="00494DDE" w:rsidP="00494DDE">
      <w:pPr>
        <w:ind w:firstLine="709"/>
        <w:jc w:val="right"/>
        <w:rPr>
          <w:sz w:val="20"/>
          <w:szCs w:val="20"/>
        </w:rPr>
      </w:pPr>
      <w:r w:rsidRPr="00494DDE">
        <w:rPr>
          <w:sz w:val="20"/>
          <w:szCs w:val="20"/>
        </w:rPr>
        <w:t xml:space="preserve">товаров, работ, услуг за счет средств </w:t>
      </w:r>
    </w:p>
    <w:p w14:paraId="3A991184" w14:textId="77777777" w:rsidR="00494DDE" w:rsidRPr="00494DDE" w:rsidRDefault="00494DDE" w:rsidP="00494DDE">
      <w:pPr>
        <w:tabs>
          <w:tab w:val="left" w:pos="540"/>
        </w:tabs>
        <w:jc w:val="right"/>
        <w:rPr>
          <w:bCs/>
          <w:sz w:val="20"/>
          <w:szCs w:val="20"/>
          <w:shd w:val="clear" w:color="auto" w:fill="FFFFFF"/>
        </w:rPr>
      </w:pPr>
      <w:r w:rsidRPr="00494DDE">
        <w:rPr>
          <w:sz w:val="20"/>
          <w:szCs w:val="20"/>
        </w:rPr>
        <w:t xml:space="preserve">                                   бюджета Куйбышевского района</w:t>
      </w:r>
    </w:p>
    <w:p w14:paraId="1D41DAC8" w14:textId="77777777" w:rsidR="00494DDE" w:rsidRPr="00494DDE" w:rsidRDefault="00494DDE" w:rsidP="00494DDE">
      <w:pPr>
        <w:tabs>
          <w:tab w:val="left" w:pos="540"/>
        </w:tabs>
        <w:jc w:val="right"/>
        <w:rPr>
          <w:bCs/>
          <w:sz w:val="20"/>
          <w:szCs w:val="20"/>
          <w:shd w:val="clear" w:color="auto" w:fill="FFFFFF"/>
        </w:rPr>
      </w:pPr>
    </w:p>
    <w:p w14:paraId="0272FEBB" w14:textId="77777777" w:rsidR="00494DDE" w:rsidRPr="00494DDE" w:rsidRDefault="00494DDE" w:rsidP="00494DDE">
      <w:pPr>
        <w:autoSpaceDE w:val="0"/>
        <w:autoSpaceDN w:val="0"/>
        <w:adjustRightInd w:val="0"/>
        <w:jc w:val="center"/>
        <w:outlineLvl w:val="0"/>
        <w:rPr>
          <w:sz w:val="20"/>
          <w:szCs w:val="20"/>
        </w:rPr>
      </w:pPr>
      <w:r w:rsidRPr="00494DDE">
        <w:rPr>
          <w:sz w:val="20"/>
          <w:szCs w:val="20"/>
        </w:rPr>
        <w:t xml:space="preserve">Документы, необходимые для предоставления </w:t>
      </w:r>
    </w:p>
    <w:p w14:paraId="10A2F7C5" w14:textId="77777777" w:rsidR="00494DDE" w:rsidRPr="00494DDE" w:rsidRDefault="00494DDE" w:rsidP="00494DDE">
      <w:pPr>
        <w:autoSpaceDE w:val="0"/>
        <w:autoSpaceDN w:val="0"/>
        <w:adjustRightInd w:val="0"/>
        <w:jc w:val="center"/>
        <w:outlineLvl w:val="0"/>
        <w:rPr>
          <w:sz w:val="20"/>
          <w:szCs w:val="20"/>
        </w:rPr>
      </w:pPr>
      <w:r w:rsidRPr="00494DDE">
        <w:rPr>
          <w:sz w:val="20"/>
          <w:szCs w:val="20"/>
        </w:rPr>
        <w:t>субсидии на компенсацию части затрат модернизацию (обновление) основных средств и</w:t>
      </w:r>
      <w:r w:rsidRPr="00494DDE">
        <w:rPr>
          <w:rStyle w:val="afff"/>
          <w:b w:val="0"/>
          <w:sz w:val="20"/>
          <w:szCs w:val="20"/>
        </w:rPr>
        <w:t xml:space="preserve"> </w:t>
      </w:r>
      <w:r w:rsidRPr="00494DDE">
        <w:rPr>
          <w:sz w:val="20"/>
          <w:szCs w:val="20"/>
        </w:rPr>
        <w:t xml:space="preserve">на компенсацию части затрат </w:t>
      </w:r>
      <w:proofErr w:type="spellStart"/>
      <w:r w:rsidRPr="00494DDE">
        <w:rPr>
          <w:rStyle w:val="afff"/>
          <w:b w:val="0"/>
          <w:sz w:val="20"/>
          <w:szCs w:val="20"/>
        </w:rPr>
        <w:t>СМиСП</w:t>
      </w:r>
      <w:proofErr w:type="spellEnd"/>
      <w:r w:rsidRPr="00494DDE">
        <w:rPr>
          <w:rStyle w:val="afff"/>
          <w:b w:val="0"/>
          <w:sz w:val="20"/>
          <w:szCs w:val="20"/>
        </w:rPr>
        <w:t>, осуществляющих деятельность в сфере бытового обслуживания</w:t>
      </w:r>
    </w:p>
    <w:p w14:paraId="5707FE02" w14:textId="77777777" w:rsidR="00494DDE" w:rsidRPr="00494DDE" w:rsidRDefault="00494DDE" w:rsidP="00494DDE">
      <w:pPr>
        <w:autoSpaceDE w:val="0"/>
        <w:autoSpaceDN w:val="0"/>
        <w:adjustRightInd w:val="0"/>
        <w:spacing w:before="260"/>
        <w:ind w:firstLine="709"/>
        <w:jc w:val="both"/>
        <w:rPr>
          <w:sz w:val="20"/>
          <w:szCs w:val="20"/>
        </w:rPr>
      </w:pPr>
      <w:r w:rsidRPr="00494DDE">
        <w:rPr>
          <w:sz w:val="20"/>
          <w:szCs w:val="20"/>
        </w:rPr>
        <w:t>1.Копия свидетельства о государственной регистрации организации (индивидуального предпринимателя), заверенная участником отбора*.</w:t>
      </w:r>
    </w:p>
    <w:p w14:paraId="68A88178" w14:textId="77777777" w:rsidR="00494DDE" w:rsidRPr="00494DDE" w:rsidRDefault="00494DDE" w:rsidP="00494DDE">
      <w:pPr>
        <w:autoSpaceDE w:val="0"/>
        <w:autoSpaceDN w:val="0"/>
        <w:adjustRightInd w:val="0"/>
        <w:ind w:firstLine="709"/>
        <w:jc w:val="both"/>
        <w:rPr>
          <w:sz w:val="20"/>
          <w:szCs w:val="20"/>
        </w:rPr>
      </w:pPr>
      <w:r w:rsidRPr="00494DDE">
        <w:rPr>
          <w:sz w:val="20"/>
          <w:szCs w:val="20"/>
        </w:rPr>
        <w:t>2. Копия свидетельства о постановке на учет в налоговом органе, заверенная участником отбора*.</w:t>
      </w:r>
    </w:p>
    <w:p w14:paraId="237BC445" w14:textId="77777777" w:rsidR="00494DDE" w:rsidRPr="00494DDE" w:rsidRDefault="00494DDE" w:rsidP="00494DDE">
      <w:pPr>
        <w:autoSpaceDE w:val="0"/>
        <w:autoSpaceDN w:val="0"/>
        <w:adjustRightInd w:val="0"/>
        <w:ind w:firstLine="709"/>
        <w:jc w:val="both"/>
        <w:rPr>
          <w:sz w:val="20"/>
          <w:szCs w:val="20"/>
        </w:rPr>
      </w:pPr>
      <w:r w:rsidRPr="00494DDE">
        <w:rPr>
          <w:sz w:val="20"/>
          <w:szCs w:val="20"/>
        </w:rPr>
        <w:t xml:space="preserve">3. Копии документов по финансово-хозяйственной деятельности </w:t>
      </w:r>
      <w:proofErr w:type="spellStart"/>
      <w:r w:rsidRPr="00494DDE">
        <w:rPr>
          <w:sz w:val="20"/>
          <w:szCs w:val="20"/>
        </w:rPr>
        <w:t>СМиСП</w:t>
      </w:r>
      <w:proofErr w:type="spellEnd"/>
      <w:r w:rsidRPr="00494DDE">
        <w:rPr>
          <w:sz w:val="20"/>
          <w:szCs w:val="20"/>
        </w:rPr>
        <w:t>, заверенные участником отбора:</w:t>
      </w:r>
    </w:p>
    <w:p w14:paraId="5E253F37" w14:textId="77777777" w:rsidR="00494DDE" w:rsidRPr="00494DDE" w:rsidRDefault="00494DDE" w:rsidP="008E79BA">
      <w:pPr>
        <w:numPr>
          <w:ilvl w:val="0"/>
          <w:numId w:val="21"/>
        </w:numPr>
        <w:autoSpaceDE w:val="0"/>
        <w:autoSpaceDN w:val="0"/>
        <w:adjustRightInd w:val="0"/>
        <w:ind w:left="0" w:firstLine="709"/>
        <w:jc w:val="both"/>
        <w:rPr>
          <w:sz w:val="20"/>
          <w:szCs w:val="20"/>
        </w:rPr>
      </w:pPr>
      <w:r w:rsidRPr="00494DDE">
        <w:rPr>
          <w:sz w:val="20"/>
          <w:szCs w:val="20"/>
        </w:rPr>
        <w:t>юридические лица представляют бухгалтерский баланс и отчет о финансовых результатах за последний финансовый год с отметкой налогового органа;</w:t>
      </w:r>
    </w:p>
    <w:p w14:paraId="55F70B01" w14:textId="77777777" w:rsidR="00494DDE" w:rsidRPr="00494DDE" w:rsidRDefault="00494DDE" w:rsidP="008E79BA">
      <w:pPr>
        <w:numPr>
          <w:ilvl w:val="0"/>
          <w:numId w:val="21"/>
        </w:numPr>
        <w:autoSpaceDE w:val="0"/>
        <w:autoSpaceDN w:val="0"/>
        <w:adjustRightInd w:val="0"/>
        <w:ind w:left="0" w:firstLine="709"/>
        <w:jc w:val="both"/>
        <w:rPr>
          <w:sz w:val="20"/>
          <w:szCs w:val="20"/>
        </w:rPr>
      </w:pPr>
      <w:r w:rsidRPr="00494DDE">
        <w:rPr>
          <w:sz w:val="20"/>
          <w:szCs w:val="20"/>
        </w:rPr>
        <w:t xml:space="preserve">индивидуальные предприниматели, </w:t>
      </w:r>
      <w:r w:rsidRPr="00494DDE">
        <w:rPr>
          <w:sz w:val="20"/>
          <w:szCs w:val="20"/>
          <w:shd w:val="clear" w:color="auto" w:fill="FFFFFF"/>
        </w:rPr>
        <w:t>крестьянские (фермерские) хозяйства</w:t>
      </w:r>
      <w:r w:rsidRPr="00494DDE">
        <w:rPr>
          <w:sz w:val="20"/>
          <w:szCs w:val="20"/>
        </w:rPr>
        <w:t xml:space="preserve"> и физические </w:t>
      </w:r>
      <w:proofErr w:type="gramStart"/>
      <w:r w:rsidRPr="00494DDE">
        <w:rPr>
          <w:sz w:val="20"/>
          <w:szCs w:val="20"/>
        </w:rPr>
        <w:t>лица  представляют</w:t>
      </w:r>
      <w:proofErr w:type="gramEnd"/>
      <w:r w:rsidRPr="00494DDE">
        <w:rPr>
          <w:sz w:val="20"/>
          <w:szCs w:val="20"/>
        </w:rPr>
        <w:t xml:space="preserve"> налоговую декларацию за последний финансовый год с отметкой налогового органа;</w:t>
      </w:r>
    </w:p>
    <w:p w14:paraId="016E0008" w14:textId="77777777" w:rsidR="00494DDE" w:rsidRPr="00494DDE" w:rsidRDefault="00494DDE" w:rsidP="008E79BA">
      <w:pPr>
        <w:numPr>
          <w:ilvl w:val="0"/>
          <w:numId w:val="21"/>
        </w:numPr>
        <w:autoSpaceDE w:val="0"/>
        <w:autoSpaceDN w:val="0"/>
        <w:adjustRightInd w:val="0"/>
        <w:ind w:left="0" w:firstLine="709"/>
        <w:jc w:val="both"/>
        <w:rPr>
          <w:sz w:val="20"/>
          <w:szCs w:val="20"/>
        </w:rPr>
      </w:pPr>
      <w:proofErr w:type="spellStart"/>
      <w:r w:rsidRPr="00494DDE">
        <w:rPr>
          <w:sz w:val="20"/>
          <w:szCs w:val="20"/>
        </w:rPr>
        <w:t>СМиСП</w:t>
      </w:r>
      <w:proofErr w:type="spellEnd"/>
      <w:r w:rsidRPr="00494DDE">
        <w:rPr>
          <w:sz w:val="20"/>
          <w:szCs w:val="20"/>
        </w:rPr>
        <w:t>, применяющие патентную систему налогообложения, представляют патент на право применения патентной системы налогообложения.</w:t>
      </w:r>
    </w:p>
    <w:p w14:paraId="7403DE23" w14:textId="77777777" w:rsidR="00494DDE" w:rsidRPr="00494DDE" w:rsidRDefault="00494DDE" w:rsidP="00494DDE">
      <w:pPr>
        <w:autoSpaceDE w:val="0"/>
        <w:autoSpaceDN w:val="0"/>
        <w:adjustRightInd w:val="0"/>
        <w:ind w:firstLine="709"/>
        <w:jc w:val="both"/>
        <w:rPr>
          <w:sz w:val="20"/>
          <w:szCs w:val="20"/>
        </w:rPr>
      </w:pPr>
      <w:r w:rsidRPr="00494DDE">
        <w:rPr>
          <w:sz w:val="20"/>
          <w:szCs w:val="20"/>
        </w:rPr>
        <w:t>4. Справка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России от 20.01.2017 N ММВ-7-8/20@ (код по КНД 1120101), выданная не ранее чем за месяц до даты подачи заявки на оказание финансовой поддержки*.</w:t>
      </w:r>
    </w:p>
    <w:p w14:paraId="536DDD80" w14:textId="77777777" w:rsidR="00494DDE" w:rsidRPr="00494DDE" w:rsidRDefault="00494DDE" w:rsidP="00494DDE">
      <w:pPr>
        <w:autoSpaceDE w:val="0"/>
        <w:autoSpaceDN w:val="0"/>
        <w:adjustRightInd w:val="0"/>
        <w:ind w:firstLine="709"/>
        <w:jc w:val="both"/>
        <w:rPr>
          <w:sz w:val="20"/>
          <w:szCs w:val="20"/>
        </w:rPr>
      </w:pPr>
      <w:r w:rsidRPr="00494DDE">
        <w:rPr>
          <w:sz w:val="20"/>
          <w:szCs w:val="20"/>
        </w:rPr>
        <w:t xml:space="preserve">5. </w:t>
      </w:r>
      <w:hyperlink r:id="rId21" w:history="1">
        <w:r w:rsidRPr="00494DDE">
          <w:rPr>
            <w:sz w:val="20"/>
            <w:szCs w:val="20"/>
          </w:rPr>
          <w:t>Справка-подтверждение</w:t>
        </w:r>
      </w:hyperlink>
      <w:r w:rsidRPr="00494DDE">
        <w:rPr>
          <w:sz w:val="20"/>
          <w:szCs w:val="20"/>
        </w:rPr>
        <w:t xml:space="preserve"> основного вида экономической деятельности (приложение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N 55) за последний финансовый год, подписанная участником отбора.</w:t>
      </w:r>
    </w:p>
    <w:p w14:paraId="38D75563" w14:textId="77777777" w:rsidR="00494DDE" w:rsidRPr="00494DDE" w:rsidRDefault="00494DDE" w:rsidP="00494DDE">
      <w:pPr>
        <w:autoSpaceDE w:val="0"/>
        <w:autoSpaceDN w:val="0"/>
        <w:adjustRightInd w:val="0"/>
        <w:ind w:firstLine="709"/>
        <w:jc w:val="both"/>
        <w:rPr>
          <w:sz w:val="20"/>
          <w:szCs w:val="20"/>
        </w:rPr>
      </w:pPr>
      <w:r w:rsidRPr="00494DDE">
        <w:rPr>
          <w:sz w:val="20"/>
          <w:szCs w:val="20"/>
        </w:rPr>
        <w:t xml:space="preserve">6. Таблица экономических показателей деятельности </w:t>
      </w:r>
      <w:proofErr w:type="spellStart"/>
      <w:r w:rsidRPr="00494DDE">
        <w:rPr>
          <w:sz w:val="20"/>
          <w:szCs w:val="20"/>
        </w:rPr>
        <w:t>СМиСП</w:t>
      </w:r>
      <w:proofErr w:type="spellEnd"/>
      <w:r w:rsidRPr="00494DDE">
        <w:rPr>
          <w:sz w:val="20"/>
          <w:szCs w:val="20"/>
        </w:rPr>
        <w:t xml:space="preserve"> в зависимости от применяемой системы налогообложения (</w:t>
      </w:r>
      <w:hyperlink w:anchor="Par75" w:history="1">
        <w:r w:rsidRPr="00494DDE">
          <w:rPr>
            <w:sz w:val="20"/>
            <w:szCs w:val="20"/>
          </w:rPr>
          <w:t>таблица №1</w:t>
        </w:r>
      </w:hyperlink>
      <w:r w:rsidRPr="00494DDE">
        <w:rPr>
          <w:sz w:val="20"/>
          <w:szCs w:val="20"/>
        </w:rPr>
        <w:t>,</w:t>
      </w:r>
      <w:hyperlink w:anchor="Par171" w:history="1">
        <w:r w:rsidRPr="00494DDE">
          <w:rPr>
            <w:sz w:val="20"/>
            <w:szCs w:val="20"/>
          </w:rPr>
          <w:t>2</w:t>
        </w:r>
      </w:hyperlink>
      <w:r w:rsidRPr="00494DDE">
        <w:rPr>
          <w:sz w:val="20"/>
          <w:szCs w:val="20"/>
        </w:rPr>
        <w:t>).</w:t>
      </w:r>
    </w:p>
    <w:p w14:paraId="37F3814B" w14:textId="77777777" w:rsidR="00494DDE" w:rsidRPr="00494DDE" w:rsidRDefault="00494DDE" w:rsidP="00494DDE">
      <w:pPr>
        <w:autoSpaceDE w:val="0"/>
        <w:autoSpaceDN w:val="0"/>
        <w:adjustRightInd w:val="0"/>
        <w:ind w:firstLine="709"/>
        <w:jc w:val="both"/>
        <w:rPr>
          <w:sz w:val="20"/>
          <w:szCs w:val="20"/>
        </w:rPr>
      </w:pPr>
      <w:r w:rsidRPr="00494DDE">
        <w:rPr>
          <w:sz w:val="20"/>
          <w:szCs w:val="20"/>
        </w:rPr>
        <w:t xml:space="preserve">7.  Форма </w:t>
      </w:r>
      <w:hyperlink r:id="rId22" w:history="1">
        <w:r w:rsidRPr="00494DDE">
          <w:rPr>
            <w:sz w:val="20"/>
            <w:szCs w:val="20"/>
          </w:rPr>
          <w:t>расчета</w:t>
        </w:r>
      </w:hyperlink>
      <w:r w:rsidRPr="00494DDE">
        <w:rPr>
          <w:sz w:val="20"/>
          <w:szCs w:val="20"/>
        </w:rPr>
        <w:t xml:space="preserve"> по страховым взносам за предшествующий календарный год, утвержденная приказом ФНС России от </w:t>
      </w:r>
      <w:proofErr w:type="gramStart"/>
      <w:r w:rsidRPr="00494DDE">
        <w:rPr>
          <w:sz w:val="20"/>
          <w:szCs w:val="20"/>
        </w:rPr>
        <w:t>06.10.2021  N</w:t>
      </w:r>
      <w:proofErr w:type="gramEnd"/>
      <w:r w:rsidRPr="00494DDE">
        <w:rPr>
          <w:sz w:val="20"/>
          <w:szCs w:val="20"/>
        </w:rPr>
        <w:t xml:space="preserve"> ЕД-7-11/875@,  (форма по КНД 1151111).</w:t>
      </w:r>
    </w:p>
    <w:p w14:paraId="13B3FB48" w14:textId="77777777" w:rsidR="00494DDE" w:rsidRPr="00494DDE" w:rsidRDefault="00494DDE" w:rsidP="00494DDE">
      <w:pPr>
        <w:autoSpaceDE w:val="0"/>
        <w:autoSpaceDN w:val="0"/>
        <w:adjustRightInd w:val="0"/>
        <w:ind w:firstLine="709"/>
        <w:jc w:val="both"/>
        <w:rPr>
          <w:sz w:val="20"/>
          <w:szCs w:val="20"/>
        </w:rPr>
      </w:pPr>
      <w:r w:rsidRPr="00494DDE">
        <w:rPr>
          <w:sz w:val="20"/>
          <w:szCs w:val="20"/>
        </w:rPr>
        <w:t>8. Копии договоров купли-продажи (поставки) оборудования и актов приема-передачи оборудования, заверенные участником отбора.</w:t>
      </w:r>
    </w:p>
    <w:p w14:paraId="7ABBB53F" w14:textId="77777777" w:rsidR="00494DDE" w:rsidRPr="00494DDE" w:rsidRDefault="00494DDE" w:rsidP="00494DDE">
      <w:pPr>
        <w:autoSpaceDE w:val="0"/>
        <w:autoSpaceDN w:val="0"/>
        <w:adjustRightInd w:val="0"/>
        <w:ind w:firstLine="709"/>
        <w:jc w:val="both"/>
        <w:rPr>
          <w:sz w:val="20"/>
          <w:szCs w:val="20"/>
        </w:rPr>
      </w:pPr>
      <w:r w:rsidRPr="00494DDE">
        <w:rPr>
          <w:sz w:val="20"/>
          <w:szCs w:val="20"/>
        </w:rPr>
        <w:t xml:space="preserve">9. Копии платежных документов, подтверждающих затраты на обновление основных средств и (или) приобретение оборотных средств, заверенные участником отбора. </w:t>
      </w:r>
    </w:p>
    <w:p w14:paraId="0E2525A8" w14:textId="77777777" w:rsidR="00494DDE" w:rsidRPr="00494DDE" w:rsidRDefault="00494DDE" w:rsidP="00494DDE">
      <w:pPr>
        <w:autoSpaceDE w:val="0"/>
        <w:autoSpaceDN w:val="0"/>
        <w:adjustRightInd w:val="0"/>
        <w:ind w:firstLine="709"/>
        <w:jc w:val="both"/>
        <w:rPr>
          <w:sz w:val="20"/>
          <w:szCs w:val="20"/>
        </w:rPr>
      </w:pPr>
      <w:r w:rsidRPr="00494DDE">
        <w:rPr>
          <w:sz w:val="20"/>
          <w:szCs w:val="20"/>
        </w:rPr>
        <w:t>10. Копии документов, подтверждающих постановку на баланс приобретенного оборудования, заверенные участником отбора:</w:t>
      </w:r>
    </w:p>
    <w:p w14:paraId="42224392" w14:textId="77777777" w:rsidR="00494DDE" w:rsidRPr="00494DDE" w:rsidRDefault="00494DDE" w:rsidP="008E79BA">
      <w:pPr>
        <w:numPr>
          <w:ilvl w:val="0"/>
          <w:numId w:val="22"/>
        </w:numPr>
        <w:autoSpaceDE w:val="0"/>
        <w:autoSpaceDN w:val="0"/>
        <w:adjustRightInd w:val="0"/>
        <w:ind w:left="0" w:firstLine="709"/>
        <w:jc w:val="both"/>
        <w:rPr>
          <w:sz w:val="20"/>
          <w:szCs w:val="20"/>
        </w:rPr>
      </w:pPr>
      <w:r w:rsidRPr="00494DDE">
        <w:rPr>
          <w:sz w:val="20"/>
          <w:szCs w:val="20"/>
        </w:rPr>
        <w:lastRenderedPageBreak/>
        <w:t>для юридических лиц - акт ввода в эксплуатацию, оборотная ведомость основных средств за год, в котором приобретено оборудование;</w:t>
      </w:r>
    </w:p>
    <w:p w14:paraId="378711F4" w14:textId="77777777" w:rsidR="00494DDE" w:rsidRPr="00494DDE" w:rsidRDefault="00494DDE" w:rsidP="008E79BA">
      <w:pPr>
        <w:numPr>
          <w:ilvl w:val="0"/>
          <w:numId w:val="22"/>
        </w:numPr>
        <w:autoSpaceDE w:val="0"/>
        <w:autoSpaceDN w:val="0"/>
        <w:adjustRightInd w:val="0"/>
        <w:ind w:left="0" w:firstLine="709"/>
        <w:jc w:val="both"/>
        <w:rPr>
          <w:sz w:val="20"/>
          <w:szCs w:val="20"/>
        </w:rPr>
      </w:pPr>
      <w:r w:rsidRPr="00494DDE">
        <w:rPr>
          <w:sz w:val="20"/>
          <w:szCs w:val="20"/>
        </w:rPr>
        <w:t>для индивидуальных предпринимателей - акт ввода в эксплуатацию, раздел II книги учета доходов и расходов за год, в котором приобретено оборудование.</w:t>
      </w:r>
    </w:p>
    <w:p w14:paraId="53C89648" w14:textId="77777777" w:rsidR="00494DDE" w:rsidRPr="00494DDE" w:rsidRDefault="00494DDE" w:rsidP="00494DDE">
      <w:pPr>
        <w:autoSpaceDE w:val="0"/>
        <w:autoSpaceDN w:val="0"/>
        <w:adjustRightInd w:val="0"/>
        <w:ind w:firstLine="540"/>
        <w:jc w:val="both"/>
        <w:rPr>
          <w:sz w:val="20"/>
          <w:szCs w:val="20"/>
        </w:rPr>
      </w:pPr>
    </w:p>
    <w:p w14:paraId="513A1D6D" w14:textId="77777777" w:rsidR="00494DDE" w:rsidRPr="00494DDE" w:rsidRDefault="00494DDE" w:rsidP="00494DDE">
      <w:pPr>
        <w:autoSpaceDE w:val="0"/>
        <w:autoSpaceDN w:val="0"/>
        <w:adjustRightInd w:val="0"/>
        <w:jc w:val="center"/>
        <w:outlineLvl w:val="0"/>
        <w:rPr>
          <w:sz w:val="20"/>
          <w:szCs w:val="20"/>
        </w:rPr>
      </w:pPr>
      <w:r w:rsidRPr="00494DDE">
        <w:rPr>
          <w:sz w:val="20"/>
          <w:szCs w:val="20"/>
        </w:rPr>
        <w:t>Документы, необходимые для предоставления субсидии</w:t>
      </w:r>
    </w:p>
    <w:p w14:paraId="3D87AD33" w14:textId="77777777" w:rsidR="00494DDE" w:rsidRPr="00494DDE" w:rsidRDefault="00494DDE" w:rsidP="00494DDE">
      <w:pPr>
        <w:autoSpaceDE w:val="0"/>
        <w:autoSpaceDN w:val="0"/>
        <w:adjustRightInd w:val="0"/>
        <w:jc w:val="center"/>
        <w:rPr>
          <w:sz w:val="20"/>
          <w:szCs w:val="20"/>
        </w:rPr>
      </w:pPr>
      <w:r w:rsidRPr="00494DDE">
        <w:rPr>
          <w:sz w:val="20"/>
          <w:szCs w:val="20"/>
        </w:rPr>
        <w:t xml:space="preserve">на компенсацию части затрат на реализацию бизнес-плана </w:t>
      </w:r>
    </w:p>
    <w:p w14:paraId="190C45C3" w14:textId="77777777" w:rsidR="00494DDE" w:rsidRPr="00494DDE" w:rsidRDefault="00494DDE" w:rsidP="00494DDE">
      <w:pPr>
        <w:autoSpaceDE w:val="0"/>
        <w:autoSpaceDN w:val="0"/>
        <w:adjustRightInd w:val="0"/>
        <w:jc w:val="center"/>
        <w:rPr>
          <w:sz w:val="20"/>
          <w:szCs w:val="20"/>
        </w:rPr>
      </w:pPr>
      <w:r w:rsidRPr="00494DDE">
        <w:rPr>
          <w:sz w:val="20"/>
          <w:szCs w:val="20"/>
        </w:rPr>
        <w:t>предпринимательского проекта</w:t>
      </w:r>
    </w:p>
    <w:p w14:paraId="06DD0137" w14:textId="77777777" w:rsidR="00494DDE" w:rsidRPr="00494DDE" w:rsidRDefault="00494DDE" w:rsidP="00494DDE">
      <w:pPr>
        <w:autoSpaceDE w:val="0"/>
        <w:autoSpaceDN w:val="0"/>
        <w:adjustRightInd w:val="0"/>
        <w:ind w:firstLine="540"/>
        <w:jc w:val="both"/>
        <w:rPr>
          <w:sz w:val="20"/>
          <w:szCs w:val="20"/>
        </w:rPr>
      </w:pPr>
    </w:p>
    <w:p w14:paraId="6784575F" w14:textId="77777777" w:rsidR="00494DDE" w:rsidRPr="00494DDE" w:rsidRDefault="00494DDE" w:rsidP="00494DDE">
      <w:pPr>
        <w:autoSpaceDE w:val="0"/>
        <w:autoSpaceDN w:val="0"/>
        <w:adjustRightInd w:val="0"/>
        <w:spacing w:before="260"/>
        <w:ind w:firstLine="709"/>
        <w:jc w:val="both"/>
        <w:rPr>
          <w:sz w:val="20"/>
          <w:szCs w:val="20"/>
        </w:rPr>
      </w:pPr>
      <w:r w:rsidRPr="00494DDE">
        <w:rPr>
          <w:sz w:val="20"/>
          <w:szCs w:val="20"/>
        </w:rPr>
        <w:t>1</w:t>
      </w:r>
      <w:bookmarkStart w:id="3" w:name="Par68"/>
      <w:bookmarkEnd w:id="3"/>
      <w:r w:rsidRPr="00494DDE">
        <w:rPr>
          <w:sz w:val="20"/>
          <w:szCs w:val="20"/>
        </w:rPr>
        <w:t>1.Копия свидетельства о государственной регистрации организации (индивидуального предпринимателя), заверенная участником отбора*.</w:t>
      </w:r>
    </w:p>
    <w:p w14:paraId="5B18C0C9" w14:textId="77777777" w:rsidR="00494DDE" w:rsidRPr="00494DDE" w:rsidRDefault="00494DDE" w:rsidP="00494DDE">
      <w:pPr>
        <w:autoSpaceDE w:val="0"/>
        <w:autoSpaceDN w:val="0"/>
        <w:adjustRightInd w:val="0"/>
        <w:ind w:firstLine="709"/>
        <w:jc w:val="both"/>
        <w:rPr>
          <w:sz w:val="20"/>
          <w:szCs w:val="20"/>
        </w:rPr>
      </w:pPr>
      <w:r w:rsidRPr="00494DDE">
        <w:rPr>
          <w:sz w:val="20"/>
          <w:szCs w:val="20"/>
        </w:rPr>
        <w:t>2. Копия свидетельства о постановке на учет в налоговом органе, заверенная участником отбора*.</w:t>
      </w:r>
    </w:p>
    <w:p w14:paraId="5FA8C0B9" w14:textId="77777777" w:rsidR="00494DDE" w:rsidRPr="00494DDE" w:rsidRDefault="00494DDE" w:rsidP="00494DDE">
      <w:pPr>
        <w:autoSpaceDE w:val="0"/>
        <w:autoSpaceDN w:val="0"/>
        <w:adjustRightInd w:val="0"/>
        <w:ind w:firstLine="709"/>
        <w:jc w:val="both"/>
        <w:rPr>
          <w:sz w:val="20"/>
          <w:szCs w:val="20"/>
        </w:rPr>
      </w:pPr>
      <w:r w:rsidRPr="00494DDE">
        <w:rPr>
          <w:sz w:val="20"/>
          <w:szCs w:val="20"/>
        </w:rPr>
        <w:t xml:space="preserve">3. Копии документов по финансово-хозяйственной деятельности </w:t>
      </w:r>
      <w:proofErr w:type="spellStart"/>
      <w:r w:rsidRPr="00494DDE">
        <w:rPr>
          <w:sz w:val="20"/>
          <w:szCs w:val="20"/>
        </w:rPr>
        <w:t>СМиСП</w:t>
      </w:r>
      <w:proofErr w:type="spellEnd"/>
      <w:r w:rsidRPr="00494DDE">
        <w:rPr>
          <w:sz w:val="20"/>
          <w:szCs w:val="20"/>
        </w:rPr>
        <w:t>, заверенные участником отбора:</w:t>
      </w:r>
    </w:p>
    <w:p w14:paraId="67F67403" w14:textId="77777777" w:rsidR="00494DDE" w:rsidRPr="00494DDE" w:rsidRDefault="00494DDE" w:rsidP="008E79BA">
      <w:pPr>
        <w:numPr>
          <w:ilvl w:val="0"/>
          <w:numId w:val="21"/>
        </w:numPr>
        <w:autoSpaceDE w:val="0"/>
        <w:autoSpaceDN w:val="0"/>
        <w:adjustRightInd w:val="0"/>
        <w:ind w:left="0" w:firstLine="709"/>
        <w:jc w:val="both"/>
        <w:rPr>
          <w:sz w:val="20"/>
          <w:szCs w:val="20"/>
        </w:rPr>
      </w:pPr>
      <w:r w:rsidRPr="00494DDE">
        <w:rPr>
          <w:sz w:val="20"/>
          <w:szCs w:val="20"/>
        </w:rPr>
        <w:t>юридические лица представляют бухгалтерский баланс и отчет о финансовых результатах за последний финансовый год с отметкой налогового органа;</w:t>
      </w:r>
    </w:p>
    <w:p w14:paraId="74CD8C20" w14:textId="77777777" w:rsidR="00494DDE" w:rsidRPr="00494DDE" w:rsidRDefault="00494DDE" w:rsidP="008E79BA">
      <w:pPr>
        <w:numPr>
          <w:ilvl w:val="0"/>
          <w:numId w:val="21"/>
        </w:numPr>
        <w:autoSpaceDE w:val="0"/>
        <w:autoSpaceDN w:val="0"/>
        <w:adjustRightInd w:val="0"/>
        <w:ind w:left="0" w:firstLine="709"/>
        <w:jc w:val="both"/>
        <w:rPr>
          <w:sz w:val="20"/>
          <w:szCs w:val="20"/>
        </w:rPr>
      </w:pPr>
      <w:r w:rsidRPr="00494DDE">
        <w:rPr>
          <w:sz w:val="20"/>
          <w:szCs w:val="20"/>
        </w:rPr>
        <w:t xml:space="preserve">индивидуальные предприниматели, </w:t>
      </w:r>
      <w:r w:rsidRPr="00494DDE">
        <w:rPr>
          <w:sz w:val="20"/>
          <w:szCs w:val="20"/>
          <w:shd w:val="clear" w:color="auto" w:fill="FFFFFF"/>
        </w:rPr>
        <w:t>крестьянские (фермерские) хозяйства</w:t>
      </w:r>
      <w:r w:rsidRPr="00494DDE">
        <w:rPr>
          <w:sz w:val="20"/>
          <w:szCs w:val="20"/>
        </w:rPr>
        <w:t xml:space="preserve"> и физические </w:t>
      </w:r>
      <w:proofErr w:type="gramStart"/>
      <w:r w:rsidRPr="00494DDE">
        <w:rPr>
          <w:sz w:val="20"/>
          <w:szCs w:val="20"/>
        </w:rPr>
        <w:t>лица  представляют</w:t>
      </w:r>
      <w:proofErr w:type="gramEnd"/>
      <w:r w:rsidRPr="00494DDE">
        <w:rPr>
          <w:sz w:val="20"/>
          <w:szCs w:val="20"/>
        </w:rPr>
        <w:t xml:space="preserve"> налоговую декларацию за последний финансовый год с отметкой налогового органа;</w:t>
      </w:r>
    </w:p>
    <w:p w14:paraId="0C859D31" w14:textId="77777777" w:rsidR="00494DDE" w:rsidRPr="00494DDE" w:rsidRDefault="00494DDE" w:rsidP="008E79BA">
      <w:pPr>
        <w:numPr>
          <w:ilvl w:val="0"/>
          <w:numId w:val="21"/>
        </w:numPr>
        <w:autoSpaceDE w:val="0"/>
        <w:autoSpaceDN w:val="0"/>
        <w:adjustRightInd w:val="0"/>
        <w:ind w:left="0" w:firstLine="709"/>
        <w:jc w:val="both"/>
        <w:rPr>
          <w:sz w:val="20"/>
          <w:szCs w:val="20"/>
        </w:rPr>
      </w:pPr>
      <w:proofErr w:type="spellStart"/>
      <w:r w:rsidRPr="00494DDE">
        <w:rPr>
          <w:sz w:val="20"/>
          <w:szCs w:val="20"/>
        </w:rPr>
        <w:t>СМиСП</w:t>
      </w:r>
      <w:proofErr w:type="spellEnd"/>
      <w:r w:rsidRPr="00494DDE">
        <w:rPr>
          <w:sz w:val="20"/>
          <w:szCs w:val="20"/>
        </w:rPr>
        <w:t>, применяющие патентную систему налогообложения, представляют патент на право применения патентной системы налогообложения.</w:t>
      </w:r>
    </w:p>
    <w:p w14:paraId="7CEC1420" w14:textId="77777777" w:rsidR="00494DDE" w:rsidRPr="00494DDE" w:rsidRDefault="00494DDE" w:rsidP="00494DDE">
      <w:pPr>
        <w:autoSpaceDE w:val="0"/>
        <w:autoSpaceDN w:val="0"/>
        <w:adjustRightInd w:val="0"/>
        <w:ind w:firstLine="709"/>
        <w:jc w:val="both"/>
        <w:rPr>
          <w:sz w:val="20"/>
          <w:szCs w:val="20"/>
        </w:rPr>
      </w:pPr>
      <w:r w:rsidRPr="00494DDE">
        <w:rPr>
          <w:sz w:val="20"/>
          <w:szCs w:val="20"/>
        </w:rPr>
        <w:t>4. Справка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России от 20.01.2017 N ММВ-7-8/20@ (код по КНД 1120101), выданная не ранее чем за месяц до даты подачи заявки на оказание финансовой поддержки*.</w:t>
      </w:r>
    </w:p>
    <w:p w14:paraId="07CCF9BA" w14:textId="77777777" w:rsidR="00494DDE" w:rsidRPr="00494DDE" w:rsidRDefault="00494DDE" w:rsidP="00494DDE">
      <w:pPr>
        <w:autoSpaceDE w:val="0"/>
        <w:autoSpaceDN w:val="0"/>
        <w:adjustRightInd w:val="0"/>
        <w:ind w:firstLine="709"/>
        <w:jc w:val="both"/>
        <w:rPr>
          <w:sz w:val="20"/>
          <w:szCs w:val="20"/>
        </w:rPr>
      </w:pPr>
      <w:r w:rsidRPr="00494DDE">
        <w:rPr>
          <w:sz w:val="20"/>
          <w:szCs w:val="20"/>
        </w:rPr>
        <w:t>5. Бизнес-план предпринимательского проекта.</w:t>
      </w:r>
    </w:p>
    <w:p w14:paraId="5D950FD6" w14:textId="77777777" w:rsidR="00494DDE" w:rsidRPr="00494DDE" w:rsidRDefault="00494DDE" w:rsidP="00494DDE">
      <w:pPr>
        <w:autoSpaceDE w:val="0"/>
        <w:autoSpaceDN w:val="0"/>
        <w:adjustRightInd w:val="0"/>
        <w:ind w:firstLine="709"/>
        <w:jc w:val="both"/>
        <w:rPr>
          <w:sz w:val="20"/>
          <w:szCs w:val="20"/>
        </w:rPr>
      </w:pPr>
      <w:r w:rsidRPr="00494DDE">
        <w:rPr>
          <w:sz w:val="20"/>
          <w:szCs w:val="20"/>
        </w:rPr>
        <w:t xml:space="preserve">6. Копии документов, подтверждающие расходы на реализацию предпринимательского проекта, заверенные </w:t>
      </w:r>
      <w:proofErr w:type="spellStart"/>
      <w:r w:rsidRPr="00494DDE">
        <w:rPr>
          <w:sz w:val="20"/>
          <w:szCs w:val="20"/>
        </w:rPr>
        <w:t>СМиСП</w:t>
      </w:r>
      <w:proofErr w:type="spellEnd"/>
      <w:r w:rsidRPr="00494DDE">
        <w:rPr>
          <w:sz w:val="20"/>
          <w:szCs w:val="20"/>
        </w:rPr>
        <w:t>.</w:t>
      </w:r>
    </w:p>
    <w:p w14:paraId="3A8D7895" w14:textId="77777777" w:rsidR="00494DDE" w:rsidRPr="00494DDE" w:rsidRDefault="00494DDE" w:rsidP="00494DDE">
      <w:pPr>
        <w:autoSpaceDE w:val="0"/>
        <w:autoSpaceDN w:val="0"/>
        <w:adjustRightInd w:val="0"/>
        <w:ind w:firstLine="709"/>
        <w:jc w:val="both"/>
        <w:rPr>
          <w:sz w:val="20"/>
          <w:szCs w:val="20"/>
        </w:rPr>
      </w:pPr>
      <w:r w:rsidRPr="00494DDE">
        <w:rPr>
          <w:sz w:val="20"/>
          <w:szCs w:val="20"/>
        </w:rPr>
        <w:t xml:space="preserve">7. Таблица экономических показателей деятельности </w:t>
      </w:r>
      <w:proofErr w:type="spellStart"/>
      <w:r w:rsidRPr="00494DDE">
        <w:rPr>
          <w:sz w:val="20"/>
          <w:szCs w:val="20"/>
        </w:rPr>
        <w:t>СМиСП</w:t>
      </w:r>
      <w:proofErr w:type="spellEnd"/>
      <w:r w:rsidRPr="00494DDE">
        <w:rPr>
          <w:sz w:val="20"/>
          <w:szCs w:val="20"/>
        </w:rPr>
        <w:t xml:space="preserve"> в зависимости от применяемой системы налогообложения (</w:t>
      </w:r>
      <w:hyperlink w:anchor="Par75" w:history="1">
        <w:r w:rsidRPr="00494DDE">
          <w:rPr>
            <w:sz w:val="20"/>
            <w:szCs w:val="20"/>
          </w:rPr>
          <w:t>таблица №1</w:t>
        </w:r>
      </w:hyperlink>
      <w:r w:rsidRPr="00494DDE">
        <w:rPr>
          <w:sz w:val="20"/>
          <w:szCs w:val="20"/>
        </w:rPr>
        <w:t>,</w:t>
      </w:r>
      <w:hyperlink w:anchor="Par171" w:history="1">
        <w:r w:rsidRPr="00494DDE">
          <w:rPr>
            <w:sz w:val="20"/>
            <w:szCs w:val="20"/>
          </w:rPr>
          <w:t>2</w:t>
        </w:r>
      </w:hyperlink>
      <w:r w:rsidRPr="00494DDE">
        <w:rPr>
          <w:sz w:val="20"/>
          <w:szCs w:val="20"/>
        </w:rPr>
        <w:t>).</w:t>
      </w:r>
    </w:p>
    <w:p w14:paraId="6057BEEC" w14:textId="77777777" w:rsidR="00494DDE" w:rsidRPr="00494DDE" w:rsidRDefault="00494DDE" w:rsidP="00494DDE">
      <w:pPr>
        <w:autoSpaceDE w:val="0"/>
        <w:autoSpaceDN w:val="0"/>
        <w:adjustRightInd w:val="0"/>
        <w:ind w:firstLine="709"/>
        <w:jc w:val="both"/>
        <w:rPr>
          <w:sz w:val="20"/>
          <w:szCs w:val="20"/>
        </w:rPr>
      </w:pPr>
      <w:r w:rsidRPr="00494DDE">
        <w:rPr>
          <w:sz w:val="20"/>
          <w:szCs w:val="20"/>
        </w:rPr>
        <w:t xml:space="preserve">8.  Форма </w:t>
      </w:r>
      <w:hyperlink r:id="rId23" w:history="1">
        <w:r w:rsidRPr="00494DDE">
          <w:rPr>
            <w:sz w:val="20"/>
            <w:szCs w:val="20"/>
          </w:rPr>
          <w:t>расчета</w:t>
        </w:r>
      </w:hyperlink>
      <w:r w:rsidRPr="00494DDE">
        <w:rPr>
          <w:sz w:val="20"/>
          <w:szCs w:val="20"/>
        </w:rPr>
        <w:t xml:space="preserve"> по страховым взносам за предшествующий календарный год, утвержденная приказом ФНС России от </w:t>
      </w:r>
      <w:proofErr w:type="gramStart"/>
      <w:r w:rsidRPr="00494DDE">
        <w:rPr>
          <w:sz w:val="20"/>
          <w:szCs w:val="20"/>
        </w:rPr>
        <w:t>06.10.2021  N</w:t>
      </w:r>
      <w:proofErr w:type="gramEnd"/>
      <w:r w:rsidRPr="00494DDE">
        <w:rPr>
          <w:sz w:val="20"/>
          <w:szCs w:val="20"/>
        </w:rPr>
        <w:t xml:space="preserve"> ЕД-7-11/875@,  (форма по КНД 1151111).</w:t>
      </w:r>
    </w:p>
    <w:p w14:paraId="214458ED" w14:textId="77777777" w:rsidR="00494DDE" w:rsidRPr="00494DDE" w:rsidRDefault="00494DDE" w:rsidP="00494DDE">
      <w:pPr>
        <w:autoSpaceDE w:val="0"/>
        <w:autoSpaceDN w:val="0"/>
        <w:adjustRightInd w:val="0"/>
        <w:ind w:firstLine="709"/>
        <w:jc w:val="both"/>
        <w:rPr>
          <w:sz w:val="20"/>
          <w:szCs w:val="20"/>
        </w:rPr>
      </w:pPr>
    </w:p>
    <w:p w14:paraId="561432DF" w14:textId="77777777" w:rsidR="00494DDE" w:rsidRPr="00494DDE" w:rsidRDefault="00494DDE" w:rsidP="00494DDE">
      <w:pPr>
        <w:autoSpaceDE w:val="0"/>
        <w:autoSpaceDN w:val="0"/>
        <w:adjustRightInd w:val="0"/>
        <w:ind w:firstLine="709"/>
        <w:jc w:val="both"/>
        <w:rPr>
          <w:sz w:val="20"/>
          <w:szCs w:val="20"/>
        </w:rPr>
      </w:pPr>
      <w:r w:rsidRPr="00494DDE">
        <w:rPr>
          <w:sz w:val="20"/>
          <w:szCs w:val="20"/>
        </w:rPr>
        <w:t>&lt;*&gt; Указанный документ (информация) запрашивается администрацией Куйбышевского муниципального района Новосибирской области в порядке межведомственного взаимодействия не позднее 5 рабочих дней после окончания срока приема заявок. При этом заявитель вправе представить указанный документ (информацию) в администрацию Куйбышевского муниципального района Новосибирской области по собственной инициативе.</w:t>
      </w:r>
    </w:p>
    <w:p w14:paraId="5FF06662" w14:textId="77777777" w:rsidR="00494DDE" w:rsidRPr="00494DDE" w:rsidRDefault="00494DDE" w:rsidP="00494DDE">
      <w:pPr>
        <w:autoSpaceDE w:val="0"/>
        <w:autoSpaceDN w:val="0"/>
        <w:adjustRightInd w:val="0"/>
        <w:spacing w:before="260"/>
        <w:ind w:firstLine="540"/>
        <w:jc w:val="both"/>
        <w:rPr>
          <w:sz w:val="20"/>
          <w:szCs w:val="20"/>
        </w:rPr>
      </w:pPr>
    </w:p>
    <w:p w14:paraId="2494A17C" w14:textId="77777777" w:rsidR="00494DDE" w:rsidRPr="00494DDE" w:rsidRDefault="00494DDE" w:rsidP="00494DDE">
      <w:pPr>
        <w:autoSpaceDE w:val="0"/>
        <w:autoSpaceDN w:val="0"/>
        <w:adjustRightInd w:val="0"/>
        <w:jc w:val="center"/>
        <w:outlineLvl w:val="0"/>
        <w:rPr>
          <w:sz w:val="20"/>
          <w:szCs w:val="20"/>
        </w:rPr>
      </w:pPr>
      <w:r w:rsidRPr="00494DDE">
        <w:rPr>
          <w:sz w:val="20"/>
          <w:szCs w:val="20"/>
        </w:rPr>
        <w:t>Таблицы экономических показателей деятельности</w:t>
      </w:r>
    </w:p>
    <w:p w14:paraId="7503CA64" w14:textId="77777777" w:rsidR="00494DDE" w:rsidRPr="00494DDE" w:rsidRDefault="00494DDE" w:rsidP="00494DDE">
      <w:pPr>
        <w:autoSpaceDE w:val="0"/>
        <w:autoSpaceDN w:val="0"/>
        <w:adjustRightInd w:val="0"/>
        <w:jc w:val="center"/>
        <w:rPr>
          <w:sz w:val="20"/>
          <w:szCs w:val="20"/>
        </w:rPr>
      </w:pPr>
      <w:proofErr w:type="spellStart"/>
      <w:r w:rsidRPr="00494DDE">
        <w:rPr>
          <w:sz w:val="20"/>
          <w:szCs w:val="20"/>
        </w:rPr>
        <w:t>СМиСП</w:t>
      </w:r>
      <w:proofErr w:type="spellEnd"/>
      <w:r w:rsidRPr="00494DDE">
        <w:rPr>
          <w:sz w:val="20"/>
          <w:szCs w:val="20"/>
        </w:rPr>
        <w:t xml:space="preserve"> для получения финансовой поддержки</w:t>
      </w:r>
    </w:p>
    <w:p w14:paraId="2D784EF2" w14:textId="77777777" w:rsidR="00494DDE" w:rsidRPr="00494DDE" w:rsidRDefault="00494DDE" w:rsidP="00494DDE">
      <w:pPr>
        <w:autoSpaceDE w:val="0"/>
        <w:autoSpaceDN w:val="0"/>
        <w:adjustRightInd w:val="0"/>
        <w:ind w:firstLine="540"/>
        <w:jc w:val="both"/>
        <w:rPr>
          <w:sz w:val="20"/>
          <w:szCs w:val="20"/>
        </w:rPr>
      </w:pPr>
    </w:p>
    <w:p w14:paraId="7B79740D" w14:textId="77777777" w:rsidR="00494DDE" w:rsidRPr="00494DDE" w:rsidRDefault="00494DDE" w:rsidP="00494DDE">
      <w:pPr>
        <w:autoSpaceDE w:val="0"/>
        <w:autoSpaceDN w:val="0"/>
        <w:adjustRightInd w:val="0"/>
        <w:jc w:val="right"/>
        <w:outlineLvl w:val="1"/>
        <w:rPr>
          <w:sz w:val="20"/>
          <w:szCs w:val="20"/>
        </w:rPr>
      </w:pPr>
      <w:r w:rsidRPr="00494DDE">
        <w:rPr>
          <w:sz w:val="20"/>
          <w:szCs w:val="20"/>
        </w:rPr>
        <w:t>Таблица N 1</w:t>
      </w:r>
    </w:p>
    <w:p w14:paraId="7D660444" w14:textId="77777777" w:rsidR="00494DDE" w:rsidRPr="00494DDE" w:rsidRDefault="00494DDE" w:rsidP="00494DDE">
      <w:pPr>
        <w:autoSpaceDE w:val="0"/>
        <w:autoSpaceDN w:val="0"/>
        <w:adjustRightInd w:val="0"/>
        <w:ind w:firstLine="540"/>
        <w:jc w:val="both"/>
        <w:rPr>
          <w:sz w:val="20"/>
          <w:szCs w:val="20"/>
        </w:rPr>
      </w:pPr>
    </w:p>
    <w:p w14:paraId="4DBE941F" w14:textId="77777777" w:rsidR="00494DDE" w:rsidRPr="00494DDE" w:rsidRDefault="00494DDE" w:rsidP="00494DDE">
      <w:pPr>
        <w:autoSpaceDE w:val="0"/>
        <w:autoSpaceDN w:val="0"/>
        <w:adjustRightInd w:val="0"/>
        <w:jc w:val="center"/>
        <w:rPr>
          <w:sz w:val="20"/>
          <w:szCs w:val="20"/>
        </w:rPr>
      </w:pPr>
      <w:bookmarkStart w:id="4" w:name="Par75"/>
      <w:bookmarkEnd w:id="4"/>
      <w:r w:rsidRPr="00494DDE">
        <w:rPr>
          <w:sz w:val="20"/>
          <w:szCs w:val="20"/>
        </w:rPr>
        <w:t xml:space="preserve">Экономические показатели деятельности </w:t>
      </w:r>
      <w:proofErr w:type="spellStart"/>
      <w:r w:rsidRPr="00494DDE">
        <w:rPr>
          <w:sz w:val="20"/>
          <w:szCs w:val="20"/>
        </w:rPr>
        <w:t>СМиСП</w:t>
      </w:r>
      <w:proofErr w:type="spellEnd"/>
      <w:r w:rsidRPr="00494DDE">
        <w:rPr>
          <w:sz w:val="20"/>
          <w:szCs w:val="20"/>
        </w:rPr>
        <w:t>,</w:t>
      </w:r>
    </w:p>
    <w:p w14:paraId="23454700" w14:textId="77777777" w:rsidR="00494DDE" w:rsidRPr="00494DDE" w:rsidRDefault="00494DDE" w:rsidP="00494DDE">
      <w:pPr>
        <w:autoSpaceDE w:val="0"/>
        <w:autoSpaceDN w:val="0"/>
        <w:adjustRightInd w:val="0"/>
        <w:jc w:val="center"/>
        <w:rPr>
          <w:sz w:val="20"/>
          <w:szCs w:val="20"/>
        </w:rPr>
      </w:pPr>
      <w:r w:rsidRPr="00494DDE">
        <w:rPr>
          <w:sz w:val="20"/>
          <w:szCs w:val="20"/>
        </w:rPr>
        <w:t>применяющего общую систему налогообложения</w:t>
      </w:r>
    </w:p>
    <w:p w14:paraId="33C18765" w14:textId="77777777" w:rsidR="00494DDE" w:rsidRPr="00494DDE" w:rsidRDefault="00494DDE" w:rsidP="00494DDE">
      <w:pPr>
        <w:autoSpaceDE w:val="0"/>
        <w:autoSpaceDN w:val="0"/>
        <w:adjustRightInd w:val="0"/>
        <w:ind w:firstLine="540"/>
        <w:jc w:val="both"/>
        <w:rPr>
          <w:sz w:val="20"/>
          <w:szCs w:val="20"/>
        </w:rPr>
      </w:pPr>
    </w:p>
    <w:p w14:paraId="2273F09B" w14:textId="77777777" w:rsidR="00494DDE" w:rsidRPr="00494DDE" w:rsidRDefault="00494DDE" w:rsidP="00494DDE">
      <w:pPr>
        <w:pBdr>
          <w:bottom w:val="single" w:sz="12" w:space="0" w:color="auto"/>
        </w:pBdr>
        <w:autoSpaceDE w:val="0"/>
        <w:autoSpaceDN w:val="0"/>
        <w:adjustRightInd w:val="0"/>
        <w:ind w:firstLine="540"/>
        <w:jc w:val="both"/>
        <w:rPr>
          <w:sz w:val="20"/>
          <w:szCs w:val="20"/>
        </w:rPr>
      </w:pPr>
      <w:r w:rsidRPr="00494DDE">
        <w:rPr>
          <w:sz w:val="20"/>
          <w:szCs w:val="20"/>
        </w:rPr>
        <w:t xml:space="preserve">Наименование </w:t>
      </w:r>
      <w:proofErr w:type="spellStart"/>
      <w:r w:rsidRPr="00494DDE">
        <w:rPr>
          <w:sz w:val="20"/>
          <w:szCs w:val="20"/>
        </w:rPr>
        <w:t>СМиСП</w:t>
      </w:r>
      <w:proofErr w:type="spellEnd"/>
      <w:r w:rsidRPr="00494DDE">
        <w:rPr>
          <w:sz w:val="20"/>
          <w:szCs w:val="20"/>
        </w:rPr>
        <w:t xml:space="preserve"> _______________________________________________</w:t>
      </w:r>
    </w:p>
    <w:p w14:paraId="54E225A7" w14:textId="77777777" w:rsidR="00494DDE" w:rsidRPr="00494DDE" w:rsidRDefault="00494DDE" w:rsidP="00494DDE">
      <w:pPr>
        <w:pBdr>
          <w:bottom w:val="single" w:sz="12" w:space="0" w:color="auto"/>
        </w:pBdr>
        <w:autoSpaceDE w:val="0"/>
        <w:autoSpaceDN w:val="0"/>
        <w:adjustRightInd w:val="0"/>
        <w:ind w:firstLine="540"/>
        <w:jc w:val="both"/>
        <w:rPr>
          <w:sz w:val="20"/>
          <w:szCs w:val="20"/>
        </w:rPr>
      </w:pPr>
    </w:p>
    <w:p w14:paraId="02CB4C1E" w14:textId="77777777" w:rsidR="00494DDE" w:rsidRPr="00494DDE" w:rsidRDefault="00494DDE" w:rsidP="00494DDE">
      <w:pPr>
        <w:autoSpaceDE w:val="0"/>
        <w:autoSpaceDN w:val="0"/>
        <w:adjustRightInd w:val="0"/>
        <w:ind w:firstLine="54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3855"/>
        <w:gridCol w:w="1617"/>
        <w:gridCol w:w="1842"/>
        <w:gridCol w:w="1843"/>
      </w:tblGrid>
      <w:tr w:rsidR="00494DDE" w:rsidRPr="00494DDE" w14:paraId="0D7EED66" w14:textId="77777777" w:rsidTr="00390AA7">
        <w:tc>
          <w:tcPr>
            <w:tcW w:w="624" w:type="dxa"/>
            <w:vMerge w:val="restart"/>
            <w:tcBorders>
              <w:top w:val="single" w:sz="4" w:space="0" w:color="auto"/>
              <w:left w:val="single" w:sz="4" w:space="0" w:color="auto"/>
              <w:bottom w:val="single" w:sz="4" w:space="0" w:color="auto"/>
              <w:right w:val="single" w:sz="4" w:space="0" w:color="auto"/>
            </w:tcBorders>
            <w:vAlign w:val="center"/>
          </w:tcPr>
          <w:p w14:paraId="4C33C336" w14:textId="77777777" w:rsidR="00494DDE" w:rsidRPr="00494DDE" w:rsidRDefault="00494DDE" w:rsidP="00390AA7">
            <w:pPr>
              <w:autoSpaceDE w:val="0"/>
              <w:autoSpaceDN w:val="0"/>
              <w:adjustRightInd w:val="0"/>
              <w:jc w:val="center"/>
              <w:rPr>
                <w:sz w:val="20"/>
                <w:szCs w:val="20"/>
              </w:rPr>
            </w:pPr>
            <w:r w:rsidRPr="00494DDE">
              <w:rPr>
                <w:sz w:val="20"/>
                <w:szCs w:val="20"/>
              </w:rPr>
              <w:t>N п/п</w:t>
            </w:r>
          </w:p>
        </w:tc>
        <w:tc>
          <w:tcPr>
            <w:tcW w:w="3855" w:type="dxa"/>
            <w:vMerge w:val="restart"/>
            <w:tcBorders>
              <w:top w:val="single" w:sz="4" w:space="0" w:color="auto"/>
              <w:left w:val="single" w:sz="4" w:space="0" w:color="auto"/>
              <w:bottom w:val="single" w:sz="4" w:space="0" w:color="auto"/>
              <w:right w:val="single" w:sz="4" w:space="0" w:color="auto"/>
            </w:tcBorders>
            <w:vAlign w:val="center"/>
          </w:tcPr>
          <w:p w14:paraId="78D4BDD1" w14:textId="77777777" w:rsidR="00494DDE" w:rsidRPr="00494DDE" w:rsidRDefault="00494DDE" w:rsidP="00390AA7">
            <w:pPr>
              <w:autoSpaceDE w:val="0"/>
              <w:autoSpaceDN w:val="0"/>
              <w:adjustRightInd w:val="0"/>
              <w:jc w:val="center"/>
              <w:rPr>
                <w:sz w:val="20"/>
                <w:szCs w:val="20"/>
              </w:rPr>
            </w:pPr>
            <w:r w:rsidRPr="00494DDE">
              <w:rPr>
                <w:sz w:val="20"/>
                <w:szCs w:val="20"/>
              </w:rPr>
              <w:t>Показатели</w:t>
            </w:r>
          </w:p>
        </w:tc>
        <w:tc>
          <w:tcPr>
            <w:tcW w:w="1617" w:type="dxa"/>
            <w:tcBorders>
              <w:top w:val="single" w:sz="4" w:space="0" w:color="auto"/>
              <w:left w:val="single" w:sz="4" w:space="0" w:color="auto"/>
              <w:bottom w:val="single" w:sz="4" w:space="0" w:color="auto"/>
              <w:right w:val="single" w:sz="4" w:space="0" w:color="auto"/>
            </w:tcBorders>
            <w:vAlign w:val="center"/>
          </w:tcPr>
          <w:p w14:paraId="1482EB8C" w14:textId="77777777" w:rsidR="00494DDE" w:rsidRPr="00494DDE" w:rsidRDefault="00494DDE" w:rsidP="00390AA7">
            <w:pPr>
              <w:autoSpaceDE w:val="0"/>
              <w:autoSpaceDN w:val="0"/>
              <w:adjustRightInd w:val="0"/>
              <w:jc w:val="center"/>
              <w:rPr>
                <w:sz w:val="20"/>
                <w:szCs w:val="20"/>
              </w:rPr>
            </w:pPr>
            <w:r w:rsidRPr="00494DDE">
              <w:rPr>
                <w:sz w:val="20"/>
                <w:szCs w:val="20"/>
              </w:rPr>
              <w:t>Предыдущий год</w:t>
            </w: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7D930DA2" w14:textId="77777777" w:rsidR="00494DDE" w:rsidRPr="00494DDE" w:rsidRDefault="00494DDE" w:rsidP="00390AA7">
            <w:pPr>
              <w:autoSpaceDE w:val="0"/>
              <w:autoSpaceDN w:val="0"/>
              <w:adjustRightInd w:val="0"/>
              <w:jc w:val="center"/>
              <w:rPr>
                <w:sz w:val="20"/>
                <w:szCs w:val="20"/>
              </w:rPr>
            </w:pPr>
            <w:r w:rsidRPr="00494DDE">
              <w:rPr>
                <w:sz w:val="20"/>
                <w:szCs w:val="20"/>
              </w:rPr>
              <w:t>Текущий год</w:t>
            </w:r>
          </w:p>
        </w:tc>
      </w:tr>
      <w:tr w:rsidR="00494DDE" w:rsidRPr="00494DDE" w14:paraId="5947E500" w14:textId="77777777" w:rsidTr="00390AA7">
        <w:tc>
          <w:tcPr>
            <w:tcW w:w="624" w:type="dxa"/>
            <w:vMerge/>
            <w:tcBorders>
              <w:top w:val="single" w:sz="4" w:space="0" w:color="auto"/>
              <w:left w:val="single" w:sz="4" w:space="0" w:color="auto"/>
              <w:bottom w:val="single" w:sz="4" w:space="0" w:color="auto"/>
              <w:right w:val="single" w:sz="4" w:space="0" w:color="auto"/>
            </w:tcBorders>
          </w:tcPr>
          <w:p w14:paraId="59662B1C" w14:textId="77777777" w:rsidR="00494DDE" w:rsidRPr="00494DDE" w:rsidRDefault="00494DDE" w:rsidP="00390AA7">
            <w:pPr>
              <w:autoSpaceDE w:val="0"/>
              <w:autoSpaceDN w:val="0"/>
              <w:adjustRightInd w:val="0"/>
              <w:ind w:firstLine="540"/>
              <w:jc w:val="both"/>
              <w:rPr>
                <w:sz w:val="20"/>
                <w:szCs w:val="20"/>
              </w:rPr>
            </w:pPr>
          </w:p>
        </w:tc>
        <w:tc>
          <w:tcPr>
            <w:tcW w:w="3855" w:type="dxa"/>
            <w:vMerge/>
            <w:tcBorders>
              <w:top w:val="single" w:sz="4" w:space="0" w:color="auto"/>
              <w:left w:val="single" w:sz="4" w:space="0" w:color="auto"/>
              <w:bottom w:val="single" w:sz="4" w:space="0" w:color="auto"/>
              <w:right w:val="single" w:sz="4" w:space="0" w:color="auto"/>
            </w:tcBorders>
          </w:tcPr>
          <w:p w14:paraId="3F90AED5" w14:textId="77777777" w:rsidR="00494DDE" w:rsidRPr="00494DDE" w:rsidRDefault="00494DDE" w:rsidP="00390AA7">
            <w:pPr>
              <w:autoSpaceDE w:val="0"/>
              <w:autoSpaceDN w:val="0"/>
              <w:adjustRightInd w:val="0"/>
              <w:ind w:firstLine="540"/>
              <w:jc w:val="both"/>
              <w:rPr>
                <w:sz w:val="20"/>
                <w:szCs w:val="20"/>
              </w:rPr>
            </w:pPr>
          </w:p>
        </w:tc>
        <w:tc>
          <w:tcPr>
            <w:tcW w:w="1617" w:type="dxa"/>
            <w:vMerge w:val="restart"/>
            <w:tcBorders>
              <w:top w:val="single" w:sz="4" w:space="0" w:color="auto"/>
              <w:left w:val="single" w:sz="4" w:space="0" w:color="auto"/>
              <w:bottom w:val="single" w:sz="4" w:space="0" w:color="auto"/>
              <w:right w:val="single" w:sz="4" w:space="0" w:color="auto"/>
            </w:tcBorders>
            <w:vAlign w:val="center"/>
          </w:tcPr>
          <w:p w14:paraId="2C8FFD2B" w14:textId="77777777" w:rsidR="00494DDE" w:rsidRPr="00494DDE" w:rsidRDefault="00494DDE" w:rsidP="00390AA7">
            <w:pPr>
              <w:autoSpaceDE w:val="0"/>
              <w:autoSpaceDN w:val="0"/>
              <w:adjustRightInd w:val="0"/>
              <w:jc w:val="center"/>
              <w:rPr>
                <w:sz w:val="20"/>
                <w:szCs w:val="20"/>
              </w:rPr>
            </w:pPr>
            <w:r w:rsidRPr="00494DDE">
              <w:rPr>
                <w:sz w:val="20"/>
                <w:szCs w:val="20"/>
              </w:rPr>
              <w:t>20___ год</w:t>
            </w: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2AF021A8" w14:textId="77777777" w:rsidR="00494DDE" w:rsidRPr="00494DDE" w:rsidRDefault="00494DDE" w:rsidP="00390AA7">
            <w:pPr>
              <w:autoSpaceDE w:val="0"/>
              <w:autoSpaceDN w:val="0"/>
              <w:adjustRightInd w:val="0"/>
              <w:jc w:val="center"/>
              <w:rPr>
                <w:sz w:val="20"/>
                <w:szCs w:val="20"/>
              </w:rPr>
            </w:pPr>
            <w:r w:rsidRPr="00494DDE">
              <w:rPr>
                <w:sz w:val="20"/>
                <w:szCs w:val="20"/>
              </w:rPr>
              <w:t>20___ год</w:t>
            </w:r>
          </w:p>
        </w:tc>
      </w:tr>
      <w:tr w:rsidR="00494DDE" w:rsidRPr="00494DDE" w14:paraId="08765964" w14:textId="77777777" w:rsidTr="00390AA7">
        <w:tc>
          <w:tcPr>
            <w:tcW w:w="624" w:type="dxa"/>
            <w:vMerge/>
            <w:tcBorders>
              <w:top w:val="single" w:sz="4" w:space="0" w:color="auto"/>
              <w:left w:val="single" w:sz="4" w:space="0" w:color="auto"/>
              <w:bottom w:val="single" w:sz="4" w:space="0" w:color="auto"/>
              <w:right w:val="single" w:sz="4" w:space="0" w:color="auto"/>
            </w:tcBorders>
          </w:tcPr>
          <w:p w14:paraId="362908F7" w14:textId="77777777" w:rsidR="00494DDE" w:rsidRPr="00494DDE" w:rsidRDefault="00494DDE" w:rsidP="00390AA7">
            <w:pPr>
              <w:autoSpaceDE w:val="0"/>
              <w:autoSpaceDN w:val="0"/>
              <w:adjustRightInd w:val="0"/>
              <w:ind w:firstLine="540"/>
              <w:jc w:val="both"/>
              <w:rPr>
                <w:sz w:val="20"/>
                <w:szCs w:val="20"/>
              </w:rPr>
            </w:pPr>
          </w:p>
        </w:tc>
        <w:tc>
          <w:tcPr>
            <w:tcW w:w="3855" w:type="dxa"/>
            <w:vMerge/>
            <w:tcBorders>
              <w:top w:val="single" w:sz="4" w:space="0" w:color="auto"/>
              <w:left w:val="single" w:sz="4" w:space="0" w:color="auto"/>
              <w:bottom w:val="single" w:sz="4" w:space="0" w:color="auto"/>
              <w:right w:val="single" w:sz="4" w:space="0" w:color="auto"/>
            </w:tcBorders>
          </w:tcPr>
          <w:p w14:paraId="5F49CF02" w14:textId="77777777" w:rsidR="00494DDE" w:rsidRPr="00494DDE" w:rsidRDefault="00494DDE" w:rsidP="00390AA7">
            <w:pPr>
              <w:autoSpaceDE w:val="0"/>
              <w:autoSpaceDN w:val="0"/>
              <w:adjustRightInd w:val="0"/>
              <w:ind w:firstLine="540"/>
              <w:jc w:val="both"/>
              <w:rPr>
                <w:sz w:val="20"/>
                <w:szCs w:val="20"/>
              </w:rPr>
            </w:pPr>
          </w:p>
        </w:tc>
        <w:tc>
          <w:tcPr>
            <w:tcW w:w="1617" w:type="dxa"/>
            <w:vMerge/>
            <w:tcBorders>
              <w:top w:val="single" w:sz="4" w:space="0" w:color="auto"/>
              <w:left w:val="single" w:sz="4" w:space="0" w:color="auto"/>
              <w:bottom w:val="single" w:sz="4" w:space="0" w:color="auto"/>
              <w:right w:val="single" w:sz="4" w:space="0" w:color="auto"/>
            </w:tcBorders>
          </w:tcPr>
          <w:p w14:paraId="2D97736B" w14:textId="77777777" w:rsidR="00494DDE" w:rsidRPr="00494DDE" w:rsidRDefault="00494DDE" w:rsidP="00390AA7">
            <w:pPr>
              <w:autoSpaceDE w:val="0"/>
              <w:autoSpaceDN w:val="0"/>
              <w:adjustRightInd w:val="0"/>
              <w:ind w:firstLine="540"/>
              <w:jc w:val="both"/>
              <w:rPr>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263394BB" w14:textId="77777777" w:rsidR="00494DDE" w:rsidRPr="00494DDE" w:rsidRDefault="00494DDE" w:rsidP="00390AA7">
            <w:pPr>
              <w:autoSpaceDE w:val="0"/>
              <w:autoSpaceDN w:val="0"/>
              <w:adjustRightInd w:val="0"/>
              <w:jc w:val="center"/>
              <w:rPr>
                <w:sz w:val="20"/>
                <w:szCs w:val="20"/>
              </w:rPr>
            </w:pPr>
            <w:r w:rsidRPr="00494DDE">
              <w:rPr>
                <w:sz w:val="20"/>
                <w:szCs w:val="20"/>
              </w:rPr>
              <w:t>Показатели за последний отчетный период</w:t>
            </w:r>
          </w:p>
        </w:tc>
        <w:tc>
          <w:tcPr>
            <w:tcW w:w="1843" w:type="dxa"/>
            <w:tcBorders>
              <w:top w:val="single" w:sz="4" w:space="0" w:color="auto"/>
              <w:left w:val="single" w:sz="4" w:space="0" w:color="auto"/>
              <w:bottom w:val="single" w:sz="4" w:space="0" w:color="auto"/>
              <w:right w:val="single" w:sz="4" w:space="0" w:color="auto"/>
            </w:tcBorders>
            <w:vAlign w:val="center"/>
          </w:tcPr>
          <w:p w14:paraId="23DDA101" w14:textId="77777777" w:rsidR="00494DDE" w:rsidRPr="00494DDE" w:rsidRDefault="00494DDE" w:rsidP="00390AA7">
            <w:pPr>
              <w:autoSpaceDE w:val="0"/>
              <w:autoSpaceDN w:val="0"/>
              <w:adjustRightInd w:val="0"/>
              <w:jc w:val="center"/>
              <w:rPr>
                <w:sz w:val="20"/>
                <w:szCs w:val="20"/>
              </w:rPr>
            </w:pPr>
            <w:r w:rsidRPr="00494DDE">
              <w:rPr>
                <w:sz w:val="20"/>
                <w:szCs w:val="20"/>
              </w:rPr>
              <w:t>Показатели за год (план)</w:t>
            </w:r>
          </w:p>
        </w:tc>
      </w:tr>
      <w:tr w:rsidR="00494DDE" w:rsidRPr="00494DDE" w14:paraId="4CF18C6D" w14:textId="77777777" w:rsidTr="00390AA7">
        <w:tc>
          <w:tcPr>
            <w:tcW w:w="624" w:type="dxa"/>
            <w:tcBorders>
              <w:top w:val="single" w:sz="4" w:space="0" w:color="auto"/>
              <w:left w:val="single" w:sz="4" w:space="0" w:color="auto"/>
              <w:bottom w:val="single" w:sz="4" w:space="0" w:color="auto"/>
              <w:right w:val="single" w:sz="4" w:space="0" w:color="auto"/>
            </w:tcBorders>
          </w:tcPr>
          <w:p w14:paraId="3F500361" w14:textId="77777777" w:rsidR="00494DDE" w:rsidRPr="00494DDE" w:rsidRDefault="00494DDE" w:rsidP="00390AA7">
            <w:pPr>
              <w:autoSpaceDE w:val="0"/>
              <w:autoSpaceDN w:val="0"/>
              <w:adjustRightInd w:val="0"/>
              <w:jc w:val="center"/>
              <w:rPr>
                <w:sz w:val="20"/>
                <w:szCs w:val="20"/>
              </w:rPr>
            </w:pPr>
            <w:r w:rsidRPr="00494DDE">
              <w:rPr>
                <w:sz w:val="20"/>
                <w:szCs w:val="20"/>
              </w:rPr>
              <w:t>1.</w:t>
            </w:r>
          </w:p>
        </w:tc>
        <w:tc>
          <w:tcPr>
            <w:tcW w:w="3855" w:type="dxa"/>
            <w:tcBorders>
              <w:top w:val="single" w:sz="4" w:space="0" w:color="auto"/>
              <w:left w:val="single" w:sz="4" w:space="0" w:color="auto"/>
              <w:bottom w:val="single" w:sz="4" w:space="0" w:color="auto"/>
              <w:right w:val="single" w:sz="4" w:space="0" w:color="auto"/>
            </w:tcBorders>
          </w:tcPr>
          <w:p w14:paraId="7B9E86F6" w14:textId="77777777" w:rsidR="00494DDE" w:rsidRPr="00494DDE" w:rsidRDefault="00494DDE" w:rsidP="00390AA7">
            <w:pPr>
              <w:autoSpaceDE w:val="0"/>
              <w:autoSpaceDN w:val="0"/>
              <w:adjustRightInd w:val="0"/>
              <w:rPr>
                <w:sz w:val="20"/>
                <w:szCs w:val="20"/>
              </w:rPr>
            </w:pPr>
            <w:r w:rsidRPr="00494DDE">
              <w:rPr>
                <w:sz w:val="20"/>
                <w:szCs w:val="20"/>
              </w:rPr>
              <w:t>Выручка от реализации товаров (работ, услуг) без учета НДС, тыс. руб.</w:t>
            </w:r>
          </w:p>
        </w:tc>
        <w:tc>
          <w:tcPr>
            <w:tcW w:w="1617" w:type="dxa"/>
            <w:tcBorders>
              <w:top w:val="single" w:sz="4" w:space="0" w:color="auto"/>
              <w:left w:val="single" w:sz="4" w:space="0" w:color="auto"/>
              <w:bottom w:val="single" w:sz="4" w:space="0" w:color="auto"/>
              <w:right w:val="single" w:sz="4" w:space="0" w:color="auto"/>
            </w:tcBorders>
          </w:tcPr>
          <w:p w14:paraId="0BAC8CB2" w14:textId="77777777" w:rsidR="00494DDE" w:rsidRPr="00494DDE" w:rsidRDefault="00494DDE" w:rsidP="00390AA7">
            <w:pPr>
              <w:autoSpaceDE w:val="0"/>
              <w:autoSpaceDN w:val="0"/>
              <w:adjustRightInd w:val="0"/>
              <w:rPr>
                <w:sz w:val="20"/>
                <w:szCs w:val="20"/>
              </w:rPr>
            </w:pPr>
          </w:p>
        </w:tc>
        <w:tc>
          <w:tcPr>
            <w:tcW w:w="1842" w:type="dxa"/>
            <w:tcBorders>
              <w:top w:val="single" w:sz="4" w:space="0" w:color="auto"/>
              <w:left w:val="single" w:sz="4" w:space="0" w:color="auto"/>
              <w:bottom w:val="single" w:sz="4" w:space="0" w:color="auto"/>
              <w:right w:val="single" w:sz="4" w:space="0" w:color="auto"/>
            </w:tcBorders>
          </w:tcPr>
          <w:p w14:paraId="759E4FEB" w14:textId="77777777" w:rsidR="00494DDE" w:rsidRPr="00494DDE" w:rsidRDefault="00494DDE" w:rsidP="00390AA7">
            <w:pPr>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56CE09B" w14:textId="77777777" w:rsidR="00494DDE" w:rsidRPr="00494DDE" w:rsidRDefault="00494DDE" w:rsidP="00390AA7">
            <w:pPr>
              <w:autoSpaceDE w:val="0"/>
              <w:autoSpaceDN w:val="0"/>
              <w:adjustRightInd w:val="0"/>
              <w:rPr>
                <w:sz w:val="20"/>
                <w:szCs w:val="20"/>
              </w:rPr>
            </w:pPr>
          </w:p>
        </w:tc>
      </w:tr>
      <w:tr w:rsidR="00494DDE" w:rsidRPr="00494DDE" w14:paraId="43C77200" w14:textId="77777777" w:rsidTr="00390AA7">
        <w:tc>
          <w:tcPr>
            <w:tcW w:w="624" w:type="dxa"/>
            <w:tcBorders>
              <w:top w:val="single" w:sz="4" w:space="0" w:color="auto"/>
              <w:left w:val="single" w:sz="4" w:space="0" w:color="auto"/>
              <w:bottom w:val="single" w:sz="4" w:space="0" w:color="auto"/>
              <w:right w:val="single" w:sz="4" w:space="0" w:color="auto"/>
            </w:tcBorders>
          </w:tcPr>
          <w:p w14:paraId="69A4FD93" w14:textId="77777777" w:rsidR="00494DDE" w:rsidRPr="00494DDE" w:rsidRDefault="00494DDE" w:rsidP="00390AA7">
            <w:pPr>
              <w:autoSpaceDE w:val="0"/>
              <w:autoSpaceDN w:val="0"/>
              <w:adjustRightInd w:val="0"/>
              <w:jc w:val="center"/>
              <w:rPr>
                <w:sz w:val="20"/>
                <w:szCs w:val="20"/>
              </w:rPr>
            </w:pPr>
            <w:r w:rsidRPr="00494DDE">
              <w:rPr>
                <w:sz w:val="20"/>
                <w:szCs w:val="20"/>
              </w:rPr>
              <w:t>2.</w:t>
            </w:r>
          </w:p>
        </w:tc>
        <w:tc>
          <w:tcPr>
            <w:tcW w:w="3855" w:type="dxa"/>
            <w:tcBorders>
              <w:top w:val="single" w:sz="4" w:space="0" w:color="auto"/>
              <w:left w:val="single" w:sz="4" w:space="0" w:color="auto"/>
              <w:bottom w:val="single" w:sz="4" w:space="0" w:color="auto"/>
              <w:right w:val="single" w:sz="4" w:space="0" w:color="auto"/>
            </w:tcBorders>
          </w:tcPr>
          <w:p w14:paraId="79A0D148" w14:textId="77777777" w:rsidR="00494DDE" w:rsidRPr="00494DDE" w:rsidRDefault="00494DDE" w:rsidP="00390AA7">
            <w:pPr>
              <w:autoSpaceDE w:val="0"/>
              <w:autoSpaceDN w:val="0"/>
              <w:adjustRightInd w:val="0"/>
              <w:rPr>
                <w:sz w:val="20"/>
                <w:szCs w:val="20"/>
              </w:rPr>
            </w:pPr>
            <w:r w:rsidRPr="00494DDE">
              <w:rPr>
                <w:sz w:val="20"/>
                <w:szCs w:val="20"/>
              </w:rPr>
              <w:t>Отгружено товаров собственного производства (выполнено работ, услуг собственными силами), тыс. руб.</w:t>
            </w:r>
          </w:p>
        </w:tc>
        <w:tc>
          <w:tcPr>
            <w:tcW w:w="1617" w:type="dxa"/>
            <w:tcBorders>
              <w:top w:val="single" w:sz="4" w:space="0" w:color="auto"/>
              <w:left w:val="single" w:sz="4" w:space="0" w:color="auto"/>
              <w:bottom w:val="single" w:sz="4" w:space="0" w:color="auto"/>
              <w:right w:val="single" w:sz="4" w:space="0" w:color="auto"/>
            </w:tcBorders>
          </w:tcPr>
          <w:p w14:paraId="2989B20A" w14:textId="77777777" w:rsidR="00494DDE" w:rsidRPr="00494DDE" w:rsidRDefault="00494DDE" w:rsidP="00390AA7">
            <w:pPr>
              <w:autoSpaceDE w:val="0"/>
              <w:autoSpaceDN w:val="0"/>
              <w:adjustRightInd w:val="0"/>
              <w:rPr>
                <w:sz w:val="20"/>
                <w:szCs w:val="20"/>
              </w:rPr>
            </w:pPr>
          </w:p>
        </w:tc>
        <w:tc>
          <w:tcPr>
            <w:tcW w:w="1842" w:type="dxa"/>
            <w:tcBorders>
              <w:top w:val="single" w:sz="4" w:space="0" w:color="auto"/>
              <w:left w:val="single" w:sz="4" w:space="0" w:color="auto"/>
              <w:bottom w:val="single" w:sz="4" w:space="0" w:color="auto"/>
              <w:right w:val="single" w:sz="4" w:space="0" w:color="auto"/>
            </w:tcBorders>
          </w:tcPr>
          <w:p w14:paraId="227FFF47" w14:textId="77777777" w:rsidR="00494DDE" w:rsidRPr="00494DDE" w:rsidRDefault="00494DDE" w:rsidP="00390AA7">
            <w:pPr>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37111E0" w14:textId="77777777" w:rsidR="00494DDE" w:rsidRPr="00494DDE" w:rsidRDefault="00494DDE" w:rsidP="00390AA7">
            <w:pPr>
              <w:autoSpaceDE w:val="0"/>
              <w:autoSpaceDN w:val="0"/>
              <w:adjustRightInd w:val="0"/>
              <w:rPr>
                <w:sz w:val="20"/>
                <w:szCs w:val="20"/>
              </w:rPr>
            </w:pPr>
          </w:p>
        </w:tc>
      </w:tr>
      <w:tr w:rsidR="00494DDE" w:rsidRPr="00494DDE" w14:paraId="2B39C6D8" w14:textId="77777777" w:rsidTr="00390AA7">
        <w:tc>
          <w:tcPr>
            <w:tcW w:w="624" w:type="dxa"/>
            <w:tcBorders>
              <w:top w:val="single" w:sz="4" w:space="0" w:color="auto"/>
              <w:left w:val="single" w:sz="4" w:space="0" w:color="auto"/>
              <w:bottom w:val="single" w:sz="4" w:space="0" w:color="auto"/>
              <w:right w:val="single" w:sz="4" w:space="0" w:color="auto"/>
            </w:tcBorders>
          </w:tcPr>
          <w:p w14:paraId="556D499C" w14:textId="77777777" w:rsidR="00494DDE" w:rsidRPr="00494DDE" w:rsidRDefault="00494DDE" w:rsidP="00390AA7">
            <w:pPr>
              <w:autoSpaceDE w:val="0"/>
              <w:autoSpaceDN w:val="0"/>
              <w:adjustRightInd w:val="0"/>
              <w:jc w:val="center"/>
              <w:rPr>
                <w:sz w:val="20"/>
                <w:szCs w:val="20"/>
              </w:rPr>
            </w:pPr>
            <w:r w:rsidRPr="00494DDE">
              <w:rPr>
                <w:sz w:val="20"/>
                <w:szCs w:val="20"/>
              </w:rPr>
              <w:lastRenderedPageBreak/>
              <w:t>3.</w:t>
            </w:r>
          </w:p>
        </w:tc>
        <w:tc>
          <w:tcPr>
            <w:tcW w:w="3855" w:type="dxa"/>
            <w:tcBorders>
              <w:top w:val="single" w:sz="4" w:space="0" w:color="auto"/>
              <w:left w:val="single" w:sz="4" w:space="0" w:color="auto"/>
              <w:bottom w:val="single" w:sz="4" w:space="0" w:color="auto"/>
              <w:right w:val="single" w:sz="4" w:space="0" w:color="auto"/>
            </w:tcBorders>
          </w:tcPr>
          <w:p w14:paraId="5CADB6D1" w14:textId="77777777" w:rsidR="00494DDE" w:rsidRPr="00494DDE" w:rsidRDefault="00494DDE" w:rsidP="00390AA7">
            <w:pPr>
              <w:autoSpaceDE w:val="0"/>
              <w:autoSpaceDN w:val="0"/>
              <w:adjustRightInd w:val="0"/>
              <w:rPr>
                <w:sz w:val="20"/>
                <w:szCs w:val="20"/>
              </w:rPr>
            </w:pPr>
            <w:r w:rsidRPr="00494DDE">
              <w:rPr>
                <w:sz w:val="20"/>
                <w:szCs w:val="20"/>
              </w:rPr>
              <w:t>Средняя численность работников (включая выполнявших работы по договорам гражданско-правового характера), всего, человек, из нее:</w:t>
            </w:r>
          </w:p>
        </w:tc>
        <w:tc>
          <w:tcPr>
            <w:tcW w:w="1617" w:type="dxa"/>
            <w:tcBorders>
              <w:top w:val="single" w:sz="4" w:space="0" w:color="auto"/>
              <w:left w:val="single" w:sz="4" w:space="0" w:color="auto"/>
              <w:bottom w:val="single" w:sz="4" w:space="0" w:color="auto"/>
              <w:right w:val="single" w:sz="4" w:space="0" w:color="auto"/>
            </w:tcBorders>
          </w:tcPr>
          <w:p w14:paraId="0F4B6544" w14:textId="77777777" w:rsidR="00494DDE" w:rsidRPr="00494DDE" w:rsidRDefault="00494DDE" w:rsidP="00390AA7">
            <w:pPr>
              <w:autoSpaceDE w:val="0"/>
              <w:autoSpaceDN w:val="0"/>
              <w:adjustRightInd w:val="0"/>
              <w:rPr>
                <w:sz w:val="20"/>
                <w:szCs w:val="20"/>
              </w:rPr>
            </w:pPr>
          </w:p>
        </w:tc>
        <w:tc>
          <w:tcPr>
            <w:tcW w:w="1842" w:type="dxa"/>
            <w:tcBorders>
              <w:top w:val="single" w:sz="4" w:space="0" w:color="auto"/>
              <w:left w:val="single" w:sz="4" w:space="0" w:color="auto"/>
              <w:bottom w:val="single" w:sz="4" w:space="0" w:color="auto"/>
              <w:right w:val="single" w:sz="4" w:space="0" w:color="auto"/>
            </w:tcBorders>
          </w:tcPr>
          <w:p w14:paraId="5A78A669" w14:textId="77777777" w:rsidR="00494DDE" w:rsidRPr="00494DDE" w:rsidRDefault="00494DDE" w:rsidP="00390AA7">
            <w:pPr>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194F9A3" w14:textId="77777777" w:rsidR="00494DDE" w:rsidRPr="00494DDE" w:rsidRDefault="00494DDE" w:rsidP="00390AA7">
            <w:pPr>
              <w:autoSpaceDE w:val="0"/>
              <w:autoSpaceDN w:val="0"/>
              <w:adjustRightInd w:val="0"/>
              <w:rPr>
                <w:sz w:val="20"/>
                <w:szCs w:val="20"/>
              </w:rPr>
            </w:pPr>
          </w:p>
        </w:tc>
      </w:tr>
      <w:tr w:rsidR="00494DDE" w:rsidRPr="00494DDE" w14:paraId="67A65426" w14:textId="77777777" w:rsidTr="00390AA7">
        <w:tc>
          <w:tcPr>
            <w:tcW w:w="624" w:type="dxa"/>
            <w:tcBorders>
              <w:top w:val="single" w:sz="4" w:space="0" w:color="auto"/>
              <w:left w:val="single" w:sz="4" w:space="0" w:color="auto"/>
              <w:bottom w:val="single" w:sz="4" w:space="0" w:color="auto"/>
              <w:right w:val="single" w:sz="4" w:space="0" w:color="auto"/>
            </w:tcBorders>
          </w:tcPr>
          <w:p w14:paraId="628E2422" w14:textId="77777777" w:rsidR="00494DDE" w:rsidRPr="00494DDE" w:rsidRDefault="00494DDE" w:rsidP="00390AA7">
            <w:pPr>
              <w:autoSpaceDE w:val="0"/>
              <w:autoSpaceDN w:val="0"/>
              <w:adjustRightInd w:val="0"/>
              <w:jc w:val="center"/>
              <w:rPr>
                <w:sz w:val="20"/>
                <w:szCs w:val="20"/>
              </w:rPr>
            </w:pPr>
            <w:bookmarkStart w:id="5" w:name="Par104"/>
            <w:bookmarkEnd w:id="5"/>
            <w:r w:rsidRPr="00494DDE">
              <w:rPr>
                <w:sz w:val="20"/>
                <w:szCs w:val="20"/>
              </w:rPr>
              <w:t>3.1.</w:t>
            </w:r>
          </w:p>
        </w:tc>
        <w:tc>
          <w:tcPr>
            <w:tcW w:w="3855" w:type="dxa"/>
            <w:tcBorders>
              <w:top w:val="single" w:sz="4" w:space="0" w:color="auto"/>
              <w:left w:val="single" w:sz="4" w:space="0" w:color="auto"/>
              <w:bottom w:val="single" w:sz="4" w:space="0" w:color="auto"/>
              <w:right w:val="single" w:sz="4" w:space="0" w:color="auto"/>
            </w:tcBorders>
          </w:tcPr>
          <w:p w14:paraId="020D1A20" w14:textId="77777777" w:rsidR="00494DDE" w:rsidRPr="00494DDE" w:rsidRDefault="00494DDE" w:rsidP="00390AA7">
            <w:pPr>
              <w:autoSpaceDE w:val="0"/>
              <w:autoSpaceDN w:val="0"/>
              <w:adjustRightInd w:val="0"/>
              <w:rPr>
                <w:sz w:val="20"/>
                <w:szCs w:val="20"/>
              </w:rPr>
            </w:pPr>
            <w:r w:rsidRPr="00494DDE">
              <w:rPr>
                <w:sz w:val="20"/>
                <w:szCs w:val="20"/>
              </w:rPr>
              <w:t xml:space="preserve">среднесписочного состава (численность работников по </w:t>
            </w:r>
            <w:hyperlink r:id="rId24" w:history="1">
              <w:r w:rsidRPr="00494DDE">
                <w:rPr>
                  <w:sz w:val="20"/>
                  <w:szCs w:val="20"/>
                </w:rPr>
                <w:t>форме 4 – ФСС</w:t>
              </w:r>
            </w:hyperlink>
            <w:r w:rsidRPr="00494DDE">
              <w:rPr>
                <w:sz w:val="20"/>
                <w:szCs w:val="20"/>
              </w:rPr>
              <w:t xml:space="preserve"> без внешних совместителей)</w:t>
            </w:r>
          </w:p>
        </w:tc>
        <w:tc>
          <w:tcPr>
            <w:tcW w:w="1617" w:type="dxa"/>
            <w:tcBorders>
              <w:top w:val="single" w:sz="4" w:space="0" w:color="auto"/>
              <w:left w:val="single" w:sz="4" w:space="0" w:color="auto"/>
              <w:bottom w:val="single" w:sz="4" w:space="0" w:color="auto"/>
              <w:right w:val="single" w:sz="4" w:space="0" w:color="auto"/>
            </w:tcBorders>
          </w:tcPr>
          <w:p w14:paraId="4BAFF512" w14:textId="77777777" w:rsidR="00494DDE" w:rsidRPr="00494DDE" w:rsidRDefault="00494DDE" w:rsidP="00390AA7">
            <w:pPr>
              <w:autoSpaceDE w:val="0"/>
              <w:autoSpaceDN w:val="0"/>
              <w:adjustRightInd w:val="0"/>
              <w:rPr>
                <w:sz w:val="20"/>
                <w:szCs w:val="20"/>
              </w:rPr>
            </w:pPr>
          </w:p>
        </w:tc>
        <w:tc>
          <w:tcPr>
            <w:tcW w:w="1842" w:type="dxa"/>
            <w:tcBorders>
              <w:top w:val="single" w:sz="4" w:space="0" w:color="auto"/>
              <w:left w:val="single" w:sz="4" w:space="0" w:color="auto"/>
              <w:bottom w:val="single" w:sz="4" w:space="0" w:color="auto"/>
              <w:right w:val="single" w:sz="4" w:space="0" w:color="auto"/>
            </w:tcBorders>
          </w:tcPr>
          <w:p w14:paraId="38599D44" w14:textId="77777777" w:rsidR="00494DDE" w:rsidRPr="00494DDE" w:rsidRDefault="00494DDE" w:rsidP="00390AA7">
            <w:pPr>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0F30F7F" w14:textId="77777777" w:rsidR="00494DDE" w:rsidRPr="00494DDE" w:rsidRDefault="00494DDE" w:rsidP="00390AA7">
            <w:pPr>
              <w:autoSpaceDE w:val="0"/>
              <w:autoSpaceDN w:val="0"/>
              <w:adjustRightInd w:val="0"/>
              <w:rPr>
                <w:sz w:val="20"/>
                <w:szCs w:val="20"/>
              </w:rPr>
            </w:pPr>
          </w:p>
        </w:tc>
      </w:tr>
      <w:tr w:rsidR="00494DDE" w:rsidRPr="00494DDE" w14:paraId="0AB89330" w14:textId="77777777" w:rsidTr="00390AA7">
        <w:trPr>
          <w:trHeight w:val="459"/>
        </w:trPr>
        <w:tc>
          <w:tcPr>
            <w:tcW w:w="624" w:type="dxa"/>
            <w:tcBorders>
              <w:top w:val="single" w:sz="4" w:space="0" w:color="auto"/>
              <w:left w:val="single" w:sz="4" w:space="0" w:color="auto"/>
              <w:bottom w:val="single" w:sz="4" w:space="0" w:color="auto"/>
              <w:right w:val="single" w:sz="4" w:space="0" w:color="auto"/>
            </w:tcBorders>
          </w:tcPr>
          <w:p w14:paraId="72F72DE9" w14:textId="77777777" w:rsidR="00494DDE" w:rsidRPr="00494DDE" w:rsidRDefault="00494DDE" w:rsidP="00390AA7">
            <w:pPr>
              <w:autoSpaceDE w:val="0"/>
              <w:autoSpaceDN w:val="0"/>
              <w:adjustRightInd w:val="0"/>
              <w:jc w:val="center"/>
              <w:rPr>
                <w:sz w:val="20"/>
                <w:szCs w:val="20"/>
              </w:rPr>
            </w:pPr>
            <w:r w:rsidRPr="00494DDE">
              <w:rPr>
                <w:sz w:val="20"/>
                <w:szCs w:val="20"/>
              </w:rPr>
              <w:t>3.2.</w:t>
            </w:r>
          </w:p>
        </w:tc>
        <w:tc>
          <w:tcPr>
            <w:tcW w:w="3855" w:type="dxa"/>
            <w:tcBorders>
              <w:top w:val="single" w:sz="4" w:space="0" w:color="auto"/>
              <w:left w:val="single" w:sz="4" w:space="0" w:color="auto"/>
              <w:bottom w:val="single" w:sz="4" w:space="0" w:color="auto"/>
              <w:right w:val="single" w:sz="4" w:space="0" w:color="auto"/>
            </w:tcBorders>
          </w:tcPr>
          <w:p w14:paraId="0FA94A5E" w14:textId="77777777" w:rsidR="00494DDE" w:rsidRPr="00494DDE" w:rsidRDefault="00494DDE" w:rsidP="00390AA7">
            <w:pPr>
              <w:autoSpaceDE w:val="0"/>
              <w:autoSpaceDN w:val="0"/>
              <w:adjustRightInd w:val="0"/>
              <w:rPr>
                <w:sz w:val="20"/>
                <w:szCs w:val="20"/>
              </w:rPr>
            </w:pPr>
            <w:r w:rsidRPr="00494DDE">
              <w:rPr>
                <w:sz w:val="20"/>
                <w:szCs w:val="20"/>
              </w:rPr>
              <w:t>внешних совместителей</w:t>
            </w:r>
          </w:p>
        </w:tc>
        <w:tc>
          <w:tcPr>
            <w:tcW w:w="1617" w:type="dxa"/>
            <w:tcBorders>
              <w:top w:val="single" w:sz="4" w:space="0" w:color="auto"/>
              <w:left w:val="single" w:sz="4" w:space="0" w:color="auto"/>
              <w:bottom w:val="single" w:sz="4" w:space="0" w:color="auto"/>
              <w:right w:val="single" w:sz="4" w:space="0" w:color="auto"/>
            </w:tcBorders>
          </w:tcPr>
          <w:p w14:paraId="6C96C266" w14:textId="77777777" w:rsidR="00494DDE" w:rsidRPr="00494DDE" w:rsidRDefault="00494DDE" w:rsidP="00390AA7">
            <w:pPr>
              <w:autoSpaceDE w:val="0"/>
              <w:autoSpaceDN w:val="0"/>
              <w:adjustRightInd w:val="0"/>
              <w:rPr>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EACC37B" w14:textId="77777777" w:rsidR="00494DDE" w:rsidRPr="00494DDE" w:rsidRDefault="00494DDE" w:rsidP="00390AA7">
            <w:pPr>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4D42C68" w14:textId="77777777" w:rsidR="00494DDE" w:rsidRPr="00494DDE" w:rsidRDefault="00494DDE" w:rsidP="00390AA7">
            <w:pPr>
              <w:autoSpaceDE w:val="0"/>
              <w:autoSpaceDN w:val="0"/>
              <w:adjustRightInd w:val="0"/>
              <w:rPr>
                <w:sz w:val="20"/>
                <w:szCs w:val="20"/>
              </w:rPr>
            </w:pPr>
          </w:p>
        </w:tc>
      </w:tr>
      <w:tr w:rsidR="00494DDE" w:rsidRPr="00494DDE" w14:paraId="50144F4F" w14:textId="77777777" w:rsidTr="00390AA7">
        <w:tc>
          <w:tcPr>
            <w:tcW w:w="624" w:type="dxa"/>
            <w:tcBorders>
              <w:top w:val="single" w:sz="4" w:space="0" w:color="auto"/>
              <w:left w:val="single" w:sz="4" w:space="0" w:color="auto"/>
              <w:bottom w:val="single" w:sz="4" w:space="0" w:color="auto"/>
              <w:right w:val="single" w:sz="4" w:space="0" w:color="auto"/>
            </w:tcBorders>
          </w:tcPr>
          <w:p w14:paraId="65F34039" w14:textId="77777777" w:rsidR="00494DDE" w:rsidRPr="00494DDE" w:rsidRDefault="00494DDE" w:rsidP="00390AA7">
            <w:pPr>
              <w:autoSpaceDE w:val="0"/>
              <w:autoSpaceDN w:val="0"/>
              <w:adjustRightInd w:val="0"/>
              <w:jc w:val="center"/>
              <w:rPr>
                <w:sz w:val="20"/>
                <w:szCs w:val="20"/>
              </w:rPr>
            </w:pPr>
            <w:r w:rsidRPr="00494DDE">
              <w:rPr>
                <w:sz w:val="20"/>
                <w:szCs w:val="20"/>
              </w:rPr>
              <w:t>3.3.</w:t>
            </w:r>
          </w:p>
        </w:tc>
        <w:tc>
          <w:tcPr>
            <w:tcW w:w="3855" w:type="dxa"/>
            <w:tcBorders>
              <w:top w:val="single" w:sz="4" w:space="0" w:color="auto"/>
              <w:left w:val="single" w:sz="4" w:space="0" w:color="auto"/>
              <w:bottom w:val="single" w:sz="4" w:space="0" w:color="auto"/>
              <w:right w:val="single" w:sz="4" w:space="0" w:color="auto"/>
            </w:tcBorders>
          </w:tcPr>
          <w:p w14:paraId="3FF3B5DB" w14:textId="77777777" w:rsidR="00494DDE" w:rsidRPr="00494DDE" w:rsidRDefault="00494DDE" w:rsidP="00390AA7">
            <w:pPr>
              <w:autoSpaceDE w:val="0"/>
              <w:autoSpaceDN w:val="0"/>
              <w:adjustRightInd w:val="0"/>
              <w:rPr>
                <w:sz w:val="20"/>
                <w:szCs w:val="20"/>
              </w:rPr>
            </w:pPr>
            <w:r w:rsidRPr="00494DDE">
              <w:rPr>
                <w:sz w:val="20"/>
                <w:szCs w:val="20"/>
              </w:rPr>
              <w:t>по договорам гражданско-правового характера</w:t>
            </w:r>
          </w:p>
        </w:tc>
        <w:tc>
          <w:tcPr>
            <w:tcW w:w="1617" w:type="dxa"/>
            <w:tcBorders>
              <w:top w:val="single" w:sz="4" w:space="0" w:color="auto"/>
              <w:left w:val="single" w:sz="4" w:space="0" w:color="auto"/>
              <w:bottom w:val="single" w:sz="4" w:space="0" w:color="auto"/>
              <w:right w:val="single" w:sz="4" w:space="0" w:color="auto"/>
            </w:tcBorders>
          </w:tcPr>
          <w:p w14:paraId="039462A9" w14:textId="77777777" w:rsidR="00494DDE" w:rsidRPr="00494DDE" w:rsidRDefault="00494DDE" w:rsidP="00390AA7">
            <w:pPr>
              <w:autoSpaceDE w:val="0"/>
              <w:autoSpaceDN w:val="0"/>
              <w:adjustRightInd w:val="0"/>
              <w:rPr>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E99A789" w14:textId="77777777" w:rsidR="00494DDE" w:rsidRPr="00494DDE" w:rsidRDefault="00494DDE" w:rsidP="00390AA7">
            <w:pPr>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7BD312D" w14:textId="77777777" w:rsidR="00494DDE" w:rsidRPr="00494DDE" w:rsidRDefault="00494DDE" w:rsidP="00390AA7">
            <w:pPr>
              <w:autoSpaceDE w:val="0"/>
              <w:autoSpaceDN w:val="0"/>
              <w:adjustRightInd w:val="0"/>
              <w:rPr>
                <w:sz w:val="20"/>
                <w:szCs w:val="20"/>
              </w:rPr>
            </w:pPr>
          </w:p>
        </w:tc>
      </w:tr>
      <w:tr w:rsidR="00494DDE" w:rsidRPr="00494DDE" w14:paraId="7E4CBCD4" w14:textId="77777777" w:rsidTr="00390AA7">
        <w:tc>
          <w:tcPr>
            <w:tcW w:w="624" w:type="dxa"/>
            <w:tcBorders>
              <w:top w:val="single" w:sz="4" w:space="0" w:color="auto"/>
              <w:left w:val="single" w:sz="4" w:space="0" w:color="auto"/>
              <w:bottom w:val="single" w:sz="4" w:space="0" w:color="auto"/>
              <w:right w:val="single" w:sz="4" w:space="0" w:color="auto"/>
            </w:tcBorders>
          </w:tcPr>
          <w:p w14:paraId="363359E0" w14:textId="77777777" w:rsidR="00494DDE" w:rsidRPr="00494DDE" w:rsidRDefault="00494DDE" w:rsidP="00390AA7">
            <w:pPr>
              <w:autoSpaceDE w:val="0"/>
              <w:autoSpaceDN w:val="0"/>
              <w:adjustRightInd w:val="0"/>
              <w:jc w:val="center"/>
              <w:rPr>
                <w:sz w:val="20"/>
                <w:szCs w:val="20"/>
              </w:rPr>
            </w:pPr>
            <w:bookmarkStart w:id="6" w:name="Par119"/>
            <w:bookmarkEnd w:id="6"/>
            <w:r w:rsidRPr="00494DDE">
              <w:rPr>
                <w:sz w:val="20"/>
                <w:szCs w:val="20"/>
              </w:rPr>
              <w:t>4.</w:t>
            </w:r>
          </w:p>
        </w:tc>
        <w:tc>
          <w:tcPr>
            <w:tcW w:w="3855" w:type="dxa"/>
            <w:tcBorders>
              <w:top w:val="single" w:sz="4" w:space="0" w:color="auto"/>
              <w:left w:val="single" w:sz="4" w:space="0" w:color="auto"/>
              <w:bottom w:val="single" w:sz="4" w:space="0" w:color="auto"/>
              <w:right w:val="single" w:sz="4" w:space="0" w:color="auto"/>
            </w:tcBorders>
          </w:tcPr>
          <w:p w14:paraId="6B0BA77C" w14:textId="77777777" w:rsidR="00494DDE" w:rsidRPr="00494DDE" w:rsidRDefault="00494DDE" w:rsidP="00390AA7">
            <w:pPr>
              <w:autoSpaceDE w:val="0"/>
              <w:autoSpaceDN w:val="0"/>
              <w:adjustRightInd w:val="0"/>
              <w:rPr>
                <w:sz w:val="20"/>
                <w:szCs w:val="20"/>
              </w:rPr>
            </w:pPr>
            <w:r w:rsidRPr="00494DDE">
              <w:rPr>
                <w:sz w:val="20"/>
                <w:szCs w:val="20"/>
              </w:rPr>
              <w:t>Фонд начисленной заработной платы работников списочного состава, тыс. руб.</w:t>
            </w:r>
          </w:p>
        </w:tc>
        <w:tc>
          <w:tcPr>
            <w:tcW w:w="1617" w:type="dxa"/>
            <w:tcBorders>
              <w:top w:val="single" w:sz="4" w:space="0" w:color="auto"/>
              <w:left w:val="single" w:sz="4" w:space="0" w:color="auto"/>
              <w:bottom w:val="single" w:sz="4" w:space="0" w:color="auto"/>
              <w:right w:val="single" w:sz="4" w:space="0" w:color="auto"/>
            </w:tcBorders>
          </w:tcPr>
          <w:p w14:paraId="39253A55" w14:textId="77777777" w:rsidR="00494DDE" w:rsidRPr="00494DDE" w:rsidRDefault="00494DDE" w:rsidP="00390AA7">
            <w:pPr>
              <w:autoSpaceDE w:val="0"/>
              <w:autoSpaceDN w:val="0"/>
              <w:adjustRightInd w:val="0"/>
              <w:rPr>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43B9323" w14:textId="77777777" w:rsidR="00494DDE" w:rsidRPr="00494DDE" w:rsidRDefault="00494DDE" w:rsidP="00390AA7">
            <w:pPr>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C8891C3" w14:textId="77777777" w:rsidR="00494DDE" w:rsidRPr="00494DDE" w:rsidRDefault="00494DDE" w:rsidP="00390AA7">
            <w:pPr>
              <w:autoSpaceDE w:val="0"/>
              <w:autoSpaceDN w:val="0"/>
              <w:adjustRightInd w:val="0"/>
              <w:rPr>
                <w:sz w:val="20"/>
                <w:szCs w:val="20"/>
              </w:rPr>
            </w:pPr>
          </w:p>
        </w:tc>
      </w:tr>
      <w:tr w:rsidR="00494DDE" w:rsidRPr="00494DDE" w14:paraId="55609A5E" w14:textId="77777777" w:rsidTr="00390AA7">
        <w:tc>
          <w:tcPr>
            <w:tcW w:w="624" w:type="dxa"/>
            <w:tcBorders>
              <w:top w:val="single" w:sz="4" w:space="0" w:color="auto"/>
              <w:left w:val="single" w:sz="4" w:space="0" w:color="auto"/>
              <w:bottom w:val="single" w:sz="4" w:space="0" w:color="auto"/>
              <w:right w:val="single" w:sz="4" w:space="0" w:color="auto"/>
            </w:tcBorders>
          </w:tcPr>
          <w:p w14:paraId="60F50CCC" w14:textId="77777777" w:rsidR="00494DDE" w:rsidRPr="00494DDE" w:rsidRDefault="00494DDE" w:rsidP="00390AA7">
            <w:pPr>
              <w:autoSpaceDE w:val="0"/>
              <w:autoSpaceDN w:val="0"/>
              <w:adjustRightInd w:val="0"/>
              <w:jc w:val="center"/>
              <w:rPr>
                <w:sz w:val="20"/>
                <w:szCs w:val="20"/>
              </w:rPr>
            </w:pPr>
            <w:r w:rsidRPr="00494DDE">
              <w:rPr>
                <w:sz w:val="20"/>
                <w:szCs w:val="20"/>
              </w:rPr>
              <w:t>5.</w:t>
            </w:r>
          </w:p>
        </w:tc>
        <w:tc>
          <w:tcPr>
            <w:tcW w:w="3855" w:type="dxa"/>
            <w:tcBorders>
              <w:top w:val="single" w:sz="4" w:space="0" w:color="auto"/>
              <w:left w:val="single" w:sz="4" w:space="0" w:color="auto"/>
              <w:bottom w:val="single" w:sz="4" w:space="0" w:color="auto"/>
              <w:right w:val="single" w:sz="4" w:space="0" w:color="auto"/>
            </w:tcBorders>
          </w:tcPr>
          <w:p w14:paraId="33F8CAA6" w14:textId="77777777" w:rsidR="00494DDE" w:rsidRPr="00494DDE" w:rsidRDefault="00494DDE" w:rsidP="00390AA7">
            <w:pPr>
              <w:autoSpaceDE w:val="0"/>
              <w:autoSpaceDN w:val="0"/>
              <w:adjustRightInd w:val="0"/>
              <w:rPr>
                <w:sz w:val="20"/>
                <w:szCs w:val="20"/>
              </w:rPr>
            </w:pPr>
            <w:r w:rsidRPr="00494DDE">
              <w:rPr>
                <w:sz w:val="20"/>
                <w:szCs w:val="20"/>
              </w:rPr>
              <w:t>Среднемесячная заработная плата, руб. (</w:t>
            </w:r>
            <w:hyperlink w:anchor="Par119" w:history="1">
              <w:r w:rsidRPr="00494DDE">
                <w:rPr>
                  <w:sz w:val="20"/>
                  <w:szCs w:val="20"/>
                </w:rPr>
                <w:t>п. 4</w:t>
              </w:r>
            </w:hyperlink>
            <w:r w:rsidRPr="00494DDE">
              <w:rPr>
                <w:sz w:val="20"/>
                <w:szCs w:val="20"/>
              </w:rPr>
              <w:t xml:space="preserve"> / </w:t>
            </w:r>
            <w:hyperlink w:anchor="Par104" w:history="1">
              <w:r w:rsidRPr="00494DDE">
                <w:rPr>
                  <w:sz w:val="20"/>
                  <w:szCs w:val="20"/>
                </w:rPr>
                <w:t>п. 3.1</w:t>
              </w:r>
            </w:hyperlink>
            <w:r w:rsidRPr="00494DDE">
              <w:rPr>
                <w:sz w:val="20"/>
                <w:szCs w:val="20"/>
              </w:rPr>
              <w:t xml:space="preserve"> / кол-во месяцев)</w:t>
            </w:r>
          </w:p>
        </w:tc>
        <w:tc>
          <w:tcPr>
            <w:tcW w:w="1617" w:type="dxa"/>
            <w:tcBorders>
              <w:top w:val="single" w:sz="4" w:space="0" w:color="auto"/>
              <w:left w:val="single" w:sz="4" w:space="0" w:color="auto"/>
              <w:bottom w:val="single" w:sz="4" w:space="0" w:color="auto"/>
              <w:right w:val="single" w:sz="4" w:space="0" w:color="auto"/>
            </w:tcBorders>
          </w:tcPr>
          <w:p w14:paraId="6A83024B" w14:textId="77777777" w:rsidR="00494DDE" w:rsidRPr="00494DDE" w:rsidRDefault="00494DDE" w:rsidP="00390AA7">
            <w:pPr>
              <w:autoSpaceDE w:val="0"/>
              <w:autoSpaceDN w:val="0"/>
              <w:adjustRightInd w:val="0"/>
              <w:rPr>
                <w:sz w:val="20"/>
                <w:szCs w:val="20"/>
              </w:rPr>
            </w:pPr>
          </w:p>
        </w:tc>
        <w:tc>
          <w:tcPr>
            <w:tcW w:w="1842" w:type="dxa"/>
            <w:tcBorders>
              <w:top w:val="single" w:sz="4" w:space="0" w:color="auto"/>
              <w:left w:val="single" w:sz="4" w:space="0" w:color="auto"/>
              <w:bottom w:val="single" w:sz="4" w:space="0" w:color="auto"/>
              <w:right w:val="single" w:sz="4" w:space="0" w:color="auto"/>
            </w:tcBorders>
          </w:tcPr>
          <w:p w14:paraId="3EFBD5BB" w14:textId="77777777" w:rsidR="00494DDE" w:rsidRPr="00494DDE" w:rsidRDefault="00494DDE" w:rsidP="00390AA7">
            <w:pPr>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E4342A5" w14:textId="77777777" w:rsidR="00494DDE" w:rsidRPr="00494DDE" w:rsidRDefault="00494DDE" w:rsidP="00390AA7">
            <w:pPr>
              <w:autoSpaceDE w:val="0"/>
              <w:autoSpaceDN w:val="0"/>
              <w:adjustRightInd w:val="0"/>
              <w:rPr>
                <w:sz w:val="20"/>
                <w:szCs w:val="20"/>
              </w:rPr>
            </w:pPr>
          </w:p>
        </w:tc>
      </w:tr>
      <w:tr w:rsidR="00494DDE" w:rsidRPr="00494DDE" w14:paraId="4745CAEE" w14:textId="77777777" w:rsidTr="00390AA7">
        <w:tc>
          <w:tcPr>
            <w:tcW w:w="624" w:type="dxa"/>
            <w:tcBorders>
              <w:top w:val="single" w:sz="4" w:space="0" w:color="auto"/>
              <w:left w:val="single" w:sz="4" w:space="0" w:color="auto"/>
              <w:bottom w:val="single" w:sz="4" w:space="0" w:color="auto"/>
              <w:right w:val="single" w:sz="4" w:space="0" w:color="auto"/>
            </w:tcBorders>
          </w:tcPr>
          <w:p w14:paraId="760EED99" w14:textId="77777777" w:rsidR="00494DDE" w:rsidRPr="00494DDE" w:rsidRDefault="00494DDE" w:rsidP="00390AA7">
            <w:pPr>
              <w:autoSpaceDE w:val="0"/>
              <w:autoSpaceDN w:val="0"/>
              <w:adjustRightInd w:val="0"/>
              <w:jc w:val="center"/>
              <w:rPr>
                <w:sz w:val="20"/>
                <w:szCs w:val="20"/>
              </w:rPr>
            </w:pPr>
            <w:r w:rsidRPr="00494DDE">
              <w:rPr>
                <w:sz w:val="20"/>
                <w:szCs w:val="20"/>
              </w:rPr>
              <w:t>6.</w:t>
            </w:r>
          </w:p>
        </w:tc>
        <w:tc>
          <w:tcPr>
            <w:tcW w:w="3855" w:type="dxa"/>
            <w:tcBorders>
              <w:top w:val="single" w:sz="4" w:space="0" w:color="auto"/>
              <w:left w:val="single" w:sz="4" w:space="0" w:color="auto"/>
              <w:bottom w:val="single" w:sz="4" w:space="0" w:color="auto"/>
              <w:right w:val="single" w:sz="4" w:space="0" w:color="auto"/>
            </w:tcBorders>
          </w:tcPr>
          <w:p w14:paraId="35BE048A" w14:textId="77777777" w:rsidR="00494DDE" w:rsidRPr="00494DDE" w:rsidRDefault="00494DDE" w:rsidP="00390AA7">
            <w:pPr>
              <w:autoSpaceDE w:val="0"/>
              <w:autoSpaceDN w:val="0"/>
              <w:adjustRightInd w:val="0"/>
              <w:rPr>
                <w:sz w:val="20"/>
                <w:szCs w:val="20"/>
              </w:rPr>
            </w:pPr>
            <w:r w:rsidRPr="00494DDE">
              <w:rPr>
                <w:sz w:val="20"/>
                <w:szCs w:val="20"/>
              </w:rPr>
              <w:t>Инвестиции в основной капитал, всего, тыс. руб.</w:t>
            </w:r>
          </w:p>
        </w:tc>
        <w:tc>
          <w:tcPr>
            <w:tcW w:w="1617" w:type="dxa"/>
            <w:tcBorders>
              <w:top w:val="single" w:sz="4" w:space="0" w:color="auto"/>
              <w:left w:val="single" w:sz="4" w:space="0" w:color="auto"/>
              <w:bottom w:val="single" w:sz="4" w:space="0" w:color="auto"/>
              <w:right w:val="single" w:sz="4" w:space="0" w:color="auto"/>
            </w:tcBorders>
          </w:tcPr>
          <w:p w14:paraId="55C0E2A5" w14:textId="77777777" w:rsidR="00494DDE" w:rsidRPr="00494DDE" w:rsidRDefault="00494DDE" w:rsidP="00390AA7">
            <w:pPr>
              <w:autoSpaceDE w:val="0"/>
              <w:autoSpaceDN w:val="0"/>
              <w:adjustRightInd w:val="0"/>
              <w:rPr>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3C3BCD7" w14:textId="77777777" w:rsidR="00494DDE" w:rsidRPr="00494DDE" w:rsidRDefault="00494DDE" w:rsidP="00390AA7">
            <w:pPr>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7306955" w14:textId="77777777" w:rsidR="00494DDE" w:rsidRPr="00494DDE" w:rsidRDefault="00494DDE" w:rsidP="00390AA7">
            <w:pPr>
              <w:autoSpaceDE w:val="0"/>
              <w:autoSpaceDN w:val="0"/>
              <w:adjustRightInd w:val="0"/>
              <w:rPr>
                <w:sz w:val="20"/>
                <w:szCs w:val="20"/>
              </w:rPr>
            </w:pPr>
          </w:p>
        </w:tc>
      </w:tr>
      <w:tr w:rsidR="00494DDE" w:rsidRPr="00494DDE" w14:paraId="11047AE5" w14:textId="77777777" w:rsidTr="00390AA7">
        <w:tc>
          <w:tcPr>
            <w:tcW w:w="624" w:type="dxa"/>
            <w:tcBorders>
              <w:top w:val="single" w:sz="4" w:space="0" w:color="auto"/>
              <w:left w:val="single" w:sz="4" w:space="0" w:color="auto"/>
              <w:bottom w:val="single" w:sz="4" w:space="0" w:color="auto"/>
              <w:right w:val="single" w:sz="4" w:space="0" w:color="auto"/>
            </w:tcBorders>
          </w:tcPr>
          <w:p w14:paraId="5B86D943" w14:textId="77777777" w:rsidR="00494DDE" w:rsidRPr="00494DDE" w:rsidRDefault="00494DDE" w:rsidP="00390AA7">
            <w:pPr>
              <w:autoSpaceDE w:val="0"/>
              <w:autoSpaceDN w:val="0"/>
              <w:adjustRightInd w:val="0"/>
              <w:jc w:val="center"/>
              <w:rPr>
                <w:sz w:val="20"/>
                <w:szCs w:val="20"/>
              </w:rPr>
            </w:pPr>
            <w:r w:rsidRPr="00494DDE">
              <w:rPr>
                <w:sz w:val="20"/>
                <w:szCs w:val="20"/>
              </w:rPr>
              <w:t>7.</w:t>
            </w:r>
          </w:p>
        </w:tc>
        <w:tc>
          <w:tcPr>
            <w:tcW w:w="3855" w:type="dxa"/>
            <w:tcBorders>
              <w:top w:val="single" w:sz="4" w:space="0" w:color="auto"/>
              <w:left w:val="single" w:sz="4" w:space="0" w:color="auto"/>
              <w:bottom w:val="single" w:sz="4" w:space="0" w:color="auto"/>
              <w:right w:val="single" w:sz="4" w:space="0" w:color="auto"/>
            </w:tcBorders>
          </w:tcPr>
          <w:p w14:paraId="5F49C025" w14:textId="77777777" w:rsidR="00494DDE" w:rsidRPr="00494DDE" w:rsidRDefault="00494DDE" w:rsidP="00390AA7">
            <w:pPr>
              <w:autoSpaceDE w:val="0"/>
              <w:autoSpaceDN w:val="0"/>
              <w:adjustRightInd w:val="0"/>
              <w:rPr>
                <w:sz w:val="20"/>
                <w:szCs w:val="20"/>
              </w:rPr>
            </w:pPr>
            <w:r w:rsidRPr="00494DDE">
              <w:rPr>
                <w:sz w:val="20"/>
                <w:szCs w:val="20"/>
              </w:rPr>
              <w:t>Уплачено налогов, всего, тыс. руб.</w:t>
            </w:r>
          </w:p>
          <w:p w14:paraId="2B5D3F5B" w14:textId="77777777" w:rsidR="00494DDE" w:rsidRPr="00494DDE" w:rsidRDefault="00494DDE" w:rsidP="00390AA7">
            <w:pPr>
              <w:autoSpaceDE w:val="0"/>
              <w:autoSpaceDN w:val="0"/>
              <w:adjustRightInd w:val="0"/>
              <w:rPr>
                <w:sz w:val="20"/>
                <w:szCs w:val="20"/>
              </w:rPr>
            </w:pPr>
            <w:r w:rsidRPr="00494DDE">
              <w:rPr>
                <w:sz w:val="20"/>
                <w:szCs w:val="20"/>
              </w:rPr>
              <w:t>в том числе:</w:t>
            </w:r>
          </w:p>
        </w:tc>
        <w:tc>
          <w:tcPr>
            <w:tcW w:w="1617" w:type="dxa"/>
            <w:tcBorders>
              <w:top w:val="single" w:sz="4" w:space="0" w:color="auto"/>
              <w:left w:val="single" w:sz="4" w:space="0" w:color="auto"/>
              <w:bottom w:val="single" w:sz="4" w:space="0" w:color="auto"/>
              <w:right w:val="single" w:sz="4" w:space="0" w:color="auto"/>
            </w:tcBorders>
          </w:tcPr>
          <w:p w14:paraId="33545FD3" w14:textId="77777777" w:rsidR="00494DDE" w:rsidRPr="00494DDE" w:rsidRDefault="00494DDE" w:rsidP="00390AA7">
            <w:pPr>
              <w:autoSpaceDE w:val="0"/>
              <w:autoSpaceDN w:val="0"/>
              <w:adjustRightInd w:val="0"/>
              <w:rPr>
                <w:sz w:val="20"/>
                <w:szCs w:val="20"/>
              </w:rPr>
            </w:pPr>
          </w:p>
        </w:tc>
        <w:tc>
          <w:tcPr>
            <w:tcW w:w="1842" w:type="dxa"/>
            <w:tcBorders>
              <w:top w:val="single" w:sz="4" w:space="0" w:color="auto"/>
              <w:left w:val="single" w:sz="4" w:space="0" w:color="auto"/>
              <w:bottom w:val="single" w:sz="4" w:space="0" w:color="auto"/>
              <w:right w:val="single" w:sz="4" w:space="0" w:color="auto"/>
            </w:tcBorders>
          </w:tcPr>
          <w:p w14:paraId="46ECEC5B" w14:textId="77777777" w:rsidR="00494DDE" w:rsidRPr="00494DDE" w:rsidRDefault="00494DDE" w:rsidP="00390AA7">
            <w:pPr>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A343C93" w14:textId="77777777" w:rsidR="00494DDE" w:rsidRPr="00494DDE" w:rsidRDefault="00494DDE" w:rsidP="00390AA7">
            <w:pPr>
              <w:autoSpaceDE w:val="0"/>
              <w:autoSpaceDN w:val="0"/>
              <w:adjustRightInd w:val="0"/>
              <w:rPr>
                <w:sz w:val="20"/>
                <w:szCs w:val="20"/>
              </w:rPr>
            </w:pPr>
          </w:p>
        </w:tc>
      </w:tr>
      <w:tr w:rsidR="00494DDE" w:rsidRPr="00494DDE" w14:paraId="78143BB4" w14:textId="77777777" w:rsidTr="00390AA7">
        <w:tc>
          <w:tcPr>
            <w:tcW w:w="624" w:type="dxa"/>
            <w:tcBorders>
              <w:top w:val="single" w:sz="4" w:space="0" w:color="auto"/>
              <w:left w:val="single" w:sz="4" w:space="0" w:color="auto"/>
              <w:bottom w:val="single" w:sz="4" w:space="0" w:color="auto"/>
              <w:right w:val="single" w:sz="4" w:space="0" w:color="auto"/>
            </w:tcBorders>
          </w:tcPr>
          <w:p w14:paraId="73EB4C19" w14:textId="77777777" w:rsidR="00494DDE" w:rsidRPr="00494DDE" w:rsidRDefault="00494DDE" w:rsidP="00390AA7">
            <w:pPr>
              <w:autoSpaceDE w:val="0"/>
              <w:autoSpaceDN w:val="0"/>
              <w:adjustRightInd w:val="0"/>
              <w:jc w:val="center"/>
              <w:rPr>
                <w:sz w:val="20"/>
                <w:szCs w:val="20"/>
              </w:rPr>
            </w:pPr>
            <w:r w:rsidRPr="00494DDE">
              <w:rPr>
                <w:sz w:val="20"/>
                <w:szCs w:val="20"/>
              </w:rPr>
              <w:t>7.1.</w:t>
            </w:r>
          </w:p>
        </w:tc>
        <w:tc>
          <w:tcPr>
            <w:tcW w:w="3855" w:type="dxa"/>
            <w:tcBorders>
              <w:top w:val="single" w:sz="4" w:space="0" w:color="auto"/>
              <w:left w:val="single" w:sz="4" w:space="0" w:color="auto"/>
              <w:bottom w:val="single" w:sz="4" w:space="0" w:color="auto"/>
              <w:right w:val="single" w:sz="4" w:space="0" w:color="auto"/>
            </w:tcBorders>
          </w:tcPr>
          <w:p w14:paraId="24D36208" w14:textId="77777777" w:rsidR="00494DDE" w:rsidRPr="00494DDE" w:rsidRDefault="00494DDE" w:rsidP="00390AA7">
            <w:pPr>
              <w:autoSpaceDE w:val="0"/>
              <w:autoSpaceDN w:val="0"/>
              <w:adjustRightInd w:val="0"/>
              <w:rPr>
                <w:sz w:val="20"/>
                <w:szCs w:val="20"/>
              </w:rPr>
            </w:pPr>
            <w:r w:rsidRPr="00494DDE">
              <w:rPr>
                <w:sz w:val="20"/>
                <w:szCs w:val="20"/>
              </w:rPr>
              <w:t>налог на доходы физических лиц (НДФЛ)</w:t>
            </w:r>
          </w:p>
        </w:tc>
        <w:tc>
          <w:tcPr>
            <w:tcW w:w="1617" w:type="dxa"/>
            <w:tcBorders>
              <w:top w:val="single" w:sz="4" w:space="0" w:color="auto"/>
              <w:left w:val="single" w:sz="4" w:space="0" w:color="auto"/>
              <w:bottom w:val="single" w:sz="4" w:space="0" w:color="auto"/>
              <w:right w:val="single" w:sz="4" w:space="0" w:color="auto"/>
            </w:tcBorders>
          </w:tcPr>
          <w:p w14:paraId="5C6485A0" w14:textId="77777777" w:rsidR="00494DDE" w:rsidRPr="00494DDE" w:rsidRDefault="00494DDE" w:rsidP="00390AA7">
            <w:pPr>
              <w:autoSpaceDE w:val="0"/>
              <w:autoSpaceDN w:val="0"/>
              <w:adjustRightInd w:val="0"/>
              <w:rPr>
                <w:sz w:val="20"/>
                <w:szCs w:val="20"/>
              </w:rPr>
            </w:pPr>
          </w:p>
        </w:tc>
        <w:tc>
          <w:tcPr>
            <w:tcW w:w="1842" w:type="dxa"/>
            <w:tcBorders>
              <w:top w:val="single" w:sz="4" w:space="0" w:color="auto"/>
              <w:left w:val="single" w:sz="4" w:space="0" w:color="auto"/>
              <w:bottom w:val="single" w:sz="4" w:space="0" w:color="auto"/>
              <w:right w:val="single" w:sz="4" w:space="0" w:color="auto"/>
            </w:tcBorders>
          </w:tcPr>
          <w:p w14:paraId="17673839" w14:textId="77777777" w:rsidR="00494DDE" w:rsidRPr="00494DDE" w:rsidRDefault="00494DDE" w:rsidP="00390AA7">
            <w:pPr>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DE4A82A" w14:textId="77777777" w:rsidR="00494DDE" w:rsidRPr="00494DDE" w:rsidRDefault="00494DDE" w:rsidP="00390AA7">
            <w:pPr>
              <w:autoSpaceDE w:val="0"/>
              <w:autoSpaceDN w:val="0"/>
              <w:adjustRightInd w:val="0"/>
              <w:rPr>
                <w:sz w:val="20"/>
                <w:szCs w:val="20"/>
              </w:rPr>
            </w:pPr>
          </w:p>
        </w:tc>
      </w:tr>
    </w:tbl>
    <w:p w14:paraId="3B4370B0" w14:textId="77777777" w:rsidR="00494DDE" w:rsidRPr="00494DDE" w:rsidRDefault="00494DDE" w:rsidP="00494DDE">
      <w:pPr>
        <w:autoSpaceDE w:val="0"/>
        <w:autoSpaceDN w:val="0"/>
        <w:adjustRightInd w:val="0"/>
        <w:ind w:firstLine="540"/>
        <w:jc w:val="both"/>
        <w:rPr>
          <w:sz w:val="20"/>
          <w:szCs w:val="20"/>
        </w:rPr>
      </w:pPr>
    </w:p>
    <w:p w14:paraId="2546D300" w14:textId="77777777" w:rsidR="00494DDE" w:rsidRPr="00494DDE" w:rsidRDefault="00494DDE" w:rsidP="00494DDE">
      <w:pPr>
        <w:autoSpaceDE w:val="0"/>
        <w:autoSpaceDN w:val="0"/>
        <w:adjustRightInd w:val="0"/>
        <w:ind w:firstLine="540"/>
        <w:jc w:val="both"/>
        <w:rPr>
          <w:sz w:val="20"/>
          <w:szCs w:val="20"/>
        </w:rPr>
      </w:pPr>
    </w:p>
    <w:p w14:paraId="29197048" w14:textId="77777777" w:rsidR="00494DDE" w:rsidRPr="00494DDE" w:rsidRDefault="00494DDE" w:rsidP="00494DDE">
      <w:pPr>
        <w:autoSpaceDE w:val="0"/>
        <w:autoSpaceDN w:val="0"/>
        <w:adjustRightInd w:val="0"/>
        <w:ind w:firstLine="709"/>
        <w:jc w:val="both"/>
        <w:rPr>
          <w:sz w:val="20"/>
          <w:szCs w:val="20"/>
        </w:rPr>
      </w:pPr>
      <w:r w:rsidRPr="00494DDE">
        <w:rPr>
          <w:sz w:val="20"/>
          <w:szCs w:val="20"/>
        </w:rPr>
        <w:t>Руководитель организации</w:t>
      </w:r>
    </w:p>
    <w:p w14:paraId="4FF5465C" w14:textId="77777777" w:rsidR="00494DDE" w:rsidRPr="00494DDE" w:rsidRDefault="00494DDE" w:rsidP="00494DDE">
      <w:pPr>
        <w:autoSpaceDE w:val="0"/>
        <w:autoSpaceDN w:val="0"/>
        <w:adjustRightInd w:val="0"/>
        <w:ind w:firstLine="709"/>
        <w:jc w:val="both"/>
        <w:rPr>
          <w:sz w:val="20"/>
          <w:szCs w:val="20"/>
        </w:rPr>
      </w:pPr>
      <w:r w:rsidRPr="00494DDE">
        <w:rPr>
          <w:sz w:val="20"/>
          <w:szCs w:val="20"/>
        </w:rPr>
        <w:t>(индивидуальный предприниматель) __________ (_________________)</w:t>
      </w:r>
    </w:p>
    <w:p w14:paraId="0F9906D9" w14:textId="77777777" w:rsidR="00494DDE" w:rsidRPr="00494DDE" w:rsidRDefault="00494DDE" w:rsidP="00494DDE">
      <w:pPr>
        <w:autoSpaceDE w:val="0"/>
        <w:autoSpaceDN w:val="0"/>
        <w:adjustRightInd w:val="0"/>
        <w:ind w:firstLine="709"/>
        <w:jc w:val="both"/>
        <w:rPr>
          <w:sz w:val="20"/>
          <w:szCs w:val="20"/>
        </w:rPr>
      </w:pPr>
    </w:p>
    <w:p w14:paraId="7CA87AFC" w14:textId="77777777" w:rsidR="00494DDE" w:rsidRPr="00494DDE" w:rsidRDefault="00494DDE" w:rsidP="00494DDE">
      <w:pPr>
        <w:autoSpaceDE w:val="0"/>
        <w:autoSpaceDN w:val="0"/>
        <w:adjustRightInd w:val="0"/>
        <w:ind w:firstLine="709"/>
        <w:jc w:val="right"/>
        <w:outlineLvl w:val="1"/>
        <w:rPr>
          <w:sz w:val="20"/>
          <w:szCs w:val="20"/>
        </w:rPr>
      </w:pPr>
    </w:p>
    <w:p w14:paraId="668312AD" w14:textId="77777777" w:rsidR="00494DDE" w:rsidRPr="00494DDE" w:rsidRDefault="00494DDE" w:rsidP="00494DDE">
      <w:pPr>
        <w:autoSpaceDE w:val="0"/>
        <w:autoSpaceDN w:val="0"/>
        <w:adjustRightInd w:val="0"/>
        <w:ind w:firstLine="709"/>
        <w:jc w:val="both"/>
        <w:rPr>
          <w:sz w:val="20"/>
          <w:szCs w:val="20"/>
        </w:rPr>
      </w:pPr>
      <w:r w:rsidRPr="00494DDE">
        <w:rPr>
          <w:sz w:val="20"/>
          <w:szCs w:val="20"/>
        </w:rPr>
        <w:tab/>
        <w:t>М.П.</w:t>
      </w:r>
    </w:p>
    <w:p w14:paraId="4D705DE0" w14:textId="77777777" w:rsidR="00494DDE" w:rsidRPr="00494DDE" w:rsidRDefault="00494DDE" w:rsidP="00494DDE">
      <w:pPr>
        <w:autoSpaceDE w:val="0"/>
        <w:autoSpaceDN w:val="0"/>
        <w:adjustRightInd w:val="0"/>
        <w:ind w:firstLine="709"/>
        <w:jc w:val="both"/>
        <w:rPr>
          <w:sz w:val="20"/>
          <w:szCs w:val="20"/>
        </w:rPr>
      </w:pPr>
      <w:r w:rsidRPr="00494DDE">
        <w:rPr>
          <w:sz w:val="20"/>
          <w:szCs w:val="20"/>
        </w:rPr>
        <w:t>(при наличии)</w:t>
      </w:r>
    </w:p>
    <w:p w14:paraId="6ACE2AD8" w14:textId="77777777" w:rsidR="00494DDE" w:rsidRPr="00494DDE" w:rsidRDefault="00494DDE" w:rsidP="00494DDE">
      <w:pPr>
        <w:autoSpaceDE w:val="0"/>
        <w:autoSpaceDN w:val="0"/>
        <w:adjustRightInd w:val="0"/>
        <w:ind w:firstLine="709"/>
        <w:jc w:val="both"/>
        <w:rPr>
          <w:sz w:val="20"/>
          <w:szCs w:val="20"/>
        </w:rPr>
      </w:pPr>
    </w:p>
    <w:p w14:paraId="024EA3D2" w14:textId="77777777" w:rsidR="00494DDE" w:rsidRPr="00494DDE" w:rsidRDefault="00494DDE" w:rsidP="00494DDE">
      <w:pPr>
        <w:autoSpaceDE w:val="0"/>
        <w:autoSpaceDN w:val="0"/>
        <w:adjustRightInd w:val="0"/>
        <w:ind w:firstLine="709"/>
        <w:jc w:val="both"/>
        <w:rPr>
          <w:sz w:val="20"/>
          <w:szCs w:val="20"/>
        </w:rPr>
      </w:pPr>
      <w:r w:rsidRPr="00494DDE">
        <w:rPr>
          <w:sz w:val="20"/>
          <w:szCs w:val="20"/>
        </w:rPr>
        <w:t>«____» ______________ 20___ г.</w:t>
      </w:r>
    </w:p>
    <w:p w14:paraId="1DEF72CD" w14:textId="77777777" w:rsidR="00494DDE" w:rsidRPr="00494DDE" w:rsidRDefault="00494DDE" w:rsidP="00494DDE">
      <w:pPr>
        <w:autoSpaceDE w:val="0"/>
        <w:autoSpaceDN w:val="0"/>
        <w:adjustRightInd w:val="0"/>
        <w:jc w:val="right"/>
        <w:outlineLvl w:val="1"/>
        <w:rPr>
          <w:sz w:val="20"/>
          <w:szCs w:val="20"/>
        </w:rPr>
      </w:pPr>
      <w:r w:rsidRPr="00494DDE">
        <w:rPr>
          <w:sz w:val="20"/>
          <w:szCs w:val="20"/>
        </w:rPr>
        <w:t>Таблица N 2</w:t>
      </w:r>
    </w:p>
    <w:p w14:paraId="0613EF35" w14:textId="77777777" w:rsidR="00494DDE" w:rsidRPr="00494DDE" w:rsidRDefault="00494DDE" w:rsidP="00494DDE">
      <w:pPr>
        <w:autoSpaceDE w:val="0"/>
        <w:autoSpaceDN w:val="0"/>
        <w:adjustRightInd w:val="0"/>
        <w:ind w:firstLine="540"/>
        <w:jc w:val="both"/>
        <w:rPr>
          <w:sz w:val="20"/>
          <w:szCs w:val="20"/>
        </w:rPr>
      </w:pPr>
    </w:p>
    <w:p w14:paraId="45CC685F" w14:textId="77777777" w:rsidR="00494DDE" w:rsidRPr="00494DDE" w:rsidRDefault="00494DDE" w:rsidP="00494DDE">
      <w:pPr>
        <w:autoSpaceDE w:val="0"/>
        <w:autoSpaceDN w:val="0"/>
        <w:adjustRightInd w:val="0"/>
        <w:jc w:val="center"/>
        <w:rPr>
          <w:sz w:val="20"/>
          <w:szCs w:val="20"/>
        </w:rPr>
      </w:pPr>
      <w:bookmarkStart w:id="7" w:name="Par171"/>
      <w:bookmarkEnd w:id="7"/>
      <w:r w:rsidRPr="00494DDE">
        <w:rPr>
          <w:sz w:val="20"/>
          <w:szCs w:val="20"/>
        </w:rPr>
        <w:t xml:space="preserve">Экономические показатели деятельности </w:t>
      </w:r>
      <w:proofErr w:type="spellStart"/>
      <w:r w:rsidRPr="00494DDE">
        <w:rPr>
          <w:sz w:val="20"/>
          <w:szCs w:val="20"/>
        </w:rPr>
        <w:t>СМиСП</w:t>
      </w:r>
      <w:proofErr w:type="spellEnd"/>
      <w:r w:rsidRPr="00494DDE">
        <w:rPr>
          <w:sz w:val="20"/>
          <w:szCs w:val="20"/>
        </w:rPr>
        <w:t xml:space="preserve">, </w:t>
      </w:r>
    </w:p>
    <w:p w14:paraId="4DCCCD1E" w14:textId="77777777" w:rsidR="00494DDE" w:rsidRPr="00494DDE" w:rsidRDefault="00494DDE" w:rsidP="00494DDE">
      <w:pPr>
        <w:autoSpaceDE w:val="0"/>
        <w:autoSpaceDN w:val="0"/>
        <w:adjustRightInd w:val="0"/>
        <w:jc w:val="center"/>
        <w:rPr>
          <w:sz w:val="20"/>
          <w:szCs w:val="20"/>
        </w:rPr>
      </w:pPr>
      <w:r w:rsidRPr="00494DDE">
        <w:rPr>
          <w:sz w:val="20"/>
          <w:szCs w:val="20"/>
        </w:rPr>
        <w:t>применяющего специальные налоговые режимы:</w:t>
      </w:r>
    </w:p>
    <w:p w14:paraId="44E5D21D" w14:textId="77777777" w:rsidR="00494DDE" w:rsidRPr="00494DDE" w:rsidRDefault="00494DDE" w:rsidP="00494DDE">
      <w:pPr>
        <w:autoSpaceDE w:val="0"/>
        <w:autoSpaceDN w:val="0"/>
        <w:adjustRightInd w:val="0"/>
        <w:jc w:val="center"/>
        <w:rPr>
          <w:sz w:val="20"/>
          <w:szCs w:val="20"/>
        </w:rPr>
      </w:pPr>
      <w:r w:rsidRPr="00494DDE">
        <w:rPr>
          <w:sz w:val="20"/>
          <w:szCs w:val="20"/>
        </w:rPr>
        <w:t xml:space="preserve">упрощенная система налогообложения, патентная система </w:t>
      </w:r>
      <w:proofErr w:type="gramStart"/>
      <w:r w:rsidRPr="00494DDE">
        <w:rPr>
          <w:sz w:val="20"/>
          <w:szCs w:val="20"/>
        </w:rPr>
        <w:t>налогообложения,  система</w:t>
      </w:r>
      <w:proofErr w:type="gramEnd"/>
      <w:r w:rsidRPr="00494DDE">
        <w:rPr>
          <w:sz w:val="20"/>
          <w:szCs w:val="20"/>
        </w:rPr>
        <w:t xml:space="preserve"> налогообложения  для сельскохозяйственных товаропроизводителей, </w:t>
      </w:r>
      <w:r w:rsidRPr="00494DDE">
        <w:rPr>
          <w:sz w:val="20"/>
          <w:szCs w:val="20"/>
          <w:shd w:val="clear" w:color="auto" w:fill="FFFFFF"/>
        </w:rPr>
        <w:t xml:space="preserve">НПД – налог на профессиональный доход или </w:t>
      </w:r>
      <w:proofErr w:type="spellStart"/>
      <w:r w:rsidRPr="00494DDE">
        <w:rPr>
          <w:sz w:val="20"/>
          <w:szCs w:val="20"/>
          <w:shd w:val="clear" w:color="auto" w:fill="FFFFFF"/>
        </w:rPr>
        <w:t>самозанятость</w:t>
      </w:r>
      <w:proofErr w:type="spellEnd"/>
      <w:r w:rsidRPr="00494DDE">
        <w:rPr>
          <w:sz w:val="20"/>
          <w:szCs w:val="20"/>
          <w:shd w:val="clear" w:color="auto" w:fill="FFFFFF"/>
        </w:rPr>
        <w:t xml:space="preserve"> для </w:t>
      </w:r>
      <w:r w:rsidRPr="00494DDE">
        <w:rPr>
          <w:bCs/>
          <w:sz w:val="20"/>
          <w:szCs w:val="20"/>
          <w:shd w:val="clear" w:color="auto" w:fill="FFFFFF"/>
        </w:rPr>
        <w:t>ИП</w:t>
      </w:r>
      <w:r w:rsidRPr="00494DDE">
        <w:rPr>
          <w:sz w:val="20"/>
          <w:szCs w:val="20"/>
          <w:shd w:val="clear" w:color="auto" w:fill="FFFFFF"/>
        </w:rPr>
        <w:t> без работников</w:t>
      </w:r>
    </w:p>
    <w:p w14:paraId="3FBA70B0" w14:textId="77777777" w:rsidR="00494DDE" w:rsidRPr="00494DDE" w:rsidRDefault="00494DDE" w:rsidP="00494DDE">
      <w:pPr>
        <w:autoSpaceDE w:val="0"/>
        <w:autoSpaceDN w:val="0"/>
        <w:adjustRightInd w:val="0"/>
        <w:ind w:firstLine="540"/>
        <w:jc w:val="both"/>
        <w:rPr>
          <w:sz w:val="20"/>
          <w:szCs w:val="20"/>
        </w:rPr>
      </w:pPr>
    </w:p>
    <w:p w14:paraId="6E81D4B8" w14:textId="77777777" w:rsidR="00494DDE" w:rsidRPr="00494DDE" w:rsidRDefault="00494DDE" w:rsidP="00494DDE">
      <w:pPr>
        <w:autoSpaceDE w:val="0"/>
        <w:autoSpaceDN w:val="0"/>
        <w:adjustRightInd w:val="0"/>
        <w:ind w:firstLine="540"/>
        <w:jc w:val="both"/>
        <w:rPr>
          <w:sz w:val="20"/>
          <w:szCs w:val="20"/>
        </w:rPr>
      </w:pPr>
      <w:r w:rsidRPr="00494DDE">
        <w:rPr>
          <w:sz w:val="20"/>
          <w:szCs w:val="20"/>
        </w:rPr>
        <w:t xml:space="preserve">Наименование </w:t>
      </w:r>
      <w:proofErr w:type="spellStart"/>
      <w:r w:rsidRPr="00494DDE">
        <w:rPr>
          <w:sz w:val="20"/>
          <w:szCs w:val="20"/>
        </w:rPr>
        <w:t>СМиСП</w:t>
      </w:r>
      <w:proofErr w:type="spellEnd"/>
      <w:r w:rsidRPr="00494DDE">
        <w:rPr>
          <w:sz w:val="20"/>
          <w:szCs w:val="20"/>
        </w:rPr>
        <w:t xml:space="preserve"> ______________________________________________</w:t>
      </w:r>
    </w:p>
    <w:p w14:paraId="05CA8D4F" w14:textId="77777777" w:rsidR="00494DDE" w:rsidRPr="00494DDE" w:rsidRDefault="00494DDE" w:rsidP="00494DDE">
      <w:pPr>
        <w:autoSpaceDE w:val="0"/>
        <w:autoSpaceDN w:val="0"/>
        <w:adjustRightInd w:val="0"/>
        <w:spacing w:before="260"/>
        <w:ind w:firstLine="540"/>
        <w:jc w:val="both"/>
        <w:rPr>
          <w:sz w:val="20"/>
          <w:szCs w:val="20"/>
        </w:rPr>
      </w:pPr>
      <w:r w:rsidRPr="00494DDE">
        <w:rPr>
          <w:sz w:val="20"/>
          <w:szCs w:val="20"/>
        </w:rPr>
        <w:t>____________________________________________________________________</w:t>
      </w:r>
    </w:p>
    <w:p w14:paraId="469BC9EB" w14:textId="77777777" w:rsidR="00494DDE" w:rsidRPr="00494DDE" w:rsidRDefault="00494DDE" w:rsidP="00494DDE">
      <w:pPr>
        <w:autoSpaceDE w:val="0"/>
        <w:autoSpaceDN w:val="0"/>
        <w:adjustRightInd w:val="0"/>
        <w:ind w:firstLine="54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3855"/>
        <w:gridCol w:w="1617"/>
        <w:gridCol w:w="1842"/>
        <w:gridCol w:w="1843"/>
      </w:tblGrid>
      <w:tr w:rsidR="00494DDE" w:rsidRPr="00494DDE" w14:paraId="286E373F" w14:textId="77777777" w:rsidTr="00390AA7">
        <w:tc>
          <w:tcPr>
            <w:tcW w:w="624" w:type="dxa"/>
            <w:vMerge w:val="restart"/>
            <w:tcBorders>
              <w:top w:val="single" w:sz="4" w:space="0" w:color="auto"/>
              <w:left w:val="single" w:sz="4" w:space="0" w:color="auto"/>
              <w:bottom w:val="single" w:sz="4" w:space="0" w:color="auto"/>
              <w:right w:val="single" w:sz="4" w:space="0" w:color="auto"/>
            </w:tcBorders>
            <w:vAlign w:val="center"/>
          </w:tcPr>
          <w:p w14:paraId="619E1B61" w14:textId="77777777" w:rsidR="00494DDE" w:rsidRPr="00494DDE" w:rsidRDefault="00494DDE" w:rsidP="00390AA7">
            <w:pPr>
              <w:autoSpaceDE w:val="0"/>
              <w:autoSpaceDN w:val="0"/>
              <w:adjustRightInd w:val="0"/>
              <w:jc w:val="center"/>
              <w:rPr>
                <w:sz w:val="20"/>
                <w:szCs w:val="20"/>
              </w:rPr>
            </w:pPr>
            <w:r w:rsidRPr="00494DDE">
              <w:rPr>
                <w:sz w:val="20"/>
                <w:szCs w:val="20"/>
              </w:rPr>
              <w:t>N п/п</w:t>
            </w:r>
          </w:p>
        </w:tc>
        <w:tc>
          <w:tcPr>
            <w:tcW w:w="3855" w:type="dxa"/>
            <w:vMerge w:val="restart"/>
            <w:tcBorders>
              <w:top w:val="single" w:sz="4" w:space="0" w:color="auto"/>
              <w:left w:val="single" w:sz="4" w:space="0" w:color="auto"/>
              <w:bottom w:val="single" w:sz="4" w:space="0" w:color="auto"/>
              <w:right w:val="single" w:sz="4" w:space="0" w:color="auto"/>
            </w:tcBorders>
            <w:vAlign w:val="center"/>
          </w:tcPr>
          <w:p w14:paraId="098D3E5F" w14:textId="77777777" w:rsidR="00494DDE" w:rsidRPr="00494DDE" w:rsidRDefault="00494DDE" w:rsidP="00390AA7">
            <w:pPr>
              <w:autoSpaceDE w:val="0"/>
              <w:autoSpaceDN w:val="0"/>
              <w:adjustRightInd w:val="0"/>
              <w:jc w:val="center"/>
              <w:rPr>
                <w:sz w:val="20"/>
                <w:szCs w:val="20"/>
              </w:rPr>
            </w:pPr>
            <w:r w:rsidRPr="00494DDE">
              <w:rPr>
                <w:sz w:val="20"/>
                <w:szCs w:val="20"/>
              </w:rPr>
              <w:t>Показатели</w:t>
            </w:r>
          </w:p>
        </w:tc>
        <w:tc>
          <w:tcPr>
            <w:tcW w:w="1617" w:type="dxa"/>
            <w:tcBorders>
              <w:top w:val="single" w:sz="4" w:space="0" w:color="auto"/>
              <w:left w:val="single" w:sz="4" w:space="0" w:color="auto"/>
              <w:bottom w:val="single" w:sz="4" w:space="0" w:color="auto"/>
              <w:right w:val="single" w:sz="4" w:space="0" w:color="auto"/>
            </w:tcBorders>
            <w:vAlign w:val="center"/>
          </w:tcPr>
          <w:p w14:paraId="0A9E65BB" w14:textId="77777777" w:rsidR="00494DDE" w:rsidRPr="00494DDE" w:rsidRDefault="00494DDE" w:rsidP="00390AA7">
            <w:pPr>
              <w:autoSpaceDE w:val="0"/>
              <w:autoSpaceDN w:val="0"/>
              <w:adjustRightInd w:val="0"/>
              <w:jc w:val="center"/>
              <w:rPr>
                <w:sz w:val="20"/>
                <w:szCs w:val="20"/>
              </w:rPr>
            </w:pPr>
            <w:r w:rsidRPr="00494DDE">
              <w:rPr>
                <w:sz w:val="20"/>
                <w:szCs w:val="20"/>
              </w:rPr>
              <w:t>Предыдущий год</w:t>
            </w: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79B178A4" w14:textId="77777777" w:rsidR="00494DDE" w:rsidRPr="00494DDE" w:rsidRDefault="00494DDE" w:rsidP="00390AA7">
            <w:pPr>
              <w:autoSpaceDE w:val="0"/>
              <w:autoSpaceDN w:val="0"/>
              <w:adjustRightInd w:val="0"/>
              <w:jc w:val="center"/>
              <w:rPr>
                <w:sz w:val="20"/>
                <w:szCs w:val="20"/>
              </w:rPr>
            </w:pPr>
            <w:r w:rsidRPr="00494DDE">
              <w:rPr>
                <w:sz w:val="20"/>
                <w:szCs w:val="20"/>
              </w:rPr>
              <w:t>Текущий год</w:t>
            </w:r>
          </w:p>
        </w:tc>
      </w:tr>
      <w:tr w:rsidR="00494DDE" w:rsidRPr="00494DDE" w14:paraId="028F59DA" w14:textId="77777777" w:rsidTr="00390AA7">
        <w:tc>
          <w:tcPr>
            <w:tcW w:w="624" w:type="dxa"/>
            <w:vMerge/>
            <w:tcBorders>
              <w:top w:val="single" w:sz="4" w:space="0" w:color="auto"/>
              <w:left w:val="single" w:sz="4" w:space="0" w:color="auto"/>
              <w:bottom w:val="single" w:sz="4" w:space="0" w:color="auto"/>
              <w:right w:val="single" w:sz="4" w:space="0" w:color="auto"/>
            </w:tcBorders>
          </w:tcPr>
          <w:p w14:paraId="274A358B" w14:textId="77777777" w:rsidR="00494DDE" w:rsidRPr="00494DDE" w:rsidRDefault="00494DDE" w:rsidP="00390AA7">
            <w:pPr>
              <w:autoSpaceDE w:val="0"/>
              <w:autoSpaceDN w:val="0"/>
              <w:adjustRightInd w:val="0"/>
              <w:ind w:firstLine="540"/>
              <w:jc w:val="both"/>
              <w:rPr>
                <w:sz w:val="20"/>
                <w:szCs w:val="20"/>
              </w:rPr>
            </w:pPr>
          </w:p>
        </w:tc>
        <w:tc>
          <w:tcPr>
            <w:tcW w:w="3855" w:type="dxa"/>
            <w:vMerge/>
            <w:tcBorders>
              <w:top w:val="single" w:sz="4" w:space="0" w:color="auto"/>
              <w:left w:val="single" w:sz="4" w:space="0" w:color="auto"/>
              <w:bottom w:val="single" w:sz="4" w:space="0" w:color="auto"/>
              <w:right w:val="single" w:sz="4" w:space="0" w:color="auto"/>
            </w:tcBorders>
          </w:tcPr>
          <w:p w14:paraId="64F4DE2D" w14:textId="77777777" w:rsidR="00494DDE" w:rsidRPr="00494DDE" w:rsidRDefault="00494DDE" w:rsidP="00390AA7">
            <w:pPr>
              <w:autoSpaceDE w:val="0"/>
              <w:autoSpaceDN w:val="0"/>
              <w:adjustRightInd w:val="0"/>
              <w:ind w:firstLine="540"/>
              <w:jc w:val="both"/>
              <w:rPr>
                <w:sz w:val="20"/>
                <w:szCs w:val="20"/>
              </w:rPr>
            </w:pPr>
          </w:p>
        </w:tc>
        <w:tc>
          <w:tcPr>
            <w:tcW w:w="1617" w:type="dxa"/>
            <w:vMerge w:val="restart"/>
            <w:tcBorders>
              <w:top w:val="single" w:sz="4" w:space="0" w:color="auto"/>
              <w:left w:val="single" w:sz="4" w:space="0" w:color="auto"/>
              <w:bottom w:val="single" w:sz="4" w:space="0" w:color="auto"/>
              <w:right w:val="single" w:sz="4" w:space="0" w:color="auto"/>
            </w:tcBorders>
            <w:vAlign w:val="center"/>
          </w:tcPr>
          <w:p w14:paraId="20FC4588" w14:textId="77777777" w:rsidR="00494DDE" w:rsidRPr="00494DDE" w:rsidRDefault="00494DDE" w:rsidP="00390AA7">
            <w:pPr>
              <w:autoSpaceDE w:val="0"/>
              <w:autoSpaceDN w:val="0"/>
              <w:adjustRightInd w:val="0"/>
              <w:jc w:val="center"/>
              <w:rPr>
                <w:sz w:val="20"/>
                <w:szCs w:val="20"/>
              </w:rPr>
            </w:pPr>
            <w:r w:rsidRPr="00494DDE">
              <w:rPr>
                <w:sz w:val="20"/>
                <w:szCs w:val="20"/>
              </w:rPr>
              <w:t>20___ год</w:t>
            </w: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09043C70" w14:textId="77777777" w:rsidR="00494DDE" w:rsidRPr="00494DDE" w:rsidRDefault="00494DDE" w:rsidP="00390AA7">
            <w:pPr>
              <w:autoSpaceDE w:val="0"/>
              <w:autoSpaceDN w:val="0"/>
              <w:adjustRightInd w:val="0"/>
              <w:jc w:val="center"/>
              <w:rPr>
                <w:sz w:val="20"/>
                <w:szCs w:val="20"/>
              </w:rPr>
            </w:pPr>
            <w:r w:rsidRPr="00494DDE">
              <w:rPr>
                <w:sz w:val="20"/>
                <w:szCs w:val="20"/>
              </w:rPr>
              <w:t>20___ год</w:t>
            </w:r>
          </w:p>
        </w:tc>
      </w:tr>
      <w:tr w:rsidR="00494DDE" w:rsidRPr="00494DDE" w14:paraId="2630F0F1" w14:textId="77777777" w:rsidTr="00390AA7">
        <w:tc>
          <w:tcPr>
            <w:tcW w:w="624" w:type="dxa"/>
            <w:vMerge/>
            <w:tcBorders>
              <w:top w:val="single" w:sz="4" w:space="0" w:color="auto"/>
              <w:left w:val="single" w:sz="4" w:space="0" w:color="auto"/>
              <w:bottom w:val="single" w:sz="4" w:space="0" w:color="auto"/>
              <w:right w:val="single" w:sz="4" w:space="0" w:color="auto"/>
            </w:tcBorders>
          </w:tcPr>
          <w:p w14:paraId="5076A668" w14:textId="77777777" w:rsidR="00494DDE" w:rsidRPr="00494DDE" w:rsidRDefault="00494DDE" w:rsidP="00390AA7">
            <w:pPr>
              <w:autoSpaceDE w:val="0"/>
              <w:autoSpaceDN w:val="0"/>
              <w:adjustRightInd w:val="0"/>
              <w:ind w:firstLine="540"/>
              <w:jc w:val="both"/>
              <w:rPr>
                <w:sz w:val="20"/>
                <w:szCs w:val="20"/>
              </w:rPr>
            </w:pPr>
          </w:p>
        </w:tc>
        <w:tc>
          <w:tcPr>
            <w:tcW w:w="3855" w:type="dxa"/>
            <w:vMerge/>
            <w:tcBorders>
              <w:top w:val="single" w:sz="4" w:space="0" w:color="auto"/>
              <w:left w:val="single" w:sz="4" w:space="0" w:color="auto"/>
              <w:bottom w:val="single" w:sz="4" w:space="0" w:color="auto"/>
              <w:right w:val="single" w:sz="4" w:space="0" w:color="auto"/>
            </w:tcBorders>
          </w:tcPr>
          <w:p w14:paraId="72DAD60C" w14:textId="77777777" w:rsidR="00494DDE" w:rsidRPr="00494DDE" w:rsidRDefault="00494DDE" w:rsidP="00390AA7">
            <w:pPr>
              <w:autoSpaceDE w:val="0"/>
              <w:autoSpaceDN w:val="0"/>
              <w:adjustRightInd w:val="0"/>
              <w:ind w:firstLine="540"/>
              <w:jc w:val="both"/>
              <w:rPr>
                <w:sz w:val="20"/>
                <w:szCs w:val="20"/>
              </w:rPr>
            </w:pPr>
          </w:p>
        </w:tc>
        <w:tc>
          <w:tcPr>
            <w:tcW w:w="1617" w:type="dxa"/>
            <w:vMerge/>
            <w:tcBorders>
              <w:top w:val="single" w:sz="4" w:space="0" w:color="auto"/>
              <w:left w:val="single" w:sz="4" w:space="0" w:color="auto"/>
              <w:bottom w:val="single" w:sz="4" w:space="0" w:color="auto"/>
              <w:right w:val="single" w:sz="4" w:space="0" w:color="auto"/>
            </w:tcBorders>
          </w:tcPr>
          <w:p w14:paraId="50527B47" w14:textId="77777777" w:rsidR="00494DDE" w:rsidRPr="00494DDE" w:rsidRDefault="00494DDE" w:rsidP="00390AA7">
            <w:pPr>
              <w:autoSpaceDE w:val="0"/>
              <w:autoSpaceDN w:val="0"/>
              <w:adjustRightInd w:val="0"/>
              <w:ind w:firstLine="540"/>
              <w:jc w:val="both"/>
              <w:rPr>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07502272" w14:textId="77777777" w:rsidR="00494DDE" w:rsidRPr="00494DDE" w:rsidRDefault="00494DDE" w:rsidP="00390AA7">
            <w:pPr>
              <w:autoSpaceDE w:val="0"/>
              <w:autoSpaceDN w:val="0"/>
              <w:adjustRightInd w:val="0"/>
              <w:jc w:val="center"/>
              <w:rPr>
                <w:sz w:val="20"/>
                <w:szCs w:val="20"/>
              </w:rPr>
            </w:pPr>
            <w:r w:rsidRPr="00494DDE">
              <w:rPr>
                <w:sz w:val="20"/>
                <w:szCs w:val="20"/>
              </w:rPr>
              <w:t>Показатели за последний отчетный период</w:t>
            </w:r>
          </w:p>
        </w:tc>
        <w:tc>
          <w:tcPr>
            <w:tcW w:w="1843" w:type="dxa"/>
            <w:tcBorders>
              <w:top w:val="single" w:sz="4" w:space="0" w:color="auto"/>
              <w:left w:val="single" w:sz="4" w:space="0" w:color="auto"/>
              <w:bottom w:val="single" w:sz="4" w:space="0" w:color="auto"/>
              <w:right w:val="single" w:sz="4" w:space="0" w:color="auto"/>
            </w:tcBorders>
            <w:vAlign w:val="center"/>
          </w:tcPr>
          <w:p w14:paraId="2846261D" w14:textId="77777777" w:rsidR="00494DDE" w:rsidRPr="00494DDE" w:rsidRDefault="00494DDE" w:rsidP="00390AA7">
            <w:pPr>
              <w:autoSpaceDE w:val="0"/>
              <w:autoSpaceDN w:val="0"/>
              <w:adjustRightInd w:val="0"/>
              <w:jc w:val="center"/>
              <w:rPr>
                <w:sz w:val="20"/>
                <w:szCs w:val="20"/>
              </w:rPr>
            </w:pPr>
            <w:r w:rsidRPr="00494DDE">
              <w:rPr>
                <w:sz w:val="20"/>
                <w:szCs w:val="20"/>
              </w:rPr>
              <w:t>Показатели за год (план)</w:t>
            </w:r>
          </w:p>
        </w:tc>
      </w:tr>
      <w:tr w:rsidR="00494DDE" w:rsidRPr="00494DDE" w14:paraId="4475AF1F" w14:textId="77777777" w:rsidTr="00390AA7">
        <w:trPr>
          <w:trHeight w:val="573"/>
        </w:trPr>
        <w:tc>
          <w:tcPr>
            <w:tcW w:w="624" w:type="dxa"/>
            <w:tcBorders>
              <w:top w:val="single" w:sz="4" w:space="0" w:color="auto"/>
              <w:left w:val="single" w:sz="4" w:space="0" w:color="auto"/>
              <w:bottom w:val="single" w:sz="4" w:space="0" w:color="auto"/>
              <w:right w:val="single" w:sz="4" w:space="0" w:color="auto"/>
            </w:tcBorders>
          </w:tcPr>
          <w:p w14:paraId="3E980F30" w14:textId="77777777" w:rsidR="00494DDE" w:rsidRPr="00494DDE" w:rsidRDefault="00494DDE" w:rsidP="00390AA7">
            <w:pPr>
              <w:autoSpaceDE w:val="0"/>
              <w:autoSpaceDN w:val="0"/>
              <w:adjustRightInd w:val="0"/>
              <w:jc w:val="center"/>
              <w:rPr>
                <w:sz w:val="20"/>
                <w:szCs w:val="20"/>
              </w:rPr>
            </w:pPr>
            <w:r w:rsidRPr="00494DDE">
              <w:rPr>
                <w:sz w:val="20"/>
                <w:szCs w:val="20"/>
              </w:rPr>
              <w:t>1.</w:t>
            </w:r>
          </w:p>
        </w:tc>
        <w:tc>
          <w:tcPr>
            <w:tcW w:w="3855" w:type="dxa"/>
            <w:tcBorders>
              <w:top w:val="single" w:sz="4" w:space="0" w:color="auto"/>
              <w:left w:val="single" w:sz="4" w:space="0" w:color="auto"/>
              <w:bottom w:val="single" w:sz="4" w:space="0" w:color="auto"/>
              <w:right w:val="single" w:sz="4" w:space="0" w:color="auto"/>
            </w:tcBorders>
          </w:tcPr>
          <w:p w14:paraId="6A8B82C5" w14:textId="77777777" w:rsidR="00494DDE" w:rsidRPr="00494DDE" w:rsidRDefault="00494DDE" w:rsidP="00390AA7">
            <w:pPr>
              <w:autoSpaceDE w:val="0"/>
              <w:autoSpaceDN w:val="0"/>
              <w:adjustRightInd w:val="0"/>
              <w:rPr>
                <w:sz w:val="20"/>
                <w:szCs w:val="20"/>
              </w:rPr>
            </w:pPr>
            <w:r w:rsidRPr="00494DDE">
              <w:rPr>
                <w:sz w:val="20"/>
                <w:szCs w:val="20"/>
              </w:rPr>
              <w:t>Доход, тыс. рублей</w:t>
            </w:r>
          </w:p>
          <w:p w14:paraId="0524B3B6" w14:textId="77777777" w:rsidR="00494DDE" w:rsidRPr="00494DDE" w:rsidRDefault="00494DDE" w:rsidP="00390AA7">
            <w:pPr>
              <w:autoSpaceDE w:val="0"/>
              <w:autoSpaceDN w:val="0"/>
              <w:adjustRightInd w:val="0"/>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6C0EEF0F" w14:textId="77777777" w:rsidR="00494DDE" w:rsidRPr="00494DDE" w:rsidRDefault="00494DDE" w:rsidP="00390AA7">
            <w:pPr>
              <w:autoSpaceDE w:val="0"/>
              <w:autoSpaceDN w:val="0"/>
              <w:adjustRightInd w:val="0"/>
              <w:rPr>
                <w:sz w:val="20"/>
                <w:szCs w:val="20"/>
              </w:rPr>
            </w:pPr>
          </w:p>
        </w:tc>
        <w:tc>
          <w:tcPr>
            <w:tcW w:w="1842" w:type="dxa"/>
            <w:tcBorders>
              <w:top w:val="single" w:sz="4" w:space="0" w:color="auto"/>
              <w:left w:val="single" w:sz="4" w:space="0" w:color="auto"/>
              <w:bottom w:val="single" w:sz="4" w:space="0" w:color="auto"/>
              <w:right w:val="single" w:sz="4" w:space="0" w:color="auto"/>
            </w:tcBorders>
          </w:tcPr>
          <w:p w14:paraId="13F5F728" w14:textId="77777777" w:rsidR="00494DDE" w:rsidRPr="00494DDE" w:rsidRDefault="00494DDE" w:rsidP="00390AA7">
            <w:pPr>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E1771CD" w14:textId="77777777" w:rsidR="00494DDE" w:rsidRPr="00494DDE" w:rsidRDefault="00494DDE" w:rsidP="00390AA7">
            <w:pPr>
              <w:autoSpaceDE w:val="0"/>
              <w:autoSpaceDN w:val="0"/>
              <w:adjustRightInd w:val="0"/>
              <w:rPr>
                <w:sz w:val="20"/>
                <w:szCs w:val="20"/>
              </w:rPr>
            </w:pPr>
          </w:p>
        </w:tc>
      </w:tr>
      <w:tr w:rsidR="00494DDE" w:rsidRPr="00494DDE" w14:paraId="636AF7A6" w14:textId="77777777" w:rsidTr="00390AA7">
        <w:tc>
          <w:tcPr>
            <w:tcW w:w="624" w:type="dxa"/>
            <w:tcBorders>
              <w:top w:val="single" w:sz="4" w:space="0" w:color="auto"/>
              <w:left w:val="single" w:sz="4" w:space="0" w:color="auto"/>
              <w:bottom w:val="single" w:sz="4" w:space="0" w:color="auto"/>
              <w:right w:val="single" w:sz="4" w:space="0" w:color="auto"/>
            </w:tcBorders>
          </w:tcPr>
          <w:p w14:paraId="71CC1672" w14:textId="77777777" w:rsidR="00494DDE" w:rsidRPr="00494DDE" w:rsidRDefault="00494DDE" w:rsidP="00390AA7">
            <w:pPr>
              <w:autoSpaceDE w:val="0"/>
              <w:autoSpaceDN w:val="0"/>
              <w:adjustRightInd w:val="0"/>
              <w:jc w:val="center"/>
              <w:rPr>
                <w:sz w:val="20"/>
                <w:szCs w:val="20"/>
              </w:rPr>
            </w:pPr>
            <w:r w:rsidRPr="00494DDE">
              <w:rPr>
                <w:sz w:val="20"/>
                <w:szCs w:val="20"/>
              </w:rPr>
              <w:t>2.</w:t>
            </w:r>
          </w:p>
        </w:tc>
        <w:tc>
          <w:tcPr>
            <w:tcW w:w="3855" w:type="dxa"/>
            <w:tcBorders>
              <w:top w:val="single" w:sz="4" w:space="0" w:color="auto"/>
              <w:left w:val="single" w:sz="4" w:space="0" w:color="auto"/>
              <w:bottom w:val="single" w:sz="4" w:space="0" w:color="auto"/>
              <w:right w:val="single" w:sz="4" w:space="0" w:color="auto"/>
            </w:tcBorders>
          </w:tcPr>
          <w:p w14:paraId="3D85F99E" w14:textId="77777777" w:rsidR="00494DDE" w:rsidRPr="00494DDE" w:rsidRDefault="00494DDE" w:rsidP="00390AA7">
            <w:pPr>
              <w:autoSpaceDE w:val="0"/>
              <w:autoSpaceDN w:val="0"/>
              <w:adjustRightInd w:val="0"/>
              <w:rPr>
                <w:sz w:val="20"/>
                <w:szCs w:val="20"/>
              </w:rPr>
            </w:pPr>
            <w:r w:rsidRPr="00494DDE">
              <w:rPr>
                <w:sz w:val="20"/>
                <w:szCs w:val="20"/>
              </w:rPr>
              <w:t xml:space="preserve">Отгружено товаров собственного производства (выполнено работ, услуг </w:t>
            </w:r>
            <w:r w:rsidRPr="00494DDE">
              <w:rPr>
                <w:sz w:val="20"/>
                <w:szCs w:val="20"/>
              </w:rPr>
              <w:lastRenderedPageBreak/>
              <w:t>собственными силами), тыс. руб.</w:t>
            </w:r>
          </w:p>
        </w:tc>
        <w:tc>
          <w:tcPr>
            <w:tcW w:w="1617" w:type="dxa"/>
            <w:tcBorders>
              <w:top w:val="single" w:sz="4" w:space="0" w:color="auto"/>
              <w:left w:val="single" w:sz="4" w:space="0" w:color="auto"/>
              <w:bottom w:val="single" w:sz="4" w:space="0" w:color="auto"/>
              <w:right w:val="single" w:sz="4" w:space="0" w:color="auto"/>
            </w:tcBorders>
          </w:tcPr>
          <w:p w14:paraId="57C5F2F2" w14:textId="77777777" w:rsidR="00494DDE" w:rsidRPr="00494DDE" w:rsidRDefault="00494DDE" w:rsidP="00390AA7">
            <w:pPr>
              <w:autoSpaceDE w:val="0"/>
              <w:autoSpaceDN w:val="0"/>
              <w:adjustRightInd w:val="0"/>
              <w:rPr>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00611DE" w14:textId="77777777" w:rsidR="00494DDE" w:rsidRPr="00494DDE" w:rsidRDefault="00494DDE" w:rsidP="00390AA7">
            <w:pPr>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3E85753" w14:textId="77777777" w:rsidR="00494DDE" w:rsidRPr="00494DDE" w:rsidRDefault="00494DDE" w:rsidP="00390AA7">
            <w:pPr>
              <w:autoSpaceDE w:val="0"/>
              <w:autoSpaceDN w:val="0"/>
              <w:adjustRightInd w:val="0"/>
              <w:rPr>
                <w:sz w:val="20"/>
                <w:szCs w:val="20"/>
              </w:rPr>
            </w:pPr>
          </w:p>
        </w:tc>
      </w:tr>
      <w:tr w:rsidR="00494DDE" w:rsidRPr="00494DDE" w14:paraId="5276AB82" w14:textId="77777777" w:rsidTr="00390AA7">
        <w:tc>
          <w:tcPr>
            <w:tcW w:w="624" w:type="dxa"/>
            <w:tcBorders>
              <w:top w:val="single" w:sz="4" w:space="0" w:color="auto"/>
              <w:left w:val="single" w:sz="4" w:space="0" w:color="auto"/>
              <w:bottom w:val="single" w:sz="4" w:space="0" w:color="auto"/>
              <w:right w:val="single" w:sz="4" w:space="0" w:color="auto"/>
            </w:tcBorders>
          </w:tcPr>
          <w:p w14:paraId="19AB75BF" w14:textId="77777777" w:rsidR="00494DDE" w:rsidRPr="00494DDE" w:rsidRDefault="00494DDE" w:rsidP="00390AA7">
            <w:pPr>
              <w:autoSpaceDE w:val="0"/>
              <w:autoSpaceDN w:val="0"/>
              <w:adjustRightInd w:val="0"/>
              <w:jc w:val="center"/>
              <w:rPr>
                <w:sz w:val="20"/>
                <w:szCs w:val="20"/>
              </w:rPr>
            </w:pPr>
            <w:r w:rsidRPr="00494DDE">
              <w:rPr>
                <w:sz w:val="20"/>
                <w:szCs w:val="20"/>
              </w:rPr>
              <w:t>3.</w:t>
            </w:r>
          </w:p>
        </w:tc>
        <w:tc>
          <w:tcPr>
            <w:tcW w:w="3855" w:type="dxa"/>
            <w:tcBorders>
              <w:top w:val="single" w:sz="4" w:space="0" w:color="auto"/>
              <w:left w:val="single" w:sz="4" w:space="0" w:color="auto"/>
              <w:bottom w:val="single" w:sz="4" w:space="0" w:color="auto"/>
              <w:right w:val="single" w:sz="4" w:space="0" w:color="auto"/>
            </w:tcBorders>
          </w:tcPr>
          <w:p w14:paraId="61D0DD14" w14:textId="77777777" w:rsidR="00494DDE" w:rsidRPr="00494DDE" w:rsidRDefault="00494DDE" w:rsidP="00390AA7">
            <w:pPr>
              <w:autoSpaceDE w:val="0"/>
              <w:autoSpaceDN w:val="0"/>
              <w:adjustRightInd w:val="0"/>
              <w:rPr>
                <w:sz w:val="20"/>
                <w:szCs w:val="20"/>
              </w:rPr>
            </w:pPr>
            <w:r w:rsidRPr="00494DDE">
              <w:rPr>
                <w:sz w:val="20"/>
                <w:szCs w:val="20"/>
              </w:rPr>
              <w:t>Средняя численность работников (включая выполнявших работы по договорам гражданско-правового характера) - всего, человек, из нее:</w:t>
            </w:r>
          </w:p>
        </w:tc>
        <w:tc>
          <w:tcPr>
            <w:tcW w:w="1617" w:type="dxa"/>
            <w:tcBorders>
              <w:top w:val="single" w:sz="4" w:space="0" w:color="auto"/>
              <w:left w:val="single" w:sz="4" w:space="0" w:color="auto"/>
              <w:bottom w:val="single" w:sz="4" w:space="0" w:color="auto"/>
              <w:right w:val="single" w:sz="4" w:space="0" w:color="auto"/>
            </w:tcBorders>
          </w:tcPr>
          <w:p w14:paraId="24BE270D" w14:textId="77777777" w:rsidR="00494DDE" w:rsidRPr="00494DDE" w:rsidRDefault="00494DDE" w:rsidP="00390AA7">
            <w:pPr>
              <w:autoSpaceDE w:val="0"/>
              <w:autoSpaceDN w:val="0"/>
              <w:adjustRightInd w:val="0"/>
              <w:rPr>
                <w:sz w:val="20"/>
                <w:szCs w:val="20"/>
              </w:rPr>
            </w:pPr>
          </w:p>
        </w:tc>
        <w:tc>
          <w:tcPr>
            <w:tcW w:w="1842" w:type="dxa"/>
            <w:tcBorders>
              <w:top w:val="single" w:sz="4" w:space="0" w:color="auto"/>
              <w:left w:val="single" w:sz="4" w:space="0" w:color="auto"/>
              <w:bottom w:val="single" w:sz="4" w:space="0" w:color="auto"/>
              <w:right w:val="single" w:sz="4" w:space="0" w:color="auto"/>
            </w:tcBorders>
          </w:tcPr>
          <w:p w14:paraId="2DECEEF2" w14:textId="77777777" w:rsidR="00494DDE" w:rsidRPr="00494DDE" w:rsidRDefault="00494DDE" w:rsidP="00390AA7">
            <w:pPr>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5978FDB" w14:textId="77777777" w:rsidR="00494DDE" w:rsidRPr="00494DDE" w:rsidRDefault="00494DDE" w:rsidP="00390AA7">
            <w:pPr>
              <w:autoSpaceDE w:val="0"/>
              <w:autoSpaceDN w:val="0"/>
              <w:adjustRightInd w:val="0"/>
              <w:rPr>
                <w:sz w:val="20"/>
                <w:szCs w:val="20"/>
              </w:rPr>
            </w:pPr>
          </w:p>
        </w:tc>
      </w:tr>
      <w:tr w:rsidR="00494DDE" w:rsidRPr="00494DDE" w14:paraId="6115410C" w14:textId="77777777" w:rsidTr="00390AA7">
        <w:tc>
          <w:tcPr>
            <w:tcW w:w="624" w:type="dxa"/>
            <w:tcBorders>
              <w:top w:val="single" w:sz="4" w:space="0" w:color="auto"/>
              <w:left w:val="single" w:sz="4" w:space="0" w:color="auto"/>
              <w:bottom w:val="single" w:sz="4" w:space="0" w:color="auto"/>
              <w:right w:val="single" w:sz="4" w:space="0" w:color="auto"/>
            </w:tcBorders>
          </w:tcPr>
          <w:p w14:paraId="2D9E8A3F" w14:textId="77777777" w:rsidR="00494DDE" w:rsidRPr="00494DDE" w:rsidRDefault="00494DDE" w:rsidP="00390AA7">
            <w:pPr>
              <w:autoSpaceDE w:val="0"/>
              <w:autoSpaceDN w:val="0"/>
              <w:adjustRightInd w:val="0"/>
              <w:jc w:val="center"/>
              <w:rPr>
                <w:sz w:val="20"/>
                <w:szCs w:val="20"/>
              </w:rPr>
            </w:pPr>
            <w:bookmarkStart w:id="8" w:name="Par202"/>
            <w:bookmarkEnd w:id="8"/>
            <w:r w:rsidRPr="00494DDE">
              <w:rPr>
                <w:sz w:val="20"/>
                <w:szCs w:val="20"/>
              </w:rPr>
              <w:t>3.1.</w:t>
            </w:r>
          </w:p>
        </w:tc>
        <w:tc>
          <w:tcPr>
            <w:tcW w:w="3855" w:type="dxa"/>
            <w:tcBorders>
              <w:top w:val="single" w:sz="4" w:space="0" w:color="auto"/>
              <w:left w:val="single" w:sz="4" w:space="0" w:color="auto"/>
              <w:bottom w:val="single" w:sz="4" w:space="0" w:color="auto"/>
              <w:right w:val="single" w:sz="4" w:space="0" w:color="auto"/>
            </w:tcBorders>
          </w:tcPr>
          <w:p w14:paraId="362A5B91" w14:textId="77777777" w:rsidR="00494DDE" w:rsidRPr="00494DDE" w:rsidRDefault="00494DDE" w:rsidP="00390AA7">
            <w:pPr>
              <w:autoSpaceDE w:val="0"/>
              <w:autoSpaceDN w:val="0"/>
              <w:adjustRightInd w:val="0"/>
              <w:rPr>
                <w:sz w:val="20"/>
                <w:szCs w:val="20"/>
              </w:rPr>
            </w:pPr>
            <w:r w:rsidRPr="00494DDE">
              <w:rPr>
                <w:sz w:val="20"/>
                <w:szCs w:val="20"/>
              </w:rPr>
              <w:t xml:space="preserve">среднесписочного состава (численность работников по </w:t>
            </w:r>
            <w:hyperlink r:id="rId25" w:history="1">
              <w:r w:rsidRPr="00494DDE">
                <w:rPr>
                  <w:sz w:val="20"/>
                  <w:szCs w:val="20"/>
                </w:rPr>
                <w:t>форме 4 - ФСС</w:t>
              </w:r>
            </w:hyperlink>
            <w:r w:rsidRPr="00494DDE">
              <w:rPr>
                <w:sz w:val="20"/>
                <w:szCs w:val="20"/>
              </w:rPr>
              <w:t xml:space="preserve"> без внешних совместителей)</w:t>
            </w:r>
          </w:p>
        </w:tc>
        <w:tc>
          <w:tcPr>
            <w:tcW w:w="1617" w:type="dxa"/>
            <w:tcBorders>
              <w:top w:val="single" w:sz="4" w:space="0" w:color="auto"/>
              <w:left w:val="single" w:sz="4" w:space="0" w:color="auto"/>
              <w:bottom w:val="single" w:sz="4" w:space="0" w:color="auto"/>
              <w:right w:val="single" w:sz="4" w:space="0" w:color="auto"/>
            </w:tcBorders>
          </w:tcPr>
          <w:p w14:paraId="1207AADC" w14:textId="77777777" w:rsidR="00494DDE" w:rsidRPr="00494DDE" w:rsidRDefault="00494DDE" w:rsidP="00390AA7">
            <w:pPr>
              <w:autoSpaceDE w:val="0"/>
              <w:autoSpaceDN w:val="0"/>
              <w:adjustRightInd w:val="0"/>
              <w:rPr>
                <w:sz w:val="20"/>
                <w:szCs w:val="20"/>
              </w:rPr>
            </w:pPr>
          </w:p>
        </w:tc>
        <w:tc>
          <w:tcPr>
            <w:tcW w:w="1842" w:type="dxa"/>
            <w:tcBorders>
              <w:top w:val="single" w:sz="4" w:space="0" w:color="auto"/>
              <w:left w:val="single" w:sz="4" w:space="0" w:color="auto"/>
              <w:bottom w:val="single" w:sz="4" w:space="0" w:color="auto"/>
              <w:right w:val="single" w:sz="4" w:space="0" w:color="auto"/>
            </w:tcBorders>
          </w:tcPr>
          <w:p w14:paraId="4B3283F3" w14:textId="77777777" w:rsidR="00494DDE" w:rsidRPr="00494DDE" w:rsidRDefault="00494DDE" w:rsidP="00390AA7">
            <w:pPr>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BFCECCC" w14:textId="77777777" w:rsidR="00494DDE" w:rsidRPr="00494DDE" w:rsidRDefault="00494DDE" w:rsidP="00390AA7">
            <w:pPr>
              <w:autoSpaceDE w:val="0"/>
              <w:autoSpaceDN w:val="0"/>
              <w:adjustRightInd w:val="0"/>
              <w:rPr>
                <w:sz w:val="20"/>
                <w:szCs w:val="20"/>
              </w:rPr>
            </w:pPr>
          </w:p>
        </w:tc>
      </w:tr>
      <w:tr w:rsidR="00494DDE" w:rsidRPr="00494DDE" w14:paraId="5D8C5888" w14:textId="77777777" w:rsidTr="00390AA7">
        <w:tc>
          <w:tcPr>
            <w:tcW w:w="624" w:type="dxa"/>
            <w:tcBorders>
              <w:top w:val="single" w:sz="4" w:space="0" w:color="auto"/>
              <w:left w:val="single" w:sz="4" w:space="0" w:color="auto"/>
              <w:bottom w:val="single" w:sz="4" w:space="0" w:color="auto"/>
              <w:right w:val="single" w:sz="4" w:space="0" w:color="auto"/>
            </w:tcBorders>
          </w:tcPr>
          <w:p w14:paraId="076D5BC7" w14:textId="77777777" w:rsidR="00494DDE" w:rsidRPr="00494DDE" w:rsidRDefault="00494DDE" w:rsidP="00390AA7">
            <w:pPr>
              <w:autoSpaceDE w:val="0"/>
              <w:autoSpaceDN w:val="0"/>
              <w:adjustRightInd w:val="0"/>
              <w:jc w:val="center"/>
              <w:rPr>
                <w:sz w:val="20"/>
                <w:szCs w:val="20"/>
              </w:rPr>
            </w:pPr>
            <w:r w:rsidRPr="00494DDE">
              <w:rPr>
                <w:sz w:val="20"/>
                <w:szCs w:val="20"/>
              </w:rPr>
              <w:t>3.2.</w:t>
            </w:r>
          </w:p>
        </w:tc>
        <w:tc>
          <w:tcPr>
            <w:tcW w:w="3855" w:type="dxa"/>
            <w:tcBorders>
              <w:top w:val="single" w:sz="4" w:space="0" w:color="auto"/>
              <w:left w:val="single" w:sz="4" w:space="0" w:color="auto"/>
              <w:bottom w:val="single" w:sz="4" w:space="0" w:color="auto"/>
              <w:right w:val="single" w:sz="4" w:space="0" w:color="auto"/>
            </w:tcBorders>
          </w:tcPr>
          <w:p w14:paraId="0966A2C9" w14:textId="77777777" w:rsidR="00494DDE" w:rsidRPr="00494DDE" w:rsidRDefault="00494DDE" w:rsidP="00390AA7">
            <w:pPr>
              <w:autoSpaceDE w:val="0"/>
              <w:autoSpaceDN w:val="0"/>
              <w:adjustRightInd w:val="0"/>
              <w:rPr>
                <w:sz w:val="20"/>
                <w:szCs w:val="20"/>
              </w:rPr>
            </w:pPr>
            <w:r w:rsidRPr="00494DDE">
              <w:rPr>
                <w:sz w:val="20"/>
                <w:szCs w:val="20"/>
              </w:rPr>
              <w:t>внешних совместителей</w:t>
            </w:r>
          </w:p>
        </w:tc>
        <w:tc>
          <w:tcPr>
            <w:tcW w:w="1617" w:type="dxa"/>
            <w:tcBorders>
              <w:top w:val="single" w:sz="4" w:space="0" w:color="auto"/>
              <w:left w:val="single" w:sz="4" w:space="0" w:color="auto"/>
              <w:bottom w:val="single" w:sz="4" w:space="0" w:color="auto"/>
              <w:right w:val="single" w:sz="4" w:space="0" w:color="auto"/>
            </w:tcBorders>
          </w:tcPr>
          <w:p w14:paraId="417FA30E" w14:textId="77777777" w:rsidR="00494DDE" w:rsidRPr="00494DDE" w:rsidRDefault="00494DDE" w:rsidP="00390AA7">
            <w:pPr>
              <w:autoSpaceDE w:val="0"/>
              <w:autoSpaceDN w:val="0"/>
              <w:adjustRightInd w:val="0"/>
              <w:rPr>
                <w:sz w:val="20"/>
                <w:szCs w:val="20"/>
              </w:rPr>
            </w:pPr>
          </w:p>
        </w:tc>
        <w:tc>
          <w:tcPr>
            <w:tcW w:w="1842" w:type="dxa"/>
            <w:tcBorders>
              <w:top w:val="single" w:sz="4" w:space="0" w:color="auto"/>
              <w:left w:val="single" w:sz="4" w:space="0" w:color="auto"/>
              <w:bottom w:val="single" w:sz="4" w:space="0" w:color="auto"/>
              <w:right w:val="single" w:sz="4" w:space="0" w:color="auto"/>
            </w:tcBorders>
          </w:tcPr>
          <w:p w14:paraId="589F261A" w14:textId="77777777" w:rsidR="00494DDE" w:rsidRPr="00494DDE" w:rsidRDefault="00494DDE" w:rsidP="00390AA7">
            <w:pPr>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C85A15D" w14:textId="77777777" w:rsidR="00494DDE" w:rsidRPr="00494DDE" w:rsidRDefault="00494DDE" w:rsidP="00390AA7">
            <w:pPr>
              <w:autoSpaceDE w:val="0"/>
              <w:autoSpaceDN w:val="0"/>
              <w:adjustRightInd w:val="0"/>
              <w:rPr>
                <w:sz w:val="20"/>
                <w:szCs w:val="20"/>
              </w:rPr>
            </w:pPr>
          </w:p>
        </w:tc>
      </w:tr>
      <w:tr w:rsidR="00494DDE" w:rsidRPr="00494DDE" w14:paraId="78CC7900" w14:textId="77777777" w:rsidTr="00390AA7">
        <w:tc>
          <w:tcPr>
            <w:tcW w:w="624" w:type="dxa"/>
            <w:tcBorders>
              <w:top w:val="single" w:sz="4" w:space="0" w:color="auto"/>
              <w:left w:val="single" w:sz="4" w:space="0" w:color="auto"/>
              <w:bottom w:val="single" w:sz="4" w:space="0" w:color="auto"/>
              <w:right w:val="single" w:sz="4" w:space="0" w:color="auto"/>
            </w:tcBorders>
          </w:tcPr>
          <w:p w14:paraId="6C2D3B09" w14:textId="77777777" w:rsidR="00494DDE" w:rsidRPr="00494DDE" w:rsidRDefault="00494DDE" w:rsidP="00390AA7">
            <w:pPr>
              <w:autoSpaceDE w:val="0"/>
              <w:autoSpaceDN w:val="0"/>
              <w:adjustRightInd w:val="0"/>
              <w:jc w:val="center"/>
              <w:rPr>
                <w:sz w:val="20"/>
                <w:szCs w:val="20"/>
              </w:rPr>
            </w:pPr>
            <w:r w:rsidRPr="00494DDE">
              <w:rPr>
                <w:sz w:val="20"/>
                <w:szCs w:val="20"/>
              </w:rPr>
              <w:t>3.3.</w:t>
            </w:r>
          </w:p>
        </w:tc>
        <w:tc>
          <w:tcPr>
            <w:tcW w:w="3855" w:type="dxa"/>
            <w:tcBorders>
              <w:top w:val="single" w:sz="4" w:space="0" w:color="auto"/>
              <w:left w:val="single" w:sz="4" w:space="0" w:color="auto"/>
              <w:bottom w:val="single" w:sz="4" w:space="0" w:color="auto"/>
              <w:right w:val="single" w:sz="4" w:space="0" w:color="auto"/>
            </w:tcBorders>
          </w:tcPr>
          <w:p w14:paraId="1E3EBC1C" w14:textId="77777777" w:rsidR="00494DDE" w:rsidRPr="00494DDE" w:rsidRDefault="00494DDE" w:rsidP="00390AA7">
            <w:pPr>
              <w:autoSpaceDE w:val="0"/>
              <w:autoSpaceDN w:val="0"/>
              <w:adjustRightInd w:val="0"/>
              <w:rPr>
                <w:sz w:val="20"/>
                <w:szCs w:val="20"/>
              </w:rPr>
            </w:pPr>
            <w:r w:rsidRPr="00494DDE">
              <w:rPr>
                <w:sz w:val="20"/>
                <w:szCs w:val="20"/>
              </w:rPr>
              <w:t>по договорам гражданско-правового характера</w:t>
            </w:r>
          </w:p>
        </w:tc>
        <w:tc>
          <w:tcPr>
            <w:tcW w:w="1617" w:type="dxa"/>
            <w:tcBorders>
              <w:top w:val="single" w:sz="4" w:space="0" w:color="auto"/>
              <w:left w:val="single" w:sz="4" w:space="0" w:color="auto"/>
              <w:bottom w:val="single" w:sz="4" w:space="0" w:color="auto"/>
              <w:right w:val="single" w:sz="4" w:space="0" w:color="auto"/>
            </w:tcBorders>
          </w:tcPr>
          <w:p w14:paraId="67C3511E" w14:textId="77777777" w:rsidR="00494DDE" w:rsidRPr="00494DDE" w:rsidRDefault="00494DDE" w:rsidP="00390AA7">
            <w:pPr>
              <w:autoSpaceDE w:val="0"/>
              <w:autoSpaceDN w:val="0"/>
              <w:adjustRightInd w:val="0"/>
              <w:rPr>
                <w:sz w:val="20"/>
                <w:szCs w:val="20"/>
              </w:rPr>
            </w:pPr>
          </w:p>
        </w:tc>
        <w:tc>
          <w:tcPr>
            <w:tcW w:w="1842" w:type="dxa"/>
            <w:tcBorders>
              <w:top w:val="single" w:sz="4" w:space="0" w:color="auto"/>
              <w:left w:val="single" w:sz="4" w:space="0" w:color="auto"/>
              <w:bottom w:val="single" w:sz="4" w:space="0" w:color="auto"/>
              <w:right w:val="single" w:sz="4" w:space="0" w:color="auto"/>
            </w:tcBorders>
          </w:tcPr>
          <w:p w14:paraId="4B0BC8A9" w14:textId="77777777" w:rsidR="00494DDE" w:rsidRPr="00494DDE" w:rsidRDefault="00494DDE" w:rsidP="00390AA7">
            <w:pPr>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E1DD04A" w14:textId="77777777" w:rsidR="00494DDE" w:rsidRPr="00494DDE" w:rsidRDefault="00494DDE" w:rsidP="00390AA7">
            <w:pPr>
              <w:autoSpaceDE w:val="0"/>
              <w:autoSpaceDN w:val="0"/>
              <w:adjustRightInd w:val="0"/>
              <w:rPr>
                <w:sz w:val="20"/>
                <w:szCs w:val="20"/>
              </w:rPr>
            </w:pPr>
          </w:p>
        </w:tc>
      </w:tr>
      <w:tr w:rsidR="00494DDE" w:rsidRPr="00494DDE" w14:paraId="4A53458E" w14:textId="77777777" w:rsidTr="00390AA7">
        <w:tc>
          <w:tcPr>
            <w:tcW w:w="624" w:type="dxa"/>
            <w:tcBorders>
              <w:top w:val="single" w:sz="4" w:space="0" w:color="auto"/>
              <w:left w:val="single" w:sz="4" w:space="0" w:color="auto"/>
              <w:bottom w:val="single" w:sz="4" w:space="0" w:color="auto"/>
              <w:right w:val="single" w:sz="4" w:space="0" w:color="auto"/>
            </w:tcBorders>
          </w:tcPr>
          <w:p w14:paraId="574AF833" w14:textId="77777777" w:rsidR="00494DDE" w:rsidRPr="00494DDE" w:rsidRDefault="00494DDE" w:rsidP="00390AA7">
            <w:pPr>
              <w:autoSpaceDE w:val="0"/>
              <w:autoSpaceDN w:val="0"/>
              <w:adjustRightInd w:val="0"/>
              <w:jc w:val="center"/>
              <w:rPr>
                <w:sz w:val="20"/>
                <w:szCs w:val="20"/>
              </w:rPr>
            </w:pPr>
            <w:bookmarkStart w:id="9" w:name="Par217"/>
            <w:bookmarkEnd w:id="9"/>
            <w:r w:rsidRPr="00494DDE">
              <w:rPr>
                <w:sz w:val="20"/>
                <w:szCs w:val="20"/>
              </w:rPr>
              <w:t>4.</w:t>
            </w:r>
          </w:p>
        </w:tc>
        <w:tc>
          <w:tcPr>
            <w:tcW w:w="3855" w:type="dxa"/>
            <w:tcBorders>
              <w:top w:val="single" w:sz="4" w:space="0" w:color="auto"/>
              <w:left w:val="single" w:sz="4" w:space="0" w:color="auto"/>
              <w:bottom w:val="single" w:sz="4" w:space="0" w:color="auto"/>
              <w:right w:val="single" w:sz="4" w:space="0" w:color="auto"/>
            </w:tcBorders>
          </w:tcPr>
          <w:p w14:paraId="72209876" w14:textId="77777777" w:rsidR="00494DDE" w:rsidRPr="00494DDE" w:rsidRDefault="00494DDE" w:rsidP="00390AA7">
            <w:pPr>
              <w:autoSpaceDE w:val="0"/>
              <w:autoSpaceDN w:val="0"/>
              <w:adjustRightInd w:val="0"/>
              <w:rPr>
                <w:sz w:val="20"/>
                <w:szCs w:val="20"/>
              </w:rPr>
            </w:pPr>
            <w:r w:rsidRPr="00494DDE">
              <w:rPr>
                <w:sz w:val="20"/>
                <w:szCs w:val="20"/>
              </w:rPr>
              <w:t>Фонд начисленной заработной платы работников списочного состава, тыс. руб.</w:t>
            </w:r>
          </w:p>
        </w:tc>
        <w:tc>
          <w:tcPr>
            <w:tcW w:w="1617" w:type="dxa"/>
            <w:tcBorders>
              <w:top w:val="single" w:sz="4" w:space="0" w:color="auto"/>
              <w:left w:val="single" w:sz="4" w:space="0" w:color="auto"/>
              <w:bottom w:val="single" w:sz="4" w:space="0" w:color="auto"/>
              <w:right w:val="single" w:sz="4" w:space="0" w:color="auto"/>
            </w:tcBorders>
          </w:tcPr>
          <w:p w14:paraId="6785E232" w14:textId="77777777" w:rsidR="00494DDE" w:rsidRPr="00494DDE" w:rsidRDefault="00494DDE" w:rsidP="00390AA7">
            <w:pPr>
              <w:autoSpaceDE w:val="0"/>
              <w:autoSpaceDN w:val="0"/>
              <w:adjustRightInd w:val="0"/>
              <w:rPr>
                <w:sz w:val="20"/>
                <w:szCs w:val="20"/>
              </w:rPr>
            </w:pPr>
          </w:p>
        </w:tc>
        <w:tc>
          <w:tcPr>
            <w:tcW w:w="1842" w:type="dxa"/>
            <w:tcBorders>
              <w:top w:val="single" w:sz="4" w:space="0" w:color="auto"/>
              <w:left w:val="single" w:sz="4" w:space="0" w:color="auto"/>
              <w:bottom w:val="single" w:sz="4" w:space="0" w:color="auto"/>
              <w:right w:val="single" w:sz="4" w:space="0" w:color="auto"/>
            </w:tcBorders>
          </w:tcPr>
          <w:p w14:paraId="164397C5" w14:textId="77777777" w:rsidR="00494DDE" w:rsidRPr="00494DDE" w:rsidRDefault="00494DDE" w:rsidP="00390AA7">
            <w:pPr>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A2220DB" w14:textId="77777777" w:rsidR="00494DDE" w:rsidRPr="00494DDE" w:rsidRDefault="00494DDE" w:rsidP="00390AA7">
            <w:pPr>
              <w:autoSpaceDE w:val="0"/>
              <w:autoSpaceDN w:val="0"/>
              <w:adjustRightInd w:val="0"/>
              <w:rPr>
                <w:sz w:val="20"/>
                <w:szCs w:val="20"/>
              </w:rPr>
            </w:pPr>
          </w:p>
        </w:tc>
      </w:tr>
      <w:tr w:rsidR="00494DDE" w:rsidRPr="00494DDE" w14:paraId="57E6DE02" w14:textId="77777777" w:rsidTr="00390AA7">
        <w:tc>
          <w:tcPr>
            <w:tcW w:w="624" w:type="dxa"/>
            <w:tcBorders>
              <w:top w:val="single" w:sz="4" w:space="0" w:color="auto"/>
              <w:left w:val="single" w:sz="4" w:space="0" w:color="auto"/>
              <w:bottom w:val="single" w:sz="4" w:space="0" w:color="auto"/>
              <w:right w:val="single" w:sz="4" w:space="0" w:color="auto"/>
            </w:tcBorders>
          </w:tcPr>
          <w:p w14:paraId="77A023D0" w14:textId="77777777" w:rsidR="00494DDE" w:rsidRPr="00494DDE" w:rsidRDefault="00494DDE" w:rsidP="00390AA7">
            <w:pPr>
              <w:autoSpaceDE w:val="0"/>
              <w:autoSpaceDN w:val="0"/>
              <w:adjustRightInd w:val="0"/>
              <w:jc w:val="center"/>
              <w:rPr>
                <w:sz w:val="20"/>
                <w:szCs w:val="20"/>
              </w:rPr>
            </w:pPr>
            <w:r w:rsidRPr="00494DDE">
              <w:rPr>
                <w:sz w:val="20"/>
                <w:szCs w:val="20"/>
              </w:rPr>
              <w:t>5.</w:t>
            </w:r>
          </w:p>
        </w:tc>
        <w:tc>
          <w:tcPr>
            <w:tcW w:w="3855" w:type="dxa"/>
            <w:tcBorders>
              <w:top w:val="single" w:sz="4" w:space="0" w:color="auto"/>
              <w:left w:val="single" w:sz="4" w:space="0" w:color="auto"/>
              <w:bottom w:val="single" w:sz="4" w:space="0" w:color="auto"/>
              <w:right w:val="single" w:sz="4" w:space="0" w:color="auto"/>
            </w:tcBorders>
          </w:tcPr>
          <w:p w14:paraId="558ACA7D" w14:textId="77777777" w:rsidR="00494DDE" w:rsidRPr="00494DDE" w:rsidRDefault="00494DDE" w:rsidP="00390AA7">
            <w:pPr>
              <w:autoSpaceDE w:val="0"/>
              <w:autoSpaceDN w:val="0"/>
              <w:adjustRightInd w:val="0"/>
              <w:rPr>
                <w:sz w:val="20"/>
                <w:szCs w:val="20"/>
              </w:rPr>
            </w:pPr>
            <w:r w:rsidRPr="00494DDE">
              <w:rPr>
                <w:sz w:val="20"/>
                <w:szCs w:val="20"/>
              </w:rPr>
              <w:t>Среднемесячная заработная плата, руб.</w:t>
            </w:r>
          </w:p>
          <w:p w14:paraId="4886F4DA" w14:textId="77777777" w:rsidR="00494DDE" w:rsidRPr="00494DDE" w:rsidRDefault="00494DDE" w:rsidP="00390AA7">
            <w:pPr>
              <w:autoSpaceDE w:val="0"/>
              <w:autoSpaceDN w:val="0"/>
              <w:adjustRightInd w:val="0"/>
              <w:rPr>
                <w:sz w:val="20"/>
                <w:szCs w:val="20"/>
              </w:rPr>
            </w:pPr>
            <w:r w:rsidRPr="00494DDE">
              <w:rPr>
                <w:sz w:val="20"/>
                <w:szCs w:val="20"/>
              </w:rPr>
              <w:t>(</w:t>
            </w:r>
            <w:hyperlink w:anchor="Par217" w:history="1">
              <w:r w:rsidRPr="00494DDE">
                <w:rPr>
                  <w:sz w:val="20"/>
                  <w:szCs w:val="20"/>
                </w:rPr>
                <w:t>п. 4</w:t>
              </w:r>
            </w:hyperlink>
            <w:r w:rsidRPr="00494DDE">
              <w:rPr>
                <w:sz w:val="20"/>
                <w:szCs w:val="20"/>
              </w:rPr>
              <w:t xml:space="preserve"> / </w:t>
            </w:r>
            <w:hyperlink w:anchor="Par202" w:history="1">
              <w:r w:rsidRPr="00494DDE">
                <w:rPr>
                  <w:sz w:val="20"/>
                  <w:szCs w:val="20"/>
                </w:rPr>
                <w:t>п. 3.1</w:t>
              </w:r>
            </w:hyperlink>
            <w:r w:rsidRPr="00494DDE">
              <w:rPr>
                <w:sz w:val="20"/>
                <w:szCs w:val="20"/>
              </w:rPr>
              <w:t xml:space="preserve"> / кол-во месяцев)</w:t>
            </w:r>
          </w:p>
        </w:tc>
        <w:tc>
          <w:tcPr>
            <w:tcW w:w="1617" w:type="dxa"/>
            <w:tcBorders>
              <w:top w:val="single" w:sz="4" w:space="0" w:color="auto"/>
              <w:left w:val="single" w:sz="4" w:space="0" w:color="auto"/>
              <w:bottom w:val="single" w:sz="4" w:space="0" w:color="auto"/>
              <w:right w:val="single" w:sz="4" w:space="0" w:color="auto"/>
            </w:tcBorders>
          </w:tcPr>
          <w:p w14:paraId="7C6C280F" w14:textId="77777777" w:rsidR="00494DDE" w:rsidRPr="00494DDE" w:rsidRDefault="00494DDE" w:rsidP="00390AA7">
            <w:pPr>
              <w:autoSpaceDE w:val="0"/>
              <w:autoSpaceDN w:val="0"/>
              <w:adjustRightInd w:val="0"/>
              <w:rPr>
                <w:sz w:val="20"/>
                <w:szCs w:val="20"/>
              </w:rPr>
            </w:pPr>
          </w:p>
        </w:tc>
        <w:tc>
          <w:tcPr>
            <w:tcW w:w="1842" w:type="dxa"/>
            <w:tcBorders>
              <w:top w:val="single" w:sz="4" w:space="0" w:color="auto"/>
              <w:left w:val="single" w:sz="4" w:space="0" w:color="auto"/>
              <w:bottom w:val="single" w:sz="4" w:space="0" w:color="auto"/>
              <w:right w:val="single" w:sz="4" w:space="0" w:color="auto"/>
            </w:tcBorders>
          </w:tcPr>
          <w:p w14:paraId="5C49B19F" w14:textId="77777777" w:rsidR="00494DDE" w:rsidRPr="00494DDE" w:rsidRDefault="00494DDE" w:rsidP="00390AA7">
            <w:pPr>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2300971" w14:textId="77777777" w:rsidR="00494DDE" w:rsidRPr="00494DDE" w:rsidRDefault="00494DDE" w:rsidP="00390AA7">
            <w:pPr>
              <w:autoSpaceDE w:val="0"/>
              <w:autoSpaceDN w:val="0"/>
              <w:adjustRightInd w:val="0"/>
              <w:rPr>
                <w:sz w:val="20"/>
                <w:szCs w:val="20"/>
              </w:rPr>
            </w:pPr>
          </w:p>
        </w:tc>
      </w:tr>
      <w:tr w:rsidR="00494DDE" w:rsidRPr="00494DDE" w14:paraId="199E4A94" w14:textId="77777777" w:rsidTr="00390AA7">
        <w:tc>
          <w:tcPr>
            <w:tcW w:w="624" w:type="dxa"/>
            <w:tcBorders>
              <w:top w:val="single" w:sz="4" w:space="0" w:color="auto"/>
              <w:left w:val="single" w:sz="4" w:space="0" w:color="auto"/>
              <w:bottom w:val="single" w:sz="4" w:space="0" w:color="auto"/>
              <w:right w:val="single" w:sz="4" w:space="0" w:color="auto"/>
            </w:tcBorders>
          </w:tcPr>
          <w:p w14:paraId="4EDFE823" w14:textId="77777777" w:rsidR="00494DDE" w:rsidRPr="00494DDE" w:rsidRDefault="00494DDE" w:rsidP="00390AA7">
            <w:pPr>
              <w:autoSpaceDE w:val="0"/>
              <w:autoSpaceDN w:val="0"/>
              <w:adjustRightInd w:val="0"/>
              <w:jc w:val="center"/>
              <w:rPr>
                <w:sz w:val="20"/>
                <w:szCs w:val="20"/>
              </w:rPr>
            </w:pPr>
            <w:r w:rsidRPr="00494DDE">
              <w:rPr>
                <w:sz w:val="20"/>
                <w:szCs w:val="20"/>
              </w:rPr>
              <w:t>6.</w:t>
            </w:r>
          </w:p>
        </w:tc>
        <w:tc>
          <w:tcPr>
            <w:tcW w:w="3855" w:type="dxa"/>
            <w:tcBorders>
              <w:top w:val="single" w:sz="4" w:space="0" w:color="auto"/>
              <w:left w:val="single" w:sz="4" w:space="0" w:color="auto"/>
              <w:bottom w:val="single" w:sz="4" w:space="0" w:color="auto"/>
              <w:right w:val="single" w:sz="4" w:space="0" w:color="auto"/>
            </w:tcBorders>
          </w:tcPr>
          <w:p w14:paraId="7ED978C1" w14:textId="77777777" w:rsidR="00494DDE" w:rsidRPr="00494DDE" w:rsidRDefault="00494DDE" w:rsidP="00390AA7">
            <w:pPr>
              <w:autoSpaceDE w:val="0"/>
              <w:autoSpaceDN w:val="0"/>
              <w:adjustRightInd w:val="0"/>
              <w:rPr>
                <w:sz w:val="20"/>
                <w:szCs w:val="20"/>
              </w:rPr>
            </w:pPr>
            <w:r w:rsidRPr="00494DDE">
              <w:rPr>
                <w:sz w:val="20"/>
                <w:szCs w:val="20"/>
              </w:rPr>
              <w:t>Инвестиции в основной капитал, всего, тыс. руб.</w:t>
            </w:r>
          </w:p>
        </w:tc>
        <w:tc>
          <w:tcPr>
            <w:tcW w:w="1617" w:type="dxa"/>
            <w:tcBorders>
              <w:top w:val="single" w:sz="4" w:space="0" w:color="auto"/>
              <w:left w:val="single" w:sz="4" w:space="0" w:color="auto"/>
              <w:bottom w:val="single" w:sz="4" w:space="0" w:color="auto"/>
              <w:right w:val="single" w:sz="4" w:space="0" w:color="auto"/>
            </w:tcBorders>
          </w:tcPr>
          <w:p w14:paraId="77FA6F7C" w14:textId="77777777" w:rsidR="00494DDE" w:rsidRPr="00494DDE" w:rsidRDefault="00494DDE" w:rsidP="00390AA7">
            <w:pPr>
              <w:autoSpaceDE w:val="0"/>
              <w:autoSpaceDN w:val="0"/>
              <w:adjustRightInd w:val="0"/>
              <w:rPr>
                <w:sz w:val="20"/>
                <w:szCs w:val="20"/>
              </w:rPr>
            </w:pPr>
          </w:p>
        </w:tc>
        <w:tc>
          <w:tcPr>
            <w:tcW w:w="1842" w:type="dxa"/>
            <w:tcBorders>
              <w:top w:val="single" w:sz="4" w:space="0" w:color="auto"/>
              <w:left w:val="single" w:sz="4" w:space="0" w:color="auto"/>
              <w:bottom w:val="single" w:sz="4" w:space="0" w:color="auto"/>
              <w:right w:val="single" w:sz="4" w:space="0" w:color="auto"/>
            </w:tcBorders>
          </w:tcPr>
          <w:p w14:paraId="5D93CD20" w14:textId="77777777" w:rsidR="00494DDE" w:rsidRPr="00494DDE" w:rsidRDefault="00494DDE" w:rsidP="00390AA7">
            <w:pPr>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A311FD1" w14:textId="77777777" w:rsidR="00494DDE" w:rsidRPr="00494DDE" w:rsidRDefault="00494DDE" w:rsidP="00390AA7">
            <w:pPr>
              <w:autoSpaceDE w:val="0"/>
              <w:autoSpaceDN w:val="0"/>
              <w:adjustRightInd w:val="0"/>
              <w:rPr>
                <w:sz w:val="20"/>
                <w:szCs w:val="20"/>
              </w:rPr>
            </w:pPr>
          </w:p>
        </w:tc>
      </w:tr>
      <w:tr w:rsidR="00494DDE" w:rsidRPr="00494DDE" w14:paraId="7F8A7D9F" w14:textId="77777777" w:rsidTr="00390AA7">
        <w:tc>
          <w:tcPr>
            <w:tcW w:w="624" w:type="dxa"/>
            <w:tcBorders>
              <w:top w:val="single" w:sz="4" w:space="0" w:color="auto"/>
              <w:left w:val="single" w:sz="4" w:space="0" w:color="auto"/>
              <w:bottom w:val="single" w:sz="4" w:space="0" w:color="auto"/>
              <w:right w:val="single" w:sz="4" w:space="0" w:color="auto"/>
            </w:tcBorders>
          </w:tcPr>
          <w:p w14:paraId="689FC556" w14:textId="77777777" w:rsidR="00494DDE" w:rsidRPr="00494DDE" w:rsidRDefault="00494DDE" w:rsidP="00390AA7">
            <w:pPr>
              <w:autoSpaceDE w:val="0"/>
              <w:autoSpaceDN w:val="0"/>
              <w:adjustRightInd w:val="0"/>
              <w:jc w:val="center"/>
              <w:rPr>
                <w:sz w:val="20"/>
                <w:szCs w:val="20"/>
              </w:rPr>
            </w:pPr>
            <w:r w:rsidRPr="00494DDE">
              <w:rPr>
                <w:sz w:val="20"/>
                <w:szCs w:val="20"/>
              </w:rPr>
              <w:t>7.</w:t>
            </w:r>
          </w:p>
        </w:tc>
        <w:tc>
          <w:tcPr>
            <w:tcW w:w="3855" w:type="dxa"/>
            <w:tcBorders>
              <w:top w:val="single" w:sz="4" w:space="0" w:color="auto"/>
              <w:left w:val="single" w:sz="4" w:space="0" w:color="auto"/>
              <w:bottom w:val="single" w:sz="4" w:space="0" w:color="auto"/>
              <w:right w:val="single" w:sz="4" w:space="0" w:color="auto"/>
            </w:tcBorders>
          </w:tcPr>
          <w:p w14:paraId="54626F93" w14:textId="77777777" w:rsidR="00494DDE" w:rsidRPr="00494DDE" w:rsidRDefault="00494DDE" w:rsidP="00390AA7">
            <w:pPr>
              <w:autoSpaceDE w:val="0"/>
              <w:autoSpaceDN w:val="0"/>
              <w:adjustRightInd w:val="0"/>
              <w:rPr>
                <w:sz w:val="20"/>
                <w:szCs w:val="20"/>
              </w:rPr>
            </w:pPr>
            <w:r w:rsidRPr="00494DDE">
              <w:rPr>
                <w:sz w:val="20"/>
                <w:szCs w:val="20"/>
              </w:rPr>
              <w:t>Уплачено налогов, всего, тыс. руб.</w:t>
            </w:r>
          </w:p>
          <w:p w14:paraId="5F5F337E" w14:textId="77777777" w:rsidR="00494DDE" w:rsidRPr="00494DDE" w:rsidRDefault="00494DDE" w:rsidP="00390AA7">
            <w:pPr>
              <w:autoSpaceDE w:val="0"/>
              <w:autoSpaceDN w:val="0"/>
              <w:adjustRightInd w:val="0"/>
              <w:rPr>
                <w:sz w:val="20"/>
                <w:szCs w:val="20"/>
              </w:rPr>
            </w:pPr>
            <w:r w:rsidRPr="00494DDE">
              <w:rPr>
                <w:sz w:val="20"/>
                <w:szCs w:val="20"/>
              </w:rPr>
              <w:t>в том числе:</w:t>
            </w:r>
          </w:p>
        </w:tc>
        <w:tc>
          <w:tcPr>
            <w:tcW w:w="1617" w:type="dxa"/>
            <w:tcBorders>
              <w:top w:val="single" w:sz="4" w:space="0" w:color="auto"/>
              <w:left w:val="single" w:sz="4" w:space="0" w:color="auto"/>
              <w:bottom w:val="single" w:sz="4" w:space="0" w:color="auto"/>
              <w:right w:val="single" w:sz="4" w:space="0" w:color="auto"/>
            </w:tcBorders>
          </w:tcPr>
          <w:p w14:paraId="6247417D" w14:textId="77777777" w:rsidR="00494DDE" w:rsidRPr="00494DDE" w:rsidRDefault="00494DDE" w:rsidP="00390AA7">
            <w:pPr>
              <w:autoSpaceDE w:val="0"/>
              <w:autoSpaceDN w:val="0"/>
              <w:adjustRightInd w:val="0"/>
              <w:rPr>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2A834A5" w14:textId="77777777" w:rsidR="00494DDE" w:rsidRPr="00494DDE" w:rsidRDefault="00494DDE" w:rsidP="00390AA7">
            <w:pPr>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9F88EC8" w14:textId="77777777" w:rsidR="00494DDE" w:rsidRPr="00494DDE" w:rsidRDefault="00494DDE" w:rsidP="00390AA7">
            <w:pPr>
              <w:autoSpaceDE w:val="0"/>
              <w:autoSpaceDN w:val="0"/>
              <w:adjustRightInd w:val="0"/>
              <w:rPr>
                <w:sz w:val="20"/>
                <w:szCs w:val="20"/>
              </w:rPr>
            </w:pPr>
          </w:p>
        </w:tc>
      </w:tr>
      <w:tr w:rsidR="00494DDE" w:rsidRPr="00494DDE" w14:paraId="2B61687C" w14:textId="77777777" w:rsidTr="00390AA7">
        <w:tc>
          <w:tcPr>
            <w:tcW w:w="624" w:type="dxa"/>
            <w:tcBorders>
              <w:top w:val="single" w:sz="4" w:space="0" w:color="auto"/>
              <w:left w:val="single" w:sz="4" w:space="0" w:color="auto"/>
              <w:bottom w:val="single" w:sz="4" w:space="0" w:color="auto"/>
              <w:right w:val="single" w:sz="4" w:space="0" w:color="auto"/>
            </w:tcBorders>
          </w:tcPr>
          <w:p w14:paraId="7F023D56" w14:textId="77777777" w:rsidR="00494DDE" w:rsidRPr="00494DDE" w:rsidRDefault="00494DDE" w:rsidP="00390AA7">
            <w:pPr>
              <w:autoSpaceDE w:val="0"/>
              <w:autoSpaceDN w:val="0"/>
              <w:adjustRightInd w:val="0"/>
              <w:jc w:val="center"/>
              <w:rPr>
                <w:sz w:val="20"/>
                <w:szCs w:val="20"/>
              </w:rPr>
            </w:pPr>
            <w:r w:rsidRPr="00494DDE">
              <w:rPr>
                <w:sz w:val="20"/>
                <w:szCs w:val="20"/>
              </w:rPr>
              <w:t>7.1.</w:t>
            </w:r>
          </w:p>
        </w:tc>
        <w:tc>
          <w:tcPr>
            <w:tcW w:w="3855" w:type="dxa"/>
            <w:tcBorders>
              <w:top w:val="single" w:sz="4" w:space="0" w:color="auto"/>
              <w:left w:val="single" w:sz="4" w:space="0" w:color="auto"/>
              <w:bottom w:val="single" w:sz="4" w:space="0" w:color="auto"/>
              <w:right w:val="single" w:sz="4" w:space="0" w:color="auto"/>
            </w:tcBorders>
          </w:tcPr>
          <w:p w14:paraId="13F800C2" w14:textId="77777777" w:rsidR="00494DDE" w:rsidRPr="00494DDE" w:rsidRDefault="00494DDE" w:rsidP="00390AA7">
            <w:pPr>
              <w:autoSpaceDE w:val="0"/>
              <w:autoSpaceDN w:val="0"/>
              <w:adjustRightInd w:val="0"/>
              <w:rPr>
                <w:sz w:val="20"/>
                <w:szCs w:val="20"/>
              </w:rPr>
            </w:pPr>
            <w:r w:rsidRPr="00494DDE">
              <w:rPr>
                <w:sz w:val="20"/>
                <w:szCs w:val="20"/>
              </w:rPr>
              <w:t>налог на доходы физических лиц (НДФЛ)</w:t>
            </w:r>
          </w:p>
        </w:tc>
        <w:tc>
          <w:tcPr>
            <w:tcW w:w="1617" w:type="dxa"/>
            <w:tcBorders>
              <w:top w:val="single" w:sz="4" w:space="0" w:color="auto"/>
              <w:left w:val="single" w:sz="4" w:space="0" w:color="auto"/>
              <w:bottom w:val="single" w:sz="4" w:space="0" w:color="auto"/>
              <w:right w:val="single" w:sz="4" w:space="0" w:color="auto"/>
            </w:tcBorders>
          </w:tcPr>
          <w:p w14:paraId="2C41D756" w14:textId="77777777" w:rsidR="00494DDE" w:rsidRPr="00494DDE" w:rsidRDefault="00494DDE" w:rsidP="00390AA7">
            <w:pPr>
              <w:autoSpaceDE w:val="0"/>
              <w:autoSpaceDN w:val="0"/>
              <w:adjustRightInd w:val="0"/>
              <w:rPr>
                <w:sz w:val="20"/>
                <w:szCs w:val="20"/>
              </w:rPr>
            </w:pPr>
          </w:p>
        </w:tc>
        <w:tc>
          <w:tcPr>
            <w:tcW w:w="1842" w:type="dxa"/>
            <w:tcBorders>
              <w:top w:val="single" w:sz="4" w:space="0" w:color="auto"/>
              <w:left w:val="single" w:sz="4" w:space="0" w:color="auto"/>
              <w:bottom w:val="single" w:sz="4" w:space="0" w:color="auto"/>
              <w:right w:val="single" w:sz="4" w:space="0" w:color="auto"/>
            </w:tcBorders>
          </w:tcPr>
          <w:p w14:paraId="74EED54E" w14:textId="77777777" w:rsidR="00494DDE" w:rsidRPr="00494DDE" w:rsidRDefault="00494DDE" w:rsidP="00390AA7">
            <w:pPr>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97A1417" w14:textId="77777777" w:rsidR="00494DDE" w:rsidRPr="00494DDE" w:rsidRDefault="00494DDE" w:rsidP="00390AA7">
            <w:pPr>
              <w:autoSpaceDE w:val="0"/>
              <w:autoSpaceDN w:val="0"/>
              <w:adjustRightInd w:val="0"/>
              <w:rPr>
                <w:sz w:val="20"/>
                <w:szCs w:val="20"/>
              </w:rPr>
            </w:pPr>
          </w:p>
        </w:tc>
      </w:tr>
      <w:tr w:rsidR="00494DDE" w:rsidRPr="00494DDE" w14:paraId="1E86EB45" w14:textId="77777777" w:rsidTr="00390AA7">
        <w:tc>
          <w:tcPr>
            <w:tcW w:w="624" w:type="dxa"/>
            <w:tcBorders>
              <w:top w:val="single" w:sz="4" w:space="0" w:color="auto"/>
              <w:left w:val="single" w:sz="4" w:space="0" w:color="auto"/>
              <w:bottom w:val="single" w:sz="4" w:space="0" w:color="auto"/>
              <w:right w:val="single" w:sz="4" w:space="0" w:color="auto"/>
            </w:tcBorders>
          </w:tcPr>
          <w:p w14:paraId="52F22461" w14:textId="77777777" w:rsidR="00494DDE" w:rsidRPr="00494DDE" w:rsidRDefault="00494DDE" w:rsidP="00390AA7">
            <w:pPr>
              <w:autoSpaceDE w:val="0"/>
              <w:autoSpaceDN w:val="0"/>
              <w:adjustRightInd w:val="0"/>
              <w:jc w:val="center"/>
              <w:rPr>
                <w:sz w:val="20"/>
                <w:szCs w:val="20"/>
              </w:rPr>
            </w:pPr>
            <w:r w:rsidRPr="00494DDE">
              <w:rPr>
                <w:sz w:val="20"/>
                <w:szCs w:val="20"/>
              </w:rPr>
              <w:t>7.2.</w:t>
            </w:r>
          </w:p>
        </w:tc>
        <w:tc>
          <w:tcPr>
            <w:tcW w:w="3855" w:type="dxa"/>
            <w:tcBorders>
              <w:top w:val="single" w:sz="4" w:space="0" w:color="auto"/>
              <w:left w:val="single" w:sz="4" w:space="0" w:color="auto"/>
              <w:bottom w:val="single" w:sz="4" w:space="0" w:color="auto"/>
              <w:right w:val="single" w:sz="4" w:space="0" w:color="auto"/>
            </w:tcBorders>
          </w:tcPr>
          <w:p w14:paraId="2E6A7415" w14:textId="77777777" w:rsidR="00494DDE" w:rsidRPr="00494DDE" w:rsidRDefault="00494DDE" w:rsidP="00390AA7">
            <w:pPr>
              <w:autoSpaceDE w:val="0"/>
              <w:autoSpaceDN w:val="0"/>
              <w:adjustRightInd w:val="0"/>
              <w:rPr>
                <w:sz w:val="20"/>
                <w:szCs w:val="20"/>
              </w:rPr>
            </w:pPr>
            <w:r w:rsidRPr="00494DDE">
              <w:rPr>
                <w:sz w:val="20"/>
                <w:szCs w:val="20"/>
              </w:rPr>
              <w:t>упрощенная система налогообложения</w:t>
            </w:r>
          </w:p>
        </w:tc>
        <w:tc>
          <w:tcPr>
            <w:tcW w:w="1617" w:type="dxa"/>
            <w:tcBorders>
              <w:top w:val="single" w:sz="4" w:space="0" w:color="auto"/>
              <w:left w:val="single" w:sz="4" w:space="0" w:color="auto"/>
              <w:bottom w:val="single" w:sz="4" w:space="0" w:color="auto"/>
              <w:right w:val="single" w:sz="4" w:space="0" w:color="auto"/>
            </w:tcBorders>
          </w:tcPr>
          <w:p w14:paraId="44F4111C" w14:textId="77777777" w:rsidR="00494DDE" w:rsidRPr="00494DDE" w:rsidRDefault="00494DDE" w:rsidP="00390AA7">
            <w:pPr>
              <w:autoSpaceDE w:val="0"/>
              <w:autoSpaceDN w:val="0"/>
              <w:adjustRightInd w:val="0"/>
              <w:rPr>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24143F3" w14:textId="77777777" w:rsidR="00494DDE" w:rsidRPr="00494DDE" w:rsidRDefault="00494DDE" w:rsidP="00390AA7">
            <w:pPr>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CD8A6E0" w14:textId="77777777" w:rsidR="00494DDE" w:rsidRPr="00494DDE" w:rsidRDefault="00494DDE" w:rsidP="00390AA7">
            <w:pPr>
              <w:autoSpaceDE w:val="0"/>
              <w:autoSpaceDN w:val="0"/>
              <w:adjustRightInd w:val="0"/>
              <w:rPr>
                <w:sz w:val="20"/>
                <w:szCs w:val="20"/>
              </w:rPr>
            </w:pPr>
          </w:p>
        </w:tc>
      </w:tr>
      <w:tr w:rsidR="00494DDE" w:rsidRPr="00494DDE" w14:paraId="1D9678C7" w14:textId="77777777" w:rsidTr="00390AA7">
        <w:tc>
          <w:tcPr>
            <w:tcW w:w="624" w:type="dxa"/>
            <w:tcBorders>
              <w:top w:val="single" w:sz="4" w:space="0" w:color="auto"/>
              <w:left w:val="single" w:sz="4" w:space="0" w:color="auto"/>
              <w:bottom w:val="single" w:sz="4" w:space="0" w:color="auto"/>
              <w:right w:val="single" w:sz="4" w:space="0" w:color="auto"/>
            </w:tcBorders>
          </w:tcPr>
          <w:p w14:paraId="38FC6E57" w14:textId="77777777" w:rsidR="00494DDE" w:rsidRPr="00494DDE" w:rsidRDefault="00494DDE" w:rsidP="00390AA7">
            <w:pPr>
              <w:autoSpaceDE w:val="0"/>
              <w:autoSpaceDN w:val="0"/>
              <w:adjustRightInd w:val="0"/>
              <w:jc w:val="center"/>
              <w:rPr>
                <w:sz w:val="20"/>
                <w:szCs w:val="20"/>
              </w:rPr>
            </w:pPr>
            <w:r w:rsidRPr="00494DDE">
              <w:rPr>
                <w:sz w:val="20"/>
                <w:szCs w:val="20"/>
              </w:rPr>
              <w:t>7.3.</w:t>
            </w:r>
          </w:p>
        </w:tc>
        <w:tc>
          <w:tcPr>
            <w:tcW w:w="3855" w:type="dxa"/>
            <w:tcBorders>
              <w:top w:val="single" w:sz="4" w:space="0" w:color="auto"/>
              <w:left w:val="single" w:sz="4" w:space="0" w:color="auto"/>
              <w:bottom w:val="single" w:sz="4" w:space="0" w:color="auto"/>
              <w:right w:val="single" w:sz="4" w:space="0" w:color="auto"/>
            </w:tcBorders>
          </w:tcPr>
          <w:p w14:paraId="4721C2E4" w14:textId="77777777" w:rsidR="00494DDE" w:rsidRPr="00494DDE" w:rsidRDefault="00494DDE" w:rsidP="00390AA7">
            <w:pPr>
              <w:autoSpaceDE w:val="0"/>
              <w:autoSpaceDN w:val="0"/>
              <w:adjustRightInd w:val="0"/>
              <w:rPr>
                <w:sz w:val="20"/>
                <w:szCs w:val="20"/>
              </w:rPr>
            </w:pPr>
            <w:r w:rsidRPr="00494DDE">
              <w:rPr>
                <w:sz w:val="20"/>
                <w:szCs w:val="20"/>
              </w:rPr>
              <w:t>налог для патентной системы налогообложения</w:t>
            </w:r>
          </w:p>
        </w:tc>
        <w:tc>
          <w:tcPr>
            <w:tcW w:w="1617" w:type="dxa"/>
            <w:tcBorders>
              <w:top w:val="single" w:sz="4" w:space="0" w:color="auto"/>
              <w:left w:val="single" w:sz="4" w:space="0" w:color="auto"/>
              <w:bottom w:val="single" w:sz="4" w:space="0" w:color="auto"/>
              <w:right w:val="single" w:sz="4" w:space="0" w:color="auto"/>
            </w:tcBorders>
          </w:tcPr>
          <w:p w14:paraId="753E8303" w14:textId="77777777" w:rsidR="00494DDE" w:rsidRPr="00494DDE" w:rsidRDefault="00494DDE" w:rsidP="00390AA7">
            <w:pPr>
              <w:autoSpaceDE w:val="0"/>
              <w:autoSpaceDN w:val="0"/>
              <w:adjustRightInd w:val="0"/>
              <w:rPr>
                <w:sz w:val="20"/>
                <w:szCs w:val="20"/>
              </w:rPr>
            </w:pPr>
          </w:p>
        </w:tc>
        <w:tc>
          <w:tcPr>
            <w:tcW w:w="1842" w:type="dxa"/>
            <w:tcBorders>
              <w:top w:val="single" w:sz="4" w:space="0" w:color="auto"/>
              <w:left w:val="single" w:sz="4" w:space="0" w:color="auto"/>
              <w:bottom w:val="single" w:sz="4" w:space="0" w:color="auto"/>
              <w:right w:val="single" w:sz="4" w:space="0" w:color="auto"/>
            </w:tcBorders>
          </w:tcPr>
          <w:p w14:paraId="7A34F04A" w14:textId="77777777" w:rsidR="00494DDE" w:rsidRPr="00494DDE" w:rsidRDefault="00494DDE" w:rsidP="00390AA7">
            <w:pPr>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BF33DCB" w14:textId="77777777" w:rsidR="00494DDE" w:rsidRPr="00494DDE" w:rsidRDefault="00494DDE" w:rsidP="00390AA7">
            <w:pPr>
              <w:autoSpaceDE w:val="0"/>
              <w:autoSpaceDN w:val="0"/>
              <w:adjustRightInd w:val="0"/>
              <w:rPr>
                <w:sz w:val="20"/>
                <w:szCs w:val="20"/>
              </w:rPr>
            </w:pPr>
          </w:p>
        </w:tc>
      </w:tr>
      <w:tr w:rsidR="00494DDE" w:rsidRPr="00494DDE" w14:paraId="2851C9E7" w14:textId="77777777" w:rsidTr="00390AA7">
        <w:tc>
          <w:tcPr>
            <w:tcW w:w="624" w:type="dxa"/>
            <w:tcBorders>
              <w:top w:val="single" w:sz="4" w:space="0" w:color="auto"/>
              <w:left w:val="single" w:sz="4" w:space="0" w:color="auto"/>
              <w:bottom w:val="single" w:sz="4" w:space="0" w:color="auto"/>
              <w:right w:val="single" w:sz="4" w:space="0" w:color="auto"/>
            </w:tcBorders>
          </w:tcPr>
          <w:p w14:paraId="30A43094" w14:textId="77777777" w:rsidR="00494DDE" w:rsidRPr="00494DDE" w:rsidRDefault="00494DDE" w:rsidP="00390AA7">
            <w:pPr>
              <w:autoSpaceDE w:val="0"/>
              <w:autoSpaceDN w:val="0"/>
              <w:adjustRightInd w:val="0"/>
              <w:jc w:val="center"/>
              <w:rPr>
                <w:sz w:val="20"/>
                <w:szCs w:val="20"/>
              </w:rPr>
            </w:pPr>
            <w:r w:rsidRPr="00494DDE">
              <w:rPr>
                <w:sz w:val="20"/>
                <w:szCs w:val="20"/>
              </w:rPr>
              <w:t>7.4.</w:t>
            </w:r>
          </w:p>
        </w:tc>
        <w:tc>
          <w:tcPr>
            <w:tcW w:w="3855" w:type="dxa"/>
            <w:tcBorders>
              <w:top w:val="single" w:sz="4" w:space="0" w:color="auto"/>
              <w:left w:val="single" w:sz="4" w:space="0" w:color="auto"/>
              <w:bottom w:val="single" w:sz="4" w:space="0" w:color="auto"/>
              <w:right w:val="single" w:sz="4" w:space="0" w:color="auto"/>
            </w:tcBorders>
          </w:tcPr>
          <w:p w14:paraId="25E85FC8" w14:textId="77777777" w:rsidR="00494DDE" w:rsidRPr="00494DDE" w:rsidRDefault="00494DDE" w:rsidP="00390AA7">
            <w:pPr>
              <w:autoSpaceDE w:val="0"/>
              <w:autoSpaceDN w:val="0"/>
              <w:adjustRightInd w:val="0"/>
              <w:rPr>
                <w:sz w:val="20"/>
                <w:szCs w:val="20"/>
              </w:rPr>
            </w:pPr>
            <w:r w:rsidRPr="00494DDE">
              <w:rPr>
                <w:sz w:val="20"/>
                <w:szCs w:val="20"/>
              </w:rPr>
              <w:t>единый сельскохозяйственный налог</w:t>
            </w:r>
          </w:p>
        </w:tc>
        <w:tc>
          <w:tcPr>
            <w:tcW w:w="1617" w:type="dxa"/>
            <w:tcBorders>
              <w:top w:val="single" w:sz="4" w:space="0" w:color="auto"/>
              <w:left w:val="single" w:sz="4" w:space="0" w:color="auto"/>
              <w:bottom w:val="single" w:sz="4" w:space="0" w:color="auto"/>
              <w:right w:val="single" w:sz="4" w:space="0" w:color="auto"/>
            </w:tcBorders>
          </w:tcPr>
          <w:p w14:paraId="5EAF301B" w14:textId="77777777" w:rsidR="00494DDE" w:rsidRPr="00494DDE" w:rsidRDefault="00494DDE" w:rsidP="00390AA7">
            <w:pPr>
              <w:autoSpaceDE w:val="0"/>
              <w:autoSpaceDN w:val="0"/>
              <w:adjustRightInd w:val="0"/>
              <w:rPr>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1D55B59" w14:textId="77777777" w:rsidR="00494DDE" w:rsidRPr="00494DDE" w:rsidRDefault="00494DDE" w:rsidP="00390AA7">
            <w:pPr>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11E0925" w14:textId="77777777" w:rsidR="00494DDE" w:rsidRPr="00494DDE" w:rsidRDefault="00494DDE" w:rsidP="00390AA7">
            <w:pPr>
              <w:autoSpaceDE w:val="0"/>
              <w:autoSpaceDN w:val="0"/>
              <w:adjustRightInd w:val="0"/>
              <w:rPr>
                <w:sz w:val="20"/>
                <w:szCs w:val="20"/>
              </w:rPr>
            </w:pPr>
          </w:p>
        </w:tc>
      </w:tr>
      <w:tr w:rsidR="00494DDE" w:rsidRPr="00494DDE" w14:paraId="046626D0" w14:textId="77777777" w:rsidTr="00390AA7">
        <w:tc>
          <w:tcPr>
            <w:tcW w:w="624" w:type="dxa"/>
            <w:tcBorders>
              <w:top w:val="single" w:sz="4" w:space="0" w:color="auto"/>
              <w:left w:val="single" w:sz="4" w:space="0" w:color="auto"/>
              <w:bottom w:val="single" w:sz="4" w:space="0" w:color="auto"/>
              <w:right w:val="single" w:sz="4" w:space="0" w:color="auto"/>
            </w:tcBorders>
          </w:tcPr>
          <w:p w14:paraId="64BB7E41" w14:textId="77777777" w:rsidR="00494DDE" w:rsidRPr="00494DDE" w:rsidRDefault="00494DDE" w:rsidP="00390AA7">
            <w:pPr>
              <w:autoSpaceDE w:val="0"/>
              <w:autoSpaceDN w:val="0"/>
              <w:adjustRightInd w:val="0"/>
              <w:jc w:val="center"/>
              <w:rPr>
                <w:sz w:val="20"/>
                <w:szCs w:val="20"/>
              </w:rPr>
            </w:pPr>
            <w:r w:rsidRPr="00494DDE">
              <w:rPr>
                <w:sz w:val="20"/>
                <w:szCs w:val="20"/>
              </w:rPr>
              <w:t>7.5.</w:t>
            </w:r>
          </w:p>
        </w:tc>
        <w:tc>
          <w:tcPr>
            <w:tcW w:w="3855" w:type="dxa"/>
            <w:tcBorders>
              <w:top w:val="single" w:sz="4" w:space="0" w:color="auto"/>
              <w:left w:val="single" w:sz="4" w:space="0" w:color="auto"/>
              <w:bottom w:val="single" w:sz="4" w:space="0" w:color="auto"/>
              <w:right w:val="single" w:sz="4" w:space="0" w:color="auto"/>
            </w:tcBorders>
          </w:tcPr>
          <w:p w14:paraId="07E76D91" w14:textId="77777777" w:rsidR="00494DDE" w:rsidRPr="00494DDE" w:rsidRDefault="00494DDE" w:rsidP="00390AA7">
            <w:pPr>
              <w:autoSpaceDE w:val="0"/>
              <w:autoSpaceDN w:val="0"/>
              <w:adjustRightInd w:val="0"/>
              <w:rPr>
                <w:sz w:val="20"/>
                <w:szCs w:val="20"/>
              </w:rPr>
            </w:pPr>
            <w:r w:rsidRPr="00494DDE">
              <w:rPr>
                <w:sz w:val="20"/>
                <w:szCs w:val="20"/>
              </w:rPr>
              <w:t>земельный налог</w:t>
            </w:r>
          </w:p>
        </w:tc>
        <w:tc>
          <w:tcPr>
            <w:tcW w:w="1617" w:type="dxa"/>
            <w:tcBorders>
              <w:top w:val="single" w:sz="4" w:space="0" w:color="auto"/>
              <w:left w:val="single" w:sz="4" w:space="0" w:color="auto"/>
              <w:bottom w:val="single" w:sz="4" w:space="0" w:color="auto"/>
              <w:right w:val="single" w:sz="4" w:space="0" w:color="auto"/>
            </w:tcBorders>
          </w:tcPr>
          <w:p w14:paraId="54630102" w14:textId="77777777" w:rsidR="00494DDE" w:rsidRPr="00494DDE" w:rsidRDefault="00494DDE" w:rsidP="00390AA7">
            <w:pPr>
              <w:autoSpaceDE w:val="0"/>
              <w:autoSpaceDN w:val="0"/>
              <w:adjustRightInd w:val="0"/>
              <w:rPr>
                <w:sz w:val="20"/>
                <w:szCs w:val="20"/>
              </w:rPr>
            </w:pPr>
          </w:p>
        </w:tc>
        <w:tc>
          <w:tcPr>
            <w:tcW w:w="1842" w:type="dxa"/>
            <w:tcBorders>
              <w:top w:val="single" w:sz="4" w:space="0" w:color="auto"/>
              <w:left w:val="single" w:sz="4" w:space="0" w:color="auto"/>
              <w:bottom w:val="single" w:sz="4" w:space="0" w:color="auto"/>
              <w:right w:val="single" w:sz="4" w:space="0" w:color="auto"/>
            </w:tcBorders>
          </w:tcPr>
          <w:p w14:paraId="752A7F71" w14:textId="77777777" w:rsidR="00494DDE" w:rsidRPr="00494DDE" w:rsidRDefault="00494DDE" w:rsidP="00390AA7">
            <w:pPr>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A680A75" w14:textId="77777777" w:rsidR="00494DDE" w:rsidRPr="00494DDE" w:rsidRDefault="00494DDE" w:rsidP="00390AA7">
            <w:pPr>
              <w:autoSpaceDE w:val="0"/>
              <w:autoSpaceDN w:val="0"/>
              <w:adjustRightInd w:val="0"/>
              <w:rPr>
                <w:sz w:val="20"/>
                <w:szCs w:val="20"/>
              </w:rPr>
            </w:pPr>
          </w:p>
        </w:tc>
      </w:tr>
      <w:tr w:rsidR="00494DDE" w:rsidRPr="00494DDE" w14:paraId="50B87ECC" w14:textId="77777777" w:rsidTr="00390AA7">
        <w:tc>
          <w:tcPr>
            <w:tcW w:w="624" w:type="dxa"/>
            <w:tcBorders>
              <w:top w:val="single" w:sz="4" w:space="0" w:color="auto"/>
              <w:left w:val="single" w:sz="4" w:space="0" w:color="auto"/>
              <w:bottom w:val="single" w:sz="4" w:space="0" w:color="auto"/>
              <w:right w:val="single" w:sz="4" w:space="0" w:color="auto"/>
            </w:tcBorders>
          </w:tcPr>
          <w:p w14:paraId="5DEBBA39" w14:textId="77777777" w:rsidR="00494DDE" w:rsidRPr="00494DDE" w:rsidRDefault="00494DDE" w:rsidP="00390AA7">
            <w:pPr>
              <w:autoSpaceDE w:val="0"/>
              <w:autoSpaceDN w:val="0"/>
              <w:adjustRightInd w:val="0"/>
              <w:jc w:val="center"/>
              <w:rPr>
                <w:sz w:val="20"/>
                <w:szCs w:val="20"/>
              </w:rPr>
            </w:pPr>
            <w:r w:rsidRPr="00494DDE">
              <w:rPr>
                <w:sz w:val="20"/>
                <w:szCs w:val="20"/>
              </w:rPr>
              <w:t>7.6.</w:t>
            </w:r>
          </w:p>
        </w:tc>
        <w:tc>
          <w:tcPr>
            <w:tcW w:w="3855" w:type="dxa"/>
            <w:tcBorders>
              <w:top w:val="single" w:sz="4" w:space="0" w:color="auto"/>
              <w:left w:val="single" w:sz="4" w:space="0" w:color="auto"/>
              <w:bottom w:val="single" w:sz="4" w:space="0" w:color="auto"/>
              <w:right w:val="single" w:sz="4" w:space="0" w:color="auto"/>
            </w:tcBorders>
          </w:tcPr>
          <w:p w14:paraId="3754138B" w14:textId="77777777" w:rsidR="00494DDE" w:rsidRPr="00494DDE" w:rsidRDefault="00494DDE" w:rsidP="00390AA7">
            <w:pPr>
              <w:autoSpaceDE w:val="0"/>
              <w:autoSpaceDN w:val="0"/>
              <w:adjustRightInd w:val="0"/>
              <w:rPr>
                <w:sz w:val="20"/>
                <w:szCs w:val="20"/>
              </w:rPr>
            </w:pPr>
            <w:r w:rsidRPr="00494DDE">
              <w:rPr>
                <w:sz w:val="20"/>
                <w:szCs w:val="20"/>
                <w:shd w:val="clear" w:color="auto" w:fill="FFFFFF"/>
              </w:rPr>
              <w:t xml:space="preserve">налог на профессиональный доход или </w:t>
            </w:r>
            <w:proofErr w:type="spellStart"/>
            <w:r w:rsidRPr="00494DDE">
              <w:rPr>
                <w:sz w:val="20"/>
                <w:szCs w:val="20"/>
                <w:shd w:val="clear" w:color="auto" w:fill="FFFFFF"/>
              </w:rPr>
              <w:t>самозанятость</w:t>
            </w:r>
            <w:proofErr w:type="spellEnd"/>
            <w:r w:rsidRPr="00494DDE">
              <w:rPr>
                <w:sz w:val="20"/>
                <w:szCs w:val="20"/>
                <w:shd w:val="clear" w:color="auto" w:fill="FFFFFF"/>
              </w:rPr>
              <w:t xml:space="preserve"> для </w:t>
            </w:r>
            <w:r w:rsidRPr="00494DDE">
              <w:rPr>
                <w:bCs/>
                <w:sz w:val="20"/>
                <w:szCs w:val="20"/>
                <w:shd w:val="clear" w:color="auto" w:fill="FFFFFF"/>
              </w:rPr>
              <w:t>ИП</w:t>
            </w:r>
            <w:r w:rsidRPr="00494DDE">
              <w:rPr>
                <w:sz w:val="20"/>
                <w:szCs w:val="20"/>
                <w:shd w:val="clear" w:color="auto" w:fill="FFFFFF"/>
              </w:rPr>
              <w:t> без работников</w:t>
            </w:r>
          </w:p>
        </w:tc>
        <w:tc>
          <w:tcPr>
            <w:tcW w:w="1617" w:type="dxa"/>
            <w:tcBorders>
              <w:top w:val="single" w:sz="4" w:space="0" w:color="auto"/>
              <w:left w:val="single" w:sz="4" w:space="0" w:color="auto"/>
              <w:bottom w:val="single" w:sz="4" w:space="0" w:color="auto"/>
              <w:right w:val="single" w:sz="4" w:space="0" w:color="auto"/>
            </w:tcBorders>
          </w:tcPr>
          <w:p w14:paraId="2F7E987C" w14:textId="77777777" w:rsidR="00494DDE" w:rsidRPr="00494DDE" w:rsidRDefault="00494DDE" w:rsidP="00390AA7">
            <w:pPr>
              <w:autoSpaceDE w:val="0"/>
              <w:autoSpaceDN w:val="0"/>
              <w:adjustRightInd w:val="0"/>
              <w:rPr>
                <w:sz w:val="20"/>
                <w:szCs w:val="20"/>
              </w:rPr>
            </w:pPr>
          </w:p>
        </w:tc>
        <w:tc>
          <w:tcPr>
            <w:tcW w:w="1842" w:type="dxa"/>
            <w:tcBorders>
              <w:top w:val="single" w:sz="4" w:space="0" w:color="auto"/>
              <w:left w:val="single" w:sz="4" w:space="0" w:color="auto"/>
              <w:bottom w:val="single" w:sz="4" w:space="0" w:color="auto"/>
              <w:right w:val="single" w:sz="4" w:space="0" w:color="auto"/>
            </w:tcBorders>
          </w:tcPr>
          <w:p w14:paraId="26AC907C" w14:textId="77777777" w:rsidR="00494DDE" w:rsidRPr="00494DDE" w:rsidRDefault="00494DDE" w:rsidP="00390AA7">
            <w:pPr>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52FAACE" w14:textId="77777777" w:rsidR="00494DDE" w:rsidRPr="00494DDE" w:rsidRDefault="00494DDE" w:rsidP="00390AA7">
            <w:pPr>
              <w:autoSpaceDE w:val="0"/>
              <w:autoSpaceDN w:val="0"/>
              <w:adjustRightInd w:val="0"/>
              <w:rPr>
                <w:sz w:val="20"/>
                <w:szCs w:val="20"/>
              </w:rPr>
            </w:pPr>
          </w:p>
        </w:tc>
      </w:tr>
    </w:tbl>
    <w:p w14:paraId="50E52968" w14:textId="77777777" w:rsidR="00494DDE" w:rsidRPr="00494DDE" w:rsidRDefault="00494DDE" w:rsidP="00494DDE">
      <w:pPr>
        <w:autoSpaceDE w:val="0"/>
        <w:autoSpaceDN w:val="0"/>
        <w:adjustRightInd w:val="0"/>
        <w:ind w:firstLine="540"/>
        <w:jc w:val="both"/>
        <w:rPr>
          <w:sz w:val="20"/>
          <w:szCs w:val="20"/>
        </w:rPr>
      </w:pPr>
    </w:p>
    <w:p w14:paraId="027257B2" w14:textId="77777777" w:rsidR="00494DDE" w:rsidRPr="00494DDE" w:rsidRDefault="00494DDE" w:rsidP="00494DDE">
      <w:pPr>
        <w:autoSpaceDE w:val="0"/>
        <w:autoSpaceDN w:val="0"/>
        <w:adjustRightInd w:val="0"/>
        <w:ind w:firstLine="540"/>
        <w:jc w:val="both"/>
        <w:rPr>
          <w:sz w:val="20"/>
          <w:szCs w:val="20"/>
        </w:rPr>
      </w:pPr>
    </w:p>
    <w:p w14:paraId="779B0421" w14:textId="77777777" w:rsidR="00494DDE" w:rsidRPr="00494DDE" w:rsidRDefault="00494DDE" w:rsidP="00494DDE">
      <w:pPr>
        <w:autoSpaceDE w:val="0"/>
        <w:autoSpaceDN w:val="0"/>
        <w:adjustRightInd w:val="0"/>
        <w:ind w:firstLine="540"/>
        <w:jc w:val="both"/>
        <w:rPr>
          <w:sz w:val="20"/>
          <w:szCs w:val="20"/>
        </w:rPr>
      </w:pPr>
      <w:r w:rsidRPr="00494DDE">
        <w:rPr>
          <w:sz w:val="20"/>
          <w:szCs w:val="20"/>
        </w:rPr>
        <w:t>Руководитель организации</w:t>
      </w:r>
    </w:p>
    <w:p w14:paraId="10FA563D" w14:textId="77777777" w:rsidR="00494DDE" w:rsidRPr="00494DDE" w:rsidRDefault="00494DDE" w:rsidP="00494DDE">
      <w:pPr>
        <w:autoSpaceDE w:val="0"/>
        <w:autoSpaceDN w:val="0"/>
        <w:adjustRightInd w:val="0"/>
        <w:ind w:firstLine="540"/>
        <w:jc w:val="both"/>
        <w:rPr>
          <w:sz w:val="20"/>
          <w:szCs w:val="20"/>
        </w:rPr>
      </w:pPr>
      <w:r w:rsidRPr="00494DDE">
        <w:rPr>
          <w:sz w:val="20"/>
          <w:szCs w:val="20"/>
        </w:rPr>
        <w:t>(индивидуальный предприниматель) __________ (______________)</w:t>
      </w:r>
    </w:p>
    <w:p w14:paraId="6ECB0A18" w14:textId="77777777" w:rsidR="00494DDE" w:rsidRPr="00494DDE" w:rsidRDefault="00494DDE" w:rsidP="00494DDE">
      <w:pPr>
        <w:autoSpaceDE w:val="0"/>
        <w:autoSpaceDN w:val="0"/>
        <w:adjustRightInd w:val="0"/>
        <w:ind w:firstLine="540"/>
        <w:jc w:val="both"/>
        <w:rPr>
          <w:sz w:val="20"/>
          <w:szCs w:val="20"/>
        </w:rPr>
      </w:pPr>
    </w:p>
    <w:p w14:paraId="7E4F33CD" w14:textId="77777777" w:rsidR="00494DDE" w:rsidRPr="00494DDE" w:rsidRDefault="00494DDE" w:rsidP="00494DDE">
      <w:pPr>
        <w:autoSpaceDE w:val="0"/>
        <w:autoSpaceDN w:val="0"/>
        <w:adjustRightInd w:val="0"/>
        <w:ind w:firstLine="567"/>
        <w:jc w:val="both"/>
        <w:rPr>
          <w:sz w:val="20"/>
          <w:szCs w:val="20"/>
        </w:rPr>
      </w:pPr>
      <w:r w:rsidRPr="00494DDE">
        <w:rPr>
          <w:sz w:val="20"/>
          <w:szCs w:val="20"/>
        </w:rPr>
        <w:t>М.П.</w:t>
      </w:r>
    </w:p>
    <w:p w14:paraId="3F832DB1" w14:textId="77777777" w:rsidR="00494DDE" w:rsidRPr="00494DDE" w:rsidRDefault="00494DDE" w:rsidP="00494DDE">
      <w:pPr>
        <w:autoSpaceDE w:val="0"/>
        <w:autoSpaceDN w:val="0"/>
        <w:adjustRightInd w:val="0"/>
        <w:ind w:firstLine="567"/>
        <w:jc w:val="both"/>
        <w:rPr>
          <w:sz w:val="20"/>
          <w:szCs w:val="20"/>
        </w:rPr>
      </w:pPr>
      <w:r w:rsidRPr="00494DDE">
        <w:rPr>
          <w:sz w:val="20"/>
          <w:szCs w:val="20"/>
        </w:rPr>
        <w:t>(при наличии)</w:t>
      </w:r>
    </w:p>
    <w:p w14:paraId="267CC0A2" w14:textId="77777777" w:rsidR="00494DDE" w:rsidRPr="00494DDE" w:rsidRDefault="00494DDE" w:rsidP="00494DDE">
      <w:pPr>
        <w:autoSpaceDE w:val="0"/>
        <w:autoSpaceDN w:val="0"/>
        <w:adjustRightInd w:val="0"/>
        <w:ind w:firstLine="567"/>
        <w:jc w:val="both"/>
        <w:rPr>
          <w:sz w:val="20"/>
          <w:szCs w:val="20"/>
        </w:rPr>
      </w:pPr>
      <w:r w:rsidRPr="00494DDE">
        <w:rPr>
          <w:sz w:val="20"/>
          <w:szCs w:val="20"/>
        </w:rPr>
        <w:t>"____" ______________ 20___ г.</w:t>
      </w:r>
    </w:p>
    <w:p w14:paraId="1AF6DED2" w14:textId="77777777" w:rsidR="00494DDE" w:rsidRPr="00494DDE" w:rsidRDefault="00494DDE" w:rsidP="00494DDE">
      <w:pPr>
        <w:autoSpaceDE w:val="0"/>
        <w:autoSpaceDN w:val="0"/>
        <w:adjustRightInd w:val="0"/>
        <w:ind w:firstLine="567"/>
        <w:jc w:val="both"/>
        <w:rPr>
          <w:sz w:val="20"/>
          <w:szCs w:val="20"/>
        </w:rPr>
      </w:pPr>
    </w:p>
    <w:p w14:paraId="0BCEDB36" w14:textId="77777777" w:rsidR="00494DDE" w:rsidRPr="00494DDE" w:rsidRDefault="00494DDE" w:rsidP="00494DDE">
      <w:pPr>
        <w:autoSpaceDE w:val="0"/>
        <w:autoSpaceDN w:val="0"/>
        <w:adjustRightInd w:val="0"/>
        <w:jc w:val="center"/>
        <w:rPr>
          <w:sz w:val="20"/>
          <w:szCs w:val="20"/>
        </w:rPr>
      </w:pPr>
    </w:p>
    <w:p w14:paraId="19BC4D95" w14:textId="77777777" w:rsidR="00494DDE" w:rsidRPr="00494DDE" w:rsidRDefault="00494DDE" w:rsidP="00494DDE">
      <w:pPr>
        <w:autoSpaceDE w:val="0"/>
        <w:autoSpaceDN w:val="0"/>
        <w:adjustRightInd w:val="0"/>
        <w:rPr>
          <w:sz w:val="20"/>
          <w:szCs w:val="20"/>
        </w:rPr>
      </w:pPr>
    </w:p>
    <w:p w14:paraId="67F911FC" w14:textId="77777777" w:rsidR="00494DDE" w:rsidRPr="00494DDE" w:rsidRDefault="00494DDE" w:rsidP="00494DDE">
      <w:pPr>
        <w:autoSpaceDE w:val="0"/>
        <w:autoSpaceDN w:val="0"/>
        <w:adjustRightInd w:val="0"/>
        <w:jc w:val="center"/>
        <w:rPr>
          <w:sz w:val="20"/>
          <w:szCs w:val="20"/>
        </w:rPr>
      </w:pPr>
      <w:r w:rsidRPr="00494DDE">
        <w:rPr>
          <w:sz w:val="20"/>
          <w:szCs w:val="20"/>
        </w:rPr>
        <w:t>Бизнес-план проекта</w:t>
      </w:r>
    </w:p>
    <w:p w14:paraId="5933EDFA" w14:textId="77777777" w:rsidR="00494DDE" w:rsidRPr="00494DDE" w:rsidRDefault="00494DDE" w:rsidP="00494DDE">
      <w:pPr>
        <w:autoSpaceDE w:val="0"/>
        <w:autoSpaceDN w:val="0"/>
        <w:adjustRightInd w:val="0"/>
        <w:jc w:val="both"/>
        <w:rPr>
          <w:sz w:val="20"/>
          <w:szCs w:val="20"/>
        </w:rPr>
      </w:pPr>
    </w:p>
    <w:p w14:paraId="383D6C35" w14:textId="77777777" w:rsidR="00494DDE" w:rsidRPr="00494DDE" w:rsidRDefault="00494DDE" w:rsidP="00494DDE">
      <w:pPr>
        <w:autoSpaceDE w:val="0"/>
        <w:autoSpaceDN w:val="0"/>
        <w:adjustRightInd w:val="0"/>
        <w:jc w:val="both"/>
        <w:rPr>
          <w:sz w:val="20"/>
          <w:szCs w:val="20"/>
        </w:rPr>
      </w:pPr>
      <w:r w:rsidRPr="00494DDE">
        <w:rPr>
          <w:sz w:val="20"/>
          <w:szCs w:val="20"/>
        </w:rPr>
        <w:t>1. Название проекта _________________________________________________________</w:t>
      </w:r>
    </w:p>
    <w:p w14:paraId="276D05AC" w14:textId="77777777" w:rsidR="00494DDE" w:rsidRPr="00494DDE" w:rsidRDefault="00494DDE" w:rsidP="00494DDE">
      <w:pPr>
        <w:autoSpaceDE w:val="0"/>
        <w:autoSpaceDN w:val="0"/>
        <w:adjustRightInd w:val="0"/>
        <w:jc w:val="both"/>
        <w:rPr>
          <w:sz w:val="20"/>
          <w:szCs w:val="20"/>
        </w:rPr>
      </w:pPr>
      <w:r w:rsidRPr="00494DDE">
        <w:rPr>
          <w:sz w:val="20"/>
          <w:szCs w:val="20"/>
        </w:rPr>
        <w:t>___________________________________________________________________________</w:t>
      </w:r>
    </w:p>
    <w:p w14:paraId="1C7F57DA" w14:textId="77777777" w:rsidR="00494DDE" w:rsidRPr="00494DDE" w:rsidRDefault="00494DDE" w:rsidP="00494DDE">
      <w:pPr>
        <w:autoSpaceDE w:val="0"/>
        <w:autoSpaceDN w:val="0"/>
        <w:adjustRightInd w:val="0"/>
        <w:jc w:val="both"/>
        <w:rPr>
          <w:sz w:val="20"/>
          <w:szCs w:val="20"/>
        </w:rPr>
      </w:pPr>
      <w:r w:rsidRPr="00494DDE">
        <w:rPr>
          <w:sz w:val="20"/>
          <w:szCs w:val="20"/>
        </w:rPr>
        <w:t>2. Наименование организации (Ф.И.О. индивидуального предпринимателя)</w:t>
      </w:r>
    </w:p>
    <w:p w14:paraId="5C59FACB" w14:textId="77777777" w:rsidR="00494DDE" w:rsidRPr="00494DDE" w:rsidRDefault="00494DDE" w:rsidP="00494DDE">
      <w:pPr>
        <w:autoSpaceDE w:val="0"/>
        <w:autoSpaceDN w:val="0"/>
        <w:adjustRightInd w:val="0"/>
        <w:jc w:val="both"/>
        <w:rPr>
          <w:sz w:val="20"/>
          <w:szCs w:val="20"/>
        </w:rPr>
      </w:pPr>
      <w:r w:rsidRPr="00494DDE">
        <w:rPr>
          <w:sz w:val="20"/>
          <w:szCs w:val="20"/>
        </w:rPr>
        <w:t>___________________________________________________________________________</w:t>
      </w:r>
    </w:p>
    <w:p w14:paraId="02F72B38" w14:textId="77777777" w:rsidR="00494DDE" w:rsidRPr="00494DDE" w:rsidRDefault="00494DDE" w:rsidP="00494DDE">
      <w:pPr>
        <w:autoSpaceDE w:val="0"/>
        <w:autoSpaceDN w:val="0"/>
        <w:adjustRightInd w:val="0"/>
        <w:jc w:val="both"/>
        <w:rPr>
          <w:sz w:val="20"/>
          <w:szCs w:val="20"/>
        </w:rPr>
      </w:pPr>
      <w:r w:rsidRPr="00494DDE">
        <w:rPr>
          <w:sz w:val="20"/>
          <w:szCs w:val="20"/>
        </w:rPr>
        <w:t>3. Суть проекта _____________________________________________________________</w:t>
      </w:r>
    </w:p>
    <w:p w14:paraId="5F41C547" w14:textId="77777777" w:rsidR="00494DDE" w:rsidRPr="00494DDE" w:rsidRDefault="00494DDE" w:rsidP="00494DDE">
      <w:pPr>
        <w:autoSpaceDE w:val="0"/>
        <w:autoSpaceDN w:val="0"/>
        <w:adjustRightInd w:val="0"/>
        <w:jc w:val="both"/>
        <w:rPr>
          <w:sz w:val="20"/>
          <w:szCs w:val="20"/>
        </w:rPr>
      </w:pPr>
      <w:r w:rsidRPr="00494DDE">
        <w:rPr>
          <w:sz w:val="20"/>
          <w:szCs w:val="20"/>
        </w:rPr>
        <w:t>___________________________________________________________________________</w:t>
      </w:r>
    </w:p>
    <w:p w14:paraId="793A2F00" w14:textId="77777777" w:rsidR="00494DDE" w:rsidRPr="00494DDE" w:rsidRDefault="00494DDE" w:rsidP="00494DDE">
      <w:pPr>
        <w:autoSpaceDE w:val="0"/>
        <w:autoSpaceDN w:val="0"/>
        <w:adjustRightInd w:val="0"/>
        <w:jc w:val="both"/>
        <w:rPr>
          <w:sz w:val="20"/>
          <w:szCs w:val="20"/>
        </w:rPr>
      </w:pPr>
      <w:r w:rsidRPr="00494DDE">
        <w:rPr>
          <w:sz w:val="20"/>
          <w:szCs w:val="20"/>
        </w:rPr>
        <w:t>___________________________________________________________________________</w:t>
      </w:r>
    </w:p>
    <w:p w14:paraId="482A0DA8" w14:textId="77777777" w:rsidR="00494DDE" w:rsidRPr="00494DDE" w:rsidRDefault="00494DDE" w:rsidP="00494DDE">
      <w:pPr>
        <w:autoSpaceDE w:val="0"/>
        <w:autoSpaceDN w:val="0"/>
        <w:adjustRightInd w:val="0"/>
        <w:jc w:val="both"/>
        <w:rPr>
          <w:sz w:val="20"/>
          <w:szCs w:val="20"/>
        </w:rPr>
      </w:pPr>
      <w:r w:rsidRPr="00494DDE">
        <w:rPr>
          <w:sz w:val="20"/>
          <w:szCs w:val="20"/>
        </w:rPr>
        <w:t>___________________________________________________________________________</w:t>
      </w:r>
    </w:p>
    <w:p w14:paraId="105ACD36" w14:textId="77777777" w:rsidR="00494DDE" w:rsidRPr="00494DDE" w:rsidRDefault="00494DDE" w:rsidP="00494DDE">
      <w:pPr>
        <w:autoSpaceDE w:val="0"/>
        <w:autoSpaceDN w:val="0"/>
        <w:adjustRightInd w:val="0"/>
        <w:jc w:val="both"/>
        <w:rPr>
          <w:sz w:val="20"/>
          <w:szCs w:val="20"/>
        </w:rPr>
      </w:pPr>
      <w:r w:rsidRPr="00494DDE">
        <w:rPr>
          <w:sz w:val="20"/>
          <w:szCs w:val="20"/>
        </w:rPr>
        <w:t>4. Сметная стоимость проекта и источники финансирования проекта</w:t>
      </w:r>
    </w:p>
    <w:p w14:paraId="067F48AB" w14:textId="77777777" w:rsidR="00494DDE" w:rsidRPr="00494DDE" w:rsidRDefault="00494DDE" w:rsidP="00494DDE">
      <w:pPr>
        <w:autoSpaceDE w:val="0"/>
        <w:autoSpaceDN w:val="0"/>
        <w:adjustRightInd w:val="0"/>
        <w:jc w:val="both"/>
        <w:rPr>
          <w:sz w:val="20"/>
          <w:szCs w:val="20"/>
        </w:rPr>
      </w:pPr>
      <w:r w:rsidRPr="00494DDE">
        <w:rPr>
          <w:sz w:val="20"/>
          <w:szCs w:val="20"/>
        </w:rPr>
        <w:t>___________________________________________________________________________</w:t>
      </w:r>
    </w:p>
    <w:p w14:paraId="5C137680" w14:textId="77777777" w:rsidR="00494DDE" w:rsidRPr="00494DDE" w:rsidRDefault="00494DDE" w:rsidP="00494DDE">
      <w:pPr>
        <w:autoSpaceDE w:val="0"/>
        <w:autoSpaceDN w:val="0"/>
        <w:adjustRightInd w:val="0"/>
        <w:jc w:val="both"/>
        <w:rPr>
          <w:sz w:val="20"/>
          <w:szCs w:val="20"/>
        </w:rPr>
      </w:pPr>
      <w:r w:rsidRPr="00494DDE">
        <w:rPr>
          <w:sz w:val="20"/>
          <w:szCs w:val="20"/>
        </w:rPr>
        <w:t>___________________________________________________________________________</w:t>
      </w:r>
    </w:p>
    <w:p w14:paraId="71B5F70C" w14:textId="77777777" w:rsidR="00494DDE" w:rsidRPr="00494DDE" w:rsidRDefault="00494DDE" w:rsidP="00494DDE">
      <w:pPr>
        <w:autoSpaceDE w:val="0"/>
        <w:autoSpaceDN w:val="0"/>
        <w:adjustRightInd w:val="0"/>
        <w:jc w:val="both"/>
        <w:rPr>
          <w:sz w:val="20"/>
          <w:szCs w:val="20"/>
        </w:rPr>
      </w:pPr>
      <w:r w:rsidRPr="00494DDE">
        <w:rPr>
          <w:sz w:val="20"/>
          <w:szCs w:val="20"/>
        </w:rPr>
        <w:lastRenderedPageBreak/>
        <w:t>5. Начало реализации предпринимательского проекта</w:t>
      </w:r>
    </w:p>
    <w:p w14:paraId="6CD36C6F" w14:textId="77777777" w:rsidR="00494DDE" w:rsidRPr="00494DDE" w:rsidRDefault="00494DDE" w:rsidP="00494DDE">
      <w:pPr>
        <w:autoSpaceDE w:val="0"/>
        <w:autoSpaceDN w:val="0"/>
        <w:adjustRightInd w:val="0"/>
        <w:jc w:val="both"/>
        <w:rPr>
          <w:sz w:val="20"/>
          <w:szCs w:val="20"/>
        </w:rPr>
      </w:pPr>
      <w:r w:rsidRPr="00494DDE">
        <w:rPr>
          <w:sz w:val="20"/>
          <w:szCs w:val="20"/>
        </w:rPr>
        <w:t>___________________________________________________________________________</w:t>
      </w:r>
    </w:p>
    <w:p w14:paraId="05F3DFE1" w14:textId="77777777" w:rsidR="00494DDE" w:rsidRPr="00494DDE" w:rsidRDefault="00494DDE" w:rsidP="00494DDE">
      <w:pPr>
        <w:autoSpaceDE w:val="0"/>
        <w:autoSpaceDN w:val="0"/>
        <w:adjustRightInd w:val="0"/>
        <w:jc w:val="both"/>
        <w:rPr>
          <w:sz w:val="20"/>
          <w:szCs w:val="20"/>
        </w:rPr>
      </w:pPr>
      <w:r w:rsidRPr="00494DDE">
        <w:rPr>
          <w:sz w:val="20"/>
          <w:szCs w:val="20"/>
        </w:rPr>
        <w:t>6. Срок окупаемости инвестиционных затрат (затрат по смете)</w:t>
      </w:r>
    </w:p>
    <w:p w14:paraId="77E07075" w14:textId="77777777" w:rsidR="00494DDE" w:rsidRPr="00494DDE" w:rsidRDefault="00494DDE" w:rsidP="00494DDE">
      <w:pPr>
        <w:autoSpaceDE w:val="0"/>
        <w:autoSpaceDN w:val="0"/>
        <w:adjustRightInd w:val="0"/>
        <w:jc w:val="both"/>
        <w:rPr>
          <w:sz w:val="20"/>
          <w:szCs w:val="20"/>
        </w:rPr>
      </w:pPr>
      <w:r w:rsidRPr="00494DDE">
        <w:rPr>
          <w:sz w:val="20"/>
          <w:szCs w:val="20"/>
        </w:rPr>
        <w:t>___________________________________________________________________________</w:t>
      </w:r>
    </w:p>
    <w:p w14:paraId="784741C5" w14:textId="77777777" w:rsidR="00494DDE" w:rsidRPr="00494DDE" w:rsidRDefault="00494DDE" w:rsidP="00494DDE">
      <w:pPr>
        <w:autoSpaceDE w:val="0"/>
        <w:autoSpaceDN w:val="0"/>
        <w:adjustRightInd w:val="0"/>
        <w:jc w:val="both"/>
        <w:rPr>
          <w:sz w:val="20"/>
          <w:szCs w:val="20"/>
        </w:rPr>
      </w:pPr>
      <w:r w:rsidRPr="00494DDE">
        <w:rPr>
          <w:sz w:val="20"/>
          <w:szCs w:val="20"/>
        </w:rPr>
        <w:t>7. Затраты на реализацию проекта</w:t>
      </w:r>
    </w:p>
    <w:p w14:paraId="60B319C7" w14:textId="77777777" w:rsidR="00494DDE" w:rsidRPr="00494DDE" w:rsidRDefault="00494DDE" w:rsidP="00494DDE">
      <w:pPr>
        <w:autoSpaceDE w:val="0"/>
        <w:autoSpaceDN w:val="0"/>
        <w:adjustRightInd w:val="0"/>
        <w:ind w:firstLine="54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7088"/>
        <w:gridCol w:w="2268"/>
      </w:tblGrid>
      <w:tr w:rsidR="00494DDE" w:rsidRPr="00494DDE" w14:paraId="1C22878B" w14:textId="77777777" w:rsidTr="00390AA7">
        <w:tc>
          <w:tcPr>
            <w:tcW w:w="9923" w:type="dxa"/>
            <w:gridSpan w:val="3"/>
            <w:tcBorders>
              <w:top w:val="single" w:sz="4" w:space="0" w:color="auto"/>
              <w:left w:val="single" w:sz="4" w:space="0" w:color="auto"/>
              <w:bottom w:val="single" w:sz="4" w:space="0" w:color="auto"/>
              <w:right w:val="single" w:sz="4" w:space="0" w:color="auto"/>
            </w:tcBorders>
          </w:tcPr>
          <w:p w14:paraId="51F0C0D5" w14:textId="77777777" w:rsidR="00494DDE" w:rsidRPr="00494DDE" w:rsidRDefault="00494DDE" w:rsidP="00390AA7">
            <w:pPr>
              <w:autoSpaceDE w:val="0"/>
              <w:autoSpaceDN w:val="0"/>
              <w:adjustRightInd w:val="0"/>
              <w:jc w:val="center"/>
              <w:rPr>
                <w:sz w:val="20"/>
                <w:szCs w:val="20"/>
              </w:rPr>
            </w:pPr>
            <w:r w:rsidRPr="00494DDE">
              <w:rPr>
                <w:sz w:val="20"/>
                <w:szCs w:val="20"/>
              </w:rPr>
              <w:t>Фактические расходы</w:t>
            </w:r>
          </w:p>
        </w:tc>
      </w:tr>
      <w:tr w:rsidR="00494DDE" w:rsidRPr="00494DDE" w14:paraId="4C96ADDB" w14:textId="77777777" w:rsidTr="00390AA7">
        <w:tc>
          <w:tcPr>
            <w:tcW w:w="567" w:type="dxa"/>
            <w:tcBorders>
              <w:top w:val="single" w:sz="4" w:space="0" w:color="auto"/>
              <w:left w:val="single" w:sz="4" w:space="0" w:color="auto"/>
              <w:bottom w:val="single" w:sz="4" w:space="0" w:color="auto"/>
              <w:right w:val="single" w:sz="4" w:space="0" w:color="auto"/>
            </w:tcBorders>
            <w:vAlign w:val="center"/>
          </w:tcPr>
          <w:p w14:paraId="73B6A301" w14:textId="77777777" w:rsidR="00494DDE" w:rsidRPr="00494DDE" w:rsidRDefault="00494DDE" w:rsidP="00390AA7">
            <w:pPr>
              <w:autoSpaceDE w:val="0"/>
              <w:autoSpaceDN w:val="0"/>
              <w:adjustRightInd w:val="0"/>
              <w:jc w:val="center"/>
              <w:rPr>
                <w:sz w:val="20"/>
                <w:szCs w:val="20"/>
              </w:rPr>
            </w:pPr>
            <w:r w:rsidRPr="00494DDE">
              <w:rPr>
                <w:sz w:val="20"/>
                <w:szCs w:val="20"/>
              </w:rPr>
              <w:t>N п/п</w:t>
            </w:r>
          </w:p>
        </w:tc>
        <w:tc>
          <w:tcPr>
            <w:tcW w:w="7088" w:type="dxa"/>
            <w:tcBorders>
              <w:top w:val="single" w:sz="4" w:space="0" w:color="auto"/>
              <w:left w:val="single" w:sz="4" w:space="0" w:color="auto"/>
              <w:bottom w:val="single" w:sz="4" w:space="0" w:color="auto"/>
              <w:right w:val="single" w:sz="4" w:space="0" w:color="auto"/>
            </w:tcBorders>
            <w:vAlign w:val="center"/>
          </w:tcPr>
          <w:p w14:paraId="40985074" w14:textId="77777777" w:rsidR="00494DDE" w:rsidRPr="00494DDE" w:rsidRDefault="00494DDE" w:rsidP="00390AA7">
            <w:pPr>
              <w:autoSpaceDE w:val="0"/>
              <w:autoSpaceDN w:val="0"/>
              <w:adjustRightInd w:val="0"/>
              <w:jc w:val="center"/>
              <w:rPr>
                <w:sz w:val="20"/>
                <w:szCs w:val="20"/>
              </w:rPr>
            </w:pPr>
            <w:r w:rsidRPr="00494DDE">
              <w:rPr>
                <w:sz w:val="20"/>
                <w:szCs w:val="20"/>
              </w:rPr>
              <w:t>Наименование</w:t>
            </w:r>
          </w:p>
        </w:tc>
        <w:tc>
          <w:tcPr>
            <w:tcW w:w="2268" w:type="dxa"/>
            <w:tcBorders>
              <w:top w:val="single" w:sz="4" w:space="0" w:color="auto"/>
              <w:left w:val="single" w:sz="4" w:space="0" w:color="auto"/>
              <w:bottom w:val="single" w:sz="4" w:space="0" w:color="auto"/>
              <w:right w:val="single" w:sz="4" w:space="0" w:color="auto"/>
            </w:tcBorders>
            <w:vAlign w:val="center"/>
          </w:tcPr>
          <w:p w14:paraId="2E534BFB" w14:textId="77777777" w:rsidR="00494DDE" w:rsidRPr="00494DDE" w:rsidRDefault="00494DDE" w:rsidP="00390AA7">
            <w:pPr>
              <w:autoSpaceDE w:val="0"/>
              <w:autoSpaceDN w:val="0"/>
              <w:adjustRightInd w:val="0"/>
              <w:jc w:val="center"/>
              <w:rPr>
                <w:sz w:val="20"/>
                <w:szCs w:val="20"/>
              </w:rPr>
            </w:pPr>
            <w:r w:rsidRPr="00494DDE">
              <w:rPr>
                <w:sz w:val="20"/>
                <w:szCs w:val="20"/>
              </w:rPr>
              <w:t>Сумма, руб.</w:t>
            </w:r>
          </w:p>
        </w:tc>
      </w:tr>
      <w:tr w:rsidR="00494DDE" w:rsidRPr="00494DDE" w14:paraId="4BDFA060" w14:textId="77777777" w:rsidTr="00390AA7">
        <w:tc>
          <w:tcPr>
            <w:tcW w:w="567" w:type="dxa"/>
            <w:tcBorders>
              <w:top w:val="single" w:sz="4" w:space="0" w:color="auto"/>
              <w:left w:val="single" w:sz="4" w:space="0" w:color="auto"/>
              <w:bottom w:val="single" w:sz="4" w:space="0" w:color="auto"/>
              <w:right w:val="single" w:sz="4" w:space="0" w:color="auto"/>
            </w:tcBorders>
          </w:tcPr>
          <w:p w14:paraId="4B9883F3" w14:textId="77777777" w:rsidR="00494DDE" w:rsidRPr="00494DDE" w:rsidRDefault="00494DDE" w:rsidP="00390AA7">
            <w:pPr>
              <w:autoSpaceDE w:val="0"/>
              <w:autoSpaceDN w:val="0"/>
              <w:adjustRightInd w:val="0"/>
              <w:jc w:val="center"/>
              <w:rPr>
                <w:sz w:val="20"/>
                <w:szCs w:val="20"/>
              </w:rPr>
            </w:pPr>
            <w:r w:rsidRPr="00494DDE">
              <w:rPr>
                <w:sz w:val="20"/>
                <w:szCs w:val="20"/>
              </w:rPr>
              <w:t>1.</w:t>
            </w:r>
          </w:p>
        </w:tc>
        <w:tc>
          <w:tcPr>
            <w:tcW w:w="7088" w:type="dxa"/>
            <w:tcBorders>
              <w:top w:val="single" w:sz="4" w:space="0" w:color="auto"/>
              <w:left w:val="single" w:sz="4" w:space="0" w:color="auto"/>
              <w:bottom w:val="single" w:sz="4" w:space="0" w:color="auto"/>
              <w:right w:val="single" w:sz="4" w:space="0" w:color="auto"/>
            </w:tcBorders>
          </w:tcPr>
          <w:p w14:paraId="350ACF81" w14:textId="77777777" w:rsidR="00494DDE" w:rsidRPr="00494DDE" w:rsidRDefault="00494DDE" w:rsidP="00390AA7">
            <w:pPr>
              <w:autoSpaceDE w:val="0"/>
              <w:autoSpaceDN w:val="0"/>
              <w:adjustRightInd w:val="0"/>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AC7539D" w14:textId="77777777" w:rsidR="00494DDE" w:rsidRPr="00494DDE" w:rsidRDefault="00494DDE" w:rsidP="00390AA7">
            <w:pPr>
              <w:autoSpaceDE w:val="0"/>
              <w:autoSpaceDN w:val="0"/>
              <w:adjustRightInd w:val="0"/>
              <w:jc w:val="center"/>
              <w:rPr>
                <w:sz w:val="20"/>
                <w:szCs w:val="20"/>
              </w:rPr>
            </w:pPr>
          </w:p>
        </w:tc>
      </w:tr>
      <w:tr w:rsidR="00494DDE" w:rsidRPr="00494DDE" w14:paraId="6B8916A3" w14:textId="77777777" w:rsidTr="00390AA7">
        <w:tc>
          <w:tcPr>
            <w:tcW w:w="567" w:type="dxa"/>
            <w:tcBorders>
              <w:top w:val="single" w:sz="4" w:space="0" w:color="auto"/>
              <w:left w:val="single" w:sz="4" w:space="0" w:color="auto"/>
              <w:bottom w:val="single" w:sz="4" w:space="0" w:color="auto"/>
              <w:right w:val="single" w:sz="4" w:space="0" w:color="auto"/>
            </w:tcBorders>
          </w:tcPr>
          <w:p w14:paraId="5D1863E8" w14:textId="77777777" w:rsidR="00494DDE" w:rsidRPr="00494DDE" w:rsidRDefault="00494DDE" w:rsidP="00390AA7">
            <w:pPr>
              <w:autoSpaceDE w:val="0"/>
              <w:autoSpaceDN w:val="0"/>
              <w:adjustRightInd w:val="0"/>
              <w:jc w:val="center"/>
              <w:rPr>
                <w:sz w:val="20"/>
                <w:szCs w:val="20"/>
              </w:rPr>
            </w:pPr>
            <w:r w:rsidRPr="00494DDE">
              <w:rPr>
                <w:sz w:val="20"/>
                <w:szCs w:val="20"/>
              </w:rPr>
              <w:t>2.</w:t>
            </w:r>
          </w:p>
        </w:tc>
        <w:tc>
          <w:tcPr>
            <w:tcW w:w="7088" w:type="dxa"/>
            <w:tcBorders>
              <w:top w:val="single" w:sz="4" w:space="0" w:color="auto"/>
              <w:left w:val="single" w:sz="4" w:space="0" w:color="auto"/>
              <w:bottom w:val="single" w:sz="4" w:space="0" w:color="auto"/>
              <w:right w:val="single" w:sz="4" w:space="0" w:color="auto"/>
            </w:tcBorders>
          </w:tcPr>
          <w:p w14:paraId="0BBD9DBE" w14:textId="77777777" w:rsidR="00494DDE" w:rsidRPr="00494DDE" w:rsidRDefault="00494DDE" w:rsidP="00390AA7">
            <w:pPr>
              <w:autoSpaceDE w:val="0"/>
              <w:autoSpaceDN w:val="0"/>
              <w:adjustRightInd w:val="0"/>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4592911" w14:textId="77777777" w:rsidR="00494DDE" w:rsidRPr="00494DDE" w:rsidRDefault="00494DDE" w:rsidP="00390AA7">
            <w:pPr>
              <w:autoSpaceDE w:val="0"/>
              <w:autoSpaceDN w:val="0"/>
              <w:adjustRightInd w:val="0"/>
              <w:jc w:val="center"/>
              <w:rPr>
                <w:sz w:val="20"/>
                <w:szCs w:val="20"/>
              </w:rPr>
            </w:pPr>
          </w:p>
        </w:tc>
      </w:tr>
      <w:tr w:rsidR="00494DDE" w:rsidRPr="00494DDE" w14:paraId="403383ED" w14:textId="77777777" w:rsidTr="00390AA7">
        <w:tc>
          <w:tcPr>
            <w:tcW w:w="567" w:type="dxa"/>
            <w:tcBorders>
              <w:top w:val="single" w:sz="4" w:space="0" w:color="auto"/>
              <w:left w:val="single" w:sz="4" w:space="0" w:color="auto"/>
              <w:bottom w:val="single" w:sz="4" w:space="0" w:color="auto"/>
              <w:right w:val="single" w:sz="4" w:space="0" w:color="auto"/>
            </w:tcBorders>
          </w:tcPr>
          <w:p w14:paraId="05366487" w14:textId="77777777" w:rsidR="00494DDE" w:rsidRPr="00494DDE" w:rsidRDefault="00494DDE" w:rsidP="00390AA7">
            <w:pPr>
              <w:autoSpaceDE w:val="0"/>
              <w:autoSpaceDN w:val="0"/>
              <w:adjustRightInd w:val="0"/>
              <w:jc w:val="center"/>
              <w:rPr>
                <w:sz w:val="20"/>
                <w:szCs w:val="20"/>
              </w:rPr>
            </w:pPr>
            <w:r w:rsidRPr="00494DDE">
              <w:rPr>
                <w:sz w:val="20"/>
                <w:szCs w:val="20"/>
              </w:rPr>
              <w:t>3.</w:t>
            </w:r>
          </w:p>
        </w:tc>
        <w:tc>
          <w:tcPr>
            <w:tcW w:w="7088" w:type="dxa"/>
            <w:tcBorders>
              <w:top w:val="single" w:sz="4" w:space="0" w:color="auto"/>
              <w:left w:val="single" w:sz="4" w:space="0" w:color="auto"/>
              <w:bottom w:val="single" w:sz="4" w:space="0" w:color="auto"/>
              <w:right w:val="single" w:sz="4" w:space="0" w:color="auto"/>
            </w:tcBorders>
          </w:tcPr>
          <w:p w14:paraId="12BB4585" w14:textId="77777777" w:rsidR="00494DDE" w:rsidRPr="00494DDE" w:rsidRDefault="00494DDE" w:rsidP="00390AA7">
            <w:pPr>
              <w:autoSpaceDE w:val="0"/>
              <w:autoSpaceDN w:val="0"/>
              <w:adjustRightInd w:val="0"/>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566B4D1" w14:textId="77777777" w:rsidR="00494DDE" w:rsidRPr="00494DDE" w:rsidRDefault="00494DDE" w:rsidP="00390AA7">
            <w:pPr>
              <w:autoSpaceDE w:val="0"/>
              <w:autoSpaceDN w:val="0"/>
              <w:adjustRightInd w:val="0"/>
              <w:jc w:val="center"/>
              <w:rPr>
                <w:sz w:val="20"/>
                <w:szCs w:val="20"/>
              </w:rPr>
            </w:pPr>
          </w:p>
        </w:tc>
      </w:tr>
      <w:tr w:rsidR="00494DDE" w:rsidRPr="00494DDE" w14:paraId="04F2AA65" w14:textId="77777777" w:rsidTr="00390AA7">
        <w:tc>
          <w:tcPr>
            <w:tcW w:w="7655" w:type="dxa"/>
            <w:gridSpan w:val="2"/>
            <w:tcBorders>
              <w:top w:val="single" w:sz="4" w:space="0" w:color="auto"/>
              <w:left w:val="single" w:sz="4" w:space="0" w:color="auto"/>
              <w:bottom w:val="single" w:sz="4" w:space="0" w:color="auto"/>
              <w:right w:val="single" w:sz="4" w:space="0" w:color="auto"/>
            </w:tcBorders>
          </w:tcPr>
          <w:p w14:paraId="1358F850" w14:textId="77777777" w:rsidR="00494DDE" w:rsidRPr="00494DDE" w:rsidRDefault="00494DDE" w:rsidP="00390AA7">
            <w:pPr>
              <w:autoSpaceDE w:val="0"/>
              <w:autoSpaceDN w:val="0"/>
              <w:adjustRightInd w:val="0"/>
              <w:jc w:val="right"/>
              <w:rPr>
                <w:sz w:val="20"/>
                <w:szCs w:val="20"/>
              </w:rPr>
            </w:pPr>
            <w:r w:rsidRPr="00494DDE">
              <w:rPr>
                <w:sz w:val="20"/>
                <w:szCs w:val="20"/>
              </w:rPr>
              <w:t>Итого</w:t>
            </w:r>
          </w:p>
        </w:tc>
        <w:tc>
          <w:tcPr>
            <w:tcW w:w="2268" w:type="dxa"/>
            <w:tcBorders>
              <w:top w:val="single" w:sz="4" w:space="0" w:color="auto"/>
              <w:left w:val="single" w:sz="4" w:space="0" w:color="auto"/>
              <w:bottom w:val="single" w:sz="4" w:space="0" w:color="auto"/>
              <w:right w:val="single" w:sz="4" w:space="0" w:color="auto"/>
            </w:tcBorders>
          </w:tcPr>
          <w:p w14:paraId="573AC70A" w14:textId="77777777" w:rsidR="00494DDE" w:rsidRPr="00494DDE" w:rsidRDefault="00494DDE" w:rsidP="00390AA7">
            <w:pPr>
              <w:autoSpaceDE w:val="0"/>
              <w:autoSpaceDN w:val="0"/>
              <w:adjustRightInd w:val="0"/>
              <w:jc w:val="center"/>
              <w:rPr>
                <w:sz w:val="20"/>
                <w:szCs w:val="20"/>
              </w:rPr>
            </w:pPr>
          </w:p>
        </w:tc>
      </w:tr>
      <w:tr w:rsidR="00494DDE" w:rsidRPr="00494DDE" w14:paraId="76C6B23D" w14:textId="77777777" w:rsidTr="00390AA7">
        <w:tc>
          <w:tcPr>
            <w:tcW w:w="9923" w:type="dxa"/>
            <w:gridSpan w:val="3"/>
            <w:tcBorders>
              <w:top w:val="single" w:sz="4" w:space="0" w:color="auto"/>
              <w:left w:val="single" w:sz="4" w:space="0" w:color="auto"/>
              <w:bottom w:val="single" w:sz="4" w:space="0" w:color="auto"/>
              <w:right w:val="single" w:sz="4" w:space="0" w:color="auto"/>
            </w:tcBorders>
          </w:tcPr>
          <w:p w14:paraId="6C7F9D69" w14:textId="77777777" w:rsidR="00494DDE" w:rsidRPr="00494DDE" w:rsidRDefault="00494DDE" w:rsidP="00390AA7">
            <w:pPr>
              <w:autoSpaceDE w:val="0"/>
              <w:autoSpaceDN w:val="0"/>
              <w:adjustRightInd w:val="0"/>
              <w:jc w:val="center"/>
              <w:rPr>
                <w:sz w:val="20"/>
                <w:szCs w:val="20"/>
              </w:rPr>
            </w:pPr>
            <w:r w:rsidRPr="00494DDE">
              <w:rPr>
                <w:sz w:val="20"/>
                <w:szCs w:val="20"/>
              </w:rPr>
              <w:t>Планируемые расходы</w:t>
            </w:r>
          </w:p>
        </w:tc>
      </w:tr>
      <w:tr w:rsidR="00494DDE" w:rsidRPr="00494DDE" w14:paraId="15B21E4F" w14:textId="77777777" w:rsidTr="00390AA7">
        <w:tc>
          <w:tcPr>
            <w:tcW w:w="567" w:type="dxa"/>
            <w:tcBorders>
              <w:top w:val="single" w:sz="4" w:space="0" w:color="auto"/>
              <w:left w:val="single" w:sz="4" w:space="0" w:color="auto"/>
              <w:bottom w:val="single" w:sz="4" w:space="0" w:color="auto"/>
              <w:right w:val="single" w:sz="4" w:space="0" w:color="auto"/>
            </w:tcBorders>
            <w:vAlign w:val="center"/>
          </w:tcPr>
          <w:p w14:paraId="3FB0B9FB" w14:textId="77777777" w:rsidR="00494DDE" w:rsidRPr="00494DDE" w:rsidRDefault="00494DDE" w:rsidP="00390AA7">
            <w:pPr>
              <w:autoSpaceDE w:val="0"/>
              <w:autoSpaceDN w:val="0"/>
              <w:adjustRightInd w:val="0"/>
              <w:jc w:val="center"/>
              <w:rPr>
                <w:sz w:val="20"/>
                <w:szCs w:val="20"/>
              </w:rPr>
            </w:pPr>
            <w:r w:rsidRPr="00494DDE">
              <w:rPr>
                <w:sz w:val="20"/>
                <w:szCs w:val="20"/>
              </w:rPr>
              <w:t>N п/п</w:t>
            </w:r>
          </w:p>
        </w:tc>
        <w:tc>
          <w:tcPr>
            <w:tcW w:w="7088" w:type="dxa"/>
            <w:tcBorders>
              <w:top w:val="single" w:sz="4" w:space="0" w:color="auto"/>
              <w:left w:val="single" w:sz="4" w:space="0" w:color="auto"/>
              <w:bottom w:val="single" w:sz="4" w:space="0" w:color="auto"/>
              <w:right w:val="single" w:sz="4" w:space="0" w:color="auto"/>
            </w:tcBorders>
            <w:vAlign w:val="center"/>
          </w:tcPr>
          <w:p w14:paraId="79DBBAB5" w14:textId="77777777" w:rsidR="00494DDE" w:rsidRPr="00494DDE" w:rsidRDefault="00494DDE" w:rsidP="00390AA7">
            <w:pPr>
              <w:autoSpaceDE w:val="0"/>
              <w:autoSpaceDN w:val="0"/>
              <w:adjustRightInd w:val="0"/>
              <w:jc w:val="center"/>
              <w:rPr>
                <w:sz w:val="20"/>
                <w:szCs w:val="20"/>
              </w:rPr>
            </w:pPr>
            <w:r w:rsidRPr="00494DDE">
              <w:rPr>
                <w:sz w:val="20"/>
                <w:szCs w:val="20"/>
              </w:rPr>
              <w:t>Наименование</w:t>
            </w:r>
          </w:p>
        </w:tc>
        <w:tc>
          <w:tcPr>
            <w:tcW w:w="2268" w:type="dxa"/>
            <w:tcBorders>
              <w:top w:val="single" w:sz="4" w:space="0" w:color="auto"/>
              <w:left w:val="single" w:sz="4" w:space="0" w:color="auto"/>
              <w:bottom w:val="single" w:sz="4" w:space="0" w:color="auto"/>
              <w:right w:val="single" w:sz="4" w:space="0" w:color="auto"/>
            </w:tcBorders>
            <w:vAlign w:val="center"/>
          </w:tcPr>
          <w:p w14:paraId="7D969A80" w14:textId="77777777" w:rsidR="00494DDE" w:rsidRPr="00494DDE" w:rsidRDefault="00494DDE" w:rsidP="00390AA7">
            <w:pPr>
              <w:autoSpaceDE w:val="0"/>
              <w:autoSpaceDN w:val="0"/>
              <w:adjustRightInd w:val="0"/>
              <w:jc w:val="center"/>
              <w:rPr>
                <w:sz w:val="20"/>
                <w:szCs w:val="20"/>
              </w:rPr>
            </w:pPr>
            <w:r w:rsidRPr="00494DDE">
              <w:rPr>
                <w:sz w:val="20"/>
                <w:szCs w:val="20"/>
              </w:rPr>
              <w:t>Сумма, руб.</w:t>
            </w:r>
          </w:p>
        </w:tc>
      </w:tr>
      <w:tr w:rsidR="00494DDE" w:rsidRPr="00494DDE" w14:paraId="01A091CB" w14:textId="77777777" w:rsidTr="00390AA7">
        <w:tc>
          <w:tcPr>
            <w:tcW w:w="567" w:type="dxa"/>
            <w:tcBorders>
              <w:top w:val="single" w:sz="4" w:space="0" w:color="auto"/>
              <w:left w:val="single" w:sz="4" w:space="0" w:color="auto"/>
              <w:bottom w:val="single" w:sz="4" w:space="0" w:color="auto"/>
              <w:right w:val="single" w:sz="4" w:space="0" w:color="auto"/>
            </w:tcBorders>
          </w:tcPr>
          <w:p w14:paraId="6D416F46" w14:textId="77777777" w:rsidR="00494DDE" w:rsidRPr="00494DDE" w:rsidRDefault="00494DDE" w:rsidP="00390AA7">
            <w:pPr>
              <w:autoSpaceDE w:val="0"/>
              <w:autoSpaceDN w:val="0"/>
              <w:adjustRightInd w:val="0"/>
              <w:jc w:val="center"/>
              <w:rPr>
                <w:sz w:val="20"/>
                <w:szCs w:val="20"/>
              </w:rPr>
            </w:pPr>
            <w:r w:rsidRPr="00494DDE">
              <w:rPr>
                <w:sz w:val="20"/>
                <w:szCs w:val="20"/>
              </w:rPr>
              <w:t>1.</w:t>
            </w:r>
          </w:p>
        </w:tc>
        <w:tc>
          <w:tcPr>
            <w:tcW w:w="7088" w:type="dxa"/>
            <w:tcBorders>
              <w:top w:val="single" w:sz="4" w:space="0" w:color="auto"/>
              <w:left w:val="single" w:sz="4" w:space="0" w:color="auto"/>
              <w:bottom w:val="single" w:sz="4" w:space="0" w:color="auto"/>
              <w:right w:val="single" w:sz="4" w:space="0" w:color="auto"/>
            </w:tcBorders>
          </w:tcPr>
          <w:p w14:paraId="0256C193" w14:textId="77777777" w:rsidR="00494DDE" w:rsidRPr="00494DDE" w:rsidRDefault="00494DDE" w:rsidP="00390AA7">
            <w:pPr>
              <w:autoSpaceDE w:val="0"/>
              <w:autoSpaceDN w:val="0"/>
              <w:adjustRightInd w:val="0"/>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54CE2AB" w14:textId="77777777" w:rsidR="00494DDE" w:rsidRPr="00494DDE" w:rsidRDefault="00494DDE" w:rsidP="00390AA7">
            <w:pPr>
              <w:autoSpaceDE w:val="0"/>
              <w:autoSpaceDN w:val="0"/>
              <w:adjustRightInd w:val="0"/>
              <w:jc w:val="center"/>
              <w:rPr>
                <w:sz w:val="20"/>
                <w:szCs w:val="20"/>
              </w:rPr>
            </w:pPr>
          </w:p>
        </w:tc>
      </w:tr>
      <w:tr w:rsidR="00494DDE" w:rsidRPr="00494DDE" w14:paraId="4FBA1931" w14:textId="77777777" w:rsidTr="00390AA7">
        <w:tc>
          <w:tcPr>
            <w:tcW w:w="567" w:type="dxa"/>
            <w:tcBorders>
              <w:top w:val="single" w:sz="4" w:space="0" w:color="auto"/>
              <w:left w:val="single" w:sz="4" w:space="0" w:color="auto"/>
              <w:bottom w:val="single" w:sz="4" w:space="0" w:color="auto"/>
              <w:right w:val="single" w:sz="4" w:space="0" w:color="auto"/>
            </w:tcBorders>
          </w:tcPr>
          <w:p w14:paraId="0805D0CC" w14:textId="77777777" w:rsidR="00494DDE" w:rsidRPr="00494DDE" w:rsidRDefault="00494DDE" w:rsidP="00390AA7">
            <w:pPr>
              <w:autoSpaceDE w:val="0"/>
              <w:autoSpaceDN w:val="0"/>
              <w:adjustRightInd w:val="0"/>
              <w:jc w:val="center"/>
              <w:rPr>
                <w:sz w:val="20"/>
                <w:szCs w:val="20"/>
              </w:rPr>
            </w:pPr>
            <w:r w:rsidRPr="00494DDE">
              <w:rPr>
                <w:sz w:val="20"/>
                <w:szCs w:val="20"/>
              </w:rPr>
              <w:t>2.</w:t>
            </w:r>
          </w:p>
        </w:tc>
        <w:tc>
          <w:tcPr>
            <w:tcW w:w="7088" w:type="dxa"/>
            <w:tcBorders>
              <w:top w:val="single" w:sz="4" w:space="0" w:color="auto"/>
              <w:left w:val="single" w:sz="4" w:space="0" w:color="auto"/>
              <w:bottom w:val="single" w:sz="4" w:space="0" w:color="auto"/>
              <w:right w:val="single" w:sz="4" w:space="0" w:color="auto"/>
            </w:tcBorders>
          </w:tcPr>
          <w:p w14:paraId="6227D07D" w14:textId="77777777" w:rsidR="00494DDE" w:rsidRPr="00494DDE" w:rsidRDefault="00494DDE" w:rsidP="00390AA7">
            <w:pPr>
              <w:autoSpaceDE w:val="0"/>
              <w:autoSpaceDN w:val="0"/>
              <w:adjustRightInd w:val="0"/>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C764176" w14:textId="77777777" w:rsidR="00494DDE" w:rsidRPr="00494DDE" w:rsidRDefault="00494DDE" w:rsidP="00390AA7">
            <w:pPr>
              <w:autoSpaceDE w:val="0"/>
              <w:autoSpaceDN w:val="0"/>
              <w:adjustRightInd w:val="0"/>
              <w:jc w:val="center"/>
              <w:rPr>
                <w:sz w:val="20"/>
                <w:szCs w:val="20"/>
              </w:rPr>
            </w:pPr>
          </w:p>
        </w:tc>
      </w:tr>
      <w:tr w:rsidR="00494DDE" w:rsidRPr="00494DDE" w14:paraId="52AC6BD8" w14:textId="77777777" w:rsidTr="00390AA7">
        <w:tc>
          <w:tcPr>
            <w:tcW w:w="567" w:type="dxa"/>
            <w:tcBorders>
              <w:top w:val="single" w:sz="4" w:space="0" w:color="auto"/>
              <w:left w:val="single" w:sz="4" w:space="0" w:color="auto"/>
              <w:bottom w:val="single" w:sz="4" w:space="0" w:color="auto"/>
              <w:right w:val="single" w:sz="4" w:space="0" w:color="auto"/>
            </w:tcBorders>
          </w:tcPr>
          <w:p w14:paraId="31655806" w14:textId="77777777" w:rsidR="00494DDE" w:rsidRPr="00494DDE" w:rsidRDefault="00494DDE" w:rsidP="00390AA7">
            <w:pPr>
              <w:autoSpaceDE w:val="0"/>
              <w:autoSpaceDN w:val="0"/>
              <w:adjustRightInd w:val="0"/>
              <w:jc w:val="center"/>
              <w:rPr>
                <w:sz w:val="20"/>
                <w:szCs w:val="20"/>
              </w:rPr>
            </w:pPr>
            <w:r w:rsidRPr="00494DDE">
              <w:rPr>
                <w:sz w:val="20"/>
                <w:szCs w:val="20"/>
              </w:rPr>
              <w:t>3.</w:t>
            </w:r>
          </w:p>
        </w:tc>
        <w:tc>
          <w:tcPr>
            <w:tcW w:w="7088" w:type="dxa"/>
            <w:tcBorders>
              <w:top w:val="single" w:sz="4" w:space="0" w:color="auto"/>
              <w:left w:val="single" w:sz="4" w:space="0" w:color="auto"/>
              <w:bottom w:val="single" w:sz="4" w:space="0" w:color="auto"/>
              <w:right w:val="single" w:sz="4" w:space="0" w:color="auto"/>
            </w:tcBorders>
          </w:tcPr>
          <w:p w14:paraId="17EEB540" w14:textId="77777777" w:rsidR="00494DDE" w:rsidRPr="00494DDE" w:rsidRDefault="00494DDE" w:rsidP="00390AA7">
            <w:pPr>
              <w:autoSpaceDE w:val="0"/>
              <w:autoSpaceDN w:val="0"/>
              <w:adjustRightInd w:val="0"/>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BAC0E46" w14:textId="77777777" w:rsidR="00494DDE" w:rsidRPr="00494DDE" w:rsidRDefault="00494DDE" w:rsidP="00390AA7">
            <w:pPr>
              <w:autoSpaceDE w:val="0"/>
              <w:autoSpaceDN w:val="0"/>
              <w:adjustRightInd w:val="0"/>
              <w:jc w:val="center"/>
              <w:rPr>
                <w:sz w:val="20"/>
                <w:szCs w:val="20"/>
              </w:rPr>
            </w:pPr>
          </w:p>
        </w:tc>
      </w:tr>
      <w:tr w:rsidR="00494DDE" w:rsidRPr="00494DDE" w14:paraId="361E5219" w14:textId="77777777" w:rsidTr="00390AA7">
        <w:tc>
          <w:tcPr>
            <w:tcW w:w="7655" w:type="dxa"/>
            <w:gridSpan w:val="2"/>
            <w:tcBorders>
              <w:top w:val="single" w:sz="4" w:space="0" w:color="auto"/>
              <w:left w:val="single" w:sz="4" w:space="0" w:color="auto"/>
              <w:bottom w:val="single" w:sz="4" w:space="0" w:color="auto"/>
              <w:right w:val="single" w:sz="4" w:space="0" w:color="auto"/>
            </w:tcBorders>
          </w:tcPr>
          <w:p w14:paraId="3BB22432" w14:textId="77777777" w:rsidR="00494DDE" w:rsidRPr="00494DDE" w:rsidRDefault="00494DDE" w:rsidP="00390AA7">
            <w:pPr>
              <w:autoSpaceDE w:val="0"/>
              <w:autoSpaceDN w:val="0"/>
              <w:adjustRightInd w:val="0"/>
              <w:jc w:val="right"/>
              <w:rPr>
                <w:sz w:val="20"/>
                <w:szCs w:val="20"/>
              </w:rPr>
            </w:pPr>
            <w:r w:rsidRPr="00494DDE">
              <w:rPr>
                <w:sz w:val="20"/>
                <w:szCs w:val="20"/>
              </w:rPr>
              <w:t>Итого</w:t>
            </w:r>
          </w:p>
        </w:tc>
        <w:tc>
          <w:tcPr>
            <w:tcW w:w="2268" w:type="dxa"/>
            <w:tcBorders>
              <w:top w:val="single" w:sz="4" w:space="0" w:color="auto"/>
              <w:left w:val="single" w:sz="4" w:space="0" w:color="auto"/>
              <w:bottom w:val="single" w:sz="4" w:space="0" w:color="auto"/>
              <w:right w:val="single" w:sz="4" w:space="0" w:color="auto"/>
            </w:tcBorders>
          </w:tcPr>
          <w:p w14:paraId="3C236D21" w14:textId="77777777" w:rsidR="00494DDE" w:rsidRPr="00494DDE" w:rsidRDefault="00494DDE" w:rsidP="00390AA7">
            <w:pPr>
              <w:autoSpaceDE w:val="0"/>
              <w:autoSpaceDN w:val="0"/>
              <w:adjustRightInd w:val="0"/>
              <w:jc w:val="center"/>
              <w:rPr>
                <w:sz w:val="20"/>
                <w:szCs w:val="20"/>
              </w:rPr>
            </w:pPr>
          </w:p>
        </w:tc>
      </w:tr>
    </w:tbl>
    <w:p w14:paraId="44404B05" w14:textId="77777777" w:rsidR="00494DDE" w:rsidRPr="00494DDE" w:rsidRDefault="00494DDE" w:rsidP="00494DDE">
      <w:pPr>
        <w:autoSpaceDE w:val="0"/>
        <w:autoSpaceDN w:val="0"/>
        <w:adjustRightInd w:val="0"/>
        <w:ind w:firstLine="540"/>
        <w:jc w:val="both"/>
        <w:rPr>
          <w:sz w:val="20"/>
          <w:szCs w:val="20"/>
        </w:rPr>
      </w:pPr>
    </w:p>
    <w:p w14:paraId="718AD2A9" w14:textId="77777777" w:rsidR="00494DDE" w:rsidRPr="00494DDE" w:rsidRDefault="00494DDE" w:rsidP="00494DDE">
      <w:pPr>
        <w:autoSpaceDE w:val="0"/>
        <w:autoSpaceDN w:val="0"/>
        <w:adjustRightInd w:val="0"/>
        <w:jc w:val="both"/>
        <w:rPr>
          <w:sz w:val="20"/>
          <w:szCs w:val="20"/>
        </w:rPr>
      </w:pPr>
      <w:r w:rsidRPr="00494DDE">
        <w:rPr>
          <w:sz w:val="20"/>
          <w:szCs w:val="20"/>
        </w:rPr>
        <w:t xml:space="preserve">8.   Основной   </w:t>
      </w:r>
      <w:proofErr w:type="gramStart"/>
      <w:r w:rsidRPr="00494DDE">
        <w:rPr>
          <w:sz w:val="20"/>
          <w:szCs w:val="20"/>
        </w:rPr>
        <w:t xml:space="preserve">персонал,   </w:t>
      </w:r>
      <w:proofErr w:type="gramEnd"/>
      <w:r w:rsidRPr="00494DDE">
        <w:rPr>
          <w:sz w:val="20"/>
          <w:szCs w:val="20"/>
        </w:rPr>
        <w:t>реализующий   проект  (с  указанием  должности, квалификации, опыта работы) ________________________________________________</w:t>
      </w:r>
    </w:p>
    <w:p w14:paraId="75C0810C" w14:textId="77777777" w:rsidR="00494DDE" w:rsidRPr="00494DDE" w:rsidRDefault="00494DDE" w:rsidP="00494DDE">
      <w:pPr>
        <w:autoSpaceDE w:val="0"/>
        <w:autoSpaceDN w:val="0"/>
        <w:adjustRightInd w:val="0"/>
        <w:jc w:val="both"/>
        <w:rPr>
          <w:sz w:val="20"/>
          <w:szCs w:val="20"/>
        </w:rPr>
      </w:pPr>
      <w:r w:rsidRPr="00494DDE">
        <w:rPr>
          <w:sz w:val="20"/>
          <w:szCs w:val="20"/>
        </w:rPr>
        <w:t>___________________________________________________________________________</w:t>
      </w:r>
    </w:p>
    <w:p w14:paraId="752399AD" w14:textId="77777777" w:rsidR="00494DDE" w:rsidRPr="00494DDE" w:rsidRDefault="00494DDE" w:rsidP="00494DDE">
      <w:pPr>
        <w:autoSpaceDE w:val="0"/>
        <w:autoSpaceDN w:val="0"/>
        <w:adjustRightInd w:val="0"/>
        <w:jc w:val="both"/>
        <w:rPr>
          <w:sz w:val="20"/>
          <w:szCs w:val="20"/>
        </w:rPr>
      </w:pPr>
      <w:r w:rsidRPr="00494DDE">
        <w:rPr>
          <w:sz w:val="20"/>
          <w:szCs w:val="20"/>
        </w:rPr>
        <w:t>___________________________________________________________________________</w:t>
      </w:r>
    </w:p>
    <w:p w14:paraId="71CB6679" w14:textId="77777777" w:rsidR="00494DDE" w:rsidRPr="00494DDE" w:rsidRDefault="00494DDE" w:rsidP="00494DDE">
      <w:pPr>
        <w:autoSpaceDE w:val="0"/>
        <w:autoSpaceDN w:val="0"/>
        <w:adjustRightInd w:val="0"/>
        <w:jc w:val="both"/>
        <w:rPr>
          <w:sz w:val="20"/>
          <w:szCs w:val="20"/>
        </w:rPr>
      </w:pPr>
      <w:r w:rsidRPr="00494DDE">
        <w:rPr>
          <w:sz w:val="20"/>
          <w:szCs w:val="20"/>
        </w:rPr>
        <w:t>___________________________________________________________________________</w:t>
      </w:r>
    </w:p>
    <w:p w14:paraId="23272E10" w14:textId="77777777" w:rsidR="00494DDE" w:rsidRPr="00494DDE" w:rsidRDefault="00494DDE" w:rsidP="00494DDE">
      <w:pPr>
        <w:autoSpaceDE w:val="0"/>
        <w:autoSpaceDN w:val="0"/>
        <w:adjustRightInd w:val="0"/>
        <w:jc w:val="both"/>
        <w:rPr>
          <w:sz w:val="20"/>
          <w:szCs w:val="20"/>
        </w:rPr>
      </w:pPr>
    </w:p>
    <w:p w14:paraId="311EEA43" w14:textId="77777777" w:rsidR="00494DDE" w:rsidRPr="00494DDE" w:rsidRDefault="00494DDE" w:rsidP="00494DDE">
      <w:pPr>
        <w:autoSpaceDE w:val="0"/>
        <w:autoSpaceDN w:val="0"/>
        <w:adjustRightInd w:val="0"/>
        <w:jc w:val="both"/>
        <w:rPr>
          <w:sz w:val="20"/>
          <w:szCs w:val="20"/>
        </w:rPr>
      </w:pPr>
      <w:r w:rsidRPr="00494DDE">
        <w:rPr>
          <w:sz w:val="20"/>
          <w:szCs w:val="20"/>
        </w:rPr>
        <w:t>9. Среднесписочная численность:</w:t>
      </w:r>
    </w:p>
    <w:p w14:paraId="0A0DED00" w14:textId="77777777" w:rsidR="00494DDE" w:rsidRPr="00494DDE" w:rsidRDefault="00494DDE" w:rsidP="00494DDE">
      <w:pPr>
        <w:autoSpaceDE w:val="0"/>
        <w:autoSpaceDN w:val="0"/>
        <w:adjustRightInd w:val="0"/>
        <w:jc w:val="both"/>
        <w:rPr>
          <w:sz w:val="20"/>
          <w:szCs w:val="20"/>
        </w:rPr>
      </w:pPr>
      <w:r w:rsidRPr="00494DDE">
        <w:rPr>
          <w:sz w:val="20"/>
          <w:szCs w:val="20"/>
        </w:rPr>
        <w:t>на момент подачи конкурсной заявки __________________________________________</w:t>
      </w:r>
    </w:p>
    <w:p w14:paraId="5349D89D" w14:textId="77777777" w:rsidR="00494DDE" w:rsidRPr="00494DDE" w:rsidRDefault="00494DDE" w:rsidP="00494DDE">
      <w:pPr>
        <w:autoSpaceDE w:val="0"/>
        <w:autoSpaceDN w:val="0"/>
        <w:adjustRightInd w:val="0"/>
        <w:jc w:val="both"/>
        <w:rPr>
          <w:sz w:val="20"/>
          <w:szCs w:val="20"/>
        </w:rPr>
      </w:pPr>
      <w:r w:rsidRPr="00494DDE">
        <w:rPr>
          <w:sz w:val="20"/>
          <w:szCs w:val="20"/>
        </w:rPr>
        <w:t>план на конец года __________________________________________________________</w:t>
      </w:r>
    </w:p>
    <w:p w14:paraId="5307E10A" w14:textId="77777777" w:rsidR="00494DDE" w:rsidRPr="00494DDE" w:rsidRDefault="00494DDE" w:rsidP="00494DDE">
      <w:pPr>
        <w:autoSpaceDE w:val="0"/>
        <w:autoSpaceDN w:val="0"/>
        <w:adjustRightInd w:val="0"/>
        <w:jc w:val="both"/>
        <w:rPr>
          <w:sz w:val="20"/>
          <w:szCs w:val="20"/>
        </w:rPr>
      </w:pPr>
    </w:p>
    <w:p w14:paraId="70512CF3" w14:textId="77777777" w:rsidR="00494DDE" w:rsidRPr="00494DDE" w:rsidRDefault="00494DDE" w:rsidP="00494DDE">
      <w:pPr>
        <w:autoSpaceDE w:val="0"/>
        <w:autoSpaceDN w:val="0"/>
        <w:adjustRightInd w:val="0"/>
        <w:jc w:val="both"/>
        <w:rPr>
          <w:sz w:val="20"/>
          <w:szCs w:val="20"/>
        </w:rPr>
      </w:pPr>
      <w:r w:rsidRPr="00494DDE">
        <w:rPr>
          <w:sz w:val="20"/>
          <w:szCs w:val="20"/>
        </w:rPr>
        <w:t>Достоверность представленных данных подтверждаю.</w:t>
      </w:r>
    </w:p>
    <w:p w14:paraId="75364AD4" w14:textId="77777777" w:rsidR="00494DDE" w:rsidRPr="00494DDE" w:rsidRDefault="00494DDE" w:rsidP="00494DDE">
      <w:pPr>
        <w:autoSpaceDE w:val="0"/>
        <w:autoSpaceDN w:val="0"/>
        <w:adjustRightInd w:val="0"/>
        <w:jc w:val="both"/>
        <w:rPr>
          <w:sz w:val="20"/>
          <w:szCs w:val="20"/>
        </w:rPr>
      </w:pPr>
    </w:p>
    <w:p w14:paraId="3EE19E3A" w14:textId="77777777" w:rsidR="00494DDE" w:rsidRPr="00494DDE" w:rsidRDefault="00494DDE" w:rsidP="00494DDE">
      <w:pPr>
        <w:autoSpaceDE w:val="0"/>
        <w:autoSpaceDN w:val="0"/>
        <w:adjustRightInd w:val="0"/>
        <w:jc w:val="both"/>
        <w:rPr>
          <w:sz w:val="20"/>
          <w:szCs w:val="20"/>
        </w:rPr>
      </w:pPr>
      <w:r w:rsidRPr="00494DDE">
        <w:rPr>
          <w:sz w:val="20"/>
          <w:szCs w:val="20"/>
        </w:rPr>
        <w:t>Руководитель _______________ (_________________________)</w:t>
      </w:r>
    </w:p>
    <w:p w14:paraId="707FF09B" w14:textId="77777777" w:rsidR="00494DDE" w:rsidRPr="00494DDE" w:rsidRDefault="00494DDE" w:rsidP="00494DDE">
      <w:pPr>
        <w:autoSpaceDE w:val="0"/>
        <w:autoSpaceDN w:val="0"/>
        <w:adjustRightInd w:val="0"/>
        <w:jc w:val="both"/>
        <w:rPr>
          <w:sz w:val="20"/>
          <w:szCs w:val="20"/>
        </w:rPr>
      </w:pPr>
    </w:p>
    <w:p w14:paraId="773E6CD5" w14:textId="77777777" w:rsidR="00494DDE" w:rsidRPr="00494DDE" w:rsidRDefault="00494DDE" w:rsidP="00494DDE">
      <w:pPr>
        <w:autoSpaceDE w:val="0"/>
        <w:autoSpaceDN w:val="0"/>
        <w:adjustRightInd w:val="0"/>
        <w:jc w:val="both"/>
        <w:rPr>
          <w:sz w:val="20"/>
          <w:szCs w:val="20"/>
        </w:rPr>
      </w:pPr>
      <w:r w:rsidRPr="00494DDE">
        <w:rPr>
          <w:sz w:val="20"/>
          <w:szCs w:val="20"/>
        </w:rPr>
        <w:t>М.П.</w:t>
      </w:r>
    </w:p>
    <w:p w14:paraId="30E21167" w14:textId="77777777" w:rsidR="00494DDE" w:rsidRPr="00494DDE" w:rsidRDefault="00494DDE" w:rsidP="00494DDE">
      <w:pPr>
        <w:autoSpaceDE w:val="0"/>
        <w:autoSpaceDN w:val="0"/>
        <w:adjustRightInd w:val="0"/>
        <w:jc w:val="both"/>
        <w:rPr>
          <w:sz w:val="20"/>
          <w:szCs w:val="20"/>
        </w:rPr>
      </w:pPr>
      <w:r w:rsidRPr="00494DDE">
        <w:rPr>
          <w:sz w:val="20"/>
          <w:szCs w:val="20"/>
        </w:rPr>
        <w:t>(при наличии)</w:t>
      </w:r>
    </w:p>
    <w:p w14:paraId="6BC27727" w14:textId="77777777" w:rsidR="00494DDE" w:rsidRPr="00494DDE" w:rsidRDefault="00494DDE" w:rsidP="00494DDE">
      <w:pPr>
        <w:autoSpaceDE w:val="0"/>
        <w:autoSpaceDN w:val="0"/>
        <w:adjustRightInd w:val="0"/>
        <w:jc w:val="both"/>
        <w:rPr>
          <w:sz w:val="20"/>
          <w:szCs w:val="20"/>
        </w:rPr>
      </w:pPr>
      <w:r w:rsidRPr="00494DDE">
        <w:rPr>
          <w:sz w:val="20"/>
          <w:szCs w:val="20"/>
        </w:rPr>
        <w:t>"____" ______________ 20___ г.</w:t>
      </w:r>
    </w:p>
    <w:p w14:paraId="1E621219" w14:textId="77777777" w:rsidR="00494DDE" w:rsidRPr="00494DDE" w:rsidRDefault="00494DDE" w:rsidP="00494DDE">
      <w:pPr>
        <w:autoSpaceDE w:val="0"/>
        <w:autoSpaceDN w:val="0"/>
        <w:adjustRightInd w:val="0"/>
        <w:ind w:firstLine="540"/>
        <w:jc w:val="both"/>
        <w:rPr>
          <w:sz w:val="20"/>
          <w:szCs w:val="20"/>
        </w:rPr>
      </w:pPr>
    </w:p>
    <w:p w14:paraId="335D1788" w14:textId="77777777" w:rsidR="00494DDE" w:rsidRPr="00494DDE" w:rsidRDefault="00494DDE" w:rsidP="00494DDE">
      <w:pPr>
        <w:rPr>
          <w:sz w:val="20"/>
          <w:szCs w:val="20"/>
        </w:rPr>
      </w:pPr>
    </w:p>
    <w:p w14:paraId="155C9D11" w14:textId="77777777" w:rsidR="00494DDE" w:rsidRPr="00494DDE" w:rsidRDefault="00494DDE" w:rsidP="00494DDE">
      <w:pPr>
        <w:pStyle w:val="25"/>
        <w:shd w:val="clear" w:color="auto" w:fill="auto"/>
        <w:spacing w:after="0" w:line="280" w:lineRule="exact"/>
        <w:rPr>
          <w:rFonts w:ascii="Times New Roman" w:hAnsi="Times New Roman" w:cs="Times New Roman"/>
          <w:sz w:val="20"/>
          <w:szCs w:val="20"/>
          <w:lang w:bidi="ru-RU"/>
        </w:rPr>
      </w:pPr>
    </w:p>
    <w:p w14:paraId="1D0254CB" w14:textId="77777777" w:rsidR="00494DDE" w:rsidRPr="00494DDE" w:rsidRDefault="00494DDE" w:rsidP="00494DDE">
      <w:pPr>
        <w:ind w:left="5387"/>
        <w:jc w:val="right"/>
        <w:rPr>
          <w:sz w:val="20"/>
          <w:szCs w:val="20"/>
        </w:rPr>
      </w:pPr>
      <w:r w:rsidRPr="00494DDE">
        <w:rPr>
          <w:bCs/>
          <w:sz w:val="20"/>
          <w:szCs w:val="20"/>
        </w:rPr>
        <w:t>ПРИЛОЖЕНИЕ № 3</w:t>
      </w:r>
    </w:p>
    <w:p w14:paraId="7D7BAB63" w14:textId="77777777" w:rsidR="00494DDE" w:rsidRPr="00494DDE" w:rsidRDefault="00494DDE" w:rsidP="00494DDE">
      <w:pPr>
        <w:ind w:firstLine="709"/>
        <w:jc w:val="right"/>
        <w:rPr>
          <w:bCs/>
          <w:sz w:val="20"/>
          <w:szCs w:val="20"/>
          <w:shd w:val="clear" w:color="auto" w:fill="FFFFFF"/>
        </w:rPr>
      </w:pPr>
      <w:r w:rsidRPr="00494DDE">
        <w:rPr>
          <w:bCs/>
          <w:sz w:val="20"/>
          <w:szCs w:val="20"/>
          <w:shd w:val="clear" w:color="auto" w:fill="FFFFFF"/>
        </w:rPr>
        <w:t xml:space="preserve">                                                                   К информационному сообщению </w:t>
      </w:r>
    </w:p>
    <w:p w14:paraId="0C6AE549" w14:textId="77777777" w:rsidR="00494DDE" w:rsidRPr="00494DDE" w:rsidRDefault="00494DDE" w:rsidP="00494DDE">
      <w:pPr>
        <w:ind w:firstLine="709"/>
        <w:jc w:val="right"/>
        <w:rPr>
          <w:sz w:val="20"/>
          <w:szCs w:val="20"/>
        </w:rPr>
      </w:pPr>
      <w:r w:rsidRPr="00494DDE">
        <w:rPr>
          <w:bCs/>
          <w:sz w:val="20"/>
          <w:szCs w:val="20"/>
          <w:shd w:val="clear" w:color="auto" w:fill="FFFFFF"/>
        </w:rPr>
        <w:t xml:space="preserve">                                                                   </w:t>
      </w:r>
      <w:r w:rsidRPr="00494DDE">
        <w:rPr>
          <w:bCs/>
          <w:sz w:val="20"/>
          <w:szCs w:val="20"/>
        </w:rPr>
        <w:t xml:space="preserve">о проведении конкурса на </w:t>
      </w:r>
      <w:proofErr w:type="gramStart"/>
      <w:r w:rsidRPr="00494DDE">
        <w:rPr>
          <w:bCs/>
          <w:sz w:val="20"/>
          <w:szCs w:val="20"/>
        </w:rPr>
        <w:t>оказание  финансовой</w:t>
      </w:r>
      <w:proofErr w:type="gramEnd"/>
      <w:r w:rsidRPr="00494DDE">
        <w:rPr>
          <w:bCs/>
          <w:sz w:val="20"/>
          <w:szCs w:val="20"/>
        </w:rPr>
        <w:t xml:space="preserve"> поддержки </w:t>
      </w:r>
      <w:r w:rsidRPr="00494DDE">
        <w:rPr>
          <w:sz w:val="20"/>
          <w:szCs w:val="20"/>
        </w:rPr>
        <w:t xml:space="preserve">юридическим лицам </w:t>
      </w:r>
    </w:p>
    <w:p w14:paraId="7BEADFC8" w14:textId="77777777" w:rsidR="00494DDE" w:rsidRPr="00494DDE" w:rsidRDefault="00494DDE" w:rsidP="00494DDE">
      <w:pPr>
        <w:ind w:firstLine="709"/>
        <w:jc w:val="right"/>
        <w:rPr>
          <w:sz w:val="20"/>
          <w:szCs w:val="20"/>
        </w:rPr>
      </w:pPr>
      <w:r w:rsidRPr="00494DDE">
        <w:rPr>
          <w:sz w:val="20"/>
          <w:szCs w:val="20"/>
        </w:rPr>
        <w:t>(за исключением субсидий государственным</w:t>
      </w:r>
    </w:p>
    <w:p w14:paraId="7C97F9AF" w14:textId="77777777" w:rsidR="00494DDE" w:rsidRPr="00494DDE" w:rsidRDefault="00494DDE" w:rsidP="00494DDE">
      <w:pPr>
        <w:ind w:firstLine="709"/>
        <w:jc w:val="right"/>
        <w:rPr>
          <w:sz w:val="20"/>
          <w:szCs w:val="20"/>
        </w:rPr>
      </w:pPr>
      <w:r w:rsidRPr="00494DDE">
        <w:rPr>
          <w:sz w:val="20"/>
          <w:szCs w:val="20"/>
        </w:rPr>
        <w:t xml:space="preserve"> (муниципальным) учреждениям), </w:t>
      </w:r>
    </w:p>
    <w:p w14:paraId="6D529C7E" w14:textId="77777777" w:rsidR="00494DDE" w:rsidRPr="00494DDE" w:rsidRDefault="00494DDE" w:rsidP="00494DDE">
      <w:pPr>
        <w:ind w:firstLine="709"/>
        <w:jc w:val="right"/>
        <w:rPr>
          <w:sz w:val="20"/>
          <w:szCs w:val="20"/>
        </w:rPr>
      </w:pPr>
      <w:r w:rsidRPr="00494DDE">
        <w:rPr>
          <w:sz w:val="20"/>
          <w:szCs w:val="20"/>
        </w:rPr>
        <w:t xml:space="preserve">индивидуальным предпринимателям, </w:t>
      </w:r>
    </w:p>
    <w:p w14:paraId="154A7999" w14:textId="77777777" w:rsidR="00494DDE" w:rsidRPr="00494DDE" w:rsidRDefault="00494DDE" w:rsidP="00494DDE">
      <w:pPr>
        <w:ind w:firstLine="709"/>
        <w:jc w:val="right"/>
        <w:rPr>
          <w:sz w:val="20"/>
          <w:szCs w:val="20"/>
        </w:rPr>
      </w:pPr>
      <w:r w:rsidRPr="00494DDE">
        <w:rPr>
          <w:sz w:val="20"/>
          <w:szCs w:val="20"/>
        </w:rPr>
        <w:t xml:space="preserve">а также физическим лицам - производителям </w:t>
      </w:r>
    </w:p>
    <w:p w14:paraId="6527A4BE" w14:textId="77777777" w:rsidR="00494DDE" w:rsidRPr="00494DDE" w:rsidRDefault="00494DDE" w:rsidP="00494DDE">
      <w:pPr>
        <w:ind w:firstLine="709"/>
        <w:jc w:val="right"/>
        <w:rPr>
          <w:sz w:val="20"/>
          <w:szCs w:val="20"/>
        </w:rPr>
      </w:pPr>
      <w:r w:rsidRPr="00494DDE">
        <w:rPr>
          <w:sz w:val="20"/>
          <w:szCs w:val="20"/>
        </w:rPr>
        <w:t xml:space="preserve">товаров, работ, услуг за счет средств </w:t>
      </w:r>
    </w:p>
    <w:p w14:paraId="3CE7F5C6" w14:textId="77777777" w:rsidR="00494DDE" w:rsidRPr="00494DDE" w:rsidRDefault="00494DDE" w:rsidP="00494DDE">
      <w:pPr>
        <w:pStyle w:val="25"/>
        <w:shd w:val="clear" w:color="auto" w:fill="auto"/>
        <w:spacing w:after="0" w:line="280" w:lineRule="exact"/>
        <w:jc w:val="right"/>
        <w:rPr>
          <w:rFonts w:ascii="Times New Roman" w:hAnsi="Times New Roman" w:cs="Times New Roman"/>
          <w:sz w:val="20"/>
          <w:szCs w:val="20"/>
          <w:lang w:bidi="ru-RU"/>
        </w:rPr>
      </w:pPr>
      <w:r w:rsidRPr="00494DDE">
        <w:rPr>
          <w:rFonts w:ascii="Times New Roman" w:hAnsi="Times New Roman" w:cs="Times New Roman"/>
          <w:sz w:val="20"/>
          <w:szCs w:val="20"/>
        </w:rPr>
        <w:t xml:space="preserve">                                   бюджета Куйбышевского района</w:t>
      </w:r>
    </w:p>
    <w:p w14:paraId="29CC8439" w14:textId="77777777" w:rsidR="00494DDE" w:rsidRPr="00494DDE" w:rsidRDefault="00494DDE" w:rsidP="00494DDE">
      <w:pPr>
        <w:pStyle w:val="25"/>
        <w:shd w:val="clear" w:color="auto" w:fill="auto"/>
        <w:spacing w:after="0" w:line="280" w:lineRule="exact"/>
        <w:jc w:val="right"/>
        <w:rPr>
          <w:rFonts w:ascii="Times New Roman" w:hAnsi="Times New Roman" w:cs="Times New Roman"/>
          <w:sz w:val="20"/>
          <w:szCs w:val="20"/>
          <w:lang w:bidi="ru-RU"/>
        </w:rPr>
      </w:pPr>
    </w:p>
    <w:p w14:paraId="25F949A3" w14:textId="77777777" w:rsidR="00494DDE" w:rsidRPr="00494DDE" w:rsidRDefault="00494DDE" w:rsidP="00494DDE">
      <w:pPr>
        <w:pStyle w:val="25"/>
        <w:shd w:val="clear" w:color="auto" w:fill="auto"/>
        <w:spacing w:after="0" w:line="280" w:lineRule="exact"/>
        <w:jc w:val="left"/>
        <w:rPr>
          <w:rFonts w:ascii="Times New Roman" w:hAnsi="Times New Roman" w:cs="Times New Roman"/>
          <w:sz w:val="20"/>
          <w:szCs w:val="20"/>
          <w:lang w:bidi="ru-RU"/>
        </w:rPr>
      </w:pPr>
    </w:p>
    <w:p w14:paraId="678ABE44" w14:textId="77777777" w:rsidR="00494DDE" w:rsidRPr="00494DDE" w:rsidRDefault="00494DDE" w:rsidP="00494DDE">
      <w:pPr>
        <w:pStyle w:val="25"/>
        <w:shd w:val="clear" w:color="auto" w:fill="auto"/>
        <w:spacing w:after="0" w:line="280" w:lineRule="exact"/>
        <w:rPr>
          <w:rFonts w:ascii="Times New Roman" w:hAnsi="Times New Roman" w:cs="Times New Roman"/>
          <w:sz w:val="20"/>
          <w:szCs w:val="20"/>
          <w:lang w:bidi="ru-RU"/>
        </w:rPr>
      </w:pPr>
    </w:p>
    <w:p w14:paraId="50B21E8E" w14:textId="77777777" w:rsidR="00494DDE" w:rsidRPr="00494DDE" w:rsidRDefault="00494DDE" w:rsidP="00494DDE">
      <w:pPr>
        <w:pStyle w:val="25"/>
        <w:shd w:val="clear" w:color="auto" w:fill="auto"/>
        <w:spacing w:after="0" w:line="280" w:lineRule="exact"/>
        <w:rPr>
          <w:rFonts w:ascii="Times New Roman" w:hAnsi="Times New Roman" w:cs="Times New Roman"/>
          <w:sz w:val="20"/>
          <w:szCs w:val="20"/>
        </w:rPr>
      </w:pPr>
      <w:r w:rsidRPr="00494DDE">
        <w:rPr>
          <w:rFonts w:ascii="Times New Roman" w:hAnsi="Times New Roman" w:cs="Times New Roman"/>
          <w:sz w:val="20"/>
          <w:szCs w:val="20"/>
          <w:lang w:bidi="ru-RU"/>
        </w:rPr>
        <w:t>Правила</w:t>
      </w:r>
    </w:p>
    <w:p w14:paraId="5C4AFDFC" w14:textId="77777777" w:rsidR="00494DDE" w:rsidRPr="00494DDE" w:rsidRDefault="00494DDE" w:rsidP="00494DDE">
      <w:pPr>
        <w:pStyle w:val="33"/>
        <w:shd w:val="clear" w:color="auto" w:fill="auto"/>
        <w:spacing w:before="0" w:after="244"/>
        <w:rPr>
          <w:rStyle w:val="3fa"/>
          <w:rFonts w:ascii="Times New Roman" w:hAnsi="Times New Roman" w:cs="Times New Roman"/>
          <w:b w:val="0"/>
          <w:bCs w:val="0"/>
          <w:color w:val="auto"/>
          <w:sz w:val="20"/>
          <w:szCs w:val="20"/>
        </w:rPr>
      </w:pPr>
      <w:r w:rsidRPr="00494DDE">
        <w:rPr>
          <w:rFonts w:ascii="Times New Roman" w:hAnsi="Times New Roman" w:cs="Times New Roman"/>
          <w:sz w:val="20"/>
          <w:szCs w:val="20"/>
          <w:lang w:bidi="ru-RU"/>
        </w:rPr>
        <w:t xml:space="preserve">оценки заявок на получение </w:t>
      </w:r>
      <w:r w:rsidRPr="00494DDE">
        <w:rPr>
          <w:rStyle w:val="3fa"/>
          <w:rFonts w:ascii="Times New Roman" w:hAnsi="Times New Roman" w:cs="Times New Roman"/>
          <w:b w:val="0"/>
          <w:bCs w:val="0"/>
          <w:color w:val="auto"/>
          <w:sz w:val="20"/>
          <w:szCs w:val="20"/>
        </w:rPr>
        <w:t>субсидии</w:t>
      </w:r>
      <w:r w:rsidRPr="00494DDE">
        <w:rPr>
          <w:rStyle w:val="3fa"/>
          <w:rFonts w:ascii="Times New Roman" w:hAnsi="Times New Roman" w:cs="Times New Roman"/>
          <w:b w:val="0"/>
          <w:bCs w:val="0"/>
          <w:color w:val="auto"/>
          <w:sz w:val="20"/>
          <w:szCs w:val="20"/>
        </w:rPr>
        <w:br/>
      </w:r>
      <w:r w:rsidRPr="00494DDE">
        <w:rPr>
          <w:rFonts w:ascii="Times New Roman" w:hAnsi="Times New Roman" w:cs="Times New Roman"/>
          <w:sz w:val="20"/>
          <w:szCs w:val="20"/>
          <w:lang w:bidi="ru-RU"/>
        </w:rPr>
        <w:t xml:space="preserve">субъектами малого и среднего </w:t>
      </w:r>
      <w:r w:rsidRPr="00494DDE">
        <w:rPr>
          <w:rStyle w:val="3fa"/>
          <w:rFonts w:ascii="Times New Roman" w:hAnsi="Times New Roman" w:cs="Times New Roman"/>
          <w:b w:val="0"/>
          <w:bCs w:val="0"/>
          <w:color w:val="auto"/>
          <w:sz w:val="20"/>
          <w:szCs w:val="20"/>
        </w:rPr>
        <w:t>предпринимательства</w:t>
      </w:r>
    </w:p>
    <w:p w14:paraId="43FE8291" w14:textId="77777777" w:rsidR="00494DDE" w:rsidRPr="00494DDE" w:rsidRDefault="00494DDE" w:rsidP="008E79BA">
      <w:pPr>
        <w:pStyle w:val="25"/>
        <w:numPr>
          <w:ilvl w:val="0"/>
          <w:numId w:val="20"/>
        </w:numPr>
        <w:shd w:val="clear" w:color="auto" w:fill="auto"/>
        <w:tabs>
          <w:tab w:val="left" w:pos="851"/>
        </w:tabs>
        <w:spacing w:after="0" w:line="322" w:lineRule="exact"/>
        <w:ind w:firstLine="709"/>
        <w:jc w:val="both"/>
        <w:rPr>
          <w:rFonts w:ascii="Times New Roman" w:hAnsi="Times New Roman" w:cs="Times New Roman"/>
          <w:sz w:val="20"/>
          <w:szCs w:val="20"/>
          <w:lang w:bidi="ru-RU"/>
        </w:rPr>
      </w:pPr>
      <w:r w:rsidRPr="00494DDE">
        <w:rPr>
          <w:rFonts w:ascii="Times New Roman" w:hAnsi="Times New Roman" w:cs="Times New Roman"/>
          <w:sz w:val="20"/>
          <w:szCs w:val="20"/>
          <w:lang w:bidi="ru-RU"/>
        </w:rPr>
        <w:t>Настоящие Правила определяют порядок оценки заявок, поступивших от субъектов малого и среднего предпринимательства на получение субсидии в рамках действия муници</w:t>
      </w:r>
      <w:r w:rsidRPr="00494DDE">
        <w:rPr>
          <w:rFonts w:ascii="Times New Roman" w:hAnsi="Times New Roman" w:cs="Times New Roman"/>
          <w:sz w:val="20"/>
          <w:szCs w:val="20"/>
          <w:lang w:bidi="ru-RU"/>
        </w:rPr>
        <w:softHyphen/>
        <w:t>пальной программы «Развитие и поддержка малого и среднего предпринимательст</w:t>
      </w:r>
      <w:r w:rsidRPr="00494DDE">
        <w:rPr>
          <w:rFonts w:ascii="Times New Roman" w:hAnsi="Times New Roman" w:cs="Times New Roman"/>
          <w:sz w:val="20"/>
          <w:szCs w:val="20"/>
          <w:lang w:bidi="ru-RU"/>
        </w:rPr>
        <w:softHyphen/>
        <w:t>ва в Куйбышевском районе на 2021-2023 годы».</w:t>
      </w:r>
    </w:p>
    <w:p w14:paraId="15E3BC3C" w14:textId="77777777" w:rsidR="00494DDE" w:rsidRPr="00494DDE" w:rsidRDefault="00494DDE" w:rsidP="008E79BA">
      <w:pPr>
        <w:widowControl w:val="0"/>
        <w:numPr>
          <w:ilvl w:val="0"/>
          <w:numId w:val="20"/>
        </w:numPr>
        <w:autoSpaceDE w:val="0"/>
        <w:autoSpaceDN w:val="0"/>
        <w:adjustRightInd w:val="0"/>
        <w:ind w:firstLine="709"/>
        <w:jc w:val="both"/>
        <w:rPr>
          <w:sz w:val="20"/>
          <w:szCs w:val="20"/>
        </w:rPr>
      </w:pPr>
      <w:r w:rsidRPr="00494DDE">
        <w:rPr>
          <w:sz w:val="20"/>
          <w:szCs w:val="20"/>
          <w:lang w:bidi="ru-RU"/>
        </w:rPr>
        <w:t>Конкурсные заявки, поступившие от организаций/предприятий и индивидуальных предпринимателей, оцениваются и рассматриваются раздельно.</w:t>
      </w:r>
    </w:p>
    <w:p w14:paraId="5CB90F2E" w14:textId="77777777" w:rsidR="00494DDE" w:rsidRPr="00494DDE" w:rsidRDefault="00494DDE" w:rsidP="008E79BA">
      <w:pPr>
        <w:pStyle w:val="25"/>
        <w:numPr>
          <w:ilvl w:val="0"/>
          <w:numId w:val="20"/>
        </w:numPr>
        <w:shd w:val="clear" w:color="auto" w:fill="auto"/>
        <w:tabs>
          <w:tab w:val="left" w:pos="851"/>
        </w:tabs>
        <w:spacing w:after="0" w:line="322" w:lineRule="exact"/>
        <w:ind w:firstLine="709"/>
        <w:jc w:val="both"/>
        <w:rPr>
          <w:rFonts w:ascii="Times New Roman" w:hAnsi="Times New Roman" w:cs="Times New Roman"/>
          <w:sz w:val="20"/>
          <w:szCs w:val="20"/>
          <w:lang w:bidi="ru-RU"/>
        </w:rPr>
      </w:pPr>
      <w:r w:rsidRPr="00494DDE">
        <w:rPr>
          <w:rFonts w:ascii="Times New Roman" w:hAnsi="Times New Roman" w:cs="Times New Roman"/>
          <w:sz w:val="20"/>
          <w:szCs w:val="20"/>
          <w:lang w:bidi="ru-RU"/>
        </w:rPr>
        <w:t>Конкурсные заявки делятся на две категории и рассматриваются среди участников внутри группы:</w:t>
      </w:r>
    </w:p>
    <w:p w14:paraId="42883931" w14:textId="77777777" w:rsidR="00494DDE" w:rsidRPr="00494DDE" w:rsidRDefault="00494DDE" w:rsidP="00494DDE">
      <w:pPr>
        <w:pStyle w:val="25"/>
        <w:shd w:val="clear" w:color="auto" w:fill="auto"/>
        <w:tabs>
          <w:tab w:val="left" w:pos="851"/>
        </w:tabs>
        <w:spacing w:after="0" w:line="322" w:lineRule="exact"/>
        <w:ind w:firstLine="709"/>
        <w:jc w:val="both"/>
        <w:rPr>
          <w:rFonts w:ascii="Times New Roman" w:hAnsi="Times New Roman" w:cs="Times New Roman"/>
          <w:sz w:val="20"/>
          <w:szCs w:val="20"/>
          <w:lang w:bidi="ru-RU"/>
        </w:rPr>
      </w:pPr>
      <w:r w:rsidRPr="00494DDE">
        <w:rPr>
          <w:rFonts w:ascii="Times New Roman" w:hAnsi="Times New Roman" w:cs="Times New Roman"/>
          <w:sz w:val="20"/>
          <w:szCs w:val="20"/>
          <w:lang w:bidi="ru-RU"/>
        </w:rPr>
        <w:t xml:space="preserve">2.1. Первая категория - заявки на оказание финансовой поддержки в форме предоставления </w:t>
      </w:r>
      <w:proofErr w:type="gramStart"/>
      <w:r w:rsidRPr="00494DDE">
        <w:rPr>
          <w:rFonts w:ascii="Times New Roman" w:hAnsi="Times New Roman" w:cs="Times New Roman"/>
          <w:sz w:val="20"/>
          <w:szCs w:val="20"/>
          <w:lang w:bidi="ru-RU"/>
        </w:rPr>
        <w:t>субсидии  начинающим</w:t>
      </w:r>
      <w:proofErr w:type="gramEnd"/>
      <w:r w:rsidRPr="00494DDE">
        <w:rPr>
          <w:rFonts w:ascii="Times New Roman" w:hAnsi="Times New Roman" w:cs="Times New Roman"/>
          <w:sz w:val="20"/>
          <w:szCs w:val="20"/>
          <w:lang w:bidi="ru-RU"/>
        </w:rPr>
        <w:t xml:space="preserve"> субъектам малого и среднего предпринимательства (компенсация части затрат на реализацию бизнес-плана);</w:t>
      </w:r>
    </w:p>
    <w:p w14:paraId="7F06F2B3" w14:textId="77777777" w:rsidR="00494DDE" w:rsidRPr="00494DDE" w:rsidRDefault="00494DDE" w:rsidP="00494DDE">
      <w:pPr>
        <w:pStyle w:val="25"/>
        <w:shd w:val="clear" w:color="auto" w:fill="auto"/>
        <w:tabs>
          <w:tab w:val="left" w:pos="851"/>
        </w:tabs>
        <w:spacing w:after="0" w:line="322" w:lineRule="exact"/>
        <w:ind w:firstLine="709"/>
        <w:jc w:val="both"/>
        <w:rPr>
          <w:rFonts w:ascii="Times New Roman" w:hAnsi="Times New Roman" w:cs="Times New Roman"/>
          <w:sz w:val="20"/>
          <w:szCs w:val="20"/>
          <w:lang w:bidi="ru-RU"/>
        </w:rPr>
      </w:pPr>
      <w:r w:rsidRPr="00494DDE">
        <w:rPr>
          <w:rFonts w:ascii="Times New Roman" w:hAnsi="Times New Roman" w:cs="Times New Roman"/>
          <w:sz w:val="20"/>
          <w:szCs w:val="20"/>
          <w:lang w:bidi="ru-RU"/>
        </w:rPr>
        <w:t xml:space="preserve">2.2. Вторая категория - заявки на оказание финансовой поддержки за исключением финансовой </w:t>
      </w:r>
      <w:proofErr w:type="gramStart"/>
      <w:r w:rsidRPr="00494DDE">
        <w:rPr>
          <w:rFonts w:ascii="Times New Roman" w:hAnsi="Times New Roman" w:cs="Times New Roman"/>
          <w:sz w:val="20"/>
          <w:szCs w:val="20"/>
          <w:lang w:bidi="ru-RU"/>
        </w:rPr>
        <w:t>поддержки  начинающим</w:t>
      </w:r>
      <w:proofErr w:type="gramEnd"/>
      <w:r w:rsidRPr="00494DDE">
        <w:rPr>
          <w:rFonts w:ascii="Times New Roman" w:hAnsi="Times New Roman" w:cs="Times New Roman"/>
          <w:sz w:val="20"/>
          <w:szCs w:val="20"/>
          <w:lang w:bidi="ru-RU"/>
        </w:rPr>
        <w:t xml:space="preserve"> субъектам малого и среднего предпринимательства.</w:t>
      </w:r>
    </w:p>
    <w:p w14:paraId="4899BE6E" w14:textId="77777777" w:rsidR="00494DDE" w:rsidRPr="00494DDE" w:rsidRDefault="00494DDE" w:rsidP="00494DDE">
      <w:pPr>
        <w:pStyle w:val="25"/>
        <w:shd w:val="clear" w:color="auto" w:fill="auto"/>
        <w:tabs>
          <w:tab w:val="left" w:pos="851"/>
        </w:tabs>
        <w:spacing w:after="0" w:line="322" w:lineRule="exact"/>
        <w:ind w:firstLine="709"/>
        <w:jc w:val="both"/>
        <w:rPr>
          <w:rStyle w:val="afffffffffff6"/>
          <w:rFonts w:eastAsiaTheme="minorHAnsi"/>
          <w:color w:val="auto"/>
          <w:sz w:val="20"/>
          <w:szCs w:val="20"/>
        </w:rPr>
      </w:pPr>
      <w:r w:rsidRPr="00494DDE">
        <w:rPr>
          <w:rFonts w:ascii="Times New Roman" w:hAnsi="Times New Roman" w:cs="Times New Roman"/>
          <w:sz w:val="20"/>
          <w:szCs w:val="20"/>
          <w:lang w:bidi="ru-RU"/>
        </w:rPr>
        <w:t>3. Комиссия оценивает и сопоставляет Конкурсные заявки по степени экономической эффективности и целесообразно</w:t>
      </w:r>
      <w:r w:rsidRPr="00494DDE">
        <w:rPr>
          <w:rFonts w:ascii="Times New Roman" w:hAnsi="Times New Roman" w:cs="Times New Roman"/>
          <w:sz w:val="20"/>
          <w:szCs w:val="20"/>
          <w:lang w:bidi="ru-RU"/>
        </w:rPr>
        <w:softHyphen/>
      </w:r>
      <w:r w:rsidRPr="00494DDE">
        <w:rPr>
          <w:rStyle w:val="afffffffffff6"/>
          <w:rFonts w:eastAsiaTheme="minorHAnsi"/>
          <w:color w:val="auto"/>
          <w:sz w:val="20"/>
          <w:szCs w:val="20"/>
        </w:rPr>
        <w:t xml:space="preserve">сти, по следующим критериям: </w:t>
      </w:r>
    </w:p>
    <w:p w14:paraId="4D2B501C" w14:textId="77777777" w:rsidR="00494DDE" w:rsidRPr="00494DDE" w:rsidRDefault="00494DDE" w:rsidP="00494DDE">
      <w:pPr>
        <w:pStyle w:val="25"/>
        <w:shd w:val="clear" w:color="auto" w:fill="auto"/>
        <w:tabs>
          <w:tab w:val="left" w:pos="851"/>
        </w:tabs>
        <w:spacing w:after="0" w:line="322" w:lineRule="exact"/>
        <w:ind w:firstLine="709"/>
        <w:jc w:val="both"/>
        <w:rPr>
          <w:rStyle w:val="afffffffffff6"/>
          <w:rFonts w:eastAsiaTheme="minorHAnsi"/>
          <w:color w:val="auto"/>
          <w:sz w:val="20"/>
          <w:szCs w:val="20"/>
        </w:rPr>
      </w:pPr>
    </w:p>
    <w:tbl>
      <w:tblPr>
        <w:tblW w:w="9923" w:type="dxa"/>
        <w:tblInd w:w="75" w:type="dxa"/>
        <w:tblLayout w:type="fixed"/>
        <w:tblCellMar>
          <w:left w:w="75" w:type="dxa"/>
          <w:right w:w="75" w:type="dxa"/>
        </w:tblCellMar>
        <w:tblLook w:val="04A0" w:firstRow="1" w:lastRow="0" w:firstColumn="1" w:lastColumn="0" w:noHBand="0" w:noVBand="1"/>
      </w:tblPr>
      <w:tblGrid>
        <w:gridCol w:w="567"/>
        <w:gridCol w:w="3119"/>
        <w:gridCol w:w="1134"/>
        <w:gridCol w:w="1417"/>
        <w:gridCol w:w="3686"/>
      </w:tblGrid>
      <w:tr w:rsidR="00494DDE" w:rsidRPr="00494DDE" w14:paraId="7C845709" w14:textId="77777777" w:rsidTr="00390AA7">
        <w:trPr>
          <w:trHeight w:val="557"/>
        </w:trPr>
        <w:tc>
          <w:tcPr>
            <w:tcW w:w="567" w:type="dxa"/>
            <w:tcBorders>
              <w:top w:val="single" w:sz="4" w:space="0" w:color="auto"/>
              <w:left w:val="single" w:sz="4" w:space="0" w:color="auto"/>
              <w:bottom w:val="single" w:sz="4" w:space="0" w:color="auto"/>
              <w:right w:val="single" w:sz="4" w:space="0" w:color="auto"/>
            </w:tcBorders>
            <w:hideMark/>
          </w:tcPr>
          <w:p w14:paraId="11AD2D53" w14:textId="77777777" w:rsidR="00494DDE" w:rsidRPr="00494DDE" w:rsidRDefault="00494DDE" w:rsidP="00390AA7">
            <w:pPr>
              <w:widowControl w:val="0"/>
              <w:autoSpaceDE w:val="0"/>
              <w:autoSpaceDN w:val="0"/>
              <w:adjustRightInd w:val="0"/>
              <w:jc w:val="center"/>
              <w:rPr>
                <w:sz w:val="20"/>
                <w:szCs w:val="20"/>
                <w:lang w:eastAsia="en-US"/>
              </w:rPr>
            </w:pPr>
            <w:r w:rsidRPr="00494DDE">
              <w:rPr>
                <w:sz w:val="20"/>
                <w:szCs w:val="20"/>
              </w:rPr>
              <w:t>N п.</w:t>
            </w:r>
          </w:p>
        </w:tc>
        <w:tc>
          <w:tcPr>
            <w:tcW w:w="3119" w:type="dxa"/>
            <w:tcBorders>
              <w:top w:val="single" w:sz="4" w:space="0" w:color="auto"/>
              <w:left w:val="single" w:sz="4" w:space="0" w:color="auto"/>
              <w:bottom w:val="single" w:sz="4" w:space="0" w:color="auto"/>
              <w:right w:val="single" w:sz="4" w:space="0" w:color="auto"/>
            </w:tcBorders>
            <w:hideMark/>
          </w:tcPr>
          <w:p w14:paraId="3BB072E3" w14:textId="77777777" w:rsidR="00494DDE" w:rsidRPr="00494DDE" w:rsidRDefault="00494DDE" w:rsidP="00390AA7">
            <w:pPr>
              <w:widowControl w:val="0"/>
              <w:autoSpaceDE w:val="0"/>
              <w:autoSpaceDN w:val="0"/>
              <w:adjustRightInd w:val="0"/>
              <w:jc w:val="center"/>
              <w:rPr>
                <w:sz w:val="20"/>
                <w:szCs w:val="20"/>
                <w:lang w:eastAsia="en-US"/>
              </w:rPr>
            </w:pPr>
            <w:r w:rsidRPr="00494DDE">
              <w:rPr>
                <w:sz w:val="20"/>
                <w:szCs w:val="20"/>
              </w:rPr>
              <w:t>Наименование критерия</w:t>
            </w:r>
          </w:p>
        </w:tc>
        <w:tc>
          <w:tcPr>
            <w:tcW w:w="1134" w:type="dxa"/>
            <w:tcBorders>
              <w:top w:val="single" w:sz="4" w:space="0" w:color="auto"/>
              <w:left w:val="single" w:sz="4" w:space="0" w:color="auto"/>
              <w:bottom w:val="single" w:sz="4" w:space="0" w:color="auto"/>
              <w:right w:val="single" w:sz="4" w:space="0" w:color="auto"/>
            </w:tcBorders>
            <w:hideMark/>
          </w:tcPr>
          <w:p w14:paraId="7B344EF8" w14:textId="77777777" w:rsidR="00494DDE" w:rsidRPr="00494DDE" w:rsidRDefault="00494DDE" w:rsidP="00390AA7">
            <w:pPr>
              <w:widowControl w:val="0"/>
              <w:autoSpaceDE w:val="0"/>
              <w:autoSpaceDN w:val="0"/>
              <w:adjustRightInd w:val="0"/>
              <w:jc w:val="center"/>
              <w:rPr>
                <w:sz w:val="20"/>
                <w:szCs w:val="20"/>
                <w:lang w:eastAsia="en-US"/>
              </w:rPr>
            </w:pPr>
            <w:r w:rsidRPr="00494DDE">
              <w:rPr>
                <w:sz w:val="20"/>
                <w:szCs w:val="20"/>
              </w:rPr>
              <w:t>Обозначение критерия</w:t>
            </w:r>
          </w:p>
        </w:tc>
        <w:tc>
          <w:tcPr>
            <w:tcW w:w="1417" w:type="dxa"/>
            <w:tcBorders>
              <w:top w:val="single" w:sz="4" w:space="0" w:color="auto"/>
              <w:left w:val="single" w:sz="4" w:space="0" w:color="auto"/>
              <w:bottom w:val="single" w:sz="4" w:space="0" w:color="auto"/>
              <w:right w:val="single" w:sz="4" w:space="0" w:color="auto"/>
            </w:tcBorders>
          </w:tcPr>
          <w:p w14:paraId="20C67E80" w14:textId="77777777" w:rsidR="00494DDE" w:rsidRPr="00494DDE" w:rsidRDefault="00494DDE" w:rsidP="00390AA7">
            <w:pPr>
              <w:widowControl w:val="0"/>
              <w:autoSpaceDE w:val="0"/>
              <w:autoSpaceDN w:val="0"/>
              <w:adjustRightInd w:val="0"/>
              <w:jc w:val="center"/>
              <w:rPr>
                <w:sz w:val="20"/>
                <w:szCs w:val="20"/>
              </w:rPr>
            </w:pPr>
            <w:r w:rsidRPr="00494DDE">
              <w:rPr>
                <w:sz w:val="20"/>
                <w:szCs w:val="20"/>
              </w:rPr>
              <w:t>Значимость критерия</w:t>
            </w:r>
          </w:p>
        </w:tc>
        <w:tc>
          <w:tcPr>
            <w:tcW w:w="3686" w:type="dxa"/>
            <w:tcBorders>
              <w:top w:val="single" w:sz="4" w:space="0" w:color="auto"/>
              <w:left w:val="single" w:sz="4" w:space="0" w:color="auto"/>
              <w:bottom w:val="single" w:sz="4" w:space="0" w:color="auto"/>
              <w:right w:val="single" w:sz="4" w:space="0" w:color="auto"/>
            </w:tcBorders>
            <w:hideMark/>
          </w:tcPr>
          <w:p w14:paraId="79EFB875" w14:textId="77777777" w:rsidR="00494DDE" w:rsidRPr="00494DDE" w:rsidRDefault="00494DDE" w:rsidP="00390AA7">
            <w:pPr>
              <w:widowControl w:val="0"/>
              <w:autoSpaceDE w:val="0"/>
              <w:autoSpaceDN w:val="0"/>
              <w:adjustRightInd w:val="0"/>
              <w:jc w:val="center"/>
              <w:rPr>
                <w:sz w:val="20"/>
                <w:szCs w:val="20"/>
                <w:lang w:eastAsia="en-US"/>
              </w:rPr>
            </w:pPr>
            <w:r w:rsidRPr="00494DDE">
              <w:rPr>
                <w:sz w:val="20"/>
                <w:szCs w:val="20"/>
              </w:rPr>
              <w:t>Примечания</w:t>
            </w:r>
          </w:p>
        </w:tc>
      </w:tr>
      <w:tr w:rsidR="00494DDE" w:rsidRPr="00494DDE" w14:paraId="60E7CD45" w14:textId="77777777" w:rsidTr="00390AA7">
        <w:trPr>
          <w:trHeight w:val="272"/>
        </w:trPr>
        <w:tc>
          <w:tcPr>
            <w:tcW w:w="567" w:type="dxa"/>
            <w:tcBorders>
              <w:top w:val="single" w:sz="4" w:space="0" w:color="auto"/>
              <w:left w:val="single" w:sz="4" w:space="0" w:color="auto"/>
              <w:bottom w:val="single" w:sz="4" w:space="0" w:color="auto"/>
              <w:right w:val="single" w:sz="4" w:space="0" w:color="auto"/>
            </w:tcBorders>
            <w:hideMark/>
          </w:tcPr>
          <w:p w14:paraId="7C0C0241" w14:textId="77777777" w:rsidR="00494DDE" w:rsidRPr="00494DDE" w:rsidRDefault="00494DDE" w:rsidP="00390AA7">
            <w:pPr>
              <w:widowControl w:val="0"/>
              <w:autoSpaceDE w:val="0"/>
              <w:autoSpaceDN w:val="0"/>
              <w:adjustRightInd w:val="0"/>
              <w:jc w:val="center"/>
              <w:rPr>
                <w:sz w:val="20"/>
                <w:szCs w:val="20"/>
                <w:lang w:eastAsia="en-US"/>
              </w:rPr>
            </w:pPr>
            <w:r w:rsidRPr="00494DDE">
              <w:rPr>
                <w:sz w:val="20"/>
                <w:szCs w:val="20"/>
              </w:rPr>
              <w:t>1</w:t>
            </w:r>
          </w:p>
        </w:tc>
        <w:tc>
          <w:tcPr>
            <w:tcW w:w="3119" w:type="dxa"/>
            <w:tcBorders>
              <w:top w:val="single" w:sz="4" w:space="0" w:color="auto"/>
              <w:left w:val="single" w:sz="4" w:space="0" w:color="auto"/>
              <w:bottom w:val="single" w:sz="4" w:space="0" w:color="auto"/>
              <w:right w:val="single" w:sz="4" w:space="0" w:color="auto"/>
            </w:tcBorders>
            <w:hideMark/>
          </w:tcPr>
          <w:p w14:paraId="73BF7FE8" w14:textId="77777777" w:rsidR="00494DDE" w:rsidRPr="00494DDE" w:rsidRDefault="00494DDE" w:rsidP="00390AA7">
            <w:pPr>
              <w:widowControl w:val="0"/>
              <w:autoSpaceDE w:val="0"/>
              <w:autoSpaceDN w:val="0"/>
              <w:adjustRightInd w:val="0"/>
              <w:jc w:val="center"/>
              <w:rPr>
                <w:sz w:val="20"/>
                <w:szCs w:val="20"/>
                <w:lang w:eastAsia="en-US"/>
              </w:rPr>
            </w:pPr>
            <w:r w:rsidRPr="00494DDE">
              <w:rPr>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14:paraId="149AD0B5" w14:textId="77777777" w:rsidR="00494DDE" w:rsidRPr="00494DDE" w:rsidRDefault="00494DDE" w:rsidP="00390AA7">
            <w:pPr>
              <w:widowControl w:val="0"/>
              <w:autoSpaceDE w:val="0"/>
              <w:autoSpaceDN w:val="0"/>
              <w:adjustRightInd w:val="0"/>
              <w:jc w:val="center"/>
              <w:rPr>
                <w:sz w:val="20"/>
                <w:szCs w:val="20"/>
                <w:lang w:eastAsia="en-US"/>
              </w:rPr>
            </w:pPr>
            <w:r w:rsidRPr="00494DDE">
              <w:rPr>
                <w:sz w:val="20"/>
                <w:szCs w:val="20"/>
              </w:rPr>
              <w:t>3</w:t>
            </w:r>
          </w:p>
        </w:tc>
        <w:tc>
          <w:tcPr>
            <w:tcW w:w="1417" w:type="dxa"/>
            <w:tcBorders>
              <w:top w:val="single" w:sz="4" w:space="0" w:color="auto"/>
              <w:left w:val="single" w:sz="4" w:space="0" w:color="auto"/>
              <w:bottom w:val="single" w:sz="4" w:space="0" w:color="auto"/>
              <w:right w:val="single" w:sz="4" w:space="0" w:color="auto"/>
            </w:tcBorders>
          </w:tcPr>
          <w:p w14:paraId="1245791D" w14:textId="77777777" w:rsidR="00494DDE" w:rsidRPr="00494DDE" w:rsidRDefault="00494DDE" w:rsidP="00390AA7">
            <w:pPr>
              <w:widowControl w:val="0"/>
              <w:autoSpaceDE w:val="0"/>
              <w:autoSpaceDN w:val="0"/>
              <w:adjustRightInd w:val="0"/>
              <w:jc w:val="center"/>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0E43FA58" w14:textId="77777777" w:rsidR="00494DDE" w:rsidRPr="00494DDE" w:rsidRDefault="00494DDE" w:rsidP="00390AA7">
            <w:pPr>
              <w:widowControl w:val="0"/>
              <w:autoSpaceDE w:val="0"/>
              <w:autoSpaceDN w:val="0"/>
              <w:adjustRightInd w:val="0"/>
              <w:jc w:val="center"/>
              <w:rPr>
                <w:sz w:val="20"/>
                <w:szCs w:val="20"/>
                <w:lang w:eastAsia="en-US"/>
              </w:rPr>
            </w:pPr>
            <w:r w:rsidRPr="00494DDE">
              <w:rPr>
                <w:sz w:val="20"/>
                <w:szCs w:val="20"/>
              </w:rPr>
              <w:t>4</w:t>
            </w:r>
          </w:p>
        </w:tc>
      </w:tr>
      <w:tr w:rsidR="00494DDE" w:rsidRPr="00494DDE" w14:paraId="06690B62" w14:textId="77777777" w:rsidTr="00390AA7">
        <w:trPr>
          <w:trHeight w:val="272"/>
        </w:trPr>
        <w:tc>
          <w:tcPr>
            <w:tcW w:w="567" w:type="dxa"/>
            <w:tcBorders>
              <w:top w:val="single" w:sz="4" w:space="0" w:color="auto"/>
              <w:left w:val="single" w:sz="4" w:space="0" w:color="auto"/>
              <w:bottom w:val="single" w:sz="4" w:space="0" w:color="auto"/>
              <w:right w:val="single" w:sz="4" w:space="0" w:color="auto"/>
            </w:tcBorders>
            <w:hideMark/>
          </w:tcPr>
          <w:p w14:paraId="37BABEF6" w14:textId="77777777" w:rsidR="00494DDE" w:rsidRPr="00494DDE" w:rsidRDefault="00494DDE" w:rsidP="00390AA7">
            <w:pPr>
              <w:widowControl w:val="0"/>
              <w:autoSpaceDE w:val="0"/>
              <w:autoSpaceDN w:val="0"/>
              <w:adjustRightInd w:val="0"/>
              <w:jc w:val="center"/>
              <w:rPr>
                <w:sz w:val="20"/>
                <w:szCs w:val="20"/>
              </w:rPr>
            </w:pPr>
            <w:r w:rsidRPr="00494DDE">
              <w:rPr>
                <w:sz w:val="20"/>
                <w:szCs w:val="20"/>
              </w:rPr>
              <w:t>1.</w:t>
            </w:r>
          </w:p>
        </w:tc>
        <w:tc>
          <w:tcPr>
            <w:tcW w:w="3119" w:type="dxa"/>
            <w:tcBorders>
              <w:top w:val="single" w:sz="4" w:space="0" w:color="auto"/>
              <w:left w:val="single" w:sz="4" w:space="0" w:color="auto"/>
              <w:bottom w:val="single" w:sz="4" w:space="0" w:color="auto"/>
              <w:right w:val="single" w:sz="4" w:space="0" w:color="auto"/>
            </w:tcBorders>
            <w:hideMark/>
          </w:tcPr>
          <w:p w14:paraId="123CB69E" w14:textId="77777777" w:rsidR="00494DDE" w:rsidRPr="00494DDE" w:rsidRDefault="00494DDE" w:rsidP="00390AA7">
            <w:pPr>
              <w:widowControl w:val="0"/>
              <w:autoSpaceDE w:val="0"/>
              <w:autoSpaceDN w:val="0"/>
              <w:adjustRightInd w:val="0"/>
              <w:rPr>
                <w:sz w:val="20"/>
                <w:szCs w:val="20"/>
              </w:rPr>
            </w:pPr>
            <w:r w:rsidRPr="00494DDE">
              <w:rPr>
                <w:rStyle w:val="2115pt"/>
                <w:b w:val="0"/>
                <w:color w:val="auto"/>
                <w:sz w:val="20"/>
                <w:szCs w:val="20"/>
              </w:rPr>
              <w:t xml:space="preserve">Социально-экономическая деятельность </w:t>
            </w:r>
            <w:proofErr w:type="spellStart"/>
            <w:r w:rsidRPr="00494DDE">
              <w:rPr>
                <w:rStyle w:val="2115pt"/>
                <w:b w:val="0"/>
                <w:color w:val="auto"/>
                <w:sz w:val="20"/>
                <w:szCs w:val="20"/>
              </w:rPr>
              <w:t>СМиСП</w:t>
            </w:r>
            <w:proofErr w:type="spellEnd"/>
            <w:r w:rsidRPr="00494DDE">
              <w:rPr>
                <w:rStyle w:val="2115pt"/>
                <w:b w:val="0"/>
                <w:color w:val="auto"/>
                <w:sz w:val="20"/>
                <w:szCs w:val="20"/>
              </w:rPr>
              <w:t>, в том числе:</w:t>
            </w:r>
          </w:p>
        </w:tc>
        <w:tc>
          <w:tcPr>
            <w:tcW w:w="1134" w:type="dxa"/>
            <w:tcBorders>
              <w:top w:val="single" w:sz="4" w:space="0" w:color="auto"/>
              <w:left w:val="single" w:sz="4" w:space="0" w:color="auto"/>
              <w:bottom w:val="single" w:sz="4" w:space="0" w:color="auto"/>
              <w:right w:val="single" w:sz="4" w:space="0" w:color="auto"/>
            </w:tcBorders>
            <w:hideMark/>
          </w:tcPr>
          <w:p w14:paraId="3E36774F" w14:textId="77777777" w:rsidR="00494DDE" w:rsidRPr="00494DDE" w:rsidRDefault="00494DDE" w:rsidP="00390AA7">
            <w:pPr>
              <w:widowControl w:val="0"/>
              <w:autoSpaceDE w:val="0"/>
              <w:autoSpaceDN w:val="0"/>
              <w:adjustRightInd w:val="0"/>
              <w:jc w:val="center"/>
              <w:rPr>
                <w:sz w:val="20"/>
                <w:szCs w:val="20"/>
              </w:rPr>
            </w:pPr>
            <w:r w:rsidRPr="00494DDE">
              <w:rPr>
                <w:sz w:val="20"/>
                <w:szCs w:val="20"/>
              </w:rPr>
              <w:t>К1</w:t>
            </w:r>
          </w:p>
        </w:tc>
        <w:tc>
          <w:tcPr>
            <w:tcW w:w="1417" w:type="dxa"/>
            <w:tcBorders>
              <w:top w:val="single" w:sz="4" w:space="0" w:color="auto"/>
              <w:left w:val="single" w:sz="4" w:space="0" w:color="auto"/>
              <w:bottom w:val="single" w:sz="4" w:space="0" w:color="auto"/>
              <w:right w:val="single" w:sz="4" w:space="0" w:color="auto"/>
            </w:tcBorders>
          </w:tcPr>
          <w:p w14:paraId="4A8BD61C" w14:textId="77777777" w:rsidR="00494DDE" w:rsidRPr="00494DDE" w:rsidRDefault="00494DDE" w:rsidP="00390AA7">
            <w:pPr>
              <w:widowControl w:val="0"/>
              <w:autoSpaceDE w:val="0"/>
              <w:autoSpaceDN w:val="0"/>
              <w:adjustRightInd w:val="0"/>
              <w:jc w:val="center"/>
              <w:rPr>
                <w:sz w:val="20"/>
                <w:szCs w:val="20"/>
              </w:rPr>
            </w:pPr>
            <w:r w:rsidRPr="00494DDE">
              <w:rPr>
                <w:sz w:val="20"/>
                <w:szCs w:val="20"/>
              </w:rPr>
              <w:t>45%</w:t>
            </w:r>
          </w:p>
        </w:tc>
        <w:tc>
          <w:tcPr>
            <w:tcW w:w="3686" w:type="dxa"/>
            <w:vMerge w:val="restart"/>
            <w:tcBorders>
              <w:top w:val="single" w:sz="4" w:space="0" w:color="auto"/>
              <w:left w:val="single" w:sz="4" w:space="0" w:color="auto"/>
              <w:right w:val="single" w:sz="4" w:space="0" w:color="auto"/>
            </w:tcBorders>
            <w:hideMark/>
          </w:tcPr>
          <w:p w14:paraId="71A1C3CA" w14:textId="77777777" w:rsidR="00494DDE" w:rsidRPr="00494DDE" w:rsidRDefault="00494DDE" w:rsidP="00390AA7">
            <w:pPr>
              <w:pStyle w:val="25"/>
              <w:shd w:val="clear" w:color="auto" w:fill="auto"/>
              <w:tabs>
                <w:tab w:val="left" w:pos="978"/>
              </w:tabs>
              <w:spacing w:after="217" w:line="326" w:lineRule="exact"/>
              <w:jc w:val="both"/>
              <w:rPr>
                <w:rFonts w:ascii="Times New Roman" w:hAnsi="Times New Roman" w:cs="Times New Roman"/>
                <w:sz w:val="20"/>
                <w:szCs w:val="20"/>
              </w:rPr>
            </w:pPr>
            <w:r w:rsidRPr="00494DDE">
              <w:rPr>
                <w:rFonts w:ascii="Times New Roman" w:hAnsi="Times New Roman" w:cs="Times New Roman"/>
                <w:sz w:val="20"/>
                <w:szCs w:val="20"/>
                <w:lang w:bidi="ru-RU"/>
              </w:rPr>
              <w:t>Присвоение баллов осуществляется на основании суммы баллов по подкритериям с учётом их значимости, определяемой по формуле:</w:t>
            </w:r>
          </w:p>
          <w:p w14:paraId="65E1117E" w14:textId="77777777" w:rsidR="00494DDE" w:rsidRPr="00494DDE" w:rsidRDefault="00494DDE" w:rsidP="00390AA7">
            <w:pPr>
              <w:pStyle w:val="42"/>
              <w:shd w:val="clear" w:color="auto" w:fill="auto"/>
              <w:spacing w:before="0" w:after="214" w:line="280" w:lineRule="exact"/>
              <w:rPr>
                <w:rFonts w:ascii="Times New Roman" w:hAnsi="Times New Roman" w:cs="Times New Roman"/>
                <w:b w:val="0"/>
                <w:sz w:val="20"/>
                <w:szCs w:val="20"/>
              </w:rPr>
            </w:pPr>
            <w:r w:rsidRPr="00494DDE">
              <w:rPr>
                <w:rStyle w:val="414pt"/>
                <w:rFonts w:eastAsiaTheme="minorHAnsi"/>
                <w:bCs/>
                <w:iCs/>
                <w:color w:val="auto"/>
                <w:sz w:val="20"/>
                <w:szCs w:val="20"/>
              </w:rPr>
              <w:t>K1</w:t>
            </w:r>
            <w:r w:rsidRPr="00494DDE">
              <w:rPr>
                <w:rStyle w:val="414pt"/>
                <w:rFonts w:eastAsiaTheme="minorHAnsi"/>
                <w:bCs/>
                <w:i/>
                <w:iCs/>
                <w:color w:val="auto"/>
                <w:sz w:val="20"/>
                <w:szCs w:val="20"/>
              </w:rPr>
              <w:t>=k1.1*0,35+ k1.2</w:t>
            </w:r>
            <w:r w:rsidRPr="00494DDE">
              <w:rPr>
                <w:rFonts w:ascii="Times New Roman" w:hAnsi="Times New Roman" w:cs="Times New Roman"/>
                <w:b w:val="0"/>
                <w:sz w:val="20"/>
                <w:szCs w:val="20"/>
                <w:lang w:bidi="ru-RU"/>
              </w:rPr>
              <w:t>*0,3+</w:t>
            </w:r>
            <w:r w:rsidRPr="00494DDE">
              <w:rPr>
                <w:rStyle w:val="414pt"/>
                <w:rFonts w:eastAsiaTheme="minorHAnsi"/>
                <w:bCs/>
                <w:i/>
                <w:iCs/>
                <w:color w:val="auto"/>
                <w:sz w:val="20"/>
                <w:szCs w:val="20"/>
              </w:rPr>
              <w:t xml:space="preserve"> k1.3</w:t>
            </w:r>
            <w:r w:rsidRPr="00494DDE">
              <w:rPr>
                <w:rFonts w:ascii="Times New Roman" w:hAnsi="Times New Roman" w:cs="Times New Roman"/>
                <w:b w:val="0"/>
                <w:sz w:val="20"/>
                <w:szCs w:val="20"/>
                <w:lang w:bidi="ru-RU"/>
              </w:rPr>
              <w:t>*0,2+</w:t>
            </w:r>
            <w:r w:rsidRPr="00494DDE">
              <w:rPr>
                <w:rStyle w:val="414pt"/>
                <w:rFonts w:eastAsiaTheme="minorHAnsi"/>
                <w:bCs/>
                <w:i/>
                <w:iCs/>
                <w:color w:val="auto"/>
                <w:sz w:val="20"/>
                <w:szCs w:val="20"/>
              </w:rPr>
              <w:t xml:space="preserve"> k1.4</w:t>
            </w:r>
            <w:r w:rsidRPr="00494DDE">
              <w:rPr>
                <w:rFonts w:ascii="Times New Roman" w:hAnsi="Times New Roman" w:cs="Times New Roman"/>
                <w:b w:val="0"/>
                <w:sz w:val="20"/>
                <w:szCs w:val="20"/>
                <w:lang w:bidi="ru-RU"/>
              </w:rPr>
              <w:t>*0,</w:t>
            </w:r>
            <w:r w:rsidRPr="00494DDE">
              <w:rPr>
                <w:rFonts w:ascii="Times New Roman" w:hAnsi="Times New Roman" w:cs="Times New Roman"/>
                <w:b w:val="0"/>
                <w:sz w:val="20"/>
                <w:szCs w:val="20"/>
                <w:lang w:val="en-US" w:bidi="ru-RU"/>
              </w:rPr>
              <w:t>1</w:t>
            </w:r>
            <w:r w:rsidRPr="00494DDE">
              <w:rPr>
                <w:rFonts w:ascii="Times New Roman" w:hAnsi="Times New Roman" w:cs="Times New Roman"/>
                <w:b w:val="0"/>
                <w:sz w:val="20"/>
                <w:szCs w:val="20"/>
                <w:lang w:bidi="ru-RU"/>
              </w:rPr>
              <w:t>5</w:t>
            </w:r>
          </w:p>
        </w:tc>
      </w:tr>
      <w:tr w:rsidR="00494DDE" w:rsidRPr="00494DDE" w14:paraId="1441771F" w14:textId="77777777" w:rsidTr="00390AA7">
        <w:tc>
          <w:tcPr>
            <w:tcW w:w="567" w:type="dxa"/>
            <w:tcBorders>
              <w:top w:val="single" w:sz="4" w:space="0" w:color="auto"/>
              <w:left w:val="single" w:sz="4" w:space="0" w:color="auto"/>
              <w:bottom w:val="single" w:sz="4" w:space="0" w:color="auto"/>
              <w:right w:val="single" w:sz="4" w:space="0" w:color="auto"/>
            </w:tcBorders>
          </w:tcPr>
          <w:p w14:paraId="06E664B4" w14:textId="77777777" w:rsidR="00494DDE" w:rsidRPr="00494DDE" w:rsidRDefault="00494DDE" w:rsidP="00390AA7">
            <w:pPr>
              <w:widowControl w:val="0"/>
              <w:autoSpaceDE w:val="0"/>
              <w:autoSpaceDN w:val="0"/>
              <w:adjustRightInd w:val="0"/>
              <w:jc w:val="center"/>
              <w:rPr>
                <w:sz w:val="20"/>
                <w:szCs w:val="20"/>
                <w:lang w:eastAsia="en-US"/>
              </w:rPr>
            </w:pPr>
            <w:r w:rsidRPr="00494DDE">
              <w:rPr>
                <w:sz w:val="20"/>
                <w:szCs w:val="20"/>
                <w:lang w:eastAsia="en-US"/>
              </w:rPr>
              <w:t>1.1</w:t>
            </w:r>
          </w:p>
        </w:tc>
        <w:tc>
          <w:tcPr>
            <w:tcW w:w="3119" w:type="dxa"/>
            <w:tcBorders>
              <w:top w:val="single" w:sz="4" w:space="0" w:color="auto"/>
              <w:left w:val="single" w:sz="4" w:space="0" w:color="auto"/>
              <w:bottom w:val="single" w:sz="4" w:space="0" w:color="auto"/>
              <w:right w:val="single" w:sz="4" w:space="0" w:color="auto"/>
            </w:tcBorders>
            <w:hideMark/>
          </w:tcPr>
          <w:p w14:paraId="4FB20669" w14:textId="77777777" w:rsidR="00494DDE" w:rsidRPr="00494DDE" w:rsidRDefault="00494DDE" w:rsidP="00390AA7">
            <w:pPr>
              <w:widowControl w:val="0"/>
              <w:autoSpaceDE w:val="0"/>
              <w:autoSpaceDN w:val="0"/>
              <w:adjustRightInd w:val="0"/>
              <w:rPr>
                <w:sz w:val="20"/>
                <w:szCs w:val="20"/>
                <w:lang w:eastAsia="en-US"/>
              </w:rPr>
            </w:pPr>
            <w:r w:rsidRPr="00494DDE">
              <w:rPr>
                <w:sz w:val="20"/>
                <w:szCs w:val="20"/>
                <w:lang w:eastAsia="en-US"/>
              </w:rPr>
              <w:t>Среднесписочная численность работников</w:t>
            </w:r>
          </w:p>
        </w:tc>
        <w:tc>
          <w:tcPr>
            <w:tcW w:w="1134" w:type="dxa"/>
            <w:tcBorders>
              <w:top w:val="single" w:sz="4" w:space="0" w:color="auto"/>
              <w:left w:val="single" w:sz="4" w:space="0" w:color="auto"/>
              <w:bottom w:val="single" w:sz="4" w:space="0" w:color="auto"/>
              <w:right w:val="single" w:sz="4" w:space="0" w:color="auto"/>
            </w:tcBorders>
            <w:hideMark/>
          </w:tcPr>
          <w:p w14:paraId="7BACCCBF" w14:textId="77777777" w:rsidR="00494DDE" w:rsidRPr="00494DDE" w:rsidRDefault="00494DDE" w:rsidP="00390AA7">
            <w:pPr>
              <w:widowControl w:val="0"/>
              <w:autoSpaceDE w:val="0"/>
              <w:autoSpaceDN w:val="0"/>
              <w:adjustRightInd w:val="0"/>
              <w:jc w:val="center"/>
              <w:rPr>
                <w:sz w:val="20"/>
                <w:szCs w:val="20"/>
                <w:lang w:eastAsia="en-US"/>
              </w:rPr>
            </w:pPr>
            <w:r w:rsidRPr="00494DDE">
              <w:rPr>
                <w:sz w:val="20"/>
                <w:szCs w:val="20"/>
                <w:lang w:val="en-US" w:eastAsia="en-US"/>
              </w:rPr>
              <w:t>k</w:t>
            </w:r>
            <w:r w:rsidRPr="00494DDE">
              <w:rPr>
                <w:sz w:val="20"/>
                <w:szCs w:val="20"/>
                <w:lang w:eastAsia="en-US"/>
              </w:rPr>
              <w:t>1.1</w:t>
            </w:r>
          </w:p>
        </w:tc>
        <w:tc>
          <w:tcPr>
            <w:tcW w:w="1417" w:type="dxa"/>
            <w:tcBorders>
              <w:top w:val="single" w:sz="4" w:space="0" w:color="auto"/>
              <w:left w:val="single" w:sz="4" w:space="0" w:color="auto"/>
              <w:bottom w:val="single" w:sz="4" w:space="0" w:color="auto"/>
              <w:right w:val="single" w:sz="4" w:space="0" w:color="auto"/>
            </w:tcBorders>
          </w:tcPr>
          <w:p w14:paraId="2F37BD17" w14:textId="77777777" w:rsidR="00494DDE" w:rsidRPr="00494DDE" w:rsidRDefault="00494DDE" w:rsidP="00390AA7">
            <w:pPr>
              <w:widowControl w:val="0"/>
              <w:autoSpaceDE w:val="0"/>
              <w:autoSpaceDN w:val="0"/>
              <w:adjustRightInd w:val="0"/>
              <w:jc w:val="center"/>
              <w:rPr>
                <w:sz w:val="20"/>
                <w:szCs w:val="20"/>
                <w:lang w:eastAsia="en-US"/>
              </w:rPr>
            </w:pPr>
            <w:r w:rsidRPr="00494DDE">
              <w:rPr>
                <w:sz w:val="20"/>
                <w:szCs w:val="20"/>
                <w:lang w:eastAsia="en-US"/>
              </w:rPr>
              <w:t>35%</w:t>
            </w:r>
          </w:p>
        </w:tc>
        <w:tc>
          <w:tcPr>
            <w:tcW w:w="3686" w:type="dxa"/>
            <w:vMerge/>
            <w:tcBorders>
              <w:left w:val="single" w:sz="4" w:space="0" w:color="auto"/>
              <w:right w:val="single" w:sz="4" w:space="0" w:color="auto"/>
            </w:tcBorders>
            <w:hideMark/>
          </w:tcPr>
          <w:p w14:paraId="085DDF05" w14:textId="77777777" w:rsidR="00494DDE" w:rsidRPr="00494DDE" w:rsidRDefault="00494DDE" w:rsidP="00390AA7">
            <w:pPr>
              <w:widowControl w:val="0"/>
              <w:autoSpaceDE w:val="0"/>
              <w:autoSpaceDN w:val="0"/>
              <w:adjustRightInd w:val="0"/>
              <w:jc w:val="both"/>
              <w:rPr>
                <w:sz w:val="20"/>
                <w:szCs w:val="20"/>
                <w:lang w:eastAsia="en-US"/>
              </w:rPr>
            </w:pPr>
          </w:p>
        </w:tc>
      </w:tr>
      <w:tr w:rsidR="00494DDE" w:rsidRPr="00494DDE" w14:paraId="592FC745" w14:textId="77777777" w:rsidTr="00390AA7">
        <w:tc>
          <w:tcPr>
            <w:tcW w:w="567" w:type="dxa"/>
            <w:tcBorders>
              <w:top w:val="single" w:sz="4" w:space="0" w:color="auto"/>
              <w:left w:val="single" w:sz="4" w:space="0" w:color="auto"/>
              <w:bottom w:val="single" w:sz="4" w:space="0" w:color="auto"/>
              <w:right w:val="single" w:sz="4" w:space="0" w:color="auto"/>
            </w:tcBorders>
            <w:hideMark/>
          </w:tcPr>
          <w:p w14:paraId="2E838B7F" w14:textId="77777777" w:rsidR="00494DDE" w:rsidRPr="00494DDE" w:rsidRDefault="00494DDE" w:rsidP="00390AA7">
            <w:pPr>
              <w:widowControl w:val="0"/>
              <w:autoSpaceDE w:val="0"/>
              <w:autoSpaceDN w:val="0"/>
              <w:adjustRightInd w:val="0"/>
              <w:jc w:val="center"/>
              <w:rPr>
                <w:sz w:val="20"/>
                <w:szCs w:val="20"/>
                <w:lang w:eastAsia="en-US"/>
              </w:rPr>
            </w:pPr>
            <w:r w:rsidRPr="00494DDE">
              <w:rPr>
                <w:sz w:val="20"/>
                <w:szCs w:val="20"/>
              </w:rPr>
              <w:t>1.2</w:t>
            </w:r>
          </w:p>
        </w:tc>
        <w:tc>
          <w:tcPr>
            <w:tcW w:w="3119" w:type="dxa"/>
            <w:tcBorders>
              <w:top w:val="single" w:sz="4" w:space="0" w:color="auto"/>
              <w:left w:val="single" w:sz="4" w:space="0" w:color="auto"/>
              <w:bottom w:val="single" w:sz="4" w:space="0" w:color="auto"/>
              <w:right w:val="single" w:sz="4" w:space="0" w:color="auto"/>
            </w:tcBorders>
            <w:hideMark/>
          </w:tcPr>
          <w:p w14:paraId="078B5990" w14:textId="77777777" w:rsidR="00494DDE" w:rsidRPr="00494DDE" w:rsidRDefault="00494DDE" w:rsidP="00390AA7">
            <w:pPr>
              <w:widowControl w:val="0"/>
              <w:autoSpaceDE w:val="0"/>
              <w:autoSpaceDN w:val="0"/>
              <w:adjustRightInd w:val="0"/>
              <w:jc w:val="both"/>
              <w:rPr>
                <w:sz w:val="20"/>
                <w:szCs w:val="20"/>
                <w:lang w:eastAsia="en-US"/>
              </w:rPr>
            </w:pPr>
            <w:r w:rsidRPr="00494DDE">
              <w:rPr>
                <w:sz w:val="20"/>
                <w:szCs w:val="20"/>
                <w:lang w:eastAsia="en-US"/>
              </w:rPr>
              <w:t>Среднемесячная заработная плата</w:t>
            </w:r>
          </w:p>
        </w:tc>
        <w:tc>
          <w:tcPr>
            <w:tcW w:w="1134" w:type="dxa"/>
            <w:tcBorders>
              <w:top w:val="single" w:sz="4" w:space="0" w:color="auto"/>
              <w:left w:val="single" w:sz="4" w:space="0" w:color="auto"/>
              <w:bottom w:val="single" w:sz="4" w:space="0" w:color="auto"/>
              <w:right w:val="single" w:sz="4" w:space="0" w:color="auto"/>
            </w:tcBorders>
            <w:hideMark/>
          </w:tcPr>
          <w:p w14:paraId="07F7954D" w14:textId="77777777" w:rsidR="00494DDE" w:rsidRPr="00494DDE" w:rsidRDefault="00494DDE" w:rsidP="00390AA7">
            <w:pPr>
              <w:jc w:val="center"/>
              <w:rPr>
                <w:sz w:val="20"/>
                <w:szCs w:val="20"/>
              </w:rPr>
            </w:pPr>
            <w:r w:rsidRPr="00494DDE">
              <w:rPr>
                <w:sz w:val="20"/>
                <w:szCs w:val="20"/>
                <w:lang w:val="en-US" w:eastAsia="en-US"/>
              </w:rPr>
              <w:t>k</w:t>
            </w:r>
            <w:r w:rsidRPr="00494DDE">
              <w:rPr>
                <w:sz w:val="20"/>
                <w:szCs w:val="20"/>
                <w:lang w:eastAsia="en-US"/>
              </w:rPr>
              <w:t>1.2</w:t>
            </w:r>
          </w:p>
        </w:tc>
        <w:tc>
          <w:tcPr>
            <w:tcW w:w="1417" w:type="dxa"/>
            <w:tcBorders>
              <w:top w:val="single" w:sz="4" w:space="0" w:color="auto"/>
              <w:left w:val="single" w:sz="4" w:space="0" w:color="auto"/>
              <w:bottom w:val="single" w:sz="4" w:space="0" w:color="auto"/>
              <w:right w:val="single" w:sz="4" w:space="0" w:color="auto"/>
            </w:tcBorders>
          </w:tcPr>
          <w:p w14:paraId="40274FFD" w14:textId="77777777" w:rsidR="00494DDE" w:rsidRPr="00494DDE" w:rsidRDefault="00494DDE" w:rsidP="00390AA7">
            <w:pPr>
              <w:widowControl w:val="0"/>
              <w:autoSpaceDE w:val="0"/>
              <w:autoSpaceDN w:val="0"/>
              <w:adjustRightInd w:val="0"/>
              <w:jc w:val="center"/>
              <w:rPr>
                <w:sz w:val="20"/>
                <w:szCs w:val="20"/>
                <w:lang w:eastAsia="en-US"/>
              </w:rPr>
            </w:pPr>
            <w:r w:rsidRPr="00494DDE">
              <w:rPr>
                <w:sz w:val="20"/>
                <w:szCs w:val="20"/>
                <w:lang w:eastAsia="en-US"/>
              </w:rPr>
              <w:t>30%</w:t>
            </w:r>
          </w:p>
        </w:tc>
        <w:tc>
          <w:tcPr>
            <w:tcW w:w="3686" w:type="dxa"/>
            <w:vMerge/>
            <w:tcBorders>
              <w:left w:val="single" w:sz="4" w:space="0" w:color="auto"/>
              <w:right w:val="single" w:sz="4" w:space="0" w:color="auto"/>
            </w:tcBorders>
            <w:hideMark/>
          </w:tcPr>
          <w:p w14:paraId="3F346C69" w14:textId="77777777" w:rsidR="00494DDE" w:rsidRPr="00494DDE" w:rsidRDefault="00494DDE" w:rsidP="00390AA7">
            <w:pPr>
              <w:widowControl w:val="0"/>
              <w:autoSpaceDE w:val="0"/>
              <w:autoSpaceDN w:val="0"/>
              <w:adjustRightInd w:val="0"/>
              <w:jc w:val="both"/>
              <w:rPr>
                <w:sz w:val="20"/>
                <w:szCs w:val="20"/>
                <w:lang w:eastAsia="en-US"/>
              </w:rPr>
            </w:pPr>
          </w:p>
        </w:tc>
      </w:tr>
      <w:tr w:rsidR="00494DDE" w:rsidRPr="00494DDE" w14:paraId="636FF3C4" w14:textId="77777777" w:rsidTr="00390AA7">
        <w:trPr>
          <w:trHeight w:val="619"/>
        </w:trPr>
        <w:tc>
          <w:tcPr>
            <w:tcW w:w="567" w:type="dxa"/>
            <w:tcBorders>
              <w:top w:val="single" w:sz="4" w:space="0" w:color="auto"/>
              <w:left w:val="single" w:sz="4" w:space="0" w:color="auto"/>
              <w:bottom w:val="single" w:sz="4" w:space="0" w:color="auto"/>
              <w:right w:val="single" w:sz="4" w:space="0" w:color="auto"/>
            </w:tcBorders>
            <w:hideMark/>
          </w:tcPr>
          <w:p w14:paraId="18FC74B7" w14:textId="77777777" w:rsidR="00494DDE" w:rsidRPr="00494DDE" w:rsidRDefault="00494DDE" w:rsidP="00390AA7">
            <w:pPr>
              <w:widowControl w:val="0"/>
              <w:autoSpaceDE w:val="0"/>
              <w:autoSpaceDN w:val="0"/>
              <w:adjustRightInd w:val="0"/>
              <w:jc w:val="center"/>
              <w:rPr>
                <w:sz w:val="20"/>
                <w:szCs w:val="20"/>
                <w:lang w:eastAsia="en-US"/>
              </w:rPr>
            </w:pPr>
            <w:r w:rsidRPr="00494DDE">
              <w:rPr>
                <w:sz w:val="20"/>
                <w:szCs w:val="20"/>
              </w:rPr>
              <w:t>1.3.</w:t>
            </w:r>
          </w:p>
        </w:tc>
        <w:tc>
          <w:tcPr>
            <w:tcW w:w="3119" w:type="dxa"/>
            <w:tcBorders>
              <w:top w:val="single" w:sz="4" w:space="0" w:color="auto"/>
              <w:left w:val="single" w:sz="4" w:space="0" w:color="auto"/>
              <w:bottom w:val="single" w:sz="4" w:space="0" w:color="auto"/>
              <w:right w:val="single" w:sz="4" w:space="0" w:color="auto"/>
            </w:tcBorders>
            <w:hideMark/>
          </w:tcPr>
          <w:p w14:paraId="2816515F" w14:textId="77777777" w:rsidR="00494DDE" w:rsidRPr="00494DDE" w:rsidRDefault="00494DDE" w:rsidP="00390AA7">
            <w:pPr>
              <w:widowControl w:val="0"/>
              <w:autoSpaceDE w:val="0"/>
              <w:autoSpaceDN w:val="0"/>
              <w:adjustRightInd w:val="0"/>
              <w:jc w:val="both"/>
              <w:rPr>
                <w:sz w:val="20"/>
                <w:szCs w:val="20"/>
                <w:lang w:eastAsia="en-US"/>
              </w:rPr>
            </w:pPr>
            <w:r w:rsidRPr="00494DDE">
              <w:rPr>
                <w:sz w:val="20"/>
                <w:szCs w:val="20"/>
                <w:lang w:eastAsia="en-US"/>
              </w:rPr>
              <w:t>Срок осуществления деятельности</w:t>
            </w:r>
          </w:p>
        </w:tc>
        <w:tc>
          <w:tcPr>
            <w:tcW w:w="1134" w:type="dxa"/>
            <w:tcBorders>
              <w:top w:val="single" w:sz="4" w:space="0" w:color="auto"/>
              <w:left w:val="single" w:sz="4" w:space="0" w:color="auto"/>
              <w:bottom w:val="single" w:sz="4" w:space="0" w:color="auto"/>
              <w:right w:val="single" w:sz="4" w:space="0" w:color="auto"/>
            </w:tcBorders>
            <w:hideMark/>
          </w:tcPr>
          <w:p w14:paraId="7B3C6886" w14:textId="77777777" w:rsidR="00494DDE" w:rsidRPr="00494DDE" w:rsidRDefault="00494DDE" w:rsidP="00390AA7">
            <w:pPr>
              <w:jc w:val="center"/>
              <w:rPr>
                <w:sz w:val="20"/>
                <w:szCs w:val="20"/>
              </w:rPr>
            </w:pPr>
            <w:r w:rsidRPr="00494DDE">
              <w:rPr>
                <w:sz w:val="20"/>
                <w:szCs w:val="20"/>
                <w:lang w:val="en-US" w:eastAsia="en-US"/>
              </w:rPr>
              <w:t>k1</w:t>
            </w:r>
            <w:r w:rsidRPr="00494DDE">
              <w:rPr>
                <w:sz w:val="20"/>
                <w:szCs w:val="20"/>
                <w:lang w:eastAsia="en-US"/>
              </w:rPr>
              <w:t>.3</w:t>
            </w:r>
          </w:p>
        </w:tc>
        <w:tc>
          <w:tcPr>
            <w:tcW w:w="1417" w:type="dxa"/>
            <w:tcBorders>
              <w:top w:val="single" w:sz="4" w:space="0" w:color="auto"/>
              <w:left w:val="single" w:sz="4" w:space="0" w:color="auto"/>
              <w:bottom w:val="single" w:sz="4" w:space="0" w:color="auto"/>
              <w:right w:val="single" w:sz="4" w:space="0" w:color="auto"/>
            </w:tcBorders>
          </w:tcPr>
          <w:p w14:paraId="5782D3AA" w14:textId="77777777" w:rsidR="00494DDE" w:rsidRPr="00494DDE" w:rsidRDefault="00494DDE" w:rsidP="00390AA7">
            <w:pPr>
              <w:widowControl w:val="0"/>
              <w:autoSpaceDE w:val="0"/>
              <w:autoSpaceDN w:val="0"/>
              <w:adjustRightInd w:val="0"/>
              <w:jc w:val="center"/>
              <w:rPr>
                <w:sz w:val="20"/>
                <w:szCs w:val="20"/>
                <w:lang w:eastAsia="en-US"/>
              </w:rPr>
            </w:pPr>
            <w:r w:rsidRPr="00494DDE">
              <w:rPr>
                <w:sz w:val="20"/>
                <w:szCs w:val="20"/>
                <w:lang w:eastAsia="en-US"/>
              </w:rPr>
              <w:t>20%</w:t>
            </w:r>
          </w:p>
        </w:tc>
        <w:tc>
          <w:tcPr>
            <w:tcW w:w="3686" w:type="dxa"/>
            <w:vMerge/>
            <w:tcBorders>
              <w:left w:val="single" w:sz="4" w:space="0" w:color="auto"/>
              <w:right w:val="single" w:sz="4" w:space="0" w:color="auto"/>
            </w:tcBorders>
            <w:hideMark/>
          </w:tcPr>
          <w:p w14:paraId="50FF0BAE" w14:textId="77777777" w:rsidR="00494DDE" w:rsidRPr="00494DDE" w:rsidRDefault="00494DDE" w:rsidP="00390AA7">
            <w:pPr>
              <w:widowControl w:val="0"/>
              <w:autoSpaceDE w:val="0"/>
              <w:autoSpaceDN w:val="0"/>
              <w:adjustRightInd w:val="0"/>
              <w:jc w:val="both"/>
              <w:rPr>
                <w:sz w:val="20"/>
                <w:szCs w:val="20"/>
                <w:lang w:eastAsia="en-US"/>
              </w:rPr>
            </w:pPr>
          </w:p>
        </w:tc>
      </w:tr>
      <w:tr w:rsidR="00494DDE" w:rsidRPr="00494DDE" w14:paraId="55A5F56C" w14:textId="77777777" w:rsidTr="00390AA7">
        <w:tc>
          <w:tcPr>
            <w:tcW w:w="567" w:type="dxa"/>
            <w:tcBorders>
              <w:top w:val="single" w:sz="4" w:space="0" w:color="auto"/>
              <w:left w:val="single" w:sz="4" w:space="0" w:color="auto"/>
              <w:bottom w:val="single" w:sz="4" w:space="0" w:color="auto"/>
              <w:right w:val="single" w:sz="4" w:space="0" w:color="auto"/>
            </w:tcBorders>
            <w:hideMark/>
          </w:tcPr>
          <w:p w14:paraId="58E79313" w14:textId="77777777" w:rsidR="00494DDE" w:rsidRPr="00494DDE" w:rsidRDefault="00494DDE" w:rsidP="00390AA7">
            <w:pPr>
              <w:widowControl w:val="0"/>
              <w:autoSpaceDE w:val="0"/>
              <w:autoSpaceDN w:val="0"/>
              <w:adjustRightInd w:val="0"/>
              <w:jc w:val="center"/>
              <w:rPr>
                <w:sz w:val="20"/>
                <w:szCs w:val="20"/>
                <w:lang w:eastAsia="en-US"/>
              </w:rPr>
            </w:pPr>
            <w:r w:rsidRPr="00494DDE">
              <w:rPr>
                <w:sz w:val="20"/>
                <w:szCs w:val="20"/>
              </w:rPr>
              <w:t>1.4.</w:t>
            </w:r>
          </w:p>
        </w:tc>
        <w:tc>
          <w:tcPr>
            <w:tcW w:w="3119" w:type="dxa"/>
            <w:tcBorders>
              <w:top w:val="single" w:sz="4" w:space="0" w:color="auto"/>
              <w:left w:val="single" w:sz="4" w:space="0" w:color="auto"/>
              <w:bottom w:val="single" w:sz="4" w:space="0" w:color="auto"/>
              <w:right w:val="single" w:sz="4" w:space="0" w:color="auto"/>
            </w:tcBorders>
            <w:hideMark/>
          </w:tcPr>
          <w:p w14:paraId="470216D2" w14:textId="77777777" w:rsidR="00494DDE" w:rsidRPr="00494DDE" w:rsidRDefault="00494DDE" w:rsidP="00390AA7">
            <w:pPr>
              <w:widowControl w:val="0"/>
              <w:autoSpaceDE w:val="0"/>
              <w:autoSpaceDN w:val="0"/>
              <w:adjustRightInd w:val="0"/>
              <w:rPr>
                <w:sz w:val="20"/>
                <w:szCs w:val="20"/>
                <w:lang w:eastAsia="en-US"/>
              </w:rPr>
            </w:pPr>
            <w:r w:rsidRPr="00494DDE">
              <w:rPr>
                <w:sz w:val="20"/>
                <w:szCs w:val="20"/>
                <w:lang w:eastAsia="en-US"/>
              </w:rPr>
              <w:t>Уровень рентабельности реализованной продукции</w:t>
            </w:r>
          </w:p>
        </w:tc>
        <w:tc>
          <w:tcPr>
            <w:tcW w:w="1134" w:type="dxa"/>
            <w:tcBorders>
              <w:top w:val="single" w:sz="4" w:space="0" w:color="auto"/>
              <w:left w:val="single" w:sz="4" w:space="0" w:color="auto"/>
              <w:bottom w:val="single" w:sz="4" w:space="0" w:color="auto"/>
              <w:right w:val="single" w:sz="4" w:space="0" w:color="auto"/>
            </w:tcBorders>
            <w:hideMark/>
          </w:tcPr>
          <w:p w14:paraId="363244BD" w14:textId="77777777" w:rsidR="00494DDE" w:rsidRPr="00494DDE" w:rsidRDefault="00494DDE" w:rsidP="00390AA7">
            <w:pPr>
              <w:jc w:val="center"/>
              <w:rPr>
                <w:sz w:val="20"/>
                <w:szCs w:val="20"/>
              </w:rPr>
            </w:pPr>
            <w:r w:rsidRPr="00494DDE">
              <w:rPr>
                <w:sz w:val="20"/>
                <w:szCs w:val="20"/>
                <w:lang w:val="en-US" w:eastAsia="en-US"/>
              </w:rPr>
              <w:t>k1</w:t>
            </w:r>
            <w:r w:rsidRPr="00494DDE">
              <w:rPr>
                <w:sz w:val="20"/>
                <w:szCs w:val="20"/>
                <w:lang w:eastAsia="en-US"/>
              </w:rPr>
              <w:t>.4</w:t>
            </w:r>
          </w:p>
        </w:tc>
        <w:tc>
          <w:tcPr>
            <w:tcW w:w="1417" w:type="dxa"/>
            <w:tcBorders>
              <w:top w:val="single" w:sz="4" w:space="0" w:color="auto"/>
              <w:left w:val="single" w:sz="4" w:space="0" w:color="auto"/>
              <w:bottom w:val="single" w:sz="4" w:space="0" w:color="auto"/>
              <w:right w:val="single" w:sz="4" w:space="0" w:color="auto"/>
            </w:tcBorders>
          </w:tcPr>
          <w:p w14:paraId="4183E751" w14:textId="77777777" w:rsidR="00494DDE" w:rsidRPr="00494DDE" w:rsidRDefault="00494DDE" w:rsidP="00390AA7">
            <w:pPr>
              <w:widowControl w:val="0"/>
              <w:autoSpaceDE w:val="0"/>
              <w:autoSpaceDN w:val="0"/>
              <w:adjustRightInd w:val="0"/>
              <w:jc w:val="center"/>
              <w:rPr>
                <w:sz w:val="20"/>
                <w:szCs w:val="20"/>
                <w:lang w:eastAsia="en-US"/>
              </w:rPr>
            </w:pPr>
            <w:r w:rsidRPr="00494DDE">
              <w:rPr>
                <w:sz w:val="20"/>
                <w:szCs w:val="20"/>
                <w:lang w:eastAsia="en-US"/>
              </w:rPr>
              <w:t>15%</w:t>
            </w:r>
          </w:p>
        </w:tc>
        <w:tc>
          <w:tcPr>
            <w:tcW w:w="3686" w:type="dxa"/>
            <w:vMerge/>
            <w:tcBorders>
              <w:left w:val="single" w:sz="4" w:space="0" w:color="auto"/>
              <w:bottom w:val="single" w:sz="4" w:space="0" w:color="auto"/>
              <w:right w:val="single" w:sz="4" w:space="0" w:color="auto"/>
            </w:tcBorders>
            <w:hideMark/>
          </w:tcPr>
          <w:p w14:paraId="7C4DF466" w14:textId="77777777" w:rsidR="00494DDE" w:rsidRPr="00494DDE" w:rsidRDefault="00494DDE" w:rsidP="00390AA7">
            <w:pPr>
              <w:widowControl w:val="0"/>
              <w:autoSpaceDE w:val="0"/>
              <w:autoSpaceDN w:val="0"/>
              <w:adjustRightInd w:val="0"/>
              <w:rPr>
                <w:sz w:val="20"/>
                <w:szCs w:val="20"/>
                <w:lang w:eastAsia="en-US"/>
              </w:rPr>
            </w:pPr>
          </w:p>
        </w:tc>
      </w:tr>
      <w:tr w:rsidR="00494DDE" w:rsidRPr="00494DDE" w14:paraId="1CECA487" w14:textId="77777777" w:rsidTr="00390AA7">
        <w:tc>
          <w:tcPr>
            <w:tcW w:w="567" w:type="dxa"/>
            <w:tcBorders>
              <w:top w:val="single" w:sz="4" w:space="0" w:color="auto"/>
              <w:left w:val="single" w:sz="4" w:space="0" w:color="auto"/>
              <w:bottom w:val="single" w:sz="4" w:space="0" w:color="auto"/>
              <w:right w:val="single" w:sz="4" w:space="0" w:color="auto"/>
            </w:tcBorders>
            <w:hideMark/>
          </w:tcPr>
          <w:p w14:paraId="5AC5208D" w14:textId="77777777" w:rsidR="00494DDE" w:rsidRPr="00494DDE" w:rsidRDefault="00494DDE" w:rsidP="00390AA7">
            <w:pPr>
              <w:widowControl w:val="0"/>
              <w:autoSpaceDE w:val="0"/>
              <w:autoSpaceDN w:val="0"/>
              <w:adjustRightInd w:val="0"/>
              <w:jc w:val="center"/>
              <w:rPr>
                <w:sz w:val="20"/>
                <w:szCs w:val="20"/>
                <w:lang w:eastAsia="en-US"/>
              </w:rPr>
            </w:pPr>
            <w:r w:rsidRPr="00494DDE">
              <w:rPr>
                <w:sz w:val="20"/>
                <w:szCs w:val="20"/>
              </w:rPr>
              <w:t>2.</w:t>
            </w:r>
          </w:p>
        </w:tc>
        <w:tc>
          <w:tcPr>
            <w:tcW w:w="3119" w:type="dxa"/>
            <w:tcBorders>
              <w:top w:val="single" w:sz="4" w:space="0" w:color="auto"/>
              <w:left w:val="single" w:sz="4" w:space="0" w:color="auto"/>
              <w:bottom w:val="single" w:sz="4" w:space="0" w:color="auto"/>
              <w:right w:val="single" w:sz="4" w:space="0" w:color="auto"/>
            </w:tcBorders>
            <w:hideMark/>
          </w:tcPr>
          <w:p w14:paraId="577EA5C6" w14:textId="77777777" w:rsidR="00494DDE" w:rsidRPr="00494DDE" w:rsidRDefault="00494DDE" w:rsidP="00390AA7">
            <w:pPr>
              <w:widowControl w:val="0"/>
              <w:autoSpaceDE w:val="0"/>
              <w:autoSpaceDN w:val="0"/>
              <w:adjustRightInd w:val="0"/>
              <w:jc w:val="both"/>
              <w:rPr>
                <w:sz w:val="20"/>
                <w:szCs w:val="20"/>
                <w:lang w:eastAsia="en-US"/>
              </w:rPr>
            </w:pPr>
            <w:r w:rsidRPr="00494DDE">
              <w:rPr>
                <w:sz w:val="20"/>
                <w:szCs w:val="20"/>
                <w:lang w:eastAsia="en-US"/>
              </w:rPr>
              <w:t xml:space="preserve">Налоговые поступления от </w:t>
            </w:r>
            <w:proofErr w:type="spellStart"/>
            <w:r w:rsidRPr="00494DDE">
              <w:rPr>
                <w:sz w:val="20"/>
                <w:szCs w:val="20"/>
                <w:lang w:eastAsia="en-US"/>
              </w:rPr>
              <w:t>СМиСП</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30AA93FE" w14:textId="77777777" w:rsidR="00494DDE" w:rsidRPr="00494DDE" w:rsidRDefault="00494DDE" w:rsidP="00390AA7">
            <w:pPr>
              <w:jc w:val="center"/>
              <w:rPr>
                <w:sz w:val="20"/>
                <w:szCs w:val="20"/>
                <w:lang w:val="en-US"/>
              </w:rPr>
            </w:pPr>
            <w:r w:rsidRPr="00494DDE">
              <w:rPr>
                <w:sz w:val="20"/>
                <w:szCs w:val="20"/>
                <w:lang w:val="en-US" w:eastAsia="en-US"/>
              </w:rPr>
              <w:t>K2</w:t>
            </w:r>
          </w:p>
        </w:tc>
        <w:tc>
          <w:tcPr>
            <w:tcW w:w="1417" w:type="dxa"/>
            <w:tcBorders>
              <w:top w:val="single" w:sz="4" w:space="0" w:color="auto"/>
              <w:left w:val="single" w:sz="4" w:space="0" w:color="auto"/>
              <w:bottom w:val="single" w:sz="4" w:space="0" w:color="auto"/>
              <w:right w:val="single" w:sz="4" w:space="0" w:color="auto"/>
            </w:tcBorders>
          </w:tcPr>
          <w:p w14:paraId="1AFC42CE" w14:textId="77777777" w:rsidR="00494DDE" w:rsidRPr="00494DDE" w:rsidRDefault="00494DDE" w:rsidP="00390AA7">
            <w:pPr>
              <w:widowControl w:val="0"/>
              <w:autoSpaceDE w:val="0"/>
              <w:autoSpaceDN w:val="0"/>
              <w:adjustRightInd w:val="0"/>
              <w:jc w:val="center"/>
              <w:rPr>
                <w:sz w:val="20"/>
                <w:szCs w:val="20"/>
                <w:lang w:eastAsia="en-US"/>
              </w:rPr>
            </w:pPr>
            <w:r w:rsidRPr="00494DDE">
              <w:rPr>
                <w:sz w:val="20"/>
                <w:szCs w:val="20"/>
                <w:lang w:eastAsia="en-US"/>
              </w:rPr>
              <w:t>55%</w:t>
            </w:r>
          </w:p>
        </w:tc>
        <w:tc>
          <w:tcPr>
            <w:tcW w:w="3686" w:type="dxa"/>
            <w:tcBorders>
              <w:top w:val="single" w:sz="4" w:space="0" w:color="auto"/>
              <w:left w:val="single" w:sz="4" w:space="0" w:color="auto"/>
              <w:bottom w:val="single" w:sz="4" w:space="0" w:color="auto"/>
              <w:right w:val="single" w:sz="4" w:space="0" w:color="auto"/>
            </w:tcBorders>
            <w:hideMark/>
          </w:tcPr>
          <w:p w14:paraId="5A9B8FE8" w14:textId="77777777" w:rsidR="00494DDE" w:rsidRPr="00494DDE" w:rsidRDefault="00494DDE" w:rsidP="00390AA7">
            <w:pPr>
              <w:widowControl w:val="0"/>
              <w:autoSpaceDE w:val="0"/>
              <w:autoSpaceDN w:val="0"/>
              <w:adjustRightInd w:val="0"/>
              <w:jc w:val="both"/>
              <w:rPr>
                <w:sz w:val="20"/>
                <w:szCs w:val="20"/>
                <w:lang w:eastAsia="en-US"/>
              </w:rPr>
            </w:pPr>
            <w:r w:rsidRPr="00494DDE">
              <w:rPr>
                <w:sz w:val="20"/>
                <w:szCs w:val="20"/>
                <w:lang w:bidi="ru-RU"/>
              </w:rPr>
              <w:t>Присвоение баллов осуществ</w:t>
            </w:r>
            <w:r w:rsidRPr="00494DDE">
              <w:rPr>
                <w:sz w:val="20"/>
                <w:szCs w:val="20"/>
                <w:lang w:bidi="ru-RU"/>
              </w:rPr>
              <w:softHyphen/>
              <w:t>ляется на основании сравнения абсолютных величин суммы налогов и сборов, поступивших в консолидированный бюджет за год, предшествующий году фи</w:t>
            </w:r>
            <w:r w:rsidRPr="00494DDE">
              <w:rPr>
                <w:sz w:val="20"/>
                <w:szCs w:val="20"/>
                <w:lang w:bidi="ru-RU"/>
              </w:rPr>
              <w:softHyphen/>
              <w:t>нансовой поддержки по данным предоставленным Участниками.</w:t>
            </w:r>
          </w:p>
        </w:tc>
      </w:tr>
    </w:tbl>
    <w:p w14:paraId="3D70A270" w14:textId="77777777" w:rsidR="00494DDE" w:rsidRPr="00494DDE" w:rsidRDefault="00494DDE" w:rsidP="00494DDE">
      <w:pPr>
        <w:widowControl w:val="0"/>
        <w:autoSpaceDE w:val="0"/>
        <w:autoSpaceDN w:val="0"/>
        <w:adjustRightInd w:val="0"/>
        <w:ind w:firstLine="540"/>
        <w:jc w:val="right"/>
        <w:rPr>
          <w:sz w:val="20"/>
          <w:szCs w:val="20"/>
        </w:rPr>
      </w:pPr>
    </w:p>
    <w:p w14:paraId="251482E6" w14:textId="77777777" w:rsidR="00494DDE" w:rsidRPr="00494DDE" w:rsidRDefault="00494DDE" w:rsidP="008E79BA">
      <w:pPr>
        <w:pStyle w:val="33"/>
        <w:numPr>
          <w:ilvl w:val="0"/>
          <w:numId w:val="20"/>
        </w:numPr>
        <w:shd w:val="clear" w:color="auto" w:fill="auto"/>
        <w:tabs>
          <w:tab w:val="left" w:pos="851"/>
        </w:tabs>
        <w:spacing w:before="0" w:after="100" w:afterAutospacing="1" w:line="326" w:lineRule="exact"/>
        <w:ind w:firstLine="709"/>
        <w:jc w:val="both"/>
        <w:rPr>
          <w:rFonts w:ascii="Times New Roman" w:hAnsi="Times New Roman" w:cs="Times New Roman"/>
          <w:sz w:val="20"/>
          <w:szCs w:val="20"/>
        </w:rPr>
      </w:pPr>
      <w:r w:rsidRPr="00494DDE">
        <w:rPr>
          <w:rStyle w:val="afffffffffff6"/>
          <w:rFonts w:eastAsiaTheme="minorHAnsi"/>
          <w:color w:val="auto"/>
          <w:sz w:val="20"/>
          <w:szCs w:val="20"/>
        </w:rPr>
        <w:t xml:space="preserve">Присвоение баллов (от «1» до «5») </w:t>
      </w:r>
      <w:proofErr w:type="gramStart"/>
      <w:r w:rsidRPr="00494DDE">
        <w:rPr>
          <w:rStyle w:val="afffffffffff6"/>
          <w:rFonts w:eastAsiaTheme="minorHAnsi"/>
          <w:color w:val="auto"/>
          <w:sz w:val="20"/>
          <w:szCs w:val="20"/>
        </w:rPr>
        <w:t>по  каждому</w:t>
      </w:r>
      <w:proofErr w:type="gramEnd"/>
      <w:r w:rsidRPr="00494DDE">
        <w:rPr>
          <w:rStyle w:val="afffffffffff6"/>
          <w:rFonts w:eastAsiaTheme="minorHAnsi"/>
          <w:color w:val="auto"/>
          <w:sz w:val="20"/>
          <w:szCs w:val="20"/>
        </w:rPr>
        <w:t xml:space="preserve"> критерию осуществляется отдельно, экспертным путем, по мере убывания абсолютных значений  критериев:</w:t>
      </w:r>
      <w:r w:rsidRPr="00494DDE">
        <w:rPr>
          <w:rFonts w:ascii="Times New Roman" w:hAnsi="Times New Roman" w:cs="Times New Roman"/>
          <w:sz w:val="20"/>
          <w:szCs w:val="20"/>
          <w:lang w:bidi="ru-RU"/>
        </w:rPr>
        <w:t xml:space="preserve"> 5  баллов присваивается лучшему показателю по критерию, </w:t>
      </w:r>
      <w:r w:rsidRPr="00494DDE">
        <w:rPr>
          <w:rFonts w:ascii="Times New Roman" w:hAnsi="Times New Roman" w:cs="Times New Roman"/>
          <w:sz w:val="20"/>
          <w:szCs w:val="20"/>
        </w:rPr>
        <w:t xml:space="preserve"> </w:t>
      </w:r>
      <w:r w:rsidRPr="00494DDE">
        <w:rPr>
          <w:rFonts w:ascii="Times New Roman" w:hAnsi="Times New Roman" w:cs="Times New Roman"/>
          <w:sz w:val="20"/>
          <w:szCs w:val="20"/>
          <w:lang w:bidi="ru-RU"/>
        </w:rPr>
        <w:t xml:space="preserve">1 балл - </w:t>
      </w:r>
      <w:r w:rsidRPr="00494DDE">
        <w:rPr>
          <w:rStyle w:val="212pt0pt"/>
          <w:rFonts w:eastAsiaTheme="minorHAnsi"/>
          <w:b w:val="0"/>
          <w:color w:val="auto"/>
          <w:sz w:val="20"/>
          <w:szCs w:val="20"/>
        </w:rPr>
        <w:t xml:space="preserve">худшему.  </w:t>
      </w:r>
      <w:r w:rsidRPr="00494DDE">
        <w:rPr>
          <w:rFonts w:ascii="Times New Roman" w:hAnsi="Times New Roman" w:cs="Times New Roman"/>
          <w:sz w:val="20"/>
          <w:szCs w:val="20"/>
          <w:lang w:bidi="ru-RU"/>
        </w:rPr>
        <w:t>В случае равенства показателей по критерию, Конкурсным заявкам в отношении данного критерия при</w:t>
      </w:r>
      <w:r w:rsidRPr="00494DDE">
        <w:rPr>
          <w:rFonts w:ascii="Times New Roman" w:hAnsi="Times New Roman" w:cs="Times New Roman"/>
          <w:sz w:val="20"/>
          <w:szCs w:val="20"/>
          <w:lang w:bidi="ru-RU"/>
        </w:rPr>
        <w:softHyphen/>
        <w:t>сваиваются одинаковые баллы.</w:t>
      </w:r>
    </w:p>
    <w:p w14:paraId="1EEE6DB9" w14:textId="77777777" w:rsidR="00494DDE" w:rsidRPr="00494DDE" w:rsidRDefault="00494DDE" w:rsidP="008E79BA">
      <w:pPr>
        <w:pStyle w:val="25"/>
        <w:numPr>
          <w:ilvl w:val="0"/>
          <w:numId w:val="20"/>
        </w:numPr>
        <w:shd w:val="clear" w:color="auto" w:fill="auto"/>
        <w:tabs>
          <w:tab w:val="left" w:pos="709"/>
        </w:tabs>
        <w:spacing w:after="217" w:line="326" w:lineRule="exact"/>
        <w:ind w:firstLine="709"/>
        <w:jc w:val="both"/>
        <w:rPr>
          <w:rFonts w:ascii="Times New Roman" w:hAnsi="Times New Roman" w:cs="Times New Roman"/>
          <w:sz w:val="20"/>
          <w:szCs w:val="20"/>
        </w:rPr>
      </w:pPr>
      <w:r w:rsidRPr="00494DDE">
        <w:rPr>
          <w:rFonts w:ascii="Times New Roman" w:hAnsi="Times New Roman" w:cs="Times New Roman"/>
          <w:sz w:val="20"/>
          <w:szCs w:val="20"/>
          <w:lang w:bidi="ru-RU"/>
        </w:rPr>
        <w:t>Итоговое значение Конкурсных заявок (сумма баллов) рассчитывается после суммирования баллов, набранных Конкурсными заявками по каждому из критериев с учётом их значимости, по следующей формуле:</w:t>
      </w:r>
    </w:p>
    <w:p w14:paraId="3BF42694" w14:textId="77777777" w:rsidR="00494DDE" w:rsidRPr="00494DDE" w:rsidRDefault="00494DDE" w:rsidP="00494DDE">
      <w:pPr>
        <w:pStyle w:val="25"/>
        <w:shd w:val="clear" w:color="auto" w:fill="auto"/>
        <w:spacing w:after="214" w:line="280" w:lineRule="exact"/>
        <w:ind w:left="2040"/>
        <w:jc w:val="left"/>
        <w:rPr>
          <w:rFonts w:ascii="Times New Roman" w:hAnsi="Times New Roman" w:cs="Times New Roman"/>
          <w:sz w:val="20"/>
          <w:szCs w:val="20"/>
        </w:rPr>
      </w:pPr>
      <w:r w:rsidRPr="00494DDE">
        <w:rPr>
          <w:rFonts w:ascii="Times New Roman" w:hAnsi="Times New Roman" w:cs="Times New Roman"/>
          <w:sz w:val="20"/>
          <w:szCs w:val="20"/>
          <w:lang w:bidi="ru-RU"/>
        </w:rPr>
        <w:t xml:space="preserve">             И</w:t>
      </w:r>
      <w:r w:rsidRPr="00494DDE">
        <w:rPr>
          <w:rFonts w:ascii="Times New Roman" w:hAnsi="Times New Roman" w:cs="Times New Roman"/>
          <w:sz w:val="20"/>
          <w:szCs w:val="20"/>
          <w:vertAlign w:val="subscript"/>
          <w:lang w:bidi="ru-RU"/>
        </w:rPr>
        <w:t>СБ</w:t>
      </w:r>
      <w:r w:rsidRPr="00494DDE">
        <w:rPr>
          <w:rFonts w:ascii="Times New Roman" w:hAnsi="Times New Roman" w:cs="Times New Roman"/>
          <w:sz w:val="20"/>
          <w:szCs w:val="20"/>
          <w:lang w:bidi="ru-RU"/>
        </w:rPr>
        <w:t xml:space="preserve"> = </w:t>
      </w:r>
      <w:r w:rsidRPr="00494DDE">
        <w:rPr>
          <w:rFonts w:ascii="Times New Roman" w:hAnsi="Times New Roman" w:cs="Times New Roman"/>
          <w:sz w:val="20"/>
          <w:szCs w:val="20"/>
          <w:lang w:val="en-US" w:bidi="ru-RU"/>
        </w:rPr>
        <w:t>K</w:t>
      </w:r>
      <w:r w:rsidRPr="00494DDE">
        <w:rPr>
          <w:rFonts w:ascii="Times New Roman" w:hAnsi="Times New Roman" w:cs="Times New Roman"/>
          <w:sz w:val="20"/>
          <w:szCs w:val="20"/>
          <w:lang w:bidi="ru-RU"/>
        </w:rPr>
        <w:t xml:space="preserve">1*0,45+ </w:t>
      </w:r>
      <w:r w:rsidRPr="00494DDE">
        <w:rPr>
          <w:rFonts w:ascii="Times New Roman" w:hAnsi="Times New Roman" w:cs="Times New Roman"/>
          <w:sz w:val="20"/>
          <w:szCs w:val="20"/>
          <w:lang w:val="en-US" w:bidi="ru-RU"/>
        </w:rPr>
        <w:t>K</w:t>
      </w:r>
      <w:r w:rsidRPr="00494DDE">
        <w:rPr>
          <w:rFonts w:ascii="Times New Roman" w:hAnsi="Times New Roman" w:cs="Times New Roman"/>
          <w:sz w:val="20"/>
          <w:szCs w:val="20"/>
          <w:lang w:bidi="ru-RU"/>
        </w:rPr>
        <w:t>2*0,55</w:t>
      </w:r>
    </w:p>
    <w:p w14:paraId="2078C379" w14:textId="77777777" w:rsidR="00494DDE" w:rsidRPr="00494DDE" w:rsidRDefault="00494DDE" w:rsidP="00494DDE">
      <w:pPr>
        <w:pStyle w:val="25"/>
        <w:shd w:val="clear" w:color="auto" w:fill="auto"/>
        <w:spacing w:after="231" w:line="280" w:lineRule="exact"/>
        <w:ind w:firstLine="709"/>
        <w:jc w:val="both"/>
        <w:rPr>
          <w:rFonts w:ascii="Times New Roman" w:hAnsi="Times New Roman" w:cs="Times New Roman"/>
          <w:sz w:val="20"/>
          <w:szCs w:val="20"/>
        </w:rPr>
      </w:pPr>
      <w:r w:rsidRPr="00494DDE">
        <w:rPr>
          <w:rFonts w:ascii="Times New Roman" w:hAnsi="Times New Roman" w:cs="Times New Roman"/>
          <w:sz w:val="20"/>
          <w:szCs w:val="20"/>
          <w:lang w:bidi="ru-RU"/>
        </w:rPr>
        <w:t>где:</w:t>
      </w:r>
    </w:p>
    <w:p w14:paraId="53EFCC47" w14:textId="77777777" w:rsidR="00494DDE" w:rsidRPr="00494DDE" w:rsidRDefault="00494DDE" w:rsidP="00494DDE">
      <w:pPr>
        <w:pStyle w:val="25"/>
        <w:shd w:val="clear" w:color="auto" w:fill="auto"/>
        <w:spacing w:after="189" w:line="280" w:lineRule="exact"/>
        <w:ind w:firstLine="709"/>
        <w:jc w:val="both"/>
        <w:rPr>
          <w:rFonts w:ascii="Times New Roman" w:hAnsi="Times New Roman" w:cs="Times New Roman"/>
          <w:sz w:val="20"/>
          <w:szCs w:val="20"/>
        </w:rPr>
      </w:pPr>
      <w:proofErr w:type="spellStart"/>
      <w:r w:rsidRPr="00494DDE">
        <w:rPr>
          <w:rStyle w:val="2ffa"/>
          <w:rFonts w:eastAsiaTheme="minorHAnsi"/>
          <w:color w:val="auto"/>
          <w:sz w:val="20"/>
          <w:szCs w:val="20"/>
        </w:rPr>
        <w:t>Исб</w:t>
      </w:r>
      <w:proofErr w:type="spellEnd"/>
      <w:r w:rsidRPr="00494DDE">
        <w:rPr>
          <w:rFonts w:ascii="Times New Roman" w:hAnsi="Times New Roman" w:cs="Times New Roman"/>
          <w:sz w:val="20"/>
          <w:szCs w:val="20"/>
          <w:lang w:bidi="ru-RU"/>
        </w:rPr>
        <w:t xml:space="preserve"> - итоговая сумма баллов - общая оценка Заявки;</w:t>
      </w:r>
    </w:p>
    <w:p w14:paraId="317C9909" w14:textId="77777777" w:rsidR="00494DDE" w:rsidRPr="00494DDE" w:rsidRDefault="00494DDE" w:rsidP="00494DDE">
      <w:pPr>
        <w:pStyle w:val="25"/>
        <w:shd w:val="clear" w:color="auto" w:fill="auto"/>
        <w:spacing w:after="180" w:line="322" w:lineRule="exact"/>
        <w:ind w:firstLine="709"/>
        <w:jc w:val="both"/>
        <w:rPr>
          <w:rFonts w:ascii="Times New Roman" w:hAnsi="Times New Roman" w:cs="Times New Roman"/>
          <w:sz w:val="20"/>
          <w:szCs w:val="20"/>
        </w:rPr>
      </w:pPr>
      <w:r w:rsidRPr="00494DDE">
        <w:rPr>
          <w:rFonts w:ascii="Times New Roman" w:hAnsi="Times New Roman" w:cs="Times New Roman"/>
          <w:sz w:val="20"/>
          <w:szCs w:val="20"/>
          <w:lang w:val="en-US" w:bidi="en-US"/>
        </w:rPr>
        <w:t>K</w:t>
      </w:r>
      <w:r w:rsidRPr="00494DDE">
        <w:rPr>
          <w:rFonts w:ascii="Times New Roman" w:hAnsi="Times New Roman" w:cs="Times New Roman"/>
          <w:sz w:val="20"/>
          <w:szCs w:val="20"/>
          <w:lang w:bidi="en-US"/>
        </w:rPr>
        <w:t xml:space="preserve">1 </w:t>
      </w:r>
      <w:r w:rsidRPr="00494DDE">
        <w:rPr>
          <w:rFonts w:ascii="Times New Roman" w:hAnsi="Times New Roman" w:cs="Times New Roman"/>
          <w:sz w:val="20"/>
          <w:szCs w:val="20"/>
          <w:lang w:bidi="ru-RU"/>
        </w:rPr>
        <w:t xml:space="preserve">- набранный Конкурсной заявкой балл по критерию 1 «Социально- экономическая деятельность </w:t>
      </w:r>
      <w:proofErr w:type="spellStart"/>
      <w:r w:rsidRPr="00494DDE">
        <w:rPr>
          <w:rFonts w:ascii="Times New Roman" w:hAnsi="Times New Roman" w:cs="Times New Roman"/>
          <w:sz w:val="20"/>
          <w:szCs w:val="20"/>
          <w:lang w:bidi="ru-RU"/>
        </w:rPr>
        <w:t>СМиСП</w:t>
      </w:r>
      <w:proofErr w:type="spellEnd"/>
      <w:r w:rsidRPr="00494DDE">
        <w:rPr>
          <w:rFonts w:ascii="Times New Roman" w:hAnsi="Times New Roman" w:cs="Times New Roman"/>
          <w:sz w:val="20"/>
          <w:szCs w:val="20"/>
          <w:lang w:bidi="ru-RU"/>
        </w:rPr>
        <w:t>»;</w:t>
      </w:r>
    </w:p>
    <w:p w14:paraId="1407AE90" w14:textId="77777777" w:rsidR="00494DDE" w:rsidRPr="00494DDE" w:rsidRDefault="00494DDE" w:rsidP="00494DDE">
      <w:pPr>
        <w:pStyle w:val="25"/>
        <w:shd w:val="clear" w:color="auto" w:fill="auto"/>
        <w:spacing w:after="176" w:line="322" w:lineRule="exact"/>
        <w:ind w:firstLine="709"/>
        <w:jc w:val="both"/>
        <w:rPr>
          <w:rFonts w:ascii="Times New Roman" w:hAnsi="Times New Roman" w:cs="Times New Roman"/>
          <w:sz w:val="20"/>
          <w:szCs w:val="20"/>
        </w:rPr>
      </w:pPr>
      <w:r w:rsidRPr="00494DDE">
        <w:rPr>
          <w:rFonts w:ascii="Times New Roman" w:hAnsi="Times New Roman" w:cs="Times New Roman"/>
          <w:sz w:val="20"/>
          <w:szCs w:val="20"/>
          <w:lang w:bidi="ru-RU"/>
        </w:rPr>
        <w:lastRenderedPageBreak/>
        <w:t xml:space="preserve">0,45 - значимость критерия 1 «Социально-экономическая деятельность </w:t>
      </w:r>
      <w:proofErr w:type="spellStart"/>
      <w:r w:rsidRPr="00494DDE">
        <w:rPr>
          <w:rFonts w:ascii="Times New Roman" w:hAnsi="Times New Roman" w:cs="Times New Roman"/>
          <w:sz w:val="20"/>
          <w:szCs w:val="20"/>
          <w:lang w:bidi="ru-RU"/>
        </w:rPr>
        <w:t>СМиСП</w:t>
      </w:r>
      <w:proofErr w:type="spellEnd"/>
      <w:r w:rsidRPr="00494DDE">
        <w:rPr>
          <w:rFonts w:ascii="Times New Roman" w:hAnsi="Times New Roman" w:cs="Times New Roman"/>
          <w:sz w:val="20"/>
          <w:szCs w:val="20"/>
          <w:lang w:bidi="ru-RU"/>
        </w:rPr>
        <w:t>»;</w:t>
      </w:r>
    </w:p>
    <w:p w14:paraId="05C077F3" w14:textId="77777777" w:rsidR="00494DDE" w:rsidRPr="00494DDE" w:rsidRDefault="00494DDE" w:rsidP="00494DDE">
      <w:pPr>
        <w:pStyle w:val="25"/>
        <w:shd w:val="clear" w:color="auto" w:fill="auto"/>
        <w:spacing w:after="217" w:line="326" w:lineRule="exact"/>
        <w:ind w:firstLine="709"/>
        <w:jc w:val="both"/>
        <w:rPr>
          <w:rFonts w:ascii="Times New Roman" w:hAnsi="Times New Roman" w:cs="Times New Roman"/>
          <w:sz w:val="20"/>
          <w:szCs w:val="20"/>
        </w:rPr>
      </w:pPr>
      <w:r w:rsidRPr="00494DDE">
        <w:rPr>
          <w:rFonts w:ascii="Times New Roman" w:hAnsi="Times New Roman" w:cs="Times New Roman"/>
          <w:sz w:val="20"/>
          <w:szCs w:val="20"/>
          <w:lang w:bidi="ru-RU"/>
        </w:rPr>
        <w:t>К2 - набранный Конкурсной заявкой балл по критерию 2 «Налоговые поступ</w:t>
      </w:r>
      <w:r w:rsidRPr="00494DDE">
        <w:rPr>
          <w:rFonts w:ascii="Times New Roman" w:hAnsi="Times New Roman" w:cs="Times New Roman"/>
          <w:sz w:val="20"/>
          <w:szCs w:val="20"/>
          <w:lang w:bidi="ru-RU"/>
        </w:rPr>
        <w:softHyphen/>
        <w:t>ления»;</w:t>
      </w:r>
    </w:p>
    <w:p w14:paraId="43C64A24" w14:textId="77777777" w:rsidR="00494DDE" w:rsidRPr="00494DDE" w:rsidRDefault="00494DDE" w:rsidP="00494DDE">
      <w:pPr>
        <w:pStyle w:val="25"/>
        <w:shd w:val="clear" w:color="auto" w:fill="auto"/>
        <w:spacing w:after="179" w:line="280" w:lineRule="exact"/>
        <w:ind w:firstLine="709"/>
        <w:jc w:val="both"/>
        <w:rPr>
          <w:rFonts w:ascii="Times New Roman" w:hAnsi="Times New Roman" w:cs="Times New Roman"/>
          <w:sz w:val="20"/>
          <w:szCs w:val="20"/>
        </w:rPr>
      </w:pPr>
      <w:r w:rsidRPr="00494DDE">
        <w:rPr>
          <w:rFonts w:ascii="Times New Roman" w:hAnsi="Times New Roman" w:cs="Times New Roman"/>
          <w:sz w:val="20"/>
          <w:szCs w:val="20"/>
          <w:lang w:bidi="ru-RU"/>
        </w:rPr>
        <w:t>0,55 - значимость критерия 2 «Налоговые поступления».</w:t>
      </w:r>
    </w:p>
    <w:p w14:paraId="29172F01" w14:textId="77777777" w:rsidR="00494DDE" w:rsidRPr="00494DDE" w:rsidRDefault="00494DDE" w:rsidP="008E79BA">
      <w:pPr>
        <w:widowControl w:val="0"/>
        <w:numPr>
          <w:ilvl w:val="0"/>
          <w:numId w:val="20"/>
        </w:numPr>
        <w:autoSpaceDE w:val="0"/>
        <w:autoSpaceDN w:val="0"/>
        <w:adjustRightInd w:val="0"/>
        <w:ind w:firstLine="709"/>
        <w:jc w:val="both"/>
        <w:rPr>
          <w:sz w:val="20"/>
          <w:szCs w:val="20"/>
        </w:rPr>
      </w:pPr>
      <w:r w:rsidRPr="00494DDE">
        <w:rPr>
          <w:sz w:val="20"/>
          <w:szCs w:val="20"/>
          <w:lang w:bidi="ru-RU"/>
        </w:rPr>
        <w:t>На основании результатов оценки и сопоставления конкурсных зая</w:t>
      </w:r>
      <w:r w:rsidRPr="00494DDE">
        <w:rPr>
          <w:sz w:val="20"/>
          <w:szCs w:val="20"/>
          <w:lang w:bidi="ru-RU"/>
        </w:rPr>
        <w:softHyphen/>
        <w:t>вок Комиссия коллегиально принимает решение об оказании финансовой поддержки участникам отбора, в объеме пропорциональному количеству набранных баллов исходя из имеющегося объема бюджетных средств с учетом условий предоставления субсидии по форме поддержки, но не более суммы, заявленной участником отбора.</w:t>
      </w:r>
    </w:p>
    <w:p w14:paraId="797310BA" w14:textId="77777777" w:rsidR="00494DDE" w:rsidRPr="00494DDE" w:rsidRDefault="00494DDE" w:rsidP="00494DDE">
      <w:pPr>
        <w:ind w:left="4962" w:firstLine="1985"/>
        <w:jc w:val="right"/>
        <w:rPr>
          <w:sz w:val="20"/>
          <w:szCs w:val="20"/>
        </w:rPr>
      </w:pPr>
    </w:p>
    <w:p w14:paraId="4E55A7D4" w14:textId="77777777" w:rsidR="00494DDE" w:rsidRPr="00494DDE" w:rsidRDefault="00494DDE" w:rsidP="00494DDE">
      <w:pPr>
        <w:ind w:left="4962" w:firstLine="1985"/>
        <w:jc w:val="right"/>
        <w:rPr>
          <w:sz w:val="20"/>
          <w:szCs w:val="20"/>
        </w:rPr>
      </w:pPr>
    </w:p>
    <w:p w14:paraId="47145E63" w14:textId="77777777" w:rsidR="00494DDE" w:rsidRPr="00494DDE" w:rsidRDefault="00494DDE" w:rsidP="00494DDE">
      <w:pPr>
        <w:ind w:left="4962" w:firstLine="1985"/>
        <w:jc w:val="right"/>
        <w:rPr>
          <w:sz w:val="20"/>
          <w:szCs w:val="20"/>
        </w:rPr>
      </w:pPr>
    </w:p>
    <w:p w14:paraId="7375C4CB" w14:textId="77777777" w:rsidR="00494DDE" w:rsidRPr="00494DDE" w:rsidRDefault="00494DDE" w:rsidP="00494DDE">
      <w:pPr>
        <w:ind w:left="4962" w:firstLine="1985"/>
        <w:jc w:val="right"/>
        <w:rPr>
          <w:sz w:val="20"/>
          <w:szCs w:val="20"/>
        </w:rPr>
      </w:pPr>
    </w:p>
    <w:p w14:paraId="080B8EDE" w14:textId="77777777" w:rsidR="00494DDE" w:rsidRPr="00494DDE" w:rsidRDefault="00494DDE" w:rsidP="00494DDE">
      <w:pPr>
        <w:ind w:left="4962" w:firstLine="1985"/>
        <w:jc w:val="right"/>
        <w:rPr>
          <w:sz w:val="20"/>
          <w:szCs w:val="20"/>
        </w:rPr>
      </w:pPr>
    </w:p>
    <w:p w14:paraId="3E749C83" w14:textId="77777777" w:rsidR="00494DDE" w:rsidRPr="00494DDE" w:rsidRDefault="00494DDE" w:rsidP="00494DDE">
      <w:pPr>
        <w:tabs>
          <w:tab w:val="left" w:pos="540"/>
        </w:tabs>
        <w:jc w:val="center"/>
        <w:rPr>
          <w:sz w:val="20"/>
          <w:szCs w:val="20"/>
          <w:shd w:val="clear" w:color="auto" w:fill="FFFFFF"/>
        </w:rPr>
      </w:pPr>
    </w:p>
    <w:p w14:paraId="5138010B" w14:textId="77777777" w:rsidR="00494DDE" w:rsidRPr="00494DDE" w:rsidRDefault="00494DDE" w:rsidP="00494DDE">
      <w:pPr>
        <w:widowControl w:val="0"/>
        <w:shd w:val="clear" w:color="auto" w:fill="FFFFFF"/>
        <w:tabs>
          <w:tab w:val="left" w:pos="994"/>
        </w:tabs>
        <w:autoSpaceDE w:val="0"/>
        <w:autoSpaceDN w:val="0"/>
        <w:adjustRightInd w:val="0"/>
        <w:ind w:left="-26" w:firstLine="26"/>
        <w:rPr>
          <w:sz w:val="20"/>
          <w:szCs w:val="20"/>
        </w:rPr>
      </w:pPr>
    </w:p>
    <w:p w14:paraId="6C8CDA36" w14:textId="77777777" w:rsidR="00494DDE" w:rsidRPr="00494DDE" w:rsidRDefault="00494DDE" w:rsidP="00494DDE">
      <w:pPr>
        <w:widowControl w:val="0"/>
        <w:shd w:val="clear" w:color="auto" w:fill="FFFFFF"/>
        <w:tabs>
          <w:tab w:val="left" w:pos="994"/>
        </w:tabs>
        <w:autoSpaceDE w:val="0"/>
        <w:autoSpaceDN w:val="0"/>
        <w:adjustRightInd w:val="0"/>
        <w:ind w:left="-26" w:firstLine="26"/>
        <w:rPr>
          <w:sz w:val="20"/>
          <w:szCs w:val="20"/>
        </w:rPr>
      </w:pPr>
    </w:p>
    <w:p w14:paraId="729C33F0" w14:textId="77777777" w:rsidR="00494DDE" w:rsidRPr="00494DDE" w:rsidRDefault="00494DDE" w:rsidP="00494DDE">
      <w:pPr>
        <w:autoSpaceDE w:val="0"/>
        <w:autoSpaceDN w:val="0"/>
        <w:adjustRightInd w:val="0"/>
        <w:ind w:firstLine="540"/>
        <w:jc w:val="both"/>
        <w:rPr>
          <w:sz w:val="20"/>
          <w:szCs w:val="20"/>
        </w:rPr>
      </w:pPr>
    </w:p>
    <w:p w14:paraId="1C764E68" w14:textId="77777777" w:rsidR="00C06F9A" w:rsidRPr="00494DDE" w:rsidRDefault="00C06F9A" w:rsidP="00CD4372">
      <w:pPr>
        <w:widowControl w:val="0"/>
        <w:shd w:val="clear" w:color="auto" w:fill="FFFFFF"/>
        <w:tabs>
          <w:tab w:val="left" w:pos="994"/>
        </w:tabs>
        <w:autoSpaceDE w:val="0"/>
        <w:autoSpaceDN w:val="0"/>
        <w:adjustRightInd w:val="0"/>
        <w:jc w:val="center"/>
        <w:rPr>
          <w:sz w:val="20"/>
          <w:szCs w:val="20"/>
        </w:rPr>
      </w:pPr>
    </w:p>
    <w:p w14:paraId="01AAA328" w14:textId="77777777" w:rsidR="00C06F9A" w:rsidRPr="00494DDE" w:rsidRDefault="00C06F9A" w:rsidP="00CD4372">
      <w:pPr>
        <w:widowControl w:val="0"/>
        <w:shd w:val="clear" w:color="auto" w:fill="FFFFFF"/>
        <w:tabs>
          <w:tab w:val="left" w:pos="994"/>
        </w:tabs>
        <w:autoSpaceDE w:val="0"/>
        <w:autoSpaceDN w:val="0"/>
        <w:adjustRightInd w:val="0"/>
        <w:jc w:val="center"/>
        <w:rPr>
          <w:sz w:val="20"/>
          <w:szCs w:val="20"/>
        </w:rPr>
      </w:pPr>
    </w:p>
    <w:p w14:paraId="0A41F1ED" w14:textId="77777777" w:rsidR="00C06F9A" w:rsidRPr="00494DDE" w:rsidRDefault="00C06F9A" w:rsidP="00CD4372">
      <w:pPr>
        <w:widowControl w:val="0"/>
        <w:shd w:val="clear" w:color="auto" w:fill="FFFFFF"/>
        <w:tabs>
          <w:tab w:val="left" w:pos="994"/>
        </w:tabs>
        <w:autoSpaceDE w:val="0"/>
        <w:autoSpaceDN w:val="0"/>
        <w:adjustRightInd w:val="0"/>
        <w:jc w:val="center"/>
        <w:rPr>
          <w:sz w:val="20"/>
          <w:szCs w:val="20"/>
        </w:rPr>
      </w:pPr>
    </w:p>
    <w:p w14:paraId="46F563BE" w14:textId="77777777" w:rsidR="007F33C1" w:rsidRPr="00494DDE" w:rsidRDefault="007F33C1" w:rsidP="00CD4372">
      <w:pPr>
        <w:widowControl w:val="0"/>
        <w:shd w:val="clear" w:color="auto" w:fill="FFFFFF"/>
        <w:tabs>
          <w:tab w:val="left" w:pos="994"/>
        </w:tabs>
        <w:autoSpaceDE w:val="0"/>
        <w:autoSpaceDN w:val="0"/>
        <w:adjustRightInd w:val="0"/>
        <w:jc w:val="center"/>
        <w:rPr>
          <w:sz w:val="20"/>
          <w:szCs w:val="20"/>
        </w:rPr>
      </w:pPr>
    </w:p>
    <w:p w14:paraId="4F0056F9" w14:textId="77777777" w:rsidR="007F33C1" w:rsidRPr="00494DDE" w:rsidRDefault="007F33C1" w:rsidP="00CD4372">
      <w:pPr>
        <w:widowControl w:val="0"/>
        <w:shd w:val="clear" w:color="auto" w:fill="FFFFFF"/>
        <w:tabs>
          <w:tab w:val="left" w:pos="994"/>
        </w:tabs>
        <w:autoSpaceDE w:val="0"/>
        <w:autoSpaceDN w:val="0"/>
        <w:adjustRightInd w:val="0"/>
        <w:jc w:val="center"/>
        <w:rPr>
          <w:sz w:val="20"/>
          <w:szCs w:val="20"/>
        </w:rPr>
      </w:pPr>
    </w:p>
    <w:p w14:paraId="5B157E53" w14:textId="77777777" w:rsidR="007F33C1" w:rsidRPr="00494DDE" w:rsidRDefault="007F33C1" w:rsidP="00CD4372">
      <w:pPr>
        <w:widowControl w:val="0"/>
        <w:shd w:val="clear" w:color="auto" w:fill="FFFFFF"/>
        <w:tabs>
          <w:tab w:val="left" w:pos="994"/>
        </w:tabs>
        <w:autoSpaceDE w:val="0"/>
        <w:autoSpaceDN w:val="0"/>
        <w:adjustRightInd w:val="0"/>
        <w:jc w:val="center"/>
        <w:rPr>
          <w:sz w:val="20"/>
          <w:szCs w:val="20"/>
        </w:rPr>
      </w:pPr>
    </w:p>
    <w:p w14:paraId="629C1742" w14:textId="77777777" w:rsidR="007F33C1" w:rsidRPr="00494DDE" w:rsidRDefault="007F33C1" w:rsidP="00CD4372">
      <w:pPr>
        <w:widowControl w:val="0"/>
        <w:shd w:val="clear" w:color="auto" w:fill="FFFFFF"/>
        <w:tabs>
          <w:tab w:val="left" w:pos="994"/>
        </w:tabs>
        <w:autoSpaceDE w:val="0"/>
        <w:autoSpaceDN w:val="0"/>
        <w:adjustRightInd w:val="0"/>
        <w:jc w:val="center"/>
        <w:rPr>
          <w:sz w:val="20"/>
          <w:szCs w:val="20"/>
        </w:rPr>
      </w:pPr>
    </w:p>
    <w:p w14:paraId="19352867" w14:textId="77777777" w:rsidR="007F33C1" w:rsidRDefault="007F33C1" w:rsidP="00CD4372">
      <w:pPr>
        <w:widowControl w:val="0"/>
        <w:shd w:val="clear" w:color="auto" w:fill="FFFFFF"/>
        <w:tabs>
          <w:tab w:val="left" w:pos="994"/>
        </w:tabs>
        <w:autoSpaceDE w:val="0"/>
        <w:autoSpaceDN w:val="0"/>
        <w:adjustRightInd w:val="0"/>
        <w:jc w:val="center"/>
        <w:rPr>
          <w:sz w:val="20"/>
          <w:szCs w:val="20"/>
        </w:rPr>
      </w:pPr>
    </w:p>
    <w:p w14:paraId="4CADF054" w14:textId="77777777" w:rsidR="00494DDE" w:rsidRDefault="00494DDE" w:rsidP="00CD4372">
      <w:pPr>
        <w:widowControl w:val="0"/>
        <w:shd w:val="clear" w:color="auto" w:fill="FFFFFF"/>
        <w:tabs>
          <w:tab w:val="left" w:pos="994"/>
        </w:tabs>
        <w:autoSpaceDE w:val="0"/>
        <w:autoSpaceDN w:val="0"/>
        <w:adjustRightInd w:val="0"/>
        <w:jc w:val="center"/>
        <w:rPr>
          <w:sz w:val="20"/>
          <w:szCs w:val="20"/>
        </w:rPr>
      </w:pPr>
    </w:p>
    <w:p w14:paraId="47E99F4E" w14:textId="77777777" w:rsidR="00494DDE" w:rsidRDefault="00494DDE" w:rsidP="00CD4372">
      <w:pPr>
        <w:widowControl w:val="0"/>
        <w:shd w:val="clear" w:color="auto" w:fill="FFFFFF"/>
        <w:tabs>
          <w:tab w:val="left" w:pos="994"/>
        </w:tabs>
        <w:autoSpaceDE w:val="0"/>
        <w:autoSpaceDN w:val="0"/>
        <w:adjustRightInd w:val="0"/>
        <w:jc w:val="center"/>
        <w:rPr>
          <w:sz w:val="20"/>
          <w:szCs w:val="20"/>
        </w:rPr>
      </w:pPr>
    </w:p>
    <w:p w14:paraId="6891568A" w14:textId="77777777" w:rsidR="00494DDE" w:rsidRDefault="00494DDE" w:rsidP="00CD4372">
      <w:pPr>
        <w:widowControl w:val="0"/>
        <w:shd w:val="clear" w:color="auto" w:fill="FFFFFF"/>
        <w:tabs>
          <w:tab w:val="left" w:pos="994"/>
        </w:tabs>
        <w:autoSpaceDE w:val="0"/>
        <w:autoSpaceDN w:val="0"/>
        <w:adjustRightInd w:val="0"/>
        <w:jc w:val="center"/>
        <w:rPr>
          <w:sz w:val="20"/>
          <w:szCs w:val="20"/>
        </w:rPr>
      </w:pPr>
    </w:p>
    <w:p w14:paraId="2AB1D8DB" w14:textId="77777777" w:rsidR="00494DDE" w:rsidRDefault="00494DDE" w:rsidP="00CD4372">
      <w:pPr>
        <w:widowControl w:val="0"/>
        <w:shd w:val="clear" w:color="auto" w:fill="FFFFFF"/>
        <w:tabs>
          <w:tab w:val="left" w:pos="994"/>
        </w:tabs>
        <w:autoSpaceDE w:val="0"/>
        <w:autoSpaceDN w:val="0"/>
        <w:adjustRightInd w:val="0"/>
        <w:jc w:val="center"/>
        <w:rPr>
          <w:sz w:val="20"/>
          <w:szCs w:val="20"/>
        </w:rPr>
      </w:pPr>
    </w:p>
    <w:p w14:paraId="03D9128B" w14:textId="77777777" w:rsidR="00494DDE" w:rsidRDefault="00494DDE" w:rsidP="00CD4372">
      <w:pPr>
        <w:widowControl w:val="0"/>
        <w:shd w:val="clear" w:color="auto" w:fill="FFFFFF"/>
        <w:tabs>
          <w:tab w:val="left" w:pos="994"/>
        </w:tabs>
        <w:autoSpaceDE w:val="0"/>
        <w:autoSpaceDN w:val="0"/>
        <w:adjustRightInd w:val="0"/>
        <w:jc w:val="center"/>
        <w:rPr>
          <w:sz w:val="20"/>
          <w:szCs w:val="20"/>
        </w:rPr>
      </w:pPr>
    </w:p>
    <w:p w14:paraId="39A90ED3" w14:textId="77777777" w:rsidR="00494DDE" w:rsidRDefault="00494DDE" w:rsidP="00CD4372">
      <w:pPr>
        <w:widowControl w:val="0"/>
        <w:shd w:val="clear" w:color="auto" w:fill="FFFFFF"/>
        <w:tabs>
          <w:tab w:val="left" w:pos="994"/>
        </w:tabs>
        <w:autoSpaceDE w:val="0"/>
        <w:autoSpaceDN w:val="0"/>
        <w:adjustRightInd w:val="0"/>
        <w:jc w:val="center"/>
        <w:rPr>
          <w:sz w:val="20"/>
          <w:szCs w:val="20"/>
        </w:rPr>
      </w:pPr>
    </w:p>
    <w:p w14:paraId="25AA9490" w14:textId="77777777" w:rsidR="00494DDE" w:rsidRDefault="00494DDE" w:rsidP="00CD4372">
      <w:pPr>
        <w:widowControl w:val="0"/>
        <w:shd w:val="clear" w:color="auto" w:fill="FFFFFF"/>
        <w:tabs>
          <w:tab w:val="left" w:pos="994"/>
        </w:tabs>
        <w:autoSpaceDE w:val="0"/>
        <w:autoSpaceDN w:val="0"/>
        <w:adjustRightInd w:val="0"/>
        <w:jc w:val="center"/>
        <w:rPr>
          <w:sz w:val="20"/>
          <w:szCs w:val="20"/>
        </w:rPr>
      </w:pPr>
    </w:p>
    <w:p w14:paraId="1C121EF9" w14:textId="77777777" w:rsidR="00494DDE" w:rsidRDefault="00494DDE" w:rsidP="00CD4372">
      <w:pPr>
        <w:widowControl w:val="0"/>
        <w:shd w:val="clear" w:color="auto" w:fill="FFFFFF"/>
        <w:tabs>
          <w:tab w:val="left" w:pos="994"/>
        </w:tabs>
        <w:autoSpaceDE w:val="0"/>
        <w:autoSpaceDN w:val="0"/>
        <w:adjustRightInd w:val="0"/>
        <w:jc w:val="center"/>
        <w:rPr>
          <w:sz w:val="20"/>
          <w:szCs w:val="20"/>
        </w:rPr>
      </w:pPr>
    </w:p>
    <w:p w14:paraId="7E3AF4F2" w14:textId="77777777" w:rsidR="00494DDE" w:rsidRDefault="00494DDE" w:rsidP="00CD4372">
      <w:pPr>
        <w:widowControl w:val="0"/>
        <w:shd w:val="clear" w:color="auto" w:fill="FFFFFF"/>
        <w:tabs>
          <w:tab w:val="left" w:pos="994"/>
        </w:tabs>
        <w:autoSpaceDE w:val="0"/>
        <w:autoSpaceDN w:val="0"/>
        <w:adjustRightInd w:val="0"/>
        <w:jc w:val="center"/>
        <w:rPr>
          <w:sz w:val="20"/>
          <w:szCs w:val="20"/>
        </w:rPr>
      </w:pPr>
    </w:p>
    <w:p w14:paraId="36D3D47C" w14:textId="77777777" w:rsidR="00494DDE" w:rsidRDefault="00494DDE" w:rsidP="00CD4372">
      <w:pPr>
        <w:widowControl w:val="0"/>
        <w:shd w:val="clear" w:color="auto" w:fill="FFFFFF"/>
        <w:tabs>
          <w:tab w:val="left" w:pos="994"/>
        </w:tabs>
        <w:autoSpaceDE w:val="0"/>
        <w:autoSpaceDN w:val="0"/>
        <w:adjustRightInd w:val="0"/>
        <w:jc w:val="center"/>
        <w:rPr>
          <w:sz w:val="20"/>
          <w:szCs w:val="20"/>
        </w:rPr>
      </w:pPr>
    </w:p>
    <w:p w14:paraId="778B7A87" w14:textId="77777777" w:rsidR="00494DDE" w:rsidRDefault="00494DDE" w:rsidP="00CD4372">
      <w:pPr>
        <w:widowControl w:val="0"/>
        <w:shd w:val="clear" w:color="auto" w:fill="FFFFFF"/>
        <w:tabs>
          <w:tab w:val="left" w:pos="994"/>
        </w:tabs>
        <w:autoSpaceDE w:val="0"/>
        <w:autoSpaceDN w:val="0"/>
        <w:adjustRightInd w:val="0"/>
        <w:jc w:val="center"/>
        <w:rPr>
          <w:sz w:val="20"/>
          <w:szCs w:val="20"/>
        </w:rPr>
      </w:pPr>
    </w:p>
    <w:p w14:paraId="3CE872F2" w14:textId="77777777" w:rsidR="00494DDE" w:rsidRDefault="00494DDE" w:rsidP="00CD4372">
      <w:pPr>
        <w:widowControl w:val="0"/>
        <w:shd w:val="clear" w:color="auto" w:fill="FFFFFF"/>
        <w:tabs>
          <w:tab w:val="left" w:pos="994"/>
        </w:tabs>
        <w:autoSpaceDE w:val="0"/>
        <w:autoSpaceDN w:val="0"/>
        <w:adjustRightInd w:val="0"/>
        <w:jc w:val="center"/>
        <w:rPr>
          <w:sz w:val="20"/>
          <w:szCs w:val="20"/>
        </w:rPr>
      </w:pPr>
    </w:p>
    <w:p w14:paraId="3C8E88F4" w14:textId="77777777" w:rsidR="00494DDE" w:rsidRDefault="00494DDE" w:rsidP="00CD4372">
      <w:pPr>
        <w:widowControl w:val="0"/>
        <w:shd w:val="clear" w:color="auto" w:fill="FFFFFF"/>
        <w:tabs>
          <w:tab w:val="left" w:pos="994"/>
        </w:tabs>
        <w:autoSpaceDE w:val="0"/>
        <w:autoSpaceDN w:val="0"/>
        <w:adjustRightInd w:val="0"/>
        <w:jc w:val="center"/>
        <w:rPr>
          <w:sz w:val="20"/>
          <w:szCs w:val="20"/>
        </w:rPr>
      </w:pPr>
    </w:p>
    <w:p w14:paraId="4328C6B7" w14:textId="77777777" w:rsidR="00494DDE" w:rsidRDefault="00494DDE" w:rsidP="00CD4372">
      <w:pPr>
        <w:widowControl w:val="0"/>
        <w:shd w:val="clear" w:color="auto" w:fill="FFFFFF"/>
        <w:tabs>
          <w:tab w:val="left" w:pos="994"/>
        </w:tabs>
        <w:autoSpaceDE w:val="0"/>
        <w:autoSpaceDN w:val="0"/>
        <w:adjustRightInd w:val="0"/>
        <w:jc w:val="center"/>
        <w:rPr>
          <w:sz w:val="20"/>
          <w:szCs w:val="20"/>
        </w:rPr>
      </w:pPr>
    </w:p>
    <w:p w14:paraId="0E5C3EAA" w14:textId="77777777" w:rsidR="00494DDE" w:rsidRDefault="00494DDE" w:rsidP="00CD4372">
      <w:pPr>
        <w:widowControl w:val="0"/>
        <w:shd w:val="clear" w:color="auto" w:fill="FFFFFF"/>
        <w:tabs>
          <w:tab w:val="left" w:pos="994"/>
        </w:tabs>
        <w:autoSpaceDE w:val="0"/>
        <w:autoSpaceDN w:val="0"/>
        <w:adjustRightInd w:val="0"/>
        <w:jc w:val="center"/>
        <w:rPr>
          <w:sz w:val="20"/>
          <w:szCs w:val="20"/>
        </w:rPr>
      </w:pPr>
    </w:p>
    <w:p w14:paraId="03DCAD9E" w14:textId="77777777" w:rsidR="00494DDE" w:rsidRDefault="00494DDE" w:rsidP="00CD4372">
      <w:pPr>
        <w:widowControl w:val="0"/>
        <w:shd w:val="clear" w:color="auto" w:fill="FFFFFF"/>
        <w:tabs>
          <w:tab w:val="left" w:pos="994"/>
        </w:tabs>
        <w:autoSpaceDE w:val="0"/>
        <w:autoSpaceDN w:val="0"/>
        <w:adjustRightInd w:val="0"/>
        <w:jc w:val="center"/>
        <w:rPr>
          <w:sz w:val="20"/>
          <w:szCs w:val="20"/>
        </w:rPr>
      </w:pPr>
    </w:p>
    <w:p w14:paraId="43FD402B" w14:textId="77777777" w:rsidR="00494DDE" w:rsidRDefault="00494DDE" w:rsidP="00CD4372">
      <w:pPr>
        <w:widowControl w:val="0"/>
        <w:shd w:val="clear" w:color="auto" w:fill="FFFFFF"/>
        <w:tabs>
          <w:tab w:val="left" w:pos="994"/>
        </w:tabs>
        <w:autoSpaceDE w:val="0"/>
        <w:autoSpaceDN w:val="0"/>
        <w:adjustRightInd w:val="0"/>
        <w:jc w:val="center"/>
        <w:rPr>
          <w:sz w:val="20"/>
          <w:szCs w:val="20"/>
        </w:rPr>
      </w:pPr>
    </w:p>
    <w:p w14:paraId="65938D2E" w14:textId="77777777" w:rsidR="00494DDE" w:rsidRDefault="00494DDE" w:rsidP="00CD4372">
      <w:pPr>
        <w:widowControl w:val="0"/>
        <w:shd w:val="clear" w:color="auto" w:fill="FFFFFF"/>
        <w:tabs>
          <w:tab w:val="left" w:pos="994"/>
        </w:tabs>
        <w:autoSpaceDE w:val="0"/>
        <w:autoSpaceDN w:val="0"/>
        <w:adjustRightInd w:val="0"/>
        <w:jc w:val="center"/>
        <w:rPr>
          <w:sz w:val="20"/>
          <w:szCs w:val="20"/>
        </w:rPr>
      </w:pPr>
    </w:p>
    <w:p w14:paraId="689C1C90" w14:textId="77777777" w:rsidR="00494DDE" w:rsidRDefault="00494DDE" w:rsidP="00CD4372">
      <w:pPr>
        <w:widowControl w:val="0"/>
        <w:shd w:val="clear" w:color="auto" w:fill="FFFFFF"/>
        <w:tabs>
          <w:tab w:val="left" w:pos="994"/>
        </w:tabs>
        <w:autoSpaceDE w:val="0"/>
        <w:autoSpaceDN w:val="0"/>
        <w:adjustRightInd w:val="0"/>
        <w:jc w:val="center"/>
        <w:rPr>
          <w:sz w:val="20"/>
          <w:szCs w:val="20"/>
        </w:rPr>
      </w:pPr>
    </w:p>
    <w:p w14:paraId="4800AE02" w14:textId="77777777" w:rsidR="00494DDE" w:rsidRDefault="00494DDE" w:rsidP="00CD4372">
      <w:pPr>
        <w:widowControl w:val="0"/>
        <w:shd w:val="clear" w:color="auto" w:fill="FFFFFF"/>
        <w:tabs>
          <w:tab w:val="left" w:pos="994"/>
        </w:tabs>
        <w:autoSpaceDE w:val="0"/>
        <w:autoSpaceDN w:val="0"/>
        <w:adjustRightInd w:val="0"/>
        <w:jc w:val="center"/>
        <w:rPr>
          <w:sz w:val="20"/>
          <w:szCs w:val="20"/>
        </w:rPr>
      </w:pPr>
    </w:p>
    <w:p w14:paraId="5D205991" w14:textId="77777777" w:rsidR="00494DDE" w:rsidRDefault="00494DDE" w:rsidP="00CD4372">
      <w:pPr>
        <w:widowControl w:val="0"/>
        <w:shd w:val="clear" w:color="auto" w:fill="FFFFFF"/>
        <w:tabs>
          <w:tab w:val="left" w:pos="994"/>
        </w:tabs>
        <w:autoSpaceDE w:val="0"/>
        <w:autoSpaceDN w:val="0"/>
        <w:adjustRightInd w:val="0"/>
        <w:jc w:val="center"/>
        <w:rPr>
          <w:sz w:val="20"/>
          <w:szCs w:val="20"/>
        </w:rPr>
      </w:pPr>
    </w:p>
    <w:p w14:paraId="3D18FD85" w14:textId="77777777" w:rsidR="00494DDE" w:rsidRDefault="00494DDE" w:rsidP="00CD4372">
      <w:pPr>
        <w:widowControl w:val="0"/>
        <w:shd w:val="clear" w:color="auto" w:fill="FFFFFF"/>
        <w:tabs>
          <w:tab w:val="left" w:pos="994"/>
        </w:tabs>
        <w:autoSpaceDE w:val="0"/>
        <w:autoSpaceDN w:val="0"/>
        <w:adjustRightInd w:val="0"/>
        <w:jc w:val="center"/>
        <w:rPr>
          <w:sz w:val="20"/>
          <w:szCs w:val="20"/>
        </w:rPr>
      </w:pPr>
    </w:p>
    <w:p w14:paraId="02C2BC19" w14:textId="77777777" w:rsidR="00494DDE" w:rsidRDefault="00494DDE" w:rsidP="00CD4372">
      <w:pPr>
        <w:widowControl w:val="0"/>
        <w:shd w:val="clear" w:color="auto" w:fill="FFFFFF"/>
        <w:tabs>
          <w:tab w:val="left" w:pos="994"/>
        </w:tabs>
        <w:autoSpaceDE w:val="0"/>
        <w:autoSpaceDN w:val="0"/>
        <w:adjustRightInd w:val="0"/>
        <w:jc w:val="center"/>
        <w:rPr>
          <w:sz w:val="20"/>
          <w:szCs w:val="20"/>
        </w:rPr>
      </w:pPr>
    </w:p>
    <w:p w14:paraId="03B6CA53" w14:textId="77777777" w:rsidR="00494DDE" w:rsidRDefault="00494DDE" w:rsidP="00CD4372">
      <w:pPr>
        <w:widowControl w:val="0"/>
        <w:shd w:val="clear" w:color="auto" w:fill="FFFFFF"/>
        <w:tabs>
          <w:tab w:val="left" w:pos="994"/>
        </w:tabs>
        <w:autoSpaceDE w:val="0"/>
        <w:autoSpaceDN w:val="0"/>
        <w:adjustRightInd w:val="0"/>
        <w:jc w:val="center"/>
        <w:rPr>
          <w:sz w:val="20"/>
          <w:szCs w:val="20"/>
        </w:rPr>
      </w:pPr>
    </w:p>
    <w:p w14:paraId="167C9152" w14:textId="77777777" w:rsidR="00494DDE" w:rsidRDefault="00494DDE" w:rsidP="00CD4372">
      <w:pPr>
        <w:widowControl w:val="0"/>
        <w:shd w:val="clear" w:color="auto" w:fill="FFFFFF"/>
        <w:tabs>
          <w:tab w:val="left" w:pos="994"/>
        </w:tabs>
        <w:autoSpaceDE w:val="0"/>
        <w:autoSpaceDN w:val="0"/>
        <w:adjustRightInd w:val="0"/>
        <w:jc w:val="center"/>
        <w:rPr>
          <w:sz w:val="20"/>
          <w:szCs w:val="20"/>
        </w:rPr>
      </w:pPr>
    </w:p>
    <w:p w14:paraId="43DFC5FB" w14:textId="77777777" w:rsidR="00494DDE" w:rsidRDefault="00494DDE" w:rsidP="00CD4372">
      <w:pPr>
        <w:widowControl w:val="0"/>
        <w:shd w:val="clear" w:color="auto" w:fill="FFFFFF"/>
        <w:tabs>
          <w:tab w:val="left" w:pos="994"/>
        </w:tabs>
        <w:autoSpaceDE w:val="0"/>
        <w:autoSpaceDN w:val="0"/>
        <w:adjustRightInd w:val="0"/>
        <w:jc w:val="center"/>
        <w:rPr>
          <w:sz w:val="20"/>
          <w:szCs w:val="20"/>
        </w:rPr>
      </w:pPr>
    </w:p>
    <w:p w14:paraId="7ABAF88C" w14:textId="77777777" w:rsidR="00494DDE" w:rsidRDefault="00494DDE" w:rsidP="00CD4372">
      <w:pPr>
        <w:widowControl w:val="0"/>
        <w:shd w:val="clear" w:color="auto" w:fill="FFFFFF"/>
        <w:tabs>
          <w:tab w:val="left" w:pos="994"/>
        </w:tabs>
        <w:autoSpaceDE w:val="0"/>
        <w:autoSpaceDN w:val="0"/>
        <w:adjustRightInd w:val="0"/>
        <w:jc w:val="center"/>
        <w:rPr>
          <w:sz w:val="20"/>
          <w:szCs w:val="20"/>
        </w:rPr>
      </w:pPr>
    </w:p>
    <w:p w14:paraId="71DE0A98" w14:textId="77777777" w:rsidR="00494DDE" w:rsidRDefault="00494DDE" w:rsidP="00CD4372">
      <w:pPr>
        <w:widowControl w:val="0"/>
        <w:shd w:val="clear" w:color="auto" w:fill="FFFFFF"/>
        <w:tabs>
          <w:tab w:val="left" w:pos="994"/>
        </w:tabs>
        <w:autoSpaceDE w:val="0"/>
        <w:autoSpaceDN w:val="0"/>
        <w:adjustRightInd w:val="0"/>
        <w:jc w:val="center"/>
        <w:rPr>
          <w:sz w:val="20"/>
          <w:szCs w:val="20"/>
        </w:rPr>
      </w:pPr>
    </w:p>
    <w:p w14:paraId="6E494D3F" w14:textId="77777777" w:rsidR="00494DDE" w:rsidRDefault="00494DDE" w:rsidP="00CD4372">
      <w:pPr>
        <w:widowControl w:val="0"/>
        <w:shd w:val="clear" w:color="auto" w:fill="FFFFFF"/>
        <w:tabs>
          <w:tab w:val="left" w:pos="994"/>
        </w:tabs>
        <w:autoSpaceDE w:val="0"/>
        <w:autoSpaceDN w:val="0"/>
        <w:adjustRightInd w:val="0"/>
        <w:jc w:val="center"/>
        <w:rPr>
          <w:sz w:val="20"/>
          <w:szCs w:val="20"/>
        </w:rPr>
      </w:pPr>
    </w:p>
    <w:p w14:paraId="0D25569C" w14:textId="77777777" w:rsidR="00494DDE" w:rsidRDefault="00494DDE" w:rsidP="00CD4372">
      <w:pPr>
        <w:widowControl w:val="0"/>
        <w:shd w:val="clear" w:color="auto" w:fill="FFFFFF"/>
        <w:tabs>
          <w:tab w:val="left" w:pos="994"/>
        </w:tabs>
        <w:autoSpaceDE w:val="0"/>
        <w:autoSpaceDN w:val="0"/>
        <w:adjustRightInd w:val="0"/>
        <w:jc w:val="center"/>
        <w:rPr>
          <w:sz w:val="20"/>
          <w:szCs w:val="20"/>
        </w:rPr>
      </w:pPr>
    </w:p>
    <w:p w14:paraId="6C7867B9" w14:textId="77777777" w:rsidR="00494DDE" w:rsidRDefault="00494DDE" w:rsidP="00CD4372">
      <w:pPr>
        <w:widowControl w:val="0"/>
        <w:shd w:val="clear" w:color="auto" w:fill="FFFFFF"/>
        <w:tabs>
          <w:tab w:val="left" w:pos="994"/>
        </w:tabs>
        <w:autoSpaceDE w:val="0"/>
        <w:autoSpaceDN w:val="0"/>
        <w:adjustRightInd w:val="0"/>
        <w:jc w:val="center"/>
        <w:rPr>
          <w:sz w:val="20"/>
          <w:szCs w:val="20"/>
        </w:rPr>
      </w:pPr>
    </w:p>
    <w:p w14:paraId="6230283B" w14:textId="77777777" w:rsidR="00494DDE" w:rsidRDefault="00494DDE" w:rsidP="00CD4372">
      <w:pPr>
        <w:widowControl w:val="0"/>
        <w:shd w:val="clear" w:color="auto" w:fill="FFFFFF"/>
        <w:tabs>
          <w:tab w:val="left" w:pos="994"/>
        </w:tabs>
        <w:autoSpaceDE w:val="0"/>
        <w:autoSpaceDN w:val="0"/>
        <w:adjustRightInd w:val="0"/>
        <w:jc w:val="center"/>
        <w:rPr>
          <w:sz w:val="20"/>
          <w:szCs w:val="20"/>
        </w:rPr>
      </w:pPr>
    </w:p>
    <w:p w14:paraId="6C843B5E" w14:textId="77777777" w:rsidR="00494DDE" w:rsidRDefault="00494DDE" w:rsidP="00CD4372">
      <w:pPr>
        <w:widowControl w:val="0"/>
        <w:shd w:val="clear" w:color="auto" w:fill="FFFFFF"/>
        <w:tabs>
          <w:tab w:val="left" w:pos="994"/>
        </w:tabs>
        <w:autoSpaceDE w:val="0"/>
        <w:autoSpaceDN w:val="0"/>
        <w:adjustRightInd w:val="0"/>
        <w:jc w:val="center"/>
        <w:rPr>
          <w:sz w:val="20"/>
          <w:szCs w:val="20"/>
        </w:rPr>
      </w:pPr>
    </w:p>
    <w:p w14:paraId="27E6807B" w14:textId="77777777" w:rsidR="00494DDE" w:rsidRDefault="00494DDE" w:rsidP="00CD4372">
      <w:pPr>
        <w:widowControl w:val="0"/>
        <w:shd w:val="clear" w:color="auto" w:fill="FFFFFF"/>
        <w:tabs>
          <w:tab w:val="left" w:pos="994"/>
        </w:tabs>
        <w:autoSpaceDE w:val="0"/>
        <w:autoSpaceDN w:val="0"/>
        <w:adjustRightInd w:val="0"/>
        <w:jc w:val="center"/>
        <w:rPr>
          <w:sz w:val="20"/>
          <w:szCs w:val="20"/>
        </w:rPr>
      </w:pPr>
    </w:p>
    <w:p w14:paraId="50DBC7EC" w14:textId="77777777" w:rsidR="00494DDE" w:rsidRDefault="00494DDE" w:rsidP="00CD4372">
      <w:pPr>
        <w:widowControl w:val="0"/>
        <w:shd w:val="clear" w:color="auto" w:fill="FFFFFF"/>
        <w:tabs>
          <w:tab w:val="left" w:pos="994"/>
        </w:tabs>
        <w:autoSpaceDE w:val="0"/>
        <w:autoSpaceDN w:val="0"/>
        <w:adjustRightInd w:val="0"/>
        <w:jc w:val="center"/>
        <w:rPr>
          <w:sz w:val="20"/>
          <w:szCs w:val="20"/>
        </w:rPr>
      </w:pPr>
    </w:p>
    <w:p w14:paraId="1A918F64" w14:textId="77777777" w:rsidR="00494DDE" w:rsidRDefault="00494DDE" w:rsidP="00CD4372">
      <w:pPr>
        <w:widowControl w:val="0"/>
        <w:shd w:val="clear" w:color="auto" w:fill="FFFFFF"/>
        <w:tabs>
          <w:tab w:val="left" w:pos="994"/>
        </w:tabs>
        <w:autoSpaceDE w:val="0"/>
        <w:autoSpaceDN w:val="0"/>
        <w:adjustRightInd w:val="0"/>
        <w:jc w:val="center"/>
        <w:rPr>
          <w:sz w:val="20"/>
          <w:szCs w:val="20"/>
        </w:rPr>
      </w:pPr>
    </w:p>
    <w:p w14:paraId="5D369CF5" w14:textId="77777777" w:rsidR="00494DDE" w:rsidRDefault="00494DDE" w:rsidP="00CD4372">
      <w:pPr>
        <w:widowControl w:val="0"/>
        <w:shd w:val="clear" w:color="auto" w:fill="FFFFFF"/>
        <w:tabs>
          <w:tab w:val="left" w:pos="994"/>
        </w:tabs>
        <w:autoSpaceDE w:val="0"/>
        <w:autoSpaceDN w:val="0"/>
        <w:adjustRightInd w:val="0"/>
        <w:jc w:val="center"/>
        <w:rPr>
          <w:sz w:val="20"/>
          <w:szCs w:val="20"/>
        </w:rPr>
      </w:pPr>
    </w:p>
    <w:p w14:paraId="13305499" w14:textId="77777777" w:rsidR="00494DDE" w:rsidRDefault="00494DDE" w:rsidP="00CD4372">
      <w:pPr>
        <w:widowControl w:val="0"/>
        <w:shd w:val="clear" w:color="auto" w:fill="FFFFFF"/>
        <w:tabs>
          <w:tab w:val="left" w:pos="994"/>
        </w:tabs>
        <w:autoSpaceDE w:val="0"/>
        <w:autoSpaceDN w:val="0"/>
        <w:adjustRightInd w:val="0"/>
        <w:jc w:val="center"/>
        <w:rPr>
          <w:sz w:val="20"/>
          <w:szCs w:val="20"/>
        </w:rPr>
      </w:pPr>
    </w:p>
    <w:p w14:paraId="402A3325" w14:textId="77777777" w:rsidR="00494DDE" w:rsidRDefault="00494DDE" w:rsidP="00CD4372">
      <w:pPr>
        <w:widowControl w:val="0"/>
        <w:shd w:val="clear" w:color="auto" w:fill="FFFFFF"/>
        <w:tabs>
          <w:tab w:val="left" w:pos="994"/>
        </w:tabs>
        <w:autoSpaceDE w:val="0"/>
        <w:autoSpaceDN w:val="0"/>
        <w:adjustRightInd w:val="0"/>
        <w:jc w:val="center"/>
        <w:rPr>
          <w:sz w:val="20"/>
          <w:szCs w:val="20"/>
        </w:rPr>
      </w:pPr>
    </w:p>
    <w:p w14:paraId="2DF8E9CF" w14:textId="77777777" w:rsidR="00494DDE" w:rsidRDefault="00494DDE" w:rsidP="00CD4372">
      <w:pPr>
        <w:widowControl w:val="0"/>
        <w:shd w:val="clear" w:color="auto" w:fill="FFFFFF"/>
        <w:tabs>
          <w:tab w:val="left" w:pos="994"/>
        </w:tabs>
        <w:autoSpaceDE w:val="0"/>
        <w:autoSpaceDN w:val="0"/>
        <w:adjustRightInd w:val="0"/>
        <w:jc w:val="center"/>
        <w:rPr>
          <w:sz w:val="20"/>
          <w:szCs w:val="20"/>
        </w:rPr>
      </w:pPr>
    </w:p>
    <w:p w14:paraId="412E7C19" w14:textId="77777777" w:rsidR="00494DDE" w:rsidRDefault="00494DDE" w:rsidP="00CD4372">
      <w:pPr>
        <w:widowControl w:val="0"/>
        <w:shd w:val="clear" w:color="auto" w:fill="FFFFFF"/>
        <w:tabs>
          <w:tab w:val="left" w:pos="994"/>
        </w:tabs>
        <w:autoSpaceDE w:val="0"/>
        <w:autoSpaceDN w:val="0"/>
        <w:adjustRightInd w:val="0"/>
        <w:jc w:val="center"/>
        <w:rPr>
          <w:sz w:val="20"/>
          <w:szCs w:val="20"/>
        </w:rPr>
      </w:pPr>
    </w:p>
    <w:p w14:paraId="2F5B9304" w14:textId="77777777" w:rsidR="00494DDE" w:rsidRDefault="00494DDE" w:rsidP="00CD4372">
      <w:pPr>
        <w:widowControl w:val="0"/>
        <w:shd w:val="clear" w:color="auto" w:fill="FFFFFF"/>
        <w:tabs>
          <w:tab w:val="left" w:pos="994"/>
        </w:tabs>
        <w:autoSpaceDE w:val="0"/>
        <w:autoSpaceDN w:val="0"/>
        <w:adjustRightInd w:val="0"/>
        <w:jc w:val="center"/>
        <w:rPr>
          <w:sz w:val="20"/>
          <w:szCs w:val="20"/>
        </w:rPr>
      </w:pPr>
    </w:p>
    <w:p w14:paraId="6723C250" w14:textId="77777777" w:rsidR="00494DDE" w:rsidRDefault="00494DDE" w:rsidP="00CD4372">
      <w:pPr>
        <w:widowControl w:val="0"/>
        <w:shd w:val="clear" w:color="auto" w:fill="FFFFFF"/>
        <w:tabs>
          <w:tab w:val="left" w:pos="994"/>
        </w:tabs>
        <w:autoSpaceDE w:val="0"/>
        <w:autoSpaceDN w:val="0"/>
        <w:adjustRightInd w:val="0"/>
        <w:jc w:val="center"/>
        <w:rPr>
          <w:sz w:val="20"/>
          <w:szCs w:val="20"/>
        </w:rPr>
      </w:pPr>
    </w:p>
    <w:p w14:paraId="61E26A4D" w14:textId="77777777" w:rsidR="00494DDE" w:rsidRDefault="00494DDE" w:rsidP="00CD4372">
      <w:pPr>
        <w:widowControl w:val="0"/>
        <w:shd w:val="clear" w:color="auto" w:fill="FFFFFF"/>
        <w:tabs>
          <w:tab w:val="left" w:pos="994"/>
        </w:tabs>
        <w:autoSpaceDE w:val="0"/>
        <w:autoSpaceDN w:val="0"/>
        <w:adjustRightInd w:val="0"/>
        <w:jc w:val="center"/>
        <w:rPr>
          <w:sz w:val="20"/>
          <w:szCs w:val="20"/>
        </w:rPr>
      </w:pPr>
    </w:p>
    <w:p w14:paraId="4614F3C0" w14:textId="77777777" w:rsidR="00494DDE" w:rsidRDefault="00494DDE" w:rsidP="00CD4372">
      <w:pPr>
        <w:widowControl w:val="0"/>
        <w:shd w:val="clear" w:color="auto" w:fill="FFFFFF"/>
        <w:tabs>
          <w:tab w:val="left" w:pos="994"/>
        </w:tabs>
        <w:autoSpaceDE w:val="0"/>
        <w:autoSpaceDN w:val="0"/>
        <w:adjustRightInd w:val="0"/>
        <w:jc w:val="center"/>
        <w:rPr>
          <w:sz w:val="20"/>
          <w:szCs w:val="20"/>
        </w:rPr>
      </w:pPr>
    </w:p>
    <w:p w14:paraId="2CD7D62E" w14:textId="77777777" w:rsidR="00494DDE" w:rsidRDefault="00494DDE" w:rsidP="00CD4372">
      <w:pPr>
        <w:widowControl w:val="0"/>
        <w:shd w:val="clear" w:color="auto" w:fill="FFFFFF"/>
        <w:tabs>
          <w:tab w:val="left" w:pos="994"/>
        </w:tabs>
        <w:autoSpaceDE w:val="0"/>
        <w:autoSpaceDN w:val="0"/>
        <w:adjustRightInd w:val="0"/>
        <w:jc w:val="center"/>
        <w:rPr>
          <w:sz w:val="20"/>
          <w:szCs w:val="20"/>
        </w:rPr>
      </w:pPr>
    </w:p>
    <w:p w14:paraId="6F407CD9" w14:textId="77777777" w:rsidR="00494DDE" w:rsidRDefault="00494DDE" w:rsidP="00CD4372">
      <w:pPr>
        <w:widowControl w:val="0"/>
        <w:shd w:val="clear" w:color="auto" w:fill="FFFFFF"/>
        <w:tabs>
          <w:tab w:val="left" w:pos="994"/>
        </w:tabs>
        <w:autoSpaceDE w:val="0"/>
        <w:autoSpaceDN w:val="0"/>
        <w:adjustRightInd w:val="0"/>
        <w:jc w:val="center"/>
        <w:rPr>
          <w:sz w:val="20"/>
          <w:szCs w:val="20"/>
        </w:rPr>
      </w:pPr>
    </w:p>
    <w:p w14:paraId="18027E61" w14:textId="77777777" w:rsidR="00494DDE" w:rsidRDefault="00494DDE" w:rsidP="00CD4372">
      <w:pPr>
        <w:widowControl w:val="0"/>
        <w:shd w:val="clear" w:color="auto" w:fill="FFFFFF"/>
        <w:tabs>
          <w:tab w:val="left" w:pos="994"/>
        </w:tabs>
        <w:autoSpaceDE w:val="0"/>
        <w:autoSpaceDN w:val="0"/>
        <w:adjustRightInd w:val="0"/>
        <w:jc w:val="center"/>
        <w:rPr>
          <w:sz w:val="20"/>
          <w:szCs w:val="20"/>
        </w:rPr>
      </w:pPr>
    </w:p>
    <w:p w14:paraId="1EDF0707" w14:textId="77777777" w:rsidR="00494DDE" w:rsidRPr="00494DDE" w:rsidRDefault="00494DDE" w:rsidP="00CD4372">
      <w:pPr>
        <w:widowControl w:val="0"/>
        <w:shd w:val="clear" w:color="auto" w:fill="FFFFFF"/>
        <w:tabs>
          <w:tab w:val="left" w:pos="994"/>
        </w:tabs>
        <w:autoSpaceDE w:val="0"/>
        <w:autoSpaceDN w:val="0"/>
        <w:adjustRightInd w:val="0"/>
        <w:jc w:val="center"/>
        <w:rPr>
          <w:sz w:val="20"/>
          <w:szCs w:val="20"/>
        </w:rPr>
      </w:pPr>
    </w:p>
    <w:p w14:paraId="31D4496E" w14:textId="77777777" w:rsidR="00C06F9A" w:rsidRPr="00494DDE" w:rsidRDefault="00C06F9A" w:rsidP="00CD4372">
      <w:pPr>
        <w:widowControl w:val="0"/>
        <w:shd w:val="clear" w:color="auto" w:fill="FFFFFF"/>
        <w:tabs>
          <w:tab w:val="left" w:pos="994"/>
        </w:tabs>
        <w:autoSpaceDE w:val="0"/>
        <w:autoSpaceDN w:val="0"/>
        <w:adjustRightInd w:val="0"/>
        <w:jc w:val="center"/>
        <w:rPr>
          <w:sz w:val="20"/>
          <w:szCs w:val="20"/>
        </w:rPr>
      </w:pPr>
    </w:p>
    <w:p w14:paraId="7E19E36B" w14:textId="77777777" w:rsidR="00E326AD" w:rsidRPr="00494DDE" w:rsidRDefault="00E326AD" w:rsidP="00CD4372">
      <w:pPr>
        <w:widowControl w:val="0"/>
        <w:shd w:val="clear" w:color="auto" w:fill="FFFFFF"/>
        <w:tabs>
          <w:tab w:val="left" w:pos="994"/>
        </w:tabs>
        <w:autoSpaceDE w:val="0"/>
        <w:autoSpaceDN w:val="0"/>
        <w:adjustRightInd w:val="0"/>
        <w:jc w:val="center"/>
        <w:rPr>
          <w:sz w:val="20"/>
          <w:szCs w:val="20"/>
        </w:rPr>
      </w:pPr>
    </w:p>
    <w:p w14:paraId="42367AE7" w14:textId="77777777" w:rsidR="00E326AD" w:rsidRPr="00494DDE" w:rsidRDefault="00E326AD" w:rsidP="00CD4372">
      <w:pPr>
        <w:widowControl w:val="0"/>
        <w:shd w:val="clear" w:color="auto" w:fill="FFFFFF"/>
        <w:tabs>
          <w:tab w:val="left" w:pos="994"/>
        </w:tabs>
        <w:autoSpaceDE w:val="0"/>
        <w:autoSpaceDN w:val="0"/>
        <w:adjustRightInd w:val="0"/>
        <w:jc w:val="center"/>
        <w:rPr>
          <w:sz w:val="20"/>
          <w:szCs w:val="20"/>
        </w:rPr>
      </w:pPr>
    </w:p>
    <w:p w14:paraId="74FBAEF6" w14:textId="77777777" w:rsidR="001D3D6D" w:rsidRPr="00494DDE" w:rsidRDefault="001D3D6D" w:rsidP="001D3D6D">
      <w:pPr>
        <w:jc w:val="center"/>
        <w:rPr>
          <w:sz w:val="20"/>
          <w:szCs w:val="20"/>
        </w:rPr>
      </w:pPr>
      <w:r w:rsidRPr="00494DDE">
        <w:rPr>
          <w:sz w:val="20"/>
          <w:szCs w:val="20"/>
        </w:rPr>
        <w:t>Редакционный совет:</w:t>
      </w:r>
    </w:p>
    <w:p w14:paraId="767419DC" w14:textId="77777777" w:rsidR="001D3D6D" w:rsidRPr="00494DDE" w:rsidRDefault="001D3D6D" w:rsidP="001D3D6D">
      <w:pPr>
        <w:jc w:val="center"/>
        <w:rPr>
          <w:sz w:val="20"/>
          <w:szCs w:val="20"/>
        </w:rPr>
      </w:pPr>
    </w:p>
    <w:p w14:paraId="5F110EEC" w14:textId="77777777" w:rsidR="001D3D6D" w:rsidRPr="00494DDE" w:rsidRDefault="001D3D6D" w:rsidP="001D3D6D">
      <w:pPr>
        <w:jc w:val="center"/>
        <w:rPr>
          <w:sz w:val="20"/>
          <w:szCs w:val="20"/>
        </w:rPr>
      </w:pPr>
      <w:r w:rsidRPr="00494DDE">
        <w:rPr>
          <w:sz w:val="20"/>
          <w:szCs w:val="20"/>
        </w:rPr>
        <w:t>Орлова Л.В.</w:t>
      </w:r>
    </w:p>
    <w:p w14:paraId="2C765345" w14:textId="77777777" w:rsidR="001D3D6D" w:rsidRPr="00494DDE" w:rsidRDefault="001D3D6D" w:rsidP="001D3D6D">
      <w:pPr>
        <w:jc w:val="center"/>
        <w:rPr>
          <w:sz w:val="20"/>
          <w:szCs w:val="20"/>
        </w:rPr>
      </w:pPr>
      <w:r w:rsidRPr="00494DDE">
        <w:rPr>
          <w:sz w:val="20"/>
          <w:szCs w:val="20"/>
        </w:rPr>
        <w:t>(председатель редакционного совета)</w:t>
      </w:r>
    </w:p>
    <w:p w14:paraId="5265483F" w14:textId="77777777" w:rsidR="001D3D6D" w:rsidRPr="00494DDE" w:rsidRDefault="001D3D6D" w:rsidP="001D3D6D">
      <w:pPr>
        <w:jc w:val="center"/>
        <w:rPr>
          <w:sz w:val="20"/>
          <w:szCs w:val="20"/>
        </w:rPr>
      </w:pPr>
    </w:p>
    <w:p w14:paraId="12916BFC" w14:textId="77777777" w:rsidR="001D3D6D" w:rsidRPr="00494DDE" w:rsidRDefault="001D3D6D" w:rsidP="001D3D6D">
      <w:pPr>
        <w:jc w:val="center"/>
        <w:rPr>
          <w:sz w:val="20"/>
          <w:szCs w:val="20"/>
        </w:rPr>
      </w:pPr>
      <w:proofErr w:type="spellStart"/>
      <w:r w:rsidRPr="00494DDE">
        <w:rPr>
          <w:sz w:val="20"/>
          <w:szCs w:val="20"/>
        </w:rPr>
        <w:t>Булюктов</w:t>
      </w:r>
      <w:proofErr w:type="spellEnd"/>
      <w:r w:rsidRPr="00494DDE">
        <w:rPr>
          <w:sz w:val="20"/>
          <w:szCs w:val="20"/>
        </w:rPr>
        <w:t xml:space="preserve"> Р.В.</w:t>
      </w:r>
    </w:p>
    <w:p w14:paraId="6FE866E1" w14:textId="77777777" w:rsidR="001D3D6D" w:rsidRPr="00494DDE" w:rsidRDefault="001D3D6D" w:rsidP="001D3D6D">
      <w:pPr>
        <w:jc w:val="center"/>
        <w:rPr>
          <w:sz w:val="20"/>
          <w:szCs w:val="20"/>
        </w:rPr>
      </w:pPr>
      <w:r w:rsidRPr="00494DDE">
        <w:rPr>
          <w:sz w:val="20"/>
          <w:szCs w:val="20"/>
        </w:rPr>
        <w:t>(заместитель председателя редакционного совета)</w:t>
      </w:r>
    </w:p>
    <w:p w14:paraId="41BFB8C1" w14:textId="77777777" w:rsidR="001D3D6D" w:rsidRPr="00494DDE" w:rsidRDefault="001D3D6D" w:rsidP="001D3D6D">
      <w:pPr>
        <w:jc w:val="center"/>
        <w:rPr>
          <w:sz w:val="20"/>
          <w:szCs w:val="20"/>
        </w:rPr>
      </w:pPr>
    </w:p>
    <w:p w14:paraId="731F970E" w14:textId="77777777" w:rsidR="001D3D6D" w:rsidRPr="00494DDE" w:rsidRDefault="001D3D6D" w:rsidP="001D3D6D">
      <w:pPr>
        <w:jc w:val="center"/>
        <w:rPr>
          <w:sz w:val="20"/>
          <w:szCs w:val="20"/>
        </w:rPr>
      </w:pPr>
      <w:r w:rsidRPr="00494DDE">
        <w:rPr>
          <w:sz w:val="20"/>
          <w:szCs w:val="20"/>
        </w:rPr>
        <w:t>Василенко О.А.</w:t>
      </w:r>
    </w:p>
    <w:p w14:paraId="1DF2F736" w14:textId="77777777" w:rsidR="001D3D6D" w:rsidRPr="00494DDE" w:rsidRDefault="001D3D6D" w:rsidP="001D3D6D">
      <w:pPr>
        <w:jc w:val="center"/>
        <w:rPr>
          <w:sz w:val="20"/>
          <w:szCs w:val="20"/>
        </w:rPr>
      </w:pPr>
      <w:r w:rsidRPr="00494DDE">
        <w:rPr>
          <w:sz w:val="20"/>
          <w:szCs w:val="20"/>
        </w:rPr>
        <w:t>(секретарь редакционного совета)</w:t>
      </w:r>
    </w:p>
    <w:p w14:paraId="0D02A7AA" w14:textId="77777777" w:rsidR="001D3D6D" w:rsidRPr="00494DDE" w:rsidRDefault="001D3D6D" w:rsidP="001D3D6D">
      <w:pPr>
        <w:jc w:val="center"/>
        <w:rPr>
          <w:sz w:val="20"/>
          <w:szCs w:val="20"/>
        </w:rPr>
      </w:pPr>
    </w:p>
    <w:p w14:paraId="39E6DE74" w14:textId="77777777" w:rsidR="001D3D6D" w:rsidRPr="00494DDE" w:rsidRDefault="001D3D6D" w:rsidP="001D3D6D">
      <w:pPr>
        <w:jc w:val="center"/>
        <w:rPr>
          <w:sz w:val="20"/>
          <w:szCs w:val="20"/>
        </w:rPr>
      </w:pPr>
      <w:proofErr w:type="spellStart"/>
      <w:r w:rsidRPr="00494DDE">
        <w:rPr>
          <w:sz w:val="20"/>
          <w:szCs w:val="20"/>
        </w:rPr>
        <w:t>Абдрахманова</w:t>
      </w:r>
      <w:proofErr w:type="spellEnd"/>
      <w:r w:rsidRPr="00494DDE">
        <w:rPr>
          <w:sz w:val="20"/>
          <w:szCs w:val="20"/>
        </w:rPr>
        <w:t xml:space="preserve"> И.Н.</w:t>
      </w:r>
    </w:p>
    <w:p w14:paraId="68F0DCBC" w14:textId="77777777" w:rsidR="001D3D6D" w:rsidRPr="00494DDE" w:rsidRDefault="001D3D6D" w:rsidP="001D3D6D">
      <w:pPr>
        <w:jc w:val="center"/>
        <w:rPr>
          <w:sz w:val="20"/>
          <w:szCs w:val="20"/>
        </w:rPr>
      </w:pPr>
      <w:proofErr w:type="spellStart"/>
      <w:r w:rsidRPr="00494DDE">
        <w:rPr>
          <w:sz w:val="20"/>
          <w:szCs w:val="20"/>
        </w:rPr>
        <w:t>Карташева</w:t>
      </w:r>
      <w:proofErr w:type="spellEnd"/>
      <w:r w:rsidRPr="00494DDE">
        <w:rPr>
          <w:sz w:val="20"/>
          <w:szCs w:val="20"/>
        </w:rPr>
        <w:t xml:space="preserve"> Е.М.</w:t>
      </w:r>
    </w:p>
    <w:p w14:paraId="7B50F4E8" w14:textId="77777777" w:rsidR="001D3D6D" w:rsidRPr="00494DDE" w:rsidRDefault="001D3D6D" w:rsidP="001D3D6D">
      <w:pPr>
        <w:jc w:val="center"/>
        <w:rPr>
          <w:sz w:val="20"/>
          <w:szCs w:val="20"/>
        </w:rPr>
      </w:pPr>
      <w:proofErr w:type="spellStart"/>
      <w:r w:rsidRPr="00494DDE">
        <w:rPr>
          <w:sz w:val="20"/>
          <w:szCs w:val="20"/>
        </w:rPr>
        <w:t>Мусатов</w:t>
      </w:r>
      <w:proofErr w:type="spellEnd"/>
      <w:r w:rsidRPr="00494DDE">
        <w:rPr>
          <w:sz w:val="20"/>
          <w:szCs w:val="20"/>
        </w:rPr>
        <w:t xml:space="preserve"> А.М.</w:t>
      </w:r>
    </w:p>
    <w:p w14:paraId="6BD05599" w14:textId="77777777" w:rsidR="001D3D6D" w:rsidRPr="00494DDE" w:rsidRDefault="001D3D6D" w:rsidP="001D3D6D">
      <w:pPr>
        <w:jc w:val="center"/>
        <w:rPr>
          <w:sz w:val="20"/>
          <w:szCs w:val="20"/>
        </w:rPr>
      </w:pPr>
      <w:proofErr w:type="spellStart"/>
      <w:r w:rsidRPr="00494DDE">
        <w:rPr>
          <w:sz w:val="20"/>
          <w:szCs w:val="20"/>
        </w:rPr>
        <w:t>Максиманова</w:t>
      </w:r>
      <w:proofErr w:type="spellEnd"/>
      <w:r w:rsidRPr="00494DDE">
        <w:rPr>
          <w:sz w:val="20"/>
          <w:szCs w:val="20"/>
        </w:rPr>
        <w:t xml:space="preserve"> Т.В.</w:t>
      </w:r>
    </w:p>
    <w:p w14:paraId="3270CF63" w14:textId="77777777" w:rsidR="001D3D6D" w:rsidRPr="00494DDE" w:rsidRDefault="001D3D6D" w:rsidP="001D3D6D">
      <w:pPr>
        <w:jc w:val="center"/>
        <w:rPr>
          <w:sz w:val="20"/>
          <w:szCs w:val="20"/>
        </w:rPr>
      </w:pPr>
      <w:r w:rsidRPr="00494DDE">
        <w:rPr>
          <w:sz w:val="20"/>
          <w:szCs w:val="20"/>
        </w:rPr>
        <w:t>Остапенко Ю.А.</w:t>
      </w:r>
    </w:p>
    <w:p w14:paraId="2CD0C5BC" w14:textId="77777777" w:rsidR="001D3D6D" w:rsidRPr="00494DDE" w:rsidRDefault="001D3D6D" w:rsidP="001D3D6D">
      <w:pPr>
        <w:jc w:val="center"/>
        <w:rPr>
          <w:sz w:val="20"/>
          <w:szCs w:val="20"/>
        </w:rPr>
      </w:pPr>
      <w:r w:rsidRPr="00494DDE">
        <w:rPr>
          <w:sz w:val="20"/>
          <w:szCs w:val="20"/>
        </w:rPr>
        <w:t>Попова М.А.</w:t>
      </w:r>
    </w:p>
    <w:p w14:paraId="5842390A" w14:textId="77777777" w:rsidR="001D3D6D" w:rsidRPr="00494DDE" w:rsidRDefault="001D3D6D" w:rsidP="00886A13">
      <w:pPr>
        <w:rPr>
          <w:sz w:val="20"/>
          <w:szCs w:val="20"/>
        </w:rPr>
      </w:pPr>
    </w:p>
    <w:p w14:paraId="7F930AF2" w14:textId="77777777" w:rsidR="001D3D6D" w:rsidRPr="00494DDE" w:rsidRDefault="001D3D6D" w:rsidP="001D3D6D">
      <w:pPr>
        <w:jc w:val="center"/>
        <w:rPr>
          <w:sz w:val="20"/>
          <w:szCs w:val="20"/>
        </w:rPr>
      </w:pPr>
    </w:p>
    <w:p w14:paraId="4717EFB5" w14:textId="77777777" w:rsidR="001D3D6D" w:rsidRPr="00494DDE" w:rsidRDefault="001D3D6D" w:rsidP="001D3D6D">
      <w:pPr>
        <w:jc w:val="center"/>
        <w:rPr>
          <w:sz w:val="20"/>
          <w:szCs w:val="20"/>
        </w:rPr>
      </w:pPr>
    </w:p>
    <w:p w14:paraId="7C53CE17" w14:textId="77777777" w:rsidR="001D3D6D" w:rsidRPr="00494DDE" w:rsidRDefault="001D3D6D" w:rsidP="001D3D6D">
      <w:pPr>
        <w:jc w:val="center"/>
        <w:rPr>
          <w:sz w:val="20"/>
          <w:szCs w:val="20"/>
        </w:rPr>
      </w:pPr>
      <w:r w:rsidRPr="00494DDE">
        <w:rPr>
          <w:sz w:val="20"/>
          <w:szCs w:val="20"/>
        </w:rPr>
        <w:t>Адрес издателя:</w:t>
      </w:r>
    </w:p>
    <w:p w14:paraId="3616324E" w14:textId="77777777" w:rsidR="001D3D6D" w:rsidRPr="00494DDE" w:rsidRDefault="001D3D6D" w:rsidP="001D3D6D">
      <w:pPr>
        <w:jc w:val="center"/>
        <w:rPr>
          <w:sz w:val="20"/>
          <w:szCs w:val="20"/>
        </w:rPr>
      </w:pPr>
    </w:p>
    <w:p w14:paraId="0C94AE2F" w14:textId="77777777" w:rsidR="001D3D6D" w:rsidRPr="00494DDE" w:rsidRDefault="001D3D6D" w:rsidP="001D3D6D">
      <w:pPr>
        <w:jc w:val="center"/>
        <w:rPr>
          <w:sz w:val="20"/>
          <w:szCs w:val="20"/>
        </w:rPr>
      </w:pPr>
      <w:r w:rsidRPr="00494DDE">
        <w:rPr>
          <w:sz w:val="20"/>
          <w:szCs w:val="20"/>
        </w:rPr>
        <w:t xml:space="preserve">632387 город Куйбышев, ул. </w:t>
      </w:r>
      <w:proofErr w:type="spellStart"/>
      <w:r w:rsidRPr="00494DDE">
        <w:rPr>
          <w:sz w:val="20"/>
          <w:szCs w:val="20"/>
        </w:rPr>
        <w:t>Краскома</w:t>
      </w:r>
      <w:proofErr w:type="spellEnd"/>
      <w:r w:rsidRPr="00494DDE">
        <w:rPr>
          <w:sz w:val="20"/>
          <w:szCs w:val="20"/>
        </w:rPr>
        <w:t>, 37</w:t>
      </w:r>
    </w:p>
    <w:p w14:paraId="3EEAFE5E" w14:textId="77777777" w:rsidR="001D3D6D" w:rsidRPr="00494DDE" w:rsidRDefault="001D3D6D" w:rsidP="001D3D6D">
      <w:pPr>
        <w:jc w:val="center"/>
        <w:rPr>
          <w:sz w:val="20"/>
          <w:szCs w:val="20"/>
        </w:rPr>
      </w:pPr>
      <w:r w:rsidRPr="00494DDE">
        <w:rPr>
          <w:sz w:val="20"/>
          <w:szCs w:val="20"/>
        </w:rPr>
        <w:t>Тел. 50-789, факс 50-798</w:t>
      </w:r>
    </w:p>
    <w:p w14:paraId="582D25F4" w14:textId="77777777" w:rsidR="001D3D6D" w:rsidRPr="00494DDE" w:rsidRDefault="001D3D6D" w:rsidP="001D3D6D">
      <w:pPr>
        <w:jc w:val="center"/>
        <w:rPr>
          <w:sz w:val="20"/>
          <w:szCs w:val="20"/>
        </w:rPr>
      </w:pPr>
      <w:proofErr w:type="gramStart"/>
      <w:r w:rsidRPr="00494DDE">
        <w:rPr>
          <w:sz w:val="20"/>
          <w:szCs w:val="20"/>
          <w:lang w:val="en-US"/>
        </w:rPr>
        <w:t>e</w:t>
      </w:r>
      <w:r w:rsidRPr="00494DDE">
        <w:rPr>
          <w:sz w:val="20"/>
          <w:szCs w:val="20"/>
        </w:rPr>
        <w:t>-</w:t>
      </w:r>
      <w:r w:rsidRPr="00494DDE">
        <w:rPr>
          <w:sz w:val="20"/>
          <w:szCs w:val="20"/>
          <w:lang w:val="en-US"/>
        </w:rPr>
        <w:t>mail</w:t>
      </w:r>
      <w:proofErr w:type="gramEnd"/>
      <w:r w:rsidRPr="00494DDE">
        <w:rPr>
          <w:sz w:val="20"/>
          <w:szCs w:val="20"/>
        </w:rPr>
        <w:t xml:space="preserve">: </w:t>
      </w:r>
      <w:proofErr w:type="spellStart"/>
      <w:r w:rsidRPr="00494DDE">
        <w:rPr>
          <w:sz w:val="20"/>
          <w:szCs w:val="20"/>
          <w:lang w:val="en-US"/>
        </w:rPr>
        <w:t>kainsk</w:t>
      </w:r>
      <w:proofErr w:type="spellEnd"/>
      <w:r w:rsidRPr="00494DDE">
        <w:rPr>
          <w:sz w:val="20"/>
          <w:szCs w:val="20"/>
        </w:rPr>
        <w:t>@</w:t>
      </w:r>
      <w:proofErr w:type="spellStart"/>
      <w:r w:rsidRPr="00494DDE">
        <w:rPr>
          <w:sz w:val="20"/>
          <w:szCs w:val="20"/>
          <w:lang w:val="en-US"/>
        </w:rPr>
        <w:t>nso</w:t>
      </w:r>
      <w:proofErr w:type="spellEnd"/>
      <w:r w:rsidRPr="00494DDE">
        <w:rPr>
          <w:sz w:val="20"/>
          <w:szCs w:val="20"/>
        </w:rPr>
        <w:t>.</w:t>
      </w:r>
      <w:proofErr w:type="spellStart"/>
      <w:r w:rsidRPr="00494DDE">
        <w:rPr>
          <w:sz w:val="20"/>
          <w:szCs w:val="20"/>
          <w:lang w:val="en-US"/>
        </w:rPr>
        <w:t>ru</w:t>
      </w:r>
      <w:proofErr w:type="spellEnd"/>
    </w:p>
    <w:p w14:paraId="5715D842" w14:textId="77777777" w:rsidR="001D3D6D" w:rsidRPr="00494DDE" w:rsidRDefault="001D3D6D" w:rsidP="001D3D6D">
      <w:pPr>
        <w:jc w:val="center"/>
        <w:rPr>
          <w:sz w:val="20"/>
          <w:szCs w:val="20"/>
        </w:rPr>
      </w:pPr>
    </w:p>
    <w:p w14:paraId="7C1634EA" w14:textId="77777777" w:rsidR="001D3D6D" w:rsidRPr="00494DDE" w:rsidRDefault="001D3D6D" w:rsidP="001D3D6D">
      <w:pPr>
        <w:jc w:val="center"/>
        <w:rPr>
          <w:sz w:val="20"/>
          <w:szCs w:val="20"/>
        </w:rPr>
      </w:pPr>
    </w:p>
    <w:p w14:paraId="7AF8E625" w14:textId="77777777" w:rsidR="001D3D6D" w:rsidRPr="00494DDE" w:rsidRDefault="001D3D6D" w:rsidP="001D3D6D">
      <w:pPr>
        <w:jc w:val="center"/>
        <w:rPr>
          <w:sz w:val="20"/>
          <w:szCs w:val="20"/>
        </w:rPr>
      </w:pPr>
    </w:p>
    <w:p w14:paraId="39A2246F" w14:textId="77777777" w:rsidR="001D3D6D" w:rsidRPr="00494DDE" w:rsidRDefault="001D3D6D" w:rsidP="001D3D6D">
      <w:pPr>
        <w:jc w:val="center"/>
        <w:rPr>
          <w:sz w:val="20"/>
          <w:szCs w:val="20"/>
        </w:rPr>
      </w:pPr>
      <w:r w:rsidRPr="00494DDE">
        <w:rPr>
          <w:sz w:val="20"/>
          <w:szCs w:val="20"/>
        </w:rPr>
        <w:t>Тираж 25 экземпляров</w:t>
      </w:r>
    </w:p>
    <w:p w14:paraId="05920A27" w14:textId="77777777" w:rsidR="000C7F92" w:rsidRPr="00494DDE" w:rsidRDefault="000C7F92" w:rsidP="001D3D6D">
      <w:pPr>
        <w:rPr>
          <w:sz w:val="20"/>
          <w:szCs w:val="20"/>
        </w:rPr>
      </w:pPr>
    </w:p>
    <w:p w14:paraId="1B8100EB" w14:textId="77777777" w:rsidR="00610F6C" w:rsidRPr="00494DDE" w:rsidRDefault="00610F6C">
      <w:pPr>
        <w:rPr>
          <w:sz w:val="20"/>
          <w:szCs w:val="20"/>
        </w:rPr>
      </w:pPr>
    </w:p>
    <w:sectPr w:rsidR="00610F6C" w:rsidRPr="00494DDE" w:rsidSect="00C705A0">
      <w:footerReference w:type="default" r:id="rId26"/>
      <w:pgSz w:w="11906" w:h="16838"/>
      <w:pgMar w:top="567" w:right="851" w:bottom="539" w:left="85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7F9048" w14:textId="77777777" w:rsidR="008E79BA" w:rsidRDefault="008E79BA" w:rsidP="00225EB9">
      <w:r>
        <w:separator/>
      </w:r>
    </w:p>
  </w:endnote>
  <w:endnote w:type="continuationSeparator" w:id="0">
    <w:p w14:paraId="59560E12" w14:textId="77777777" w:rsidR="008E79BA" w:rsidRDefault="008E79BA"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MS Mincho"/>
    <w:panose1 w:val="00000000000000000000"/>
    <w:charset w:val="80"/>
    <w:family w:val="auto"/>
    <w:notTrueType/>
    <w:pitch w:val="variable"/>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 w:name="Liberation Serif">
    <w:altName w:val="Times New Roman"/>
    <w:charset w:val="01"/>
    <w:family w:val="roman"/>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1" w:usb1="00000000" w:usb2="00000000" w:usb3="00000000" w:csb0="00000005" w:csb1="00000000"/>
  </w:font>
  <w:font w:name="Corbel">
    <w:panose1 w:val="020B0503020204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6945277"/>
      <w:docPartObj>
        <w:docPartGallery w:val="Page Numbers (Bottom of Page)"/>
        <w:docPartUnique/>
      </w:docPartObj>
    </w:sdtPr>
    <w:sdtEndPr/>
    <w:sdtContent>
      <w:p w14:paraId="0A23BE8A" w14:textId="0542E5E2" w:rsidR="00C705A0" w:rsidRDefault="00C705A0">
        <w:pPr>
          <w:pStyle w:val="aff3"/>
          <w:jc w:val="center"/>
        </w:pPr>
        <w:r>
          <w:fldChar w:fldCharType="begin"/>
        </w:r>
        <w:r>
          <w:instrText>PAGE   \* MERGEFORMAT</w:instrText>
        </w:r>
        <w:r>
          <w:fldChar w:fldCharType="separate"/>
        </w:r>
        <w:r w:rsidR="004A25D2">
          <w:rPr>
            <w:noProof/>
          </w:rPr>
          <w:t>3</w:t>
        </w:r>
        <w:r>
          <w:fldChar w:fldCharType="end"/>
        </w:r>
      </w:p>
    </w:sdtContent>
  </w:sdt>
  <w:p w14:paraId="7ED08147" w14:textId="77777777" w:rsidR="00C705A0" w:rsidRDefault="00C705A0">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86EBA" w14:textId="77777777" w:rsidR="008E79BA" w:rsidRDefault="008E79BA" w:rsidP="00225EB9">
      <w:r>
        <w:separator/>
      </w:r>
    </w:p>
  </w:footnote>
  <w:footnote w:type="continuationSeparator" w:id="0">
    <w:p w14:paraId="7F963581" w14:textId="77777777" w:rsidR="008E79BA" w:rsidRDefault="008E79BA" w:rsidP="00225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5"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6"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8" w15:restartNumberingAfterBreak="0">
    <w:nsid w:val="18800AEC"/>
    <w:multiLevelType w:val="hybridMultilevel"/>
    <w:tmpl w:val="C854CF64"/>
    <w:lvl w:ilvl="0" w:tplc="3A0C4F7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0" w15:restartNumberingAfterBreak="0">
    <w:nsid w:val="268A3A75"/>
    <w:multiLevelType w:val="hybridMultilevel"/>
    <w:tmpl w:val="AF90A7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2"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3" w15:restartNumberingAfterBreak="0">
    <w:nsid w:val="2D107128"/>
    <w:multiLevelType w:val="hybridMultilevel"/>
    <w:tmpl w:val="C854CF64"/>
    <w:lvl w:ilvl="0" w:tplc="3A0C4F7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16"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17"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20"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2"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3" w15:restartNumberingAfterBreak="0">
    <w:nsid w:val="66DF43A6"/>
    <w:multiLevelType w:val="hybridMultilevel"/>
    <w:tmpl w:val="60866452"/>
    <w:lvl w:ilvl="0" w:tplc="08C48BA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B54470B"/>
    <w:multiLevelType w:val="hybridMultilevel"/>
    <w:tmpl w:val="F03CE6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F5440C7"/>
    <w:multiLevelType w:val="multilevel"/>
    <w:tmpl w:val="B8926A5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abstractNum w:abstractNumId="29" w15:restartNumberingAfterBreak="0">
    <w:nsid w:val="766C4E45"/>
    <w:multiLevelType w:val="hybridMultilevel"/>
    <w:tmpl w:val="540EED76"/>
    <w:lvl w:ilvl="0" w:tplc="345C19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19"/>
  </w:num>
  <w:num w:numId="5">
    <w:abstractNumId w:val="14"/>
  </w:num>
  <w:num w:numId="6">
    <w:abstractNumId w:val="18"/>
  </w:num>
  <w:num w:numId="7">
    <w:abstractNumId w:val="28"/>
  </w:num>
  <w:num w:numId="8">
    <w:abstractNumId w:val="20"/>
  </w:num>
  <w:num w:numId="9">
    <w:abstractNumId w:val="9"/>
  </w:num>
  <w:num w:numId="10">
    <w:abstractNumId w:val="21"/>
  </w:num>
  <w:num w:numId="11">
    <w:abstractNumId w:val="5"/>
  </w:num>
  <w:num w:numId="12">
    <w:abstractNumId w:val="15"/>
  </w:num>
  <w:num w:numId="13">
    <w:abstractNumId w:val="16"/>
  </w:num>
  <w:num w:numId="14">
    <w:abstractNumId w:val="12"/>
  </w:num>
  <w:num w:numId="15">
    <w:abstractNumId w:val="22"/>
  </w:num>
  <w:num w:numId="16">
    <w:abstractNumId w:val="25"/>
  </w:num>
  <w:num w:numId="17">
    <w:abstractNumId w:val="11"/>
  </w:num>
  <w:num w:numId="18">
    <w:abstractNumId w:val="17"/>
  </w:num>
  <w:num w:numId="19">
    <w:abstractNumId w:val="6"/>
  </w:num>
  <w:num w:numId="20">
    <w:abstractNumId w:val="26"/>
  </w:num>
  <w:num w:numId="21">
    <w:abstractNumId w:val="24"/>
  </w:num>
  <w:num w:numId="22">
    <w:abstractNumId w:val="10"/>
  </w:num>
  <w:num w:numId="23">
    <w:abstractNumId w:val="29"/>
  </w:num>
  <w:num w:numId="24">
    <w:abstractNumId w:val="23"/>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F56F3"/>
    <w:rsid w:val="00000A7D"/>
    <w:rsid w:val="0000457B"/>
    <w:rsid w:val="0000495D"/>
    <w:rsid w:val="00004B57"/>
    <w:rsid w:val="0000554B"/>
    <w:rsid w:val="00005848"/>
    <w:rsid w:val="000072CE"/>
    <w:rsid w:val="000113C5"/>
    <w:rsid w:val="00011F2A"/>
    <w:rsid w:val="00012C37"/>
    <w:rsid w:val="00013BBA"/>
    <w:rsid w:val="00014CDA"/>
    <w:rsid w:val="000151A0"/>
    <w:rsid w:val="00015746"/>
    <w:rsid w:val="0001607A"/>
    <w:rsid w:val="00016AC6"/>
    <w:rsid w:val="00020025"/>
    <w:rsid w:val="00022D4B"/>
    <w:rsid w:val="0002613D"/>
    <w:rsid w:val="00026521"/>
    <w:rsid w:val="0002676B"/>
    <w:rsid w:val="00030960"/>
    <w:rsid w:val="0003169A"/>
    <w:rsid w:val="00031DDB"/>
    <w:rsid w:val="00031FA0"/>
    <w:rsid w:val="00032514"/>
    <w:rsid w:val="00032A05"/>
    <w:rsid w:val="00032B6C"/>
    <w:rsid w:val="00034799"/>
    <w:rsid w:val="0003670F"/>
    <w:rsid w:val="00037580"/>
    <w:rsid w:val="00040A06"/>
    <w:rsid w:val="000431E8"/>
    <w:rsid w:val="00043347"/>
    <w:rsid w:val="000435D9"/>
    <w:rsid w:val="0004376D"/>
    <w:rsid w:val="0004440F"/>
    <w:rsid w:val="00044AA1"/>
    <w:rsid w:val="00045CB3"/>
    <w:rsid w:val="000466C9"/>
    <w:rsid w:val="00047DA7"/>
    <w:rsid w:val="00047FF3"/>
    <w:rsid w:val="00050BD8"/>
    <w:rsid w:val="0005187E"/>
    <w:rsid w:val="00052711"/>
    <w:rsid w:val="0005288C"/>
    <w:rsid w:val="00053A0F"/>
    <w:rsid w:val="000545DC"/>
    <w:rsid w:val="00055A57"/>
    <w:rsid w:val="00056943"/>
    <w:rsid w:val="00056C8B"/>
    <w:rsid w:val="0005794A"/>
    <w:rsid w:val="00060379"/>
    <w:rsid w:val="0006037E"/>
    <w:rsid w:val="000611E8"/>
    <w:rsid w:val="00061C6F"/>
    <w:rsid w:val="000623F5"/>
    <w:rsid w:val="0006271B"/>
    <w:rsid w:val="00062B2D"/>
    <w:rsid w:val="00062E55"/>
    <w:rsid w:val="00062F70"/>
    <w:rsid w:val="000630DE"/>
    <w:rsid w:val="00063A60"/>
    <w:rsid w:val="00064908"/>
    <w:rsid w:val="000649A3"/>
    <w:rsid w:val="00064A4F"/>
    <w:rsid w:val="00066013"/>
    <w:rsid w:val="00067130"/>
    <w:rsid w:val="00067164"/>
    <w:rsid w:val="000671C6"/>
    <w:rsid w:val="0006770A"/>
    <w:rsid w:val="00067AA7"/>
    <w:rsid w:val="00067AA8"/>
    <w:rsid w:val="000702A1"/>
    <w:rsid w:val="0007097E"/>
    <w:rsid w:val="00070B2D"/>
    <w:rsid w:val="00071AD9"/>
    <w:rsid w:val="00073826"/>
    <w:rsid w:val="00073A7A"/>
    <w:rsid w:val="00073DA6"/>
    <w:rsid w:val="00074ACA"/>
    <w:rsid w:val="00075009"/>
    <w:rsid w:val="00075851"/>
    <w:rsid w:val="00075A07"/>
    <w:rsid w:val="00077AAD"/>
    <w:rsid w:val="00077C7D"/>
    <w:rsid w:val="00080DDA"/>
    <w:rsid w:val="00081660"/>
    <w:rsid w:val="0008220F"/>
    <w:rsid w:val="00082AED"/>
    <w:rsid w:val="00082C38"/>
    <w:rsid w:val="0008311A"/>
    <w:rsid w:val="00083897"/>
    <w:rsid w:val="00083AAB"/>
    <w:rsid w:val="000843F7"/>
    <w:rsid w:val="000867A4"/>
    <w:rsid w:val="0009048C"/>
    <w:rsid w:val="000914A2"/>
    <w:rsid w:val="000917F8"/>
    <w:rsid w:val="00093582"/>
    <w:rsid w:val="00093E25"/>
    <w:rsid w:val="00093F99"/>
    <w:rsid w:val="000960AD"/>
    <w:rsid w:val="00096ADF"/>
    <w:rsid w:val="00096E39"/>
    <w:rsid w:val="00096E53"/>
    <w:rsid w:val="0009743D"/>
    <w:rsid w:val="000A0B22"/>
    <w:rsid w:val="000A147F"/>
    <w:rsid w:val="000A1A38"/>
    <w:rsid w:val="000A2193"/>
    <w:rsid w:val="000A24C4"/>
    <w:rsid w:val="000A2ABF"/>
    <w:rsid w:val="000A3A00"/>
    <w:rsid w:val="000A4069"/>
    <w:rsid w:val="000A4D29"/>
    <w:rsid w:val="000A5286"/>
    <w:rsid w:val="000A5DCF"/>
    <w:rsid w:val="000A77D3"/>
    <w:rsid w:val="000A7827"/>
    <w:rsid w:val="000A7E8C"/>
    <w:rsid w:val="000B130A"/>
    <w:rsid w:val="000B1B53"/>
    <w:rsid w:val="000B20C8"/>
    <w:rsid w:val="000B24B7"/>
    <w:rsid w:val="000B27FB"/>
    <w:rsid w:val="000B2BDB"/>
    <w:rsid w:val="000B2F5F"/>
    <w:rsid w:val="000B381C"/>
    <w:rsid w:val="000B3845"/>
    <w:rsid w:val="000B4207"/>
    <w:rsid w:val="000B4526"/>
    <w:rsid w:val="000B49F4"/>
    <w:rsid w:val="000B6040"/>
    <w:rsid w:val="000B614D"/>
    <w:rsid w:val="000B63EE"/>
    <w:rsid w:val="000B7207"/>
    <w:rsid w:val="000B757B"/>
    <w:rsid w:val="000C11F5"/>
    <w:rsid w:val="000C1CB1"/>
    <w:rsid w:val="000C1D68"/>
    <w:rsid w:val="000C420C"/>
    <w:rsid w:val="000C4308"/>
    <w:rsid w:val="000C4317"/>
    <w:rsid w:val="000C4468"/>
    <w:rsid w:val="000C4898"/>
    <w:rsid w:val="000C4E05"/>
    <w:rsid w:val="000C4FCE"/>
    <w:rsid w:val="000C645E"/>
    <w:rsid w:val="000C682B"/>
    <w:rsid w:val="000C6A3C"/>
    <w:rsid w:val="000C7F92"/>
    <w:rsid w:val="000C7FC7"/>
    <w:rsid w:val="000D00BB"/>
    <w:rsid w:val="000D0C92"/>
    <w:rsid w:val="000D1778"/>
    <w:rsid w:val="000D26B7"/>
    <w:rsid w:val="000D395B"/>
    <w:rsid w:val="000D3BBE"/>
    <w:rsid w:val="000D448D"/>
    <w:rsid w:val="000D49F2"/>
    <w:rsid w:val="000D4B0E"/>
    <w:rsid w:val="000D518D"/>
    <w:rsid w:val="000D5DF4"/>
    <w:rsid w:val="000D7699"/>
    <w:rsid w:val="000D775F"/>
    <w:rsid w:val="000E0779"/>
    <w:rsid w:val="000E0A3D"/>
    <w:rsid w:val="000E0CFE"/>
    <w:rsid w:val="000E2F83"/>
    <w:rsid w:val="000E3CFD"/>
    <w:rsid w:val="000E5026"/>
    <w:rsid w:val="000E5A12"/>
    <w:rsid w:val="000E61C7"/>
    <w:rsid w:val="000E7955"/>
    <w:rsid w:val="000F0B8A"/>
    <w:rsid w:val="000F2085"/>
    <w:rsid w:val="000F3F63"/>
    <w:rsid w:val="000F558D"/>
    <w:rsid w:val="000F6718"/>
    <w:rsid w:val="000F709B"/>
    <w:rsid w:val="000F7618"/>
    <w:rsid w:val="000F7C07"/>
    <w:rsid w:val="00102B2A"/>
    <w:rsid w:val="00102C25"/>
    <w:rsid w:val="00102D3D"/>
    <w:rsid w:val="0010392C"/>
    <w:rsid w:val="001040BB"/>
    <w:rsid w:val="00104973"/>
    <w:rsid w:val="00104FC4"/>
    <w:rsid w:val="00105DBA"/>
    <w:rsid w:val="00105EAA"/>
    <w:rsid w:val="001062FA"/>
    <w:rsid w:val="0011125B"/>
    <w:rsid w:val="00111C56"/>
    <w:rsid w:val="00113F5E"/>
    <w:rsid w:val="001141B5"/>
    <w:rsid w:val="001144B7"/>
    <w:rsid w:val="001147D8"/>
    <w:rsid w:val="00114B79"/>
    <w:rsid w:val="001156F4"/>
    <w:rsid w:val="00117712"/>
    <w:rsid w:val="00120062"/>
    <w:rsid w:val="00120236"/>
    <w:rsid w:val="00120363"/>
    <w:rsid w:val="00120E32"/>
    <w:rsid w:val="001220F3"/>
    <w:rsid w:val="0012297F"/>
    <w:rsid w:val="00122D62"/>
    <w:rsid w:val="001232EE"/>
    <w:rsid w:val="00123C0C"/>
    <w:rsid w:val="00123ED1"/>
    <w:rsid w:val="00124970"/>
    <w:rsid w:val="001249F3"/>
    <w:rsid w:val="00124C0D"/>
    <w:rsid w:val="00126786"/>
    <w:rsid w:val="0012731F"/>
    <w:rsid w:val="00127CE2"/>
    <w:rsid w:val="00130F94"/>
    <w:rsid w:val="00132013"/>
    <w:rsid w:val="00132544"/>
    <w:rsid w:val="001328A9"/>
    <w:rsid w:val="00132FEF"/>
    <w:rsid w:val="00134EF5"/>
    <w:rsid w:val="00134F16"/>
    <w:rsid w:val="001351D0"/>
    <w:rsid w:val="0013621E"/>
    <w:rsid w:val="001374AB"/>
    <w:rsid w:val="0014106F"/>
    <w:rsid w:val="00141E53"/>
    <w:rsid w:val="00142685"/>
    <w:rsid w:val="001426B7"/>
    <w:rsid w:val="00142C57"/>
    <w:rsid w:val="00142D2C"/>
    <w:rsid w:val="00143FDC"/>
    <w:rsid w:val="00144490"/>
    <w:rsid w:val="001452B4"/>
    <w:rsid w:val="001455A2"/>
    <w:rsid w:val="00145693"/>
    <w:rsid w:val="001465C7"/>
    <w:rsid w:val="00146ACD"/>
    <w:rsid w:val="00147B2F"/>
    <w:rsid w:val="00150342"/>
    <w:rsid w:val="0015088D"/>
    <w:rsid w:val="001513A9"/>
    <w:rsid w:val="00152332"/>
    <w:rsid w:val="00153705"/>
    <w:rsid w:val="0015388A"/>
    <w:rsid w:val="00156494"/>
    <w:rsid w:val="00157D42"/>
    <w:rsid w:val="001603D2"/>
    <w:rsid w:val="001630FA"/>
    <w:rsid w:val="0016384C"/>
    <w:rsid w:val="00164EF4"/>
    <w:rsid w:val="00164F1B"/>
    <w:rsid w:val="00165D7F"/>
    <w:rsid w:val="0016606D"/>
    <w:rsid w:val="00166195"/>
    <w:rsid w:val="001667A4"/>
    <w:rsid w:val="00166A42"/>
    <w:rsid w:val="00167299"/>
    <w:rsid w:val="00170C32"/>
    <w:rsid w:val="00171C27"/>
    <w:rsid w:val="0017267D"/>
    <w:rsid w:val="00172FC6"/>
    <w:rsid w:val="0017786E"/>
    <w:rsid w:val="00177C6B"/>
    <w:rsid w:val="00180658"/>
    <w:rsid w:val="00180FD1"/>
    <w:rsid w:val="00181B6F"/>
    <w:rsid w:val="00181C95"/>
    <w:rsid w:val="001832CC"/>
    <w:rsid w:val="00184FA7"/>
    <w:rsid w:val="0018535A"/>
    <w:rsid w:val="001853CA"/>
    <w:rsid w:val="00186A90"/>
    <w:rsid w:val="00187615"/>
    <w:rsid w:val="00187DBD"/>
    <w:rsid w:val="00190289"/>
    <w:rsid w:val="0019043B"/>
    <w:rsid w:val="00191124"/>
    <w:rsid w:val="001913CA"/>
    <w:rsid w:val="001914A5"/>
    <w:rsid w:val="00191743"/>
    <w:rsid w:val="00192E45"/>
    <w:rsid w:val="00193BF1"/>
    <w:rsid w:val="00193E39"/>
    <w:rsid w:val="0019455A"/>
    <w:rsid w:val="00194AFF"/>
    <w:rsid w:val="001955EE"/>
    <w:rsid w:val="00195F47"/>
    <w:rsid w:val="00196155"/>
    <w:rsid w:val="001A0B58"/>
    <w:rsid w:val="001A2327"/>
    <w:rsid w:val="001A2A6B"/>
    <w:rsid w:val="001A2ADD"/>
    <w:rsid w:val="001A4AF9"/>
    <w:rsid w:val="001A50F3"/>
    <w:rsid w:val="001A5224"/>
    <w:rsid w:val="001A647E"/>
    <w:rsid w:val="001A649E"/>
    <w:rsid w:val="001A69C7"/>
    <w:rsid w:val="001B0587"/>
    <w:rsid w:val="001B16D6"/>
    <w:rsid w:val="001B1DAA"/>
    <w:rsid w:val="001B1DC8"/>
    <w:rsid w:val="001B38A4"/>
    <w:rsid w:val="001B3D5E"/>
    <w:rsid w:val="001B4A24"/>
    <w:rsid w:val="001B56FB"/>
    <w:rsid w:val="001B5759"/>
    <w:rsid w:val="001B62C0"/>
    <w:rsid w:val="001B7173"/>
    <w:rsid w:val="001B723C"/>
    <w:rsid w:val="001B7D77"/>
    <w:rsid w:val="001B7F4D"/>
    <w:rsid w:val="001C04FF"/>
    <w:rsid w:val="001C0AC2"/>
    <w:rsid w:val="001C0F41"/>
    <w:rsid w:val="001C129F"/>
    <w:rsid w:val="001C1703"/>
    <w:rsid w:val="001C1D42"/>
    <w:rsid w:val="001C3A0F"/>
    <w:rsid w:val="001C3AC6"/>
    <w:rsid w:val="001C4E60"/>
    <w:rsid w:val="001C5591"/>
    <w:rsid w:val="001C679D"/>
    <w:rsid w:val="001D09FF"/>
    <w:rsid w:val="001D0B1E"/>
    <w:rsid w:val="001D0C0D"/>
    <w:rsid w:val="001D0F66"/>
    <w:rsid w:val="001D18C1"/>
    <w:rsid w:val="001D29FC"/>
    <w:rsid w:val="001D32BF"/>
    <w:rsid w:val="001D36CE"/>
    <w:rsid w:val="001D3D6D"/>
    <w:rsid w:val="001D5366"/>
    <w:rsid w:val="001D605E"/>
    <w:rsid w:val="001D6733"/>
    <w:rsid w:val="001D6DF7"/>
    <w:rsid w:val="001D769D"/>
    <w:rsid w:val="001D7926"/>
    <w:rsid w:val="001D798E"/>
    <w:rsid w:val="001E0021"/>
    <w:rsid w:val="001E2871"/>
    <w:rsid w:val="001E352C"/>
    <w:rsid w:val="001E3979"/>
    <w:rsid w:val="001E581F"/>
    <w:rsid w:val="001E5C08"/>
    <w:rsid w:val="001E6287"/>
    <w:rsid w:val="001E7BEB"/>
    <w:rsid w:val="001F05E2"/>
    <w:rsid w:val="001F0FF5"/>
    <w:rsid w:val="001F1571"/>
    <w:rsid w:val="001F1F8B"/>
    <w:rsid w:val="001F36F5"/>
    <w:rsid w:val="001F508A"/>
    <w:rsid w:val="001F5218"/>
    <w:rsid w:val="001F575F"/>
    <w:rsid w:val="001F5B89"/>
    <w:rsid w:val="001F5EE5"/>
    <w:rsid w:val="001F64D7"/>
    <w:rsid w:val="001F696D"/>
    <w:rsid w:val="001F7467"/>
    <w:rsid w:val="001F75D5"/>
    <w:rsid w:val="002001B1"/>
    <w:rsid w:val="00201B0A"/>
    <w:rsid w:val="00201DD7"/>
    <w:rsid w:val="002033EB"/>
    <w:rsid w:val="0020340B"/>
    <w:rsid w:val="00204B1A"/>
    <w:rsid w:val="00206B43"/>
    <w:rsid w:val="002116F6"/>
    <w:rsid w:val="0021189D"/>
    <w:rsid w:val="00211B30"/>
    <w:rsid w:val="002124D3"/>
    <w:rsid w:val="00212AFF"/>
    <w:rsid w:val="00212CEE"/>
    <w:rsid w:val="002130E0"/>
    <w:rsid w:val="00214BA4"/>
    <w:rsid w:val="002154D8"/>
    <w:rsid w:val="00215A4A"/>
    <w:rsid w:val="00216D7F"/>
    <w:rsid w:val="00217752"/>
    <w:rsid w:val="00221D0D"/>
    <w:rsid w:val="00221E88"/>
    <w:rsid w:val="00221F52"/>
    <w:rsid w:val="00222648"/>
    <w:rsid w:val="00222D23"/>
    <w:rsid w:val="002233C3"/>
    <w:rsid w:val="00223642"/>
    <w:rsid w:val="002240B1"/>
    <w:rsid w:val="002245D1"/>
    <w:rsid w:val="00225891"/>
    <w:rsid w:val="00225EB9"/>
    <w:rsid w:val="002277A3"/>
    <w:rsid w:val="002314A3"/>
    <w:rsid w:val="00231A64"/>
    <w:rsid w:val="002327E9"/>
    <w:rsid w:val="00232835"/>
    <w:rsid w:val="00232D22"/>
    <w:rsid w:val="00232D50"/>
    <w:rsid w:val="00233291"/>
    <w:rsid w:val="00236198"/>
    <w:rsid w:val="0023795F"/>
    <w:rsid w:val="00240A46"/>
    <w:rsid w:val="002413FB"/>
    <w:rsid w:val="00242C13"/>
    <w:rsid w:val="002445A1"/>
    <w:rsid w:val="002458DA"/>
    <w:rsid w:val="0024718B"/>
    <w:rsid w:val="00251058"/>
    <w:rsid w:val="002512EF"/>
    <w:rsid w:val="002524FF"/>
    <w:rsid w:val="00252605"/>
    <w:rsid w:val="00252910"/>
    <w:rsid w:val="0025293C"/>
    <w:rsid w:val="00252B06"/>
    <w:rsid w:val="00254299"/>
    <w:rsid w:val="00255BA7"/>
    <w:rsid w:val="002567A9"/>
    <w:rsid w:val="00261700"/>
    <w:rsid w:val="00261B23"/>
    <w:rsid w:val="00262422"/>
    <w:rsid w:val="00262A9E"/>
    <w:rsid w:val="0026354A"/>
    <w:rsid w:val="00264129"/>
    <w:rsid w:val="002641FE"/>
    <w:rsid w:val="00264DA0"/>
    <w:rsid w:val="002658D5"/>
    <w:rsid w:val="0026592A"/>
    <w:rsid w:val="00265B74"/>
    <w:rsid w:val="0026624F"/>
    <w:rsid w:val="00267385"/>
    <w:rsid w:val="0027049F"/>
    <w:rsid w:val="002706ED"/>
    <w:rsid w:val="00270706"/>
    <w:rsid w:val="00271297"/>
    <w:rsid w:val="0027265C"/>
    <w:rsid w:val="0027451D"/>
    <w:rsid w:val="00274C19"/>
    <w:rsid w:val="002763A9"/>
    <w:rsid w:val="002765FE"/>
    <w:rsid w:val="00277C88"/>
    <w:rsid w:val="00277D45"/>
    <w:rsid w:val="002803CF"/>
    <w:rsid w:val="00280816"/>
    <w:rsid w:val="00280C7F"/>
    <w:rsid w:val="0028111B"/>
    <w:rsid w:val="00281B2D"/>
    <w:rsid w:val="00281D0A"/>
    <w:rsid w:val="00282AF1"/>
    <w:rsid w:val="00282E62"/>
    <w:rsid w:val="002831E5"/>
    <w:rsid w:val="00283324"/>
    <w:rsid w:val="002846B1"/>
    <w:rsid w:val="002846CF"/>
    <w:rsid w:val="00284BC6"/>
    <w:rsid w:val="002859E2"/>
    <w:rsid w:val="00285DB5"/>
    <w:rsid w:val="00285E27"/>
    <w:rsid w:val="00286802"/>
    <w:rsid w:val="00287C69"/>
    <w:rsid w:val="00287E30"/>
    <w:rsid w:val="002913CC"/>
    <w:rsid w:val="00291D57"/>
    <w:rsid w:val="00292368"/>
    <w:rsid w:val="00292E0B"/>
    <w:rsid w:val="00293B78"/>
    <w:rsid w:val="00294EF6"/>
    <w:rsid w:val="002955FD"/>
    <w:rsid w:val="00295C2F"/>
    <w:rsid w:val="00297178"/>
    <w:rsid w:val="00297CF2"/>
    <w:rsid w:val="002A0D9B"/>
    <w:rsid w:val="002A1190"/>
    <w:rsid w:val="002A2067"/>
    <w:rsid w:val="002A38A1"/>
    <w:rsid w:val="002A41F3"/>
    <w:rsid w:val="002A46F3"/>
    <w:rsid w:val="002A4768"/>
    <w:rsid w:val="002A50D0"/>
    <w:rsid w:val="002A5295"/>
    <w:rsid w:val="002A5695"/>
    <w:rsid w:val="002A5C03"/>
    <w:rsid w:val="002A6142"/>
    <w:rsid w:val="002A615A"/>
    <w:rsid w:val="002A77E5"/>
    <w:rsid w:val="002B019F"/>
    <w:rsid w:val="002B0C49"/>
    <w:rsid w:val="002B0DE0"/>
    <w:rsid w:val="002B1181"/>
    <w:rsid w:val="002B187F"/>
    <w:rsid w:val="002B1C69"/>
    <w:rsid w:val="002B3769"/>
    <w:rsid w:val="002B48AE"/>
    <w:rsid w:val="002B51BC"/>
    <w:rsid w:val="002B5C07"/>
    <w:rsid w:val="002B6959"/>
    <w:rsid w:val="002B6CB7"/>
    <w:rsid w:val="002B7555"/>
    <w:rsid w:val="002B7C7A"/>
    <w:rsid w:val="002C00AC"/>
    <w:rsid w:val="002C150F"/>
    <w:rsid w:val="002C20EC"/>
    <w:rsid w:val="002C2266"/>
    <w:rsid w:val="002C2BE0"/>
    <w:rsid w:val="002C2C05"/>
    <w:rsid w:val="002C3F09"/>
    <w:rsid w:val="002C513D"/>
    <w:rsid w:val="002C562F"/>
    <w:rsid w:val="002C641E"/>
    <w:rsid w:val="002C6AD6"/>
    <w:rsid w:val="002C6B34"/>
    <w:rsid w:val="002C6CC1"/>
    <w:rsid w:val="002C7624"/>
    <w:rsid w:val="002C7911"/>
    <w:rsid w:val="002D0259"/>
    <w:rsid w:val="002D0BCA"/>
    <w:rsid w:val="002D1823"/>
    <w:rsid w:val="002D1DD2"/>
    <w:rsid w:val="002D1EE0"/>
    <w:rsid w:val="002D26DC"/>
    <w:rsid w:val="002D2EF4"/>
    <w:rsid w:val="002D3CBB"/>
    <w:rsid w:val="002D3FAC"/>
    <w:rsid w:val="002D4A47"/>
    <w:rsid w:val="002D4C8C"/>
    <w:rsid w:val="002D5505"/>
    <w:rsid w:val="002E0BE6"/>
    <w:rsid w:val="002E0FDB"/>
    <w:rsid w:val="002E12CB"/>
    <w:rsid w:val="002E1D0C"/>
    <w:rsid w:val="002E2D42"/>
    <w:rsid w:val="002E363A"/>
    <w:rsid w:val="002E45F5"/>
    <w:rsid w:val="002E6B38"/>
    <w:rsid w:val="002E7C04"/>
    <w:rsid w:val="002F1091"/>
    <w:rsid w:val="002F116D"/>
    <w:rsid w:val="002F29E4"/>
    <w:rsid w:val="002F4F30"/>
    <w:rsid w:val="002F6808"/>
    <w:rsid w:val="002F6ED8"/>
    <w:rsid w:val="002F78E4"/>
    <w:rsid w:val="002F7F0D"/>
    <w:rsid w:val="0030001D"/>
    <w:rsid w:val="003008C8"/>
    <w:rsid w:val="00300BEF"/>
    <w:rsid w:val="00300D7E"/>
    <w:rsid w:val="00302206"/>
    <w:rsid w:val="00302465"/>
    <w:rsid w:val="0030277B"/>
    <w:rsid w:val="00302B54"/>
    <w:rsid w:val="00302C78"/>
    <w:rsid w:val="003030D2"/>
    <w:rsid w:val="00303449"/>
    <w:rsid w:val="00303F84"/>
    <w:rsid w:val="0030465B"/>
    <w:rsid w:val="00304CC5"/>
    <w:rsid w:val="003062CF"/>
    <w:rsid w:val="00306BA3"/>
    <w:rsid w:val="00310B8D"/>
    <w:rsid w:val="003118BA"/>
    <w:rsid w:val="00313F57"/>
    <w:rsid w:val="00314EE4"/>
    <w:rsid w:val="0031500E"/>
    <w:rsid w:val="0031661D"/>
    <w:rsid w:val="003166CF"/>
    <w:rsid w:val="00317D94"/>
    <w:rsid w:val="003204D1"/>
    <w:rsid w:val="003216BD"/>
    <w:rsid w:val="00321DA1"/>
    <w:rsid w:val="00321F18"/>
    <w:rsid w:val="003224B6"/>
    <w:rsid w:val="00323981"/>
    <w:rsid w:val="003247D4"/>
    <w:rsid w:val="00326AC3"/>
    <w:rsid w:val="00326BB0"/>
    <w:rsid w:val="003271B0"/>
    <w:rsid w:val="00327B59"/>
    <w:rsid w:val="00327FF3"/>
    <w:rsid w:val="00330D31"/>
    <w:rsid w:val="00330D58"/>
    <w:rsid w:val="00330ED7"/>
    <w:rsid w:val="00331C28"/>
    <w:rsid w:val="003331F2"/>
    <w:rsid w:val="00334573"/>
    <w:rsid w:val="00334978"/>
    <w:rsid w:val="00334EFA"/>
    <w:rsid w:val="003352BD"/>
    <w:rsid w:val="003355C2"/>
    <w:rsid w:val="00335D15"/>
    <w:rsid w:val="00336221"/>
    <w:rsid w:val="0033779C"/>
    <w:rsid w:val="00341DB4"/>
    <w:rsid w:val="00341EE3"/>
    <w:rsid w:val="003423D1"/>
    <w:rsid w:val="00342AD8"/>
    <w:rsid w:val="003437C1"/>
    <w:rsid w:val="003438C6"/>
    <w:rsid w:val="00343DEA"/>
    <w:rsid w:val="003448A2"/>
    <w:rsid w:val="00345917"/>
    <w:rsid w:val="00346582"/>
    <w:rsid w:val="00346F36"/>
    <w:rsid w:val="00347254"/>
    <w:rsid w:val="00347355"/>
    <w:rsid w:val="0034766C"/>
    <w:rsid w:val="00350C57"/>
    <w:rsid w:val="00351D08"/>
    <w:rsid w:val="0035268B"/>
    <w:rsid w:val="00352C72"/>
    <w:rsid w:val="00355C92"/>
    <w:rsid w:val="0035664D"/>
    <w:rsid w:val="00356987"/>
    <w:rsid w:val="0035738A"/>
    <w:rsid w:val="00357987"/>
    <w:rsid w:val="00357A33"/>
    <w:rsid w:val="00357FF6"/>
    <w:rsid w:val="00357FFA"/>
    <w:rsid w:val="00360416"/>
    <w:rsid w:val="003605E5"/>
    <w:rsid w:val="0036089F"/>
    <w:rsid w:val="00360E0A"/>
    <w:rsid w:val="0036166E"/>
    <w:rsid w:val="003618AF"/>
    <w:rsid w:val="00362E26"/>
    <w:rsid w:val="00364D59"/>
    <w:rsid w:val="003662F8"/>
    <w:rsid w:val="003667E5"/>
    <w:rsid w:val="003702AA"/>
    <w:rsid w:val="00370609"/>
    <w:rsid w:val="00370DAD"/>
    <w:rsid w:val="0037161B"/>
    <w:rsid w:val="00374351"/>
    <w:rsid w:val="003746D2"/>
    <w:rsid w:val="00376018"/>
    <w:rsid w:val="0037671B"/>
    <w:rsid w:val="0037698E"/>
    <w:rsid w:val="003769F1"/>
    <w:rsid w:val="00376B24"/>
    <w:rsid w:val="0038177E"/>
    <w:rsid w:val="00381FC1"/>
    <w:rsid w:val="00382784"/>
    <w:rsid w:val="00383CD8"/>
    <w:rsid w:val="00383DDD"/>
    <w:rsid w:val="003842B0"/>
    <w:rsid w:val="00385DC3"/>
    <w:rsid w:val="003869D0"/>
    <w:rsid w:val="00390849"/>
    <w:rsid w:val="00390E0E"/>
    <w:rsid w:val="00391C4C"/>
    <w:rsid w:val="00394188"/>
    <w:rsid w:val="00395912"/>
    <w:rsid w:val="00396920"/>
    <w:rsid w:val="00396972"/>
    <w:rsid w:val="00396E0F"/>
    <w:rsid w:val="00397070"/>
    <w:rsid w:val="00397320"/>
    <w:rsid w:val="00397330"/>
    <w:rsid w:val="003A0389"/>
    <w:rsid w:val="003A1560"/>
    <w:rsid w:val="003A2005"/>
    <w:rsid w:val="003A284C"/>
    <w:rsid w:val="003A471C"/>
    <w:rsid w:val="003A59D1"/>
    <w:rsid w:val="003A5B97"/>
    <w:rsid w:val="003A610D"/>
    <w:rsid w:val="003A6DEF"/>
    <w:rsid w:val="003A7472"/>
    <w:rsid w:val="003A7581"/>
    <w:rsid w:val="003A7701"/>
    <w:rsid w:val="003A7F69"/>
    <w:rsid w:val="003A7F6D"/>
    <w:rsid w:val="003B0D49"/>
    <w:rsid w:val="003B24BE"/>
    <w:rsid w:val="003B24E1"/>
    <w:rsid w:val="003B39B5"/>
    <w:rsid w:val="003B3F0A"/>
    <w:rsid w:val="003B402D"/>
    <w:rsid w:val="003B4395"/>
    <w:rsid w:val="003B45FB"/>
    <w:rsid w:val="003B55EC"/>
    <w:rsid w:val="003B6381"/>
    <w:rsid w:val="003C1456"/>
    <w:rsid w:val="003C2514"/>
    <w:rsid w:val="003C2F3E"/>
    <w:rsid w:val="003C3230"/>
    <w:rsid w:val="003C4FF0"/>
    <w:rsid w:val="003C502E"/>
    <w:rsid w:val="003C6324"/>
    <w:rsid w:val="003C73EC"/>
    <w:rsid w:val="003C77ED"/>
    <w:rsid w:val="003D0662"/>
    <w:rsid w:val="003D073B"/>
    <w:rsid w:val="003D2114"/>
    <w:rsid w:val="003D293B"/>
    <w:rsid w:val="003D2C38"/>
    <w:rsid w:val="003D33EA"/>
    <w:rsid w:val="003D3AA1"/>
    <w:rsid w:val="003D3F4A"/>
    <w:rsid w:val="003D4797"/>
    <w:rsid w:val="003D577C"/>
    <w:rsid w:val="003D5C5B"/>
    <w:rsid w:val="003D79E4"/>
    <w:rsid w:val="003D7B59"/>
    <w:rsid w:val="003E099A"/>
    <w:rsid w:val="003E0BD2"/>
    <w:rsid w:val="003E12AE"/>
    <w:rsid w:val="003E1542"/>
    <w:rsid w:val="003E2F96"/>
    <w:rsid w:val="003E3459"/>
    <w:rsid w:val="003E385C"/>
    <w:rsid w:val="003E3DB7"/>
    <w:rsid w:val="003E3F23"/>
    <w:rsid w:val="003E408C"/>
    <w:rsid w:val="003E5083"/>
    <w:rsid w:val="003E5CA0"/>
    <w:rsid w:val="003E5ED4"/>
    <w:rsid w:val="003E69E7"/>
    <w:rsid w:val="003E6BEE"/>
    <w:rsid w:val="003E7219"/>
    <w:rsid w:val="003E72D0"/>
    <w:rsid w:val="003E7F03"/>
    <w:rsid w:val="003F0853"/>
    <w:rsid w:val="003F1BDB"/>
    <w:rsid w:val="003F253E"/>
    <w:rsid w:val="003F36F3"/>
    <w:rsid w:val="003F3A13"/>
    <w:rsid w:val="003F4B0B"/>
    <w:rsid w:val="003F6E84"/>
    <w:rsid w:val="003F7EB0"/>
    <w:rsid w:val="00400350"/>
    <w:rsid w:val="004007A7"/>
    <w:rsid w:val="00400931"/>
    <w:rsid w:val="0040174E"/>
    <w:rsid w:val="0040265A"/>
    <w:rsid w:val="00402DFF"/>
    <w:rsid w:val="00403215"/>
    <w:rsid w:val="00403DF1"/>
    <w:rsid w:val="00404988"/>
    <w:rsid w:val="004051ED"/>
    <w:rsid w:val="004055DB"/>
    <w:rsid w:val="004055F0"/>
    <w:rsid w:val="004056A2"/>
    <w:rsid w:val="00406ECF"/>
    <w:rsid w:val="00407FA7"/>
    <w:rsid w:val="0041184F"/>
    <w:rsid w:val="00411DA7"/>
    <w:rsid w:val="0041251D"/>
    <w:rsid w:val="004127A6"/>
    <w:rsid w:val="004149FB"/>
    <w:rsid w:val="00414D0A"/>
    <w:rsid w:val="004170F2"/>
    <w:rsid w:val="0042058C"/>
    <w:rsid w:val="00420777"/>
    <w:rsid w:val="0042078A"/>
    <w:rsid w:val="00421C83"/>
    <w:rsid w:val="00421D84"/>
    <w:rsid w:val="00422446"/>
    <w:rsid w:val="00422A8F"/>
    <w:rsid w:val="00422DE1"/>
    <w:rsid w:val="00423978"/>
    <w:rsid w:val="00425C5C"/>
    <w:rsid w:val="0042615D"/>
    <w:rsid w:val="00426467"/>
    <w:rsid w:val="00426744"/>
    <w:rsid w:val="00426FEA"/>
    <w:rsid w:val="00427E6B"/>
    <w:rsid w:val="00430208"/>
    <w:rsid w:val="004306CC"/>
    <w:rsid w:val="00430CFA"/>
    <w:rsid w:val="00430FEF"/>
    <w:rsid w:val="00432087"/>
    <w:rsid w:val="00432CDC"/>
    <w:rsid w:val="00433BD0"/>
    <w:rsid w:val="00433ED7"/>
    <w:rsid w:val="004349CC"/>
    <w:rsid w:val="00434AEB"/>
    <w:rsid w:val="00434D6F"/>
    <w:rsid w:val="00436CA3"/>
    <w:rsid w:val="00437982"/>
    <w:rsid w:val="00437D6F"/>
    <w:rsid w:val="00437FD3"/>
    <w:rsid w:val="00440BBB"/>
    <w:rsid w:val="00440C69"/>
    <w:rsid w:val="0044254D"/>
    <w:rsid w:val="00442944"/>
    <w:rsid w:val="00444278"/>
    <w:rsid w:val="00444668"/>
    <w:rsid w:val="004457F2"/>
    <w:rsid w:val="00445926"/>
    <w:rsid w:val="0044592E"/>
    <w:rsid w:val="00445CBD"/>
    <w:rsid w:val="0044616F"/>
    <w:rsid w:val="00446A5E"/>
    <w:rsid w:val="004503EB"/>
    <w:rsid w:val="00450A18"/>
    <w:rsid w:val="004534A9"/>
    <w:rsid w:val="00455535"/>
    <w:rsid w:val="00455608"/>
    <w:rsid w:val="00455721"/>
    <w:rsid w:val="00456624"/>
    <w:rsid w:val="00456673"/>
    <w:rsid w:val="004567EC"/>
    <w:rsid w:val="00456DF7"/>
    <w:rsid w:val="004570AD"/>
    <w:rsid w:val="00457E98"/>
    <w:rsid w:val="004616BF"/>
    <w:rsid w:val="00461A1F"/>
    <w:rsid w:val="00463547"/>
    <w:rsid w:val="00463716"/>
    <w:rsid w:val="004637C0"/>
    <w:rsid w:val="00464B78"/>
    <w:rsid w:val="00466223"/>
    <w:rsid w:val="00466B48"/>
    <w:rsid w:val="00471311"/>
    <w:rsid w:val="004717C0"/>
    <w:rsid w:val="00474EEE"/>
    <w:rsid w:val="00475239"/>
    <w:rsid w:val="00475BB7"/>
    <w:rsid w:val="00476873"/>
    <w:rsid w:val="0047795C"/>
    <w:rsid w:val="00480469"/>
    <w:rsid w:val="00480728"/>
    <w:rsid w:val="004809CD"/>
    <w:rsid w:val="00481258"/>
    <w:rsid w:val="004817AA"/>
    <w:rsid w:val="00484152"/>
    <w:rsid w:val="00484565"/>
    <w:rsid w:val="00484D7A"/>
    <w:rsid w:val="004850AE"/>
    <w:rsid w:val="00486862"/>
    <w:rsid w:val="0048694E"/>
    <w:rsid w:val="00486A98"/>
    <w:rsid w:val="00486C65"/>
    <w:rsid w:val="0048707E"/>
    <w:rsid w:val="00491BE7"/>
    <w:rsid w:val="00493D6A"/>
    <w:rsid w:val="0049418F"/>
    <w:rsid w:val="004941CA"/>
    <w:rsid w:val="00494DDE"/>
    <w:rsid w:val="00494E76"/>
    <w:rsid w:val="00494F89"/>
    <w:rsid w:val="004956C4"/>
    <w:rsid w:val="00495D85"/>
    <w:rsid w:val="0049606C"/>
    <w:rsid w:val="004969C7"/>
    <w:rsid w:val="004974EE"/>
    <w:rsid w:val="004A0282"/>
    <w:rsid w:val="004A08AA"/>
    <w:rsid w:val="004A25D2"/>
    <w:rsid w:val="004A28AC"/>
    <w:rsid w:val="004A2D6A"/>
    <w:rsid w:val="004A2E18"/>
    <w:rsid w:val="004A4399"/>
    <w:rsid w:val="004A4D20"/>
    <w:rsid w:val="004A5C71"/>
    <w:rsid w:val="004A7F8B"/>
    <w:rsid w:val="004B0DA9"/>
    <w:rsid w:val="004B11E1"/>
    <w:rsid w:val="004B18DF"/>
    <w:rsid w:val="004B1B13"/>
    <w:rsid w:val="004B35CE"/>
    <w:rsid w:val="004B3920"/>
    <w:rsid w:val="004B3B1F"/>
    <w:rsid w:val="004B3DF4"/>
    <w:rsid w:val="004B42CE"/>
    <w:rsid w:val="004B4CA4"/>
    <w:rsid w:val="004B5B94"/>
    <w:rsid w:val="004B5CBC"/>
    <w:rsid w:val="004B654D"/>
    <w:rsid w:val="004B7722"/>
    <w:rsid w:val="004B787A"/>
    <w:rsid w:val="004C00A7"/>
    <w:rsid w:val="004C04C9"/>
    <w:rsid w:val="004C101D"/>
    <w:rsid w:val="004C1605"/>
    <w:rsid w:val="004C2CE8"/>
    <w:rsid w:val="004C405A"/>
    <w:rsid w:val="004C4253"/>
    <w:rsid w:val="004C4F90"/>
    <w:rsid w:val="004C5080"/>
    <w:rsid w:val="004C53C3"/>
    <w:rsid w:val="004C5CE1"/>
    <w:rsid w:val="004C7AE5"/>
    <w:rsid w:val="004D0C87"/>
    <w:rsid w:val="004D32B9"/>
    <w:rsid w:val="004D3D12"/>
    <w:rsid w:val="004D41AD"/>
    <w:rsid w:val="004D4248"/>
    <w:rsid w:val="004D4E96"/>
    <w:rsid w:val="004D5F2C"/>
    <w:rsid w:val="004D68CA"/>
    <w:rsid w:val="004D7348"/>
    <w:rsid w:val="004D7A8D"/>
    <w:rsid w:val="004D7BFA"/>
    <w:rsid w:val="004D7EC1"/>
    <w:rsid w:val="004E0975"/>
    <w:rsid w:val="004E1701"/>
    <w:rsid w:val="004E192A"/>
    <w:rsid w:val="004E1D3F"/>
    <w:rsid w:val="004E210C"/>
    <w:rsid w:val="004E37C4"/>
    <w:rsid w:val="004E3C98"/>
    <w:rsid w:val="004E4043"/>
    <w:rsid w:val="004E4EC4"/>
    <w:rsid w:val="004E57B7"/>
    <w:rsid w:val="004E59F4"/>
    <w:rsid w:val="004E5BCF"/>
    <w:rsid w:val="004E73C9"/>
    <w:rsid w:val="004E74AC"/>
    <w:rsid w:val="004F0424"/>
    <w:rsid w:val="004F23E6"/>
    <w:rsid w:val="004F2DCF"/>
    <w:rsid w:val="004F2FDC"/>
    <w:rsid w:val="004F5558"/>
    <w:rsid w:val="004F607D"/>
    <w:rsid w:val="004F6B47"/>
    <w:rsid w:val="004F6D97"/>
    <w:rsid w:val="004F72E1"/>
    <w:rsid w:val="004F7846"/>
    <w:rsid w:val="005001C6"/>
    <w:rsid w:val="00502220"/>
    <w:rsid w:val="00502557"/>
    <w:rsid w:val="005029C0"/>
    <w:rsid w:val="00505EA7"/>
    <w:rsid w:val="00510204"/>
    <w:rsid w:val="0051055F"/>
    <w:rsid w:val="00511B1F"/>
    <w:rsid w:val="005136E2"/>
    <w:rsid w:val="005138F6"/>
    <w:rsid w:val="0051405E"/>
    <w:rsid w:val="0051430E"/>
    <w:rsid w:val="00514503"/>
    <w:rsid w:val="005155E8"/>
    <w:rsid w:val="00515899"/>
    <w:rsid w:val="00515F62"/>
    <w:rsid w:val="005168B6"/>
    <w:rsid w:val="005178BC"/>
    <w:rsid w:val="005178C8"/>
    <w:rsid w:val="00517EA4"/>
    <w:rsid w:val="00521F4B"/>
    <w:rsid w:val="00522BE0"/>
    <w:rsid w:val="00523007"/>
    <w:rsid w:val="0052425F"/>
    <w:rsid w:val="00526BC8"/>
    <w:rsid w:val="00527158"/>
    <w:rsid w:val="005277DC"/>
    <w:rsid w:val="0052793E"/>
    <w:rsid w:val="00527BE7"/>
    <w:rsid w:val="0053007C"/>
    <w:rsid w:val="00530C28"/>
    <w:rsid w:val="00531EC4"/>
    <w:rsid w:val="0053263D"/>
    <w:rsid w:val="00532664"/>
    <w:rsid w:val="00532BDE"/>
    <w:rsid w:val="00532ED3"/>
    <w:rsid w:val="0053338F"/>
    <w:rsid w:val="00535387"/>
    <w:rsid w:val="00535462"/>
    <w:rsid w:val="0053618D"/>
    <w:rsid w:val="00536219"/>
    <w:rsid w:val="0053779F"/>
    <w:rsid w:val="005408F6"/>
    <w:rsid w:val="0054288A"/>
    <w:rsid w:val="00544826"/>
    <w:rsid w:val="00545CAD"/>
    <w:rsid w:val="00546B5E"/>
    <w:rsid w:val="00546FFF"/>
    <w:rsid w:val="00547B63"/>
    <w:rsid w:val="00547DDE"/>
    <w:rsid w:val="005506F0"/>
    <w:rsid w:val="00551475"/>
    <w:rsid w:val="005516F3"/>
    <w:rsid w:val="00551D55"/>
    <w:rsid w:val="00551FBF"/>
    <w:rsid w:val="00552703"/>
    <w:rsid w:val="00552E75"/>
    <w:rsid w:val="00553FAF"/>
    <w:rsid w:val="00554BE7"/>
    <w:rsid w:val="00554C35"/>
    <w:rsid w:val="00555165"/>
    <w:rsid w:val="00556426"/>
    <w:rsid w:val="00556CE1"/>
    <w:rsid w:val="00556F5D"/>
    <w:rsid w:val="00557317"/>
    <w:rsid w:val="00557935"/>
    <w:rsid w:val="00560A6E"/>
    <w:rsid w:val="00560C97"/>
    <w:rsid w:val="00560F81"/>
    <w:rsid w:val="005639F0"/>
    <w:rsid w:val="00564565"/>
    <w:rsid w:val="00564F67"/>
    <w:rsid w:val="005656A8"/>
    <w:rsid w:val="00565EE6"/>
    <w:rsid w:val="0057114A"/>
    <w:rsid w:val="00571A98"/>
    <w:rsid w:val="00575F6C"/>
    <w:rsid w:val="005774B9"/>
    <w:rsid w:val="0058039B"/>
    <w:rsid w:val="0058064E"/>
    <w:rsid w:val="00580B26"/>
    <w:rsid w:val="00580D44"/>
    <w:rsid w:val="005814D9"/>
    <w:rsid w:val="005814EC"/>
    <w:rsid w:val="005818E6"/>
    <w:rsid w:val="005820AC"/>
    <w:rsid w:val="0058244A"/>
    <w:rsid w:val="00583BF6"/>
    <w:rsid w:val="0058487C"/>
    <w:rsid w:val="005850C8"/>
    <w:rsid w:val="00585E17"/>
    <w:rsid w:val="00586667"/>
    <w:rsid w:val="0058768D"/>
    <w:rsid w:val="00590336"/>
    <w:rsid w:val="005917DC"/>
    <w:rsid w:val="00591B41"/>
    <w:rsid w:val="00592C6E"/>
    <w:rsid w:val="00592ED9"/>
    <w:rsid w:val="005930F8"/>
    <w:rsid w:val="005939D2"/>
    <w:rsid w:val="00594007"/>
    <w:rsid w:val="00595871"/>
    <w:rsid w:val="00595C3A"/>
    <w:rsid w:val="00595C81"/>
    <w:rsid w:val="005965F3"/>
    <w:rsid w:val="005974B1"/>
    <w:rsid w:val="0059767E"/>
    <w:rsid w:val="005A0033"/>
    <w:rsid w:val="005A0097"/>
    <w:rsid w:val="005A11E6"/>
    <w:rsid w:val="005A14B9"/>
    <w:rsid w:val="005A234F"/>
    <w:rsid w:val="005A2925"/>
    <w:rsid w:val="005A2997"/>
    <w:rsid w:val="005A2B48"/>
    <w:rsid w:val="005A2F16"/>
    <w:rsid w:val="005A33A5"/>
    <w:rsid w:val="005A35D8"/>
    <w:rsid w:val="005A4469"/>
    <w:rsid w:val="005A499D"/>
    <w:rsid w:val="005A4DFE"/>
    <w:rsid w:val="005A69C4"/>
    <w:rsid w:val="005A6B77"/>
    <w:rsid w:val="005A771B"/>
    <w:rsid w:val="005A7B02"/>
    <w:rsid w:val="005A7F92"/>
    <w:rsid w:val="005B02F6"/>
    <w:rsid w:val="005B1D36"/>
    <w:rsid w:val="005B1D92"/>
    <w:rsid w:val="005B2658"/>
    <w:rsid w:val="005B3100"/>
    <w:rsid w:val="005B3266"/>
    <w:rsid w:val="005B35C7"/>
    <w:rsid w:val="005B3C14"/>
    <w:rsid w:val="005B3DB7"/>
    <w:rsid w:val="005B4193"/>
    <w:rsid w:val="005B4B56"/>
    <w:rsid w:val="005B58BE"/>
    <w:rsid w:val="005B6A25"/>
    <w:rsid w:val="005B71AB"/>
    <w:rsid w:val="005B7750"/>
    <w:rsid w:val="005B796B"/>
    <w:rsid w:val="005C0CC7"/>
    <w:rsid w:val="005C0F29"/>
    <w:rsid w:val="005C3538"/>
    <w:rsid w:val="005C56FD"/>
    <w:rsid w:val="005C5F2A"/>
    <w:rsid w:val="005C661B"/>
    <w:rsid w:val="005C6DAD"/>
    <w:rsid w:val="005C7DE7"/>
    <w:rsid w:val="005D026F"/>
    <w:rsid w:val="005D0562"/>
    <w:rsid w:val="005D0B1D"/>
    <w:rsid w:val="005D178D"/>
    <w:rsid w:val="005D27E9"/>
    <w:rsid w:val="005D3DFD"/>
    <w:rsid w:val="005D407E"/>
    <w:rsid w:val="005D4749"/>
    <w:rsid w:val="005D634B"/>
    <w:rsid w:val="005D72EC"/>
    <w:rsid w:val="005D76B9"/>
    <w:rsid w:val="005E0172"/>
    <w:rsid w:val="005E1524"/>
    <w:rsid w:val="005E1531"/>
    <w:rsid w:val="005E1587"/>
    <w:rsid w:val="005E19D0"/>
    <w:rsid w:val="005E1DC5"/>
    <w:rsid w:val="005E38C4"/>
    <w:rsid w:val="005E38DD"/>
    <w:rsid w:val="005E391C"/>
    <w:rsid w:val="005E543A"/>
    <w:rsid w:val="005E59CB"/>
    <w:rsid w:val="005E5E7B"/>
    <w:rsid w:val="005E5EE3"/>
    <w:rsid w:val="005E6995"/>
    <w:rsid w:val="005E6EA7"/>
    <w:rsid w:val="005E7015"/>
    <w:rsid w:val="005F12E5"/>
    <w:rsid w:val="005F20BE"/>
    <w:rsid w:val="005F23B7"/>
    <w:rsid w:val="005F26AF"/>
    <w:rsid w:val="005F3341"/>
    <w:rsid w:val="005F3612"/>
    <w:rsid w:val="005F36FB"/>
    <w:rsid w:val="005F3734"/>
    <w:rsid w:val="005F5AA9"/>
    <w:rsid w:val="005F631C"/>
    <w:rsid w:val="005F7632"/>
    <w:rsid w:val="005F795F"/>
    <w:rsid w:val="005F7A0E"/>
    <w:rsid w:val="005F7A12"/>
    <w:rsid w:val="00600201"/>
    <w:rsid w:val="00600D37"/>
    <w:rsid w:val="00600ED9"/>
    <w:rsid w:val="00600F3A"/>
    <w:rsid w:val="00600F5A"/>
    <w:rsid w:val="00601266"/>
    <w:rsid w:val="00601973"/>
    <w:rsid w:val="00601BA5"/>
    <w:rsid w:val="00602938"/>
    <w:rsid w:val="00603A07"/>
    <w:rsid w:val="00603E57"/>
    <w:rsid w:val="006045B4"/>
    <w:rsid w:val="00605339"/>
    <w:rsid w:val="00606099"/>
    <w:rsid w:val="00606612"/>
    <w:rsid w:val="00610E67"/>
    <w:rsid w:val="00610F6C"/>
    <w:rsid w:val="00611017"/>
    <w:rsid w:val="0061140C"/>
    <w:rsid w:val="00611A92"/>
    <w:rsid w:val="00612EA4"/>
    <w:rsid w:val="0061358D"/>
    <w:rsid w:val="00613673"/>
    <w:rsid w:val="00613BB0"/>
    <w:rsid w:val="0061410F"/>
    <w:rsid w:val="006143B4"/>
    <w:rsid w:val="00614F3E"/>
    <w:rsid w:val="00615518"/>
    <w:rsid w:val="00615AC1"/>
    <w:rsid w:val="00615CB1"/>
    <w:rsid w:val="006163DE"/>
    <w:rsid w:val="006165E2"/>
    <w:rsid w:val="006167E2"/>
    <w:rsid w:val="006168E3"/>
    <w:rsid w:val="00616F0E"/>
    <w:rsid w:val="006204CA"/>
    <w:rsid w:val="00620C87"/>
    <w:rsid w:val="00620F9D"/>
    <w:rsid w:val="00622FD0"/>
    <w:rsid w:val="00623ABD"/>
    <w:rsid w:val="00623FCA"/>
    <w:rsid w:val="00624BB4"/>
    <w:rsid w:val="00627177"/>
    <w:rsid w:val="006278FB"/>
    <w:rsid w:val="0063103B"/>
    <w:rsid w:val="0063109A"/>
    <w:rsid w:val="006323F9"/>
    <w:rsid w:val="006337EF"/>
    <w:rsid w:val="00635389"/>
    <w:rsid w:val="00635722"/>
    <w:rsid w:val="00635CA9"/>
    <w:rsid w:val="00636059"/>
    <w:rsid w:val="006367AC"/>
    <w:rsid w:val="00636965"/>
    <w:rsid w:val="00636D90"/>
    <w:rsid w:val="006375A6"/>
    <w:rsid w:val="006402EA"/>
    <w:rsid w:val="00640F07"/>
    <w:rsid w:val="00641035"/>
    <w:rsid w:val="00641EC7"/>
    <w:rsid w:val="006421B0"/>
    <w:rsid w:val="00642BDE"/>
    <w:rsid w:val="006432FC"/>
    <w:rsid w:val="00643A23"/>
    <w:rsid w:val="00643E06"/>
    <w:rsid w:val="006443BB"/>
    <w:rsid w:val="0064690E"/>
    <w:rsid w:val="00647076"/>
    <w:rsid w:val="00650665"/>
    <w:rsid w:val="0065075F"/>
    <w:rsid w:val="00652883"/>
    <w:rsid w:val="00652BFA"/>
    <w:rsid w:val="00655916"/>
    <w:rsid w:val="00656EBC"/>
    <w:rsid w:val="0065782B"/>
    <w:rsid w:val="00657F97"/>
    <w:rsid w:val="00660BC6"/>
    <w:rsid w:val="00660D57"/>
    <w:rsid w:val="00661DAD"/>
    <w:rsid w:val="00662A7D"/>
    <w:rsid w:val="006631E0"/>
    <w:rsid w:val="00663407"/>
    <w:rsid w:val="00663456"/>
    <w:rsid w:val="0066365F"/>
    <w:rsid w:val="00664343"/>
    <w:rsid w:val="00664E0E"/>
    <w:rsid w:val="006654B2"/>
    <w:rsid w:val="0066634B"/>
    <w:rsid w:val="00666523"/>
    <w:rsid w:val="00666C60"/>
    <w:rsid w:val="006724D9"/>
    <w:rsid w:val="00672818"/>
    <w:rsid w:val="0067307B"/>
    <w:rsid w:val="00673ACE"/>
    <w:rsid w:val="00673BBF"/>
    <w:rsid w:val="00680AEA"/>
    <w:rsid w:val="00680EC8"/>
    <w:rsid w:val="006810EC"/>
    <w:rsid w:val="00681624"/>
    <w:rsid w:val="006818F9"/>
    <w:rsid w:val="00681ACF"/>
    <w:rsid w:val="00682B5B"/>
    <w:rsid w:val="00683251"/>
    <w:rsid w:val="006836BA"/>
    <w:rsid w:val="006839EA"/>
    <w:rsid w:val="0068541D"/>
    <w:rsid w:val="006858DF"/>
    <w:rsid w:val="00686487"/>
    <w:rsid w:val="00686556"/>
    <w:rsid w:val="006866A0"/>
    <w:rsid w:val="006869A7"/>
    <w:rsid w:val="006872F2"/>
    <w:rsid w:val="0068774C"/>
    <w:rsid w:val="00687C22"/>
    <w:rsid w:val="006903A1"/>
    <w:rsid w:val="00690A15"/>
    <w:rsid w:val="00690B99"/>
    <w:rsid w:val="0069110E"/>
    <w:rsid w:val="0069130E"/>
    <w:rsid w:val="00692E55"/>
    <w:rsid w:val="00693320"/>
    <w:rsid w:val="00695308"/>
    <w:rsid w:val="00696D79"/>
    <w:rsid w:val="00697947"/>
    <w:rsid w:val="00697A01"/>
    <w:rsid w:val="006A217E"/>
    <w:rsid w:val="006A3429"/>
    <w:rsid w:val="006A50C9"/>
    <w:rsid w:val="006A6148"/>
    <w:rsid w:val="006A6E24"/>
    <w:rsid w:val="006A74D7"/>
    <w:rsid w:val="006B049A"/>
    <w:rsid w:val="006B05A5"/>
    <w:rsid w:val="006B071E"/>
    <w:rsid w:val="006B08B8"/>
    <w:rsid w:val="006B1304"/>
    <w:rsid w:val="006B1825"/>
    <w:rsid w:val="006B1CB1"/>
    <w:rsid w:val="006B25FB"/>
    <w:rsid w:val="006B2BAB"/>
    <w:rsid w:val="006B3B5E"/>
    <w:rsid w:val="006B45AB"/>
    <w:rsid w:val="006B4F73"/>
    <w:rsid w:val="006B55E4"/>
    <w:rsid w:val="006B57DB"/>
    <w:rsid w:val="006C0B8E"/>
    <w:rsid w:val="006C2064"/>
    <w:rsid w:val="006C23D9"/>
    <w:rsid w:val="006C2897"/>
    <w:rsid w:val="006C30CD"/>
    <w:rsid w:val="006C441E"/>
    <w:rsid w:val="006C51F1"/>
    <w:rsid w:val="006C70BE"/>
    <w:rsid w:val="006D1D06"/>
    <w:rsid w:val="006D25FF"/>
    <w:rsid w:val="006D3480"/>
    <w:rsid w:val="006D585D"/>
    <w:rsid w:val="006D5FB0"/>
    <w:rsid w:val="006D7FB4"/>
    <w:rsid w:val="006E0839"/>
    <w:rsid w:val="006E1BA1"/>
    <w:rsid w:val="006E1D53"/>
    <w:rsid w:val="006E1EDC"/>
    <w:rsid w:val="006E227E"/>
    <w:rsid w:val="006E2673"/>
    <w:rsid w:val="006E2690"/>
    <w:rsid w:val="006E2F43"/>
    <w:rsid w:val="006E2FFF"/>
    <w:rsid w:val="006E431D"/>
    <w:rsid w:val="006E45D9"/>
    <w:rsid w:val="006E4EB7"/>
    <w:rsid w:val="006E54C0"/>
    <w:rsid w:val="006E5E29"/>
    <w:rsid w:val="006E5F22"/>
    <w:rsid w:val="006E635A"/>
    <w:rsid w:val="006E6B24"/>
    <w:rsid w:val="006E7390"/>
    <w:rsid w:val="006E74FA"/>
    <w:rsid w:val="006E7CF8"/>
    <w:rsid w:val="006F073A"/>
    <w:rsid w:val="006F0945"/>
    <w:rsid w:val="006F0C27"/>
    <w:rsid w:val="006F1346"/>
    <w:rsid w:val="006F1811"/>
    <w:rsid w:val="006F1A9A"/>
    <w:rsid w:val="006F1DBB"/>
    <w:rsid w:val="006F2627"/>
    <w:rsid w:val="006F3DD7"/>
    <w:rsid w:val="006F47BD"/>
    <w:rsid w:val="006F57AA"/>
    <w:rsid w:val="006F6C47"/>
    <w:rsid w:val="006F6D48"/>
    <w:rsid w:val="006F7777"/>
    <w:rsid w:val="007002B2"/>
    <w:rsid w:val="00700371"/>
    <w:rsid w:val="00701629"/>
    <w:rsid w:val="00701EBB"/>
    <w:rsid w:val="00703A96"/>
    <w:rsid w:val="0070424E"/>
    <w:rsid w:val="00704BE8"/>
    <w:rsid w:val="007052DC"/>
    <w:rsid w:val="007053AA"/>
    <w:rsid w:val="007056EF"/>
    <w:rsid w:val="00705D81"/>
    <w:rsid w:val="00705DD1"/>
    <w:rsid w:val="007112C0"/>
    <w:rsid w:val="007153F7"/>
    <w:rsid w:val="00715707"/>
    <w:rsid w:val="00715B9A"/>
    <w:rsid w:val="00715EF6"/>
    <w:rsid w:val="00715FDF"/>
    <w:rsid w:val="007164A5"/>
    <w:rsid w:val="00716ACD"/>
    <w:rsid w:val="00717539"/>
    <w:rsid w:val="00720ACC"/>
    <w:rsid w:val="0072162A"/>
    <w:rsid w:val="0072181C"/>
    <w:rsid w:val="00721C7E"/>
    <w:rsid w:val="00722A7D"/>
    <w:rsid w:val="00722E8A"/>
    <w:rsid w:val="00723064"/>
    <w:rsid w:val="00723A2A"/>
    <w:rsid w:val="00723BA0"/>
    <w:rsid w:val="007242BC"/>
    <w:rsid w:val="00724E16"/>
    <w:rsid w:val="00724FFD"/>
    <w:rsid w:val="00725085"/>
    <w:rsid w:val="007259F5"/>
    <w:rsid w:val="00726181"/>
    <w:rsid w:val="007265E4"/>
    <w:rsid w:val="00727477"/>
    <w:rsid w:val="00727FE9"/>
    <w:rsid w:val="007305AF"/>
    <w:rsid w:val="007306C5"/>
    <w:rsid w:val="00731398"/>
    <w:rsid w:val="0073306E"/>
    <w:rsid w:val="007331C7"/>
    <w:rsid w:val="00734A67"/>
    <w:rsid w:val="00736633"/>
    <w:rsid w:val="00737BB9"/>
    <w:rsid w:val="007406E9"/>
    <w:rsid w:val="0074127D"/>
    <w:rsid w:val="0074167F"/>
    <w:rsid w:val="00741B6E"/>
    <w:rsid w:val="00741DCB"/>
    <w:rsid w:val="00743C20"/>
    <w:rsid w:val="007448EE"/>
    <w:rsid w:val="007449FF"/>
    <w:rsid w:val="00744A6E"/>
    <w:rsid w:val="00744CE4"/>
    <w:rsid w:val="007450D5"/>
    <w:rsid w:val="0074526D"/>
    <w:rsid w:val="0074559B"/>
    <w:rsid w:val="00747AC1"/>
    <w:rsid w:val="007511F3"/>
    <w:rsid w:val="00752585"/>
    <w:rsid w:val="00752B98"/>
    <w:rsid w:val="0075509D"/>
    <w:rsid w:val="007570BF"/>
    <w:rsid w:val="00757A83"/>
    <w:rsid w:val="00760076"/>
    <w:rsid w:val="0076062B"/>
    <w:rsid w:val="00760F85"/>
    <w:rsid w:val="00761E78"/>
    <w:rsid w:val="00763681"/>
    <w:rsid w:val="007651C1"/>
    <w:rsid w:val="007666D7"/>
    <w:rsid w:val="0077075B"/>
    <w:rsid w:val="00771522"/>
    <w:rsid w:val="007724EA"/>
    <w:rsid w:val="007739E4"/>
    <w:rsid w:val="00775663"/>
    <w:rsid w:val="00775B00"/>
    <w:rsid w:val="00775C7E"/>
    <w:rsid w:val="007767A0"/>
    <w:rsid w:val="007812A7"/>
    <w:rsid w:val="007817E6"/>
    <w:rsid w:val="00783420"/>
    <w:rsid w:val="007852D5"/>
    <w:rsid w:val="00786BBB"/>
    <w:rsid w:val="007871DF"/>
    <w:rsid w:val="0079327A"/>
    <w:rsid w:val="00793686"/>
    <w:rsid w:val="00793940"/>
    <w:rsid w:val="00793BB9"/>
    <w:rsid w:val="00794C04"/>
    <w:rsid w:val="0079504E"/>
    <w:rsid w:val="007968BA"/>
    <w:rsid w:val="00796EEB"/>
    <w:rsid w:val="00796F1A"/>
    <w:rsid w:val="00797078"/>
    <w:rsid w:val="007974A7"/>
    <w:rsid w:val="007A1C76"/>
    <w:rsid w:val="007A23B9"/>
    <w:rsid w:val="007A2FF2"/>
    <w:rsid w:val="007A31DC"/>
    <w:rsid w:val="007A3220"/>
    <w:rsid w:val="007A4629"/>
    <w:rsid w:val="007A5D92"/>
    <w:rsid w:val="007A5DD8"/>
    <w:rsid w:val="007A601F"/>
    <w:rsid w:val="007A67FD"/>
    <w:rsid w:val="007A6C4E"/>
    <w:rsid w:val="007A72FF"/>
    <w:rsid w:val="007A760B"/>
    <w:rsid w:val="007B147E"/>
    <w:rsid w:val="007B18D5"/>
    <w:rsid w:val="007B41E6"/>
    <w:rsid w:val="007B4588"/>
    <w:rsid w:val="007B47F0"/>
    <w:rsid w:val="007B488C"/>
    <w:rsid w:val="007B4996"/>
    <w:rsid w:val="007B57AA"/>
    <w:rsid w:val="007B5838"/>
    <w:rsid w:val="007B5CA9"/>
    <w:rsid w:val="007B635F"/>
    <w:rsid w:val="007B63B1"/>
    <w:rsid w:val="007B7485"/>
    <w:rsid w:val="007B74BD"/>
    <w:rsid w:val="007C084A"/>
    <w:rsid w:val="007C0CA6"/>
    <w:rsid w:val="007C14E4"/>
    <w:rsid w:val="007C1890"/>
    <w:rsid w:val="007C2755"/>
    <w:rsid w:val="007C28A0"/>
    <w:rsid w:val="007C2CB1"/>
    <w:rsid w:val="007C3D95"/>
    <w:rsid w:val="007C4E2E"/>
    <w:rsid w:val="007C6CDB"/>
    <w:rsid w:val="007C78CB"/>
    <w:rsid w:val="007D0540"/>
    <w:rsid w:val="007D0661"/>
    <w:rsid w:val="007D0E64"/>
    <w:rsid w:val="007D1B13"/>
    <w:rsid w:val="007D1BEA"/>
    <w:rsid w:val="007D1C8A"/>
    <w:rsid w:val="007D3CB7"/>
    <w:rsid w:val="007D3E67"/>
    <w:rsid w:val="007D5A73"/>
    <w:rsid w:val="007D5D4D"/>
    <w:rsid w:val="007D6019"/>
    <w:rsid w:val="007D602C"/>
    <w:rsid w:val="007D61EC"/>
    <w:rsid w:val="007D6E5D"/>
    <w:rsid w:val="007D6EC2"/>
    <w:rsid w:val="007D736C"/>
    <w:rsid w:val="007D7813"/>
    <w:rsid w:val="007E01EE"/>
    <w:rsid w:val="007E29DA"/>
    <w:rsid w:val="007E3925"/>
    <w:rsid w:val="007E3DDF"/>
    <w:rsid w:val="007E3E32"/>
    <w:rsid w:val="007E41B7"/>
    <w:rsid w:val="007E462A"/>
    <w:rsid w:val="007E4640"/>
    <w:rsid w:val="007E476F"/>
    <w:rsid w:val="007E4862"/>
    <w:rsid w:val="007E60E5"/>
    <w:rsid w:val="007E72D3"/>
    <w:rsid w:val="007E7308"/>
    <w:rsid w:val="007E79FC"/>
    <w:rsid w:val="007E7EE5"/>
    <w:rsid w:val="007E7F37"/>
    <w:rsid w:val="007F0290"/>
    <w:rsid w:val="007F14BA"/>
    <w:rsid w:val="007F16FC"/>
    <w:rsid w:val="007F1C74"/>
    <w:rsid w:val="007F212C"/>
    <w:rsid w:val="007F2E16"/>
    <w:rsid w:val="007F330E"/>
    <w:rsid w:val="007F33C1"/>
    <w:rsid w:val="007F4CD5"/>
    <w:rsid w:val="007F51B2"/>
    <w:rsid w:val="007F625D"/>
    <w:rsid w:val="007F6408"/>
    <w:rsid w:val="007F6EDE"/>
    <w:rsid w:val="007F7C7A"/>
    <w:rsid w:val="00800DE5"/>
    <w:rsid w:val="0080162B"/>
    <w:rsid w:val="008018B4"/>
    <w:rsid w:val="0080248A"/>
    <w:rsid w:val="008028D7"/>
    <w:rsid w:val="00802AD4"/>
    <w:rsid w:val="00802E52"/>
    <w:rsid w:val="0080339D"/>
    <w:rsid w:val="008041FC"/>
    <w:rsid w:val="0080435E"/>
    <w:rsid w:val="00804D85"/>
    <w:rsid w:val="00805863"/>
    <w:rsid w:val="00805C5F"/>
    <w:rsid w:val="00806FFF"/>
    <w:rsid w:val="008079E8"/>
    <w:rsid w:val="00807E46"/>
    <w:rsid w:val="008114A4"/>
    <w:rsid w:val="00811A2E"/>
    <w:rsid w:val="00811B9E"/>
    <w:rsid w:val="00812987"/>
    <w:rsid w:val="00812CDB"/>
    <w:rsid w:val="0081333B"/>
    <w:rsid w:val="008147A6"/>
    <w:rsid w:val="008149E7"/>
    <w:rsid w:val="00814A2A"/>
    <w:rsid w:val="00815356"/>
    <w:rsid w:val="00816952"/>
    <w:rsid w:val="00817E61"/>
    <w:rsid w:val="008200B8"/>
    <w:rsid w:val="00820804"/>
    <w:rsid w:val="00820AF5"/>
    <w:rsid w:val="008215EF"/>
    <w:rsid w:val="00821A30"/>
    <w:rsid w:val="008228ED"/>
    <w:rsid w:val="00822BFD"/>
    <w:rsid w:val="00822F6C"/>
    <w:rsid w:val="008233DA"/>
    <w:rsid w:val="00823A7D"/>
    <w:rsid w:val="00824258"/>
    <w:rsid w:val="00824776"/>
    <w:rsid w:val="00824863"/>
    <w:rsid w:val="00824CC8"/>
    <w:rsid w:val="00824F6D"/>
    <w:rsid w:val="0082570D"/>
    <w:rsid w:val="008264E6"/>
    <w:rsid w:val="00826545"/>
    <w:rsid w:val="00827CB0"/>
    <w:rsid w:val="00830DEF"/>
    <w:rsid w:val="00831504"/>
    <w:rsid w:val="00831FD7"/>
    <w:rsid w:val="0083207A"/>
    <w:rsid w:val="008371A7"/>
    <w:rsid w:val="008409AE"/>
    <w:rsid w:val="00840B94"/>
    <w:rsid w:val="00841352"/>
    <w:rsid w:val="00841E17"/>
    <w:rsid w:val="00841F83"/>
    <w:rsid w:val="008421AD"/>
    <w:rsid w:val="008428F2"/>
    <w:rsid w:val="00843CA1"/>
    <w:rsid w:val="0084494C"/>
    <w:rsid w:val="0084507C"/>
    <w:rsid w:val="008453C5"/>
    <w:rsid w:val="008453E8"/>
    <w:rsid w:val="00845780"/>
    <w:rsid w:val="008457C4"/>
    <w:rsid w:val="00845AEE"/>
    <w:rsid w:val="00846FC4"/>
    <w:rsid w:val="00847077"/>
    <w:rsid w:val="008471E2"/>
    <w:rsid w:val="008478BC"/>
    <w:rsid w:val="008502C6"/>
    <w:rsid w:val="00850C82"/>
    <w:rsid w:val="008518B8"/>
    <w:rsid w:val="00852517"/>
    <w:rsid w:val="00852EC2"/>
    <w:rsid w:val="008536A7"/>
    <w:rsid w:val="00854124"/>
    <w:rsid w:val="00854132"/>
    <w:rsid w:val="008548CA"/>
    <w:rsid w:val="00854C02"/>
    <w:rsid w:val="00856680"/>
    <w:rsid w:val="00856C14"/>
    <w:rsid w:val="0085704F"/>
    <w:rsid w:val="008571C8"/>
    <w:rsid w:val="00857B2F"/>
    <w:rsid w:val="008605D7"/>
    <w:rsid w:val="0086082B"/>
    <w:rsid w:val="008617B7"/>
    <w:rsid w:val="008638DA"/>
    <w:rsid w:val="008643B1"/>
    <w:rsid w:val="00864F89"/>
    <w:rsid w:val="008702BE"/>
    <w:rsid w:val="00871418"/>
    <w:rsid w:val="0087146D"/>
    <w:rsid w:val="00871644"/>
    <w:rsid w:val="00871D18"/>
    <w:rsid w:val="00872DF9"/>
    <w:rsid w:val="00873366"/>
    <w:rsid w:val="008736FC"/>
    <w:rsid w:val="008759C6"/>
    <w:rsid w:val="00875B88"/>
    <w:rsid w:val="0087625F"/>
    <w:rsid w:val="00876C48"/>
    <w:rsid w:val="00877692"/>
    <w:rsid w:val="00877F44"/>
    <w:rsid w:val="00880030"/>
    <w:rsid w:val="00881822"/>
    <w:rsid w:val="00882538"/>
    <w:rsid w:val="00882E3A"/>
    <w:rsid w:val="0088340A"/>
    <w:rsid w:val="00884730"/>
    <w:rsid w:val="008859EA"/>
    <w:rsid w:val="00885B13"/>
    <w:rsid w:val="0088635F"/>
    <w:rsid w:val="00886A13"/>
    <w:rsid w:val="00887B96"/>
    <w:rsid w:val="008905E3"/>
    <w:rsid w:val="00890756"/>
    <w:rsid w:val="0089173F"/>
    <w:rsid w:val="00893C09"/>
    <w:rsid w:val="00893E1D"/>
    <w:rsid w:val="00894D2D"/>
    <w:rsid w:val="00895622"/>
    <w:rsid w:val="00896AC0"/>
    <w:rsid w:val="00897E95"/>
    <w:rsid w:val="008A023E"/>
    <w:rsid w:val="008A046A"/>
    <w:rsid w:val="008A07DE"/>
    <w:rsid w:val="008A1904"/>
    <w:rsid w:val="008A1D5A"/>
    <w:rsid w:val="008A26BF"/>
    <w:rsid w:val="008A2A11"/>
    <w:rsid w:val="008A2C7F"/>
    <w:rsid w:val="008A3BA8"/>
    <w:rsid w:val="008A3D7F"/>
    <w:rsid w:val="008A3F76"/>
    <w:rsid w:val="008A5EAF"/>
    <w:rsid w:val="008A70C9"/>
    <w:rsid w:val="008B1B5B"/>
    <w:rsid w:val="008B2693"/>
    <w:rsid w:val="008B2F35"/>
    <w:rsid w:val="008B306A"/>
    <w:rsid w:val="008B32C5"/>
    <w:rsid w:val="008B40AF"/>
    <w:rsid w:val="008B4A4F"/>
    <w:rsid w:val="008B5CDF"/>
    <w:rsid w:val="008B6147"/>
    <w:rsid w:val="008B6C42"/>
    <w:rsid w:val="008B71F0"/>
    <w:rsid w:val="008B7900"/>
    <w:rsid w:val="008C0F04"/>
    <w:rsid w:val="008C1887"/>
    <w:rsid w:val="008C28D8"/>
    <w:rsid w:val="008C3345"/>
    <w:rsid w:val="008C3ACF"/>
    <w:rsid w:val="008C4483"/>
    <w:rsid w:val="008C4773"/>
    <w:rsid w:val="008C5D2A"/>
    <w:rsid w:val="008C6516"/>
    <w:rsid w:val="008C6F9F"/>
    <w:rsid w:val="008C713E"/>
    <w:rsid w:val="008C754D"/>
    <w:rsid w:val="008C768E"/>
    <w:rsid w:val="008C785D"/>
    <w:rsid w:val="008D003D"/>
    <w:rsid w:val="008D153B"/>
    <w:rsid w:val="008D1DBD"/>
    <w:rsid w:val="008D1DD9"/>
    <w:rsid w:val="008D2B68"/>
    <w:rsid w:val="008D514E"/>
    <w:rsid w:val="008D51DF"/>
    <w:rsid w:val="008D5BD0"/>
    <w:rsid w:val="008D6124"/>
    <w:rsid w:val="008D64EC"/>
    <w:rsid w:val="008D70CA"/>
    <w:rsid w:val="008E0ADB"/>
    <w:rsid w:val="008E0FCE"/>
    <w:rsid w:val="008E20D3"/>
    <w:rsid w:val="008E20DB"/>
    <w:rsid w:val="008E270B"/>
    <w:rsid w:val="008E2D9B"/>
    <w:rsid w:val="008E3320"/>
    <w:rsid w:val="008E338C"/>
    <w:rsid w:val="008E39A5"/>
    <w:rsid w:val="008E3D99"/>
    <w:rsid w:val="008E79BA"/>
    <w:rsid w:val="008E7BAC"/>
    <w:rsid w:val="008F016B"/>
    <w:rsid w:val="008F06FE"/>
    <w:rsid w:val="008F14F7"/>
    <w:rsid w:val="008F2D67"/>
    <w:rsid w:val="008F3440"/>
    <w:rsid w:val="008F3B18"/>
    <w:rsid w:val="008F3DA2"/>
    <w:rsid w:val="008F56FD"/>
    <w:rsid w:val="008F5E72"/>
    <w:rsid w:val="008F6708"/>
    <w:rsid w:val="008F7B83"/>
    <w:rsid w:val="009003F5"/>
    <w:rsid w:val="00900433"/>
    <w:rsid w:val="00900904"/>
    <w:rsid w:val="00901677"/>
    <w:rsid w:val="0090287A"/>
    <w:rsid w:val="009029DE"/>
    <w:rsid w:val="00902CF4"/>
    <w:rsid w:val="009047B6"/>
    <w:rsid w:val="009049DF"/>
    <w:rsid w:val="00904A0B"/>
    <w:rsid w:val="00904D15"/>
    <w:rsid w:val="0090526E"/>
    <w:rsid w:val="00906C0F"/>
    <w:rsid w:val="009071AF"/>
    <w:rsid w:val="009073A8"/>
    <w:rsid w:val="0090754D"/>
    <w:rsid w:val="00910A00"/>
    <w:rsid w:val="00910B12"/>
    <w:rsid w:val="00910BC9"/>
    <w:rsid w:val="0091114B"/>
    <w:rsid w:val="00911352"/>
    <w:rsid w:val="009119B2"/>
    <w:rsid w:val="00912166"/>
    <w:rsid w:val="009137B6"/>
    <w:rsid w:val="00913E36"/>
    <w:rsid w:val="00913EDA"/>
    <w:rsid w:val="00914A03"/>
    <w:rsid w:val="00914B58"/>
    <w:rsid w:val="009159DD"/>
    <w:rsid w:val="00915F5C"/>
    <w:rsid w:val="009161EA"/>
    <w:rsid w:val="00916BFB"/>
    <w:rsid w:val="00916C4C"/>
    <w:rsid w:val="00916C80"/>
    <w:rsid w:val="00917882"/>
    <w:rsid w:val="00917CEF"/>
    <w:rsid w:val="00917FA4"/>
    <w:rsid w:val="00920DC5"/>
    <w:rsid w:val="00921087"/>
    <w:rsid w:val="00921607"/>
    <w:rsid w:val="00921FCB"/>
    <w:rsid w:val="00922D7C"/>
    <w:rsid w:val="0092309D"/>
    <w:rsid w:val="009245A2"/>
    <w:rsid w:val="009248AC"/>
    <w:rsid w:val="00925DB0"/>
    <w:rsid w:val="00926273"/>
    <w:rsid w:val="0092658D"/>
    <w:rsid w:val="00927A34"/>
    <w:rsid w:val="00927D04"/>
    <w:rsid w:val="00930A11"/>
    <w:rsid w:val="00931845"/>
    <w:rsid w:val="00932399"/>
    <w:rsid w:val="009323F6"/>
    <w:rsid w:val="00932DCE"/>
    <w:rsid w:val="00932DEC"/>
    <w:rsid w:val="00933A80"/>
    <w:rsid w:val="00933D94"/>
    <w:rsid w:val="0093417C"/>
    <w:rsid w:val="0093418C"/>
    <w:rsid w:val="00934526"/>
    <w:rsid w:val="00934B6E"/>
    <w:rsid w:val="009355A2"/>
    <w:rsid w:val="00935B47"/>
    <w:rsid w:val="0093788A"/>
    <w:rsid w:val="00937A74"/>
    <w:rsid w:val="00937F8C"/>
    <w:rsid w:val="00940516"/>
    <w:rsid w:val="0094126E"/>
    <w:rsid w:val="00941CD4"/>
    <w:rsid w:val="00942549"/>
    <w:rsid w:val="0094260D"/>
    <w:rsid w:val="009440DB"/>
    <w:rsid w:val="00944D8B"/>
    <w:rsid w:val="00945E1C"/>
    <w:rsid w:val="009505BC"/>
    <w:rsid w:val="00950ED5"/>
    <w:rsid w:val="00951087"/>
    <w:rsid w:val="0095188D"/>
    <w:rsid w:val="00951B78"/>
    <w:rsid w:val="00952632"/>
    <w:rsid w:val="00953805"/>
    <w:rsid w:val="00953A8F"/>
    <w:rsid w:val="00953DC9"/>
    <w:rsid w:val="009561F2"/>
    <w:rsid w:val="00956464"/>
    <w:rsid w:val="0095662B"/>
    <w:rsid w:val="0095667F"/>
    <w:rsid w:val="00956874"/>
    <w:rsid w:val="00956D4E"/>
    <w:rsid w:val="00956FB6"/>
    <w:rsid w:val="00957400"/>
    <w:rsid w:val="00957F4A"/>
    <w:rsid w:val="009607C7"/>
    <w:rsid w:val="00960E4B"/>
    <w:rsid w:val="00961895"/>
    <w:rsid w:val="00961B70"/>
    <w:rsid w:val="0096275D"/>
    <w:rsid w:val="00962921"/>
    <w:rsid w:val="009629FC"/>
    <w:rsid w:val="0096314D"/>
    <w:rsid w:val="009643B2"/>
    <w:rsid w:val="00967F30"/>
    <w:rsid w:val="00970DB9"/>
    <w:rsid w:val="00970F36"/>
    <w:rsid w:val="00971068"/>
    <w:rsid w:val="009714F8"/>
    <w:rsid w:val="00971926"/>
    <w:rsid w:val="00971954"/>
    <w:rsid w:val="00971AE5"/>
    <w:rsid w:val="009722F6"/>
    <w:rsid w:val="009725E1"/>
    <w:rsid w:val="00975476"/>
    <w:rsid w:val="00976B38"/>
    <w:rsid w:val="00977535"/>
    <w:rsid w:val="009819F0"/>
    <w:rsid w:val="009826AA"/>
    <w:rsid w:val="00983DC6"/>
    <w:rsid w:val="00985510"/>
    <w:rsid w:val="00985A02"/>
    <w:rsid w:val="0098630A"/>
    <w:rsid w:val="00986AB5"/>
    <w:rsid w:val="00986DBD"/>
    <w:rsid w:val="009870D1"/>
    <w:rsid w:val="00987C17"/>
    <w:rsid w:val="00990870"/>
    <w:rsid w:val="009912D5"/>
    <w:rsid w:val="009919B3"/>
    <w:rsid w:val="0099268B"/>
    <w:rsid w:val="009928FD"/>
    <w:rsid w:val="00993663"/>
    <w:rsid w:val="00994044"/>
    <w:rsid w:val="00996555"/>
    <w:rsid w:val="009972C9"/>
    <w:rsid w:val="00997E16"/>
    <w:rsid w:val="009A0484"/>
    <w:rsid w:val="009A0653"/>
    <w:rsid w:val="009A1729"/>
    <w:rsid w:val="009A1D6D"/>
    <w:rsid w:val="009A299B"/>
    <w:rsid w:val="009A488E"/>
    <w:rsid w:val="009A574F"/>
    <w:rsid w:val="009A69A7"/>
    <w:rsid w:val="009A69B8"/>
    <w:rsid w:val="009A6D47"/>
    <w:rsid w:val="009A7102"/>
    <w:rsid w:val="009A74E9"/>
    <w:rsid w:val="009A7B5B"/>
    <w:rsid w:val="009B0CFB"/>
    <w:rsid w:val="009B0FDB"/>
    <w:rsid w:val="009B1519"/>
    <w:rsid w:val="009B2495"/>
    <w:rsid w:val="009B24DC"/>
    <w:rsid w:val="009B40AF"/>
    <w:rsid w:val="009B40BD"/>
    <w:rsid w:val="009B4CC3"/>
    <w:rsid w:val="009B5282"/>
    <w:rsid w:val="009B5967"/>
    <w:rsid w:val="009B60D0"/>
    <w:rsid w:val="009B6575"/>
    <w:rsid w:val="009B7673"/>
    <w:rsid w:val="009B7D88"/>
    <w:rsid w:val="009B7F3F"/>
    <w:rsid w:val="009C05B0"/>
    <w:rsid w:val="009C1267"/>
    <w:rsid w:val="009C1656"/>
    <w:rsid w:val="009C2D80"/>
    <w:rsid w:val="009C32A2"/>
    <w:rsid w:val="009C34F9"/>
    <w:rsid w:val="009C3EE1"/>
    <w:rsid w:val="009C4B75"/>
    <w:rsid w:val="009C4BBB"/>
    <w:rsid w:val="009C4E92"/>
    <w:rsid w:val="009C5711"/>
    <w:rsid w:val="009C662A"/>
    <w:rsid w:val="009C6D24"/>
    <w:rsid w:val="009C6EDA"/>
    <w:rsid w:val="009C7C6B"/>
    <w:rsid w:val="009D1331"/>
    <w:rsid w:val="009D1BD5"/>
    <w:rsid w:val="009D242C"/>
    <w:rsid w:val="009D3450"/>
    <w:rsid w:val="009D3F6D"/>
    <w:rsid w:val="009D5792"/>
    <w:rsid w:val="009D64F1"/>
    <w:rsid w:val="009D74BD"/>
    <w:rsid w:val="009D7A53"/>
    <w:rsid w:val="009E0141"/>
    <w:rsid w:val="009E01E3"/>
    <w:rsid w:val="009E0247"/>
    <w:rsid w:val="009E02E1"/>
    <w:rsid w:val="009E14C4"/>
    <w:rsid w:val="009E1D54"/>
    <w:rsid w:val="009E38EB"/>
    <w:rsid w:val="009E3E90"/>
    <w:rsid w:val="009E4345"/>
    <w:rsid w:val="009E5BFE"/>
    <w:rsid w:val="009E6D7B"/>
    <w:rsid w:val="009E7535"/>
    <w:rsid w:val="009E78D0"/>
    <w:rsid w:val="009F024D"/>
    <w:rsid w:val="009F0658"/>
    <w:rsid w:val="009F0BA0"/>
    <w:rsid w:val="009F0FF4"/>
    <w:rsid w:val="009F1185"/>
    <w:rsid w:val="009F1AD3"/>
    <w:rsid w:val="009F3255"/>
    <w:rsid w:val="009F3672"/>
    <w:rsid w:val="009F385E"/>
    <w:rsid w:val="009F413C"/>
    <w:rsid w:val="009F440D"/>
    <w:rsid w:val="009F44B0"/>
    <w:rsid w:val="009F4B93"/>
    <w:rsid w:val="009F4C85"/>
    <w:rsid w:val="009F4E67"/>
    <w:rsid w:val="009F5191"/>
    <w:rsid w:val="009F5568"/>
    <w:rsid w:val="009F5888"/>
    <w:rsid w:val="009F5E7F"/>
    <w:rsid w:val="009F6579"/>
    <w:rsid w:val="009F7264"/>
    <w:rsid w:val="00A008BE"/>
    <w:rsid w:val="00A00A69"/>
    <w:rsid w:val="00A02A38"/>
    <w:rsid w:val="00A03364"/>
    <w:rsid w:val="00A0347F"/>
    <w:rsid w:val="00A0599C"/>
    <w:rsid w:val="00A05DDE"/>
    <w:rsid w:val="00A06916"/>
    <w:rsid w:val="00A07D22"/>
    <w:rsid w:val="00A10571"/>
    <w:rsid w:val="00A116BA"/>
    <w:rsid w:val="00A117BB"/>
    <w:rsid w:val="00A11AED"/>
    <w:rsid w:val="00A1257D"/>
    <w:rsid w:val="00A129D2"/>
    <w:rsid w:val="00A134C7"/>
    <w:rsid w:val="00A1461C"/>
    <w:rsid w:val="00A158AF"/>
    <w:rsid w:val="00A16A91"/>
    <w:rsid w:val="00A17FC8"/>
    <w:rsid w:val="00A2058B"/>
    <w:rsid w:val="00A20AEC"/>
    <w:rsid w:val="00A2281B"/>
    <w:rsid w:val="00A23832"/>
    <w:rsid w:val="00A23FB4"/>
    <w:rsid w:val="00A246FA"/>
    <w:rsid w:val="00A2496A"/>
    <w:rsid w:val="00A24DD0"/>
    <w:rsid w:val="00A255E7"/>
    <w:rsid w:val="00A2656B"/>
    <w:rsid w:val="00A267F9"/>
    <w:rsid w:val="00A26A71"/>
    <w:rsid w:val="00A26CC9"/>
    <w:rsid w:val="00A273AA"/>
    <w:rsid w:val="00A27C08"/>
    <w:rsid w:val="00A32949"/>
    <w:rsid w:val="00A32BB5"/>
    <w:rsid w:val="00A32C14"/>
    <w:rsid w:val="00A34371"/>
    <w:rsid w:val="00A34456"/>
    <w:rsid w:val="00A34EAB"/>
    <w:rsid w:val="00A358CD"/>
    <w:rsid w:val="00A35C39"/>
    <w:rsid w:val="00A3635E"/>
    <w:rsid w:val="00A40758"/>
    <w:rsid w:val="00A40A13"/>
    <w:rsid w:val="00A41983"/>
    <w:rsid w:val="00A4231D"/>
    <w:rsid w:val="00A43104"/>
    <w:rsid w:val="00A43158"/>
    <w:rsid w:val="00A4336B"/>
    <w:rsid w:val="00A43E11"/>
    <w:rsid w:val="00A43F04"/>
    <w:rsid w:val="00A442A4"/>
    <w:rsid w:val="00A451A5"/>
    <w:rsid w:val="00A46856"/>
    <w:rsid w:val="00A46992"/>
    <w:rsid w:val="00A46A7B"/>
    <w:rsid w:val="00A46FFB"/>
    <w:rsid w:val="00A47EEB"/>
    <w:rsid w:val="00A50740"/>
    <w:rsid w:val="00A508E9"/>
    <w:rsid w:val="00A50ECE"/>
    <w:rsid w:val="00A520B9"/>
    <w:rsid w:val="00A5259A"/>
    <w:rsid w:val="00A531D5"/>
    <w:rsid w:val="00A54032"/>
    <w:rsid w:val="00A54322"/>
    <w:rsid w:val="00A54A22"/>
    <w:rsid w:val="00A54EC7"/>
    <w:rsid w:val="00A5607F"/>
    <w:rsid w:val="00A575F5"/>
    <w:rsid w:val="00A57AF4"/>
    <w:rsid w:val="00A57F3A"/>
    <w:rsid w:val="00A6070D"/>
    <w:rsid w:val="00A60A55"/>
    <w:rsid w:val="00A62145"/>
    <w:rsid w:val="00A624E7"/>
    <w:rsid w:val="00A624FC"/>
    <w:rsid w:val="00A63EE2"/>
    <w:rsid w:val="00A64011"/>
    <w:rsid w:val="00A64F46"/>
    <w:rsid w:val="00A658AF"/>
    <w:rsid w:val="00A65C0B"/>
    <w:rsid w:val="00A66B97"/>
    <w:rsid w:val="00A676DE"/>
    <w:rsid w:val="00A67929"/>
    <w:rsid w:val="00A70667"/>
    <w:rsid w:val="00A708AA"/>
    <w:rsid w:val="00A7189E"/>
    <w:rsid w:val="00A722A8"/>
    <w:rsid w:val="00A7279B"/>
    <w:rsid w:val="00A72CEB"/>
    <w:rsid w:val="00A73A22"/>
    <w:rsid w:val="00A74C0B"/>
    <w:rsid w:val="00A75A5F"/>
    <w:rsid w:val="00A76091"/>
    <w:rsid w:val="00A76290"/>
    <w:rsid w:val="00A7681C"/>
    <w:rsid w:val="00A80DF7"/>
    <w:rsid w:val="00A820CC"/>
    <w:rsid w:val="00A828AB"/>
    <w:rsid w:val="00A83FE1"/>
    <w:rsid w:val="00A85561"/>
    <w:rsid w:val="00A858AD"/>
    <w:rsid w:val="00A85EB8"/>
    <w:rsid w:val="00A86529"/>
    <w:rsid w:val="00A8724A"/>
    <w:rsid w:val="00A8740A"/>
    <w:rsid w:val="00A87756"/>
    <w:rsid w:val="00A8779E"/>
    <w:rsid w:val="00A87FE9"/>
    <w:rsid w:val="00A90425"/>
    <w:rsid w:val="00A9187B"/>
    <w:rsid w:val="00A9258E"/>
    <w:rsid w:val="00A9331F"/>
    <w:rsid w:val="00A93357"/>
    <w:rsid w:val="00A9340C"/>
    <w:rsid w:val="00A955B6"/>
    <w:rsid w:val="00A959C8"/>
    <w:rsid w:val="00A95B77"/>
    <w:rsid w:val="00A96B9E"/>
    <w:rsid w:val="00AA00EF"/>
    <w:rsid w:val="00AA06DC"/>
    <w:rsid w:val="00AA07FB"/>
    <w:rsid w:val="00AA1199"/>
    <w:rsid w:val="00AA1392"/>
    <w:rsid w:val="00AA2963"/>
    <w:rsid w:val="00AA4968"/>
    <w:rsid w:val="00AA4C81"/>
    <w:rsid w:val="00AA4CC1"/>
    <w:rsid w:val="00AA5800"/>
    <w:rsid w:val="00AA59B2"/>
    <w:rsid w:val="00AA5F6C"/>
    <w:rsid w:val="00AA66CE"/>
    <w:rsid w:val="00AB0AF4"/>
    <w:rsid w:val="00AB0CD5"/>
    <w:rsid w:val="00AB35C9"/>
    <w:rsid w:val="00AB372B"/>
    <w:rsid w:val="00AB4211"/>
    <w:rsid w:val="00AB45B8"/>
    <w:rsid w:val="00AB5921"/>
    <w:rsid w:val="00AB6E67"/>
    <w:rsid w:val="00AB7349"/>
    <w:rsid w:val="00AC009B"/>
    <w:rsid w:val="00AC20F2"/>
    <w:rsid w:val="00AC2A06"/>
    <w:rsid w:val="00AC33FF"/>
    <w:rsid w:val="00AC46D5"/>
    <w:rsid w:val="00AC47F8"/>
    <w:rsid w:val="00AC4AE8"/>
    <w:rsid w:val="00AC5484"/>
    <w:rsid w:val="00AC5B1B"/>
    <w:rsid w:val="00AC5D8B"/>
    <w:rsid w:val="00AC61DD"/>
    <w:rsid w:val="00AC6641"/>
    <w:rsid w:val="00AC679F"/>
    <w:rsid w:val="00AC6F5C"/>
    <w:rsid w:val="00AC711E"/>
    <w:rsid w:val="00AC7D6D"/>
    <w:rsid w:val="00AC7DFD"/>
    <w:rsid w:val="00AD0692"/>
    <w:rsid w:val="00AD07EC"/>
    <w:rsid w:val="00AD081D"/>
    <w:rsid w:val="00AD0B98"/>
    <w:rsid w:val="00AD15B6"/>
    <w:rsid w:val="00AD1770"/>
    <w:rsid w:val="00AD19D4"/>
    <w:rsid w:val="00AD1B5E"/>
    <w:rsid w:val="00AD1C40"/>
    <w:rsid w:val="00AD23EF"/>
    <w:rsid w:val="00AD2D7A"/>
    <w:rsid w:val="00AD3471"/>
    <w:rsid w:val="00AD3B19"/>
    <w:rsid w:val="00AD3F6A"/>
    <w:rsid w:val="00AD4D4D"/>
    <w:rsid w:val="00AD55AA"/>
    <w:rsid w:val="00AD653F"/>
    <w:rsid w:val="00AD6DBC"/>
    <w:rsid w:val="00AD7307"/>
    <w:rsid w:val="00AE051D"/>
    <w:rsid w:val="00AE21EF"/>
    <w:rsid w:val="00AE39E5"/>
    <w:rsid w:val="00AE4E13"/>
    <w:rsid w:val="00AE4ED1"/>
    <w:rsid w:val="00AE585D"/>
    <w:rsid w:val="00AE5E13"/>
    <w:rsid w:val="00AE641E"/>
    <w:rsid w:val="00AE659E"/>
    <w:rsid w:val="00AF0057"/>
    <w:rsid w:val="00AF133C"/>
    <w:rsid w:val="00AF14DD"/>
    <w:rsid w:val="00AF2754"/>
    <w:rsid w:val="00AF32DD"/>
    <w:rsid w:val="00AF3D6C"/>
    <w:rsid w:val="00AF45CF"/>
    <w:rsid w:val="00AF5CFE"/>
    <w:rsid w:val="00AF5D43"/>
    <w:rsid w:val="00AF5E71"/>
    <w:rsid w:val="00AF70E6"/>
    <w:rsid w:val="00AF7953"/>
    <w:rsid w:val="00AF7A7E"/>
    <w:rsid w:val="00AF7BFD"/>
    <w:rsid w:val="00AF7E9E"/>
    <w:rsid w:val="00B003FC"/>
    <w:rsid w:val="00B00774"/>
    <w:rsid w:val="00B00F9F"/>
    <w:rsid w:val="00B03B74"/>
    <w:rsid w:val="00B04552"/>
    <w:rsid w:val="00B061BE"/>
    <w:rsid w:val="00B068FA"/>
    <w:rsid w:val="00B0720A"/>
    <w:rsid w:val="00B10089"/>
    <w:rsid w:val="00B1170D"/>
    <w:rsid w:val="00B12584"/>
    <w:rsid w:val="00B12F7A"/>
    <w:rsid w:val="00B14873"/>
    <w:rsid w:val="00B148B8"/>
    <w:rsid w:val="00B14D84"/>
    <w:rsid w:val="00B1568F"/>
    <w:rsid w:val="00B1673B"/>
    <w:rsid w:val="00B1778F"/>
    <w:rsid w:val="00B21166"/>
    <w:rsid w:val="00B2152B"/>
    <w:rsid w:val="00B21878"/>
    <w:rsid w:val="00B2204A"/>
    <w:rsid w:val="00B220B0"/>
    <w:rsid w:val="00B23110"/>
    <w:rsid w:val="00B232C1"/>
    <w:rsid w:val="00B2395E"/>
    <w:rsid w:val="00B23C24"/>
    <w:rsid w:val="00B24025"/>
    <w:rsid w:val="00B24504"/>
    <w:rsid w:val="00B24B77"/>
    <w:rsid w:val="00B253D9"/>
    <w:rsid w:val="00B25841"/>
    <w:rsid w:val="00B26483"/>
    <w:rsid w:val="00B26961"/>
    <w:rsid w:val="00B26F38"/>
    <w:rsid w:val="00B27D00"/>
    <w:rsid w:val="00B30B0C"/>
    <w:rsid w:val="00B32254"/>
    <w:rsid w:val="00B322DB"/>
    <w:rsid w:val="00B340F9"/>
    <w:rsid w:val="00B356AC"/>
    <w:rsid w:val="00B35862"/>
    <w:rsid w:val="00B3662E"/>
    <w:rsid w:val="00B36D7B"/>
    <w:rsid w:val="00B4002B"/>
    <w:rsid w:val="00B404C3"/>
    <w:rsid w:val="00B41A90"/>
    <w:rsid w:val="00B41AB0"/>
    <w:rsid w:val="00B4370C"/>
    <w:rsid w:val="00B44122"/>
    <w:rsid w:val="00B445E8"/>
    <w:rsid w:val="00B44CF8"/>
    <w:rsid w:val="00B45F4F"/>
    <w:rsid w:val="00B46A3C"/>
    <w:rsid w:val="00B4701E"/>
    <w:rsid w:val="00B505B3"/>
    <w:rsid w:val="00B5193A"/>
    <w:rsid w:val="00B519AC"/>
    <w:rsid w:val="00B51B07"/>
    <w:rsid w:val="00B521B2"/>
    <w:rsid w:val="00B542D0"/>
    <w:rsid w:val="00B555F2"/>
    <w:rsid w:val="00B55F45"/>
    <w:rsid w:val="00B576AA"/>
    <w:rsid w:val="00B601DE"/>
    <w:rsid w:val="00B6154E"/>
    <w:rsid w:val="00B6175F"/>
    <w:rsid w:val="00B61C6F"/>
    <w:rsid w:val="00B62170"/>
    <w:rsid w:val="00B62C1C"/>
    <w:rsid w:val="00B64190"/>
    <w:rsid w:val="00B64498"/>
    <w:rsid w:val="00B64D7B"/>
    <w:rsid w:val="00B652A2"/>
    <w:rsid w:val="00B65C7A"/>
    <w:rsid w:val="00B6648A"/>
    <w:rsid w:val="00B66603"/>
    <w:rsid w:val="00B668E2"/>
    <w:rsid w:val="00B67E57"/>
    <w:rsid w:val="00B70C21"/>
    <w:rsid w:val="00B71281"/>
    <w:rsid w:val="00B71953"/>
    <w:rsid w:val="00B71E22"/>
    <w:rsid w:val="00B732B0"/>
    <w:rsid w:val="00B73A74"/>
    <w:rsid w:val="00B74D26"/>
    <w:rsid w:val="00B8070F"/>
    <w:rsid w:val="00B80B3F"/>
    <w:rsid w:val="00B80C8B"/>
    <w:rsid w:val="00B8265E"/>
    <w:rsid w:val="00B82783"/>
    <w:rsid w:val="00B82940"/>
    <w:rsid w:val="00B82BCE"/>
    <w:rsid w:val="00B8383E"/>
    <w:rsid w:val="00B83A21"/>
    <w:rsid w:val="00B84291"/>
    <w:rsid w:val="00B84D7A"/>
    <w:rsid w:val="00B84DF0"/>
    <w:rsid w:val="00B852D1"/>
    <w:rsid w:val="00B8553B"/>
    <w:rsid w:val="00B8561B"/>
    <w:rsid w:val="00B85D8E"/>
    <w:rsid w:val="00B906CF"/>
    <w:rsid w:val="00B90D1C"/>
    <w:rsid w:val="00B90DB5"/>
    <w:rsid w:val="00B91A03"/>
    <w:rsid w:val="00B93826"/>
    <w:rsid w:val="00B93A77"/>
    <w:rsid w:val="00B94488"/>
    <w:rsid w:val="00B947B3"/>
    <w:rsid w:val="00B94CE3"/>
    <w:rsid w:val="00B955EE"/>
    <w:rsid w:val="00B96010"/>
    <w:rsid w:val="00B96201"/>
    <w:rsid w:val="00B96A18"/>
    <w:rsid w:val="00B96AF6"/>
    <w:rsid w:val="00BA11AB"/>
    <w:rsid w:val="00BA165A"/>
    <w:rsid w:val="00BA24A6"/>
    <w:rsid w:val="00BA2AAD"/>
    <w:rsid w:val="00BA326C"/>
    <w:rsid w:val="00BA3A81"/>
    <w:rsid w:val="00BA3F3E"/>
    <w:rsid w:val="00BA41B1"/>
    <w:rsid w:val="00BA47F9"/>
    <w:rsid w:val="00BA4FB8"/>
    <w:rsid w:val="00BA5134"/>
    <w:rsid w:val="00BA58DC"/>
    <w:rsid w:val="00BA65FC"/>
    <w:rsid w:val="00BA6D2C"/>
    <w:rsid w:val="00BA77B2"/>
    <w:rsid w:val="00BA7DB5"/>
    <w:rsid w:val="00BB1817"/>
    <w:rsid w:val="00BB47A0"/>
    <w:rsid w:val="00BB497A"/>
    <w:rsid w:val="00BB4B3A"/>
    <w:rsid w:val="00BB603B"/>
    <w:rsid w:val="00BB60B1"/>
    <w:rsid w:val="00BB6686"/>
    <w:rsid w:val="00BB7425"/>
    <w:rsid w:val="00BB79E2"/>
    <w:rsid w:val="00BB7A98"/>
    <w:rsid w:val="00BB7ADD"/>
    <w:rsid w:val="00BC089A"/>
    <w:rsid w:val="00BC0993"/>
    <w:rsid w:val="00BC09FE"/>
    <w:rsid w:val="00BC1578"/>
    <w:rsid w:val="00BC2079"/>
    <w:rsid w:val="00BC2172"/>
    <w:rsid w:val="00BC3597"/>
    <w:rsid w:val="00BC431C"/>
    <w:rsid w:val="00BC4437"/>
    <w:rsid w:val="00BC4A20"/>
    <w:rsid w:val="00BC4B3A"/>
    <w:rsid w:val="00BC4F83"/>
    <w:rsid w:val="00BC5DEA"/>
    <w:rsid w:val="00BC61A0"/>
    <w:rsid w:val="00BC74F5"/>
    <w:rsid w:val="00BD03D0"/>
    <w:rsid w:val="00BD08AE"/>
    <w:rsid w:val="00BD08DB"/>
    <w:rsid w:val="00BD0AB1"/>
    <w:rsid w:val="00BD2290"/>
    <w:rsid w:val="00BD2384"/>
    <w:rsid w:val="00BD2A2B"/>
    <w:rsid w:val="00BD2FA5"/>
    <w:rsid w:val="00BD461C"/>
    <w:rsid w:val="00BD5854"/>
    <w:rsid w:val="00BD5AB6"/>
    <w:rsid w:val="00BD5CD6"/>
    <w:rsid w:val="00BD665F"/>
    <w:rsid w:val="00BD785B"/>
    <w:rsid w:val="00BD7D9D"/>
    <w:rsid w:val="00BE133D"/>
    <w:rsid w:val="00BE1E41"/>
    <w:rsid w:val="00BE2185"/>
    <w:rsid w:val="00BE2462"/>
    <w:rsid w:val="00BE314B"/>
    <w:rsid w:val="00BE352C"/>
    <w:rsid w:val="00BE4672"/>
    <w:rsid w:val="00BE510E"/>
    <w:rsid w:val="00BE52E2"/>
    <w:rsid w:val="00BE642A"/>
    <w:rsid w:val="00BE7C19"/>
    <w:rsid w:val="00BF1229"/>
    <w:rsid w:val="00BF2103"/>
    <w:rsid w:val="00BF2E8F"/>
    <w:rsid w:val="00BF3E20"/>
    <w:rsid w:val="00BF4C9C"/>
    <w:rsid w:val="00BF556C"/>
    <w:rsid w:val="00BF580F"/>
    <w:rsid w:val="00BF6455"/>
    <w:rsid w:val="00BF66A5"/>
    <w:rsid w:val="00BF71DF"/>
    <w:rsid w:val="00BF76A4"/>
    <w:rsid w:val="00BF7C0F"/>
    <w:rsid w:val="00C00B55"/>
    <w:rsid w:val="00C00CB3"/>
    <w:rsid w:val="00C01371"/>
    <w:rsid w:val="00C013EA"/>
    <w:rsid w:val="00C015F9"/>
    <w:rsid w:val="00C01A7C"/>
    <w:rsid w:val="00C01AA3"/>
    <w:rsid w:val="00C01EAE"/>
    <w:rsid w:val="00C01F51"/>
    <w:rsid w:val="00C02267"/>
    <w:rsid w:val="00C025B0"/>
    <w:rsid w:val="00C03AF2"/>
    <w:rsid w:val="00C04F5C"/>
    <w:rsid w:val="00C05A66"/>
    <w:rsid w:val="00C06F9A"/>
    <w:rsid w:val="00C07A16"/>
    <w:rsid w:val="00C1139E"/>
    <w:rsid w:val="00C1163A"/>
    <w:rsid w:val="00C122B5"/>
    <w:rsid w:val="00C13B04"/>
    <w:rsid w:val="00C15819"/>
    <w:rsid w:val="00C16123"/>
    <w:rsid w:val="00C17344"/>
    <w:rsid w:val="00C17358"/>
    <w:rsid w:val="00C17D9D"/>
    <w:rsid w:val="00C204A4"/>
    <w:rsid w:val="00C20778"/>
    <w:rsid w:val="00C21CBE"/>
    <w:rsid w:val="00C237BE"/>
    <w:rsid w:val="00C240CB"/>
    <w:rsid w:val="00C25878"/>
    <w:rsid w:val="00C2622F"/>
    <w:rsid w:val="00C26957"/>
    <w:rsid w:val="00C310F7"/>
    <w:rsid w:val="00C326B4"/>
    <w:rsid w:val="00C33F87"/>
    <w:rsid w:val="00C34137"/>
    <w:rsid w:val="00C34388"/>
    <w:rsid w:val="00C353C1"/>
    <w:rsid w:val="00C35512"/>
    <w:rsid w:val="00C35789"/>
    <w:rsid w:val="00C368A5"/>
    <w:rsid w:val="00C36A01"/>
    <w:rsid w:val="00C40AB1"/>
    <w:rsid w:val="00C40CEB"/>
    <w:rsid w:val="00C4196B"/>
    <w:rsid w:val="00C41B49"/>
    <w:rsid w:val="00C42B67"/>
    <w:rsid w:val="00C43956"/>
    <w:rsid w:val="00C46ECA"/>
    <w:rsid w:val="00C46F84"/>
    <w:rsid w:val="00C4729F"/>
    <w:rsid w:val="00C4748C"/>
    <w:rsid w:val="00C47566"/>
    <w:rsid w:val="00C475AD"/>
    <w:rsid w:val="00C50D5D"/>
    <w:rsid w:val="00C50E3A"/>
    <w:rsid w:val="00C51C75"/>
    <w:rsid w:val="00C51DCE"/>
    <w:rsid w:val="00C53054"/>
    <w:rsid w:val="00C530B3"/>
    <w:rsid w:val="00C53612"/>
    <w:rsid w:val="00C5378C"/>
    <w:rsid w:val="00C53E12"/>
    <w:rsid w:val="00C54079"/>
    <w:rsid w:val="00C5525D"/>
    <w:rsid w:val="00C56989"/>
    <w:rsid w:val="00C57EA2"/>
    <w:rsid w:val="00C60324"/>
    <w:rsid w:val="00C603F5"/>
    <w:rsid w:val="00C625CD"/>
    <w:rsid w:val="00C65647"/>
    <w:rsid w:val="00C70012"/>
    <w:rsid w:val="00C705A0"/>
    <w:rsid w:val="00C714C0"/>
    <w:rsid w:val="00C71973"/>
    <w:rsid w:val="00C719F4"/>
    <w:rsid w:val="00C71F70"/>
    <w:rsid w:val="00C72108"/>
    <w:rsid w:val="00C723AA"/>
    <w:rsid w:val="00C72F05"/>
    <w:rsid w:val="00C731CE"/>
    <w:rsid w:val="00C739C7"/>
    <w:rsid w:val="00C76256"/>
    <w:rsid w:val="00C76A39"/>
    <w:rsid w:val="00C80CDA"/>
    <w:rsid w:val="00C8187D"/>
    <w:rsid w:val="00C82044"/>
    <w:rsid w:val="00C82173"/>
    <w:rsid w:val="00C822E2"/>
    <w:rsid w:val="00C8239B"/>
    <w:rsid w:val="00C825B6"/>
    <w:rsid w:val="00C839F3"/>
    <w:rsid w:val="00C8448F"/>
    <w:rsid w:val="00C85115"/>
    <w:rsid w:val="00C85DF2"/>
    <w:rsid w:val="00C86037"/>
    <w:rsid w:val="00C862FD"/>
    <w:rsid w:val="00C8632E"/>
    <w:rsid w:val="00C868D4"/>
    <w:rsid w:val="00C872FA"/>
    <w:rsid w:val="00C8779D"/>
    <w:rsid w:val="00C879C4"/>
    <w:rsid w:val="00C914C0"/>
    <w:rsid w:val="00C91871"/>
    <w:rsid w:val="00C92676"/>
    <w:rsid w:val="00C931B7"/>
    <w:rsid w:val="00C9363D"/>
    <w:rsid w:val="00C93705"/>
    <w:rsid w:val="00C94B2F"/>
    <w:rsid w:val="00C95142"/>
    <w:rsid w:val="00C95AA3"/>
    <w:rsid w:val="00CA0710"/>
    <w:rsid w:val="00CA0722"/>
    <w:rsid w:val="00CA09F0"/>
    <w:rsid w:val="00CA1856"/>
    <w:rsid w:val="00CA1871"/>
    <w:rsid w:val="00CA205E"/>
    <w:rsid w:val="00CA23BE"/>
    <w:rsid w:val="00CA55F7"/>
    <w:rsid w:val="00CA599A"/>
    <w:rsid w:val="00CA5D97"/>
    <w:rsid w:val="00CA6646"/>
    <w:rsid w:val="00CA6C79"/>
    <w:rsid w:val="00CA7368"/>
    <w:rsid w:val="00CB0528"/>
    <w:rsid w:val="00CB16A8"/>
    <w:rsid w:val="00CB1FEB"/>
    <w:rsid w:val="00CB429E"/>
    <w:rsid w:val="00CB4321"/>
    <w:rsid w:val="00CB4E14"/>
    <w:rsid w:val="00CB4FCA"/>
    <w:rsid w:val="00CB5589"/>
    <w:rsid w:val="00CB70E9"/>
    <w:rsid w:val="00CB77A0"/>
    <w:rsid w:val="00CC0A55"/>
    <w:rsid w:val="00CC202F"/>
    <w:rsid w:val="00CC32B0"/>
    <w:rsid w:val="00CC45A1"/>
    <w:rsid w:val="00CC5028"/>
    <w:rsid w:val="00CC5200"/>
    <w:rsid w:val="00CC5BCB"/>
    <w:rsid w:val="00CC66A2"/>
    <w:rsid w:val="00CC7445"/>
    <w:rsid w:val="00CD094E"/>
    <w:rsid w:val="00CD0A11"/>
    <w:rsid w:val="00CD16D2"/>
    <w:rsid w:val="00CD2898"/>
    <w:rsid w:val="00CD2B27"/>
    <w:rsid w:val="00CD32F4"/>
    <w:rsid w:val="00CD4372"/>
    <w:rsid w:val="00CD5523"/>
    <w:rsid w:val="00CD5BC1"/>
    <w:rsid w:val="00CE073C"/>
    <w:rsid w:val="00CE082C"/>
    <w:rsid w:val="00CE144C"/>
    <w:rsid w:val="00CE2212"/>
    <w:rsid w:val="00CE2AEB"/>
    <w:rsid w:val="00CE3434"/>
    <w:rsid w:val="00CE3F30"/>
    <w:rsid w:val="00CE4537"/>
    <w:rsid w:val="00CE4EA8"/>
    <w:rsid w:val="00CE4FBB"/>
    <w:rsid w:val="00CE51A0"/>
    <w:rsid w:val="00CE54E5"/>
    <w:rsid w:val="00CE55B6"/>
    <w:rsid w:val="00CE58C6"/>
    <w:rsid w:val="00CE7BE1"/>
    <w:rsid w:val="00CE7F1F"/>
    <w:rsid w:val="00CF09BD"/>
    <w:rsid w:val="00CF130F"/>
    <w:rsid w:val="00CF2100"/>
    <w:rsid w:val="00CF2576"/>
    <w:rsid w:val="00CF2971"/>
    <w:rsid w:val="00CF338F"/>
    <w:rsid w:val="00CF3B65"/>
    <w:rsid w:val="00CF3C5C"/>
    <w:rsid w:val="00CF4189"/>
    <w:rsid w:val="00CF4504"/>
    <w:rsid w:val="00CF473D"/>
    <w:rsid w:val="00CF50BD"/>
    <w:rsid w:val="00D01724"/>
    <w:rsid w:val="00D02044"/>
    <w:rsid w:val="00D02243"/>
    <w:rsid w:val="00D033DC"/>
    <w:rsid w:val="00D04320"/>
    <w:rsid w:val="00D045E2"/>
    <w:rsid w:val="00D04845"/>
    <w:rsid w:val="00D04DD8"/>
    <w:rsid w:val="00D0501C"/>
    <w:rsid w:val="00D07CB9"/>
    <w:rsid w:val="00D10628"/>
    <w:rsid w:val="00D107EA"/>
    <w:rsid w:val="00D10925"/>
    <w:rsid w:val="00D10A7C"/>
    <w:rsid w:val="00D114FB"/>
    <w:rsid w:val="00D11886"/>
    <w:rsid w:val="00D11F9E"/>
    <w:rsid w:val="00D12BB7"/>
    <w:rsid w:val="00D13FA9"/>
    <w:rsid w:val="00D1506F"/>
    <w:rsid w:val="00D16277"/>
    <w:rsid w:val="00D16396"/>
    <w:rsid w:val="00D1678E"/>
    <w:rsid w:val="00D1750D"/>
    <w:rsid w:val="00D207E1"/>
    <w:rsid w:val="00D20969"/>
    <w:rsid w:val="00D20CE6"/>
    <w:rsid w:val="00D22085"/>
    <w:rsid w:val="00D226A9"/>
    <w:rsid w:val="00D230FA"/>
    <w:rsid w:val="00D2446B"/>
    <w:rsid w:val="00D244D4"/>
    <w:rsid w:val="00D2479C"/>
    <w:rsid w:val="00D24C55"/>
    <w:rsid w:val="00D27A55"/>
    <w:rsid w:val="00D27C14"/>
    <w:rsid w:val="00D30338"/>
    <w:rsid w:val="00D30C62"/>
    <w:rsid w:val="00D31902"/>
    <w:rsid w:val="00D32AB2"/>
    <w:rsid w:val="00D339CA"/>
    <w:rsid w:val="00D40006"/>
    <w:rsid w:val="00D400F3"/>
    <w:rsid w:val="00D4130E"/>
    <w:rsid w:val="00D4189E"/>
    <w:rsid w:val="00D41E5C"/>
    <w:rsid w:val="00D437FA"/>
    <w:rsid w:val="00D441B4"/>
    <w:rsid w:val="00D44981"/>
    <w:rsid w:val="00D450D1"/>
    <w:rsid w:val="00D47A16"/>
    <w:rsid w:val="00D47DB8"/>
    <w:rsid w:val="00D47E01"/>
    <w:rsid w:val="00D47EC3"/>
    <w:rsid w:val="00D509D6"/>
    <w:rsid w:val="00D523B3"/>
    <w:rsid w:val="00D525AB"/>
    <w:rsid w:val="00D538FE"/>
    <w:rsid w:val="00D547B8"/>
    <w:rsid w:val="00D5502E"/>
    <w:rsid w:val="00D55924"/>
    <w:rsid w:val="00D560AB"/>
    <w:rsid w:val="00D565C9"/>
    <w:rsid w:val="00D566CC"/>
    <w:rsid w:val="00D56EB6"/>
    <w:rsid w:val="00D619AE"/>
    <w:rsid w:val="00D62BD9"/>
    <w:rsid w:val="00D62F6A"/>
    <w:rsid w:val="00D634C4"/>
    <w:rsid w:val="00D63D9A"/>
    <w:rsid w:val="00D64284"/>
    <w:rsid w:val="00D6490A"/>
    <w:rsid w:val="00D64DF2"/>
    <w:rsid w:val="00D65035"/>
    <w:rsid w:val="00D65184"/>
    <w:rsid w:val="00D664D0"/>
    <w:rsid w:val="00D67292"/>
    <w:rsid w:val="00D67EEB"/>
    <w:rsid w:val="00D70DB0"/>
    <w:rsid w:val="00D71568"/>
    <w:rsid w:val="00D7243D"/>
    <w:rsid w:val="00D7268E"/>
    <w:rsid w:val="00D737C9"/>
    <w:rsid w:val="00D7474C"/>
    <w:rsid w:val="00D74C5D"/>
    <w:rsid w:val="00D754BE"/>
    <w:rsid w:val="00D757FF"/>
    <w:rsid w:val="00D759E3"/>
    <w:rsid w:val="00D80330"/>
    <w:rsid w:val="00D805BF"/>
    <w:rsid w:val="00D80D3E"/>
    <w:rsid w:val="00D8126F"/>
    <w:rsid w:val="00D827DB"/>
    <w:rsid w:val="00D83E90"/>
    <w:rsid w:val="00D84AB1"/>
    <w:rsid w:val="00D84D73"/>
    <w:rsid w:val="00D85F62"/>
    <w:rsid w:val="00D8610D"/>
    <w:rsid w:val="00D906B4"/>
    <w:rsid w:val="00D90AC4"/>
    <w:rsid w:val="00D90F8C"/>
    <w:rsid w:val="00D912EC"/>
    <w:rsid w:val="00D923AB"/>
    <w:rsid w:val="00D926E0"/>
    <w:rsid w:val="00D92AFE"/>
    <w:rsid w:val="00D92C80"/>
    <w:rsid w:val="00D93186"/>
    <w:rsid w:val="00D93448"/>
    <w:rsid w:val="00D944CE"/>
    <w:rsid w:val="00D9466A"/>
    <w:rsid w:val="00D96B2F"/>
    <w:rsid w:val="00D971A7"/>
    <w:rsid w:val="00D97371"/>
    <w:rsid w:val="00D97B36"/>
    <w:rsid w:val="00DA0652"/>
    <w:rsid w:val="00DA095B"/>
    <w:rsid w:val="00DA23B7"/>
    <w:rsid w:val="00DA3568"/>
    <w:rsid w:val="00DA39FF"/>
    <w:rsid w:val="00DA4AAF"/>
    <w:rsid w:val="00DA57BD"/>
    <w:rsid w:val="00DA5FC7"/>
    <w:rsid w:val="00DA61E6"/>
    <w:rsid w:val="00DA623B"/>
    <w:rsid w:val="00DA6988"/>
    <w:rsid w:val="00DB03CA"/>
    <w:rsid w:val="00DB0DE8"/>
    <w:rsid w:val="00DB0E2A"/>
    <w:rsid w:val="00DB17AD"/>
    <w:rsid w:val="00DB290A"/>
    <w:rsid w:val="00DB2EDC"/>
    <w:rsid w:val="00DB3A15"/>
    <w:rsid w:val="00DB4083"/>
    <w:rsid w:val="00DB48F8"/>
    <w:rsid w:val="00DB55ED"/>
    <w:rsid w:val="00DB6389"/>
    <w:rsid w:val="00DB7316"/>
    <w:rsid w:val="00DB7484"/>
    <w:rsid w:val="00DB7CBF"/>
    <w:rsid w:val="00DC1035"/>
    <w:rsid w:val="00DC1359"/>
    <w:rsid w:val="00DC20FA"/>
    <w:rsid w:val="00DC25A3"/>
    <w:rsid w:val="00DC29F3"/>
    <w:rsid w:val="00DC2A9F"/>
    <w:rsid w:val="00DC3262"/>
    <w:rsid w:val="00DC3885"/>
    <w:rsid w:val="00DC4520"/>
    <w:rsid w:val="00DC5292"/>
    <w:rsid w:val="00DC7078"/>
    <w:rsid w:val="00DC79A6"/>
    <w:rsid w:val="00DD047C"/>
    <w:rsid w:val="00DD082F"/>
    <w:rsid w:val="00DD0D7A"/>
    <w:rsid w:val="00DD1153"/>
    <w:rsid w:val="00DD1BB1"/>
    <w:rsid w:val="00DD1E5F"/>
    <w:rsid w:val="00DD1E75"/>
    <w:rsid w:val="00DD21F4"/>
    <w:rsid w:val="00DD2FD6"/>
    <w:rsid w:val="00DD3A23"/>
    <w:rsid w:val="00DD3B69"/>
    <w:rsid w:val="00DD5071"/>
    <w:rsid w:val="00DD5DC0"/>
    <w:rsid w:val="00DE0756"/>
    <w:rsid w:val="00DE2EF4"/>
    <w:rsid w:val="00DE346C"/>
    <w:rsid w:val="00DE3BED"/>
    <w:rsid w:val="00DE4A7C"/>
    <w:rsid w:val="00DE4BB0"/>
    <w:rsid w:val="00DE4D28"/>
    <w:rsid w:val="00DE5055"/>
    <w:rsid w:val="00DE5356"/>
    <w:rsid w:val="00DE56BF"/>
    <w:rsid w:val="00DE6A7E"/>
    <w:rsid w:val="00DE793B"/>
    <w:rsid w:val="00DF14ED"/>
    <w:rsid w:val="00DF1561"/>
    <w:rsid w:val="00DF1850"/>
    <w:rsid w:val="00DF18D1"/>
    <w:rsid w:val="00DF1A93"/>
    <w:rsid w:val="00DF1F42"/>
    <w:rsid w:val="00DF2C4C"/>
    <w:rsid w:val="00DF3884"/>
    <w:rsid w:val="00DF4A67"/>
    <w:rsid w:val="00DF5F4E"/>
    <w:rsid w:val="00DF75F9"/>
    <w:rsid w:val="00DF76EF"/>
    <w:rsid w:val="00DF7CBF"/>
    <w:rsid w:val="00E00EA8"/>
    <w:rsid w:val="00E00EB0"/>
    <w:rsid w:val="00E01D60"/>
    <w:rsid w:val="00E0202C"/>
    <w:rsid w:val="00E0235D"/>
    <w:rsid w:val="00E02EDE"/>
    <w:rsid w:val="00E0379C"/>
    <w:rsid w:val="00E03B4B"/>
    <w:rsid w:val="00E043C2"/>
    <w:rsid w:val="00E047D3"/>
    <w:rsid w:val="00E049CB"/>
    <w:rsid w:val="00E04E00"/>
    <w:rsid w:val="00E06B8C"/>
    <w:rsid w:val="00E0767D"/>
    <w:rsid w:val="00E07F9D"/>
    <w:rsid w:val="00E1001D"/>
    <w:rsid w:val="00E1006A"/>
    <w:rsid w:val="00E106C0"/>
    <w:rsid w:val="00E10C9F"/>
    <w:rsid w:val="00E10FCA"/>
    <w:rsid w:val="00E122B2"/>
    <w:rsid w:val="00E12EA6"/>
    <w:rsid w:val="00E12FB1"/>
    <w:rsid w:val="00E13B9E"/>
    <w:rsid w:val="00E13D31"/>
    <w:rsid w:val="00E13EBB"/>
    <w:rsid w:val="00E13EDE"/>
    <w:rsid w:val="00E149F4"/>
    <w:rsid w:val="00E14D6A"/>
    <w:rsid w:val="00E15147"/>
    <w:rsid w:val="00E153EC"/>
    <w:rsid w:val="00E15BF5"/>
    <w:rsid w:val="00E15CC9"/>
    <w:rsid w:val="00E166B6"/>
    <w:rsid w:val="00E200B6"/>
    <w:rsid w:val="00E210CB"/>
    <w:rsid w:val="00E21869"/>
    <w:rsid w:val="00E22784"/>
    <w:rsid w:val="00E234F0"/>
    <w:rsid w:val="00E2371F"/>
    <w:rsid w:val="00E23F1E"/>
    <w:rsid w:val="00E255B7"/>
    <w:rsid w:val="00E261BA"/>
    <w:rsid w:val="00E2673C"/>
    <w:rsid w:val="00E26AE1"/>
    <w:rsid w:val="00E27D66"/>
    <w:rsid w:val="00E30825"/>
    <w:rsid w:val="00E30DB5"/>
    <w:rsid w:val="00E31257"/>
    <w:rsid w:val="00E312FF"/>
    <w:rsid w:val="00E31A6D"/>
    <w:rsid w:val="00E31D3E"/>
    <w:rsid w:val="00E326AD"/>
    <w:rsid w:val="00E33406"/>
    <w:rsid w:val="00E357B7"/>
    <w:rsid w:val="00E362FA"/>
    <w:rsid w:val="00E371B4"/>
    <w:rsid w:val="00E37895"/>
    <w:rsid w:val="00E40361"/>
    <w:rsid w:val="00E40C86"/>
    <w:rsid w:val="00E41984"/>
    <w:rsid w:val="00E429D4"/>
    <w:rsid w:val="00E4310D"/>
    <w:rsid w:val="00E44FE9"/>
    <w:rsid w:val="00E4569C"/>
    <w:rsid w:val="00E45D3D"/>
    <w:rsid w:val="00E460B8"/>
    <w:rsid w:val="00E46A45"/>
    <w:rsid w:val="00E47A0B"/>
    <w:rsid w:val="00E510E3"/>
    <w:rsid w:val="00E54871"/>
    <w:rsid w:val="00E54875"/>
    <w:rsid w:val="00E54ADC"/>
    <w:rsid w:val="00E550E0"/>
    <w:rsid w:val="00E5542F"/>
    <w:rsid w:val="00E55903"/>
    <w:rsid w:val="00E567EE"/>
    <w:rsid w:val="00E57A75"/>
    <w:rsid w:val="00E57B02"/>
    <w:rsid w:val="00E62B4E"/>
    <w:rsid w:val="00E62C71"/>
    <w:rsid w:val="00E64985"/>
    <w:rsid w:val="00E666CC"/>
    <w:rsid w:val="00E67877"/>
    <w:rsid w:val="00E71259"/>
    <w:rsid w:val="00E71EDB"/>
    <w:rsid w:val="00E72078"/>
    <w:rsid w:val="00E72449"/>
    <w:rsid w:val="00E72584"/>
    <w:rsid w:val="00E727DD"/>
    <w:rsid w:val="00E72EA1"/>
    <w:rsid w:val="00E731C8"/>
    <w:rsid w:val="00E73F6D"/>
    <w:rsid w:val="00E74EE0"/>
    <w:rsid w:val="00E750F8"/>
    <w:rsid w:val="00E76969"/>
    <w:rsid w:val="00E76A8E"/>
    <w:rsid w:val="00E76B44"/>
    <w:rsid w:val="00E776AA"/>
    <w:rsid w:val="00E80AE4"/>
    <w:rsid w:val="00E82A41"/>
    <w:rsid w:val="00E83457"/>
    <w:rsid w:val="00E835A2"/>
    <w:rsid w:val="00E84BDF"/>
    <w:rsid w:val="00E84D09"/>
    <w:rsid w:val="00E84E54"/>
    <w:rsid w:val="00E86E44"/>
    <w:rsid w:val="00E86FD0"/>
    <w:rsid w:val="00E87BAE"/>
    <w:rsid w:val="00E90D79"/>
    <w:rsid w:val="00E91CF3"/>
    <w:rsid w:val="00E91FAB"/>
    <w:rsid w:val="00E92D99"/>
    <w:rsid w:val="00E95CB8"/>
    <w:rsid w:val="00E974AE"/>
    <w:rsid w:val="00EA0108"/>
    <w:rsid w:val="00EA0430"/>
    <w:rsid w:val="00EA136B"/>
    <w:rsid w:val="00EA2789"/>
    <w:rsid w:val="00EA3897"/>
    <w:rsid w:val="00EA3ADF"/>
    <w:rsid w:val="00EA3E2D"/>
    <w:rsid w:val="00EA42EB"/>
    <w:rsid w:val="00EA55C5"/>
    <w:rsid w:val="00EA5ADD"/>
    <w:rsid w:val="00EA6201"/>
    <w:rsid w:val="00EB031E"/>
    <w:rsid w:val="00EB108B"/>
    <w:rsid w:val="00EB19A3"/>
    <w:rsid w:val="00EB2726"/>
    <w:rsid w:val="00EB2A63"/>
    <w:rsid w:val="00EB2CF7"/>
    <w:rsid w:val="00EB3E5C"/>
    <w:rsid w:val="00EB4816"/>
    <w:rsid w:val="00EB4AD5"/>
    <w:rsid w:val="00EB53DC"/>
    <w:rsid w:val="00EB60E6"/>
    <w:rsid w:val="00EB69EB"/>
    <w:rsid w:val="00EB7010"/>
    <w:rsid w:val="00EC0EF9"/>
    <w:rsid w:val="00EC171B"/>
    <w:rsid w:val="00EC1DCE"/>
    <w:rsid w:val="00EC2D1E"/>
    <w:rsid w:val="00EC2D8F"/>
    <w:rsid w:val="00EC30F7"/>
    <w:rsid w:val="00EC44F7"/>
    <w:rsid w:val="00EC5602"/>
    <w:rsid w:val="00EC6264"/>
    <w:rsid w:val="00EC709C"/>
    <w:rsid w:val="00ED0760"/>
    <w:rsid w:val="00ED0A5F"/>
    <w:rsid w:val="00ED11F9"/>
    <w:rsid w:val="00ED14A9"/>
    <w:rsid w:val="00ED359B"/>
    <w:rsid w:val="00ED4137"/>
    <w:rsid w:val="00ED5B71"/>
    <w:rsid w:val="00ED6182"/>
    <w:rsid w:val="00ED61DE"/>
    <w:rsid w:val="00ED765D"/>
    <w:rsid w:val="00ED7F68"/>
    <w:rsid w:val="00EE1FDF"/>
    <w:rsid w:val="00EE2011"/>
    <w:rsid w:val="00EE4449"/>
    <w:rsid w:val="00EE45D0"/>
    <w:rsid w:val="00EE59E2"/>
    <w:rsid w:val="00EE5F59"/>
    <w:rsid w:val="00EE67CB"/>
    <w:rsid w:val="00EE6E56"/>
    <w:rsid w:val="00EE76F5"/>
    <w:rsid w:val="00EF0EF7"/>
    <w:rsid w:val="00EF17B3"/>
    <w:rsid w:val="00EF3F21"/>
    <w:rsid w:val="00EF4E15"/>
    <w:rsid w:val="00EF508C"/>
    <w:rsid w:val="00EF5F47"/>
    <w:rsid w:val="00EF6743"/>
    <w:rsid w:val="00F0211E"/>
    <w:rsid w:val="00F028F1"/>
    <w:rsid w:val="00F02B0E"/>
    <w:rsid w:val="00F03A6E"/>
    <w:rsid w:val="00F03F69"/>
    <w:rsid w:val="00F0620F"/>
    <w:rsid w:val="00F0672E"/>
    <w:rsid w:val="00F07F66"/>
    <w:rsid w:val="00F1004D"/>
    <w:rsid w:val="00F10885"/>
    <w:rsid w:val="00F11726"/>
    <w:rsid w:val="00F11F3D"/>
    <w:rsid w:val="00F12154"/>
    <w:rsid w:val="00F128D6"/>
    <w:rsid w:val="00F12E6F"/>
    <w:rsid w:val="00F131B9"/>
    <w:rsid w:val="00F13B3F"/>
    <w:rsid w:val="00F13CCC"/>
    <w:rsid w:val="00F13DA6"/>
    <w:rsid w:val="00F14261"/>
    <w:rsid w:val="00F142FF"/>
    <w:rsid w:val="00F14AD5"/>
    <w:rsid w:val="00F14BF5"/>
    <w:rsid w:val="00F14D6F"/>
    <w:rsid w:val="00F15B7D"/>
    <w:rsid w:val="00F17128"/>
    <w:rsid w:val="00F17386"/>
    <w:rsid w:val="00F20C08"/>
    <w:rsid w:val="00F213D4"/>
    <w:rsid w:val="00F213F3"/>
    <w:rsid w:val="00F21C13"/>
    <w:rsid w:val="00F22DC8"/>
    <w:rsid w:val="00F236EA"/>
    <w:rsid w:val="00F24E3A"/>
    <w:rsid w:val="00F25120"/>
    <w:rsid w:val="00F25488"/>
    <w:rsid w:val="00F25538"/>
    <w:rsid w:val="00F26156"/>
    <w:rsid w:val="00F26636"/>
    <w:rsid w:val="00F26958"/>
    <w:rsid w:val="00F26C91"/>
    <w:rsid w:val="00F3076A"/>
    <w:rsid w:val="00F30BAA"/>
    <w:rsid w:val="00F31AA8"/>
    <w:rsid w:val="00F32A9C"/>
    <w:rsid w:val="00F32C62"/>
    <w:rsid w:val="00F32C71"/>
    <w:rsid w:val="00F32D8A"/>
    <w:rsid w:val="00F338A9"/>
    <w:rsid w:val="00F33F1C"/>
    <w:rsid w:val="00F34A8C"/>
    <w:rsid w:val="00F34B9B"/>
    <w:rsid w:val="00F34DFB"/>
    <w:rsid w:val="00F35EF4"/>
    <w:rsid w:val="00F36C4F"/>
    <w:rsid w:val="00F378A0"/>
    <w:rsid w:val="00F37D36"/>
    <w:rsid w:val="00F4009B"/>
    <w:rsid w:val="00F4047D"/>
    <w:rsid w:val="00F417EA"/>
    <w:rsid w:val="00F418A0"/>
    <w:rsid w:val="00F42D2D"/>
    <w:rsid w:val="00F43BAA"/>
    <w:rsid w:val="00F43F85"/>
    <w:rsid w:val="00F448EC"/>
    <w:rsid w:val="00F44FBC"/>
    <w:rsid w:val="00F45822"/>
    <w:rsid w:val="00F464C3"/>
    <w:rsid w:val="00F502C8"/>
    <w:rsid w:val="00F502CB"/>
    <w:rsid w:val="00F50E2C"/>
    <w:rsid w:val="00F514A0"/>
    <w:rsid w:val="00F520F0"/>
    <w:rsid w:val="00F53350"/>
    <w:rsid w:val="00F56201"/>
    <w:rsid w:val="00F57217"/>
    <w:rsid w:val="00F60022"/>
    <w:rsid w:val="00F602AD"/>
    <w:rsid w:val="00F612E7"/>
    <w:rsid w:val="00F612FB"/>
    <w:rsid w:val="00F615EA"/>
    <w:rsid w:val="00F61799"/>
    <w:rsid w:val="00F61C20"/>
    <w:rsid w:val="00F62372"/>
    <w:rsid w:val="00F624BE"/>
    <w:rsid w:val="00F62E79"/>
    <w:rsid w:val="00F6421F"/>
    <w:rsid w:val="00F64797"/>
    <w:rsid w:val="00F64E09"/>
    <w:rsid w:val="00F6529B"/>
    <w:rsid w:val="00F66112"/>
    <w:rsid w:val="00F67067"/>
    <w:rsid w:val="00F67AAA"/>
    <w:rsid w:val="00F7059B"/>
    <w:rsid w:val="00F71099"/>
    <w:rsid w:val="00F71701"/>
    <w:rsid w:val="00F71E91"/>
    <w:rsid w:val="00F72034"/>
    <w:rsid w:val="00F725FB"/>
    <w:rsid w:val="00F72ADB"/>
    <w:rsid w:val="00F73D07"/>
    <w:rsid w:val="00F74FB4"/>
    <w:rsid w:val="00F75125"/>
    <w:rsid w:val="00F7549B"/>
    <w:rsid w:val="00F75C22"/>
    <w:rsid w:val="00F7690F"/>
    <w:rsid w:val="00F76B51"/>
    <w:rsid w:val="00F76DD6"/>
    <w:rsid w:val="00F772E0"/>
    <w:rsid w:val="00F77413"/>
    <w:rsid w:val="00F80863"/>
    <w:rsid w:val="00F8086E"/>
    <w:rsid w:val="00F812EC"/>
    <w:rsid w:val="00F81464"/>
    <w:rsid w:val="00F825F0"/>
    <w:rsid w:val="00F83812"/>
    <w:rsid w:val="00F83FA2"/>
    <w:rsid w:val="00F84D47"/>
    <w:rsid w:val="00F85418"/>
    <w:rsid w:val="00F85724"/>
    <w:rsid w:val="00F85805"/>
    <w:rsid w:val="00F86C8C"/>
    <w:rsid w:val="00F87040"/>
    <w:rsid w:val="00F90AF2"/>
    <w:rsid w:val="00F912D3"/>
    <w:rsid w:val="00F918AD"/>
    <w:rsid w:val="00F91BB6"/>
    <w:rsid w:val="00F92107"/>
    <w:rsid w:val="00F9216C"/>
    <w:rsid w:val="00F9219D"/>
    <w:rsid w:val="00F924DC"/>
    <w:rsid w:val="00F92917"/>
    <w:rsid w:val="00F92A84"/>
    <w:rsid w:val="00F934E8"/>
    <w:rsid w:val="00F944E9"/>
    <w:rsid w:val="00F948D3"/>
    <w:rsid w:val="00F949E1"/>
    <w:rsid w:val="00F94D3C"/>
    <w:rsid w:val="00F94FFB"/>
    <w:rsid w:val="00F9646A"/>
    <w:rsid w:val="00F96642"/>
    <w:rsid w:val="00FA0405"/>
    <w:rsid w:val="00FA1B6E"/>
    <w:rsid w:val="00FA266D"/>
    <w:rsid w:val="00FA2C35"/>
    <w:rsid w:val="00FA688E"/>
    <w:rsid w:val="00FA746E"/>
    <w:rsid w:val="00FA7801"/>
    <w:rsid w:val="00FA790A"/>
    <w:rsid w:val="00FA7FEF"/>
    <w:rsid w:val="00FB0B27"/>
    <w:rsid w:val="00FB17D0"/>
    <w:rsid w:val="00FB20B1"/>
    <w:rsid w:val="00FB229C"/>
    <w:rsid w:val="00FB2D57"/>
    <w:rsid w:val="00FB392F"/>
    <w:rsid w:val="00FB4707"/>
    <w:rsid w:val="00FB5791"/>
    <w:rsid w:val="00FB5F0C"/>
    <w:rsid w:val="00FB6298"/>
    <w:rsid w:val="00FB703A"/>
    <w:rsid w:val="00FB7213"/>
    <w:rsid w:val="00FB7EF8"/>
    <w:rsid w:val="00FC062D"/>
    <w:rsid w:val="00FC0AE1"/>
    <w:rsid w:val="00FC11E3"/>
    <w:rsid w:val="00FC13FB"/>
    <w:rsid w:val="00FC1B44"/>
    <w:rsid w:val="00FC1EE4"/>
    <w:rsid w:val="00FC2082"/>
    <w:rsid w:val="00FC2110"/>
    <w:rsid w:val="00FC30F3"/>
    <w:rsid w:val="00FC3BAE"/>
    <w:rsid w:val="00FC4074"/>
    <w:rsid w:val="00FC4145"/>
    <w:rsid w:val="00FC4202"/>
    <w:rsid w:val="00FC4233"/>
    <w:rsid w:val="00FC4B27"/>
    <w:rsid w:val="00FC4D7D"/>
    <w:rsid w:val="00FC668B"/>
    <w:rsid w:val="00FC6F8B"/>
    <w:rsid w:val="00FC791D"/>
    <w:rsid w:val="00FD0066"/>
    <w:rsid w:val="00FD0423"/>
    <w:rsid w:val="00FD090B"/>
    <w:rsid w:val="00FD0CEA"/>
    <w:rsid w:val="00FD0F09"/>
    <w:rsid w:val="00FD1115"/>
    <w:rsid w:val="00FD1EDA"/>
    <w:rsid w:val="00FD24F9"/>
    <w:rsid w:val="00FD2904"/>
    <w:rsid w:val="00FD3175"/>
    <w:rsid w:val="00FD3520"/>
    <w:rsid w:val="00FD45ED"/>
    <w:rsid w:val="00FD5332"/>
    <w:rsid w:val="00FD71D1"/>
    <w:rsid w:val="00FD7702"/>
    <w:rsid w:val="00FD79A0"/>
    <w:rsid w:val="00FE00FF"/>
    <w:rsid w:val="00FE034C"/>
    <w:rsid w:val="00FE3928"/>
    <w:rsid w:val="00FE3E6D"/>
    <w:rsid w:val="00FE40C3"/>
    <w:rsid w:val="00FE543D"/>
    <w:rsid w:val="00FE5C03"/>
    <w:rsid w:val="00FE6770"/>
    <w:rsid w:val="00FF13DB"/>
    <w:rsid w:val="00FF200F"/>
    <w:rsid w:val="00FF2E10"/>
    <w:rsid w:val="00FF4E8F"/>
    <w:rsid w:val="00FF5037"/>
    <w:rsid w:val="00FF56F3"/>
    <w:rsid w:val="00FF6F9A"/>
    <w:rsid w:val="00FF775B"/>
    <w:rsid w:val="00FF7795"/>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88D9F"/>
  <w15:docId w15:val="{97B8E95A-A0A4-4EB7-B19F-DA14E6F5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qFormat/>
    <w:rsid w:val="00D80330"/>
    <w:pPr>
      <w:keepNext/>
      <w:outlineLvl w:val="3"/>
    </w:pPr>
    <w:rPr>
      <w:rFonts w:ascii="Calibri" w:hAnsi="Calibri"/>
      <w:b/>
      <w:bCs/>
      <w:sz w:val="28"/>
      <w:szCs w:val="28"/>
    </w:rPr>
  </w:style>
  <w:style w:type="paragraph" w:styleId="5">
    <w:name w:val="heading 5"/>
    <w:basedOn w:val="af1"/>
    <w:next w:val="af1"/>
    <w:link w:val="50"/>
    <w:qFormat/>
    <w:rsid w:val="00D80330"/>
    <w:pPr>
      <w:keepNext/>
      <w:jc w:val="center"/>
      <w:outlineLvl w:val="4"/>
    </w:pPr>
    <w:rPr>
      <w:rFonts w:ascii="Calibri" w:hAnsi="Calibri"/>
      <w:b/>
      <w:bCs/>
      <w:i/>
      <w:iCs/>
      <w:sz w:val="26"/>
      <w:szCs w:val="26"/>
    </w:rPr>
  </w:style>
  <w:style w:type="paragraph" w:styleId="6">
    <w:name w:val="heading 6"/>
    <w:basedOn w:val="af1"/>
    <w:next w:val="af1"/>
    <w:link w:val="60"/>
    <w:qFormat/>
    <w:rsid w:val="00D80330"/>
    <w:pPr>
      <w:keepNext/>
      <w:jc w:val="both"/>
      <w:outlineLvl w:val="5"/>
    </w:pPr>
    <w:rPr>
      <w:rFonts w:ascii="Calibri" w:hAnsi="Calibri"/>
      <w:b/>
      <w:bCs/>
      <w:sz w:val="20"/>
      <w:szCs w:val="20"/>
    </w:rPr>
  </w:style>
  <w:style w:type="paragraph" w:styleId="7">
    <w:name w:val="heading 7"/>
    <w:basedOn w:val="af1"/>
    <w:next w:val="af1"/>
    <w:link w:val="70"/>
    <w:uiPriority w:val="99"/>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uiPriority w:val="99"/>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uiPriority w:val="99"/>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uiPriority w:val="99"/>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iPriority w:val="99"/>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uiPriority w:val="99"/>
    <w:rsid w:val="00BC2172"/>
    <w:rPr>
      <w:sz w:val="20"/>
      <w:szCs w:val="20"/>
    </w:rPr>
  </w:style>
  <w:style w:type="paragraph" w:styleId="afd">
    <w:name w:val="annotation subject"/>
    <w:basedOn w:val="afb"/>
    <w:next w:val="afb"/>
    <w:link w:val="afe"/>
    <w:uiPriority w:val="99"/>
    <w:unhideWhenUsed/>
    <w:rsid w:val="00BC2172"/>
    <w:rPr>
      <w:b/>
      <w:bCs/>
    </w:rPr>
  </w:style>
  <w:style w:type="character" w:customStyle="1" w:styleId="afe">
    <w:name w:val="Тема примечания Знак"/>
    <w:basedOn w:val="afc"/>
    <w:link w:val="afd"/>
    <w:uiPriority w:val="99"/>
    <w:rsid w:val="00BC2172"/>
    <w:rPr>
      <w:b/>
      <w:bCs/>
      <w:sz w:val="20"/>
      <w:szCs w:val="20"/>
    </w:rPr>
  </w:style>
  <w:style w:type="paragraph" w:styleId="aff">
    <w:name w:val="Balloon Text"/>
    <w:basedOn w:val="af1"/>
    <w:link w:val="aff0"/>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rsid w:val="00BC2172"/>
    <w:rPr>
      <w:rFonts w:ascii="Tahoma" w:hAnsi="Tahoma" w:cs="Tahoma"/>
      <w:sz w:val="16"/>
      <w:szCs w:val="16"/>
    </w:rPr>
  </w:style>
  <w:style w:type="paragraph" w:styleId="aff1">
    <w:name w:val="header"/>
    <w:aliases w:val=" Знак,ВерхКолонтитул"/>
    <w:basedOn w:val="af1"/>
    <w:link w:val="aff2"/>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rsid w:val="00225EB9"/>
    <w:rPr>
      <w:rFonts w:ascii="Times New Roman" w:eastAsia="Times New Roman" w:hAnsi="Times New Roman" w:cs="Times New Roman"/>
      <w:sz w:val="24"/>
      <w:szCs w:val="24"/>
      <w:lang w:eastAsia="ru-RU"/>
    </w:rPr>
  </w:style>
  <w:style w:type="paragraph" w:styleId="aff3">
    <w:name w:val="footer"/>
    <w:basedOn w:val="af1"/>
    <w:link w:val="aff4"/>
    <w:unhideWhenUsed/>
    <w:rsid w:val="00225EB9"/>
    <w:pPr>
      <w:tabs>
        <w:tab w:val="center" w:pos="4677"/>
        <w:tab w:val="right" w:pos="9355"/>
      </w:tabs>
    </w:pPr>
  </w:style>
  <w:style w:type="character" w:customStyle="1" w:styleId="aff4">
    <w:name w:val="Нижний колонтитул Знак"/>
    <w:basedOn w:val="af2"/>
    <w:link w:val="aff3"/>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No Spacing"/>
    <w:link w:val="aff7"/>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rsid w:val="003A7F6D"/>
    <w:rPr>
      <w:rFonts w:ascii="Times New Roman" w:eastAsia="Times New Roman" w:hAnsi="Times New Roman" w:cs="Times New Roman"/>
      <w:sz w:val="24"/>
      <w:szCs w:val="24"/>
      <w:lang w:eastAsia="ru-RU"/>
    </w:rPr>
  </w:style>
  <w:style w:type="table" w:styleId="affa">
    <w:name w:val="Table Grid"/>
    <w:basedOn w:val="af3"/>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uiPriority w:val="99"/>
    <w:rsid w:val="003A7F6D"/>
  </w:style>
  <w:style w:type="paragraph" w:customStyle="1" w:styleId="13">
    <w:name w:val="Знак1"/>
    <w:basedOn w:val="af1"/>
    <w:uiPriority w:val="99"/>
    <w:rsid w:val="003A7F6D"/>
    <w:pPr>
      <w:spacing w:after="160" w:line="240" w:lineRule="exact"/>
    </w:pPr>
    <w:rPr>
      <w:rFonts w:ascii="Verdana" w:hAnsi="Verdana"/>
      <w:sz w:val="20"/>
      <w:szCs w:val="20"/>
      <w:lang w:val="en-US" w:eastAsia="en-US"/>
    </w:rPr>
  </w:style>
  <w:style w:type="character" w:styleId="affc">
    <w:name w:val="annotation reference"/>
    <w:uiPriority w:val="99"/>
    <w:unhideWhenUsed/>
    <w:rsid w:val="003A7F6D"/>
    <w:rPr>
      <w:sz w:val="16"/>
      <w:szCs w:val="16"/>
    </w:rPr>
  </w:style>
  <w:style w:type="paragraph" w:styleId="22">
    <w:name w:val="Body Text Indent 2"/>
    <w:basedOn w:val="af1"/>
    <w:link w:val="23"/>
    <w:unhideWhenUsed/>
    <w:rsid w:val="00481258"/>
    <w:pPr>
      <w:spacing w:after="120" w:line="480" w:lineRule="auto"/>
      <w:ind w:left="283"/>
    </w:pPr>
  </w:style>
  <w:style w:type="character" w:customStyle="1" w:styleId="23">
    <w:name w:val="Основной текст с отступом 2 Знак"/>
    <w:basedOn w:val="af2"/>
    <w:link w:val="22"/>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uiPriority w:val="99"/>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uiPriority w:val="99"/>
    <w:qFormat/>
    <w:rsid w:val="00481258"/>
    <w:pPr>
      <w:spacing w:before="100" w:beforeAutospacing="1" w:after="100" w:afterAutospacing="1"/>
    </w:pPr>
  </w:style>
  <w:style w:type="character" w:customStyle="1" w:styleId="apple-style-span">
    <w:name w:val="apple-style-span"/>
    <w:uiPriority w:val="99"/>
    <w:rsid w:val="00EB2A63"/>
  </w:style>
  <w:style w:type="paragraph" w:customStyle="1" w:styleId="ConsPlusNonformat">
    <w:name w:val="ConsPlusNonformat"/>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uiPriority w:val="99"/>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qFormat/>
    <w:rsid w:val="00D80330"/>
    <w:pPr>
      <w:ind w:right="-1" w:firstLine="709"/>
      <w:jc w:val="both"/>
    </w:pPr>
    <w:rPr>
      <w:b/>
      <w:bCs/>
      <w:sz w:val="20"/>
      <w:szCs w:val="20"/>
    </w:rPr>
  </w:style>
  <w:style w:type="paragraph" w:styleId="afff1">
    <w:name w:val="Title"/>
    <w:basedOn w:val="af1"/>
    <w:link w:val="afff2"/>
    <w:qFormat/>
    <w:rsid w:val="00D80330"/>
    <w:pPr>
      <w:jc w:val="center"/>
    </w:pPr>
    <w:rPr>
      <w:rFonts w:ascii="Cambria" w:hAnsi="Cambria"/>
      <w:b/>
      <w:bCs/>
      <w:kern w:val="28"/>
      <w:sz w:val="32"/>
      <w:szCs w:val="32"/>
    </w:rPr>
  </w:style>
  <w:style w:type="character" w:customStyle="1" w:styleId="afff2">
    <w:name w:val="Название Знак"/>
    <w:basedOn w:val="af2"/>
    <w:link w:val="afff1"/>
    <w:qFormat/>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uiPriority w:val="11"/>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uiPriority w:val="11"/>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locked/>
    <w:rsid w:val="00D80330"/>
    <w:rPr>
      <w:shd w:val="clear" w:color="auto" w:fill="FFFFFF"/>
    </w:rPr>
  </w:style>
  <w:style w:type="paragraph" w:customStyle="1" w:styleId="25">
    <w:name w:val="Основной текст (2)"/>
    <w:basedOn w:val="af1"/>
    <w:link w:val="24"/>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locked/>
    <w:rsid w:val="00D80330"/>
    <w:rPr>
      <w:i/>
      <w:iCs/>
      <w:sz w:val="18"/>
      <w:szCs w:val="18"/>
      <w:shd w:val="clear" w:color="auto" w:fill="FFFFFF"/>
    </w:rPr>
  </w:style>
  <w:style w:type="paragraph" w:customStyle="1" w:styleId="33">
    <w:name w:val="Основной текст (3)"/>
    <w:basedOn w:val="af1"/>
    <w:link w:val="32"/>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uiPriority w:val="99"/>
    <w:locked/>
    <w:rsid w:val="00D80330"/>
    <w:rPr>
      <w:b/>
      <w:bCs/>
      <w:shd w:val="clear" w:color="auto" w:fill="FFFFFF"/>
    </w:rPr>
  </w:style>
  <w:style w:type="paragraph" w:customStyle="1" w:styleId="17">
    <w:name w:val="Заголовок №1"/>
    <w:basedOn w:val="af1"/>
    <w:link w:val="16"/>
    <w:uiPriority w:val="99"/>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Основной текст (2) + 101,Не полужирный2,Основной текст (2) + Palatino Linotype,10"/>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uiPriority w:val="59"/>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nhideWhenUsed/>
    <w:rsid w:val="00CD0A11"/>
    <w:rPr>
      <w:color w:val="800080"/>
      <w:u w:val="single"/>
    </w:rPr>
  </w:style>
  <w:style w:type="paragraph" w:customStyle="1" w:styleId="xl65">
    <w:name w:val="xl65"/>
    <w:basedOn w:val="af1"/>
    <w:rsid w:val="00CD0A11"/>
    <w:pPr>
      <w:spacing w:before="100" w:beforeAutospacing="1" w:after="100" w:afterAutospacing="1"/>
    </w:pPr>
    <w:rPr>
      <w:rFonts w:ascii="Arial" w:hAnsi="Arial" w:cs="Arial"/>
      <w:sz w:val="20"/>
      <w:szCs w:val="20"/>
    </w:rPr>
  </w:style>
  <w:style w:type="paragraph" w:customStyle="1" w:styleId="xl66">
    <w:name w:val="xl6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rsid w:val="00CD0A11"/>
    <w:pPr>
      <w:shd w:val="clear" w:color="000000" w:fill="FFFFFF"/>
      <w:spacing w:before="100" w:beforeAutospacing="1" w:after="100" w:afterAutospacing="1"/>
    </w:pPr>
  </w:style>
  <w:style w:type="paragraph" w:customStyle="1" w:styleId="xl75">
    <w:name w:val="xl75"/>
    <w:basedOn w:val="af1"/>
    <w:rsid w:val="00CD0A11"/>
    <w:pPr>
      <w:shd w:val="clear" w:color="000000" w:fill="FFFFFF"/>
      <w:spacing w:before="100" w:beforeAutospacing="1" w:after="100" w:afterAutospacing="1"/>
      <w:jc w:val="right"/>
    </w:pPr>
    <w:rPr>
      <w:sz w:val="20"/>
      <w:szCs w:val="20"/>
    </w:rPr>
  </w:style>
  <w:style w:type="paragraph" w:customStyle="1" w:styleId="xl76">
    <w:name w:val="xl76"/>
    <w:basedOn w:val="af1"/>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rsid w:val="00CD0A11"/>
    <w:pPr>
      <w:shd w:val="clear" w:color="000000" w:fill="FFFFFF"/>
      <w:spacing w:before="100" w:beforeAutospacing="1" w:after="100" w:afterAutospacing="1"/>
    </w:pPr>
    <w:rPr>
      <w:sz w:val="20"/>
      <w:szCs w:val="20"/>
    </w:rPr>
  </w:style>
  <w:style w:type="paragraph" w:customStyle="1" w:styleId="xl78">
    <w:name w:val="xl78"/>
    <w:basedOn w:val="af1"/>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rsid w:val="00CD0A11"/>
    <w:pPr>
      <w:shd w:val="clear" w:color="000000" w:fill="FFFFFF"/>
      <w:spacing w:before="100" w:beforeAutospacing="1" w:after="100" w:afterAutospacing="1"/>
      <w:jc w:val="center"/>
    </w:pPr>
  </w:style>
  <w:style w:type="paragraph" w:customStyle="1" w:styleId="xl106">
    <w:name w:val="xl10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rsid w:val="007F625D"/>
    <w:pPr>
      <w:spacing w:after="120"/>
    </w:pPr>
    <w:rPr>
      <w:sz w:val="16"/>
      <w:szCs w:val="16"/>
    </w:rPr>
  </w:style>
  <w:style w:type="character" w:customStyle="1" w:styleId="37">
    <w:name w:val="Основной текст 3 Знак"/>
    <w:basedOn w:val="af2"/>
    <w:link w:val="36"/>
    <w:rsid w:val="007F625D"/>
    <w:rPr>
      <w:rFonts w:ascii="Times New Roman" w:eastAsia="Times New Roman" w:hAnsi="Times New Roman" w:cs="Times New Roman"/>
      <w:sz w:val="16"/>
      <w:szCs w:val="16"/>
      <w:lang w:eastAsia="ru-RU"/>
    </w:rPr>
  </w:style>
  <w:style w:type="paragraph" w:customStyle="1" w:styleId="ConsPlusCell">
    <w:name w:val="ConsPlusCell"/>
    <w:uiPriority w:val="99"/>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uiPriority w:val="39"/>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rsid w:val="00B64190"/>
    <w:rPr>
      <w:rFonts w:ascii="Courier New" w:eastAsia="Times New Roman" w:hAnsi="Courier New" w:cs="Times New Roman"/>
      <w:sz w:val="28"/>
      <w:szCs w:val="24"/>
      <w:lang w:eastAsia="ru-RU"/>
    </w:rPr>
  </w:style>
  <w:style w:type="character" w:customStyle="1" w:styleId="apple-converted-space">
    <w:name w:val="apple-converted-space"/>
    <w:uiPriority w:val="99"/>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9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rsid w:val="00EB2726"/>
    <w:pPr>
      <w:spacing w:after="120"/>
      <w:ind w:left="283"/>
    </w:pPr>
    <w:rPr>
      <w:sz w:val="16"/>
      <w:szCs w:val="16"/>
    </w:rPr>
  </w:style>
  <w:style w:type="character" w:customStyle="1" w:styleId="3b">
    <w:name w:val="Основной текст с отступом 3 Знак"/>
    <w:basedOn w:val="af2"/>
    <w:link w:val="3a"/>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b">
    <w:name w:val="Обычный1"/>
    <w:uiPriority w:val="99"/>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20"/>
    <w:qFormat/>
    <w:rsid w:val="00EB2726"/>
    <w:rPr>
      <w:rFonts w:cs="Times New Roman"/>
      <w:i/>
      <w:iCs/>
    </w:rPr>
  </w:style>
  <w:style w:type="paragraph" w:styleId="afff9">
    <w:name w:val="Plain Text"/>
    <w:basedOn w:val="af1"/>
    <w:link w:val="afffa"/>
    <w:uiPriority w:val="99"/>
    <w:rsid w:val="00EB2726"/>
    <w:rPr>
      <w:rFonts w:ascii="Courier New" w:hAnsi="Courier New"/>
      <w:sz w:val="20"/>
      <w:szCs w:val="20"/>
    </w:rPr>
  </w:style>
  <w:style w:type="character" w:customStyle="1" w:styleId="afffa">
    <w:name w:val="Текст Знак"/>
    <w:basedOn w:val="af2"/>
    <w:link w:val="afff9"/>
    <w:uiPriority w:val="9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Основной текст (2) + Consolas,7 pt1,Основной текст (2) + Palatino Linotype1,6 pt2"/>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uiPriority w:val="99"/>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uiPriority w:val="99"/>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uiPriority w:val="99"/>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uiPriority w:val="99"/>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uiPriority w:val="99"/>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uiPriority w:val="99"/>
    <w:rsid w:val="00CE4FBB"/>
    <w:rPr>
      <w:rFonts w:ascii="Times New Roman" w:eastAsia="Times New Roman" w:hAnsi="Times New Roman" w:cs="Times New Roman"/>
      <w:sz w:val="20"/>
      <w:szCs w:val="20"/>
      <w:lang w:eastAsia="ru-RU"/>
    </w:rPr>
  </w:style>
  <w:style w:type="character" w:styleId="affff0">
    <w:name w:val="footnote reference"/>
    <w:uiPriority w:val="99"/>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uiPriority w:val="99"/>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uiPriority w:val="99"/>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uiPriority w:val="99"/>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uiPriority w:val="99"/>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uiPriority w:val="99"/>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uiPriority w:val="99"/>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uiPriority w:val="99"/>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uiPriority w:val="99"/>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uiPriority w:val="99"/>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uiPriority w:val="99"/>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uiPriority w:val="99"/>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uiPriority w:val="99"/>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uiPriority w:val="99"/>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uiPriority w:val="99"/>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uiPriority w:val="99"/>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uiPriority w:val="99"/>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uiPriority w:val="99"/>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uiPriority w:val="99"/>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uiPriority w:val="99"/>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uiPriority w:val="99"/>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uiPriority w:val="99"/>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uiPriority w:val="99"/>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uiPriority w:val="99"/>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uiPriority w:val="99"/>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uiPriority w:val="99"/>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uiPriority w:val="99"/>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uiPriority w:val="99"/>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uiPriority w:val="99"/>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uiPriority w:val="99"/>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uiPriority w:val="99"/>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uiPriority w:val="99"/>
    <w:rsid w:val="007651C1"/>
    <w:pPr>
      <w:spacing w:before="100" w:beforeAutospacing="1" w:after="100" w:afterAutospacing="1"/>
      <w:jc w:val="center"/>
    </w:pPr>
    <w:rPr>
      <w:b/>
      <w:bCs/>
      <w:sz w:val="28"/>
      <w:szCs w:val="28"/>
    </w:rPr>
  </w:style>
  <w:style w:type="paragraph" w:customStyle="1" w:styleId="xl155">
    <w:name w:val="xl155"/>
    <w:basedOn w:val="af1"/>
    <w:uiPriority w:val="99"/>
    <w:rsid w:val="007651C1"/>
    <w:pPr>
      <w:spacing w:before="100" w:beforeAutospacing="1" w:after="100" w:afterAutospacing="1"/>
      <w:jc w:val="center"/>
      <w:textAlignment w:val="center"/>
    </w:pPr>
    <w:rPr>
      <w:b/>
      <w:bCs/>
      <w:sz w:val="28"/>
      <w:szCs w:val="28"/>
    </w:rPr>
  </w:style>
  <w:style w:type="paragraph" w:customStyle="1" w:styleId="xl156">
    <w:name w:val="xl156"/>
    <w:basedOn w:val="af1"/>
    <w:uiPriority w:val="99"/>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uiPriority w:val="99"/>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uiPriority w:val="99"/>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uiPriority w:val="99"/>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uiPriority w:val="99"/>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uiPriority w:val="99"/>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uiPriority w:val="99"/>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uiPriority w:val="99"/>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uiPriority w:val="99"/>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uiPriority w:val="99"/>
    <w:rsid w:val="0084507C"/>
    <w:rPr>
      <w:sz w:val="20"/>
      <w:szCs w:val="20"/>
    </w:rPr>
  </w:style>
  <w:style w:type="character" w:customStyle="1" w:styleId="afffff0">
    <w:name w:val="Текст концевой сноски Знак"/>
    <w:basedOn w:val="af2"/>
    <w:link w:val="afffff"/>
    <w:uiPriority w:val="99"/>
    <w:rsid w:val="0084507C"/>
    <w:rPr>
      <w:rFonts w:ascii="Times New Roman" w:eastAsia="Times New Roman" w:hAnsi="Times New Roman" w:cs="Times New Roman"/>
      <w:sz w:val="20"/>
      <w:szCs w:val="20"/>
      <w:lang w:eastAsia="ru-RU"/>
    </w:rPr>
  </w:style>
  <w:style w:type="character" w:styleId="afffff1">
    <w:name w:val="endnote reference"/>
    <w:uiPriority w:val="99"/>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uiPriority w:val="99"/>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9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uiPriority w:val="99"/>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b">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c">
    <w:name w:val="Основной шрифт абзаца1"/>
    <w:rsid w:val="008C0F04"/>
  </w:style>
  <w:style w:type="character" w:customStyle="1" w:styleId="afffff4">
    <w:name w:val="Символ сноски"/>
    <w:rsid w:val="008C0F04"/>
    <w:rPr>
      <w:vertAlign w:val="superscript"/>
    </w:rPr>
  </w:style>
  <w:style w:type="character" w:customStyle="1" w:styleId="1fd">
    <w:name w:val="Знак сноски1"/>
    <w:rsid w:val="008C0F04"/>
    <w:rPr>
      <w:vertAlign w:val="superscript"/>
    </w:rPr>
  </w:style>
  <w:style w:type="character" w:styleId="afffff5">
    <w:name w:val="line number"/>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e">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rsid w:val="00A3635E"/>
    <w:pPr>
      <w:spacing w:before="100" w:beforeAutospacing="1" w:after="100" w:afterAutospacing="1"/>
    </w:pPr>
  </w:style>
  <w:style w:type="character" w:styleId="afffffb">
    <w:name w:val="Intense Emphasis"/>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uiPriority w:val="99"/>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Таб1"/>
    <w:basedOn w:val="af1"/>
    <w:link w:val="1Char"/>
    <w:qFormat/>
    <w:rsid w:val="002B7555"/>
    <w:pPr>
      <w:jc w:val="both"/>
    </w:pPr>
    <w:rPr>
      <w:sz w:val="28"/>
      <w:lang w:eastAsia="en-US"/>
    </w:rPr>
  </w:style>
  <w:style w:type="character" w:customStyle="1" w:styleId="1Char">
    <w:name w:val="Таб1 Char"/>
    <w:link w:val="1ff"/>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веб)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uiPriority w:val="99"/>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uiPriority w:val="99"/>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0">
    <w:name w:val="toc 1"/>
    <w:basedOn w:val="af1"/>
    <w:next w:val="af1"/>
    <w:link w:val="1ff1"/>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uiPriority w:val="99"/>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uiPriority w:val="99"/>
    <w:rsid w:val="00B71E22"/>
  </w:style>
  <w:style w:type="character" w:customStyle="1" w:styleId="1f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uiPriority w:val="99"/>
    <w:semiHidden/>
    <w:rsid w:val="00B71E22"/>
  </w:style>
  <w:style w:type="table" w:customStyle="1" w:styleId="216">
    <w:name w:val="Сетка таблицы21"/>
    <w:basedOn w:val="af3"/>
    <w:next w:val="affa"/>
    <w:uiPriority w:val="99"/>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3">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4">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5">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locked/>
    <w:rsid w:val="00B71E22"/>
    <w:rPr>
      <w:rFonts w:ascii="Calibri" w:eastAsia="Calibri" w:hAnsi="Calibri" w:cs="Times New Roman"/>
    </w:rPr>
  </w:style>
  <w:style w:type="paragraph" w:customStyle="1" w:styleId="1ff6">
    <w:name w:val="Дата1"/>
    <w:basedOn w:val="af1"/>
    <w:rsid w:val="00B71E22"/>
    <w:pPr>
      <w:spacing w:before="100" w:beforeAutospacing="1" w:after="100" w:afterAutospacing="1"/>
    </w:pPr>
  </w:style>
  <w:style w:type="character" w:customStyle="1" w:styleId="1ff7">
    <w:name w:val="Заголовок Знак1"/>
    <w:uiPriority w:val="10"/>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8">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9">
    <w:name w:val="Тема примечания Знак1"/>
    <w:basedOn w:val="1ff8"/>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a">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7"/>
    <w:link w:val="afffffffa"/>
    <w:qFormat/>
    <w:rsid w:val="00701EBB"/>
    <w:pPr>
      <w:numPr>
        <w:numId w:val="1"/>
      </w:numPr>
    </w:pPr>
  </w:style>
  <w:style w:type="character" w:customStyle="1" w:styleId="afffffffa">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b">
    <w:name w:val="index 1"/>
    <w:basedOn w:val="IndexBase"/>
    <w:autoRedefine/>
    <w:semiHidden/>
    <w:rsid w:val="00701EBB"/>
  </w:style>
  <w:style w:type="paragraph" w:styleId="2fb">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b"/>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c">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aliases w:val="Маркированный"/>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d"/>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e">
    <w:name w:val="List Continue 2"/>
    <w:basedOn w:val="afffffffc"/>
    <w:rsid w:val="00701EBB"/>
    <w:pPr>
      <w:ind w:left="2160"/>
    </w:pPr>
  </w:style>
  <w:style w:type="paragraph" w:styleId="3f4">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
    <w:name w:val="List Number 2"/>
    <w:basedOn w:val="afffffffd"/>
    <w:rsid w:val="00701EBB"/>
    <w:pPr>
      <w:tabs>
        <w:tab w:val="clear" w:pos="360"/>
      </w:tabs>
    </w:pPr>
  </w:style>
  <w:style w:type="paragraph" w:styleId="3f5">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c">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0">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d">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d">
    <w:name w:val="Слабое выделение1"/>
    <w:aliases w:val="обычный"/>
    <w:rsid w:val="00701EBB"/>
    <w:rPr>
      <w:rFonts w:ascii="Arial" w:hAnsi="Arial" w:cs="Arial"/>
      <w:color w:val="auto"/>
      <w:sz w:val="24"/>
      <w:szCs w:val="24"/>
    </w:rPr>
  </w:style>
  <w:style w:type="paragraph" w:customStyle="1" w:styleId="2ff1">
    <w:name w:val="Обычный 2"/>
    <w:basedOn w:val="af1"/>
    <w:rsid w:val="00701EBB"/>
    <w:rPr>
      <w:rFonts w:ascii="Arial" w:hAnsi="Arial" w:cs="Arial"/>
    </w:rPr>
  </w:style>
  <w:style w:type="table" w:styleId="1ffe">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0">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1">
    <w:name w:val="Оглавление 1 Знак"/>
    <w:link w:val="1ff0"/>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0"/>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0"/>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1">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2">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2">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3">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0"/>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0"/>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3">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4">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5">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4">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5">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6">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6">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b">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7">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c">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7">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d">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e">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0">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uiPriority w:val="1"/>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8">
    <w:name w:val="Подпись к таблице (2)_"/>
    <w:link w:val="2ff9"/>
    <w:uiPriority w:val="99"/>
    <w:locked/>
    <w:rsid w:val="00422DE1"/>
    <w:rPr>
      <w:rFonts w:ascii="Times New Roman" w:hAnsi="Times New Roman" w:cs="Times New Roman"/>
      <w:sz w:val="28"/>
      <w:szCs w:val="28"/>
      <w:shd w:val="clear" w:color="auto" w:fill="FFFFFF"/>
    </w:rPr>
  </w:style>
  <w:style w:type="paragraph" w:customStyle="1" w:styleId="2ff9">
    <w:name w:val="Подпись к таблице (2)"/>
    <w:basedOn w:val="af1"/>
    <w:link w:val="2ff8"/>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1">
    <w:name w:val="Комментарий"/>
    <w:basedOn w:val="affffffffffc"/>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2">
    <w:name w:val="Информация о версии"/>
    <w:basedOn w:val="afffffffffff1"/>
    <w:next w:val="af1"/>
    <w:uiPriority w:val="99"/>
    <w:rsid w:val="009A574F"/>
    <w:rPr>
      <w:i/>
      <w:iCs/>
    </w:rPr>
  </w:style>
  <w:style w:type="paragraph" w:customStyle="1" w:styleId="afffffffffff3">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4">
    <w:name w:val="Информация об изменениях"/>
    <w:basedOn w:val="afffffffffff3"/>
    <w:next w:val="af1"/>
    <w:uiPriority w:val="99"/>
    <w:rsid w:val="009A574F"/>
    <w:pPr>
      <w:spacing w:before="180"/>
      <w:ind w:left="360" w:right="360" w:firstLine="0"/>
    </w:pPr>
  </w:style>
  <w:style w:type="paragraph" w:customStyle="1" w:styleId="afffffffffff5">
    <w:name w:val="Подзаголовок для информации об изменениях"/>
    <w:basedOn w:val="afffffffffff3"/>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a">
    <w:name w:val="Основной текст (3) + Не полужирный"/>
    <w:basedOn w:val="32"/>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4"/>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6">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4"/>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a">
    <w:name w:val="Основной текст (2) + Малые прописные"/>
    <w:basedOn w:val="24"/>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7">
    <w:name w:val="Заголовок для информации об изменениях"/>
    <w:basedOn w:val="10"/>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8">
    <w:name w:val="Оглавление_"/>
    <w:basedOn w:val="af2"/>
    <w:link w:val="afffffffffff9"/>
    <w:rsid w:val="003662F8"/>
    <w:rPr>
      <w:rFonts w:ascii="Times New Roman" w:eastAsia="Times New Roman" w:hAnsi="Times New Roman" w:cs="Times New Roman"/>
      <w:shd w:val="clear" w:color="auto" w:fill="FFFFFF"/>
    </w:rPr>
  </w:style>
  <w:style w:type="character" w:customStyle="1" w:styleId="afffffffffffa">
    <w:name w:val="Подпись к таблице_"/>
    <w:basedOn w:val="af2"/>
    <w:uiPriority w:val="99"/>
    <w:rsid w:val="003662F8"/>
    <w:rPr>
      <w:rFonts w:ascii="Times New Roman" w:eastAsia="Times New Roman" w:hAnsi="Times New Roman" w:cs="Times New Roman"/>
      <w:sz w:val="28"/>
      <w:szCs w:val="28"/>
      <w:shd w:val="clear" w:color="auto" w:fill="FFFFFF"/>
    </w:rPr>
  </w:style>
  <w:style w:type="character" w:customStyle="1" w:styleId="afffffffffffb">
    <w:name w:val="Другое_"/>
    <w:basedOn w:val="af2"/>
    <w:link w:val="afffffffffffc"/>
    <w:uiPriority w:val="99"/>
    <w:rsid w:val="003662F8"/>
    <w:rPr>
      <w:rFonts w:ascii="Times New Roman" w:eastAsia="Times New Roman" w:hAnsi="Times New Roman" w:cs="Times New Roman"/>
      <w:shd w:val="clear" w:color="auto" w:fill="FFFFFF"/>
    </w:rPr>
  </w:style>
  <w:style w:type="paragraph" w:customStyle="1" w:styleId="afffffffffff9">
    <w:name w:val="Оглавление"/>
    <w:basedOn w:val="af1"/>
    <w:link w:val="afffffffffff8"/>
    <w:rsid w:val="003662F8"/>
    <w:pPr>
      <w:widowControl w:val="0"/>
      <w:shd w:val="clear" w:color="auto" w:fill="FFFFFF"/>
    </w:pPr>
    <w:rPr>
      <w:sz w:val="22"/>
      <w:szCs w:val="22"/>
      <w:lang w:eastAsia="en-US"/>
    </w:rPr>
  </w:style>
  <w:style w:type="paragraph" w:customStyle="1" w:styleId="afffffffffffc">
    <w:name w:val="Другое"/>
    <w:basedOn w:val="af1"/>
    <w:link w:val="afffffffffffb"/>
    <w:uiPriority w:val="99"/>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d">
    <w:basedOn w:val="af1"/>
    <w:next w:val="affd"/>
    <w:rsid w:val="00E261BA"/>
    <w:pPr>
      <w:spacing w:before="100" w:beforeAutospacing="1" w:after="100" w:afterAutospacing="1"/>
    </w:pPr>
  </w:style>
  <w:style w:type="table" w:customStyle="1" w:styleId="TableNormal">
    <w:name w:val="Table Normal"/>
    <w:uiPriority w:val="2"/>
    <w:semiHidden/>
    <w:unhideWhenUsed/>
    <w:qFormat/>
    <w:rsid w:val="00814A2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Exact">
    <w:name w:val="Основной текст (2) Exact"/>
    <w:basedOn w:val="af2"/>
    <w:rsid w:val="00A50740"/>
    <w:rPr>
      <w:rFonts w:ascii="Times New Roman" w:eastAsia="Times New Roman" w:hAnsi="Times New Roman" w:cs="Times New Roman"/>
      <w:b w:val="0"/>
      <w:bCs w:val="0"/>
      <w:i w:val="0"/>
      <w:iCs w:val="0"/>
      <w:smallCaps w:val="0"/>
      <w:strike w:val="0"/>
      <w:sz w:val="28"/>
      <w:szCs w:val="28"/>
      <w:u w:val="none"/>
    </w:rPr>
  </w:style>
  <w:style w:type="character" w:customStyle="1" w:styleId="FontStyle20">
    <w:name w:val="Font Style20"/>
    <w:rsid w:val="00B80C8B"/>
    <w:rPr>
      <w:rFonts w:ascii="Times New Roman" w:hAnsi="Times New Roman" w:cs="Times New Roman"/>
      <w:sz w:val="24"/>
      <w:szCs w:val="24"/>
    </w:rPr>
  </w:style>
  <w:style w:type="paragraph" w:customStyle="1" w:styleId="1fff8">
    <w:name w:val="стандарт1"/>
    <w:basedOn w:val="affffffff0"/>
    <w:uiPriority w:val="99"/>
    <w:rsid w:val="00480728"/>
    <w:pPr>
      <w:widowControl/>
      <w:suppressAutoHyphens/>
      <w:adjustRightInd/>
      <w:spacing w:after="0" w:line="240" w:lineRule="auto"/>
      <w:ind w:left="0" w:firstLine="709"/>
      <w:textAlignment w:val="auto"/>
    </w:pPr>
    <w:rPr>
      <w:rFonts w:ascii="Times New Roman" w:hAnsi="Times New Roman" w:cs="Times New Roman"/>
      <w:spacing w:val="0"/>
      <w:sz w:val="28"/>
      <w:lang w:val="ru-RU" w:eastAsia="ru-RU"/>
    </w:rPr>
  </w:style>
  <w:style w:type="character" w:customStyle="1" w:styleId="rts-text">
    <w:name w:val="rts-text"/>
    <w:basedOn w:val="af2"/>
    <w:rsid w:val="00480728"/>
  </w:style>
  <w:style w:type="table" w:customStyle="1" w:styleId="470">
    <w:name w:val="Сетка таблицы47"/>
    <w:basedOn w:val="af3"/>
    <w:next w:val="affa"/>
    <w:uiPriority w:val="59"/>
    <w:rsid w:val="007A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4"/>
    <w:uiPriority w:val="99"/>
    <w:semiHidden/>
    <w:unhideWhenUsed/>
    <w:rsid w:val="00BB497A"/>
  </w:style>
  <w:style w:type="numbering" w:customStyle="1" w:styleId="1140">
    <w:name w:val="Нет списка114"/>
    <w:next w:val="af4"/>
    <w:uiPriority w:val="99"/>
    <w:semiHidden/>
    <w:unhideWhenUsed/>
    <w:rsid w:val="00BB497A"/>
  </w:style>
  <w:style w:type="paragraph" w:customStyle="1" w:styleId="ParagraphStyle">
    <w:name w:val="Paragraph Style"/>
    <w:rsid w:val="002E45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ableContents">
    <w:name w:val="Table Contents"/>
    <w:basedOn w:val="Standard"/>
    <w:rsid w:val="007B4588"/>
    <w:pPr>
      <w:suppressLineNumbers/>
    </w:pPr>
    <w:rPr>
      <w:rFonts w:ascii="Liberation Serif" w:eastAsia="DejaVu Sans" w:hAnsi="Liberation Serif" w:cs="DejaVu Sans"/>
      <w:lang w:val="ru-RU" w:eastAsia="zh-CN" w:bidi="hi-IN"/>
    </w:rPr>
  </w:style>
  <w:style w:type="paragraph" w:customStyle="1" w:styleId="msonormalmrcssattr">
    <w:name w:val="msonormal_mr_css_attr"/>
    <w:basedOn w:val="af1"/>
    <w:rsid w:val="007B4588"/>
    <w:pPr>
      <w:spacing w:before="100" w:beforeAutospacing="1" w:after="100" w:afterAutospacing="1"/>
    </w:pPr>
  </w:style>
  <w:style w:type="paragraph" w:customStyle="1" w:styleId="ConsPlusTextList1">
    <w:name w:val="ConsPlusTextList1"/>
    <w:uiPriority w:val="99"/>
    <w:rsid w:val="00280C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pan-text-card-header">
    <w:name w:val="span-text-card-header"/>
    <w:basedOn w:val="af2"/>
    <w:rsid w:val="00ED5B71"/>
  </w:style>
  <w:style w:type="character" w:customStyle="1" w:styleId="normaltextrun">
    <w:name w:val="normaltextrun"/>
    <w:rsid w:val="009E1D54"/>
  </w:style>
  <w:style w:type="character" w:customStyle="1" w:styleId="eop">
    <w:name w:val="eop"/>
    <w:rsid w:val="009E1D54"/>
  </w:style>
  <w:style w:type="paragraph" w:customStyle="1" w:styleId="6b">
    <w:name w:val="Обычный6"/>
    <w:rsid w:val="00F45822"/>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480">
    <w:name w:val="Нет списка48"/>
    <w:next w:val="af4"/>
    <w:uiPriority w:val="99"/>
    <w:semiHidden/>
    <w:unhideWhenUsed/>
    <w:rsid w:val="00EE5F59"/>
  </w:style>
  <w:style w:type="table" w:customStyle="1" w:styleId="481">
    <w:name w:val="Сетка таблицы48"/>
    <w:basedOn w:val="af3"/>
    <w:next w:val="affa"/>
    <w:rsid w:val="00EE5F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1">
    <w:name w:val="Неразрешенное упоминание4"/>
    <w:basedOn w:val="af2"/>
    <w:uiPriority w:val="99"/>
    <w:semiHidden/>
    <w:unhideWhenUsed/>
    <w:rsid w:val="00EE5F59"/>
    <w:rPr>
      <w:color w:val="605E5C"/>
      <w:shd w:val="clear" w:color="auto" w:fill="E1DFDD"/>
    </w:rPr>
  </w:style>
  <w:style w:type="table" w:customStyle="1" w:styleId="490">
    <w:name w:val="Сетка таблицы49"/>
    <w:basedOn w:val="af3"/>
    <w:next w:val="affa"/>
    <w:rsid w:val="00E06B8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91">
    <w:name w:val="Нет списка49"/>
    <w:next w:val="af4"/>
    <w:uiPriority w:val="99"/>
    <w:semiHidden/>
    <w:unhideWhenUsed/>
    <w:rsid w:val="00ED6182"/>
  </w:style>
  <w:style w:type="table" w:customStyle="1" w:styleId="500">
    <w:name w:val="Сетка таблицы50"/>
    <w:basedOn w:val="af3"/>
    <w:next w:val="affa"/>
    <w:rsid w:val="00ED618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f4"/>
    <w:uiPriority w:val="99"/>
    <w:semiHidden/>
    <w:unhideWhenUsed/>
    <w:rsid w:val="00802E52"/>
  </w:style>
  <w:style w:type="paragraph" w:customStyle="1" w:styleId="Preformat">
    <w:name w:val="Preforma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u w:val="single"/>
      <w:lang w:eastAsia="ru-RU"/>
    </w:rPr>
  </w:style>
  <w:style w:type="paragraph" w:customStyle="1" w:styleId="fr20">
    <w:name w:val="fr2"/>
    <w:basedOn w:val="af1"/>
    <w:uiPriority w:val="99"/>
    <w:rsid w:val="00802E52"/>
    <w:pPr>
      <w:autoSpaceDE w:val="0"/>
      <w:autoSpaceDN w:val="0"/>
    </w:pPr>
    <w:rPr>
      <w:rFonts w:ascii="Arial" w:hAnsi="Arial" w:cs="Arial"/>
      <w:b/>
      <w:bCs/>
      <w:sz w:val="18"/>
      <w:szCs w:val="18"/>
    </w:rPr>
  </w:style>
  <w:style w:type="character" w:customStyle="1" w:styleId="118">
    <w:name w:val="Схема документа Знак11"/>
    <w:uiPriority w:val="99"/>
    <w:semiHidden/>
    <w:rsid w:val="00802E52"/>
    <w:rPr>
      <w:rFonts w:ascii="Tahoma" w:hAnsi="Tahoma" w:cs="Tahoma"/>
      <w:sz w:val="16"/>
      <w:szCs w:val="16"/>
    </w:rPr>
  </w:style>
  <w:style w:type="character" w:customStyle="1" w:styleId="124">
    <w:name w:val="Схема документа Знак12"/>
    <w:uiPriority w:val="99"/>
    <w:semiHidden/>
    <w:rsid w:val="00802E52"/>
    <w:rPr>
      <w:rFonts w:ascii="Tahoma" w:hAnsi="Tahoma" w:cs="Tahoma"/>
      <w:sz w:val="16"/>
      <w:szCs w:val="16"/>
    </w:rPr>
  </w:style>
  <w:style w:type="character" w:customStyle="1" w:styleId="134">
    <w:name w:val="Схема документа Знак13"/>
    <w:uiPriority w:val="99"/>
    <w:semiHidden/>
    <w:rsid w:val="00802E52"/>
    <w:rPr>
      <w:rFonts w:ascii="Tahoma" w:hAnsi="Tahoma" w:cs="Tahoma"/>
      <w:sz w:val="16"/>
      <w:szCs w:val="16"/>
    </w:rPr>
  </w:style>
  <w:style w:type="character" w:customStyle="1" w:styleId="142">
    <w:name w:val="Схема документа Знак14"/>
    <w:uiPriority w:val="99"/>
    <w:semiHidden/>
    <w:rsid w:val="00802E52"/>
    <w:rPr>
      <w:rFonts w:ascii="Tahoma" w:hAnsi="Tahoma" w:cs="Tahoma"/>
      <w:sz w:val="16"/>
      <w:szCs w:val="16"/>
    </w:rPr>
  </w:style>
  <w:style w:type="character" w:customStyle="1" w:styleId="153">
    <w:name w:val="Схема документа Знак15"/>
    <w:uiPriority w:val="99"/>
    <w:semiHidden/>
    <w:rsid w:val="00802E52"/>
    <w:rPr>
      <w:rFonts w:ascii="Tahoma" w:hAnsi="Tahoma" w:cs="Tahoma"/>
      <w:sz w:val="16"/>
      <w:szCs w:val="16"/>
    </w:rPr>
  </w:style>
  <w:style w:type="character" w:customStyle="1" w:styleId="162">
    <w:name w:val="Схема документа Знак16"/>
    <w:uiPriority w:val="99"/>
    <w:semiHidden/>
    <w:rsid w:val="00802E52"/>
    <w:rPr>
      <w:rFonts w:ascii="Tahoma" w:hAnsi="Tahoma" w:cs="Tahoma"/>
      <w:sz w:val="16"/>
      <w:szCs w:val="16"/>
    </w:rPr>
  </w:style>
  <w:style w:type="character" w:customStyle="1" w:styleId="173">
    <w:name w:val="Схема документа Знак17"/>
    <w:uiPriority w:val="99"/>
    <w:semiHidden/>
    <w:rsid w:val="00802E52"/>
    <w:rPr>
      <w:rFonts w:ascii="Tahoma" w:hAnsi="Tahoma" w:cs="Tahoma"/>
      <w:sz w:val="16"/>
      <w:szCs w:val="16"/>
    </w:rPr>
  </w:style>
  <w:style w:type="character" w:customStyle="1" w:styleId="182">
    <w:name w:val="Схема документа Знак18"/>
    <w:uiPriority w:val="99"/>
    <w:semiHidden/>
    <w:rsid w:val="00802E52"/>
    <w:rPr>
      <w:rFonts w:ascii="Tahoma" w:hAnsi="Tahoma" w:cs="Tahoma"/>
      <w:sz w:val="16"/>
      <w:szCs w:val="16"/>
    </w:rPr>
  </w:style>
  <w:style w:type="character" w:customStyle="1" w:styleId="193">
    <w:name w:val="Схема документа Знак19"/>
    <w:uiPriority w:val="99"/>
    <w:semiHidden/>
    <w:rsid w:val="00802E52"/>
    <w:rPr>
      <w:rFonts w:ascii="Tahoma" w:hAnsi="Tahoma" w:cs="Tahoma"/>
      <w:sz w:val="16"/>
      <w:szCs w:val="16"/>
    </w:rPr>
  </w:style>
  <w:style w:type="character" w:customStyle="1" w:styleId="1102">
    <w:name w:val="Схема документа Знак110"/>
    <w:uiPriority w:val="99"/>
    <w:semiHidden/>
    <w:rsid w:val="00802E52"/>
    <w:rPr>
      <w:rFonts w:ascii="Tahoma" w:hAnsi="Tahoma" w:cs="Tahoma"/>
      <w:sz w:val="16"/>
      <w:szCs w:val="16"/>
    </w:rPr>
  </w:style>
  <w:style w:type="character" w:customStyle="1" w:styleId="1112">
    <w:name w:val="Схема документа Знак111"/>
    <w:uiPriority w:val="99"/>
    <w:semiHidden/>
    <w:rsid w:val="00802E52"/>
    <w:rPr>
      <w:rFonts w:ascii="Tahoma" w:hAnsi="Tahoma" w:cs="Tahoma"/>
      <w:sz w:val="16"/>
      <w:szCs w:val="16"/>
    </w:rPr>
  </w:style>
  <w:style w:type="character" w:customStyle="1" w:styleId="1122">
    <w:name w:val="Схема документа Знак112"/>
    <w:uiPriority w:val="99"/>
    <w:semiHidden/>
    <w:rsid w:val="00802E52"/>
    <w:rPr>
      <w:rFonts w:ascii="Tahoma" w:hAnsi="Tahoma" w:cs="Tahoma"/>
      <w:sz w:val="16"/>
      <w:szCs w:val="16"/>
    </w:rPr>
  </w:style>
  <w:style w:type="paragraph" w:customStyle="1" w:styleId="BodyText210">
    <w:name w:val="Body Text 2.Мой Заголовок 1"/>
    <w:uiPriority w:val="99"/>
    <w:rsid w:val="00802E5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fff9">
    <w:name w:val="Основной текст с отступом.Мой Заголовок 1"/>
    <w:basedOn w:val="af1"/>
    <w:uiPriority w:val="99"/>
    <w:rsid w:val="00802E52"/>
    <w:pPr>
      <w:widowControl w:val="0"/>
      <w:ind w:firstLine="720"/>
      <w:jc w:val="both"/>
    </w:pPr>
    <w:rPr>
      <w:sz w:val="28"/>
      <w:szCs w:val="20"/>
    </w:rPr>
  </w:style>
  <w:style w:type="paragraph" w:customStyle="1" w:styleId="125">
    <w:name w:val="Основной текст.Основной текст12"/>
    <w:uiPriority w:val="99"/>
    <w:rsid w:val="00802E52"/>
    <w:pPr>
      <w:spacing w:after="0" w:line="240" w:lineRule="auto"/>
    </w:pPr>
    <w:rPr>
      <w:rFonts w:ascii="Times New Roman" w:eastAsia="Times New Roman" w:hAnsi="Times New Roman" w:cs="Times New Roman"/>
      <w:color w:val="000000"/>
      <w:sz w:val="28"/>
      <w:szCs w:val="20"/>
      <w:lang w:eastAsia="ru-RU"/>
    </w:rPr>
  </w:style>
  <w:style w:type="paragraph" w:customStyle="1" w:styleId="Report">
    <w:name w:val="Report"/>
    <w:basedOn w:val="af1"/>
    <w:uiPriority w:val="99"/>
    <w:rsid w:val="00802E52"/>
    <w:pPr>
      <w:spacing w:line="360" w:lineRule="auto"/>
      <w:ind w:firstLine="567"/>
      <w:jc w:val="both"/>
    </w:pPr>
    <w:rPr>
      <w:szCs w:val="20"/>
    </w:rPr>
  </w:style>
  <w:style w:type="character" w:customStyle="1" w:styleId="FontStyle19">
    <w:name w:val="Font Style19"/>
    <w:uiPriority w:val="99"/>
    <w:rsid w:val="00802E52"/>
    <w:rPr>
      <w:rFonts w:ascii="Times New Roman" w:hAnsi="Times New Roman" w:cs="Times New Roman"/>
      <w:sz w:val="14"/>
      <w:szCs w:val="14"/>
    </w:rPr>
  </w:style>
  <w:style w:type="character" w:customStyle="1" w:styleId="first-letter">
    <w:name w:val="first-letter"/>
    <w:uiPriority w:val="99"/>
    <w:rsid w:val="00802E52"/>
    <w:rPr>
      <w:rFonts w:cs="Times New Roman"/>
    </w:rPr>
  </w:style>
  <w:style w:type="paragraph" w:customStyle="1" w:styleId="textjm">
    <w:name w:val="textjm"/>
    <w:basedOn w:val="af1"/>
    <w:uiPriority w:val="99"/>
    <w:rsid w:val="00802E52"/>
    <w:pPr>
      <w:spacing w:before="100" w:beforeAutospacing="1" w:after="100" w:afterAutospacing="1"/>
    </w:pPr>
    <w:rPr>
      <w:rFonts w:ascii="Verdana" w:hAnsi="Verdana"/>
      <w:color w:val="2F4F4F"/>
    </w:rPr>
  </w:style>
  <w:style w:type="table" w:customStyle="1" w:styleId="510">
    <w:name w:val="Сетка таблицы51"/>
    <w:basedOn w:val="af3"/>
    <w:next w:val="affa"/>
    <w:uiPriority w:val="59"/>
    <w:rsid w:val="00802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f4"/>
    <w:uiPriority w:val="99"/>
    <w:semiHidden/>
    <w:unhideWhenUsed/>
    <w:rsid w:val="001B7173"/>
  </w:style>
  <w:style w:type="table" w:customStyle="1" w:styleId="520">
    <w:name w:val="Сетка таблицы52"/>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f4"/>
    <w:uiPriority w:val="99"/>
    <w:semiHidden/>
    <w:unhideWhenUsed/>
    <w:rsid w:val="001B7173"/>
  </w:style>
  <w:style w:type="table" w:customStyle="1" w:styleId="530">
    <w:name w:val="Сетка таблицы53"/>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af2"/>
    <w:link w:val="Style20"/>
    <w:uiPriority w:val="99"/>
    <w:locked/>
    <w:rsid w:val="00DE4BB0"/>
    <w:rPr>
      <w:rFonts w:ascii="Arial" w:hAnsi="Arial" w:cs="Arial"/>
      <w:shd w:val="clear" w:color="auto" w:fill="FFFFFF"/>
    </w:rPr>
  </w:style>
  <w:style w:type="paragraph" w:customStyle="1" w:styleId="Style20">
    <w:name w:val="Style 2"/>
    <w:basedOn w:val="af1"/>
    <w:link w:val="CharStyle13"/>
    <w:uiPriority w:val="99"/>
    <w:rsid w:val="00DE4BB0"/>
    <w:pPr>
      <w:widowControl w:val="0"/>
      <w:shd w:val="clear" w:color="auto" w:fill="FFFFFF"/>
      <w:spacing w:after="300" w:line="306" w:lineRule="exact"/>
      <w:ind w:hanging="680"/>
      <w:jc w:val="both"/>
    </w:pPr>
    <w:rPr>
      <w:rFonts w:ascii="Arial" w:eastAsiaTheme="minorHAnsi" w:hAnsi="Arial" w:cs="Arial"/>
      <w:sz w:val="22"/>
      <w:szCs w:val="22"/>
      <w:lang w:eastAsia="en-US"/>
    </w:rPr>
  </w:style>
  <w:style w:type="paragraph" w:customStyle="1" w:styleId="afffffffffffe">
    <w:basedOn w:val="af1"/>
    <w:next w:val="affd"/>
    <w:uiPriority w:val="99"/>
    <w:unhideWhenUsed/>
    <w:rsid w:val="003118BA"/>
    <w:pPr>
      <w:spacing w:before="100" w:beforeAutospacing="1" w:after="100" w:afterAutospacing="1"/>
    </w:pPr>
  </w:style>
  <w:style w:type="paragraph" w:customStyle="1" w:styleId="xl286">
    <w:name w:val="xl286"/>
    <w:basedOn w:val="af1"/>
    <w:rsid w:val="009A69A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78">
    <w:name w:val="Обычный7"/>
    <w:rsid w:val="009B7D88"/>
    <w:pPr>
      <w:widowControl w:val="0"/>
      <w:suppressAutoHyphens/>
      <w:spacing w:after="0" w:line="300" w:lineRule="auto"/>
      <w:ind w:firstLine="720"/>
    </w:pPr>
    <w:rPr>
      <w:rFonts w:ascii="Times New Roman" w:eastAsia="Arial" w:hAnsi="Times New Roman" w:cs="Times New Roman"/>
      <w:sz w:val="24"/>
      <w:szCs w:val="20"/>
      <w:lang w:eastAsia="ar-SA"/>
    </w:rPr>
  </w:style>
  <w:style w:type="paragraph" w:customStyle="1" w:styleId="Pa3">
    <w:name w:val="Pa3"/>
    <w:basedOn w:val="af1"/>
    <w:next w:val="af1"/>
    <w:uiPriority w:val="99"/>
    <w:rsid w:val="00B1568F"/>
    <w:pPr>
      <w:autoSpaceDE w:val="0"/>
      <w:autoSpaceDN w:val="0"/>
      <w:adjustRightInd w:val="0"/>
      <w:spacing w:line="221" w:lineRule="atLeast"/>
    </w:pPr>
    <w:rPr>
      <w:rFonts w:ascii="OctavaC" w:hAnsi="OctavaC"/>
    </w:rPr>
  </w:style>
  <w:style w:type="paragraph" w:customStyle="1" w:styleId="Pa18">
    <w:name w:val="Pa18"/>
    <w:basedOn w:val="af1"/>
    <w:next w:val="af1"/>
    <w:uiPriority w:val="99"/>
    <w:rsid w:val="00B1568F"/>
    <w:pPr>
      <w:autoSpaceDE w:val="0"/>
      <w:autoSpaceDN w:val="0"/>
      <w:adjustRightInd w:val="0"/>
      <w:spacing w:line="221" w:lineRule="atLeast"/>
    </w:pPr>
    <w:rPr>
      <w:rFonts w:ascii="OctavaC" w:hAnsi="OctavaC"/>
    </w:rPr>
  </w:style>
  <w:style w:type="paragraph" w:customStyle="1" w:styleId="Pa10">
    <w:name w:val="Pa10"/>
    <w:basedOn w:val="af1"/>
    <w:next w:val="af1"/>
    <w:uiPriority w:val="99"/>
    <w:rsid w:val="00B1568F"/>
    <w:pPr>
      <w:autoSpaceDE w:val="0"/>
      <w:autoSpaceDN w:val="0"/>
      <w:adjustRightInd w:val="0"/>
      <w:spacing w:line="221" w:lineRule="atLeast"/>
    </w:pPr>
    <w:rPr>
      <w:rFonts w:ascii="OctavaC" w:hAnsi="OctavaC"/>
    </w:rPr>
  </w:style>
  <w:style w:type="paragraph" w:customStyle="1" w:styleId="Pa14">
    <w:name w:val="Pa14"/>
    <w:basedOn w:val="af1"/>
    <w:next w:val="af1"/>
    <w:uiPriority w:val="99"/>
    <w:rsid w:val="00B1568F"/>
    <w:pPr>
      <w:autoSpaceDE w:val="0"/>
      <w:autoSpaceDN w:val="0"/>
      <w:adjustRightInd w:val="0"/>
      <w:spacing w:line="221" w:lineRule="atLeast"/>
    </w:pPr>
    <w:rPr>
      <w:rFonts w:ascii="OctavaC" w:hAnsi="OctavaC"/>
    </w:rPr>
  </w:style>
  <w:style w:type="paragraph" w:customStyle="1" w:styleId="Pa16">
    <w:name w:val="Pa16"/>
    <w:basedOn w:val="af1"/>
    <w:next w:val="af1"/>
    <w:uiPriority w:val="99"/>
    <w:rsid w:val="00B1568F"/>
    <w:pPr>
      <w:autoSpaceDE w:val="0"/>
      <w:autoSpaceDN w:val="0"/>
      <w:adjustRightInd w:val="0"/>
      <w:spacing w:line="181" w:lineRule="atLeast"/>
    </w:pPr>
    <w:rPr>
      <w:rFonts w:ascii="OctavaC" w:hAnsi="OctavaC"/>
    </w:rPr>
  </w:style>
  <w:style w:type="paragraph" w:customStyle="1" w:styleId="Pa20">
    <w:name w:val="Pa20"/>
    <w:basedOn w:val="af1"/>
    <w:next w:val="af1"/>
    <w:uiPriority w:val="99"/>
    <w:rsid w:val="00B1568F"/>
    <w:pPr>
      <w:autoSpaceDE w:val="0"/>
      <w:autoSpaceDN w:val="0"/>
      <w:adjustRightInd w:val="0"/>
      <w:spacing w:line="181" w:lineRule="atLeast"/>
    </w:pPr>
    <w:rPr>
      <w:rFonts w:ascii="OctavaC" w:hAnsi="OctavaC"/>
    </w:rPr>
  </w:style>
  <w:style w:type="character" w:customStyle="1" w:styleId="FontStyle45">
    <w:name w:val="Font Style45"/>
    <w:rsid w:val="00B1568F"/>
    <w:rPr>
      <w:rFonts w:ascii="Times New Roman" w:hAnsi="Times New Roman" w:cs="Times New Roman"/>
      <w:sz w:val="24"/>
      <w:szCs w:val="24"/>
    </w:rPr>
  </w:style>
  <w:style w:type="character" w:customStyle="1" w:styleId="FontStyle38">
    <w:name w:val="Font Style38"/>
    <w:rsid w:val="00B1568F"/>
    <w:rPr>
      <w:rFonts w:ascii="Times New Roman" w:hAnsi="Times New Roman" w:cs="Times New Roman"/>
      <w:spacing w:val="10"/>
      <w:sz w:val="24"/>
      <w:szCs w:val="24"/>
    </w:rPr>
  </w:style>
  <w:style w:type="character" w:customStyle="1" w:styleId="1fffa">
    <w:name w:val="Номер заголовка №1_"/>
    <w:basedOn w:val="af2"/>
    <w:link w:val="1fffb"/>
    <w:uiPriority w:val="99"/>
    <w:locked/>
    <w:rsid w:val="007F330E"/>
    <w:rPr>
      <w:rFonts w:ascii="Times New Roman" w:hAnsi="Times New Roman" w:cs="Times New Roman"/>
      <w:sz w:val="28"/>
      <w:szCs w:val="28"/>
      <w:shd w:val="clear" w:color="auto" w:fill="FFFFFF"/>
    </w:rPr>
  </w:style>
  <w:style w:type="character" w:customStyle="1" w:styleId="2Corbel">
    <w:name w:val="Основной текст (2) + Corbel"/>
    <w:aliases w:val="7,5 pt2,Основной текст (2) + Garamond1,6,Основной текст (2) + Bookman Old Style"/>
    <w:basedOn w:val="24"/>
    <w:uiPriority w:val="99"/>
    <w:rsid w:val="007F330E"/>
    <w:rPr>
      <w:rFonts w:ascii="Corbel" w:eastAsia="Times New Roman" w:hAnsi="Corbel" w:cs="Corbel"/>
      <w:b/>
      <w:bCs/>
      <w:color w:val="000000"/>
      <w:spacing w:val="0"/>
      <w:w w:val="100"/>
      <w:position w:val="0"/>
      <w:sz w:val="15"/>
      <w:szCs w:val="15"/>
      <w:shd w:val="clear" w:color="auto" w:fill="FFFFFF"/>
      <w:lang w:val="ru-RU" w:eastAsia="ru-RU"/>
    </w:rPr>
  </w:style>
  <w:style w:type="paragraph" w:customStyle="1" w:styleId="1fffb">
    <w:name w:val="Номер заголовка №1"/>
    <w:basedOn w:val="af1"/>
    <w:link w:val="1fffa"/>
    <w:uiPriority w:val="99"/>
    <w:rsid w:val="007F330E"/>
    <w:pPr>
      <w:widowControl w:val="0"/>
      <w:shd w:val="clear" w:color="auto" w:fill="FFFFFF"/>
      <w:spacing w:line="317" w:lineRule="exact"/>
      <w:outlineLvl w:val="0"/>
    </w:pPr>
    <w:rPr>
      <w:rFonts w:eastAsiaTheme="minorHAnsi"/>
      <w:sz w:val="28"/>
      <w:szCs w:val="28"/>
      <w:lang w:eastAsia="en-US"/>
    </w:rPr>
  </w:style>
  <w:style w:type="character" w:customStyle="1" w:styleId="214pt">
    <w:name w:val="Основной текст (2) + 14 pt"/>
    <w:aliases w:val="Не полужирный1"/>
    <w:basedOn w:val="24"/>
    <w:uiPriority w:val="99"/>
    <w:rsid w:val="007F330E"/>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2ffb">
    <w:name w:val="Заголовок №2_"/>
    <w:basedOn w:val="af2"/>
    <w:link w:val="2ffc"/>
    <w:locked/>
    <w:rsid w:val="007F330E"/>
    <w:rPr>
      <w:rFonts w:ascii="Times New Roman" w:hAnsi="Times New Roman" w:cs="Times New Roman"/>
      <w:b/>
      <w:bCs/>
      <w:sz w:val="28"/>
      <w:szCs w:val="28"/>
      <w:shd w:val="clear" w:color="auto" w:fill="FFFFFF"/>
    </w:rPr>
  </w:style>
  <w:style w:type="paragraph" w:customStyle="1" w:styleId="218">
    <w:name w:val="Основной текст (2)1"/>
    <w:basedOn w:val="af1"/>
    <w:uiPriority w:val="99"/>
    <w:rsid w:val="007F330E"/>
    <w:pPr>
      <w:widowControl w:val="0"/>
      <w:shd w:val="clear" w:color="auto" w:fill="FFFFFF"/>
      <w:spacing w:after="600" w:line="317" w:lineRule="exact"/>
      <w:jc w:val="center"/>
    </w:pPr>
    <w:rPr>
      <w:rFonts w:eastAsia="Arial Unicode MS"/>
      <w:color w:val="000000"/>
      <w:sz w:val="26"/>
      <w:szCs w:val="26"/>
    </w:rPr>
  </w:style>
  <w:style w:type="paragraph" w:customStyle="1" w:styleId="2ffc">
    <w:name w:val="Заголовок №2"/>
    <w:basedOn w:val="af1"/>
    <w:link w:val="2ffb"/>
    <w:rsid w:val="007F330E"/>
    <w:pPr>
      <w:widowControl w:val="0"/>
      <w:shd w:val="clear" w:color="auto" w:fill="FFFFFF"/>
      <w:spacing w:before="600" w:line="322" w:lineRule="exact"/>
      <w:jc w:val="center"/>
      <w:outlineLvl w:val="1"/>
    </w:pPr>
    <w:rPr>
      <w:rFonts w:eastAsiaTheme="minorHAnsi"/>
      <w:b/>
      <w:bCs/>
      <w:sz w:val="28"/>
      <w:szCs w:val="28"/>
      <w:lang w:eastAsia="en-US"/>
    </w:rPr>
  </w:style>
  <w:style w:type="character" w:customStyle="1" w:styleId="28pt">
    <w:name w:val="Основной текст (2) + 8 pt"/>
    <w:aliases w:val="Курсив1,Основной текст (2) + Bookman Old Style1,6 pt1,Полужирный1"/>
    <w:basedOn w:val="24"/>
    <w:uiPriority w:val="99"/>
    <w:rsid w:val="007F330E"/>
    <w:rPr>
      <w:rFonts w:ascii="Times New Roman" w:hAnsi="Times New Roman" w:cs="Times New Roman"/>
      <w:b/>
      <w:bCs/>
      <w:i/>
      <w:iCs/>
      <w:color w:val="000000"/>
      <w:spacing w:val="0"/>
      <w:w w:val="100"/>
      <w:position w:val="0"/>
      <w:sz w:val="16"/>
      <w:szCs w:val="16"/>
      <w:shd w:val="clear" w:color="auto" w:fill="FFFFFF"/>
      <w:lang w:val="ru-RU" w:eastAsia="ru-RU"/>
    </w:rPr>
  </w:style>
  <w:style w:type="character" w:customStyle="1" w:styleId="211pt3">
    <w:name w:val="Основной текст (2) + 11 pt3"/>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ffd">
    <w:name w:val="Основной текст (2) + Курсив"/>
    <w:basedOn w:val="24"/>
    <w:uiPriority w:val="99"/>
    <w:rsid w:val="007F330E"/>
    <w:rPr>
      <w:rFonts w:ascii="Times New Roman" w:hAnsi="Times New Roman" w:cs="Times New Roman"/>
      <w:b/>
      <w:bCs/>
      <w:i/>
      <w:iCs/>
      <w:color w:val="000000"/>
      <w:spacing w:val="0"/>
      <w:w w:val="100"/>
      <w:position w:val="0"/>
      <w:sz w:val="28"/>
      <w:szCs w:val="28"/>
      <w:u w:val="none"/>
      <w:shd w:val="clear" w:color="auto" w:fill="FFFFFF"/>
      <w:lang w:val="en-US" w:eastAsia="en-US"/>
    </w:rPr>
  </w:style>
  <w:style w:type="character" w:customStyle="1" w:styleId="211pt2">
    <w:name w:val="Основной текст (2) + 11 pt2"/>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3">
    <w:name w:val="Основной текст (2) + Bookman Old Style3"/>
    <w:aliases w:val="6 pt"/>
    <w:basedOn w:val="24"/>
    <w:uiPriority w:val="99"/>
    <w:rsid w:val="007F330E"/>
    <w:rPr>
      <w:rFonts w:ascii="Bookman Old Style" w:eastAsia="Times New Roman" w:hAnsi="Bookman Old Style" w:cs="Bookman Old Style"/>
      <w:b/>
      <w:bCs/>
      <w:color w:val="000000"/>
      <w:spacing w:val="0"/>
      <w:w w:val="100"/>
      <w:position w:val="0"/>
      <w:sz w:val="12"/>
      <w:szCs w:val="12"/>
      <w:u w:val="none"/>
      <w:shd w:val="clear" w:color="auto" w:fill="FFFFFF"/>
      <w:lang w:val="en-US" w:eastAsia="en-US"/>
    </w:rPr>
  </w:style>
  <w:style w:type="character" w:customStyle="1" w:styleId="24pt">
    <w:name w:val="Основной текст (2) + 4 pt"/>
    <w:basedOn w:val="24"/>
    <w:uiPriority w:val="99"/>
    <w:rsid w:val="007F330E"/>
    <w:rPr>
      <w:rFonts w:ascii="Times New Roman" w:hAnsi="Times New Roman" w:cs="Times New Roman"/>
      <w:b/>
      <w:bCs/>
      <w:color w:val="000000"/>
      <w:spacing w:val="0"/>
      <w:w w:val="100"/>
      <w:position w:val="0"/>
      <w:sz w:val="8"/>
      <w:szCs w:val="8"/>
      <w:u w:val="none"/>
      <w:shd w:val="clear" w:color="auto" w:fill="FFFFFF"/>
      <w:lang w:val="ru-RU" w:eastAsia="ru-RU"/>
    </w:rPr>
  </w:style>
  <w:style w:type="character" w:customStyle="1" w:styleId="3fc">
    <w:name w:val="Заголовок №3_"/>
    <w:basedOn w:val="af2"/>
    <w:link w:val="3fd"/>
    <w:uiPriority w:val="99"/>
    <w:locked/>
    <w:rsid w:val="007F330E"/>
    <w:rPr>
      <w:rFonts w:ascii="Times New Roman" w:hAnsi="Times New Roman" w:cs="Times New Roman"/>
      <w:sz w:val="28"/>
      <w:szCs w:val="28"/>
      <w:shd w:val="clear" w:color="auto" w:fill="FFFFFF"/>
    </w:rPr>
  </w:style>
  <w:style w:type="character" w:customStyle="1" w:styleId="211pt1">
    <w:name w:val="Основной текст (2) + 11 pt1"/>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2">
    <w:name w:val="Основной текст (2) + Bookman Old Style2"/>
    <w:aliases w:val="7 pt"/>
    <w:basedOn w:val="24"/>
    <w:uiPriority w:val="99"/>
    <w:rsid w:val="007F330E"/>
    <w:rPr>
      <w:rFonts w:ascii="Bookman Old Style" w:eastAsia="Times New Roman" w:hAnsi="Bookman Old Style" w:cs="Bookman Old Style"/>
      <w:b/>
      <w:bCs/>
      <w:color w:val="000000"/>
      <w:spacing w:val="0"/>
      <w:w w:val="100"/>
      <w:position w:val="0"/>
      <w:sz w:val="14"/>
      <w:szCs w:val="14"/>
      <w:u w:val="none"/>
      <w:shd w:val="clear" w:color="auto" w:fill="FFFFFF"/>
      <w:lang w:val="en-US" w:eastAsia="en-US"/>
    </w:rPr>
  </w:style>
  <w:style w:type="character" w:customStyle="1" w:styleId="210pt">
    <w:name w:val="Основной текст (2) + 10 pt"/>
    <w:basedOn w:val="24"/>
    <w:uiPriority w:val="99"/>
    <w:rsid w:val="007F330E"/>
    <w:rPr>
      <w:rFonts w:ascii="Times New Roman" w:hAnsi="Times New Roman" w:cs="Times New Roman"/>
      <w:b/>
      <w:bCs/>
      <w:color w:val="000000"/>
      <w:spacing w:val="0"/>
      <w:w w:val="100"/>
      <w:position w:val="0"/>
      <w:sz w:val="20"/>
      <w:szCs w:val="20"/>
      <w:u w:val="none"/>
      <w:shd w:val="clear" w:color="auto" w:fill="FFFFFF"/>
      <w:lang w:val="ru-RU" w:eastAsia="ru-RU"/>
    </w:rPr>
  </w:style>
  <w:style w:type="character" w:customStyle="1" w:styleId="2ffe">
    <w:name w:val="Основной текст (2) + Полужирный"/>
    <w:basedOn w:val="24"/>
    <w:uiPriority w:val="99"/>
    <w:rsid w:val="007F330E"/>
    <w:rPr>
      <w:rFonts w:ascii="Times New Roman" w:hAnsi="Times New Roman" w:cs="Times New Roman"/>
      <w:b/>
      <w:bCs/>
      <w:color w:val="000000"/>
      <w:spacing w:val="0"/>
      <w:w w:val="100"/>
      <w:position w:val="0"/>
      <w:sz w:val="28"/>
      <w:szCs w:val="28"/>
      <w:u w:val="none"/>
      <w:shd w:val="clear" w:color="auto" w:fill="FFFFFF"/>
      <w:lang w:val="en-US" w:eastAsia="en-US"/>
    </w:rPr>
  </w:style>
  <w:style w:type="character" w:customStyle="1" w:styleId="5d">
    <w:name w:val="Основной текст (5)_"/>
    <w:basedOn w:val="af2"/>
    <w:link w:val="5e"/>
    <w:uiPriority w:val="99"/>
    <w:locked/>
    <w:rsid w:val="007F330E"/>
    <w:rPr>
      <w:rFonts w:ascii="Times New Roman" w:hAnsi="Times New Roman" w:cs="Times New Roman"/>
      <w:spacing w:val="20"/>
      <w:shd w:val="clear" w:color="auto" w:fill="FFFFFF"/>
    </w:rPr>
  </w:style>
  <w:style w:type="character" w:customStyle="1" w:styleId="3fe">
    <w:name w:val="Подпись к таблице (3)_"/>
    <w:basedOn w:val="af2"/>
    <w:link w:val="316"/>
    <w:uiPriority w:val="99"/>
    <w:locked/>
    <w:rsid w:val="007F330E"/>
    <w:rPr>
      <w:rFonts w:ascii="Times New Roman" w:hAnsi="Times New Roman" w:cs="Times New Roman"/>
      <w:sz w:val="28"/>
      <w:szCs w:val="28"/>
      <w:shd w:val="clear" w:color="auto" w:fill="FFFFFF"/>
    </w:rPr>
  </w:style>
  <w:style w:type="character" w:customStyle="1" w:styleId="3ff">
    <w:name w:val="Подпись к таблице (3)"/>
    <w:basedOn w:val="3fe"/>
    <w:uiPriority w:val="99"/>
    <w:rsid w:val="007F330E"/>
    <w:rPr>
      <w:rFonts w:ascii="Times New Roman" w:hAnsi="Times New Roman" w:cs="Times New Roman"/>
      <w:color w:val="000000"/>
      <w:spacing w:val="0"/>
      <w:w w:val="100"/>
      <w:position w:val="0"/>
      <w:sz w:val="28"/>
      <w:szCs w:val="28"/>
      <w:u w:val="single"/>
      <w:shd w:val="clear" w:color="auto" w:fill="FFFFFF"/>
      <w:lang w:val="ru-RU" w:eastAsia="ru-RU"/>
    </w:rPr>
  </w:style>
  <w:style w:type="paragraph" w:customStyle="1" w:styleId="412">
    <w:name w:val="Основной текст (4)1"/>
    <w:basedOn w:val="af1"/>
    <w:uiPriority w:val="99"/>
    <w:rsid w:val="007F330E"/>
    <w:pPr>
      <w:widowControl w:val="0"/>
      <w:shd w:val="clear" w:color="auto" w:fill="FFFFFF"/>
      <w:spacing w:before="360" w:line="240" w:lineRule="atLeast"/>
      <w:jc w:val="center"/>
    </w:pPr>
    <w:rPr>
      <w:rFonts w:eastAsia="Arial Unicode MS"/>
      <w:color w:val="000000"/>
      <w:sz w:val="22"/>
      <w:szCs w:val="22"/>
    </w:rPr>
  </w:style>
  <w:style w:type="paragraph" w:customStyle="1" w:styleId="219">
    <w:name w:val="Подпись к таблице (2)1"/>
    <w:basedOn w:val="af1"/>
    <w:uiPriority w:val="99"/>
    <w:rsid w:val="007F330E"/>
    <w:pPr>
      <w:widowControl w:val="0"/>
      <w:shd w:val="clear" w:color="auto" w:fill="FFFFFF"/>
      <w:spacing w:line="240" w:lineRule="atLeast"/>
    </w:pPr>
    <w:rPr>
      <w:rFonts w:eastAsiaTheme="minorHAnsi"/>
      <w:spacing w:val="20"/>
      <w:sz w:val="22"/>
      <w:szCs w:val="22"/>
      <w:lang w:eastAsia="en-US"/>
    </w:rPr>
  </w:style>
  <w:style w:type="paragraph" w:customStyle="1" w:styleId="1fffc">
    <w:name w:val="Подпись к таблице1"/>
    <w:basedOn w:val="af1"/>
    <w:uiPriority w:val="99"/>
    <w:rsid w:val="007F330E"/>
    <w:pPr>
      <w:widowControl w:val="0"/>
      <w:shd w:val="clear" w:color="auto" w:fill="FFFFFF"/>
      <w:spacing w:line="240" w:lineRule="atLeast"/>
    </w:pPr>
    <w:rPr>
      <w:rFonts w:eastAsia="Arial Unicode MS"/>
      <w:color w:val="000000"/>
      <w:sz w:val="22"/>
      <w:szCs w:val="22"/>
    </w:rPr>
  </w:style>
  <w:style w:type="paragraph" w:customStyle="1" w:styleId="affffffffffff">
    <w:name w:val="Колонтитул"/>
    <w:basedOn w:val="af1"/>
    <w:uiPriority w:val="99"/>
    <w:rsid w:val="007F330E"/>
    <w:pPr>
      <w:widowControl w:val="0"/>
      <w:shd w:val="clear" w:color="auto" w:fill="FFFFFF"/>
      <w:spacing w:line="240" w:lineRule="atLeast"/>
    </w:pPr>
    <w:rPr>
      <w:rFonts w:ascii="Franklin Gothic Medium" w:hAnsi="Franklin Gothic Medium" w:cs="Franklin Gothic Medium"/>
      <w:i/>
      <w:iCs/>
      <w:sz w:val="13"/>
      <w:szCs w:val="13"/>
      <w:lang w:eastAsia="en-US"/>
    </w:rPr>
  </w:style>
  <w:style w:type="paragraph" w:customStyle="1" w:styleId="3fd">
    <w:name w:val="Заголовок №3"/>
    <w:basedOn w:val="af1"/>
    <w:link w:val="3fc"/>
    <w:uiPriority w:val="99"/>
    <w:rsid w:val="007F330E"/>
    <w:pPr>
      <w:widowControl w:val="0"/>
      <w:shd w:val="clear" w:color="auto" w:fill="FFFFFF"/>
      <w:spacing w:before="60" w:line="240" w:lineRule="atLeast"/>
      <w:jc w:val="center"/>
      <w:outlineLvl w:val="2"/>
    </w:pPr>
    <w:rPr>
      <w:rFonts w:eastAsiaTheme="minorHAnsi"/>
      <w:sz w:val="28"/>
      <w:szCs w:val="28"/>
      <w:lang w:eastAsia="en-US"/>
    </w:rPr>
  </w:style>
  <w:style w:type="paragraph" w:customStyle="1" w:styleId="5e">
    <w:name w:val="Основной текст (5)"/>
    <w:basedOn w:val="af1"/>
    <w:link w:val="5d"/>
    <w:uiPriority w:val="99"/>
    <w:rsid w:val="007F330E"/>
    <w:pPr>
      <w:widowControl w:val="0"/>
      <w:shd w:val="clear" w:color="auto" w:fill="FFFFFF"/>
      <w:spacing w:before="540" w:line="240" w:lineRule="atLeast"/>
      <w:jc w:val="center"/>
    </w:pPr>
    <w:rPr>
      <w:rFonts w:eastAsiaTheme="minorHAnsi"/>
      <w:spacing w:val="20"/>
      <w:sz w:val="22"/>
      <w:szCs w:val="22"/>
      <w:lang w:eastAsia="en-US"/>
    </w:rPr>
  </w:style>
  <w:style w:type="paragraph" w:customStyle="1" w:styleId="316">
    <w:name w:val="Подпись к таблице (3)1"/>
    <w:basedOn w:val="af1"/>
    <w:link w:val="3fe"/>
    <w:uiPriority w:val="99"/>
    <w:rsid w:val="007F330E"/>
    <w:pPr>
      <w:widowControl w:val="0"/>
      <w:shd w:val="clear" w:color="auto" w:fill="FFFFFF"/>
      <w:spacing w:line="240" w:lineRule="atLeast"/>
    </w:pPr>
    <w:rPr>
      <w:rFonts w:eastAsiaTheme="minorHAnsi"/>
      <w:sz w:val="28"/>
      <w:szCs w:val="28"/>
      <w:lang w:eastAsia="en-US"/>
    </w:rPr>
  </w:style>
  <w:style w:type="character" w:customStyle="1" w:styleId="ConsPlusNormal10">
    <w:name w:val="ConsPlusNormal1"/>
    <w:locked/>
    <w:rsid w:val="00BD665F"/>
    <w:rPr>
      <w:sz w:val="28"/>
      <w:szCs w:val="28"/>
    </w:rPr>
  </w:style>
  <w:style w:type="character" w:customStyle="1" w:styleId="FontStyle78">
    <w:name w:val="Font Style78"/>
    <w:uiPriority w:val="99"/>
    <w:rsid w:val="002445A1"/>
    <w:rPr>
      <w:rFonts w:ascii="Cambria" w:hAnsi="Cambria" w:cs="Cambria"/>
      <w:i/>
      <w:iCs/>
      <w:sz w:val="16"/>
      <w:szCs w:val="16"/>
    </w:rPr>
  </w:style>
  <w:style w:type="character" w:customStyle="1" w:styleId="2fff">
    <w:name w:val="Номер заголовка №2_"/>
    <w:basedOn w:val="af2"/>
    <w:link w:val="2fff0"/>
    <w:rsid w:val="002445A1"/>
    <w:rPr>
      <w:shd w:val="clear" w:color="auto" w:fill="FFFFFF"/>
    </w:rPr>
  </w:style>
  <w:style w:type="paragraph" w:customStyle="1" w:styleId="2fff0">
    <w:name w:val="Номер заголовка №2"/>
    <w:basedOn w:val="af1"/>
    <w:link w:val="2fff"/>
    <w:rsid w:val="002445A1"/>
    <w:pPr>
      <w:widowControl w:val="0"/>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character" w:customStyle="1" w:styleId="searchresult">
    <w:name w:val="search_result"/>
    <w:basedOn w:val="af2"/>
    <w:rsid w:val="002445A1"/>
  </w:style>
  <w:style w:type="table" w:customStyle="1" w:styleId="540">
    <w:name w:val="Сетка таблицы54"/>
    <w:basedOn w:val="af3"/>
    <w:next w:val="affa"/>
    <w:uiPriority w:val="59"/>
    <w:rsid w:val="00C51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f4"/>
    <w:uiPriority w:val="99"/>
    <w:semiHidden/>
    <w:unhideWhenUsed/>
    <w:rsid w:val="00530C28"/>
  </w:style>
  <w:style w:type="table" w:customStyle="1" w:styleId="550">
    <w:name w:val="Сетка таблицы55"/>
    <w:basedOn w:val="af3"/>
    <w:next w:val="affa"/>
    <w:uiPriority w:val="59"/>
    <w:rsid w:val="00530C2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13">
    <w:name w:val="Заголовок 41"/>
    <w:basedOn w:val="af1"/>
    <w:next w:val="af1"/>
    <w:uiPriority w:val="9"/>
    <w:unhideWhenUsed/>
    <w:qFormat/>
    <w:rsid w:val="003C2514"/>
    <w:pPr>
      <w:keepNext/>
      <w:keepLines/>
      <w:spacing w:before="40"/>
      <w:outlineLvl w:val="3"/>
    </w:pPr>
    <w:rPr>
      <w:rFonts w:ascii="Cambria" w:hAnsi="Cambria"/>
      <w:i/>
      <w:iCs/>
      <w:color w:val="365F91"/>
    </w:rPr>
  </w:style>
  <w:style w:type="character" w:customStyle="1" w:styleId="1fffd">
    <w:name w:val="Просмотренная гиперссылка1"/>
    <w:basedOn w:val="af2"/>
    <w:uiPriority w:val="99"/>
    <w:semiHidden/>
    <w:unhideWhenUsed/>
    <w:rsid w:val="003C2514"/>
    <w:rPr>
      <w:color w:val="800080"/>
      <w:u w:val="single"/>
    </w:rPr>
  </w:style>
  <w:style w:type="character" w:customStyle="1" w:styleId="414">
    <w:name w:val="Заголовок 4 Знак1"/>
    <w:basedOn w:val="af2"/>
    <w:uiPriority w:val="9"/>
    <w:semiHidden/>
    <w:rsid w:val="003C2514"/>
    <w:rPr>
      <w:rFonts w:asciiTheme="majorHAnsi" w:eastAsiaTheme="majorEastAsia" w:hAnsiTheme="majorHAnsi" w:cstheme="majorBidi"/>
      <w:i/>
      <w:iCs/>
      <w:color w:val="365F91" w:themeColor="accent1" w:themeShade="BF"/>
    </w:rPr>
  </w:style>
  <w:style w:type="table" w:customStyle="1" w:styleId="560">
    <w:name w:val="Сетка таблицы56"/>
    <w:basedOn w:val="af3"/>
    <w:next w:val="affa"/>
    <w:uiPriority w:val="39"/>
    <w:rsid w:val="00D92C80"/>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73">
    <w:name w:val="Сетка таблицы57"/>
    <w:basedOn w:val="af3"/>
    <w:next w:val="affa"/>
    <w:uiPriority w:val="59"/>
    <w:rsid w:val="009C3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f0">
    <w:name w:val="Текст3"/>
    <w:basedOn w:val="af1"/>
    <w:rsid w:val="00817E61"/>
    <w:pPr>
      <w:widowControl w:val="0"/>
      <w:overflowPunct w:val="0"/>
      <w:autoSpaceDE w:val="0"/>
      <w:autoSpaceDN w:val="0"/>
      <w:adjustRightInd w:val="0"/>
      <w:ind w:firstLine="709"/>
      <w:jc w:val="both"/>
      <w:textAlignment w:val="baseline"/>
    </w:pPr>
    <w:rPr>
      <w:rFonts w:ascii="Courier New" w:hAnsi="Courier New"/>
      <w:sz w:val="20"/>
      <w:szCs w:val="20"/>
    </w:rPr>
  </w:style>
  <w:style w:type="table" w:customStyle="1" w:styleId="580">
    <w:name w:val="Сетка таблицы58"/>
    <w:basedOn w:val="af3"/>
    <w:next w:val="affa"/>
    <w:uiPriority w:val="59"/>
    <w:rsid w:val="00657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0">
    <w:name w:val="Заголовок"/>
    <w:basedOn w:val="af1"/>
    <w:next w:val="af5"/>
    <w:rsid w:val="00927A34"/>
    <w:pPr>
      <w:keepNext/>
      <w:widowControl w:val="0"/>
      <w:suppressAutoHyphens/>
      <w:spacing w:before="240" w:after="120"/>
    </w:pPr>
    <w:rPr>
      <w:rFonts w:ascii="Arial" w:eastAsia="Lucida Sans Unicode" w:hAnsi="Arial" w:cs="Mangal"/>
      <w:kern w:val="1"/>
      <w:sz w:val="28"/>
      <w:szCs w:val="28"/>
      <w:lang w:eastAsia="zh-CN" w:bidi="hi-IN"/>
    </w:rPr>
  </w:style>
  <w:style w:type="numbering" w:customStyle="1" w:styleId="541">
    <w:name w:val="Нет списка54"/>
    <w:next w:val="af4"/>
    <w:uiPriority w:val="99"/>
    <w:semiHidden/>
    <w:unhideWhenUsed/>
    <w:rsid w:val="00E049CB"/>
  </w:style>
  <w:style w:type="table" w:customStyle="1" w:styleId="590">
    <w:name w:val="Сетка таблицы59"/>
    <w:basedOn w:val="af3"/>
    <w:next w:val="affa"/>
    <w:uiPriority w:val="39"/>
    <w:rsid w:val="00E049CB"/>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91">
    <w:name w:val="s_91"/>
    <w:basedOn w:val="af1"/>
    <w:rsid w:val="00E049CB"/>
    <w:pPr>
      <w:spacing w:before="100" w:beforeAutospacing="1" w:after="100" w:afterAutospacing="1"/>
    </w:pPr>
  </w:style>
  <w:style w:type="paragraph" w:customStyle="1" w:styleId="footnotedescription">
    <w:name w:val="footnote description"/>
    <w:next w:val="af1"/>
    <w:link w:val="footnotedescriptionChar"/>
    <w:hidden/>
    <w:rsid w:val="009505BC"/>
    <w:pPr>
      <w:spacing w:after="0" w:line="259"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9505BC"/>
    <w:rPr>
      <w:rFonts w:ascii="Times New Roman" w:eastAsia="Times New Roman" w:hAnsi="Times New Roman" w:cs="Times New Roman"/>
      <w:color w:val="000000"/>
      <w:sz w:val="20"/>
      <w:szCs w:val="20"/>
      <w:lang w:eastAsia="ru-RU"/>
    </w:rPr>
  </w:style>
  <w:style w:type="character" w:customStyle="1" w:styleId="footnotemark">
    <w:name w:val="footnote mark"/>
    <w:hidden/>
    <w:rsid w:val="009505BC"/>
    <w:rPr>
      <w:rFonts w:ascii="Times New Roman" w:eastAsia="Times New Roman" w:hAnsi="Times New Roman" w:cs="Times New Roman"/>
      <w:color w:val="000000"/>
      <w:sz w:val="20"/>
      <w:vertAlign w:val="superscript"/>
    </w:rPr>
  </w:style>
  <w:style w:type="table" w:customStyle="1" w:styleId="TableGrid">
    <w:name w:val="TableGrid"/>
    <w:rsid w:val="009505BC"/>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affffffffffff1">
    <w:name w:val="Неразрешенное упоминание"/>
    <w:uiPriority w:val="99"/>
    <w:semiHidden/>
    <w:unhideWhenUsed/>
    <w:rsid w:val="00950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38032830">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52009633">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22900370">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387606148">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27510595">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13690464">
      <w:bodyDiv w:val="1"/>
      <w:marLeft w:val="0"/>
      <w:marRight w:val="0"/>
      <w:marTop w:val="0"/>
      <w:marBottom w:val="0"/>
      <w:divBdr>
        <w:top w:val="none" w:sz="0" w:space="0" w:color="auto"/>
        <w:left w:val="none" w:sz="0" w:space="0" w:color="auto"/>
        <w:bottom w:val="none" w:sz="0" w:space="0" w:color="auto"/>
        <w:right w:val="none" w:sz="0" w:space="0" w:color="auto"/>
      </w:divBdr>
    </w:div>
    <w:div w:id="518737649">
      <w:bodyDiv w:val="1"/>
      <w:marLeft w:val="0"/>
      <w:marRight w:val="0"/>
      <w:marTop w:val="0"/>
      <w:marBottom w:val="0"/>
      <w:divBdr>
        <w:top w:val="none" w:sz="0" w:space="0" w:color="auto"/>
        <w:left w:val="none" w:sz="0" w:space="0" w:color="auto"/>
        <w:bottom w:val="none" w:sz="0" w:space="0" w:color="auto"/>
        <w:right w:val="none" w:sz="0" w:space="0" w:color="auto"/>
      </w:divBdr>
    </w:div>
    <w:div w:id="523717400">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2372429">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758714608">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890071945">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975571088">
      <w:bodyDiv w:val="1"/>
      <w:marLeft w:val="0"/>
      <w:marRight w:val="0"/>
      <w:marTop w:val="0"/>
      <w:marBottom w:val="0"/>
      <w:divBdr>
        <w:top w:val="none" w:sz="0" w:space="0" w:color="auto"/>
        <w:left w:val="none" w:sz="0" w:space="0" w:color="auto"/>
        <w:bottom w:val="none" w:sz="0" w:space="0" w:color="auto"/>
        <w:right w:val="none" w:sz="0" w:space="0" w:color="auto"/>
      </w:divBdr>
    </w:div>
    <w:div w:id="990402074">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57968637">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063868834">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3426950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6296945">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39471833">
      <w:bodyDiv w:val="1"/>
      <w:marLeft w:val="0"/>
      <w:marRight w:val="0"/>
      <w:marTop w:val="0"/>
      <w:marBottom w:val="0"/>
      <w:divBdr>
        <w:top w:val="none" w:sz="0" w:space="0" w:color="auto"/>
        <w:left w:val="none" w:sz="0" w:space="0" w:color="auto"/>
        <w:bottom w:val="none" w:sz="0" w:space="0" w:color="auto"/>
        <w:right w:val="none" w:sz="0" w:space="0" w:color="auto"/>
      </w:divBdr>
    </w:div>
    <w:div w:id="1560509232">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28125882">
      <w:bodyDiv w:val="1"/>
      <w:marLeft w:val="0"/>
      <w:marRight w:val="0"/>
      <w:marTop w:val="0"/>
      <w:marBottom w:val="0"/>
      <w:divBdr>
        <w:top w:val="none" w:sz="0" w:space="0" w:color="auto"/>
        <w:left w:val="none" w:sz="0" w:space="0" w:color="auto"/>
        <w:bottom w:val="none" w:sz="0" w:space="0" w:color="auto"/>
        <w:right w:val="none" w:sz="0" w:space="0" w:color="auto"/>
      </w:divBdr>
    </w:div>
    <w:div w:id="1678267113">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1987934156">
      <w:bodyDiv w:val="1"/>
      <w:marLeft w:val="0"/>
      <w:marRight w:val="0"/>
      <w:marTop w:val="0"/>
      <w:marBottom w:val="0"/>
      <w:divBdr>
        <w:top w:val="none" w:sz="0" w:space="0" w:color="auto"/>
        <w:left w:val="none" w:sz="0" w:space="0" w:color="auto"/>
        <w:bottom w:val="none" w:sz="0" w:space="0" w:color="auto"/>
        <w:right w:val="none" w:sz="0" w:space="0" w:color="auto"/>
      </w:divBdr>
    </w:div>
    <w:div w:id="2054112817">
      <w:bodyDiv w:val="1"/>
      <w:marLeft w:val="0"/>
      <w:marRight w:val="0"/>
      <w:marTop w:val="0"/>
      <w:marBottom w:val="0"/>
      <w:divBdr>
        <w:top w:val="none" w:sz="0" w:space="0" w:color="auto"/>
        <w:left w:val="none" w:sz="0" w:space="0" w:color="auto"/>
        <w:bottom w:val="none" w:sz="0" w:space="0" w:color="auto"/>
        <w:right w:val="none" w:sz="0" w:space="0" w:color="auto"/>
      </w:divBdr>
    </w:div>
    <w:div w:id="2089182376">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uibyshev.nso.ru" TargetMode="External"/><Relationship Id="rId18" Type="http://schemas.openxmlformats.org/officeDocument/2006/relationships/hyperlink" Target="consultantplus://offline/ref=7AFA17191A918B86F0756861EA04D340A8E9D8B8E8526DFFFAA9D00FADC39A92A7990CBD93751904911CDCzCo7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6E9D4033F873869B5285624408809BAB2168CD3C85F18B61F3F6926087B6047244AF5B39C5B8164BC3p5E" TargetMode="External"/><Relationship Id="rId7" Type="http://schemas.openxmlformats.org/officeDocument/2006/relationships/endnotes" Target="endnotes.xml"/><Relationship Id="rId12" Type="http://schemas.openxmlformats.org/officeDocument/2006/relationships/hyperlink" Target="http://www.kuibyshev.nso.ru" TargetMode="External"/><Relationship Id="rId17" Type="http://schemas.openxmlformats.org/officeDocument/2006/relationships/hyperlink" Target="http://kuibyshev.nso.ru/page/1542" TargetMode="External"/><Relationship Id="rId25" Type="http://schemas.openxmlformats.org/officeDocument/2006/relationships/hyperlink" Target="consultantplus://offline/ref=6E9D4033F873869B5285624408809BAB2169CD3589FD8B61F3F6926087B6047244AF5B39C5B8164FC3p2E" TargetMode="External"/><Relationship Id="rId2" Type="http://schemas.openxmlformats.org/officeDocument/2006/relationships/numbering" Target="numbering.xml"/><Relationship Id="rId16" Type="http://schemas.openxmlformats.org/officeDocument/2006/relationships/hyperlink" Target="mailto:kainsk@nso.ru" TargetMode="External"/><Relationship Id="rId20" Type="http://schemas.openxmlformats.org/officeDocument/2006/relationships/hyperlink" Target="consultantplus://offline/ref=4139208C44A3F4731A4CF9A4693E7892C16E8031384CC80182373E78D5m8f1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ibyshev.nso.ru" TargetMode="External"/><Relationship Id="rId24" Type="http://schemas.openxmlformats.org/officeDocument/2006/relationships/hyperlink" Target="consultantplus://offline/ref=6E9D4033F873869B5285624408809BAB2169CD3589FD8B61F3F6926087B6047244AF5B39C5B8164FC3p2E" TargetMode="External"/><Relationship Id="rId5" Type="http://schemas.openxmlformats.org/officeDocument/2006/relationships/webSettings" Target="webSettings.xml"/><Relationship Id="rId15" Type="http://schemas.openxmlformats.org/officeDocument/2006/relationships/hyperlink" Target="consultantplus://offline/ref=2EC4A0EE986DFAABBE48F858B7BBEF211E260D0531C5D0D7AC34D5BF04BD135CD3E3B4BAD9F0901C194EC5ZBSEG" TargetMode="External"/><Relationship Id="rId23" Type="http://schemas.openxmlformats.org/officeDocument/2006/relationships/hyperlink" Target="https://login.consultant.ru/link/?req=doc&amp;base=LAW&amp;n=366819&amp;date=08.02.2022&amp;dst=6&amp;field=134" TargetMode="External"/><Relationship Id="rId28" Type="http://schemas.openxmlformats.org/officeDocument/2006/relationships/theme" Target="theme/theme1.xml"/><Relationship Id="rId10" Type="http://schemas.openxmlformats.org/officeDocument/2006/relationships/hyperlink" Target="https://login.consultant.ru/link/?req=doc&amp;base=RLAW049&amp;n=145325&amp;date=04.05.2022" TargetMode="External"/><Relationship Id="rId19" Type="http://schemas.openxmlformats.org/officeDocument/2006/relationships/hyperlink" Target="consultantplus://offline/ref=4139208C44A3F4731A4CF9A4693E7892C26B883A3E4FC80182373E78D5m8f1E" TargetMode="External"/><Relationship Id="rId4" Type="http://schemas.openxmlformats.org/officeDocument/2006/relationships/settings" Target="settings.xml"/><Relationship Id="rId9" Type="http://schemas.openxmlformats.org/officeDocument/2006/relationships/hyperlink" Target="https://login.consultant.ru/link/?req=doc&amp;base=LAW&amp;n=414753&amp;date=04.05.2022" TargetMode="External"/><Relationship Id="rId14" Type="http://schemas.openxmlformats.org/officeDocument/2006/relationships/hyperlink" Target="consultantplus://offline/ref=5DF248850EFA273108AB4289AA0DC884009D6E3CA6E2BC66AA69BD68E96BDD74FC20CF8Fa1WDF" TargetMode="External"/><Relationship Id="rId22" Type="http://schemas.openxmlformats.org/officeDocument/2006/relationships/hyperlink" Target="https://login.consultant.ru/link/?req=doc&amp;base=LAW&amp;n=366819&amp;date=08.02.2022&amp;dst=6&amp;field=13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5EA3D-64BD-4255-8EAD-1C344EA18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2365</TotalTime>
  <Pages>30</Pages>
  <Words>14082</Words>
  <Characters>80270</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Щегловская Наталья Владимировна</dc:creator>
  <cp:lastModifiedBy>user</cp:lastModifiedBy>
  <cp:revision>395</cp:revision>
  <cp:lastPrinted>2022-04-12T08:48:00Z</cp:lastPrinted>
  <dcterms:created xsi:type="dcterms:W3CDTF">2021-06-22T03:42:00Z</dcterms:created>
  <dcterms:modified xsi:type="dcterms:W3CDTF">2022-05-17T02:59:00Z</dcterms:modified>
</cp:coreProperties>
</file>