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396972" w:rsidRDefault="00293B78" w:rsidP="00B70C21">
      <w:pPr>
        <w:jc w:val="center"/>
        <w:rPr>
          <w:rFonts w:eastAsia="Calibri"/>
          <w:sz w:val="20"/>
          <w:szCs w:val="20"/>
        </w:rPr>
      </w:pPr>
      <w:r w:rsidRPr="00396972">
        <w:rPr>
          <w:rFonts w:eastAsia="Calibri"/>
          <w:sz w:val="20"/>
          <w:szCs w:val="20"/>
        </w:rPr>
        <w:t>СОДЕРЖАНИЕ</w:t>
      </w:r>
    </w:p>
    <w:p w14:paraId="55ED4832" w14:textId="77777777" w:rsidR="00A00A69" w:rsidRPr="00396972" w:rsidRDefault="00A00A69" w:rsidP="00B70C21">
      <w:pPr>
        <w:jc w:val="center"/>
        <w:rPr>
          <w:rFonts w:eastAsia="Calibri"/>
          <w:sz w:val="20"/>
          <w:szCs w:val="20"/>
        </w:rPr>
      </w:pPr>
    </w:p>
    <w:p w14:paraId="05558D5D" w14:textId="34078D12" w:rsidR="004570AD" w:rsidRPr="00396972" w:rsidRDefault="004570AD" w:rsidP="00A00A69">
      <w:pPr>
        <w:jc w:val="both"/>
        <w:rPr>
          <w:rFonts w:eastAsia="Calibri"/>
          <w:sz w:val="20"/>
          <w:szCs w:val="20"/>
        </w:rPr>
      </w:pPr>
      <w:r w:rsidRPr="00396972">
        <w:rPr>
          <w:rFonts w:eastAsia="Calibri"/>
          <w:sz w:val="20"/>
          <w:szCs w:val="20"/>
          <w:lang w:val="en-US"/>
        </w:rPr>
        <w:t>I</w:t>
      </w:r>
      <w:r w:rsidRPr="00396972">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0C4468" w:rsidRPr="00396972">
        <w:rPr>
          <w:rFonts w:eastAsia="Calibri"/>
          <w:sz w:val="20"/>
          <w:szCs w:val="20"/>
        </w:rPr>
        <w:t>.........</w:t>
      </w:r>
      <w:r w:rsidR="00396972" w:rsidRPr="00396972">
        <w:rPr>
          <w:rFonts w:eastAsia="Calibri"/>
          <w:sz w:val="20"/>
          <w:szCs w:val="20"/>
        </w:rPr>
        <w:t>....................</w:t>
      </w:r>
      <w:r w:rsidR="008D70CA" w:rsidRPr="00396972">
        <w:rPr>
          <w:rFonts w:eastAsia="Calibri"/>
          <w:sz w:val="20"/>
          <w:szCs w:val="20"/>
        </w:rPr>
        <w:t>стр.4</w:t>
      </w:r>
    </w:p>
    <w:p w14:paraId="27E21185" w14:textId="77777777" w:rsidR="003746D2" w:rsidRPr="00396972" w:rsidRDefault="003746D2" w:rsidP="00B70C21">
      <w:pPr>
        <w:jc w:val="both"/>
        <w:rPr>
          <w:rFonts w:eastAsia="Calibri"/>
          <w:sz w:val="20"/>
          <w:szCs w:val="20"/>
        </w:rPr>
      </w:pPr>
    </w:p>
    <w:p w14:paraId="66D4FAF3" w14:textId="5D7358B6" w:rsidR="00396972" w:rsidRPr="00396972" w:rsidRDefault="00396972" w:rsidP="00396972">
      <w:pPr>
        <w:pStyle w:val="af5"/>
        <w:tabs>
          <w:tab w:val="left" w:pos="1146"/>
        </w:tabs>
        <w:ind w:right="103"/>
        <w:jc w:val="both"/>
        <w:rPr>
          <w:b w:val="0"/>
          <w:bCs w:val="0"/>
          <w:sz w:val="20"/>
          <w:szCs w:val="20"/>
        </w:rPr>
      </w:pPr>
      <w:r w:rsidRPr="00396972">
        <w:rPr>
          <w:b w:val="0"/>
          <w:bCs w:val="0"/>
          <w:sz w:val="20"/>
          <w:szCs w:val="20"/>
        </w:rPr>
        <w:t xml:space="preserve">Постановление от 11.01.2022 № 5 - Об утверждении Устава муниципального казённого учреждения «Центр бухгалтерского, материально-технического и информационного обеспечения Куйбышевского </w:t>
      </w:r>
      <w:proofErr w:type="gramStart"/>
      <w:r w:rsidRPr="00396972">
        <w:rPr>
          <w:b w:val="0"/>
          <w:bCs w:val="0"/>
          <w:sz w:val="20"/>
          <w:szCs w:val="20"/>
        </w:rPr>
        <w:t>района»…….</w:t>
      </w:r>
      <w:proofErr w:type="gramEnd"/>
      <w:r w:rsidRPr="00396972">
        <w:rPr>
          <w:b w:val="0"/>
          <w:bCs w:val="0"/>
          <w:sz w:val="20"/>
          <w:szCs w:val="20"/>
        </w:rPr>
        <w:t>стр.4</w:t>
      </w:r>
    </w:p>
    <w:p w14:paraId="3E6230E3" w14:textId="77777777" w:rsidR="00396972" w:rsidRPr="00396972" w:rsidRDefault="00396972" w:rsidP="00396972">
      <w:pPr>
        <w:pStyle w:val="af5"/>
        <w:tabs>
          <w:tab w:val="left" w:pos="1146"/>
        </w:tabs>
        <w:ind w:right="103"/>
        <w:jc w:val="both"/>
        <w:rPr>
          <w:b w:val="0"/>
          <w:bCs w:val="0"/>
          <w:sz w:val="20"/>
          <w:szCs w:val="20"/>
        </w:rPr>
      </w:pPr>
    </w:p>
    <w:p w14:paraId="13AC3C2F" w14:textId="3ABFB098" w:rsidR="00396972" w:rsidRPr="00396972" w:rsidRDefault="00396972" w:rsidP="00396972">
      <w:pPr>
        <w:pStyle w:val="af5"/>
        <w:tabs>
          <w:tab w:val="left" w:pos="1146"/>
        </w:tabs>
        <w:ind w:right="103"/>
        <w:jc w:val="both"/>
        <w:rPr>
          <w:b w:val="0"/>
          <w:bCs w:val="0"/>
          <w:sz w:val="20"/>
          <w:szCs w:val="20"/>
        </w:rPr>
      </w:pPr>
      <w:r w:rsidRPr="00396972">
        <w:rPr>
          <w:b w:val="0"/>
          <w:bCs w:val="0"/>
          <w:sz w:val="20"/>
          <w:szCs w:val="20"/>
        </w:rPr>
        <w:t>Постановление от 14.01.2022 № 13 - О внесении изменений в постановление администрации Куйбышевского муниципального района Новосибирской области от 28.09.2020 № 802……………………………………</w:t>
      </w:r>
      <w:proofErr w:type="gramStart"/>
      <w:r w:rsidRPr="00396972">
        <w:rPr>
          <w:b w:val="0"/>
          <w:bCs w:val="0"/>
          <w:sz w:val="20"/>
          <w:szCs w:val="20"/>
        </w:rPr>
        <w:t>…</w:t>
      </w:r>
      <w:r w:rsidR="00AA1199">
        <w:rPr>
          <w:b w:val="0"/>
          <w:bCs w:val="0"/>
          <w:sz w:val="20"/>
          <w:szCs w:val="20"/>
        </w:rPr>
        <w:t>….</w:t>
      </w:r>
      <w:proofErr w:type="gramEnd"/>
      <w:r w:rsidR="00AA1199">
        <w:rPr>
          <w:b w:val="0"/>
          <w:bCs w:val="0"/>
          <w:sz w:val="20"/>
          <w:szCs w:val="20"/>
        </w:rPr>
        <w:t>.стр.9</w:t>
      </w:r>
    </w:p>
    <w:p w14:paraId="57FA4131" w14:textId="77777777" w:rsidR="00396972" w:rsidRPr="00396972" w:rsidRDefault="00396972" w:rsidP="00396972">
      <w:pPr>
        <w:pStyle w:val="af5"/>
        <w:tabs>
          <w:tab w:val="left" w:pos="1146"/>
        </w:tabs>
        <w:ind w:right="103"/>
        <w:jc w:val="both"/>
        <w:rPr>
          <w:b w:val="0"/>
          <w:bCs w:val="0"/>
          <w:sz w:val="20"/>
          <w:szCs w:val="20"/>
        </w:rPr>
      </w:pPr>
    </w:p>
    <w:p w14:paraId="668385CF" w14:textId="6816FD99" w:rsidR="00A80DF7" w:rsidRPr="00396972" w:rsidRDefault="00396972" w:rsidP="00396972">
      <w:pPr>
        <w:pStyle w:val="af5"/>
        <w:tabs>
          <w:tab w:val="left" w:pos="1146"/>
        </w:tabs>
        <w:ind w:right="103"/>
        <w:jc w:val="both"/>
        <w:rPr>
          <w:b w:val="0"/>
          <w:bCs w:val="0"/>
          <w:sz w:val="20"/>
          <w:szCs w:val="20"/>
        </w:rPr>
      </w:pPr>
      <w:r w:rsidRPr="00396972">
        <w:rPr>
          <w:b w:val="0"/>
          <w:bCs w:val="0"/>
          <w:sz w:val="20"/>
          <w:szCs w:val="20"/>
        </w:rPr>
        <w:t>Постановление от 17.01.2022 № 14 - О внесении изменений в постановление администрации Куйбышевского района от 08.04.2011 № 425/1…………………………………………………………………………………</w:t>
      </w:r>
      <w:proofErr w:type="gramStart"/>
      <w:r w:rsidRPr="00396972">
        <w:rPr>
          <w:b w:val="0"/>
          <w:bCs w:val="0"/>
          <w:sz w:val="20"/>
          <w:szCs w:val="20"/>
        </w:rPr>
        <w:t>…</w:t>
      </w:r>
      <w:r w:rsidR="00AA1199">
        <w:rPr>
          <w:b w:val="0"/>
          <w:bCs w:val="0"/>
          <w:sz w:val="20"/>
          <w:szCs w:val="20"/>
        </w:rPr>
        <w:t>….</w:t>
      </w:r>
      <w:bookmarkStart w:id="0" w:name="_GoBack"/>
      <w:bookmarkEnd w:id="0"/>
      <w:proofErr w:type="gramEnd"/>
      <w:r w:rsidR="00AA1199">
        <w:rPr>
          <w:b w:val="0"/>
          <w:bCs w:val="0"/>
          <w:sz w:val="20"/>
          <w:szCs w:val="20"/>
        </w:rPr>
        <w:t>стр.29</w:t>
      </w:r>
    </w:p>
    <w:p w14:paraId="5B0927F8" w14:textId="77777777" w:rsidR="00A07D22" w:rsidRPr="00396972" w:rsidRDefault="00A07D22" w:rsidP="00B70C21">
      <w:pPr>
        <w:pStyle w:val="af5"/>
        <w:tabs>
          <w:tab w:val="left" w:pos="1146"/>
        </w:tabs>
        <w:ind w:right="103"/>
        <w:jc w:val="both"/>
        <w:rPr>
          <w:b w:val="0"/>
          <w:bCs w:val="0"/>
          <w:sz w:val="20"/>
          <w:szCs w:val="20"/>
        </w:rPr>
      </w:pPr>
    </w:p>
    <w:p w14:paraId="094F4112" w14:textId="697FB047" w:rsidR="004C53C3" w:rsidRPr="00396972" w:rsidRDefault="004C53C3" w:rsidP="00B70C21">
      <w:pPr>
        <w:pStyle w:val="af5"/>
        <w:tabs>
          <w:tab w:val="left" w:pos="1146"/>
        </w:tabs>
        <w:ind w:right="103"/>
        <w:jc w:val="both"/>
        <w:rPr>
          <w:b w:val="0"/>
          <w:bCs w:val="0"/>
          <w:sz w:val="20"/>
          <w:szCs w:val="20"/>
        </w:rPr>
      </w:pPr>
    </w:p>
    <w:p w14:paraId="629A82D6" w14:textId="5C9A2CEC" w:rsidR="008D514E" w:rsidRPr="00396972" w:rsidRDefault="008D514E" w:rsidP="00B70C21">
      <w:pPr>
        <w:pStyle w:val="af5"/>
        <w:tabs>
          <w:tab w:val="left" w:pos="1146"/>
        </w:tabs>
        <w:ind w:right="103"/>
        <w:jc w:val="both"/>
        <w:rPr>
          <w:b w:val="0"/>
          <w:bCs w:val="0"/>
          <w:sz w:val="20"/>
          <w:szCs w:val="20"/>
        </w:rPr>
      </w:pPr>
    </w:p>
    <w:p w14:paraId="21BA4A21" w14:textId="02BA9927" w:rsidR="008D514E" w:rsidRPr="00396972" w:rsidRDefault="008D514E" w:rsidP="00B70C21">
      <w:pPr>
        <w:pStyle w:val="af5"/>
        <w:tabs>
          <w:tab w:val="left" w:pos="1146"/>
        </w:tabs>
        <w:ind w:right="103"/>
        <w:jc w:val="both"/>
        <w:rPr>
          <w:b w:val="0"/>
          <w:bCs w:val="0"/>
          <w:sz w:val="20"/>
          <w:szCs w:val="20"/>
        </w:rPr>
      </w:pPr>
    </w:p>
    <w:p w14:paraId="4B921362" w14:textId="3DFE6282" w:rsidR="008D514E" w:rsidRPr="00396972" w:rsidRDefault="008D514E" w:rsidP="00B70C21">
      <w:pPr>
        <w:pStyle w:val="af5"/>
        <w:tabs>
          <w:tab w:val="left" w:pos="1146"/>
        </w:tabs>
        <w:ind w:right="103"/>
        <w:jc w:val="both"/>
        <w:rPr>
          <w:b w:val="0"/>
          <w:bCs w:val="0"/>
          <w:sz w:val="20"/>
          <w:szCs w:val="20"/>
        </w:rPr>
      </w:pPr>
    </w:p>
    <w:p w14:paraId="6315DFC7" w14:textId="5936CB3B" w:rsidR="008D514E" w:rsidRPr="00396972" w:rsidRDefault="008D514E" w:rsidP="00B70C21">
      <w:pPr>
        <w:pStyle w:val="af5"/>
        <w:tabs>
          <w:tab w:val="left" w:pos="1146"/>
        </w:tabs>
        <w:ind w:right="103"/>
        <w:jc w:val="both"/>
        <w:rPr>
          <w:b w:val="0"/>
          <w:bCs w:val="0"/>
          <w:sz w:val="20"/>
          <w:szCs w:val="20"/>
        </w:rPr>
      </w:pPr>
    </w:p>
    <w:p w14:paraId="261F6C87" w14:textId="1E934592" w:rsidR="008D514E" w:rsidRPr="00396972" w:rsidRDefault="008D514E" w:rsidP="00B70C21">
      <w:pPr>
        <w:pStyle w:val="af5"/>
        <w:tabs>
          <w:tab w:val="left" w:pos="1146"/>
        </w:tabs>
        <w:ind w:right="103"/>
        <w:jc w:val="both"/>
        <w:rPr>
          <w:b w:val="0"/>
          <w:bCs w:val="0"/>
          <w:sz w:val="20"/>
          <w:szCs w:val="20"/>
        </w:rPr>
      </w:pPr>
    </w:p>
    <w:p w14:paraId="12E0B34E" w14:textId="514B72D4" w:rsidR="008D514E" w:rsidRPr="00396972" w:rsidRDefault="008D514E" w:rsidP="00B70C21">
      <w:pPr>
        <w:pStyle w:val="af5"/>
        <w:tabs>
          <w:tab w:val="left" w:pos="1146"/>
        </w:tabs>
        <w:ind w:right="103"/>
        <w:jc w:val="both"/>
        <w:rPr>
          <w:b w:val="0"/>
          <w:bCs w:val="0"/>
          <w:sz w:val="20"/>
          <w:szCs w:val="20"/>
        </w:rPr>
      </w:pPr>
    </w:p>
    <w:p w14:paraId="56811165" w14:textId="30853C7D" w:rsidR="008D514E" w:rsidRPr="00396972" w:rsidRDefault="008D514E" w:rsidP="00B70C21">
      <w:pPr>
        <w:pStyle w:val="af5"/>
        <w:tabs>
          <w:tab w:val="left" w:pos="1146"/>
        </w:tabs>
        <w:ind w:right="103"/>
        <w:jc w:val="both"/>
        <w:rPr>
          <w:b w:val="0"/>
          <w:bCs w:val="0"/>
          <w:sz w:val="20"/>
          <w:szCs w:val="20"/>
        </w:rPr>
      </w:pPr>
    </w:p>
    <w:p w14:paraId="026E575D" w14:textId="5E1A36FE" w:rsidR="008D514E" w:rsidRPr="00396972" w:rsidRDefault="008D514E" w:rsidP="00B70C21">
      <w:pPr>
        <w:pStyle w:val="af5"/>
        <w:tabs>
          <w:tab w:val="left" w:pos="1146"/>
        </w:tabs>
        <w:ind w:right="103"/>
        <w:jc w:val="both"/>
        <w:rPr>
          <w:b w:val="0"/>
          <w:bCs w:val="0"/>
          <w:sz w:val="20"/>
          <w:szCs w:val="20"/>
        </w:rPr>
      </w:pPr>
    </w:p>
    <w:p w14:paraId="76ABE68A" w14:textId="77777777" w:rsidR="007F330E" w:rsidRPr="00396972" w:rsidRDefault="007F330E" w:rsidP="00B70C21">
      <w:pPr>
        <w:pStyle w:val="af5"/>
        <w:tabs>
          <w:tab w:val="left" w:pos="1146"/>
        </w:tabs>
        <w:ind w:right="103"/>
        <w:jc w:val="both"/>
        <w:rPr>
          <w:b w:val="0"/>
          <w:bCs w:val="0"/>
          <w:sz w:val="20"/>
          <w:szCs w:val="20"/>
        </w:rPr>
      </w:pPr>
    </w:p>
    <w:p w14:paraId="4695C898" w14:textId="77777777" w:rsidR="002B187F" w:rsidRPr="00396972" w:rsidRDefault="002B187F" w:rsidP="00B70C21">
      <w:pPr>
        <w:pStyle w:val="af5"/>
        <w:tabs>
          <w:tab w:val="left" w:pos="1146"/>
        </w:tabs>
        <w:ind w:right="103"/>
        <w:jc w:val="both"/>
        <w:rPr>
          <w:b w:val="0"/>
          <w:bCs w:val="0"/>
          <w:sz w:val="20"/>
          <w:szCs w:val="20"/>
        </w:rPr>
      </w:pPr>
    </w:p>
    <w:p w14:paraId="7B3D59C3" w14:textId="77777777" w:rsidR="002B187F" w:rsidRPr="00396972" w:rsidRDefault="002B187F" w:rsidP="00B70C21">
      <w:pPr>
        <w:pStyle w:val="af5"/>
        <w:tabs>
          <w:tab w:val="left" w:pos="1146"/>
        </w:tabs>
        <w:ind w:right="103"/>
        <w:jc w:val="both"/>
        <w:rPr>
          <w:b w:val="0"/>
          <w:bCs w:val="0"/>
          <w:sz w:val="20"/>
          <w:szCs w:val="20"/>
        </w:rPr>
      </w:pPr>
    </w:p>
    <w:p w14:paraId="7BA99947" w14:textId="77777777" w:rsidR="002B187F" w:rsidRPr="00396972" w:rsidRDefault="002B187F" w:rsidP="00B70C21">
      <w:pPr>
        <w:pStyle w:val="af5"/>
        <w:tabs>
          <w:tab w:val="left" w:pos="1146"/>
        </w:tabs>
        <w:ind w:right="103"/>
        <w:jc w:val="both"/>
        <w:rPr>
          <w:b w:val="0"/>
          <w:bCs w:val="0"/>
          <w:sz w:val="20"/>
          <w:szCs w:val="20"/>
        </w:rPr>
      </w:pPr>
    </w:p>
    <w:p w14:paraId="346A3A58" w14:textId="77777777" w:rsidR="002B187F" w:rsidRPr="00396972" w:rsidRDefault="002B187F" w:rsidP="00B70C21">
      <w:pPr>
        <w:pStyle w:val="af5"/>
        <w:tabs>
          <w:tab w:val="left" w:pos="1146"/>
        </w:tabs>
        <w:ind w:right="103"/>
        <w:jc w:val="both"/>
        <w:rPr>
          <w:b w:val="0"/>
          <w:bCs w:val="0"/>
          <w:sz w:val="20"/>
          <w:szCs w:val="20"/>
        </w:rPr>
      </w:pPr>
    </w:p>
    <w:p w14:paraId="6A4D1E0E" w14:textId="77777777" w:rsidR="002B187F" w:rsidRPr="00396972" w:rsidRDefault="002B187F" w:rsidP="00B70C21">
      <w:pPr>
        <w:pStyle w:val="af5"/>
        <w:tabs>
          <w:tab w:val="left" w:pos="1146"/>
        </w:tabs>
        <w:ind w:right="103"/>
        <w:jc w:val="both"/>
        <w:rPr>
          <w:b w:val="0"/>
          <w:bCs w:val="0"/>
          <w:sz w:val="20"/>
          <w:szCs w:val="20"/>
        </w:rPr>
      </w:pPr>
    </w:p>
    <w:p w14:paraId="2B86E1FE" w14:textId="77777777" w:rsidR="002B187F" w:rsidRPr="00396972" w:rsidRDefault="002B187F" w:rsidP="00B70C21">
      <w:pPr>
        <w:pStyle w:val="af5"/>
        <w:tabs>
          <w:tab w:val="left" w:pos="1146"/>
        </w:tabs>
        <w:ind w:right="103"/>
        <w:jc w:val="both"/>
        <w:rPr>
          <w:b w:val="0"/>
          <w:bCs w:val="0"/>
          <w:sz w:val="20"/>
          <w:szCs w:val="20"/>
        </w:rPr>
      </w:pPr>
    </w:p>
    <w:p w14:paraId="70989E1E" w14:textId="77777777" w:rsidR="002B187F" w:rsidRPr="00396972" w:rsidRDefault="002B187F" w:rsidP="00B70C21">
      <w:pPr>
        <w:pStyle w:val="af5"/>
        <w:tabs>
          <w:tab w:val="left" w:pos="1146"/>
        </w:tabs>
        <w:ind w:right="103"/>
        <w:jc w:val="both"/>
        <w:rPr>
          <w:b w:val="0"/>
          <w:bCs w:val="0"/>
          <w:sz w:val="20"/>
          <w:szCs w:val="20"/>
        </w:rPr>
      </w:pPr>
    </w:p>
    <w:p w14:paraId="29F6E4BA" w14:textId="77777777" w:rsidR="002B187F" w:rsidRPr="00396972" w:rsidRDefault="002B187F" w:rsidP="00B70C21">
      <w:pPr>
        <w:pStyle w:val="af5"/>
        <w:tabs>
          <w:tab w:val="left" w:pos="1146"/>
        </w:tabs>
        <w:ind w:right="103"/>
        <w:jc w:val="both"/>
        <w:rPr>
          <w:b w:val="0"/>
          <w:bCs w:val="0"/>
          <w:sz w:val="20"/>
          <w:szCs w:val="20"/>
        </w:rPr>
      </w:pPr>
    </w:p>
    <w:p w14:paraId="7FB188E9" w14:textId="77777777" w:rsidR="002B187F" w:rsidRPr="00396972" w:rsidRDefault="002B187F" w:rsidP="00B70C21">
      <w:pPr>
        <w:pStyle w:val="af5"/>
        <w:tabs>
          <w:tab w:val="left" w:pos="1146"/>
        </w:tabs>
        <w:ind w:right="103"/>
        <w:jc w:val="both"/>
        <w:rPr>
          <w:b w:val="0"/>
          <w:bCs w:val="0"/>
          <w:sz w:val="20"/>
          <w:szCs w:val="20"/>
        </w:rPr>
      </w:pPr>
    </w:p>
    <w:p w14:paraId="58DE4E93" w14:textId="77777777" w:rsidR="002B187F" w:rsidRPr="00396972" w:rsidRDefault="002B187F" w:rsidP="00B70C21">
      <w:pPr>
        <w:pStyle w:val="af5"/>
        <w:tabs>
          <w:tab w:val="left" w:pos="1146"/>
        </w:tabs>
        <w:ind w:right="103"/>
        <w:jc w:val="both"/>
        <w:rPr>
          <w:b w:val="0"/>
          <w:bCs w:val="0"/>
          <w:sz w:val="20"/>
          <w:szCs w:val="20"/>
        </w:rPr>
      </w:pPr>
    </w:p>
    <w:p w14:paraId="63794806" w14:textId="77777777" w:rsidR="002B187F" w:rsidRPr="00396972" w:rsidRDefault="002B187F" w:rsidP="00B70C21">
      <w:pPr>
        <w:pStyle w:val="af5"/>
        <w:tabs>
          <w:tab w:val="left" w:pos="1146"/>
        </w:tabs>
        <w:ind w:right="103"/>
        <w:jc w:val="both"/>
        <w:rPr>
          <w:b w:val="0"/>
          <w:bCs w:val="0"/>
          <w:sz w:val="20"/>
          <w:szCs w:val="20"/>
        </w:rPr>
      </w:pPr>
    </w:p>
    <w:p w14:paraId="3ECCFA3A" w14:textId="77777777" w:rsidR="002B187F" w:rsidRPr="00396972" w:rsidRDefault="002B187F" w:rsidP="00B70C21">
      <w:pPr>
        <w:pStyle w:val="af5"/>
        <w:tabs>
          <w:tab w:val="left" w:pos="1146"/>
        </w:tabs>
        <w:ind w:right="103"/>
        <w:jc w:val="both"/>
        <w:rPr>
          <w:b w:val="0"/>
          <w:bCs w:val="0"/>
          <w:sz w:val="20"/>
          <w:szCs w:val="20"/>
        </w:rPr>
      </w:pPr>
    </w:p>
    <w:p w14:paraId="58A85A10" w14:textId="77777777" w:rsidR="002B187F" w:rsidRPr="00396972" w:rsidRDefault="002B187F" w:rsidP="00B70C21">
      <w:pPr>
        <w:pStyle w:val="af5"/>
        <w:tabs>
          <w:tab w:val="left" w:pos="1146"/>
        </w:tabs>
        <w:ind w:right="103"/>
        <w:jc w:val="both"/>
        <w:rPr>
          <w:b w:val="0"/>
          <w:bCs w:val="0"/>
          <w:sz w:val="20"/>
          <w:szCs w:val="20"/>
        </w:rPr>
      </w:pPr>
    </w:p>
    <w:p w14:paraId="4D93ED3B" w14:textId="77777777" w:rsidR="002B187F" w:rsidRPr="00396972" w:rsidRDefault="002B187F" w:rsidP="00B70C21">
      <w:pPr>
        <w:pStyle w:val="af5"/>
        <w:tabs>
          <w:tab w:val="left" w:pos="1146"/>
        </w:tabs>
        <w:ind w:right="103"/>
        <w:jc w:val="both"/>
        <w:rPr>
          <w:b w:val="0"/>
          <w:bCs w:val="0"/>
          <w:sz w:val="20"/>
          <w:szCs w:val="20"/>
        </w:rPr>
      </w:pPr>
    </w:p>
    <w:p w14:paraId="3F00CCF8" w14:textId="77777777" w:rsidR="002B187F" w:rsidRPr="00396972" w:rsidRDefault="002B187F" w:rsidP="00B70C21">
      <w:pPr>
        <w:pStyle w:val="af5"/>
        <w:tabs>
          <w:tab w:val="left" w:pos="1146"/>
        </w:tabs>
        <w:ind w:right="103"/>
        <w:jc w:val="both"/>
        <w:rPr>
          <w:b w:val="0"/>
          <w:bCs w:val="0"/>
          <w:sz w:val="20"/>
          <w:szCs w:val="20"/>
        </w:rPr>
      </w:pPr>
    </w:p>
    <w:p w14:paraId="1CC42C73" w14:textId="77777777" w:rsidR="002B187F" w:rsidRPr="00396972" w:rsidRDefault="002B187F" w:rsidP="00B70C21">
      <w:pPr>
        <w:pStyle w:val="af5"/>
        <w:tabs>
          <w:tab w:val="left" w:pos="1146"/>
        </w:tabs>
        <w:ind w:right="103"/>
        <w:jc w:val="both"/>
        <w:rPr>
          <w:b w:val="0"/>
          <w:bCs w:val="0"/>
          <w:sz w:val="20"/>
          <w:szCs w:val="20"/>
        </w:rPr>
      </w:pPr>
    </w:p>
    <w:p w14:paraId="2CE9EFE6" w14:textId="77777777" w:rsidR="002B187F" w:rsidRPr="00396972" w:rsidRDefault="002B187F" w:rsidP="00B70C21">
      <w:pPr>
        <w:pStyle w:val="af5"/>
        <w:tabs>
          <w:tab w:val="left" w:pos="1146"/>
        </w:tabs>
        <w:ind w:right="103"/>
        <w:jc w:val="both"/>
        <w:rPr>
          <w:b w:val="0"/>
          <w:bCs w:val="0"/>
          <w:sz w:val="20"/>
          <w:szCs w:val="20"/>
        </w:rPr>
      </w:pPr>
    </w:p>
    <w:p w14:paraId="25A52645" w14:textId="77777777" w:rsidR="002B187F" w:rsidRPr="00396972" w:rsidRDefault="002B187F" w:rsidP="00B70C21">
      <w:pPr>
        <w:pStyle w:val="af5"/>
        <w:tabs>
          <w:tab w:val="left" w:pos="1146"/>
        </w:tabs>
        <w:ind w:right="103"/>
        <w:jc w:val="both"/>
        <w:rPr>
          <w:b w:val="0"/>
          <w:bCs w:val="0"/>
          <w:sz w:val="20"/>
          <w:szCs w:val="20"/>
        </w:rPr>
      </w:pPr>
    </w:p>
    <w:p w14:paraId="4BB9E521" w14:textId="77777777" w:rsidR="002B187F" w:rsidRPr="00396972" w:rsidRDefault="002B187F" w:rsidP="00B70C21">
      <w:pPr>
        <w:pStyle w:val="af5"/>
        <w:tabs>
          <w:tab w:val="left" w:pos="1146"/>
        </w:tabs>
        <w:ind w:right="103"/>
        <w:jc w:val="both"/>
        <w:rPr>
          <w:b w:val="0"/>
          <w:bCs w:val="0"/>
          <w:sz w:val="20"/>
          <w:szCs w:val="20"/>
        </w:rPr>
      </w:pPr>
    </w:p>
    <w:p w14:paraId="35980871" w14:textId="77777777" w:rsidR="002B187F" w:rsidRPr="00396972" w:rsidRDefault="002B187F" w:rsidP="00B70C21">
      <w:pPr>
        <w:pStyle w:val="af5"/>
        <w:tabs>
          <w:tab w:val="left" w:pos="1146"/>
        </w:tabs>
        <w:ind w:right="103"/>
        <w:jc w:val="both"/>
        <w:rPr>
          <w:b w:val="0"/>
          <w:bCs w:val="0"/>
          <w:sz w:val="20"/>
          <w:szCs w:val="20"/>
        </w:rPr>
      </w:pPr>
    </w:p>
    <w:p w14:paraId="2488AEA5" w14:textId="77777777" w:rsidR="002B187F" w:rsidRPr="00396972" w:rsidRDefault="002B187F" w:rsidP="00B70C21">
      <w:pPr>
        <w:pStyle w:val="af5"/>
        <w:tabs>
          <w:tab w:val="left" w:pos="1146"/>
        </w:tabs>
        <w:ind w:right="103"/>
        <w:jc w:val="both"/>
        <w:rPr>
          <w:b w:val="0"/>
          <w:bCs w:val="0"/>
          <w:sz w:val="20"/>
          <w:szCs w:val="20"/>
        </w:rPr>
      </w:pPr>
    </w:p>
    <w:p w14:paraId="2AA0B062" w14:textId="77777777" w:rsidR="002B187F" w:rsidRPr="00396972" w:rsidRDefault="002B187F" w:rsidP="00B70C21">
      <w:pPr>
        <w:pStyle w:val="af5"/>
        <w:tabs>
          <w:tab w:val="left" w:pos="1146"/>
        </w:tabs>
        <w:ind w:right="103"/>
        <w:jc w:val="both"/>
        <w:rPr>
          <w:b w:val="0"/>
          <w:bCs w:val="0"/>
          <w:sz w:val="20"/>
          <w:szCs w:val="20"/>
        </w:rPr>
      </w:pPr>
    </w:p>
    <w:p w14:paraId="719B5B2B" w14:textId="77777777" w:rsidR="002B187F" w:rsidRPr="00396972" w:rsidRDefault="002B187F" w:rsidP="00B70C21">
      <w:pPr>
        <w:pStyle w:val="af5"/>
        <w:tabs>
          <w:tab w:val="left" w:pos="1146"/>
        </w:tabs>
        <w:ind w:right="103"/>
        <w:jc w:val="both"/>
        <w:rPr>
          <w:b w:val="0"/>
          <w:bCs w:val="0"/>
          <w:sz w:val="20"/>
          <w:szCs w:val="20"/>
        </w:rPr>
      </w:pPr>
    </w:p>
    <w:p w14:paraId="28024D01" w14:textId="77777777" w:rsidR="009B7F3F" w:rsidRPr="00396972" w:rsidRDefault="009B7F3F" w:rsidP="00B70C21">
      <w:pPr>
        <w:pStyle w:val="af5"/>
        <w:tabs>
          <w:tab w:val="left" w:pos="1146"/>
        </w:tabs>
        <w:ind w:right="103"/>
        <w:jc w:val="both"/>
        <w:rPr>
          <w:b w:val="0"/>
          <w:bCs w:val="0"/>
          <w:sz w:val="20"/>
          <w:szCs w:val="20"/>
        </w:rPr>
      </w:pPr>
    </w:p>
    <w:p w14:paraId="12AC5D58" w14:textId="77777777" w:rsidR="009B7F3F" w:rsidRPr="00396972" w:rsidRDefault="009B7F3F" w:rsidP="00B70C21">
      <w:pPr>
        <w:pStyle w:val="af5"/>
        <w:tabs>
          <w:tab w:val="left" w:pos="1146"/>
        </w:tabs>
        <w:ind w:right="103"/>
        <w:jc w:val="both"/>
        <w:rPr>
          <w:b w:val="0"/>
          <w:bCs w:val="0"/>
          <w:sz w:val="20"/>
          <w:szCs w:val="20"/>
        </w:rPr>
      </w:pPr>
    </w:p>
    <w:p w14:paraId="7985B2A9" w14:textId="77777777" w:rsidR="009B7F3F" w:rsidRPr="00396972" w:rsidRDefault="009B7F3F" w:rsidP="00B70C21">
      <w:pPr>
        <w:pStyle w:val="af5"/>
        <w:tabs>
          <w:tab w:val="left" w:pos="1146"/>
        </w:tabs>
        <w:ind w:right="103"/>
        <w:jc w:val="both"/>
        <w:rPr>
          <w:b w:val="0"/>
          <w:bCs w:val="0"/>
          <w:sz w:val="20"/>
          <w:szCs w:val="20"/>
        </w:rPr>
      </w:pPr>
    </w:p>
    <w:p w14:paraId="1923F85B" w14:textId="77777777" w:rsidR="009B7F3F" w:rsidRPr="00396972" w:rsidRDefault="009B7F3F" w:rsidP="00B70C21">
      <w:pPr>
        <w:pStyle w:val="af5"/>
        <w:tabs>
          <w:tab w:val="left" w:pos="1146"/>
        </w:tabs>
        <w:ind w:right="103"/>
        <w:jc w:val="both"/>
        <w:rPr>
          <w:b w:val="0"/>
          <w:bCs w:val="0"/>
          <w:sz w:val="20"/>
          <w:szCs w:val="20"/>
        </w:rPr>
      </w:pPr>
    </w:p>
    <w:p w14:paraId="13FB7162" w14:textId="77777777" w:rsidR="009B7F3F" w:rsidRPr="00396972" w:rsidRDefault="009B7F3F" w:rsidP="00B70C21">
      <w:pPr>
        <w:pStyle w:val="af5"/>
        <w:tabs>
          <w:tab w:val="left" w:pos="1146"/>
        </w:tabs>
        <w:ind w:right="103"/>
        <w:jc w:val="both"/>
        <w:rPr>
          <w:b w:val="0"/>
          <w:bCs w:val="0"/>
          <w:sz w:val="20"/>
          <w:szCs w:val="20"/>
        </w:rPr>
      </w:pPr>
    </w:p>
    <w:p w14:paraId="30398A87" w14:textId="77777777" w:rsidR="009B7F3F" w:rsidRPr="00396972" w:rsidRDefault="009B7F3F" w:rsidP="00B70C21">
      <w:pPr>
        <w:pStyle w:val="af5"/>
        <w:tabs>
          <w:tab w:val="left" w:pos="1146"/>
        </w:tabs>
        <w:ind w:right="103"/>
        <w:jc w:val="both"/>
        <w:rPr>
          <w:b w:val="0"/>
          <w:bCs w:val="0"/>
          <w:sz w:val="20"/>
          <w:szCs w:val="20"/>
        </w:rPr>
      </w:pPr>
    </w:p>
    <w:p w14:paraId="2A843349" w14:textId="77777777" w:rsidR="009B7F3F" w:rsidRPr="00396972" w:rsidRDefault="009B7F3F" w:rsidP="00B70C21">
      <w:pPr>
        <w:pStyle w:val="af5"/>
        <w:tabs>
          <w:tab w:val="left" w:pos="1146"/>
        </w:tabs>
        <w:ind w:right="103"/>
        <w:jc w:val="both"/>
        <w:rPr>
          <w:b w:val="0"/>
          <w:bCs w:val="0"/>
          <w:sz w:val="20"/>
          <w:szCs w:val="20"/>
        </w:rPr>
      </w:pPr>
    </w:p>
    <w:p w14:paraId="2CB053FC" w14:textId="77777777" w:rsidR="009B7F3F" w:rsidRPr="00396972" w:rsidRDefault="009B7F3F" w:rsidP="00B70C21">
      <w:pPr>
        <w:pStyle w:val="af5"/>
        <w:tabs>
          <w:tab w:val="left" w:pos="1146"/>
        </w:tabs>
        <w:ind w:right="103"/>
        <w:jc w:val="both"/>
        <w:rPr>
          <w:b w:val="0"/>
          <w:bCs w:val="0"/>
          <w:sz w:val="20"/>
          <w:szCs w:val="20"/>
        </w:rPr>
      </w:pPr>
    </w:p>
    <w:p w14:paraId="0392A392" w14:textId="77777777" w:rsidR="009B7F3F" w:rsidRPr="00396972" w:rsidRDefault="009B7F3F" w:rsidP="00B70C21">
      <w:pPr>
        <w:pStyle w:val="af5"/>
        <w:tabs>
          <w:tab w:val="left" w:pos="1146"/>
        </w:tabs>
        <w:ind w:right="103"/>
        <w:jc w:val="both"/>
        <w:rPr>
          <w:b w:val="0"/>
          <w:bCs w:val="0"/>
          <w:sz w:val="20"/>
          <w:szCs w:val="20"/>
        </w:rPr>
      </w:pPr>
    </w:p>
    <w:p w14:paraId="2B99D448" w14:textId="77777777" w:rsidR="009B7F3F" w:rsidRPr="00396972" w:rsidRDefault="009B7F3F" w:rsidP="00B70C21">
      <w:pPr>
        <w:pStyle w:val="af5"/>
        <w:tabs>
          <w:tab w:val="left" w:pos="1146"/>
        </w:tabs>
        <w:ind w:right="103"/>
        <w:jc w:val="both"/>
        <w:rPr>
          <w:b w:val="0"/>
          <w:bCs w:val="0"/>
          <w:sz w:val="20"/>
          <w:szCs w:val="20"/>
        </w:rPr>
      </w:pPr>
    </w:p>
    <w:p w14:paraId="4771A97E" w14:textId="77777777" w:rsidR="009B7F3F" w:rsidRPr="00396972" w:rsidRDefault="009B7F3F" w:rsidP="00B70C21">
      <w:pPr>
        <w:pStyle w:val="af5"/>
        <w:tabs>
          <w:tab w:val="left" w:pos="1146"/>
        </w:tabs>
        <w:ind w:right="103"/>
        <w:jc w:val="both"/>
        <w:rPr>
          <w:b w:val="0"/>
          <w:bCs w:val="0"/>
          <w:sz w:val="20"/>
          <w:szCs w:val="20"/>
        </w:rPr>
      </w:pPr>
    </w:p>
    <w:p w14:paraId="6E8030B8" w14:textId="77777777" w:rsidR="009B7F3F" w:rsidRPr="00396972" w:rsidRDefault="009B7F3F" w:rsidP="00B70C21">
      <w:pPr>
        <w:pStyle w:val="af5"/>
        <w:tabs>
          <w:tab w:val="left" w:pos="1146"/>
        </w:tabs>
        <w:ind w:right="103"/>
        <w:jc w:val="both"/>
        <w:rPr>
          <w:b w:val="0"/>
          <w:bCs w:val="0"/>
          <w:sz w:val="20"/>
          <w:szCs w:val="20"/>
        </w:rPr>
      </w:pPr>
    </w:p>
    <w:p w14:paraId="46D9FCE7" w14:textId="77777777" w:rsidR="009B7F3F" w:rsidRPr="00396972" w:rsidRDefault="009B7F3F" w:rsidP="00B70C21">
      <w:pPr>
        <w:pStyle w:val="af5"/>
        <w:tabs>
          <w:tab w:val="left" w:pos="1146"/>
        </w:tabs>
        <w:ind w:right="103"/>
        <w:jc w:val="both"/>
        <w:rPr>
          <w:b w:val="0"/>
          <w:bCs w:val="0"/>
          <w:sz w:val="20"/>
          <w:szCs w:val="20"/>
        </w:rPr>
      </w:pPr>
    </w:p>
    <w:p w14:paraId="33C7FFB6" w14:textId="77777777" w:rsidR="009B7F3F" w:rsidRPr="00396972" w:rsidRDefault="009B7F3F" w:rsidP="00B70C21">
      <w:pPr>
        <w:pStyle w:val="af5"/>
        <w:tabs>
          <w:tab w:val="left" w:pos="1146"/>
        </w:tabs>
        <w:ind w:right="103"/>
        <w:jc w:val="both"/>
        <w:rPr>
          <w:b w:val="0"/>
          <w:bCs w:val="0"/>
          <w:sz w:val="20"/>
          <w:szCs w:val="20"/>
        </w:rPr>
      </w:pPr>
    </w:p>
    <w:p w14:paraId="1AA9C222" w14:textId="77777777" w:rsidR="009B7F3F" w:rsidRPr="00396972" w:rsidRDefault="009B7F3F" w:rsidP="00B70C21">
      <w:pPr>
        <w:pStyle w:val="af5"/>
        <w:tabs>
          <w:tab w:val="left" w:pos="1146"/>
        </w:tabs>
        <w:ind w:right="103"/>
        <w:jc w:val="both"/>
        <w:rPr>
          <w:b w:val="0"/>
          <w:bCs w:val="0"/>
          <w:sz w:val="20"/>
          <w:szCs w:val="20"/>
        </w:rPr>
      </w:pPr>
    </w:p>
    <w:p w14:paraId="7D896418" w14:textId="77777777" w:rsidR="009B7F3F" w:rsidRPr="00396972" w:rsidRDefault="009B7F3F" w:rsidP="00B70C21">
      <w:pPr>
        <w:pStyle w:val="af5"/>
        <w:tabs>
          <w:tab w:val="left" w:pos="1146"/>
        </w:tabs>
        <w:ind w:right="103"/>
        <w:jc w:val="both"/>
        <w:rPr>
          <w:b w:val="0"/>
          <w:bCs w:val="0"/>
          <w:sz w:val="20"/>
          <w:szCs w:val="20"/>
        </w:rPr>
      </w:pPr>
    </w:p>
    <w:p w14:paraId="67B14AF5" w14:textId="77777777" w:rsidR="00396972" w:rsidRPr="00396972" w:rsidRDefault="00396972" w:rsidP="00B70C21">
      <w:pPr>
        <w:pStyle w:val="af5"/>
        <w:tabs>
          <w:tab w:val="left" w:pos="1146"/>
        </w:tabs>
        <w:ind w:right="103"/>
        <w:jc w:val="both"/>
        <w:rPr>
          <w:b w:val="0"/>
          <w:bCs w:val="0"/>
          <w:sz w:val="20"/>
          <w:szCs w:val="20"/>
        </w:rPr>
      </w:pPr>
    </w:p>
    <w:p w14:paraId="6F69CFA5" w14:textId="3AE2E20D" w:rsidR="001E2871" w:rsidRPr="00396972" w:rsidRDefault="00601973" w:rsidP="00601973">
      <w:pPr>
        <w:jc w:val="center"/>
        <w:rPr>
          <w:rFonts w:eastAsia="Calibri"/>
          <w:sz w:val="20"/>
          <w:szCs w:val="20"/>
        </w:rPr>
      </w:pPr>
      <w:r w:rsidRPr="00396972">
        <w:rPr>
          <w:rFonts w:eastAsia="Calibri"/>
          <w:sz w:val="20"/>
          <w:szCs w:val="20"/>
          <w:lang w:val="en-US"/>
        </w:rPr>
        <w:lastRenderedPageBreak/>
        <w:t>I</w:t>
      </w:r>
      <w:r w:rsidRPr="00396972">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494FD4DE" w14:textId="77777777" w:rsidR="001E2871" w:rsidRPr="00396972" w:rsidRDefault="001E2871" w:rsidP="00B70C21">
      <w:pPr>
        <w:pStyle w:val="af5"/>
        <w:tabs>
          <w:tab w:val="left" w:pos="1146"/>
        </w:tabs>
        <w:ind w:right="103"/>
        <w:jc w:val="both"/>
        <w:rPr>
          <w:b w:val="0"/>
          <w:bCs w:val="0"/>
          <w:sz w:val="20"/>
          <w:szCs w:val="20"/>
        </w:rPr>
      </w:pPr>
    </w:p>
    <w:p w14:paraId="5F7B8D91" w14:textId="77777777" w:rsidR="00987C17" w:rsidRPr="00396972" w:rsidRDefault="00987C17" w:rsidP="00B70C21">
      <w:pPr>
        <w:pStyle w:val="af5"/>
        <w:tabs>
          <w:tab w:val="left" w:pos="1146"/>
        </w:tabs>
        <w:ind w:right="103"/>
        <w:jc w:val="both"/>
        <w:rPr>
          <w:b w:val="0"/>
          <w:bCs w:val="0"/>
          <w:sz w:val="20"/>
          <w:szCs w:val="20"/>
        </w:rPr>
      </w:pPr>
    </w:p>
    <w:p w14:paraId="5020467F" w14:textId="60B33CF8" w:rsidR="00396972" w:rsidRPr="00396972" w:rsidRDefault="00396972" w:rsidP="00396972">
      <w:pPr>
        <w:pStyle w:val="10"/>
        <w:jc w:val="center"/>
        <w:rPr>
          <w:sz w:val="20"/>
        </w:rPr>
      </w:pPr>
    </w:p>
    <w:p w14:paraId="013D50A7" w14:textId="77777777" w:rsidR="00396972" w:rsidRPr="00396972" w:rsidRDefault="00396972" w:rsidP="00396972">
      <w:pPr>
        <w:pStyle w:val="10"/>
        <w:jc w:val="center"/>
        <w:rPr>
          <w:sz w:val="20"/>
        </w:rPr>
      </w:pPr>
    </w:p>
    <w:p w14:paraId="284BDA54" w14:textId="77777777" w:rsidR="00396972" w:rsidRPr="00396972" w:rsidRDefault="00396972" w:rsidP="00396972">
      <w:pPr>
        <w:pStyle w:val="10"/>
        <w:jc w:val="center"/>
        <w:rPr>
          <w:sz w:val="20"/>
        </w:rPr>
      </w:pPr>
      <w:r w:rsidRPr="00396972">
        <w:rPr>
          <w:sz w:val="20"/>
        </w:rPr>
        <w:t xml:space="preserve">   АДМИНИСТРАЦИЯ</w:t>
      </w:r>
    </w:p>
    <w:p w14:paraId="0103A32F" w14:textId="77777777" w:rsidR="00396972" w:rsidRPr="00396972" w:rsidRDefault="00396972" w:rsidP="00396972">
      <w:pPr>
        <w:pStyle w:val="10"/>
        <w:jc w:val="center"/>
        <w:rPr>
          <w:sz w:val="20"/>
        </w:rPr>
      </w:pPr>
      <w:r w:rsidRPr="00396972">
        <w:rPr>
          <w:sz w:val="20"/>
        </w:rPr>
        <w:t xml:space="preserve"> КУЙБЫШЕВСКОГО МУНИЦИПАЛЬНОГО РАЙОНА</w:t>
      </w:r>
    </w:p>
    <w:p w14:paraId="0397F8D0" w14:textId="77777777" w:rsidR="00396972" w:rsidRPr="00396972" w:rsidRDefault="00396972" w:rsidP="00396972">
      <w:pPr>
        <w:jc w:val="center"/>
        <w:rPr>
          <w:bCs/>
          <w:sz w:val="20"/>
          <w:szCs w:val="20"/>
        </w:rPr>
      </w:pPr>
      <w:r w:rsidRPr="00396972">
        <w:rPr>
          <w:bCs/>
          <w:sz w:val="20"/>
          <w:szCs w:val="20"/>
        </w:rPr>
        <w:t>НОВОСИБИРСКОЙ ОБЛАСТИ</w:t>
      </w:r>
    </w:p>
    <w:p w14:paraId="7830FE44" w14:textId="77777777" w:rsidR="00396972" w:rsidRPr="00396972" w:rsidRDefault="00396972" w:rsidP="00396972">
      <w:pPr>
        <w:pStyle w:val="20"/>
        <w:rPr>
          <w:sz w:val="20"/>
        </w:rPr>
      </w:pPr>
    </w:p>
    <w:p w14:paraId="0A977B53" w14:textId="77777777" w:rsidR="00396972" w:rsidRPr="00396972" w:rsidRDefault="00396972" w:rsidP="00396972">
      <w:pPr>
        <w:pStyle w:val="20"/>
        <w:jc w:val="center"/>
        <w:rPr>
          <w:sz w:val="20"/>
        </w:rPr>
      </w:pPr>
      <w:r w:rsidRPr="00396972">
        <w:rPr>
          <w:sz w:val="20"/>
        </w:rPr>
        <w:t>ПОСТАНОВЛЕНИЕ</w:t>
      </w:r>
    </w:p>
    <w:p w14:paraId="7062DE77" w14:textId="77777777" w:rsidR="00396972" w:rsidRPr="00396972" w:rsidRDefault="00396972" w:rsidP="00396972">
      <w:pPr>
        <w:jc w:val="center"/>
        <w:rPr>
          <w:sz w:val="20"/>
          <w:szCs w:val="20"/>
        </w:rPr>
      </w:pPr>
    </w:p>
    <w:p w14:paraId="1BFD67BB" w14:textId="77777777" w:rsidR="00396972" w:rsidRPr="00396972" w:rsidRDefault="00396972" w:rsidP="00396972">
      <w:pPr>
        <w:jc w:val="center"/>
        <w:rPr>
          <w:sz w:val="20"/>
          <w:szCs w:val="20"/>
        </w:rPr>
      </w:pPr>
      <w:r w:rsidRPr="00396972">
        <w:rPr>
          <w:sz w:val="20"/>
          <w:szCs w:val="20"/>
        </w:rPr>
        <w:t xml:space="preserve">г. Куйбышев </w:t>
      </w:r>
    </w:p>
    <w:p w14:paraId="63812502" w14:textId="77777777" w:rsidR="00396972" w:rsidRPr="00396972" w:rsidRDefault="00396972" w:rsidP="00396972">
      <w:pPr>
        <w:jc w:val="center"/>
        <w:rPr>
          <w:sz w:val="20"/>
          <w:szCs w:val="20"/>
        </w:rPr>
      </w:pPr>
      <w:r w:rsidRPr="00396972">
        <w:rPr>
          <w:sz w:val="20"/>
          <w:szCs w:val="20"/>
        </w:rPr>
        <w:t>Новосибирская область</w:t>
      </w:r>
    </w:p>
    <w:p w14:paraId="6C75A0C8" w14:textId="77777777" w:rsidR="00396972" w:rsidRPr="00396972" w:rsidRDefault="00396972" w:rsidP="00396972">
      <w:pPr>
        <w:jc w:val="center"/>
        <w:rPr>
          <w:bCs/>
          <w:sz w:val="20"/>
          <w:szCs w:val="20"/>
        </w:rPr>
      </w:pPr>
    </w:p>
    <w:p w14:paraId="77A5F770" w14:textId="77777777" w:rsidR="00396972" w:rsidRPr="00396972" w:rsidRDefault="00396972" w:rsidP="00396972">
      <w:pPr>
        <w:jc w:val="center"/>
        <w:rPr>
          <w:sz w:val="20"/>
          <w:szCs w:val="20"/>
        </w:rPr>
      </w:pPr>
      <w:r w:rsidRPr="00396972">
        <w:rPr>
          <w:sz w:val="20"/>
          <w:szCs w:val="20"/>
        </w:rPr>
        <w:t>11.01.2022 № 5</w:t>
      </w:r>
    </w:p>
    <w:p w14:paraId="35127B59" w14:textId="77777777" w:rsidR="00396972" w:rsidRPr="00396972" w:rsidRDefault="00396972" w:rsidP="00396972">
      <w:pPr>
        <w:jc w:val="center"/>
        <w:rPr>
          <w:bCs/>
          <w:sz w:val="20"/>
          <w:szCs w:val="20"/>
        </w:rPr>
      </w:pPr>
    </w:p>
    <w:p w14:paraId="2112E252" w14:textId="77777777" w:rsidR="00396972" w:rsidRPr="00396972" w:rsidRDefault="00396972" w:rsidP="00396972">
      <w:pPr>
        <w:jc w:val="center"/>
        <w:rPr>
          <w:sz w:val="20"/>
          <w:szCs w:val="20"/>
        </w:rPr>
      </w:pPr>
      <w:r w:rsidRPr="00396972">
        <w:rPr>
          <w:sz w:val="20"/>
          <w:szCs w:val="20"/>
        </w:rPr>
        <w:t>Об утверждении Устава муниципального казённого учреждения «Центр бухгалтерского, материально-технического и информационного обеспечения Куйбышевского района»</w:t>
      </w:r>
    </w:p>
    <w:p w14:paraId="6C812739" w14:textId="77777777" w:rsidR="00396972" w:rsidRPr="00396972" w:rsidRDefault="00396972" w:rsidP="00396972">
      <w:pPr>
        <w:rPr>
          <w:sz w:val="20"/>
          <w:szCs w:val="20"/>
        </w:rPr>
      </w:pPr>
    </w:p>
    <w:p w14:paraId="31CAA1D4" w14:textId="77777777" w:rsidR="00396972" w:rsidRPr="00396972" w:rsidRDefault="00396972" w:rsidP="00396972">
      <w:pPr>
        <w:ind w:firstLine="708"/>
        <w:jc w:val="both"/>
        <w:rPr>
          <w:sz w:val="20"/>
          <w:szCs w:val="20"/>
        </w:rPr>
      </w:pPr>
      <w:r w:rsidRPr="00396972">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12.12.1996 № 7-ФЗ «О некоммерческих организациях», Уставом Куйбышевского муниципального района Новосибирской области, постановлением администрации Куйбышевского района от 20.02.2013 № 210 «Об утверждении Порядка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администрация Куйбышевского муниципального района Новосибирской области</w:t>
      </w:r>
    </w:p>
    <w:p w14:paraId="45AF200D" w14:textId="77777777" w:rsidR="00396972" w:rsidRPr="00396972" w:rsidRDefault="00396972" w:rsidP="00396972">
      <w:pPr>
        <w:ind w:firstLine="708"/>
        <w:jc w:val="both"/>
        <w:rPr>
          <w:sz w:val="20"/>
          <w:szCs w:val="20"/>
        </w:rPr>
      </w:pPr>
      <w:r w:rsidRPr="00396972">
        <w:rPr>
          <w:sz w:val="20"/>
          <w:szCs w:val="20"/>
        </w:rPr>
        <w:t xml:space="preserve">ПОСТАНОВЛЯЕТ: </w:t>
      </w:r>
    </w:p>
    <w:p w14:paraId="6A6D6AFC" w14:textId="77777777" w:rsidR="00396972" w:rsidRPr="00396972" w:rsidRDefault="00396972" w:rsidP="00396972">
      <w:pPr>
        <w:ind w:firstLine="708"/>
        <w:jc w:val="both"/>
        <w:rPr>
          <w:sz w:val="20"/>
          <w:szCs w:val="20"/>
        </w:rPr>
      </w:pPr>
      <w:r w:rsidRPr="00396972">
        <w:rPr>
          <w:sz w:val="20"/>
          <w:szCs w:val="20"/>
        </w:rPr>
        <w:t>1. Утвердить прилагаемый Устав муниципального казённого учреждения «Центр бухгалтерского, материально-технического и информационного обеспечения Куйбышевского района» в новой редакции.</w:t>
      </w:r>
    </w:p>
    <w:p w14:paraId="02AE44B4" w14:textId="77777777" w:rsidR="00396972" w:rsidRPr="00396972" w:rsidRDefault="00396972" w:rsidP="00396972">
      <w:pPr>
        <w:ind w:firstLine="708"/>
        <w:jc w:val="both"/>
        <w:rPr>
          <w:sz w:val="20"/>
          <w:szCs w:val="20"/>
        </w:rPr>
      </w:pPr>
      <w:r w:rsidRPr="00396972">
        <w:rPr>
          <w:sz w:val="20"/>
          <w:szCs w:val="20"/>
        </w:rPr>
        <w:t>2. Директору муниципального казённого учреждения «Центр бухгалтерского, материально-технического и информационного обеспечения Куйбышевского района» (</w:t>
      </w:r>
      <w:proofErr w:type="spellStart"/>
      <w:r w:rsidRPr="00396972">
        <w:rPr>
          <w:sz w:val="20"/>
          <w:szCs w:val="20"/>
        </w:rPr>
        <w:t>Захваткин</w:t>
      </w:r>
      <w:proofErr w:type="spellEnd"/>
      <w:r w:rsidRPr="00396972">
        <w:rPr>
          <w:sz w:val="20"/>
          <w:szCs w:val="20"/>
        </w:rPr>
        <w:t xml:space="preserve"> Ю.В.) произвести регистрацию Устава в новой редакции в установленном порядке.</w:t>
      </w:r>
    </w:p>
    <w:p w14:paraId="728E6A3B" w14:textId="77777777" w:rsidR="00396972" w:rsidRPr="00396972" w:rsidRDefault="00396972" w:rsidP="00396972">
      <w:pPr>
        <w:ind w:firstLine="708"/>
        <w:jc w:val="both"/>
        <w:rPr>
          <w:sz w:val="20"/>
          <w:szCs w:val="20"/>
        </w:rPr>
      </w:pPr>
      <w:r w:rsidRPr="00396972">
        <w:rPr>
          <w:sz w:val="20"/>
          <w:szCs w:val="20"/>
        </w:rPr>
        <w:t>3.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5C8E4628" w14:textId="77777777" w:rsidR="00396972" w:rsidRPr="00396972" w:rsidRDefault="00396972" w:rsidP="00396972">
      <w:pPr>
        <w:ind w:firstLine="708"/>
        <w:jc w:val="both"/>
        <w:rPr>
          <w:sz w:val="20"/>
          <w:szCs w:val="20"/>
        </w:rPr>
      </w:pPr>
      <w:r w:rsidRPr="00396972">
        <w:rPr>
          <w:sz w:val="20"/>
          <w:szCs w:val="20"/>
        </w:rPr>
        <w:t>4.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2D523195" w14:textId="7A464FC3" w:rsidR="00396972" w:rsidRPr="00396972" w:rsidRDefault="00396972" w:rsidP="00396972">
      <w:pPr>
        <w:jc w:val="both"/>
        <w:rPr>
          <w:sz w:val="20"/>
          <w:szCs w:val="20"/>
        </w:rPr>
      </w:pPr>
      <w:r w:rsidRPr="00396972">
        <w:rPr>
          <w:sz w:val="20"/>
          <w:szCs w:val="20"/>
        </w:rPr>
        <w:t xml:space="preserve">                                                                  </w:t>
      </w:r>
    </w:p>
    <w:p w14:paraId="4544DB80" w14:textId="77777777" w:rsidR="00396972" w:rsidRPr="00396972" w:rsidRDefault="00396972" w:rsidP="00396972">
      <w:pPr>
        <w:jc w:val="both"/>
        <w:rPr>
          <w:sz w:val="20"/>
          <w:szCs w:val="20"/>
        </w:rPr>
      </w:pPr>
      <w:r w:rsidRPr="00396972">
        <w:rPr>
          <w:sz w:val="20"/>
          <w:szCs w:val="20"/>
        </w:rPr>
        <w:t>Глава Куйбышевского муниципального</w:t>
      </w:r>
    </w:p>
    <w:p w14:paraId="7DA58414" w14:textId="766EEE36" w:rsidR="00396972" w:rsidRPr="00396972" w:rsidRDefault="00396972" w:rsidP="00396972">
      <w:pPr>
        <w:jc w:val="both"/>
        <w:rPr>
          <w:sz w:val="20"/>
          <w:szCs w:val="20"/>
        </w:rPr>
      </w:pPr>
      <w:r w:rsidRPr="00396972">
        <w:rPr>
          <w:sz w:val="20"/>
          <w:szCs w:val="20"/>
        </w:rPr>
        <w:t xml:space="preserve">района Новосибирской области                            </w:t>
      </w:r>
      <w:r>
        <w:rPr>
          <w:sz w:val="20"/>
          <w:szCs w:val="20"/>
        </w:rPr>
        <w:t xml:space="preserve">                                                    </w:t>
      </w:r>
      <w:r w:rsidRPr="00396972">
        <w:rPr>
          <w:sz w:val="20"/>
          <w:szCs w:val="20"/>
        </w:rPr>
        <w:t xml:space="preserve">                                 О.В. Караваев</w:t>
      </w:r>
    </w:p>
    <w:p w14:paraId="51C8F783" w14:textId="77777777" w:rsidR="00396972" w:rsidRPr="00396972" w:rsidRDefault="00396972" w:rsidP="00396972">
      <w:pPr>
        <w:rPr>
          <w:sz w:val="20"/>
          <w:szCs w:val="20"/>
        </w:rPr>
      </w:pPr>
      <w:r w:rsidRPr="00396972">
        <w:rPr>
          <w:sz w:val="20"/>
          <w:szCs w:val="20"/>
        </w:rPr>
        <w:tab/>
      </w:r>
      <w:r w:rsidRPr="00396972">
        <w:rPr>
          <w:sz w:val="20"/>
          <w:szCs w:val="20"/>
        </w:rPr>
        <w:tab/>
      </w:r>
      <w:r w:rsidRPr="00396972">
        <w:rPr>
          <w:sz w:val="20"/>
          <w:szCs w:val="20"/>
        </w:rPr>
        <w:tab/>
        <w:t xml:space="preserve">                 </w:t>
      </w:r>
      <w:r w:rsidRPr="00396972">
        <w:rPr>
          <w:sz w:val="20"/>
          <w:szCs w:val="20"/>
        </w:rPr>
        <w:tab/>
      </w:r>
      <w:r w:rsidRPr="00396972">
        <w:rPr>
          <w:sz w:val="20"/>
          <w:szCs w:val="20"/>
        </w:rPr>
        <w:tab/>
        <w:t xml:space="preserve"> </w:t>
      </w:r>
      <w:r w:rsidRPr="00396972">
        <w:rPr>
          <w:sz w:val="20"/>
          <w:szCs w:val="20"/>
        </w:rPr>
        <w:tab/>
        <w:t xml:space="preserve"> </w:t>
      </w:r>
    </w:p>
    <w:tbl>
      <w:tblPr>
        <w:tblW w:w="0" w:type="auto"/>
        <w:tblLook w:val="01E0" w:firstRow="1" w:lastRow="1" w:firstColumn="1" w:lastColumn="1" w:noHBand="0" w:noVBand="0"/>
      </w:tblPr>
      <w:tblGrid>
        <w:gridCol w:w="5396"/>
        <w:gridCol w:w="4599"/>
      </w:tblGrid>
      <w:tr w:rsidR="00396972" w:rsidRPr="00396972" w14:paraId="671AA1DC" w14:textId="77777777" w:rsidTr="00AA1199">
        <w:trPr>
          <w:trHeight w:val="2841"/>
        </w:trPr>
        <w:tc>
          <w:tcPr>
            <w:tcW w:w="5396" w:type="dxa"/>
          </w:tcPr>
          <w:p w14:paraId="29C08410" w14:textId="77777777" w:rsidR="00396972" w:rsidRPr="00396972" w:rsidRDefault="00396972" w:rsidP="00AA1199">
            <w:pPr>
              <w:rPr>
                <w:sz w:val="20"/>
                <w:szCs w:val="20"/>
              </w:rPr>
            </w:pPr>
          </w:p>
        </w:tc>
        <w:tc>
          <w:tcPr>
            <w:tcW w:w="4599" w:type="dxa"/>
          </w:tcPr>
          <w:p w14:paraId="599711C8" w14:textId="77777777" w:rsidR="00396972" w:rsidRPr="00396972" w:rsidRDefault="00396972" w:rsidP="00AA1199">
            <w:pPr>
              <w:rPr>
                <w:sz w:val="20"/>
                <w:szCs w:val="20"/>
              </w:rPr>
            </w:pPr>
            <w:r w:rsidRPr="00396972">
              <w:rPr>
                <w:sz w:val="20"/>
                <w:szCs w:val="20"/>
              </w:rPr>
              <w:t>У</w:t>
            </w:r>
            <w:r w:rsidRPr="00396972">
              <w:rPr>
                <w:sz w:val="20"/>
                <w:szCs w:val="20"/>
                <w:lang w:val="en-US"/>
              </w:rPr>
              <w:t>T</w:t>
            </w:r>
            <w:r w:rsidRPr="00396972">
              <w:rPr>
                <w:sz w:val="20"/>
                <w:szCs w:val="20"/>
              </w:rPr>
              <w:t>ВЕРЖДЕН:</w:t>
            </w:r>
          </w:p>
          <w:p w14:paraId="139219CC" w14:textId="77777777" w:rsidR="00396972" w:rsidRPr="00396972" w:rsidRDefault="00396972" w:rsidP="00AA1199">
            <w:pPr>
              <w:rPr>
                <w:sz w:val="20"/>
                <w:szCs w:val="20"/>
              </w:rPr>
            </w:pPr>
            <w:r w:rsidRPr="00396972">
              <w:rPr>
                <w:sz w:val="20"/>
                <w:szCs w:val="20"/>
              </w:rPr>
              <w:t>постановлением администрации</w:t>
            </w:r>
          </w:p>
          <w:p w14:paraId="66F46F6A" w14:textId="77777777" w:rsidR="00396972" w:rsidRPr="00396972" w:rsidRDefault="00396972" w:rsidP="00AA1199">
            <w:pPr>
              <w:rPr>
                <w:sz w:val="20"/>
                <w:szCs w:val="20"/>
              </w:rPr>
            </w:pPr>
            <w:r w:rsidRPr="00396972">
              <w:rPr>
                <w:sz w:val="20"/>
                <w:szCs w:val="20"/>
              </w:rPr>
              <w:t>Куйбышевского муниципального района</w:t>
            </w:r>
          </w:p>
          <w:p w14:paraId="4A631A36" w14:textId="77777777" w:rsidR="00396972" w:rsidRPr="00396972" w:rsidRDefault="00396972" w:rsidP="00AA1199">
            <w:pPr>
              <w:rPr>
                <w:sz w:val="20"/>
                <w:szCs w:val="20"/>
              </w:rPr>
            </w:pPr>
            <w:r w:rsidRPr="00396972">
              <w:rPr>
                <w:sz w:val="20"/>
                <w:szCs w:val="20"/>
              </w:rPr>
              <w:t>Новосибирской области</w:t>
            </w:r>
          </w:p>
          <w:p w14:paraId="56F16840" w14:textId="77777777" w:rsidR="00396972" w:rsidRPr="00396972" w:rsidRDefault="00396972" w:rsidP="00AA1199">
            <w:pPr>
              <w:rPr>
                <w:sz w:val="20"/>
                <w:szCs w:val="20"/>
              </w:rPr>
            </w:pPr>
            <w:r w:rsidRPr="00396972">
              <w:rPr>
                <w:sz w:val="20"/>
                <w:szCs w:val="20"/>
              </w:rPr>
              <w:t>от «11» января 2022 № 5</w:t>
            </w:r>
          </w:p>
          <w:p w14:paraId="5EAE7DBD" w14:textId="77777777" w:rsidR="00396972" w:rsidRPr="00396972" w:rsidRDefault="00396972" w:rsidP="00AA1199">
            <w:pPr>
              <w:rPr>
                <w:sz w:val="20"/>
                <w:szCs w:val="20"/>
              </w:rPr>
            </w:pPr>
          </w:p>
        </w:tc>
      </w:tr>
    </w:tbl>
    <w:p w14:paraId="03C06BD6" w14:textId="77777777" w:rsidR="00396972" w:rsidRPr="00396972" w:rsidRDefault="00396972" w:rsidP="00396972">
      <w:pPr>
        <w:ind w:firstLine="720"/>
        <w:jc w:val="center"/>
        <w:rPr>
          <w:sz w:val="20"/>
          <w:szCs w:val="20"/>
        </w:rPr>
      </w:pPr>
      <w:r w:rsidRPr="00396972">
        <w:rPr>
          <w:sz w:val="20"/>
          <w:szCs w:val="20"/>
        </w:rPr>
        <w:t>У С Т А В</w:t>
      </w:r>
    </w:p>
    <w:p w14:paraId="07F5AE56" w14:textId="77777777" w:rsidR="00396972" w:rsidRPr="00396972" w:rsidRDefault="00396972" w:rsidP="00396972">
      <w:pPr>
        <w:ind w:firstLine="720"/>
        <w:jc w:val="center"/>
        <w:rPr>
          <w:sz w:val="20"/>
          <w:szCs w:val="20"/>
        </w:rPr>
      </w:pPr>
      <w:r w:rsidRPr="00396972">
        <w:rPr>
          <w:sz w:val="20"/>
          <w:szCs w:val="20"/>
        </w:rPr>
        <w:t>муниципального казённого учреждения</w:t>
      </w:r>
    </w:p>
    <w:p w14:paraId="772DD88E" w14:textId="77777777" w:rsidR="00396972" w:rsidRPr="00396972" w:rsidRDefault="00396972" w:rsidP="00396972">
      <w:pPr>
        <w:jc w:val="center"/>
        <w:rPr>
          <w:sz w:val="20"/>
          <w:szCs w:val="20"/>
        </w:rPr>
      </w:pPr>
      <w:r w:rsidRPr="00396972">
        <w:rPr>
          <w:sz w:val="20"/>
          <w:szCs w:val="20"/>
        </w:rPr>
        <w:t xml:space="preserve">«Центр бухгалтерского, материально-технического и информационного </w:t>
      </w:r>
    </w:p>
    <w:p w14:paraId="34D9AC15" w14:textId="77777777" w:rsidR="00396972" w:rsidRPr="00396972" w:rsidRDefault="00396972" w:rsidP="00396972">
      <w:pPr>
        <w:jc w:val="center"/>
        <w:rPr>
          <w:sz w:val="20"/>
          <w:szCs w:val="20"/>
        </w:rPr>
      </w:pPr>
      <w:r w:rsidRPr="00396972">
        <w:rPr>
          <w:sz w:val="20"/>
          <w:szCs w:val="20"/>
        </w:rPr>
        <w:t>обеспечения Куйбышевского района»</w:t>
      </w:r>
    </w:p>
    <w:p w14:paraId="1DAB7C12" w14:textId="77777777" w:rsidR="00396972" w:rsidRPr="00396972" w:rsidRDefault="00396972" w:rsidP="00396972">
      <w:pPr>
        <w:jc w:val="center"/>
        <w:rPr>
          <w:sz w:val="20"/>
          <w:szCs w:val="20"/>
        </w:rPr>
      </w:pPr>
    </w:p>
    <w:p w14:paraId="6146E690" w14:textId="77777777" w:rsidR="00396972" w:rsidRPr="00396972" w:rsidRDefault="00396972" w:rsidP="00396972">
      <w:pPr>
        <w:jc w:val="center"/>
        <w:rPr>
          <w:sz w:val="20"/>
          <w:szCs w:val="20"/>
        </w:rPr>
      </w:pPr>
      <w:r w:rsidRPr="00396972">
        <w:rPr>
          <w:sz w:val="20"/>
          <w:szCs w:val="20"/>
        </w:rPr>
        <w:t>г. Куйбышев, Новосибирская область</w:t>
      </w:r>
    </w:p>
    <w:p w14:paraId="78081E9E" w14:textId="77777777" w:rsidR="00396972" w:rsidRPr="00396972" w:rsidRDefault="00396972" w:rsidP="00396972">
      <w:pPr>
        <w:jc w:val="center"/>
        <w:rPr>
          <w:sz w:val="20"/>
          <w:szCs w:val="20"/>
        </w:rPr>
      </w:pPr>
    </w:p>
    <w:p w14:paraId="6A8B7A59" w14:textId="77777777" w:rsidR="00396972" w:rsidRPr="00396972" w:rsidRDefault="00396972" w:rsidP="00396972">
      <w:pPr>
        <w:jc w:val="center"/>
        <w:rPr>
          <w:sz w:val="20"/>
          <w:szCs w:val="20"/>
        </w:rPr>
      </w:pPr>
      <w:r w:rsidRPr="00396972">
        <w:rPr>
          <w:sz w:val="20"/>
          <w:szCs w:val="20"/>
          <w:lang w:val="en-US"/>
        </w:rPr>
        <w:lastRenderedPageBreak/>
        <w:t>I</w:t>
      </w:r>
      <w:r w:rsidRPr="00396972">
        <w:rPr>
          <w:sz w:val="20"/>
          <w:szCs w:val="20"/>
        </w:rPr>
        <w:t>. ОБЩИЕ ПОЛОЖЕНИЯ</w:t>
      </w:r>
    </w:p>
    <w:p w14:paraId="03E1985B" w14:textId="77777777" w:rsidR="00396972" w:rsidRPr="00396972" w:rsidRDefault="00396972" w:rsidP="00396972">
      <w:pPr>
        <w:rPr>
          <w:sz w:val="20"/>
          <w:szCs w:val="20"/>
        </w:rPr>
      </w:pPr>
    </w:p>
    <w:p w14:paraId="009E7D61" w14:textId="77777777" w:rsidR="00396972" w:rsidRPr="00396972" w:rsidRDefault="00396972" w:rsidP="00396972">
      <w:pPr>
        <w:tabs>
          <w:tab w:val="left" w:pos="993"/>
        </w:tabs>
        <w:jc w:val="both"/>
        <w:rPr>
          <w:rFonts w:eastAsia="Calibri"/>
          <w:sz w:val="20"/>
          <w:szCs w:val="20"/>
          <w:lang w:eastAsia="en-US"/>
        </w:rPr>
      </w:pPr>
      <w:r w:rsidRPr="00396972">
        <w:rPr>
          <w:rFonts w:eastAsia="Calibri"/>
          <w:sz w:val="20"/>
          <w:szCs w:val="20"/>
          <w:lang w:eastAsia="en-US"/>
        </w:rPr>
        <w:tab/>
        <w:t xml:space="preserve">1. Муниципальное казённое учреждение «Центр бухгалтерского, материально-технического и информационного обеспечения Куйбышевского района» (далее - Учреждение), создано на основании постановления главы администрации Куйбышевского района от 09 февраля 2005 года. Первоначальное наименование Учреждения - Муниципальное учреждение «Центр бухгалтерского, материально-технического и информационного обеспечения Куйбышевского района». На основании постановления главы Куйбышевского района от 17.07.2007 № 847 муниципальное учреждение «Центр бухгалтерского, материально-технического и информационного обеспечения Куйбышевского района» реорганизовано путём присоединения к нему муниципального учреждения «Центр бухгалтерского, материально-технического и информационного обеспечения образовательных учреждений Куйбышевского района» с переходом к первому прав и обязанностей присоединённого учреждения. </w:t>
      </w:r>
    </w:p>
    <w:p w14:paraId="5B3CAD0E" w14:textId="77777777" w:rsidR="00396972" w:rsidRPr="00396972" w:rsidRDefault="00396972" w:rsidP="00396972">
      <w:pPr>
        <w:tabs>
          <w:tab w:val="left" w:pos="567"/>
        </w:tabs>
        <w:jc w:val="both"/>
        <w:rPr>
          <w:rFonts w:eastAsia="Calibri"/>
          <w:sz w:val="20"/>
          <w:szCs w:val="20"/>
          <w:lang w:eastAsia="en-US"/>
        </w:rPr>
      </w:pPr>
      <w:r w:rsidRPr="00396972">
        <w:rPr>
          <w:rFonts w:eastAsia="Calibri"/>
          <w:sz w:val="20"/>
          <w:szCs w:val="20"/>
          <w:lang w:eastAsia="en-US"/>
        </w:rPr>
        <w:tab/>
        <w:t>Настоящая редакция Устава принята в связи с дополнением вида деятельности Учреждения, необходимостью приведения Устава в соответствие с действующим законодательством, и утверждена постановлением администрации Куйбышевского муниципального района Новосибирской области от 11.01.2022 № 5.</w:t>
      </w:r>
    </w:p>
    <w:p w14:paraId="41C7E27B" w14:textId="77777777" w:rsidR="00396972" w:rsidRPr="00396972" w:rsidRDefault="00396972" w:rsidP="00396972">
      <w:pPr>
        <w:tabs>
          <w:tab w:val="left" w:pos="567"/>
        </w:tabs>
        <w:jc w:val="both"/>
        <w:rPr>
          <w:sz w:val="20"/>
          <w:szCs w:val="20"/>
        </w:rPr>
      </w:pPr>
      <w:r w:rsidRPr="00396972">
        <w:rPr>
          <w:sz w:val="20"/>
          <w:szCs w:val="20"/>
        </w:rPr>
        <w:tab/>
        <w:t>1.2. Наименование учреждения:</w:t>
      </w:r>
    </w:p>
    <w:p w14:paraId="2C48594F" w14:textId="77777777" w:rsidR="00396972" w:rsidRPr="00396972" w:rsidRDefault="00396972" w:rsidP="00396972">
      <w:pPr>
        <w:tabs>
          <w:tab w:val="left" w:pos="567"/>
        </w:tabs>
        <w:jc w:val="both"/>
        <w:rPr>
          <w:sz w:val="20"/>
          <w:szCs w:val="20"/>
        </w:rPr>
      </w:pPr>
      <w:r w:rsidRPr="00396972">
        <w:rPr>
          <w:sz w:val="20"/>
          <w:szCs w:val="20"/>
        </w:rPr>
        <w:tab/>
        <w:t>полное – муниципальное казённое учреждение «Центр бухгалтерского, материально-технического и информационного обеспечения Куйбышевского района»;</w:t>
      </w:r>
    </w:p>
    <w:p w14:paraId="6E96F042" w14:textId="77777777" w:rsidR="00396972" w:rsidRPr="00396972" w:rsidRDefault="00396972" w:rsidP="00396972">
      <w:pPr>
        <w:tabs>
          <w:tab w:val="left" w:pos="567"/>
        </w:tabs>
        <w:jc w:val="both"/>
        <w:rPr>
          <w:sz w:val="20"/>
          <w:szCs w:val="20"/>
        </w:rPr>
      </w:pPr>
      <w:r w:rsidRPr="00396972">
        <w:rPr>
          <w:sz w:val="20"/>
          <w:szCs w:val="20"/>
        </w:rPr>
        <w:tab/>
        <w:t>сокращённое – МКУ «Центр обеспечения».</w:t>
      </w:r>
    </w:p>
    <w:p w14:paraId="2F8BF589" w14:textId="77777777" w:rsidR="00396972" w:rsidRPr="00396972" w:rsidRDefault="00396972" w:rsidP="00396972">
      <w:pPr>
        <w:tabs>
          <w:tab w:val="left" w:pos="567"/>
        </w:tabs>
        <w:jc w:val="both"/>
        <w:rPr>
          <w:sz w:val="20"/>
          <w:szCs w:val="20"/>
        </w:rPr>
      </w:pPr>
      <w:r w:rsidRPr="00396972">
        <w:rPr>
          <w:sz w:val="20"/>
          <w:szCs w:val="20"/>
        </w:rPr>
        <w:tab/>
        <w:t>1.4. Учреждение является некоммерческой организацией.</w:t>
      </w:r>
    </w:p>
    <w:p w14:paraId="27574F6E" w14:textId="77777777" w:rsidR="00396972" w:rsidRPr="00396972" w:rsidRDefault="00396972" w:rsidP="00396972">
      <w:pPr>
        <w:suppressAutoHyphens/>
        <w:ind w:firstLine="567"/>
        <w:jc w:val="both"/>
        <w:rPr>
          <w:sz w:val="20"/>
          <w:szCs w:val="20"/>
          <w:lang w:eastAsia="ar-SA"/>
        </w:rPr>
      </w:pPr>
      <w:r w:rsidRPr="00396972">
        <w:rPr>
          <w:sz w:val="20"/>
          <w:szCs w:val="20"/>
          <w:lang w:eastAsia="ar-SA"/>
        </w:rPr>
        <w:t xml:space="preserve">1.5. Учредителем Учреждения является Куйбышевский муниципальный район Новосибирской области (далее – Учредитель), функции и полномочия которого осуществляет администрация Куйбышевского муниципального района Новосибирской области (далее – администрация Куйбышевского района). </w:t>
      </w:r>
    </w:p>
    <w:p w14:paraId="5B8EED73" w14:textId="77777777" w:rsidR="00396972" w:rsidRPr="00396972" w:rsidRDefault="00396972" w:rsidP="00396972">
      <w:pPr>
        <w:tabs>
          <w:tab w:val="left" w:pos="567"/>
        </w:tabs>
        <w:jc w:val="both"/>
        <w:rPr>
          <w:sz w:val="20"/>
          <w:szCs w:val="20"/>
        </w:rPr>
      </w:pPr>
      <w:r w:rsidRPr="00396972">
        <w:rPr>
          <w:sz w:val="20"/>
          <w:szCs w:val="20"/>
        </w:rPr>
        <w:tab/>
        <w:t xml:space="preserve">1.6. Учреждение находится в непосредственном подчинении управления образования администрации Куйбышевского муниципального района Новосибирской области. </w:t>
      </w:r>
    </w:p>
    <w:p w14:paraId="1538415A" w14:textId="77777777" w:rsidR="00396972" w:rsidRPr="00396972" w:rsidRDefault="00396972" w:rsidP="00396972">
      <w:pPr>
        <w:tabs>
          <w:tab w:val="left" w:pos="567"/>
        </w:tabs>
        <w:jc w:val="both"/>
        <w:rPr>
          <w:sz w:val="20"/>
          <w:szCs w:val="20"/>
        </w:rPr>
      </w:pPr>
      <w:r w:rsidRPr="00396972">
        <w:rPr>
          <w:sz w:val="20"/>
          <w:szCs w:val="20"/>
        </w:rPr>
        <w:tab/>
        <w:t xml:space="preserve">1.7. Учреждение в своей деятельности руководствуется Конституцией Российской Федерации,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нормативными правовыми актами правительства Новосибирской области, нормативными правовыми актами органов местного самоуправления Куйбышевского муниципального района Новосибирской области, настоящим Уставом, локальными правовыми актами Учреждения, настоящим Уставом. </w:t>
      </w:r>
    </w:p>
    <w:p w14:paraId="2A2FD4BE" w14:textId="77777777" w:rsidR="00396972" w:rsidRPr="00396972" w:rsidRDefault="00396972" w:rsidP="00396972">
      <w:pPr>
        <w:tabs>
          <w:tab w:val="left" w:pos="567"/>
        </w:tabs>
        <w:jc w:val="both"/>
        <w:rPr>
          <w:sz w:val="20"/>
          <w:szCs w:val="20"/>
        </w:rPr>
      </w:pPr>
      <w:r w:rsidRPr="00396972">
        <w:rPr>
          <w:sz w:val="20"/>
          <w:szCs w:val="20"/>
        </w:rPr>
        <w:tab/>
        <w:t>1.8. Учреждение является юридическим лицом, имеет самостоятельный баланс, обособленное имущество в оперативном управлении, круглую печать со своим наименованием, штамп, бланки.</w:t>
      </w:r>
    </w:p>
    <w:p w14:paraId="08013599" w14:textId="77777777" w:rsidR="00396972" w:rsidRPr="00396972" w:rsidRDefault="00396972" w:rsidP="00396972">
      <w:pPr>
        <w:tabs>
          <w:tab w:val="left" w:pos="567"/>
        </w:tabs>
        <w:jc w:val="both"/>
        <w:rPr>
          <w:sz w:val="20"/>
          <w:szCs w:val="20"/>
        </w:rPr>
      </w:pPr>
      <w:r w:rsidRPr="00396972">
        <w:rPr>
          <w:sz w:val="20"/>
          <w:szCs w:val="20"/>
        </w:rPr>
        <w:tab/>
        <w:t>1.9. Учреждение отвечает по своим обязательствам, находящимися в его распоряжении денежными средствами. При их недостаточности субсидиарную ответственность по его обязательствам несёт собственник его имущества.</w:t>
      </w:r>
    </w:p>
    <w:p w14:paraId="3171E761" w14:textId="77777777" w:rsidR="00396972" w:rsidRPr="00396972" w:rsidRDefault="00396972" w:rsidP="00396972">
      <w:pPr>
        <w:tabs>
          <w:tab w:val="left" w:pos="567"/>
        </w:tabs>
        <w:jc w:val="both"/>
        <w:rPr>
          <w:sz w:val="20"/>
          <w:szCs w:val="20"/>
        </w:rPr>
      </w:pPr>
      <w:r w:rsidRPr="00396972">
        <w:rPr>
          <w:sz w:val="20"/>
          <w:szCs w:val="20"/>
        </w:rPr>
        <w:tab/>
        <w:t>1.10. Учреждение от своего имени приобретает имущественные и неимущественные права и несёт обязанности, выступает истцом и ответчиком в суде.</w:t>
      </w:r>
    </w:p>
    <w:p w14:paraId="79C641F0" w14:textId="77777777" w:rsidR="00396972" w:rsidRPr="00396972" w:rsidRDefault="00396972" w:rsidP="00396972">
      <w:pPr>
        <w:tabs>
          <w:tab w:val="left" w:pos="567"/>
        </w:tabs>
        <w:jc w:val="both"/>
        <w:rPr>
          <w:sz w:val="20"/>
          <w:szCs w:val="20"/>
        </w:rPr>
      </w:pPr>
      <w:r w:rsidRPr="00396972">
        <w:rPr>
          <w:sz w:val="20"/>
          <w:szCs w:val="20"/>
        </w:rPr>
        <w:tab/>
        <w:t xml:space="preserve">1.11. Учреждение приобретает права юридического лица с момента его регистрации. </w:t>
      </w:r>
    </w:p>
    <w:p w14:paraId="45DC7BE3" w14:textId="77777777" w:rsidR="00396972" w:rsidRPr="00396972" w:rsidRDefault="00396972" w:rsidP="00396972">
      <w:pPr>
        <w:tabs>
          <w:tab w:val="left" w:pos="567"/>
        </w:tabs>
        <w:jc w:val="both"/>
        <w:rPr>
          <w:sz w:val="20"/>
          <w:szCs w:val="20"/>
        </w:rPr>
      </w:pPr>
      <w:r w:rsidRPr="00396972">
        <w:rPr>
          <w:sz w:val="20"/>
          <w:szCs w:val="20"/>
        </w:rPr>
        <w:tab/>
        <w:t xml:space="preserve">1.12. Место нахождения Учреждения: Российская Федерация, Новосибирская область, город Куйбышев, улица </w:t>
      </w:r>
      <w:proofErr w:type="spellStart"/>
      <w:r w:rsidRPr="00396972">
        <w:rPr>
          <w:sz w:val="20"/>
          <w:szCs w:val="20"/>
        </w:rPr>
        <w:t>Здвинского</w:t>
      </w:r>
      <w:proofErr w:type="spellEnd"/>
      <w:r w:rsidRPr="00396972">
        <w:rPr>
          <w:sz w:val="20"/>
          <w:szCs w:val="20"/>
        </w:rPr>
        <w:t>, дом 7.</w:t>
      </w:r>
    </w:p>
    <w:p w14:paraId="36899C4A" w14:textId="77777777" w:rsidR="00396972" w:rsidRPr="00396972" w:rsidRDefault="00396972" w:rsidP="00396972">
      <w:pPr>
        <w:tabs>
          <w:tab w:val="left" w:pos="567"/>
        </w:tabs>
        <w:jc w:val="both"/>
        <w:rPr>
          <w:sz w:val="20"/>
          <w:szCs w:val="20"/>
        </w:rPr>
      </w:pPr>
      <w:r w:rsidRPr="00396972">
        <w:rPr>
          <w:sz w:val="20"/>
          <w:szCs w:val="20"/>
        </w:rPr>
        <w:t xml:space="preserve">Почтовый адрес: 632387, Российская Федерация, Новосибирская область, город Куйбышев, улица </w:t>
      </w:r>
      <w:proofErr w:type="spellStart"/>
      <w:r w:rsidRPr="00396972">
        <w:rPr>
          <w:sz w:val="20"/>
          <w:szCs w:val="20"/>
        </w:rPr>
        <w:t>Здвинского</w:t>
      </w:r>
      <w:proofErr w:type="spellEnd"/>
      <w:r w:rsidRPr="00396972">
        <w:rPr>
          <w:sz w:val="20"/>
          <w:szCs w:val="20"/>
        </w:rPr>
        <w:t>, дом 7.</w:t>
      </w:r>
    </w:p>
    <w:p w14:paraId="583DA124" w14:textId="77777777" w:rsidR="00396972" w:rsidRPr="00396972" w:rsidRDefault="00396972" w:rsidP="00396972">
      <w:pPr>
        <w:tabs>
          <w:tab w:val="left" w:pos="567"/>
        </w:tabs>
        <w:jc w:val="both"/>
        <w:rPr>
          <w:sz w:val="20"/>
          <w:szCs w:val="20"/>
        </w:rPr>
      </w:pPr>
      <w:r w:rsidRPr="00396972">
        <w:rPr>
          <w:sz w:val="20"/>
          <w:szCs w:val="20"/>
        </w:rPr>
        <w:tab/>
        <w:t xml:space="preserve">1.13. Учреждение создаётся на неограниченный срок. </w:t>
      </w:r>
    </w:p>
    <w:p w14:paraId="4F5BCF3F" w14:textId="77777777" w:rsidR="00396972" w:rsidRPr="00396972" w:rsidRDefault="00396972" w:rsidP="00396972">
      <w:pPr>
        <w:tabs>
          <w:tab w:val="left" w:pos="567"/>
        </w:tabs>
        <w:jc w:val="both"/>
        <w:rPr>
          <w:sz w:val="20"/>
          <w:szCs w:val="20"/>
        </w:rPr>
      </w:pPr>
    </w:p>
    <w:p w14:paraId="102A96AE" w14:textId="77777777" w:rsidR="00396972" w:rsidRPr="00396972" w:rsidRDefault="00396972" w:rsidP="00396972">
      <w:pPr>
        <w:tabs>
          <w:tab w:val="left" w:pos="567"/>
          <w:tab w:val="left" w:pos="3119"/>
        </w:tabs>
        <w:ind w:left="1440"/>
        <w:jc w:val="both"/>
        <w:rPr>
          <w:sz w:val="20"/>
          <w:szCs w:val="20"/>
        </w:rPr>
      </w:pPr>
      <w:r w:rsidRPr="00396972">
        <w:rPr>
          <w:sz w:val="20"/>
          <w:szCs w:val="20"/>
          <w:lang w:val="en-US"/>
        </w:rPr>
        <w:t>II</w:t>
      </w:r>
      <w:r w:rsidRPr="00396972">
        <w:rPr>
          <w:sz w:val="20"/>
          <w:szCs w:val="20"/>
        </w:rPr>
        <w:t>. ЦЕЛИ И ВИДЫ ДЕЯТЕЛЬНОСТИ УЧРЕЖДЕНИЯ</w:t>
      </w:r>
    </w:p>
    <w:p w14:paraId="4CE34F2D" w14:textId="77777777" w:rsidR="00396972" w:rsidRPr="00396972" w:rsidRDefault="00396972" w:rsidP="00396972">
      <w:pPr>
        <w:tabs>
          <w:tab w:val="left" w:pos="567"/>
        </w:tabs>
        <w:jc w:val="both"/>
        <w:rPr>
          <w:sz w:val="20"/>
          <w:szCs w:val="20"/>
        </w:rPr>
      </w:pPr>
    </w:p>
    <w:p w14:paraId="47615381" w14:textId="77777777" w:rsidR="00396972" w:rsidRPr="00396972" w:rsidRDefault="00396972" w:rsidP="00396972">
      <w:pPr>
        <w:ind w:firstLine="709"/>
        <w:jc w:val="both"/>
        <w:rPr>
          <w:sz w:val="20"/>
          <w:szCs w:val="20"/>
        </w:rPr>
      </w:pPr>
      <w:r w:rsidRPr="00396972">
        <w:rPr>
          <w:sz w:val="20"/>
          <w:szCs w:val="20"/>
        </w:rPr>
        <w:t xml:space="preserve">2.1. Учреждение создано для оказания муниципальных услуг, выполнения работ и (или) исполнения муниципальных функций в целях обеспечения реализации предусмотренных законодательством Российской Федерации полномочий органов местного самоуправления в сфере бухгалтерского обслуживания, финансово-хозяйственной деятельности, закупок товаров, работ, услуг, а </w:t>
      </w:r>
      <w:proofErr w:type="gramStart"/>
      <w:r w:rsidRPr="00396972">
        <w:rPr>
          <w:sz w:val="20"/>
          <w:szCs w:val="20"/>
        </w:rPr>
        <w:t>так же</w:t>
      </w:r>
      <w:proofErr w:type="gramEnd"/>
      <w:r w:rsidRPr="00396972">
        <w:rPr>
          <w:sz w:val="20"/>
          <w:szCs w:val="20"/>
        </w:rPr>
        <w:t xml:space="preserve"> методического обеспечения образовательных организаций Куйбышевского муниципального района Новосибирской области.</w:t>
      </w:r>
    </w:p>
    <w:p w14:paraId="7BCD53C0" w14:textId="77777777" w:rsidR="00396972" w:rsidRPr="00396972" w:rsidRDefault="00396972" w:rsidP="00396972">
      <w:pPr>
        <w:tabs>
          <w:tab w:val="left" w:pos="567"/>
        </w:tabs>
        <w:ind w:firstLine="709"/>
        <w:jc w:val="both"/>
        <w:rPr>
          <w:sz w:val="20"/>
          <w:szCs w:val="20"/>
        </w:rPr>
      </w:pPr>
      <w:r w:rsidRPr="00396972">
        <w:rPr>
          <w:sz w:val="20"/>
          <w:szCs w:val="20"/>
        </w:rPr>
        <w:t>2.2. Муниципальные задания для Учреждения в соответствии с предусмотренными настоящим Уставом основными и иными видами деятельности формирует и утверждает администрация Куйбышевского района.</w:t>
      </w:r>
    </w:p>
    <w:p w14:paraId="0F12EF6E" w14:textId="77777777" w:rsidR="00396972" w:rsidRPr="00396972" w:rsidRDefault="00396972" w:rsidP="00396972">
      <w:pPr>
        <w:tabs>
          <w:tab w:val="left" w:pos="567"/>
        </w:tabs>
        <w:ind w:firstLine="709"/>
        <w:jc w:val="both"/>
        <w:rPr>
          <w:sz w:val="20"/>
          <w:szCs w:val="20"/>
        </w:rPr>
      </w:pPr>
      <w:r w:rsidRPr="00396972">
        <w:rPr>
          <w:sz w:val="20"/>
          <w:szCs w:val="20"/>
        </w:rPr>
        <w:t xml:space="preserve">2.3. Для достижения целей, указанных в пунктах 2.1. настоящего Устава, Учреждение осуществляет в установленном законодательством Российской Федерации порядке следующие виды деятельности (предмет деятельности Учреждения): </w:t>
      </w:r>
    </w:p>
    <w:p w14:paraId="6477FA0B" w14:textId="77777777" w:rsidR="00396972" w:rsidRPr="00396972" w:rsidRDefault="00396972" w:rsidP="00396972">
      <w:pPr>
        <w:ind w:firstLine="708"/>
        <w:jc w:val="both"/>
        <w:rPr>
          <w:sz w:val="20"/>
          <w:szCs w:val="20"/>
        </w:rPr>
      </w:pPr>
      <w:r w:rsidRPr="00396972">
        <w:rPr>
          <w:sz w:val="20"/>
          <w:szCs w:val="20"/>
        </w:rPr>
        <w:t>2.3.1 деятельность по оказанию услуг в области бухгалтерского учета: ведение бухгалтерского учета и отчетности образовательных организаций Куйбышевского муниципального района Новосибирской области;</w:t>
      </w:r>
    </w:p>
    <w:p w14:paraId="69C062D7" w14:textId="77777777" w:rsidR="00396972" w:rsidRPr="00396972" w:rsidRDefault="00396972" w:rsidP="00396972">
      <w:pPr>
        <w:ind w:firstLine="708"/>
        <w:jc w:val="both"/>
        <w:rPr>
          <w:sz w:val="20"/>
          <w:szCs w:val="20"/>
        </w:rPr>
      </w:pPr>
      <w:r w:rsidRPr="00396972">
        <w:rPr>
          <w:sz w:val="20"/>
          <w:szCs w:val="20"/>
        </w:rPr>
        <w:t>2.3.2. организация материально-технического обеспечения образовательных организаций Куйбышевского муниципального района Новосибирской области;</w:t>
      </w:r>
    </w:p>
    <w:p w14:paraId="149CD30F" w14:textId="77777777" w:rsidR="00396972" w:rsidRPr="00396972" w:rsidRDefault="00396972" w:rsidP="00396972">
      <w:pPr>
        <w:ind w:firstLine="708"/>
        <w:jc w:val="both"/>
        <w:rPr>
          <w:sz w:val="20"/>
          <w:szCs w:val="20"/>
        </w:rPr>
      </w:pPr>
      <w:r w:rsidRPr="00396972">
        <w:rPr>
          <w:sz w:val="20"/>
          <w:szCs w:val="20"/>
        </w:rPr>
        <w:lastRenderedPageBreak/>
        <w:t>2.3.3. организация закупок для обеспечения нужд Куйбышевского муниципального района Новосибирской области:</w:t>
      </w:r>
    </w:p>
    <w:p w14:paraId="5F59B114" w14:textId="77777777" w:rsidR="00396972" w:rsidRPr="00396972" w:rsidRDefault="00396972" w:rsidP="00396972">
      <w:pPr>
        <w:ind w:firstLine="708"/>
        <w:jc w:val="both"/>
        <w:rPr>
          <w:sz w:val="20"/>
          <w:szCs w:val="20"/>
        </w:rPr>
      </w:pPr>
      <w:r w:rsidRPr="00396972">
        <w:rPr>
          <w:sz w:val="20"/>
          <w:szCs w:val="20"/>
        </w:rPr>
        <w:t>- осуществление полномочий уполномоченного учреждения на определение поставщиков (подрядчиков, исполнителей) товаров, работ, услуг для муниципальных заказчиков и заказчиков – образовательных организаций Куйбышевского муниципального района Новосибирской области в соответствии с постановлением администрации Куйбышевского муниципального района Новосибирской области;</w:t>
      </w:r>
    </w:p>
    <w:p w14:paraId="0EEB22D0" w14:textId="77777777" w:rsidR="00396972" w:rsidRPr="00396972" w:rsidRDefault="00396972" w:rsidP="00396972">
      <w:pPr>
        <w:ind w:firstLine="708"/>
        <w:jc w:val="both"/>
        <w:rPr>
          <w:sz w:val="20"/>
          <w:szCs w:val="20"/>
        </w:rPr>
      </w:pPr>
      <w:r w:rsidRPr="00396972">
        <w:rPr>
          <w:sz w:val="20"/>
          <w:szCs w:val="20"/>
        </w:rPr>
        <w:t>- осуществление полномочий на планирование закупок, определение поставщиков (подрядчиков, исполнителей), заключение муниципальных контрактов, их исполнение, в том числе приемку поставленных товаров, выполненных работ (их результатов), оказанных услуг, обеспечение их оплаты, для муниципальных заказчиков и заказчиков Куйбышевского муниципального района Новосибирской области – образовательных организаций Куйбышевского муниципального района Новосибирской области в соответствии с постановлением администрации Куйбышевского муниципального района Новосибирской области;</w:t>
      </w:r>
    </w:p>
    <w:p w14:paraId="6DA3312B" w14:textId="77777777" w:rsidR="00396972" w:rsidRPr="00396972" w:rsidRDefault="00396972" w:rsidP="00396972">
      <w:pPr>
        <w:ind w:firstLine="708"/>
        <w:jc w:val="both"/>
        <w:rPr>
          <w:sz w:val="20"/>
          <w:szCs w:val="20"/>
        </w:rPr>
      </w:pPr>
      <w:r w:rsidRPr="00396972">
        <w:rPr>
          <w:sz w:val="20"/>
          <w:szCs w:val="20"/>
        </w:rPr>
        <w:t>2.4. Иные виды деятельности:</w:t>
      </w:r>
    </w:p>
    <w:p w14:paraId="28A233E3" w14:textId="77777777" w:rsidR="00396972" w:rsidRPr="00396972" w:rsidRDefault="00396972" w:rsidP="00396972">
      <w:pPr>
        <w:ind w:firstLine="708"/>
        <w:jc w:val="both"/>
        <w:rPr>
          <w:sz w:val="20"/>
          <w:szCs w:val="20"/>
        </w:rPr>
      </w:pPr>
      <w:r w:rsidRPr="00396972">
        <w:rPr>
          <w:sz w:val="20"/>
          <w:szCs w:val="20"/>
        </w:rPr>
        <w:t>2.4.1. оказание безвозмездных услуг по организованной перевозке групп детей (ежедневный, еженедельный подвоз детей к месту обучения и обратно);</w:t>
      </w:r>
    </w:p>
    <w:p w14:paraId="71AD4947" w14:textId="77777777" w:rsidR="00396972" w:rsidRPr="00396972" w:rsidRDefault="00396972" w:rsidP="00396972">
      <w:pPr>
        <w:ind w:firstLine="708"/>
        <w:jc w:val="both"/>
        <w:rPr>
          <w:sz w:val="20"/>
          <w:szCs w:val="20"/>
        </w:rPr>
      </w:pPr>
      <w:r w:rsidRPr="00396972">
        <w:rPr>
          <w:sz w:val="20"/>
          <w:szCs w:val="20"/>
        </w:rPr>
        <w:t>2.4.2. составление смет для ремонтных и строительных работ образовательным организациям Куйбышевского муниципального района Новосибирской области;</w:t>
      </w:r>
    </w:p>
    <w:p w14:paraId="1FE12361" w14:textId="77777777" w:rsidR="00396972" w:rsidRPr="00396972" w:rsidRDefault="00396972" w:rsidP="00396972">
      <w:pPr>
        <w:ind w:firstLine="708"/>
        <w:jc w:val="both"/>
        <w:rPr>
          <w:sz w:val="20"/>
          <w:szCs w:val="20"/>
        </w:rPr>
      </w:pPr>
      <w:r w:rsidRPr="00396972">
        <w:rPr>
          <w:sz w:val="20"/>
          <w:szCs w:val="20"/>
        </w:rPr>
        <w:t>2.4.3. оказание транспортных услуг образовательным организациям Куйбышевского муниципального района Новосибирской области.</w:t>
      </w:r>
    </w:p>
    <w:p w14:paraId="1B16FA03" w14:textId="77777777" w:rsidR="00396972" w:rsidRPr="00396972" w:rsidRDefault="00396972" w:rsidP="00396972">
      <w:pPr>
        <w:ind w:firstLine="709"/>
        <w:jc w:val="both"/>
        <w:rPr>
          <w:sz w:val="20"/>
          <w:szCs w:val="20"/>
        </w:rPr>
      </w:pPr>
      <w:r w:rsidRPr="00396972">
        <w:rPr>
          <w:sz w:val="20"/>
          <w:szCs w:val="20"/>
        </w:rPr>
        <w:t>2.5. Учреждение не вправе осуществлять виды деятельности, не предусмотренные настоящим Уставом.</w:t>
      </w:r>
    </w:p>
    <w:p w14:paraId="5B81FA4A" w14:textId="77777777" w:rsidR="00396972" w:rsidRPr="00396972" w:rsidRDefault="00396972" w:rsidP="00396972">
      <w:pPr>
        <w:tabs>
          <w:tab w:val="left" w:pos="0"/>
          <w:tab w:val="left" w:pos="567"/>
        </w:tabs>
        <w:ind w:firstLine="709"/>
        <w:jc w:val="both"/>
        <w:rPr>
          <w:sz w:val="20"/>
          <w:szCs w:val="20"/>
        </w:rPr>
      </w:pPr>
      <w:r w:rsidRPr="00396972">
        <w:rPr>
          <w:sz w:val="20"/>
          <w:szCs w:val="20"/>
        </w:rPr>
        <w:t>2.6. Право Учреждения осуществлять деятельность, на которую в соответствии с законодательством Российской Федерации требуется специальное разрешение (лицензия), возникает у Учреждения с момента ее получения или в указанный в ней срок и прекращается по истечении срока ее действия, если иное не установлено законодательством Российской Федерации.</w:t>
      </w:r>
    </w:p>
    <w:p w14:paraId="246BC160" w14:textId="77777777" w:rsidR="00396972" w:rsidRPr="00396972" w:rsidRDefault="00396972" w:rsidP="00396972">
      <w:pPr>
        <w:tabs>
          <w:tab w:val="left" w:pos="567"/>
        </w:tabs>
        <w:jc w:val="both"/>
        <w:rPr>
          <w:sz w:val="20"/>
          <w:szCs w:val="20"/>
        </w:rPr>
      </w:pPr>
    </w:p>
    <w:p w14:paraId="54E64735" w14:textId="77777777" w:rsidR="00396972" w:rsidRPr="00396972" w:rsidRDefault="00396972" w:rsidP="00396972">
      <w:pPr>
        <w:jc w:val="both"/>
        <w:rPr>
          <w:sz w:val="20"/>
          <w:szCs w:val="20"/>
        </w:rPr>
      </w:pPr>
      <w:r w:rsidRPr="00396972">
        <w:rPr>
          <w:sz w:val="20"/>
          <w:szCs w:val="20"/>
          <w:lang w:val="en-US"/>
        </w:rPr>
        <w:t>III</w:t>
      </w:r>
      <w:r w:rsidRPr="00396972">
        <w:rPr>
          <w:sz w:val="20"/>
          <w:szCs w:val="20"/>
        </w:rPr>
        <w:t>. ИМУЩЕСТВО И ФИНАНСОВОЕ ОБЕСПЕЧЕНИЕ УЧРЕЖДЕНИЯ</w:t>
      </w:r>
    </w:p>
    <w:p w14:paraId="21469319" w14:textId="77777777" w:rsidR="00396972" w:rsidRPr="00396972" w:rsidRDefault="00396972" w:rsidP="00396972">
      <w:pPr>
        <w:jc w:val="both"/>
        <w:rPr>
          <w:sz w:val="20"/>
          <w:szCs w:val="20"/>
          <w:highlight w:val="yellow"/>
        </w:rPr>
      </w:pPr>
    </w:p>
    <w:p w14:paraId="2B85ED91" w14:textId="77777777" w:rsidR="00396972" w:rsidRPr="00396972" w:rsidRDefault="00396972" w:rsidP="00396972">
      <w:pPr>
        <w:tabs>
          <w:tab w:val="left" w:pos="709"/>
        </w:tabs>
        <w:jc w:val="both"/>
        <w:outlineLvl w:val="1"/>
        <w:rPr>
          <w:sz w:val="20"/>
          <w:szCs w:val="20"/>
        </w:rPr>
      </w:pPr>
      <w:r w:rsidRPr="00396972">
        <w:rPr>
          <w:sz w:val="20"/>
          <w:szCs w:val="20"/>
        </w:rPr>
        <w:tab/>
        <w:t>3.1. Имущество Учреждения является муниципальной собственностью Куйбышевского муниципального района Новосибирской области, закрепляется за ним на праве оперативного управления и отражается в его балансе.</w:t>
      </w:r>
    </w:p>
    <w:p w14:paraId="4BF79217" w14:textId="77777777" w:rsidR="00396972" w:rsidRPr="00396972" w:rsidRDefault="00396972" w:rsidP="00396972">
      <w:pPr>
        <w:ind w:firstLine="720"/>
        <w:jc w:val="both"/>
        <w:outlineLvl w:val="1"/>
        <w:rPr>
          <w:sz w:val="20"/>
          <w:szCs w:val="20"/>
        </w:rPr>
      </w:pPr>
      <w:r w:rsidRPr="00396972">
        <w:rPr>
          <w:sz w:val="20"/>
          <w:szCs w:val="20"/>
        </w:rPr>
        <w:t>Земельный участок, необходимый для выполнения Учреждением своих уставных задач, предоставляется ему в порядке, установленном законодательством Российской Федерации.</w:t>
      </w:r>
    </w:p>
    <w:p w14:paraId="73AC61F5" w14:textId="77777777" w:rsidR="00396972" w:rsidRPr="00396972" w:rsidRDefault="00396972" w:rsidP="00396972">
      <w:pPr>
        <w:ind w:firstLine="720"/>
        <w:jc w:val="both"/>
        <w:outlineLvl w:val="1"/>
        <w:rPr>
          <w:sz w:val="20"/>
          <w:szCs w:val="20"/>
        </w:rPr>
      </w:pPr>
      <w:r w:rsidRPr="00396972">
        <w:rPr>
          <w:sz w:val="20"/>
          <w:szCs w:val="20"/>
        </w:rPr>
        <w:t>3.2. Учреждение в пределах, установленных законом, в соответствии с целями своей деятельности, муниципальными заданиями администрации Куйбышевского района и назначением имущества осуществляет права владения, пользования и распоряжения им.</w:t>
      </w:r>
    </w:p>
    <w:p w14:paraId="3736D988" w14:textId="77777777" w:rsidR="00396972" w:rsidRPr="00396972" w:rsidRDefault="00396972" w:rsidP="00396972">
      <w:pPr>
        <w:ind w:firstLine="720"/>
        <w:jc w:val="both"/>
        <w:outlineLvl w:val="1"/>
        <w:rPr>
          <w:sz w:val="20"/>
          <w:szCs w:val="20"/>
        </w:rPr>
      </w:pPr>
      <w:r w:rsidRPr="00396972">
        <w:rPr>
          <w:sz w:val="20"/>
          <w:szCs w:val="20"/>
        </w:rPr>
        <w:t>Приобретенное Учреждением имущество поступает в его оперативное управление и закрепляется за ним.</w:t>
      </w:r>
    </w:p>
    <w:p w14:paraId="4E44150A" w14:textId="77777777" w:rsidR="00396972" w:rsidRPr="00396972" w:rsidRDefault="00396972" w:rsidP="00396972">
      <w:pPr>
        <w:ind w:firstLine="720"/>
        <w:jc w:val="both"/>
        <w:outlineLvl w:val="1"/>
        <w:rPr>
          <w:sz w:val="20"/>
          <w:szCs w:val="20"/>
        </w:rPr>
      </w:pPr>
      <w:r w:rsidRPr="00396972">
        <w:rPr>
          <w:sz w:val="20"/>
          <w:szCs w:val="20"/>
        </w:rPr>
        <w:t>3.3. Учреждение не вправе без согласия администрации Куйбышевского района отчуждать, либо иным способом распоряжаться находящимся в его оперативном управлении имуществом.</w:t>
      </w:r>
    </w:p>
    <w:p w14:paraId="24E80A49" w14:textId="77777777" w:rsidR="00396972" w:rsidRPr="00396972" w:rsidRDefault="00396972" w:rsidP="00396972">
      <w:pPr>
        <w:ind w:firstLine="720"/>
        <w:jc w:val="both"/>
        <w:outlineLvl w:val="1"/>
        <w:rPr>
          <w:sz w:val="20"/>
          <w:szCs w:val="20"/>
        </w:rPr>
      </w:pPr>
      <w:r w:rsidRPr="00396972">
        <w:rPr>
          <w:sz w:val="20"/>
          <w:szCs w:val="20"/>
        </w:rPr>
        <w:t>3.4. Учреждение не вправе выступать учредителем юридических лиц.</w:t>
      </w:r>
    </w:p>
    <w:p w14:paraId="74DF4A57" w14:textId="77777777" w:rsidR="00396972" w:rsidRPr="00396972" w:rsidRDefault="00396972" w:rsidP="00396972">
      <w:pPr>
        <w:ind w:firstLine="720"/>
        <w:jc w:val="both"/>
        <w:outlineLvl w:val="1"/>
        <w:rPr>
          <w:sz w:val="20"/>
          <w:szCs w:val="20"/>
        </w:rPr>
      </w:pPr>
      <w:r w:rsidRPr="00396972">
        <w:rPr>
          <w:sz w:val="20"/>
          <w:szCs w:val="20"/>
        </w:rPr>
        <w:t>3.5. Учреждению запрещено совершать сделки, возможными последствиями которых является отчуждение или обременение имущества, закрепленного за ним, если иное не установлено законодательством Российской Федерации.</w:t>
      </w:r>
    </w:p>
    <w:p w14:paraId="3533D1CF" w14:textId="77777777" w:rsidR="00396972" w:rsidRPr="00396972" w:rsidRDefault="00396972" w:rsidP="00396972">
      <w:pPr>
        <w:ind w:firstLine="720"/>
        <w:jc w:val="both"/>
        <w:outlineLvl w:val="1"/>
        <w:rPr>
          <w:sz w:val="20"/>
          <w:szCs w:val="20"/>
        </w:rPr>
      </w:pPr>
      <w:r w:rsidRPr="00396972">
        <w:rPr>
          <w:sz w:val="20"/>
          <w:szCs w:val="20"/>
        </w:rPr>
        <w:t>3.6. Учредитель вправе изъять излишнее, неиспользуемое либо используемое не по назначению имущество, закрепленное за Учреждением, и распорядиться им по своему усмотрению.</w:t>
      </w:r>
    </w:p>
    <w:p w14:paraId="2004C2C0" w14:textId="77777777" w:rsidR="00396972" w:rsidRPr="00396972" w:rsidRDefault="00396972" w:rsidP="00396972">
      <w:pPr>
        <w:ind w:firstLine="720"/>
        <w:jc w:val="both"/>
        <w:outlineLvl w:val="1"/>
        <w:rPr>
          <w:sz w:val="20"/>
          <w:szCs w:val="20"/>
        </w:rPr>
      </w:pPr>
      <w:r w:rsidRPr="00396972">
        <w:rPr>
          <w:sz w:val="20"/>
          <w:szCs w:val="20"/>
        </w:rPr>
        <w:t>3.7. Права Учреждения на объекты интеллектуальной собственности регулируются законодательством Российской Федерации.</w:t>
      </w:r>
    </w:p>
    <w:p w14:paraId="71AFFD57" w14:textId="77777777" w:rsidR="00396972" w:rsidRPr="00396972" w:rsidRDefault="00396972" w:rsidP="00396972">
      <w:pPr>
        <w:ind w:firstLine="720"/>
        <w:jc w:val="both"/>
        <w:outlineLvl w:val="1"/>
        <w:rPr>
          <w:sz w:val="20"/>
          <w:szCs w:val="20"/>
        </w:rPr>
      </w:pPr>
      <w:r w:rsidRPr="00396972">
        <w:rPr>
          <w:sz w:val="20"/>
          <w:szCs w:val="20"/>
        </w:rPr>
        <w:t>3.8. Финансовое обеспечение выполнения муниципального задания Учреждения осуществляется за счет средств бюджета Куйбышевского муниципального района Новосибирской области на основании бюджетной сметы.</w:t>
      </w:r>
    </w:p>
    <w:p w14:paraId="0796D849" w14:textId="77777777" w:rsidR="00396972" w:rsidRPr="00396972" w:rsidRDefault="00396972" w:rsidP="00396972">
      <w:pPr>
        <w:tabs>
          <w:tab w:val="left" w:pos="709"/>
        </w:tabs>
        <w:jc w:val="both"/>
        <w:rPr>
          <w:rFonts w:eastAsia="Calibri"/>
          <w:sz w:val="20"/>
          <w:szCs w:val="20"/>
          <w:lang w:eastAsia="en-US"/>
        </w:rPr>
      </w:pPr>
      <w:r w:rsidRPr="00396972">
        <w:rPr>
          <w:rFonts w:eastAsia="Calibri"/>
          <w:sz w:val="20"/>
          <w:szCs w:val="20"/>
          <w:lang w:eastAsia="en-US"/>
        </w:rPr>
        <w:tab/>
        <w:t>3.9.  Учреждение вправе привлекать в порядке, установленном законодательством Российской Федерации, дополнительные финансовые средства за счет предоставления платных и иных предусмотренных настоящим Уставом услуг, а также за счет добровольных пожертвований и целевых взносов физических и (или) юридических лиц, в том числе иностранных граждан и (или) иностранных юридических лиц, других источников, не запрещенных законом.</w:t>
      </w:r>
    </w:p>
    <w:p w14:paraId="40F42EBA" w14:textId="77777777" w:rsidR="00396972" w:rsidRPr="00396972" w:rsidRDefault="00396972" w:rsidP="00396972">
      <w:pPr>
        <w:tabs>
          <w:tab w:val="left" w:pos="567"/>
          <w:tab w:val="left" w:pos="709"/>
        </w:tabs>
        <w:jc w:val="both"/>
        <w:rPr>
          <w:rFonts w:eastAsia="Calibri"/>
          <w:sz w:val="20"/>
          <w:szCs w:val="20"/>
          <w:lang w:eastAsia="en-US"/>
        </w:rPr>
      </w:pPr>
      <w:r w:rsidRPr="00396972">
        <w:rPr>
          <w:rFonts w:eastAsia="Calibri"/>
          <w:sz w:val="20"/>
          <w:szCs w:val="20"/>
          <w:lang w:eastAsia="en-US"/>
        </w:rPr>
        <w:tab/>
      </w:r>
      <w:r w:rsidRPr="00396972">
        <w:rPr>
          <w:rFonts w:eastAsia="Calibri"/>
          <w:sz w:val="20"/>
          <w:szCs w:val="20"/>
          <w:lang w:eastAsia="en-US"/>
        </w:rPr>
        <w:tab/>
        <w:t>3.10. Привлечение Учреждением дополнительных средств не влечет за собой снижение нормативов и (или) абсолютных размеров финансового обеспечения его деятельности за счет средств бюджета Куйбышевского муниципального района Новосибирской области.</w:t>
      </w:r>
    </w:p>
    <w:p w14:paraId="72B176F9" w14:textId="77777777" w:rsidR="00396972" w:rsidRPr="00396972" w:rsidRDefault="00396972" w:rsidP="00396972">
      <w:pPr>
        <w:ind w:firstLine="720"/>
        <w:jc w:val="both"/>
        <w:rPr>
          <w:rFonts w:eastAsia="Calibri"/>
          <w:sz w:val="20"/>
          <w:szCs w:val="20"/>
          <w:lang w:eastAsia="en-US"/>
        </w:rPr>
      </w:pPr>
      <w:r w:rsidRPr="00396972">
        <w:rPr>
          <w:rFonts w:eastAsia="Calibri"/>
          <w:sz w:val="20"/>
          <w:szCs w:val="20"/>
          <w:lang w:eastAsia="en-US"/>
        </w:rPr>
        <w:t>3.11. Учреждение является получателем бюджетных средств и участником бюджетного процесса в соответствии со статьей 162 Бюджетного кодекса Российской Федерации.</w:t>
      </w:r>
    </w:p>
    <w:p w14:paraId="1D2E33C2" w14:textId="77777777" w:rsidR="00396972" w:rsidRPr="00396972" w:rsidRDefault="00396972" w:rsidP="00396972">
      <w:pPr>
        <w:ind w:firstLine="720"/>
        <w:jc w:val="both"/>
        <w:rPr>
          <w:rFonts w:eastAsia="Calibri"/>
          <w:sz w:val="20"/>
          <w:szCs w:val="20"/>
          <w:lang w:eastAsia="en-US"/>
        </w:rPr>
      </w:pPr>
      <w:r w:rsidRPr="00396972">
        <w:rPr>
          <w:rFonts w:eastAsia="Calibri"/>
          <w:sz w:val="20"/>
          <w:szCs w:val="20"/>
          <w:lang w:eastAsia="en-US"/>
        </w:rPr>
        <w:t xml:space="preserve">3.12. Главным распорядителем бюджетных средств, имеющим право распределять бюджетные ассигнования и лимиты бюджетных обязательств, является администрация Куйбышевского района. </w:t>
      </w:r>
    </w:p>
    <w:p w14:paraId="1084525A" w14:textId="77777777" w:rsidR="00396972" w:rsidRPr="00396972" w:rsidRDefault="00396972" w:rsidP="00396972">
      <w:pPr>
        <w:ind w:firstLine="720"/>
        <w:jc w:val="both"/>
        <w:rPr>
          <w:rFonts w:eastAsia="Calibri"/>
          <w:sz w:val="20"/>
          <w:szCs w:val="20"/>
          <w:lang w:eastAsia="en-US"/>
        </w:rPr>
      </w:pPr>
      <w:r w:rsidRPr="00396972">
        <w:rPr>
          <w:rFonts w:eastAsia="Calibri"/>
          <w:sz w:val="20"/>
          <w:szCs w:val="20"/>
          <w:lang w:eastAsia="en-US"/>
        </w:rPr>
        <w:t>3.13. Все доходы Учреждения поступают в бюджет Куйбышевского муниципального района Новосибирской области.</w:t>
      </w:r>
    </w:p>
    <w:p w14:paraId="3F57F500" w14:textId="77777777" w:rsidR="00396972" w:rsidRPr="00396972" w:rsidRDefault="00396972" w:rsidP="00396972">
      <w:pPr>
        <w:ind w:firstLine="720"/>
        <w:jc w:val="both"/>
        <w:rPr>
          <w:rFonts w:eastAsia="Calibri"/>
          <w:sz w:val="20"/>
          <w:szCs w:val="20"/>
          <w:lang w:eastAsia="en-US"/>
        </w:rPr>
      </w:pPr>
      <w:r w:rsidRPr="00396972">
        <w:rPr>
          <w:rFonts w:eastAsia="Calibri"/>
          <w:sz w:val="20"/>
          <w:szCs w:val="20"/>
          <w:lang w:eastAsia="en-US"/>
        </w:rPr>
        <w:lastRenderedPageBreak/>
        <w:t>3.14. Бюджетная смета Учреждения утверждается и ведется в порядке, установленном главным распорядителем – администрацией Куйбышевского района.</w:t>
      </w:r>
    </w:p>
    <w:p w14:paraId="2C5EE495" w14:textId="77777777" w:rsidR="00396972" w:rsidRPr="00396972" w:rsidRDefault="00396972" w:rsidP="00396972">
      <w:pPr>
        <w:tabs>
          <w:tab w:val="left" w:pos="426"/>
        </w:tabs>
        <w:jc w:val="both"/>
        <w:outlineLvl w:val="1"/>
        <w:rPr>
          <w:sz w:val="20"/>
          <w:szCs w:val="20"/>
        </w:rPr>
      </w:pPr>
      <w:r w:rsidRPr="00396972">
        <w:rPr>
          <w:sz w:val="20"/>
          <w:szCs w:val="20"/>
        </w:rPr>
        <w:tab/>
      </w:r>
      <w:r w:rsidRPr="00396972">
        <w:rPr>
          <w:sz w:val="20"/>
          <w:szCs w:val="20"/>
        </w:rPr>
        <w:tab/>
        <w:t>3.15. Учреждение осуществляет операции с поступающими ему в соответствии с законодательством Российской Федерации средствами через лицевые счета, открытые ему в порядке, установленном законодательством Российской Федерации.</w:t>
      </w:r>
    </w:p>
    <w:p w14:paraId="4F73EAF7" w14:textId="77777777" w:rsidR="00396972" w:rsidRPr="00396972" w:rsidRDefault="00396972" w:rsidP="00396972">
      <w:pPr>
        <w:tabs>
          <w:tab w:val="left" w:pos="426"/>
        </w:tabs>
        <w:jc w:val="both"/>
        <w:outlineLvl w:val="1"/>
        <w:rPr>
          <w:sz w:val="20"/>
          <w:szCs w:val="20"/>
        </w:rPr>
      </w:pPr>
      <w:r w:rsidRPr="00396972">
        <w:rPr>
          <w:sz w:val="20"/>
          <w:szCs w:val="20"/>
        </w:rPr>
        <w:tab/>
      </w:r>
      <w:r w:rsidRPr="00396972">
        <w:rPr>
          <w:sz w:val="20"/>
          <w:szCs w:val="20"/>
        </w:rPr>
        <w:tab/>
        <w:t>3.16. Учреждение отвечает по своим обязательствам находящимися в его распоряжении денежными средствами. При недостаточности указанных средств субсидиарную ответственность по обязательствам Учреждения несет Учредитель.</w:t>
      </w:r>
    </w:p>
    <w:p w14:paraId="2D09E078" w14:textId="77777777" w:rsidR="00396972" w:rsidRPr="00396972" w:rsidRDefault="00396972" w:rsidP="00396972">
      <w:pPr>
        <w:tabs>
          <w:tab w:val="left" w:pos="567"/>
        </w:tabs>
        <w:jc w:val="both"/>
        <w:rPr>
          <w:sz w:val="20"/>
          <w:szCs w:val="20"/>
        </w:rPr>
      </w:pPr>
    </w:p>
    <w:p w14:paraId="6EF53428" w14:textId="77777777" w:rsidR="00396972" w:rsidRPr="00396972" w:rsidRDefault="00396972" w:rsidP="00396972">
      <w:pPr>
        <w:tabs>
          <w:tab w:val="left" w:pos="709"/>
        </w:tabs>
        <w:jc w:val="both"/>
        <w:outlineLvl w:val="1"/>
        <w:rPr>
          <w:sz w:val="20"/>
          <w:szCs w:val="20"/>
        </w:rPr>
      </w:pPr>
      <w:r w:rsidRPr="00396972">
        <w:rPr>
          <w:sz w:val="20"/>
          <w:szCs w:val="20"/>
          <w:lang w:val="en-US"/>
        </w:rPr>
        <w:t>IV</w:t>
      </w:r>
      <w:r w:rsidRPr="00396972">
        <w:rPr>
          <w:sz w:val="20"/>
          <w:szCs w:val="20"/>
        </w:rPr>
        <w:t>. ПРАВА И ОБЯЗАННОСТИ</w:t>
      </w:r>
    </w:p>
    <w:p w14:paraId="4FDED732" w14:textId="77777777" w:rsidR="00396972" w:rsidRPr="00396972" w:rsidRDefault="00396972" w:rsidP="00396972">
      <w:pPr>
        <w:tabs>
          <w:tab w:val="left" w:pos="709"/>
        </w:tabs>
        <w:jc w:val="both"/>
        <w:outlineLvl w:val="1"/>
        <w:rPr>
          <w:sz w:val="20"/>
          <w:szCs w:val="20"/>
        </w:rPr>
      </w:pPr>
    </w:p>
    <w:p w14:paraId="32F26BF6" w14:textId="77777777" w:rsidR="00396972" w:rsidRPr="00396972" w:rsidRDefault="00396972" w:rsidP="00396972">
      <w:pPr>
        <w:ind w:firstLine="540"/>
        <w:jc w:val="both"/>
        <w:rPr>
          <w:sz w:val="20"/>
          <w:szCs w:val="20"/>
        </w:rPr>
      </w:pPr>
      <w:r w:rsidRPr="00396972">
        <w:rPr>
          <w:sz w:val="20"/>
          <w:szCs w:val="20"/>
        </w:rPr>
        <w:t xml:space="preserve"> 4.1. </w:t>
      </w:r>
      <w:proofErr w:type="gramStart"/>
      <w:r w:rsidRPr="00396972">
        <w:rPr>
          <w:sz w:val="20"/>
          <w:szCs w:val="20"/>
        </w:rPr>
        <w:t>Учреждение  строит</w:t>
      </w:r>
      <w:proofErr w:type="gramEnd"/>
      <w:r w:rsidRPr="00396972">
        <w:rPr>
          <w:sz w:val="20"/>
          <w:szCs w:val="20"/>
        </w:rPr>
        <w:t xml:space="preserve"> свои отношения с другими организациями и гражданами во всех сферах хозяйственной деятельности  на  основе договоров, соглашений, контрактов.</w:t>
      </w:r>
    </w:p>
    <w:p w14:paraId="19248B32" w14:textId="77777777" w:rsidR="00396972" w:rsidRPr="00396972" w:rsidRDefault="00396972" w:rsidP="00396972">
      <w:pPr>
        <w:ind w:firstLine="708"/>
        <w:jc w:val="both"/>
        <w:rPr>
          <w:sz w:val="20"/>
          <w:szCs w:val="20"/>
        </w:rPr>
      </w:pPr>
      <w:r w:rsidRPr="00396972">
        <w:rPr>
          <w:sz w:val="20"/>
          <w:szCs w:val="20"/>
        </w:rPr>
        <w:t>Учреждение свободно в выборе предмета и содержания договоров и обязательств, любых форм хозяйственных взаимоотношений, которые не противоречат законодательству Российской Федерации и настоящему Уставу.</w:t>
      </w:r>
    </w:p>
    <w:p w14:paraId="29FCB3F0" w14:textId="77777777" w:rsidR="00396972" w:rsidRPr="00396972" w:rsidRDefault="00396972" w:rsidP="00396972">
      <w:pPr>
        <w:ind w:firstLine="708"/>
        <w:jc w:val="both"/>
        <w:rPr>
          <w:sz w:val="20"/>
          <w:szCs w:val="20"/>
        </w:rPr>
      </w:pPr>
      <w:r w:rsidRPr="00396972">
        <w:rPr>
          <w:sz w:val="20"/>
          <w:szCs w:val="20"/>
        </w:rPr>
        <w:t xml:space="preserve">4.2. Для выполнения уставных целей Учреждение имеет право в порядке, </w:t>
      </w:r>
      <w:proofErr w:type="gramStart"/>
      <w:r w:rsidRPr="00396972">
        <w:rPr>
          <w:sz w:val="20"/>
          <w:szCs w:val="20"/>
        </w:rPr>
        <w:t>установленном  действующим</w:t>
      </w:r>
      <w:proofErr w:type="gramEnd"/>
      <w:r w:rsidRPr="00396972">
        <w:rPr>
          <w:sz w:val="20"/>
          <w:szCs w:val="20"/>
        </w:rPr>
        <w:t xml:space="preserve">  законодательством Российской Федерации:</w:t>
      </w:r>
    </w:p>
    <w:p w14:paraId="5E8FCF8F" w14:textId="77777777" w:rsidR="00396972" w:rsidRPr="00396972" w:rsidRDefault="00396972" w:rsidP="00396972">
      <w:pPr>
        <w:ind w:firstLine="540"/>
        <w:jc w:val="both"/>
        <w:rPr>
          <w:sz w:val="20"/>
          <w:szCs w:val="20"/>
        </w:rPr>
      </w:pPr>
      <w:r w:rsidRPr="00396972">
        <w:rPr>
          <w:sz w:val="20"/>
          <w:szCs w:val="20"/>
        </w:rPr>
        <w:t>- заключать все виды договоров с юридическими и физическими лицами, не противоречащие законодательству Российской Федерации, а также целям и предмету деятельности Учреждения;</w:t>
      </w:r>
    </w:p>
    <w:p w14:paraId="4E1A84D4" w14:textId="77777777" w:rsidR="00396972" w:rsidRPr="00396972" w:rsidRDefault="00396972" w:rsidP="00396972">
      <w:pPr>
        <w:ind w:firstLine="540"/>
        <w:jc w:val="both"/>
        <w:rPr>
          <w:sz w:val="20"/>
          <w:szCs w:val="20"/>
        </w:rPr>
      </w:pPr>
      <w:r w:rsidRPr="00396972">
        <w:rPr>
          <w:sz w:val="20"/>
          <w:szCs w:val="20"/>
        </w:rPr>
        <w:t>- 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14:paraId="6A6697B9" w14:textId="77777777" w:rsidR="00396972" w:rsidRPr="00396972" w:rsidRDefault="00396972" w:rsidP="00396972">
      <w:pPr>
        <w:ind w:firstLine="708"/>
        <w:jc w:val="both"/>
        <w:rPr>
          <w:sz w:val="20"/>
          <w:szCs w:val="20"/>
        </w:rPr>
      </w:pPr>
      <w:r w:rsidRPr="00396972">
        <w:rPr>
          <w:sz w:val="20"/>
          <w:szCs w:val="20"/>
        </w:rPr>
        <w:t>4.3. Учреждение имеет право привлекать граждан для выполнения отдельных работ на основе трудовых и гражданско-правовых договоров, по согласованию с Учредителем.</w:t>
      </w:r>
    </w:p>
    <w:p w14:paraId="7CD784D2" w14:textId="77777777" w:rsidR="00396972" w:rsidRPr="00396972" w:rsidRDefault="00396972" w:rsidP="00396972">
      <w:pPr>
        <w:ind w:firstLine="708"/>
        <w:jc w:val="both"/>
        <w:rPr>
          <w:sz w:val="20"/>
          <w:szCs w:val="20"/>
        </w:rPr>
      </w:pPr>
      <w:r w:rsidRPr="00396972">
        <w:rPr>
          <w:sz w:val="20"/>
          <w:szCs w:val="20"/>
        </w:rPr>
        <w:t>4.4. Учреждение осуществляет другие права, не противоречащие законодательству Российской Федерации, Новосибирской области, целям и предмету деятельности Учреждения, настоящему Уставу.</w:t>
      </w:r>
    </w:p>
    <w:p w14:paraId="730F6CB7" w14:textId="77777777" w:rsidR="00396972" w:rsidRPr="00396972" w:rsidRDefault="00396972" w:rsidP="00396972">
      <w:pPr>
        <w:ind w:firstLine="540"/>
        <w:jc w:val="both"/>
        <w:rPr>
          <w:sz w:val="20"/>
          <w:szCs w:val="20"/>
        </w:rPr>
      </w:pPr>
      <w:r w:rsidRPr="00396972">
        <w:rPr>
          <w:sz w:val="20"/>
          <w:szCs w:val="20"/>
        </w:rPr>
        <w:t>4.5 Учреждение обязано:</w:t>
      </w:r>
    </w:p>
    <w:p w14:paraId="31CA8F35" w14:textId="77777777" w:rsidR="00396972" w:rsidRPr="00396972" w:rsidRDefault="00396972" w:rsidP="00396972">
      <w:pPr>
        <w:ind w:firstLine="540"/>
        <w:jc w:val="both"/>
        <w:rPr>
          <w:sz w:val="20"/>
          <w:szCs w:val="20"/>
        </w:rPr>
      </w:pPr>
      <w:r w:rsidRPr="00396972">
        <w:rPr>
          <w:sz w:val="20"/>
          <w:szCs w:val="20"/>
        </w:rPr>
        <w:t>- надлежащим образом выполнять свои обязательства, определенные настоящим Уставом;</w:t>
      </w:r>
    </w:p>
    <w:p w14:paraId="42E4BF4B" w14:textId="77777777" w:rsidR="00396972" w:rsidRPr="00396972" w:rsidRDefault="00396972" w:rsidP="00396972">
      <w:pPr>
        <w:ind w:firstLine="540"/>
        <w:jc w:val="both"/>
        <w:rPr>
          <w:sz w:val="20"/>
          <w:szCs w:val="20"/>
        </w:rPr>
      </w:pPr>
      <w:r w:rsidRPr="00396972">
        <w:rPr>
          <w:sz w:val="20"/>
          <w:szCs w:val="20"/>
        </w:rPr>
        <w:t xml:space="preserve">- нести ответственность в соответствии с законодательством Российской Федерации за нарушение договорных, кредитных, расчетных и </w:t>
      </w:r>
      <w:proofErr w:type="gramStart"/>
      <w:r w:rsidRPr="00396972">
        <w:rPr>
          <w:sz w:val="20"/>
          <w:szCs w:val="20"/>
        </w:rPr>
        <w:t>налоговых  обязательств</w:t>
      </w:r>
      <w:proofErr w:type="gramEnd"/>
      <w:r w:rsidRPr="00396972">
        <w:rPr>
          <w:sz w:val="20"/>
          <w:szCs w:val="20"/>
        </w:rPr>
        <w:t>;</w:t>
      </w:r>
    </w:p>
    <w:p w14:paraId="5C8B6E52" w14:textId="77777777" w:rsidR="00396972" w:rsidRPr="00396972" w:rsidRDefault="00396972" w:rsidP="00396972">
      <w:pPr>
        <w:ind w:firstLine="540"/>
        <w:jc w:val="both"/>
        <w:rPr>
          <w:sz w:val="20"/>
          <w:szCs w:val="20"/>
        </w:rPr>
      </w:pPr>
      <w:r w:rsidRPr="00396972">
        <w:rPr>
          <w:sz w:val="20"/>
          <w:szCs w:val="20"/>
        </w:rPr>
        <w:t>- 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w:t>
      </w:r>
    </w:p>
    <w:p w14:paraId="6C1423F7" w14:textId="77777777" w:rsidR="00396972" w:rsidRPr="00396972" w:rsidRDefault="00396972" w:rsidP="00396972">
      <w:pPr>
        <w:ind w:firstLine="540"/>
        <w:jc w:val="both"/>
        <w:rPr>
          <w:sz w:val="20"/>
          <w:szCs w:val="20"/>
        </w:rPr>
      </w:pPr>
      <w:r w:rsidRPr="00396972">
        <w:rPr>
          <w:sz w:val="20"/>
          <w:szCs w:val="20"/>
        </w:rPr>
        <w:t xml:space="preserve">- обеспечивать своевременно и в полном объеме выплату работникам заработной платы и иных </w:t>
      </w:r>
      <w:proofErr w:type="gramStart"/>
      <w:r w:rsidRPr="00396972">
        <w:rPr>
          <w:sz w:val="20"/>
          <w:szCs w:val="20"/>
        </w:rPr>
        <w:t>выплат,  производить</w:t>
      </w:r>
      <w:proofErr w:type="gramEnd"/>
      <w:r w:rsidRPr="00396972">
        <w:rPr>
          <w:sz w:val="20"/>
          <w:szCs w:val="20"/>
        </w:rPr>
        <w:t xml:space="preserve"> индексацию заработной платы в соответствии с действующим законодательством  Российской Федерации;</w:t>
      </w:r>
    </w:p>
    <w:p w14:paraId="5BB4B550" w14:textId="77777777" w:rsidR="00396972" w:rsidRPr="00396972" w:rsidRDefault="00396972" w:rsidP="00396972">
      <w:pPr>
        <w:ind w:firstLine="540"/>
        <w:jc w:val="both"/>
        <w:rPr>
          <w:sz w:val="20"/>
          <w:szCs w:val="20"/>
        </w:rPr>
      </w:pPr>
      <w:r w:rsidRPr="00396972">
        <w:rPr>
          <w:sz w:val="20"/>
          <w:szCs w:val="20"/>
        </w:rPr>
        <w:t>- обеспечивать своим работникам безопасные условия труда и несет ответственность в установленном законодательством Российской Федерации за ущерб, причиненный их здоровью и трудоспособности;</w:t>
      </w:r>
    </w:p>
    <w:p w14:paraId="3E9C9E32" w14:textId="77777777" w:rsidR="00396972" w:rsidRPr="00396972" w:rsidRDefault="00396972" w:rsidP="00396972">
      <w:pPr>
        <w:ind w:firstLine="540"/>
        <w:jc w:val="both"/>
        <w:rPr>
          <w:sz w:val="20"/>
          <w:szCs w:val="20"/>
        </w:rPr>
      </w:pPr>
      <w:r w:rsidRPr="00396972">
        <w:rPr>
          <w:sz w:val="20"/>
          <w:szCs w:val="20"/>
        </w:rPr>
        <w:t>- обеспечивать гарантированные условия труда и меры социальной защиты своих работников;</w:t>
      </w:r>
    </w:p>
    <w:p w14:paraId="196DBFBB" w14:textId="77777777" w:rsidR="00396972" w:rsidRPr="00396972" w:rsidRDefault="00396972" w:rsidP="00396972">
      <w:pPr>
        <w:ind w:firstLine="540"/>
        <w:jc w:val="both"/>
        <w:rPr>
          <w:sz w:val="20"/>
          <w:szCs w:val="20"/>
        </w:rPr>
      </w:pPr>
      <w:r w:rsidRPr="00396972">
        <w:rPr>
          <w:sz w:val="20"/>
          <w:szCs w:val="20"/>
        </w:rPr>
        <w:t xml:space="preserve">- </w:t>
      </w:r>
      <w:proofErr w:type="gramStart"/>
      <w:r w:rsidRPr="00396972">
        <w:rPr>
          <w:sz w:val="20"/>
          <w:szCs w:val="20"/>
        </w:rPr>
        <w:t>осуществлять  оперативный</w:t>
      </w:r>
      <w:proofErr w:type="gramEnd"/>
      <w:r w:rsidRPr="00396972">
        <w:rPr>
          <w:sz w:val="20"/>
          <w:szCs w:val="20"/>
        </w:rPr>
        <w:t xml:space="preserve">  и  бухгалтерский  учет  результатов финансово-хозяйственной и иной деятельности, вести статистическую отчетность;</w:t>
      </w:r>
    </w:p>
    <w:p w14:paraId="22611B10" w14:textId="77777777" w:rsidR="00396972" w:rsidRPr="00396972" w:rsidRDefault="00396972" w:rsidP="00396972">
      <w:pPr>
        <w:ind w:firstLine="540"/>
        <w:jc w:val="both"/>
        <w:rPr>
          <w:sz w:val="20"/>
          <w:szCs w:val="20"/>
        </w:rPr>
      </w:pPr>
      <w:r w:rsidRPr="00396972">
        <w:rPr>
          <w:sz w:val="20"/>
          <w:szCs w:val="20"/>
        </w:rPr>
        <w:t>- обеспечивать сохранность имущества, закрепленного за Учреждением на праве оперативного управления, использовать его эффективно и строго по назначению;</w:t>
      </w:r>
    </w:p>
    <w:p w14:paraId="0257FC26" w14:textId="77777777" w:rsidR="00396972" w:rsidRPr="00396972" w:rsidRDefault="00396972" w:rsidP="00396972">
      <w:pPr>
        <w:ind w:firstLine="540"/>
        <w:jc w:val="both"/>
        <w:outlineLvl w:val="0"/>
        <w:rPr>
          <w:sz w:val="20"/>
          <w:szCs w:val="20"/>
        </w:rPr>
      </w:pPr>
      <w:r w:rsidRPr="00396972">
        <w:rPr>
          <w:sz w:val="20"/>
          <w:szCs w:val="20"/>
        </w:rPr>
        <w:t>- предоставлять информацию о своей деятельности (в том числе отчетность) Учредителю ежеквартально в срок до 15 числа месяца, следующего за квартальным.</w:t>
      </w:r>
    </w:p>
    <w:p w14:paraId="0470EE4A" w14:textId="77777777" w:rsidR="00396972" w:rsidRPr="00396972" w:rsidRDefault="00396972" w:rsidP="00396972">
      <w:pPr>
        <w:ind w:firstLine="540"/>
        <w:jc w:val="both"/>
        <w:outlineLvl w:val="0"/>
        <w:rPr>
          <w:sz w:val="20"/>
          <w:szCs w:val="20"/>
        </w:rPr>
      </w:pPr>
      <w:r w:rsidRPr="00396972">
        <w:rPr>
          <w:sz w:val="20"/>
          <w:szCs w:val="20"/>
        </w:rPr>
        <w:t>Учреждение не вправе отказаться от выполнения муниципального задания.</w:t>
      </w:r>
    </w:p>
    <w:p w14:paraId="7B722E00" w14:textId="77777777" w:rsidR="00396972" w:rsidRPr="00396972" w:rsidRDefault="00396972" w:rsidP="00396972">
      <w:pPr>
        <w:tabs>
          <w:tab w:val="left" w:pos="567"/>
        </w:tabs>
        <w:jc w:val="both"/>
        <w:rPr>
          <w:color w:val="FFFFFF"/>
          <w:sz w:val="20"/>
          <w:szCs w:val="20"/>
        </w:rPr>
      </w:pPr>
    </w:p>
    <w:p w14:paraId="665BB1C5" w14:textId="77777777" w:rsidR="00396972" w:rsidRPr="00396972" w:rsidRDefault="00396972" w:rsidP="00396972">
      <w:pPr>
        <w:tabs>
          <w:tab w:val="left" w:pos="567"/>
        </w:tabs>
        <w:ind w:left="360"/>
        <w:jc w:val="both"/>
        <w:rPr>
          <w:sz w:val="20"/>
          <w:szCs w:val="20"/>
        </w:rPr>
      </w:pPr>
      <w:r w:rsidRPr="00396972">
        <w:rPr>
          <w:color w:val="FFFFFF"/>
          <w:sz w:val="20"/>
          <w:szCs w:val="20"/>
        </w:rPr>
        <w:t>3</w:t>
      </w:r>
      <w:r w:rsidRPr="00396972">
        <w:rPr>
          <w:sz w:val="20"/>
          <w:szCs w:val="20"/>
          <w:lang w:val="en-US"/>
        </w:rPr>
        <w:t>V</w:t>
      </w:r>
      <w:r w:rsidRPr="00396972">
        <w:rPr>
          <w:sz w:val="20"/>
          <w:szCs w:val="20"/>
        </w:rPr>
        <w:t>. УПРАВЛЕНИЕ УЧРЕЖДЕНИЕМ</w:t>
      </w:r>
    </w:p>
    <w:p w14:paraId="66BFC654" w14:textId="77777777" w:rsidR="00396972" w:rsidRPr="00396972" w:rsidRDefault="00396972" w:rsidP="00396972">
      <w:pPr>
        <w:tabs>
          <w:tab w:val="left" w:pos="567"/>
        </w:tabs>
        <w:ind w:firstLine="567"/>
        <w:jc w:val="both"/>
        <w:rPr>
          <w:sz w:val="20"/>
          <w:szCs w:val="20"/>
        </w:rPr>
      </w:pPr>
    </w:p>
    <w:p w14:paraId="662876B4" w14:textId="77777777" w:rsidR="00396972" w:rsidRPr="00396972" w:rsidRDefault="00396972" w:rsidP="00396972">
      <w:pPr>
        <w:tabs>
          <w:tab w:val="left" w:pos="567"/>
        </w:tabs>
        <w:jc w:val="both"/>
        <w:rPr>
          <w:sz w:val="20"/>
          <w:szCs w:val="20"/>
        </w:rPr>
      </w:pPr>
      <w:r w:rsidRPr="00396972">
        <w:rPr>
          <w:sz w:val="20"/>
          <w:szCs w:val="20"/>
        </w:rPr>
        <w:tab/>
        <w:t>5.1. Управление Учреждением осуществляет руководитель – директор, назначаемый на эту должность Учредителем в соответствии с действующим законодательством и Уставом.</w:t>
      </w:r>
    </w:p>
    <w:p w14:paraId="395ED0B3" w14:textId="77777777" w:rsidR="00396972" w:rsidRPr="00396972" w:rsidRDefault="00396972" w:rsidP="00396972">
      <w:pPr>
        <w:tabs>
          <w:tab w:val="left" w:pos="567"/>
        </w:tabs>
        <w:jc w:val="both"/>
        <w:rPr>
          <w:sz w:val="20"/>
          <w:szCs w:val="20"/>
        </w:rPr>
      </w:pPr>
      <w:r w:rsidRPr="00396972">
        <w:rPr>
          <w:sz w:val="20"/>
          <w:szCs w:val="20"/>
        </w:rPr>
        <w:tab/>
        <w:t>5.2. Директор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14:paraId="05793FCB" w14:textId="77777777" w:rsidR="00396972" w:rsidRPr="00396972" w:rsidRDefault="00396972" w:rsidP="00396972">
      <w:pPr>
        <w:tabs>
          <w:tab w:val="left" w:pos="567"/>
        </w:tabs>
        <w:jc w:val="both"/>
        <w:rPr>
          <w:sz w:val="20"/>
          <w:szCs w:val="20"/>
        </w:rPr>
      </w:pPr>
      <w:r w:rsidRPr="00396972">
        <w:rPr>
          <w:sz w:val="20"/>
          <w:szCs w:val="20"/>
        </w:rPr>
        <w:tab/>
        <w:t>Директор действует на основе единоначалия и несет ответственность за свои действия в соответствии с федеральными законами, иными нормативными правовыми актами Российской Федерации, настоящим Уставом и заключенным с ним трудовым договором.</w:t>
      </w:r>
    </w:p>
    <w:p w14:paraId="1790FD48" w14:textId="77777777" w:rsidR="00396972" w:rsidRPr="00396972" w:rsidRDefault="00396972" w:rsidP="00396972">
      <w:pPr>
        <w:tabs>
          <w:tab w:val="left" w:pos="567"/>
        </w:tabs>
        <w:jc w:val="both"/>
        <w:rPr>
          <w:sz w:val="20"/>
          <w:szCs w:val="20"/>
        </w:rPr>
      </w:pPr>
      <w:r w:rsidRPr="00396972">
        <w:rPr>
          <w:sz w:val="20"/>
          <w:szCs w:val="20"/>
        </w:rPr>
        <w:tab/>
        <w:t>5.3. Взаимоотношения работников и руководителя Учреждения, возникающие на основе трудового договора, регулируются законодательством Российской Федерации о труде и коллективным договором.</w:t>
      </w:r>
    </w:p>
    <w:p w14:paraId="30515EEA" w14:textId="77777777" w:rsidR="00396972" w:rsidRPr="00396972" w:rsidRDefault="00396972" w:rsidP="00396972">
      <w:pPr>
        <w:tabs>
          <w:tab w:val="left" w:pos="567"/>
        </w:tabs>
        <w:jc w:val="both"/>
        <w:rPr>
          <w:sz w:val="20"/>
          <w:szCs w:val="20"/>
        </w:rPr>
      </w:pPr>
      <w:r w:rsidRPr="00396972">
        <w:rPr>
          <w:sz w:val="20"/>
          <w:szCs w:val="20"/>
        </w:rPr>
        <w:tab/>
        <w:t>5.4.  Директор учреждения:</w:t>
      </w:r>
    </w:p>
    <w:p w14:paraId="3CB313D8" w14:textId="77777777" w:rsidR="00396972" w:rsidRPr="00396972" w:rsidRDefault="00396972" w:rsidP="00396972">
      <w:pPr>
        <w:tabs>
          <w:tab w:val="left" w:pos="567"/>
        </w:tabs>
        <w:jc w:val="both"/>
        <w:rPr>
          <w:sz w:val="20"/>
          <w:szCs w:val="20"/>
        </w:rPr>
      </w:pPr>
      <w:r w:rsidRPr="00396972">
        <w:rPr>
          <w:sz w:val="20"/>
          <w:szCs w:val="20"/>
        </w:rPr>
        <w:tab/>
        <w:t>- совершает в установленном порядке сделки от имени Учреждения;</w:t>
      </w:r>
    </w:p>
    <w:p w14:paraId="3D0D2155" w14:textId="77777777" w:rsidR="00396972" w:rsidRPr="00396972" w:rsidRDefault="00396972" w:rsidP="00396972">
      <w:pPr>
        <w:tabs>
          <w:tab w:val="left" w:pos="567"/>
        </w:tabs>
        <w:jc w:val="both"/>
        <w:rPr>
          <w:sz w:val="20"/>
          <w:szCs w:val="20"/>
        </w:rPr>
      </w:pPr>
      <w:r w:rsidRPr="00396972">
        <w:rPr>
          <w:sz w:val="20"/>
          <w:szCs w:val="20"/>
        </w:rPr>
        <w:tab/>
        <w:t>- осуществляет прием, перевод и увольнение работников Учреждения;</w:t>
      </w:r>
    </w:p>
    <w:p w14:paraId="3BC487E1" w14:textId="77777777" w:rsidR="00396972" w:rsidRPr="00396972" w:rsidRDefault="00396972" w:rsidP="00396972">
      <w:pPr>
        <w:tabs>
          <w:tab w:val="left" w:pos="567"/>
        </w:tabs>
        <w:jc w:val="both"/>
        <w:rPr>
          <w:sz w:val="20"/>
          <w:szCs w:val="20"/>
        </w:rPr>
      </w:pPr>
      <w:r w:rsidRPr="00396972">
        <w:rPr>
          <w:sz w:val="20"/>
          <w:szCs w:val="20"/>
        </w:rPr>
        <w:tab/>
        <w:t>- издаёт приказы, открывает в кредитных организациях расчётные и другие счета Учреждения;</w:t>
      </w:r>
    </w:p>
    <w:p w14:paraId="7D9D9FF2" w14:textId="77777777" w:rsidR="00396972" w:rsidRPr="00396972" w:rsidRDefault="00396972" w:rsidP="00396972">
      <w:pPr>
        <w:tabs>
          <w:tab w:val="left" w:pos="567"/>
        </w:tabs>
        <w:jc w:val="both"/>
        <w:rPr>
          <w:sz w:val="20"/>
          <w:szCs w:val="20"/>
        </w:rPr>
      </w:pPr>
      <w:r w:rsidRPr="00396972">
        <w:rPr>
          <w:sz w:val="20"/>
          <w:szCs w:val="20"/>
        </w:rPr>
        <w:tab/>
        <w:t>- является распорядителем денежных средств;</w:t>
      </w:r>
    </w:p>
    <w:p w14:paraId="230E059F" w14:textId="77777777" w:rsidR="00396972" w:rsidRPr="00396972" w:rsidRDefault="00396972" w:rsidP="00396972">
      <w:pPr>
        <w:tabs>
          <w:tab w:val="left" w:pos="567"/>
        </w:tabs>
        <w:jc w:val="both"/>
        <w:rPr>
          <w:sz w:val="20"/>
          <w:szCs w:val="20"/>
        </w:rPr>
      </w:pPr>
      <w:r w:rsidRPr="00396972">
        <w:rPr>
          <w:sz w:val="20"/>
          <w:szCs w:val="20"/>
        </w:rPr>
        <w:lastRenderedPageBreak/>
        <w:tab/>
        <w:t>- разрабатывает структуру Учреждения, штатное расписание, систему и размеры оплаты труда, надбавок и других выплат стимулирующего характера;</w:t>
      </w:r>
    </w:p>
    <w:p w14:paraId="6BFA5E3B" w14:textId="77777777" w:rsidR="00396972" w:rsidRPr="00396972" w:rsidRDefault="00396972" w:rsidP="00396972">
      <w:pPr>
        <w:tabs>
          <w:tab w:val="left" w:pos="567"/>
        </w:tabs>
        <w:jc w:val="both"/>
        <w:rPr>
          <w:sz w:val="20"/>
          <w:szCs w:val="20"/>
        </w:rPr>
      </w:pPr>
      <w:r w:rsidRPr="00396972">
        <w:rPr>
          <w:sz w:val="20"/>
          <w:szCs w:val="20"/>
        </w:rPr>
        <w:tab/>
        <w:t>- распределяет должностные обязанности и утверждает должностные инструкции;</w:t>
      </w:r>
    </w:p>
    <w:p w14:paraId="7EFDE37C" w14:textId="77777777" w:rsidR="00396972" w:rsidRPr="00396972" w:rsidRDefault="00396972" w:rsidP="00396972">
      <w:pPr>
        <w:tabs>
          <w:tab w:val="left" w:pos="567"/>
        </w:tabs>
        <w:jc w:val="both"/>
        <w:rPr>
          <w:sz w:val="20"/>
          <w:szCs w:val="20"/>
        </w:rPr>
      </w:pPr>
      <w:r w:rsidRPr="00396972">
        <w:rPr>
          <w:sz w:val="20"/>
          <w:szCs w:val="20"/>
        </w:rPr>
        <w:tab/>
        <w:t>- контролирует исполнение трудовых обязанностей работниками Учреждения;</w:t>
      </w:r>
    </w:p>
    <w:p w14:paraId="6D0CF52B" w14:textId="77777777" w:rsidR="00396972" w:rsidRPr="00396972" w:rsidRDefault="00396972" w:rsidP="00396972">
      <w:pPr>
        <w:tabs>
          <w:tab w:val="left" w:pos="567"/>
        </w:tabs>
        <w:jc w:val="both"/>
        <w:rPr>
          <w:sz w:val="20"/>
          <w:szCs w:val="20"/>
        </w:rPr>
      </w:pPr>
      <w:r w:rsidRPr="00396972">
        <w:rPr>
          <w:sz w:val="20"/>
          <w:szCs w:val="20"/>
        </w:rPr>
        <w:tab/>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25266CD5" w14:textId="77777777" w:rsidR="00396972" w:rsidRPr="00396972" w:rsidRDefault="00396972" w:rsidP="00396972">
      <w:pPr>
        <w:tabs>
          <w:tab w:val="left" w:pos="567"/>
        </w:tabs>
        <w:jc w:val="both"/>
        <w:rPr>
          <w:sz w:val="20"/>
          <w:szCs w:val="20"/>
        </w:rPr>
      </w:pPr>
      <w:r w:rsidRPr="00396972">
        <w:rPr>
          <w:sz w:val="20"/>
          <w:szCs w:val="20"/>
        </w:rPr>
        <w:tab/>
        <w:t>- обеспечивает сохранность имущества.</w:t>
      </w:r>
    </w:p>
    <w:p w14:paraId="4E29E4BF" w14:textId="77777777" w:rsidR="00396972" w:rsidRPr="00396972" w:rsidRDefault="00396972" w:rsidP="00396972">
      <w:pPr>
        <w:tabs>
          <w:tab w:val="left" w:pos="567"/>
        </w:tabs>
        <w:jc w:val="both"/>
        <w:rPr>
          <w:sz w:val="20"/>
          <w:szCs w:val="20"/>
        </w:rPr>
      </w:pPr>
      <w:r w:rsidRPr="00396972">
        <w:rPr>
          <w:sz w:val="20"/>
          <w:szCs w:val="20"/>
        </w:rPr>
        <w:tab/>
        <w:t>Директор Учреждения несёт ответственность за убытки, причинённые Учреждению его виновными действиями, в том числе утрату имущества Учреждения, в установленном законом порядке.</w:t>
      </w:r>
    </w:p>
    <w:p w14:paraId="38394429" w14:textId="77777777" w:rsidR="00396972" w:rsidRPr="00396972" w:rsidRDefault="00396972" w:rsidP="00396972">
      <w:pPr>
        <w:tabs>
          <w:tab w:val="left" w:pos="567"/>
        </w:tabs>
        <w:jc w:val="both"/>
        <w:rPr>
          <w:sz w:val="20"/>
          <w:szCs w:val="20"/>
        </w:rPr>
      </w:pPr>
      <w:r w:rsidRPr="00396972">
        <w:rPr>
          <w:sz w:val="20"/>
          <w:szCs w:val="20"/>
        </w:rPr>
        <w:tab/>
        <w:t>5.5. Руководство деятельностью учреждения в сфере организации и осуществления закупок товаров, работ, услуг для обеспечения муниципальных нужд и материально-технического обеспечения образовательных организаций Куйбышевского муниципального района Новосибирской области осуществляет заместитель директора – руководитель контрактной службы, назначаемый на должность директором учреждения по представлению Учредителя.</w:t>
      </w:r>
    </w:p>
    <w:p w14:paraId="07F8AB65" w14:textId="77777777" w:rsidR="00396972" w:rsidRPr="00396972" w:rsidRDefault="00396972" w:rsidP="00396972">
      <w:pPr>
        <w:tabs>
          <w:tab w:val="left" w:pos="567"/>
        </w:tabs>
        <w:jc w:val="both"/>
        <w:rPr>
          <w:sz w:val="20"/>
          <w:szCs w:val="20"/>
        </w:rPr>
      </w:pPr>
      <w:r w:rsidRPr="00396972">
        <w:rPr>
          <w:sz w:val="20"/>
          <w:szCs w:val="20"/>
        </w:rPr>
        <w:tab/>
        <w:t>Заместитель директора – руководитель контрактной службы по вопросам, связанным с осуществлением деятельности, указанной в первом абзаце настоящего пункта, находится в непосредственном подчинении Учредителя и несет перед ним ответственность за осуществление Учреждением деятельности в сфере закупок товаров, работ, услуг для обеспечения муниципальных нужд и материально-технического обеспечения образовательных организаций Куйбышевского муниципального района Новосибирской области.</w:t>
      </w:r>
    </w:p>
    <w:p w14:paraId="69D3F4A4" w14:textId="77777777" w:rsidR="00396972" w:rsidRPr="00396972" w:rsidRDefault="00396972" w:rsidP="00396972">
      <w:pPr>
        <w:tabs>
          <w:tab w:val="left" w:pos="567"/>
        </w:tabs>
        <w:jc w:val="both"/>
        <w:rPr>
          <w:sz w:val="20"/>
          <w:szCs w:val="20"/>
        </w:rPr>
      </w:pPr>
      <w:r w:rsidRPr="00396972">
        <w:rPr>
          <w:sz w:val="20"/>
          <w:szCs w:val="20"/>
        </w:rPr>
        <w:tab/>
        <w:t>По вопросам, не связанным с осуществлением Учреждением деятельности, указанной в первом абзаце настоящего пункта, трудовые отношения заместителя директора – руководителя контрактной службы и директора Учреждения строятся в соответствии с трудовым законодательством Российской Федерации и коллективным договором.</w:t>
      </w:r>
    </w:p>
    <w:p w14:paraId="035D2534" w14:textId="77777777" w:rsidR="00396972" w:rsidRPr="00396972" w:rsidRDefault="00396972" w:rsidP="00396972">
      <w:pPr>
        <w:tabs>
          <w:tab w:val="left" w:pos="567"/>
        </w:tabs>
        <w:jc w:val="both"/>
        <w:rPr>
          <w:sz w:val="20"/>
          <w:szCs w:val="20"/>
        </w:rPr>
      </w:pPr>
      <w:r w:rsidRPr="00396972">
        <w:rPr>
          <w:sz w:val="20"/>
          <w:szCs w:val="20"/>
        </w:rPr>
        <w:tab/>
        <w:t>Заместитель директора – руководитель контрактной службы осуществляет:</w:t>
      </w:r>
    </w:p>
    <w:p w14:paraId="2768E567" w14:textId="77777777" w:rsidR="00396972" w:rsidRPr="00396972" w:rsidRDefault="00396972" w:rsidP="00396972">
      <w:pPr>
        <w:tabs>
          <w:tab w:val="left" w:pos="567"/>
        </w:tabs>
        <w:jc w:val="both"/>
        <w:rPr>
          <w:sz w:val="20"/>
          <w:szCs w:val="20"/>
        </w:rPr>
      </w:pPr>
      <w:r w:rsidRPr="00396972">
        <w:rPr>
          <w:sz w:val="20"/>
          <w:szCs w:val="20"/>
        </w:rPr>
        <w:tab/>
        <w:t xml:space="preserve">- </w:t>
      </w:r>
      <w:bookmarkStart w:id="1" w:name="_Hlk91752584"/>
      <w:r w:rsidRPr="00396972">
        <w:rPr>
          <w:sz w:val="20"/>
          <w:szCs w:val="20"/>
        </w:rPr>
        <w:t xml:space="preserve">организацию работы </w:t>
      </w:r>
      <w:bookmarkEnd w:id="1"/>
      <w:r w:rsidRPr="00396972">
        <w:rPr>
          <w:sz w:val="20"/>
          <w:szCs w:val="20"/>
        </w:rPr>
        <w:t>контрактной службы;</w:t>
      </w:r>
    </w:p>
    <w:p w14:paraId="7E356C04" w14:textId="77777777" w:rsidR="00396972" w:rsidRPr="00396972" w:rsidRDefault="00396972" w:rsidP="00396972">
      <w:pPr>
        <w:tabs>
          <w:tab w:val="left" w:pos="567"/>
        </w:tabs>
        <w:jc w:val="both"/>
        <w:rPr>
          <w:sz w:val="20"/>
          <w:szCs w:val="20"/>
        </w:rPr>
      </w:pPr>
      <w:r w:rsidRPr="00396972">
        <w:rPr>
          <w:sz w:val="20"/>
          <w:szCs w:val="20"/>
        </w:rPr>
        <w:tab/>
        <w:t>- организацию работы отдела материально-технического обеспечения;</w:t>
      </w:r>
    </w:p>
    <w:p w14:paraId="627DE038" w14:textId="77777777" w:rsidR="00396972" w:rsidRPr="00396972" w:rsidRDefault="00396972" w:rsidP="00396972">
      <w:pPr>
        <w:tabs>
          <w:tab w:val="left" w:pos="567"/>
        </w:tabs>
        <w:jc w:val="both"/>
        <w:rPr>
          <w:sz w:val="20"/>
          <w:szCs w:val="20"/>
        </w:rPr>
      </w:pPr>
      <w:r w:rsidRPr="00396972">
        <w:rPr>
          <w:sz w:val="20"/>
          <w:szCs w:val="20"/>
        </w:rPr>
        <w:tab/>
        <w:t>- контроль за исполнением должностных обязанностей специалистами отделов, находящихся в подчинении;</w:t>
      </w:r>
    </w:p>
    <w:p w14:paraId="120FAD79" w14:textId="77777777" w:rsidR="00396972" w:rsidRPr="00396972" w:rsidRDefault="00396972" w:rsidP="00396972">
      <w:pPr>
        <w:tabs>
          <w:tab w:val="left" w:pos="567"/>
        </w:tabs>
        <w:jc w:val="both"/>
        <w:rPr>
          <w:sz w:val="20"/>
          <w:szCs w:val="20"/>
        </w:rPr>
      </w:pPr>
      <w:r w:rsidRPr="00396972">
        <w:rPr>
          <w:sz w:val="20"/>
          <w:szCs w:val="20"/>
        </w:rPr>
        <w:tab/>
        <w:t>- несет ответственность перед Учредителем за осуществление Учреждением деятельности в сфере закупок и материально-технического обеспечения.</w:t>
      </w:r>
    </w:p>
    <w:p w14:paraId="7E7EA85C" w14:textId="77777777" w:rsidR="00396972" w:rsidRPr="00396972" w:rsidRDefault="00396972" w:rsidP="00396972">
      <w:pPr>
        <w:tabs>
          <w:tab w:val="left" w:pos="567"/>
        </w:tabs>
        <w:jc w:val="both"/>
        <w:rPr>
          <w:sz w:val="20"/>
          <w:szCs w:val="20"/>
        </w:rPr>
      </w:pPr>
    </w:p>
    <w:p w14:paraId="5C0DD478" w14:textId="77777777" w:rsidR="00396972" w:rsidRPr="00396972" w:rsidRDefault="00396972" w:rsidP="00396972">
      <w:pPr>
        <w:jc w:val="both"/>
        <w:rPr>
          <w:color w:val="FF0000"/>
          <w:sz w:val="20"/>
          <w:szCs w:val="20"/>
        </w:rPr>
      </w:pPr>
      <w:r w:rsidRPr="00396972">
        <w:rPr>
          <w:sz w:val="20"/>
          <w:szCs w:val="20"/>
          <w:lang w:val="en-US"/>
        </w:rPr>
        <w:t>VI</w:t>
      </w:r>
      <w:r w:rsidRPr="00396972">
        <w:rPr>
          <w:sz w:val="20"/>
          <w:szCs w:val="20"/>
        </w:rPr>
        <w:t>. КОМПЕТЕНЦИЯ УЧРЕДИТЕЛЯ</w:t>
      </w:r>
    </w:p>
    <w:p w14:paraId="199CF3F6" w14:textId="77777777" w:rsidR="00396972" w:rsidRPr="00396972" w:rsidRDefault="00396972" w:rsidP="00396972">
      <w:pPr>
        <w:ind w:firstLine="720"/>
        <w:jc w:val="both"/>
        <w:rPr>
          <w:color w:val="FF0000"/>
          <w:sz w:val="20"/>
          <w:szCs w:val="20"/>
        </w:rPr>
      </w:pPr>
    </w:p>
    <w:p w14:paraId="3547DB37" w14:textId="77777777" w:rsidR="00396972" w:rsidRPr="00396972" w:rsidRDefault="00396972" w:rsidP="00396972">
      <w:pPr>
        <w:tabs>
          <w:tab w:val="left" w:pos="567"/>
        </w:tabs>
        <w:jc w:val="both"/>
        <w:rPr>
          <w:sz w:val="20"/>
          <w:szCs w:val="20"/>
        </w:rPr>
      </w:pPr>
      <w:r w:rsidRPr="00396972">
        <w:rPr>
          <w:sz w:val="20"/>
          <w:szCs w:val="20"/>
        </w:rPr>
        <w:tab/>
        <w:t>Утверждает Устав Учреждения в новой редакции, вносит изменения и дополнения в него.</w:t>
      </w:r>
    </w:p>
    <w:p w14:paraId="20B1A553" w14:textId="77777777" w:rsidR="00396972" w:rsidRPr="00396972" w:rsidRDefault="00396972" w:rsidP="00396972">
      <w:pPr>
        <w:tabs>
          <w:tab w:val="left" w:pos="567"/>
        </w:tabs>
        <w:jc w:val="both"/>
        <w:rPr>
          <w:sz w:val="20"/>
          <w:szCs w:val="20"/>
        </w:rPr>
      </w:pPr>
      <w:r w:rsidRPr="00396972">
        <w:rPr>
          <w:sz w:val="20"/>
          <w:szCs w:val="20"/>
        </w:rPr>
        <w:tab/>
        <w:t>Принимает решения о реорганизации и ликвидации Учреждения.</w:t>
      </w:r>
    </w:p>
    <w:p w14:paraId="5A201A8C" w14:textId="77777777" w:rsidR="00396972" w:rsidRPr="00396972" w:rsidRDefault="00396972" w:rsidP="00396972">
      <w:pPr>
        <w:tabs>
          <w:tab w:val="left" w:pos="567"/>
        </w:tabs>
        <w:jc w:val="both"/>
        <w:rPr>
          <w:sz w:val="20"/>
          <w:szCs w:val="20"/>
        </w:rPr>
      </w:pPr>
      <w:r w:rsidRPr="00396972">
        <w:rPr>
          <w:sz w:val="20"/>
          <w:szCs w:val="20"/>
        </w:rPr>
        <w:tab/>
        <w:t>Осуществляет контроль за эффективным и целевым использованием бюджетных и внебюджетных финансовых средств.</w:t>
      </w:r>
    </w:p>
    <w:p w14:paraId="1CA74BF2" w14:textId="77777777" w:rsidR="00396972" w:rsidRPr="00396972" w:rsidRDefault="00396972" w:rsidP="00396972">
      <w:pPr>
        <w:tabs>
          <w:tab w:val="left" w:pos="567"/>
        </w:tabs>
        <w:jc w:val="both"/>
        <w:rPr>
          <w:sz w:val="20"/>
          <w:szCs w:val="20"/>
        </w:rPr>
      </w:pPr>
      <w:r w:rsidRPr="00396972">
        <w:rPr>
          <w:sz w:val="20"/>
          <w:szCs w:val="20"/>
        </w:rPr>
        <w:tab/>
        <w:t>Получает оперативную и текущую информацию о деятельности Учреждения (организационной, финансовой, хозяйственной).</w:t>
      </w:r>
    </w:p>
    <w:p w14:paraId="591949A5" w14:textId="77777777" w:rsidR="00396972" w:rsidRPr="00396972" w:rsidRDefault="00396972" w:rsidP="00396972">
      <w:pPr>
        <w:tabs>
          <w:tab w:val="left" w:pos="567"/>
        </w:tabs>
        <w:jc w:val="both"/>
        <w:rPr>
          <w:sz w:val="20"/>
          <w:szCs w:val="20"/>
        </w:rPr>
      </w:pPr>
      <w:r w:rsidRPr="00396972">
        <w:rPr>
          <w:sz w:val="20"/>
          <w:szCs w:val="20"/>
        </w:rPr>
        <w:tab/>
        <w:t>Запрашивает и получает оперативную и текущую информацию.</w:t>
      </w:r>
    </w:p>
    <w:p w14:paraId="3A2B2AC4" w14:textId="77777777" w:rsidR="00396972" w:rsidRPr="00396972" w:rsidRDefault="00396972" w:rsidP="00396972">
      <w:pPr>
        <w:tabs>
          <w:tab w:val="left" w:pos="567"/>
        </w:tabs>
        <w:jc w:val="both"/>
        <w:rPr>
          <w:sz w:val="20"/>
          <w:szCs w:val="20"/>
        </w:rPr>
      </w:pPr>
      <w:r w:rsidRPr="00396972">
        <w:rPr>
          <w:sz w:val="20"/>
          <w:szCs w:val="20"/>
        </w:rPr>
        <w:tab/>
        <w:t>Приостанавливает приказы директора Учреждения, если они противоречат законодательству Российской Федерации, другим правовым актам и настоящему Уставу.</w:t>
      </w:r>
    </w:p>
    <w:p w14:paraId="2514634B" w14:textId="77777777" w:rsidR="00396972" w:rsidRPr="00396972" w:rsidRDefault="00396972" w:rsidP="00396972">
      <w:pPr>
        <w:tabs>
          <w:tab w:val="left" w:pos="567"/>
        </w:tabs>
        <w:jc w:val="both"/>
        <w:rPr>
          <w:sz w:val="20"/>
          <w:szCs w:val="20"/>
        </w:rPr>
      </w:pPr>
      <w:r w:rsidRPr="00396972">
        <w:rPr>
          <w:sz w:val="20"/>
          <w:szCs w:val="20"/>
        </w:rPr>
        <w:tab/>
        <w:t>Осуществляет контроль за использованием имущества, переданного Учреждению.</w:t>
      </w:r>
    </w:p>
    <w:p w14:paraId="1A31EFAB" w14:textId="77777777" w:rsidR="00396972" w:rsidRPr="00396972" w:rsidRDefault="00396972" w:rsidP="00396972">
      <w:pPr>
        <w:tabs>
          <w:tab w:val="left" w:pos="567"/>
        </w:tabs>
        <w:jc w:val="both"/>
        <w:rPr>
          <w:sz w:val="20"/>
          <w:szCs w:val="20"/>
        </w:rPr>
      </w:pPr>
      <w:r w:rsidRPr="00396972">
        <w:rPr>
          <w:sz w:val="20"/>
          <w:szCs w:val="20"/>
        </w:rPr>
        <w:tab/>
        <w:t>Принимает решение о приостановке предпринимательской деятельности Учреждения, если эта деятельность идёт в ущерб уставной деятельности Учреждения.</w:t>
      </w:r>
    </w:p>
    <w:p w14:paraId="08C4282D" w14:textId="77777777" w:rsidR="00396972" w:rsidRPr="00396972" w:rsidRDefault="00396972" w:rsidP="00396972">
      <w:pPr>
        <w:tabs>
          <w:tab w:val="left" w:pos="567"/>
        </w:tabs>
        <w:jc w:val="both"/>
        <w:rPr>
          <w:sz w:val="20"/>
          <w:szCs w:val="20"/>
        </w:rPr>
      </w:pPr>
      <w:r w:rsidRPr="00396972">
        <w:rPr>
          <w:sz w:val="20"/>
          <w:szCs w:val="20"/>
        </w:rPr>
        <w:tab/>
        <w:t>Утверждает структуру и штатное расписание Учреждения, если иное не установлено законодательством Российской Федерации.</w:t>
      </w:r>
    </w:p>
    <w:p w14:paraId="6845EA89" w14:textId="77777777" w:rsidR="00396972" w:rsidRPr="00396972" w:rsidRDefault="00396972" w:rsidP="00396972">
      <w:pPr>
        <w:tabs>
          <w:tab w:val="left" w:pos="567"/>
        </w:tabs>
        <w:jc w:val="both"/>
        <w:rPr>
          <w:sz w:val="20"/>
          <w:szCs w:val="20"/>
        </w:rPr>
      </w:pPr>
      <w:r w:rsidRPr="00396972">
        <w:rPr>
          <w:sz w:val="20"/>
          <w:szCs w:val="20"/>
        </w:rPr>
        <w:tab/>
        <w:t>Назначает на должность директора Учреждения.</w:t>
      </w:r>
    </w:p>
    <w:p w14:paraId="5D437FB5" w14:textId="77777777" w:rsidR="00396972" w:rsidRPr="00396972" w:rsidRDefault="00396972" w:rsidP="00396972">
      <w:pPr>
        <w:tabs>
          <w:tab w:val="left" w:pos="567"/>
        </w:tabs>
        <w:jc w:val="both"/>
        <w:rPr>
          <w:sz w:val="20"/>
          <w:szCs w:val="20"/>
        </w:rPr>
      </w:pPr>
      <w:r w:rsidRPr="00396972">
        <w:rPr>
          <w:sz w:val="20"/>
          <w:szCs w:val="20"/>
        </w:rPr>
        <w:tab/>
        <w:t xml:space="preserve">Представляет директору Учреждения кандидатуру на должность заместителя директора – руководителя контрактной службы. </w:t>
      </w:r>
    </w:p>
    <w:p w14:paraId="018718DA" w14:textId="77777777" w:rsidR="00396972" w:rsidRPr="00396972" w:rsidRDefault="00396972" w:rsidP="00396972">
      <w:pPr>
        <w:tabs>
          <w:tab w:val="left" w:pos="567"/>
        </w:tabs>
        <w:jc w:val="both"/>
        <w:rPr>
          <w:sz w:val="20"/>
          <w:szCs w:val="20"/>
        </w:rPr>
      </w:pPr>
      <w:r w:rsidRPr="00396972">
        <w:rPr>
          <w:sz w:val="20"/>
          <w:szCs w:val="20"/>
        </w:rPr>
        <w:tab/>
        <w:t>Согласовывает заключение всех видов гражданско-правовых и иных договоров.</w:t>
      </w:r>
    </w:p>
    <w:p w14:paraId="36D10B5C" w14:textId="77777777" w:rsidR="00396972" w:rsidRPr="00396972" w:rsidRDefault="00396972" w:rsidP="00396972">
      <w:pPr>
        <w:tabs>
          <w:tab w:val="left" w:pos="567"/>
        </w:tabs>
        <w:jc w:val="both"/>
        <w:rPr>
          <w:sz w:val="20"/>
          <w:szCs w:val="20"/>
        </w:rPr>
      </w:pPr>
      <w:r w:rsidRPr="00396972">
        <w:rPr>
          <w:sz w:val="20"/>
          <w:szCs w:val="20"/>
        </w:rPr>
        <w:tab/>
        <w:t>Имеет другие права, определяемые законодательством, правовыми актами, настоящим Уставом.</w:t>
      </w:r>
    </w:p>
    <w:p w14:paraId="0CAD89B0" w14:textId="77777777" w:rsidR="00396972" w:rsidRPr="00396972" w:rsidRDefault="00396972" w:rsidP="00396972">
      <w:pPr>
        <w:tabs>
          <w:tab w:val="left" w:pos="567"/>
        </w:tabs>
        <w:ind w:left="360"/>
        <w:jc w:val="both"/>
        <w:rPr>
          <w:sz w:val="20"/>
          <w:szCs w:val="20"/>
        </w:rPr>
      </w:pPr>
    </w:p>
    <w:p w14:paraId="7887EBE4" w14:textId="77777777" w:rsidR="00396972" w:rsidRPr="00396972" w:rsidRDefault="00396972" w:rsidP="00396972">
      <w:pPr>
        <w:tabs>
          <w:tab w:val="left" w:pos="567"/>
        </w:tabs>
        <w:ind w:left="360"/>
        <w:jc w:val="both"/>
        <w:rPr>
          <w:sz w:val="20"/>
          <w:szCs w:val="20"/>
        </w:rPr>
      </w:pPr>
      <w:r w:rsidRPr="00396972">
        <w:rPr>
          <w:sz w:val="20"/>
          <w:szCs w:val="20"/>
          <w:lang w:val="en-US"/>
        </w:rPr>
        <w:t>VII</w:t>
      </w:r>
      <w:r w:rsidRPr="00396972">
        <w:rPr>
          <w:sz w:val="20"/>
          <w:szCs w:val="20"/>
        </w:rPr>
        <w:t>. РЕГЛАМЕНТАЦИЯ ДЕЯТЕЛЬНОСТИ</w:t>
      </w:r>
    </w:p>
    <w:p w14:paraId="11718A8F" w14:textId="77777777" w:rsidR="00396972" w:rsidRPr="00396972" w:rsidRDefault="00396972" w:rsidP="00396972">
      <w:pPr>
        <w:tabs>
          <w:tab w:val="left" w:pos="567"/>
        </w:tabs>
        <w:ind w:firstLine="360"/>
        <w:jc w:val="both"/>
        <w:rPr>
          <w:sz w:val="20"/>
          <w:szCs w:val="20"/>
        </w:rPr>
      </w:pPr>
    </w:p>
    <w:p w14:paraId="4BDD45D3" w14:textId="77777777" w:rsidR="00396972" w:rsidRPr="00396972" w:rsidRDefault="00396972" w:rsidP="00396972">
      <w:pPr>
        <w:tabs>
          <w:tab w:val="left" w:pos="567"/>
        </w:tabs>
        <w:ind w:firstLine="360"/>
        <w:jc w:val="both"/>
        <w:rPr>
          <w:sz w:val="20"/>
          <w:szCs w:val="20"/>
        </w:rPr>
      </w:pPr>
      <w:r w:rsidRPr="00396972">
        <w:rPr>
          <w:sz w:val="20"/>
          <w:szCs w:val="20"/>
        </w:rPr>
        <w:t>7.1. Для обеспечения уставной деятельности Учреждение имеет право принимать следующие локальные акты:</w:t>
      </w:r>
    </w:p>
    <w:p w14:paraId="02CC7A23" w14:textId="77777777" w:rsidR="00396972" w:rsidRPr="00396972" w:rsidRDefault="00396972" w:rsidP="00396972">
      <w:pPr>
        <w:numPr>
          <w:ilvl w:val="0"/>
          <w:numId w:val="33"/>
        </w:numPr>
        <w:tabs>
          <w:tab w:val="left" w:pos="851"/>
        </w:tabs>
        <w:spacing w:after="200" w:line="276" w:lineRule="auto"/>
        <w:ind w:hanging="153"/>
        <w:contextualSpacing/>
        <w:jc w:val="both"/>
        <w:rPr>
          <w:rFonts w:eastAsia="Calibri"/>
          <w:sz w:val="20"/>
          <w:szCs w:val="20"/>
          <w:lang w:eastAsia="en-US"/>
        </w:rPr>
      </w:pPr>
      <w:r w:rsidRPr="00396972">
        <w:rPr>
          <w:rFonts w:eastAsia="Calibri"/>
          <w:sz w:val="20"/>
          <w:szCs w:val="20"/>
          <w:lang w:eastAsia="en-US"/>
        </w:rPr>
        <w:t>приказы директора Учреждения;</w:t>
      </w:r>
    </w:p>
    <w:p w14:paraId="797632F4" w14:textId="77777777" w:rsidR="00396972" w:rsidRPr="00396972" w:rsidRDefault="00396972" w:rsidP="00396972">
      <w:pPr>
        <w:numPr>
          <w:ilvl w:val="0"/>
          <w:numId w:val="33"/>
        </w:numPr>
        <w:tabs>
          <w:tab w:val="left" w:pos="851"/>
        </w:tabs>
        <w:spacing w:after="200" w:line="276" w:lineRule="auto"/>
        <w:ind w:hanging="153"/>
        <w:contextualSpacing/>
        <w:jc w:val="both"/>
        <w:rPr>
          <w:rFonts w:eastAsia="Calibri"/>
          <w:sz w:val="20"/>
          <w:szCs w:val="20"/>
          <w:lang w:eastAsia="en-US"/>
        </w:rPr>
      </w:pPr>
      <w:r w:rsidRPr="00396972">
        <w:rPr>
          <w:rFonts w:eastAsia="Calibri"/>
          <w:sz w:val="20"/>
          <w:szCs w:val="20"/>
          <w:lang w:eastAsia="en-US"/>
        </w:rPr>
        <w:t>должностные инструкции работников Учреждения;</w:t>
      </w:r>
    </w:p>
    <w:p w14:paraId="468DBB38" w14:textId="77777777" w:rsidR="00396972" w:rsidRPr="00396972" w:rsidRDefault="00396972" w:rsidP="00396972">
      <w:pPr>
        <w:numPr>
          <w:ilvl w:val="0"/>
          <w:numId w:val="33"/>
        </w:numPr>
        <w:tabs>
          <w:tab w:val="left" w:pos="851"/>
        </w:tabs>
        <w:spacing w:after="200" w:line="276" w:lineRule="auto"/>
        <w:ind w:hanging="153"/>
        <w:contextualSpacing/>
        <w:jc w:val="both"/>
        <w:rPr>
          <w:rFonts w:eastAsia="Calibri"/>
          <w:sz w:val="20"/>
          <w:szCs w:val="20"/>
          <w:lang w:eastAsia="en-US"/>
        </w:rPr>
      </w:pPr>
      <w:r w:rsidRPr="00396972">
        <w:rPr>
          <w:rFonts w:eastAsia="Calibri"/>
          <w:sz w:val="20"/>
          <w:szCs w:val="20"/>
          <w:lang w:eastAsia="en-US"/>
        </w:rPr>
        <w:t>положение об оплате труда работников Учреждения;</w:t>
      </w:r>
    </w:p>
    <w:p w14:paraId="46543892" w14:textId="77777777" w:rsidR="00396972" w:rsidRPr="00396972" w:rsidRDefault="00396972" w:rsidP="00396972">
      <w:pPr>
        <w:numPr>
          <w:ilvl w:val="0"/>
          <w:numId w:val="33"/>
        </w:numPr>
        <w:tabs>
          <w:tab w:val="left" w:pos="851"/>
        </w:tabs>
        <w:spacing w:after="200" w:line="276" w:lineRule="auto"/>
        <w:ind w:hanging="153"/>
        <w:contextualSpacing/>
        <w:jc w:val="both"/>
        <w:rPr>
          <w:rFonts w:eastAsia="Calibri"/>
          <w:sz w:val="20"/>
          <w:szCs w:val="20"/>
          <w:lang w:eastAsia="en-US"/>
        </w:rPr>
      </w:pPr>
      <w:r w:rsidRPr="00396972">
        <w:rPr>
          <w:rFonts w:eastAsia="Calibri"/>
          <w:sz w:val="20"/>
          <w:szCs w:val="20"/>
          <w:lang w:eastAsia="en-US"/>
        </w:rPr>
        <w:t>коллективный договор;</w:t>
      </w:r>
    </w:p>
    <w:p w14:paraId="280B2217" w14:textId="77777777" w:rsidR="00396972" w:rsidRPr="00396972" w:rsidRDefault="00396972" w:rsidP="00396972">
      <w:pPr>
        <w:numPr>
          <w:ilvl w:val="0"/>
          <w:numId w:val="33"/>
        </w:numPr>
        <w:tabs>
          <w:tab w:val="left" w:pos="851"/>
        </w:tabs>
        <w:spacing w:after="200" w:line="276" w:lineRule="auto"/>
        <w:ind w:hanging="153"/>
        <w:contextualSpacing/>
        <w:jc w:val="both"/>
        <w:rPr>
          <w:rFonts w:eastAsia="Calibri"/>
          <w:sz w:val="20"/>
          <w:szCs w:val="20"/>
          <w:lang w:eastAsia="en-US"/>
        </w:rPr>
      </w:pPr>
      <w:r w:rsidRPr="00396972">
        <w:rPr>
          <w:rFonts w:eastAsia="Calibri"/>
          <w:sz w:val="20"/>
          <w:szCs w:val="20"/>
          <w:lang w:eastAsia="en-US"/>
        </w:rPr>
        <w:t>положение о премировании;</w:t>
      </w:r>
    </w:p>
    <w:p w14:paraId="4E279928" w14:textId="77777777" w:rsidR="00396972" w:rsidRPr="00396972" w:rsidRDefault="00396972" w:rsidP="00396972">
      <w:pPr>
        <w:numPr>
          <w:ilvl w:val="0"/>
          <w:numId w:val="33"/>
        </w:numPr>
        <w:tabs>
          <w:tab w:val="left" w:pos="851"/>
        </w:tabs>
        <w:spacing w:after="200" w:line="276" w:lineRule="auto"/>
        <w:ind w:hanging="153"/>
        <w:contextualSpacing/>
        <w:jc w:val="both"/>
        <w:rPr>
          <w:rFonts w:eastAsia="Calibri"/>
          <w:sz w:val="20"/>
          <w:szCs w:val="20"/>
          <w:lang w:eastAsia="en-US"/>
        </w:rPr>
      </w:pPr>
      <w:r w:rsidRPr="00396972">
        <w:rPr>
          <w:rFonts w:eastAsia="Calibri"/>
          <w:sz w:val="20"/>
          <w:szCs w:val="20"/>
          <w:lang w:eastAsia="en-US"/>
        </w:rPr>
        <w:lastRenderedPageBreak/>
        <w:t>положение об учетной политике;</w:t>
      </w:r>
    </w:p>
    <w:p w14:paraId="602B7456" w14:textId="77777777" w:rsidR="00396972" w:rsidRPr="00396972" w:rsidRDefault="00396972" w:rsidP="00396972">
      <w:pPr>
        <w:numPr>
          <w:ilvl w:val="0"/>
          <w:numId w:val="33"/>
        </w:numPr>
        <w:spacing w:line="276" w:lineRule="auto"/>
        <w:ind w:left="0" w:firstLine="567"/>
        <w:contextualSpacing/>
        <w:jc w:val="both"/>
        <w:rPr>
          <w:rFonts w:eastAsia="Calibri"/>
          <w:sz w:val="20"/>
          <w:szCs w:val="20"/>
          <w:lang w:eastAsia="en-US"/>
        </w:rPr>
      </w:pPr>
      <w:r w:rsidRPr="00396972">
        <w:rPr>
          <w:rFonts w:eastAsia="Calibri"/>
          <w:sz w:val="20"/>
          <w:szCs w:val="20"/>
          <w:lang w:eastAsia="en-US"/>
        </w:rPr>
        <w:t xml:space="preserve">  иные акты, предусмотренные действующим законодательством Российской Федерации.</w:t>
      </w:r>
    </w:p>
    <w:p w14:paraId="7E1AFB27" w14:textId="77777777" w:rsidR="00396972" w:rsidRPr="00396972" w:rsidRDefault="00396972" w:rsidP="00396972">
      <w:pPr>
        <w:tabs>
          <w:tab w:val="left" w:pos="567"/>
        </w:tabs>
        <w:suppressAutoHyphens/>
        <w:jc w:val="both"/>
        <w:rPr>
          <w:sz w:val="20"/>
          <w:szCs w:val="20"/>
        </w:rPr>
      </w:pPr>
      <w:r w:rsidRPr="00396972">
        <w:rPr>
          <w:sz w:val="20"/>
          <w:szCs w:val="20"/>
        </w:rPr>
        <w:tab/>
        <w:t>7.2. Локальные акты не могут противоречить законодательству Российской Федерации, нормативным правовым актам Новосибирской области, органов местного самоуправления Куйбышевского муниципального района Новосибирской области и настоящему Уставу.</w:t>
      </w:r>
    </w:p>
    <w:p w14:paraId="6C22074B" w14:textId="77777777" w:rsidR="00396972" w:rsidRPr="00396972" w:rsidRDefault="00396972" w:rsidP="00396972">
      <w:pPr>
        <w:jc w:val="both"/>
        <w:rPr>
          <w:sz w:val="20"/>
          <w:szCs w:val="20"/>
        </w:rPr>
      </w:pPr>
    </w:p>
    <w:p w14:paraId="707EB976" w14:textId="77777777" w:rsidR="00396972" w:rsidRPr="00396972" w:rsidRDefault="00396972" w:rsidP="00396972">
      <w:pPr>
        <w:tabs>
          <w:tab w:val="left" w:pos="567"/>
        </w:tabs>
        <w:ind w:left="360"/>
        <w:jc w:val="both"/>
        <w:rPr>
          <w:sz w:val="20"/>
          <w:szCs w:val="20"/>
        </w:rPr>
      </w:pPr>
      <w:r w:rsidRPr="00396972">
        <w:rPr>
          <w:sz w:val="20"/>
          <w:szCs w:val="20"/>
          <w:lang w:val="en-US"/>
        </w:rPr>
        <w:t>VIII</w:t>
      </w:r>
      <w:r w:rsidRPr="00396972">
        <w:rPr>
          <w:sz w:val="20"/>
          <w:szCs w:val="20"/>
        </w:rPr>
        <w:t>. РЕОРГАНИЗАЦИЯ И ЛИКВИДАЦИЯ УЧРЕЖДЕНИЯ</w:t>
      </w:r>
    </w:p>
    <w:p w14:paraId="489DCF64" w14:textId="77777777" w:rsidR="00396972" w:rsidRPr="00396972" w:rsidRDefault="00396972" w:rsidP="00396972">
      <w:pPr>
        <w:tabs>
          <w:tab w:val="left" w:pos="567"/>
        </w:tabs>
        <w:jc w:val="both"/>
        <w:rPr>
          <w:sz w:val="20"/>
          <w:szCs w:val="20"/>
        </w:rPr>
      </w:pPr>
    </w:p>
    <w:p w14:paraId="6929FBFA" w14:textId="77777777" w:rsidR="00396972" w:rsidRPr="00396972" w:rsidRDefault="00396972" w:rsidP="00396972">
      <w:pPr>
        <w:ind w:firstLine="720"/>
        <w:jc w:val="both"/>
        <w:rPr>
          <w:sz w:val="20"/>
          <w:szCs w:val="20"/>
        </w:rPr>
      </w:pPr>
      <w:r w:rsidRPr="00396972">
        <w:rPr>
          <w:sz w:val="20"/>
          <w:szCs w:val="20"/>
        </w:rPr>
        <w:t>8.1. Учреждение может быть реорганизовано в случаях и в порядке, которые предусмотрены Гражданским Кодексом Российской Федерации и иными федеральными законами.</w:t>
      </w:r>
    </w:p>
    <w:p w14:paraId="0AB49F0F" w14:textId="77777777" w:rsidR="00396972" w:rsidRPr="00396972" w:rsidRDefault="00396972" w:rsidP="00396972">
      <w:pPr>
        <w:ind w:firstLine="720"/>
        <w:jc w:val="both"/>
        <w:rPr>
          <w:sz w:val="20"/>
          <w:szCs w:val="20"/>
        </w:rPr>
      </w:pPr>
      <w:r w:rsidRPr="00396972">
        <w:rPr>
          <w:sz w:val="20"/>
          <w:szCs w:val="20"/>
        </w:rPr>
        <w:t>8.2. При реорганизации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Учреждения к его правопреемнику в соответствии с действующим законодательством РФ.</w:t>
      </w:r>
    </w:p>
    <w:p w14:paraId="4E46B1E1" w14:textId="77777777" w:rsidR="00396972" w:rsidRPr="00396972" w:rsidRDefault="00396972" w:rsidP="00396972">
      <w:pPr>
        <w:ind w:firstLine="720"/>
        <w:jc w:val="both"/>
        <w:rPr>
          <w:sz w:val="20"/>
          <w:szCs w:val="20"/>
        </w:rPr>
      </w:pPr>
      <w:r w:rsidRPr="00396972">
        <w:rPr>
          <w:sz w:val="20"/>
          <w:szCs w:val="20"/>
        </w:rPr>
        <w:t xml:space="preserve">8.3. При реорганизации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w:t>
      </w:r>
      <w:proofErr w:type="gramStart"/>
      <w:r w:rsidRPr="00396972">
        <w:rPr>
          <w:sz w:val="20"/>
          <w:szCs w:val="20"/>
        </w:rPr>
        <w:t>с этим убытков</w:t>
      </w:r>
      <w:proofErr w:type="gramEnd"/>
      <w:r w:rsidRPr="00396972">
        <w:rPr>
          <w:sz w:val="20"/>
          <w:szCs w:val="20"/>
        </w:rPr>
        <w:t>.</w:t>
      </w:r>
    </w:p>
    <w:p w14:paraId="0922DDC2" w14:textId="77777777" w:rsidR="00396972" w:rsidRPr="00396972" w:rsidRDefault="00396972" w:rsidP="00396972">
      <w:pPr>
        <w:ind w:firstLine="720"/>
        <w:jc w:val="both"/>
        <w:rPr>
          <w:sz w:val="20"/>
          <w:szCs w:val="20"/>
        </w:rPr>
      </w:pPr>
      <w:r w:rsidRPr="00396972">
        <w:rPr>
          <w:sz w:val="20"/>
          <w:szCs w:val="20"/>
        </w:rPr>
        <w:t>8.4. Учреждение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 При реорганизации Учреждения в форме присоединения к нему другого юридического лица,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w:t>
      </w:r>
    </w:p>
    <w:p w14:paraId="19A206DD" w14:textId="77777777" w:rsidR="00396972" w:rsidRPr="00396972" w:rsidRDefault="00396972" w:rsidP="00396972">
      <w:pPr>
        <w:ind w:firstLine="720"/>
        <w:jc w:val="both"/>
        <w:rPr>
          <w:sz w:val="20"/>
          <w:szCs w:val="20"/>
        </w:rPr>
      </w:pPr>
      <w:r w:rsidRPr="00396972">
        <w:rPr>
          <w:sz w:val="20"/>
          <w:szCs w:val="20"/>
        </w:rPr>
        <w:t>8.5. Учреждение может быть ликвидировано по основаниям и в порядке, которые предусмотрены Гражданским кодексом Российской Федерации.</w:t>
      </w:r>
    </w:p>
    <w:p w14:paraId="77EE0647" w14:textId="77777777" w:rsidR="00396972" w:rsidRPr="00396972" w:rsidRDefault="00396972" w:rsidP="00396972">
      <w:pPr>
        <w:ind w:firstLine="720"/>
        <w:jc w:val="both"/>
        <w:rPr>
          <w:sz w:val="20"/>
          <w:szCs w:val="20"/>
        </w:rPr>
      </w:pPr>
      <w:r w:rsidRPr="00396972">
        <w:rPr>
          <w:sz w:val="20"/>
          <w:szCs w:val="20"/>
        </w:rPr>
        <w:t>8.6. Ликвидация Учреждения считается завершённой, а Учреждение, прекратившим свою деятельность, после внесения записи об этом в Единый государственный реестр юридических лиц.</w:t>
      </w:r>
    </w:p>
    <w:p w14:paraId="0173C244" w14:textId="77777777" w:rsidR="00396972" w:rsidRPr="00396972" w:rsidRDefault="00396972" w:rsidP="00396972">
      <w:pPr>
        <w:ind w:firstLine="720"/>
        <w:jc w:val="both"/>
        <w:rPr>
          <w:sz w:val="20"/>
          <w:szCs w:val="20"/>
        </w:rPr>
      </w:pPr>
      <w:r w:rsidRPr="00396972">
        <w:rPr>
          <w:sz w:val="20"/>
          <w:szCs w:val="20"/>
        </w:rPr>
        <w:t>8.7. При ликвидации и реорганизации Учреждения, увольняемым работникам гарантируется соблюдение их прав и интересов в соответствии с действующим законодательством Российской Федерации.</w:t>
      </w:r>
    </w:p>
    <w:p w14:paraId="50F0508B" w14:textId="77777777" w:rsidR="00396972" w:rsidRPr="00396972" w:rsidRDefault="00396972" w:rsidP="00396972">
      <w:pPr>
        <w:ind w:firstLine="720"/>
        <w:jc w:val="both"/>
        <w:rPr>
          <w:sz w:val="20"/>
          <w:szCs w:val="20"/>
        </w:rPr>
      </w:pPr>
      <w:r w:rsidRPr="00396972">
        <w:rPr>
          <w:sz w:val="20"/>
          <w:szCs w:val="20"/>
        </w:rPr>
        <w:t>8.8. При ликвидации и реорганизации Учреждения все документы (управленческие, финансово-хозяйственные, по личному составу и другие) передаются в порядке, установленном действующим законодательством Российской Федерации.</w:t>
      </w:r>
    </w:p>
    <w:p w14:paraId="2E4EB3EC" w14:textId="77777777" w:rsidR="00396972" w:rsidRPr="00396972" w:rsidRDefault="00396972" w:rsidP="00396972">
      <w:pPr>
        <w:suppressAutoHyphens/>
        <w:ind w:firstLine="720"/>
        <w:jc w:val="both"/>
        <w:rPr>
          <w:sz w:val="20"/>
          <w:szCs w:val="20"/>
          <w:lang w:eastAsia="ar-SA"/>
        </w:rPr>
      </w:pPr>
      <w:r w:rsidRPr="00396972">
        <w:rPr>
          <w:sz w:val="20"/>
          <w:szCs w:val="20"/>
          <w:lang w:eastAsia="ar-SA"/>
        </w:rPr>
        <w:t xml:space="preserve">8.9. При ликвидации и реорганизации (изменении организационно - правовой формы, статуса) Учреждения его Устав, лицензия и свидетельство о государственной аккредитации утрачивают силу. </w:t>
      </w:r>
    </w:p>
    <w:p w14:paraId="1C59385B" w14:textId="77777777" w:rsidR="00396972" w:rsidRPr="00396972" w:rsidRDefault="00396972" w:rsidP="00396972">
      <w:pPr>
        <w:suppressAutoHyphens/>
        <w:ind w:firstLine="720"/>
        <w:jc w:val="both"/>
        <w:rPr>
          <w:sz w:val="20"/>
          <w:szCs w:val="20"/>
          <w:lang w:eastAsia="ar-SA"/>
        </w:rPr>
      </w:pPr>
    </w:p>
    <w:p w14:paraId="25D3C9CF" w14:textId="77777777" w:rsidR="00396972" w:rsidRPr="00396972" w:rsidRDefault="00396972" w:rsidP="00396972">
      <w:pPr>
        <w:ind w:left="360"/>
        <w:jc w:val="both"/>
        <w:rPr>
          <w:sz w:val="20"/>
          <w:szCs w:val="20"/>
        </w:rPr>
      </w:pPr>
      <w:r w:rsidRPr="00396972">
        <w:rPr>
          <w:sz w:val="20"/>
          <w:szCs w:val="20"/>
          <w:lang w:val="en-US"/>
        </w:rPr>
        <w:t>IX</w:t>
      </w:r>
      <w:r w:rsidRPr="00396972">
        <w:rPr>
          <w:sz w:val="20"/>
          <w:szCs w:val="20"/>
        </w:rPr>
        <w:t>. ЗАКЛЮЧИТЕЛЬНЫЕ ПОЛОЖЕНИЯ</w:t>
      </w:r>
    </w:p>
    <w:p w14:paraId="48F1E05E" w14:textId="77777777" w:rsidR="00396972" w:rsidRPr="00396972" w:rsidRDefault="00396972" w:rsidP="00396972">
      <w:pPr>
        <w:ind w:left="720"/>
        <w:jc w:val="both"/>
        <w:rPr>
          <w:sz w:val="20"/>
          <w:szCs w:val="20"/>
        </w:rPr>
      </w:pPr>
    </w:p>
    <w:p w14:paraId="02394BA5" w14:textId="77777777" w:rsidR="00396972" w:rsidRPr="00396972" w:rsidRDefault="00396972" w:rsidP="00396972">
      <w:pPr>
        <w:ind w:firstLine="540"/>
        <w:jc w:val="both"/>
        <w:rPr>
          <w:sz w:val="20"/>
          <w:szCs w:val="20"/>
        </w:rPr>
      </w:pPr>
      <w:r w:rsidRPr="00396972">
        <w:rPr>
          <w:sz w:val="20"/>
          <w:szCs w:val="20"/>
        </w:rPr>
        <w:t>9.1. Настоящий Устав подлежит официальному опубликованию после его государственной регистрации и вступает в силу после его официального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B17B615" w14:textId="77777777" w:rsidR="00396972" w:rsidRPr="00396972" w:rsidRDefault="00396972" w:rsidP="00396972">
      <w:pPr>
        <w:ind w:firstLine="540"/>
        <w:jc w:val="both"/>
        <w:rPr>
          <w:sz w:val="20"/>
          <w:szCs w:val="20"/>
        </w:rPr>
      </w:pPr>
      <w:r w:rsidRPr="00396972">
        <w:rPr>
          <w:sz w:val="20"/>
          <w:szCs w:val="20"/>
        </w:rPr>
        <w:t>9.2. Устав муниципального казённого учреждения «Центр бухгалтерского, материально-технического и информационного обеспечения Куйбышевского района», утвержденный постановлением администрации Куйбышевского района от 26.06.2019 № 521, утрачивает силу с момента вступления в силу настоящего Устава.</w:t>
      </w:r>
    </w:p>
    <w:p w14:paraId="07B125DE" w14:textId="77777777" w:rsidR="00396972" w:rsidRPr="00396972" w:rsidRDefault="00396972" w:rsidP="00396972">
      <w:pPr>
        <w:suppressAutoHyphens/>
        <w:ind w:firstLine="720"/>
        <w:jc w:val="both"/>
        <w:rPr>
          <w:sz w:val="20"/>
          <w:szCs w:val="20"/>
          <w:lang w:eastAsia="ar-SA"/>
        </w:rPr>
      </w:pPr>
    </w:p>
    <w:p w14:paraId="32065EC9" w14:textId="77777777" w:rsidR="00396972" w:rsidRPr="00396972" w:rsidRDefault="00396972" w:rsidP="00396972">
      <w:pPr>
        <w:rPr>
          <w:sz w:val="20"/>
          <w:szCs w:val="20"/>
        </w:rPr>
      </w:pPr>
    </w:p>
    <w:p w14:paraId="396F1425" w14:textId="77777777" w:rsidR="00396972" w:rsidRPr="00396972" w:rsidRDefault="00396972" w:rsidP="00396972">
      <w:pPr>
        <w:jc w:val="center"/>
        <w:rPr>
          <w:bCs/>
          <w:sz w:val="20"/>
          <w:szCs w:val="20"/>
        </w:rPr>
      </w:pPr>
    </w:p>
    <w:p w14:paraId="7564A216" w14:textId="77777777" w:rsidR="00396972" w:rsidRPr="00396972" w:rsidRDefault="00396972" w:rsidP="00396972">
      <w:pPr>
        <w:tabs>
          <w:tab w:val="left" w:pos="708"/>
          <w:tab w:val="left" w:pos="1416"/>
          <w:tab w:val="left" w:pos="2124"/>
          <w:tab w:val="left" w:pos="2832"/>
          <w:tab w:val="left" w:pos="6615"/>
        </w:tabs>
        <w:ind w:firstLine="851"/>
        <w:rPr>
          <w:sz w:val="20"/>
          <w:szCs w:val="20"/>
        </w:rPr>
      </w:pPr>
    </w:p>
    <w:p w14:paraId="30AB0D3F" w14:textId="77777777" w:rsidR="00396972" w:rsidRPr="00396972" w:rsidRDefault="00396972" w:rsidP="00396972">
      <w:pPr>
        <w:tabs>
          <w:tab w:val="left" w:pos="708"/>
          <w:tab w:val="left" w:pos="1416"/>
          <w:tab w:val="left" w:pos="2124"/>
          <w:tab w:val="left" w:pos="2832"/>
          <w:tab w:val="left" w:pos="6615"/>
        </w:tabs>
        <w:ind w:firstLine="851"/>
        <w:rPr>
          <w:sz w:val="20"/>
          <w:szCs w:val="20"/>
        </w:rPr>
      </w:pPr>
    </w:p>
    <w:p w14:paraId="1ECF85B9" w14:textId="77777777" w:rsidR="00396972" w:rsidRPr="00396972" w:rsidRDefault="00396972" w:rsidP="00396972">
      <w:pPr>
        <w:tabs>
          <w:tab w:val="left" w:pos="708"/>
          <w:tab w:val="left" w:pos="1416"/>
          <w:tab w:val="left" w:pos="2124"/>
          <w:tab w:val="left" w:pos="2832"/>
          <w:tab w:val="left" w:pos="6615"/>
        </w:tabs>
        <w:ind w:firstLine="851"/>
        <w:rPr>
          <w:sz w:val="20"/>
          <w:szCs w:val="20"/>
        </w:rPr>
      </w:pPr>
    </w:p>
    <w:p w14:paraId="1F612BC7" w14:textId="77777777" w:rsidR="00396972" w:rsidRPr="00396972" w:rsidRDefault="00396972" w:rsidP="00396972">
      <w:pPr>
        <w:pStyle w:val="10"/>
        <w:jc w:val="center"/>
        <w:rPr>
          <w:sz w:val="20"/>
        </w:rPr>
      </w:pPr>
      <w:r w:rsidRPr="00396972">
        <w:rPr>
          <w:sz w:val="20"/>
        </w:rPr>
        <w:t xml:space="preserve">АДМИНИСТРАЦИЯ </w:t>
      </w:r>
    </w:p>
    <w:p w14:paraId="6DD9279D" w14:textId="77777777" w:rsidR="00396972" w:rsidRPr="00396972" w:rsidRDefault="00396972" w:rsidP="00396972">
      <w:pPr>
        <w:pStyle w:val="10"/>
        <w:jc w:val="center"/>
        <w:rPr>
          <w:sz w:val="20"/>
        </w:rPr>
      </w:pPr>
      <w:r w:rsidRPr="00396972">
        <w:rPr>
          <w:sz w:val="20"/>
        </w:rPr>
        <w:t xml:space="preserve">КУЙБЫШЕВСКОГО МУНИЦИПАЛЬНОГО РАЙОНА </w:t>
      </w:r>
    </w:p>
    <w:p w14:paraId="3ED1A653" w14:textId="77777777" w:rsidR="00396972" w:rsidRPr="00396972" w:rsidRDefault="00396972" w:rsidP="00396972">
      <w:pPr>
        <w:pStyle w:val="10"/>
        <w:jc w:val="center"/>
        <w:rPr>
          <w:sz w:val="20"/>
        </w:rPr>
      </w:pPr>
      <w:r w:rsidRPr="00396972">
        <w:rPr>
          <w:sz w:val="20"/>
        </w:rPr>
        <w:t>НОВОСИБИРСКОЙ ОБЛАСТИ</w:t>
      </w:r>
    </w:p>
    <w:p w14:paraId="0BE69466" w14:textId="77777777" w:rsidR="00396972" w:rsidRPr="00396972" w:rsidRDefault="00396972" w:rsidP="00396972">
      <w:pPr>
        <w:ind w:left="-180"/>
        <w:jc w:val="center"/>
        <w:rPr>
          <w:sz w:val="20"/>
          <w:szCs w:val="20"/>
        </w:rPr>
      </w:pPr>
    </w:p>
    <w:p w14:paraId="27D7C328" w14:textId="77777777" w:rsidR="00396972" w:rsidRPr="00396972" w:rsidRDefault="00396972" w:rsidP="00396972">
      <w:pPr>
        <w:pStyle w:val="20"/>
        <w:ind w:left="360"/>
        <w:jc w:val="center"/>
        <w:rPr>
          <w:sz w:val="20"/>
        </w:rPr>
      </w:pPr>
      <w:r w:rsidRPr="00396972">
        <w:rPr>
          <w:sz w:val="20"/>
        </w:rPr>
        <w:t>ПОСТАНОВЛЕНИЕ</w:t>
      </w:r>
    </w:p>
    <w:p w14:paraId="1B668E8E" w14:textId="77777777" w:rsidR="00396972" w:rsidRPr="00396972" w:rsidRDefault="00396972" w:rsidP="00396972">
      <w:pPr>
        <w:ind w:left="360"/>
        <w:jc w:val="center"/>
        <w:rPr>
          <w:sz w:val="20"/>
          <w:szCs w:val="20"/>
        </w:rPr>
      </w:pPr>
    </w:p>
    <w:p w14:paraId="487799D4" w14:textId="77777777" w:rsidR="00396972" w:rsidRPr="00396972" w:rsidRDefault="00396972" w:rsidP="00396972">
      <w:pPr>
        <w:ind w:left="360"/>
        <w:jc w:val="center"/>
        <w:rPr>
          <w:sz w:val="20"/>
          <w:szCs w:val="20"/>
        </w:rPr>
      </w:pPr>
      <w:r w:rsidRPr="00396972">
        <w:rPr>
          <w:sz w:val="20"/>
          <w:szCs w:val="20"/>
        </w:rPr>
        <w:t>г. Куйбышев</w:t>
      </w:r>
    </w:p>
    <w:p w14:paraId="2F55355B" w14:textId="77777777" w:rsidR="00396972" w:rsidRPr="00396972" w:rsidRDefault="00396972" w:rsidP="00396972">
      <w:pPr>
        <w:ind w:left="360"/>
        <w:jc w:val="center"/>
        <w:rPr>
          <w:sz w:val="20"/>
          <w:szCs w:val="20"/>
        </w:rPr>
      </w:pPr>
      <w:r w:rsidRPr="00396972">
        <w:rPr>
          <w:sz w:val="20"/>
          <w:szCs w:val="20"/>
        </w:rPr>
        <w:t>Новосибирская область</w:t>
      </w:r>
    </w:p>
    <w:p w14:paraId="72ECA7A4" w14:textId="77777777" w:rsidR="00396972" w:rsidRPr="00396972" w:rsidRDefault="00396972" w:rsidP="00396972">
      <w:pPr>
        <w:ind w:left="360"/>
        <w:jc w:val="center"/>
        <w:rPr>
          <w:sz w:val="20"/>
          <w:szCs w:val="20"/>
        </w:rPr>
      </w:pPr>
    </w:p>
    <w:p w14:paraId="7BE838A2" w14:textId="77777777" w:rsidR="00396972" w:rsidRPr="00396972" w:rsidRDefault="00396972" w:rsidP="00396972">
      <w:pPr>
        <w:ind w:left="360"/>
        <w:jc w:val="center"/>
        <w:rPr>
          <w:sz w:val="20"/>
          <w:szCs w:val="20"/>
        </w:rPr>
      </w:pPr>
      <w:r w:rsidRPr="00396972">
        <w:rPr>
          <w:sz w:val="20"/>
          <w:szCs w:val="20"/>
        </w:rPr>
        <w:t>14.01.2022 № 13</w:t>
      </w:r>
    </w:p>
    <w:p w14:paraId="16D19B03" w14:textId="77777777" w:rsidR="00396972" w:rsidRPr="00396972" w:rsidRDefault="00396972" w:rsidP="00396972">
      <w:pPr>
        <w:ind w:left="360"/>
        <w:jc w:val="center"/>
        <w:rPr>
          <w:sz w:val="20"/>
          <w:szCs w:val="20"/>
        </w:rPr>
      </w:pPr>
      <w:r w:rsidRPr="00396972">
        <w:rPr>
          <w:sz w:val="20"/>
          <w:szCs w:val="20"/>
        </w:rPr>
        <w:t xml:space="preserve">                       </w:t>
      </w:r>
    </w:p>
    <w:p w14:paraId="023474D2" w14:textId="77777777" w:rsidR="00396972" w:rsidRPr="00396972" w:rsidRDefault="00396972" w:rsidP="00396972">
      <w:pPr>
        <w:tabs>
          <w:tab w:val="left" w:pos="0"/>
        </w:tabs>
        <w:jc w:val="center"/>
        <w:rPr>
          <w:sz w:val="20"/>
          <w:szCs w:val="20"/>
        </w:rPr>
      </w:pPr>
      <w:r w:rsidRPr="00396972">
        <w:rPr>
          <w:sz w:val="20"/>
          <w:szCs w:val="20"/>
        </w:rPr>
        <w:t>О внесении изменений в постановление администрации Куйбышевского муниципального района Новосибирской области от 28.09.2020 № 802</w:t>
      </w:r>
    </w:p>
    <w:p w14:paraId="31724EA4" w14:textId="77777777" w:rsidR="00396972" w:rsidRPr="00396972" w:rsidRDefault="00396972" w:rsidP="00396972">
      <w:pPr>
        <w:tabs>
          <w:tab w:val="left" w:pos="0"/>
        </w:tabs>
        <w:jc w:val="center"/>
        <w:rPr>
          <w:sz w:val="20"/>
          <w:szCs w:val="20"/>
        </w:rPr>
      </w:pPr>
    </w:p>
    <w:p w14:paraId="6E94C468" w14:textId="1599F3A7" w:rsidR="00396972" w:rsidRPr="00396972" w:rsidRDefault="00396972" w:rsidP="00396972">
      <w:pPr>
        <w:tabs>
          <w:tab w:val="left" w:pos="0"/>
          <w:tab w:val="left" w:pos="1260"/>
        </w:tabs>
        <w:ind w:firstLine="709"/>
        <w:jc w:val="both"/>
        <w:rPr>
          <w:sz w:val="20"/>
          <w:szCs w:val="20"/>
        </w:rPr>
      </w:pPr>
      <w:r w:rsidRPr="00396972">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5C3FAFAF" w14:textId="77777777" w:rsidR="00396972" w:rsidRPr="00396972" w:rsidRDefault="00396972" w:rsidP="00396972">
      <w:pPr>
        <w:tabs>
          <w:tab w:val="left" w:pos="0"/>
          <w:tab w:val="left" w:pos="1260"/>
        </w:tabs>
        <w:ind w:firstLine="709"/>
        <w:jc w:val="both"/>
        <w:rPr>
          <w:sz w:val="20"/>
          <w:szCs w:val="20"/>
        </w:rPr>
      </w:pPr>
      <w:r w:rsidRPr="00396972">
        <w:rPr>
          <w:sz w:val="20"/>
          <w:szCs w:val="20"/>
        </w:rPr>
        <w:t>ПОСТАНОВЛЯЕТ:</w:t>
      </w:r>
      <w:r w:rsidRPr="00396972">
        <w:rPr>
          <w:sz w:val="20"/>
          <w:szCs w:val="20"/>
        </w:rPr>
        <w:tab/>
      </w:r>
    </w:p>
    <w:p w14:paraId="1243A79D" w14:textId="77777777" w:rsidR="00396972" w:rsidRPr="00396972" w:rsidRDefault="00396972" w:rsidP="00396972">
      <w:pPr>
        <w:tabs>
          <w:tab w:val="left" w:pos="0"/>
        </w:tabs>
        <w:ind w:firstLine="709"/>
        <w:jc w:val="both"/>
        <w:rPr>
          <w:sz w:val="20"/>
          <w:szCs w:val="20"/>
        </w:rPr>
      </w:pPr>
      <w:r w:rsidRPr="00396972">
        <w:rPr>
          <w:sz w:val="20"/>
          <w:szCs w:val="20"/>
        </w:rPr>
        <w:lastRenderedPageBreak/>
        <w:t>1.Внести в постановление администрации Куйбышевского муниципального района Новосибирской области от 28.09.2020 № 802 «</w:t>
      </w:r>
      <w:r w:rsidRPr="00396972">
        <w:rPr>
          <w:bCs/>
          <w:sz w:val="20"/>
          <w:szCs w:val="20"/>
        </w:rPr>
        <w:t xml:space="preserve">Об утверждении муниципальной программы «Развитие и поддержка малого и среднего предпринимательства в </w:t>
      </w:r>
      <w:r w:rsidRPr="00396972">
        <w:rPr>
          <w:sz w:val="20"/>
          <w:szCs w:val="20"/>
        </w:rPr>
        <w:t>Куйбышевском муниципальном районе Новосибирской области</w:t>
      </w:r>
      <w:r w:rsidRPr="00396972">
        <w:rPr>
          <w:bCs/>
          <w:sz w:val="20"/>
          <w:szCs w:val="20"/>
        </w:rPr>
        <w:t xml:space="preserve"> на 2021-2023 годы»</w:t>
      </w:r>
      <w:r w:rsidRPr="00396972">
        <w:rPr>
          <w:sz w:val="20"/>
          <w:szCs w:val="20"/>
        </w:rPr>
        <w:t>, следующие изменения:</w:t>
      </w:r>
    </w:p>
    <w:p w14:paraId="4882001C" w14:textId="77777777" w:rsidR="00396972" w:rsidRPr="00396972" w:rsidRDefault="00396972" w:rsidP="00396972">
      <w:pPr>
        <w:autoSpaceDE w:val="0"/>
        <w:autoSpaceDN w:val="0"/>
        <w:adjustRightInd w:val="0"/>
        <w:ind w:firstLine="709"/>
        <w:jc w:val="both"/>
        <w:rPr>
          <w:sz w:val="20"/>
          <w:szCs w:val="20"/>
        </w:rPr>
      </w:pPr>
      <w:r w:rsidRPr="00396972">
        <w:rPr>
          <w:sz w:val="20"/>
          <w:szCs w:val="20"/>
        </w:rPr>
        <w:t>приложение 1 к постановлению изложить в редакции согласно приложения к настоящему постановлению.</w:t>
      </w:r>
    </w:p>
    <w:p w14:paraId="3E4B165A" w14:textId="77777777" w:rsidR="00396972" w:rsidRPr="00396972" w:rsidRDefault="00396972" w:rsidP="00396972">
      <w:pPr>
        <w:tabs>
          <w:tab w:val="left" w:pos="709"/>
        </w:tabs>
        <w:ind w:right="-3" w:firstLine="709"/>
        <w:jc w:val="both"/>
        <w:rPr>
          <w:sz w:val="20"/>
          <w:szCs w:val="20"/>
        </w:rPr>
      </w:pPr>
      <w:r w:rsidRPr="00396972">
        <w:rPr>
          <w:sz w:val="20"/>
          <w:szCs w:val="20"/>
        </w:rPr>
        <w:t>2. Управлению делами администрации Куйбышевского муниципального района Новосибирской области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информационно-телекоммуникационной сети «Интернет».</w:t>
      </w:r>
    </w:p>
    <w:p w14:paraId="61A54EEA" w14:textId="77777777" w:rsidR="00396972" w:rsidRPr="00396972" w:rsidRDefault="00396972" w:rsidP="00396972">
      <w:pPr>
        <w:tabs>
          <w:tab w:val="left" w:pos="709"/>
        </w:tabs>
        <w:ind w:right="-3" w:firstLine="709"/>
        <w:jc w:val="both"/>
        <w:rPr>
          <w:sz w:val="20"/>
          <w:szCs w:val="20"/>
        </w:rPr>
      </w:pPr>
      <w:r w:rsidRPr="00396972">
        <w:rPr>
          <w:sz w:val="20"/>
          <w:szCs w:val="20"/>
        </w:rPr>
        <w:t xml:space="preserve">3. Контроль за исполнением настоящего постановления возложить на заместителя главы </w:t>
      </w:r>
      <w:proofErr w:type="gramStart"/>
      <w:r w:rsidRPr="00396972">
        <w:rPr>
          <w:sz w:val="20"/>
          <w:szCs w:val="20"/>
        </w:rPr>
        <w:t>администрации  –</w:t>
      </w:r>
      <w:proofErr w:type="gramEnd"/>
      <w:r w:rsidRPr="00396972">
        <w:rPr>
          <w:sz w:val="20"/>
          <w:szCs w:val="20"/>
        </w:rPr>
        <w:t xml:space="preserve">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396972">
        <w:rPr>
          <w:sz w:val="20"/>
          <w:szCs w:val="20"/>
        </w:rPr>
        <w:t>Мусатова</w:t>
      </w:r>
      <w:proofErr w:type="spellEnd"/>
      <w:r w:rsidRPr="00396972">
        <w:rPr>
          <w:sz w:val="20"/>
          <w:szCs w:val="20"/>
        </w:rPr>
        <w:t xml:space="preserve"> А.М.</w:t>
      </w:r>
    </w:p>
    <w:p w14:paraId="1DD14725" w14:textId="77777777" w:rsidR="00396972" w:rsidRPr="00396972" w:rsidRDefault="00396972" w:rsidP="00396972">
      <w:pPr>
        <w:tabs>
          <w:tab w:val="left" w:pos="-5580"/>
          <w:tab w:val="left" w:pos="709"/>
        </w:tabs>
        <w:rPr>
          <w:sz w:val="20"/>
          <w:szCs w:val="20"/>
        </w:rPr>
      </w:pPr>
      <w:r w:rsidRPr="00396972">
        <w:rPr>
          <w:sz w:val="20"/>
          <w:szCs w:val="20"/>
        </w:rPr>
        <w:t xml:space="preserve"> </w:t>
      </w:r>
    </w:p>
    <w:p w14:paraId="0A026B12" w14:textId="77777777" w:rsidR="00396972" w:rsidRPr="00396972" w:rsidRDefault="00396972" w:rsidP="00396972">
      <w:pPr>
        <w:spacing w:line="276" w:lineRule="auto"/>
        <w:rPr>
          <w:sz w:val="20"/>
          <w:szCs w:val="20"/>
        </w:rPr>
      </w:pPr>
      <w:r w:rsidRPr="00396972">
        <w:rPr>
          <w:sz w:val="20"/>
          <w:szCs w:val="20"/>
        </w:rPr>
        <w:t>Глава Куйбышевского муниципального</w:t>
      </w:r>
    </w:p>
    <w:p w14:paraId="19D258E0" w14:textId="68C073AD" w:rsidR="00396972" w:rsidRPr="00396972" w:rsidRDefault="00396972" w:rsidP="00396972">
      <w:pPr>
        <w:spacing w:line="276" w:lineRule="auto"/>
        <w:rPr>
          <w:sz w:val="20"/>
          <w:szCs w:val="20"/>
        </w:rPr>
      </w:pPr>
      <w:r w:rsidRPr="00396972">
        <w:rPr>
          <w:sz w:val="20"/>
          <w:szCs w:val="20"/>
        </w:rPr>
        <w:t xml:space="preserve">района   Новосибирской области                                                </w:t>
      </w:r>
      <w:r>
        <w:rPr>
          <w:sz w:val="20"/>
          <w:szCs w:val="20"/>
        </w:rPr>
        <w:t xml:space="preserve">                                                     </w:t>
      </w:r>
      <w:r w:rsidRPr="00396972">
        <w:rPr>
          <w:sz w:val="20"/>
          <w:szCs w:val="20"/>
        </w:rPr>
        <w:t xml:space="preserve">           </w:t>
      </w:r>
      <w:r>
        <w:rPr>
          <w:sz w:val="20"/>
          <w:szCs w:val="20"/>
        </w:rPr>
        <w:t>О.В. Караваев</w:t>
      </w:r>
    </w:p>
    <w:p w14:paraId="35A8455B" w14:textId="77777777" w:rsidR="00396972" w:rsidRPr="00396972" w:rsidRDefault="00396972" w:rsidP="00396972">
      <w:pPr>
        <w:tabs>
          <w:tab w:val="left" w:pos="0"/>
        </w:tabs>
        <w:rPr>
          <w:sz w:val="20"/>
          <w:szCs w:val="20"/>
        </w:rPr>
      </w:pPr>
    </w:p>
    <w:p w14:paraId="13798A31" w14:textId="77777777" w:rsidR="00396972" w:rsidRPr="00396972" w:rsidRDefault="00396972" w:rsidP="00396972">
      <w:pPr>
        <w:pStyle w:val="ConsPlusTitle"/>
        <w:widowControl/>
        <w:ind w:left="5812"/>
        <w:jc w:val="right"/>
        <w:rPr>
          <w:rFonts w:ascii="Times New Roman" w:hAnsi="Times New Roman" w:cs="Times New Roman"/>
          <w:b w:val="0"/>
          <w:sz w:val="20"/>
          <w:szCs w:val="20"/>
        </w:rPr>
      </w:pPr>
      <w:r w:rsidRPr="00396972">
        <w:rPr>
          <w:rFonts w:ascii="Times New Roman" w:hAnsi="Times New Roman" w:cs="Times New Roman"/>
          <w:b w:val="0"/>
          <w:sz w:val="20"/>
          <w:szCs w:val="20"/>
        </w:rPr>
        <w:t xml:space="preserve">Приложение 1    </w:t>
      </w:r>
    </w:p>
    <w:p w14:paraId="38B73897" w14:textId="77777777" w:rsidR="00396972" w:rsidRPr="00396972" w:rsidRDefault="00396972" w:rsidP="00396972">
      <w:pPr>
        <w:pStyle w:val="ConsPlusTitle"/>
        <w:widowControl/>
        <w:jc w:val="right"/>
        <w:rPr>
          <w:rFonts w:ascii="Times New Roman" w:hAnsi="Times New Roman" w:cs="Times New Roman"/>
          <w:b w:val="0"/>
          <w:sz w:val="20"/>
          <w:szCs w:val="20"/>
        </w:rPr>
      </w:pPr>
      <w:r w:rsidRPr="00396972">
        <w:rPr>
          <w:rFonts w:ascii="Times New Roman" w:hAnsi="Times New Roman" w:cs="Times New Roman"/>
          <w:b w:val="0"/>
          <w:sz w:val="20"/>
          <w:szCs w:val="20"/>
        </w:rPr>
        <w:t xml:space="preserve">                                                                                   к постановлению администрации</w:t>
      </w:r>
    </w:p>
    <w:p w14:paraId="6802DAEF" w14:textId="77777777" w:rsidR="00396972" w:rsidRPr="00396972" w:rsidRDefault="00396972" w:rsidP="00396972">
      <w:pPr>
        <w:pStyle w:val="ConsPlusTitle"/>
        <w:widowControl/>
        <w:jc w:val="right"/>
        <w:rPr>
          <w:rFonts w:ascii="Times New Roman" w:hAnsi="Times New Roman" w:cs="Times New Roman"/>
          <w:b w:val="0"/>
          <w:sz w:val="20"/>
          <w:szCs w:val="20"/>
        </w:rPr>
      </w:pPr>
      <w:r w:rsidRPr="00396972">
        <w:rPr>
          <w:rFonts w:ascii="Times New Roman" w:hAnsi="Times New Roman" w:cs="Times New Roman"/>
          <w:b w:val="0"/>
          <w:sz w:val="20"/>
          <w:szCs w:val="20"/>
        </w:rPr>
        <w:t xml:space="preserve">Куйбышевского муниципального района </w:t>
      </w:r>
    </w:p>
    <w:p w14:paraId="5095FA1C" w14:textId="77777777" w:rsidR="00396972" w:rsidRPr="00396972" w:rsidRDefault="00396972" w:rsidP="00396972">
      <w:pPr>
        <w:pStyle w:val="ConsPlusTitle"/>
        <w:widowControl/>
        <w:jc w:val="right"/>
        <w:rPr>
          <w:rFonts w:ascii="Times New Roman" w:hAnsi="Times New Roman" w:cs="Times New Roman"/>
          <w:b w:val="0"/>
          <w:sz w:val="20"/>
          <w:szCs w:val="20"/>
        </w:rPr>
      </w:pPr>
      <w:r w:rsidRPr="00396972">
        <w:rPr>
          <w:rFonts w:ascii="Times New Roman" w:hAnsi="Times New Roman" w:cs="Times New Roman"/>
          <w:b w:val="0"/>
          <w:sz w:val="20"/>
          <w:szCs w:val="20"/>
        </w:rPr>
        <w:t>Новосибирской области</w:t>
      </w:r>
    </w:p>
    <w:p w14:paraId="24A8E49B" w14:textId="77777777" w:rsidR="00396972" w:rsidRPr="00396972" w:rsidRDefault="00396972" w:rsidP="00396972">
      <w:pPr>
        <w:pStyle w:val="ConsPlusTitle"/>
        <w:widowControl/>
        <w:ind w:left="5954"/>
        <w:jc w:val="center"/>
        <w:rPr>
          <w:rFonts w:ascii="Times New Roman" w:hAnsi="Times New Roman" w:cs="Times New Roman"/>
          <w:b w:val="0"/>
          <w:sz w:val="20"/>
          <w:szCs w:val="20"/>
        </w:rPr>
      </w:pPr>
      <w:r w:rsidRPr="00396972">
        <w:rPr>
          <w:rFonts w:ascii="Times New Roman" w:hAnsi="Times New Roman" w:cs="Times New Roman"/>
          <w:b w:val="0"/>
          <w:sz w:val="20"/>
          <w:szCs w:val="20"/>
        </w:rPr>
        <w:t xml:space="preserve">                     от 14.01.2022 № 13        </w:t>
      </w:r>
    </w:p>
    <w:p w14:paraId="7E56DF61" w14:textId="77777777" w:rsidR="00396972" w:rsidRPr="00396972" w:rsidRDefault="00396972" w:rsidP="00396972">
      <w:pPr>
        <w:pStyle w:val="ConsPlusTitle"/>
        <w:widowControl/>
        <w:rPr>
          <w:rFonts w:ascii="Times New Roman" w:hAnsi="Times New Roman" w:cs="Times New Roman"/>
          <w:b w:val="0"/>
          <w:sz w:val="20"/>
          <w:szCs w:val="20"/>
        </w:rPr>
      </w:pPr>
    </w:p>
    <w:p w14:paraId="3DA07B94" w14:textId="77777777" w:rsidR="00396972" w:rsidRPr="00396972" w:rsidRDefault="00396972" w:rsidP="00396972">
      <w:pPr>
        <w:pStyle w:val="ConsPlusTitle"/>
        <w:widowControl/>
        <w:jc w:val="center"/>
        <w:rPr>
          <w:rFonts w:ascii="Times New Roman" w:hAnsi="Times New Roman" w:cs="Times New Roman"/>
          <w:b w:val="0"/>
          <w:sz w:val="20"/>
          <w:szCs w:val="20"/>
        </w:rPr>
      </w:pPr>
      <w:r w:rsidRPr="00396972">
        <w:rPr>
          <w:rFonts w:ascii="Times New Roman" w:hAnsi="Times New Roman" w:cs="Times New Roman"/>
          <w:b w:val="0"/>
          <w:sz w:val="20"/>
          <w:szCs w:val="20"/>
        </w:rPr>
        <w:t xml:space="preserve">МУНИЦИПАЛЬНАЯ ПРОГРАММА </w:t>
      </w:r>
    </w:p>
    <w:p w14:paraId="50B1AC7D" w14:textId="77777777" w:rsidR="00396972" w:rsidRPr="00396972" w:rsidRDefault="00396972" w:rsidP="00396972">
      <w:pPr>
        <w:pStyle w:val="ConsPlusTitle"/>
        <w:widowControl/>
        <w:jc w:val="center"/>
        <w:rPr>
          <w:rFonts w:ascii="Times New Roman" w:hAnsi="Times New Roman" w:cs="Times New Roman"/>
          <w:b w:val="0"/>
          <w:sz w:val="20"/>
          <w:szCs w:val="20"/>
        </w:rPr>
      </w:pPr>
      <w:r w:rsidRPr="00396972">
        <w:rPr>
          <w:rFonts w:ascii="Times New Roman" w:hAnsi="Times New Roman" w:cs="Times New Roman"/>
          <w:b w:val="0"/>
          <w:sz w:val="20"/>
          <w:szCs w:val="20"/>
        </w:rPr>
        <w:t xml:space="preserve">«Развитие и поддержка малого и среднего предпринимательства в Куйбышевском муниципальном районе Новосибирской области </w:t>
      </w:r>
    </w:p>
    <w:p w14:paraId="4B331B70" w14:textId="77777777" w:rsidR="00396972" w:rsidRPr="00396972" w:rsidRDefault="00396972" w:rsidP="00396972">
      <w:pPr>
        <w:pStyle w:val="ConsPlusTitle"/>
        <w:widowControl/>
        <w:jc w:val="center"/>
        <w:rPr>
          <w:rFonts w:ascii="Times New Roman" w:hAnsi="Times New Roman" w:cs="Times New Roman"/>
          <w:b w:val="0"/>
          <w:sz w:val="20"/>
          <w:szCs w:val="20"/>
        </w:rPr>
      </w:pPr>
      <w:r w:rsidRPr="00396972">
        <w:rPr>
          <w:rFonts w:ascii="Times New Roman" w:hAnsi="Times New Roman" w:cs="Times New Roman"/>
          <w:b w:val="0"/>
          <w:sz w:val="20"/>
          <w:szCs w:val="20"/>
        </w:rPr>
        <w:t>на 2021-2023 годы»</w:t>
      </w:r>
    </w:p>
    <w:p w14:paraId="02B08456" w14:textId="77777777" w:rsidR="00396972" w:rsidRPr="00396972" w:rsidRDefault="00396972" w:rsidP="00396972">
      <w:pPr>
        <w:autoSpaceDE w:val="0"/>
        <w:autoSpaceDN w:val="0"/>
        <w:adjustRightInd w:val="0"/>
        <w:jc w:val="center"/>
        <w:rPr>
          <w:sz w:val="20"/>
          <w:szCs w:val="20"/>
        </w:rPr>
      </w:pPr>
    </w:p>
    <w:p w14:paraId="48D19941" w14:textId="77777777" w:rsidR="00396972" w:rsidRPr="00396972" w:rsidRDefault="00396972" w:rsidP="00396972">
      <w:pPr>
        <w:autoSpaceDE w:val="0"/>
        <w:autoSpaceDN w:val="0"/>
        <w:adjustRightInd w:val="0"/>
        <w:jc w:val="center"/>
        <w:outlineLvl w:val="1"/>
        <w:rPr>
          <w:sz w:val="20"/>
          <w:szCs w:val="20"/>
        </w:rPr>
      </w:pPr>
      <w:r w:rsidRPr="00396972">
        <w:rPr>
          <w:sz w:val="20"/>
          <w:szCs w:val="20"/>
          <w:lang w:val="en-US"/>
        </w:rPr>
        <w:t>I</w:t>
      </w:r>
      <w:r w:rsidRPr="00396972">
        <w:rPr>
          <w:sz w:val="20"/>
          <w:szCs w:val="20"/>
        </w:rPr>
        <w:t>. Паспорт муниципальной программы Куйбышевского муниципального района</w:t>
      </w:r>
    </w:p>
    <w:p w14:paraId="2BF12D6E" w14:textId="77777777" w:rsidR="00396972" w:rsidRPr="00396972" w:rsidRDefault="00396972" w:rsidP="00396972">
      <w:pPr>
        <w:autoSpaceDE w:val="0"/>
        <w:autoSpaceDN w:val="0"/>
        <w:adjustRightInd w:val="0"/>
        <w:jc w:val="center"/>
        <w:outlineLvl w:val="1"/>
        <w:rPr>
          <w:sz w:val="20"/>
          <w:szCs w:val="20"/>
        </w:rPr>
      </w:pPr>
      <w:r w:rsidRPr="00396972">
        <w:rPr>
          <w:sz w:val="20"/>
          <w:szCs w:val="20"/>
        </w:rPr>
        <w:t>Новосибирской области</w:t>
      </w:r>
    </w:p>
    <w:p w14:paraId="5E68A522" w14:textId="77777777" w:rsidR="00396972" w:rsidRPr="00396972" w:rsidRDefault="00396972" w:rsidP="00396972">
      <w:pPr>
        <w:autoSpaceDE w:val="0"/>
        <w:autoSpaceDN w:val="0"/>
        <w:adjustRightInd w:val="0"/>
        <w:jc w:val="center"/>
        <w:outlineLvl w:val="1"/>
        <w:rPr>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6095"/>
      </w:tblGrid>
      <w:tr w:rsidR="00396972" w:rsidRPr="00396972" w14:paraId="7C4B6372" w14:textId="77777777" w:rsidTr="00AA1199">
        <w:tc>
          <w:tcPr>
            <w:tcW w:w="3794" w:type="dxa"/>
          </w:tcPr>
          <w:p w14:paraId="6F93F0D3" w14:textId="77777777" w:rsidR="00396972" w:rsidRPr="00396972" w:rsidRDefault="00396972" w:rsidP="00AA1199">
            <w:pPr>
              <w:autoSpaceDE w:val="0"/>
              <w:autoSpaceDN w:val="0"/>
              <w:adjustRightInd w:val="0"/>
              <w:jc w:val="both"/>
              <w:rPr>
                <w:sz w:val="20"/>
                <w:szCs w:val="20"/>
              </w:rPr>
            </w:pPr>
            <w:r w:rsidRPr="00396972">
              <w:rPr>
                <w:sz w:val="20"/>
                <w:szCs w:val="20"/>
              </w:rPr>
              <w:t>Наименование муниципальной программы</w:t>
            </w:r>
          </w:p>
        </w:tc>
        <w:tc>
          <w:tcPr>
            <w:tcW w:w="6095" w:type="dxa"/>
          </w:tcPr>
          <w:p w14:paraId="198AC8F0" w14:textId="77777777" w:rsidR="00396972" w:rsidRPr="00396972" w:rsidRDefault="00396972" w:rsidP="00AA1199">
            <w:pPr>
              <w:pStyle w:val="ConsPlusTitle"/>
              <w:widowControl/>
              <w:jc w:val="both"/>
              <w:rPr>
                <w:rFonts w:ascii="Times New Roman" w:hAnsi="Times New Roman" w:cs="Times New Roman"/>
                <w:b w:val="0"/>
                <w:sz w:val="20"/>
                <w:szCs w:val="20"/>
              </w:rPr>
            </w:pPr>
            <w:r w:rsidRPr="00396972">
              <w:rPr>
                <w:rFonts w:ascii="Times New Roman" w:hAnsi="Times New Roman" w:cs="Times New Roman"/>
                <w:b w:val="0"/>
                <w:sz w:val="20"/>
                <w:szCs w:val="20"/>
              </w:rPr>
              <w:t xml:space="preserve">Муниципальная программа «Развитие и </w:t>
            </w:r>
            <w:proofErr w:type="gramStart"/>
            <w:r w:rsidRPr="00396972">
              <w:rPr>
                <w:rFonts w:ascii="Times New Roman" w:hAnsi="Times New Roman" w:cs="Times New Roman"/>
                <w:b w:val="0"/>
                <w:sz w:val="20"/>
                <w:szCs w:val="20"/>
              </w:rPr>
              <w:t>поддержка  малого</w:t>
            </w:r>
            <w:proofErr w:type="gramEnd"/>
            <w:r w:rsidRPr="00396972">
              <w:rPr>
                <w:rFonts w:ascii="Times New Roman" w:hAnsi="Times New Roman" w:cs="Times New Roman"/>
                <w:b w:val="0"/>
                <w:sz w:val="20"/>
                <w:szCs w:val="20"/>
              </w:rPr>
              <w:t xml:space="preserve"> и среднего предпринимательства в Куйбышевском муниципальном районе Новосибирской области  на 2021-2023 годы» (далее – Муниципальная программа) </w:t>
            </w:r>
          </w:p>
        </w:tc>
      </w:tr>
      <w:tr w:rsidR="00396972" w:rsidRPr="00396972" w14:paraId="19249629" w14:textId="77777777" w:rsidTr="00AA1199">
        <w:tc>
          <w:tcPr>
            <w:tcW w:w="3794" w:type="dxa"/>
          </w:tcPr>
          <w:p w14:paraId="7332F875" w14:textId="77777777" w:rsidR="00396972" w:rsidRPr="00396972" w:rsidRDefault="00396972" w:rsidP="00AA1199">
            <w:pPr>
              <w:autoSpaceDE w:val="0"/>
              <w:autoSpaceDN w:val="0"/>
              <w:adjustRightInd w:val="0"/>
              <w:jc w:val="both"/>
              <w:rPr>
                <w:sz w:val="20"/>
                <w:szCs w:val="20"/>
              </w:rPr>
            </w:pPr>
            <w:r w:rsidRPr="00396972">
              <w:rPr>
                <w:sz w:val="20"/>
                <w:szCs w:val="20"/>
              </w:rPr>
              <w:t xml:space="preserve">Разработчик муниципальной программы </w:t>
            </w:r>
          </w:p>
        </w:tc>
        <w:tc>
          <w:tcPr>
            <w:tcW w:w="6095" w:type="dxa"/>
          </w:tcPr>
          <w:p w14:paraId="05729E03" w14:textId="77777777" w:rsidR="00396972" w:rsidRPr="00396972" w:rsidRDefault="00396972" w:rsidP="00AA1199">
            <w:pPr>
              <w:autoSpaceDE w:val="0"/>
              <w:autoSpaceDN w:val="0"/>
              <w:adjustRightInd w:val="0"/>
              <w:jc w:val="both"/>
              <w:rPr>
                <w:sz w:val="20"/>
                <w:szCs w:val="20"/>
              </w:rPr>
            </w:pPr>
            <w:r w:rsidRPr="00396972">
              <w:rPr>
                <w:sz w:val="20"/>
                <w:szCs w:val="20"/>
              </w:rPr>
              <w:t>Управление экономического развития и труда администрации Куйбышевского муниципального района Новосибирской области</w:t>
            </w:r>
          </w:p>
        </w:tc>
      </w:tr>
      <w:tr w:rsidR="00396972" w:rsidRPr="00396972" w14:paraId="2F605C63" w14:textId="77777777" w:rsidTr="00AA1199">
        <w:tc>
          <w:tcPr>
            <w:tcW w:w="3794" w:type="dxa"/>
          </w:tcPr>
          <w:p w14:paraId="2BA157CC" w14:textId="77777777" w:rsidR="00396972" w:rsidRPr="00396972" w:rsidRDefault="00396972" w:rsidP="00AA1199">
            <w:pPr>
              <w:autoSpaceDE w:val="0"/>
              <w:autoSpaceDN w:val="0"/>
              <w:adjustRightInd w:val="0"/>
              <w:jc w:val="both"/>
              <w:rPr>
                <w:sz w:val="20"/>
                <w:szCs w:val="20"/>
              </w:rPr>
            </w:pPr>
            <w:r w:rsidRPr="00396972">
              <w:rPr>
                <w:sz w:val="20"/>
                <w:szCs w:val="20"/>
              </w:rPr>
              <w:t xml:space="preserve">Заказчик </w:t>
            </w:r>
            <w:proofErr w:type="gramStart"/>
            <w:r w:rsidRPr="00396972">
              <w:rPr>
                <w:sz w:val="20"/>
                <w:szCs w:val="20"/>
              </w:rPr>
              <w:t>муниципальной  программы</w:t>
            </w:r>
            <w:proofErr w:type="gramEnd"/>
          </w:p>
        </w:tc>
        <w:tc>
          <w:tcPr>
            <w:tcW w:w="6095" w:type="dxa"/>
          </w:tcPr>
          <w:p w14:paraId="67B1E9B9" w14:textId="77777777" w:rsidR="00396972" w:rsidRPr="00396972" w:rsidRDefault="00396972" w:rsidP="00AA1199">
            <w:pPr>
              <w:autoSpaceDE w:val="0"/>
              <w:autoSpaceDN w:val="0"/>
              <w:adjustRightInd w:val="0"/>
              <w:jc w:val="both"/>
              <w:rPr>
                <w:sz w:val="20"/>
                <w:szCs w:val="20"/>
              </w:rPr>
            </w:pPr>
            <w:r w:rsidRPr="00396972">
              <w:rPr>
                <w:sz w:val="20"/>
                <w:szCs w:val="20"/>
              </w:rPr>
              <w:t xml:space="preserve">Администрация Куйбышевского муниципального района </w:t>
            </w:r>
            <w:proofErr w:type="gramStart"/>
            <w:r w:rsidRPr="00396972">
              <w:rPr>
                <w:sz w:val="20"/>
                <w:szCs w:val="20"/>
              </w:rPr>
              <w:t>Новосибирской  области</w:t>
            </w:r>
            <w:proofErr w:type="gramEnd"/>
            <w:r w:rsidRPr="00396972">
              <w:rPr>
                <w:sz w:val="20"/>
                <w:szCs w:val="20"/>
              </w:rPr>
              <w:t xml:space="preserve"> </w:t>
            </w:r>
          </w:p>
        </w:tc>
      </w:tr>
      <w:tr w:rsidR="00396972" w:rsidRPr="00396972" w14:paraId="704FA62C" w14:textId="77777777" w:rsidTr="00AA1199">
        <w:tc>
          <w:tcPr>
            <w:tcW w:w="3794" w:type="dxa"/>
          </w:tcPr>
          <w:p w14:paraId="1EC5174F" w14:textId="77777777" w:rsidR="00396972" w:rsidRPr="00396972" w:rsidRDefault="00396972" w:rsidP="00AA1199">
            <w:pPr>
              <w:autoSpaceDE w:val="0"/>
              <w:autoSpaceDN w:val="0"/>
              <w:adjustRightInd w:val="0"/>
              <w:jc w:val="both"/>
              <w:rPr>
                <w:sz w:val="20"/>
                <w:szCs w:val="20"/>
              </w:rPr>
            </w:pPr>
            <w:r w:rsidRPr="00396972">
              <w:rPr>
                <w:sz w:val="20"/>
                <w:szCs w:val="20"/>
              </w:rPr>
              <w:t>Руководитель муниципальной программы</w:t>
            </w:r>
          </w:p>
        </w:tc>
        <w:tc>
          <w:tcPr>
            <w:tcW w:w="6095" w:type="dxa"/>
          </w:tcPr>
          <w:p w14:paraId="0A1C0745" w14:textId="77777777" w:rsidR="00396972" w:rsidRPr="00396972" w:rsidRDefault="00396972" w:rsidP="00AA1199">
            <w:pPr>
              <w:autoSpaceDE w:val="0"/>
              <w:autoSpaceDN w:val="0"/>
              <w:adjustRightInd w:val="0"/>
              <w:jc w:val="both"/>
              <w:rPr>
                <w:sz w:val="20"/>
                <w:szCs w:val="20"/>
              </w:rPr>
            </w:pPr>
            <w:r w:rsidRPr="00396972">
              <w:rPr>
                <w:sz w:val="20"/>
                <w:szCs w:val="20"/>
              </w:rPr>
              <w:t xml:space="preserve">Заместитель главы администрации - начальник </w:t>
            </w:r>
            <w:proofErr w:type="gramStart"/>
            <w:r w:rsidRPr="00396972">
              <w:rPr>
                <w:sz w:val="20"/>
                <w:szCs w:val="20"/>
              </w:rPr>
              <w:t>управления  экономического</w:t>
            </w:r>
            <w:proofErr w:type="gramEnd"/>
            <w:r w:rsidRPr="00396972">
              <w:rPr>
                <w:sz w:val="20"/>
                <w:szCs w:val="20"/>
              </w:rPr>
              <w:t xml:space="preserve"> развития и труда администрации Куйбышевского муниципального района Новосибирской области</w:t>
            </w:r>
          </w:p>
        </w:tc>
      </w:tr>
      <w:tr w:rsidR="00396972" w:rsidRPr="00396972" w14:paraId="564E4C54" w14:textId="77777777" w:rsidTr="00AA1199">
        <w:tc>
          <w:tcPr>
            <w:tcW w:w="3794" w:type="dxa"/>
          </w:tcPr>
          <w:p w14:paraId="3AA6EA75" w14:textId="77777777" w:rsidR="00396972" w:rsidRPr="00396972" w:rsidRDefault="00396972" w:rsidP="00AA1199">
            <w:pPr>
              <w:autoSpaceDE w:val="0"/>
              <w:autoSpaceDN w:val="0"/>
              <w:adjustRightInd w:val="0"/>
              <w:jc w:val="both"/>
              <w:rPr>
                <w:sz w:val="20"/>
                <w:szCs w:val="20"/>
              </w:rPr>
            </w:pPr>
            <w:r w:rsidRPr="00396972">
              <w:rPr>
                <w:sz w:val="20"/>
                <w:szCs w:val="20"/>
              </w:rPr>
              <w:t xml:space="preserve">Исполнители подпрограмм муниципальной программы, мероприятий муниципальной программы </w:t>
            </w:r>
          </w:p>
        </w:tc>
        <w:tc>
          <w:tcPr>
            <w:tcW w:w="6095" w:type="dxa"/>
          </w:tcPr>
          <w:p w14:paraId="307D69BD" w14:textId="77777777" w:rsidR="00396972" w:rsidRPr="00396972" w:rsidRDefault="00396972" w:rsidP="00AA1199">
            <w:pPr>
              <w:autoSpaceDE w:val="0"/>
              <w:autoSpaceDN w:val="0"/>
              <w:adjustRightInd w:val="0"/>
              <w:jc w:val="both"/>
              <w:rPr>
                <w:sz w:val="20"/>
                <w:szCs w:val="20"/>
              </w:rPr>
            </w:pPr>
            <w:r w:rsidRPr="00396972">
              <w:rPr>
                <w:sz w:val="20"/>
                <w:szCs w:val="20"/>
              </w:rPr>
              <w:t>Управление экономического развития и труда администрации Куйбышевского муниципального района Новосибирской области</w:t>
            </w:r>
          </w:p>
        </w:tc>
      </w:tr>
      <w:tr w:rsidR="00396972" w:rsidRPr="00396972" w14:paraId="118487C0" w14:textId="77777777" w:rsidTr="00AA1199">
        <w:tc>
          <w:tcPr>
            <w:tcW w:w="3794" w:type="dxa"/>
          </w:tcPr>
          <w:p w14:paraId="14D31619" w14:textId="77777777" w:rsidR="00396972" w:rsidRPr="00396972" w:rsidRDefault="00396972" w:rsidP="00AA1199">
            <w:pPr>
              <w:autoSpaceDE w:val="0"/>
              <w:autoSpaceDN w:val="0"/>
              <w:adjustRightInd w:val="0"/>
              <w:jc w:val="both"/>
              <w:rPr>
                <w:sz w:val="20"/>
                <w:szCs w:val="20"/>
              </w:rPr>
            </w:pPr>
            <w:r w:rsidRPr="00396972">
              <w:rPr>
                <w:sz w:val="20"/>
                <w:szCs w:val="20"/>
              </w:rPr>
              <w:t xml:space="preserve">Цель и задачи </w:t>
            </w:r>
            <w:proofErr w:type="gramStart"/>
            <w:r w:rsidRPr="00396972">
              <w:rPr>
                <w:sz w:val="20"/>
                <w:szCs w:val="20"/>
              </w:rPr>
              <w:t>муниципальной  программы</w:t>
            </w:r>
            <w:proofErr w:type="gramEnd"/>
          </w:p>
        </w:tc>
        <w:tc>
          <w:tcPr>
            <w:tcW w:w="6095" w:type="dxa"/>
          </w:tcPr>
          <w:p w14:paraId="01037FEC" w14:textId="77777777" w:rsidR="00396972" w:rsidRPr="00396972" w:rsidRDefault="00396972" w:rsidP="00AA1199">
            <w:pPr>
              <w:pStyle w:val="affffffffffe"/>
              <w:rPr>
                <w:rFonts w:ascii="Times New Roman" w:hAnsi="Times New Roman" w:cs="Times New Roman"/>
                <w:sz w:val="20"/>
                <w:szCs w:val="20"/>
              </w:rPr>
            </w:pPr>
            <w:r w:rsidRPr="00396972">
              <w:rPr>
                <w:rFonts w:ascii="Times New Roman" w:hAnsi="Times New Roman" w:cs="Times New Roman"/>
                <w:sz w:val="20"/>
                <w:szCs w:val="20"/>
              </w:rPr>
              <w:t>Цель Муниципальной программы – создание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муниципального района Новосибирской области (далее – Куйбышевский район).</w:t>
            </w:r>
          </w:p>
          <w:p w14:paraId="7E4F351B" w14:textId="77777777" w:rsidR="00396972" w:rsidRPr="00396972" w:rsidRDefault="00396972" w:rsidP="00AA1199">
            <w:pPr>
              <w:autoSpaceDE w:val="0"/>
              <w:autoSpaceDN w:val="0"/>
              <w:adjustRightInd w:val="0"/>
              <w:jc w:val="both"/>
              <w:rPr>
                <w:sz w:val="20"/>
                <w:szCs w:val="20"/>
              </w:rPr>
            </w:pPr>
            <w:r w:rsidRPr="00396972">
              <w:rPr>
                <w:sz w:val="20"/>
                <w:szCs w:val="20"/>
              </w:rPr>
              <w:t>На достижение поставленной цели направлены следующие задачи:</w:t>
            </w:r>
          </w:p>
          <w:p w14:paraId="3FB54BBD" w14:textId="77777777" w:rsidR="00396972" w:rsidRPr="00396972" w:rsidRDefault="00396972" w:rsidP="00AA1199">
            <w:pPr>
              <w:autoSpaceDE w:val="0"/>
              <w:autoSpaceDN w:val="0"/>
              <w:adjustRightInd w:val="0"/>
              <w:jc w:val="both"/>
              <w:rPr>
                <w:sz w:val="20"/>
                <w:szCs w:val="20"/>
              </w:rPr>
            </w:pPr>
            <w:r w:rsidRPr="00396972">
              <w:rPr>
                <w:sz w:val="20"/>
                <w:szCs w:val="20"/>
              </w:rPr>
              <w:t>1) формирование условий, обеспечивающих рост количества субъектов малого и среднего предпринимательства на территории Куйбышевского района;</w:t>
            </w:r>
          </w:p>
          <w:p w14:paraId="29276B80" w14:textId="77777777" w:rsidR="00396972" w:rsidRPr="00396972" w:rsidRDefault="00396972" w:rsidP="00AA1199">
            <w:pPr>
              <w:autoSpaceDE w:val="0"/>
              <w:autoSpaceDN w:val="0"/>
              <w:adjustRightInd w:val="0"/>
              <w:jc w:val="both"/>
              <w:rPr>
                <w:sz w:val="20"/>
                <w:szCs w:val="20"/>
              </w:rPr>
            </w:pPr>
            <w:r w:rsidRPr="00396972">
              <w:rPr>
                <w:sz w:val="20"/>
                <w:szCs w:val="20"/>
              </w:rPr>
              <w:t xml:space="preserve">2) </w:t>
            </w:r>
            <w:proofErr w:type="gramStart"/>
            <w:r w:rsidRPr="00396972">
              <w:rPr>
                <w:sz w:val="20"/>
                <w:szCs w:val="20"/>
              </w:rPr>
              <w:t>повышение  информированности</w:t>
            </w:r>
            <w:proofErr w:type="gramEnd"/>
            <w:r w:rsidRPr="00396972">
              <w:rPr>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p w14:paraId="6853DF2B" w14:textId="77777777" w:rsidR="00396972" w:rsidRPr="00396972" w:rsidRDefault="00396972" w:rsidP="00AA1199">
            <w:pPr>
              <w:autoSpaceDE w:val="0"/>
              <w:autoSpaceDN w:val="0"/>
              <w:adjustRightInd w:val="0"/>
              <w:jc w:val="both"/>
              <w:rPr>
                <w:sz w:val="20"/>
                <w:szCs w:val="20"/>
              </w:rPr>
            </w:pPr>
            <w:r w:rsidRPr="00396972">
              <w:rPr>
                <w:sz w:val="20"/>
                <w:szCs w:val="20"/>
              </w:rPr>
              <w:t xml:space="preserve">3) обеспечение доступности муниципального имущества для </w:t>
            </w:r>
            <w:r w:rsidRPr="00396972">
              <w:rPr>
                <w:sz w:val="20"/>
                <w:szCs w:val="20"/>
              </w:rPr>
              <w:lastRenderedPageBreak/>
              <w:t xml:space="preserve">субъектов малого и среднего предпринимательства и развитие эффективной имущественной поддержки </w:t>
            </w:r>
            <w:proofErr w:type="gramStart"/>
            <w:r w:rsidRPr="00396972">
              <w:rPr>
                <w:sz w:val="20"/>
                <w:szCs w:val="20"/>
              </w:rPr>
              <w:t>бизнеса  в</w:t>
            </w:r>
            <w:proofErr w:type="gramEnd"/>
            <w:r w:rsidRPr="00396972">
              <w:rPr>
                <w:sz w:val="20"/>
                <w:szCs w:val="20"/>
              </w:rPr>
              <w:t xml:space="preserve"> Куйбышевском  районе;</w:t>
            </w:r>
          </w:p>
          <w:p w14:paraId="74A5745F" w14:textId="77777777" w:rsidR="00396972" w:rsidRPr="00396972" w:rsidRDefault="00396972" w:rsidP="00AA1199">
            <w:pPr>
              <w:autoSpaceDE w:val="0"/>
              <w:autoSpaceDN w:val="0"/>
              <w:adjustRightInd w:val="0"/>
              <w:jc w:val="both"/>
              <w:rPr>
                <w:sz w:val="20"/>
                <w:szCs w:val="20"/>
              </w:rPr>
            </w:pPr>
            <w:r w:rsidRPr="00396972">
              <w:rPr>
                <w:sz w:val="20"/>
                <w:szCs w:val="20"/>
              </w:rPr>
              <w:t xml:space="preserve">4) содействие субъектам малого и среднего </w:t>
            </w:r>
            <w:proofErr w:type="gramStart"/>
            <w:r w:rsidRPr="00396972">
              <w:rPr>
                <w:sz w:val="20"/>
                <w:szCs w:val="20"/>
              </w:rPr>
              <w:t>предпринимательства  Куйбышевского</w:t>
            </w:r>
            <w:proofErr w:type="gramEnd"/>
            <w:r w:rsidRPr="00396972">
              <w:rPr>
                <w:sz w:val="20"/>
                <w:szCs w:val="20"/>
              </w:rPr>
              <w:t xml:space="preserve"> района в повышении инвестиционной и инновационной активности, а также развитию кооперации;</w:t>
            </w:r>
          </w:p>
          <w:p w14:paraId="0A6E551B" w14:textId="77777777" w:rsidR="00396972" w:rsidRPr="00396972" w:rsidRDefault="00396972" w:rsidP="00AA1199">
            <w:pPr>
              <w:autoSpaceDE w:val="0"/>
              <w:autoSpaceDN w:val="0"/>
              <w:adjustRightInd w:val="0"/>
              <w:jc w:val="both"/>
              <w:rPr>
                <w:sz w:val="20"/>
                <w:szCs w:val="20"/>
              </w:rPr>
            </w:pPr>
            <w:r w:rsidRPr="00396972">
              <w:rPr>
                <w:sz w:val="20"/>
                <w:szCs w:val="20"/>
              </w:rPr>
              <w:t xml:space="preserve">5) содействие </w:t>
            </w:r>
            <w:proofErr w:type="gramStart"/>
            <w:r w:rsidRPr="00396972">
              <w:rPr>
                <w:sz w:val="20"/>
                <w:szCs w:val="20"/>
              </w:rPr>
              <w:t>развитию  субъектов</w:t>
            </w:r>
            <w:proofErr w:type="gramEnd"/>
            <w:r w:rsidRPr="00396972">
              <w:rPr>
                <w:sz w:val="20"/>
                <w:szCs w:val="20"/>
              </w:rPr>
              <w:t xml:space="preserve"> малого и среднего предпринимательства в Куйбышевском районе;</w:t>
            </w:r>
          </w:p>
          <w:p w14:paraId="45C39233" w14:textId="77777777" w:rsidR="00396972" w:rsidRPr="00396972" w:rsidRDefault="00396972" w:rsidP="00AA1199">
            <w:pPr>
              <w:autoSpaceDE w:val="0"/>
              <w:autoSpaceDN w:val="0"/>
              <w:adjustRightInd w:val="0"/>
              <w:jc w:val="both"/>
              <w:rPr>
                <w:sz w:val="20"/>
                <w:szCs w:val="20"/>
              </w:rPr>
            </w:pPr>
            <w:r w:rsidRPr="00396972">
              <w:rPr>
                <w:sz w:val="20"/>
                <w:szCs w:val="20"/>
              </w:rPr>
              <w:t xml:space="preserve">6) содействие субъектам малого и среднего предпринимательства </w:t>
            </w:r>
            <w:proofErr w:type="gramStart"/>
            <w:r w:rsidRPr="00396972">
              <w:rPr>
                <w:sz w:val="20"/>
                <w:szCs w:val="20"/>
              </w:rPr>
              <w:t>Куйбышевского  района</w:t>
            </w:r>
            <w:proofErr w:type="gramEnd"/>
            <w:r w:rsidRPr="00396972">
              <w:rPr>
                <w:sz w:val="20"/>
                <w:szCs w:val="20"/>
              </w:rPr>
              <w:t xml:space="preserve"> в привлечении финансовых ресурсов для осуществления предпринимательской деятельности;  </w:t>
            </w:r>
          </w:p>
          <w:p w14:paraId="7ACC7A80" w14:textId="77777777" w:rsidR="00396972" w:rsidRPr="00396972" w:rsidRDefault="00396972" w:rsidP="00AA1199">
            <w:pPr>
              <w:autoSpaceDE w:val="0"/>
              <w:autoSpaceDN w:val="0"/>
              <w:adjustRightInd w:val="0"/>
              <w:jc w:val="both"/>
              <w:rPr>
                <w:sz w:val="20"/>
                <w:szCs w:val="20"/>
              </w:rPr>
            </w:pPr>
            <w:r w:rsidRPr="00396972">
              <w:rPr>
                <w:bCs/>
                <w:sz w:val="20"/>
                <w:szCs w:val="20"/>
              </w:rPr>
              <w:t>7) расширение деловых возможностей и поддержка приоритетных направлений развития СМ и СП.</w:t>
            </w:r>
          </w:p>
        </w:tc>
      </w:tr>
      <w:tr w:rsidR="00396972" w:rsidRPr="00396972" w14:paraId="0025329E" w14:textId="77777777" w:rsidTr="00AA1199">
        <w:tc>
          <w:tcPr>
            <w:tcW w:w="3794" w:type="dxa"/>
          </w:tcPr>
          <w:p w14:paraId="24587EFC" w14:textId="77777777" w:rsidR="00396972" w:rsidRPr="00396972" w:rsidRDefault="00396972" w:rsidP="00AA1199">
            <w:pPr>
              <w:autoSpaceDE w:val="0"/>
              <w:autoSpaceDN w:val="0"/>
              <w:adjustRightInd w:val="0"/>
              <w:rPr>
                <w:sz w:val="20"/>
                <w:szCs w:val="20"/>
              </w:rPr>
            </w:pPr>
            <w:r w:rsidRPr="00396972">
              <w:rPr>
                <w:sz w:val="20"/>
                <w:szCs w:val="20"/>
              </w:rPr>
              <w:lastRenderedPageBreak/>
              <w:t>Сроки (этапы) реализации муниципальной программы</w:t>
            </w:r>
          </w:p>
        </w:tc>
        <w:tc>
          <w:tcPr>
            <w:tcW w:w="6095" w:type="dxa"/>
          </w:tcPr>
          <w:p w14:paraId="720C3FCB" w14:textId="77777777" w:rsidR="00396972" w:rsidRPr="00396972" w:rsidRDefault="00396972" w:rsidP="00AA1199">
            <w:pPr>
              <w:pStyle w:val="affffffffffe"/>
              <w:rPr>
                <w:rFonts w:ascii="Times New Roman" w:hAnsi="Times New Roman" w:cs="Times New Roman"/>
                <w:sz w:val="20"/>
                <w:szCs w:val="20"/>
              </w:rPr>
            </w:pPr>
            <w:r w:rsidRPr="00396972">
              <w:rPr>
                <w:rFonts w:ascii="Times New Roman" w:hAnsi="Times New Roman" w:cs="Times New Roman"/>
                <w:sz w:val="20"/>
                <w:szCs w:val="20"/>
              </w:rPr>
              <w:t>Период реализации Муниципальной программы 2021-2023 годы.</w:t>
            </w:r>
          </w:p>
          <w:p w14:paraId="5AF83C11" w14:textId="77777777" w:rsidR="00396972" w:rsidRPr="00396972" w:rsidRDefault="00396972" w:rsidP="00AA1199">
            <w:pPr>
              <w:pStyle w:val="affffffffffe"/>
              <w:rPr>
                <w:rFonts w:ascii="Times New Roman" w:hAnsi="Times New Roman" w:cs="Times New Roman"/>
                <w:color w:val="FF0000"/>
                <w:sz w:val="20"/>
                <w:szCs w:val="20"/>
              </w:rPr>
            </w:pPr>
            <w:r w:rsidRPr="00396972">
              <w:rPr>
                <w:rFonts w:ascii="Times New Roman" w:hAnsi="Times New Roman" w:cs="Times New Roman"/>
                <w:sz w:val="20"/>
                <w:szCs w:val="20"/>
              </w:rPr>
              <w:t>Этапы реализации Муниципальной программы не выделяются.</w:t>
            </w:r>
          </w:p>
        </w:tc>
      </w:tr>
      <w:tr w:rsidR="00396972" w:rsidRPr="00396972" w14:paraId="2384754C" w14:textId="77777777" w:rsidTr="00AA1199">
        <w:tc>
          <w:tcPr>
            <w:tcW w:w="3794" w:type="dxa"/>
          </w:tcPr>
          <w:p w14:paraId="2E139417" w14:textId="77777777" w:rsidR="00396972" w:rsidRPr="00396972" w:rsidRDefault="00396972" w:rsidP="00AA1199">
            <w:pPr>
              <w:autoSpaceDE w:val="0"/>
              <w:autoSpaceDN w:val="0"/>
              <w:adjustRightInd w:val="0"/>
              <w:rPr>
                <w:sz w:val="20"/>
                <w:szCs w:val="20"/>
              </w:rPr>
            </w:pPr>
            <w:proofErr w:type="gramStart"/>
            <w:r w:rsidRPr="00396972">
              <w:rPr>
                <w:sz w:val="20"/>
                <w:szCs w:val="20"/>
              </w:rPr>
              <w:t>Объемы  финансирования</w:t>
            </w:r>
            <w:proofErr w:type="gramEnd"/>
            <w:r w:rsidRPr="00396972">
              <w:rPr>
                <w:sz w:val="20"/>
                <w:szCs w:val="20"/>
              </w:rPr>
              <w:t xml:space="preserve"> муниципальной программы</w:t>
            </w:r>
          </w:p>
        </w:tc>
        <w:tc>
          <w:tcPr>
            <w:tcW w:w="6095" w:type="dxa"/>
          </w:tcPr>
          <w:p w14:paraId="40251524"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Объём финансирования за весь период реализации Программы, составляет – 4 937 900,00 руб., &lt;*&gt;</w:t>
            </w:r>
          </w:p>
          <w:p w14:paraId="69A8E5AF" w14:textId="77777777" w:rsidR="00396972" w:rsidRPr="00396972" w:rsidRDefault="00396972" w:rsidP="00AA1199">
            <w:pPr>
              <w:pStyle w:val="ConsPlusNonformat"/>
              <w:widowControl/>
              <w:tabs>
                <w:tab w:val="center" w:pos="3222"/>
              </w:tabs>
              <w:jc w:val="both"/>
              <w:rPr>
                <w:rFonts w:ascii="Times New Roman" w:hAnsi="Times New Roman" w:cs="Times New Roman"/>
              </w:rPr>
            </w:pPr>
            <w:r w:rsidRPr="00396972">
              <w:rPr>
                <w:rFonts w:ascii="Times New Roman" w:hAnsi="Times New Roman" w:cs="Times New Roman"/>
              </w:rPr>
              <w:t>в том числе:</w:t>
            </w:r>
            <w:r w:rsidRPr="00396972">
              <w:rPr>
                <w:rFonts w:ascii="Times New Roman" w:hAnsi="Times New Roman" w:cs="Times New Roman"/>
              </w:rPr>
              <w:tab/>
            </w:r>
          </w:p>
          <w:p w14:paraId="0F806217"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Средства бюджета Куйбышевского муниципального района Новосибирской области</w:t>
            </w:r>
          </w:p>
          <w:p w14:paraId="4B3FB4F7"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 – 4 300 000,00  руб., &lt;*&gt;</w:t>
            </w:r>
          </w:p>
          <w:p w14:paraId="660E52CD"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  в том числе:  </w:t>
            </w:r>
          </w:p>
          <w:p w14:paraId="4E8B71F7"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              2021 год – 2 450 000,00 руб., &lt;*&gt;</w:t>
            </w:r>
          </w:p>
          <w:p w14:paraId="569FF55C"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              2022 год – 1 300 000,00 руб., &lt;*&gt;</w:t>
            </w:r>
          </w:p>
          <w:p w14:paraId="5194A216"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              2023 год – 550 000,00 руб., &lt;*&gt;</w:t>
            </w:r>
          </w:p>
          <w:p w14:paraId="4E1B13C3"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Средства бюджета Новосибирской области </w:t>
            </w:r>
          </w:p>
          <w:p w14:paraId="7FD1FDA6"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637 900,00 руб., &lt;*&gt;</w:t>
            </w:r>
          </w:p>
          <w:p w14:paraId="35FCB308"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 в том числе: </w:t>
            </w:r>
          </w:p>
          <w:p w14:paraId="3A6CF8C6"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              2021 год – 229 500,</w:t>
            </w:r>
            <w:proofErr w:type="gramStart"/>
            <w:r w:rsidRPr="00396972">
              <w:rPr>
                <w:rFonts w:ascii="Times New Roman" w:hAnsi="Times New Roman" w:cs="Times New Roman"/>
              </w:rPr>
              <w:t>00  руб.</w:t>
            </w:r>
            <w:proofErr w:type="gramEnd"/>
            <w:r w:rsidRPr="00396972">
              <w:rPr>
                <w:rFonts w:ascii="Times New Roman" w:hAnsi="Times New Roman" w:cs="Times New Roman"/>
              </w:rPr>
              <w:t xml:space="preserve">, &lt;*&gt;         </w:t>
            </w:r>
          </w:p>
          <w:p w14:paraId="0190869F"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              2022 год – 204 200,</w:t>
            </w:r>
            <w:proofErr w:type="gramStart"/>
            <w:r w:rsidRPr="00396972">
              <w:rPr>
                <w:rFonts w:ascii="Times New Roman" w:hAnsi="Times New Roman" w:cs="Times New Roman"/>
              </w:rPr>
              <w:t>00  руб.</w:t>
            </w:r>
            <w:proofErr w:type="gramEnd"/>
            <w:r w:rsidRPr="00396972">
              <w:rPr>
                <w:rFonts w:ascii="Times New Roman" w:hAnsi="Times New Roman" w:cs="Times New Roman"/>
              </w:rPr>
              <w:t>, &lt;*&gt;</w:t>
            </w:r>
          </w:p>
          <w:p w14:paraId="20892834"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              2023 год – 204 200,</w:t>
            </w:r>
            <w:proofErr w:type="gramStart"/>
            <w:r w:rsidRPr="00396972">
              <w:rPr>
                <w:rFonts w:ascii="Times New Roman" w:hAnsi="Times New Roman" w:cs="Times New Roman"/>
              </w:rPr>
              <w:t>00  руб.</w:t>
            </w:r>
            <w:proofErr w:type="gramEnd"/>
            <w:r w:rsidRPr="00396972">
              <w:rPr>
                <w:rFonts w:ascii="Times New Roman" w:hAnsi="Times New Roman" w:cs="Times New Roman"/>
              </w:rPr>
              <w:t xml:space="preserve">, &lt;*&gt; </w:t>
            </w:r>
          </w:p>
          <w:p w14:paraId="48D80D56" w14:textId="77777777" w:rsidR="00396972" w:rsidRPr="00396972" w:rsidRDefault="00396972" w:rsidP="00AA1199">
            <w:pPr>
              <w:pStyle w:val="ConsPlusNonformat"/>
              <w:widowControl/>
              <w:tabs>
                <w:tab w:val="center" w:pos="3222"/>
              </w:tabs>
              <w:jc w:val="both"/>
              <w:rPr>
                <w:rFonts w:ascii="Times New Roman" w:hAnsi="Times New Roman" w:cs="Times New Roman"/>
              </w:rPr>
            </w:pPr>
            <w:r w:rsidRPr="00396972">
              <w:rPr>
                <w:rFonts w:ascii="Times New Roman" w:hAnsi="Times New Roman" w:cs="Times New Roman"/>
              </w:rPr>
              <w:t>Объём финансирования Муниципальной программы ежегодно уточняется при формировании бюджета Куйбышевского муниципального района Новосибирской области на соответствующий финансовый год и плановый период.</w:t>
            </w:r>
          </w:p>
        </w:tc>
      </w:tr>
      <w:tr w:rsidR="00396972" w:rsidRPr="00396972" w14:paraId="3AB6B9DE" w14:textId="77777777" w:rsidTr="00AA1199">
        <w:tc>
          <w:tcPr>
            <w:tcW w:w="3794" w:type="dxa"/>
          </w:tcPr>
          <w:p w14:paraId="2B94A6B3" w14:textId="77777777" w:rsidR="00396972" w:rsidRPr="00396972" w:rsidRDefault="00396972" w:rsidP="00AA1199">
            <w:pPr>
              <w:autoSpaceDE w:val="0"/>
              <w:autoSpaceDN w:val="0"/>
              <w:adjustRightInd w:val="0"/>
              <w:rPr>
                <w:sz w:val="20"/>
                <w:szCs w:val="20"/>
              </w:rPr>
            </w:pPr>
            <w:r w:rsidRPr="00396972">
              <w:rPr>
                <w:sz w:val="20"/>
                <w:szCs w:val="20"/>
              </w:rPr>
              <w:t>Основные целевые индикаторы муниципальной программы</w:t>
            </w:r>
          </w:p>
        </w:tc>
        <w:tc>
          <w:tcPr>
            <w:tcW w:w="6095" w:type="dxa"/>
          </w:tcPr>
          <w:p w14:paraId="00CBDC73" w14:textId="77777777" w:rsidR="00396972" w:rsidRPr="00396972" w:rsidRDefault="00396972" w:rsidP="00AA1199">
            <w:pPr>
              <w:jc w:val="both"/>
              <w:rPr>
                <w:sz w:val="20"/>
                <w:szCs w:val="20"/>
              </w:rPr>
            </w:pPr>
            <w:r w:rsidRPr="00396972">
              <w:rPr>
                <w:sz w:val="20"/>
                <w:szCs w:val="20"/>
              </w:rPr>
              <w:t>Основные целевые индикаторы муниципальной программы:</w:t>
            </w:r>
          </w:p>
          <w:p w14:paraId="27D4DCD4" w14:textId="77777777" w:rsidR="00396972" w:rsidRPr="00396972" w:rsidRDefault="00396972" w:rsidP="00AA1199">
            <w:pPr>
              <w:jc w:val="both"/>
              <w:rPr>
                <w:sz w:val="20"/>
                <w:szCs w:val="20"/>
              </w:rPr>
            </w:pPr>
            <w:r w:rsidRPr="00396972">
              <w:rPr>
                <w:sz w:val="20"/>
                <w:szCs w:val="20"/>
              </w:rPr>
              <w:t xml:space="preserve">1)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(включая индивидуальных предпринимателей) в расчете на 10 тыс. чел. населения;</w:t>
            </w:r>
          </w:p>
          <w:p w14:paraId="2C287B92" w14:textId="77777777" w:rsidR="00396972" w:rsidRPr="00396972" w:rsidRDefault="00396972" w:rsidP="00AA1199">
            <w:pPr>
              <w:pStyle w:val="ConsPlusNonformat"/>
              <w:widowControl/>
              <w:jc w:val="both"/>
              <w:rPr>
                <w:rFonts w:ascii="Times New Roman" w:hAnsi="Times New Roman" w:cs="Times New Roman"/>
              </w:rPr>
            </w:pPr>
            <w:r w:rsidRPr="00396972">
              <w:rPr>
                <w:rFonts w:ascii="Times New Roman" w:hAnsi="Times New Roman" w:cs="Times New Roman"/>
              </w:rPr>
              <w:t xml:space="preserve">2) </w:t>
            </w:r>
            <w:proofErr w:type="gramStart"/>
            <w:r w:rsidRPr="00396972">
              <w:rPr>
                <w:rFonts w:ascii="Times New Roman" w:hAnsi="Times New Roman" w:cs="Times New Roman"/>
              </w:rPr>
              <w:t>удельный  вес</w:t>
            </w:r>
            <w:proofErr w:type="gramEnd"/>
            <w:r w:rsidRPr="00396972">
              <w:rPr>
                <w:rFonts w:ascii="Times New Roman" w:hAnsi="Times New Roman" w:cs="Times New Roman"/>
              </w:rPr>
              <w:t xml:space="preserve">  продукции, выполненных работ и услуг, произведёнными организациями, являющимися субъектами малого и среднего предпринимательств;</w:t>
            </w:r>
          </w:p>
          <w:p w14:paraId="28196B1E" w14:textId="77777777" w:rsidR="00396972" w:rsidRPr="00396972" w:rsidRDefault="00396972" w:rsidP="00AA1199">
            <w:pPr>
              <w:pStyle w:val="affffffffffe"/>
              <w:rPr>
                <w:rFonts w:ascii="Times New Roman" w:hAnsi="Times New Roman" w:cs="Times New Roman"/>
                <w:sz w:val="20"/>
                <w:szCs w:val="20"/>
              </w:rPr>
            </w:pPr>
            <w:r w:rsidRPr="00396972">
              <w:rPr>
                <w:rFonts w:ascii="Times New Roman" w:hAnsi="Times New Roman" w:cs="Times New Roman"/>
                <w:sz w:val="20"/>
                <w:szCs w:val="20"/>
              </w:rPr>
              <w:t xml:space="preserve">3) </w:t>
            </w:r>
            <w:proofErr w:type="gramStart"/>
            <w:r w:rsidRPr="00396972">
              <w:rPr>
                <w:rFonts w:ascii="Times New Roman" w:hAnsi="Times New Roman" w:cs="Times New Roman"/>
                <w:sz w:val="20"/>
                <w:szCs w:val="20"/>
              </w:rPr>
              <w:t>доля  среднесписочной</w:t>
            </w:r>
            <w:proofErr w:type="gramEnd"/>
            <w:r w:rsidRPr="00396972">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w:t>
            </w:r>
          </w:p>
          <w:p w14:paraId="722F1C46" w14:textId="77777777" w:rsidR="00396972" w:rsidRPr="00396972" w:rsidRDefault="00396972" w:rsidP="00AA1199">
            <w:pPr>
              <w:jc w:val="both"/>
              <w:rPr>
                <w:sz w:val="20"/>
                <w:szCs w:val="20"/>
              </w:rPr>
            </w:pPr>
            <w:r w:rsidRPr="00396972">
              <w:rPr>
                <w:sz w:val="20"/>
                <w:szCs w:val="20"/>
              </w:rPr>
              <w:t xml:space="preserve">4)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получивших муниципальную поддержку в рамках  реализации мероприятий программы;</w:t>
            </w:r>
          </w:p>
          <w:p w14:paraId="145C9EBC" w14:textId="77777777" w:rsidR="00396972" w:rsidRPr="00396972" w:rsidRDefault="00396972" w:rsidP="00AA1199">
            <w:pPr>
              <w:jc w:val="both"/>
              <w:rPr>
                <w:sz w:val="20"/>
                <w:szCs w:val="20"/>
              </w:rPr>
            </w:pPr>
            <w:r w:rsidRPr="00396972">
              <w:rPr>
                <w:sz w:val="20"/>
                <w:szCs w:val="20"/>
              </w:rPr>
              <w:t xml:space="preserve">5)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получивших имущественную поддержку в рамках  реализации мероприятий программы;</w:t>
            </w:r>
          </w:p>
          <w:p w14:paraId="40424061" w14:textId="77777777" w:rsidR="00396972" w:rsidRPr="00396972" w:rsidRDefault="00396972" w:rsidP="00AA1199">
            <w:pPr>
              <w:jc w:val="both"/>
              <w:rPr>
                <w:sz w:val="20"/>
                <w:szCs w:val="20"/>
              </w:rPr>
            </w:pPr>
            <w:r w:rsidRPr="00396972">
              <w:rPr>
                <w:sz w:val="20"/>
                <w:szCs w:val="20"/>
              </w:rPr>
              <w:t xml:space="preserve">6)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396972">
              <w:rPr>
                <w:sz w:val="20"/>
                <w:szCs w:val="20"/>
              </w:rPr>
              <w:t>реализации  Муниципальной</w:t>
            </w:r>
            <w:proofErr w:type="gramEnd"/>
            <w:r w:rsidRPr="00396972">
              <w:rPr>
                <w:sz w:val="20"/>
                <w:szCs w:val="20"/>
              </w:rPr>
              <w:t xml:space="preserve"> программы за весь период;</w:t>
            </w:r>
          </w:p>
          <w:p w14:paraId="48AC97EA" w14:textId="77777777" w:rsidR="00396972" w:rsidRPr="00396972" w:rsidRDefault="00396972" w:rsidP="00AA1199">
            <w:pPr>
              <w:pStyle w:val="affffffffffe"/>
              <w:rPr>
                <w:rFonts w:ascii="Times New Roman" w:hAnsi="Times New Roman" w:cs="Times New Roman"/>
                <w:sz w:val="20"/>
                <w:szCs w:val="20"/>
              </w:rPr>
            </w:pPr>
            <w:r w:rsidRPr="00396972">
              <w:rPr>
                <w:rFonts w:ascii="Times New Roman" w:hAnsi="Times New Roman" w:cs="Times New Roman"/>
                <w:sz w:val="20"/>
                <w:szCs w:val="20"/>
              </w:rPr>
              <w:t xml:space="preserve">7) количество вновь созданных рабочих мест у </w:t>
            </w:r>
            <w:proofErr w:type="spellStart"/>
            <w:r w:rsidRPr="00396972">
              <w:rPr>
                <w:rFonts w:ascii="Times New Roman" w:hAnsi="Times New Roman" w:cs="Times New Roman"/>
                <w:sz w:val="20"/>
                <w:szCs w:val="20"/>
              </w:rPr>
              <w:t>СМиСП</w:t>
            </w:r>
            <w:proofErr w:type="spellEnd"/>
            <w:r w:rsidRPr="00396972">
              <w:rPr>
                <w:rFonts w:ascii="Times New Roman" w:hAnsi="Times New Roman" w:cs="Times New Roman"/>
                <w:sz w:val="20"/>
                <w:szCs w:val="20"/>
              </w:rPr>
              <w:t xml:space="preserve"> – получателей финансовой поддержки, участников Муниципальной программы;</w:t>
            </w:r>
          </w:p>
          <w:p w14:paraId="204CBB36" w14:textId="77777777" w:rsidR="00396972" w:rsidRPr="00396972" w:rsidRDefault="00396972" w:rsidP="00AA1199">
            <w:pPr>
              <w:pStyle w:val="affffffffffe"/>
              <w:rPr>
                <w:rFonts w:ascii="Times New Roman" w:hAnsi="Times New Roman" w:cs="Times New Roman"/>
                <w:sz w:val="20"/>
                <w:szCs w:val="20"/>
              </w:rPr>
            </w:pPr>
            <w:r w:rsidRPr="00396972">
              <w:rPr>
                <w:rFonts w:ascii="Times New Roman" w:hAnsi="Times New Roman" w:cs="Times New Roman"/>
                <w:sz w:val="20"/>
                <w:szCs w:val="20"/>
              </w:rPr>
              <w:t xml:space="preserve">8) рост выручки от реализации товаров (работ, услуг) у </w:t>
            </w:r>
            <w:proofErr w:type="spellStart"/>
            <w:r w:rsidRPr="00396972">
              <w:rPr>
                <w:rFonts w:ascii="Times New Roman" w:hAnsi="Times New Roman" w:cs="Times New Roman"/>
                <w:sz w:val="20"/>
                <w:szCs w:val="20"/>
              </w:rPr>
              <w:t>СМиСП</w:t>
            </w:r>
            <w:proofErr w:type="spellEnd"/>
            <w:r w:rsidRPr="00396972">
              <w:rPr>
                <w:rFonts w:ascii="Times New Roman" w:hAnsi="Times New Roman" w:cs="Times New Roman"/>
                <w:sz w:val="20"/>
                <w:szCs w:val="20"/>
              </w:rPr>
              <w:t xml:space="preserve"> на одного работающего на данном </w:t>
            </w:r>
            <w:proofErr w:type="gramStart"/>
            <w:r w:rsidRPr="00396972">
              <w:rPr>
                <w:rFonts w:ascii="Times New Roman" w:hAnsi="Times New Roman" w:cs="Times New Roman"/>
                <w:sz w:val="20"/>
                <w:szCs w:val="20"/>
              </w:rPr>
              <w:t>производстве  –</w:t>
            </w:r>
            <w:proofErr w:type="gramEnd"/>
            <w:r w:rsidRPr="00396972">
              <w:rPr>
                <w:rFonts w:ascii="Times New Roman" w:hAnsi="Times New Roman" w:cs="Times New Roman"/>
                <w:sz w:val="20"/>
                <w:szCs w:val="20"/>
              </w:rPr>
              <w:t xml:space="preserve"> получателей финансовой поддержки, участников Муниципальной программы.</w:t>
            </w:r>
          </w:p>
        </w:tc>
      </w:tr>
      <w:tr w:rsidR="00396972" w:rsidRPr="00396972" w14:paraId="1380F7B7" w14:textId="77777777" w:rsidTr="00AA1199">
        <w:tc>
          <w:tcPr>
            <w:tcW w:w="3794" w:type="dxa"/>
          </w:tcPr>
          <w:p w14:paraId="0F055CC8" w14:textId="77777777" w:rsidR="00396972" w:rsidRPr="00396972" w:rsidRDefault="00396972" w:rsidP="00AA1199">
            <w:pPr>
              <w:autoSpaceDE w:val="0"/>
              <w:autoSpaceDN w:val="0"/>
              <w:adjustRightInd w:val="0"/>
              <w:rPr>
                <w:sz w:val="20"/>
                <w:szCs w:val="20"/>
              </w:rPr>
            </w:pPr>
            <w:r w:rsidRPr="00396972">
              <w:rPr>
                <w:sz w:val="20"/>
                <w:szCs w:val="20"/>
              </w:rPr>
              <w:t xml:space="preserve">Ожидаемые результаты </w:t>
            </w:r>
            <w:proofErr w:type="gramStart"/>
            <w:r w:rsidRPr="00396972">
              <w:rPr>
                <w:sz w:val="20"/>
                <w:szCs w:val="20"/>
              </w:rPr>
              <w:t>реализации  муниципальной</w:t>
            </w:r>
            <w:proofErr w:type="gramEnd"/>
            <w:r w:rsidRPr="00396972">
              <w:rPr>
                <w:sz w:val="20"/>
                <w:szCs w:val="20"/>
              </w:rPr>
              <w:t xml:space="preserve"> программы, выраженные </w:t>
            </w:r>
            <w:r w:rsidRPr="00396972">
              <w:rPr>
                <w:sz w:val="20"/>
                <w:szCs w:val="20"/>
              </w:rPr>
              <w:lastRenderedPageBreak/>
              <w:t>в количественно измеримых показателях</w:t>
            </w:r>
          </w:p>
        </w:tc>
        <w:tc>
          <w:tcPr>
            <w:tcW w:w="6095" w:type="dxa"/>
          </w:tcPr>
          <w:p w14:paraId="5BC5240B" w14:textId="77777777" w:rsidR="00396972" w:rsidRPr="00396972" w:rsidRDefault="00396972" w:rsidP="00AA1199">
            <w:pPr>
              <w:pStyle w:val="affffffffffe"/>
              <w:rPr>
                <w:rFonts w:ascii="Times New Roman" w:hAnsi="Times New Roman" w:cs="Times New Roman"/>
                <w:sz w:val="20"/>
                <w:szCs w:val="20"/>
              </w:rPr>
            </w:pPr>
            <w:r w:rsidRPr="00396972">
              <w:rPr>
                <w:rFonts w:ascii="Times New Roman" w:hAnsi="Times New Roman" w:cs="Times New Roman"/>
                <w:sz w:val="20"/>
                <w:szCs w:val="20"/>
              </w:rPr>
              <w:lastRenderedPageBreak/>
              <w:t>Реализация Муниципальной программы позволит достичь следующих результатов:</w:t>
            </w:r>
          </w:p>
          <w:p w14:paraId="3504AD76" w14:textId="77777777" w:rsidR="00396972" w:rsidRPr="00396972" w:rsidRDefault="00396972" w:rsidP="00AA1199">
            <w:pPr>
              <w:jc w:val="both"/>
              <w:rPr>
                <w:sz w:val="20"/>
                <w:szCs w:val="20"/>
              </w:rPr>
            </w:pPr>
            <w:r w:rsidRPr="00396972">
              <w:rPr>
                <w:sz w:val="20"/>
                <w:szCs w:val="20"/>
              </w:rPr>
              <w:lastRenderedPageBreak/>
              <w:t xml:space="preserve">1)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(включая индивидуальных предпринимателей) в расчете на 10 тыс. чел. населения  до 241,07 единиц к концу 2023 года  (по</w:t>
            </w:r>
            <w:r w:rsidRPr="00396972">
              <w:rPr>
                <w:color w:val="00B050"/>
                <w:sz w:val="20"/>
                <w:szCs w:val="20"/>
              </w:rPr>
              <w:t xml:space="preserve"> </w:t>
            </w:r>
            <w:r w:rsidRPr="00396972">
              <w:rPr>
                <w:sz w:val="20"/>
                <w:szCs w:val="20"/>
              </w:rPr>
              <w:t>состоянию на 01.01.2020 – 236,99 ед.);</w:t>
            </w:r>
          </w:p>
          <w:p w14:paraId="0F7F5E30" w14:textId="77777777" w:rsidR="00396972" w:rsidRPr="00396972" w:rsidRDefault="00396972" w:rsidP="00AA1199">
            <w:pPr>
              <w:jc w:val="both"/>
              <w:rPr>
                <w:sz w:val="20"/>
                <w:szCs w:val="20"/>
              </w:rPr>
            </w:pPr>
            <w:r w:rsidRPr="00396972">
              <w:rPr>
                <w:sz w:val="20"/>
                <w:szCs w:val="20"/>
              </w:rPr>
              <w:t xml:space="preserve">2) с учетом положительной динамики численности населения Куйбышевского района количество субъектов малого и среднего предпринимательства (включая индивидуальных предпринимателей) на 10 тыс. населения в период реализации муниципальной программы будет </w:t>
            </w:r>
            <w:proofErr w:type="gramStart"/>
            <w:r w:rsidRPr="00396972">
              <w:rPr>
                <w:sz w:val="20"/>
                <w:szCs w:val="20"/>
              </w:rPr>
              <w:t>составлять  2</w:t>
            </w:r>
            <w:proofErr w:type="gramEnd"/>
            <w:r w:rsidRPr="00396972">
              <w:rPr>
                <w:sz w:val="20"/>
                <w:szCs w:val="20"/>
              </w:rPr>
              <w:t xml:space="preserve"> ед. ежегодно;</w:t>
            </w:r>
          </w:p>
          <w:p w14:paraId="244D1482" w14:textId="77777777" w:rsidR="00396972" w:rsidRPr="00396972" w:rsidRDefault="00396972" w:rsidP="00AA1199">
            <w:pPr>
              <w:jc w:val="both"/>
              <w:rPr>
                <w:sz w:val="20"/>
                <w:szCs w:val="20"/>
              </w:rPr>
            </w:pPr>
            <w:r w:rsidRPr="00396972">
              <w:rPr>
                <w:sz w:val="20"/>
                <w:szCs w:val="20"/>
              </w:rPr>
              <w:t>3) удельный вес  продукции, выполненных работ и услуг, произведёнными организациями, являющимися субъектами малого и среднего предпринимательств (без учета индивидуальных предпринимателей) увеличится до 25,4                                                                                                                                                                                                                                                                                                                                                                                                                                           % (</w:t>
            </w:r>
            <w:proofErr w:type="spellStart"/>
            <w:r w:rsidRPr="00396972">
              <w:rPr>
                <w:sz w:val="20"/>
                <w:szCs w:val="20"/>
              </w:rPr>
              <w:t>провизорно</w:t>
            </w:r>
            <w:proofErr w:type="spellEnd"/>
            <w:r w:rsidRPr="00396972">
              <w:rPr>
                <w:sz w:val="20"/>
                <w:szCs w:val="20"/>
              </w:rPr>
              <w:t xml:space="preserve"> 2020 год- 23,8%);</w:t>
            </w:r>
          </w:p>
          <w:p w14:paraId="3C187420" w14:textId="77777777" w:rsidR="00396972" w:rsidRPr="00396972" w:rsidRDefault="00396972" w:rsidP="00AA1199">
            <w:pPr>
              <w:pStyle w:val="affffffffffe"/>
              <w:rPr>
                <w:rFonts w:ascii="Times New Roman" w:hAnsi="Times New Roman" w:cs="Times New Roman"/>
                <w:sz w:val="20"/>
                <w:szCs w:val="20"/>
              </w:rPr>
            </w:pPr>
            <w:r w:rsidRPr="00396972">
              <w:rPr>
                <w:rFonts w:ascii="Times New Roman" w:hAnsi="Times New Roman" w:cs="Times New Roman"/>
                <w:sz w:val="20"/>
                <w:szCs w:val="20"/>
              </w:rPr>
              <w:t xml:space="preserve">4) </w:t>
            </w:r>
            <w:proofErr w:type="gramStart"/>
            <w:r w:rsidRPr="00396972">
              <w:rPr>
                <w:rFonts w:ascii="Times New Roman" w:hAnsi="Times New Roman" w:cs="Times New Roman"/>
                <w:sz w:val="20"/>
                <w:szCs w:val="20"/>
              </w:rPr>
              <w:t>доля  среднесписочной</w:t>
            </w:r>
            <w:proofErr w:type="gramEnd"/>
            <w:r w:rsidRPr="00396972">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  составит 21,00% (20,0%-2019 год)</w:t>
            </w:r>
          </w:p>
          <w:p w14:paraId="112BD29C" w14:textId="77777777" w:rsidR="00396972" w:rsidRPr="00396972" w:rsidRDefault="00396972" w:rsidP="00AA1199">
            <w:pPr>
              <w:jc w:val="both"/>
              <w:rPr>
                <w:sz w:val="20"/>
                <w:szCs w:val="20"/>
              </w:rPr>
            </w:pPr>
            <w:r w:rsidRPr="00396972">
              <w:rPr>
                <w:sz w:val="20"/>
                <w:szCs w:val="20"/>
              </w:rPr>
              <w:t xml:space="preserve">5)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получивших муниципальную поддержку в рамках  реализации мероприятий программы,  ежегодно составит более 5 единиц;</w:t>
            </w:r>
          </w:p>
          <w:p w14:paraId="593B5C20" w14:textId="77777777" w:rsidR="00396972" w:rsidRPr="00396972" w:rsidRDefault="00396972" w:rsidP="00AA1199">
            <w:pPr>
              <w:jc w:val="both"/>
              <w:rPr>
                <w:sz w:val="20"/>
                <w:szCs w:val="20"/>
              </w:rPr>
            </w:pPr>
            <w:r w:rsidRPr="00396972">
              <w:rPr>
                <w:sz w:val="20"/>
                <w:szCs w:val="20"/>
              </w:rPr>
              <w:t xml:space="preserve">6)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получивших имущественную поддержку в рамках  реализации мероприятий программы, ежегодно составит 3 и более единиц;</w:t>
            </w:r>
          </w:p>
          <w:p w14:paraId="554A0CF8" w14:textId="77777777" w:rsidR="00396972" w:rsidRPr="00396972" w:rsidRDefault="00396972" w:rsidP="00AA1199">
            <w:pPr>
              <w:jc w:val="both"/>
              <w:rPr>
                <w:sz w:val="20"/>
                <w:szCs w:val="20"/>
              </w:rPr>
            </w:pPr>
            <w:r w:rsidRPr="00396972">
              <w:rPr>
                <w:sz w:val="20"/>
                <w:szCs w:val="20"/>
              </w:rPr>
              <w:t xml:space="preserve">7)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396972">
              <w:rPr>
                <w:sz w:val="20"/>
                <w:szCs w:val="20"/>
              </w:rPr>
              <w:t>реализации  Муниципальной</w:t>
            </w:r>
            <w:proofErr w:type="gramEnd"/>
            <w:r w:rsidRPr="00396972">
              <w:rPr>
                <w:sz w:val="20"/>
                <w:szCs w:val="20"/>
              </w:rPr>
              <w:t xml:space="preserve"> программы за весь период реализации программы составит  более 200 единиц;</w:t>
            </w:r>
          </w:p>
          <w:p w14:paraId="14E05BAA" w14:textId="77777777" w:rsidR="00396972" w:rsidRPr="00396972" w:rsidRDefault="00396972" w:rsidP="00AA1199">
            <w:pPr>
              <w:pStyle w:val="affffffffffe"/>
              <w:rPr>
                <w:rFonts w:ascii="Times New Roman" w:hAnsi="Times New Roman" w:cs="Times New Roman"/>
                <w:sz w:val="20"/>
                <w:szCs w:val="20"/>
              </w:rPr>
            </w:pPr>
            <w:r w:rsidRPr="00396972">
              <w:rPr>
                <w:rFonts w:ascii="Times New Roman" w:hAnsi="Times New Roman" w:cs="Times New Roman"/>
                <w:sz w:val="20"/>
                <w:szCs w:val="20"/>
              </w:rPr>
              <w:t xml:space="preserve">8) </w:t>
            </w:r>
            <w:proofErr w:type="gramStart"/>
            <w:r w:rsidRPr="00396972">
              <w:rPr>
                <w:rFonts w:ascii="Times New Roman" w:hAnsi="Times New Roman" w:cs="Times New Roman"/>
                <w:sz w:val="20"/>
                <w:szCs w:val="20"/>
              </w:rPr>
              <w:t>создание  рабочих</w:t>
            </w:r>
            <w:proofErr w:type="gramEnd"/>
            <w:r w:rsidRPr="00396972">
              <w:rPr>
                <w:rFonts w:ascii="Times New Roman" w:hAnsi="Times New Roman" w:cs="Times New Roman"/>
                <w:sz w:val="20"/>
                <w:szCs w:val="20"/>
              </w:rPr>
              <w:t xml:space="preserve"> мест у </w:t>
            </w:r>
            <w:proofErr w:type="spellStart"/>
            <w:r w:rsidRPr="00396972">
              <w:rPr>
                <w:rFonts w:ascii="Times New Roman" w:hAnsi="Times New Roman" w:cs="Times New Roman"/>
                <w:sz w:val="20"/>
                <w:szCs w:val="20"/>
              </w:rPr>
              <w:t>СМиСП</w:t>
            </w:r>
            <w:proofErr w:type="spellEnd"/>
            <w:r w:rsidRPr="00396972">
              <w:rPr>
                <w:rFonts w:ascii="Times New Roman" w:hAnsi="Times New Roman" w:cs="Times New Roman"/>
                <w:sz w:val="20"/>
                <w:szCs w:val="20"/>
              </w:rPr>
              <w:t xml:space="preserve"> – получателей финансовой поддержки, участников Муниципальной программы  не менее 101% к предыдущему  году;</w:t>
            </w:r>
          </w:p>
          <w:p w14:paraId="7E294CDD" w14:textId="77777777" w:rsidR="00396972" w:rsidRPr="00396972" w:rsidRDefault="00396972" w:rsidP="00AA1199">
            <w:pPr>
              <w:jc w:val="both"/>
              <w:rPr>
                <w:sz w:val="20"/>
                <w:szCs w:val="20"/>
              </w:rPr>
            </w:pPr>
            <w:r w:rsidRPr="00396972">
              <w:rPr>
                <w:sz w:val="20"/>
                <w:szCs w:val="20"/>
              </w:rPr>
              <w:t xml:space="preserve">9) рост выручки от реализации товаров (работ, услуг) у СМ и СП на одного работающего на данном </w:t>
            </w:r>
            <w:proofErr w:type="gramStart"/>
            <w:r w:rsidRPr="00396972">
              <w:rPr>
                <w:sz w:val="20"/>
                <w:szCs w:val="20"/>
              </w:rPr>
              <w:t>производстве  –</w:t>
            </w:r>
            <w:proofErr w:type="gramEnd"/>
            <w:r w:rsidRPr="00396972">
              <w:rPr>
                <w:sz w:val="20"/>
                <w:szCs w:val="20"/>
              </w:rPr>
              <w:t xml:space="preserve"> получателей финансовой поддержки не менее 101% ежегодно </w:t>
            </w:r>
          </w:p>
          <w:p w14:paraId="1176BEC3" w14:textId="77777777" w:rsidR="00396972" w:rsidRPr="00396972" w:rsidRDefault="00396972" w:rsidP="00AA1199">
            <w:pPr>
              <w:jc w:val="both"/>
              <w:rPr>
                <w:sz w:val="20"/>
                <w:szCs w:val="20"/>
              </w:rPr>
            </w:pPr>
            <w:r w:rsidRPr="00396972">
              <w:rPr>
                <w:sz w:val="20"/>
                <w:szCs w:val="20"/>
              </w:rPr>
              <w:t xml:space="preserve">за период 2021-2023 гг.  </w:t>
            </w:r>
          </w:p>
        </w:tc>
      </w:tr>
      <w:tr w:rsidR="00396972" w:rsidRPr="00396972" w14:paraId="673ACDC7" w14:textId="77777777" w:rsidTr="00AA1199">
        <w:tc>
          <w:tcPr>
            <w:tcW w:w="3794" w:type="dxa"/>
          </w:tcPr>
          <w:p w14:paraId="55ABD5C9" w14:textId="77777777" w:rsidR="00396972" w:rsidRPr="00396972" w:rsidRDefault="00396972" w:rsidP="00AA1199">
            <w:pPr>
              <w:autoSpaceDE w:val="0"/>
              <w:autoSpaceDN w:val="0"/>
              <w:adjustRightInd w:val="0"/>
              <w:jc w:val="both"/>
              <w:rPr>
                <w:sz w:val="20"/>
                <w:szCs w:val="20"/>
              </w:rPr>
            </w:pPr>
            <w:r w:rsidRPr="00396972">
              <w:rPr>
                <w:sz w:val="20"/>
                <w:szCs w:val="20"/>
              </w:rPr>
              <w:lastRenderedPageBreak/>
              <w:t>Обоснование для разработки программы</w:t>
            </w:r>
          </w:p>
        </w:tc>
        <w:tc>
          <w:tcPr>
            <w:tcW w:w="6095" w:type="dxa"/>
          </w:tcPr>
          <w:p w14:paraId="3C35639A" w14:textId="77777777" w:rsidR="00396972" w:rsidRPr="00396972" w:rsidRDefault="00396972" w:rsidP="00AA1199">
            <w:pPr>
              <w:widowControl w:val="0"/>
              <w:autoSpaceDE w:val="0"/>
              <w:autoSpaceDN w:val="0"/>
              <w:adjustRightInd w:val="0"/>
              <w:ind w:hanging="87"/>
              <w:jc w:val="both"/>
              <w:rPr>
                <w:sz w:val="20"/>
                <w:szCs w:val="20"/>
              </w:rPr>
            </w:pPr>
            <w:r w:rsidRPr="00396972">
              <w:rPr>
                <w:sz w:val="20"/>
                <w:szCs w:val="20"/>
              </w:rPr>
              <w:t>Федеральный закон от 24.07.2007 № 209-ФЗ «О развитии малого и среднего предпринимательства в Российской Федерации», Закон Новосибирской области от 02.07.2008 № 245-ОЗ «О развитии малого и среднего предпринимательства в Новосибирской области»</w:t>
            </w:r>
          </w:p>
        </w:tc>
      </w:tr>
      <w:tr w:rsidR="00396972" w:rsidRPr="00396972" w14:paraId="7C33AF83" w14:textId="77777777" w:rsidTr="00AA1199">
        <w:tc>
          <w:tcPr>
            <w:tcW w:w="3794" w:type="dxa"/>
          </w:tcPr>
          <w:p w14:paraId="55F54C65" w14:textId="77777777" w:rsidR="00396972" w:rsidRPr="00396972" w:rsidRDefault="00396972" w:rsidP="00AA1199">
            <w:pPr>
              <w:autoSpaceDE w:val="0"/>
              <w:autoSpaceDN w:val="0"/>
              <w:adjustRightInd w:val="0"/>
              <w:rPr>
                <w:sz w:val="20"/>
                <w:szCs w:val="20"/>
              </w:rPr>
            </w:pPr>
            <w:r w:rsidRPr="00396972">
              <w:rPr>
                <w:sz w:val="20"/>
                <w:szCs w:val="20"/>
              </w:rPr>
              <w:t>Электронный адрес размещения муниципальной программы в сети Интернет</w:t>
            </w:r>
          </w:p>
        </w:tc>
        <w:tc>
          <w:tcPr>
            <w:tcW w:w="6095" w:type="dxa"/>
          </w:tcPr>
          <w:p w14:paraId="3E809742" w14:textId="77777777" w:rsidR="00396972" w:rsidRPr="00396972" w:rsidRDefault="00396972" w:rsidP="00AA1199">
            <w:pPr>
              <w:pStyle w:val="affffffffffe"/>
              <w:jc w:val="left"/>
              <w:rPr>
                <w:rFonts w:ascii="Times New Roman" w:hAnsi="Times New Roman" w:cs="Times New Roman"/>
                <w:sz w:val="20"/>
                <w:szCs w:val="20"/>
              </w:rPr>
            </w:pPr>
            <w:hyperlink r:id="rId8" w:history="1">
              <w:r w:rsidRPr="00396972">
                <w:rPr>
                  <w:rStyle w:val="afa"/>
                  <w:rFonts w:ascii="Times New Roman" w:hAnsi="Times New Roman" w:cs="Times New Roman"/>
                  <w:sz w:val="20"/>
                  <w:szCs w:val="20"/>
                </w:rPr>
                <w:t>http://kuibyshev.nso.ru/page/1542</w:t>
              </w:r>
            </w:hyperlink>
          </w:p>
          <w:p w14:paraId="66378D46" w14:textId="77777777" w:rsidR="00396972" w:rsidRPr="00396972" w:rsidRDefault="00396972" w:rsidP="00AA1199">
            <w:pPr>
              <w:rPr>
                <w:sz w:val="20"/>
                <w:szCs w:val="20"/>
              </w:rPr>
            </w:pPr>
          </w:p>
        </w:tc>
      </w:tr>
    </w:tbl>
    <w:p w14:paraId="65E122CF" w14:textId="77777777" w:rsidR="00396972" w:rsidRPr="00396972" w:rsidRDefault="00396972" w:rsidP="00396972">
      <w:pPr>
        <w:autoSpaceDE w:val="0"/>
        <w:autoSpaceDN w:val="0"/>
        <w:adjustRightInd w:val="0"/>
        <w:jc w:val="both"/>
        <w:outlineLvl w:val="1"/>
        <w:rPr>
          <w:sz w:val="20"/>
          <w:szCs w:val="20"/>
        </w:rPr>
      </w:pPr>
    </w:p>
    <w:p w14:paraId="09014089" w14:textId="77777777" w:rsidR="00396972" w:rsidRPr="00396972" w:rsidRDefault="00396972" w:rsidP="00396972">
      <w:pPr>
        <w:autoSpaceDE w:val="0"/>
        <w:autoSpaceDN w:val="0"/>
        <w:adjustRightInd w:val="0"/>
        <w:jc w:val="both"/>
        <w:outlineLvl w:val="1"/>
        <w:rPr>
          <w:sz w:val="20"/>
          <w:szCs w:val="20"/>
        </w:rPr>
      </w:pPr>
      <w:r w:rsidRPr="00396972">
        <w:rPr>
          <w:sz w:val="20"/>
          <w:szCs w:val="20"/>
        </w:rPr>
        <w:t>_______________________________</w:t>
      </w:r>
    </w:p>
    <w:p w14:paraId="10157960" w14:textId="77777777" w:rsidR="00396972" w:rsidRPr="00396972" w:rsidRDefault="00396972" w:rsidP="00396972">
      <w:pPr>
        <w:autoSpaceDE w:val="0"/>
        <w:autoSpaceDN w:val="0"/>
        <w:adjustRightInd w:val="0"/>
        <w:jc w:val="both"/>
        <w:outlineLvl w:val="1"/>
        <w:rPr>
          <w:sz w:val="20"/>
          <w:szCs w:val="20"/>
        </w:rPr>
      </w:pPr>
      <w:r w:rsidRPr="00396972">
        <w:rPr>
          <w:sz w:val="20"/>
          <w:szCs w:val="20"/>
        </w:rPr>
        <w:t>*Прогнозные объемы.</w:t>
      </w:r>
    </w:p>
    <w:p w14:paraId="22DE14CB" w14:textId="77777777" w:rsidR="00396972" w:rsidRPr="00396972" w:rsidRDefault="00396972" w:rsidP="00396972">
      <w:pPr>
        <w:autoSpaceDE w:val="0"/>
        <w:autoSpaceDN w:val="0"/>
        <w:adjustRightInd w:val="0"/>
        <w:jc w:val="both"/>
        <w:outlineLvl w:val="1"/>
        <w:rPr>
          <w:sz w:val="20"/>
          <w:szCs w:val="20"/>
        </w:rPr>
      </w:pPr>
    </w:p>
    <w:p w14:paraId="3CD07D13" w14:textId="77777777" w:rsidR="00396972" w:rsidRPr="00396972" w:rsidRDefault="00396972" w:rsidP="00396972">
      <w:pPr>
        <w:autoSpaceDE w:val="0"/>
        <w:autoSpaceDN w:val="0"/>
        <w:adjustRightInd w:val="0"/>
        <w:ind w:firstLine="567"/>
        <w:jc w:val="center"/>
        <w:outlineLvl w:val="1"/>
        <w:rPr>
          <w:sz w:val="20"/>
          <w:szCs w:val="20"/>
        </w:rPr>
      </w:pPr>
      <w:r w:rsidRPr="00396972">
        <w:rPr>
          <w:sz w:val="20"/>
          <w:szCs w:val="20"/>
        </w:rPr>
        <w:t>2. Общие положения</w:t>
      </w:r>
    </w:p>
    <w:p w14:paraId="255B06C3" w14:textId="77777777" w:rsidR="00396972" w:rsidRPr="00396972" w:rsidRDefault="00396972" w:rsidP="00396972">
      <w:pPr>
        <w:autoSpaceDE w:val="0"/>
        <w:autoSpaceDN w:val="0"/>
        <w:adjustRightInd w:val="0"/>
        <w:ind w:firstLine="567"/>
        <w:jc w:val="center"/>
        <w:outlineLvl w:val="1"/>
        <w:rPr>
          <w:sz w:val="20"/>
          <w:szCs w:val="20"/>
        </w:rPr>
      </w:pPr>
    </w:p>
    <w:p w14:paraId="301F3DE8" w14:textId="77777777" w:rsidR="00396972" w:rsidRPr="00396972" w:rsidRDefault="00396972" w:rsidP="00396972">
      <w:pPr>
        <w:autoSpaceDE w:val="0"/>
        <w:autoSpaceDN w:val="0"/>
        <w:adjustRightInd w:val="0"/>
        <w:ind w:firstLine="709"/>
        <w:jc w:val="both"/>
        <w:rPr>
          <w:sz w:val="20"/>
          <w:szCs w:val="20"/>
        </w:rPr>
      </w:pPr>
      <w:r w:rsidRPr="00396972">
        <w:rPr>
          <w:sz w:val="20"/>
          <w:szCs w:val="20"/>
        </w:rPr>
        <w:t xml:space="preserve">Малое и среднее предпринимательство является неотъемлемой частью экономики Куйбышевского муниципального района Новосибирской области. </w:t>
      </w:r>
      <w:proofErr w:type="spellStart"/>
      <w:r w:rsidRPr="00396972">
        <w:rPr>
          <w:sz w:val="20"/>
          <w:szCs w:val="20"/>
        </w:rPr>
        <w:t>СМиСП</w:t>
      </w:r>
      <w:proofErr w:type="spellEnd"/>
      <w:r w:rsidRPr="00396972">
        <w:rPr>
          <w:sz w:val="20"/>
          <w:szCs w:val="20"/>
        </w:rPr>
        <w:t xml:space="preserve"> присутствуют практически во всех сферах деятельности, поэтому развитие </w:t>
      </w:r>
      <w:proofErr w:type="spellStart"/>
      <w:r w:rsidRPr="00396972">
        <w:rPr>
          <w:sz w:val="20"/>
          <w:szCs w:val="20"/>
        </w:rPr>
        <w:t>СМиСП</w:t>
      </w:r>
      <w:proofErr w:type="spellEnd"/>
      <w:r w:rsidRPr="00396972">
        <w:rPr>
          <w:sz w:val="20"/>
          <w:szCs w:val="20"/>
        </w:rPr>
        <w:t xml:space="preserve"> является стратегическим фактором, определяющим устойчивое развитие экономики Куйбышевского района.</w:t>
      </w:r>
    </w:p>
    <w:p w14:paraId="3996C9AB" w14:textId="77777777" w:rsidR="00396972" w:rsidRPr="00396972" w:rsidRDefault="00396972" w:rsidP="00396972">
      <w:pPr>
        <w:pStyle w:val="ConsPlusTitle"/>
        <w:widowControl/>
        <w:ind w:firstLine="709"/>
        <w:jc w:val="both"/>
        <w:rPr>
          <w:rFonts w:ascii="Times New Roman" w:hAnsi="Times New Roman" w:cs="Times New Roman"/>
          <w:b w:val="0"/>
          <w:sz w:val="20"/>
          <w:szCs w:val="20"/>
        </w:rPr>
      </w:pPr>
      <w:r w:rsidRPr="00396972">
        <w:rPr>
          <w:rFonts w:ascii="Times New Roman" w:hAnsi="Times New Roman" w:cs="Times New Roman"/>
          <w:b w:val="0"/>
          <w:sz w:val="20"/>
          <w:szCs w:val="20"/>
        </w:rPr>
        <w:t xml:space="preserve">Муниципальная программа «Развитие и поддержка малого и среднего </w:t>
      </w:r>
      <w:proofErr w:type="gramStart"/>
      <w:r w:rsidRPr="00396972">
        <w:rPr>
          <w:rFonts w:ascii="Times New Roman" w:hAnsi="Times New Roman" w:cs="Times New Roman"/>
          <w:b w:val="0"/>
          <w:sz w:val="20"/>
          <w:szCs w:val="20"/>
        </w:rPr>
        <w:t>предпринимательства  в</w:t>
      </w:r>
      <w:proofErr w:type="gramEnd"/>
      <w:r w:rsidRPr="00396972">
        <w:rPr>
          <w:rFonts w:ascii="Times New Roman" w:hAnsi="Times New Roman" w:cs="Times New Roman"/>
          <w:b w:val="0"/>
          <w:sz w:val="20"/>
          <w:szCs w:val="20"/>
        </w:rPr>
        <w:t xml:space="preserve"> Куйбышевском муниципальном районе Новосибирской области  на 2021-2023 годы»  является  продолжением муниципальной  программы «Развитие  и поддержка малого и среднего предпринимательства Куйбышевского района на 2018-2020 годы». </w:t>
      </w:r>
    </w:p>
    <w:p w14:paraId="68C37D89" w14:textId="77777777" w:rsidR="00396972" w:rsidRPr="00396972" w:rsidRDefault="00396972" w:rsidP="00396972">
      <w:pPr>
        <w:tabs>
          <w:tab w:val="left" w:pos="284"/>
          <w:tab w:val="left" w:pos="709"/>
        </w:tabs>
        <w:ind w:firstLine="709"/>
        <w:jc w:val="both"/>
        <w:rPr>
          <w:sz w:val="20"/>
          <w:szCs w:val="20"/>
        </w:rPr>
      </w:pPr>
      <w:r w:rsidRPr="00396972">
        <w:rPr>
          <w:sz w:val="20"/>
          <w:szCs w:val="20"/>
        </w:rPr>
        <w:t xml:space="preserve">Программа разработана в соответствии с </w:t>
      </w:r>
      <w:proofErr w:type="gramStart"/>
      <w:r w:rsidRPr="00396972">
        <w:rPr>
          <w:sz w:val="20"/>
          <w:szCs w:val="20"/>
        </w:rPr>
        <w:t>Федеральным  законом</w:t>
      </w:r>
      <w:proofErr w:type="gramEnd"/>
      <w:r w:rsidRPr="00396972">
        <w:rPr>
          <w:sz w:val="20"/>
          <w:szCs w:val="20"/>
        </w:rPr>
        <w:t xml:space="preserve"> от 24.07.2007 № 209-ФЗ «О развитии малого и среднего предпринимательства в Российской Федерации», Законом Новосибирской области от 02.07.2008 № 245-ОЗ «О развитии малого и среднего предпринимательства в Новосибирской области».</w:t>
      </w:r>
    </w:p>
    <w:p w14:paraId="2EB3D77F" w14:textId="77777777" w:rsidR="00396972" w:rsidRPr="00396972" w:rsidRDefault="00396972" w:rsidP="00396972">
      <w:pPr>
        <w:tabs>
          <w:tab w:val="left" w:pos="284"/>
          <w:tab w:val="left" w:pos="709"/>
        </w:tabs>
        <w:ind w:firstLine="709"/>
        <w:jc w:val="both"/>
        <w:rPr>
          <w:sz w:val="20"/>
          <w:szCs w:val="20"/>
        </w:rPr>
      </w:pPr>
      <w:r w:rsidRPr="00396972">
        <w:rPr>
          <w:sz w:val="20"/>
          <w:szCs w:val="20"/>
        </w:rPr>
        <w:t>Объект и сфера действия программы – общественные отношения, направленные на создание благоприятных условий для развития малого и среднего предпринимательства на территории Куйбышевского района.</w:t>
      </w:r>
    </w:p>
    <w:p w14:paraId="445EFE1A" w14:textId="77777777" w:rsidR="00396972" w:rsidRPr="00396972" w:rsidRDefault="00396972" w:rsidP="00396972">
      <w:pPr>
        <w:autoSpaceDE w:val="0"/>
        <w:autoSpaceDN w:val="0"/>
        <w:adjustRightInd w:val="0"/>
        <w:ind w:firstLine="567"/>
        <w:jc w:val="center"/>
        <w:outlineLvl w:val="1"/>
        <w:rPr>
          <w:sz w:val="20"/>
          <w:szCs w:val="20"/>
        </w:rPr>
      </w:pPr>
    </w:p>
    <w:p w14:paraId="0B46F28E" w14:textId="77777777" w:rsidR="00396972" w:rsidRPr="00396972" w:rsidRDefault="00396972" w:rsidP="00396972">
      <w:pPr>
        <w:autoSpaceDE w:val="0"/>
        <w:autoSpaceDN w:val="0"/>
        <w:adjustRightInd w:val="0"/>
        <w:ind w:firstLine="567"/>
        <w:jc w:val="center"/>
        <w:outlineLvl w:val="1"/>
        <w:rPr>
          <w:sz w:val="20"/>
          <w:szCs w:val="20"/>
        </w:rPr>
      </w:pPr>
    </w:p>
    <w:p w14:paraId="3BD3F386" w14:textId="77777777" w:rsidR="00396972" w:rsidRPr="00396972" w:rsidRDefault="00396972" w:rsidP="00396972">
      <w:pPr>
        <w:autoSpaceDE w:val="0"/>
        <w:autoSpaceDN w:val="0"/>
        <w:adjustRightInd w:val="0"/>
        <w:ind w:firstLine="567"/>
        <w:jc w:val="center"/>
        <w:outlineLvl w:val="1"/>
        <w:rPr>
          <w:sz w:val="20"/>
          <w:szCs w:val="20"/>
        </w:rPr>
      </w:pPr>
      <w:r w:rsidRPr="00396972">
        <w:rPr>
          <w:sz w:val="20"/>
          <w:szCs w:val="20"/>
        </w:rPr>
        <w:t>3. Обоснование необходимости разработки Муниципальной программы</w:t>
      </w:r>
    </w:p>
    <w:p w14:paraId="4D322F86" w14:textId="77777777" w:rsidR="00396972" w:rsidRPr="00396972" w:rsidRDefault="00396972" w:rsidP="00396972">
      <w:pPr>
        <w:autoSpaceDE w:val="0"/>
        <w:autoSpaceDN w:val="0"/>
        <w:adjustRightInd w:val="0"/>
        <w:ind w:firstLine="567"/>
        <w:jc w:val="center"/>
        <w:outlineLvl w:val="1"/>
        <w:rPr>
          <w:sz w:val="20"/>
          <w:szCs w:val="20"/>
        </w:rPr>
      </w:pPr>
    </w:p>
    <w:p w14:paraId="19560B56" w14:textId="77777777" w:rsidR="00396972" w:rsidRPr="00396972" w:rsidRDefault="00396972" w:rsidP="00396972">
      <w:pPr>
        <w:autoSpaceDE w:val="0"/>
        <w:autoSpaceDN w:val="0"/>
        <w:adjustRightInd w:val="0"/>
        <w:ind w:firstLine="709"/>
        <w:jc w:val="both"/>
        <w:outlineLvl w:val="1"/>
        <w:rPr>
          <w:sz w:val="20"/>
          <w:szCs w:val="20"/>
        </w:rPr>
      </w:pPr>
      <w:r w:rsidRPr="00396972">
        <w:rPr>
          <w:sz w:val="20"/>
          <w:szCs w:val="20"/>
        </w:rPr>
        <w:t xml:space="preserve"> Государственная политика в сфере развития субъектов малого и среднего предпринимательства осуществляется в целях формирования конкурентной среды в экономике Российской Федерации, обеспечения благоприятных условий для развития субъектов малого и среднего предпринимательства, обеспечения конкурентоспособности субъектов малого и среднего  предпринимательства, оказания  содействия субъектам малого и среднего предпринимательства в продвижении производимых ими товаров (работ и услуг), результатов деятельности на рынок Российской Федерации, увеличения количества субъектов малого и среднего предпринимательства, обеспечения занятости населения и развития  </w:t>
      </w:r>
      <w:proofErr w:type="spellStart"/>
      <w:r w:rsidRPr="00396972">
        <w:rPr>
          <w:sz w:val="20"/>
          <w:szCs w:val="20"/>
        </w:rPr>
        <w:t>самозанятости</w:t>
      </w:r>
      <w:proofErr w:type="spellEnd"/>
      <w:r w:rsidRPr="00396972">
        <w:rPr>
          <w:sz w:val="20"/>
          <w:szCs w:val="20"/>
        </w:rPr>
        <w:t>, увеличения доли производимых субъектами малого и среднего предпринимательства товаров (работ, услуг) в объеме валового внутреннего продукта, увеличения доли уплаченных субъектами малого и среднего предпринимательства налогов в налоговых доходах федерального бюджета, бюджетов субъектов Российской Федерации  и местных бюджетов.</w:t>
      </w:r>
    </w:p>
    <w:p w14:paraId="14FDAC0D"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В настоящее время можно констатировать, что период восстановительного роста экономики, когда она росла преимущественно за счет увеличения загрузки существующих производственных мощностей, закончился. Для обеспечения дальнейших высоких темпов роста необходимо инвестиционное и инновационное развитие, основанное на модернизации и изменении структуры экономики в целом и сектора малого и среднего предпринимательства, в частности. Качественно изменить структуру экономики без активного роста малого и среднего предпринимательства невозможно.</w:t>
      </w:r>
    </w:p>
    <w:p w14:paraId="62BE1EFA"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Малое и среднее предпринимательство играет значительную роль в социально – экономической жизни Куйбышевского района. Оно присутствует практически во всех отраслях экономики. В деятельность малых предприятий вовлечены все социальные группы населения, проживающего на его территории.</w:t>
      </w:r>
    </w:p>
    <w:p w14:paraId="32B735C3"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 xml:space="preserve">В Куйбышевском районе по данным стат. отчетности в 2019 году действует 164 малых предприятия, среднесписочная численность занятых на предприятиях составляет 1744 человек. </w:t>
      </w:r>
    </w:p>
    <w:p w14:paraId="3996449E"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Малые предприятия заняты в строительстве, оказывают услуги транспорта, бытовые услуги, занимаются торговлей, производством продукции, осуществляют перевозку различных грузов и пассажиров.</w:t>
      </w:r>
    </w:p>
    <w:p w14:paraId="54D345E0" w14:textId="77777777" w:rsidR="00396972" w:rsidRPr="00396972" w:rsidRDefault="00396972" w:rsidP="00396972">
      <w:pPr>
        <w:ind w:firstLine="709"/>
        <w:jc w:val="both"/>
        <w:rPr>
          <w:sz w:val="20"/>
          <w:szCs w:val="20"/>
        </w:rPr>
      </w:pPr>
      <w:r w:rsidRPr="00396972">
        <w:rPr>
          <w:sz w:val="20"/>
          <w:szCs w:val="20"/>
        </w:rPr>
        <w:t>Кроме того, зарегистрировано 1172 предпринимателя без образования юридического лица, 22 крестьянско-фермерских хозяйства.</w:t>
      </w:r>
    </w:p>
    <w:p w14:paraId="482C9278" w14:textId="77777777" w:rsidR="00396972" w:rsidRPr="00396972" w:rsidRDefault="00396972" w:rsidP="00396972">
      <w:pPr>
        <w:ind w:firstLine="709"/>
        <w:jc w:val="both"/>
        <w:rPr>
          <w:sz w:val="20"/>
          <w:szCs w:val="20"/>
        </w:rPr>
      </w:pPr>
      <w:r w:rsidRPr="00396972">
        <w:rPr>
          <w:sz w:val="20"/>
          <w:szCs w:val="20"/>
        </w:rPr>
        <w:t xml:space="preserve">На долю малого бизнеса в общем объёме выпуска товаров, работ и услуг приходится 25,9 %.  </w:t>
      </w:r>
    </w:p>
    <w:p w14:paraId="70FBD53D" w14:textId="77777777" w:rsidR="00396972" w:rsidRPr="00396972" w:rsidRDefault="00396972" w:rsidP="00396972">
      <w:pPr>
        <w:pStyle w:val="36"/>
        <w:tabs>
          <w:tab w:val="num" w:pos="0"/>
        </w:tabs>
        <w:ind w:firstLine="709"/>
        <w:rPr>
          <w:sz w:val="20"/>
          <w:szCs w:val="20"/>
        </w:rPr>
      </w:pPr>
      <w:r w:rsidRPr="00396972">
        <w:rPr>
          <w:sz w:val="20"/>
          <w:szCs w:val="20"/>
        </w:rPr>
        <w:t>Приоритетными направлениями развития малого и среднего предпринимательства на территории Куйбышевского района, являются:</w:t>
      </w:r>
    </w:p>
    <w:p w14:paraId="08308897" w14:textId="77777777" w:rsidR="00396972" w:rsidRPr="00396972" w:rsidRDefault="00396972" w:rsidP="00396972">
      <w:pPr>
        <w:pStyle w:val="36"/>
        <w:tabs>
          <w:tab w:val="num" w:pos="0"/>
        </w:tabs>
        <w:ind w:firstLine="709"/>
        <w:rPr>
          <w:sz w:val="20"/>
          <w:szCs w:val="20"/>
        </w:rPr>
      </w:pPr>
      <w:r w:rsidRPr="00396972">
        <w:rPr>
          <w:sz w:val="20"/>
          <w:szCs w:val="20"/>
        </w:rPr>
        <w:t>- сельское хозяйство;</w:t>
      </w:r>
    </w:p>
    <w:p w14:paraId="48F4AD0C" w14:textId="77777777" w:rsidR="00396972" w:rsidRPr="00396972" w:rsidRDefault="00396972" w:rsidP="00396972">
      <w:pPr>
        <w:pStyle w:val="36"/>
        <w:tabs>
          <w:tab w:val="num" w:pos="0"/>
        </w:tabs>
        <w:ind w:firstLine="709"/>
        <w:rPr>
          <w:sz w:val="20"/>
          <w:szCs w:val="20"/>
        </w:rPr>
      </w:pPr>
      <w:r w:rsidRPr="00396972">
        <w:rPr>
          <w:sz w:val="20"/>
          <w:szCs w:val="20"/>
        </w:rPr>
        <w:t xml:space="preserve">- обрабатывающие производства (кроме производства дистиллированных алкогольных напитков, этилового спирта из </w:t>
      </w:r>
      <w:proofErr w:type="spellStart"/>
      <w:r w:rsidRPr="00396972">
        <w:rPr>
          <w:sz w:val="20"/>
          <w:szCs w:val="20"/>
        </w:rPr>
        <w:t>сброженных</w:t>
      </w:r>
      <w:proofErr w:type="spellEnd"/>
      <w:r w:rsidRPr="00396972">
        <w:rPr>
          <w:sz w:val="20"/>
          <w:szCs w:val="20"/>
        </w:rPr>
        <w:t xml:space="preserve"> материалов, виноградного вина, сидра и прочих плодово-ягодных вин, прочих недистиллированных напитков и </w:t>
      </w:r>
      <w:proofErr w:type="spellStart"/>
      <w:r w:rsidRPr="00396972">
        <w:rPr>
          <w:sz w:val="20"/>
          <w:szCs w:val="20"/>
        </w:rPr>
        <w:t>сброженных</w:t>
      </w:r>
      <w:proofErr w:type="spellEnd"/>
      <w:r w:rsidRPr="00396972">
        <w:rPr>
          <w:sz w:val="20"/>
          <w:szCs w:val="20"/>
        </w:rPr>
        <w:t xml:space="preserve"> материалов, пива, табачных изделий)</w:t>
      </w:r>
    </w:p>
    <w:p w14:paraId="6D9F74EE" w14:textId="77777777" w:rsidR="00396972" w:rsidRPr="00396972" w:rsidRDefault="00396972" w:rsidP="00396972">
      <w:pPr>
        <w:pStyle w:val="36"/>
        <w:tabs>
          <w:tab w:val="num" w:pos="0"/>
        </w:tabs>
        <w:ind w:firstLine="709"/>
        <w:rPr>
          <w:sz w:val="20"/>
          <w:szCs w:val="20"/>
        </w:rPr>
      </w:pPr>
      <w:r w:rsidRPr="00396972">
        <w:rPr>
          <w:sz w:val="20"/>
          <w:szCs w:val="20"/>
        </w:rPr>
        <w:t>- лесное хозяйство;</w:t>
      </w:r>
    </w:p>
    <w:p w14:paraId="1955CAEB" w14:textId="77777777" w:rsidR="00396972" w:rsidRPr="00396972" w:rsidRDefault="00396972" w:rsidP="00396972">
      <w:pPr>
        <w:pStyle w:val="36"/>
        <w:tabs>
          <w:tab w:val="num" w:pos="0"/>
        </w:tabs>
        <w:ind w:firstLine="709"/>
        <w:rPr>
          <w:sz w:val="20"/>
          <w:szCs w:val="20"/>
        </w:rPr>
      </w:pPr>
      <w:r w:rsidRPr="00396972">
        <w:rPr>
          <w:sz w:val="20"/>
          <w:szCs w:val="20"/>
        </w:rPr>
        <w:t>- промышленность;</w:t>
      </w:r>
    </w:p>
    <w:p w14:paraId="0B5667F9" w14:textId="77777777" w:rsidR="00396972" w:rsidRPr="00396972" w:rsidRDefault="00396972" w:rsidP="00396972">
      <w:pPr>
        <w:pStyle w:val="36"/>
        <w:tabs>
          <w:tab w:val="num" w:pos="0"/>
        </w:tabs>
        <w:ind w:firstLine="709"/>
        <w:rPr>
          <w:sz w:val="20"/>
          <w:szCs w:val="20"/>
        </w:rPr>
      </w:pPr>
      <w:r w:rsidRPr="00396972">
        <w:rPr>
          <w:sz w:val="20"/>
          <w:szCs w:val="20"/>
        </w:rPr>
        <w:t>- оказание бытовых услуг населению;</w:t>
      </w:r>
    </w:p>
    <w:p w14:paraId="0CDF83B1" w14:textId="77777777" w:rsidR="00396972" w:rsidRPr="00396972" w:rsidRDefault="00396972" w:rsidP="00396972">
      <w:pPr>
        <w:pStyle w:val="36"/>
        <w:tabs>
          <w:tab w:val="num" w:pos="0"/>
        </w:tabs>
        <w:ind w:firstLine="709"/>
        <w:rPr>
          <w:sz w:val="20"/>
          <w:szCs w:val="20"/>
        </w:rPr>
      </w:pPr>
      <w:r w:rsidRPr="00396972">
        <w:rPr>
          <w:sz w:val="20"/>
          <w:szCs w:val="20"/>
        </w:rPr>
        <w:t>- оказание транспортных услуг.</w:t>
      </w:r>
    </w:p>
    <w:p w14:paraId="75CBD4AB" w14:textId="77777777" w:rsidR="00396972" w:rsidRPr="00396972" w:rsidRDefault="00396972" w:rsidP="00396972">
      <w:pPr>
        <w:pStyle w:val="36"/>
        <w:tabs>
          <w:tab w:val="num" w:pos="0"/>
        </w:tabs>
        <w:ind w:firstLine="709"/>
        <w:rPr>
          <w:sz w:val="20"/>
          <w:szCs w:val="20"/>
        </w:rPr>
      </w:pPr>
      <w:r w:rsidRPr="00396972">
        <w:rPr>
          <w:sz w:val="20"/>
          <w:szCs w:val="20"/>
        </w:rPr>
        <w:t xml:space="preserve">Несмотря на существенный прогресс в секторе малого и среднего бизнеса в </w:t>
      </w:r>
      <w:proofErr w:type="gramStart"/>
      <w:r w:rsidRPr="00396972">
        <w:rPr>
          <w:sz w:val="20"/>
          <w:szCs w:val="20"/>
        </w:rPr>
        <w:t>Куйбышевском  районе</w:t>
      </w:r>
      <w:proofErr w:type="gramEnd"/>
      <w:r w:rsidRPr="00396972">
        <w:rPr>
          <w:sz w:val="20"/>
          <w:szCs w:val="20"/>
        </w:rPr>
        <w:t>, очевидна актуальность принятия мер для его дальнейшего развития, на местном уровне, обусловленная необходимостью увеличения темпов экономического роста в Куйбышевском районе за счет стимулирования деловой активности субъектов малого и среднего предпринимательства.</w:t>
      </w:r>
    </w:p>
    <w:p w14:paraId="27AAAD3E"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 xml:space="preserve">Основные проблемы, актуальность которых подтверждается социологическими опросами и на решение которых направлена Муниципальная программа: </w:t>
      </w:r>
    </w:p>
    <w:p w14:paraId="59C4E695" w14:textId="77777777" w:rsidR="00396972" w:rsidRPr="00396972" w:rsidRDefault="00396972" w:rsidP="00396972">
      <w:pPr>
        <w:pStyle w:val="ConsPlusNormal"/>
        <w:ind w:firstLine="709"/>
        <w:jc w:val="both"/>
        <w:rPr>
          <w:rFonts w:ascii="Times New Roman" w:hAnsi="Times New Roman" w:cs="Times New Roman"/>
        </w:rPr>
      </w:pPr>
      <w:proofErr w:type="gramStart"/>
      <w:r w:rsidRPr="00396972">
        <w:rPr>
          <w:rFonts w:ascii="Times New Roman" w:hAnsi="Times New Roman" w:cs="Times New Roman"/>
        </w:rPr>
        <w:t>1)недостаточная</w:t>
      </w:r>
      <w:proofErr w:type="gramEnd"/>
      <w:r w:rsidRPr="00396972">
        <w:rPr>
          <w:rFonts w:ascii="Times New Roman" w:hAnsi="Times New Roman" w:cs="Times New Roman"/>
        </w:rPr>
        <w:t xml:space="preserve"> информированность субъектов малого и среднего предпринимательства по различным вопросам предпринимательской деятельности, особенно в муниципальных образованиях Куйбышевского района, удаленных от районного центра;</w:t>
      </w:r>
    </w:p>
    <w:p w14:paraId="71CED1C5"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2) низкая доступность персонала требуемой квалификации на рынке труда для работы в малом и среднем бизнесе;</w:t>
      </w:r>
    </w:p>
    <w:p w14:paraId="26526522" w14:textId="77777777" w:rsidR="00396972" w:rsidRPr="00396972" w:rsidRDefault="00396972" w:rsidP="00396972">
      <w:pPr>
        <w:pStyle w:val="ConsPlusNormal"/>
        <w:ind w:firstLine="709"/>
        <w:jc w:val="both"/>
        <w:rPr>
          <w:rFonts w:ascii="Times New Roman" w:hAnsi="Times New Roman" w:cs="Times New Roman"/>
        </w:rPr>
      </w:pPr>
      <w:proofErr w:type="gramStart"/>
      <w:r w:rsidRPr="00396972">
        <w:rPr>
          <w:rFonts w:ascii="Times New Roman" w:hAnsi="Times New Roman" w:cs="Times New Roman"/>
        </w:rPr>
        <w:t>3)низкая</w:t>
      </w:r>
      <w:proofErr w:type="gramEnd"/>
      <w:r w:rsidRPr="00396972">
        <w:rPr>
          <w:rFonts w:ascii="Times New Roman" w:hAnsi="Times New Roman" w:cs="Times New Roman"/>
        </w:rPr>
        <w:t xml:space="preserve"> доступность финансовых ресурсов для ведения предпринимательской деятельности как на начальном этапе деятельности субъектов малого и среднего предпринимательства, так и на этапе их дальнейшего развития;</w:t>
      </w:r>
    </w:p>
    <w:p w14:paraId="41FE98DA" w14:textId="77777777" w:rsidR="00396972" w:rsidRPr="00396972" w:rsidRDefault="00396972" w:rsidP="00396972">
      <w:pPr>
        <w:pStyle w:val="ConsPlusNormal"/>
        <w:ind w:firstLine="709"/>
        <w:jc w:val="both"/>
        <w:rPr>
          <w:rFonts w:ascii="Times New Roman" w:hAnsi="Times New Roman" w:cs="Times New Roman"/>
        </w:rPr>
      </w:pPr>
      <w:proofErr w:type="gramStart"/>
      <w:r w:rsidRPr="00396972">
        <w:rPr>
          <w:rFonts w:ascii="Times New Roman" w:hAnsi="Times New Roman" w:cs="Times New Roman"/>
        </w:rPr>
        <w:t>4)низкая</w:t>
      </w:r>
      <w:proofErr w:type="gramEnd"/>
      <w:r w:rsidRPr="00396972">
        <w:rPr>
          <w:rFonts w:ascii="Times New Roman" w:hAnsi="Times New Roman" w:cs="Times New Roman"/>
        </w:rPr>
        <w:t xml:space="preserve"> доступность производственных и офисных помещений.</w:t>
      </w:r>
    </w:p>
    <w:p w14:paraId="5F3AB251" w14:textId="77777777" w:rsidR="00396972" w:rsidRPr="00396972" w:rsidRDefault="00396972" w:rsidP="00396972">
      <w:pPr>
        <w:pStyle w:val="ConsPlusNormal"/>
        <w:ind w:firstLine="709"/>
        <w:jc w:val="both"/>
        <w:rPr>
          <w:rFonts w:ascii="Times New Roman" w:hAnsi="Times New Roman" w:cs="Times New Roman"/>
        </w:rPr>
      </w:pPr>
      <w:proofErr w:type="gramStart"/>
      <w:r w:rsidRPr="00396972">
        <w:rPr>
          <w:rFonts w:ascii="Times New Roman" w:hAnsi="Times New Roman" w:cs="Times New Roman"/>
        </w:rPr>
        <w:t>5)проблема</w:t>
      </w:r>
      <w:proofErr w:type="gramEnd"/>
      <w:r w:rsidRPr="00396972">
        <w:rPr>
          <w:rFonts w:ascii="Times New Roman" w:hAnsi="Times New Roman" w:cs="Times New Roman"/>
        </w:rPr>
        <w:t xml:space="preserve"> качества продукции и продвижения ее на внутренний и межрегиональный рынки.</w:t>
      </w:r>
    </w:p>
    <w:p w14:paraId="69D7C66F"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 xml:space="preserve">Цель </w:t>
      </w:r>
      <w:proofErr w:type="gramStart"/>
      <w:r w:rsidRPr="00396972">
        <w:rPr>
          <w:rFonts w:ascii="Times New Roman" w:hAnsi="Times New Roman" w:cs="Times New Roman"/>
        </w:rPr>
        <w:t>Муниципальной  программы</w:t>
      </w:r>
      <w:proofErr w:type="gramEnd"/>
      <w:r w:rsidRPr="00396972">
        <w:rPr>
          <w:rFonts w:ascii="Times New Roman" w:hAnsi="Times New Roman" w:cs="Times New Roman"/>
        </w:rPr>
        <w:t xml:space="preserve"> имеет долгосрочный характер, ее достижение невозможно обеспечить в рамках очередного финансового года и последующего планового периода.</w:t>
      </w:r>
    </w:p>
    <w:p w14:paraId="15E47794"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lastRenderedPageBreak/>
        <w:t xml:space="preserve">Основными источниками финансирования Муниципальной программы являются средства бюджета Куйбышевского муниципального района Новосибирской области и субсидии из бюджета Новосибирской области на реализацию мероприятий по развитию субъектов малого и среднего предпринимательства. </w:t>
      </w:r>
    </w:p>
    <w:p w14:paraId="78CC27C7"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Масштабность, сложность и многообразие проблем развития малого и среднего предпринимательства, потребность в координации усилий органов государственной власти, негосударственных организаций, в том числе общественных объединений субъектов малого и среднего предпринимательства, иных структур поддержки предпринимательства, органов местного самоуправления муниципальных образований Куйбышевского района для решения проблем развития предпринимательства обуславливают необходимость комплексного и последовательного подхода, рассчитанного на долгосрочный период, который предполагает использование программно-целевых методов, обеспечивающих увязку реализации мероприятий по срокам, ресурсам, исполнителям, а также организацию процесса управления и контроля.</w:t>
      </w:r>
    </w:p>
    <w:p w14:paraId="4B1EF447" w14:textId="77777777" w:rsidR="00396972" w:rsidRPr="00396972" w:rsidRDefault="00396972" w:rsidP="00396972">
      <w:pPr>
        <w:pStyle w:val="ConsPlusNormal"/>
        <w:ind w:firstLine="540"/>
        <w:jc w:val="both"/>
        <w:rPr>
          <w:rFonts w:ascii="Times New Roman" w:hAnsi="Times New Roman" w:cs="Times New Roman"/>
        </w:rPr>
      </w:pPr>
      <w:r w:rsidRPr="00396972">
        <w:rPr>
          <w:rFonts w:ascii="Times New Roman" w:hAnsi="Times New Roman" w:cs="Times New Roman"/>
        </w:rPr>
        <w:t>Применяемый на протяжении нескольких лет программный подход позволяет проводить планомерную работу по созданию более благоприятного климата для развития малого и среднего предпринимательства Куйбышевского района, осуществлять мониторинг влияния программных мероприятий на динамику показателей работы субъектов малого и среднего предпринимательства, контролировать исполнение намеченных результатов.</w:t>
      </w:r>
    </w:p>
    <w:p w14:paraId="7D8E32B6" w14:textId="77777777" w:rsidR="00396972" w:rsidRPr="00396972" w:rsidRDefault="00396972" w:rsidP="00396972">
      <w:pPr>
        <w:widowControl w:val="0"/>
        <w:shd w:val="clear" w:color="auto" w:fill="FFFFFF"/>
        <w:autoSpaceDE w:val="0"/>
        <w:autoSpaceDN w:val="0"/>
        <w:adjustRightInd w:val="0"/>
        <w:jc w:val="center"/>
        <w:rPr>
          <w:color w:val="FF0000"/>
          <w:sz w:val="20"/>
          <w:szCs w:val="20"/>
        </w:rPr>
      </w:pPr>
    </w:p>
    <w:p w14:paraId="533C7809" w14:textId="77777777" w:rsidR="00396972" w:rsidRPr="00396972" w:rsidRDefault="00396972" w:rsidP="00396972">
      <w:pPr>
        <w:widowControl w:val="0"/>
        <w:shd w:val="clear" w:color="auto" w:fill="FFFFFF"/>
        <w:autoSpaceDE w:val="0"/>
        <w:autoSpaceDN w:val="0"/>
        <w:adjustRightInd w:val="0"/>
        <w:jc w:val="center"/>
        <w:rPr>
          <w:sz w:val="20"/>
          <w:szCs w:val="20"/>
        </w:rPr>
      </w:pPr>
      <w:r w:rsidRPr="00396972">
        <w:rPr>
          <w:sz w:val="20"/>
          <w:szCs w:val="20"/>
        </w:rPr>
        <w:t xml:space="preserve">4. Цели, задачи и целевые индикаторы Муниципальной программы </w:t>
      </w:r>
    </w:p>
    <w:p w14:paraId="51D5DE4A" w14:textId="77777777" w:rsidR="00396972" w:rsidRPr="00396972" w:rsidRDefault="00396972" w:rsidP="00396972">
      <w:pPr>
        <w:widowControl w:val="0"/>
        <w:shd w:val="clear" w:color="auto" w:fill="FFFFFF"/>
        <w:autoSpaceDE w:val="0"/>
        <w:autoSpaceDN w:val="0"/>
        <w:adjustRightInd w:val="0"/>
        <w:jc w:val="center"/>
        <w:rPr>
          <w:sz w:val="20"/>
          <w:szCs w:val="20"/>
        </w:rPr>
      </w:pPr>
    </w:p>
    <w:p w14:paraId="14BDA1BD" w14:textId="77777777" w:rsidR="00396972" w:rsidRPr="00396972" w:rsidRDefault="00396972" w:rsidP="00396972">
      <w:pPr>
        <w:pStyle w:val="affffffffffe"/>
        <w:ind w:firstLine="709"/>
        <w:rPr>
          <w:rFonts w:ascii="Times New Roman" w:hAnsi="Times New Roman" w:cs="Times New Roman"/>
          <w:sz w:val="20"/>
          <w:szCs w:val="20"/>
        </w:rPr>
      </w:pPr>
      <w:r w:rsidRPr="00396972">
        <w:rPr>
          <w:rFonts w:ascii="Times New Roman" w:hAnsi="Times New Roman" w:cs="Times New Roman"/>
          <w:sz w:val="20"/>
          <w:szCs w:val="20"/>
        </w:rPr>
        <w:t>Цель Муниципальной программы – создание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w:t>
      </w:r>
    </w:p>
    <w:p w14:paraId="49F295DE" w14:textId="77777777" w:rsidR="00396972" w:rsidRPr="00396972" w:rsidRDefault="00396972" w:rsidP="00396972">
      <w:pPr>
        <w:autoSpaceDE w:val="0"/>
        <w:autoSpaceDN w:val="0"/>
        <w:adjustRightInd w:val="0"/>
        <w:ind w:firstLine="709"/>
        <w:jc w:val="both"/>
        <w:rPr>
          <w:sz w:val="20"/>
          <w:szCs w:val="20"/>
        </w:rPr>
      </w:pPr>
      <w:r w:rsidRPr="00396972">
        <w:rPr>
          <w:sz w:val="20"/>
          <w:szCs w:val="20"/>
        </w:rPr>
        <w:t>На достижение поставленной цели направлены следующие задачи:</w:t>
      </w:r>
    </w:p>
    <w:p w14:paraId="7A6C470D" w14:textId="77777777" w:rsidR="00396972" w:rsidRPr="00396972" w:rsidRDefault="00396972" w:rsidP="00396972">
      <w:pPr>
        <w:autoSpaceDE w:val="0"/>
        <w:autoSpaceDN w:val="0"/>
        <w:adjustRightInd w:val="0"/>
        <w:ind w:firstLine="709"/>
        <w:jc w:val="both"/>
        <w:rPr>
          <w:color w:val="000000" w:themeColor="text1"/>
          <w:sz w:val="20"/>
          <w:szCs w:val="20"/>
        </w:rPr>
      </w:pPr>
      <w:r w:rsidRPr="00396972">
        <w:rPr>
          <w:color w:val="000000" w:themeColor="text1"/>
          <w:sz w:val="20"/>
          <w:szCs w:val="20"/>
        </w:rPr>
        <w:t xml:space="preserve">1) формирование условий, обеспечивающих рост количества субъектов малого и среднего предпринимательства на территории </w:t>
      </w:r>
      <w:r w:rsidRPr="00396972">
        <w:rPr>
          <w:sz w:val="20"/>
          <w:szCs w:val="20"/>
        </w:rPr>
        <w:t>Куйбышевского района;</w:t>
      </w:r>
    </w:p>
    <w:p w14:paraId="26EEC306" w14:textId="77777777" w:rsidR="00396972" w:rsidRPr="00396972" w:rsidRDefault="00396972" w:rsidP="00396972">
      <w:pPr>
        <w:autoSpaceDE w:val="0"/>
        <w:autoSpaceDN w:val="0"/>
        <w:adjustRightInd w:val="0"/>
        <w:ind w:firstLine="709"/>
        <w:jc w:val="both"/>
        <w:rPr>
          <w:color w:val="000000" w:themeColor="text1"/>
          <w:sz w:val="20"/>
          <w:szCs w:val="20"/>
        </w:rPr>
      </w:pPr>
      <w:r w:rsidRPr="00396972">
        <w:rPr>
          <w:color w:val="000000" w:themeColor="text1"/>
          <w:sz w:val="20"/>
          <w:szCs w:val="20"/>
        </w:rPr>
        <w:t>2) </w:t>
      </w:r>
      <w:proofErr w:type="gramStart"/>
      <w:r w:rsidRPr="00396972">
        <w:rPr>
          <w:color w:val="000000" w:themeColor="text1"/>
          <w:sz w:val="20"/>
          <w:szCs w:val="20"/>
        </w:rPr>
        <w:t>повышение  информированности</w:t>
      </w:r>
      <w:proofErr w:type="gramEnd"/>
      <w:r w:rsidRPr="00396972">
        <w:rPr>
          <w:color w:val="000000" w:themeColor="text1"/>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p w14:paraId="30BC760D" w14:textId="77777777" w:rsidR="00396972" w:rsidRPr="00396972" w:rsidRDefault="00396972" w:rsidP="00396972">
      <w:pPr>
        <w:autoSpaceDE w:val="0"/>
        <w:autoSpaceDN w:val="0"/>
        <w:adjustRightInd w:val="0"/>
        <w:ind w:firstLine="709"/>
        <w:jc w:val="both"/>
        <w:rPr>
          <w:color w:val="000000" w:themeColor="text1"/>
          <w:sz w:val="20"/>
          <w:szCs w:val="20"/>
        </w:rPr>
      </w:pPr>
      <w:r w:rsidRPr="00396972">
        <w:rPr>
          <w:color w:val="000000" w:themeColor="text1"/>
          <w:sz w:val="20"/>
          <w:szCs w:val="20"/>
        </w:rPr>
        <w:t>3)</w:t>
      </w:r>
      <w:r w:rsidRPr="00396972">
        <w:rPr>
          <w:sz w:val="20"/>
          <w:szCs w:val="20"/>
        </w:rPr>
        <w:t xml:space="preserve"> обеспечение доступности муниципального имущества для субъектов малого и среднего предпринимательства и развитие эффективной имущественной поддержки </w:t>
      </w:r>
      <w:proofErr w:type="gramStart"/>
      <w:r w:rsidRPr="00396972">
        <w:rPr>
          <w:sz w:val="20"/>
          <w:szCs w:val="20"/>
        </w:rPr>
        <w:t>бизнеса  в</w:t>
      </w:r>
      <w:proofErr w:type="gramEnd"/>
      <w:r w:rsidRPr="00396972">
        <w:rPr>
          <w:sz w:val="20"/>
          <w:szCs w:val="20"/>
        </w:rPr>
        <w:t xml:space="preserve"> Куйбышевском районе;</w:t>
      </w:r>
    </w:p>
    <w:p w14:paraId="4909A564" w14:textId="77777777" w:rsidR="00396972" w:rsidRPr="00396972" w:rsidRDefault="00396972" w:rsidP="00396972">
      <w:pPr>
        <w:autoSpaceDE w:val="0"/>
        <w:autoSpaceDN w:val="0"/>
        <w:adjustRightInd w:val="0"/>
        <w:ind w:firstLine="709"/>
        <w:jc w:val="both"/>
        <w:rPr>
          <w:color w:val="000000" w:themeColor="text1"/>
          <w:sz w:val="20"/>
          <w:szCs w:val="20"/>
        </w:rPr>
      </w:pPr>
      <w:r w:rsidRPr="00396972">
        <w:rPr>
          <w:color w:val="000000" w:themeColor="text1"/>
          <w:sz w:val="20"/>
          <w:szCs w:val="20"/>
        </w:rPr>
        <w:t>4) содействие субъектам малого и среднего предпринимательства в Куйбышевском районе в повышении инвестиционной и инновационной активности, а также развитию кооперации;</w:t>
      </w:r>
    </w:p>
    <w:p w14:paraId="121AD0E9" w14:textId="77777777" w:rsidR="00396972" w:rsidRPr="00396972" w:rsidRDefault="00396972" w:rsidP="00396972">
      <w:pPr>
        <w:autoSpaceDE w:val="0"/>
        <w:autoSpaceDN w:val="0"/>
        <w:adjustRightInd w:val="0"/>
        <w:ind w:firstLine="709"/>
        <w:jc w:val="both"/>
        <w:rPr>
          <w:color w:val="000000" w:themeColor="text1"/>
          <w:sz w:val="20"/>
          <w:szCs w:val="20"/>
        </w:rPr>
      </w:pPr>
      <w:r w:rsidRPr="00396972">
        <w:rPr>
          <w:color w:val="000000" w:themeColor="text1"/>
          <w:sz w:val="20"/>
          <w:szCs w:val="20"/>
        </w:rPr>
        <w:t xml:space="preserve">5) содействие </w:t>
      </w:r>
      <w:proofErr w:type="gramStart"/>
      <w:r w:rsidRPr="00396972">
        <w:rPr>
          <w:color w:val="000000" w:themeColor="text1"/>
          <w:sz w:val="20"/>
          <w:szCs w:val="20"/>
        </w:rPr>
        <w:t>развитию  субъектов</w:t>
      </w:r>
      <w:proofErr w:type="gramEnd"/>
      <w:r w:rsidRPr="00396972">
        <w:rPr>
          <w:color w:val="000000" w:themeColor="text1"/>
          <w:sz w:val="20"/>
          <w:szCs w:val="20"/>
        </w:rPr>
        <w:t xml:space="preserve"> малого и среднего предпринимательства в Куйбышевском районе;</w:t>
      </w:r>
    </w:p>
    <w:p w14:paraId="29CD3D7B" w14:textId="77777777" w:rsidR="00396972" w:rsidRPr="00396972" w:rsidRDefault="00396972" w:rsidP="00396972">
      <w:pPr>
        <w:autoSpaceDE w:val="0"/>
        <w:autoSpaceDN w:val="0"/>
        <w:adjustRightInd w:val="0"/>
        <w:ind w:firstLine="709"/>
        <w:jc w:val="both"/>
        <w:rPr>
          <w:color w:val="000000" w:themeColor="text1"/>
          <w:sz w:val="20"/>
          <w:szCs w:val="20"/>
        </w:rPr>
      </w:pPr>
      <w:r w:rsidRPr="00396972">
        <w:rPr>
          <w:color w:val="000000" w:themeColor="text1"/>
          <w:sz w:val="20"/>
          <w:szCs w:val="20"/>
        </w:rPr>
        <w:t xml:space="preserve">6) содействие субъектам малого и среднего предпринимательства в Куйбышевском районе в привлечении финансовых ресурсов для осуществления предпринимательской деятельности; </w:t>
      </w:r>
    </w:p>
    <w:p w14:paraId="41BC726C" w14:textId="77777777" w:rsidR="00396972" w:rsidRPr="00396972" w:rsidRDefault="00396972" w:rsidP="00396972">
      <w:pPr>
        <w:autoSpaceDE w:val="0"/>
        <w:autoSpaceDN w:val="0"/>
        <w:adjustRightInd w:val="0"/>
        <w:ind w:firstLine="709"/>
        <w:jc w:val="both"/>
        <w:rPr>
          <w:color w:val="000000" w:themeColor="text1"/>
          <w:sz w:val="20"/>
          <w:szCs w:val="20"/>
        </w:rPr>
      </w:pPr>
      <w:r w:rsidRPr="00396972">
        <w:rPr>
          <w:bCs/>
          <w:color w:val="000000" w:themeColor="text1"/>
          <w:sz w:val="20"/>
          <w:szCs w:val="20"/>
        </w:rPr>
        <w:t>7) расширение деловых возможностей и поддержка приоритетных направлений развития СМ и СП.</w:t>
      </w:r>
    </w:p>
    <w:p w14:paraId="757E71CC" w14:textId="77777777" w:rsidR="00396972" w:rsidRPr="00396972" w:rsidRDefault="00396972" w:rsidP="00396972">
      <w:pPr>
        <w:autoSpaceDE w:val="0"/>
        <w:autoSpaceDN w:val="0"/>
        <w:adjustRightInd w:val="0"/>
        <w:ind w:firstLine="567"/>
        <w:jc w:val="both"/>
        <w:rPr>
          <w:color w:val="000000" w:themeColor="text1"/>
          <w:sz w:val="20"/>
          <w:szCs w:val="20"/>
        </w:rPr>
      </w:pPr>
    </w:p>
    <w:p w14:paraId="0EE093C7" w14:textId="77777777" w:rsidR="00396972" w:rsidRPr="00396972" w:rsidRDefault="00396972" w:rsidP="00396972">
      <w:pPr>
        <w:ind w:firstLine="709"/>
        <w:jc w:val="center"/>
        <w:rPr>
          <w:sz w:val="20"/>
          <w:szCs w:val="20"/>
        </w:rPr>
      </w:pPr>
      <w:r w:rsidRPr="00396972">
        <w:rPr>
          <w:sz w:val="20"/>
          <w:szCs w:val="20"/>
        </w:rPr>
        <w:t>Основные целевые индикаторы муниципальной программы:</w:t>
      </w:r>
    </w:p>
    <w:p w14:paraId="5891E5B9" w14:textId="77777777" w:rsidR="00396972" w:rsidRPr="00396972" w:rsidRDefault="00396972" w:rsidP="00396972">
      <w:pPr>
        <w:ind w:firstLine="709"/>
        <w:jc w:val="both"/>
        <w:rPr>
          <w:sz w:val="20"/>
          <w:szCs w:val="20"/>
        </w:rPr>
      </w:pPr>
      <w:r w:rsidRPr="00396972">
        <w:rPr>
          <w:sz w:val="20"/>
          <w:szCs w:val="20"/>
        </w:rPr>
        <w:t xml:space="preserve">1)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(включая индивидуальных предпринимателей) в расчете на 10 тыс. чел. населения;</w:t>
      </w:r>
    </w:p>
    <w:p w14:paraId="7026DF64" w14:textId="77777777" w:rsidR="00396972" w:rsidRPr="00396972" w:rsidRDefault="00396972" w:rsidP="00396972">
      <w:pPr>
        <w:pStyle w:val="ConsPlusNonformat"/>
        <w:widowControl/>
        <w:ind w:firstLine="709"/>
        <w:jc w:val="both"/>
        <w:rPr>
          <w:rFonts w:ascii="Times New Roman" w:hAnsi="Times New Roman" w:cs="Times New Roman"/>
        </w:rPr>
      </w:pPr>
      <w:r w:rsidRPr="00396972">
        <w:rPr>
          <w:rFonts w:ascii="Times New Roman" w:hAnsi="Times New Roman" w:cs="Times New Roman"/>
        </w:rPr>
        <w:t xml:space="preserve">2) рост удельного </w:t>
      </w:r>
      <w:proofErr w:type="gramStart"/>
      <w:r w:rsidRPr="00396972">
        <w:rPr>
          <w:rFonts w:ascii="Times New Roman" w:hAnsi="Times New Roman" w:cs="Times New Roman"/>
        </w:rPr>
        <w:t>веса  продукции</w:t>
      </w:r>
      <w:proofErr w:type="gramEnd"/>
      <w:r w:rsidRPr="00396972">
        <w:rPr>
          <w:rFonts w:ascii="Times New Roman" w:hAnsi="Times New Roman" w:cs="Times New Roman"/>
        </w:rPr>
        <w:t>, выполненных работ и услуг, произведёнными организациями, являющимися субъектами малого и среднего предпринимательств;</w:t>
      </w:r>
    </w:p>
    <w:p w14:paraId="1E5502D4" w14:textId="77777777" w:rsidR="00396972" w:rsidRPr="00396972" w:rsidRDefault="00396972" w:rsidP="00396972">
      <w:pPr>
        <w:pStyle w:val="affffffffffe"/>
        <w:ind w:firstLine="709"/>
        <w:rPr>
          <w:rFonts w:ascii="Times New Roman" w:hAnsi="Times New Roman" w:cs="Times New Roman"/>
          <w:sz w:val="20"/>
          <w:szCs w:val="20"/>
        </w:rPr>
      </w:pPr>
      <w:r w:rsidRPr="00396972">
        <w:rPr>
          <w:rFonts w:ascii="Times New Roman" w:hAnsi="Times New Roman" w:cs="Times New Roman"/>
          <w:sz w:val="20"/>
          <w:szCs w:val="20"/>
        </w:rPr>
        <w:t xml:space="preserve">3) </w:t>
      </w:r>
      <w:proofErr w:type="gramStart"/>
      <w:r w:rsidRPr="00396972">
        <w:rPr>
          <w:rFonts w:ascii="Times New Roman" w:hAnsi="Times New Roman" w:cs="Times New Roman"/>
          <w:sz w:val="20"/>
          <w:szCs w:val="20"/>
        </w:rPr>
        <w:t>доля  среднесписочной</w:t>
      </w:r>
      <w:proofErr w:type="gramEnd"/>
      <w:r w:rsidRPr="00396972">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w:t>
      </w:r>
    </w:p>
    <w:p w14:paraId="3E5A5077" w14:textId="77777777" w:rsidR="00396972" w:rsidRPr="00396972" w:rsidRDefault="00396972" w:rsidP="00396972">
      <w:pPr>
        <w:ind w:firstLine="709"/>
        <w:jc w:val="both"/>
        <w:rPr>
          <w:sz w:val="20"/>
          <w:szCs w:val="20"/>
        </w:rPr>
      </w:pPr>
      <w:r w:rsidRPr="00396972">
        <w:rPr>
          <w:sz w:val="20"/>
          <w:szCs w:val="20"/>
        </w:rPr>
        <w:t xml:space="preserve">4)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получивших муниципальную поддержку в рамках  реализации мероприятий программы;</w:t>
      </w:r>
    </w:p>
    <w:p w14:paraId="29CDA9B7" w14:textId="77777777" w:rsidR="00396972" w:rsidRPr="00396972" w:rsidRDefault="00396972" w:rsidP="00396972">
      <w:pPr>
        <w:ind w:firstLine="709"/>
        <w:jc w:val="both"/>
        <w:rPr>
          <w:sz w:val="20"/>
          <w:szCs w:val="20"/>
        </w:rPr>
      </w:pPr>
      <w:r w:rsidRPr="00396972">
        <w:rPr>
          <w:sz w:val="20"/>
          <w:szCs w:val="20"/>
        </w:rPr>
        <w:t xml:space="preserve">5)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получивших имущественную поддержку в рамках  реализации мероприятий программы;</w:t>
      </w:r>
    </w:p>
    <w:p w14:paraId="51F4AC11" w14:textId="77777777" w:rsidR="00396972" w:rsidRPr="00396972" w:rsidRDefault="00396972" w:rsidP="00396972">
      <w:pPr>
        <w:ind w:firstLine="709"/>
        <w:jc w:val="both"/>
        <w:rPr>
          <w:sz w:val="20"/>
          <w:szCs w:val="20"/>
        </w:rPr>
      </w:pPr>
      <w:r w:rsidRPr="00396972">
        <w:rPr>
          <w:sz w:val="20"/>
          <w:szCs w:val="20"/>
        </w:rPr>
        <w:t xml:space="preserve">6)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396972">
        <w:rPr>
          <w:sz w:val="20"/>
          <w:szCs w:val="20"/>
        </w:rPr>
        <w:t>реализации  муниципальной</w:t>
      </w:r>
      <w:proofErr w:type="gramEnd"/>
      <w:r w:rsidRPr="00396972">
        <w:rPr>
          <w:sz w:val="20"/>
          <w:szCs w:val="20"/>
        </w:rPr>
        <w:t xml:space="preserve"> программы за весь период;</w:t>
      </w:r>
    </w:p>
    <w:p w14:paraId="3279F92B" w14:textId="77777777" w:rsidR="00396972" w:rsidRPr="00396972" w:rsidRDefault="00396972" w:rsidP="00396972">
      <w:pPr>
        <w:pStyle w:val="affffffffffe"/>
        <w:ind w:firstLine="709"/>
        <w:rPr>
          <w:rFonts w:ascii="Times New Roman" w:hAnsi="Times New Roman" w:cs="Times New Roman"/>
          <w:sz w:val="20"/>
          <w:szCs w:val="20"/>
        </w:rPr>
      </w:pPr>
      <w:r w:rsidRPr="00396972">
        <w:rPr>
          <w:rFonts w:ascii="Times New Roman" w:hAnsi="Times New Roman" w:cs="Times New Roman"/>
          <w:sz w:val="20"/>
          <w:szCs w:val="20"/>
        </w:rPr>
        <w:t xml:space="preserve">7) количество вновь созданных рабочих мест у </w:t>
      </w:r>
      <w:proofErr w:type="spellStart"/>
      <w:r w:rsidRPr="00396972">
        <w:rPr>
          <w:rFonts w:ascii="Times New Roman" w:hAnsi="Times New Roman" w:cs="Times New Roman"/>
          <w:sz w:val="20"/>
          <w:szCs w:val="20"/>
        </w:rPr>
        <w:t>СМиСП</w:t>
      </w:r>
      <w:proofErr w:type="spellEnd"/>
      <w:r w:rsidRPr="00396972">
        <w:rPr>
          <w:rFonts w:ascii="Times New Roman" w:hAnsi="Times New Roman" w:cs="Times New Roman"/>
          <w:sz w:val="20"/>
          <w:szCs w:val="20"/>
        </w:rPr>
        <w:t xml:space="preserve"> – получателей финансовой поддержки, участников Муниципальной программы;</w:t>
      </w:r>
    </w:p>
    <w:p w14:paraId="0C58BD2B" w14:textId="77777777" w:rsidR="00396972" w:rsidRPr="00396972" w:rsidRDefault="00396972" w:rsidP="00396972">
      <w:pPr>
        <w:ind w:firstLine="709"/>
        <w:jc w:val="both"/>
        <w:rPr>
          <w:sz w:val="20"/>
          <w:szCs w:val="20"/>
        </w:rPr>
      </w:pPr>
      <w:r w:rsidRPr="00396972">
        <w:rPr>
          <w:sz w:val="20"/>
          <w:szCs w:val="20"/>
        </w:rPr>
        <w:t xml:space="preserve">8) рост выручки от реализации товаров (работ, услуг) у </w:t>
      </w:r>
      <w:proofErr w:type="spellStart"/>
      <w:r w:rsidRPr="00396972">
        <w:rPr>
          <w:sz w:val="20"/>
          <w:szCs w:val="20"/>
        </w:rPr>
        <w:t>СМиСП</w:t>
      </w:r>
      <w:proofErr w:type="spellEnd"/>
      <w:r w:rsidRPr="00396972">
        <w:rPr>
          <w:sz w:val="20"/>
          <w:szCs w:val="20"/>
        </w:rPr>
        <w:t xml:space="preserve"> на одного работающего на данном </w:t>
      </w:r>
      <w:proofErr w:type="gramStart"/>
      <w:r w:rsidRPr="00396972">
        <w:rPr>
          <w:sz w:val="20"/>
          <w:szCs w:val="20"/>
        </w:rPr>
        <w:t>производстве  –</w:t>
      </w:r>
      <w:proofErr w:type="gramEnd"/>
      <w:r w:rsidRPr="00396972">
        <w:rPr>
          <w:sz w:val="20"/>
          <w:szCs w:val="20"/>
        </w:rPr>
        <w:t xml:space="preserve"> получателей финансовой поддержки, участников муниципальной программы.</w:t>
      </w:r>
    </w:p>
    <w:p w14:paraId="435DC63B" w14:textId="77777777" w:rsidR="00396972" w:rsidRPr="00396972" w:rsidRDefault="00396972" w:rsidP="00396972">
      <w:pPr>
        <w:widowControl w:val="0"/>
        <w:autoSpaceDE w:val="0"/>
        <w:autoSpaceDN w:val="0"/>
        <w:adjustRightInd w:val="0"/>
        <w:ind w:firstLine="709"/>
        <w:jc w:val="both"/>
        <w:rPr>
          <w:sz w:val="20"/>
          <w:szCs w:val="20"/>
        </w:rPr>
      </w:pPr>
      <w:r w:rsidRPr="00396972">
        <w:rPr>
          <w:sz w:val="20"/>
          <w:szCs w:val="20"/>
        </w:rPr>
        <w:t xml:space="preserve">Цель и задачи Муниципальной программы с указанием целевых индикаторов приведены в </w:t>
      </w:r>
      <w:hyperlink r:id="rId9" w:history="1">
        <w:r w:rsidRPr="00396972">
          <w:rPr>
            <w:sz w:val="20"/>
            <w:szCs w:val="20"/>
          </w:rPr>
          <w:t>приложении № 1</w:t>
        </w:r>
      </w:hyperlink>
      <w:r w:rsidRPr="00396972">
        <w:rPr>
          <w:sz w:val="20"/>
          <w:szCs w:val="20"/>
        </w:rPr>
        <w:t xml:space="preserve"> к Муниципальной программе.</w:t>
      </w:r>
    </w:p>
    <w:p w14:paraId="7F8A9454" w14:textId="77777777" w:rsidR="00396972" w:rsidRPr="00396972" w:rsidRDefault="00396972" w:rsidP="00396972">
      <w:pPr>
        <w:widowControl w:val="0"/>
        <w:autoSpaceDE w:val="0"/>
        <w:autoSpaceDN w:val="0"/>
        <w:adjustRightInd w:val="0"/>
        <w:ind w:left="1416"/>
        <w:rPr>
          <w:sz w:val="20"/>
          <w:szCs w:val="20"/>
        </w:rPr>
      </w:pPr>
    </w:p>
    <w:p w14:paraId="026964FD" w14:textId="77777777" w:rsidR="00396972" w:rsidRPr="00396972" w:rsidRDefault="00396972" w:rsidP="00396972">
      <w:pPr>
        <w:widowControl w:val="0"/>
        <w:autoSpaceDE w:val="0"/>
        <w:autoSpaceDN w:val="0"/>
        <w:adjustRightInd w:val="0"/>
        <w:jc w:val="center"/>
        <w:rPr>
          <w:sz w:val="20"/>
          <w:szCs w:val="20"/>
        </w:rPr>
      </w:pPr>
      <w:r w:rsidRPr="00396972">
        <w:rPr>
          <w:sz w:val="20"/>
          <w:szCs w:val="20"/>
        </w:rPr>
        <w:t>5. Основные мероприятия Муниципальной программы</w:t>
      </w:r>
    </w:p>
    <w:p w14:paraId="2053E4CD" w14:textId="77777777" w:rsidR="00396972" w:rsidRPr="00396972" w:rsidRDefault="00396972" w:rsidP="00396972">
      <w:pPr>
        <w:widowControl w:val="0"/>
        <w:autoSpaceDE w:val="0"/>
        <w:autoSpaceDN w:val="0"/>
        <w:adjustRightInd w:val="0"/>
        <w:ind w:left="1416"/>
        <w:rPr>
          <w:sz w:val="20"/>
          <w:szCs w:val="20"/>
        </w:rPr>
      </w:pPr>
    </w:p>
    <w:p w14:paraId="4D7D4A5E" w14:textId="77777777" w:rsidR="00396972" w:rsidRPr="00396972" w:rsidRDefault="00396972" w:rsidP="00396972">
      <w:pPr>
        <w:widowControl w:val="0"/>
        <w:autoSpaceDE w:val="0"/>
        <w:autoSpaceDN w:val="0"/>
        <w:adjustRightInd w:val="0"/>
        <w:ind w:firstLine="720"/>
        <w:jc w:val="both"/>
        <w:rPr>
          <w:sz w:val="20"/>
          <w:szCs w:val="20"/>
        </w:rPr>
      </w:pPr>
      <w:r w:rsidRPr="00396972">
        <w:rPr>
          <w:sz w:val="20"/>
          <w:szCs w:val="20"/>
        </w:rPr>
        <w:t>Система программных мероприятий представлена мероприятиями, направленными на информационную и финансовую поддержку субъектов малого и среднего предпринимательства.</w:t>
      </w:r>
    </w:p>
    <w:p w14:paraId="5A9AC3F9" w14:textId="77777777" w:rsidR="00396972" w:rsidRPr="00396972" w:rsidRDefault="00396972" w:rsidP="00396972">
      <w:pPr>
        <w:widowControl w:val="0"/>
        <w:autoSpaceDE w:val="0"/>
        <w:autoSpaceDN w:val="0"/>
        <w:adjustRightInd w:val="0"/>
        <w:ind w:firstLine="720"/>
        <w:jc w:val="both"/>
        <w:rPr>
          <w:sz w:val="20"/>
          <w:szCs w:val="20"/>
        </w:rPr>
      </w:pPr>
      <w:r w:rsidRPr="00396972">
        <w:rPr>
          <w:sz w:val="20"/>
          <w:szCs w:val="20"/>
        </w:rPr>
        <w:t xml:space="preserve">Система программных мероприятий, состоящая из перечня конкретных, увязанных с целью и задачами </w:t>
      </w:r>
      <w:r w:rsidRPr="00396972">
        <w:rPr>
          <w:sz w:val="20"/>
          <w:szCs w:val="20"/>
        </w:rPr>
        <w:lastRenderedPageBreak/>
        <w:t>Муниципальной программы мероприятий, приведена в приложении № 2 к Муниципальной программе.</w:t>
      </w:r>
    </w:p>
    <w:p w14:paraId="7E5D20C3" w14:textId="77777777" w:rsidR="00396972" w:rsidRPr="00396972" w:rsidRDefault="00396972" w:rsidP="00396972">
      <w:pPr>
        <w:widowControl w:val="0"/>
        <w:autoSpaceDE w:val="0"/>
        <w:autoSpaceDN w:val="0"/>
        <w:adjustRightInd w:val="0"/>
        <w:ind w:firstLine="720"/>
        <w:jc w:val="both"/>
        <w:rPr>
          <w:sz w:val="20"/>
          <w:szCs w:val="20"/>
        </w:rPr>
      </w:pPr>
      <w:r w:rsidRPr="00396972">
        <w:rPr>
          <w:sz w:val="20"/>
          <w:szCs w:val="20"/>
        </w:rPr>
        <w:t xml:space="preserve"> </w:t>
      </w:r>
    </w:p>
    <w:p w14:paraId="55BEDBF7" w14:textId="77777777" w:rsidR="00396972" w:rsidRPr="00396972" w:rsidRDefault="00396972" w:rsidP="00396972">
      <w:pPr>
        <w:widowControl w:val="0"/>
        <w:autoSpaceDE w:val="0"/>
        <w:autoSpaceDN w:val="0"/>
        <w:adjustRightInd w:val="0"/>
        <w:jc w:val="center"/>
        <w:rPr>
          <w:sz w:val="20"/>
          <w:szCs w:val="20"/>
        </w:rPr>
      </w:pPr>
      <w:r w:rsidRPr="00396972">
        <w:rPr>
          <w:sz w:val="20"/>
          <w:szCs w:val="20"/>
        </w:rPr>
        <w:t>6. Сроки реализации программы и этапы</w:t>
      </w:r>
    </w:p>
    <w:p w14:paraId="160967C7" w14:textId="77777777" w:rsidR="00396972" w:rsidRPr="00396972" w:rsidRDefault="00396972" w:rsidP="00396972">
      <w:pPr>
        <w:widowControl w:val="0"/>
        <w:autoSpaceDE w:val="0"/>
        <w:autoSpaceDN w:val="0"/>
        <w:adjustRightInd w:val="0"/>
        <w:ind w:left="696" w:firstLine="720"/>
        <w:jc w:val="both"/>
        <w:rPr>
          <w:sz w:val="20"/>
          <w:szCs w:val="20"/>
        </w:rPr>
      </w:pPr>
    </w:p>
    <w:p w14:paraId="01DEF6FE" w14:textId="77777777" w:rsidR="00396972" w:rsidRPr="00396972" w:rsidRDefault="00396972" w:rsidP="00396972">
      <w:pPr>
        <w:widowControl w:val="0"/>
        <w:autoSpaceDE w:val="0"/>
        <w:autoSpaceDN w:val="0"/>
        <w:adjustRightInd w:val="0"/>
        <w:ind w:firstLine="720"/>
        <w:jc w:val="both"/>
        <w:rPr>
          <w:sz w:val="20"/>
          <w:szCs w:val="20"/>
        </w:rPr>
      </w:pPr>
      <w:r w:rsidRPr="00396972">
        <w:rPr>
          <w:sz w:val="20"/>
          <w:szCs w:val="20"/>
        </w:rPr>
        <w:t>Муниципальная программа будет реализовываться в течение 3 лет с 2021 по 2023 годы, этапы не выделяются.</w:t>
      </w:r>
    </w:p>
    <w:p w14:paraId="61B61C81" w14:textId="77777777" w:rsidR="00396972" w:rsidRPr="00396972" w:rsidRDefault="00396972" w:rsidP="00396972">
      <w:pPr>
        <w:widowControl w:val="0"/>
        <w:autoSpaceDE w:val="0"/>
        <w:autoSpaceDN w:val="0"/>
        <w:adjustRightInd w:val="0"/>
        <w:rPr>
          <w:sz w:val="20"/>
          <w:szCs w:val="20"/>
        </w:rPr>
      </w:pPr>
    </w:p>
    <w:p w14:paraId="22705D7B" w14:textId="77777777" w:rsidR="00396972" w:rsidRPr="00396972" w:rsidRDefault="00396972" w:rsidP="00396972">
      <w:pPr>
        <w:widowControl w:val="0"/>
        <w:autoSpaceDE w:val="0"/>
        <w:autoSpaceDN w:val="0"/>
        <w:adjustRightInd w:val="0"/>
        <w:jc w:val="center"/>
        <w:outlineLvl w:val="1"/>
        <w:rPr>
          <w:sz w:val="20"/>
          <w:szCs w:val="20"/>
        </w:rPr>
      </w:pPr>
      <w:r w:rsidRPr="00396972">
        <w:rPr>
          <w:sz w:val="20"/>
          <w:szCs w:val="20"/>
        </w:rPr>
        <w:t>7. Объемы финансирования Муниципальной программы</w:t>
      </w:r>
    </w:p>
    <w:p w14:paraId="4BBEEF48" w14:textId="77777777" w:rsidR="00396972" w:rsidRPr="00396972" w:rsidRDefault="00396972" w:rsidP="00396972">
      <w:pPr>
        <w:widowControl w:val="0"/>
        <w:autoSpaceDE w:val="0"/>
        <w:autoSpaceDN w:val="0"/>
        <w:adjustRightInd w:val="0"/>
        <w:jc w:val="center"/>
        <w:outlineLvl w:val="1"/>
        <w:rPr>
          <w:sz w:val="20"/>
          <w:szCs w:val="20"/>
        </w:rPr>
      </w:pPr>
    </w:p>
    <w:p w14:paraId="76EE6E73"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 xml:space="preserve">Основными источниками финансирования Муниципальной программы являются средства бюджета Куйбышевского района и субсидии из бюджета Новосибирской области на реализацию мероприятий по развитию субъектов малого и среднего предпринимательства. </w:t>
      </w:r>
    </w:p>
    <w:p w14:paraId="3410350E" w14:textId="77777777" w:rsidR="00396972" w:rsidRPr="00396972" w:rsidRDefault="00396972" w:rsidP="00396972">
      <w:pPr>
        <w:pStyle w:val="ConsPlusNonformat"/>
        <w:widowControl/>
        <w:tabs>
          <w:tab w:val="center" w:pos="3222"/>
        </w:tabs>
        <w:ind w:firstLine="709"/>
        <w:jc w:val="both"/>
        <w:rPr>
          <w:rFonts w:ascii="Times New Roman" w:hAnsi="Times New Roman" w:cs="Times New Roman"/>
        </w:rPr>
      </w:pPr>
      <w:r w:rsidRPr="00396972">
        <w:rPr>
          <w:rFonts w:ascii="Times New Roman" w:hAnsi="Times New Roman" w:cs="Times New Roman"/>
        </w:rPr>
        <w:tab/>
        <w:t>Объём финансирования за весь период реализации Муниципальной программы, составляет – 4 937 900,00 руб., в том числе: 2021 год – 2 679 500,00 руб., 2022 год – 1 504 200,00 руб., 2023 год – 754 200 руб. Объём финансирования Муниципальной программы подлежит корректировке в случае ежегодных поправок в бюджет Куйбышевского района в связи с его уточнением на плановый период.</w:t>
      </w:r>
    </w:p>
    <w:p w14:paraId="6CD0168D" w14:textId="77777777" w:rsidR="00396972" w:rsidRPr="00396972" w:rsidRDefault="00396972" w:rsidP="00396972">
      <w:pPr>
        <w:widowControl w:val="0"/>
        <w:autoSpaceDE w:val="0"/>
        <w:autoSpaceDN w:val="0"/>
        <w:adjustRightInd w:val="0"/>
        <w:jc w:val="both"/>
        <w:outlineLvl w:val="1"/>
        <w:rPr>
          <w:sz w:val="20"/>
          <w:szCs w:val="20"/>
        </w:rPr>
      </w:pPr>
      <w:r w:rsidRPr="00396972">
        <w:rPr>
          <w:sz w:val="20"/>
          <w:szCs w:val="20"/>
        </w:rPr>
        <w:t xml:space="preserve">          </w:t>
      </w:r>
    </w:p>
    <w:p w14:paraId="05FE0F78" w14:textId="77777777" w:rsidR="00396972" w:rsidRPr="00396972" w:rsidRDefault="00396972" w:rsidP="00396972">
      <w:pPr>
        <w:widowControl w:val="0"/>
        <w:autoSpaceDE w:val="0"/>
        <w:autoSpaceDN w:val="0"/>
        <w:adjustRightInd w:val="0"/>
        <w:jc w:val="center"/>
        <w:outlineLvl w:val="1"/>
        <w:rPr>
          <w:sz w:val="20"/>
          <w:szCs w:val="20"/>
        </w:rPr>
      </w:pPr>
    </w:p>
    <w:p w14:paraId="7EA425F6" w14:textId="77777777" w:rsidR="00396972" w:rsidRPr="00396972" w:rsidRDefault="00396972" w:rsidP="00396972">
      <w:pPr>
        <w:widowControl w:val="0"/>
        <w:autoSpaceDE w:val="0"/>
        <w:autoSpaceDN w:val="0"/>
        <w:adjustRightInd w:val="0"/>
        <w:jc w:val="center"/>
        <w:outlineLvl w:val="1"/>
        <w:rPr>
          <w:sz w:val="20"/>
          <w:szCs w:val="20"/>
        </w:rPr>
      </w:pPr>
      <w:r w:rsidRPr="00396972">
        <w:rPr>
          <w:sz w:val="20"/>
          <w:szCs w:val="20"/>
        </w:rPr>
        <w:t>8. Ожидаемые результаты реализации Муниципальной программы, оценка эффективности</w:t>
      </w:r>
    </w:p>
    <w:p w14:paraId="7A51577C" w14:textId="77777777" w:rsidR="00396972" w:rsidRPr="00396972" w:rsidRDefault="00396972" w:rsidP="00396972">
      <w:pPr>
        <w:widowControl w:val="0"/>
        <w:autoSpaceDE w:val="0"/>
        <w:autoSpaceDN w:val="0"/>
        <w:adjustRightInd w:val="0"/>
        <w:ind w:firstLine="709"/>
        <w:jc w:val="both"/>
        <w:rPr>
          <w:sz w:val="20"/>
          <w:szCs w:val="20"/>
        </w:rPr>
      </w:pPr>
    </w:p>
    <w:p w14:paraId="1D961979" w14:textId="77777777" w:rsidR="00396972" w:rsidRPr="00396972" w:rsidRDefault="00396972" w:rsidP="00396972">
      <w:pPr>
        <w:widowControl w:val="0"/>
        <w:autoSpaceDE w:val="0"/>
        <w:autoSpaceDN w:val="0"/>
        <w:adjustRightInd w:val="0"/>
        <w:ind w:firstLine="709"/>
        <w:jc w:val="both"/>
        <w:rPr>
          <w:sz w:val="20"/>
          <w:szCs w:val="20"/>
        </w:rPr>
      </w:pPr>
      <w:r w:rsidRPr="00396972">
        <w:rPr>
          <w:sz w:val="20"/>
          <w:szCs w:val="20"/>
        </w:rPr>
        <w:t xml:space="preserve">Эффективность реализации Муниципальной программы можно оценить по показателям социальной и экономической значимости достигнутых результатов. </w:t>
      </w:r>
    </w:p>
    <w:p w14:paraId="225C0050" w14:textId="77777777" w:rsidR="00396972" w:rsidRPr="00396972" w:rsidRDefault="00396972" w:rsidP="00396972">
      <w:pPr>
        <w:widowControl w:val="0"/>
        <w:autoSpaceDE w:val="0"/>
        <w:autoSpaceDN w:val="0"/>
        <w:adjustRightInd w:val="0"/>
        <w:ind w:firstLine="709"/>
        <w:rPr>
          <w:sz w:val="20"/>
          <w:szCs w:val="20"/>
        </w:rPr>
      </w:pPr>
      <w:r w:rsidRPr="00396972">
        <w:rPr>
          <w:sz w:val="20"/>
          <w:szCs w:val="20"/>
          <w:u w:val="single"/>
        </w:rPr>
        <w:t>По социальным показателям</w:t>
      </w:r>
      <w:r w:rsidRPr="00396972">
        <w:rPr>
          <w:sz w:val="20"/>
          <w:szCs w:val="20"/>
        </w:rPr>
        <w:t>:</w:t>
      </w:r>
    </w:p>
    <w:p w14:paraId="3E84D03C" w14:textId="77777777" w:rsidR="00396972" w:rsidRPr="00396972" w:rsidRDefault="00396972" w:rsidP="00396972">
      <w:pPr>
        <w:ind w:firstLine="709"/>
        <w:jc w:val="both"/>
        <w:rPr>
          <w:sz w:val="20"/>
          <w:szCs w:val="20"/>
        </w:rPr>
      </w:pPr>
      <w:r w:rsidRPr="00396972">
        <w:rPr>
          <w:sz w:val="20"/>
          <w:szCs w:val="20"/>
        </w:rPr>
        <w:t xml:space="preserve">1)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(включая индивидуальных предпринимателей) в расчете на 10 тыс. чел. населения  до 241,07 единиц к концу 2023 года  (по состоянию на 01.01.2019 – 236,99 ед.);</w:t>
      </w:r>
    </w:p>
    <w:p w14:paraId="0835591B" w14:textId="77777777" w:rsidR="00396972" w:rsidRPr="00396972" w:rsidRDefault="00396972" w:rsidP="00396972">
      <w:pPr>
        <w:ind w:firstLine="709"/>
        <w:jc w:val="both"/>
        <w:rPr>
          <w:sz w:val="20"/>
          <w:szCs w:val="20"/>
        </w:rPr>
      </w:pPr>
      <w:r w:rsidRPr="00396972">
        <w:rPr>
          <w:sz w:val="20"/>
          <w:szCs w:val="20"/>
        </w:rPr>
        <w:t xml:space="preserve">2) с учетом положительной динамики численности населения Куйбышевского района количество субъектов малого и среднего предпринимательства (включая индивидуальных предпринимателей) на 10 тыс. населения в период реализации Муниципальной программы будет </w:t>
      </w:r>
      <w:proofErr w:type="gramStart"/>
      <w:r w:rsidRPr="00396972">
        <w:rPr>
          <w:sz w:val="20"/>
          <w:szCs w:val="20"/>
        </w:rPr>
        <w:t>составлять  2</w:t>
      </w:r>
      <w:proofErr w:type="gramEnd"/>
      <w:r w:rsidRPr="00396972">
        <w:rPr>
          <w:sz w:val="20"/>
          <w:szCs w:val="20"/>
        </w:rPr>
        <w:t xml:space="preserve"> ед. ежегодно;</w:t>
      </w:r>
    </w:p>
    <w:p w14:paraId="01A802FB" w14:textId="77777777" w:rsidR="00396972" w:rsidRPr="00396972" w:rsidRDefault="00396972" w:rsidP="00396972">
      <w:pPr>
        <w:pStyle w:val="affffffffffe"/>
        <w:ind w:firstLine="709"/>
        <w:rPr>
          <w:rFonts w:ascii="Times New Roman" w:hAnsi="Times New Roman" w:cs="Times New Roman"/>
          <w:sz w:val="20"/>
          <w:szCs w:val="20"/>
        </w:rPr>
      </w:pPr>
      <w:r w:rsidRPr="00396972">
        <w:rPr>
          <w:rFonts w:ascii="Times New Roman" w:hAnsi="Times New Roman" w:cs="Times New Roman"/>
          <w:sz w:val="20"/>
          <w:szCs w:val="20"/>
        </w:rPr>
        <w:t xml:space="preserve">3) </w:t>
      </w:r>
      <w:proofErr w:type="gramStart"/>
      <w:r w:rsidRPr="00396972">
        <w:rPr>
          <w:rFonts w:ascii="Times New Roman" w:hAnsi="Times New Roman" w:cs="Times New Roman"/>
          <w:sz w:val="20"/>
          <w:szCs w:val="20"/>
        </w:rPr>
        <w:t>доля  среднесписочной</w:t>
      </w:r>
      <w:proofErr w:type="gramEnd"/>
      <w:r w:rsidRPr="00396972">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  увеличится до 21,00% (20,00% - 2019 год);</w:t>
      </w:r>
    </w:p>
    <w:p w14:paraId="25870411" w14:textId="77777777" w:rsidR="00396972" w:rsidRPr="00396972" w:rsidRDefault="00396972" w:rsidP="00396972">
      <w:pPr>
        <w:ind w:firstLine="709"/>
        <w:jc w:val="both"/>
        <w:rPr>
          <w:sz w:val="20"/>
          <w:szCs w:val="20"/>
        </w:rPr>
      </w:pPr>
      <w:r w:rsidRPr="00396972">
        <w:rPr>
          <w:sz w:val="20"/>
          <w:szCs w:val="20"/>
        </w:rPr>
        <w:t xml:space="preserve">4)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получивших муниципальную поддержку в рамках  реализации мероприятий программы, ежегодно составит более 5 единиц;</w:t>
      </w:r>
    </w:p>
    <w:p w14:paraId="47B3D273" w14:textId="77777777" w:rsidR="00396972" w:rsidRPr="00396972" w:rsidRDefault="00396972" w:rsidP="00396972">
      <w:pPr>
        <w:ind w:firstLine="709"/>
        <w:jc w:val="both"/>
        <w:rPr>
          <w:i/>
          <w:sz w:val="20"/>
          <w:szCs w:val="20"/>
        </w:rPr>
      </w:pPr>
      <w:r w:rsidRPr="00396972">
        <w:rPr>
          <w:sz w:val="20"/>
          <w:szCs w:val="20"/>
        </w:rPr>
        <w:t xml:space="preserve">5) </w:t>
      </w:r>
      <w:proofErr w:type="gramStart"/>
      <w:r w:rsidRPr="00396972">
        <w:rPr>
          <w:sz w:val="20"/>
          <w:szCs w:val="20"/>
        </w:rPr>
        <w:t>количество  субъектов</w:t>
      </w:r>
      <w:proofErr w:type="gramEnd"/>
      <w:r w:rsidRPr="00396972">
        <w:rPr>
          <w:sz w:val="20"/>
          <w:szCs w:val="20"/>
        </w:rPr>
        <w:t xml:space="preserve"> малого и среднего предпринимательства, получивших имущественную поддержку в рамках  реализации мероприятий программы, ежегодно составит 3  и более единиц;</w:t>
      </w:r>
    </w:p>
    <w:p w14:paraId="589D55B0" w14:textId="77777777" w:rsidR="00396972" w:rsidRPr="00396972" w:rsidRDefault="00396972" w:rsidP="00396972">
      <w:pPr>
        <w:ind w:firstLine="709"/>
        <w:jc w:val="both"/>
        <w:rPr>
          <w:sz w:val="20"/>
          <w:szCs w:val="20"/>
        </w:rPr>
      </w:pPr>
      <w:r w:rsidRPr="00396972">
        <w:rPr>
          <w:sz w:val="20"/>
          <w:szCs w:val="20"/>
        </w:rPr>
        <w:t xml:space="preserve">6)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396972">
        <w:rPr>
          <w:sz w:val="20"/>
          <w:szCs w:val="20"/>
        </w:rPr>
        <w:t>реализации  муниципальной</w:t>
      </w:r>
      <w:proofErr w:type="gramEnd"/>
      <w:r w:rsidRPr="00396972">
        <w:rPr>
          <w:sz w:val="20"/>
          <w:szCs w:val="20"/>
        </w:rPr>
        <w:t xml:space="preserve"> программы за весь период реализации программы составит  более 200 единиц;</w:t>
      </w:r>
    </w:p>
    <w:p w14:paraId="26ED233F" w14:textId="77777777" w:rsidR="00396972" w:rsidRPr="00396972" w:rsidRDefault="00396972" w:rsidP="00396972">
      <w:pPr>
        <w:pStyle w:val="affffffffffe"/>
        <w:ind w:firstLine="709"/>
        <w:rPr>
          <w:rFonts w:ascii="Times New Roman" w:hAnsi="Times New Roman" w:cs="Times New Roman"/>
          <w:i/>
          <w:color w:val="FF0000"/>
          <w:sz w:val="20"/>
          <w:szCs w:val="20"/>
        </w:rPr>
      </w:pPr>
      <w:r w:rsidRPr="00396972">
        <w:rPr>
          <w:rFonts w:ascii="Times New Roman" w:hAnsi="Times New Roman" w:cs="Times New Roman"/>
          <w:sz w:val="20"/>
          <w:szCs w:val="20"/>
        </w:rPr>
        <w:t xml:space="preserve">7) </w:t>
      </w:r>
      <w:proofErr w:type="gramStart"/>
      <w:r w:rsidRPr="00396972">
        <w:rPr>
          <w:rFonts w:ascii="Times New Roman" w:hAnsi="Times New Roman" w:cs="Times New Roman"/>
          <w:sz w:val="20"/>
          <w:szCs w:val="20"/>
        </w:rPr>
        <w:t>создание  рабочих</w:t>
      </w:r>
      <w:proofErr w:type="gramEnd"/>
      <w:r w:rsidRPr="00396972">
        <w:rPr>
          <w:rFonts w:ascii="Times New Roman" w:hAnsi="Times New Roman" w:cs="Times New Roman"/>
          <w:sz w:val="20"/>
          <w:szCs w:val="20"/>
        </w:rPr>
        <w:t xml:space="preserve"> мест у СМ и СП – получателей финансовой поддержки, участников Муниципальной программы  101</w:t>
      </w:r>
      <w:r w:rsidRPr="00396972">
        <w:rPr>
          <w:rFonts w:ascii="Times New Roman" w:hAnsi="Times New Roman" w:cs="Times New Roman"/>
          <w:i/>
          <w:sz w:val="20"/>
          <w:szCs w:val="20"/>
        </w:rPr>
        <w:t xml:space="preserve">% </w:t>
      </w:r>
      <w:r w:rsidRPr="00396972">
        <w:rPr>
          <w:rFonts w:ascii="Times New Roman" w:hAnsi="Times New Roman" w:cs="Times New Roman"/>
          <w:sz w:val="20"/>
          <w:szCs w:val="20"/>
        </w:rPr>
        <w:t>к предыдущему  году;</w:t>
      </w:r>
    </w:p>
    <w:p w14:paraId="726DE759" w14:textId="77777777" w:rsidR="00396972" w:rsidRPr="00396972" w:rsidRDefault="00396972" w:rsidP="00396972">
      <w:pPr>
        <w:widowControl w:val="0"/>
        <w:autoSpaceDE w:val="0"/>
        <w:autoSpaceDN w:val="0"/>
        <w:adjustRightInd w:val="0"/>
        <w:ind w:firstLine="709"/>
        <w:rPr>
          <w:sz w:val="20"/>
          <w:szCs w:val="20"/>
        </w:rPr>
      </w:pPr>
      <w:r w:rsidRPr="00396972">
        <w:rPr>
          <w:sz w:val="20"/>
          <w:szCs w:val="20"/>
          <w:u w:val="single"/>
        </w:rPr>
        <w:t>По экономическим показателям</w:t>
      </w:r>
      <w:r w:rsidRPr="00396972">
        <w:rPr>
          <w:sz w:val="20"/>
          <w:szCs w:val="20"/>
        </w:rPr>
        <w:t>:</w:t>
      </w:r>
    </w:p>
    <w:p w14:paraId="7D513BC3" w14:textId="77777777" w:rsidR="00396972" w:rsidRPr="00396972" w:rsidRDefault="00396972" w:rsidP="00396972">
      <w:pPr>
        <w:ind w:firstLine="709"/>
        <w:jc w:val="both"/>
        <w:rPr>
          <w:sz w:val="20"/>
          <w:szCs w:val="20"/>
        </w:rPr>
      </w:pPr>
      <w:r w:rsidRPr="00396972">
        <w:rPr>
          <w:sz w:val="20"/>
          <w:szCs w:val="20"/>
        </w:rPr>
        <w:t xml:space="preserve">1) рост удельного </w:t>
      </w:r>
      <w:proofErr w:type="gramStart"/>
      <w:r w:rsidRPr="00396972">
        <w:rPr>
          <w:sz w:val="20"/>
          <w:szCs w:val="20"/>
        </w:rPr>
        <w:t>веса  продукции</w:t>
      </w:r>
      <w:proofErr w:type="gramEnd"/>
      <w:r w:rsidRPr="00396972">
        <w:rPr>
          <w:sz w:val="20"/>
          <w:szCs w:val="20"/>
        </w:rPr>
        <w:t xml:space="preserve">, выполненных работ и услуг, произведёнными организациями, являющимися субъектами малого и среднего предпринимательств (без учета индивидуальных предпринимателей) увеличится до 25,4% (23,8% - </w:t>
      </w:r>
      <w:proofErr w:type="spellStart"/>
      <w:r w:rsidRPr="00396972">
        <w:rPr>
          <w:sz w:val="20"/>
          <w:szCs w:val="20"/>
        </w:rPr>
        <w:t>провизорно</w:t>
      </w:r>
      <w:proofErr w:type="spellEnd"/>
      <w:r w:rsidRPr="00396972">
        <w:rPr>
          <w:sz w:val="20"/>
          <w:szCs w:val="20"/>
        </w:rPr>
        <w:t xml:space="preserve"> 2020 год);</w:t>
      </w:r>
    </w:p>
    <w:p w14:paraId="306EA08D" w14:textId="77777777" w:rsidR="00396972" w:rsidRPr="00396972" w:rsidRDefault="00396972" w:rsidP="00396972">
      <w:pPr>
        <w:ind w:firstLine="709"/>
        <w:jc w:val="both"/>
        <w:rPr>
          <w:i/>
          <w:sz w:val="20"/>
          <w:szCs w:val="20"/>
        </w:rPr>
      </w:pPr>
      <w:r w:rsidRPr="00396972">
        <w:rPr>
          <w:sz w:val="20"/>
          <w:szCs w:val="20"/>
        </w:rPr>
        <w:t xml:space="preserve">2) рост выручки от реализации товаров (работ, услуг) у СМ и СП на одного работающего на данном </w:t>
      </w:r>
      <w:proofErr w:type="gramStart"/>
      <w:r w:rsidRPr="00396972">
        <w:rPr>
          <w:sz w:val="20"/>
          <w:szCs w:val="20"/>
        </w:rPr>
        <w:t>производстве  –</w:t>
      </w:r>
      <w:proofErr w:type="gramEnd"/>
      <w:r w:rsidRPr="00396972">
        <w:rPr>
          <w:sz w:val="20"/>
          <w:szCs w:val="20"/>
        </w:rPr>
        <w:t xml:space="preserve"> получателей финансовой поддержки ежегодно не менее 101% ежегодно за период 2021-2023 гг.;</w:t>
      </w:r>
    </w:p>
    <w:p w14:paraId="1F120CAE" w14:textId="77777777" w:rsidR="00396972" w:rsidRPr="00396972" w:rsidRDefault="00396972" w:rsidP="00396972">
      <w:pPr>
        <w:pStyle w:val="af7"/>
        <w:spacing w:after="4" w:line="249" w:lineRule="auto"/>
        <w:ind w:left="0" w:firstLine="709"/>
        <w:jc w:val="both"/>
        <w:rPr>
          <w:rFonts w:ascii="Times New Roman" w:hAnsi="Times New Roman" w:cs="Times New Roman"/>
          <w:i/>
          <w:sz w:val="20"/>
          <w:szCs w:val="20"/>
        </w:rPr>
      </w:pPr>
      <w:r w:rsidRPr="00396972">
        <w:rPr>
          <w:rFonts w:ascii="Times New Roman" w:hAnsi="Times New Roman" w:cs="Times New Roman"/>
          <w:sz w:val="20"/>
          <w:szCs w:val="20"/>
        </w:rPr>
        <w:t>3) объем бытовых услуг, предоставляемых населению Куйбышевского района, ежегодно составит не менее 140,0 млн. рублей.</w:t>
      </w:r>
      <w:r w:rsidRPr="00396972">
        <w:rPr>
          <w:rFonts w:ascii="Times New Roman" w:hAnsi="Times New Roman" w:cs="Times New Roman"/>
          <w:i/>
          <w:sz w:val="20"/>
          <w:szCs w:val="20"/>
        </w:rPr>
        <w:t xml:space="preserve"> </w:t>
      </w:r>
    </w:p>
    <w:p w14:paraId="127D1F51" w14:textId="77777777" w:rsidR="00396972" w:rsidRPr="00396972" w:rsidRDefault="00396972" w:rsidP="00396972">
      <w:pPr>
        <w:pStyle w:val="ConsPlusNonformat"/>
        <w:widowControl/>
        <w:jc w:val="both"/>
        <w:rPr>
          <w:rFonts w:ascii="Times New Roman" w:hAnsi="Times New Roman" w:cs="Times New Roman"/>
          <w:highlight w:val="yellow"/>
        </w:rPr>
      </w:pPr>
    </w:p>
    <w:p w14:paraId="6527316D" w14:textId="77777777" w:rsidR="00396972" w:rsidRPr="00396972" w:rsidRDefault="00396972" w:rsidP="00396972">
      <w:pPr>
        <w:jc w:val="center"/>
        <w:rPr>
          <w:sz w:val="20"/>
          <w:szCs w:val="20"/>
        </w:rPr>
      </w:pPr>
      <w:r w:rsidRPr="00396972">
        <w:rPr>
          <w:sz w:val="20"/>
          <w:szCs w:val="20"/>
        </w:rPr>
        <w:t xml:space="preserve">       9. Мониторинг и контроль реализации Муниципальной программы</w:t>
      </w:r>
    </w:p>
    <w:p w14:paraId="2BA01BFC" w14:textId="77777777" w:rsidR="00396972" w:rsidRPr="00396972" w:rsidRDefault="00396972" w:rsidP="00396972">
      <w:pPr>
        <w:widowControl w:val="0"/>
        <w:autoSpaceDE w:val="0"/>
        <w:autoSpaceDN w:val="0"/>
        <w:adjustRightInd w:val="0"/>
        <w:ind w:firstLine="720"/>
        <w:jc w:val="center"/>
        <w:rPr>
          <w:color w:val="FF0000"/>
          <w:sz w:val="20"/>
          <w:szCs w:val="20"/>
        </w:rPr>
      </w:pPr>
    </w:p>
    <w:p w14:paraId="385E4FEA" w14:textId="77777777" w:rsidR="00396972" w:rsidRPr="00396972" w:rsidRDefault="00396972" w:rsidP="00396972">
      <w:pPr>
        <w:widowControl w:val="0"/>
        <w:autoSpaceDE w:val="0"/>
        <w:autoSpaceDN w:val="0"/>
        <w:adjustRightInd w:val="0"/>
        <w:ind w:firstLine="709"/>
        <w:jc w:val="both"/>
        <w:rPr>
          <w:sz w:val="20"/>
          <w:szCs w:val="20"/>
          <w:lang w:eastAsia="en-US"/>
        </w:rPr>
      </w:pPr>
      <w:r w:rsidRPr="00396972">
        <w:rPr>
          <w:sz w:val="20"/>
          <w:szCs w:val="20"/>
          <w:lang w:eastAsia="en-US"/>
        </w:rPr>
        <w:t xml:space="preserve">В целях реализации мероприятий Муниципальной программы и достижения целевых индикаторов управление экономического развития и труда администрации Куйбышевского муниципального района Новосибирской области (далее – </w:t>
      </w:r>
      <w:proofErr w:type="spellStart"/>
      <w:r w:rsidRPr="00396972">
        <w:rPr>
          <w:sz w:val="20"/>
          <w:szCs w:val="20"/>
          <w:lang w:eastAsia="en-US"/>
        </w:rPr>
        <w:t>УЭРиТ</w:t>
      </w:r>
      <w:proofErr w:type="spellEnd"/>
      <w:r w:rsidRPr="00396972">
        <w:rPr>
          <w:sz w:val="20"/>
          <w:szCs w:val="20"/>
          <w:lang w:eastAsia="en-US"/>
        </w:rPr>
        <w:t>):</w:t>
      </w:r>
    </w:p>
    <w:p w14:paraId="152C94C9" w14:textId="77777777" w:rsidR="00396972" w:rsidRPr="00396972" w:rsidRDefault="00396972" w:rsidP="00396972">
      <w:pPr>
        <w:widowControl w:val="0"/>
        <w:autoSpaceDE w:val="0"/>
        <w:autoSpaceDN w:val="0"/>
        <w:adjustRightInd w:val="0"/>
        <w:ind w:firstLine="709"/>
        <w:jc w:val="both"/>
        <w:rPr>
          <w:sz w:val="20"/>
          <w:szCs w:val="20"/>
          <w:lang w:eastAsia="en-US"/>
        </w:rPr>
      </w:pPr>
      <w:r w:rsidRPr="00396972">
        <w:rPr>
          <w:sz w:val="20"/>
          <w:szCs w:val="20"/>
          <w:lang w:eastAsia="en-US"/>
        </w:rPr>
        <w:t>1) формирует заявки и обоснования на включение финансирования мероприятий Муниципальной программы за счет средств бюджета Куйбышевского муниципального района Новосибирской области в соответствующем финансовом году и плановом периоде;</w:t>
      </w:r>
    </w:p>
    <w:p w14:paraId="6A548F26" w14:textId="77777777" w:rsidR="00396972" w:rsidRPr="00396972" w:rsidRDefault="00396972" w:rsidP="00396972">
      <w:pPr>
        <w:widowControl w:val="0"/>
        <w:autoSpaceDE w:val="0"/>
        <w:autoSpaceDN w:val="0"/>
        <w:adjustRightInd w:val="0"/>
        <w:ind w:firstLine="709"/>
        <w:jc w:val="both"/>
        <w:rPr>
          <w:sz w:val="20"/>
          <w:szCs w:val="20"/>
          <w:lang w:eastAsia="en-US"/>
        </w:rPr>
      </w:pPr>
      <w:r w:rsidRPr="00396972">
        <w:rPr>
          <w:sz w:val="20"/>
          <w:szCs w:val="20"/>
          <w:lang w:eastAsia="en-US"/>
        </w:rPr>
        <w:t>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14:paraId="4904A47B" w14:textId="77777777" w:rsidR="00396972" w:rsidRPr="00396972" w:rsidRDefault="00396972" w:rsidP="00396972">
      <w:pPr>
        <w:widowControl w:val="0"/>
        <w:autoSpaceDE w:val="0"/>
        <w:autoSpaceDN w:val="0"/>
        <w:adjustRightInd w:val="0"/>
        <w:ind w:firstLine="709"/>
        <w:jc w:val="both"/>
        <w:rPr>
          <w:sz w:val="20"/>
          <w:szCs w:val="20"/>
          <w:lang w:eastAsia="en-US"/>
        </w:rPr>
      </w:pPr>
      <w:r w:rsidRPr="00396972">
        <w:rPr>
          <w:sz w:val="20"/>
          <w:szCs w:val="20"/>
          <w:lang w:eastAsia="en-US"/>
        </w:rPr>
        <w:t>3) организует размещение в электронном виде информации о реализации Муниципальной программы;</w:t>
      </w:r>
    </w:p>
    <w:p w14:paraId="5226F04E" w14:textId="77777777" w:rsidR="00396972" w:rsidRPr="00396972" w:rsidRDefault="00396972" w:rsidP="00396972">
      <w:pPr>
        <w:widowControl w:val="0"/>
        <w:autoSpaceDE w:val="0"/>
        <w:autoSpaceDN w:val="0"/>
        <w:adjustRightInd w:val="0"/>
        <w:ind w:firstLine="709"/>
        <w:jc w:val="both"/>
        <w:rPr>
          <w:sz w:val="20"/>
          <w:szCs w:val="20"/>
          <w:lang w:eastAsia="en-US"/>
        </w:rPr>
      </w:pPr>
      <w:r w:rsidRPr="00396972">
        <w:rPr>
          <w:sz w:val="20"/>
          <w:szCs w:val="20"/>
          <w:lang w:eastAsia="en-US"/>
        </w:rPr>
        <w:t xml:space="preserve">4)  принимает участие в конкурсах, проводимых </w:t>
      </w:r>
      <w:proofErr w:type="spellStart"/>
      <w:r w:rsidRPr="00396972">
        <w:rPr>
          <w:sz w:val="20"/>
          <w:szCs w:val="20"/>
          <w:lang w:eastAsia="en-US"/>
        </w:rPr>
        <w:t>Минпромторгом</w:t>
      </w:r>
      <w:proofErr w:type="spellEnd"/>
      <w:r w:rsidRPr="00396972">
        <w:rPr>
          <w:sz w:val="20"/>
          <w:szCs w:val="20"/>
          <w:lang w:eastAsia="en-US"/>
        </w:rPr>
        <w:t xml:space="preserve"> НСО, для получения субсидий из бюджета Новосибирской области на </w:t>
      </w:r>
      <w:proofErr w:type="spellStart"/>
      <w:r w:rsidRPr="00396972">
        <w:rPr>
          <w:sz w:val="20"/>
          <w:szCs w:val="20"/>
          <w:lang w:eastAsia="en-US"/>
        </w:rPr>
        <w:t>софинансирование</w:t>
      </w:r>
      <w:proofErr w:type="spellEnd"/>
      <w:r w:rsidRPr="00396972">
        <w:rPr>
          <w:sz w:val="20"/>
          <w:szCs w:val="20"/>
          <w:lang w:eastAsia="en-US"/>
        </w:rPr>
        <w:t xml:space="preserve"> мероприятий Муниципальной программы;</w:t>
      </w:r>
    </w:p>
    <w:p w14:paraId="3ADDB036" w14:textId="77777777" w:rsidR="00396972" w:rsidRPr="00396972" w:rsidRDefault="00396972" w:rsidP="00396972">
      <w:pPr>
        <w:widowControl w:val="0"/>
        <w:autoSpaceDE w:val="0"/>
        <w:autoSpaceDN w:val="0"/>
        <w:adjustRightInd w:val="0"/>
        <w:ind w:firstLine="709"/>
        <w:jc w:val="both"/>
        <w:rPr>
          <w:sz w:val="20"/>
          <w:szCs w:val="20"/>
          <w:lang w:eastAsia="en-US"/>
        </w:rPr>
      </w:pPr>
      <w:r w:rsidRPr="00396972">
        <w:rPr>
          <w:sz w:val="20"/>
          <w:szCs w:val="20"/>
          <w:lang w:eastAsia="en-US"/>
        </w:rPr>
        <w:lastRenderedPageBreak/>
        <w:t>5)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14:paraId="65BDD338"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Информационная поддержка осуществляется с использованием официального сайта администрации Куйбышевского муниципального района Новосибирской области в информационно-телекоммуникационной сети "Интернет".</w:t>
      </w:r>
    </w:p>
    <w:p w14:paraId="3E5CEFC0" w14:textId="77777777" w:rsidR="00396972" w:rsidRPr="00396972" w:rsidRDefault="00396972" w:rsidP="00396972">
      <w:pPr>
        <w:widowControl w:val="0"/>
        <w:autoSpaceDE w:val="0"/>
        <w:autoSpaceDN w:val="0"/>
        <w:adjustRightInd w:val="0"/>
        <w:ind w:firstLine="709"/>
        <w:jc w:val="both"/>
        <w:rPr>
          <w:sz w:val="20"/>
          <w:szCs w:val="20"/>
        </w:rPr>
      </w:pPr>
      <w:r w:rsidRPr="00396972">
        <w:rPr>
          <w:sz w:val="20"/>
          <w:szCs w:val="20"/>
        </w:rPr>
        <w:t xml:space="preserve">Оказание поддержки субъектам малого и среднего предпринимательства осуществляется в рамках Федерального закона от 24.07.2007 № 209-ФЗ «О развитии малого и среднего предпринимательства в Российской Федерации», Закона Новосибирской области от 02.07.2008 № 245-ОЗ «О развитии малого и среднего предпринимательства в Новосибирской области». </w:t>
      </w:r>
    </w:p>
    <w:p w14:paraId="0E665B84" w14:textId="77777777" w:rsidR="00396972" w:rsidRPr="00396972" w:rsidRDefault="00396972" w:rsidP="00396972">
      <w:pPr>
        <w:autoSpaceDE w:val="0"/>
        <w:autoSpaceDN w:val="0"/>
        <w:ind w:firstLine="709"/>
        <w:jc w:val="both"/>
        <w:rPr>
          <w:sz w:val="20"/>
          <w:szCs w:val="20"/>
        </w:rPr>
      </w:pPr>
      <w:r w:rsidRPr="00396972">
        <w:rPr>
          <w:sz w:val="20"/>
          <w:szCs w:val="20"/>
        </w:rPr>
        <w:t xml:space="preserve">Мониторинг реализации Муниципальной программы осуществляется </w:t>
      </w:r>
      <w:proofErr w:type="spellStart"/>
      <w:r w:rsidRPr="00396972">
        <w:rPr>
          <w:sz w:val="20"/>
          <w:szCs w:val="20"/>
        </w:rPr>
        <w:t>УЭРиТ</w:t>
      </w:r>
      <w:proofErr w:type="spellEnd"/>
      <w:r w:rsidRPr="00396972">
        <w:rPr>
          <w:sz w:val="20"/>
          <w:szCs w:val="20"/>
        </w:rPr>
        <w:t xml:space="preserve"> в целях контроля её реализации и ориентирован на предупреждение нарушения сроков реализации Муниципальной программы и повышение эффективности её реализации.</w:t>
      </w:r>
    </w:p>
    <w:p w14:paraId="07D1845D" w14:textId="77777777" w:rsidR="00396972" w:rsidRPr="00396972" w:rsidRDefault="00396972" w:rsidP="00396972">
      <w:pPr>
        <w:ind w:left="-15" w:firstLine="724"/>
        <w:jc w:val="both"/>
        <w:rPr>
          <w:sz w:val="20"/>
          <w:szCs w:val="20"/>
        </w:rPr>
      </w:pPr>
      <w:r w:rsidRPr="00396972">
        <w:rPr>
          <w:sz w:val="20"/>
          <w:szCs w:val="20"/>
        </w:rPr>
        <w:t xml:space="preserve">Объектом мониторинга являются значения показателей (индикаторов) Муниципальной программы и ход реализации мероприятий Муниципальной программы. </w:t>
      </w:r>
    </w:p>
    <w:p w14:paraId="0BCF9A1D" w14:textId="77777777" w:rsidR="00396972" w:rsidRPr="00396972" w:rsidRDefault="00396972" w:rsidP="00396972">
      <w:pPr>
        <w:autoSpaceDE w:val="0"/>
        <w:autoSpaceDN w:val="0"/>
        <w:ind w:firstLine="709"/>
        <w:jc w:val="both"/>
        <w:rPr>
          <w:sz w:val="20"/>
          <w:szCs w:val="20"/>
        </w:rPr>
      </w:pPr>
      <w:r w:rsidRPr="00396972">
        <w:rPr>
          <w:sz w:val="20"/>
          <w:szCs w:val="20"/>
        </w:rPr>
        <w:t>Мониторинг реализации Муниципальной Программы осуществляется на основе:</w:t>
      </w:r>
    </w:p>
    <w:p w14:paraId="3657F219" w14:textId="77777777" w:rsidR="00396972" w:rsidRPr="00396972" w:rsidRDefault="00396972" w:rsidP="00396972">
      <w:pPr>
        <w:autoSpaceDE w:val="0"/>
        <w:autoSpaceDN w:val="0"/>
        <w:ind w:firstLine="709"/>
        <w:jc w:val="both"/>
        <w:rPr>
          <w:sz w:val="20"/>
          <w:szCs w:val="20"/>
        </w:rPr>
      </w:pPr>
      <w:r w:rsidRPr="00396972">
        <w:rPr>
          <w:sz w:val="20"/>
          <w:szCs w:val="20"/>
        </w:rPr>
        <w:t>1)  годовых отчетов о ходе и результатах реализации Муниципальной программы;</w:t>
      </w:r>
    </w:p>
    <w:p w14:paraId="66EF7F53" w14:textId="77777777" w:rsidR="00396972" w:rsidRPr="00396972" w:rsidRDefault="00396972" w:rsidP="00396972">
      <w:pPr>
        <w:autoSpaceDE w:val="0"/>
        <w:autoSpaceDN w:val="0"/>
        <w:ind w:firstLine="709"/>
        <w:jc w:val="both"/>
        <w:rPr>
          <w:sz w:val="20"/>
          <w:szCs w:val="20"/>
        </w:rPr>
      </w:pPr>
      <w:r w:rsidRPr="00396972">
        <w:rPr>
          <w:sz w:val="20"/>
          <w:szCs w:val="20"/>
        </w:rPr>
        <w:t>2) результатов оценки эффективности реализации Муниципальной программы;</w:t>
      </w:r>
    </w:p>
    <w:p w14:paraId="0CF46F9E" w14:textId="77777777" w:rsidR="00396972" w:rsidRPr="00396972" w:rsidRDefault="00396972" w:rsidP="00396972">
      <w:pPr>
        <w:widowControl w:val="0"/>
        <w:autoSpaceDE w:val="0"/>
        <w:autoSpaceDN w:val="0"/>
        <w:adjustRightInd w:val="0"/>
        <w:ind w:firstLine="709"/>
        <w:jc w:val="both"/>
        <w:rPr>
          <w:sz w:val="20"/>
          <w:szCs w:val="20"/>
        </w:rPr>
      </w:pPr>
      <w:r w:rsidRPr="00396972">
        <w:rPr>
          <w:sz w:val="20"/>
          <w:szCs w:val="20"/>
        </w:rPr>
        <w:t xml:space="preserve">3) информации о кассовых расходах бюджета Куйбышевского </w:t>
      </w:r>
      <w:r w:rsidRPr="00396972">
        <w:rPr>
          <w:sz w:val="20"/>
          <w:szCs w:val="20"/>
          <w:lang w:eastAsia="en-US"/>
        </w:rPr>
        <w:t>муниципального района Новосибирской области</w:t>
      </w:r>
      <w:r w:rsidRPr="00396972">
        <w:rPr>
          <w:sz w:val="20"/>
          <w:szCs w:val="20"/>
        </w:rPr>
        <w:t xml:space="preserve"> на реализацию Муниципальной программы и предложений по корректировке Муниципальной программы, связанных с совершенствованием процедур бюджетного планирования и исполнения бюджета Куйбышевского </w:t>
      </w:r>
      <w:r w:rsidRPr="00396972">
        <w:rPr>
          <w:sz w:val="20"/>
          <w:szCs w:val="20"/>
          <w:lang w:eastAsia="en-US"/>
        </w:rPr>
        <w:t>муниципального района Новосибирской области</w:t>
      </w:r>
      <w:r w:rsidRPr="00396972">
        <w:rPr>
          <w:sz w:val="20"/>
          <w:szCs w:val="20"/>
        </w:rPr>
        <w:t xml:space="preserve">, представляемых </w:t>
      </w:r>
      <w:proofErr w:type="gramStart"/>
      <w:r w:rsidRPr="00396972">
        <w:rPr>
          <w:sz w:val="20"/>
          <w:szCs w:val="20"/>
        </w:rPr>
        <w:t>управлением  финансов</w:t>
      </w:r>
      <w:proofErr w:type="gramEnd"/>
      <w:r w:rsidRPr="00396972">
        <w:rPr>
          <w:sz w:val="20"/>
          <w:szCs w:val="20"/>
        </w:rPr>
        <w:t xml:space="preserve"> и налоговой политики Куйбышевского </w:t>
      </w:r>
      <w:r w:rsidRPr="00396972">
        <w:rPr>
          <w:sz w:val="20"/>
          <w:szCs w:val="20"/>
          <w:lang w:eastAsia="en-US"/>
        </w:rPr>
        <w:t>муниципального района Новосибирской области</w:t>
      </w:r>
      <w:r w:rsidRPr="00396972">
        <w:rPr>
          <w:sz w:val="20"/>
          <w:szCs w:val="20"/>
        </w:rPr>
        <w:t xml:space="preserve">. </w:t>
      </w:r>
    </w:p>
    <w:p w14:paraId="186AB96C" w14:textId="77777777" w:rsidR="00396972" w:rsidRPr="00396972" w:rsidRDefault="00396972" w:rsidP="00396972">
      <w:pPr>
        <w:pStyle w:val="af7"/>
        <w:spacing w:after="4" w:line="249" w:lineRule="auto"/>
        <w:ind w:left="0" w:firstLine="724"/>
        <w:jc w:val="both"/>
        <w:rPr>
          <w:rFonts w:ascii="Times New Roman" w:hAnsi="Times New Roman" w:cs="Times New Roman"/>
          <w:sz w:val="20"/>
          <w:szCs w:val="20"/>
        </w:rPr>
      </w:pPr>
      <w:r w:rsidRPr="00396972">
        <w:rPr>
          <w:rFonts w:ascii="Times New Roman" w:hAnsi="Times New Roman" w:cs="Times New Roman"/>
          <w:sz w:val="20"/>
          <w:szCs w:val="20"/>
        </w:rPr>
        <w:t>Результаты мониторинга реализации Муниципальной программы используются при проведении оценки эффективности.</w:t>
      </w:r>
    </w:p>
    <w:p w14:paraId="5158207A" w14:textId="77777777" w:rsidR="00396972" w:rsidRPr="00396972" w:rsidRDefault="00396972" w:rsidP="00396972">
      <w:pPr>
        <w:spacing w:after="4" w:line="249" w:lineRule="auto"/>
        <w:ind w:firstLine="724"/>
        <w:jc w:val="both"/>
        <w:rPr>
          <w:sz w:val="20"/>
          <w:szCs w:val="20"/>
        </w:rPr>
      </w:pPr>
      <w:r w:rsidRPr="00396972">
        <w:rPr>
          <w:sz w:val="20"/>
          <w:szCs w:val="20"/>
        </w:rPr>
        <w:t xml:space="preserve">Оценка эффективности Муниципальной программы представляет собой алгоритм оценки фактической эффективности в процессе и по итогам реализации Муниципальной программы и основана на оценке результативности Муниципальной программы с учетом объема ресурсов, направленных на ее реализацию, а также реализовавшихся рисков и социально-экономических эффектов, оказывающих влияние на изменение соответствующей сферы социально-экономического развития Куйбышевского района. </w:t>
      </w:r>
    </w:p>
    <w:p w14:paraId="3CE2C3A9" w14:textId="77777777" w:rsidR="00396972" w:rsidRPr="00396972" w:rsidRDefault="00396972" w:rsidP="00396972">
      <w:pPr>
        <w:spacing w:after="4" w:line="249" w:lineRule="auto"/>
        <w:ind w:left="-15" w:firstLine="710"/>
        <w:jc w:val="both"/>
        <w:rPr>
          <w:sz w:val="20"/>
          <w:szCs w:val="20"/>
        </w:rPr>
      </w:pPr>
      <w:r w:rsidRPr="00396972">
        <w:rPr>
          <w:sz w:val="20"/>
          <w:szCs w:val="20"/>
        </w:rPr>
        <w:t xml:space="preserve">Для выявления степени достижения запланированных результатов Муниципальной программы, в отчетном году фактически достигнутые значения показателей сопоставляются с их плановыми значениями. </w:t>
      </w:r>
    </w:p>
    <w:p w14:paraId="6278EDFA" w14:textId="77777777" w:rsidR="00396972" w:rsidRPr="00396972" w:rsidRDefault="00396972" w:rsidP="00396972">
      <w:pPr>
        <w:pStyle w:val="af7"/>
        <w:spacing w:after="4" w:line="249" w:lineRule="auto"/>
        <w:ind w:left="0"/>
        <w:jc w:val="center"/>
        <w:rPr>
          <w:rFonts w:ascii="Times New Roman" w:hAnsi="Times New Roman" w:cs="Times New Roman"/>
          <w:sz w:val="20"/>
          <w:szCs w:val="20"/>
        </w:rPr>
      </w:pPr>
      <w:r w:rsidRPr="00396972">
        <w:rPr>
          <w:rFonts w:ascii="Times New Roman" w:hAnsi="Times New Roman" w:cs="Times New Roman"/>
          <w:sz w:val="20"/>
          <w:szCs w:val="20"/>
        </w:rPr>
        <w:t>________</w:t>
      </w:r>
    </w:p>
    <w:p w14:paraId="544E89E1" w14:textId="77777777" w:rsidR="00396972" w:rsidRPr="00396972" w:rsidRDefault="00396972" w:rsidP="00396972">
      <w:pPr>
        <w:pStyle w:val="af7"/>
        <w:spacing w:after="4" w:line="249" w:lineRule="auto"/>
        <w:ind w:left="0"/>
        <w:jc w:val="center"/>
        <w:rPr>
          <w:rFonts w:ascii="Times New Roman" w:hAnsi="Times New Roman" w:cs="Times New Roman"/>
          <w:sz w:val="20"/>
          <w:szCs w:val="20"/>
        </w:rPr>
      </w:pPr>
    </w:p>
    <w:p w14:paraId="640C5274" w14:textId="77777777" w:rsidR="00396972" w:rsidRPr="00396972" w:rsidRDefault="00396972" w:rsidP="00396972">
      <w:pPr>
        <w:pStyle w:val="af7"/>
        <w:spacing w:after="4" w:line="249" w:lineRule="auto"/>
        <w:ind w:left="0"/>
        <w:jc w:val="center"/>
        <w:rPr>
          <w:rFonts w:ascii="Times New Roman" w:hAnsi="Times New Roman" w:cs="Times New Roman"/>
          <w:sz w:val="20"/>
          <w:szCs w:val="20"/>
        </w:rPr>
      </w:pPr>
    </w:p>
    <w:p w14:paraId="47C4248D" w14:textId="77777777" w:rsidR="00396972" w:rsidRPr="00396972" w:rsidRDefault="00396972" w:rsidP="00396972">
      <w:pPr>
        <w:pStyle w:val="af7"/>
        <w:spacing w:after="4" w:line="249" w:lineRule="auto"/>
        <w:ind w:left="0"/>
        <w:rPr>
          <w:rFonts w:ascii="Times New Roman" w:hAnsi="Times New Roman" w:cs="Times New Roman"/>
          <w:sz w:val="20"/>
          <w:szCs w:val="20"/>
        </w:rPr>
      </w:pPr>
    </w:p>
    <w:p w14:paraId="4ABB0B17" w14:textId="77777777" w:rsidR="00396972" w:rsidRPr="00396972" w:rsidRDefault="00396972" w:rsidP="00396972">
      <w:pPr>
        <w:pStyle w:val="af7"/>
        <w:spacing w:after="4" w:line="249" w:lineRule="auto"/>
        <w:ind w:left="0"/>
        <w:jc w:val="right"/>
        <w:rPr>
          <w:rFonts w:ascii="Times New Roman" w:hAnsi="Times New Roman" w:cs="Times New Roman"/>
          <w:sz w:val="20"/>
          <w:szCs w:val="20"/>
        </w:rPr>
        <w:sectPr w:rsidR="00396972" w:rsidRPr="00396972" w:rsidSect="00AA1199">
          <w:headerReference w:type="default" r:id="rId10"/>
          <w:footerReference w:type="default" r:id="rId11"/>
          <w:footerReference w:type="first" r:id="rId12"/>
          <w:pgSz w:w="11906" w:h="16838"/>
          <w:pgMar w:top="851" w:right="680" w:bottom="568" w:left="1418" w:header="709" w:footer="709" w:gutter="0"/>
          <w:pgNumType w:start="3"/>
          <w:cols w:space="708"/>
          <w:titlePg/>
          <w:docGrid w:linePitch="360"/>
        </w:sectPr>
      </w:pPr>
    </w:p>
    <w:p w14:paraId="04A55158" w14:textId="3A22A12B" w:rsidR="00396972" w:rsidRPr="00396972" w:rsidRDefault="00396972" w:rsidP="00396972">
      <w:pPr>
        <w:autoSpaceDE w:val="0"/>
        <w:autoSpaceDN w:val="0"/>
        <w:adjustRightInd w:val="0"/>
        <w:ind w:right="-314"/>
        <w:jc w:val="center"/>
        <w:outlineLvl w:val="1"/>
        <w:rPr>
          <w:sz w:val="20"/>
          <w:szCs w:val="20"/>
        </w:rPr>
      </w:pPr>
      <w:r w:rsidRPr="00396972">
        <w:rPr>
          <w:sz w:val="20"/>
          <w:szCs w:val="20"/>
        </w:rPr>
        <w:lastRenderedPageBreak/>
        <w:t>Приложение № 1</w:t>
      </w:r>
    </w:p>
    <w:p w14:paraId="552E443B" w14:textId="236447A3" w:rsidR="00396972" w:rsidRPr="00396972" w:rsidRDefault="00396972" w:rsidP="00396972">
      <w:pPr>
        <w:autoSpaceDE w:val="0"/>
        <w:autoSpaceDN w:val="0"/>
        <w:adjustRightInd w:val="0"/>
        <w:ind w:right="-314"/>
        <w:jc w:val="center"/>
        <w:rPr>
          <w:sz w:val="20"/>
          <w:szCs w:val="20"/>
        </w:rPr>
      </w:pPr>
      <w:r w:rsidRPr="00396972">
        <w:rPr>
          <w:sz w:val="20"/>
          <w:szCs w:val="20"/>
        </w:rPr>
        <w:t>к муниципальной программе</w:t>
      </w:r>
    </w:p>
    <w:p w14:paraId="6AFC6C2A" w14:textId="46E68753" w:rsidR="00396972" w:rsidRPr="00396972" w:rsidRDefault="00396972" w:rsidP="00396972">
      <w:pPr>
        <w:autoSpaceDE w:val="0"/>
        <w:autoSpaceDN w:val="0"/>
        <w:adjustRightInd w:val="0"/>
        <w:ind w:right="-314"/>
        <w:jc w:val="center"/>
        <w:rPr>
          <w:sz w:val="20"/>
          <w:szCs w:val="20"/>
        </w:rPr>
      </w:pPr>
      <w:r w:rsidRPr="00396972">
        <w:rPr>
          <w:sz w:val="20"/>
          <w:szCs w:val="20"/>
        </w:rPr>
        <w:t>«Развитие и поддержка</w:t>
      </w:r>
    </w:p>
    <w:p w14:paraId="70CE7433" w14:textId="49D50697" w:rsidR="00396972" w:rsidRPr="00396972" w:rsidRDefault="00396972" w:rsidP="00396972">
      <w:pPr>
        <w:autoSpaceDE w:val="0"/>
        <w:autoSpaceDN w:val="0"/>
        <w:adjustRightInd w:val="0"/>
        <w:ind w:right="-314"/>
        <w:jc w:val="center"/>
        <w:rPr>
          <w:sz w:val="20"/>
          <w:szCs w:val="20"/>
        </w:rPr>
      </w:pPr>
      <w:r w:rsidRPr="00396972">
        <w:rPr>
          <w:sz w:val="20"/>
          <w:szCs w:val="20"/>
        </w:rPr>
        <w:t>малого и среднего предпринимательства</w:t>
      </w:r>
    </w:p>
    <w:p w14:paraId="3B4CCCED" w14:textId="0C6ABCDB" w:rsidR="00396972" w:rsidRPr="00396972" w:rsidRDefault="00396972" w:rsidP="00396972">
      <w:pPr>
        <w:autoSpaceDE w:val="0"/>
        <w:autoSpaceDN w:val="0"/>
        <w:adjustRightInd w:val="0"/>
        <w:ind w:right="-314"/>
        <w:jc w:val="center"/>
        <w:rPr>
          <w:sz w:val="20"/>
          <w:szCs w:val="20"/>
        </w:rPr>
      </w:pPr>
      <w:r w:rsidRPr="00396972">
        <w:rPr>
          <w:sz w:val="20"/>
          <w:szCs w:val="20"/>
        </w:rPr>
        <w:t>в Куйбышевском муниципальном районе</w:t>
      </w:r>
    </w:p>
    <w:p w14:paraId="0C5E7871" w14:textId="75DBC38B" w:rsidR="00396972" w:rsidRPr="00396972" w:rsidRDefault="00396972" w:rsidP="00396972">
      <w:pPr>
        <w:autoSpaceDE w:val="0"/>
        <w:autoSpaceDN w:val="0"/>
        <w:adjustRightInd w:val="0"/>
        <w:ind w:right="-314"/>
        <w:jc w:val="center"/>
        <w:rPr>
          <w:sz w:val="20"/>
          <w:szCs w:val="20"/>
        </w:rPr>
      </w:pPr>
      <w:r w:rsidRPr="00396972">
        <w:rPr>
          <w:sz w:val="20"/>
          <w:szCs w:val="20"/>
        </w:rPr>
        <w:t>Новосибирской области</w:t>
      </w:r>
    </w:p>
    <w:p w14:paraId="1F3F4073" w14:textId="77777777" w:rsidR="00396972" w:rsidRPr="00396972" w:rsidRDefault="00396972" w:rsidP="00396972">
      <w:pPr>
        <w:autoSpaceDE w:val="0"/>
        <w:autoSpaceDN w:val="0"/>
        <w:adjustRightInd w:val="0"/>
        <w:ind w:right="-314"/>
        <w:jc w:val="center"/>
        <w:rPr>
          <w:sz w:val="20"/>
          <w:szCs w:val="20"/>
        </w:rPr>
      </w:pPr>
      <w:r w:rsidRPr="00396972">
        <w:rPr>
          <w:sz w:val="20"/>
          <w:szCs w:val="20"/>
        </w:rPr>
        <w:t>на 2021 - 2023 годы»</w:t>
      </w:r>
    </w:p>
    <w:p w14:paraId="5898347F" w14:textId="77777777" w:rsidR="00396972" w:rsidRPr="00396972" w:rsidRDefault="00396972" w:rsidP="00396972">
      <w:pPr>
        <w:autoSpaceDE w:val="0"/>
        <w:autoSpaceDN w:val="0"/>
        <w:adjustRightInd w:val="0"/>
        <w:ind w:firstLine="9540"/>
        <w:jc w:val="center"/>
        <w:rPr>
          <w:sz w:val="20"/>
          <w:szCs w:val="20"/>
        </w:rPr>
      </w:pPr>
    </w:p>
    <w:p w14:paraId="6222D93B" w14:textId="77777777" w:rsidR="00396972" w:rsidRPr="00396972" w:rsidRDefault="00396972" w:rsidP="00396972">
      <w:pPr>
        <w:autoSpaceDE w:val="0"/>
        <w:autoSpaceDN w:val="0"/>
        <w:adjustRightInd w:val="0"/>
        <w:jc w:val="center"/>
        <w:rPr>
          <w:sz w:val="20"/>
          <w:szCs w:val="20"/>
        </w:rPr>
      </w:pPr>
      <w:r w:rsidRPr="00396972">
        <w:rPr>
          <w:sz w:val="20"/>
          <w:szCs w:val="20"/>
        </w:rPr>
        <w:t>Цель, задачи и целевые индикаторы муниципальной программы</w:t>
      </w:r>
    </w:p>
    <w:p w14:paraId="6DF49841" w14:textId="77777777" w:rsidR="00396972" w:rsidRPr="00396972" w:rsidRDefault="00396972" w:rsidP="00396972">
      <w:pPr>
        <w:tabs>
          <w:tab w:val="left" w:pos="4500"/>
        </w:tabs>
        <w:autoSpaceDE w:val="0"/>
        <w:autoSpaceDN w:val="0"/>
        <w:adjustRightInd w:val="0"/>
        <w:jc w:val="center"/>
        <w:rPr>
          <w:sz w:val="20"/>
          <w:szCs w:val="20"/>
        </w:rPr>
      </w:pPr>
      <w:r w:rsidRPr="00396972">
        <w:rPr>
          <w:sz w:val="20"/>
          <w:szCs w:val="20"/>
        </w:rPr>
        <w:t xml:space="preserve">«Развитие </w:t>
      </w:r>
      <w:proofErr w:type="gramStart"/>
      <w:r w:rsidRPr="00396972">
        <w:rPr>
          <w:sz w:val="20"/>
          <w:szCs w:val="20"/>
        </w:rPr>
        <w:t>и  поддержка</w:t>
      </w:r>
      <w:proofErr w:type="gramEnd"/>
      <w:r w:rsidRPr="00396972">
        <w:rPr>
          <w:sz w:val="20"/>
          <w:szCs w:val="20"/>
        </w:rPr>
        <w:t xml:space="preserve"> малого и среднего предпринимательства в Куйбышевском муниципальном районе Новосибирской области  на 2021-2023 годы» </w:t>
      </w:r>
    </w:p>
    <w:p w14:paraId="5B81DE10" w14:textId="77777777" w:rsidR="00396972" w:rsidRPr="00396972" w:rsidRDefault="00396972" w:rsidP="00396972">
      <w:pPr>
        <w:autoSpaceDE w:val="0"/>
        <w:autoSpaceDN w:val="0"/>
        <w:adjustRightInd w:val="0"/>
        <w:ind w:firstLine="540"/>
        <w:jc w:val="both"/>
        <w:rPr>
          <w:sz w:val="20"/>
          <w:szCs w:val="20"/>
        </w:rPr>
      </w:pPr>
    </w:p>
    <w:p w14:paraId="2030EDBF" w14:textId="77777777" w:rsidR="00396972" w:rsidRPr="00396972" w:rsidRDefault="00396972" w:rsidP="00396972">
      <w:pPr>
        <w:rPr>
          <w:sz w:val="20"/>
          <w:szCs w:val="20"/>
        </w:rPr>
      </w:pPr>
    </w:p>
    <w:tbl>
      <w:tblPr>
        <w:tblStyle w:val="affa"/>
        <w:tblW w:w="14992" w:type="dxa"/>
        <w:tblLayout w:type="fixed"/>
        <w:tblLook w:val="04A0" w:firstRow="1" w:lastRow="0" w:firstColumn="1" w:lastColumn="0" w:noHBand="0" w:noVBand="1"/>
      </w:tblPr>
      <w:tblGrid>
        <w:gridCol w:w="2518"/>
        <w:gridCol w:w="3969"/>
        <w:gridCol w:w="1559"/>
        <w:gridCol w:w="1418"/>
        <w:gridCol w:w="1559"/>
        <w:gridCol w:w="1559"/>
        <w:gridCol w:w="2410"/>
      </w:tblGrid>
      <w:tr w:rsidR="00396972" w:rsidRPr="00396972" w14:paraId="45D00C9E" w14:textId="77777777" w:rsidTr="00AA1199">
        <w:tc>
          <w:tcPr>
            <w:tcW w:w="2518" w:type="dxa"/>
            <w:vMerge w:val="restart"/>
          </w:tcPr>
          <w:p w14:paraId="101D7B60" w14:textId="77777777" w:rsidR="00396972" w:rsidRPr="00396972" w:rsidRDefault="00396972" w:rsidP="00AA1199">
            <w:pPr>
              <w:pStyle w:val="ConsPlusCell"/>
              <w:widowControl/>
              <w:jc w:val="center"/>
              <w:rPr>
                <w:rFonts w:ascii="Times New Roman" w:hAnsi="Times New Roman" w:cs="Times New Roman"/>
              </w:rPr>
            </w:pPr>
            <w:r w:rsidRPr="00396972">
              <w:rPr>
                <w:rFonts w:ascii="Times New Roman" w:hAnsi="Times New Roman" w:cs="Times New Roman"/>
              </w:rPr>
              <w:t>Цель/задачи,</w:t>
            </w:r>
          </w:p>
          <w:p w14:paraId="5612D42F" w14:textId="77777777" w:rsidR="00396972" w:rsidRPr="00396972" w:rsidRDefault="00396972" w:rsidP="00AA1199">
            <w:pPr>
              <w:rPr>
                <w:sz w:val="20"/>
                <w:szCs w:val="20"/>
              </w:rPr>
            </w:pPr>
            <w:r w:rsidRPr="00396972">
              <w:rPr>
                <w:sz w:val="20"/>
                <w:szCs w:val="20"/>
              </w:rPr>
              <w:t>требующие решения для достижения цели</w:t>
            </w:r>
          </w:p>
        </w:tc>
        <w:tc>
          <w:tcPr>
            <w:tcW w:w="3969" w:type="dxa"/>
            <w:vMerge w:val="restart"/>
          </w:tcPr>
          <w:p w14:paraId="2B6305C3" w14:textId="77777777" w:rsidR="00396972" w:rsidRPr="00396972" w:rsidRDefault="00396972" w:rsidP="00AA1199">
            <w:pPr>
              <w:rPr>
                <w:sz w:val="20"/>
                <w:szCs w:val="20"/>
              </w:rPr>
            </w:pPr>
            <w:r w:rsidRPr="00396972">
              <w:rPr>
                <w:sz w:val="20"/>
                <w:szCs w:val="20"/>
              </w:rPr>
              <w:t>Наименование целевого индикатора</w:t>
            </w:r>
          </w:p>
        </w:tc>
        <w:tc>
          <w:tcPr>
            <w:tcW w:w="1559" w:type="dxa"/>
            <w:vMerge w:val="restart"/>
          </w:tcPr>
          <w:p w14:paraId="10E0D8E4" w14:textId="77777777" w:rsidR="00396972" w:rsidRPr="00396972" w:rsidRDefault="00396972" w:rsidP="00AA1199">
            <w:pPr>
              <w:rPr>
                <w:sz w:val="20"/>
                <w:szCs w:val="20"/>
              </w:rPr>
            </w:pPr>
            <w:r w:rsidRPr="00396972">
              <w:rPr>
                <w:sz w:val="20"/>
                <w:szCs w:val="20"/>
              </w:rPr>
              <w:t>Единица измерения</w:t>
            </w:r>
          </w:p>
        </w:tc>
        <w:tc>
          <w:tcPr>
            <w:tcW w:w="4536" w:type="dxa"/>
            <w:gridSpan w:val="3"/>
          </w:tcPr>
          <w:p w14:paraId="1CED6E82" w14:textId="77777777" w:rsidR="00396972" w:rsidRPr="00396972" w:rsidRDefault="00396972" w:rsidP="00AA1199">
            <w:pPr>
              <w:pStyle w:val="ConsPlusCell"/>
              <w:widowControl/>
              <w:jc w:val="center"/>
              <w:rPr>
                <w:rFonts w:ascii="Times New Roman" w:hAnsi="Times New Roman" w:cs="Times New Roman"/>
              </w:rPr>
            </w:pPr>
            <w:r w:rsidRPr="00396972">
              <w:rPr>
                <w:rFonts w:ascii="Times New Roman" w:hAnsi="Times New Roman" w:cs="Times New Roman"/>
              </w:rPr>
              <w:t>Значение целевого индикатора,</w:t>
            </w:r>
          </w:p>
          <w:p w14:paraId="5BB5363C" w14:textId="77777777" w:rsidR="00396972" w:rsidRPr="00396972" w:rsidRDefault="00396972" w:rsidP="00AA1199">
            <w:pPr>
              <w:jc w:val="center"/>
              <w:rPr>
                <w:sz w:val="20"/>
                <w:szCs w:val="20"/>
              </w:rPr>
            </w:pPr>
            <w:r w:rsidRPr="00396972">
              <w:rPr>
                <w:sz w:val="20"/>
                <w:szCs w:val="20"/>
              </w:rPr>
              <w:t>в том числе по годам:</w:t>
            </w:r>
          </w:p>
        </w:tc>
        <w:tc>
          <w:tcPr>
            <w:tcW w:w="2410" w:type="dxa"/>
            <w:vMerge w:val="restart"/>
          </w:tcPr>
          <w:p w14:paraId="51EE80CD" w14:textId="77777777" w:rsidR="00396972" w:rsidRPr="00396972" w:rsidRDefault="00396972" w:rsidP="00AA1199">
            <w:pPr>
              <w:jc w:val="center"/>
              <w:rPr>
                <w:sz w:val="20"/>
                <w:szCs w:val="20"/>
              </w:rPr>
            </w:pPr>
            <w:r w:rsidRPr="00396972">
              <w:rPr>
                <w:sz w:val="20"/>
                <w:szCs w:val="20"/>
              </w:rPr>
              <w:t>Примечание</w:t>
            </w:r>
          </w:p>
        </w:tc>
      </w:tr>
      <w:tr w:rsidR="00396972" w:rsidRPr="00396972" w14:paraId="7FC611AE" w14:textId="77777777" w:rsidTr="00AA1199">
        <w:tc>
          <w:tcPr>
            <w:tcW w:w="2518" w:type="dxa"/>
            <w:vMerge/>
          </w:tcPr>
          <w:p w14:paraId="5980E290" w14:textId="77777777" w:rsidR="00396972" w:rsidRPr="00396972" w:rsidRDefault="00396972" w:rsidP="00AA1199">
            <w:pPr>
              <w:rPr>
                <w:sz w:val="20"/>
                <w:szCs w:val="20"/>
              </w:rPr>
            </w:pPr>
          </w:p>
        </w:tc>
        <w:tc>
          <w:tcPr>
            <w:tcW w:w="3969" w:type="dxa"/>
            <w:vMerge/>
          </w:tcPr>
          <w:p w14:paraId="40808DFF" w14:textId="77777777" w:rsidR="00396972" w:rsidRPr="00396972" w:rsidRDefault="00396972" w:rsidP="00AA1199">
            <w:pPr>
              <w:rPr>
                <w:sz w:val="20"/>
                <w:szCs w:val="20"/>
              </w:rPr>
            </w:pPr>
          </w:p>
        </w:tc>
        <w:tc>
          <w:tcPr>
            <w:tcW w:w="1559" w:type="dxa"/>
            <w:vMerge/>
          </w:tcPr>
          <w:p w14:paraId="1ED447C1" w14:textId="77777777" w:rsidR="00396972" w:rsidRPr="00396972" w:rsidRDefault="00396972" w:rsidP="00AA1199">
            <w:pPr>
              <w:rPr>
                <w:sz w:val="20"/>
                <w:szCs w:val="20"/>
              </w:rPr>
            </w:pPr>
          </w:p>
        </w:tc>
        <w:tc>
          <w:tcPr>
            <w:tcW w:w="1418" w:type="dxa"/>
          </w:tcPr>
          <w:p w14:paraId="50D181F7" w14:textId="77777777" w:rsidR="00396972" w:rsidRPr="00396972" w:rsidRDefault="00396972" w:rsidP="00AA1199">
            <w:pPr>
              <w:jc w:val="center"/>
              <w:rPr>
                <w:sz w:val="20"/>
                <w:szCs w:val="20"/>
                <w:lang w:val="en-US"/>
              </w:rPr>
            </w:pPr>
            <w:r w:rsidRPr="00396972">
              <w:rPr>
                <w:sz w:val="20"/>
                <w:szCs w:val="20"/>
              </w:rPr>
              <w:t>2021</w:t>
            </w:r>
          </w:p>
        </w:tc>
        <w:tc>
          <w:tcPr>
            <w:tcW w:w="1559" w:type="dxa"/>
          </w:tcPr>
          <w:p w14:paraId="1073CC2E" w14:textId="77777777" w:rsidR="00396972" w:rsidRPr="00396972" w:rsidRDefault="00396972" w:rsidP="00AA1199">
            <w:pPr>
              <w:jc w:val="center"/>
              <w:rPr>
                <w:sz w:val="20"/>
                <w:szCs w:val="20"/>
                <w:lang w:val="en-US"/>
              </w:rPr>
            </w:pPr>
            <w:r w:rsidRPr="00396972">
              <w:rPr>
                <w:sz w:val="20"/>
                <w:szCs w:val="20"/>
              </w:rPr>
              <w:t>2022</w:t>
            </w:r>
          </w:p>
        </w:tc>
        <w:tc>
          <w:tcPr>
            <w:tcW w:w="1559" w:type="dxa"/>
          </w:tcPr>
          <w:p w14:paraId="456CC652" w14:textId="77777777" w:rsidR="00396972" w:rsidRPr="00396972" w:rsidRDefault="00396972" w:rsidP="00AA1199">
            <w:pPr>
              <w:pStyle w:val="ConsPlusCell"/>
              <w:widowControl/>
              <w:jc w:val="center"/>
              <w:rPr>
                <w:rFonts w:ascii="Times New Roman" w:hAnsi="Times New Roman" w:cs="Times New Roman"/>
              </w:rPr>
            </w:pPr>
            <w:r w:rsidRPr="00396972">
              <w:rPr>
                <w:rFonts w:ascii="Times New Roman" w:hAnsi="Times New Roman" w:cs="Times New Roman"/>
              </w:rPr>
              <w:t>20</w:t>
            </w:r>
            <w:r w:rsidRPr="00396972">
              <w:rPr>
                <w:rFonts w:ascii="Times New Roman" w:hAnsi="Times New Roman" w:cs="Times New Roman"/>
                <w:lang w:val="en-US"/>
              </w:rPr>
              <w:t>2</w:t>
            </w:r>
            <w:r w:rsidRPr="00396972">
              <w:rPr>
                <w:rFonts w:ascii="Times New Roman" w:hAnsi="Times New Roman" w:cs="Times New Roman"/>
              </w:rPr>
              <w:t>3</w:t>
            </w:r>
          </w:p>
          <w:p w14:paraId="790107CF" w14:textId="77777777" w:rsidR="00396972" w:rsidRPr="00396972" w:rsidRDefault="00396972" w:rsidP="00AA1199">
            <w:pPr>
              <w:pStyle w:val="ConsPlusCell"/>
              <w:widowControl/>
              <w:jc w:val="center"/>
              <w:rPr>
                <w:rFonts w:ascii="Times New Roman" w:hAnsi="Times New Roman" w:cs="Times New Roman"/>
                <w:lang w:val="en-US"/>
              </w:rPr>
            </w:pPr>
          </w:p>
        </w:tc>
        <w:tc>
          <w:tcPr>
            <w:tcW w:w="2410" w:type="dxa"/>
            <w:vMerge/>
          </w:tcPr>
          <w:p w14:paraId="3795901A" w14:textId="77777777" w:rsidR="00396972" w:rsidRPr="00396972" w:rsidRDefault="00396972" w:rsidP="00AA1199">
            <w:pPr>
              <w:rPr>
                <w:sz w:val="20"/>
                <w:szCs w:val="20"/>
              </w:rPr>
            </w:pPr>
          </w:p>
        </w:tc>
      </w:tr>
      <w:tr w:rsidR="00396972" w:rsidRPr="00396972" w14:paraId="61FA9DA6" w14:textId="77777777" w:rsidTr="00AA1199">
        <w:tc>
          <w:tcPr>
            <w:tcW w:w="2518" w:type="dxa"/>
          </w:tcPr>
          <w:p w14:paraId="6CA1310D" w14:textId="77777777" w:rsidR="00396972" w:rsidRPr="00396972" w:rsidRDefault="00396972" w:rsidP="00AA1199">
            <w:pPr>
              <w:jc w:val="center"/>
              <w:rPr>
                <w:sz w:val="20"/>
                <w:szCs w:val="20"/>
              </w:rPr>
            </w:pPr>
            <w:r w:rsidRPr="00396972">
              <w:rPr>
                <w:sz w:val="20"/>
                <w:szCs w:val="20"/>
              </w:rPr>
              <w:t>1</w:t>
            </w:r>
          </w:p>
        </w:tc>
        <w:tc>
          <w:tcPr>
            <w:tcW w:w="3969" w:type="dxa"/>
          </w:tcPr>
          <w:p w14:paraId="7EE3AED6" w14:textId="77777777" w:rsidR="00396972" w:rsidRPr="00396972" w:rsidRDefault="00396972" w:rsidP="00AA1199">
            <w:pPr>
              <w:jc w:val="center"/>
              <w:rPr>
                <w:sz w:val="20"/>
                <w:szCs w:val="20"/>
              </w:rPr>
            </w:pPr>
            <w:r w:rsidRPr="00396972">
              <w:rPr>
                <w:sz w:val="20"/>
                <w:szCs w:val="20"/>
              </w:rPr>
              <w:t>2</w:t>
            </w:r>
          </w:p>
        </w:tc>
        <w:tc>
          <w:tcPr>
            <w:tcW w:w="1559" w:type="dxa"/>
          </w:tcPr>
          <w:p w14:paraId="7FB75654" w14:textId="77777777" w:rsidR="00396972" w:rsidRPr="00396972" w:rsidRDefault="00396972" w:rsidP="00AA1199">
            <w:pPr>
              <w:jc w:val="center"/>
              <w:rPr>
                <w:sz w:val="20"/>
                <w:szCs w:val="20"/>
              </w:rPr>
            </w:pPr>
            <w:r w:rsidRPr="00396972">
              <w:rPr>
                <w:sz w:val="20"/>
                <w:szCs w:val="20"/>
              </w:rPr>
              <w:t>3</w:t>
            </w:r>
          </w:p>
        </w:tc>
        <w:tc>
          <w:tcPr>
            <w:tcW w:w="1418" w:type="dxa"/>
          </w:tcPr>
          <w:p w14:paraId="3777C7D5" w14:textId="77777777" w:rsidR="00396972" w:rsidRPr="00396972" w:rsidRDefault="00396972" w:rsidP="00AA1199">
            <w:pPr>
              <w:jc w:val="center"/>
              <w:rPr>
                <w:sz w:val="20"/>
                <w:szCs w:val="20"/>
              </w:rPr>
            </w:pPr>
            <w:r w:rsidRPr="00396972">
              <w:rPr>
                <w:sz w:val="20"/>
                <w:szCs w:val="20"/>
              </w:rPr>
              <w:t>5</w:t>
            </w:r>
          </w:p>
        </w:tc>
        <w:tc>
          <w:tcPr>
            <w:tcW w:w="1559" w:type="dxa"/>
          </w:tcPr>
          <w:p w14:paraId="0939FED7" w14:textId="77777777" w:rsidR="00396972" w:rsidRPr="00396972" w:rsidRDefault="00396972" w:rsidP="00AA1199">
            <w:pPr>
              <w:jc w:val="center"/>
              <w:rPr>
                <w:sz w:val="20"/>
                <w:szCs w:val="20"/>
              </w:rPr>
            </w:pPr>
            <w:r w:rsidRPr="00396972">
              <w:rPr>
                <w:sz w:val="20"/>
                <w:szCs w:val="20"/>
              </w:rPr>
              <w:t>6</w:t>
            </w:r>
          </w:p>
        </w:tc>
        <w:tc>
          <w:tcPr>
            <w:tcW w:w="1559" w:type="dxa"/>
          </w:tcPr>
          <w:p w14:paraId="10F22406" w14:textId="77777777" w:rsidR="00396972" w:rsidRPr="00396972" w:rsidRDefault="00396972" w:rsidP="00AA1199">
            <w:pPr>
              <w:jc w:val="center"/>
              <w:rPr>
                <w:sz w:val="20"/>
                <w:szCs w:val="20"/>
              </w:rPr>
            </w:pPr>
            <w:r w:rsidRPr="00396972">
              <w:rPr>
                <w:sz w:val="20"/>
                <w:szCs w:val="20"/>
              </w:rPr>
              <w:t>7</w:t>
            </w:r>
          </w:p>
        </w:tc>
        <w:tc>
          <w:tcPr>
            <w:tcW w:w="2410" w:type="dxa"/>
          </w:tcPr>
          <w:p w14:paraId="345CAA36" w14:textId="77777777" w:rsidR="00396972" w:rsidRPr="00396972" w:rsidRDefault="00396972" w:rsidP="00AA1199">
            <w:pPr>
              <w:jc w:val="center"/>
              <w:rPr>
                <w:sz w:val="20"/>
                <w:szCs w:val="20"/>
              </w:rPr>
            </w:pPr>
            <w:r w:rsidRPr="00396972">
              <w:rPr>
                <w:sz w:val="20"/>
                <w:szCs w:val="20"/>
              </w:rPr>
              <w:t>8</w:t>
            </w:r>
          </w:p>
        </w:tc>
      </w:tr>
      <w:tr w:rsidR="00396972" w:rsidRPr="00396972" w14:paraId="7DE4ACBA" w14:textId="77777777" w:rsidTr="00AA1199">
        <w:trPr>
          <w:trHeight w:val="390"/>
        </w:trPr>
        <w:tc>
          <w:tcPr>
            <w:tcW w:w="2518" w:type="dxa"/>
            <w:vMerge w:val="restart"/>
          </w:tcPr>
          <w:p w14:paraId="667EE6CF" w14:textId="77777777" w:rsidR="00396972" w:rsidRPr="00396972" w:rsidRDefault="00396972" w:rsidP="00AA1199">
            <w:pPr>
              <w:autoSpaceDE w:val="0"/>
              <w:autoSpaceDN w:val="0"/>
              <w:adjustRightInd w:val="0"/>
              <w:jc w:val="both"/>
              <w:rPr>
                <w:sz w:val="20"/>
                <w:szCs w:val="20"/>
              </w:rPr>
            </w:pPr>
            <w:r w:rsidRPr="00396972">
              <w:rPr>
                <w:sz w:val="20"/>
                <w:szCs w:val="20"/>
              </w:rPr>
              <w:t xml:space="preserve">Цель: создание условий для развития малого и среднего предпринимательства, </w:t>
            </w:r>
          </w:p>
          <w:p w14:paraId="2D69768E" w14:textId="77777777" w:rsidR="00396972" w:rsidRPr="00396972" w:rsidRDefault="00396972" w:rsidP="00AA1199">
            <w:pPr>
              <w:autoSpaceDE w:val="0"/>
              <w:autoSpaceDN w:val="0"/>
              <w:adjustRightInd w:val="0"/>
              <w:rPr>
                <w:sz w:val="20"/>
                <w:szCs w:val="20"/>
              </w:rPr>
            </w:pPr>
            <w:r w:rsidRPr="00396972">
              <w:rPr>
                <w:sz w:val="20"/>
                <w:szCs w:val="20"/>
              </w:rPr>
              <w:t>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w:t>
            </w:r>
          </w:p>
          <w:p w14:paraId="41F5F9E1" w14:textId="77777777" w:rsidR="00396972" w:rsidRPr="00396972" w:rsidRDefault="00396972" w:rsidP="00AA1199">
            <w:pPr>
              <w:autoSpaceDE w:val="0"/>
              <w:autoSpaceDN w:val="0"/>
              <w:adjustRightInd w:val="0"/>
              <w:rPr>
                <w:sz w:val="20"/>
                <w:szCs w:val="20"/>
              </w:rPr>
            </w:pPr>
          </w:p>
          <w:p w14:paraId="148013D8" w14:textId="77777777" w:rsidR="00396972" w:rsidRPr="00396972" w:rsidRDefault="00396972" w:rsidP="00AA1199">
            <w:pPr>
              <w:autoSpaceDE w:val="0"/>
              <w:autoSpaceDN w:val="0"/>
              <w:adjustRightInd w:val="0"/>
              <w:rPr>
                <w:sz w:val="20"/>
                <w:szCs w:val="20"/>
              </w:rPr>
            </w:pPr>
          </w:p>
          <w:p w14:paraId="1085F68D" w14:textId="77777777" w:rsidR="00396972" w:rsidRPr="00396972" w:rsidRDefault="00396972" w:rsidP="00AA1199">
            <w:pPr>
              <w:autoSpaceDE w:val="0"/>
              <w:autoSpaceDN w:val="0"/>
              <w:adjustRightInd w:val="0"/>
              <w:rPr>
                <w:sz w:val="20"/>
                <w:szCs w:val="20"/>
              </w:rPr>
            </w:pPr>
          </w:p>
          <w:p w14:paraId="7E5031B9" w14:textId="77777777" w:rsidR="00396972" w:rsidRPr="00396972" w:rsidRDefault="00396972" w:rsidP="00AA1199">
            <w:pPr>
              <w:autoSpaceDE w:val="0"/>
              <w:autoSpaceDN w:val="0"/>
              <w:adjustRightInd w:val="0"/>
              <w:rPr>
                <w:sz w:val="20"/>
                <w:szCs w:val="20"/>
              </w:rPr>
            </w:pPr>
          </w:p>
          <w:p w14:paraId="65907061" w14:textId="77777777" w:rsidR="00396972" w:rsidRPr="00396972" w:rsidRDefault="00396972" w:rsidP="00AA1199">
            <w:pPr>
              <w:autoSpaceDE w:val="0"/>
              <w:autoSpaceDN w:val="0"/>
              <w:adjustRightInd w:val="0"/>
              <w:rPr>
                <w:sz w:val="20"/>
                <w:szCs w:val="20"/>
              </w:rPr>
            </w:pPr>
          </w:p>
          <w:p w14:paraId="713421E9" w14:textId="77777777" w:rsidR="00396972" w:rsidRPr="00396972" w:rsidRDefault="00396972" w:rsidP="00AA1199">
            <w:pPr>
              <w:autoSpaceDE w:val="0"/>
              <w:autoSpaceDN w:val="0"/>
              <w:adjustRightInd w:val="0"/>
              <w:rPr>
                <w:sz w:val="20"/>
                <w:szCs w:val="20"/>
              </w:rPr>
            </w:pPr>
          </w:p>
          <w:p w14:paraId="7805DE54" w14:textId="77777777" w:rsidR="00396972" w:rsidRPr="00396972" w:rsidRDefault="00396972" w:rsidP="00AA1199">
            <w:pPr>
              <w:autoSpaceDE w:val="0"/>
              <w:autoSpaceDN w:val="0"/>
              <w:adjustRightInd w:val="0"/>
              <w:rPr>
                <w:sz w:val="20"/>
                <w:szCs w:val="20"/>
              </w:rPr>
            </w:pPr>
          </w:p>
          <w:p w14:paraId="142F31EE" w14:textId="77777777" w:rsidR="00396972" w:rsidRPr="00396972" w:rsidRDefault="00396972" w:rsidP="00AA1199">
            <w:pPr>
              <w:autoSpaceDE w:val="0"/>
              <w:autoSpaceDN w:val="0"/>
              <w:adjustRightInd w:val="0"/>
              <w:rPr>
                <w:sz w:val="20"/>
                <w:szCs w:val="20"/>
              </w:rPr>
            </w:pPr>
          </w:p>
          <w:p w14:paraId="719B4336" w14:textId="77777777" w:rsidR="00396972" w:rsidRPr="00396972" w:rsidRDefault="00396972" w:rsidP="00AA1199">
            <w:pPr>
              <w:autoSpaceDE w:val="0"/>
              <w:autoSpaceDN w:val="0"/>
              <w:adjustRightInd w:val="0"/>
              <w:rPr>
                <w:sz w:val="20"/>
                <w:szCs w:val="20"/>
              </w:rPr>
            </w:pPr>
          </w:p>
          <w:p w14:paraId="6C6E60F5" w14:textId="77777777" w:rsidR="00396972" w:rsidRPr="00396972" w:rsidRDefault="00396972" w:rsidP="00AA1199">
            <w:pPr>
              <w:autoSpaceDE w:val="0"/>
              <w:autoSpaceDN w:val="0"/>
              <w:adjustRightInd w:val="0"/>
              <w:rPr>
                <w:sz w:val="20"/>
                <w:szCs w:val="20"/>
              </w:rPr>
            </w:pPr>
          </w:p>
          <w:p w14:paraId="618A7809" w14:textId="77777777" w:rsidR="00396972" w:rsidRPr="00396972" w:rsidRDefault="00396972" w:rsidP="00AA1199">
            <w:pPr>
              <w:autoSpaceDE w:val="0"/>
              <w:autoSpaceDN w:val="0"/>
              <w:adjustRightInd w:val="0"/>
              <w:rPr>
                <w:sz w:val="20"/>
                <w:szCs w:val="20"/>
              </w:rPr>
            </w:pPr>
          </w:p>
          <w:p w14:paraId="182BD3CE" w14:textId="77777777" w:rsidR="00396972" w:rsidRPr="00396972" w:rsidRDefault="00396972" w:rsidP="00AA1199">
            <w:pPr>
              <w:autoSpaceDE w:val="0"/>
              <w:autoSpaceDN w:val="0"/>
              <w:adjustRightInd w:val="0"/>
              <w:rPr>
                <w:sz w:val="20"/>
                <w:szCs w:val="20"/>
              </w:rPr>
            </w:pPr>
          </w:p>
          <w:p w14:paraId="646933D7" w14:textId="77777777" w:rsidR="00396972" w:rsidRPr="00396972" w:rsidRDefault="00396972" w:rsidP="00AA1199">
            <w:pPr>
              <w:autoSpaceDE w:val="0"/>
              <w:autoSpaceDN w:val="0"/>
              <w:adjustRightInd w:val="0"/>
              <w:rPr>
                <w:sz w:val="20"/>
                <w:szCs w:val="20"/>
              </w:rPr>
            </w:pPr>
          </w:p>
          <w:p w14:paraId="32F6AD2D" w14:textId="77777777" w:rsidR="00396972" w:rsidRPr="00396972" w:rsidRDefault="00396972" w:rsidP="00AA1199">
            <w:pPr>
              <w:autoSpaceDE w:val="0"/>
              <w:autoSpaceDN w:val="0"/>
              <w:adjustRightInd w:val="0"/>
              <w:rPr>
                <w:sz w:val="20"/>
                <w:szCs w:val="20"/>
              </w:rPr>
            </w:pPr>
          </w:p>
          <w:p w14:paraId="3C5E6AAB" w14:textId="77777777" w:rsidR="00396972" w:rsidRPr="00396972" w:rsidRDefault="00396972" w:rsidP="00AA1199">
            <w:pPr>
              <w:autoSpaceDE w:val="0"/>
              <w:autoSpaceDN w:val="0"/>
              <w:adjustRightInd w:val="0"/>
              <w:rPr>
                <w:sz w:val="20"/>
                <w:szCs w:val="20"/>
              </w:rPr>
            </w:pPr>
          </w:p>
          <w:p w14:paraId="0D2EFB5D" w14:textId="77777777" w:rsidR="00396972" w:rsidRPr="00396972" w:rsidRDefault="00396972" w:rsidP="00AA1199">
            <w:pPr>
              <w:autoSpaceDE w:val="0"/>
              <w:autoSpaceDN w:val="0"/>
              <w:adjustRightInd w:val="0"/>
              <w:rPr>
                <w:sz w:val="20"/>
                <w:szCs w:val="20"/>
              </w:rPr>
            </w:pPr>
          </w:p>
          <w:p w14:paraId="5E6DDF12" w14:textId="77777777" w:rsidR="00396972" w:rsidRPr="00396972" w:rsidRDefault="00396972" w:rsidP="00AA1199">
            <w:pPr>
              <w:autoSpaceDE w:val="0"/>
              <w:autoSpaceDN w:val="0"/>
              <w:adjustRightInd w:val="0"/>
              <w:rPr>
                <w:sz w:val="20"/>
                <w:szCs w:val="20"/>
              </w:rPr>
            </w:pPr>
          </w:p>
          <w:p w14:paraId="3813AFE6" w14:textId="77777777" w:rsidR="00396972" w:rsidRPr="00396972" w:rsidRDefault="00396972" w:rsidP="00AA1199">
            <w:pPr>
              <w:autoSpaceDE w:val="0"/>
              <w:autoSpaceDN w:val="0"/>
              <w:adjustRightInd w:val="0"/>
              <w:rPr>
                <w:sz w:val="20"/>
                <w:szCs w:val="20"/>
              </w:rPr>
            </w:pPr>
          </w:p>
          <w:p w14:paraId="664FD5C8" w14:textId="77777777" w:rsidR="00396972" w:rsidRPr="00396972" w:rsidRDefault="00396972" w:rsidP="00AA1199">
            <w:pPr>
              <w:autoSpaceDE w:val="0"/>
              <w:autoSpaceDN w:val="0"/>
              <w:adjustRightInd w:val="0"/>
              <w:rPr>
                <w:sz w:val="20"/>
                <w:szCs w:val="20"/>
              </w:rPr>
            </w:pPr>
          </w:p>
          <w:p w14:paraId="1FC94196" w14:textId="77777777" w:rsidR="00396972" w:rsidRPr="00396972" w:rsidRDefault="00396972" w:rsidP="00AA1199">
            <w:pPr>
              <w:autoSpaceDE w:val="0"/>
              <w:autoSpaceDN w:val="0"/>
              <w:adjustRightInd w:val="0"/>
              <w:rPr>
                <w:sz w:val="20"/>
                <w:szCs w:val="20"/>
              </w:rPr>
            </w:pPr>
          </w:p>
          <w:p w14:paraId="06E5C880" w14:textId="77777777" w:rsidR="00396972" w:rsidRPr="00396972" w:rsidRDefault="00396972" w:rsidP="00AA1199">
            <w:pPr>
              <w:autoSpaceDE w:val="0"/>
              <w:autoSpaceDN w:val="0"/>
              <w:adjustRightInd w:val="0"/>
              <w:rPr>
                <w:sz w:val="20"/>
                <w:szCs w:val="20"/>
              </w:rPr>
            </w:pPr>
          </w:p>
          <w:p w14:paraId="38498209" w14:textId="77777777" w:rsidR="00396972" w:rsidRPr="00396972" w:rsidRDefault="00396972" w:rsidP="00AA1199">
            <w:pPr>
              <w:autoSpaceDE w:val="0"/>
              <w:autoSpaceDN w:val="0"/>
              <w:adjustRightInd w:val="0"/>
              <w:rPr>
                <w:sz w:val="20"/>
                <w:szCs w:val="20"/>
              </w:rPr>
            </w:pPr>
          </w:p>
          <w:p w14:paraId="770E5B33" w14:textId="77777777" w:rsidR="00396972" w:rsidRPr="00396972" w:rsidRDefault="00396972" w:rsidP="00AA1199">
            <w:pPr>
              <w:autoSpaceDE w:val="0"/>
              <w:autoSpaceDN w:val="0"/>
              <w:adjustRightInd w:val="0"/>
              <w:rPr>
                <w:sz w:val="20"/>
                <w:szCs w:val="20"/>
              </w:rPr>
            </w:pPr>
          </w:p>
          <w:p w14:paraId="7CCD9BC0" w14:textId="77777777" w:rsidR="00396972" w:rsidRPr="00396972" w:rsidRDefault="00396972" w:rsidP="00AA1199">
            <w:pPr>
              <w:autoSpaceDE w:val="0"/>
              <w:autoSpaceDN w:val="0"/>
              <w:adjustRightInd w:val="0"/>
              <w:rPr>
                <w:sz w:val="20"/>
                <w:szCs w:val="20"/>
              </w:rPr>
            </w:pPr>
          </w:p>
          <w:p w14:paraId="76DD0810" w14:textId="77777777" w:rsidR="00396972" w:rsidRPr="00396972" w:rsidRDefault="00396972" w:rsidP="00AA1199">
            <w:pPr>
              <w:autoSpaceDE w:val="0"/>
              <w:autoSpaceDN w:val="0"/>
              <w:adjustRightInd w:val="0"/>
              <w:rPr>
                <w:sz w:val="20"/>
                <w:szCs w:val="20"/>
              </w:rPr>
            </w:pPr>
          </w:p>
          <w:p w14:paraId="188B3CA2" w14:textId="77777777" w:rsidR="00396972" w:rsidRPr="00396972" w:rsidRDefault="00396972" w:rsidP="00AA1199">
            <w:pPr>
              <w:autoSpaceDE w:val="0"/>
              <w:autoSpaceDN w:val="0"/>
              <w:adjustRightInd w:val="0"/>
              <w:rPr>
                <w:sz w:val="20"/>
                <w:szCs w:val="20"/>
              </w:rPr>
            </w:pPr>
          </w:p>
        </w:tc>
        <w:tc>
          <w:tcPr>
            <w:tcW w:w="3969" w:type="dxa"/>
          </w:tcPr>
          <w:p w14:paraId="30A1DF34" w14:textId="77777777" w:rsidR="00396972" w:rsidRPr="00396972" w:rsidRDefault="00396972" w:rsidP="00AA1199">
            <w:pPr>
              <w:pStyle w:val="affffffffffe"/>
              <w:jc w:val="center"/>
              <w:rPr>
                <w:rFonts w:ascii="Times New Roman" w:hAnsi="Times New Roman" w:cs="Times New Roman"/>
                <w:sz w:val="20"/>
                <w:szCs w:val="20"/>
              </w:rPr>
            </w:pPr>
          </w:p>
          <w:p w14:paraId="4CFCAB40" w14:textId="77777777" w:rsidR="00396972" w:rsidRPr="00396972" w:rsidRDefault="00396972" w:rsidP="00AA1199">
            <w:pPr>
              <w:pStyle w:val="affffffffffe"/>
              <w:jc w:val="center"/>
              <w:rPr>
                <w:rFonts w:ascii="Times New Roman" w:hAnsi="Times New Roman" w:cs="Times New Roman"/>
                <w:sz w:val="20"/>
                <w:szCs w:val="20"/>
              </w:rPr>
            </w:pPr>
            <w:r w:rsidRPr="00396972">
              <w:rPr>
                <w:rFonts w:ascii="Times New Roman" w:hAnsi="Times New Roman" w:cs="Times New Roman"/>
                <w:sz w:val="20"/>
                <w:szCs w:val="20"/>
              </w:rPr>
              <w:t>Число субъектов малого и среднего предпринимательства</w:t>
            </w:r>
          </w:p>
          <w:p w14:paraId="14429C88" w14:textId="77777777" w:rsidR="00396972" w:rsidRPr="00396972" w:rsidRDefault="00396972" w:rsidP="00AA1199">
            <w:pPr>
              <w:pStyle w:val="affffffffffe"/>
              <w:jc w:val="center"/>
              <w:rPr>
                <w:rFonts w:ascii="Times New Roman" w:hAnsi="Times New Roman" w:cs="Times New Roman"/>
                <w:sz w:val="20"/>
                <w:szCs w:val="20"/>
              </w:rPr>
            </w:pPr>
            <w:r w:rsidRPr="00396972">
              <w:rPr>
                <w:rFonts w:ascii="Times New Roman" w:hAnsi="Times New Roman" w:cs="Times New Roman"/>
                <w:sz w:val="20"/>
                <w:szCs w:val="20"/>
              </w:rPr>
              <w:t>(на 01.01.2020 – 236,99)</w:t>
            </w:r>
          </w:p>
          <w:p w14:paraId="5A7BBE8F" w14:textId="77777777" w:rsidR="00396972" w:rsidRPr="00396972" w:rsidRDefault="00396972" w:rsidP="00AA1199">
            <w:pPr>
              <w:pStyle w:val="affffffffffe"/>
              <w:jc w:val="center"/>
              <w:rPr>
                <w:rFonts w:ascii="Times New Roman" w:hAnsi="Times New Roman" w:cs="Times New Roman"/>
                <w:sz w:val="20"/>
                <w:szCs w:val="20"/>
              </w:rPr>
            </w:pPr>
          </w:p>
          <w:p w14:paraId="584A53C8" w14:textId="77777777" w:rsidR="00396972" w:rsidRPr="00396972" w:rsidRDefault="00396972" w:rsidP="00AA1199">
            <w:pPr>
              <w:pStyle w:val="affffffffffe"/>
              <w:jc w:val="center"/>
              <w:rPr>
                <w:rFonts w:ascii="Times New Roman" w:hAnsi="Times New Roman" w:cs="Times New Roman"/>
                <w:sz w:val="20"/>
                <w:szCs w:val="20"/>
              </w:rPr>
            </w:pPr>
          </w:p>
          <w:p w14:paraId="367D05B6" w14:textId="77777777" w:rsidR="00396972" w:rsidRPr="00396972" w:rsidRDefault="00396972" w:rsidP="00AA1199">
            <w:pPr>
              <w:pStyle w:val="affffffffffe"/>
              <w:jc w:val="center"/>
              <w:rPr>
                <w:rFonts w:ascii="Times New Roman" w:hAnsi="Times New Roman" w:cs="Times New Roman"/>
                <w:sz w:val="20"/>
                <w:szCs w:val="20"/>
              </w:rPr>
            </w:pPr>
          </w:p>
        </w:tc>
        <w:tc>
          <w:tcPr>
            <w:tcW w:w="1559" w:type="dxa"/>
          </w:tcPr>
          <w:p w14:paraId="7550D9BA" w14:textId="77777777" w:rsidR="00396972" w:rsidRPr="00396972" w:rsidRDefault="00396972" w:rsidP="00AA1199">
            <w:pPr>
              <w:jc w:val="center"/>
              <w:rPr>
                <w:sz w:val="20"/>
                <w:szCs w:val="20"/>
              </w:rPr>
            </w:pPr>
          </w:p>
          <w:p w14:paraId="39BDA0C4" w14:textId="77777777" w:rsidR="00396972" w:rsidRPr="00396972" w:rsidRDefault="00396972" w:rsidP="00AA1199">
            <w:pPr>
              <w:jc w:val="center"/>
              <w:rPr>
                <w:sz w:val="20"/>
                <w:szCs w:val="20"/>
              </w:rPr>
            </w:pPr>
            <w:r w:rsidRPr="00396972">
              <w:rPr>
                <w:sz w:val="20"/>
                <w:szCs w:val="20"/>
              </w:rPr>
              <w:t>Единиц на 10 тыс. человек населения</w:t>
            </w:r>
          </w:p>
        </w:tc>
        <w:tc>
          <w:tcPr>
            <w:tcW w:w="1418" w:type="dxa"/>
          </w:tcPr>
          <w:p w14:paraId="3ACD6422" w14:textId="77777777" w:rsidR="00396972" w:rsidRPr="00396972" w:rsidRDefault="00396972" w:rsidP="00AA1199">
            <w:pPr>
              <w:jc w:val="center"/>
              <w:rPr>
                <w:sz w:val="20"/>
                <w:szCs w:val="20"/>
              </w:rPr>
            </w:pPr>
          </w:p>
          <w:p w14:paraId="74873986" w14:textId="77777777" w:rsidR="00396972" w:rsidRPr="00396972" w:rsidRDefault="00396972" w:rsidP="00AA1199">
            <w:pPr>
              <w:jc w:val="center"/>
              <w:rPr>
                <w:sz w:val="20"/>
                <w:szCs w:val="20"/>
              </w:rPr>
            </w:pPr>
            <w:r w:rsidRPr="00396972">
              <w:rPr>
                <w:sz w:val="20"/>
                <w:szCs w:val="20"/>
              </w:rPr>
              <w:t>239,04</w:t>
            </w:r>
          </w:p>
        </w:tc>
        <w:tc>
          <w:tcPr>
            <w:tcW w:w="1559" w:type="dxa"/>
          </w:tcPr>
          <w:p w14:paraId="02B6CD55" w14:textId="77777777" w:rsidR="00396972" w:rsidRPr="00396972" w:rsidRDefault="00396972" w:rsidP="00AA1199">
            <w:pPr>
              <w:jc w:val="center"/>
              <w:rPr>
                <w:sz w:val="20"/>
                <w:szCs w:val="20"/>
              </w:rPr>
            </w:pPr>
          </w:p>
          <w:p w14:paraId="39EFEEE6" w14:textId="77777777" w:rsidR="00396972" w:rsidRPr="00396972" w:rsidRDefault="00396972" w:rsidP="00AA1199">
            <w:pPr>
              <w:jc w:val="center"/>
              <w:rPr>
                <w:sz w:val="20"/>
                <w:szCs w:val="20"/>
              </w:rPr>
            </w:pPr>
            <w:r w:rsidRPr="00396972">
              <w:rPr>
                <w:sz w:val="20"/>
                <w:szCs w:val="20"/>
              </w:rPr>
              <w:t>240,07</w:t>
            </w:r>
          </w:p>
        </w:tc>
        <w:tc>
          <w:tcPr>
            <w:tcW w:w="1559" w:type="dxa"/>
          </w:tcPr>
          <w:p w14:paraId="44ACD02A" w14:textId="77777777" w:rsidR="00396972" w:rsidRPr="00396972" w:rsidRDefault="00396972" w:rsidP="00AA1199">
            <w:pPr>
              <w:jc w:val="center"/>
              <w:rPr>
                <w:sz w:val="20"/>
                <w:szCs w:val="20"/>
              </w:rPr>
            </w:pPr>
          </w:p>
          <w:p w14:paraId="34BAA73C" w14:textId="77777777" w:rsidR="00396972" w:rsidRPr="00396972" w:rsidRDefault="00396972" w:rsidP="00AA1199">
            <w:pPr>
              <w:jc w:val="center"/>
              <w:rPr>
                <w:sz w:val="20"/>
                <w:szCs w:val="20"/>
              </w:rPr>
            </w:pPr>
            <w:r w:rsidRPr="00396972">
              <w:rPr>
                <w:sz w:val="20"/>
                <w:szCs w:val="20"/>
              </w:rPr>
              <w:t>241,07</w:t>
            </w:r>
          </w:p>
        </w:tc>
        <w:tc>
          <w:tcPr>
            <w:tcW w:w="2410" w:type="dxa"/>
          </w:tcPr>
          <w:p w14:paraId="77AE89AD" w14:textId="77777777" w:rsidR="00396972" w:rsidRPr="00396972" w:rsidRDefault="00396972" w:rsidP="00AA1199">
            <w:pPr>
              <w:ind w:firstLine="34"/>
              <w:jc w:val="both"/>
              <w:rPr>
                <w:sz w:val="20"/>
                <w:szCs w:val="20"/>
              </w:rPr>
            </w:pPr>
            <w:r w:rsidRPr="00396972">
              <w:rPr>
                <w:sz w:val="20"/>
                <w:szCs w:val="20"/>
              </w:rPr>
              <w:t xml:space="preserve"> Значение показателя с учетом положительной динамики численности населения Куйбышевского района количество субъектов малого и среднего предпринимательства (включая индивидуальных предпринимателей) на 10 тыс. населения в период реализации муниципальной программы будет </w:t>
            </w:r>
            <w:proofErr w:type="gramStart"/>
            <w:r w:rsidRPr="00396972">
              <w:rPr>
                <w:sz w:val="20"/>
                <w:szCs w:val="20"/>
              </w:rPr>
              <w:t>составлять  2</w:t>
            </w:r>
            <w:proofErr w:type="gramEnd"/>
            <w:r w:rsidRPr="00396972">
              <w:rPr>
                <w:sz w:val="20"/>
                <w:szCs w:val="20"/>
              </w:rPr>
              <w:t xml:space="preserve"> </w:t>
            </w:r>
            <w:proofErr w:type="spellStart"/>
            <w:r w:rsidRPr="00396972">
              <w:rPr>
                <w:sz w:val="20"/>
                <w:szCs w:val="20"/>
              </w:rPr>
              <w:t>ед</w:t>
            </w:r>
            <w:proofErr w:type="spellEnd"/>
            <w:r w:rsidRPr="00396972">
              <w:rPr>
                <w:sz w:val="20"/>
                <w:szCs w:val="20"/>
              </w:rPr>
              <w:t xml:space="preserve"> ежегодно;</w:t>
            </w:r>
          </w:p>
        </w:tc>
      </w:tr>
      <w:tr w:rsidR="00396972" w:rsidRPr="00396972" w14:paraId="4238DC80" w14:textId="77777777" w:rsidTr="00AA1199">
        <w:trPr>
          <w:trHeight w:val="2280"/>
        </w:trPr>
        <w:tc>
          <w:tcPr>
            <w:tcW w:w="2518" w:type="dxa"/>
            <w:vMerge/>
          </w:tcPr>
          <w:p w14:paraId="48C35794" w14:textId="77777777" w:rsidR="00396972" w:rsidRPr="00396972" w:rsidRDefault="00396972" w:rsidP="00AA1199">
            <w:pPr>
              <w:autoSpaceDE w:val="0"/>
              <w:autoSpaceDN w:val="0"/>
              <w:adjustRightInd w:val="0"/>
              <w:jc w:val="both"/>
              <w:rPr>
                <w:sz w:val="20"/>
                <w:szCs w:val="20"/>
              </w:rPr>
            </w:pPr>
          </w:p>
        </w:tc>
        <w:tc>
          <w:tcPr>
            <w:tcW w:w="3969" w:type="dxa"/>
          </w:tcPr>
          <w:p w14:paraId="090393EC" w14:textId="77777777" w:rsidR="00396972" w:rsidRPr="00396972" w:rsidRDefault="00396972" w:rsidP="00AA1199">
            <w:pPr>
              <w:jc w:val="both"/>
              <w:rPr>
                <w:sz w:val="20"/>
                <w:szCs w:val="20"/>
              </w:rPr>
            </w:pPr>
            <w:r w:rsidRPr="00396972">
              <w:rPr>
                <w:sz w:val="20"/>
                <w:szCs w:val="20"/>
              </w:rPr>
              <w:t xml:space="preserve">Удельный вес продукции, выполненных работ и услуг, произведенными организациями, являющимися субъектами малого и среднего предпринимательства (без учета индивидуальных предпринимателей) </w:t>
            </w:r>
          </w:p>
          <w:p w14:paraId="694E7F53" w14:textId="77777777" w:rsidR="00396972" w:rsidRPr="00396972" w:rsidRDefault="00396972" w:rsidP="00AA1199">
            <w:pPr>
              <w:jc w:val="both"/>
              <w:rPr>
                <w:sz w:val="20"/>
                <w:szCs w:val="20"/>
              </w:rPr>
            </w:pPr>
            <w:r w:rsidRPr="00396972">
              <w:rPr>
                <w:sz w:val="20"/>
                <w:szCs w:val="20"/>
              </w:rPr>
              <w:t>(</w:t>
            </w:r>
            <w:proofErr w:type="spellStart"/>
            <w:r w:rsidRPr="00396972">
              <w:rPr>
                <w:sz w:val="20"/>
                <w:szCs w:val="20"/>
              </w:rPr>
              <w:t>провизорно</w:t>
            </w:r>
            <w:proofErr w:type="spellEnd"/>
            <w:r w:rsidRPr="00396972">
              <w:rPr>
                <w:sz w:val="20"/>
                <w:szCs w:val="20"/>
              </w:rPr>
              <w:t xml:space="preserve"> 2020 г – 23,8%)</w:t>
            </w:r>
          </w:p>
        </w:tc>
        <w:tc>
          <w:tcPr>
            <w:tcW w:w="1559" w:type="dxa"/>
          </w:tcPr>
          <w:p w14:paraId="03779502" w14:textId="77777777" w:rsidR="00396972" w:rsidRPr="00396972" w:rsidRDefault="00396972" w:rsidP="00AA1199">
            <w:pPr>
              <w:jc w:val="center"/>
              <w:rPr>
                <w:sz w:val="20"/>
                <w:szCs w:val="20"/>
              </w:rPr>
            </w:pPr>
          </w:p>
          <w:p w14:paraId="1D9C18E3" w14:textId="77777777" w:rsidR="00396972" w:rsidRPr="00396972" w:rsidRDefault="00396972" w:rsidP="00AA1199">
            <w:pPr>
              <w:jc w:val="center"/>
              <w:rPr>
                <w:sz w:val="20"/>
                <w:szCs w:val="20"/>
              </w:rPr>
            </w:pPr>
          </w:p>
          <w:p w14:paraId="087387EC" w14:textId="77777777" w:rsidR="00396972" w:rsidRPr="00396972" w:rsidRDefault="00396972" w:rsidP="00AA1199">
            <w:pPr>
              <w:jc w:val="center"/>
              <w:rPr>
                <w:sz w:val="20"/>
                <w:szCs w:val="20"/>
              </w:rPr>
            </w:pPr>
          </w:p>
          <w:p w14:paraId="533218D6" w14:textId="77777777" w:rsidR="00396972" w:rsidRPr="00396972" w:rsidRDefault="00396972" w:rsidP="00AA1199">
            <w:pPr>
              <w:jc w:val="center"/>
              <w:rPr>
                <w:sz w:val="20"/>
                <w:szCs w:val="20"/>
              </w:rPr>
            </w:pPr>
            <w:r w:rsidRPr="00396972">
              <w:rPr>
                <w:sz w:val="20"/>
                <w:szCs w:val="20"/>
              </w:rPr>
              <w:t>%</w:t>
            </w:r>
          </w:p>
        </w:tc>
        <w:tc>
          <w:tcPr>
            <w:tcW w:w="1418" w:type="dxa"/>
          </w:tcPr>
          <w:p w14:paraId="43EFBB1C" w14:textId="77777777" w:rsidR="00396972" w:rsidRPr="00396972" w:rsidRDefault="00396972" w:rsidP="00AA1199">
            <w:pPr>
              <w:jc w:val="center"/>
              <w:rPr>
                <w:sz w:val="20"/>
                <w:szCs w:val="20"/>
              </w:rPr>
            </w:pPr>
          </w:p>
          <w:p w14:paraId="5EE9F431" w14:textId="77777777" w:rsidR="00396972" w:rsidRPr="00396972" w:rsidRDefault="00396972" w:rsidP="00AA1199">
            <w:pPr>
              <w:jc w:val="center"/>
              <w:rPr>
                <w:sz w:val="20"/>
                <w:szCs w:val="20"/>
              </w:rPr>
            </w:pPr>
          </w:p>
          <w:p w14:paraId="5049DF88" w14:textId="77777777" w:rsidR="00396972" w:rsidRPr="00396972" w:rsidRDefault="00396972" w:rsidP="00AA1199">
            <w:pPr>
              <w:jc w:val="center"/>
              <w:rPr>
                <w:sz w:val="20"/>
                <w:szCs w:val="20"/>
              </w:rPr>
            </w:pPr>
          </w:p>
          <w:p w14:paraId="3D11352E" w14:textId="77777777" w:rsidR="00396972" w:rsidRPr="00396972" w:rsidRDefault="00396972" w:rsidP="00AA1199">
            <w:pPr>
              <w:jc w:val="center"/>
              <w:rPr>
                <w:sz w:val="20"/>
                <w:szCs w:val="20"/>
              </w:rPr>
            </w:pPr>
            <w:r w:rsidRPr="00396972">
              <w:rPr>
                <w:sz w:val="20"/>
                <w:szCs w:val="20"/>
              </w:rPr>
              <w:t>24,3</w:t>
            </w:r>
          </w:p>
        </w:tc>
        <w:tc>
          <w:tcPr>
            <w:tcW w:w="1559" w:type="dxa"/>
          </w:tcPr>
          <w:p w14:paraId="5831F835" w14:textId="77777777" w:rsidR="00396972" w:rsidRPr="00396972" w:rsidRDefault="00396972" w:rsidP="00AA1199">
            <w:pPr>
              <w:jc w:val="center"/>
              <w:rPr>
                <w:sz w:val="20"/>
                <w:szCs w:val="20"/>
              </w:rPr>
            </w:pPr>
          </w:p>
          <w:p w14:paraId="100BE292" w14:textId="77777777" w:rsidR="00396972" w:rsidRPr="00396972" w:rsidRDefault="00396972" w:rsidP="00AA1199">
            <w:pPr>
              <w:jc w:val="center"/>
              <w:rPr>
                <w:sz w:val="20"/>
                <w:szCs w:val="20"/>
              </w:rPr>
            </w:pPr>
          </w:p>
          <w:p w14:paraId="32FFC24C" w14:textId="77777777" w:rsidR="00396972" w:rsidRPr="00396972" w:rsidRDefault="00396972" w:rsidP="00AA1199">
            <w:pPr>
              <w:jc w:val="center"/>
              <w:rPr>
                <w:sz w:val="20"/>
                <w:szCs w:val="20"/>
              </w:rPr>
            </w:pPr>
          </w:p>
          <w:p w14:paraId="18CDAD7C" w14:textId="77777777" w:rsidR="00396972" w:rsidRPr="00396972" w:rsidRDefault="00396972" w:rsidP="00AA1199">
            <w:pPr>
              <w:jc w:val="center"/>
              <w:rPr>
                <w:sz w:val="20"/>
                <w:szCs w:val="20"/>
              </w:rPr>
            </w:pPr>
            <w:r w:rsidRPr="00396972">
              <w:rPr>
                <w:sz w:val="20"/>
                <w:szCs w:val="20"/>
              </w:rPr>
              <w:t>24,8</w:t>
            </w:r>
          </w:p>
        </w:tc>
        <w:tc>
          <w:tcPr>
            <w:tcW w:w="1559" w:type="dxa"/>
          </w:tcPr>
          <w:p w14:paraId="258539A7" w14:textId="77777777" w:rsidR="00396972" w:rsidRPr="00396972" w:rsidRDefault="00396972" w:rsidP="00AA1199">
            <w:pPr>
              <w:jc w:val="center"/>
              <w:rPr>
                <w:sz w:val="20"/>
                <w:szCs w:val="20"/>
              </w:rPr>
            </w:pPr>
          </w:p>
          <w:p w14:paraId="030179B6" w14:textId="77777777" w:rsidR="00396972" w:rsidRPr="00396972" w:rsidRDefault="00396972" w:rsidP="00AA1199">
            <w:pPr>
              <w:jc w:val="center"/>
              <w:rPr>
                <w:sz w:val="20"/>
                <w:szCs w:val="20"/>
              </w:rPr>
            </w:pPr>
          </w:p>
          <w:p w14:paraId="6AA6FDE0" w14:textId="77777777" w:rsidR="00396972" w:rsidRPr="00396972" w:rsidRDefault="00396972" w:rsidP="00AA1199">
            <w:pPr>
              <w:jc w:val="center"/>
              <w:rPr>
                <w:sz w:val="20"/>
                <w:szCs w:val="20"/>
              </w:rPr>
            </w:pPr>
          </w:p>
          <w:p w14:paraId="23667483" w14:textId="77777777" w:rsidR="00396972" w:rsidRPr="00396972" w:rsidRDefault="00396972" w:rsidP="00AA1199">
            <w:pPr>
              <w:jc w:val="center"/>
              <w:rPr>
                <w:sz w:val="20"/>
                <w:szCs w:val="20"/>
              </w:rPr>
            </w:pPr>
            <w:r w:rsidRPr="00396972">
              <w:rPr>
                <w:sz w:val="20"/>
                <w:szCs w:val="20"/>
              </w:rPr>
              <w:t>25,4</w:t>
            </w:r>
          </w:p>
        </w:tc>
        <w:tc>
          <w:tcPr>
            <w:tcW w:w="2410" w:type="dxa"/>
          </w:tcPr>
          <w:p w14:paraId="2C9092EB" w14:textId="77777777" w:rsidR="00396972" w:rsidRPr="00396972" w:rsidRDefault="00396972" w:rsidP="00AA1199">
            <w:pPr>
              <w:rPr>
                <w:sz w:val="20"/>
                <w:szCs w:val="20"/>
              </w:rPr>
            </w:pPr>
          </w:p>
          <w:p w14:paraId="4161063B" w14:textId="77777777" w:rsidR="00396972" w:rsidRPr="00396972" w:rsidRDefault="00396972" w:rsidP="00AA1199">
            <w:pPr>
              <w:rPr>
                <w:i/>
                <w:sz w:val="20"/>
                <w:szCs w:val="20"/>
              </w:rPr>
            </w:pPr>
            <w:r w:rsidRPr="00396972">
              <w:rPr>
                <w:sz w:val="20"/>
                <w:szCs w:val="20"/>
              </w:rPr>
              <w:t>Значение показателя к концу реализации программы увеличится на 1,6 пункта по отношению к 2020 г)</w:t>
            </w:r>
          </w:p>
        </w:tc>
      </w:tr>
      <w:tr w:rsidR="00396972" w:rsidRPr="00396972" w14:paraId="41D142B5" w14:textId="77777777" w:rsidTr="00AA1199">
        <w:trPr>
          <w:trHeight w:val="2220"/>
        </w:trPr>
        <w:tc>
          <w:tcPr>
            <w:tcW w:w="2518" w:type="dxa"/>
            <w:vMerge/>
          </w:tcPr>
          <w:p w14:paraId="1A6FF6E4" w14:textId="77777777" w:rsidR="00396972" w:rsidRPr="00396972" w:rsidRDefault="00396972" w:rsidP="00AA1199">
            <w:pPr>
              <w:autoSpaceDE w:val="0"/>
              <w:autoSpaceDN w:val="0"/>
              <w:adjustRightInd w:val="0"/>
              <w:jc w:val="both"/>
              <w:rPr>
                <w:sz w:val="20"/>
                <w:szCs w:val="20"/>
              </w:rPr>
            </w:pPr>
          </w:p>
        </w:tc>
        <w:tc>
          <w:tcPr>
            <w:tcW w:w="3969" w:type="dxa"/>
          </w:tcPr>
          <w:p w14:paraId="545F3AE1" w14:textId="77777777" w:rsidR="00396972" w:rsidRPr="00396972" w:rsidRDefault="00396972" w:rsidP="00AA1199">
            <w:pPr>
              <w:jc w:val="both"/>
              <w:rPr>
                <w:sz w:val="20"/>
                <w:szCs w:val="20"/>
              </w:rPr>
            </w:pPr>
          </w:p>
          <w:p w14:paraId="6462B077" w14:textId="77777777" w:rsidR="00396972" w:rsidRPr="00396972" w:rsidRDefault="00396972" w:rsidP="00AA1199">
            <w:pPr>
              <w:jc w:val="both"/>
              <w:rPr>
                <w:sz w:val="20"/>
                <w:szCs w:val="20"/>
              </w:rPr>
            </w:pPr>
            <w:r w:rsidRPr="00396972">
              <w:rPr>
                <w:sz w:val="20"/>
                <w:szCs w:val="20"/>
              </w:rPr>
              <w:t>Доля среднесписочной численности работников (без внешних совместителей</w:t>
            </w:r>
            <w:proofErr w:type="gramStart"/>
            <w:r w:rsidRPr="00396972">
              <w:rPr>
                <w:sz w:val="20"/>
                <w:szCs w:val="20"/>
              </w:rPr>
              <w:t>),  занятых</w:t>
            </w:r>
            <w:proofErr w:type="gramEnd"/>
            <w:r w:rsidRPr="00396972">
              <w:rPr>
                <w:sz w:val="20"/>
                <w:szCs w:val="20"/>
              </w:rPr>
              <w:t xml:space="preserve"> у субъектов малого и среднего предпринимательства, в общей численности занятого населения</w:t>
            </w:r>
          </w:p>
          <w:p w14:paraId="3918A032" w14:textId="77777777" w:rsidR="00396972" w:rsidRPr="00396972" w:rsidRDefault="00396972" w:rsidP="00AA1199">
            <w:pPr>
              <w:jc w:val="both"/>
              <w:rPr>
                <w:sz w:val="20"/>
                <w:szCs w:val="20"/>
              </w:rPr>
            </w:pPr>
            <w:r w:rsidRPr="00396972">
              <w:rPr>
                <w:sz w:val="20"/>
                <w:szCs w:val="20"/>
              </w:rPr>
              <w:t>(на 01.01.2020 г – 20,0%)</w:t>
            </w:r>
          </w:p>
          <w:p w14:paraId="00C66546" w14:textId="77777777" w:rsidR="00396972" w:rsidRPr="00396972" w:rsidRDefault="00396972" w:rsidP="00AA1199">
            <w:pPr>
              <w:jc w:val="both"/>
              <w:rPr>
                <w:sz w:val="20"/>
                <w:szCs w:val="20"/>
              </w:rPr>
            </w:pPr>
          </w:p>
        </w:tc>
        <w:tc>
          <w:tcPr>
            <w:tcW w:w="1559" w:type="dxa"/>
          </w:tcPr>
          <w:p w14:paraId="5627F05E" w14:textId="77777777" w:rsidR="00396972" w:rsidRPr="00396972" w:rsidRDefault="00396972" w:rsidP="00AA1199">
            <w:pPr>
              <w:jc w:val="center"/>
              <w:rPr>
                <w:sz w:val="20"/>
                <w:szCs w:val="20"/>
              </w:rPr>
            </w:pPr>
          </w:p>
          <w:p w14:paraId="553D19FE" w14:textId="77777777" w:rsidR="00396972" w:rsidRPr="00396972" w:rsidRDefault="00396972" w:rsidP="00AA1199">
            <w:pPr>
              <w:jc w:val="center"/>
              <w:rPr>
                <w:sz w:val="20"/>
                <w:szCs w:val="20"/>
              </w:rPr>
            </w:pPr>
          </w:p>
          <w:p w14:paraId="241B1465" w14:textId="77777777" w:rsidR="00396972" w:rsidRPr="00396972" w:rsidRDefault="00396972" w:rsidP="00AA1199">
            <w:pPr>
              <w:jc w:val="center"/>
              <w:rPr>
                <w:sz w:val="20"/>
                <w:szCs w:val="20"/>
              </w:rPr>
            </w:pPr>
            <w:r w:rsidRPr="00396972">
              <w:rPr>
                <w:sz w:val="20"/>
                <w:szCs w:val="20"/>
              </w:rPr>
              <w:t>%</w:t>
            </w:r>
          </w:p>
        </w:tc>
        <w:tc>
          <w:tcPr>
            <w:tcW w:w="1418" w:type="dxa"/>
          </w:tcPr>
          <w:p w14:paraId="3DEA287B" w14:textId="77777777" w:rsidR="00396972" w:rsidRPr="00396972" w:rsidRDefault="00396972" w:rsidP="00AA1199">
            <w:pPr>
              <w:jc w:val="center"/>
              <w:rPr>
                <w:sz w:val="20"/>
                <w:szCs w:val="20"/>
              </w:rPr>
            </w:pPr>
          </w:p>
          <w:p w14:paraId="5B1FBC97" w14:textId="77777777" w:rsidR="00396972" w:rsidRPr="00396972" w:rsidRDefault="00396972" w:rsidP="00AA1199">
            <w:pPr>
              <w:jc w:val="center"/>
              <w:rPr>
                <w:sz w:val="20"/>
                <w:szCs w:val="20"/>
              </w:rPr>
            </w:pPr>
          </w:p>
          <w:p w14:paraId="6B92D8C0" w14:textId="77777777" w:rsidR="00396972" w:rsidRPr="00396972" w:rsidRDefault="00396972" w:rsidP="00AA1199">
            <w:pPr>
              <w:jc w:val="center"/>
              <w:rPr>
                <w:sz w:val="20"/>
                <w:szCs w:val="20"/>
              </w:rPr>
            </w:pPr>
            <w:r w:rsidRPr="00396972">
              <w:rPr>
                <w:sz w:val="20"/>
                <w:szCs w:val="20"/>
              </w:rPr>
              <w:t>20,0</w:t>
            </w:r>
          </w:p>
        </w:tc>
        <w:tc>
          <w:tcPr>
            <w:tcW w:w="1559" w:type="dxa"/>
          </w:tcPr>
          <w:p w14:paraId="7B922D2A" w14:textId="77777777" w:rsidR="00396972" w:rsidRPr="00396972" w:rsidRDefault="00396972" w:rsidP="00AA1199">
            <w:pPr>
              <w:jc w:val="center"/>
              <w:rPr>
                <w:sz w:val="20"/>
                <w:szCs w:val="20"/>
              </w:rPr>
            </w:pPr>
          </w:p>
          <w:p w14:paraId="31DBA85C" w14:textId="77777777" w:rsidR="00396972" w:rsidRPr="00396972" w:rsidRDefault="00396972" w:rsidP="00AA1199">
            <w:pPr>
              <w:jc w:val="center"/>
              <w:rPr>
                <w:sz w:val="20"/>
                <w:szCs w:val="20"/>
              </w:rPr>
            </w:pPr>
          </w:p>
          <w:p w14:paraId="52D68DE3" w14:textId="77777777" w:rsidR="00396972" w:rsidRPr="00396972" w:rsidRDefault="00396972" w:rsidP="00AA1199">
            <w:pPr>
              <w:jc w:val="center"/>
              <w:rPr>
                <w:sz w:val="20"/>
                <w:szCs w:val="20"/>
              </w:rPr>
            </w:pPr>
            <w:r w:rsidRPr="00396972">
              <w:rPr>
                <w:sz w:val="20"/>
                <w:szCs w:val="20"/>
              </w:rPr>
              <w:t>20,5</w:t>
            </w:r>
          </w:p>
        </w:tc>
        <w:tc>
          <w:tcPr>
            <w:tcW w:w="1559" w:type="dxa"/>
          </w:tcPr>
          <w:p w14:paraId="0C0E2DB6" w14:textId="77777777" w:rsidR="00396972" w:rsidRPr="00396972" w:rsidRDefault="00396972" w:rsidP="00AA1199">
            <w:pPr>
              <w:jc w:val="center"/>
              <w:rPr>
                <w:sz w:val="20"/>
                <w:szCs w:val="20"/>
              </w:rPr>
            </w:pPr>
          </w:p>
          <w:p w14:paraId="16FC5658" w14:textId="77777777" w:rsidR="00396972" w:rsidRPr="00396972" w:rsidRDefault="00396972" w:rsidP="00AA1199">
            <w:pPr>
              <w:jc w:val="center"/>
              <w:rPr>
                <w:sz w:val="20"/>
                <w:szCs w:val="20"/>
              </w:rPr>
            </w:pPr>
          </w:p>
          <w:p w14:paraId="69891C6C" w14:textId="77777777" w:rsidR="00396972" w:rsidRPr="00396972" w:rsidRDefault="00396972" w:rsidP="00AA1199">
            <w:pPr>
              <w:jc w:val="center"/>
              <w:rPr>
                <w:sz w:val="20"/>
                <w:szCs w:val="20"/>
              </w:rPr>
            </w:pPr>
            <w:r w:rsidRPr="00396972">
              <w:rPr>
                <w:sz w:val="20"/>
                <w:szCs w:val="20"/>
              </w:rPr>
              <w:t>21,0</w:t>
            </w:r>
          </w:p>
        </w:tc>
        <w:tc>
          <w:tcPr>
            <w:tcW w:w="2410" w:type="dxa"/>
          </w:tcPr>
          <w:p w14:paraId="4C144CC0" w14:textId="77777777" w:rsidR="00396972" w:rsidRPr="00396972" w:rsidRDefault="00396972" w:rsidP="00AA1199">
            <w:pPr>
              <w:rPr>
                <w:sz w:val="20"/>
                <w:szCs w:val="20"/>
              </w:rPr>
            </w:pPr>
            <w:r w:rsidRPr="00396972">
              <w:rPr>
                <w:sz w:val="20"/>
                <w:szCs w:val="20"/>
              </w:rPr>
              <w:t>Значение показателя к концу реализации программы увеличится и составит 105,0% по отношению показателя на 01.01. 2020 года</w:t>
            </w:r>
          </w:p>
        </w:tc>
      </w:tr>
      <w:tr w:rsidR="00396972" w:rsidRPr="00396972" w14:paraId="00FFA7D0" w14:textId="77777777" w:rsidTr="00AA1199">
        <w:trPr>
          <w:trHeight w:val="1410"/>
        </w:trPr>
        <w:tc>
          <w:tcPr>
            <w:tcW w:w="2518" w:type="dxa"/>
            <w:vMerge/>
          </w:tcPr>
          <w:p w14:paraId="13F8F53F" w14:textId="77777777" w:rsidR="00396972" w:rsidRPr="00396972" w:rsidRDefault="00396972" w:rsidP="00AA1199">
            <w:pPr>
              <w:autoSpaceDE w:val="0"/>
              <w:autoSpaceDN w:val="0"/>
              <w:adjustRightInd w:val="0"/>
              <w:jc w:val="both"/>
              <w:rPr>
                <w:sz w:val="20"/>
                <w:szCs w:val="20"/>
              </w:rPr>
            </w:pPr>
          </w:p>
        </w:tc>
        <w:tc>
          <w:tcPr>
            <w:tcW w:w="3969" w:type="dxa"/>
          </w:tcPr>
          <w:p w14:paraId="50E51D0B" w14:textId="77777777" w:rsidR="00396972" w:rsidRPr="00396972" w:rsidRDefault="00396972" w:rsidP="00AA1199">
            <w:pPr>
              <w:jc w:val="both"/>
              <w:rPr>
                <w:sz w:val="20"/>
                <w:szCs w:val="20"/>
              </w:rPr>
            </w:pPr>
            <w:r w:rsidRPr="00396972">
              <w:rPr>
                <w:sz w:val="20"/>
                <w:szCs w:val="20"/>
              </w:rPr>
              <w:t>Количество субъектов малого и среднего предпринимательства, получивших муниципальную поддержку в рамках реализации мероприятий программы</w:t>
            </w:r>
          </w:p>
          <w:p w14:paraId="009820D1" w14:textId="77777777" w:rsidR="00396972" w:rsidRPr="00396972" w:rsidRDefault="00396972" w:rsidP="00AA1199">
            <w:pPr>
              <w:jc w:val="both"/>
              <w:rPr>
                <w:sz w:val="20"/>
                <w:szCs w:val="20"/>
              </w:rPr>
            </w:pPr>
          </w:p>
        </w:tc>
        <w:tc>
          <w:tcPr>
            <w:tcW w:w="1559" w:type="dxa"/>
          </w:tcPr>
          <w:p w14:paraId="672FA207" w14:textId="77777777" w:rsidR="00396972" w:rsidRPr="00396972" w:rsidRDefault="00396972" w:rsidP="00AA1199">
            <w:pPr>
              <w:jc w:val="center"/>
              <w:rPr>
                <w:sz w:val="20"/>
                <w:szCs w:val="20"/>
              </w:rPr>
            </w:pPr>
          </w:p>
          <w:p w14:paraId="2967D7EA" w14:textId="77777777" w:rsidR="00396972" w:rsidRPr="00396972" w:rsidRDefault="00396972" w:rsidP="00AA1199">
            <w:pPr>
              <w:jc w:val="center"/>
              <w:rPr>
                <w:sz w:val="20"/>
                <w:szCs w:val="20"/>
              </w:rPr>
            </w:pPr>
            <w:r w:rsidRPr="00396972">
              <w:rPr>
                <w:sz w:val="20"/>
                <w:szCs w:val="20"/>
              </w:rPr>
              <w:t>ед.</w:t>
            </w:r>
          </w:p>
        </w:tc>
        <w:tc>
          <w:tcPr>
            <w:tcW w:w="1418" w:type="dxa"/>
          </w:tcPr>
          <w:p w14:paraId="0FD2E422" w14:textId="77777777" w:rsidR="00396972" w:rsidRPr="00396972" w:rsidRDefault="00396972" w:rsidP="00AA1199">
            <w:pPr>
              <w:jc w:val="center"/>
              <w:rPr>
                <w:sz w:val="20"/>
                <w:szCs w:val="20"/>
              </w:rPr>
            </w:pPr>
          </w:p>
          <w:p w14:paraId="2886A1B4" w14:textId="77777777" w:rsidR="00396972" w:rsidRPr="00396972" w:rsidRDefault="00396972" w:rsidP="00AA1199">
            <w:pPr>
              <w:jc w:val="center"/>
              <w:rPr>
                <w:sz w:val="20"/>
                <w:szCs w:val="20"/>
              </w:rPr>
            </w:pPr>
            <w:r w:rsidRPr="00396972">
              <w:rPr>
                <w:sz w:val="20"/>
                <w:szCs w:val="20"/>
              </w:rPr>
              <w:t>5</w:t>
            </w:r>
          </w:p>
        </w:tc>
        <w:tc>
          <w:tcPr>
            <w:tcW w:w="1559" w:type="dxa"/>
          </w:tcPr>
          <w:p w14:paraId="4FF63674" w14:textId="77777777" w:rsidR="00396972" w:rsidRPr="00396972" w:rsidRDefault="00396972" w:rsidP="00AA1199">
            <w:pPr>
              <w:jc w:val="center"/>
              <w:rPr>
                <w:sz w:val="20"/>
                <w:szCs w:val="20"/>
              </w:rPr>
            </w:pPr>
          </w:p>
          <w:p w14:paraId="3393E598" w14:textId="77777777" w:rsidR="00396972" w:rsidRPr="00396972" w:rsidRDefault="00396972" w:rsidP="00AA1199">
            <w:pPr>
              <w:jc w:val="center"/>
              <w:rPr>
                <w:sz w:val="20"/>
                <w:szCs w:val="20"/>
              </w:rPr>
            </w:pPr>
            <w:r w:rsidRPr="00396972">
              <w:rPr>
                <w:sz w:val="20"/>
                <w:szCs w:val="20"/>
              </w:rPr>
              <w:t>5</w:t>
            </w:r>
          </w:p>
        </w:tc>
        <w:tc>
          <w:tcPr>
            <w:tcW w:w="1559" w:type="dxa"/>
          </w:tcPr>
          <w:p w14:paraId="4BDBCFCF" w14:textId="77777777" w:rsidR="00396972" w:rsidRPr="00396972" w:rsidRDefault="00396972" w:rsidP="00AA1199">
            <w:pPr>
              <w:jc w:val="center"/>
              <w:rPr>
                <w:sz w:val="20"/>
                <w:szCs w:val="20"/>
              </w:rPr>
            </w:pPr>
          </w:p>
          <w:p w14:paraId="4AC01F00" w14:textId="77777777" w:rsidR="00396972" w:rsidRPr="00396972" w:rsidRDefault="00396972" w:rsidP="00AA1199">
            <w:pPr>
              <w:jc w:val="center"/>
              <w:rPr>
                <w:sz w:val="20"/>
                <w:szCs w:val="20"/>
              </w:rPr>
            </w:pPr>
            <w:r w:rsidRPr="00396972">
              <w:rPr>
                <w:sz w:val="20"/>
                <w:szCs w:val="20"/>
              </w:rPr>
              <w:t>5</w:t>
            </w:r>
          </w:p>
        </w:tc>
        <w:tc>
          <w:tcPr>
            <w:tcW w:w="2410" w:type="dxa"/>
          </w:tcPr>
          <w:p w14:paraId="477224EE" w14:textId="77777777" w:rsidR="00396972" w:rsidRPr="00396972" w:rsidRDefault="00396972" w:rsidP="00AA1199">
            <w:pPr>
              <w:rPr>
                <w:sz w:val="20"/>
                <w:szCs w:val="20"/>
              </w:rPr>
            </w:pPr>
            <w:proofErr w:type="gramStart"/>
            <w:r w:rsidRPr="00396972">
              <w:rPr>
                <w:sz w:val="20"/>
                <w:szCs w:val="20"/>
              </w:rPr>
              <w:t>Значение  показателя</w:t>
            </w:r>
            <w:proofErr w:type="gramEnd"/>
            <w:r w:rsidRPr="00396972">
              <w:rPr>
                <w:sz w:val="20"/>
                <w:szCs w:val="20"/>
              </w:rPr>
              <w:t xml:space="preserve"> ежегодно не менее 5ед.</w:t>
            </w:r>
          </w:p>
        </w:tc>
      </w:tr>
      <w:tr w:rsidR="00396972" w:rsidRPr="00396972" w14:paraId="39511D8A" w14:textId="77777777" w:rsidTr="00AA1199">
        <w:trPr>
          <w:trHeight w:val="1410"/>
        </w:trPr>
        <w:tc>
          <w:tcPr>
            <w:tcW w:w="2518" w:type="dxa"/>
            <w:vMerge/>
          </w:tcPr>
          <w:p w14:paraId="6AD598DF" w14:textId="77777777" w:rsidR="00396972" w:rsidRPr="00396972" w:rsidRDefault="00396972" w:rsidP="00AA1199">
            <w:pPr>
              <w:autoSpaceDE w:val="0"/>
              <w:autoSpaceDN w:val="0"/>
              <w:adjustRightInd w:val="0"/>
              <w:jc w:val="both"/>
              <w:rPr>
                <w:sz w:val="20"/>
                <w:szCs w:val="20"/>
              </w:rPr>
            </w:pPr>
          </w:p>
        </w:tc>
        <w:tc>
          <w:tcPr>
            <w:tcW w:w="3969" w:type="dxa"/>
          </w:tcPr>
          <w:p w14:paraId="1F5699B4" w14:textId="77777777" w:rsidR="00396972" w:rsidRPr="00396972" w:rsidRDefault="00396972" w:rsidP="00AA1199">
            <w:pPr>
              <w:jc w:val="both"/>
              <w:rPr>
                <w:sz w:val="20"/>
                <w:szCs w:val="20"/>
              </w:rPr>
            </w:pPr>
            <w:r w:rsidRPr="00396972">
              <w:rPr>
                <w:sz w:val="20"/>
                <w:szCs w:val="20"/>
              </w:rPr>
              <w:t>Количество субъектов малого и среднего предпринимательства, получивших имущественную поддержку в рамках реализации мероприятий программы</w:t>
            </w:r>
          </w:p>
          <w:p w14:paraId="5853429D" w14:textId="77777777" w:rsidR="00396972" w:rsidRPr="00396972" w:rsidRDefault="00396972" w:rsidP="00AA1199">
            <w:pPr>
              <w:jc w:val="both"/>
              <w:rPr>
                <w:i/>
                <w:sz w:val="20"/>
                <w:szCs w:val="20"/>
                <w:highlight w:val="yellow"/>
              </w:rPr>
            </w:pPr>
          </w:p>
        </w:tc>
        <w:tc>
          <w:tcPr>
            <w:tcW w:w="1559" w:type="dxa"/>
          </w:tcPr>
          <w:p w14:paraId="0D2F7208" w14:textId="77777777" w:rsidR="00396972" w:rsidRPr="00396972" w:rsidRDefault="00396972" w:rsidP="00AA1199">
            <w:pPr>
              <w:jc w:val="center"/>
              <w:rPr>
                <w:sz w:val="20"/>
                <w:szCs w:val="20"/>
              </w:rPr>
            </w:pPr>
          </w:p>
          <w:p w14:paraId="70364D15" w14:textId="77777777" w:rsidR="00396972" w:rsidRPr="00396972" w:rsidRDefault="00396972" w:rsidP="00AA1199">
            <w:pPr>
              <w:jc w:val="center"/>
              <w:rPr>
                <w:sz w:val="20"/>
                <w:szCs w:val="20"/>
              </w:rPr>
            </w:pPr>
            <w:r w:rsidRPr="00396972">
              <w:rPr>
                <w:sz w:val="20"/>
                <w:szCs w:val="20"/>
              </w:rPr>
              <w:t>ед.</w:t>
            </w:r>
          </w:p>
        </w:tc>
        <w:tc>
          <w:tcPr>
            <w:tcW w:w="1418" w:type="dxa"/>
          </w:tcPr>
          <w:p w14:paraId="6E3816F6" w14:textId="77777777" w:rsidR="00396972" w:rsidRPr="00396972" w:rsidRDefault="00396972" w:rsidP="00AA1199">
            <w:pPr>
              <w:jc w:val="center"/>
              <w:rPr>
                <w:sz w:val="20"/>
                <w:szCs w:val="20"/>
              </w:rPr>
            </w:pPr>
          </w:p>
          <w:p w14:paraId="78D5D0C7" w14:textId="77777777" w:rsidR="00396972" w:rsidRPr="00396972" w:rsidRDefault="00396972" w:rsidP="00AA1199">
            <w:pPr>
              <w:jc w:val="center"/>
              <w:rPr>
                <w:sz w:val="20"/>
                <w:szCs w:val="20"/>
              </w:rPr>
            </w:pPr>
            <w:r w:rsidRPr="00396972">
              <w:rPr>
                <w:sz w:val="20"/>
                <w:szCs w:val="20"/>
              </w:rPr>
              <w:t>3</w:t>
            </w:r>
          </w:p>
        </w:tc>
        <w:tc>
          <w:tcPr>
            <w:tcW w:w="1559" w:type="dxa"/>
          </w:tcPr>
          <w:p w14:paraId="3DB75469" w14:textId="77777777" w:rsidR="00396972" w:rsidRPr="00396972" w:rsidRDefault="00396972" w:rsidP="00AA1199">
            <w:pPr>
              <w:jc w:val="center"/>
              <w:rPr>
                <w:sz w:val="20"/>
                <w:szCs w:val="20"/>
              </w:rPr>
            </w:pPr>
          </w:p>
          <w:p w14:paraId="3D2E0C32" w14:textId="77777777" w:rsidR="00396972" w:rsidRPr="00396972" w:rsidRDefault="00396972" w:rsidP="00AA1199">
            <w:pPr>
              <w:jc w:val="center"/>
              <w:rPr>
                <w:sz w:val="20"/>
                <w:szCs w:val="20"/>
              </w:rPr>
            </w:pPr>
            <w:r w:rsidRPr="00396972">
              <w:rPr>
                <w:sz w:val="20"/>
                <w:szCs w:val="20"/>
              </w:rPr>
              <w:t>3</w:t>
            </w:r>
          </w:p>
        </w:tc>
        <w:tc>
          <w:tcPr>
            <w:tcW w:w="1559" w:type="dxa"/>
          </w:tcPr>
          <w:p w14:paraId="2A96C204" w14:textId="77777777" w:rsidR="00396972" w:rsidRPr="00396972" w:rsidRDefault="00396972" w:rsidP="00AA1199">
            <w:pPr>
              <w:jc w:val="center"/>
              <w:rPr>
                <w:sz w:val="20"/>
                <w:szCs w:val="20"/>
              </w:rPr>
            </w:pPr>
          </w:p>
          <w:p w14:paraId="749DE3D9" w14:textId="77777777" w:rsidR="00396972" w:rsidRPr="00396972" w:rsidRDefault="00396972" w:rsidP="00AA1199">
            <w:pPr>
              <w:jc w:val="center"/>
              <w:rPr>
                <w:sz w:val="20"/>
                <w:szCs w:val="20"/>
              </w:rPr>
            </w:pPr>
            <w:r w:rsidRPr="00396972">
              <w:rPr>
                <w:sz w:val="20"/>
                <w:szCs w:val="20"/>
              </w:rPr>
              <w:t>3</w:t>
            </w:r>
          </w:p>
        </w:tc>
        <w:tc>
          <w:tcPr>
            <w:tcW w:w="2410" w:type="dxa"/>
          </w:tcPr>
          <w:p w14:paraId="683AF836" w14:textId="77777777" w:rsidR="00396972" w:rsidRPr="00396972" w:rsidRDefault="00396972" w:rsidP="00AA1199">
            <w:pPr>
              <w:rPr>
                <w:sz w:val="20"/>
                <w:szCs w:val="20"/>
              </w:rPr>
            </w:pPr>
            <w:proofErr w:type="gramStart"/>
            <w:r w:rsidRPr="00396972">
              <w:rPr>
                <w:sz w:val="20"/>
                <w:szCs w:val="20"/>
              </w:rPr>
              <w:t>Значение  показателя</w:t>
            </w:r>
            <w:proofErr w:type="gramEnd"/>
            <w:r w:rsidRPr="00396972">
              <w:rPr>
                <w:sz w:val="20"/>
                <w:szCs w:val="20"/>
              </w:rPr>
              <w:t xml:space="preserve"> ежегодно 3 и более единиц.</w:t>
            </w:r>
          </w:p>
        </w:tc>
      </w:tr>
      <w:tr w:rsidR="00396972" w:rsidRPr="00396972" w14:paraId="35CECCDD" w14:textId="77777777" w:rsidTr="00AA1199">
        <w:trPr>
          <w:trHeight w:val="2505"/>
        </w:trPr>
        <w:tc>
          <w:tcPr>
            <w:tcW w:w="2518" w:type="dxa"/>
            <w:vMerge/>
          </w:tcPr>
          <w:p w14:paraId="77E6FC83" w14:textId="77777777" w:rsidR="00396972" w:rsidRPr="00396972" w:rsidRDefault="00396972" w:rsidP="00AA1199">
            <w:pPr>
              <w:autoSpaceDE w:val="0"/>
              <w:autoSpaceDN w:val="0"/>
              <w:adjustRightInd w:val="0"/>
              <w:jc w:val="both"/>
              <w:rPr>
                <w:sz w:val="20"/>
                <w:szCs w:val="20"/>
              </w:rPr>
            </w:pPr>
          </w:p>
        </w:tc>
        <w:tc>
          <w:tcPr>
            <w:tcW w:w="3969" w:type="dxa"/>
          </w:tcPr>
          <w:p w14:paraId="7372356F" w14:textId="77777777" w:rsidR="00396972" w:rsidRPr="00396972" w:rsidRDefault="00396972" w:rsidP="00AA1199">
            <w:pPr>
              <w:jc w:val="both"/>
              <w:rPr>
                <w:sz w:val="20"/>
                <w:szCs w:val="20"/>
              </w:rPr>
            </w:pPr>
            <w:r w:rsidRPr="00396972">
              <w:rPr>
                <w:sz w:val="20"/>
                <w:szCs w:val="20"/>
              </w:rPr>
              <w:t xml:space="preserve">Количество вновь созданных рабочих мест (включая вновь зарегистрированных индивидуальных предпринимателей) в </w:t>
            </w:r>
            <w:proofErr w:type="gramStart"/>
            <w:r w:rsidRPr="00396972">
              <w:rPr>
                <w:sz w:val="20"/>
                <w:szCs w:val="20"/>
              </w:rPr>
              <w:t>секторе  малого</w:t>
            </w:r>
            <w:proofErr w:type="gramEnd"/>
            <w:r w:rsidRPr="00396972">
              <w:rPr>
                <w:sz w:val="20"/>
                <w:szCs w:val="20"/>
              </w:rPr>
              <w:t xml:space="preserve"> и среднего предпринимательства при реализации муниципальной программы за весь период</w:t>
            </w:r>
          </w:p>
        </w:tc>
        <w:tc>
          <w:tcPr>
            <w:tcW w:w="1559" w:type="dxa"/>
          </w:tcPr>
          <w:p w14:paraId="7F78C94C" w14:textId="77777777" w:rsidR="00396972" w:rsidRPr="00396972" w:rsidRDefault="00396972" w:rsidP="00AA1199">
            <w:pPr>
              <w:jc w:val="center"/>
              <w:rPr>
                <w:sz w:val="20"/>
                <w:szCs w:val="20"/>
              </w:rPr>
            </w:pPr>
          </w:p>
          <w:p w14:paraId="57CF710D" w14:textId="77777777" w:rsidR="00396972" w:rsidRPr="00396972" w:rsidRDefault="00396972" w:rsidP="00AA1199">
            <w:pPr>
              <w:jc w:val="center"/>
              <w:rPr>
                <w:sz w:val="20"/>
                <w:szCs w:val="20"/>
              </w:rPr>
            </w:pPr>
          </w:p>
          <w:p w14:paraId="4C30F715" w14:textId="77777777" w:rsidR="00396972" w:rsidRPr="00396972" w:rsidRDefault="00396972" w:rsidP="00AA1199">
            <w:pPr>
              <w:jc w:val="center"/>
              <w:rPr>
                <w:sz w:val="20"/>
                <w:szCs w:val="20"/>
              </w:rPr>
            </w:pPr>
          </w:p>
          <w:p w14:paraId="0D83C809" w14:textId="77777777" w:rsidR="00396972" w:rsidRPr="00396972" w:rsidRDefault="00396972" w:rsidP="00AA1199">
            <w:pPr>
              <w:jc w:val="center"/>
              <w:rPr>
                <w:sz w:val="20"/>
                <w:szCs w:val="20"/>
              </w:rPr>
            </w:pPr>
            <w:r w:rsidRPr="00396972">
              <w:rPr>
                <w:sz w:val="20"/>
                <w:szCs w:val="20"/>
              </w:rPr>
              <w:t>ед.</w:t>
            </w:r>
          </w:p>
        </w:tc>
        <w:tc>
          <w:tcPr>
            <w:tcW w:w="1418" w:type="dxa"/>
          </w:tcPr>
          <w:p w14:paraId="139DA7DC" w14:textId="77777777" w:rsidR="00396972" w:rsidRPr="00396972" w:rsidRDefault="00396972" w:rsidP="00AA1199">
            <w:pPr>
              <w:jc w:val="center"/>
              <w:rPr>
                <w:sz w:val="20"/>
                <w:szCs w:val="20"/>
              </w:rPr>
            </w:pPr>
          </w:p>
          <w:p w14:paraId="223D6B4E" w14:textId="77777777" w:rsidR="00396972" w:rsidRPr="00396972" w:rsidRDefault="00396972" w:rsidP="00AA1199">
            <w:pPr>
              <w:jc w:val="center"/>
              <w:rPr>
                <w:sz w:val="20"/>
                <w:szCs w:val="20"/>
              </w:rPr>
            </w:pPr>
          </w:p>
          <w:p w14:paraId="294A54A5" w14:textId="77777777" w:rsidR="00396972" w:rsidRPr="00396972" w:rsidRDefault="00396972" w:rsidP="00AA1199">
            <w:pPr>
              <w:jc w:val="center"/>
              <w:rPr>
                <w:sz w:val="20"/>
                <w:szCs w:val="20"/>
              </w:rPr>
            </w:pPr>
          </w:p>
          <w:p w14:paraId="239E1875" w14:textId="77777777" w:rsidR="00396972" w:rsidRPr="00396972" w:rsidRDefault="00396972" w:rsidP="00AA1199">
            <w:pPr>
              <w:jc w:val="center"/>
              <w:rPr>
                <w:sz w:val="20"/>
                <w:szCs w:val="20"/>
              </w:rPr>
            </w:pPr>
            <w:r w:rsidRPr="00396972">
              <w:rPr>
                <w:sz w:val="20"/>
                <w:szCs w:val="20"/>
              </w:rPr>
              <w:t>65</w:t>
            </w:r>
          </w:p>
        </w:tc>
        <w:tc>
          <w:tcPr>
            <w:tcW w:w="1559" w:type="dxa"/>
          </w:tcPr>
          <w:p w14:paraId="031D042B" w14:textId="77777777" w:rsidR="00396972" w:rsidRPr="00396972" w:rsidRDefault="00396972" w:rsidP="00AA1199">
            <w:pPr>
              <w:jc w:val="center"/>
              <w:rPr>
                <w:sz w:val="20"/>
                <w:szCs w:val="20"/>
              </w:rPr>
            </w:pPr>
          </w:p>
          <w:p w14:paraId="0B3599ED" w14:textId="77777777" w:rsidR="00396972" w:rsidRPr="00396972" w:rsidRDefault="00396972" w:rsidP="00AA1199">
            <w:pPr>
              <w:jc w:val="center"/>
              <w:rPr>
                <w:sz w:val="20"/>
                <w:szCs w:val="20"/>
              </w:rPr>
            </w:pPr>
          </w:p>
          <w:p w14:paraId="225EC456" w14:textId="77777777" w:rsidR="00396972" w:rsidRPr="00396972" w:rsidRDefault="00396972" w:rsidP="00AA1199">
            <w:pPr>
              <w:jc w:val="center"/>
              <w:rPr>
                <w:sz w:val="20"/>
                <w:szCs w:val="20"/>
              </w:rPr>
            </w:pPr>
          </w:p>
          <w:p w14:paraId="289EDA4C" w14:textId="77777777" w:rsidR="00396972" w:rsidRPr="00396972" w:rsidRDefault="00396972" w:rsidP="00AA1199">
            <w:pPr>
              <w:jc w:val="center"/>
              <w:rPr>
                <w:sz w:val="20"/>
                <w:szCs w:val="20"/>
              </w:rPr>
            </w:pPr>
            <w:r w:rsidRPr="00396972">
              <w:rPr>
                <w:sz w:val="20"/>
                <w:szCs w:val="20"/>
              </w:rPr>
              <w:t>65</w:t>
            </w:r>
          </w:p>
        </w:tc>
        <w:tc>
          <w:tcPr>
            <w:tcW w:w="1559" w:type="dxa"/>
          </w:tcPr>
          <w:p w14:paraId="71294FA3" w14:textId="77777777" w:rsidR="00396972" w:rsidRPr="00396972" w:rsidRDefault="00396972" w:rsidP="00AA1199">
            <w:pPr>
              <w:jc w:val="center"/>
              <w:rPr>
                <w:sz w:val="20"/>
                <w:szCs w:val="20"/>
              </w:rPr>
            </w:pPr>
          </w:p>
          <w:p w14:paraId="58E12759" w14:textId="77777777" w:rsidR="00396972" w:rsidRPr="00396972" w:rsidRDefault="00396972" w:rsidP="00AA1199">
            <w:pPr>
              <w:jc w:val="center"/>
              <w:rPr>
                <w:sz w:val="20"/>
                <w:szCs w:val="20"/>
              </w:rPr>
            </w:pPr>
          </w:p>
          <w:p w14:paraId="50AF5E9E" w14:textId="77777777" w:rsidR="00396972" w:rsidRPr="00396972" w:rsidRDefault="00396972" w:rsidP="00AA1199">
            <w:pPr>
              <w:jc w:val="center"/>
              <w:rPr>
                <w:sz w:val="20"/>
                <w:szCs w:val="20"/>
              </w:rPr>
            </w:pPr>
          </w:p>
          <w:p w14:paraId="72CDB2B4" w14:textId="77777777" w:rsidR="00396972" w:rsidRPr="00396972" w:rsidRDefault="00396972" w:rsidP="00AA1199">
            <w:pPr>
              <w:jc w:val="center"/>
              <w:rPr>
                <w:sz w:val="20"/>
                <w:szCs w:val="20"/>
              </w:rPr>
            </w:pPr>
            <w:r w:rsidRPr="00396972">
              <w:rPr>
                <w:sz w:val="20"/>
                <w:szCs w:val="20"/>
              </w:rPr>
              <w:t>70</w:t>
            </w:r>
          </w:p>
        </w:tc>
        <w:tc>
          <w:tcPr>
            <w:tcW w:w="2410" w:type="dxa"/>
          </w:tcPr>
          <w:p w14:paraId="584DA564" w14:textId="77777777" w:rsidR="00396972" w:rsidRPr="00396972" w:rsidRDefault="00396972" w:rsidP="00AA1199">
            <w:pPr>
              <w:rPr>
                <w:sz w:val="20"/>
                <w:szCs w:val="20"/>
              </w:rPr>
            </w:pPr>
            <w:r w:rsidRPr="00396972">
              <w:rPr>
                <w:sz w:val="20"/>
                <w:szCs w:val="20"/>
              </w:rPr>
              <w:t xml:space="preserve">Значение показателя к концу реализации </w:t>
            </w:r>
            <w:proofErr w:type="gramStart"/>
            <w:r w:rsidRPr="00396972">
              <w:rPr>
                <w:sz w:val="20"/>
                <w:szCs w:val="20"/>
              </w:rPr>
              <w:t>программы  составит</w:t>
            </w:r>
            <w:proofErr w:type="gramEnd"/>
            <w:r w:rsidRPr="00396972">
              <w:rPr>
                <w:sz w:val="20"/>
                <w:szCs w:val="20"/>
              </w:rPr>
              <w:t xml:space="preserve"> более 200 единиц.</w:t>
            </w:r>
          </w:p>
        </w:tc>
      </w:tr>
      <w:tr w:rsidR="00396972" w:rsidRPr="00396972" w14:paraId="0FEEA4CF" w14:textId="77777777" w:rsidTr="00AA1199">
        <w:trPr>
          <w:trHeight w:val="1167"/>
        </w:trPr>
        <w:tc>
          <w:tcPr>
            <w:tcW w:w="2518" w:type="dxa"/>
            <w:vMerge/>
          </w:tcPr>
          <w:p w14:paraId="59960477" w14:textId="77777777" w:rsidR="00396972" w:rsidRPr="00396972" w:rsidRDefault="00396972" w:rsidP="00AA1199">
            <w:pPr>
              <w:autoSpaceDE w:val="0"/>
              <w:autoSpaceDN w:val="0"/>
              <w:adjustRightInd w:val="0"/>
              <w:jc w:val="both"/>
              <w:rPr>
                <w:sz w:val="20"/>
                <w:szCs w:val="20"/>
              </w:rPr>
            </w:pPr>
          </w:p>
        </w:tc>
        <w:tc>
          <w:tcPr>
            <w:tcW w:w="3969" w:type="dxa"/>
          </w:tcPr>
          <w:p w14:paraId="6B361C53" w14:textId="77777777" w:rsidR="00396972" w:rsidRPr="00396972" w:rsidRDefault="00396972" w:rsidP="00AA1199">
            <w:pPr>
              <w:jc w:val="both"/>
              <w:rPr>
                <w:sz w:val="20"/>
                <w:szCs w:val="20"/>
              </w:rPr>
            </w:pPr>
            <w:r w:rsidRPr="00396972">
              <w:rPr>
                <w:sz w:val="20"/>
                <w:szCs w:val="20"/>
              </w:rPr>
              <w:t>Создание рабочих мест у СМ и СП - получателей финансовой поддержки, участников Муниципальной программы</w:t>
            </w:r>
          </w:p>
        </w:tc>
        <w:tc>
          <w:tcPr>
            <w:tcW w:w="1559" w:type="dxa"/>
          </w:tcPr>
          <w:p w14:paraId="15E986DA" w14:textId="77777777" w:rsidR="00396972" w:rsidRPr="00396972" w:rsidRDefault="00396972" w:rsidP="00AA1199">
            <w:pPr>
              <w:jc w:val="center"/>
              <w:rPr>
                <w:sz w:val="20"/>
                <w:szCs w:val="20"/>
              </w:rPr>
            </w:pPr>
            <w:r w:rsidRPr="00396972">
              <w:rPr>
                <w:sz w:val="20"/>
                <w:szCs w:val="20"/>
              </w:rPr>
              <w:t xml:space="preserve"> </w:t>
            </w:r>
          </w:p>
          <w:p w14:paraId="3AE725D9" w14:textId="77777777" w:rsidR="00396972" w:rsidRPr="00396972" w:rsidRDefault="00396972" w:rsidP="00AA1199">
            <w:pPr>
              <w:jc w:val="center"/>
              <w:rPr>
                <w:sz w:val="20"/>
                <w:szCs w:val="20"/>
              </w:rPr>
            </w:pPr>
            <w:r w:rsidRPr="00396972">
              <w:rPr>
                <w:sz w:val="20"/>
                <w:szCs w:val="20"/>
              </w:rPr>
              <w:t xml:space="preserve"> %</w:t>
            </w:r>
          </w:p>
        </w:tc>
        <w:tc>
          <w:tcPr>
            <w:tcW w:w="1418" w:type="dxa"/>
          </w:tcPr>
          <w:p w14:paraId="50A3C8B4" w14:textId="77777777" w:rsidR="00396972" w:rsidRPr="00396972" w:rsidRDefault="00396972" w:rsidP="00AA1199">
            <w:pPr>
              <w:jc w:val="center"/>
              <w:rPr>
                <w:sz w:val="20"/>
                <w:szCs w:val="20"/>
              </w:rPr>
            </w:pPr>
          </w:p>
          <w:p w14:paraId="3657772F" w14:textId="77777777" w:rsidR="00396972" w:rsidRPr="00396972" w:rsidRDefault="00396972" w:rsidP="00AA1199">
            <w:pPr>
              <w:jc w:val="center"/>
              <w:rPr>
                <w:sz w:val="20"/>
                <w:szCs w:val="20"/>
              </w:rPr>
            </w:pPr>
            <w:r w:rsidRPr="00396972">
              <w:rPr>
                <w:sz w:val="20"/>
                <w:szCs w:val="20"/>
              </w:rPr>
              <w:t>101</w:t>
            </w:r>
          </w:p>
        </w:tc>
        <w:tc>
          <w:tcPr>
            <w:tcW w:w="1559" w:type="dxa"/>
          </w:tcPr>
          <w:p w14:paraId="54841F17" w14:textId="77777777" w:rsidR="00396972" w:rsidRPr="00396972" w:rsidRDefault="00396972" w:rsidP="00AA1199">
            <w:pPr>
              <w:jc w:val="center"/>
              <w:rPr>
                <w:sz w:val="20"/>
                <w:szCs w:val="20"/>
              </w:rPr>
            </w:pPr>
          </w:p>
          <w:p w14:paraId="6BA9871A" w14:textId="77777777" w:rsidR="00396972" w:rsidRPr="00396972" w:rsidRDefault="00396972" w:rsidP="00AA1199">
            <w:pPr>
              <w:jc w:val="center"/>
              <w:rPr>
                <w:sz w:val="20"/>
                <w:szCs w:val="20"/>
              </w:rPr>
            </w:pPr>
            <w:r w:rsidRPr="00396972">
              <w:rPr>
                <w:sz w:val="20"/>
                <w:szCs w:val="20"/>
              </w:rPr>
              <w:t>101</w:t>
            </w:r>
          </w:p>
        </w:tc>
        <w:tc>
          <w:tcPr>
            <w:tcW w:w="1559" w:type="dxa"/>
          </w:tcPr>
          <w:p w14:paraId="61B0D0CD" w14:textId="77777777" w:rsidR="00396972" w:rsidRPr="00396972" w:rsidRDefault="00396972" w:rsidP="00AA1199">
            <w:pPr>
              <w:jc w:val="center"/>
              <w:rPr>
                <w:sz w:val="20"/>
                <w:szCs w:val="20"/>
              </w:rPr>
            </w:pPr>
          </w:p>
          <w:p w14:paraId="57473917" w14:textId="77777777" w:rsidR="00396972" w:rsidRPr="00396972" w:rsidRDefault="00396972" w:rsidP="00AA1199">
            <w:pPr>
              <w:jc w:val="center"/>
              <w:rPr>
                <w:sz w:val="20"/>
                <w:szCs w:val="20"/>
              </w:rPr>
            </w:pPr>
            <w:r w:rsidRPr="00396972">
              <w:rPr>
                <w:sz w:val="20"/>
                <w:szCs w:val="20"/>
              </w:rPr>
              <w:t>101</w:t>
            </w:r>
          </w:p>
          <w:p w14:paraId="6266016B" w14:textId="77777777" w:rsidR="00396972" w:rsidRPr="00396972" w:rsidRDefault="00396972" w:rsidP="00AA1199">
            <w:pPr>
              <w:rPr>
                <w:sz w:val="20"/>
                <w:szCs w:val="20"/>
              </w:rPr>
            </w:pPr>
          </w:p>
        </w:tc>
        <w:tc>
          <w:tcPr>
            <w:tcW w:w="2410" w:type="dxa"/>
          </w:tcPr>
          <w:p w14:paraId="7E514C72" w14:textId="77777777" w:rsidR="00396972" w:rsidRPr="00396972" w:rsidRDefault="00396972" w:rsidP="00AA1199">
            <w:pPr>
              <w:rPr>
                <w:sz w:val="20"/>
                <w:szCs w:val="20"/>
              </w:rPr>
            </w:pPr>
            <w:proofErr w:type="gramStart"/>
            <w:r w:rsidRPr="00396972">
              <w:rPr>
                <w:sz w:val="20"/>
                <w:szCs w:val="20"/>
              </w:rPr>
              <w:t>Значение  показателя</w:t>
            </w:r>
            <w:proofErr w:type="gramEnd"/>
            <w:r w:rsidRPr="00396972">
              <w:rPr>
                <w:sz w:val="20"/>
                <w:szCs w:val="20"/>
              </w:rPr>
              <w:t xml:space="preserve"> ежегодно не менее 101% по отношению к предыдущему году</w:t>
            </w:r>
          </w:p>
        </w:tc>
      </w:tr>
      <w:tr w:rsidR="00396972" w:rsidRPr="00396972" w14:paraId="54FFD655" w14:textId="77777777" w:rsidTr="00AA1199">
        <w:trPr>
          <w:trHeight w:val="1022"/>
        </w:trPr>
        <w:tc>
          <w:tcPr>
            <w:tcW w:w="2518" w:type="dxa"/>
          </w:tcPr>
          <w:p w14:paraId="5135422F" w14:textId="77777777" w:rsidR="00396972" w:rsidRPr="00396972" w:rsidRDefault="00396972" w:rsidP="00AA1199">
            <w:pPr>
              <w:autoSpaceDE w:val="0"/>
              <w:autoSpaceDN w:val="0"/>
              <w:adjustRightInd w:val="0"/>
              <w:jc w:val="both"/>
              <w:rPr>
                <w:sz w:val="20"/>
                <w:szCs w:val="20"/>
              </w:rPr>
            </w:pPr>
          </w:p>
        </w:tc>
        <w:tc>
          <w:tcPr>
            <w:tcW w:w="3969" w:type="dxa"/>
          </w:tcPr>
          <w:p w14:paraId="0338ECA1" w14:textId="77777777" w:rsidR="00396972" w:rsidRPr="00396972" w:rsidRDefault="00396972" w:rsidP="00AA1199">
            <w:pPr>
              <w:jc w:val="both"/>
              <w:rPr>
                <w:sz w:val="20"/>
                <w:szCs w:val="20"/>
              </w:rPr>
            </w:pPr>
            <w:r w:rsidRPr="00396972">
              <w:rPr>
                <w:sz w:val="20"/>
                <w:szCs w:val="20"/>
              </w:rPr>
              <w:t>Рост выручки от реализации товаров (работ и услуг) у СМ и СП на одного работающего на данном производстве – получателей финансовой поддержки, участников Муниципальной программы</w:t>
            </w:r>
          </w:p>
        </w:tc>
        <w:tc>
          <w:tcPr>
            <w:tcW w:w="1559" w:type="dxa"/>
          </w:tcPr>
          <w:p w14:paraId="39DA9104" w14:textId="77777777" w:rsidR="00396972" w:rsidRPr="00396972" w:rsidRDefault="00396972" w:rsidP="00AA1199">
            <w:pPr>
              <w:jc w:val="center"/>
              <w:rPr>
                <w:sz w:val="20"/>
                <w:szCs w:val="20"/>
              </w:rPr>
            </w:pPr>
          </w:p>
          <w:p w14:paraId="10FA0699" w14:textId="77777777" w:rsidR="00396972" w:rsidRPr="00396972" w:rsidRDefault="00396972" w:rsidP="00AA1199">
            <w:pPr>
              <w:jc w:val="center"/>
              <w:rPr>
                <w:sz w:val="20"/>
                <w:szCs w:val="20"/>
              </w:rPr>
            </w:pPr>
            <w:r w:rsidRPr="00396972">
              <w:rPr>
                <w:sz w:val="20"/>
                <w:szCs w:val="20"/>
              </w:rPr>
              <w:t>%</w:t>
            </w:r>
          </w:p>
        </w:tc>
        <w:tc>
          <w:tcPr>
            <w:tcW w:w="1418" w:type="dxa"/>
          </w:tcPr>
          <w:p w14:paraId="62DBD247" w14:textId="77777777" w:rsidR="00396972" w:rsidRPr="00396972" w:rsidRDefault="00396972" w:rsidP="00AA1199">
            <w:pPr>
              <w:jc w:val="center"/>
              <w:rPr>
                <w:sz w:val="20"/>
                <w:szCs w:val="20"/>
              </w:rPr>
            </w:pPr>
          </w:p>
          <w:p w14:paraId="261EDE90" w14:textId="77777777" w:rsidR="00396972" w:rsidRPr="00396972" w:rsidRDefault="00396972" w:rsidP="00AA1199">
            <w:pPr>
              <w:jc w:val="center"/>
              <w:rPr>
                <w:sz w:val="20"/>
                <w:szCs w:val="20"/>
              </w:rPr>
            </w:pPr>
            <w:r w:rsidRPr="00396972">
              <w:rPr>
                <w:sz w:val="20"/>
                <w:szCs w:val="20"/>
              </w:rPr>
              <w:t>101</w:t>
            </w:r>
          </w:p>
        </w:tc>
        <w:tc>
          <w:tcPr>
            <w:tcW w:w="1559" w:type="dxa"/>
          </w:tcPr>
          <w:p w14:paraId="094CFBF4" w14:textId="77777777" w:rsidR="00396972" w:rsidRPr="00396972" w:rsidRDefault="00396972" w:rsidP="00AA1199">
            <w:pPr>
              <w:jc w:val="center"/>
              <w:rPr>
                <w:sz w:val="20"/>
                <w:szCs w:val="20"/>
              </w:rPr>
            </w:pPr>
          </w:p>
          <w:p w14:paraId="696A779C" w14:textId="77777777" w:rsidR="00396972" w:rsidRPr="00396972" w:rsidRDefault="00396972" w:rsidP="00AA1199">
            <w:pPr>
              <w:jc w:val="center"/>
              <w:rPr>
                <w:sz w:val="20"/>
                <w:szCs w:val="20"/>
              </w:rPr>
            </w:pPr>
            <w:r w:rsidRPr="00396972">
              <w:rPr>
                <w:sz w:val="20"/>
                <w:szCs w:val="20"/>
              </w:rPr>
              <w:t>101</w:t>
            </w:r>
          </w:p>
        </w:tc>
        <w:tc>
          <w:tcPr>
            <w:tcW w:w="1559" w:type="dxa"/>
          </w:tcPr>
          <w:p w14:paraId="347B8FD0" w14:textId="77777777" w:rsidR="00396972" w:rsidRPr="00396972" w:rsidRDefault="00396972" w:rsidP="00AA1199">
            <w:pPr>
              <w:jc w:val="center"/>
              <w:rPr>
                <w:sz w:val="20"/>
                <w:szCs w:val="20"/>
              </w:rPr>
            </w:pPr>
          </w:p>
          <w:p w14:paraId="0348E6DF" w14:textId="77777777" w:rsidR="00396972" w:rsidRPr="00396972" w:rsidRDefault="00396972" w:rsidP="00AA1199">
            <w:pPr>
              <w:jc w:val="center"/>
              <w:rPr>
                <w:sz w:val="20"/>
                <w:szCs w:val="20"/>
              </w:rPr>
            </w:pPr>
            <w:r w:rsidRPr="00396972">
              <w:rPr>
                <w:sz w:val="20"/>
                <w:szCs w:val="20"/>
              </w:rPr>
              <w:t>101</w:t>
            </w:r>
          </w:p>
        </w:tc>
        <w:tc>
          <w:tcPr>
            <w:tcW w:w="2410" w:type="dxa"/>
          </w:tcPr>
          <w:p w14:paraId="1ECDB75B" w14:textId="77777777" w:rsidR="00396972" w:rsidRPr="00396972" w:rsidRDefault="00396972" w:rsidP="00AA1199">
            <w:pPr>
              <w:rPr>
                <w:sz w:val="20"/>
                <w:szCs w:val="20"/>
              </w:rPr>
            </w:pPr>
            <w:r w:rsidRPr="00396972">
              <w:rPr>
                <w:sz w:val="20"/>
                <w:szCs w:val="20"/>
              </w:rPr>
              <w:t>Ежегодное значение показателя составит не менее 101% по отношению к уровню предыдущего года</w:t>
            </w:r>
          </w:p>
        </w:tc>
      </w:tr>
    </w:tbl>
    <w:p w14:paraId="75CE552A" w14:textId="77777777" w:rsidR="00396972" w:rsidRPr="00396972" w:rsidRDefault="00396972" w:rsidP="00396972">
      <w:pPr>
        <w:rPr>
          <w:sz w:val="20"/>
          <w:szCs w:val="20"/>
        </w:rPr>
      </w:pPr>
    </w:p>
    <w:p w14:paraId="07A627BE" w14:textId="77777777" w:rsidR="00396972" w:rsidRPr="00396972" w:rsidRDefault="00396972" w:rsidP="00396972">
      <w:pPr>
        <w:rPr>
          <w:sz w:val="20"/>
          <w:szCs w:val="20"/>
        </w:rPr>
      </w:pPr>
      <w:r w:rsidRPr="00396972">
        <w:rPr>
          <w:sz w:val="20"/>
          <w:szCs w:val="20"/>
        </w:rPr>
        <w:t>_____________________________</w:t>
      </w:r>
    </w:p>
    <w:p w14:paraId="0C4F64B1" w14:textId="77777777" w:rsidR="00396972" w:rsidRPr="00396972" w:rsidRDefault="00396972" w:rsidP="00396972">
      <w:pPr>
        <w:rPr>
          <w:sz w:val="20"/>
          <w:szCs w:val="20"/>
        </w:rPr>
      </w:pPr>
      <w:r w:rsidRPr="00396972">
        <w:rPr>
          <w:sz w:val="20"/>
          <w:szCs w:val="20"/>
        </w:rPr>
        <w:t>*- прогнозное значение</w:t>
      </w:r>
    </w:p>
    <w:p w14:paraId="5CD68469" w14:textId="77777777" w:rsidR="00396972" w:rsidRPr="00396972" w:rsidRDefault="00396972" w:rsidP="00396972">
      <w:pPr>
        <w:rPr>
          <w:sz w:val="20"/>
          <w:szCs w:val="20"/>
        </w:rPr>
      </w:pPr>
    </w:p>
    <w:p w14:paraId="2CA28D22" w14:textId="77777777" w:rsidR="00396972" w:rsidRPr="00396972" w:rsidRDefault="00396972" w:rsidP="00396972">
      <w:pPr>
        <w:autoSpaceDE w:val="0"/>
        <w:autoSpaceDN w:val="0"/>
        <w:adjustRightInd w:val="0"/>
        <w:jc w:val="both"/>
        <w:rPr>
          <w:sz w:val="20"/>
          <w:szCs w:val="20"/>
          <w:u w:val="single"/>
        </w:rPr>
      </w:pPr>
      <w:r w:rsidRPr="00396972">
        <w:rPr>
          <w:sz w:val="20"/>
          <w:szCs w:val="20"/>
          <w:u w:val="single"/>
        </w:rPr>
        <w:t>Применяемые сокращения:</w:t>
      </w:r>
    </w:p>
    <w:p w14:paraId="730D14C9" w14:textId="77777777" w:rsidR="00396972" w:rsidRPr="00396972" w:rsidRDefault="00396972" w:rsidP="00396972">
      <w:pPr>
        <w:autoSpaceDE w:val="0"/>
        <w:autoSpaceDN w:val="0"/>
        <w:adjustRightInd w:val="0"/>
        <w:jc w:val="both"/>
        <w:rPr>
          <w:sz w:val="20"/>
          <w:szCs w:val="20"/>
          <w:u w:val="single"/>
        </w:rPr>
      </w:pPr>
    </w:p>
    <w:p w14:paraId="57E34F24" w14:textId="77777777" w:rsidR="00396972" w:rsidRPr="00396972" w:rsidRDefault="00396972" w:rsidP="00396972">
      <w:pPr>
        <w:autoSpaceDE w:val="0"/>
        <w:autoSpaceDN w:val="0"/>
        <w:adjustRightInd w:val="0"/>
        <w:jc w:val="both"/>
        <w:rPr>
          <w:sz w:val="20"/>
          <w:szCs w:val="20"/>
        </w:rPr>
      </w:pPr>
      <w:proofErr w:type="spellStart"/>
      <w:r w:rsidRPr="00396972">
        <w:rPr>
          <w:sz w:val="20"/>
          <w:szCs w:val="20"/>
        </w:rPr>
        <w:t>СМиСП</w:t>
      </w:r>
      <w:proofErr w:type="spellEnd"/>
      <w:r w:rsidRPr="00396972">
        <w:rPr>
          <w:sz w:val="20"/>
          <w:szCs w:val="20"/>
        </w:rPr>
        <w:t xml:space="preserve"> – субъекты малого и среднего предпринимательства</w:t>
      </w:r>
    </w:p>
    <w:p w14:paraId="465FF61D" w14:textId="77777777" w:rsidR="00396972" w:rsidRPr="00396972" w:rsidRDefault="00396972" w:rsidP="00396972">
      <w:pPr>
        <w:autoSpaceDE w:val="0"/>
        <w:autoSpaceDN w:val="0"/>
        <w:adjustRightInd w:val="0"/>
        <w:rPr>
          <w:sz w:val="20"/>
          <w:szCs w:val="20"/>
        </w:rPr>
      </w:pPr>
      <w:r w:rsidRPr="00396972">
        <w:rPr>
          <w:sz w:val="20"/>
          <w:szCs w:val="20"/>
        </w:rPr>
        <w:t xml:space="preserve">Муниципальная программа - муниципальная программа «Развитие </w:t>
      </w:r>
      <w:proofErr w:type="gramStart"/>
      <w:r w:rsidRPr="00396972">
        <w:rPr>
          <w:sz w:val="20"/>
          <w:szCs w:val="20"/>
        </w:rPr>
        <w:t>и  поддержка</w:t>
      </w:r>
      <w:proofErr w:type="gramEnd"/>
      <w:r w:rsidRPr="00396972">
        <w:rPr>
          <w:sz w:val="20"/>
          <w:szCs w:val="20"/>
        </w:rPr>
        <w:t xml:space="preserve"> малого и среднего предпринимательства в Куйбышевском муниципальном районе Новосибирской области на 2021-2023 годы» </w:t>
      </w:r>
    </w:p>
    <w:p w14:paraId="6A718ECC" w14:textId="77777777" w:rsidR="00396972" w:rsidRPr="00396972" w:rsidRDefault="00396972" w:rsidP="00396972">
      <w:pPr>
        <w:autoSpaceDE w:val="0"/>
        <w:autoSpaceDN w:val="0"/>
        <w:adjustRightInd w:val="0"/>
        <w:ind w:left="9356" w:right="111"/>
        <w:jc w:val="right"/>
        <w:outlineLvl w:val="1"/>
        <w:rPr>
          <w:sz w:val="20"/>
          <w:szCs w:val="20"/>
        </w:rPr>
      </w:pPr>
      <w:r w:rsidRPr="00396972">
        <w:rPr>
          <w:sz w:val="20"/>
          <w:szCs w:val="20"/>
        </w:rPr>
        <w:t xml:space="preserve">   </w:t>
      </w:r>
    </w:p>
    <w:p w14:paraId="21802744" w14:textId="77777777" w:rsidR="00396972" w:rsidRPr="00396972" w:rsidRDefault="00396972" w:rsidP="00396972">
      <w:pPr>
        <w:autoSpaceDE w:val="0"/>
        <w:autoSpaceDN w:val="0"/>
        <w:adjustRightInd w:val="0"/>
        <w:ind w:left="9356" w:right="111"/>
        <w:jc w:val="right"/>
        <w:outlineLvl w:val="1"/>
        <w:rPr>
          <w:sz w:val="20"/>
          <w:szCs w:val="20"/>
        </w:rPr>
      </w:pPr>
    </w:p>
    <w:p w14:paraId="4C6F188B" w14:textId="77777777" w:rsidR="00396972" w:rsidRPr="00396972" w:rsidRDefault="00396972" w:rsidP="00396972">
      <w:pPr>
        <w:autoSpaceDE w:val="0"/>
        <w:autoSpaceDN w:val="0"/>
        <w:adjustRightInd w:val="0"/>
        <w:ind w:left="9356" w:right="111"/>
        <w:jc w:val="right"/>
        <w:outlineLvl w:val="1"/>
        <w:rPr>
          <w:sz w:val="20"/>
          <w:szCs w:val="20"/>
        </w:rPr>
      </w:pPr>
    </w:p>
    <w:p w14:paraId="5D0D7937" w14:textId="77777777" w:rsidR="00396972" w:rsidRPr="00396972" w:rsidRDefault="00396972" w:rsidP="00396972">
      <w:pPr>
        <w:autoSpaceDE w:val="0"/>
        <w:autoSpaceDN w:val="0"/>
        <w:adjustRightInd w:val="0"/>
        <w:ind w:right="111"/>
        <w:outlineLvl w:val="1"/>
        <w:rPr>
          <w:sz w:val="20"/>
          <w:szCs w:val="20"/>
        </w:rPr>
      </w:pPr>
    </w:p>
    <w:p w14:paraId="68F02252" w14:textId="77777777" w:rsidR="00396972" w:rsidRPr="00396972" w:rsidRDefault="00396972" w:rsidP="00396972">
      <w:pPr>
        <w:autoSpaceDE w:val="0"/>
        <w:autoSpaceDN w:val="0"/>
        <w:adjustRightInd w:val="0"/>
        <w:outlineLvl w:val="1"/>
        <w:rPr>
          <w:sz w:val="20"/>
          <w:szCs w:val="20"/>
        </w:rPr>
      </w:pPr>
    </w:p>
    <w:p w14:paraId="5F61A0D8" w14:textId="77777777" w:rsidR="00396972" w:rsidRPr="00396972" w:rsidRDefault="00396972" w:rsidP="00396972">
      <w:pPr>
        <w:autoSpaceDE w:val="0"/>
        <w:autoSpaceDN w:val="0"/>
        <w:adjustRightInd w:val="0"/>
        <w:outlineLvl w:val="1"/>
        <w:rPr>
          <w:sz w:val="20"/>
          <w:szCs w:val="20"/>
        </w:rPr>
      </w:pPr>
    </w:p>
    <w:p w14:paraId="3F645E61" w14:textId="77777777" w:rsidR="00396972" w:rsidRPr="00396972" w:rsidRDefault="00396972" w:rsidP="00396972">
      <w:pPr>
        <w:autoSpaceDE w:val="0"/>
        <w:autoSpaceDN w:val="0"/>
        <w:adjustRightInd w:val="0"/>
        <w:outlineLvl w:val="1"/>
        <w:rPr>
          <w:sz w:val="20"/>
          <w:szCs w:val="20"/>
        </w:rPr>
      </w:pPr>
    </w:p>
    <w:p w14:paraId="088575E6" w14:textId="3FE7D4BD" w:rsidR="00396972" w:rsidRPr="00396972" w:rsidRDefault="00396972" w:rsidP="00396972">
      <w:pPr>
        <w:autoSpaceDE w:val="0"/>
        <w:autoSpaceDN w:val="0"/>
        <w:adjustRightInd w:val="0"/>
        <w:ind w:right="-598"/>
        <w:jc w:val="center"/>
        <w:outlineLvl w:val="1"/>
        <w:rPr>
          <w:sz w:val="20"/>
          <w:szCs w:val="20"/>
        </w:rPr>
      </w:pPr>
      <w:r w:rsidRPr="00396972">
        <w:rPr>
          <w:sz w:val="20"/>
          <w:szCs w:val="20"/>
        </w:rPr>
        <w:t>Приложение № 2</w:t>
      </w:r>
    </w:p>
    <w:p w14:paraId="0308B70D" w14:textId="157FB7AD" w:rsidR="00396972" w:rsidRPr="00396972" w:rsidRDefault="00396972" w:rsidP="00396972">
      <w:pPr>
        <w:autoSpaceDE w:val="0"/>
        <w:autoSpaceDN w:val="0"/>
        <w:adjustRightInd w:val="0"/>
        <w:ind w:right="-598"/>
        <w:jc w:val="center"/>
        <w:rPr>
          <w:sz w:val="20"/>
          <w:szCs w:val="20"/>
        </w:rPr>
      </w:pPr>
      <w:r w:rsidRPr="00396972">
        <w:rPr>
          <w:sz w:val="20"/>
          <w:szCs w:val="20"/>
        </w:rPr>
        <w:t>к муниципальной программе</w:t>
      </w:r>
    </w:p>
    <w:p w14:paraId="00630D92" w14:textId="69850256" w:rsidR="00396972" w:rsidRPr="00396972" w:rsidRDefault="00396972" w:rsidP="00396972">
      <w:pPr>
        <w:autoSpaceDE w:val="0"/>
        <w:autoSpaceDN w:val="0"/>
        <w:adjustRightInd w:val="0"/>
        <w:ind w:right="-598"/>
        <w:jc w:val="center"/>
        <w:rPr>
          <w:sz w:val="20"/>
          <w:szCs w:val="20"/>
        </w:rPr>
      </w:pPr>
      <w:r w:rsidRPr="00396972">
        <w:rPr>
          <w:sz w:val="20"/>
          <w:szCs w:val="20"/>
        </w:rPr>
        <w:t>«Развитие и поддержка</w:t>
      </w:r>
    </w:p>
    <w:p w14:paraId="730C5515" w14:textId="54E0B2EE" w:rsidR="00396972" w:rsidRPr="00396972" w:rsidRDefault="00396972" w:rsidP="00396972">
      <w:pPr>
        <w:autoSpaceDE w:val="0"/>
        <w:autoSpaceDN w:val="0"/>
        <w:adjustRightInd w:val="0"/>
        <w:ind w:right="-598"/>
        <w:jc w:val="center"/>
        <w:rPr>
          <w:sz w:val="20"/>
          <w:szCs w:val="20"/>
        </w:rPr>
      </w:pPr>
      <w:r w:rsidRPr="00396972">
        <w:rPr>
          <w:sz w:val="20"/>
          <w:szCs w:val="20"/>
        </w:rPr>
        <w:t>малого и среднего предпринимательства</w:t>
      </w:r>
    </w:p>
    <w:p w14:paraId="3B28FC90" w14:textId="4B3D3BC9" w:rsidR="00396972" w:rsidRPr="00396972" w:rsidRDefault="00396972" w:rsidP="00396972">
      <w:pPr>
        <w:autoSpaceDE w:val="0"/>
        <w:autoSpaceDN w:val="0"/>
        <w:adjustRightInd w:val="0"/>
        <w:ind w:right="-598"/>
        <w:jc w:val="center"/>
        <w:rPr>
          <w:sz w:val="20"/>
          <w:szCs w:val="20"/>
        </w:rPr>
      </w:pPr>
      <w:r w:rsidRPr="00396972">
        <w:rPr>
          <w:sz w:val="20"/>
          <w:szCs w:val="20"/>
        </w:rPr>
        <w:lastRenderedPageBreak/>
        <w:t>в Куйбышевском муниципальном районе</w:t>
      </w:r>
    </w:p>
    <w:p w14:paraId="2E6DE639" w14:textId="072B7A5F" w:rsidR="00396972" w:rsidRPr="00396972" w:rsidRDefault="00396972" w:rsidP="00396972">
      <w:pPr>
        <w:autoSpaceDE w:val="0"/>
        <w:autoSpaceDN w:val="0"/>
        <w:adjustRightInd w:val="0"/>
        <w:ind w:right="-598"/>
        <w:jc w:val="center"/>
        <w:rPr>
          <w:sz w:val="20"/>
          <w:szCs w:val="20"/>
        </w:rPr>
      </w:pPr>
      <w:r w:rsidRPr="00396972">
        <w:rPr>
          <w:sz w:val="20"/>
          <w:szCs w:val="20"/>
        </w:rPr>
        <w:t>Новосибирской области</w:t>
      </w:r>
    </w:p>
    <w:p w14:paraId="4925DE3E" w14:textId="77777777" w:rsidR="00396972" w:rsidRPr="00396972" w:rsidRDefault="00396972" w:rsidP="00396972">
      <w:pPr>
        <w:autoSpaceDE w:val="0"/>
        <w:autoSpaceDN w:val="0"/>
        <w:adjustRightInd w:val="0"/>
        <w:ind w:right="-598"/>
        <w:jc w:val="center"/>
        <w:rPr>
          <w:sz w:val="20"/>
          <w:szCs w:val="20"/>
        </w:rPr>
      </w:pPr>
      <w:r w:rsidRPr="00396972">
        <w:rPr>
          <w:sz w:val="20"/>
          <w:szCs w:val="20"/>
        </w:rPr>
        <w:t>на 2021 - 2023 годы»</w:t>
      </w:r>
    </w:p>
    <w:p w14:paraId="4CCBB994" w14:textId="77777777" w:rsidR="00396972" w:rsidRPr="00396972" w:rsidRDefault="00396972" w:rsidP="00396972">
      <w:pPr>
        <w:autoSpaceDE w:val="0"/>
        <w:autoSpaceDN w:val="0"/>
        <w:adjustRightInd w:val="0"/>
        <w:jc w:val="center"/>
        <w:rPr>
          <w:sz w:val="20"/>
          <w:szCs w:val="20"/>
        </w:rPr>
      </w:pPr>
    </w:p>
    <w:p w14:paraId="3E9B406D" w14:textId="77777777" w:rsidR="00396972" w:rsidRPr="00396972" w:rsidRDefault="00396972" w:rsidP="00396972">
      <w:pPr>
        <w:autoSpaceDE w:val="0"/>
        <w:autoSpaceDN w:val="0"/>
        <w:adjustRightInd w:val="0"/>
        <w:jc w:val="center"/>
        <w:rPr>
          <w:sz w:val="20"/>
          <w:szCs w:val="20"/>
        </w:rPr>
      </w:pPr>
      <w:r w:rsidRPr="00396972">
        <w:rPr>
          <w:sz w:val="20"/>
          <w:szCs w:val="20"/>
        </w:rPr>
        <w:t>Мероприятия и ресурсное обеспечение муниципальной программы</w:t>
      </w:r>
    </w:p>
    <w:p w14:paraId="65037162" w14:textId="77777777" w:rsidR="00396972" w:rsidRPr="00396972" w:rsidRDefault="00396972" w:rsidP="00396972">
      <w:pPr>
        <w:tabs>
          <w:tab w:val="left" w:pos="4500"/>
        </w:tabs>
        <w:autoSpaceDE w:val="0"/>
        <w:autoSpaceDN w:val="0"/>
        <w:adjustRightInd w:val="0"/>
        <w:jc w:val="center"/>
        <w:rPr>
          <w:sz w:val="20"/>
          <w:szCs w:val="20"/>
        </w:rPr>
      </w:pPr>
      <w:r w:rsidRPr="00396972">
        <w:rPr>
          <w:sz w:val="20"/>
          <w:szCs w:val="20"/>
        </w:rPr>
        <w:t xml:space="preserve">«Развитие и поддержка малого и среднего предпринимательства в Куйбышевском муниципальном районе Новосибирской области на 2021-2023 годы» </w:t>
      </w:r>
    </w:p>
    <w:p w14:paraId="5021A9FF" w14:textId="77777777" w:rsidR="00396972" w:rsidRPr="00396972" w:rsidRDefault="00396972" w:rsidP="00396972">
      <w:pPr>
        <w:autoSpaceDE w:val="0"/>
        <w:autoSpaceDN w:val="0"/>
        <w:adjustRightInd w:val="0"/>
        <w:ind w:firstLine="540"/>
        <w:jc w:val="both"/>
        <w:rPr>
          <w:sz w:val="20"/>
          <w:szCs w:val="20"/>
        </w:rPr>
      </w:pPr>
    </w:p>
    <w:tbl>
      <w:tblPr>
        <w:tblW w:w="15095" w:type="dxa"/>
        <w:tblInd w:w="217" w:type="dxa"/>
        <w:tblLayout w:type="fixed"/>
        <w:tblCellMar>
          <w:left w:w="75" w:type="dxa"/>
          <w:right w:w="75" w:type="dxa"/>
        </w:tblCellMar>
        <w:tblLook w:val="04A0" w:firstRow="1" w:lastRow="0" w:firstColumn="1" w:lastColumn="0" w:noHBand="0" w:noVBand="1"/>
      </w:tblPr>
      <w:tblGrid>
        <w:gridCol w:w="3542"/>
        <w:gridCol w:w="448"/>
        <w:gridCol w:w="1961"/>
        <w:gridCol w:w="1336"/>
        <w:gridCol w:w="84"/>
        <w:gridCol w:w="9"/>
        <w:gridCol w:w="1466"/>
        <w:gridCol w:w="9"/>
        <w:gridCol w:w="1408"/>
        <w:gridCol w:w="9"/>
        <w:gridCol w:w="1173"/>
        <w:gridCol w:w="236"/>
        <w:gridCol w:w="42"/>
        <w:gridCol w:w="42"/>
        <w:gridCol w:w="1191"/>
        <w:gridCol w:w="142"/>
        <w:gridCol w:w="82"/>
        <w:gridCol w:w="1902"/>
        <w:gridCol w:w="13"/>
      </w:tblGrid>
      <w:tr w:rsidR="00396972" w:rsidRPr="00396972" w14:paraId="25E600E3" w14:textId="77777777" w:rsidTr="00AA1199">
        <w:trPr>
          <w:gridAfter w:val="1"/>
          <w:wAfter w:w="13" w:type="dxa"/>
          <w:trHeight w:val="640"/>
        </w:trPr>
        <w:tc>
          <w:tcPr>
            <w:tcW w:w="3990" w:type="dxa"/>
            <w:gridSpan w:val="2"/>
            <w:vMerge w:val="restart"/>
            <w:tcBorders>
              <w:top w:val="single" w:sz="4" w:space="0" w:color="auto"/>
              <w:left w:val="single" w:sz="4" w:space="0" w:color="auto"/>
              <w:bottom w:val="single" w:sz="4" w:space="0" w:color="auto"/>
              <w:right w:val="single" w:sz="4" w:space="0" w:color="auto"/>
            </w:tcBorders>
            <w:hideMark/>
          </w:tcPr>
          <w:p w14:paraId="36837CF8"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Наименование программы, подпрограммы, мероприятия </w:t>
            </w:r>
          </w:p>
        </w:tc>
        <w:tc>
          <w:tcPr>
            <w:tcW w:w="1961" w:type="dxa"/>
            <w:vMerge w:val="restart"/>
            <w:tcBorders>
              <w:top w:val="single" w:sz="4" w:space="0" w:color="auto"/>
              <w:left w:val="single" w:sz="4" w:space="0" w:color="auto"/>
              <w:bottom w:val="single" w:sz="4" w:space="0" w:color="auto"/>
              <w:right w:val="single" w:sz="4" w:space="0" w:color="auto"/>
            </w:tcBorders>
            <w:hideMark/>
          </w:tcPr>
          <w:p w14:paraId="6D5E0E0F"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Наименование показателя  </w:t>
            </w:r>
          </w:p>
        </w:tc>
        <w:tc>
          <w:tcPr>
            <w:tcW w:w="5494" w:type="dxa"/>
            <w:gridSpan w:val="8"/>
            <w:vMerge w:val="restart"/>
            <w:tcBorders>
              <w:top w:val="single" w:sz="4" w:space="0" w:color="auto"/>
              <w:left w:val="single" w:sz="4" w:space="0" w:color="auto"/>
              <w:bottom w:val="nil"/>
              <w:right w:val="single" w:sz="4" w:space="0" w:color="auto"/>
            </w:tcBorders>
            <w:hideMark/>
          </w:tcPr>
          <w:p w14:paraId="4C4E38B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Значение показателя</w:t>
            </w:r>
          </w:p>
          <w:p w14:paraId="6FE32B5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 xml:space="preserve">в том числе по годам   </w:t>
            </w:r>
            <w:r w:rsidRPr="00396972">
              <w:rPr>
                <w:rFonts w:ascii="Times New Roman" w:hAnsi="Times New Roman" w:cs="Times New Roman"/>
                <w:lang w:eastAsia="en-US"/>
              </w:rPr>
              <w:br/>
              <w:t xml:space="preserve"> реализации</w:t>
            </w:r>
          </w:p>
        </w:tc>
        <w:tc>
          <w:tcPr>
            <w:tcW w:w="1653" w:type="dxa"/>
            <w:gridSpan w:val="5"/>
            <w:vMerge w:val="restart"/>
            <w:tcBorders>
              <w:top w:val="single" w:sz="4" w:space="0" w:color="auto"/>
              <w:left w:val="single" w:sz="4" w:space="0" w:color="auto"/>
              <w:bottom w:val="single" w:sz="4" w:space="0" w:color="auto"/>
              <w:right w:val="single" w:sz="4" w:space="0" w:color="auto"/>
            </w:tcBorders>
            <w:hideMark/>
          </w:tcPr>
          <w:p w14:paraId="79024E1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Ответственный</w:t>
            </w:r>
            <w:r w:rsidRPr="00396972">
              <w:rPr>
                <w:rFonts w:ascii="Times New Roman" w:hAnsi="Times New Roman" w:cs="Times New Roman"/>
                <w:lang w:eastAsia="en-US"/>
              </w:rPr>
              <w:br/>
              <w:t xml:space="preserve"> исполнитель</w:t>
            </w:r>
          </w:p>
        </w:tc>
        <w:tc>
          <w:tcPr>
            <w:tcW w:w="1984" w:type="dxa"/>
            <w:gridSpan w:val="2"/>
            <w:vMerge w:val="restart"/>
            <w:tcBorders>
              <w:top w:val="single" w:sz="4" w:space="0" w:color="auto"/>
              <w:left w:val="single" w:sz="4" w:space="0" w:color="auto"/>
              <w:bottom w:val="single" w:sz="4" w:space="0" w:color="auto"/>
              <w:right w:val="single" w:sz="4" w:space="0" w:color="auto"/>
            </w:tcBorders>
            <w:hideMark/>
          </w:tcPr>
          <w:p w14:paraId="6879DB7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Ожидаемый</w:t>
            </w:r>
            <w:r w:rsidRPr="00396972">
              <w:rPr>
                <w:rFonts w:ascii="Times New Roman" w:hAnsi="Times New Roman" w:cs="Times New Roman"/>
                <w:lang w:eastAsia="en-US"/>
              </w:rPr>
              <w:br/>
              <w:t>результат</w:t>
            </w:r>
          </w:p>
        </w:tc>
      </w:tr>
      <w:tr w:rsidR="00396972" w:rsidRPr="00396972" w14:paraId="43BE4998" w14:textId="77777777" w:rsidTr="00AA1199">
        <w:trPr>
          <w:gridAfter w:val="1"/>
          <w:wAfter w:w="13" w:type="dxa"/>
          <w:trHeight w:val="459"/>
        </w:trPr>
        <w:tc>
          <w:tcPr>
            <w:tcW w:w="3990" w:type="dxa"/>
            <w:gridSpan w:val="2"/>
            <w:vMerge/>
            <w:tcBorders>
              <w:top w:val="single" w:sz="4" w:space="0" w:color="auto"/>
              <w:left w:val="single" w:sz="4" w:space="0" w:color="auto"/>
              <w:bottom w:val="single" w:sz="4" w:space="0" w:color="auto"/>
              <w:right w:val="single" w:sz="4" w:space="0" w:color="auto"/>
            </w:tcBorders>
            <w:vAlign w:val="center"/>
          </w:tcPr>
          <w:p w14:paraId="03BCB9F8" w14:textId="77777777" w:rsidR="00396972" w:rsidRPr="00396972" w:rsidRDefault="00396972" w:rsidP="00AA1199">
            <w:pPr>
              <w:rPr>
                <w:sz w:val="20"/>
                <w:szCs w:val="20"/>
              </w:rPr>
            </w:pPr>
          </w:p>
        </w:tc>
        <w:tc>
          <w:tcPr>
            <w:tcW w:w="1961" w:type="dxa"/>
            <w:vMerge/>
            <w:tcBorders>
              <w:top w:val="single" w:sz="4" w:space="0" w:color="auto"/>
              <w:left w:val="single" w:sz="4" w:space="0" w:color="auto"/>
              <w:bottom w:val="single" w:sz="4" w:space="0" w:color="auto"/>
              <w:right w:val="single" w:sz="4" w:space="0" w:color="auto"/>
            </w:tcBorders>
            <w:vAlign w:val="center"/>
          </w:tcPr>
          <w:p w14:paraId="7A3706BA" w14:textId="77777777" w:rsidR="00396972" w:rsidRPr="00396972" w:rsidRDefault="00396972" w:rsidP="00AA1199">
            <w:pPr>
              <w:rPr>
                <w:sz w:val="20"/>
                <w:szCs w:val="20"/>
              </w:rPr>
            </w:pPr>
          </w:p>
        </w:tc>
        <w:tc>
          <w:tcPr>
            <w:tcW w:w="5494" w:type="dxa"/>
            <w:gridSpan w:val="8"/>
            <w:vMerge/>
            <w:tcBorders>
              <w:left w:val="single" w:sz="4" w:space="0" w:color="auto"/>
              <w:bottom w:val="single" w:sz="4" w:space="0" w:color="auto"/>
              <w:right w:val="single" w:sz="4" w:space="0" w:color="auto"/>
            </w:tcBorders>
          </w:tcPr>
          <w:p w14:paraId="2C0A1125" w14:textId="77777777" w:rsidR="00396972" w:rsidRPr="00396972" w:rsidRDefault="00396972" w:rsidP="00AA1199">
            <w:pPr>
              <w:pStyle w:val="ConsPlusCell"/>
              <w:spacing w:line="276" w:lineRule="auto"/>
              <w:rPr>
                <w:rFonts w:ascii="Times New Roman" w:hAnsi="Times New Roman" w:cs="Times New Roman"/>
                <w:lang w:eastAsia="en-US"/>
              </w:rPr>
            </w:pPr>
          </w:p>
        </w:tc>
        <w:tc>
          <w:tcPr>
            <w:tcW w:w="1653" w:type="dxa"/>
            <w:gridSpan w:val="5"/>
            <w:vMerge/>
            <w:tcBorders>
              <w:top w:val="single" w:sz="4" w:space="0" w:color="auto"/>
              <w:left w:val="single" w:sz="4" w:space="0" w:color="auto"/>
              <w:bottom w:val="single" w:sz="4" w:space="0" w:color="auto"/>
              <w:right w:val="single" w:sz="4" w:space="0" w:color="auto"/>
            </w:tcBorders>
            <w:vAlign w:val="center"/>
          </w:tcPr>
          <w:p w14:paraId="194090C9" w14:textId="77777777" w:rsidR="00396972" w:rsidRPr="00396972" w:rsidRDefault="00396972" w:rsidP="00AA1199">
            <w:pPr>
              <w:rPr>
                <w:sz w:val="20"/>
                <w:szCs w:val="20"/>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tcPr>
          <w:p w14:paraId="5CFF286A" w14:textId="77777777" w:rsidR="00396972" w:rsidRPr="00396972" w:rsidRDefault="00396972" w:rsidP="00AA1199">
            <w:pPr>
              <w:rPr>
                <w:sz w:val="20"/>
                <w:szCs w:val="20"/>
              </w:rPr>
            </w:pPr>
          </w:p>
        </w:tc>
      </w:tr>
      <w:tr w:rsidR="00396972" w:rsidRPr="00396972" w14:paraId="79EB6475" w14:textId="77777777" w:rsidTr="00AA1199">
        <w:trPr>
          <w:gridAfter w:val="1"/>
          <w:wAfter w:w="13" w:type="dxa"/>
          <w:trHeight w:val="147"/>
        </w:trPr>
        <w:tc>
          <w:tcPr>
            <w:tcW w:w="3990" w:type="dxa"/>
            <w:gridSpan w:val="2"/>
            <w:vMerge/>
            <w:tcBorders>
              <w:top w:val="single" w:sz="4" w:space="0" w:color="auto"/>
              <w:left w:val="single" w:sz="4" w:space="0" w:color="auto"/>
              <w:bottom w:val="single" w:sz="4" w:space="0" w:color="auto"/>
              <w:right w:val="single" w:sz="4" w:space="0" w:color="auto"/>
            </w:tcBorders>
            <w:vAlign w:val="center"/>
            <w:hideMark/>
          </w:tcPr>
          <w:p w14:paraId="761A12F3" w14:textId="77777777" w:rsidR="00396972" w:rsidRPr="00396972" w:rsidRDefault="00396972" w:rsidP="00AA1199">
            <w:pPr>
              <w:rPr>
                <w:sz w:val="20"/>
                <w:szCs w:val="20"/>
              </w:rPr>
            </w:pPr>
          </w:p>
        </w:tc>
        <w:tc>
          <w:tcPr>
            <w:tcW w:w="1961" w:type="dxa"/>
            <w:vMerge/>
            <w:tcBorders>
              <w:top w:val="single" w:sz="4" w:space="0" w:color="auto"/>
              <w:left w:val="single" w:sz="4" w:space="0" w:color="auto"/>
              <w:bottom w:val="single" w:sz="4" w:space="0" w:color="auto"/>
              <w:right w:val="single" w:sz="4" w:space="0" w:color="auto"/>
            </w:tcBorders>
            <w:vAlign w:val="center"/>
            <w:hideMark/>
          </w:tcPr>
          <w:p w14:paraId="6155E019" w14:textId="77777777" w:rsidR="00396972" w:rsidRPr="00396972" w:rsidRDefault="00396972" w:rsidP="00AA1199">
            <w:pPr>
              <w:rPr>
                <w:sz w:val="20"/>
                <w:szCs w:val="20"/>
              </w:rPr>
            </w:pPr>
          </w:p>
        </w:tc>
        <w:tc>
          <w:tcPr>
            <w:tcW w:w="1336" w:type="dxa"/>
            <w:tcBorders>
              <w:top w:val="nil"/>
              <w:left w:val="single" w:sz="4" w:space="0" w:color="auto"/>
              <w:bottom w:val="single" w:sz="4" w:space="0" w:color="auto"/>
              <w:right w:val="single" w:sz="4" w:space="0" w:color="auto"/>
            </w:tcBorders>
            <w:hideMark/>
          </w:tcPr>
          <w:p w14:paraId="3683079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2021</w:t>
            </w:r>
          </w:p>
          <w:p w14:paraId="5BC7AE0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год</w:t>
            </w:r>
          </w:p>
        </w:tc>
        <w:tc>
          <w:tcPr>
            <w:tcW w:w="1559" w:type="dxa"/>
            <w:gridSpan w:val="3"/>
            <w:tcBorders>
              <w:top w:val="nil"/>
              <w:left w:val="single" w:sz="4" w:space="0" w:color="auto"/>
              <w:bottom w:val="single" w:sz="4" w:space="0" w:color="auto"/>
              <w:right w:val="single" w:sz="4" w:space="0" w:color="auto"/>
            </w:tcBorders>
            <w:hideMark/>
          </w:tcPr>
          <w:p w14:paraId="166D4CB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2022</w:t>
            </w:r>
          </w:p>
          <w:p w14:paraId="7A25DFF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год</w:t>
            </w:r>
          </w:p>
        </w:tc>
        <w:tc>
          <w:tcPr>
            <w:tcW w:w="1417" w:type="dxa"/>
            <w:gridSpan w:val="2"/>
            <w:tcBorders>
              <w:top w:val="nil"/>
              <w:left w:val="single" w:sz="4" w:space="0" w:color="auto"/>
              <w:bottom w:val="single" w:sz="4" w:space="0" w:color="auto"/>
              <w:right w:val="single" w:sz="4" w:space="0" w:color="auto"/>
            </w:tcBorders>
            <w:hideMark/>
          </w:tcPr>
          <w:p w14:paraId="1A0D5FB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2023</w:t>
            </w:r>
          </w:p>
          <w:p w14:paraId="0E1CF13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год</w:t>
            </w:r>
          </w:p>
        </w:tc>
        <w:tc>
          <w:tcPr>
            <w:tcW w:w="1182" w:type="dxa"/>
            <w:gridSpan w:val="2"/>
            <w:tcBorders>
              <w:top w:val="nil"/>
              <w:left w:val="single" w:sz="4" w:space="0" w:color="auto"/>
              <w:bottom w:val="single" w:sz="4" w:space="0" w:color="auto"/>
              <w:right w:val="single" w:sz="4" w:space="0" w:color="auto"/>
            </w:tcBorders>
            <w:hideMark/>
          </w:tcPr>
          <w:p w14:paraId="075F157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Итого</w:t>
            </w:r>
          </w:p>
        </w:tc>
        <w:tc>
          <w:tcPr>
            <w:tcW w:w="1653" w:type="dxa"/>
            <w:gridSpan w:val="5"/>
            <w:vMerge/>
            <w:tcBorders>
              <w:top w:val="single" w:sz="4" w:space="0" w:color="auto"/>
              <w:left w:val="single" w:sz="4" w:space="0" w:color="auto"/>
              <w:bottom w:val="single" w:sz="4" w:space="0" w:color="auto"/>
              <w:right w:val="single" w:sz="4" w:space="0" w:color="auto"/>
            </w:tcBorders>
            <w:vAlign w:val="center"/>
            <w:hideMark/>
          </w:tcPr>
          <w:p w14:paraId="65C63B95" w14:textId="77777777" w:rsidR="00396972" w:rsidRPr="00396972" w:rsidRDefault="00396972" w:rsidP="00AA1199">
            <w:pPr>
              <w:rPr>
                <w:sz w:val="20"/>
                <w:szCs w:val="20"/>
              </w:rPr>
            </w:pPr>
          </w:p>
        </w:tc>
        <w:tc>
          <w:tcPr>
            <w:tcW w:w="1984" w:type="dxa"/>
            <w:gridSpan w:val="2"/>
            <w:vMerge/>
            <w:tcBorders>
              <w:top w:val="single" w:sz="4" w:space="0" w:color="auto"/>
              <w:left w:val="single" w:sz="4" w:space="0" w:color="auto"/>
              <w:bottom w:val="single" w:sz="4" w:space="0" w:color="auto"/>
              <w:right w:val="single" w:sz="4" w:space="0" w:color="auto"/>
            </w:tcBorders>
            <w:vAlign w:val="center"/>
            <w:hideMark/>
          </w:tcPr>
          <w:p w14:paraId="00E8B16D" w14:textId="77777777" w:rsidR="00396972" w:rsidRPr="00396972" w:rsidRDefault="00396972" w:rsidP="00AA1199">
            <w:pPr>
              <w:rPr>
                <w:sz w:val="20"/>
                <w:szCs w:val="20"/>
              </w:rPr>
            </w:pPr>
          </w:p>
        </w:tc>
      </w:tr>
      <w:tr w:rsidR="00396972" w:rsidRPr="00396972" w14:paraId="7980C521" w14:textId="77777777" w:rsidTr="00AA1199">
        <w:trPr>
          <w:gridAfter w:val="1"/>
          <w:wAfter w:w="13" w:type="dxa"/>
          <w:trHeight w:val="147"/>
        </w:trPr>
        <w:tc>
          <w:tcPr>
            <w:tcW w:w="3990" w:type="dxa"/>
            <w:gridSpan w:val="2"/>
            <w:tcBorders>
              <w:top w:val="nil"/>
              <w:left w:val="single" w:sz="4" w:space="0" w:color="auto"/>
              <w:bottom w:val="single" w:sz="4" w:space="0" w:color="auto"/>
              <w:right w:val="single" w:sz="4" w:space="0" w:color="auto"/>
            </w:tcBorders>
            <w:hideMark/>
          </w:tcPr>
          <w:p w14:paraId="5679CFB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w:t>
            </w:r>
          </w:p>
        </w:tc>
        <w:tc>
          <w:tcPr>
            <w:tcW w:w="1961" w:type="dxa"/>
            <w:tcBorders>
              <w:top w:val="nil"/>
              <w:left w:val="single" w:sz="4" w:space="0" w:color="auto"/>
              <w:bottom w:val="single" w:sz="4" w:space="0" w:color="auto"/>
              <w:right w:val="single" w:sz="4" w:space="0" w:color="auto"/>
            </w:tcBorders>
            <w:hideMark/>
          </w:tcPr>
          <w:p w14:paraId="1A239F5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336" w:type="dxa"/>
            <w:tcBorders>
              <w:top w:val="nil"/>
              <w:left w:val="single" w:sz="4" w:space="0" w:color="auto"/>
              <w:bottom w:val="single" w:sz="4" w:space="0" w:color="auto"/>
              <w:right w:val="single" w:sz="4" w:space="0" w:color="auto"/>
            </w:tcBorders>
            <w:hideMark/>
          </w:tcPr>
          <w:p w14:paraId="63A494F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7</w:t>
            </w:r>
          </w:p>
        </w:tc>
        <w:tc>
          <w:tcPr>
            <w:tcW w:w="1559" w:type="dxa"/>
            <w:gridSpan w:val="3"/>
            <w:tcBorders>
              <w:top w:val="nil"/>
              <w:left w:val="single" w:sz="4" w:space="0" w:color="auto"/>
              <w:bottom w:val="single" w:sz="4" w:space="0" w:color="auto"/>
              <w:right w:val="single" w:sz="4" w:space="0" w:color="auto"/>
            </w:tcBorders>
            <w:hideMark/>
          </w:tcPr>
          <w:p w14:paraId="3BF4733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8</w:t>
            </w:r>
          </w:p>
        </w:tc>
        <w:tc>
          <w:tcPr>
            <w:tcW w:w="1417" w:type="dxa"/>
            <w:gridSpan w:val="2"/>
            <w:tcBorders>
              <w:top w:val="nil"/>
              <w:left w:val="single" w:sz="4" w:space="0" w:color="auto"/>
              <w:bottom w:val="single" w:sz="4" w:space="0" w:color="auto"/>
              <w:right w:val="single" w:sz="4" w:space="0" w:color="auto"/>
            </w:tcBorders>
            <w:hideMark/>
          </w:tcPr>
          <w:p w14:paraId="2BF505D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9</w:t>
            </w:r>
          </w:p>
        </w:tc>
        <w:tc>
          <w:tcPr>
            <w:tcW w:w="1182" w:type="dxa"/>
            <w:gridSpan w:val="2"/>
            <w:tcBorders>
              <w:top w:val="nil"/>
              <w:left w:val="single" w:sz="4" w:space="0" w:color="auto"/>
              <w:bottom w:val="single" w:sz="4" w:space="0" w:color="auto"/>
              <w:right w:val="single" w:sz="4" w:space="0" w:color="auto"/>
            </w:tcBorders>
            <w:hideMark/>
          </w:tcPr>
          <w:p w14:paraId="71EE8C94"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10</w:t>
            </w:r>
          </w:p>
        </w:tc>
        <w:tc>
          <w:tcPr>
            <w:tcW w:w="1653" w:type="dxa"/>
            <w:gridSpan w:val="5"/>
            <w:tcBorders>
              <w:top w:val="nil"/>
              <w:left w:val="single" w:sz="4" w:space="0" w:color="auto"/>
              <w:bottom w:val="single" w:sz="4" w:space="0" w:color="auto"/>
              <w:right w:val="single" w:sz="4" w:space="0" w:color="auto"/>
            </w:tcBorders>
            <w:hideMark/>
          </w:tcPr>
          <w:p w14:paraId="67940AC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11</w:t>
            </w:r>
          </w:p>
        </w:tc>
        <w:tc>
          <w:tcPr>
            <w:tcW w:w="1984" w:type="dxa"/>
            <w:gridSpan w:val="2"/>
            <w:tcBorders>
              <w:top w:val="nil"/>
              <w:left w:val="single" w:sz="4" w:space="0" w:color="auto"/>
              <w:bottom w:val="single" w:sz="4" w:space="0" w:color="auto"/>
              <w:right w:val="single" w:sz="4" w:space="0" w:color="auto"/>
            </w:tcBorders>
            <w:hideMark/>
          </w:tcPr>
          <w:p w14:paraId="356EDF7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12</w:t>
            </w:r>
          </w:p>
        </w:tc>
      </w:tr>
      <w:tr w:rsidR="00396972" w:rsidRPr="00396972" w14:paraId="0AB51BB6" w14:textId="77777777" w:rsidTr="00AA1199">
        <w:trPr>
          <w:gridAfter w:val="1"/>
          <w:wAfter w:w="13" w:type="dxa"/>
          <w:trHeight w:val="147"/>
        </w:trPr>
        <w:tc>
          <w:tcPr>
            <w:tcW w:w="15082" w:type="dxa"/>
            <w:gridSpan w:val="18"/>
            <w:tcBorders>
              <w:top w:val="nil"/>
              <w:left w:val="single" w:sz="4" w:space="0" w:color="auto"/>
              <w:bottom w:val="single" w:sz="4" w:space="0" w:color="auto"/>
              <w:right w:val="single" w:sz="4" w:space="0" w:color="auto"/>
            </w:tcBorders>
          </w:tcPr>
          <w:p w14:paraId="5C177374" w14:textId="77777777" w:rsidR="00396972" w:rsidRPr="00396972" w:rsidRDefault="00396972" w:rsidP="00AA1199">
            <w:pPr>
              <w:pStyle w:val="affffffffffe"/>
              <w:rPr>
                <w:rFonts w:ascii="Times New Roman" w:hAnsi="Times New Roman" w:cs="Times New Roman"/>
                <w:sz w:val="20"/>
                <w:szCs w:val="20"/>
              </w:rPr>
            </w:pPr>
            <w:r w:rsidRPr="00396972">
              <w:rPr>
                <w:rFonts w:ascii="Times New Roman" w:hAnsi="Times New Roman" w:cs="Times New Roman"/>
                <w:sz w:val="20"/>
                <w:szCs w:val="20"/>
                <w:u w:val="single"/>
              </w:rPr>
              <w:t>Цель:</w:t>
            </w:r>
            <w:r w:rsidRPr="00396972">
              <w:rPr>
                <w:rFonts w:ascii="Times New Roman" w:hAnsi="Times New Roman" w:cs="Times New Roman"/>
                <w:sz w:val="20"/>
                <w:szCs w:val="20"/>
              </w:rPr>
              <w:t> </w:t>
            </w:r>
            <w:r w:rsidRPr="00396972">
              <w:rPr>
                <w:rFonts w:ascii="Times New Roman" w:hAnsi="Times New Roman" w:cs="Times New Roman"/>
                <w:sz w:val="20"/>
                <w:szCs w:val="20"/>
                <w:lang w:val="en-US"/>
              </w:rPr>
              <w:t>C</w:t>
            </w:r>
            <w:proofErr w:type="spellStart"/>
            <w:r w:rsidRPr="00396972">
              <w:rPr>
                <w:rFonts w:ascii="Times New Roman" w:hAnsi="Times New Roman" w:cs="Times New Roman"/>
                <w:sz w:val="20"/>
                <w:szCs w:val="20"/>
              </w:rPr>
              <w:t>оздание</w:t>
            </w:r>
            <w:proofErr w:type="spellEnd"/>
            <w:r w:rsidRPr="00396972">
              <w:rPr>
                <w:rFonts w:ascii="Times New Roman" w:hAnsi="Times New Roman" w:cs="Times New Roman"/>
                <w:sz w:val="20"/>
                <w:szCs w:val="20"/>
              </w:rPr>
              <w:t xml:space="preserve">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  </w:t>
            </w:r>
          </w:p>
        </w:tc>
      </w:tr>
      <w:tr w:rsidR="00396972" w:rsidRPr="00396972" w14:paraId="6F4AC56A" w14:textId="77777777" w:rsidTr="00AA1199">
        <w:trPr>
          <w:gridAfter w:val="1"/>
          <w:wAfter w:w="13" w:type="dxa"/>
          <w:trHeight w:val="147"/>
        </w:trPr>
        <w:tc>
          <w:tcPr>
            <w:tcW w:w="15082" w:type="dxa"/>
            <w:gridSpan w:val="18"/>
            <w:tcBorders>
              <w:top w:val="nil"/>
              <w:left w:val="single" w:sz="4" w:space="0" w:color="auto"/>
              <w:bottom w:val="single" w:sz="4" w:space="0" w:color="auto"/>
              <w:right w:val="single" w:sz="4" w:space="0" w:color="auto"/>
            </w:tcBorders>
          </w:tcPr>
          <w:p w14:paraId="60F4BE2D" w14:textId="77777777" w:rsidR="00396972" w:rsidRPr="00396972" w:rsidRDefault="00396972" w:rsidP="00AA1199">
            <w:pPr>
              <w:pStyle w:val="ConsPlusCell"/>
              <w:spacing w:line="276" w:lineRule="auto"/>
              <w:jc w:val="center"/>
              <w:rPr>
                <w:rFonts w:ascii="Times New Roman" w:hAnsi="Times New Roman" w:cs="Times New Roman"/>
              </w:rPr>
            </w:pPr>
            <w:r w:rsidRPr="00396972">
              <w:rPr>
                <w:rFonts w:ascii="Times New Roman" w:hAnsi="Times New Roman" w:cs="Times New Roman"/>
              </w:rPr>
              <w:t xml:space="preserve">Задача 1. Формирование условий, обеспечивающих рост количества субъектов малого предпринимательства на территории </w:t>
            </w:r>
          </w:p>
          <w:p w14:paraId="2830B2D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rPr>
              <w:t>Куйбышевского района</w:t>
            </w:r>
          </w:p>
        </w:tc>
      </w:tr>
      <w:tr w:rsidR="00396972" w:rsidRPr="00396972" w14:paraId="2E7CEF4E" w14:textId="77777777" w:rsidTr="00AA1199">
        <w:trPr>
          <w:gridAfter w:val="1"/>
          <w:wAfter w:w="13" w:type="dxa"/>
          <w:trHeight w:val="326"/>
        </w:trPr>
        <w:tc>
          <w:tcPr>
            <w:tcW w:w="3990" w:type="dxa"/>
            <w:gridSpan w:val="2"/>
            <w:vMerge w:val="restart"/>
            <w:tcBorders>
              <w:top w:val="single" w:sz="4" w:space="0" w:color="auto"/>
              <w:left w:val="single" w:sz="4" w:space="0" w:color="auto"/>
              <w:bottom w:val="single" w:sz="4" w:space="0" w:color="auto"/>
              <w:right w:val="single" w:sz="4" w:space="0" w:color="auto"/>
            </w:tcBorders>
            <w:hideMark/>
          </w:tcPr>
          <w:p w14:paraId="22845A63" w14:textId="77777777" w:rsidR="00396972" w:rsidRPr="00396972" w:rsidRDefault="00396972" w:rsidP="00AA1199">
            <w:pPr>
              <w:autoSpaceDE w:val="0"/>
              <w:autoSpaceDN w:val="0"/>
              <w:adjustRightInd w:val="0"/>
              <w:rPr>
                <w:sz w:val="20"/>
                <w:szCs w:val="20"/>
              </w:rPr>
            </w:pPr>
            <w:r w:rsidRPr="00396972">
              <w:rPr>
                <w:sz w:val="20"/>
                <w:szCs w:val="20"/>
              </w:rPr>
              <w:t xml:space="preserve">1.Размещение в информационно-телекоммуникационной сети Интернет на официальном сайте администрации Куйбышевского района экономической, статистической и иной информации о развитии малого и среднего предпринимательства, о реализации региональной и муниципальной программ развития </w:t>
            </w:r>
            <w:proofErr w:type="spellStart"/>
            <w:r w:rsidRPr="00396972">
              <w:rPr>
                <w:sz w:val="20"/>
                <w:szCs w:val="20"/>
              </w:rPr>
              <w:t>СМиСП</w:t>
            </w:r>
            <w:proofErr w:type="spellEnd"/>
            <w:r w:rsidRPr="00396972">
              <w:rPr>
                <w:sz w:val="20"/>
                <w:szCs w:val="20"/>
              </w:rPr>
              <w:t xml:space="preserve">, </w:t>
            </w:r>
          </w:p>
          <w:p w14:paraId="4A8C4A93" w14:textId="77777777" w:rsidR="00396972" w:rsidRPr="00396972" w:rsidRDefault="00396972" w:rsidP="00AA1199">
            <w:pPr>
              <w:autoSpaceDE w:val="0"/>
              <w:autoSpaceDN w:val="0"/>
              <w:adjustRightInd w:val="0"/>
              <w:ind w:right="-201"/>
              <w:rPr>
                <w:sz w:val="20"/>
                <w:szCs w:val="20"/>
              </w:rPr>
            </w:pPr>
            <w:r w:rsidRPr="00396972">
              <w:rPr>
                <w:sz w:val="20"/>
                <w:szCs w:val="20"/>
              </w:rPr>
              <w:t xml:space="preserve">об инфраструктуре поддержки </w:t>
            </w:r>
            <w:proofErr w:type="spellStart"/>
            <w:r w:rsidRPr="00396972">
              <w:rPr>
                <w:sz w:val="20"/>
                <w:szCs w:val="20"/>
              </w:rPr>
              <w:t>СМиСП</w:t>
            </w:r>
            <w:proofErr w:type="spellEnd"/>
            <w:r w:rsidRPr="00396972">
              <w:rPr>
                <w:sz w:val="20"/>
                <w:szCs w:val="20"/>
              </w:rPr>
              <w:t xml:space="preserve">. </w:t>
            </w:r>
          </w:p>
        </w:tc>
        <w:tc>
          <w:tcPr>
            <w:tcW w:w="1961" w:type="dxa"/>
            <w:tcBorders>
              <w:top w:val="single" w:sz="4" w:space="0" w:color="auto"/>
              <w:left w:val="single" w:sz="4" w:space="0" w:color="auto"/>
              <w:bottom w:val="single" w:sz="4" w:space="0" w:color="auto"/>
              <w:right w:val="single" w:sz="4" w:space="0" w:color="auto"/>
            </w:tcBorders>
            <w:hideMark/>
          </w:tcPr>
          <w:p w14:paraId="0315D59A"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Количество   </w:t>
            </w:r>
          </w:p>
        </w:tc>
        <w:tc>
          <w:tcPr>
            <w:tcW w:w="1336" w:type="dxa"/>
            <w:tcBorders>
              <w:top w:val="single" w:sz="4" w:space="0" w:color="auto"/>
              <w:left w:val="single" w:sz="4" w:space="0" w:color="auto"/>
              <w:bottom w:val="single" w:sz="4" w:space="0" w:color="auto"/>
              <w:right w:val="single" w:sz="4" w:space="0" w:color="auto"/>
            </w:tcBorders>
          </w:tcPr>
          <w:p w14:paraId="77B03382" w14:textId="77777777" w:rsidR="00396972" w:rsidRPr="00396972" w:rsidRDefault="00396972" w:rsidP="00AA1199">
            <w:pPr>
              <w:pStyle w:val="ConsPlusCell"/>
              <w:spacing w:line="276" w:lineRule="auto"/>
              <w:jc w:val="center"/>
              <w:rPr>
                <w:rFonts w:ascii="Times New Roman" w:hAnsi="Times New Roman" w:cs="Times New Roman"/>
                <w:lang w:val="en-US" w:eastAsia="en-US"/>
              </w:rPr>
            </w:pPr>
            <w:r w:rsidRPr="00396972">
              <w:rPr>
                <w:rFonts w:ascii="Times New Roman" w:hAnsi="Times New Roman" w:cs="Times New Roman"/>
                <w:lang w:eastAsia="en-US"/>
              </w:rPr>
              <w:t>2</w:t>
            </w:r>
            <w:r w:rsidRPr="00396972">
              <w:rPr>
                <w:rFonts w:ascii="Times New Roman" w:hAnsi="Times New Roman" w:cs="Times New Roman"/>
                <w:lang w:val="en-US" w:eastAsia="en-US"/>
              </w:rPr>
              <w:t>5</w:t>
            </w:r>
          </w:p>
        </w:tc>
        <w:tc>
          <w:tcPr>
            <w:tcW w:w="1559" w:type="dxa"/>
            <w:gridSpan w:val="3"/>
            <w:tcBorders>
              <w:top w:val="single" w:sz="4" w:space="0" w:color="auto"/>
              <w:left w:val="single" w:sz="4" w:space="0" w:color="auto"/>
              <w:bottom w:val="single" w:sz="4" w:space="0" w:color="auto"/>
              <w:right w:val="single" w:sz="4" w:space="0" w:color="auto"/>
            </w:tcBorders>
          </w:tcPr>
          <w:p w14:paraId="3DB4F5C5" w14:textId="77777777" w:rsidR="00396972" w:rsidRPr="00396972" w:rsidRDefault="00396972" w:rsidP="00AA1199">
            <w:pPr>
              <w:pStyle w:val="ConsPlusCell"/>
              <w:spacing w:line="276" w:lineRule="auto"/>
              <w:jc w:val="center"/>
              <w:rPr>
                <w:rFonts w:ascii="Times New Roman" w:hAnsi="Times New Roman" w:cs="Times New Roman"/>
                <w:lang w:val="en-US" w:eastAsia="en-US"/>
              </w:rPr>
            </w:pPr>
            <w:r w:rsidRPr="00396972">
              <w:rPr>
                <w:rFonts w:ascii="Times New Roman" w:hAnsi="Times New Roman" w:cs="Times New Roman"/>
                <w:lang w:eastAsia="en-US"/>
              </w:rPr>
              <w:t>2</w:t>
            </w:r>
            <w:r w:rsidRPr="00396972">
              <w:rPr>
                <w:rFonts w:ascii="Times New Roman" w:hAnsi="Times New Roman" w:cs="Times New Roman"/>
                <w:lang w:val="en-US" w:eastAsia="en-US"/>
              </w:rPr>
              <w:t>5</w:t>
            </w:r>
          </w:p>
        </w:tc>
        <w:tc>
          <w:tcPr>
            <w:tcW w:w="1417" w:type="dxa"/>
            <w:gridSpan w:val="2"/>
            <w:tcBorders>
              <w:top w:val="single" w:sz="4" w:space="0" w:color="auto"/>
              <w:left w:val="single" w:sz="4" w:space="0" w:color="auto"/>
              <w:bottom w:val="single" w:sz="4" w:space="0" w:color="auto"/>
              <w:right w:val="single" w:sz="4" w:space="0" w:color="auto"/>
            </w:tcBorders>
          </w:tcPr>
          <w:p w14:paraId="62455491" w14:textId="77777777" w:rsidR="00396972" w:rsidRPr="00396972" w:rsidRDefault="00396972" w:rsidP="00AA1199">
            <w:pPr>
              <w:pStyle w:val="ConsPlusCell"/>
              <w:spacing w:line="276" w:lineRule="auto"/>
              <w:jc w:val="center"/>
              <w:rPr>
                <w:rFonts w:ascii="Times New Roman" w:hAnsi="Times New Roman" w:cs="Times New Roman"/>
                <w:lang w:val="en-US" w:eastAsia="en-US"/>
              </w:rPr>
            </w:pPr>
            <w:r w:rsidRPr="00396972">
              <w:rPr>
                <w:rFonts w:ascii="Times New Roman" w:hAnsi="Times New Roman" w:cs="Times New Roman"/>
                <w:lang w:eastAsia="en-US"/>
              </w:rPr>
              <w:t>2</w:t>
            </w:r>
            <w:r w:rsidRPr="00396972">
              <w:rPr>
                <w:rFonts w:ascii="Times New Roman" w:hAnsi="Times New Roman" w:cs="Times New Roman"/>
                <w:lang w:val="en-US" w:eastAsia="en-US"/>
              </w:rPr>
              <w:t>5</w:t>
            </w:r>
          </w:p>
        </w:tc>
        <w:tc>
          <w:tcPr>
            <w:tcW w:w="1418" w:type="dxa"/>
            <w:gridSpan w:val="3"/>
            <w:tcBorders>
              <w:top w:val="single" w:sz="4" w:space="0" w:color="auto"/>
              <w:left w:val="single" w:sz="4" w:space="0" w:color="auto"/>
              <w:bottom w:val="single" w:sz="4" w:space="0" w:color="auto"/>
              <w:right w:val="single" w:sz="4" w:space="0" w:color="auto"/>
            </w:tcBorders>
          </w:tcPr>
          <w:p w14:paraId="18CA1BE4"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75</w:t>
            </w:r>
          </w:p>
        </w:tc>
        <w:tc>
          <w:tcPr>
            <w:tcW w:w="1275" w:type="dxa"/>
            <w:gridSpan w:val="3"/>
            <w:vMerge w:val="restart"/>
            <w:tcBorders>
              <w:top w:val="single" w:sz="4" w:space="0" w:color="auto"/>
              <w:left w:val="single" w:sz="4" w:space="0" w:color="auto"/>
              <w:bottom w:val="single" w:sz="4" w:space="0" w:color="auto"/>
              <w:right w:val="single" w:sz="4" w:space="0" w:color="auto"/>
            </w:tcBorders>
          </w:tcPr>
          <w:p w14:paraId="1C9CABCF" w14:textId="77777777" w:rsidR="00396972" w:rsidRPr="00396972" w:rsidRDefault="00396972" w:rsidP="00AA1199">
            <w:pPr>
              <w:pStyle w:val="ConsPlusCell"/>
              <w:spacing w:line="276" w:lineRule="auto"/>
              <w:jc w:val="center"/>
              <w:rPr>
                <w:rFonts w:ascii="Times New Roman" w:hAnsi="Times New Roman" w:cs="Times New Roman"/>
                <w:lang w:eastAsia="en-US"/>
              </w:rPr>
            </w:pPr>
            <w:proofErr w:type="spellStart"/>
            <w:r w:rsidRPr="00396972">
              <w:rPr>
                <w:rFonts w:ascii="Times New Roman" w:hAnsi="Times New Roman" w:cs="Times New Roman"/>
                <w:lang w:eastAsia="en-US"/>
              </w:rPr>
              <w:t>УЭРиТ</w:t>
            </w:r>
            <w:proofErr w:type="spellEnd"/>
          </w:p>
        </w:tc>
        <w:tc>
          <w:tcPr>
            <w:tcW w:w="2126" w:type="dxa"/>
            <w:gridSpan w:val="3"/>
            <w:vMerge w:val="restart"/>
            <w:tcBorders>
              <w:top w:val="single" w:sz="4" w:space="0" w:color="auto"/>
              <w:left w:val="single" w:sz="4" w:space="0" w:color="auto"/>
              <w:bottom w:val="single" w:sz="4" w:space="0" w:color="auto"/>
              <w:right w:val="single" w:sz="4" w:space="0" w:color="auto"/>
            </w:tcBorders>
          </w:tcPr>
          <w:p w14:paraId="4177DD98" w14:textId="77777777" w:rsidR="00396972" w:rsidRPr="00396972" w:rsidRDefault="00396972" w:rsidP="00AA1199">
            <w:pPr>
              <w:autoSpaceDE w:val="0"/>
              <w:autoSpaceDN w:val="0"/>
              <w:adjustRightInd w:val="0"/>
              <w:jc w:val="center"/>
              <w:rPr>
                <w:sz w:val="20"/>
                <w:szCs w:val="20"/>
              </w:rPr>
            </w:pPr>
            <w:r w:rsidRPr="00396972">
              <w:rPr>
                <w:sz w:val="20"/>
                <w:szCs w:val="20"/>
              </w:rPr>
              <w:t>Повышение уровня осведомленности предпринимателей о состоянии развития малого и среднего предпринимательства в Куйбышевском районе и основных тенденциях развития</w:t>
            </w:r>
          </w:p>
        </w:tc>
      </w:tr>
      <w:tr w:rsidR="00396972" w:rsidRPr="00396972" w14:paraId="4B146F47" w14:textId="77777777" w:rsidTr="00AA1199">
        <w:trPr>
          <w:gridAfter w:val="1"/>
          <w:wAfter w:w="13" w:type="dxa"/>
          <w:trHeight w:val="490"/>
        </w:trPr>
        <w:tc>
          <w:tcPr>
            <w:tcW w:w="3990" w:type="dxa"/>
            <w:gridSpan w:val="2"/>
            <w:vMerge/>
            <w:tcBorders>
              <w:top w:val="single" w:sz="4" w:space="0" w:color="auto"/>
              <w:left w:val="single" w:sz="4" w:space="0" w:color="auto"/>
              <w:bottom w:val="single" w:sz="4" w:space="0" w:color="auto"/>
              <w:right w:val="single" w:sz="4" w:space="0" w:color="auto"/>
            </w:tcBorders>
            <w:hideMark/>
          </w:tcPr>
          <w:p w14:paraId="09F54A12" w14:textId="77777777" w:rsidR="00396972" w:rsidRPr="00396972" w:rsidRDefault="00396972" w:rsidP="00AA1199">
            <w:pPr>
              <w:rPr>
                <w:sz w:val="20"/>
                <w:szCs w:val="20"/>
              </w:rPr>
            </w:pPr>
          </w:p>
        </w:tc>
        <w:tc>
          <w:tcPr>
            <w:tcW w:w="1961" w:type="dxa"/>
            <w:tcBorders>
              <w:top w:val="single" w:sz="4" w:space="0" w:color="auto"/>
              <w:left w:val="single" w:sz="4" w:space="0" w:color="auto"/>
              <w:bottom w:val="single" w:sz="4" w:space="0" w:color="auto"/>
              <w:right w:val="single" w:sz="4" w:space="0" w:color="auto"/>
            </w:tcBorders>
            <w:hideMark/>
          </w:tcPr>
          <w:p w14:paraId="22275A00"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Стоимость    </w:t>
            </w:r>
            <w:r w:rsidRPr="00396972">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5AB4741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57D651C6"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540BF457"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69A99E85" w14:textId="77777777" w:rsidR="00396972" w:rsidRPr="00396972" w:rsidRDefault="00396972" w:rsidP="00AA1199">
            <w:pPr>
              <w:jc w:val="center"/>
              <w:rPr>
                <w:sz w:val="20"/>
                <w:szCs w:val="20"/>
              </w:rPr>
            </w:pPr>
            <w:r w:rsidRPr="00396972">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2B334A41" w14:textId="77777777" w:rsidR="00396972" w:rsidRPr="00396972" w:rsidRDefault="00396972" w:rsidP="00AA1199">
            <w:pPr>
              <w:rPr>
                <w:sz w:val="20"/>
                <w:szCs w:val="20"/>
              </w:rPr>
            </w:pPr>
          </w:p>
        </w:tc>
        <w:tc>
          <w:tcPr>
            <w:tcW w:w="2126" w:type="dxa"/>
            <w:gridSpan w:val="3"/>
            <w:vMerge/>
            <w:tcBorders>
              <w:top w:val="single" w:sz="4" w:space="0" w:color="auto"/>
              <w:left w:val="single" w:sz="4" w:space="0" w:color="auto"/>
              <w:bottom w:val="single" w:sz="4" w:space="0" w:color="auto"/>
              <w:right w:val="single" w:sz="4" w:space="0" w:color="auto"/>
            </w:tcBorders>
          </w:tcPr>
          <w:p w14:paraId="69B475B4"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67CAD51B" w14:textId="77777777" w:rsidTr="00AA1199">
        <w:trPr>
          <w:gridAfter w:val="1"/>
          <w:wAfter w:w="13" w:type="dxa"/>
          <w:trHeight w:val="490"/>
        </w:trPr>
        <w:tc>
          <w:tcPr>
            <w:tcW w:w="3990" w:type="dxa"/>
            <w:gridSpan w:val="2"/>
            <w:vMerge/>
            <w:tcBorders>
              <w:top w:val="single" w:sz="4" w:space="0" w:color="auto"/>
              <w:left w:val="single" w:sz="4" w:space="0" w:color="auto"/>
              <w:bottom w:val="single" w:sz="4" w:space="0" w:color="auto"/>
              <w:right w:val="single" w:sz="4" w:space="0" w:color="auto"/>
            </w:tcBorders>
            <w:hideMark/>
          </w:tcPr>
          <w:p w14:paraId="69FDDE6B" w14:textId="77777777" w:rsidR="00396972" w:rsidRPr="00396972" w:rsidRDefault="00396972" w:rsidP="00AA1199">
            <w:pPr>
              <w:rPr>
                <w:sz w:val="20"/>
                <w:szCs w:val="20"/>
              </w:rPr>
            </w:pPr>
          </w:p>
        </w:tc>
        <w:tc>
          <w:tcPr>
            <w:tcW w:w="1961" w:type="dxa"/>
            <w:tcBorders>
              <w:top w:val="single" w:sz="4" w:space="0" w:color="auto"/>
              <w:left w:val="single" w:sz="4" w:space="0" w:color="auto"/>
              <w:bottom w:val="single" w:sz="4" w:space="0" w:color="auto"/>
              <w:right w:val="single" w:sz="4" w:space="0" w:color="auto"/>
            </w:tcBorders>
            <w:hideMark/>
          </w:tcPr>
          <w:p w14:paraId="4B4A90BA"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069F11F4"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1F808413"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20579CDA"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5C2929C4" w14:textId="77777777" w:rsidR="00396972" w:rsidRPr="00396972" w:rsidRDefault="00396972" w:rsidP="00AA1199">
            <w:pPr>
              <w:jc w:val="center"/>
              <w:rPr>
                <w:sz w:val="20"/>
                <w:szCs w:val="20"/>
              </w:rPr>
            </w:pPr>
            <w:r w:rsidRPr="00396972">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3234247D" w14:textId="77777777" w:rsidR="00396972" w:rsidRPr="00396972" w:rsidRDefault="00396972" w:rsidP="00AA1199">
            <w:pPr>
              <w:rPr>
                <w:sz w:val="20"/>
                <w:szCs w:val="20"/>
              </w:rPr>
            </w:pPr>
          </w:p>
        </w:tc>
        <w:tc>
          <w:tcPr>
            <w:tcW w:w="2126" w:type="dxa"/>
            <w:gridSpan w:val="3"/>
            <w:vMerge/>
            <w:tcBorders>
              <w:top w:val="single" w:sz="4" w:space="0" w:color="auto"/>
              <w:left w:val="single" w:sz="4" w:space="0" w:color="auto"/>
              <w:bottom w:val="single" w:sz="4" w:space="0" w:color="auto"/>
              <w:right w:val="single" w:sz="4" w:space="0" w:color="auto"/>
            </w:tcBorders>
          </w:tcPr>
          <w:p w14:paraId="1568928D"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2D16911C" w14:textId="77777777" w:rsidTr="00AA1199">
        <w:trPr>
          <w:gridAfter w:val="1"/>
          <w:wAfter w:w="13" w:type="dxa"/>
          <w:trHeight w:val="490"/>
        </w:trPr>
        <w:tc>
          <w:tcPr>
            <w:tcW w:w="3990" w:type="dxa"/>
            <w:gridSpan w:val="2"/>
            <w:vMerge/>
            <w:tcBorders>
              <w:top w:val="single" w:sz="4" w:space="0" w:color="auto"/>
              <w:left w:val="single" w:sz="4" w:space="0" w:color="auto"/>
              <w:bottom w:val="single" w:sz="4" w:space="0" w:color="auto"/>
              <w:right w:val="single" w:sz="4" w:space="0" w:color="auto"/>
            </w:tcBorders>
            <w:hideMark/>
          </w:tcPr>
          <w:p w14:paraId="6B5E5B40" w14:textId="77777777" w:rsidR="00396972" w:rsidRPr="00396972" w:rsidRDefault="00396972" w:rsidP="00AA1199">
            <w:pPr>
              <w:rPr>
                <w:sz w:val="20"/>
                <w:szCs w:val="20"/>
              </w:rPr>
            </w:pPr>
          </w:p>
        </w:tc>
        <w:tc>
          <w:tcPr>
            <w:tcW w:w="1961" w:type="dxa"/>
            <w:tcBorders>
              <w:top w:val="single" w:sz="4" w:space="0" w:color="auto"/>
              <w:left w:val="single" w:sz="4" w:space="0" w:color="auto"/>
              <w:bottom w:val="single" w:sz="4" w:space="0" w:color="auto"/>
              <w:right w:val="single" w:sz="4" w:space="0" w:color="auto"/>
            </w:tcBorders>
            <w:hideMark/>
          </w:tcPr>
          <w:p w14:paraId="1DDF9C6A"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26805338"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2405547A"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B868A95"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737F7428" w14:textId="77777777" w:rsidR="00396972" w:rsidRPr="00396972" w:rsidRDefault="00396972" w:rsidP="00AA1199">
            <w:pPr>
              <w:jc w:val="center"/>
              <w:rPr>
                <w:sz w:val="20"/>
                <w:szCs w:val="20"/>
              </w:rPr>
            </w:pPr>
            <w:r w:rsidRPr="00396972">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7B981073" w14:textId="77777777" w:rsidR="00396972" w:rsidRPr="00396972" w:rsidRDefault="00396972" w:rsidP="00AA1199">
            <w:pPr>
              <w:rPr>
                <w:sz w:val="20"/>
                <w:szCs w:val="20"/>
              </w:rPr>
            </w:pPr>
          </w:p>
        </w:tc>
        <w:tc>
          <w:tcPr>
            <w:tcW w:w="2126" w:type="dxa"/>
            <w:gridSpan w:val="3"/>
            <w:vMerge/>
            <w:tcBorders>
              <w:top w:val="single" w:sz="4" w:space="0" w:color="auto"/>
              <w:left w:val="single" w:sz="4" w:space="0" w:color="auto"/>
              <w:bottom w:val="single" w:sz="4" w:space="0" w:color="auto"/>
              <w:right w:val="single" w:sz="4" w:space="0" w:color="auto"/>
            </w:tcBorders>
          </w:tcPr>
          <w:p w14:paraId="13BBF79A"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7B78B0AA" w14:textId="77777777" w:rsidTr="00AA1199">
        <w:trPr>
          <w:gridAfter w:val="1"/>
          <w:wAfter w:w="13" w:type="dxa"/>
          <w:trHeight w:val="490"/>
        </w:trPr>
        <w:tc>
          <w:tcPr>
            <w:tcW w:w="3990" w:type="dxa"/>
            <w:gridSpan w:val="2"/>
            <w:vMerge/>
            <w:tcBorders>
              <w:top w:val="single" w:sz="4" w:space="0" w:color="auto"/>
              <w:left w:val="single" w:sz="4" w:space="0" w:color="auto"/>
              <w:bottom w:val="single" w:sz="4" w:space="0" w:color="auto"/>
              <w:right w:val="single" w:sz="4" w:space="0" w:color="auto"/>
            </w:tcBorders>
            <w:vAlign w:val="center"/>
            <w:hideMark/>
          </w:tcPr>
          <w:p w14:paraId="55C9A18F" w14:textId="77777777" w:rsidR="00396972" w:rsidRPr="00396972" w:rsidRDefault="00396972" w:rsidP="00AA1199">
            <w:pPr>
              <w:rPr>
                <w:sz w:val="20"/>
                <w:szCs w:val="20"/>
              </w:rPr>
            </w:pPr>
          </w:p>
        </w:tc>
        <w:tc>
          <w:tcPr>
            <w:tcW w:w="1961" w:type="dxa"/>
            <w:tcBorders>
              <w:top w:val="single" w:sz="4" w:space="0" w:color="auto"/>
              <w:left w:val="single" w:sz="4" w:space="0" w:color="auto"/>
              <w:bottom w:val="single" w:sz="4" w:space="0" w:color="auto"/>
              <w:right w:val="single" w:sz="4" w:space="0" w:color="auto"/>
            </w:tcBorders>
            <w:hideMark/>
          </w:tcPr>
          <w:p w14:paraId="3347C23E"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62F38F73"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34D32132"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22AD3CA7"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6AFCA310" w14:textId="77777777" w:rsidR="00396972" w:rsidRPr="00396972" w:rsidRDefault="00396972" w:rsidP="00AA1199">
            <w:pPr>
              <w:jc w:val="center"/>
              <w:rPr>
                <w:sz w:val="20"/>
                <w:szCs w:val="20"/>
              </w:rPr>
            </w:pPr>
            <w:r w:rsidRPr="00396972">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79089931" w14:textId="77777777" w:rsidR="00396972" w:rsidRPr="00396972" w:rsidRDefault="00396972" w:rsidP="00AA1199">
            <w:pPr>
              <w:rPr>
                <w:sz w:val="20"/>
                <w:szCs w:val="20"/>
              </w:rPr>
            </w:pPr>
          </w:p>
        </w:tc>
        <w:tc>
          <w:tcPr>
            <w:tcW w:w="2126" w:type="dxa"/>
            <w:gridSpan w:val="3"/>
            <w:vMerge/>
            <w:tcBorders>
              <w:top w:val="single" w:sz="4" w:space="0" w:color="auto"/>
              <w:left w:val="single" w:sz="4" w:space="0" w:color="auto"/>
              <w:bottom w:val="single" w:sz="4" w:space="0" w:color="auto"/>
              <w:right w:val="single" w:sz="4" w:space="0" w:color="auto"/>
            </w:tcBorders>
          </w:tcPr>
          <w:p w14:paraId="59E9DAB8"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03E50825" w14:textId="77777777" w:rsidTr="00AA1199">
        <w:trPr>
          <w:gridAfter w:val="1"/>
          <w:wAfter w:w="13" w:type="dxa"/>
          <w:trHeight w:val="291"/>
        </w:trPr>
        <w:tc>
          <w:tcPr>
            <w:tcW w:w="5951" w:type="dxa"/>
            <w:gridSpan w:val="3"/>
            <w:tcBorders>
              <w:top w:val="single" w:sz="4" w:space="0" w:color="auto"/>
              <w:left w:val="single" w:sz="4" w:space="0" w:color="auto"/>
              <w:bottom w:val="single" w:sz="4" w:space="0" w:color="auto"/>
              <w:right w:val="single" w:sz="4" w:space="0" w:color="auto"/>
            </w:tcBorders>
            <w:shd w:val="clear" w:color="auto" w:fill="auto"/>
            <w:hideMark/>
          </w:tcPr>
          <w:p w14:paraId="601E5235"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Итого затрат на решение задачи 1, в том числе: </w:t>
            </w:r>
          </w:p>
        </w:tc>
        <w:tc>
          <w:tcPr>
            <w:tcW w:w="1336" w:type="dxa"/>
            <w:tcBorders>
              <w:top w:val="single" w:sz="4" w:space="0" w:color="auto"/>
              <w:left w:val="single" w:sz="4" w:space="0" w:color="auto"/>
              <w:bottom w:val="single" w:sz="4" w:space="0" w:color="auto"/>
              <w:right w:val="single" w:sz="4" w:space="0" w:color="auto"/>
            </w:tcBorders>
          </w:tcPr>
          <w:p w14:paraId="06449D3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559" w:type="dxa"/>
            <w:gridSpan w:val="3"/>
            <w:tcBorders>
              <w:top w:val="single" w:sz="4" w:space="0" w:color="auto"/>
              <w:left w:val="single" w:sz="4" w:space="0" w:color="auto"/>
              <w:bottom w:val="single" w:sz="4" w:space="0" w:color="auto"/>
              <w:right w:val="single" w:sz="4" w:space="0" w:color="auto"/>
            </w:tcBorders>
          </w:tcPr>
          <w:p w14:paraId="114EFD6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2"/>
            <w:tcBorders>
              <w:top w:val="single" w:sz="4" w:space="0" w:color="auto"/>
              <w:left w:val="single" w:sz="4" w:space="0" w:color="auto"/>
              <w:bottom w:val="single" w:sz="4" w:space="0" w:color="auto"/>
              <w:right w:val="single" w:sz="4" w:space="0" w:color="auto"/>
            </w:tcBorders>
          </w:tcPr>
          <w:p w14:paraId="1E5D00E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8" w:type="dxa"/>
            <w:gridSpan w:val="3"/>
            <w:tcBorders>
              <w:top w:val="single" w:sz="4" w:space="0" w:color="auto"/>
              <w:left w:val="single" w:sz="4" w:space="0" w:color="auto"/>
              <w:bottom w:val="single" w:sz="4" w:space="0" w:color="auto"/>
              <w:right w:val="single" w:sz="4" w:space="0" w:color="auto"/>
            </w:tcBorders>
          </w:tcPr>
          <w:p w14:paraId="70F8BAF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275" w:type="dxa"/>
            <w:gridSpan w:val="3"/>
            <w:tcBorders>
              <w:top w:val="single" w:sz="4" w:space="0" w:color="auto"/>
              <w:left w:val="single" w:sz="4" w:space="0" w:color="auto"/>
              <w:bottom w:val="single" w:sz="4" w:space="0" w:color="auto"/>
              <w:right w:val="single" w:sz="4" w:space="0" w:color="auto"/>
            </w:tcBorders>
            <w:hideMark/>
          </w:tcPr>
          <w:p w14:paraId="11298B2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2126" w:type="dxa"/>
            <w:gridSpan w:val="3"/>
            <w:vMerge w:val="restart"/>
            <w:tcBorders>
              <w:top w:val="single" w:sz="4" w:space="0" w:color="auto"/>
              <w:left w:val="single" w:sz="4" w:space="0" w:color="auto"/>
              <w:right w:val="single" w:sz="4" w:space="0" w:color="auto"/>
            </w:tcBorders>
          </w:tcPr>
          <w:p w14:paraId="01CBD633"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013954C7" w14:textId="77777777" w:rsidTr="00AA1199">
        <w:trPr>
          <w:gridAfter w:val="1"/>
          <w:wAfter w:w="13" w:type="dxa"/>
          <w:trHeight w:val="253"/>
        </w:trPr>
        <w:tc>
          <w:tcPr>
            <w:tcW w:w="5951" w:type="dxa"/>
            <w:gridSpan w:val="3"/>
            <w:tcBorders>
              <w:top w:val="single" w:sz="4" w:space="0" w:color="auto"/>
              <w:left w:val="single" w:sz="4" w:space="0" w:color="auto"/>
              <w:bottom w:val="single" w:sz="4" w:space="0" w:color="auto"/>
              <w:right w:val="single" w:sz="4" w:space="0" w:color="auto"/>
            </w:tcBorders>
            <w:hideMark/>
          </w:tcPr>
          <w:p w14:paraId="04762DF7"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         </w:t>
            </w:r>
          </w:p>
        </w:tc>
        <w:tc>
          <w:tcPr>
            <w:tcW w:w="1336" w:type="dxa"/>
            <w:tcBorders>
              <w:top w:val="single" w:sz="4" w:space="0" w:color="auto"/>
              <w:left w:val="single" w:sz="4" w:space="0" w:color="auto"/>
              <w:bottom w:val="single" w:sz="4" w:space="0" w:color="auto"/>
              <w:right w:val="single" w:sz="4" w:space="0" w:color="auto"/>
            </w:tcBorders>
          </w:tcPr>
          <w:p w14:paraId="44CE21E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32F6986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2"/>
            <w:tcBorders>
              <w:top w:val="single" w:sz="4" w:space="0" w:color="auto"/>
              <w:left w:val="single" w:sz="4" w:space="0" w:color="auto"/>
              <w:bottom w:val="single" w:sz="4" w:space="0" w:color="auto"/>
              <w:right w:val="single" w:sz="4" w:space="0" w:color="auto"/>
            </w:tcBorders>
          </w:tcPr>
          <w:p w14:paraId="3942387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3C7CB67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275" w:type="dxa"/>
            <w:gridSpan w:val="3"/>
            <w:tcBorders>
              <w:top w:val="single" w:sz="4" w:space="0" w:color="auto"/>
              <w:left w:val="single" w:sz="4" w:space="0" w:color="auto"/>
              <w:bottom w:val="single" w:sz="4" w:space="0" w:color="auto"/>
              <w:right w:val="single" w:sz="4" w:space="0" w:color="auto"/>
            </w:tcBorders>
            <w:hideMark/>
          </w:tcPr>
          <w:p w14:paraId="17701A5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2126" w:type="dxa"/>
            <w:gridSpan w:val="3"/>
            <w:vMerge/>
            <w:tcBorders>
              <w:left w:val="single" w:sz="4" w:space="0" w:color="auto"/>
              <w:right w:val="single" w:sz="4" w:space="0" w:color="auto"/>
            </w:tcBorders>
          </w:tcPr>
          <w:p w14:paraId="42B051A7"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6480CF65" w14:textId="77777777" w:rsidTr="00AA1199">
        <w:trPr>
          <w:gridAfter w:val="1"/>
          <w:wAfter w:w="13" w:type="dxa"/>
          <w:trHeight w:val="357"/>
        </w:trPr>
        <w:tc>
          <w:tcPr>
            <w:tcW w:w="5951" w:type="dxa"/>
            <w:gridSpan w:val="3"/>
            <w:tcBorders>
              <w:top w:val="single" w:sz="4" w:space="0" w:color="auto"/>
              <w:left w:val="single" w:sz="4" w:space="0" w:color="auto"/>
              <w:bottom w:val="single" w:sz="4" w:space="0" w:color="auto"/>
              <w:right w:val="single" w:sz="4" w:space="0" w:color="auto"/>
            </w:tcBorders>
            <w:hideMark/>
          </w:tcPr>
          <w:p w14:paraId="0F76195B"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40B7815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559" w:type="dxa"/>
            <w:gridSpan w:val="3"/>
            <w:tcBorders>
              <w:top w:val="single" w:sz="4" w:space="0" w:color="auto"/>
              <w:left w:val="single" w:sz="4" w:space="0" w:color="auto"/>
              <w:bottom w:val="single" w:sz="4" w:space="0" w:color="auto"/>
              <w:right w:val="single" w:sz="4" w:space="0" w:color="auto"/>
            </w:tcBorders>
          </w:tcPr>
          <w:p w14:paraId="5AE9BE4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2"/>
            <w:tcBorders>
              <w:top w:val="single" w:sz="4" w:space="0" w:color="auto"/>
              <w:left w:val="single" w:sz="4" w:space="0" w:color="auto"/>
              <w:bottom w:val="single" w:sz="4" w:space="0" w:color="auto"/>
              <w:right w:val="single" w:sz="4" w:space="0" w:color="auto"/>
            </w:tcBorders>
          </w:tcPr>
          <w:p w14:paraId="5436BAC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8" w:type="dxa"/>
            <w:gridSpan w:val="3"/>
            <w:tcBorders>
              <w:top w:val="single" w:sz="4" w:space="0" w:color="auto"/>
              <w:left w:val="single" w:sz="4" w:space="0" w:color="auto"/>
              <w:bottom w:val="single" w:sz="4" w:space="0" w:color="auto"/>
              <w:right w:val="single" w:sz="4" w:space="0" w:color="auto"/>
            </w:tcBorders>
          </w:tcPr>
          <w:p w14:paraId="52A9766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275" w:type="dxa"/>
            <w:gridSpan w:val="3"/>
            <w:tcBorders>
              <w:top w:val="single" w:sz="4" w:space="0" w:color="auto"/>
              <w:left w:val="single" w:sz="4" w:space="0" w:color="auto"/>
              <w:bottom w:val="single" w:sz="4" w:space="0" w:color="auto"/>
              <w:right w:val="single" w:sz="4" w:space="0" w:color="auto"/>
            </w:tcBorders>
            <w:hideMark/>
          </w:tcPr>
          <w:p w14:paraId="4A3154F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2126" w:type="dxa"/>
            <w:gridSpan w:val="3"/>
            <w:vMerge/>
            <w:tcBorders>
              <w:left w:val="single" w:sz="4" w:space="0" w:color="auto"/>
              <w:bottom w:val="single" w:sz="4" w:space="0" w:color="auto"/>
              <w:right w:val="single" w:sz="4" w:space="0" w:color="auto"/>
            </w:tcBorders>
          </w:tcPr>
          <w:p w14:paraId="619677DA"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0ECBC488" w14:textId="77777777" w:rsidTr="00AA1199">
        <w:trPr>
          <w:gridAfter w:val="1"/>
          <w:wAfter w:w="13" w:type="dxa"/>
          <w:trHeight w:val="147"/>
        </w:trPr>
        <w:tc>
          <w:tcPr>
            <w:tcW w:w="15082" w:type="dxa"/>
            <w:gridSpan w:val="18"/>
            <w:tcBorders>
              <w:top w:val="nil"/>
              <w:left w:val="single" w:sz="4" w:space="0" w:color="auto"/>
              <w:bottom w:val="single" w:sz="4" w:space="0" w:color="auto"/>
              <w:right w:val="single" w:sz="4" w:space="0" w:color="auto"/>
            </w:tcBorders>
          </w:tcPr>
          <w:p w14:paraId="3CA1306E" w14:textId="77777777" w:rsidR="00396972" w:rsidRPr="00396972" w:rsidRDefault="00396972" w:rsidP="00AA1199">
            <w:pPr>
              <w:autoSpaceDE w:val="0"/>
              <w:autoSpaceDN w:val="0"/>
              <w:adjustRightInd w:val="0"/>
              <w:jc w:val="center"/>
              <w:rPr>
                <w:sz w:val="20"/>
                <w:szCs w:val="20"/>
              </w:rPr>
            </w:pPr>
            <w:r w:rsidRPr="00396972">
              <w:rPr>
                <w:sz w:val="20"/>
                <w:szCs w:val="20"/>
              </w:rPr>
              <w:t xml:space="preserve">Задача 2. </w:t>
            </w:r>
            <w:proofErr w:type="gramStart"/>
            <w:r w:rsidRPr="00396972">
              <w:rPr>
                <w:sz w:val="20"/>
                <w:szCs w:val="20"/>
              </w:rPr>
              <w:t>Повышение  информированности</w:t>
            </w:r>
            <w:proofErr w:type="gramEnd"/>
            <w:r w:rsidRPr="00396972">
              <w:rPr>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tc>
      </w:tr>
      <w:tr w:rsidR="00396972" w:rsidRPr="00396972" w14:paraId="02060DB2" w14:textId="77777777" w:rsidTr="00AA1199">
        <w:trPr>
          <w:gridAfter w:val="1"/>
          <w:wAfter w:w="13" w:type="dxa"/>
          <w:trHeight w:val="326"/>
        </w:trPr>
        <w:tc>
          <w:tcPr>
            <w:tcW w:w="3990" w:type="dxa"/>
            <w:gridSpan w:val="2"/>
            <w:vMerge w:val="restart"/>
            <w:tcBorders>
              <w:top w:val="nil"/>
              <w:left w:val="single" w:sz="4" w:space="0" w:color="auto"/>
              <w:bottom w:val="single" w:sz="4" w:space="0" w:color="auto"/>
              <w:right w:val="single" w:sz="4" w:space="0" w:color="auto"/>
            </w:tcBorders>
            <w:hideMark/>
          </w:tcPr>
          <w:p w14:paraId="3A3F3D58" w14:textId="77777777" w:rsidR="00396972" w:rsidRPr="00396972" w:rsidRDefault="00396972" w:rsidP="00AA1199">
            <w:pPr>
              <w:autoSpaceDE w:val="0"/>
              <w:autoSpaceDN w:val="0"/>
              <w:adjustRightInd w:val="0"/>
              <w:rPr>
                <w:sz w:val="20"/>
                <w:szCs w:val="20"/>
                <w:u w:val="single"/>
              </w:rPr>
            </w:pPr>
            <w:r w:rsidRPr="00396972">
              <w:rPr>
                <w:sz w:val="20"/>
                <w:szCs w:val="20"/>
              </w:rPr>
              <w:t xml:space="preserve"> 1.Оказание информационно-консультационных услуг </w:t>
            </w:r>
            <w:proofErr w:type="spellStart"/>
            <w:r w:rsidRPr="00396972">
              <w:rPr>
                <w:sz w:val="20"/>
                <w:szCs w:val="20"/>
              </w:rPr>
              <w:t>СМиСП</w:t>
            </w:r>
            <w:proofErr w:type="spellEnd"/>
            <w:r w:rsidRPr="00396972">
              <w:rPr>
                <w:sz w:val="20"/>
                <w:szCs w:val="20"/>
              </w:rPr>
              <w:t>.</w:t>
            </w:r>
          </w:p>
        </w:tc>
        <w:tc>
          <w:tcPr>
            <w:tcW w:w="1961" w:type="dxa"/>
            <w:tcBorders>
              <w:top w:val="nil"/>
              <w:left w:val="single" w:sz="4" w:space="0" w:color="auto"/>
              <w:bottom w:val="single" w:sz="4" w:space="0" w:color="auto"/>
              <w:right w:val="single" w:sz="4" w:space="0" w:color="auto"/>
            </w:tcBorders>
            <w:hideMark/>
          </w:tcPr>
          <w:p w14:paraId="27212BB1"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Количество   </w:t>
            </w:r>
          </w:p>
        </w:tc>
        <w:tc>
          <w:tcPr>
            <w:tcW w:w="1336" w:type="dxa"/>
            <w:tcBorders>
              <w:top w:val="nil"/>
              <w:left w:val="single" w:sz="4" w:space="0" w:color="auto"/>
              <w:bottom w:val="single" w:sz="4" w:space="0" w:color="auto"/>
              <w:right w:val="single" w:sz="4" w:space="0" w:color="auto"/>
            </w:tcBorders>
          </w:tcPr>
          <w:p w14:paraId="3E95ED2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30</w:t>
            </w:r>
          </w:p>
        </w:tc>
        <w:tc>
          <w:tcPr>
            <w:tcW w:w="1559" w:type="dxa"/>
            <w:gridSpan w:val="3"/>
            <w:tcBorders>
              <w:top w:val="nil"/>
              <w:left w:val="single" w:sz="4" w:space="0" w:color="auto"/>
              <w:bottom w:val="single" w:sz="4" w:space="0" w:color="auto"/>
              <w:right w:val="single" w:sz="4" w:space="0" w:color="auto"/>
            </w:tcBorders>
          </w:tcPr>
          <w:p w14:paraId="18B7F8C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30</w:t>
            </w:r>
          </w:p>
        </w:tc>
        <w:tc>
          <w:tcPr>
            <w:tcW w:w="1417" w:type="dxa"/>
            <w:gridSpan w:val="2"/>
            <w:tcBorders>
              <w:top w:val="nil"/>
              <w:left w:val="single" w:sz="4" w:space="0" w:color="auto"/>
              <w:bottom w:val="single" w:sz="4" w:space="0" w:color="auto"/>
              <w:right w:val="single" w:sz="4" w:space="0" w:color="auto"/>
            </w:tcBorders>
          </w:tcPr>
          <w:p w14:paraId="64D02E6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30</w:t>
            </w:r>
          </w:p>
        </w:tc>
        <w:tc>
          <w:tcPr>
            <w:tcW w:w="1418" w:type="dxa"/>
            <w:gridSpan w:val="3"/>
            <w:tcBorders>
              <w:top w:val="nil"/>
              <w:left w:val="single" w:sz="4" w:space="0" w:color="auto"/>
              <w:bottom w:val="single" w:sz="4" w:space="0" w:color="auto"/>
              <w:right w:val="single" w:sz="4" w:space="0" w:color="auto"/>
            </w:tcBorders>
          </w:tcPr>
          <w:p w14:paraId="219026A4"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90</w:t>
            </w:r>
          </w:p>
        </w:tc>
        <w:tc>
          <w:tcPr>
            <w:tcW w:w="1417" w:type="dxa"/>
            <w:gridSpan w:val="4"/>
            <w:vMerge w:val="restart"/>
            <w:tcBorders>
              <w:top w:val="nil"/>
              <w:left w:val="single" w:sz="4" w:space="0" w:color="auto"/>
              <w:right w:val="single" w:sz="4" w:space="0" w:color="auto"/>
            </w:tcBorders>
          </w:tcPr>
          <w:p w14:paraId="32272E88" w14:textId="77777777" w:rsidR="00396972" w:rsidRPr="00396972" w:rsidRDefault="00396972" w:rsidP="00AA1199">
            <w:pPr>
              <w:pStyle w:val="ConsPlusCell"/>
              <w:spacing w:line="276" w:lineRule="auto"/>
              <w:jc w:val="center"/>
              <w:rPr>
                <w:rFonts w:ascii="Times New Roman" w:hAnsi="Times New Roman" w:cs="Times New Roman"/>
                <w:lang w:eastAsia="en-US"/>
              </w:rPr>
            </w:pPr>
            <w:proofErr w:type="spellStart"/>
            <w:r w:rsidRPr="00396972">
              <w:rPr>
                <w:rFonts w:ascii="Times New Roman" w:hAnsi="Times New Roman" w:cs="Times New Roman"/>
                <w:lang w:eastAsia="en-US"/>
              </w:rPr>
              <w:t>УЭРиТ</w:t>
            </w:r>
            <w:proofErr w:type="spellEnd"/>
          </w:p>
        </w:tc>
        <w:tc>
          <w:tcPr>
            <w:tcW w:w="1984" w:type="dxa"/>
            <w:gridSpan w:val="2"/>
            <w:vMerge w:val="restart"/>
            <w:tcBorders>
              <w:top w:val="nil"/>
              <w:left w:val="single" w:sz="4" w:space="0" w:color="auto"/>
              <w:right w:val="single" w:sz="4" w:space="0" w:color="auto"/>
            </w:tcBorders>
          </w:tcPr>
          <w:p w14:paraId="2430DFCA" w14:textId="77777777" w:rsidR="00396972" w:rsidRPr="00396972" w:rsidRDefault="00396972" w:rsidP="00AA1199">
            <w:pPr>
              <w:autoSpaceDE w:val="0"/>
              <w:autoSpaceDN w:val="0"/>
              <w:adjustRightInd w:val="0"/>
              <w:jc w:val="center"/>
              <w:rPr>
                <w:sz w:val="20"/>
                <w:szCs w:val="20"/>
              </w:rPr>
            </w:pPr>
            <w:r w:rsidRPr="00396972">
              <w:rPr>
                <w:sz w:val="20"/>
                <w:szCs w:val="20"/>
              </w:rPr>
              <w:t xml:space="preserve">Повышение уровня осведомленности предпринимателей о </w:t>
            </w:r>
            <w:r w:rsidRPr="00396972">
              <w:rPr>
                <w:sz w:val="20"/>
                <w:szCs w:val="20"/>
              </w:rPr>
              <w:lastRenderedPageBreak/>
              <w:t>состоянии развития малого и среднего предпринимательства в Куйбышевском районе и нововведениях законодательства</w:t>
            </w:r>
          </w:p>
        </w:tc>
      </w:tr>
      <w:tr w:rsidR="00396972" w:rsidRPr="00396972" w14:paraId="5C4377AA" w14:textId="77777777" w:rsidTr="00AA1199">
        <w:trPr>
          <w:gridAfter w:val="1"/>
          <w:wAfter w:w="13" w:type="dxa"/>
          <w:trHeight w:val="490"/>
        </w:trPr>
        <w:tc>
          <w:tcPr>
            <w:tcW w:w="3990" w:type="dxa"/>
            <w:gridSpan w:val="2"/>
            <w:vMerge/>
            <w:tcBorders>
              <w:top w:val="nil"/>
              <w:left w:val="single" w:sz="4" w:space="0" w:color="auto"/>
              <w:bottom w:val="single" w:sz="4" w:space="0" w:color="auto"/>
              <w:right w:val="single" w:sz="4" w:space="0" w:color="auto"/>
            </w:tcBorders>
            <w:vAlign w:val="center"/>
            <w:hideMark/>
          </w:tcPr>
          <w:p w14:paraId="3D4819D1" w14:textId="77777777" w:rsidR="00396972" w:rsidRPr="00396972" w:rsidRDefault="00396972" w:rsidP="00AA1199">
            <w:pPr>
              <w:rPr>
                <w:sz w:val="20"/>
                <w:szCs w:val="20"/>
              </w:rPr>
            </w:pPr>
          </w:p>
        </w:tc>
        <w:tc>
          <w:tcPr>
            <w:tcW w:w="1961" w:type="dxa"/>
            <w:tcBorders>
              <w:top w:val="nil"/>
              <w:left w:val="single" w:sz="4" w:space="0" w:color="auto"/>
              <w:bottom w:val="single" w:sz="4" w:space="0" w:color="auto"/>
              <w:right w:val="single" w:sz="4" w:space="0" w:color="auto"/>
            </w:tcBorders>
            <w:hideMark/>
          </w:tcPr>
          <w:p w14:paraId="12132A97"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Стоимость    </w:t>
            </w:r>
            <w:r w:rsidRPr="00396972">
              <w:rPr>
                <w:rFonts w:ascii="Times New Roman" w:hAnsi="Times New Roman" w:cs="Times New Roman"/>
                <w:lang w:eastAsia="en-US"/>
              </w:rPr>
              <w:br/>
              <w:t xml:space="preserve">единицы      </w:t>
            </w:r>
          </w:p>
        </w:tc>
        <w:tc>
          <w:tcPr>
            <w:tcW w:w="1336" w:type="dxa"/>
            <w:tcBorders>
              <w:top w:val="nil"/>
              <w:left w:val="single" w:sz="4" w:space="0" w:color="auto"/>
              <w:bottom w:val="single" w:sz="4" w:space="0" w:color="auto"/>
              <w:right w:val="single" w:sz="4" w:space="0" w:color="auto"/>
            </w:tcBorders>
          </w:tcPr>
          <w:p w14:paraId="0455AE2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559" w:type="dxa"/>
            <w:gridSpan w:val="3"/>
            <w:tcBorders>
              <w:top w:val="nil"/>
              <w:left w:val="single" w:sz="4" w:space="0" w:color="auto"/>
              <w:bottom w:val="single" w:sz="4" w:space="0" w:color="auto"/>
              <w:right w:val="single" w:sz="4" w:space="0" w:color="auto"/>
            </w:tcBorders>
          </w:tcPr>
          <w:p w14:paraId="6607236C"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nil"/>
              <w:left w:val="single" w:sz="4" w:space="0" w:color="auto"/>
              <w:bottom w:val="single" w:sz="4" w:space="0" w:color="auto"/>
              <w:right w:val="single" w:sz="4" w:space="0" w:color="auto"/>
            </w:tcBorders>
          </w:tcPr>
          <w:p w14:paraId="3AE6DFD8"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nil"/>
              <w:left w:val="single" w:sz="4" w:space="0" w:color="auto"/>
              <w:bottom w:val="single" w:sz="4" w:space="0" w:color="auto"/>
              <w:right w:val="single" w:sz="4" w:space="0" w:color="auto"/>
            </w:tcBorders>
          </w:tcPr>
          <w:p w14:paraId="462633BD"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vAlign w:val="center"/>
            <w:hideMark/>
          </w:tcPr>
          <w:p w14:paraId="429BC46F" w14:textId="77777777" w:rsidR="00396972" w:rsidRPr="00396972" w:rsidRDefault="00396972" w:rsidP="00AA1199">
            <w:pPr>
              <w:rPr>
                <w:sz w:val="20"/>
                <w:szCs w:val="20"/>
              </w:rPr>
            </w:pPr>
          </w:p>
        </w:tc>
        <w:tc>
          <w:tcPr>
            <w:tcW w:w="1984" w:type="dxa"/>
            <w:gridSpan w:val="2"/>
            <w:vMerge/>
            <w:tcBorders>
              <w:left w:val="single" w:sz="4" w:space="0" w:color="auto"/>
              <w:right w:val="single" w:sz="4" w:space="0" w:color="auto"/>
            </w:tcBorders>
          </w:tcPr>
          <w:p w14:paraId="6CCBA9F1"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560D745A" w14:textId="77777777" w:rsidTr="00AA1199">
        <w:trPr>
          <w:gridAfter w:val="1"/>
          <w:wAfter w:w="13" w:type="dxa"/>
          <w:trHeight w:val="490"/>
        </w:trPr>
        <w:tc>
          <w:tcPr>
            <w:tcW w:w="3990" w:type="dxa"/>
            <w:gridSpan w:val="2"/>
            <w:vMerge/>
            <w:tcBorders>
              <w:top w:val="nil"/>
              <w:left w:val="single" w:sz="4" w:space="0" w:color="auto"/>
              <w:bottom w:val="single" w:sz="4" w:space="0" w:color="auto"/>
              <w:right w:val="single" w:sz="4" w:space="0" w:color="auto"/>
            </w:tcBorders>
            <w:vAlign w:val="center"/>
            <w:hideMark/>
          </w:tcPr>
          <w:p w14:paraId="23528B01" w14:textId="77777777" w:rsidR="00396972" w:rsidRPr="00396972" w:rsidRDefault="00396972" w:rsidP="00AA1199">
            <w:pPr>
              <w:rPr>
                <w:sz w:val="20"/>
                <w:szCs w:val="20"/>
              </w:rPr>
            </w:pPr>
          </w:p>
        </w:tc>
        <w:tc>
          <w:tcPr>
            <w:tcW w:w="1961" w:type="dxa"/>
            <w:tcBorders>
              <w:top w:val="nil"/>
              <w:left w:val="single" w:sz="4" w:space="0" w:color="auto"/>
              <w:bottom w:val="single" w:sz="4" w:space="0" w:color="auto"/>
              <w:right w:val="single" w:sz="4" w:space="0" w:color="auto"/>
            </w:tcBorders>
            <w:hideMark/>
          </w:tcPr>
          <w:p w14:paraId="30AB5B76"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Сумма затрат, в том числе: </w:t>
            </w:r>
          </w:p>
        </w:tc>
        <w:tc>
          <w:tcPr>
            <w:tcW w:w="1336" w:type="dxa"/>
            <w:tcBorders>
              <w:top w:val="nil"/>
              <w:left w:val="single" w:sz="4" w:space="0" w:color="auto"/>
              <w:bottom w:val="single" w:sz="4" w:space="0" w:color="auto"/>
              <w:right w:val="single" w:sz="4" w:space="0" w:color="auto"/>
            </w:tcBorders>
          </w:tcPr>
          <w:p w14:paraId="38E09D40"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nil"/>
              <w:left w:val="single" w:sz="4" w:space="0" w:color="auto"/>
              <w:bottom w:val="single" w:sz="4" w:space="0" w:color="auto"/>
              <w:right w:val="single" w:sz="4" w:space="0" w:color="auto"/>
            </w:tcBorders>
          </w:tcPr>
          <w:p w14:paraId="1BFD82DC"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nil"/>
              <w:left w:val="single" w:sz="4" w:space="0" w:color="auto"/>
              <w:bottom w:val="single" w:sz="4" w:space="0" w:color="auto"/>
              <w:right w:val="single" w:sz="4" w:space="0" w:color="auto"/>
            </w:tcBorders>
          </w:tcPr>
          <w:p w14:paraId="6791E6E5"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nil"/>
              <w:left w:val="single" w:sz="4" w:space="0" w:color="auto"/>
              <w:bottom w:val="single" w:sz="4" w:space="0" w:color="auto"/>
              <w:right w:val="single" w:sz="4" w:space="0" w:color="auto"/>
            </w:tcBorders>
          </w:tcPr>
          <w:p w14:paraId="6353C923"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vAlign w:val="center"/>
            <w:hideMark/>
          </w:tcPr>
          <w:p w14:paraId="20583DC6" w14:textId="77777777" w:rsidR="00396972" w:rsidRPr="00396972" w:rsidRDefault="00396972" w:rsidP="00AA1199">
            <w:pPr>
              <w:rPr>
                <w:sz w:val="20"/>
                <w:szCs w:val="20"/>
              </w:rPr>
            </w:pPr>
          </w:p>
        </w:tc>
        <w:tc>
          <w:tcPr>
            <w:tcW w:w="1984" w:type="dxa"/>
            <w:gridSpan w:val="2"/>
            <w:vMerge/>
            <w:tcBorders>
              <w:left w:val="single" w:sz="4" w:space="0" w:color="auto"/>
              <w:right w:val="single" w:sz="4" w:space="0" w:color="auto"/>
            </w:tcBorders>
          </w:tcPr>
          <w:p w14:paraId="7446AAA5"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69D2BF18" w14:textId="77777777" w:rsidTr="00AA1199">
        <w:trPr>
          <w:gridAfter w:val="1"/>
          <w:wAfter w:w="13" w:type="dxa"/>
          <w:trHeight w:val="490"/>
        </w:trPr>
        <w:tc>
          <w:tcPr>
            <w:tcW w:w="3990" w:type="dxa"/>
            <w:gridSpan w:val="2"/>
            <w:vMerge/>
            <w:tcBorders>
              <w:top w:val="nil"/>
              <w:left w:val="single" w:sz="4" w:space="0" w:color="auto"/>
              <w:bottom w:val="single" w:sz="4" w:space="0" w:color="auto"/>
              <w:right w:val="single" w:sz="4" w:space="0" w:color="auto"/>
            </w:tcBorders>
            <w:vAlign w:val="center"/>
            <w:hideMark/>
          </w:tcPr>
          <w:p w14:paraId="5D3576A3" w14:textId="77777777" w:rsidR="00396972" w:rsidRPr="00396972" w:rsidRDefault="00396972" w:rsidP="00AA1199">
            <w:pPr>
              <w:rPr>
                <w:sz w:val="20"/>
                <w:szCs w:val="20"/>
              </w:rPr>
            </w:pPr>
          </w:p>
        </w:tc>
        <w:tc>
          <w:tcPr>
            <w:tcW w:w="1961" w:type="dxa"/>
            <w:tcBorders>
              <w:top w:val="nil"/>
              <w:left w:val="single" w:sz="4" w:space="0" w:color="auto"/>
              <w:bottom w:val="single" w:sz="4" w:space="0" w:color="auto"/>
              <w:right w:val="single" w:sz="4" w:space="0" w:color="auto"/>
            </w:tcBorders>
            <w:hideMark/>
          </w:tcPr>
          <w:p w14:paraId="6715322A"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w:t>
            </w:r>
          </w:p>
        </w:tc>
        <w:tc>
          <w:tcPr>
            <w:tcW w:w="1336" w:type="dxa"/>
            <w:tcBorders>
              <w:top w:val="nil"/>
              <w:left w:val="single" w:sz="4" w:space="0" w:color="auto"/>
              <w:bottom w:val="single" w:sz="4" w:space="0" w:color="auto"/>
              <w:right w:val="single" w:sz="4" w:space="0" w:color="auto"/>
            </w:tcBorders>
          </w:tcPr>
          <w:p w14:paraId="33326520"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nil"/>
              <w:left w:val="single" w:sz="4" w:space="0" w:color="auto"/>
              <w:bottom w:val="single" w:sz="4" w:space="0" w:color="auto"/>
              <w:right w:val="single" w:sz="4" w:space="0" w:color="auto"/>
            </w:tcBorders>
          </w:tcPr>
          <w:p w14:paraId="2F5E5DBC"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nil"/>
              <w:left w:val="single" w:sz="4" w:space="0" w:color="auto"/>
              <w:bottom w:val="single" w:sz="4" w:space="0" w:color="auto"/>
              <w:right w:val="single" w:sz="4" w:space="0" w:color="auto"/>
            </w:tcBorders>
          </w:tcPr>
          <w:p w14:paraId="523EB85B"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nil"/>
              <w:left w:val="single" w:sz="4" w:space="0" w:color="auto"/>
              <w:bottom w:val="single" w:sz="4" w:space="0" w:color="auto"/>
              <w:right w:val="single" w:sz="4" w:space="0" w:color="auto"/>
            </w:tcBorders>
          </w:tcPr>
          <w:p w14:paraId="4B336AB4"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tcPr>
          <w:p w14:paraId="0E914799" w14:textId="77777777" w:rsidR="00396972" w:rsidRPr="00396972" w:rsidRDefault="00396972" w:rsidP="00AA1199">
            <w:pPr>
              <w:pStyle w:val="ConsPlusCell"/>
              <w:spacing w:line="276" w:lineRule="auto"/>
              <w:rPr>
                <w:rFonts w:ascii="Times New Roman" w:hAnsi="Times New Roman" w:cs="Times New Roman"/>
                <w:lang w:eastAsia="en-US"/>
              </w:rPr>
            </w:pPr>
          </w:p>
        </w:tc>
        <w:tc>
          <w:tcPr>
            <w:tcW w:w="1984" w:type="dxa"/>
            <w:gridSpan w:val="2"/>
            <w:vMerge/>
            <w:tcBorders>
              <w:left w:val="single" w:sz="4" w:space="0" w:color="auto"/>
              <w:right w:val="single" w:sz="4" w:space="0" w:color="auto"/>
            </w:tcBorders>
          </w:tcPr>
          <w:p w14:paraId="767461A4"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29AB7BE1" w14:textId="77777777" w:rsidTr="00AA1199">
        <w:trPr>
          <w:gridAfter w:val="1"/>
          <w:wAfter w:w="13" w:type="dxa"/>
          <w:trHeight w:val="1258"/>
        </w:trPr>
        <w:tc>
          <w:tcPr>
            <w:tcW w:w="3990" w:type="dxa"/>
            <w:gridSpan w:val="2"/>
            <w:vMerge/>
            <w:tcBorders>
              <w:top w:val="nil"/>
              <w:left w:val="single" w:sz="4" w:space="0" w:color="auto"/>
              <w:bottom w:val="single" w:sz="4" w:space="0" w:color="auto"/>
              <w:right w:val="single" w:sz="4" w:space="0" w:color="auto"/>
            </w:tcBorders>
            <w:vAlign w:val="center"/>
            <w:hideMark/>
          </w:tcPr>
          <w:p w14:paraId="54F9F8EC" w14:textId="77777777" w:rsidR="00396972" w:rsidRPr="00396972" w:rsidRDefault="00396972" w:rsidP="00AA1199">
            <w:pPr>
              <w:rPr>
                <w:sz w:val="20"/>
                <w:szCs w:val="20"/>
              </w:rPr>
            </w:pPr>
          </w:p>
        </w:tc>
        <w:tc>
          <w:tcPr>
            <w:tcW w:w="1961" w:type="dxa"/>
            <w:tcBorders>
              <w:top w:val="nil"/>
              <w:left w:val="single" w:sz="4" w:space="0" w:color="auto"/>
              <w:bottom w:val="single" w:sz="4" w:space="0" w:color="auto"/>
              <w:right w:val="single" w:sz="4" w:space="0" w:color="auto"/>
            </w:tcBorders>
            <w:hideMark/>
          </w:tcPr>
          <w:p w14:paraId="14CF6395"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tcPr>
          <w:p w14:paraId="732C098B"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nil"/>
              <w:left w:val="single" w:sz="4" w:space="0" w:color="auto"/>
              <w:bottom w:val="single" w:sz="4" w:space="0" w:color="auto"/>
              <w:right w:val="single" w:sz="4" w:space="0" w:color="auto"/>
            </w:tcBorders>
          </w:tcPr>
          <w:p w14:paraId="7B76FF18"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nil"/>
              <w:left w:val="single" w:sz="4" w:space="0" w:color="auto"/>
              <w:bottom w:val="single" w:sz="4" w:space="0" w:color="auto"/>
              <w:right w:val="single" w:sz="4" w:space="0" w:color="auto"/>
            </w:tcBorders>
          </w:tcPr>
          <w:p w14:paraId="1F25479D"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nil"/>
              <w:left w:val="single" w:sz="4" w:space="0" w:color="auto"/>
              <w:bottom w:val="single" w:sz="4" w:space="0" w:color="auto"/>
              <w:right w:val="single" w:sz="4" w:space="0" w:color="auto"/>
            </w:tcBorders>
          </w:tcPr>
          <w:p w14:paraId="74390A4E"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bottom w:val="single" w:sz="4" w:space="0" w:color="auto"/>
              <w:right w:val="single" w:sz="4" w:space="0" w:color="auto"/>
            </w:tcBorders>
            <w:vAlign w:val="center"/>
            <w:hideMark/>
          </w:tcPr>
          <w:p w14:paraId="4B4D3BFC" w14:textId="77777777" w:rsidR="00396972" w:rsidRPr="00396972" w:rsidRDefault="00396972" w:rsidP="00AA1199">
            <w:pPr>
              <w:rPr>
                <w:sz w:val="20"/>
                <w:szCs w:val="20"/>
              </w:rPr>
            </w:pPr>
          </w:p>
        </w:tc>
        <w:tc>
          <w:tcPr>
            <w:tcW w:w="1984" w:type="dxa"/>
            <w:gridSpan w:val="2"/>
            <w:vMerge/>
            <w:tcBorders>
              <w:left w:val="single" w:sz="4" w:space="0" w:color="auto"/>
              <w:bottom w:val="single" w:sz="4" w:space="0" w:color="auto"/>
              <w:right w:val="single" w:sz="4" w:space="0" w:color="auto"/>
            </w:tcBorders>
          </w:tcPr>
          <w:p w14:paraId="6D0310E1"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19BB46C2" w14:textId="77777777" w:rsidTr="00AA1199">
        <w:trPr>
          <w:gridAfter w:val="1"/>
          <w:wAfter w:w="13" w:type="dxa"/>
          <w:trHeight w:val="326"/>
        </w:trPr>
        <w:tc>
          <w:tcPr>
            <w:tcW w:w="5951" w:type="dxa"/>
            <w:gridSpan w:val="3"/>
            <w:tcBorders>
              <w:top w:val="nil"/>
              <w:left w:val="single" w:sz="4" w:space="0" w:color="auto"/>
              <w:bottom w:val="single" w:sz="4" w:space="0" w:color="auto"/>
              <w:right w:val="single" w:sz="4" w:space="0" w:color="auto"/>
            </w:tcBorders>
            <w:hideMark/>
          </w:tcPr>
          <w:p w14:paraId="32BC2F32"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Итого затрат на решение задачи 2, в том числе: </w:t>
            </w:r>
          </w:p>
        </w:tc>
        <w:tc>
          <w:tcPr>
            <w:tcW w:w="1336" w:type="dxa"/>
            <w:tcBorders>
              <w:top w:val="nil"/>
              <w:left w:val="single" w:sz="4" w:space="0" w:color="auto"/>
              <w:bottom w:val="single" w:sz="4" w:space="0" w:color="auto"/>
              <w:right w:val="single" w:sz="4" w:space="0" w:color="auto"/>
            </w:tcBorders>
          </w:tcPr>
          <w:p w14:paraId="786B5D7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559" w:type="dxa"/>
            <w:gridSpan w:val="3"/>
            <w:tcBorders>
              <w:top w:val="nil"/>
              <w:left w:val="single" w:sz="4" w:space="0" w:color="auto"/>
              <w:bottom w:val="single" w:sz="4" w:space="0" w:color="auto"/>
              <w:right w:val="single" w:sz="4" w:space="0" w:color="auto"/>
            </w:tcBorders>
          </w:tcPr>
          <w:p w14:paraId="49EC8E7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13216F8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8" w:type="dxa"/>
            <w:gridSpan w:val="3"/>
            <w:tcBorders>
              <w:top w:val="nil"/>
              <w:left w:val="single" w:sz="4" w:space="0" w:color="auto"/>
              <w:bottom w:val="single" w:sz="4" w:space="0" w:color="auto"/>
              <w:right w:val="single" w:sz="4" w:space="0" w:color="auto"/>
            </w:tcBorders>
          </w:tcPr>
          <w:p w14:paraId="04C045C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5F42359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val="restart"/>
            <w:tcBorders>
              <w:top w:val="nil"/>
              <w:left w:val="single" w:sz="4" w:space="0" w:color="auto"/>
              <w:right w:val="single" w:sz="4" w:space="0" w:color="auto"/>
            </w:tcBorders>
          </w:tcPr>
          <w:p w14:paraId="0A0FC312"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29DB1588"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40964350"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         </w:t>
            </w:r>
          </w:p>
        </w:tc>
        <w:tc>
          <w:tcPr>
            <w:tcW w:w="1336" w:type="dxa"/>
            <w:tcBorders>
              <w:top w:val="nil"/>
              <w:left w:val="single" w:sz="4" w:space="0" w:color="auto"/>
              <w:bottom w:val="single" w:sz="4" w:space="0" w:color="auto"/>
              <w:right w:val="single" w:sz="4" w:space="0" w:color="auto"/>
            </w:tcBorders>
          </w:tcPr>
          <w:p w14:paraId="5FA12EC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559" w:type="dxa"/>
            <w:gridSpan w:val="3"/>
            <w:tcBorders>
              <w:top w:val="nil"/>
              <w:left w:val="single" w:sz="4" w:space="0" w:color="auto"/>
              <w:bottom w:val="single" w:sz="4" w:space="0" w:color="auto"/>
              <w:right w:val="single" w:sz="4" w:space="0" w:color="auto"/>
            </w:tcBorders>
          </w:tcPr>
          <w:p w14:paraId="458D470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57EB18E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418" w:type="dxa"/>
            <w:gridSpan w:val="3"/>
            <w:tcBorders>
              <w:top w:val="nil"/>
              <w:left w:val="single" w:sz="4" w:space="0" w:color="auto"/>
              <w:bottom w:val="single" w:sz="4" w:space="0" w:color="auto"/>
              <w:right w:val="single" w:sz="4" w:space="0" w:color="auto"/>
            </w:tcBorders>
          </w:tcPr>
          <w:p w14:paraId="71285B8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344CD1B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tcBorders>
              <w:left w:val="single" w:sz="4" w:space="0" w:color="auto"/>
              <w:right w:val="single" w:sz="4" w:space="0" w:color="auto"/>
            </w:tcBorders>
          </w:tcPr>
          <w:p w14:paraId="02163AD1"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7135429E"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54D5BF53"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tcPr>
          <w:p w14:paraId="2719B77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559" w:type="dxa"/>
            <w:gridSpan w:val="3"/>
            <w:tcBorders>
              <w:top w:val="nil"/>
              <w:left w:val="single" w:sz="4" w:space="0" w:color="auto"/>
              <w:bottom w:val="single" w:sz="4" w:space="0" w:color="auto"/>
              <w:right w:val="single" w:sz="4" w:space="0" w:color="auto"/>
            </w:tcBorders>
          </w:tcPr>
          <w:p w14:paraId="20A0CBD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53B8CEF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8" w:type="dxa"/>
            <w:gridSpan w:val="3"/>
            <w:tcBorders>
              <w:top w:val="nil"/>
              <w:left w:val="single" w:sz="4" w:space="0" w:color="auto"/>
              <w:bottom w:val="single" w:sz="4" w:space="0" w:color="auto"/>
              <w:right w:val="single" w:sz="4" w:space="0" w:color="auto"/>
            </w:tcBorders>
          </w:tcPr>
          <w:p w14:paraId="73E9E8F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6F9A83B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tcBorders>
              <w:left w:val="single" w:sz="4" w:space="0" w:color="auto"/>
              <w:bottom w:val="single" w:sz="4" w:space="0" w:color="auto"/>
              <w:right w:val="single" w:sz="4" w:space="0" w:color="auto"/>
            </w:tcBorders>
          </w:tcPr>
          <w:p w14:paraId="15BC3B22"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59D5461B" w14:textId="77777777" w:rsidTr="00AA1199">
        <w:trPr>
          <w:gridAfter w:val="1"/>
          <w:wAfter w:w="13" w:type="dxa"/>
          <w:trHeight w:val="147"/>
        </w:trPr>
        <w:tc>
          <w:tcPr>
            <w:tcW w:w="15082" w:type="dxa"/>
            <w:gridSpan w:val="18"/>
            <w:tcBorders>
              <w:top w:val="nil"/>
              <w:left w:val="single" w:sz="4" w:space="0" w:color="auto"/>
              <w:bottom w:val="single" w:sz="4" w:space="0" w:color="auto"/>
              <w:right w:val="single" w:sz="4" w:space="0" w:color="auto"/>
            </w:tcBorders>
            <w:hideMark/>
          </w:tcPr>
          <w:p w14:paraId="23499B3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rPr>
              <w:t xml:space="preserve">Задача 3. </w:t>
            </w:r>
            <w:r w:rsidRPr="00396972">
              <w:rPr>
                <w:rFonts w:ascii="Times New Roman" w:hAnsi="Times New Roman" w:cs="Times New Roman"/>
                <w:lang w:eastAsia="en-US"/>
              </w:rPr>
              <w:t>Обеспечение доступности муниципального имущества для субъектов малого и среднего предпринимательства и развитие эффективной имущественной поддержки бизнеса в Куйбышевском районе</w:t>
            </w:r>
          </w:p>
        </w:tc>
      </w:tr>
      <w:tr w:rsidR="00396972" w:rsidRPr="00396972" w14:paraId="309AF99B" w14:textId="77777777" w:rsidTr="00AA1199">
        <w:trPr>
          <w:gridAfter w:val="1"/>
          <w:wAfter w:w="13" w:type="dxa"/>
          <w:trHeight w:val="417"/>
        </w:trPr>
        <w:tc>
          <w:tcPr>
            <w:tcW w:w="3990" w:type="dxa"/>
            <w:gridSpan w:val="2"/>
            <w:vMerge w:val="restart"/>
            <w:tcBorders>
              <w:top w:val="nil"/>
              <w:left w:val="single" w:sz="4" w:space="0" w:color="auto"/>
              <w:right w:val="single" w:sz="4" w:space="0" w:color="auto"/>
            </w:tcBorders>
            <w:hideMark/>
          </w:tcPr>
          <w:p w14:paraId="65EF5691" w14:textId="77777777" w:rsidR="00396972" w:rsidRPr="00396972" w:rsidRDefault="00396972" w:rsidP="00AA1199">
            <w:pPr>
              <w:pStyle w:val="ConsPlusNormal"/>
              <w:ind w:firstLine="0"/>
              <w:rPr>
                <w:rFonts w:ascii="Times New Roman" w:hAnsi="Times New Roman" w:cs="Times New Roman"/>
              </w:rPr>
            </w:pPr>
            <w:r w:rsidRPr="00396972">
              <w:rPr>
                <w:rFonts w:ascii="Times New Roman" w:hAnsi="Times New Roman" w:cs="Times New Roman"/>
              </w:rPr>
              <w:t xml:space="preserve">1. Актуализация перечня муниципального имущества, предназначенного для передачи во владение и (или) пользование СМ и </w:t>
            </w:r>
            <w:proofErr w:type="gramStart"/>
            <w:r w:rsidRPr="00396972">
              <w:rPr>
                <w:rFonts w:ascii="Times New Roman" w:hAnsi="Times New Roman" w:cs="Times New Roman"/>
              </w:rPr>
              <w:t>СП</w:t>
            </w:r>
            <w:proofErr w:type="gramEnd"/>
            <w:r w:rsidRPr="00396972">
              <w:rPr>
                <w:rFonts w:ascii="Times New Roman" w:hAnsi="Times New Roman" w:cs="Times New Roman"/>
              </w:rPr>
              <w:t xml:space="preserve"> и организациям, образующим инфраструктуру поддержки </w:t>
            </w:r>
            <w:proofErr w:type="spellStart"/>
            <w:r w:rsidRPr="00396972">
              <w:rPr>
                <w:rFonts w:ascii="Times New Roman" w:hAnsi="Times New Roman" w:cs="Times New Roman"/>
              </w:rPr>
              <w:t>СМиСП</w:t>
            </w:r>
            <w:proofErr w:type="spellEnd"/>
          </w:p>
        </w:tc>
        <w:tc>
          <w:tcPr>
            <w:tcW w:w="1961" w:type="dxa"/>
            <w:tcBorders>
              <w:top w:val="nil"/>
              <w:left w:val="single" w:sz="4" w:space="0" w:color="auto"/>
              <w:bottom w:val="single" w:sz="4" w:space="0" w:color="auto"/>
              <w:right w:val="single" w:sz="4" w:space="0" w:color="auto"/>
            </w:tcBorders>
          </w:tcPr>
          <w:p w14:paraId="29D8F3EF"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Количество   </w:t>
            </w:r>
          </w:p>
        </w:tc>
        <w:tc>
          <w:tcPr>
            <w:tcW w:w="1336" w:type="dxa"/>
            <w:tcBorders>
              <w:top w:val="nil"/>
              <w:left w:val="single" w:sz="4" w:space="0" w:color="auto"/>
              <w:bottom w:val="single" w:sz="4" w:space="0" w:color="auto"/>
              <w:right w:val="single" w:sz="4" w:space="0" w:color="auto"/>
            </w:tcBorders>
          </w:tcPr>
          <w:p w14:paraId="0312E9F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559" w:type="dxa"/>
            <w:gridSpan w:val="3"/>
            <w:tcBorders>
              <w:top w:val="nil"/>
              <w:left w:val="single" w:sz="4" w:space="0" w:color="auto"/>
              <w:bottom w:val="single" w:sz="4" w:space="0" w:color="auto"/>
              <w:right w:val="single" w:sz="4" w:space="0" w:color="auto"/>
            </w:tcBorders>
          </w:tcPr>
          <w:p w14:paraId="07A5C5C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417" w:type="dxa"/>
            <w:gridSpan w:val="2"/>
            <w:tcBorders>
              <w:top w:val="nil"/>
              <w:left w:val="single" w:sz="4" w:space="0" w:color="auto"/>
              <w:bottom w:val="single" w:sz="4" w:space="0" w:color="auto"/>
              <w:right w:val="single" w:sz="4" w:space="0" w:color="auto"/>
            </w:tcBorders>
          </w:tcPr>
          <w:p w14:paraId="7DA0329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418" w:type="dxa"/>
            <w:gridSpan w:val="3"/>
            <w:tcBorders>
              <w:top w:val="nil"/>
              <w:left w:val="single" w:sz="4" w:space="0" w:color="auto"/>
              <w:bottom w:val="single" w:sz="4" w:space="0" w:color="auto"/>
              <w:right w:val="single" w:sz="4" w:space="0" w:color="auto"/>
            </w:tcBorders>
          </w:tcPr>
          <w:p w14:paraId="05C2960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6</w:t>
            </w:r>
          </w:p>
        </w:tc>
        <w:tc>
          <w:tcPr>
            <w:tcW w:w="1417" w:type="dxa"/>
            <w:gridSpan w:val="4"/>
            <w:vMerge w:val="restart"/>
            <w:tcBorders>
              <w:top w:val="nil"/>
              <w:left w:val="single" w:sz="4" w:space="0" w:color="auto"/>
              <w:right w:val="single" w:sz="4" w:space="0" w:color="auto"/>
            </w:tcBorders>
            <w:hideMark/>
          </w:tcPr>
          <w:p w14:paraId="150275EB" w14:textId="77777777" w:rsidR="00396972" w:rsidRPr="00396972" w:rsidRDefault="00396972" w:rsidP="00AA1199">
            <w:pPr>
              <w:pStyle w:val="ConsPlusCell"/>
              <w:spacing w:line="276" w:lineRule="auto"/>
              <w:jc w:val="center"/>
              <w:rPr>
                <w:rFonts w:ascii="Times New Roman" w:hAnsi="Times New Roman" w:cs="Times New Roman"/>
                <w:lang w:eastAsia="en-US"/>
              </w:rPr>
            </w:pPr>
            <w:proofErr w:type="spellStart"/>
            <w:r w:rsidRPr="00396972">
              <w:rPr>
                <w:rFonts w:ascii="Times New Roman" w:hAnsi="Times New Roman" w:cs="Times New Roman"/>
                <w:lang w:eastAsia="en-US"/>
              </w:rPr>
              <w:t>УМИиУК</w:t>
            </w:r>
            <w:proofErr w:type="spellEnd"/>
          </w:p>
        </w:tc>
        <w:tc>
          <w:tcPr>
            <w:tcW w:w="1984" w:type="dxa"/>
            <w:gridSpan w:val="2"/>
            <w:vMerge w:val="restart"/>
            <w:tcBorders>
              <w:left w:val="single" w:sz="4" w:space="0" w:color="auto"/>
              <w:right w:val="single" w:sz="4" w:space="0" w:color="auto"/>
            </w:tcBorders>
            <w:shd w:val="clear" w:color="auto" w:fill="auto"/>
          </w:tcPr>
          <w:p w14:paraId="1A727704"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 xml:space="preserve">Содействие </w:t>
            </w:r>
            <w:proofErr w:type="gramStart"/>
            <w:r w:rsidRPr="00396972">
              <w:rPr>
                <w:rFonts w:ascii="Times New Roman" w:hAnsi="Times New Roman" w:cs="Times New Roman"/>
                <w:lang w:eastAsia="en-US"/>
              </w:rPr>
              <w:t>развитию  субъектов</w:t>
            </w:r>
            <w:proofErr w:type="gramEnd"/>
            <w:r w:rsidRPr="00396972">
              <w:rPr>
                <w:rFonts w:ascii="Times New Roman" w:hAnsi="Times New Roman" w:cs="Times New Roman"/>
                <w:lang w:eastAsia="en-US"/>
              </w:rPr>
              <w:t xml:space="preserve"> малого и среднего предпринимательства</w:t>
            </w:r>
          </w:p>
          <w:p w14:paraId="344C823C" w14:textId="77777777" w:rsidR="00396972" w:rsidRPr="00396972" w:rsidRDefault="00396972" w:rsidP="00AA1199">
            <w:pPr>
              <w:rPr>
                <w:sz w:val="20"/>
                <w:szCs w:val="20"/>
                <w:lang w:eastAsia="en-US"/>
              </w:rPr>
            </w:pPr>
          </w:p>
          <w:p w14:paraId="762D10F5" w14:textId="77777777" w:rsidR="00396972" w:rsidRPr="00396972" w:rsidRDefault="00396972" w:rsidP="00AA1199">
            <w:pPr>
              <w:rPr>
                <w:sz w:val="20"/>
                <w:szCs w:val="20"/>
                <w:lang w:eastAsia="en-US"/>
              </w:rPr>
            </w:pPr>
          </w:p>
          <w:p w14:paraId="39F08D0D" w14:textId="77777777" w:rsidR="00396972" w:rsidRPr="00396972" w:rsidRDefault="00396972" w:rsidP="00AA1199">
            <w:pPr>
              <w:rPr>
                <w:sz w:val="20"/>
                <w:szCs w:val="20"/>
                <w:lang w:eastAsia="en-US"/>
              </w:rPr>
            </w:pPr>
          </w:p>
          <w:p w14:paraId="5C6003E9" w14:textId="77777777" w:rsidR="00396972" w:rsidRPr="00396972" w:rsidRDefault="00396972" w:rsidP="00AA1199">
            <w:pPr>
              <w:rPr>
                <w:sz w:val="20"/>
                <w:szCs w:val="20"/>
                <w:lang w:eastAsia="en-US"/>
              </w:rPr>
            </w:pPr>
          </w:p>
          <w:p w14:paraId="6A82F9D4" w14:textId="77777777" w:rsidR="00396972" w:rsidRPr="00396972" w:rsidRDefault="00396972" w:rsidP="00AA1199">
            <w:pPr>
              <w:rPr>
                <w:sz w:val="20"/>
                <w:szCs w:val="20"/>
                <w:lang w:eastAsia="en-US"/>
              </w:rPr>
            </w:pPr>
          </w:p>
          <w:p w14:paraId="3DB72158" w14:textId="77777777" w:rsidR="00396972" w:rsidRPr="00396972" w:rsidRDefault="00396972" w:rsidP="00AA1199">
            <w:pPr>
              <w:rPr>
                <w:sz w:val="20"/>
                <w:szCs w:val="20"/>
                <w:lang w:eastAsia="en-US"/>
              </w:rPr>
            </w:pPr>
          </w:p>
          <w:p w14:paraId="3586F2F4" w14:textId="77777777" w:rsidR="00396972" w:rsidRPr="00396972" w:rsidRDefault="00396972" w:rsidP="00AA1199">
            <w:pPr>
              <w:rPr>
                <w:sz w:val="20"/>
                <w:szCs w:val="20"/>
                <w:lang w:eastAsia="en-US"/>
              </w:rPr>
            </w:pPr>
          </w:p>
          <w:p w14:paraId="15234725" w14:textId="77777777" w:rsidR="00396972" w:rsidRPr="00396972" w:rsidRDefault="00396972" w:rsidP="00AA1199">
            <w:pPr>
              <w:rPr>
                <w:sz w:val="20"/>
                <w:szCs w:val="20"/>
                <w:lang w:eastAsia="en-US"/>
              </w:rPr>
            </w:pPr>
          </w:p>
          <w:p w14:paraId="056D1B61" w14:textId="77777777" w:rsidR="00396972" w:rsidRPr="00396972" w:rsidRDefault="00396972" w:rsidP="00AA1199">
            <w:pPr>
              <w:rPr>
                <w:sz w:val="20"/>
                <w:szCs w:val="20"/>
                <w:lang w:eastAsia="en-US"/>
              </w:rPr>
            </w:pPr>
          </w:p>
          <w:p w14:paraId="45C00FE9" w14:textId="77777777" w:rsidR="00396972" w:rsidRPr="00396972" w:rsidRDefault="00396972" w:rsidP="00AA1199">
            <w:pPr>
              <w:rPr>
                <w:sz w:val="20"/>
                <w:szCs w:val="20"/>
                <w:lang w:eastAsia="en-US"/>
              </w:rPr>
            </w:pPr>
          </w:p>
          <w:p w14:paraId="742F35E8" w14:textId="77777777" w:rsidR="00396972" w:rsidRPr="00396972" w:rsidRDefault="00396972" w:rsidP="00AA1199">
            <w:pPr>
              <w:rPr>
                <w:sz w:val="20"/>
                <w:szCs w:val="20"/>
                <w:lang w:eastAsia="en-US"/>
              </w:rPr>
            </w:pPr>
          </w:p>
          <w:p w14:paraId="5234046F" w14:textId="77777777" w:rsidR="00396972" w:rsidRPr="00396972" w:rsidRDefault="00396972" w:rsidP="00AA1199">
            <w:pPr>
              <w:rPr>
                <w:sz w:val="20"/>
                <w:szCs w:val="20"/>
                <w:lang w:eastAsia="en-US"/>
              </w:rPr>
            </w:pPr>
          </w:p>
        </w:tc>
      </w:tr>
      <w:tr w:rsidR="00396972" w:rsidRPr="00396972" w14:paraId="59DB2D16" w14:textId="77777777" w:rsidTr="00AA1199">
        <w:trPr>
          <w:gridAfter w:val="1"/>
          <w:wAfter w:w="13" w:type="dxa"/>
          <w:trHeight w:val="368"/>
        </w:trPr>
        <w:tc>
          <w:tcPr>
            <w:tcW w:w="3990" w:type="dxa"/>
            <w:gridSpan w:val="2"/>
            <w:vMerge/>
            <w:tcBorders>
              <w:left w:val="single" w:sz="4" w:space="0" w:color="auto"/>
              <w:right w:val="single" w:sz="4" w:space="0" w:color="auto"/>
            </w:tcBorders>
            <w:vAlign w:val="center"/>
            <w:hideMark/>
          </w:tcPr>
          <w:p w14:paraId="44667CA2"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2AC83E13"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Стоимость    </w:t>
            </w:r>
            <w:r w:rsidRPr="00396972">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5F0235F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72DD477A"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2E0C121A"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201F2FD0"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6779F329"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4C72595D" w14:textId="77777777" w:rsidR="00396972" w:rsidRPr="00396972" w:rsidRDefault="00396972" w:rsidP="00AA1199">
            <w:pPr>
              <w:pStyle w:val="ConsPlusCell"/>
              <w:spacing w:line="276" w:lineRule="auto"/>
              <w:jc w:val="both"/>
              <w:rPr>
                <w:rFonts w:ascii="Times New Roman" w:hAnsi="Times New Roman" w:cs="Times New Roman"/>
                <w:lang w:eastAsia="en-US"/>
              </w:rPr>
            </w:pPr>
          </w:p>
        </w:tc>
      </w:tr>
      <w:tr w:rsidR="00396972" w:rsidRPr="00396972" w14:paraId="7CAB08B1" w14:textId="77777777" w:rsidTr="00AA1199">
        <w:trPr>
          <w:gridAfter w:val="1"/>
          <w:wAfter w:w="13" w:type="dxa"/>
          <w:trHeight w:val="335"/>
        </w:trPr>
        <w:tc>
          <w:tcPr>
            <w:tcW w:w="3990" w:type="dxa"/>
            <w:gridSpan w:val="2"/>
            <w:vMerge/>
            <w:tcBorders>
              <w:left w:val="single" w:sz="4" w:space="0" w:color="auto"/>
              <w:right w:val="single" w:sz="4" w:space="0" w:color="auto"/>
            </w:tcBorders>
            <w:vAlign w:val="center"/>
            <w:hideMark/>
          </w:tcPr>
          <w:p w14:paraId="485D78D6"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44F18D66"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01CA4BDD"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48CD0D8A"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D8D4012"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2EDFFAAF"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61A0E70F"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74CD2255" w14:textId="77777777" w:rsidR="00396972" w:rsidRPr="00396972" w:rsidRDefault="00396972" w:rsidP="00AA1199">
            <w:pPr>
              <w:pStyle w:val="ConsPlusCell"/>
              <w:spacing w:line="276" w:lineRule="auto"/>
              <w:jc w:val="both"/>
              <w:rPr>
                <w:rFonts w:ascii="Times New Roman" w:hAnsi="Times New Roman" w:cs="Times New Roman"/>
                <w:lang w:eastAsia="en-US"/>
              </w:rPr>
            </w:pPr>
          </w:p>
        </w:tc>
      </w:tr>
      <w:tr w:rsidR="00396972" w:rsidRPr="00396972" w14:paraId="2D63CF30" w14:textId="77777777" w:rsidTr="00AA1199">
        <w:trPr>
          <w:gridAfter w:val="1"/>
          <w:wAfter w:w="13" w:type="dxa"/>
          <w:trHeight w:val="301"/>
        </w:trPr>
        <w:tc>
          <w:tcPr>
            <w:tcW w:w="3990" w:type="dxa"/>
            <w:gridSpan w:val="2"/>
            <w:vMerge/>
            <w:tcBorders>
              <w:left w:val="single" w:sz="4" w:space="0" w:color="auto"/>
              <w:right w:val="single" w:sz="4" w:space="0" w:color="auto"/>
            </w:tcBorders>
            <w:vAlign w:val="center"/>
            <w:hideMark/>
          </w:tcPr>
          <w:p w14:paraId="48796B35"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7512A24C"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66E939D7"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1C5CCD3E"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2F3A78B9"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713629B2"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45EA7F5C"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5024C343" w14:textId="77777777" w:rsidR="00396972" w:rsidRPr="00396972" w:rsidRDefault="00396972" w:rsidP="00AA1199">
            <w:pPr>
              <w:pStyle w:val="ConsPlusCell"/>
              <w:spacing w:line="276" w:lineRule="auto"/>
              <w:jc w:val="both"/>
              <w:rPr>
                <w:rFonts w:ascii="Times New Roman" w:hAnsi="Times New Roman" w:cs="Times New Roman"/>
                <w:lang w:eastAsia="en-US"/>
              </w:rPr>
            </w:pPr>
          </w:p>
        </w:tc>
      </w:tr>
      <w:tr w:rsidR="00396972" w:rsidRPr="00396972" w14:paraId="44C74D47" w14:textId="77777777" w:rsidTr="00AA1199">
        <w:trPr>
          <w:gridAfter w:val="1"/>
          <w:wAfter w:w="13" w:type="dxa"/>
          <w:trHeight w:val="201"/>
        </w:trPr>
        <w:tc>
          <w:tcPr>
            <w:tcW w:w="3990" w:type="dxa"/>
            <w:gridSpan w:val="2"/>
            <w:vMerge/>
            <w:tcBorders>
              <w:left w:val="single" w:sz="4" w:space="0" w:color="auto"/>
              <w:bottom w:val="single" w:sz="4" w:space="0" w:color="auto"/>
              <w:right w:val="single" w:sz="4" w:space="0" w:color="auto"/>
            </w:tcBorders>
            <w:vAlign w:val="center"/>
            <w:hideMark/>
          </w:tcPr>
          <w:p w14:paraId="691022DA"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2B15EACD"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02DD79A4"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059040C7"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0A11CE9E"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68302FF8"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1BAD30F7"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5E3C2794" w14:textId="77777777" w:rsidR="00396972" w:rsidRPr="00396972" w:rsidRDefault="00396972" w:rsidP="00AA1199">
            <w:pPr>
              <w:pStyle w:val="ConsPlusCell"/>
              <w:spacing w:line="276" w:lineRule="auto"/>
              <w:jc w:val="both"/>
              <w:rPr>
                <w:rFonts w:ascii="Times New Roman" w:hAnsi="Times New Roman" w:cs="Times New Roman"/>
                <w:lang w:eastAsia="en-US"/>
              </w:rPr>
            </w:pPr>
          </w:p>
        </w:tc>
      </w:tr>
      <w:tr w:rsidR="00396972" w:rsidRPr="00396972" w14:paraId="0AFF6BAF" w14:textId="77777777" w:rsidTr="00AA1199">
        <w:trPr>
          <w:gridAfter w:val="1"/>
          <w:wAfter w:w="13" w:type="dxa"/>
          <w:trHeight w:val="268"/>
        </w:trPr>
        <w:tc>
          <w:tcPr>
            <w:tcW w:w="3990" w:type="dxa"/>
            <w:gridSpan w:val="2"/>
            <w:vMerge w:val="restart"/>
            <w:tcBorders>
              <w:top w:val="nil"/>
              <w:left w:val="single" w:sz="4" w:space="0" w:color="auto"/>
              <w:right w:val="single" w:sz="4" w:space="0" w:color="auto"/>
            </w:tcBorders>
            <w:hideMark/>
          </w:tcPr>
          <w:p w14:paraId="2CEC87F1" w14:textId="77777777" w:rsidR="00396972" w:rsidRPr="00396972" w:rsidRDefault="00396972" w:rsidP="00AA1199">
            <w:pPr>
              <w:pStyle w:val="ConsPlusNormal"/>
              <w:ind w:right="-27" w:firstLine="0"/>
              <w:rPr>
                <w:rFonts w:ascii="Times New Roman" w:hAnsi="Times New Roman" w:cs="Times New Roman"/>
              </w:rPr>
            </w:pPr>
            <w:r w:rsidRPr="00396972">
              <w:rPr>
                <w:rFonts w:ascii="Times New Roman" w:hAnsi="Times New Roman" w:cs="Times New Roman"/>
              </w:rPr>
              <w:t>2. Совещание рабочей группы по вопросам оказания имущественной поддержки субъектам малого и среднего предпринимательства на территории Куйбышевского района</w:t>
            </w:r>
          </w:p>
        </w:tc>
        <w:tc>
          <w:tcPr>
            <w:tcW w:w="1961" w:type="dxa"/>
            <w:tcBorders>
              <w:top w:val="nil"/>
              <w:left w:val="single" w:sz="4" w:space="0" w:color="auto"/>
              <w:bottom w:val="single" w:sz="4" w:space="0" w:color="auto"/>
              <w:right w:val="single" w:sz="4" w:space="0" w:color="auto"/>
            </w:tcBorders>
          </w:tcPr>
          <w:p w14:paraId="0927F8A7"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Количество   </w:t>
            </w:r>
          </w:p>
        </w:tc>
        <w:tc>
          <w:tcPr>
            <w:tcW w:w="1336" w:type="dxa"/>
            <w:tcBorders>
              <w:top w:val="nil"/>
              <w:left w:val="single" w:sz="4" w:space="0" w:color="auto"/>
              <w:bottom w:val="single" w:sz="4" w:space="0" w:color="auto"/>
              <w:right w:val="single" w:sz="4" w:space="0" w:color="auto"/>
            </w:tcBorders>
          </w:tcPr>
          <w:p w14:paraId="5D7AD8D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559" w:type="dxa"/>
            <w:gridSpan w:val="3"/>
            <w:tcBorders>
              <w:top w:val="nil"/>
              <w:left w:val="single" w:sz="4" w:space="0" w:color="auto"/>
              <w:bottom w:val="single" w:sz="4" w:space="0" w:color="auto"/>
              <w:right w:val="single" w:sz="4" w:space="0" w:color="auto"/>
            </w:tcBorders>
          </w:tcPr>
          <w:p w14:paraId="4CDC7B9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417" w:type="dxa"/>
            <w:gridSpan w:val="2"/>
            <w:tcBorders>
              <w:top w:val="nil"/>
              <w:left w:val="single" w:sz="4" w:space="0" w:color="auto"/>
              <w:bottom w:val="single" w:sz="4" w:space="0" w:color="auto"/>
              <w:right w:val="single" w:sz="4" w:space="0" w:color="auto"/>
            </w:tcBorders>
          </w:tcPr>
          <w:p w14:paraId="417EAD3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418" w:type="dxa"/>
            <w:gridSpan w:val="3"/>
            <w:tcBorders>
              <w:top w:val="nil"/>
              <w:left w:val="single" w:sz="4" w:space="0" w:color="auto"/>
              <w:bottom w:val="single" w:sz="4" w:space="0" w:color="auto"/>
              <w:right w:val="single" w:sz="4" w:space="0" w:color="auto"/>
            </w:tcBorders>
          </w:tcPr>
          <w:p w14:paraId="33C7205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6</w:t>
            </w:r>
          </w:p>
        </w:tc>
        <w:tc>
          <w:tcPr>
            <w:tcW w:w="1417" w:type="dxa"/>
            <w:gridSpan w:val="4"/>
            <w:vMerge w:val="restart"/>
            <w:tcBorders>
              <w:top w:val="nil"/>
              <w:left w:val="single" w:sz="4" w:space="0" w:color="auto"/>
              <w:right w:val="single" w:sz="4" w:space="0" w:color="auto"/>
            </w:tcBorders>
            <w:hideMark/>
          </w:tcPr>
          <w:p w14:paraId="7931A1BE" w14:textId="77777777" w:rsidR="00396972" w:rsidRPr="00396972" w:rsidRDefault="00396972" w:rsidP="00AA1199">
            <w:pPr>
              <w:pStyle w:val="ConsPlusCell"/>
              <w:spacing w:line="276" w:lineRule="auto"/>
              <w:jc w:val="center"/>
              <w:rPr>
                <w:rFonts w:ascii="Times New Roman" w:hAnsi="Times New Roman" w:cs="Times New Roman"/>
                <w:lang w:eastAsia="en-US"/>
              </w:rPr>
            </w:pPr>
            <w:proofErr w:type="spellStart"/>
            <w:r w:rsidRPr="00396972">
              <w:rPr>
                <w:rFonts w:ascii="Times New Roman" w:hAnsi="Times New Roman" w:cs="Times New Roman"/>
                <w:lang w:eastAsia="en-US"/>
              </w:rPr>
              <w:t>УМИиУК</w:t>
            </w:r>
            <w:proofErr w:type="spellEnd"/>
          </w:p>
        </w:tc>
        <w:tc>
          <w:tcPr>
            <w:tcW w:w="1984" w:type="dxa"/>
            <w:gridSpan w:val="2"/>
            <w:vMerge/>
            <w:tcBorders>
              <w:left w:val="single" w:sz="4" w:space="0" w:color="auto"/>
              <w:right w:val="single" w:sz="4" w:space="0" w:color="auto"/>
            </w:tcBorders>
            <w:shd w:val="clear" w:color="auto" w:fill="auto"/>
          </w:tcPr>
          <w:p w14:paraId="0016EFF0"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1F09392C" w14:textId="77777777" w:rsidTr="00AA1199">
        <w:trPr>
          <w:gridAfter w:val="1"/>
          <w:wAfter w:w="13" w:type="dxa"/>
          <w:trHeight w:val="325"/>
        </w:trPr>
        <w:tc>
          <w:tcPr>
            <w:tcW w:w="3990" w:type="dxa"/>
            <w:gridSpan w:val="2"/>
            <w:vMerge/>
            <w:tcBorders>
              <w:left w:val="single" w:sz="4" w:space="0" w:color="auto"/>
              <w:right w:val="single" w:sz="4" w:space="0" w:color="auto"/>
            </w:tcBorders>
            <w:vAlign w:val="center"/>
            <w:hideMark/>
          </w:tcPr>
          <w:p w14:paraId="03D2D379" w14:textId="77777777" w:rsidR="00396972" w:rsidRPr="00396972" w:rsidRDefault="00396972" w:rsidP="00AA1199">
            <w:pPr>
              <w:pStyle w:val="ConsPlusNormal"/>
              <w:ind w:right="-27"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4A07813F"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Стоимость    </w:t>
            </w:r>
            <w:r w:rsidRPr="00396972">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1CF62FB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2B90467C"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58ECCAD4"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0F2E014F"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72F4E274"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37A0632B"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5E7B373B" w14:textId="77777777" w:rsidTr="00AA1199">
        <w:trPr>
          <w:gridAfter w:val="1"/>
          <w:wAfter w:w="13" w:type="dxa"/>
          <w:trHeight w:val="335"/>
        </w:trPr>
        <w:tc>
          <w:tcPr>
            <w:tcW w:w="3990" w:type="dxa"/>
            <w:gridSpan w:val="2"/>
            <w:vMerge/>
            <w:tcBorders>
              <w:left w:val="single" w:sz="4" w:space="0" w:color="auto"/>
              <w:right w:val="single" w:sz="4" w:space="0" w:color="auto"/>
            </w:tcBorders>
            <w:vAlign w:val="center"/>
            <w:hideMark/>
          </w:tcPr>
          <w:p w14:paraId="3FE30A93" w14:textId="77777777" w:rsidR="00396972" w:rsidRPr="00396972" w:rsidRDefault="00396972" w:rsidP="00AA1199">
            <w:pPr>
              <w:pStyle w:val="ConsPlusNormal"/>
              <w:ind w:right="-27"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04198F16"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6392DEC3"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1478B948"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668BBD8"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2AFB529E"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069D48B3"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5AFAB193"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428B695E" w14:textId="77777777" w:rsidTr="00AA1199">
        <w:trPr>
          <w:gridAfter w:val="1"/>
          <w:wAfter w:w="13" w:type="dxa"/>
          <w:trHeight w:val="284"/>
        </w:trPr>
        <w:tc>
          <w:tcPr>
            <w:tcW w:w="3990" w:type="dxa"/>
            <w:gridSpan w:val="2"/>
            <w:vMerge/>
            <w:tcBorders>
              <w:left w:val="single" w:sz="4" w:space="0" w:color="auto"/>
              <w:right w:val="single" w:sz="4" w:space="0" w:color="auto"/>
            </w:tcBorders>
            <w:vAlign w:val="center"/>
            <w:hideMark/>
          </w:tcPr>
          <w:p w14:paraId="3802C2AD" w14:textId="77777777" w:rsidR="00396972" w:rsidRPr="00396972" w:rsidRDefault="00396972" w:rsidP="00AA1199">
            <w:pPr>
              <w:pStyle w:val="ConsPlusNormal"/>
              <w:ind w:right="-27"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5CF3446F"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7B952B24"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24A4F599"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676EA940"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1B5FDEB5"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47EF9328"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4CED315C"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477A74B7" w14:textId="77777777" w:rsidTr="00AA1199">
        <w:trPr>
          <w:gridAfter w:val="1"/>
          <w:wAfter w:w="13" w:type="dxa"/>
          <w:trHeight w:val="234"/>
        </w:trPr>
        <w:tc>
          <w:tcPr>
            <w:tcW w:w="3990" w:type="dxa"/>
            <w:gridSpan w:val="2"/>
            <w:vMerge/>
            <w:tcBorders>
              <w:left w:val="single" w:sz="4" w:space="0" w:color="auto"/>
              <w:bottom w:val="single" w:sz="4" w:space="0" w:color="auto"/>
              <w:right w:val="single" w:sz="4" w:space="0" w:color="auto"/>
            </w:tcBorders>
            <w:vAlign w:val="center"/>
            <w:hideMark/>
          </w:tcPr>
          <w:p w14:paraId="795617E8" w14:textId="77777777" w:rsidR="00396972" w:rsidRPr="00396972" w:rsidRDefault="00396972" w:rsidP="00AA1199">
            <w:pPr>
              <w:pStyle w:val="ConsPlusNormal"/>
              <w:ind w:right="-27"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76E01A89"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0E66F255"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1E6B6466"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18F75567"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63941AAC"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43D0128C"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20646B70"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14A5E065" w14:textId="77777777" w:rsidTr="00AA1199">
        <w:trPr>
          <w:gridAfter w:val="1"/>
          <w:wAfter w:w="13" w:type="dxa"/>
          <w:trHeight w:val="274"/>
        </w:trPr>
        <w:tc>
          <w:tcPr>
            <w:tcW w:w="3990" w:type="dxa"/>
            <w:gridSpan w:val="2"/>
            <w:vMerge w:val="restart"/>
            <w:tcBorders>
              <w:top w:val="single" w:sz="4" w:space="0" w:color="auto"/>
              <w:left w:val="single" w:sz="4" w:space="0" w:color="auto"/>
              <w:right w:val="single" w:sz="4" w:space="0" w:color="auto"/>
            </w:tcBorders>
            <w:hideMark/>
          </w:tcPr>
          <w:p w14:paraId="3FDC5FD4" w14:textId="77777777" w:rsidR="00396972" w:rsidRPr="00396972" w:rsidRDefault="00396972" w:rsidP="00AA1199">
            <w:pPr>
              <w:pStyle w:val="ConsPlusNormal"/>
              <w:ind w:firstLine="0"/>
              <w:rPr>
                <w:rFonts w:ascii="Times New Roman" w:hAnsi="Times New Roman" w:cs="Times New Roman"/>
              </w:rPr>
            </w:pPr>
            <w:r w:rsidRPr="00396972">
              <w:rPr>
                <w:rFonts w:ascii="Times New Roman" w:hAnsi="Times New Roman" w:cs="Times New Roman"/>
              </w:rPr>
              <w:t xml:space="preserve">3. Проведение мероприятий по выявлению </w:t>
            </w:r>
            <w:r w:rsidRPr="00396972">
              <w:rPr>
                <w:rFonts w:ascii="Times New Roman" w:hAnsi="Times New Roman" w:cs="Times New Roman"/>
              </w:rPr>
              <w:lastRenderedPageBreak/>
              <w:t xml:space="preserve">неэффективно используемого муниципального имущества и включение его в Перечень муниципального имущества, предназначенного для передачи в пользование и (или) во владение организациям, образующим инфраструктуру поддержки </w:t>
            </w:r>
            <w:proofErr w:type="spellStart"/>
            <w:r w:rsidRPr="00396972">
              <w:rPr>
                <w:rFonts w:ascii="Times New Roman" w:hAnsi="Times New Roman" w:cs="Times New Roman"/>
              </w:rPr>
              <w:t>СМиСП</w:t>
            </w:r>
            <w:proofErr w:type="spellEnd"/>
          </w:p>
        </w:tc>
        <w:tc>
          <w:tcPr>
            <w:tcW w:w="1961" w:type="dxa"/>
            <w:tcBorders>
              <w:top w:val="single" w:sz="4" w:space="0" w:color="auto"/>
              <w:left w:val="single" w:sz="4" w:space="0" w:color="auto"/>
              <w:bottom w:val="single" w:sz="4" w:space="0" w:color="auto"/>
              <w:right w:val="single" w:sz="4" w:space="0" w:color="auto"/>
            </w:tcBorders>
          </w:tcPr>
          <w:p w14:paraId="04552F92"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lastRenderedPageBreak/>
              <w:t xml:space="preserve">Количество   </w:t>
            </w:r>
          </w:p>
        </w:tc>
        <w:tc>
          <w:tcPr>
            <w:tcW w:w="1336" w:type="dxa"/>
            <w:tcBorders>
              <w:top w:val="single" w:sz="4" w:space="0" w:color="auto"/>
              <w:left w:val="single" w:sz="4" w:space="0" w:color="auto"/>
              <w:bottom w:val="single" w:sz="4" w:space="0" w:color="auto"/>
              <w:right w:val="single" w:sz="4" w:space="0" w:color="auto"/>
            </w:tcBorders>
          </w:tcPr>
          <w:p w14:paraId="530EA89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559" w:type="dxa"/>
            <w:gridSpan w:val="3"/>
            <w:tcBorders>
              <w:top w:val="single" w:sz="4" w:space="0" w:color="auto"/>
              <w:left w:val="single" w:sz="4" w:space="0" w:color="auto"/>
              <w:bottom w:val="single" w:sz="4" w:space="0" w:color="auto"/>
              <w:right w:val="single" w:sz="4" w:space="0" w:color="auto"/>
            </w:tcBorders>
          </w:tcPr>
          <w:p w14:paraId="746582D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417" w:type="dxa"/>
            <w:gridSpan w:val="2"/>
            <w:tcBorders>
              <w:top w:val="single" w:sz="4" w:space="0" w:color="auto"/>
              <w:left w:val="single" w:sz="4" w:space="0" w:color="auto"/>
              <w:bottom w:val="single" w:sz="4" w:space="0" w:color="auto"/>
              <w:right w:val="single" w:sz="4" w:space="0" w:color="auto"/>
            </w:tcBorders>
          </w:tcPr>
          <w:p w14:paraId="755851F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418" w:type="dxa"/>
            <w:gridSpan w:val="3"/>
            <w:tcBorders>
              <w:top w:val="single" w:sz="4" w:space="0" w:color="auto"/>
              <w:left w:val="single" w:sz="4" w:space="0" w:color="auto"/>
              <w:bottom w:val="single" w:sz="4" w:space="0" w:color="auto"/>
              <w:right w:val="single" w:sz="4" w:space="0" w:color="auto"/>
            </w:tcBorders>
          </w:tcPr>
          <w:p w14:paraId="584E041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6</w:t>
            </w:r>
          </w:p>
        </w:tc>
        <w:tc>
          <w:tcPr>
            <w:tcW w:w="1417" w:type="dxa"/>
            <w:gridSpan w:val="4"/>
            <w:vMerge w:val="restart"/>
            <w:tcBorders>
              <w:top w:val="single" w:sz="4" w:space="0" w:color="auto"/>
              <w:left w:val="single" w:sz="4" w:space="0" w:color="auto"/>
              <w:right w:val="single" w:sz="4" w:space="0" w:color="auto"/>
            </w:tcBorders>
            <w:hideMark/>
          </w:tcPr>
          <w:p w14:paraId="43FFD493" w14:textId="77777777" w:rsidR="00396972" w:rsidRPr="00396972" w:rsidRDefault="00396972" w:rsidP="00AA1199">
            <w:pPr>
              <w:pStyle w:val="ConsPlusCell"/>
              <w:spacing w:line="276" w:lineRule="auto"/>
              <w:jc w:val="center"/>
              <w:rPr>
                <w:rFonts w:ascii="Times New Roman" w:hAnsi="Times New Roman" w:cs="Times New Roman"/>
                <w:lang w:eastAsia="en-US"/>
              </w:rPr>
            </w:pPr>
            <w:proofErr w:type="spellStart"/>
            <w:r w:rsidRPr="00396972">
              <w:rPr>
                <w:rFonts w:ascii="Times New Roman" w:hAnsi="Times New Roman" w:cs="Times New Roman"/>
                <w:lang w:eastAsia="en-US"/>
              </w:rPr>
              <w:t>УМИиУК</w:t>
            </w:r>
            <w:proofErr w:type="spellEnd"/>
          </w:p>
        </w:tc>
        <w:tc>
          <w:tcPr>
            <w:tcW w:w="1984" w:type="dxa"/>
            <w:gridSpan w:val="2"/>
            <w:vMerge/>
            <w:tcBorders>
              <w:left w:val="single" w:sz="4" w:space="0" w:color="auto"/>
              <w:right w:val="single" w:sz="4" w:space="0" w:color="auto"/>
            </w:tcBorders>
            <w:shd w:val="clear" w:color="auto" w:fill="auto"/>
          </w:tcPr>
          <w:p w14:paraId="488AECA9"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0CE096E1" w14:textId="77777777" w:rsidTr="00AA1199">
        <w:trPr>
          <w:gridAfter w:val="1"/>
          <w:wAfter w:w="13" w:type="dxa"/>
          <w:trHeight w:val="334"/>
        </w:trPr>
        <w:tc>
          <w:tcPr>
            <w:tcW w:w="3990" w:type="dxa"/>
            <w:gridSpan w:val="2"/>
            <w:vMerge/>
            <w:tcBorders>
              <w:left w:val="single" w:sz="4" w:space="0" w:color="auto"/>
              <w:right w:val="single" w:sz="4" w:space="0" w:color="auto"/>
            </w:tcBorders>
            <w:hideMark/>
          </w:tcPr>
          <w:p w14:paraId="3A9E43BB"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649929E2"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Стоимость    </w:t>
            </w:r>
            <w:r w:rsidRPr="00396972">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62E8B1D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13FB9725"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35E21A98"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3E22FCE1"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5F4C1E66"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06372705"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3041143C" w14:textId="77777777" w:rsidTr="00AA1199">
        <w:trPr>
          <w:gridAfter w:val="1"/>
          <w:wAfter w:w="13" w:type="dxa"/>
          <w:trHeight w:val="352"/>
        </w:trPr>
        <w:tc>
          <w:tcPr>
            <w:tcW w:w="3990" w:type="dxa"/>
            <w:gridSpan w:val="2"/>
            <w:vMerge/>
            <w:tcBorders>
              <w:left w:val="single" w:sz="4" w:space="0" w:color="auto"/>
              <w:right w:val="single" w:sz="4" w:space="0" w:color="auto"/>
            </w:tcBorders>
            <w:hideMark/>
          </w:tcPr>
          <w:p w14:paraId="1F08E1B9"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32C84196"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4788E6FE"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6A126D65"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5FFBB4B3"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56501E47"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5AA66F2B"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3E03BB9C"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3C9F8AA0" w14:textId="77777777" w:rsidTr="00AA1199">
        <w:trPr>
          <w:gridAfter w:val="1"/>
          <w:wAfter w:w="13" w:type="dxa"/>
          <w:trHeight w:val="435"/>
        </w:trPr>
        <w:tc>
          <w:tcPr>
            <w:tcW w:w="3990" w:type="dxa"/>
            <w:gridSpan w:val="2"/>
            <w:vMerge/>
            <w:tcBorders>
              <w:left w:val="single" w:sz="4" w:space="0" w:color="auto"/>
              <w:right w:val="single" w:sz="4" w:space="0" w:color="auto"/>
            </w:tcBorders>
            <w:hideMark/>
          </w:tcPr>
          <w:p w14:paraId="4BB1FCFD"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064362C9"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62316992"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1CABFADB"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0CC35DDB"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3DF45A2C"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62342BFD"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0688793B"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527C596E" w14:textId="77777777" w:rsidTr="00AA1199">
        <w:trPr>
          <w:gridAfter w:val="1"/>
          <w:wAfter w:w="13" w:type="dxa"/>
          <w:trHeight w:val="845"/>
        </w:trPr>
        <w:tc>
          <w:tcPr>
            <w:tcW w:w="3990" w:type="dxa"/>
            <w:gridSpan w:val="2"/>
            <w:vMerge/>
            <w:tcBorders>
              <w:left w:val="single" w:sz="4" w:space="0" w:color="auto"/>
              <w:bottom w:val="single" w:sz="4" w:space="0" w:color="auto"/>
              <w:right w:val="single" w:sz="4" w:space="0" w:color="auto"/>
            </w:tcBorders>
            <w:hideMark/>
          </w:tcPr>
          <w:p w14:paraId="4F95ECD2"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45AB262E"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51E49025"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487AC8B0"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2971DB56"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0FF82C17"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3EC02A86"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bottom w:val="single" w:sz="4" w:space="0" w:color="auto"/>
              <w:right w:val="single" w:sz="4" w:space="0" w:color="auto"/>
            </w:tcBorders>
            <w:shd w:val="clear" w:color="auto" w:fill="auto"/>
          </w:tcPr>
          <w:p w14:paraId="6D2C2B0C"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4A973E02" w14:textId="77777777" w:rsidTr="00AA1199">
        <w:trPr>
          <w:gridAfter w:val="1"/>
          <w:wAfter w:w="13" w:type="dxa"/>
          <w:trHeight w:val="358"/>
        </w:trPr>
        <w:tc>
          <w:tcPr>
            <w:tcW w:w="3990" w:type="dxa"/>
            <w:gridSpan w:val="2"/>
            <w:vMerge w:val="restart"/>
            <w:tcBorders>
              <w:top w:val="single" w:sz="4" w:space="0" w:color="auto"/>
              <w:left w:val="single" w:sz="4" w:space="0" w:color="auto"/>
              <w:right w:val="single" w:sz="4" w:space="0" w:color="auto"/>
            </w:tcBorders>
            <w:hideMark/>
          </w:tcPr>
          <w:p w14:paraId="077FA45C" w14:textId="77777777" w:rsidR="00396972" w:rsidRPr="00396972" w:rsidRDefault="00396972" w:rsidP="00AA1199">
            <w:pPr>
              <w:pStyle w:val="ConsPlusNormal"/>
              <w:ind w:firstLine="0"/>
              <w:rPr>
                <w:rFonts w:ascii="Times New Roman" w:hAnsi="Times New Roman" w:cs="Times New Roman"/>
              </w:rPr>
            </w:pPr>
            <w:r w:rsidRPr="00396972">
              <w:rPr>
                <w:rFonts w:ascii="Times New Roman" w:hAnsi="Times New Roman" w:cs="Times New Roman"/>
              </w:rPr>
              <w:t>4. Предоставление СМ и СП в аренду высвобождающихся муниципальных помещений и земельных участков для организации бизнеса</w:t>
            </w:r>
          </w:p>
        </w:tc>
        <w:tc>
          <w:tcPr>
            <w:tcW w:w="1961" w:type="dxa"/>
            <w:tcBorders>
              <w:top w:val="single" w:sz="4" w:space="0" w:color="auto"/>
              <w:left w:val="single" w:sz="4" w:space="0" w:color="auto"/>
              <w:bottom w:val="single" w:sz="4" w:space="0" w:color="auto"/>
              <w:right w:val="single" w:sz="4" w:space="0" w:color="auto"/>
            </w:tcBorders>
          </w:tcPr>
          <w:p w14:paraId="46D11744"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Количество   </w:t>
            </w:r>
          </w:p>
        </w:tc>
        <w:tc>
          <w:tcPr>
            <w:tcW w:w="1336" w:type="dxa"/>
            <w:tcBorders>
              <w:top w:val="single" w:sz="4" w:space="0" w:color="auto"/>
              <w:left w:val="single" w:sz="4" w:space="0" w:color="auto"/>
              <w:bottom w:val="single" w:sz="4" w:space="0" w:color="auto"/>
              <w:right w:val="single" w:sz="4" w:space="0" w:color="auto"/>
            </w:tcBorders>
          </w:tcPr>
          <w:p w14:paraId="5E766E3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w:t>
            </w:r>
          </w:p>
        </w:tc>
        <w:tc>
          <w:tcPr>
            <w:tcW w:w="1559" w:type="dxa"/>
            <w:gridSpan w:val="3"/>
            <w:tcBorders>
              <w:top w:val="single" w:sz="4" w:space="0" w:color="auto"/>
              <w:left w:val="single" w:sz="4" w:space="0" w:color="auto"/>
              <w:bottom w:val="single" w:sz="4" w:space="0" w:color="auto"/>
              <w:right w:val="single" w:sz="4" w:space="0" w:color="auto"/>
            </w:tcBorders>
          </w:tcPr>
          <w:p w14:paraId="006FC82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w:t>
            </w:r>
          </w:p>
        </w:tc>
        <w:tc>
          <w:tcPr>
            <w:tcW w:w="1417" w:type="dxa"/>
            <w:gridSpan w:val="2"/>
            <w:tcBorders>
              <w:top w:val="single" w:sz="4" w:space="0" w:color="auto"/>
              <w:left w:val="single" w:sz="4" w:space="0" w:color="auto"/>
              <w:bottom w:val="single" w:sz="4" w:space="0" w:color="auto"/>
              <w:right w:val="single" w:sz="4" w:space="0" w:color="auto"/>
            </w:tcBorders>
          </w:tcPr>
          <w:p w14:paraId="5B5EE15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w:t>
            </w:r>
          </w:p>
        </w:tc>
        <w:tc>
          <w:tcPr>
            <w:tcW w:w="1418" w:type="dxa"/>
            <w:gridSpan w:val="3"/>
            <w:tcBorders>
              <w:top w:val="single" w:sz="4" w:space="0" w:color="auto"/>
              <w:left w:val="single" w:sz="4" w:space="0" w:color="auto"/>
              <w:bottom w:val="single" w:sz="4" w:space="0" w:color="auto"/>
              <w:right w:val="single" w:sz="4" w:space="0" w:color="auto"/>
            </w:tcBorders>
          </w:tcPr>
          <w:p w14:paraId="61F726D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9</w:t>
            </w:r>
          </w:p>
        </w:tc>
        <w:tc>
          <w:tcPr>
            <w:tcW w:w="1417" w:type="dxa"/>
            <w:gridSpan w:val="4"/>
            <w:vMerge w:val="restart"/>
            <w:tcBorders>
              <w:top w:val="single" w:sz="4" w:space="0" w:color="auto"/>
              <w:left w:val="single" w:sz="4" w:space="0" w:color="auto"/>
              <w:right w:val="single" w:sz="4" w:space="0" w:color="auto"/>
            </w:tcBorders>
            <w:hideMark/>
          </w:tcPr>
          <w:p w14:paraId="6199C472" w14:textId="77777777" w:rsidR="00396972" w:rsidRPr="00396972" w:rsidRDefault="00396972" w:rsidP="00AA1199">
            <w:pPr>
              <w:pStyle w:val="ConsPlusCell"/>
              <w:spacing w:line="276" w:lineRule="auto"/>
              <w:jc w:val="center"/>
              <w:rPr>
                <w:rFonts w:ascii="Times New Roman" w:hAnsi="Times New Roman" w:cs="Times New Roman"/>
                <w:lang w:eastAsia="en-US"/>
              </w:rPr>
            </w:pPr>
            <w:proofErr w:type="spellStart"/>
            <w:r w:rsidRPr="00396972">
              <w:rPr>
                <w:rFonts w:ascii="Times New Roman" w:hAnsi="Times New Roman" w:cs="Times New Roman"/>
                <w:lang w:eastAsia="en-US"/>
              </w:rPr>
              <w:t>УМИиУК</w:t>
            </w:r>
            <w:proofErr w:type="spellEnd"/>
          </w:p>
        </w:tc>
        <w:tc>
          <w:tcPr>
            <w:tcW w:w="1984" w:type="dxa"/>
            <w:gridSpan w:val="2"/>
            <w:vMerge w:val="restart"/>
            <w:tcBorders>
              <w:top w:val="single" w:sz="4" w:space="0" w:color="auto"/>
              <w:left w:val="single" w:sz="4" w:space="0" w:color="auto"/>
              <w:right w:val="single" w:sz="4" w:space="0" w:color="auto"/>
            </w:tcBorders>
            <w:shd w:val="clear" w:color="auto" w:fill="auto"/>
          </w:tcPr>
          <w:p w14:paraId="6312280C" w14:textId="77777777" w:rsidR="00396972" w:rsidRPr="00396972" w:rsidRDefault="00396972" w:rsidP="00AA1199">
            <w:pPr>
              <w:jc w:val="center"/>
              <w:rPr>
                <w:sz w:val="20"/>
                <w:szCs w:val="20"/>
                <w:lang w:eastAsia="en-US"/>
              </w:rPr>
            </w:pPr>
            <w:r w:rsidRPr="00396972">
              <w:rPr>
                <w:sz w:val="20"/>
                <w:szCs w:val="20"/>
              </w:rPr>
              <w:t>создание новых СМ и СП, развитие новых производств, создание новых рабочих мест</w:t>
            </w:r>
          </w:p>
        </w:tc>
      </w:tr>
      <w:tr w:rsidR="00396972" w:rsidRPr="00396972" w14:paraId="5A8B6DFB" w14:textId="77777777" w:rsidTr="00AA1199">
        <w:trPr>
          <w:gridAfter w:val="1"/>
          <w:wAfter w:w="13" w:type="dxa"/>
          <w:trHeight w:val="351"/>
        </w:trPr>
        <w:tc>
          <w:tcPr>
            <w:tcW w:w="3990" w:type="dxa"/>
            <w:gridSpan w:val="2"/>
            <w:vMerge/>
            <w:tcBorders>
              <w:left w:val="single" w:sz="4" w:space="0" w:color="auto"/>
              <w:right w:val="single" w:sz="4" w:space="0" w:color="auto"/>
            </w:tcBorders>
            <w:vAlign w:val="center"/>
            <w:hideMark/>
          </w:tcPr>
          <w:p w14:paraId="2732B0EA"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5EB9C0D8"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Стоимость    </w:t>
            </w:r>
            <w:r w:rsidRPr="00396972">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1728156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77C90E31"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732537A"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60B95BE4"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42071B4F"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25AF8B9B" w14:textId="77777777" w:rsidR="00396972" w:rsidRPr="00396972" w:rsidRDefault="00396972" w:rsidP="00AA1199">
            <w:pPr>
              <w:rPr>
                <w:sz w:val="20"/>
                <w:szCs w:val="20"/>
              </w:rPr>
            </w:pPr>
          </w:p>
        </w:tc>
      </w:tr>
      <w:tr w:rsidR="00396972" w:rsidRPr="00396972" w14:paraId="6EE9926D" w14:textId="77777777" w:rsidTr="00AA1199">
        <w:trPr>
          <w:gridAfter w:val="1"/>
          <w:wAfter w:w="13" w:type="dxa"/>
          <w:trHeight w:val="251"/>
        </w:trPr>
        <w:tc>
          <w:tcPr>
            <w:tcW w:w="3990" w:type="dxa"/>
            <w:gridSpan w:val="2"/>
            <w:vMerge/>
            <w:tcBorders>
              <w:left w:val="single" w:sz="4" w:space="0" w:color="auto"/>
              <w:right w:val="single" w:sz="4" w:space="0" w:color="auto"/>
            </w:tcBorders>
            <w:vAlign w:val="center"/>
            <w:hideMark/>
          </w:tcPr>
          <w:p w14:paraId="32072AA0"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57FAF9F1"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525366C5"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649A73B3"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14557598"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2D8CFA59"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146CEFAB"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3233239A" w14:textId="77777777" w:rsidR="00396972" w:rsidRPr="00396972" w:rsidRDefault="00396972" w:rsidP="00AA1199">
            <w:pPr>
              <w:rPr>
                <w:sz w:val="20"/>
                <w:szCs w:val="20"/>
              </w:rPr>
            </w:pPr>
          </w:p>
        </w:tc>
      </w:tr>
      <w:tr w:rsidR="00396972" w:rsidRPr="00396972" w14:paraId="76231F44" w14:textId="77777777" w:rsidTr="00AA1199">
        <w:trPr>
          <w:gridAfter w:val="1"/>
          <w:wAfter w:w="13" w:type="dxa"/>
          <w:trHeight w:val="217"/>
        </w:trPr>
        <w:tc>
          <w:tcPr>
            <w:tcW w:w="3990" w:type="dxa"/>
            <w:gridSpan w:val="2"/>
            <w:vMerge/>
            <w:tcBorders>
              <w:left w:val="single" w:sz="4" w:space="0" w:color="auto"/>
              <w:right w:val="single" w:sz="4" w:space="0" w:color="auto"/>
            </w:tcBorders>
            <w:vAlign w:val="center"/>
            <w:hideMark/>
          </w:tcPr>
          <w:p w14:paraId="11A34461"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3F82FC8E"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1F1F99B9"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1A590249"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63B96736"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5AB96166"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14DA7DA5"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1D12D286" w14:textId="77777777" w:rsidR="00396972" w:rsidRPr="00396972" w:rsidRDefault="00396972" w:rsidP="00AA1199">
            <w:pPr>
              <w:rPr>
                <w:sz w:val="20"/>
                <w:szCs w:val="20"/>
              </w:rPr>
            </w:pPr>
          </w:p>
        </w:tc>
      </w:tr>
      <w:tr w:rsidR="00396972" w:rsidRPr="00396972" w14:paraId="3A54D038" w14:textId="77777777" w:rsidTr="00AA1199">
        <w:trPr>
          <w:gridAfter w:val="1"/>
          <w:wAfter w:w="13" w:type="dxa"/>
          <w:trHeight w:val="151"/>
        </w:trPr>
        <w:tc>
          <w:tcPr>
            <w:tcW w:w="3990" w:type="dxa"/>
            <w:gridSpan w:val="2"/>
            <w:vMerge/>
            <w:tcBorders>
              <w:left w:val="single" w:sz="4" w:space="0" w:color="auto"/>
              <w:bottom w:val="single" w:sz="4" w:space="0" w:color="auto"/>
              <w:right w:val="single" w:sz="4" w:space="0" w:color="auto"/>
            </w:tcBorders>
            <w:vAlign w:val="center"/>
            <w:hideMark/>
          </w:tcPr>
          <w:p w14:paraId="3C736392"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31BFB939"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233189BD"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3E7DDCD2"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D8D30DD"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2C98808D"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71887B35"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bottom w:val="single" w:sz="4" w:space="0" w:color="auto"/>
              <w:right w:val="single" w:sz="4" w:space="0" w:color="auto"/>
            </w:tcBorders>
            <w:shd w:val="clear" w:color="auto" w:fill="auto"/>
          </w:tcPr>
          <w:p w14:paraId="1BEBA63A" w14:textId="77777777" w:rsidR="00396972" w:rsidRPr="00396972" w:rsidRDefault="00396972" w:rsidP="00AA1199">
            <w:pPr>
              <w:rPr>
                <w:sz w:val="20"/>
                <w:szCs w:val="20"/>
              </w:rPr>
            </w:pPr>
          </w:p>
        </w:tc>
      </w:tr>
      <w:tr w:rsidR="00396972" w:rsidRPr="00396972" w14:paraId="5AB27081" w14:textId="77777777" w:rsidTr="00AA1199">
        <w:trPr>
          <w:gridAfter w:val="1"/>
          <w:wAfter w:w="13" w:type="dxa"/>
          <w:trHeight w:val="375"/>
        </w:trPr>
        <w:tc>
          <w:tcPr>
            <w:tcW w:w="3990" w:type="dxa"/>
            <w:gridSpan w:val="2"/>
            <w:vMerge w:val="restart"/>
            <w:tcBorders>
              <w:left w:val="single" w:sz="4" w:space="0" w:color="auto"/>
              <w:right w:val="single" w:sz="4" w:space="0" w:color="auto"/>
            </w:tcBorders>
            <w:hideMark/>
          </w:tcPr>
          <w:p w14:paraId="62C4C351" w14:textId="77777777" w:rsidR="00396972" w:rsidRPr="00396972" w:rsidRDefault="00396972" w:rsidP="00AA1199">
            <w:pPr>
              <w:pStyle w:val="ConsPlusNormal"/>
              <w:ind w:firstLine="0"/>
              <w:rPr>
                <w:rFonts w:ascii="Times New Roman" w:hAnsi="Times New Roman" w:cs="Times New Roman"/>
              </w:rPr>
            </w:pPr>
            <w:r w:rsidRPr="00396972">
              <w:rPr>
                <w:rFonts w:ascii="Times New Roman" w:hAnsi="Times New Roman" w:cs="Times New Roman"/>
              </w:rPr>
              <w:t xml:space="preserve">5. Предоставление муниципальных преференции СМ и СП в виде предоставления мест для </w:t>
            </w:r>
            <w:proofErr w:type="gramStart"/>
            <w:r w:rsidRPr="00396972">
              <w:rPr>
                <w:rFonts w:ascii="Times New Roman" w:hAnsi="Times New Roman" w:cs="Times New Roman"/>
              </w:rPr>
              <w:t>размещения  нестационарных</w:t>
            </w:r>
            <w:proofErr w:type="gramEnd"/>
            <w:r w:rsidRPr="00396972">
              <w:rPr>
                <w:rFonts w:ascii="Times New Roman" w:hAnsi="Times New Roman" w:cs="Times New Roman"/>
              </w:rPr>
              <w:t xml:space="preserve"> и мобильных торговых объектов </w:t>
            </w:r>
          </w:p>
        </w:tc>
        <w:tc>
          <w:tcPr>
            <w:tcW w:w="1961" w:type="dxa"/>
            <w:tcBorders>
              <w:top w:val="single" w:sz="4" w:space="0" w:color="auto"/>
              <w:left w:val="single" w:sz="4" w:space="0" w:color="auto"/>
              <w:bottom w:val="single" w:sz="4" w:space="0" w:color="auto"/>
              <w:right w:val="single" w:sz="4" w:space="0" w:color="auto"/>
            </w:tcBorders>
          </w:tcPr>
          <w:p w14:paraId="3185E580"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Количество   </w:t>
            </w:r>
          </w:p>
        </w:tc>
        <w:tc>
          <w:tcPr>
            <w:tcW w:w="1336" w:type="dxa"/>
            <w:tcBorders>
              <w:top w:val="single" w:sz="4" w:space="0" w:color="auto"/>
              <w:left w:val="single" w:sz="4" w:space="0" w:color="auto"/>
              <w:bottom w:val="single" w:sz="4" w:space="0" w:color="auto"/>
              <w:right w:val="single" w:sz="4" w:space="0" w:color="auto"/>
            </w:tcBorders>
          </w:tcPr>
          <w:p w14:paraId="78C228A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w:t>
            </w:r>
          </w:p>
        </w:tc>
        <w:tc>
          <w:tcPr>
            <w:tcW w:w="1559" w:type="dxa"/>
            <w:gridSpan w:val="3"/>
            <w:tcBorders>
              <w:top w:val="single" w:sz="4" w:space="0" w:color="auto"/>
              <w:left w:val="single" w:sz="4" w:space="0" w:color="auto"/>
              <w:bottom w:val="single" w:sz="4" w:space="0" w:color="auto"/>
              <w:right w:val="single" w:sz="4" w:space="0" w:color="auto"/>
            </w:tcBorders>
          </w:tcPr>
          <w:p w14:paraId="4B9D8D1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w:t>
            </w:r>
          </w:p>
        </w:tc>
        <w:tc>
          <w:tcPr>
            <w:tcW w:w="1417" w:type="dxa"/>
            <w:gridSpan w:val="2"/>
            <w:tcBorders>
              <w:top w:val="single" w:sz="4" w:space="0" w:color="auto"/>
              <w:left w:val="single" w:sz="4" w:space="0" w:color="auto"/>
              <w:bottom w:val="single" w:sz="4" w:space="0" w:color="auto"/>
              <w:right w:val="single" w:sz="4" w:space="0" w:color="auto"/>
            </w:tcBorders>
          </w:tcPr>
          <w:p w14:paraId="763B8FA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w:t>
            </w:r>
          </w:p>
        </w:tc>
        <w:tc>
          <w:tcPr>
            <w:tcW w:w="1418" w:type="dxa"/>
            <w:gridSpan w:val="3"/>
            <w:tcBorders>
              <w:top w:val="single" w:sz="4" w:space="0" w:color="auto"/>
              <w:left w:val="single" w:sz="4" w:space="0" w:color="auto"/>
              <w:bottom w:val="single" w:sz="4" w:space="0" w:color="auto"/>
              <w:right w:val="single" w:sz="4" w:space="0" w:color="auto"/>
            </w:tcBorders>
          </w:tcPr>
          <w:p w14:paraId="660254F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15</w:t>
            </w:r>
          </w:p>
        </w:tc>
        <w:tc>
          <w:tcPr>
            <w:tcW w:w="1417" w:type="dxa"/>
            <w:gridSpan w:val="4"/>
            <w:vMerge w:val="restart"/>
            <w:tcBorders>
              <w:left w:val="single" w:sz="4" w:space="0" w:color="auto"/>
              <w:right w:val="single" w:sz="4" w:space="0" w:color="auto"/>
            </w:tcBorders>
            <w:hideMark/>
          </w:tcPr>
          <w:p w14:paraId="0281EE7C" w14:textId="77777777" w:rsidR="00396972" w:rsidRPr="00396972" w:rsidRDefault="00396972" w:rsidP="00AA1199">
            <w:pPr>
              <w:pStyle w:val="ConsPlusCell"/>
              <w:spacing w:line="276" w:lineRule="auto"/>
              <w:jc w:val="center"/>
              <w:rPr>
                <w:rFonts w:ascii="Times New Roman" w:hAnsi="Times New Roman" w:cs="Times New Roman"/>
                <w:lang w:eastAsia="en-US"/>
              </w:rPr>
            </w:pPr>
            <w:proofErr w:type="spellStart"/>
            <w:r w:rsidRPr="00396972">
              <w:rPr>
                <w:rFonts w:ascii="Times New Roman" w:hAnsi="Times New Roman" w:cs="Times New Roman"/>
                <w:lang w:eastAsia="en-US"/>
              </w:rPr>
              <w:t>УЭРиТ</w:t>
            </w:r>
            <w:proofErr w:type="spellEnd"/>
          </w:p>
        </w:tc>
        <w:tc>
          <w:tcPr>
            <w:tcW w:w="1984" w:type="dxa"/>
            <w:gridSpan w:val="2"/>
            <w:vMerge w:val="restart"/>
            <w:tcBorders>
              <w:left w:val="single" w:sz="4" w:space="0" w:color="auto"/>
              <w:right w:val="single" w:sz="4" w:space="0" w:color="auto"/>
            </w:tcBorders>
            <w:shd w:val="clear" w:color="auto" w:fill="auto"/>
          </w:tcPr>
          <w:p w14:paraId="4DA6B65B" w14:textId="77777777" w:rsidR="00396972" w:rsidRPr="00396972" w:rsidRDefault="00396972" w:rsidP="00AA1199">
            <w:pPr>
              <w:jc w:val="center"/>
              <w:rPr>
                <w:sz w:val="20"/>
                <w:szCs w:val="20"/>
              </w:rPr>
            </w:pPr>
          </w:p>
          <w:p w14:paraId="0FAE9A74" w14:textId="77777777" w:rsidR="00396972" w:rsidRPr="00396972" w:rsidRDefault="00396972" w:rsidP="00AA1199">
            <w:pPr>
              <w:jc w:val="center"/>
              <w:rPr>
                <w:sz w:val="20"/>
                <w:szCs w:val="20"/>
              </w:rPr>
            </w:pPr>
          </w:p>
          <w:p w14:paraId="38681302" w14:textId="77777777" w:rsidR="00396972" w:rsidRPr="00396972" w:rsidRDefault="00396972" w:rsidP="00AA1199">
            <w:pPr>
              <w:jc w:val="center"/>
              <w:rPr>
                <w:sz w:val="20"/>
                <w:szCs w:val="20"/>
              </w:rPr>
            </w:pPr>
          </w:p>
          <w:p w14:paraId="0BADF66B" w14:textId="77777777" w:rsidR="00396972" w:rsidRPr="00396972" w:rsidRDefault="00396972" w:rsidP="00AA1199">
            <w:pPr>
              <w:jc w:val="center"/>
              <w:rPr>
                <w:sz w:val="20"/>
                <w:szCs w:val="20"/>
              </w:rPr>
            </w:pPr>
            <w:r w:rsidRPr="00396972">
              <w:rPr>
                <w:sz w:val="20"/>
                <w:szCs w:val="20"/>
              </w:rPr>
              <w:t xml:space="preserve">создание новых </w:t>
            </w:r>
          </w:p>
          <w:p w14:paraId="2BD30D50" w14:textId="77777777" w:rsidR="00396972" w:rsidRPr="00396972" w:rsidRDefault="00396972" w:rsidP="00AA1199">
            <w:pPr>
              <w:jc w:val="center"/>
              <w:rPr>
                <w:sz w:val="20"/>
                <w:szCs w:val="20"/>
                <w:lang w:eastAsia="en-US"/>
              </w:rPr>
            </w:pPr>
            <w:r w:rsidRPr="00396972">
              <w:rPr>
                <w:sz w:val="20"/>
                <w:szCs w:val="20"/>
              </w:rPr>
              <w:t>СМ и СП</w:t>
            </w:r>
          </w:p>
        </w:tc>
      </w:tr>
      <w:tr w:rsidR="00396972" w:rsidRPr="00396972" w14:paraId="33B9F771" w14:textId="77777777" w:rsidTr="00AA1199">
        <w:trPr>
          <w:gridAfter w:val="1"/>
          <w:wAfter w:w="13" w:type="dxa"/>
          <w:trHeight w:val="284"/>
        </w:trPr>
        <w:tc>
          <w:tcPr>
            <w:tcW w:w="3990" w:type="dxa"/>
            <w:gridSpan w:val="2"/>
            <w:vMerge/>
            <w:tcBorders>
              <w:left w:val="single" w:sz="4" w:space="0" w:color="auto"/>
              <w:right w:val="single" w:sz="4" w:space="0" w:color="auto"/>
            </w:tcBorders>
            <w:vAlign w:val="center"/>
            <w:hideMark/>
          </w:tcPr>
          <w:p w14:paraId="0A92F8C8"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435EC40F"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Стоимость    </w:t>
            </w:r>
            <w:r w:rsidRPr="00396972">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25943E2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43213BAE"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6CFB500F"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003B4517"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7CD63DB9"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420ACF28" w14:textId="77777777" w:rsidR="00396972" w:rsidRPr="00396972" w:rsidRDefault="00396972" w:rsidP="00AA1199">
            <w:pPr>
              <w:rPr>
                <w:sz w:val="20"/>
                <w:szCs w:val="20"/>
              </w:rPr>
            </w:pPr>
          </w:p>
        </w:tc>
      </w:tr>
      <w:tr w:rsidR="00396972" w:rsidRPr="00396972" w14:paraId="6E86FD42" w14:textId="77777777" w:rsidTr="00AA1199">
        <w:trPr>
          <w:gridAfter w:val="1"/>
          <w:wAfter w:w="13" w:type="dxa"/>
          <w:trHeight w:val="402"/>
        </w:trPr>
        <w:tc>
          <w:tcPr>
            <w:tcW w:w="3990" w:type="dxa"/>
            <w:gridSpan w:val="2"/>
            <w:vMerge/>
            <w:tcBorders>
              <w:left w:val="single" w:sz="4" w:space="0" w:color="auto"/>
              <w:right w:val="single" w:sz="4" w:space="0" w:color="auto"/>
            </w:tcBorders>
            <w:vAlign w:val="center"/>
            <w:hideMark/>
          </w:tcPr>
          <w:p w14:paraId="00566F97"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0F03968D"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17B35686"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560B1678"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0269EA0C"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34447BFE"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42558A81"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66AF4F6D" w14:textId="77777777" w:rsidR="00396972" w:rsidRPr="00396972" w:rsidRDefault="00396972" w:rsidP="00AA1199">
            <w:pPr>
              <w:rPr>
                <w:sz w:val="20"/>
                <w:szCs w:val="20"/>
              </w:rPr>
            </w:pPr>
          </w:p>
        </w:tc>
      </w:tr>
      <w:tr w:rsidR="00396972" w:rsidRPr="00396972" w14:paraId="609D578F" w14:textId="77777777" w:rsidTr="00AA1199">
        <w:trPr>
          <w:gridAfter w:val="1"/>
          <w:wAfter w:w="13" w:type="dxa"/>
          <w:trHeight w:val="334"/>
        </w:trPr>
        <w:tc>
          <w:tcPr>
            <w:tcW w:w="3990" w:type="dxa"/>
            <w:gridSpan w:val="2"/>
            <w:vMerge/>
            <w:tcBorders>
              <w:left w:val="single" w:sz="4" w:space="0" w:color="auto"/>
              <w:right w:val="single" w:sz="4" w:space="0" w:color="auto"/>
            </w:tcBorders>
            <w:vAlign w:val="center"/>
            <w:hideMark/>
          </w:tcPr>
          <w:p w14:paraId="4BAEC60F"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0AF11BAC"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5EBF5060"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6C7B6A3C"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55A76732"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122EDC7B"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right w:val="single" w:sz="4" w:space="0" w:color="auto"/>
            </w:tcBorders>
            <w:hideMark/>
          </w:tcPr>
          <w:p w14:paraId="2ACD2311"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shd w:val="clear" w:color="auto" w:fill="auto"/>
          </w:tcPr>
          <w:p w14:paraId="1AC7087D" w14:textId="77777777" w:rsidR="00396972" w:rsidRPr="00396972" w:rsidRDefault="00396972" w:rsidP="00AA1199">
            <w:pPr>
              <w:rPr>
                <w:sz w:val="20"/>
                <w:szCs w:val="20"/>
              </w:rPr>
            </w:pPr>
          </w:p>
        </w:tc>
      </w:tr>
      <w:tr w:rsidR="00396972" w:rsidRPr="00396972" w14:paraId="42A9FCB3" w14:textId="77777777" w:rsidTr="00AA1199">
        <w:trPr>
          <w:gridAfter w:val="1"/>
          <w:wAfter w:w="13" w:type="dxa"/>
          <w:trHeight w:val="469"/>
        </w:trPr>
        <w:tc>
          <w:tcPr>
            <w:tcW w:w="3990" w:type="dxa"/>
            <w:gridSpan w:val="2"/>
            <w:vMerge/>
            <w:tcBorders>
              <w:left w:val="single" w:sz="4" w:space="0" w:color="auto"/>
              <w:bottom w:val="single" w:sz="4" w:space="0" w:color="auto"/>
              <w:right w:val="single" w:sz="4" w:space="0" w:color="auto"/>
            </w:tcBorders>
            <w:vAlign w:val="center"/>
            <w:hideMark/>
          </w:tcPr>
          <w:p w14:paraId="0F34F2FA" w14:textId="77777777" w:rsidR="00396972" w:rsidRPr="00396972" w:rsidRDefault="00396972" w:rsidP="00AA1199">
            <w:pPr>
              <w:pStyle w:val="ConsPlusNormal"/>
              <w:ind w:firstLine="0"/>
              <w:rPr>
                <w:rFonts w:ascii="Times New Roman" w:hAnsi="Times New Roman" w:cs="Times New Roman"/>
              </w:rPr>
            </w:pPr>
          </w:p>
        </w:tc>
        <w:tc>
          <w:tcPr>
            <w:tcW w:w="1961" w:type="dxa"/>
            <w:tcBorders>
              <w:top w:val="single" w:sz="4" w:space="0" w:color="auto"/>
              <w:left w:val="single" w:sz="4" w:space="0" w:color="auto"/>
              <w:bottom w:val="single" w:sz="4" w:space="0" w:color="auto"/>
              <w:right w:val="single" w:sz="4" w:space="0" w:color="auto"/>
            </w:tcBorders>
          </w:tcPr>
          <w:p w14:paraId="7D5A151E"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03E917DD" w14:textId="77777777" w:rsidR="00396972" w:rsidRPr="00396972" w:rsidRDefault="00396972" w:rsidP="00AA1199">
            <w:pPr>
              <w:jc w:val="center"/>
              <w:rPr>
                <w:sz w:val="20"/>
                <w:szCs w:val="20"/>
              </w:rPr>
            </w:pPr>
            <w:r w:rsidRPr="00396972">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2045256C"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17B95330" w14:textId="77777777" w:rsidR="00396972" w:rsidRPr="00396972" w:rsidRDefault="00396972" w:rsidP="00AA1199">
            <w:pPr>
              <w:jc w:val="center"/>
              <w:rPr>
                <w:sz w:val="20"/>
                <w:szCs w:val="20"/>
              </w:rPr>
            </w:pPr>
            <w:r w:rsidRPr="00396972">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3BB91FB2" w14:textId="77777777" w:rsidR="00396972" w:rsidRPr="00396972" w:rsidRDefault="00396972" w:rsidP="00AA1199">
            <w:pPr>
              <w:jc w:val="center"/>
              <w:rPr>
                <w:sz w:val="20"/>
                <w:szCs w:val="20"/>
              </w:rPr>
            </w:pPr>
            <w:r w:rsidRPr="00396972">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4801BF8A"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bottom w:val="single" w:sz="4" w:space="0" w:color="auto"/>
              <w:right w:val="single" w:sz="4" w:space="0" w:color="auto"/>
            </w:tcBorders>
            <w:shd w:val="clear" w:color="auto" w:fill="auto"/>
          </w:tcPr>
          <w:p w14:paraId="061DDCBD" w14:textId="77777777" w:rsidR="00396972" w:rsidRPr="00396972" w:rsidRDefault="00396972" w:rsidP="00AA1199">
            <w:pPr>
              <w:rPr>
                <w:sz w:val="20"/>
                <w:szCs w:val="20"/>
              </w:rPr>
            </w:pPr>
          </w:p>
        </w:tc>
      </w:tr>
      <w:tr w:rsidR="00396972" w:rsidRPr="00396972" w14:paraId="158F25EF"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0E504828"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Итого затрат на решение задачи 3, в том числе: </w:t>
            </w:r>
          </w:p>
        </w:tc>
        <w:tc>
          <w:tcPr>
            <w:tcW w:w="1336" w:type="dxa"/>
            <w:tcBorders>
              <w:top w:val="nil"/>
              <w:left w:val="single" w:sz="4" w:space="0" w:color="auto"/>
              <w:bottom w:val="single" w:sz="4" w:space="0" w:color="auto"/>
              <w:right w:val="single" w:sz="4" w:space="0" w:color="auto"/>
            </w:tcBorders>
          </w:tcPr>
          <w:p w14:paraId="38ECD3F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559" w:type="dxa"/>
            <w:gridSpan w:val="3"/>
            <w:tcBorders>
              <w:top w:val="nil"/>
              <w:left w:val="single" w:sz="4" w:space="0" w:color="auto"/>
              <w:bottom w:val="single" w:sz="4" w:space="0" w:color="auto"/>
              <w:right w:val="single" w:sz="4" w:space="0" w:color="auto"/>
            </w:tcBorders>
          </w:tcPr>
          <w:p w14:paraId="708B7AD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31F5B14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8" w:type="dxa"/>
            <w:gridSpan w:val="3"/>
            <w:tcBorders>
              <w:top w:val="nil"/>
              <w:left w:val="single" w:sz="4" w:space="0" w:color="auto"/>
              <w:bottom w:val="single" w:sz="4" w:space="0" w:color="auto"/>
              <w:right w:val="single" w:sz="4" w:space="0" w:color="auto"/>
            </w:tcBorders>
          </w:tcPr>
          <w:p w14:paraId="399FAD3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3DC4F37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val="restart"/>
            <w:tcBorders>
              <w:top w:val="single" w:sz="4" w:space="0" w:color="auto"/>
              <w:left w:val="single" w:sz="4" w:space="0" w:color="auto"/>
              <w:right w:val="single" w:sz="4" w:space="0" w:color="auto"/>
            </w:tcBorders>
            <w:shd w:val="clear" w:color="auto" w:fill="auto"/>
          </w:tcPr>
          <w:p w14:paraId="47BC156F"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1B713E58"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2FAEF6CD"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         </w:t>
            </w:r>
          </w:p>
        </w:tc>
        <w:tc>
          <w:tcPr>
            <w:tcW w:w="1336" w:type="dxa"/>
            <w:tcBorders>
              <w:top w:val="nil"/>
              <w:left w:val="single" w:sz="4" w:space="0" w:color="auto"/>
              <w:bottom w:val="single" w:sz="4" w:space="0" w:color="auto"/>
              <w:right w:val="single" w:sz="4" w:space="0" w:color="auto"/>
            </w:tcBorders>
          </w:tcPr>
          <w:p w14:paraId="663EDA0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559" w:type="dxa"/>
            <w:gridSpan w:val="3"/>
            <w:tcBorders>
              <w:top w:val="nil"/>
              <w:left w:val="single" w:sz="4" w:space="0" w:color="auto"/>
              <w:bottom w:val="single" w:sz="4" w:space="0" w:color="auto"/>
              <w:right w:val="single" w:sz="4" w:space="0" w:color="auto"/>
            </w:tcBorders>
          </w:tcPr>
          <w:p w14:paraId="1440452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00A9722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w:t>
            </w:r>
          </w:p>
        </w:tc>
        <w:tc>
          <w:tcPr>
            <w:tcW w:w="1418" w:type="dxa"/>
            <w:gridSpan w:val="3"/>
            <w:tcBorders>
              <w:top w:val="nil"/>
              <w:left w:val="single" w:sz="4" w:space="0" w:color="auto"/>
              <w:bottom w:val="single" w:sz="4" w:space="0" w:color="auto"/>
              <w:right w:val="single" w:sz="4" w:space="0" w:color="auto"/>
            </w:tcBorders>
          </w:tcPr>
          <w:p w14:paraId="7F8D60F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6DCCD36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tcBorders>
              <w:left w:val="single" w:sz="4" w:space="0" w:color="auto"/>
              <w:right w:val="single" w:sz="4" w:space="0" w:color="auto"/>
            </w:tcBorders>
            <w:shd w:val="clear" w:color="auto" w:fill="auto"/>
          </w:tcPr>
          <w:p w14:paraId="65D79B64"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4270088A"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627188D6"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tcPr>
          <w:p w14:paraId="389B75E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559" w:type="dxa"/>
            <w:gridSpan w:val="3"/>
            <w:tcBorders>
              <w:top w:val="nil"/>
              <w:left w:val="single" w:sz="4" w:space="0" w:color="auto"/>
              <w:bottom w:val="single" w:sz="4" w:space="0" w:color="auto"/>
              <w:right w:val="single" w:sz="4" w:space="0" w:color="auto"/>
            </w:tcBorders>
          </w:tcPr>
          <w:p w14:paraId="3F06D19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03A29FC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8" w:type="dxa"/>
            <w:gridSpan w:val="3"/>
            <w:tcBorders>
              <w:top w:val="nil"/>
              <w:left w:val="single" w:sz="4" w:space="0" w:color="auto"/>
              <w:bottom w:val="single" w:sz="4" w:space="0" w:color="auto"/>
              <w:right w:val="single" w:sz="4" w:space="0" w:color="auto"/>
            </w:tcBorders>
          </w:tcPr>
          <w:p w14:paraId="10D8C26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0</w:t>
            </w:r>
            <w:r w:rsidRPr="00396972">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66A5CD5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tcBorders>
              <w:left w:val="single" w:sz="4" w:space="0" w:color="auto"/>
              <w:bottom w:val="single" w:sz="4" w:space="0" w:color="auto"/>
              <w:right w:val="single" w:sz="4" w:space="0" w:color="auto"/>
            </w:tcBorders>
            <w:shd w:val="clear" w:color="auto" w:fill="auto"/>
          </w:tcPr>
          <w:p w14:paraId="01C3751A" w14:textId="77777777" w:rsidR="00396972" w:rsidRPr="00396972" w:rsidRDefault="00396972" w:rsidP="00AA1199">
            <w:pPr>
              <w:pStyle w:val="ConsPlusCell"/>
              <w:spacing w:line="276" w:lineRule="auto"/>
              <w:rPr>
                <w:rFonts w:ascii="Times New Roman" w:hAnsi="Times New Roman" w:cs="Times New Roman"/>
                <w:lang w:eastAsia="en-US"/>
              </w:rPr>
            </w:pPr>
          </w:p>
        </w:tc>
      </w:tr>
      <w:tr w:rsidR="00396972" w:rsidRPr="00396972" w14:paraId="4640438A" w14:textId="77777777" w:rsidTr="00AA1199">
        <w:trPr>
          <w:gridAfter w:val="1"/>
          <w:wAfter w:w="13" w:type="dxa"/>
          <w:trHeight w:val="147"/>
        </w:trPr>
        <w:tc>
          <w:tcPr>
            <w:tcW w:w="15082" w:type="dxa"/>
            <w:gridSpan w:val="18"/>
            <w:tcBorders>
              <w:top w:val="nil"/>
              <w:left w:val="single" w:sz="4" w:space="0" w:color="auto"/>
              <w:bottom w:val="single" w:sz="4" w:space="0" w:color="auto"/>
              <w:right w:val="single" w:sz="4" w:space="0" w:color="auto"/>
            </w:tcBorders>
          </w:tcPr>
          <w:p w14:paraId="5F04626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 xml:space="preserve">Задача 4. </w:t>
            </w:r>
            <w:r w:rsidRPr="00396972">
              <w:rPr>
                <w:rFonts w:ascii="Times New Roman" w:hAnsi="Times New Roman" w:cs="Times New Roman"/>
              </w:rPr>
              <w:t>Содействие субъектам малого и среднего предпринимательства в Куйбышев</w:t>
            </w:r>
            <w:r w:rsidRPr="00396972">
              <w:rPr>
                <w:rFonts w:ascii="Times New Roman" w:hAnsi="Times New Roman" w:cs="Times New Roman"/>
                <w:lang w:val="en-US"/>
              </w:rPr>
              <w:t>c</w:t>
            </w:r>
            <w:r w:rsidRPr="00396972">
              <w:rPr>
                <w:rFonts w:ascii="Times New Roman" w:hAnsi="Times New Roman" w:cs="Times New Roman"/>
              </w:rPr>
              <w:t xml:space="preserve">ком районе в повышении инвестиционной и инновационной активности, а </w:t>
            </w:r>
            <w:proofErr w:type="gramStart"/>
            <w:r w:rsidRPr="00396972">
              <w:rPr>
                <w:rFonts w:ascii="Times New Roman" w:hAnsi="Times New Roman" w:cs="Times New Roman"/>
              </w:rPr>
              <w:t>так же</w:t>
            </w:r>
            <w:proofErr w:type="gramEnd"/>
            <w:r w:rsidRPr="00396972">
              <w:rPr>
                <w:rFonts w:ascii="Times New Roman" w:hAnsi="Times New Roman" w:cs="Times New Roman"/>
              </w:rPr>
              <w:t xml:space="preserve"> развитию кооперации.</w:t>
            </w:r>
          </w:p>
        </w:tc>
      </w:tr>
      <w:tr w:rsidR="00396972" w:rsidRPr="00396972" w14:paraId="67B08D51" w14:textId="77777777" w:rsidTr="00AA1199">
        <w:trPr>
          <w:gridAfter w:val="1"/>
          <w:wAfter w:w="13" w:type="dxa"/>
          <w:trHeight w:val="326"/>
        </w:trPr>
        <w:tc>
          <w:tcPr>
            <w:tcW w:w="3542" w:type="dxa"/>
            <w:vMerge w:val="restart"/>
            <w:tcBorders>
              <w:top w:val="nil"/>
              <w:left w:val="single" w:sz="4" w:space="0" w:color="auto"/>
              <w:bottom w:val="single" w:sz="4" w:space="0" w:color="auto"/>
              <w:right w:val="single" w:sz="4" w:space="0" w:color="auto"/>
            </w:tcBorders>
            <w:hideMark/>
          </w:tcPr>
          <w:p w14:paraId="2A6BE677" w14:textId="77777777" w:rsidR="00396972" w:rsidRPr="00396972" w:rsidRDefault="00396972" w:rsidP="00AA1199">
            <w:pPr>
              <w:autoSpaceDE w:val="0"/>
              <w:autoSpaceDN w:val="0"/>
              <w:adjustRightInd w:val="0"/>
              <w:ind w:right="-201"/>
              <w:rPr>
                <w:sz w:val="20"/>
                <w:szCs w:val="20"/>
              </w:rPr>
            </w:pPr>
            <w:r w:rsidRPr="00396972">
              <w:rPr>
                <w:sz w:val="20"/>
                <w:szCs w:val="20"/>
              </w:rPr>
              <w:t xml:space="preserve">1. Субсидирование </w:t>
            </w:r>
          </w:p>
          <w:p w14:paraId="08753B33" w14:textId="77777777" w:rsidR="00396972" w:rsidRPr="00396972" w:rsidRDefault="00396972" w:rsidP="00AA1199">
            <w:pPr>
              <w:autoSpaceDE w:val="0"/>
              <w:autoSpaceDN w:val="0"/>
              <w:adjustRightInd w:val="0"/>
              <w:rPr>
                <w:sz w:val="20"/>
                <w:szCs w:val="20"/>
                <w:highlight w:val="yellow"/>
                <w:lang w:eastAsia="en-US"/>
              </w:rPr>
            </w:pPr>
            <w:r w:rsidRPr="00396972">
              <w:rPr>
                <w:sz w:val="20"/>
                <w:szCs w:val="20"/>
              </w:rPr>
              <w:lastRenderedPageBreak/>
              <w:t xml:space="preserve">части затрат на модернизацию (обновление) основных средств </w:t>
            </w:r>
          </w:p>
        </w:tc>
        <w:tc>
          <w:tcPr>
            <w:tcW w:w="2409" w:type="dxa"/>
            <w:gridSpan w:val="2"/>
            <w:tcBorders>
              <w:top w:val="nil"/>
              <w:left w:val="single" w:sz="4" w:space="0" w:color="auto"/>
              <w:bottom w:val="single" w:sz="4" w:space="0" w:color="auto"/>
              <w:right w:val="single" w:sz="4" w:space="0" w:color="auto"/>
            </w:tcBorders>
            <w:hideMark/>
          </w:tcPr>
          <w:p w14:paraId="146CD072"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lastRenderedPageBreak/>
              <w:t xml:space="preserve">Количество   </w:t>
            </w:r>
          </w:p>
        </w:tc>
        <w:tc>
          <w:tcPr>
            <w:tcW w:w="1336" w:type="dxa"/>
            <w:tcBorders>
              <w:top w:val="nil"/>
              <w:left w:val="single" w:sz="4" w:space="0" w:color="auto"/>
              <w:bottom w:val="single" w:sz="4" w:space="0" w:color="auto"/>
              <w:right w:val="single" w:sz="4" w:space="0" w:color="auto"/>
            </w:tcBorders>
          </w:tcPr>
          <w:p w14:paraId="2D8572B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w:t>
            </w:r>
          </w:p>
        </w:tc>
        <w:tc>
          <w:tcPr>
            <w:tcW w:w="1559" w:type="dxa"/>
            <w:gridSpan w:val="3"/>
            <w:tcBorders>
              <w:top w:val="nil"/>
              <w:left w:val="single" w:sz="4" w:space="0" w:color="auto"/>
              <w:bottom w:val="single" w:sz="4" w:space="0" w:color="auto"/>
              <w:right w:val="single" w:sz="4" w:space="0" w:color="auto"/>
            </w:tcBorders>
          </w:tcPr>
          <w:p w14:paraId="738FA7E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w:t>
            </w:r>
          </w:p>
        </w:tc>
        <w:tc>
          <w:tcPr>
            <w:tcW w:w="1417" w:type="dxa"/>
            <w:gridSpan w:val="2"/>
            <w:tcBorders>
              <w:top w:val="nil"/>
              <w:left w:val="single" w:sz="4" w:space="0" w:color="auto"/>
              <w:bottom w:val="single" w:sz="4" w:space="0" w:color="auto"/>
              <w:right w:val="single" w:sz="4" w:space="0" w:color="auto"/>
            </w:tcBorders>
          </w:tcPr>
          <w:p w14:paraId="6928602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w:t>
            </w:r>
          </w:p>
        </w:tc>
        <w:tc>
          <w:tcPr>
            <w:tcW w:w="1460" w:type="dxa"/>
            <w:gridSpan w:val="4"/>
            <w:tcBorders>
              <w:top w:val="single" w:sz="4" w:space="0" w:color="auto"/>
              <w:left w:val="single" w:sz="4" w:space="0" w:color="auto"/>
              <w:bottom w:val="single" w:sz="4" w:space="0" w:color="auto"/>
              <w:right w:val="single" w:sz="4" w:space="0" w:color="auto"/>
            </w:tcBorders>
          </w:tcPr>
          <w:p w14:paraId="4CFE2E2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9</w:t>
            </w:r>
          </w:p>
        </w:tc>
        <w:tc>
          <w:tcPr>
            <w:tcW w:w="1375" w:type="dxa"/>
            <w:gridSpan w:val="3"/>
            <w:vMerge w:val="restart"/>
            <w:tcBorders>
              <w:left w:val="single" w:sz="4" w:space="0" w:color="auto"/>
              <w:right w:val="single" w:sz="4" w:space="0" w:color="auto"/>
            </w:tcBorders>
          </w:tcPr>
          <w:p w14:paraId="4E3D9AE2" w14:textId="77777777" w:rsidR="00396972" w:rsidRPr="00396972" w:rsidRDefault="00396972" w:rsidP="00AA1199">
            <w:pPr>
              <w:pStyle w:val="ConsPlusCell"/>
              <w:spacing w:line="276" w:lineRule="auto"/>
              <w:jc w:val="center"/>
              <w:rPr>
                <w:rFonts w:ascii="Times New Roman" w:hAnsi="Times New Roman" w:cs="Times New Roman"/>
                <w:lang w:eastAsia="en-US"/>
              </w:rPr>
            </w:pPr>
            <w:proofErr w:type="spellStart"/>
            <w:r w:rsidRPr="00396972">
              <w:rPr>
                <w:rFonts w:ascii="Times New Roman" w:hAnsi="Times New Roman" w:cs="Times New Roman"/>
                <w:lang w:eastAsia="en-US"/>
              </w:rPr>
              <w:t>УЭРиТ</w:t>
            </w:r>
            <w:proofErr w:type="spellEnd"/>
          </w:p>
        </w:tc>
        <w:tc>
          <w:tcPr>
            <w:tcW w:w="1984" w:type="dxa"/>
            <w:gridSpan w:val="2"/>
            <w:vMerge w:val="restart"/>
            <w:tcBorders>
              <w:left w:val="single" w:sz="4" w:space="0" w:color="auto"/>
              <w:right w:val="single" w:sz="4" w:space="0" w:color="auto"/>
            </w:tcBorders>
          </w:tcPr>
          <w:p w14:paraId="2C6BAE96" w14:textId="77777777" w:rsidR="00396972" w:rsidRPr="00396972" w:rsidRDefault="00396972" w:rsidP="00AA1199">
            <w:pPr>
              <w:pStyle w:val="ConsPlusCell"/>
              <w:jc w:val="both"/>
              <w:rPr>
                <w:rFonts w:ascii="Times New Roman" w:hAnsi="Times New Roman" w:cs="Times New Roman"/>
                <w:highlight w:val="yellow"/>
                <w:lang w:eastAsia="en-US"/>
              </w:rPr>
            </w:pPr>
            <w:r w:rsidRPr="00396972">
              <w:rPr>
                <w:rFonts w:ascii="Times New Roman" w:hAnsi="Times New Roman" w:cs="Times New Roman"/>
              </w:rPr>
              <w:t xml:space="preserve">Рост выручки, </w:t>
            </w:r>
            <w:r w:rsidRPr="00396972">
              <w:rPr>
                <w:rFonts w:ascii="Times New Roman" w:hAnsi="Times New Roman" w:cs="Times New Roman"/>
              </w:rPr>
              <w:lastRenderedPageBreak/>
              <w:t xml:space="preserve">увеличение рабочих мест, рост налоговых поступлений. Рост числа </w:t>
            </w:r>
            <w:proofErr w:type="spellStart"/>
            <w:r w:rsidRPr="00396972">
              <w:rPr>
                <w:rFonts w:ascii="Times New Roman" w:hAnsi="Times New Roman" w:cs="Times New Roman"/>
              </w:rPr>
              <w:t>СМиСП</w:t>
            </w:r>
            <w:proofErr w:type="spellEnd"/>
            <w:r w:rsidRPr="00396972">
              <w:rPr>
                <w:rFonts w:ascii="Times New Roman" w:hAnsi="Times New Roman" w:cs="Times New Roman"/>
              </w:rPr>
              <w:t xml:space="preserve"> участвующих в Муниципальной программе</w:t>
            </w:r>
            <w:r w:rsidRPr="00396972">
              <w:rPr>
                <w:rFonts w:ascii="Times New Roman" w:hAnsi="Times New Roman" w:cs="Times New Roman"/>
                <w:lang w:val="en-US"/>
              </w:rPr>
              <w:t>.</w:t>
            </w:r>
          </w:p>
          <w:p w14:paraId="3A158C35" w14:textId="77777777" w:rsidR="00396972" w:rsidRPr="00396972" w:rsidRDefault="00396972" w:rsidP="00AA1199">
            <w:pPr>
              <w:rPr>
                <w:sz w:val="20"/>
                <w:szCs w:val="20"/>
                <w:highlight w:val="yellow"/>
                <w:lang w:eastAsia="en-US"/>
              </w:rPr>
            </w:pPr>
          </w:p>
        </w:tc>
      </w:tr>
      <w:tr w:rsidR="00396972" w:rsidRPr="00396972" w14:paraId="56582802" w14:textId="77777777" w:rsidTr="00AA1199">
        <w:trPr>
          <w:gridAfter w:val="1"/>
          <w:wAfter w:w="13" w:type="dxa"/>
          <w:trHeight w:val="490"/>
        </w:trPr>
        <w:tc>
          <w:tcPr>
            <w:tcW w:w="3542" w:type="dxa"/>
            <w:vMerge/>
            <w:tcBorders>
              <w:top w:val="nil"/>
              <w:left w:val="single" w:sz="4" w:space="0" w:color="auto"/>
              <w:bottom w:val="single" w:sz="4" w:space="0" w:color="auto"/>
              <w:right w:val="single" w:sz="4" w:space="0" w:color="auto"/>
            </w:tcBorders>
            <w:vAlign w:val="center"/>
            <w:hideMark/>
          </w:tcPr>
          <w:p w14:paraId="7B2A41E0" w14:textId="77777777" w:rsidR="00396972" w:rsidRPr="00396972" w:rsidRDefault="00396972" w:rsidP="00AA1199">
            <w:pPr>
              <w:rPr>
                <w:sz w:val="20"/>
                <w:szCs w:val="20"/>
                <w:highlight w:val="yellow"/>
              </w:rPr>
            </w:pPr>
          </w:p>
        </w:tc>
        <w:tc>
          <w:tcPr>
            <w:tcW w:w="2409" w:type="dxa"/>
            <w:gridSpan w:val="2"/>
            <w:tcBorders>
              <w:top w:val="nil"/>
              <w:left w:val="single" w:sz="4" w:space="0" w:color="auto"/>
              <w:bottom w:val="single" w:sz="4" w:space="0" w:color="auto"/>
              <w:right w:val="single" w:sz="4" w:space="0" w:color="auto"/>
            </w:tcBorders>
            <w:hideMark/>
          </w:tcPr>
          <w:p w14:paraId="1F2E2C55"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Стоимость    </w:t>
            </w:r>
            <w:r w:rsidRPr="00396972">
              <w:rPr>
                <w:rFonts w:ascii="Times New Roman" w:hAnsi="Times New Roman" w:cs="Times New Roman"/>
                <w:lang w:eastAsia="en-US"/>
              </w:rPr>
              <w:br/>
              <w:t xml:space="preserve">единицы      </w:t>
            </w:r>
          </w:p>
        </w:tc>
        <w:tc>
          <w:tcPr>
            <w:tcW w:w="1336" w:type="dxa"/>
            <w:tcBorders>
              <w:top w:val="nil"/>
              <w:left w:val="single" w:sz="4" w:space="0" w:color="auto"/>
              <w:bottom w:val="single" w:sz="4" w:space="0" w:color="auto"/>
              <w:right w:val="single" w:sz="4" w:space="0" w:color="auto"/>
            </w:tcBorders>
            <w:vAlign w:val="center"/>
          </w:tcPr>
          <w:p w14:paraId="49677964" w14:textId="77777777" w:rsidR="00396972" w:rsidRPr="00396972" w:rsidRDefault="00396972" w:rsidP="00AA1199">
            <w:pPr>
              <w:pStyle w:val="ConsPlusCell"/>
              <w:spacing w:line="276" w:lineRule="auto"/>
              <w:ind w:hanging="40"/>
              <w:jc w:val="center"/>
              <w:rPr>
                <w:rFonts w:ascii="Times New Roman" w:hAnsi="Times New Roman" w:cs="Times New Roman"/>
                <w:lang w:eastAsia="en-US"/>
              </w:rPr>
            </w:pPr>
            <w:r w:rsidRPr="00396972">
              <w:rPr>
                <w:rFonts w:ascii="Times New Roman" w:hAnsi="Times New Roman" w:cs="Times New Roman"/>
                <w:lang w:eastAsia="en-US"/>
              </w:rPr>
              <w:t>874 102,33</w:t>
            </w:r>
          </w:p>
        </w:tc>
        <w:tc>
          <w:tcPr>
            <w:tcW w:w="1559" w:type="dxa"/>
            <w:gridSpan w:val="3"/>
            <w:tcBorders>
              <w:top w:val="nil"/>
              <w:left w:val="single" w:sz="4" w:space="0" w:color="auto"/>
              <w:bottom w:val="single" w:sz="4" w:space="0" w:color="auto"/>
              <w:right w:val="single" w:sz="4" w:space="0" w:color="auto"/>
            </w:tcBorders>
            <w:vAlign w:val="center"/>
          </w:tcPr>
          <w:p w14:paraId="21A8DA3B" w14:textId="77777777" w:rsidR="00396972" w:rsidRPr="00396972" w:rsidRDefault="00396972" w:rsidP="00AA1199">
            <w:pPr>
              <w:jc w:val="center"/>
              <w:rPr>
                <w:sz w:val="20"/>
                <w:szCs w:val="20"/>
                <w:lang w:eastAsia="en-US"/>
              </w:rPr>
            </w:pPr>
            <w:r w:rsidRPr="00396972">
              <w:rPr>
                <w:sz w:val="20"/>
                <w:szCs w:val="20"/>
                <w:lang w:eastAsia="en-US"/>
              </w:rPr>
              <w:t>366 666,66</w:t>
            </w:r>
          </w:p>
        </w:tc>
        <w:tc>
          <w:tcPr>
            <w:tcW w:w="1417" w:type="dxa"/>
            <w:gridSpan w:val="2"/>
            <w:tcBorders>
              <w:top w:val="nil"/>
              <w:left w:val="single" w:sz="4" w:space="0" w:color="auto"/>
              <w:bottom w:val="single" w:sz="4" w:space="0" w:color="auto"/>
              <w:right w:val="single" w:sz="4" w:space="0" w:color="auto"/>
            </w:tcBorders>
            <w:vAlign w:val="center"/>
          </w:tcPr>
          <w:p w14:paraId="65C8C84C" w14:textId="77777777" w:rsidR="00396972" w:rsidRPr="00396972" w:rsidRDefault="00396972" w:rsidP="00AA1199">
            <w:pPr>
              <w:jc w:val="center"/>
              <w:rPr>
                <w:sz w:val="20"/>
                <w:szCs w:val="20"/>
              </w:rPr>
            </w:pPr>
            <w:r w:rsidRPr="00396972">
              <w:rPr>
                <w:sz w:val="20"/>
                <w:szCs w:val="20"/>
              </w:rPr>
              <w:t>116 666,66</w:t>
            </w:r>
          </w:p>
        </w:tc>
        <w:tc>
          <w:tcPr>
            <w:tcW w:w="1460" w:type="dxa"/>
            <w:gridSpan w:val="4"/>
            <w:tcBorders>
              <w:top w:val="nil"/>
              <w:left w:val="single" w:sz="4" w:space="0" w:color="auto"/>
              <w:bottom w:val="single" w:sz="4" w:space="0" w:color="auto"/>
              <w:right w:val="single" w:sz="4" w:space="0" w:color="auto"/>
            </w:tcBorders>
            <w:vAlign w:val="center"/>
          </w:tcPr>
          <w:p w14:paraId="62B8F4A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х</w:t>
            </w:r>
          </w:p>
        </w:tc>
        <w:tc>
          <w:tcPr>
            <w:tcW w:w="1375" w:type="dxa"/>
            <w:gridSpan w:val="3"/>
            <w:vMerge/>
            <w:tcBorders>
              <w:left w:val="single" w:sz="4" w:space="0" w:color="auto"/>
              <w:right w:val="single" w:sz="4" w:space="0" w:color="auto"/>
            </w:tcBorders>
            <w:vAlign w:val="center"/>
            <w:hideMark/>
          </w:tcPr>
          <w:p w14:paraId="6C8EC432" w14:textId="77777777" w:rsidR="00396972" w:rsidRPr="00396972" w:rsidRDefault="00396972" w:rsidP="00AA1199">
            <w:pPr>
              <w:rPr>
                <w:sz w:val="20"/>
                <w:szCs w:val="20"/>
              </w:rPr>
            </w:pPr>
          </w:p>
        </w:tc>
        <w:tc>
          <w:tcPr>
            <w:tcW w:w="1984" w:type="dxa"/>
            <w:gridSpan w:val="2"/>
            <w:vMerge/>
            <w:tcBorders>
              <w:left w:val="single" w:sz="4" w:space="0" w:color="auto"/>
              <w:right w:val="single" w:sz="4" w:space="0" w:color="auto"/>
            </w:tcBorders>
          </w:tcPr>
          <w:p w14:paraId="3C0992F9"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2852D730" w14:textId="77777777" w:rsidTr="00AA1199">
        <w:trPr>
          <w:gridAfter w:val="1"/>
          <w:wAfter w:w="13" w:type="dxa"/>
          <w:trHeight w:val="490"/>
        </w:trPr>
        <w:tc>
          <w:tcPr>
            <w:tcW w:w="3542" w:type="dxa"/>
            <w:vMerge/>
            <w:tcBorders>
              <w:top w:val="nil"/>
              <w:left w:val="single" w:sz="4" w:space="0" w:color="auto"/>
              <w:bottom w:val="single" w:sz="4" w:space="0" w:color="auto"/>
              <w:right w:val="single" w:sz="4" w:space="0" w:color="auto"/>
            </w:tcBorders>
            <w:vAlign w:val="center"/>
            <w:hideMark/>
          </w:tcPr>
          <w:p w14:paraId="0F03AE7E" w14:textId="77777777" w:rsidR="00396972" w:rsidRPr="00396972" w:rsidRDefault="00396972" w:rsidP="00AA1199">
            <w:pPr>
              <w:rPr>
                <w:sz w:val="20"/>
                <w:szCs w:val="20"/>
                <w:highlight w:val="yellow"/>
              </w:rPr>
            </w:pPr>
          </w:p>
        </w:tc>
        <w:tc>
          <w:tcPr>
            <w:tcW w:w="2409" w:type="dxa"/>
            <w:gridSpan w:val="2"/>
            <w:tcBorders>
              <w:top w:val="nil"/>
              <w:left w:val="single" w:sz="4" w:space="0" w:color="auto"/>
              <w:bottom w:val="single" w:sz="4" w:space="0" w:color="auto"/>
              <w:right w:val="single" w:sz="4" w:space="0" w:color="auto"/>
            </w:tcBorders>
            <w:hideMark/>
          </w:tcPr>
          <w:p w14:paraId="1B49E27B"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Сумма затрат, в том числе: </w:t>
            </w:r>
          </w:p>
        </w:tc>
        <w:tc>
          <w:tcPr>
            <w:tcW w:w="1336" w:type="dxa"/>
            <w:tcBorders>
              <w:top w:val="nil"/>
              <w:left w:val="single" w:sz="4" w:space="0" w:color="auto"/>
              <w:bottom w:val="single" w:sz="4" w:space="0" w:color="auto"/>
              <w:right w:val="single" w:sz="4" w:space="0" w:color="auto"/>
            </w:tcBorders>
            <w:vAlign w:val="center"/>
          </w:tcPr>
          <w:p w14:paraId="7C823FD4" w14:textId="77777777" w:rsidR="00396972" w:rsidRPr="00396972" w:rsidRDefault="00396972" w:rsidP="00AA1199">
            <w:pPr>
              <w:pStyle w:val="ConsPlusCell"/>
              <w:spacing w:line="276" w:lineRule="auto"/>
              <w:ind w:left="-40" w:right="-111"/>
              <w:jc w:val="center"/>
              <w:rPr>
                <w:rFonts w:ascii="Times New Roman" w:hAnsi="Times New Roman" w:cs="Times New Roman"/>
                <w:lang w:eastAsia="en-US"/>
              </w:rPr>
            </w:pPr>
            <w:r w:rsidRPr="00396972">
              <w:rPr>
                <w:rFonts w:ascii="Times New Roman" w:hAnsi="Times New Roman" w:cs="Times New Roman"/>
                <w:lang w:eastAsia="en-US"/>
              </w:rPr>
              <w:t>2 622 307,00</w:t>
            </w:r>
          </w:p>
        </w:tc>
        <w:tc>
          <w:tcPr>
            <w:tcW w:w="1559" w:type="dxa"/>
            <w:gridSpan w:val="3"/>
            <w:tcBorders>
              <w:top w:val="nil"/>
              <w:left w:val="single" w:sz="4" w:space="0" w:color="auto"/>
              <w:bottom w:val="single" w:sz="4" w:space="0" w:color="auto"/>
              <w:right w:val="single" w:sz="4" w:space="0" w:color="auto"/>
            </w:tcBorders>
            <w:vAlign w:val="center"/>
          </w:tcPr>
          <w:p w14:paraId="2BD79C3B" w14:textId="77777777" w:rsidR="00396972" w:rsidRPr="00396972" w:rsidRDefault="00396972" w:rsidP="00AA1199">
            <w:pPr>
              <w:pStyle w:val="ConsPlusCell"/>
              <w:spacing w:line="276" w:lineRule="auto"/>
              <w:ind w:left="-39"/>
              <w:jc w:val="center"/>
              <w:rPr>
                <w:rFonts w:ascii="Times New Roman" w:hAnsi="Times New Roman" w:cs="Times New Roman"/>
                <w:lang w:eastAsia="en-US"/>
              </w:rPr>
            </w:pPr>
            <w:r w:rsidRPr="00396972">
              <w:rPr>
                <w:rFonts w:ascii="Times New Roman" w:hAnsi="Times New Roman" w:cs="Times New Roman"/>
                <w:lang w:eastAsia="en-US"/>
              </w:rPr>
              <w:t>1 100 000,00</w:t>
            </w:r>
          </w:p>
        </w:tc>
        <w:tc>
          <w:tcPr>
            <w:tcW w:w="1417" w:type="dxa"/>
            <w:gridSpan w:val="2"/>
            <w:tcBorders>
              <w:top w:val="nil"/>
              <w:left w:val="single" w:sz="4" w:space="0" w:color="auto"/>
              <w:bottom w:val="single" w:sz="4" w:space="0" w:color="auto"/>
              <w:right w:val="single" w:sz="4" w:space="0" w:color="auto"/>
            </w:tcBorders>
            <w:vAlign w:val="center"/>
          </w:tcPr>
          <w:p w14:paraId="099152C9" w14:textId="77777777" w:rsidR="00396972" w:rsidRPr="00396972" w:rsidRDefault="00396972" w:rsidP="00AA1199">
            <w:pPr>
              <w:pStyle w:val="ConsPlusCell"/>
              <w:spacing w:line="276" w:lineRule="auto"/>
              <w:ind w:left="-75" w:right="-75"/>
              <w:jc w:val="center"/>
              <w:rPr>
                <w:rFonts w:ascii="Times New Roman" w:hAnsi="Times New Roman" w:cs="Times New Roman"/>
                <w:lang w:eastAsia="en-US"/>
              </w:rPr>
            </w:pPr>
            <w:r w:rsidRPr="00396972">
              <w:rPr>
                <w:rFonts w:ascii="Times New Roman" w:hAnsi="Times New Roman" w:cs="Times New Roman"/>
                <w:lang w:eastAsia="en-US"/>
              </w:rPr>
              <w:t>350 000,00</w:t>
            </w:r>
          </w:p>
        </w:tc>
        <w:tc>
          <w:tcPr>
            <w:tcW w:w="1460" w:type="dxa"/>
            <w:gridSpan w:val="4"/>
            <w:tcBorders>
              <w:top w:val="nil"/>
              <w:left w:val="single" w:sz="4" w:space="0" w:color="auto"/>
              <w:bottom w:val="single" w:sz="4" w:space="0" w:color="auto"/>
              <w:right w:val="single" w:sz="4" w:space="0" w:color="auto"/>
            </w:tcBorders>
            <w:vAlign w:val="center"/>
          </w:tcPr>
          <w:p w14:paraId="2721AA3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4 072 307,00</w:t>
            </w:r>
          </w:p>
        </w:tc>
        <w:tc>
          <w:tcPr>
            <w:tcW w:w="1375" w:type="dxa"/>
            <w:gridSpan w:val="3"/>
            <w:vMerge/>
            <w:tcBorders>
              <w:left w:val="single" w:sz="4" w:space="0" w:color="auto"/>
              <w:right w:val="single" w:sz="4" w:space="0" w:color="auto"/>
            </w:tcBorders>
            <w:vAlign w:val="center"/>
            <w:hideMark/>
          </w:tcPr>
          <w:p w14:paraId="518B8E24" w14:textId="77777777" w:rsidR="00396972" w:rsidRPr="00396972" w:rsidRDefault="00396972" w:rsidP="00AA1199">
            <w:pPr>
              <w:rPr>
                <w:sz w:val="20"/>
                <w:szCs w:val="20"/>
              </w:rPr>
            </w:pPr>
          </w:p>
        </w:tc>
        <w:tc>
          <w:tcPr>
            <w:tcW w:w="1984" w:type="dxa"/>
            <w:gridSpan w:val="2"/>
            <w:vMerge/>
            <w:tcBorders>
              <w:left w:val="single" w:sz="4" w:space="0" w:color="auto"/>
              <w:right w:val="single" w:sz="4" w:space="0" w:color="auto"/>
            </w:tcBorders>
          </w:tcPr>
          <w:p w14:paraId="71D8E194"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4278580F" w14:textId="77777777" w:rsidTr="00AA1199">
        <w:trPr>
          <w:gridAfter w:val="1"/>
          <w:wAfter w:w="13" w:type="dxa"/>
          <w:trHeight w:val="490"/>
        </w:trPr>
        <w:tc>
          <w:tcPr>
            <w:tcW w:w="3542" w:type="dxa"/>
            <w:vMerge/>
            <w:tcBorders>
              <w:top w:val="nil"/>
              <w:left w:val="single" w:sz="4" w:space="0" w:color="auto"/>
              <w:bottom w:val="single" w:sz="4" w:space="0" w:color="auto"/>
              <w:right w:val="single" w:sz="4" w:space="0" w:color="auto"/>
            </w:tcBorders>
            <w:vAlign w:val="center"/>
            <w:hideMark/>
          </w:tcPr>
          <w:p w14:paraId="0D161FFC" w14:textId="77777777" w:rsidR="00396972" w:rsidRPr="00396972" w:rsidRDefault="00396972" w:rsidP="00AA1199">
            <w:pPr>
              <w:rPr>
                <w:sz w:val="20"/>
                <w:szCs w:val="20"/>
                <w:highlight w:val="yellow"/>
              </w:rPr>
            </w:pPr>
          </w:p>
        </w:tc>
        <w:tc>
          <w:tcPr>
            <w:tcW w:w="2409" w:type="dxa"/>
            <w:gridSpan w:val="2"/>
            <w:tcBorders>
              <w:top w:val="nil"/>
              <w:left w:val="single" w:sz="4" w:space="0" w:color="auto"/>
              <w:bottom w:val="single" w:sz="4" w:space="0" w:color="auto"/>
              <w:right w:val="single" w:sz="4" w:space="0" w:color="auto"/>
            </w:tcBorders>
            <w:hideMark/>
          </w:tcPr>
          <w:p w14:paraId="24D5CE55"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w:t>
            </w:r>
          </w:p>
        </w:tc>
        <w:tc>
          <w:tcPr>
            <w:tcW w:w="1336" w:type="dxa"/>
            <w:tcBorders>
              <w:top w:val="nil"/>
              <w:left w:val="single" w:sz="4" w:space="0" w:color="auto"/>
              <w:bottom w:val="single" w:sz="4" w:space="0" w:color="auto"/>
              <w:right w:val="single" w:sz="4" w:space="0" w:color="auto"/>
            </w:tcBorders>
            <w:vAlign w:val="center"/>
          </w:tcPr>
          <w:p w14:paraId="395946C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229 500,00</w:t>
            </w:r>
          </w:p>
        </w:tc>
        <w:tc>
          <w:tcPr>
            <w:tcW w:w="1559" w:type="dxa"/>
            <w:gridSpan w:val="3"/>
            <w:tcBorders>
              <w:top w:val="nil"/>
              <w:left w:val="single" w:sz="4" w:space="0" w:color="auto"/>
              <w:bottom w:val="single" w:sz="4" w:space="0" w:color="auto"/>
              <w:right w:val="single" w:sz="4" w:space="0" w:color="auto"/>
            </w:tcBorders>
            <w:vAlign w:val="center"/>
          </w:tcPr>
          <w:p w14:paraId="30FE21F5" w14:textId="77777777" w:rsidR="00396972" w:rsidRPr="00396972" w:rsidRDefault="00396972" w:rsidP="00AA1199">
            <w:pPr>
              <w:pStyle w:val="ConsPlusCell"/>
              <w:spacing w:line="276" w:lineRule="auto"/>
              <w:ind w:hanging="39"/>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17" w:type="dxa"/>
            <w:gridSpan w:val="2"/>
            <w:tcBorders>
              <w:top w:val="nil"/>
              <w:left w:val="single" w:sz="4" w:space="0" w:color="auto"/>
              <w:bottom w:val="single" w:sz="4" w:space="0" w:color="auto"/>
              <w:right w:val="single" w:sz="4" w:space="0" w:color="auto"/>
            </w:tcBorders>
            <w:vAlign w:val="center"/>
          </w:tcPr>
          <w:p w14:paraId="206974AB" w14:textId="77777777" w:rsidR="00396972" w:rsidRPr="00396972" w:rsidRDefault="00396972" w:rsidP="00AA1199">
            <w:pPr>
              <w:pStyle w:val="ConsPlusCell"/>
              <w:spacing w:line="276" w:lineRule="auto"/>
              <w:ind w:hanging="33"/>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60" w:type="dxa"/>
            <w:gridSpan w:val="4"/>
            <w:tcBorders>
              <w:top w:val="nil"/>
              <w:left w:val="single" w:sz="4" w:space="0" w:color="auto"/>
              <w:bottom w:val="single" w:sz="4" w:space="0" w:color="auto"/>
              <w:right w:val="single" w:sz="4" w:space="0" w:color="auto"/>
            </w:tcBorders>
            <w:vAlign w:val="center"/>
          </w:tcPr>
          <w:p w14:paraId="08AD949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229 500,00</w:t>
            </w:r>
          </w:p>
        </w:tc>
        <w:tc>
          <w:tcPr>
            <w:tcW w:w="1375" w:type="dxa"/>
            <w:gridSpan w:val="3"/>
            <w:vMerge/>
            <w:tcBorders>
              <w:left w:val="single" w:sz="4" w:space="0" w:color="auto"/>
              <w:right w:val="single" w:sz="4" w:space="0" w:color="auto"/>
            </w:tcBorders>
          </w:tcPr>
          <w:p w14:paraId="062A6835" w14:textId="77777777" w:rsidR="00396972" w:rsidRPr="00396972" w:rsidRDefault="00396972" w:rsidP="00AA1199">
            <w:pPr>
              <w:pStyle w:val="ConsPlusCell"/>
              <w:spacing w:line="276" w:lineRule="auto"/>
              <w:rPr>
                <w:rFonts w:ascii="Times New Roman" w:hAnsi="Times New Roman" w:cs="Times New Roman"/>
                <w:lang w:eastAsia="en-US"/>
              </w:rPr>
            </w:pPr>
          </w:p>
        </w:tc>
        <w:tc>
          <w:tcPr>
            <w:tcW w:w="1984" w:type="dxa"/>
            <w:gridSpan w:val="2"/>
            <w:vMerge/>
            <w:tcBorders>
              <w:left w:val="single" w:sz="4" w:space="0" w:color="auto"/>
              <w:right w:val="single" w:sz="4" w:space="0" w:color="auto"/>
            </w:tcBorders>
          </w:tcPr>
          <w:p w14:paraId="23EC7CB1"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5D9272D8" w14:textId="77777777" w:rsidTr="00AA1199">
        <w:trPr>
          <w:gridAfter w:val="1"/>
          <w:wAfter w:w="13" w:type="dxa"/>
          <w:trHeight w:val="490"/>
        </w:trPr>
        <w:tc>
          <w:tcPr>
            <w:tcW w:w="3542" w:type="dxa"/>
            <w:vMerge/>
            <w:tcBorders>
              <w:top w:val="nil"/>
              <w:left w:val="single" w:sz="4" w:space="0" w:color="auto"/>
              <w:bottom w:val="single" w:sz="4" w:space="0" w:color="auto"/>
              <w:right w:val="single" w:sz="4" w:space="0" w:color="auto"/>
            </w:tcBorders>
            <w:vAlign w:val="center"/>
            <w:hideMark/>
          </w:tcPr>
          <w:p w14:paraId="1DD71569" w14:textId="77777777" w:rsidR="00396972" w:rsidRPr="00396972" w:rsidRDefault="00396972" w:rsidP="00AA1199">
            <w:pPr>
              <w:rPr>
                <w:sz w:val="20"/>
                <w:szCs w:val="20"/>
                <w:highlight w:val="yellow"/>
              </w:rPr>
            </w:pPr>
          </w:p>
        </w:tc>
        <w:tc>
          <w:tcPr>
            <w:tcW w:w="2409" w:type="dxa"/>
            <w:gridSpan w:val="2"/>
            <w:tcBorders>
              <w:top w:val="nil"/>
              <w:left w:val="single" w:sz="4" w:space="0" w:color="auto"/>
              <w:bottom w:val="single" w:sz="4" w:space="0" w:color="auto"/>
              <w:right w:val="single" w:sz="4" w:space="0" w:color="auto"/>
            </w:tcBorders>
            <w:hideMark/>
          </w:tcPr>
          <w:p w14:paraId="5F5D2E71"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vAlign w:val="center"/>
          </w:tcPr>
          <w:p w14:paraId="14CB81F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2 392 807,00</w:t>
            </w:r>
          </w:p>
        </w:tc>
        <w:tc>
          <w:tcPr>
            <w:tcW w:w="1559" w:type="dxa"/>
            <w:gridSpan w:val="3"/>
            <w:tcBorders>
              <w:top w:val="nil"/>
              <w:left w:val="single" w:sz="4" w:space="0" w:color="auto"/>
              <w:bottom w:val="single" w:sz="4" w:space="0" w:color="auto"/>
              <w:right w:val="single" w:sz="4" w:space="0" w:color="auto"/>
            </w:tcBorders>
            <w:vAlign w:val="center"/>
          </w:tcPr>
          <w:p w14:paraId="5E459D3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1 100 000,00</w:t>
            </w:r>
          </w:p>
        </w:tc>
        <w:tc>
          <w:tcPr>
            <w:tcW w:w="1417" w:type="dxa"/>
            <w:gridSpan w:val="2"/>
            <w:tcBorders>
              <w:top w:val="nil"/>
              <w:left w:val="single" w:sz="4" w:space="0" w:color="auto"/>
              <w:bottom w:val="single" w:sz="4" w:space="0" w:color="auto"/>
              <w:right w:val="single" w:sz="4" w:space="0" w:color="auto"/>
            </w:tcBorders>
            <w:vAlign w:val="center"/>
          </w:tcPr>
          <w:p w14:paraId="2FAC776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350 000,00</w:t>
            </w:r>
          </w:p>
        </w:tc>
        <w:tc>
          <w:tcPr>
            <w:tcW w:w="1460" w:type="dxa"/>
            <w:gridSpan w:val="4"/>
            <w:tcBorders>
              <w:top w:val="nil"/>
              <w:left w:val="single" w:sz="4" w:space="0" w:color="auto"/>
              <w:bottom w:val="single" w:sz="4" w:space="0" w:color="auto"/>
              <w:right w:val="single" w:sz="4" w:space="0" w:color="auto"/>
            </w:tcBorders>
            <w:vAlign w:val="center"/>
          </w:tcPr>
          <w:p w14:paraId="066DAE5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3 842 807,00</w:t>
            </w:r>
          </w:p>
        </w:tc>
        <w:tc>
          <w:tcPr>
            <w:tcW w:w="1375" w:type="dxa"/>
            <w:gridSpan w:val="3"/>
            <w:vMerge/>
            <w:tcBorders>
              <w:left w:val="single" w:sz="4" w:space="0" w:color="auto"/>
              <w:bottom w:val="single" w:sz="4" w:space="0" w:color="auto"/>
              <w:right w:val="single" w:sz="4" w:space="0" w:color="auto"/>
            </w:tcBorders>
            <w:vAlign w:val="center"/>
            <w:hideMark/>
          </w:tcPr>
          <w:p w14:paraId="38C720F8" w14:textId="77777777" w:rsidR="00396972" w:rsidRPr="00396972" w:rsidRDefault="00396972" w:rsidP="00AA1199">
            <w:pPr>
              <w:rPr>
                <w:sz w:val="20"/>
                <w:szCs w:val="20"/>
              </w:rPr>
            </w:pPr>
          </w:p>
        </w:tc>
        <w:tc>
          <w:tcPr>
            <w:tcW w:w="1984" w:type="dxa"/>
            <w:gridSpan w:val="2"/>
            <w:vMerge/>
            <w:tcBorders>
              <w:left w:val="single" w:sz="4" w:space="0" w:color="auto"/>
              <w:right w:val="single" w:sz="4" w:space="0" w:color="auto"/>
            </w:tcBorders>
          </w:tcPr>
          <w:p w14:paraId="4A48953F"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5628BB32" w14:textId="77777777" w:rsidTr="00AA1199">
        <w:trPr>
          <w:gridAfter w:val="1"/>
          <w:wAfter w:w="13" w:type="dxa"/>
          <w:trHeight w:val="326"/>
        </w:trPr>
        <w:tc>
          <w:tcPr>
            <w:tcW w:w="5951" w:type="dxa"/>
            <w:gridSpan w:val="3"/>
            <w:tcBorders>
              <w:top w:val="single" w:sz="4" w:space="0" w:color="auto"/>
              <w:left w:val="single" w:sz="4" w:space="0" w:color="auto"/>
              <w:bottom w:val="single" w:sz="4" w:space="0" w:color="auto"/>
              <w:right w:val="single" w:sz="4" w:space="0" w:color="auto"/>
            </w:tcBorders>
            <w:hideMark/>
          </w:tcPr>
          <w:p w14:paraId="564CA3F5"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Итого затрат на решение задачи 4, в том числе: </w:t>
            </w:r>
          </w:p>
        </w:tc>
        <w:tc>
          <w:tcPr>
            <w:tcW w:w="1336" w:type="dxa"/>
            <w:tcBorders>
              <w:top w:val="single" w:sz="4" w:space="0" w:color="auto"/>
              <w:left w:val="single" w:sz="4" w:space="0" w:color="auto"/>
              <w:bottom w:val="single" w:sz="4" w:space="0" w:color="auto"/>
              <w:right w:val="single" w:sz="4" w:space="0" w:color="auto"/>
            </w:tcBorders>
            <w:vAlign w:val="center"/>
          </w:tcPr>
          <w:p w14:paraId="553ABF86" w14:textId="77777777" w:rsidR="00396972" w:rsidRPr="00396972" w:rsidRDefault="00396972" w:rsidP="00AA1199">
            <w:pPr>
              <w:pStyle w:val="ConsPlusCell"/>
              <w:spacing w:line="276" w:lineRule="auto"/>
              <w:ind w:left="-40" w:right="-111"/>
              <w:jc w:val="center"/>
              <w:rPr>
                <w:rFonts w:ascii="Times New Roman" w:hAnsi="Times New Roman" w:cs="Times New Roman"/>
                <w:lang w:eastAsia="en-US"/>
              </w:rPr>
            </w:pPr>
            <w:r w:rsidRPr="00396972">
              <w:rPr>
                <w:rFonts w:ascii="Times New Roman" w:hAnsi="Times New Roman" w:cs="Times New Roman"/>
                <w:lang w:eastAsia="en-US"/>
              </w:rPr>
              <w:t>2 622 307,00</w:t>
            </w:r>
          </w:p>
        </w:tc>
        <w:tc>
          <w:tcPr>
            <w:tcW w:w="1559" w:type="dxa"/>
            <w:gridSpan w:val="3"/>
            <w:tcBorders>
              <w:top w:val="single" w:sz="4" w:space="0" w:color="auto"/>
              <w:left w:val="single" w:sz="4" w:space="0" w:color="auto"/>
              <w:bottom w:val="single" w:sz="4" w:space="0" w:color="auto"/>
              <w:right w:val="single" w:sz="4" w:space="0" w:color="auto"/>
            </w:tcBorders>
            <w:vAlign w:val="center"/>
          </w:tcPr>
          <w:p w14:paraId="49D2697F" w14:textId="77777777" w:rsidR="00396972" w:rsidRPr="00396972" w:rsidRDefault="00396972" w:rsidP="00AA1199">
            <w:pPr>
              <w:pStyle w:val="ConsPlusCell"/>
              <w:spacing w:line="276" w:lineRule="auto"/>
              <w:ind w:left="-39"/>
              <w:jc w:val="center"/>
              <w:rPr>
                <w:rFonts w:ascii="Times New Roman" w:hAnsi="Times New Roman" w:cs="Times New Roman"/>
                <w:lang w:eastAsia="en-US"/>
              </w:rPr>
            </w:pPr>
            <w:r w:rsidRPr="00396972">
              <w:rPr>
                <w:rFonts w:ascii="Times New Roman" w:hAnsi="Times New Roman" w:cs="Times New Roman"/>
                <w:lang w:eastAsia="en-US"/>
              </w:rPr>
              <w:t>1 100 000,00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2826039B" w14:textId="77777777" w:rsidR="00396972" w:rsidRPr="00396972" w:rsidRDefault="00396972" w:rsidP="00AA1199">
            <w:pPr>
              <w:pStyle w:val="ConsPlusCell"/>
              <w:spacing w:line="276" w:lineRule="auto"/>
              <w:ind w:left="-75" w:right="-75"/>
              <w:jc w:val="center"/>
              <w:rPr>
                <w:rFonts w:ascii="Times New Roman" w:hAnsi="Times New Roman" w:cs="Times New Roman"/>
                <w:lang w:eastAsia="en-US"/>
              </w:rPr>
            </w:pPr>
            <w:r w:rsidRPr="00396972">
              <w:rPr>
                <w:rFonts w:ascii="Times New Roman" w:hAnsi="Times New Roman" w:cs="Times New Roman"/>
                <w:lang w:eastAsia="en-US"/>
              </w:rPr>
              <w:t>350 000,00</w:t>
            </w:r>
          </w:p>
        </w:tc>
        <w:tc>
          <w:tcPr>
            <w:tcW w:w="1460" w:type="dxa"/>
            <w:gridSpan w:val="4"/>
            <w:tcBorders>
              <w:top w:val="single" w:sz="4" w:space="0" w:color="auto"/>
              <w:left w:val="single" w:sz="4" w:space="0" w:color="auto"/>
              <w:bottom w:val="single" w:sz="4" w:space="0" w:color="auto"/>
              <w:right w:val="single" w:sz="4" w:space="0" w:color="auto"/>
            </w:tcBorders>
            <w:vAlign w:val="center"/>
          </w:tcPr>
          <w:p w14:paraId="55651C5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4 072 307,00</w:t>
            </w:r>
          </w:p>
        </w:tc>
        <w:tc>
          <w:tcPr>
            <w:tcW w:w="1375" w:type="dxa"/>
            <w:gridSpan w:val="3"/>
            <w:tcBorders>
              <w:top w:val="single" w:sz="4" w:space="0" w:color="auto"/>
              <w:left w:val="single" w:sz="4" w:space="0" w:color="auto"/>
              <w:bottom w:val="single" w:sz="4" w:space="0" w:color="auto"/>
              <w:right w:val="single" w:sz="4" w:space="0" w:color="auto"/>
            </w:tcBorders>
            <w:hideMark/>
          </w:tcPr>
          <w:p w14:paraId="22FBFC1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tcBorders>
              <w:left w:val="single" w:sz="4" w:space="0" w:color="auto"/>
              <w:right w:val="single" w:sz="4" w:space="0" w:color="auto"/>
            </w:tcBorders>
          </w:tcPr>
          <w:p w14:paraId="3802955C"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57A91D06" w14:textId="77777777" w:rsidTr="00AA1199">
        <w:trPr>
          <w:gridAfter w:val="1"/>
          <w:wAfter w:w="13" w:type="dxa"/>
          <w:trHeight w:val="321"/>
        </w:trPr>
        <w:tc>
          <w:tcPr>
            <w:tcW w:w="5951" w:type="dxa"/>
            <w:gridSpan w:val="3"/>
            <w:tcBorders>
              <w:top w:val="nil"/>
              <w:left w:val="single" w:sz="4" w:space="0" w:color="auto"/>
              <w:bottom w:val="single" w:sz="4" w:space="0" w:color="auto"/>
              <w:right w:val="single" w:sz="4" w:space="0" w:color="auto"/>
            </w:tcBorders>
            <w:hideMark/>
          </w:tcPr>
          <w:p w14:paraId="73A23FA8"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         </w:t>
            </w:r>
          </w:p>
        </w:tc>
        <w:tc>
          <w:tcPr>
            <w:tcW w:w="1336" w:type="dxa"/>
            <w:tcBorders>
              <w:top w:val="nil"/>
              <w:left w:val="single" w:sz="4" w:space="0" w:color="auto"/>
              <w:bottom w:val="single" w:sz="4" w:space="0" w:color="auto"/>
              <w:right w:val="single" w:sz="4" w:space="0" w:color="auto"/>
            </w:tcBorders>
            <w:vAlign w:val="center"/>
          </w:tcPr>
          <w:p w14:paraId="32710FB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229 500,00</w:t>
            </w:r>
          </w:p>
        </w:tc>
        <w:tc>
          <w:tcPr>
            <w:tcW w:w="1559" w:type="dxa"/>
            <w:gridSpan w:val="3"/>
            <w:tcBorders>
              <w:top w:val="nil"/>
              <w:left w:val="single" w:sz="4" w:space="0" w:color="auto"/>
              <w:bottom w:val="single" w:sz="4" w:space="0" w:color="auto"/>
              <w:right w:val="single" w:sz="4" w:space="0" w:color="auto"/>
            </w:tcBorders>
            <w:vAlign w:val="center"/>
          </w:tcPr>
          <w:p w14:paraId="36748060" w14:textId="77777777" w:rsidR="00396972" w:rsidRPr="00396972" w:rsidRDefault="00396972" w:rsidP="00AA1199">
            <w:pPr>
              <w:pStyle w:val="ConsPlusCell"/>
              <w:spacing w:line="276" w:lineRule="auto"/>
              <w:ind w:hanging="39"/>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17" w:type="dxa"/>
            <w:gridSpan w:val="2"/>
            <w:tcBorders>
              <w:top w:val="nil"/>
              <w:left w:val="single" w:sz="4" w:space="0" w:color="auto"/>
              <w:bottom w:val="single" w:sz="4" w:space="0" w:color="auto"/>
              <w:right w:val="single" w:sz="4" w:space="0" w:color="auto"/>
            </w:tcBorders>
            <w:vAlign w:val="center"/>
          </w:tcPr>
          <w:p w14:paraId="2E6DB2C0" w14:textId="77777777" w:rsidR="00396972" w:rsidRPr="00396972" w:rsidRDefault="00396972" w:rsidP="00AA1199">
            <w:pPr>
              <w:pStyle w:val="ConsPlusCell"/>
              <w:spacing w:line="276" w:lineRule="auto"/>
              <w:ind w:hanging="33"/>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60" w:type="dxa"/>
            <w:gridSpan w:val="4"/>
            <w:tcBorders>
              <w:top w:val="nil"/>
              <w:left w:val="single" w:sz="4" w:space="0" w:color="auto"/>
              <w:bottom w:val="single" w:sz="4" w:space="0" w:color="auto"/>
              <w:right w:val="single" w:sz="4" w:space="0" w:color="auto"/>
            </w:tcBorders>
            <w:vAlign w:val="center"/>
          </w:tcPr>
          <w:p w14:paraId="416F3B5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229 500,00</w:t>
            </w:r>
          </w:p>
        </w:tc>
        <w:tc>
          <w:tcPr>
            <w:tcW w:w="1375" w:type="dxa"/>
            <w:gridSpan w:val="3"/>
            <w:tcBorders>
              <w:top w:val="nil"/>
              <w:left w:val="single" w:sz="4" w:space="0" w:color="auto"/>
              <w:bottom w:val="single" w:sz="4" w:space="0" w:color="auto"/>
              <w:right w:val="single" w:sz="4" w:space="0" w:color="auto"/>
            </w:tcBorders>
            <w:hideMark/>
          </w:tcPr>
          <w:p w14:paraId="6344D01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tcBorders>
              <w:left w:val="single" w:sz="4" w:space="0" w:color="auto"/>
              <w:right w:val="single" w:sz="4" w:space="0" w:color="auto"/>
            </w:tcBorders>
          </w:tcPr>
          <w:p w14:paraId="61F03834"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2AF960E5" w14:textId="77777777" w:rsidTr="00AA1199">
        <w:trPr>
          <w:gridAfter w:val="1"/>
          <w:wAfter w:w="13" w:type="dxa"/>
          <w:trHeight w:val="334"/>
        </w:trPr>
        <w:tc>
          <w:tcPr>
            <w:tcW w:w="5951" w:type="dxa"/>
            <w:gridSpan w:val="3"/>
            <w:tcBorders>
              <w:top w:val="nil"/>
              <w:left w:val="single" w:sz="4" w:space="0" w:color="auto"/>
              <w:bottom w:val="single" w:sz="4" w:space="0" w:color="auto"/>
              <w:right w:val="single" w:sz="4" w:space="0" w:color="auto"/>
            </w:tcBorders>
            <w:hideMark/>
          </w:tcPr>
          <w:p w14:paraId="0DCB4BDF"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vAlign w:val="center"/>
          </w:tcPr>
          <w:p w14:paraId="4B2A519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2 392 807,00</w:t>
            </w:r>
          </w:p>
        </w:tc>
        <w:tc>
          <w:tcPr>
            <w:tcW w:w="1559" w:type="dxa"/>
            <w:gridSpan w:val="3"/>
            <w:tcBorders>
              <w:top w:val="nil"/>
              <w:left w:val="single" w:sz="4" w:space="0" w:color="auto"/>
              <w:bottom w:val="single" w:sz="4" w:space="0" w:color="auto"/>
              <w:right w:val="single" w:sz="4" w:space="0" w:color="auto"/>
            </w:tcBorders>
            <w:vAlign w:val="center"/>
          </w:tcPr>
          <w:p w14:paraId="31884AA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1 100 000,00</w:t>
            </w:r>
          </w:p>
        </w:tc>
        <w:tc>
          <w:tcPr>
            <w:tcW w:w="1417" w:type="dxa"/>
            <w:gridSpan w:val="2"/>
            <w:tcBorders>
              <w:top w:val="nil"/>
              <w:left w:val="single" w:sz="4" w:space="0" w:color="auto"/>
              <w:bottom w:val="single" w:sz="4" w:space="0" w:color="auto"/>
              <w:right w:val="single" w:sz="4" w:space="0" w:color="auto"/>
            </w:tcBorders>
            <w:vAlign w:val="center"/>
          </w:tcPr>
          <w:p w14:paraId="54A4786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350 000,00</w:t>
            </w:r>
          </w:p>
        </w:tc>
        <w:tc>
          <w:tcPr>
            <w:tcW w:w="1460" w:type="dxa"/>
            <w:gridSpan w:val="4"/>
            <w:tcBorders>
              <w:top w:val="nil"/>
              <w:left w:val="single" w:sz="4" w:space="0" w:color="auto"/>
              <w:bottom w:val="single" w:sz="4" w:space="0" w:color="auto"/>
              <w:right w:val="single" w:sz="4" w:space="0" w:color="auto"/>
            </w:tcBorders>
            <w:vAlign w:val="center"/>
          </w:tcPr>
          <w:p w14:paraId="44ABE6C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3 842 807,00</w:t>
            </w:r>
          </w:p>
        </w:tc>
        <w:tc>
          <w:tcPr>
            <w:tcW w:w="1375" w:type="dxa"/>
            <w:gridSpan w:val="3"/>
            <w:tcBorders>
              <w:top w:val="nil"/>
              <w:left w:val="single" w:sz="4" w:space="0" w:color="auto"/>
              <w:bottom w:val="single" w:sz="4" w:space="0" w:color="auto"/>
              <w:right w:val="single" w:sz="4" w:space="0" w:color="auto"/>
            </w:tcBorders>
            <w:hideMark/>
          </w:tcPr>
          <w:p w14:paraId="11C2291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tcBorders>
              <w:top w:val="single" w:sz="4" w:space="0" w:color="auto"/>
              <w:left w:val="single" w:sz="4" w:space="0" w:color="auto"/>
              <w:bottom w:val="single" w:sz="4" w:space="0" w:color="auto"/>
              <w:right w:val="single" w:sz="4" w:space="0" w:color="auto"/>
            </w:tcBorders>
          </w:tcPr>
          <w:p w14:paraId="60AEBF9A"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74534E2E" w14:textId="77777777" w:rsidTr="00AA1199">
        <w:trPr>
          <w:gridAfter w:val="1"/>
          <w:wAfter w:w="13" w:type="dxa"/>
          <w:trHeight w:val="306"/>
        </w:trPr>
        <w:tc>
          <w:tcPr>
            <w:tcW w:w="15082" w:type="dxa"/>
            <w:gridSpan w:val="18"/>
            <w:tcBorders>
              <w:top w:val="single" w:sz="4" w:space="0" w:color="auto"/>
              <w:left w:val="single" w:sz="4" w:space="0" w:color="auto"/>
              <w:bottom w:val="single" w:sz="4" w:space="0" w:color="auto"/>
              <w:right w:val="single" w:sz="4" w:space="0" w:color="auto"/>
            </w:tcBorders>
          </w:tcPr>
          <w:p w14:paraId="3C0704E3" w14:textId="77777777" w:rsidR="00396972" w:rsidRPr="00396972" w:rsidRDefault="00396972" w:rsidP="00AA1199">
            <w:pPr>
              <w:pStyle w:val="ConsPlusCell"/>
              <w:spacing w:line="276" w:lineRule="auto"/>
              <w:jc w:val="center"/>
              <w:rPr>
                <w:rFonts w:ascii="Times New Roman" w:hAnsi="Times New Roman" w:cs="Times New Roman"/>
                <w:highlight w:val="yellow"/>
                <w:lang w:eastAsia="en-US"/>
              </w:rPr>
            </w:pPr>
            <w:r w:rsidRPr="00396972">
              <w:rPr>
                <w:rFonts w:ascii="Times New Roman" w:hAnsi="Times New Roman" w:cs="Times New Roman"/>
                <w:lang w:eastAsia="en-US"/>
              </w:rPr>
              <w:t xml:space="preserve">Задача 5.  Содействие </w:t>
            </w:r>
            <w:r w:rsidRPr="00396972">
              <w:rPr>
                <w:rFonts w:ascii="Times New Roman" w:hAnsi="Times New Roman" w:cs="Times New Roman"/>
              </w:rPr>
              <w:t>развитию субъектов малого и среднего предпринимательства в Куйбышевском районе.</w:t>
            </w:r>
          </w:p>
        </w:tc>
      </w:tr>
      <w:tr w:rsidR="00396972" w:rsidRPr="00396972" w14:paraId="70E77DAA" w14:textId="77777777" w:rsidTr="00AA1199">
        <w:trPr>
          <w:gridAfter w:val="1"/>
          <w:wAfter w:w="13" w:type="dxa"/>
          <w:trHeight w:val="326"/>
        </w:trPr>
        <w:tc>
          <w:tcPr>
            <w:tcW w:w="3542" w:type="dxa"/>
            <w:vMerge w:val="restart"/>
            <w:tcBorders>
              <w:top w:val="nil"/>
              <w:left w:val="single" w:sz="4" w:space="0" w:color="auto"/>
              <w:bottom w:val="single" w:sz="4" w:space="0" w:color="auto"/>
              <w:right w:val="single" w:sz="4" w:space="0" w:color="auto"/>
            </w:tcBorders>
            <w:hideMark/>
          </w:tcPr>
          <w:p w14:paraId="3AEB331F" w14:textId="77777777" w:rsidR="00396972" w:rsidRPr="00396972" w:rsidRDefault="00396972" w:rsidP="00AA1199">
            <w:pPr>
              <w:autoSpaceDE w:val="0"/>
              <w:autoSpaceDN w:val="0"/>
              <w:adjustRightInd w:val="0"/>
              <w:ind w:right="-59"/>
              <w:rPr>
                <w:sz w:val="20"/>
                <w:szCs w:val="20"/>
              </w:rPr>
            </w:pPr>
            <w:r w:rsidRPr="00396972">
              <w:rPr>
                <w:sz w:val="20"/>
                <w:szCs w:val="20"/>
              </w:rPr>
              <w:t>1. Субсидирование части затрат на реализацию бизнес-плана предпринимательского проекта</w:t>
            </w:r>
          </w:p>
          <w:p w14:paraId="6C150234" w14:textId="77777777" w:rsidR="00396972" w:rsidRPr="00396972" w:rsidRDefault="00396972" w:rsidP="00AA1199">
            <w:pPr>
              <w:autoSpaceDE w:val="0"/>
              <w:autoSpaceDN w:val="0"/>
              <w:adjustRightInd w:val="0"/>
              <w:ind w:right="-59"/>
              <w:rPr>
                <w:sz w:val="20"/>
                <w:szCs w:val="20"/>
              </w:rPr>
            </w:pPr>
          </w:p>
          <w:p w14:paraId="7D026BD7" w14:textId="77777777" w:rsidR="00396972" w:rsidRPr="00396972" w:rsidRDefault="00396972" w:rsidP="00AA1199">
            <w:pPr>
              <w:pStyle w:val="ConsPlusTitle"/>
              <w:widowControl/>
              <w:jc w:val="both"/>
              <w:rPr>
                <w:rFonts w:ascii="Times New Roman" w:hAnsi="Times New Roman" w:cs="Times New Roman"/>
                <w:b w:val="0"/>
                <w:sz w:val="20"/>
                <w:szCs w:val="20"/>
              </w:rPr>
            </w:pPr>
          </w:p>
          <w:p w14:paraId="60F0071F" w14:textId="77777777" w:rsidR="00396972" w:rsidRPr="00396972" w:rsidRDefault="00396972" w:rsidP="00AA1199">
            <w:pPr>
              <w:autoSpaceDE w:val="0"/>
              <w:autoSpaceDN w:val="0"/>
              <w:adjustRightInd w:val="0"/>
              <w:ind w:right="-201"/>
              <w:rPr>
                <w:sz w:val="20"/>
                <w:szCs w:val="20"/>
                <w:lang w:eastAsia="en-US"/>
              </w:rPr>
            </w:pPr>
          </w:p>
          <w:p w14:paraId="734E1F61" w14:textId="77777777" w:rsidR="00396972" w:rsidRPr="00396972" w:rsidRDefault="00396972" w:rsidP="00AA1199">
            <w:pPr>
              <w:autoSpaceDE w:val="0"/>
              <w:autoSpaceDN w:val="0"/>
              <w:adjustRightInd w:val="0"/>
              <w:rPr>
                <w:sz w:val="20"/>
                <w:szCs w:val="20"/>
                <w:highlight w:val="yellow"/>
                <w:lang w:eastAsia="en-US"/>
              </w:rPr>
            </w:pPr>
          </w:p>
        </w:tc>
        <w:tc>
          <w:tcPr>
            <w:tcW w:w="2409" w:type="dxa"/>
            <w:gridSpan w:val="2"/>
            <w:tcBorders>
              <w:top w:val="nil"/>
              <w:left w:val="single" w:sz="4" w:space="0" w:color="auto"/>
              <w:bottom w:val="single" w:sz="4" w:space="0" w:color="auto"/>
              <w:right w:val="single" w:sz="4" w:space="0" w:color="auto"/>
            </w:tcBorders>
            <w:hideMark/>
          </w:tcPr>
          <w:p w14:paraId="1716B464"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Количество   </w:t>
            </w:r>
          </w:p>
        </w:tc>
        <w:tc>
          <w:tcPr>
            <w:tcW w:w="1336" w:type="dxa"/>
            <w:tcBorders>
              <w:top w:val="nil"/>
              <w:left w:val="single" w:sz="4" w:space="0" w:color="auto"/>
              <w:bottom w:val="single" w:sz="4" w:space="0" w:color="auto"/>
              <w:right w:val="single" w:sz="4" w:space="0" w:color="auto"/>
            </w:tcBorders>
          </w:tcPr>
          <w:p w14:paraId="5D13266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w:t>
            </w:r>
          </w:p>
        </w:tc>
        <w:tc>
          <w:tcPr>
            <w:tcW w:w="1559" w:type="dxa"/>
            <w:gridSpan w:val="3"/>
            <w:tcBorders>
              <w:top w:val="nil"/>
              <w:left w:val="single" w:sz="4" w:space="0" w:color="auto"/>
              <w:bottom w:val="single" w:sz="4" w:space="0" w:color="auto"/>
              <w:right w:val="single" w:sz="4" w:space="0" w:color="auto"/>
            </w:tcBorders>
          </w:tcPr>
          <w:p w14:paraId="42B4776F" w14:textId="77777777" w:rsidR="00396972" w:rsidRPr="00396972" w:rsidRDefault="00396972" w:rsidP="00AA1199">
            <w:pPr>
              <w:pStyle w:val="ConsPlusCell"/>
              <w:spacing w:line="276" w:lineRule="auto"/>
              <w:jc w:val="center"/>
              <w:rPr>
                <w:rFonts w:ascii="Times New Roman" w:hAnsi="Times New Roman" w:cs="Times New Roman"/>
                <w:lang w:val="en-US" w:eastAsia="en-US"/>
              </w:rPr>
            </w:pPr>
            <w:r w:rsidRPr="00396972">
              <w:rPr>
                <w:rFonts w:ascii="Times New Roman" w:hAnsi="Times New Roman" w:cs="Times New Roman"/>
                <w:lang w:val="en-US" w:eastAsia="en-US"/>
              </w:rPr>
              <w:t>2</w:t>
            </w:r>
          </w:p>
        </w:tc>
        <w:tc>
          <w:tcPr>
            <w:tcW w:w="1417" w:type="dxa"/>
            <w:gridSpan w:val="2"/>
            <w:tcBorders>
              <w:top w:val="nil"/>
              <w:left w:val="single" w:sz="4" w:space="0" w:color="auto"/>
              <w:bottom w:val="single" w:sz="4" w:space="0" w:color="auto"/>
              <w:right w:val="single" w:sz="4" w:space="0" w:color="auto"/>
            </w:tcBorders>
          </w:tcPr>
          <w:p w14:paraId="2056C481" w14:textId="77777777" w:rsidR="00396972" w:rsidRPr="00396972" w:rsidRDefault="00396972" w:rsidP="00AA1199">
            <w:pPr>
              <w:pStyle w:val="ConsPlusCell"/>
              <w:spacing w:line="276" w:lineRule="auto"/>
              <w:jc w:val="center"/>
              <w:rPr>
                <w:rFonts w:ascii="Times New Roman" w:hAnsi="Times New Roman" w:cs="Times New Roman"/>
                <w:lang w:val="en-US" w:eastAsia="en-US"/>
              </w:rPr>
            </w:pPr>
            <w:r w:rsidRPr="00396972">
              <w:rPr>
                <w:rFonts w:ascii="Times New Roman" w:hAnsi="Times New Roman" w:cs="Times New Roman"/>
                <w:lang w:val="en-US" w:eastAsia="en-US"/>
              </w:rPr>
              <w:t>2</w:t>
            </w:r>
          </w:p>
        </w:tc>
        <w:tc>
          <w:tcPr>
            <w:tcW w:w="1418" w:type="dxa"/>
            <w:gridSpan w:val="3"/>
            <w:tcBorders>
              <w:top w:val="nil"/>
              <w:left w:val="single" w:sz="4" w:space="0" w:color="auto"/>
              <w:bottom w:val="single" w:sz="4" w:space="0" w:color="auto"/>
              <w:right w:val="single" w:sz="4" w:space="0" w:color="auto"/>
            </w:tcBorders>
          </w:tcPr>
          <w:p w14:paraId="3BBD40E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4</w:t>
            </w:r>
          </w:p>
        </w:tc>
        <w:tc>
          <w:tcPr>
            <w:tcW w:w="1417" w:type="dxa"/>
            <w:gridSpan w:val="4"/>
            <w:vMerge w:val="restart"/>
            <w:tcBorders>
              <w:top w:val="nil"/>
              <w:left w:val="single" w:sz="4" w:space="0" w:color="auto"/>
              <w:right w:val="single" w:sz="4" w:space="0" w:color="auto"/>
            </w:tcBorders>
          </w:tcPr>
          <w:p w14:paraId="666FFF63" w14:textId="77777777" w:rsidR="00396972" w:rsidRPr="00396972" w:rsidRDefault="00396972" w:rsidP="00AA1199">
            <w:pPr>
              <w:pStyle w:val="ConsPlusCell"/>
              <w:spacing w:line="276" w:lineRule="auto"/>
              <w:jc w:val="center"/>
              <w:rPr>
                <w:rFonts w:ascii="Times New Roman" w:hAnsi="Times New Roman" w:cs="Times New Roman"/>
                <w:lang w:eastAsia="en-US"/>
              </w:rPr>
            </w:pPr>
            <w:proofErr w:type="spellStart"/>
            <w:r w:rsidRPr="00396972">
              <w:rPr>
                <w:rFonts w:ascii="Times New Roman" w:hAnsi="Times New Roman" w:cs="Times New Roman"/>
                <w:lang w:eastAsia="en-US"/>
              </w:rPr>
              <w:t>УЭРиТ</w:t>
            </w:r>
            <w:proofErr w:type="spellEnd"/>
          </w:p>
        </w:tc>
        <w:tc>
          <w:tcPr>
            <w:tcW w:w="1984" w:type="dxa"/>
            <w:gridSpan w:val="2"/>
            <w:vMerge w:val="restart"/>
            <w:tcBorders>
              <w:top w:val="single" w:sz="4" w:space="0" w:color="auto"/>
              <w:left w:val="single" w:sz="4" w:space="0" w:color="auto"/>
              <w:right w:val="single" w:sz="4" w:space="0" w:color="auto"/>
            </w:tcBorders>
          </w:tcPr>
          <w:p w14:paraId="71A56383" w14:textId="77777777" w:rsidR="00396972" w:rsidRPr="00396972" w:rsidRDefault="00396972" w:rsidP="00AA1199">
            <w:pPr>
              <w:pStyle w:val="ConsPlusCell"/>
              <w:jc w:val="both"/>
              <w:rPr>
                <w:rFonts w:ascii="Times New Roman" w:hAnsi="Times New Roman" w:cs="Times New Roman"/>
                <w:highlight w:val="yellow"/>
                <w:lang w:eastAsia="en-US"/>
              </w:rPr>
            </w:pPr>
            <w:r w:rsidRPr="00396972">
              <w:rPr>
                <w:rFonts w:ascii="Times New Roman" w:hAnsi="Times New Roman" w:cs="Times New Roman"/>
              </w:rPr>
              <w:t xml:space="preserve">Рост выручки, увеличение рабочих мест, рост налоговых поступлений. Рост числа </w:t>
            </w:r>
            <w:proofErr w:type="spellStart"/>
            <w:r w:rsidRPr="00396972">
              <w:rPr>
                <w:rFonts w:ascii="Times New Roman" w:hAnsi="Times New Roman" w:cs="Times New Roman"/>
              </w:rPr>
              <w:t>СМиСП</w:t>
            </w:r>
            <w:proofErr w:type="spellEnd"/>
            <w:r w:rsidRPr="00396972">
              <w:rPr>
                <w:rFonts w:ascii="Times New Roman" w:hAnsi="Times New Roman" w:cs="Times New Roman"/>
              </w:rPr>
              <w:t xml:space="preserve"> участвующих в Муниципальной программе</w:t>
            </w:r>
            <w:r w:rsidRPr="00396972">
              <w:rPr>
                <w:rFonts w:ascii="Times New Roman" w:hAnsi="Times New Roman" w:cs="Times New Roman"/>
                <w:lang w:val="en-US"/>
              </w:rPr>
              <w:t>.</w:t>
            </w:r>
          </w:p>
        </w:tc>
      </w:tr>
      <w:tr w:rsidR="00396972" w:rsidRPr="00396972" w14:paraId="0E445360" w14:textId="77777777" w:rsidTr="00AA1199">
        <w:trPr>
          <w:gridAfter w:val="1"/>
          <w:wAfter w:w="13" w:type="dxa"/>
          <w:trHeight w:val="490"/>
        </w:trPr>
        <w:tc>
          <w:tcPr>
            <w:tcW w:w="3542" w:type="dxa"/>
            <w:vMerge/>
            <w:tcBorders>
              <w:top w:val="nil"/>
              <w:left w:val="single" w:sz="4" w:space="0" w:color="auto"/>
              <w:bottom w:val="single" w:sz="4" w:space="0" w:color="auto"/>
              <w:right w:val="single" w:sz="4" w:space="0" w:color="auto"/>
            </w:tcBorders>
            <w:vAlign w:val="center"/>
            <w:hideMark/>
          </w:tcPr>
          <w:p w14:paraId="7BCCE44E" w14:textId="77777777" w:rsidR="00396972" w:rsidRPr="00396972" w:rsidRDefault="00396972" w:rsidP="00AA1199">
            <w:pPr>
              <w:rPr>
                <w:sz w:val="20"/>
                <w:szCs w:val="20"/>
                <w:highlight w:val="yellow"/>
              </w:rPr>
            </w:pPr>
          </w:p>
        </w:tc>
        <w:tc>
          <w:tcPr>
            <w:tcW w:w="2409" w:type="dxa"/>
            <w:gridSpan w:val="2"/>
            <w:tcBorders>
              <w:top w:val="nil"/>
              <w:left w:val="single" w:sz="4" w:space="0" w:color="auto"/>
              <w:bottom w:val="single" w:sz="4" w:space="0" w:color="auto"/>
              <w:right w:val="single" w:sz="4" w:space="0" w:color="auto"/>
            </w:tcBorders>
            <w:hideMark/>
          </w:tcPr>
          <w:p w14:paraId="7E5F86C8"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Стоимость    </w:t>
            </w:r>
            <w:r w:rsidRPr="00396972">
              <w:rPr>
                <w:rFonts w:ascii="Times New Roman" w:hAnsi="Times New Roman" w:cs="Times New Roman"/>
                <w:lang w:eastAsia="en-US"/>
              </w:rPr>
              <w:br/>
              <w:t xml:space="preserve">единицы      </w:t>
            </w:r>
          </w:p>
        </w:tc>
        <w:tc>
          <w:tcPr>
            <w:tcW w:w="1336" w:type="dxa"/>
            <w:tcBorders>
              <w:top w:val="nil"/>
              <w:left w:val="single" w:sz="4" w:space="0" w:color="auto"/>
              <w:bottom w:val="single" w:sz="4" w:space="0" w:color="auto"/>
              <w:right w:val="single" w:sz="4" w:space="0" w:color="auto"/>
            </w:tcBorders>
            <w:vAlign w:val="center"/>
          </w:tcPr>
          <w:p w14:paraId="31C2B00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559" w:type="dxa"/>
            <w:gridSpan w:val="3"/>
            <w:tcBorders>
              <w:top w:val="nil"/>
              <w:left w:val="single" w:sz="4" w:space="0" w:color="auto"/>
              <w:bottom w:val="single" w:sz="4" w:space="0" w:color="auto"/>
              <w:right w:val="single" w:sz="4" w:space="0" w:color="auto"/>
            </w:tcBorders>
            <w:vAlign w:val="center"/>
          </w:tcPr>
          <w:p w14:paraId="14E6C7E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w:t>
            </w:r>
            <w:r w:rsidRPr="00396972">
              <w:rPr>
                <w:rFonts w:ascii="Times New Roman" w:hAnsi="Times New Roman" w:cs="Times New Roman"/>
                <w:lang w:val="en-US" w:eastAsia="en-US"/>
              </w:rPr>
              <w:t>5</w:t>
            </w:r>
            <w:r w:rsidRPr="00396972">
              <w:rPr>
                <w:rFonts w:ascii="Times New Roman" w:hAnsi="Times New Roman" w:cs="Times New Roman"/>
                <w:lang w:eastAsia="en-US"/>
              </w:rPr>
              <w:t>2 100,00</w:t>
            </w:r>
          </w:p>
        </w:tc>
        <w:tc>
          <w:tcPr>
            <w:tcW w:w="1417" w:type="dxa"/>
            <w:gridSpan w:val="2"/>
            <w:tcBorders>
              <w:top w:val="nil"/>
              <w:left w:val="single" w:sz="4" w:space="0" w:color="auto"/>
              <w:bottom w:val="single" w:sz="4" w:space="0" w:color="auto"/>
              <w:right w:val="single" w:sz="4" w:space="0" w:color="auto"/>
            </w:tcBorders>
            <w:vAlign w:val="center"/>
          </w:tcPr>
          <w:p w14:paraId="748F522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w:t>
            </w:r>
            <w:r w:rsidRPr="00396972">
              <w:rPr>
                <w:rFonts w:ascii="Times New Roman" w:hAnsi="Times New Roman" w:cs="Times New Roman"/>
                <w:lang w:val="en-US" w:eastAsia="en-US"/>
              </w:rPr>
              <w:t>5</w:t>
            </w:r>
            <w:r w:rsidRPr="00396972">
              <w:rPr>
                <w:rFonts w:ascii="Times New Roman" w:hAnsi="Times New Roman" w:cs="Times New Roman"/>
                <w:lang w:eastAsia="en-US"/>
              </w:rPr>
              <w:t>2 100,00</w:t>
            </w:r>
          </w:p>
        </w:tc>
        <w:tc>
          <w:tcPr>
            <w:tcW w:w="1418" w:type="dxa"/>
            <w:gridSpan w:val="3"/>
            <w:tcBorders>
              <w:top w:val="nil"/>
              <w:left w:val="single" w:sz="4" w:space="0" w:color="auto"/>
              <w:bottom w:val="single" w:sz="4" w:space="0" w:color="auto"/>
              <w:right w:val="single" w:sz="4" w:space="0" w:color="auto"/>
            </w:tcBorders>
            <w:vAlign w:val="center"/>
          </w:tcPr>
          <w:p w14:paraId="394F008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х</w:t>
            </w:r>
          </w:p>
        </w:tc>
        <w:tc>
          <w:tcPr>
            <w:tcW w:w="1417" w:type="dxa"/>
            <w:gridSpan w:val="4"/>
            <w:vMerge/>
            <w:tcBorders>
              <w:left w:val="single" w:sz="4" w:space="0" w:color="auto"/>
              <w:right w:val="single" w:sz="4" w:space="0" w:color="auto"/>
            </w:tcBorders>
            <w:vAlign w:val="center"/>
            <w:hideMark/>
          </w:tcPr>
          <w:p w14:paraId="26D3FF9B" w14:textId="77777777" w:rsidR="00396972" w:rsidRPr="00396972" w:rsidRDefault="00396972" w:rsidP="00AA1199">
            <w:pPr>
              <w:jc w:val="center"/>
              <w:rPr>
                <w:sz w:val="20"/>
                <w:szCs w:val="20"/>
              </w:rPr>
            </w:pPr>
          </w:p>
        </w:tc>
        <w:tc>
          <w:tcPr>
            <w:tcW w:w="1984" w:type="dxa"/>
            <w:gridSpan w:val="2"/>
            <w:vMerge/>
            <w:tcBorders>
              <w:left w:val="single" w:sz="4" w:space="0" w:color="auto"/>
              <w:right w:val="single" w:sz="4" w:space="0" w:color="auto"/>
            </w:tcBorders>
          </w:tcPr>
          <w:p w14:paraId="2E019881"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1ECC0811" w14:textId="77777777" w:rsidTr="00AA1199">
        <w:trPr>
          <w:gridAfter w:val="1"/>
          <w:wAfter w:w="13" w:type="dxa"/>
          <w:trHeight w:val="490"/>
        </w:trPr>
        <w:tc>
          <w:tcPr>
            <w:tcW w:w="3542" w:type="dxa"/>
            <w:vMerge/>
            <w:tcBorders>
              <w:top w:val="nil"/>
              <w:left w:val="single" w:sz="4" w:space="0" w:color="auto"/>
              <w:bottom w:val="single" w:sz="4" w:space="0" w:color="auto"/>
              <w:right w:val="single" w:sz="4" w:space="0" w:color="auto"/>
            </w:tcBorders>
            <w:vAlign w:val="center"/>
            <w:hideMark/>
          </w:tcPr>
          <w:p w14:paraId="6E3F3A6D" w14:textId="77777777" w:rsidR="00396972" w:rsidRPr="00396972" w:rsidRDefault="00396972" w:rsidP="00AA1199">
            <w:pPr>
              <w:rPr>
                <w:sz w:val="20"/>
                <w:szCs w:val="20"/>
                <w:highlight w:val="yellow"/>
              </w:rPr>
            </w:pPr>
          </w:p>
        </w:tc>
        <w:tc>
          <w:tcPr>
            <w:tcW w:w="2409" w:type="dxa"/>
            <w:gridSpan w:val="2"/>
            <w:tcBorders>
              <w:top w:val="nil"/>
              <w:left w:val="single" w:sz="4" w:space="0" w:color="auto"/>
              <w:bottom w:val="single" w:sz="4" w:space="0" w:color="auto"/>
              <w:right w:val="single" w:sz="4" w:space="0" w:color="auto"/>
            </w:tcBorders>
            <w:hideMark/>
          </w:tcPr>
          <w:p w14:paraId="0AB15C6A"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Сумма затрат, в том числе: </w:t>
            </w:r>
          </w:p>
        </w:tc>
        <w:tc>
          <w:tcPr>
            <w:tcW w:w="1336" w:type="dxa"/>
            <w:tcBorders>
              <w:top w:val="nil"/>
              <w:left w:val="single" w:sz="4" w:space="0" w:color="auto"/>
              <w:bottom w:val="single" w:sz="4" w:space="0" w:color="auto"/>
              <w:right w:val="single" w:sz="4" w:space="0" w:color="auto"/>
            </w:tcBorders>
            <w:vAlign w:val="center"/>
          </w:tcPr>
          <w:p w14:paraId="513308E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559" w:type="dxa"/>
            <w:gridSpan w:val="3"/>
            <w:tcBorders>
              <w:top w:val="nil"/>
              <w:left w:val="single" w:sz="4" w:space="0" w:color="auto"/>
              <w:bottom w:val="single" w:sz="4" w:space="0" w:color="auto"/>
              <w:right w:val="single" w:sz="4" w:space="0" w:color="auto"/>
            </w:tcBorders>
            <w:vAlign w:val="center"/>
          </w:tcPr>
          <w:p w14:paraId="2DE8665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3</w:t>
            </w:r>
            <w:r w:rsidRPr="00396972">
              <w:rPr>
                <w:rFonts w:ascii="Times New Roman" w:hAnsi="Times New Roman" w:cs="Times New Roman"/>
                <w:lang w:eastAsia="en-US"/>
              </w:rPr>
              <w:t>04 200,00</w:t>
            </w:r>
          </w:p>
        </w:tc>
        <w:tc>
          <w:tcPr>
            <w:tcW w:w="1417" w:type="dxa"/>
            <w:gridSpan w:val="2"/>
            <w:tcBorders>
              <w:top w:val="nil"/>
              <w:left w:val="single" w:sz="4" w:space="0" w:color="auto"/>
              <w:bottom w:val="single" w:sz="4" w:space="0" w:color="auto"/>
              <w:right w:val="single" w:sz="4" w:space="0" w:color="auto"/>
            </w:tcBorders>
            <w:vAlign w:val="center"/>
          </w:tcPr>
          <w:p w14:paraId="47AA35A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3</w:t>
            </w:r>
            <w:r w:rsidRPr="00396972">
              <w:rPr>
                <w:rFonts w:ascii="Times New Roman" w:hAnsi="Times New Roman" w:cs="Times New Roman"/>
                <w:lang w:eastAsia="en-US"/>
              </w:rPr>
              <w:t>04 200,00</w:t>
            </w:r>
          </w:p>
        </w:tc>
        <w:tc>
          <w:tcPr>
            <w:tcW w:w="1418" w:type="dxa"/>
            <w:gridSpan w:val="3"/>
            <w:tcBorders>
              <w:top w:val="nil"/>
              <w:left w:val="single" w:sz="4" w:space="0" w:color="auto"/>
              <w:bottom w:val="single" w:sz="4" w:space="0" w:color="auto"/>
              <w:right w:val="single" w:sz="4" w:space="0" w:color="auto"/>
            </w:tcBorders>
            <w:vAlign w:val="center"/>
          </w:tcPr>
          <w:p w14:paraId="67D9F82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608 400,00</w:t>
            </w:r>
          </w:p>
        </w:tc>
        <w:tc>
          <w:tcPr>
            <w:tcW w:w="1417" w:type="dxa"/>
            <w:gridSpan w:val="4"/>
            <w:vMerge/>
            <w:tcBorders>
              <w:left w:val="single" w:sz="4" w:space="0" w:color="auto"/>
              <w:right w:val="single" w:sz="4" w:space="0" w:color="auto"/>
            </w:tcBorders>
            <w:vAlign w:val="center"/>
            <w:hideMark/>
          </w:tcPr>
          <w:p w14:paraId="3012B762" w14:textId="77777777" w:rsidR="00396972" w:rsidRPr="00396972" w:rsidRDefault="00396972" w:rsidP="00AA1199">
            <w:pPr>
              <w:jc w:val="center"/>
              <w:rPr>
                <w:sz w:val="20"/>
                <w:szCs w:val="20"/>
              </w:rPr>
            </w:pPr>
          </w:p>
        </w:tc>
        <w:tc>
          <w:tcPr>
            <w:tcW w:w="1984" w:type="dxa"/>
            <w:gridSpan w:val="2"/>
            <w:vMerge/>
            <w:tcBorders>
              <w:left w:val="single" w:sz="4" w:space="0" w:color="auto"/>
              <w:right w:val="single" w:sz="4" w:space="0" w:color="auto"/>
            </w:tcBorders>
          </w:tcPr>
          <w:p w14:paraId="5911E6B1"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2463C8BA" w14:textId="77777777" w:rsidTr="00AA1199">
        <w:trPr>
          <w:gridAfter w:val="1"/>
          <w:wAfter w:w="13" w:type="dxa"/>
          <w:trHeight w:val="490"/>
        </w:trPr>
        <w:tc>
          <w:tcPr>
            <w:tcW w:w="3542" w:type="dxa"/>
            <w:vMerge/>
            <w:tcBorders>
              <w:top w:val="nil"/>
              <w:left w:val="single" w:sz="4" w:space="0" w:color="auto"/>
              <w:bottom w:val="single" w:sz="4" w:space="0" w:color="auto"/>
              <w:right w:val="single" w:sz="4" w:space="0" w:color="auto"/>
            </w:tcBorders>
            <w:vAlign w:val="center"/>
            <w:hideMark/>
          </w:tcPr>
          <w:p w14:paraId="145E4002" w14:textId="77777777" w:rsidR="00396972" w:rsidRPr="00396972" w:rsidRDefault="00396972" w:rsidP="00AA1199">
            <w:pPr>
              <w:rPr>
                <w:sz w:val="20"/>
                <w:szCs w:val="20"/>
                <w:highlight w:val="yellow"/>
              </w:rPr>
            </w:pPr>
          </w:p>
        </w:tc>
        <w:tc>
          <w:tcPr>
            <w:tcW w:w="2409" w:type="dxa"/>
            <w:gridSpan w:val="2"/>
            <w:tcBorders>
              <w:top w:val="nil"/>
              <w:left w:val="single" w:sz="4" w:space="0" w:color="auto"/>
              <w:bottom w:val="single" w:sz="4" w:space="0" w:color="auto"/>
              <w:right w:val="single" w:sz="4" w:space="0" w:color="auto"/>
            </w:tcBorders>
            <w:hideMark/>
          </w:tcPr>
          <w:p w14:paraId="7ECA394E"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w:t>
            </w:r>
          </w:p>
        </w:tc>
        <w:tc>
          <w:tcPr>
            <w:tcW w:w="1336" w:type="dxa"/>
            <w:tcBorders>
              <w:top w:val="nil"/>
              <w:left w:val="single" w:sz="4" w:space="0" w:color="auto"/>
              <w:bottom w:val="single" w:sz="4" w:space="0" w:color="auto"/>
              <w:right w:val="single" w:sz="4" w:space="0" w:color="auto"/>
            </w:tcBorders>
            <w:vAlign w:val="center"/>
          </w:tcPr>
          <w:p w14:paraId="2F05687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559" w:type="dxa"/>
            <w:gridSpan w:val="3"/>
            <w:tcBorders>
              <w:top w:val="nil"/>
              <w:left w:val="single" w:sz="4" w:space="0" w:color="auto"/>
              <w:bottom w:val="single" w:sz="4" w:space="0" w:color="auto"/>
              <w:right w:val="single" w:sz="4" w:space="0" w:color="auto"/>
            </w:tcBorders>
            <w:vAlign w:val="center"/>
          </w:tcPr>
          <w:p w14:paraId="7D854BE8"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204 200,00</w:t>
            </w:r>
          </w:p>
        </w:tc>
        <w:tc>
          <w:tcPr>
            <w:tcW w:w="1417" w:type="dxa"/>
            <w:gridSpan w:val="2"/>
            <w:tcBorders>
              <w:top w:val="nil"/>
              <w:left w:val="single" w:sz="4" w:space="0" w:color="auto"/>
              <w:bottom w:val="single" w:sz="4" w:space="0" w:color="auto"/>
              <w:right w:val="single" w:sz="4" w:space="0" w:color="auto"/>
            </w:tcBorders>
            <w:vAlign w:val="center"/>
          </w:tcPr>
          <w:p w14:paraId="7DBE09B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204 200,00</w:t>
            </w:r>
          </w:p>
        </w:tc>
        <w:tc>
          <w:tcPr>
            <w:tcW w:w="1418" w:type="dxa"/>
            <w:gridSpan w:val="3"/>
            <w:tcBorders>
              <w:top w:val="nil"/>
              <w:left w:val="single" w:sz="4" w:space="0" w:color="auto"/>
              <w:bottom w:val="single" w:sz="4" w:space="0" w:color="auto"/>
              <w:right w:val="single" w:sz="4" w:space="0" w:color="auto"/>
            </w:tcBorders>
            <w:vAlign w:val="center"/>
          </w:tcPr>
          <w:p w14:paraId="7E87132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408 400,00</w:t>
            </w:r>
          </w:p>
        </w:tc>
        <w:tc>
          <w:tcPr>
            <w:tcW w:w="1417" w:type="dxa"/>
            <w:gridSpan w:val="4"/>
            <w:vMerge/>
            <w:tcBorders>
              <w:left w:val="single" w:sz="4" w:space="0" w:color="auto"/>
              <w:right w:val="single" w:sz="4" w:space="0" w:color="auto"/>
            </w:tcBorders>
          </w:tcPr>
          <w:p w14:paraId="1EF5E9FA" w14:textId="77777777" w:rsidR="00396972" w:rsidRPr="00396972" w:rsidRDefault="00396972" w:rsidP="00AA1199">
            <w:pPr>
              <w:pStyle w:val="ConsPlusCell"/>
              <w:spacing w:line="276" w:lineRule="auto"/>
              <w:jc w:val="center"/>
              <w:rPr>
                <w:rFonts w:ascii="Times New Roman" w:hAnsi="Times New Roman" w:cs="Times New Roman"/>
                <w:lang w:eastAsia="en-US"/>
              </w:rPr>
            </w:pPr>
          </w:p>
        </w:tc>
        <w:tc>
          <w:tcPr>
            <w:tcW w:w="1984" w:type="dxa"/>
            <w:gridSpan w:val="2"/>
            <w:vMerge/>
            <w:tcBorders>
              <w:left w:val="single" w:sz="4" w:space="0" w:color="auto"/>
              <w:right w:val="single" w:sz="4" w:space="0" w:color="auto"/>
            </w:tcBorders>
          </w:tcPr>
          <w:p w14:paraId="5B1DE194"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0A9DBBAB" w14:textId="77777777" w:rsidTr="00AA1199">
        <w:trPr>
          <w:gridAfter w:val="1"/>
          <w:wAfter w:w="13" w:type="dxa"/>
          <w:trHeight w:val="490"/>
        </w:trPr>
        <w:tc>
          <w:tcPr>
            <w:tcW w:w="3542" w:type="dxa"/>
            <w:vMerge/>
            <w:tcBorders>
              <w:top w:val="nil"/>
              <w:left w:val="single" w:sz="4" w:space="0" w:color="auto"/>
              <w:bottom w:val="single" w:sz="4" w:space="0" w:color="auto"/>
              <w:right w:val="single" w:sz="4" w:space="0" w:color="auto"/>
            </w:tcBorders>
            <w:vAlign w:val="center"/>
            <w:hideMark/>
          </w:tcPr>
          <w:p w14:paraId="231858DF" w14:textId="77777777" w:rsidR="00396972" w:rsidRPr="00396972" w:rsidRDefault="00396972" w:rsidP="00AA1199">
            <w:pPr>
              <w:rPr>
                <w:sz w:val="20"/>
                <w:szCs w:val="20"/>
                <w:highlight w:val="yellow"/>
              </w:rPr>
            </w:pPr>
          </w:p>
        </w:tc>
        <w:tc>
          <w:tcPr>
            <w:tcW w:w="2409" w:type="dxa"/>
            <w:gridSpan w:val="2"/>
            <w:tcBorders>
              <w:top w:val="nil"/>
              <w:left w:val="single" w:sz="4" w:space="0" w:color="auto"/>
              <w:bottom w:val="single" w:sz="4" w:space="0" w:color="auto"/>
              <w:right w:val="single" w:sz="4" w:space="0" w:color="auto"/>
            </w:tcBorders>
            <w:hideMark/>
          </w:tcPr>
          <w:p w14:paraId="7816198E"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vAlign w:val="center"/>
          </w:tcPr>
          <w:p w14:paraId="02DF65C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559" w:type="dxa"/>
            <w:gridSpan w:val="3"/>
            <w:tcBorders>
              <w:top w:val="nil"/>
              <w:left w:val="single" w:sz="4" w:space="0" w:color="auto"/>
              <w:bottom w:val="single" w:sz="4" w:space="0" w:color="auto"/>
              <w:right w:val="single" w:sz="4" w:space="0" w:color="auto"/>
            </w:tcBorders>
            <w:vAlign w:val="center"/>
          </w:tcPr>
          <w:p w14:paraId="4F50739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17" w:type="dxa"/>
            <w:gridSpan w:val="2"/>
            <w:tcBorders>
              <w:top w:val="nil"/>
              <w:left w:val="single" w:sz="4" w:space="0" w:color="auto"/>
              <w:bottom w:val="single" w:sz="4" w:space="0" w:color="auto"/>
              <w:right w:val="single" w:sz="4" w:space="0" w:color="auto"/>
            </w:tcBorders>
            <w:vAlign w:val="center"/>
          </w:tcPr>
          <w:p w14:paraId="5C700C3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18" w:type="dxa"/>
            <w:gridSpan w:val="3"/>
            <w:tcBorders>
              <w:top w:val="nil"/>
              <w:left w:val="single" w:sz="4" w:space="0" w:color="auto"/>
              <w:bottom w:val="single" w:sz="4" w:space="0" w:color="auto"/>
              <w:right w:val="single" w:sz="4" w:space="0" w:color="auto"/>
            </w:tcBorders>
            <w:vAlign w:val="center"/>
          </w:tcPr>
          <w:p w14:paraId="5191F4C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200 000,00</w:t>
            </w:r>
          </w:p>
        </w:tc>
        <w:tc>
          <w:tcPr>
            <w:tcW w:w="1417" w:type="dxa"/>
            <w:gridSpan w:val="4"/>
            <w:vMerge/>
            <w:tcBorders>
              <w:left w:val="single" w:sz="4" w:space="0" w:color="auto"/>
              <w:bottom w:val="single" w:sz="4" w:space="0" w:color="auto"/>
              <w:right w:val="single" w:sz="4" w:space="0" w:color="auto"/>
            </w:tcBorders>
            <w:vAlign w:val="center"/>
            <w:hideMark/>
          </w:tcPr>
          <w:p w14:paraId="67681264" w14:textId="77777777" w:rsidR="00396972" w:rsidRPr="00396972" w:rsidRDefault="00396972" w:rsidP="00AA1199">
            <w:pPr>
              <w:jc w:val="center"/>
              <w:rPr>
                <w:sz w:val="20"/>
                <w:szCs w:val="20"/>
              </w:rPr>
            </w:pPr>
          </w:p>
        </w:tc>
        <w:tc>
          <w:tcPr>
            <w:tcW w:w="1984" w:type="dxa"/>
            <w:gridSpan w:val="2"/>
            <w:vMerge/>
            <w:tcBorders>
              <w:left w:val="single" w:sz="4" w:space="0" w:color="auto"/>
              <w:bottom w:val="single" w:sz="4" w:space="0" w:color="auto"/>
              <w:right w:val="single" w:sz="4" w:space="0" w:color="auto"/>
            </w:tcBorders>
          </w:tcPr>
          <w:p w14:paraId="1E966497"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0CAA8055" w14:textId="77777777" w:rsidTr="00AA1199">
        <w:trPr>
          <w:gridAfter w:val="1"/>
          <w:wAfter w:w="13" w:type="dxa"/>
          <w:trHeight w:val="326"/>
        </w:trPr>
        <w:tc>
          <w:tcPr>
            <w:tcW w:w="5951" w:type="dxa"/>
            <w:gridSpan w:val="3"/>
            <w:tcBorders>
              <w:top w:val="nil"/>
              <w:left w:val="single" w:sz="4" w:space="0" w:color="auto"/>
              <w:bottom w:val="single" w:sz="4" w:space="0" w:color="auto"/>
              <w:right w:val="single" w:sz="4" w:space="0" w:color="auto"/>
            </w:tcBorders>
            <w:hideMark/>
          </w:tcPr>
          <w:p w14:paraId="6035352F"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Итого затрат на решение задачи 5, в том числе: </w:t>
            </w:r>
          </w:p>
        </w:tc>
        <w:tc>
          <w:tcPr>
            <w:tcW w:w="1336" w:type="dxa"/>
            <w:tcBorders>
              <w:top w:val="nil"/>
              <w:left w:val="single" w:sz="4" w:space="0" w:color="auto"/>
              <w:bottom w:val="single" w:sz="4" w:space="0" w:color="auto"/>
              <w:right w:val="single" w:sz="4" w:space="0" w:color="auto"/>
            </w:tcBorders>
            <w:vAlign w:val="center"/>
          </w:tcPr>
          <w:p w14:paraId="7446306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559" w:type="dxa"/>
            <w:gridSpan w:val="3"/>
            <w:tcBorders>
              <w:top w:val="nil"/>
              <w:left w:val="single" w:sz="4" w:space="0" w:color="auto"/>
              <w:bottom w:val="single" w:sz="4" w:space="0" w:color="auto"/>
              <w:right w:val="single" w:sz="4" w:space="0" w:color="auto"/>
            </w:tcBorders>
            <w:vAlign w:val="center"/>
          </w:tcPr>
          <w:p w14:paraId="43BBC19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3</w:t>
            </w:r>
            <w:r w:rsidRPr="00396972">
              <w:rPr>
                <w:rFonts w:ascii="Times New Roman" w:hAnsi="Times New Roman" w:cs="Times New Roman"/>
                <w:lang w:eastAsia="en-US"/>
              </w:rPr>
              <w:t>04 200,00</w:t>
            </w:r>
          </w:p>
        </w:tc>
        <w:tc>
          <w:tcPr>
            <w:tcW w:w="1417" w:type="dxa"/>
            <w:gridSpan w:val="2"/>
            <w:tcBorders>
              <w:top w:val="nil"/>
              <w:left w:val="single" w:sz="4" w:space="0" w:color="auto"/>
              <w:bottom w:val="single" w:sz="4" w:space="0" w:color="auto"/>
              <w:right w:val="single" w:sz="4" w:space="0" w:color="auto"/>
            </w:tcBorders>
            <w:vAlign w:val="center"/>
          </w:tcPr>
          <w:p w14:paraId="14FDFC7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val="en-US" w:eastAsia="en-US"/>
              </w:rPr>
              <w:t>3</w:t>
            </w:r>
            <w:r w:rsidRPr="00396972">
              <w:rPr>
                <w:rFonts w:ascii="Times New Roman" w:hAnsi="Times New Roman" w:cs="Times New Roman"/>
                <w:lang w:eastAsia="en-US"/>
              </w:rPr>
              <w:t>04 200,00</w:t>
            </w:r>
          </w:p>
        </w:tc>
        <w:tc>
          <w:tcPr>
            <w:tcW w:w="1418" w:type="dxa"/>
            <w:gridSpan w:val="3"/>
            <w:tcBorders>
              <w:top w:val="nil"/>
              <w:left w:val="single" w:sz="4" w:space="0" w:color="auto"/>
              <w:bottom w:val="single" w:sz="4" w:space="0" w:color="auto"/>
              <w:right w:val="single" w:sz="4" w:space="0" w:color="auto"/>
            </w:tcBorders>
            <w:vAlign w:val="center"/>
          </w:tcPr>
          <w:p w14:paraId="6ECA654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608 400,00</w:t>
            </w:r>
          </w:p>
        </w:tc>
        <w:tc>
          <w:tcPr>
            <w:tcW w:w="1417" w:type="dxa"/>
            <w:gridSpan w:val="4"/>
            <w:tcBorders>
              <w:top w:val="nil"/>
              <w:left w:val="single" w:sz="4" w:space="0" w:color="auto"/>
              <w:bottom w:val="single" w:sz="4" w:space="0" w:color="auto"/>
              <w:right w:val="single" w:sz="4" w:space="0" w:color="auto"/>
            </w:tcBorders>
            <w:hideMark/>
          </w:tcPr>
          <w:p w14:paraId="659D042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tcBorders>
              <w:left w:val="single" w:sz="4" w:space="0" w:color="auto"/>
              <w:right w:val="single" w:sz="4" w:space="0" w:color="auto"/>
            </w:tcBorders>
          </w:tcPr>
          <w:p w14:paraId="53B61E05"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55A6E156" w14:textId="77777777" w:rsidTr="00AA1199">
        <w:trPr>
          <w:gridAfter w:val="1"/>
          <w:wAfter w:w="13" w:type="dxa"/>
          <w:trHeight w:val="306"/>
        </w:trPr>
        <w:tc>
          <w:tcPr>
            <w:tcW w:w="5951" w:type="dxa"/>
            <w:gridSpan w:val="3"/>
            <w:tcBorders>
              <w:top w:val="nil"/>
              <w:left w:val="single" w:sz="4" w:space="0" w:color="auto"/>
              <w:bottom w:val="single" w:sz="4" w:space="0" w:color="auto"/>
              <w:right w:val="single" w:sz="4" w:space="0" w:color="auto"/>
            </w:tcBorders>
            <w:hideMark/>
          </w:tcPr>
          <w:p w14:paraId="040A008B"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         </w:t>
            </w:r>
          </w:p>
        </w:tc>
        <w:tc>
          <w:tcPr>
            <w:tcW w:w="1336" w:type="dxa"/>
            <w:tcBorders>
              <w:top w:val="nil"/>
              <w:left w:val="single" w:sz="4" w:space="0" w:color="auto"/>
              <w:bottom w:val="single" w:sz="4" w:space="0" w:color="auto"/>
              <w:right w:val="single" w:sz="4" w:space="0" w:color="auto"/>
            </w:tcBorders>
            <w:vAlign w:val="center"/>
          </w:tcPr>
          <w:p w14:paraId="0EC388C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559" w:type="dxa"/>
            <w:gridSpan w:val="3"/>
            <w:tcBorders>
              <w:top w:val="nil"/>
              <w:left w:val="single" w:sz="4" w:space="0" w:color="auto"/>
              <w:bottom w:val="single" w:sz="4" w:space="0" w:color="auto"/>
              <w:right w:val="single" w:sz="4" w:space="0" w:color="auto"/>
            </w:tcBorders>
            <w:vAlign w:val="center"/>
          </w:tcPr>
          <w:p w14:paraId="7E63CBB4"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204 200,00</w:t>
            </w:r>
          </w:p>
        </w:tc>
        <w:tc>
          <w:tcPr>
            <w:tcW w:w="1417" w:type="dxa"/>
            <w:gridSpan w:val="2"/>
            <w:tcBorders>
              <w:top w:val="nil"/>
              <w:left w:val="single" w:sz="4" w:space="0" w:color="auto"/>
              <w:bottom w:val="single" w:sz="4" w:space="0" w:color="auto"/>
              <w:right w:val="single" w:sz="4" w:space="0" w:color="auto"/>
            </w:tcBorders>
            <w:vAlign w:val="center"/>
          </w:tcPr>
          <w:p w14:paraId="558AB12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204 200,00</w:t>
            </w:r>
          </w:p>
        </w:tc>
        <w:tc>
          <w:tcPr>
            <w:tcW w:w="1418" w:type="dxa"/>
            <w:gridSpan w:val="3"/>
            <w:tcBorders>
              <w:top w:val="nil"/>
              <w:left w:val="single" w:sz="4" w:space="0" w:color="auto"/>
              <w:bottom w:val="single" w:sz="4" w:space="0" w:color="auto"/>
              <w:right w:val="single" w:sz="4" w:space="0" w:color="auto"/>
            </w:tcBorders>
            <w:vAlign w:val="center"/>
          </w:tcPr>
          <w:p w14:paraId="44BBDDB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408 400,00</w:t>
            </w:r>
          </w:p>
        </w:tc>
        <w:tc>
          <w:tcPr>
            <w:tcW w:w="1417" w:type="dxa"/>
            <w:gridSpan w:val="4"/>
            <w:tcBorders>
              <w:top w:val="nil"/>
              <w:left w:val="single" w:sz="4" w:space="0" w:color="auto"/>
              <w:bottom w:val="single" w:sz="4" w:space="0" w:color="auto"/>
              <w:right w:val="single" w:sz="4" w:space="0" w:color="auto"/>
            </w:tcBorders>
            <w:hideMark/>
          </w:tcPr>
          <w:p w14:paraId="7634C10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tcBorders>
              <w:left w:val="single" w:sz="4" w:space="0" w:color="auto"/>
              <w:right w:val="single" w:sz="4" w:space="0" w:color="auto"/>
            </w:tcBorders>
          </w:tcPr>
          <w:p w14:paraId="60DE927E"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262F5228" w14:textId="77777777" w:rsidTr="00AA1199">
        <w:trPr>
          <w:gridAfter w:val="1"/>
          <w:wAfter w:w="13" w:type="dxa"/>
          <w:trHeight w:val="321"/>
        </w:trPr>
        <w:tc>
          <w:tcPr>
            <w:tcW w:w="5951" w:type="dxa"/>
            <w:gridSpan w:val="3"/>
            <w:tcBorders>
              <w:top w:val="nil"/>
              <w:left w:val="single" w:sz="4" w:space="0" w:color="auto"/>
              <w:bottom w:val="single" w:sz="4" w:space="0" w:color="auto"/>
              <w:right w:val="single" w:sz="4" w:space="0" w:color="auto"/>
            </w:tcBorders>
            <w:hideMark/>
          </w:tcPr>
          <w:p w14:paraId="7E1F79DA"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vAlign w:val="center"/>
          </w:tcPr>
          <w:p w14:paraId="1892A9B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559" w:type="dxa"/>
            <w:gridSpan w:val="3"/>
            <w:tcBorders>
              <w:top w:val="nil"/>
              <w:left w:val="single" w:sz="4" w:space="0" w:color="auto"/>
              <w:bottom w:val="single" w:sz="4" w:space="0" w:color="auto"/>
              <w:right w:val="single" w:sz="4" w:space="0" w:color="auto"/>
            </w:tcBorders>
            <w:vAlign w:val="center"/>
          </w:tcPr>
          <w:p w14:paraId="4D84AAC4"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17" w:type="dxa"/>
            <w:gridSpan w:val="2"/>
            <w:tcBorders>
              <w:top w:val="nil"/>
              <w:left w:val="single" w:sz="4" w:space="0" w:color="auto"/>
              <w:bottom w:val="single" w:sz="4" w:space="0" w:color="auto"/>
              <w:right w:val="single" w:sz="4" w:space="0" w:color="auto"/>
            </w:tcBorders>
            <w:vAlign w:val="center"/>
          </w:tcPr>
          <w:p w14:paraId="7597F54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18" w:type="dxa"/>
            <w:gridSpan w:val="3"/>
            <w:tcBorders>
              <w:top w:val="nil"/>
              <w:left w:val="single" w:sz="4" w:space="0" w:color="auto"/>
              <w:bottom w:val="single" w:sz="4" w:space="0" w:color="auto"/>
              <w:right w:val="single" w:sz="4" w:space="0" w:color="auto"/>
            </w:tcBorders>
            <w:vAlign w:val="center"/>
          </w:tcPr>
          <w:p w14:paraId="61A950A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200 000,00</w:t>
            </w:r>
          </w:p>
        </w:tc>
        <w:tc>
          <w:tcPr>
            <w:tcW w:w="1417" w:type="dxa"/>
            <w:gridSpan w:val="4"/>
            <w:tcBorders>
              <w:top w:val="nil"/>
              <w:left w:val="single" w:sz="4" w:space="0" w:color="auto"/>
              <w:bottom w:val="single" w:sz="4" w:space="0" w:color="auto"/>
              <w:right w:val="single" w:sz="4" w:space="0" w:color="auto"/>
            </w:tcBorders>
            <w:hideMark/>
          </w:tcPr>
          <w:p w14:paraId="3786EE0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84" w:type="dxa"/>
            <w:gridSpan w:val="2"/>
            <w:vMerge/>
            <w:tcBorders>
              <w:left w:val="single" w:sz="4" w:space="0" w:color="auto"/>
              <w:bottom w:val="single" w:sz="4" w:space="0" w:color="auto"/>
              <w:right w:val="single" w:sz="4" w:space="0" w:color="auto"/>
            </w:tcBorders>
          </w:tcPr>
          <w:p w14:paraId="4E657B12"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55BD87CB" w14:textId="77777777" w:rsidTr="00AA1199">
        <w:trPr>
          <w:gridAfter w:val="1"/>
          <w:wAfter w:w="13" w:type="dxa"/>
          <w:trHeight w:val="642"/>
        </w:trPr>
        <w:tc>
          <w:tcPr>
            <w:tcW w:w="15082" w:type="dxa"/>
            <w:gridSpan w:val="18"/>
            <w:tcBorders>
              <w:top w:val="nil"/>
              <w:left w:val="single" w:sz="4" w:space="0" w:color="auto"/>
              <w:bottom w:val="single" w:sz="4" w:space="0" w:color="auto"/>
              <w:right w:val="single" w:sz="4" w:space="0" w:color="auto"/>
            </w:tcBorders>
            <w:vAlign w:val="center"/>
          </w:tcPr>
          <w:p w14:paraId="006FA29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rPr>
              <w:t>Задача 6.Содействие субъектам малого и среднего предпринимательства в Куйбышевском районе в привлечении финансовых ресурсов для осуществления предпринимательской деятельности</w:t>
            </w:r>
          </w:p>
        </w:tc>
      </w:tr>
      <w:tr w:rsidR="00396972" w:rsidRPr="00396972" w14:paraId="4B514A9F" w14:textId="77777777" w:rsidTr="00AA1199">
        <w:trPr>
          <w:trHeight w:val="347"/>
        </w:trPr>
        <w:tc>
          <w:tcPr>
            <w:tcW w:w="3542" w:type="dxa"/>
            <w:vMerge w:val="restart"/>
            <w:tcBorders>
              <w:top w:val="nil"/>
              <w:left w:val="single" w:sz="4" w:space="0" w:color="auto"/>
              <w:right w:val="single" w:sz="4" w:space="0" w:color="auto"/>
            </w:tcBorders>
          </w:tcPr>
          <w:p w14:paraId="630F6A23" w14:textId="77777777" w:rsidR="00396972" w:rsidRPr="00396972" w:rsidRDefault="00396972" w:rsidP="00AA1199">
            <w:pPr>
              <w:pStyle w:val="ConsPlusCell"/>
              <w:spacing w:line="276" w:lineRule="auto"/>
              <w:rPr>
                <w:rFonts w:ascii="Times New Roman" w:hAnsi="Times New Roman" w:cs="Times New Roman"/>
              </w:rPr>
            </w:pPr>
            <w:r w:rsidRPr="00396972">
              <w:rPr>
                <w:rFonts w:ascii="Times New Roman" w:hAnsi="Times New Roman" w:cs="Times New Roman"/>
              </w:rPr>
              <w:t xml:space="preserve">Субсидирование части затрат </w:t>
            </w:r>
            <w:proofErr w:type="spellStart"/>
            <w:r w:rsidRPr="00396972">
              <w:rPr>
                <w:rFonts w:ascii="Times New Roman" w:hAnsi="Times New Roman" w:cs="Times New Roman"/>
              </w:rPr>
              <w:t>СМиСП</w:t>
            </w:r>
            <w:proofErr w:type="spellEnd"/>
            <w:r w:rsidRPr="00396972">
              <w:rPr>
                <w:rFonts w:ascii="Times New Roman" w:hAnsi="Times New Roman" w:cs="Times New Roman"/>
              </w:rPr>
              <w:t>, осуществляющих деятельность в сфере бытового обслуживания</w:t>
            </w:r>
          </w:p>
        </w:tc>
        <w:tc>
          <w:tcPr>
            <w:tcW w:w="2409" w:type="dxa"/>
            <w:gridSpan w:val="2"/>
            <w:tcBorders>
              <w:top w:val="nil"/>
              <w:left w:val="single" w:sz="4" w:space="0" w:color="auto"/>
              <w:bottom w:val="single" w:sz="4" w:space="0" w:color="auto"/>
              <w:right w:val="single" w:sz="4" w:space="0" w:color="auto"/>
            </w:tcBorders>
          </w:tcPr>
          <w:p w14:paraId="61679B87"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Количество   </w:t>
            </w:r>
          </w:p>
        </w:tc>
        <w:tc>
          <w:tcPr>
            <w:tcW w:w="1429" w:type="dxa"/>
            <w:gridSpan w:val="3"/>
            <w:tcBorders>
              <w:top w:val="nil"/>
              <w:left w:val="single" w:sz="4" w:space="0" w:color="auto"/>
              <w:bottom w:val="single" w:sz="4" w:space="0" w:color="auto"/>
              <w:right w:val="single" w:sz="4" w:space="0" w:color="auto"/>
            </w:tcBorders>
            <w:vAlign w:val="center"/>
          </w:tcPr>
          <w:p w14:paraId="5EC6699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w:t>
            </w:r>
          </w:p>
        </w:tc>
        <w:tc>
          <w:tcPr>
            <w:tcW w:w="1475" w:type="dxa"/>
            <w:gridSpan w:val="2"/>
            <w:tcBorders>
              <w:top w:val="nil"/>
              <w:left w:val="single" w:sz="4" w:space="0" w:color="auto"/>
              <w:bottom w:val="single" w:sz="4" w:space="0" w:color="auto"/>
              <w:right w:val="single" w:sz="4" w:space="0" w:color="auto"/>
            </w:tcBorders>
            <w:vAlign w:val="center"/>
          </w:tcPr>
          <w:p w14:paraId="7CCD1CF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417" w:type="dxa"/>
            <w:gridSpan w:val="2"/>
            <w:tcBorders>
              <w:top w:val="nil"/>
              <w:left w:val="single" w:sz="4" w:space="0" w:color="auto"/>
              <w:bottom w:val="single" w:sz="4" w:space="0" w:color="auto"/>
              <w:right w:val="single" w:sz="4" w:space="0" w:color="auto"/>
            </w:tcBorders>
            <w:vAlign w:val="center"/>
          </w:tcPr>
          <w:p w14:paraId="63DC430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w:t>
            </w:r>
          </w:p>
        </w:tc>
        <w:tc>
          <w:tcPr>
            <w:tcW w:w="1493" w:type="dxa"/>
            <w:gridSpan w:val="4"/>
            <w:tcBorders>
              <w:top w:val="nil"/>
              <w:left w:val="single" w:sz="4" w:space="0" w:color="auto"/>
              <w:bottom w:val="single" w:sz="4" w:space="0" w:color="auto"/>
              <w:right w:val="single" w:sz="4" w:space="0" w:color="auto"/>
            </w:tcBorders>
            <w:vAlign w:val="center"/>
          </w:tcPr>
          <w:p w14:paraId="14038E8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w:t>
            </w:r>
          </w:p>
        </w:tc>
        <w:tc>
          <w:tcPr>
            <w:tcW w:w="1415" w:type="dxa"/>
            <w:gridSpan w:val="3"/>
            <w:vMerge w:val="restart"/>
            <w:tcBorders>
              <w:top w:val="nil"/>
              <w:left w:val="single" w:sz="4" w:space="0" w:color="auto"/>
              <w:right w:val="single" w:sz="4" w:space="0" w:color="auto"/>
            </w:tcBorders>
          </w:tcPr>
          <w:p w14:paraId="677E981E" w14:textId="77777777" w:rsidR="00396972" w:rsidRPr="00396972" w:rsidRDefault="00396972" w:rsidP="00AA1199">
            <w:pPr>
              <w:pStyle w:val="ConsPlusCell"/>
              <w:spacing w:line="276" w:lineRule="auto"/>
              <w:jc w:val="center"/>
              <w:rPr>
                <w:rFonts w:ascii="Times New Roman" w:hAnsi="Times New Roman" w:cs="Times New Roman"/>
              </w:rPr>
            </w:pPr>
            <w:proofErr w:type="spellStart"/>
            <w:r w:rsidRPr="00396972">
              <w:rPr>
                <w:rFonts w:ascii="Times New Roman" w:hAnsi="Times New Roman" w:cs="Times New Roman"/>
                <w:lang w:eastAsia="en-US"/>
              </w:rPr>
              <w:t>УЭРиТ</w:t>
            </w:r>
            <w:proofErr w:type="spellEnd"/>
          </w:p>
        </w:tc>
        <w:tc>
          <w:tcPr>
            <w:tcW w:w="1915" w:type="dxa"/>
            <w:gridSpan w:val="2"/>
            <w:vMerge w:val="restart"/>
            <w:tcBorders>
              <w:top w:val="nil"/>
              <w:left w:val="single" w:sz="4" w:space="0" w:color="auto"/>
              <w:right w:val="single" w:sz="4" w:space="0" w:color="auto"/>
            </w:tcBorders>
          </w:tcPr>
          <w:p w14:paraId="7E9EAC02" w14:textId="77777777" w:rsidR="00396972" w:rsidRPr="00396972" w:rsidRDefault="00396972" w:rsidP="00AA1199">
            <w:pPr>
              <w:pStyle w:val="ConsPlusCell"/>
              <w:spacing w:line="276" w:lineRule="auto"/>
              <w:rPr>
                <w:rFonts w:ascii="Times New Roman" w:hAnsi="Times New Roman" w:cs="Times New Roman"/>
              </w:rPr>
            </w:pPr>
            <w:r w:rsidRPr="00396972">
              <w:rPr>
                <w:rFonts w:ascii="Times New Roman" w:hAnsi="Times New Roman" w:cs="Times New Roman"/>
              </w:rPr>
              <w:t xml:space="preserve">Рост количества </w:t>
            </w:r>
            <w:proofErr w:type="spellStart"/>
            <w:r w:rsidRPr="00396972">
              <w:rPr>
                <w:rFonts w:ascii="Times New Roman" w:hAnsi="Times New Roman" w:cs="Times New Roman"/>
              </w:rPr>
              <w:t>самозанятых</w:t>
            </w:r>
            <w:proofErr w:type="spellEnd"/>
            <w:r w:rsidRPr="00396972">
              <w:rPr>
                <w:rFonts w:ascii="Times New Roman" w:hAnsi="Times New Roman" w:cs="Times New Roman"/>
              </w:rPr>
              <w:t>.</w:t>
            </w:r>
          </w:p>
          <w:p w14:paraId="2839C542" w14:textId="77777777" w:rsidR="00396972" w:rsidRPr="00396972" w:rsidRDefault="00396972" w:rsidP="00AA1199">
            <w:pPr>
              <w:pStyle w:val="ConsPlusCell"/>
              <w:spacing w:line="276" w:lineRule="auto"/>
              <w:rPr>
                <w:rFonts w:ascii="Times New Roman" w:hAnsi="Times New Roman" w:cs="Times New Roman"/>
                <w:i/>
                <w:color w:val="000000" w:themeColor="text1"/>
              </w:rPr>
            </w:pPr>
            <w:r w:rsidRPr="00396972">
              <w:rPr>
                <w:rFonts w:ascii="Times New Roman" w:hAnsi="Times New Roman" w:cs="Times New Roman"/>
              </w:rPr>
              <w:t xml:space="preserve">Рост выручки, увеличение рабочих мест, рост налоговых поступлений. Рост числа СМ и </w:t>
            </w:r>
            <w:proofErr w:type="gramStart"/>
            <w:r w:rsidRPr="00396972">
              <w:rPr>
                <w:rFonts w:ascii="Times New Roman" w:hAnsi="Times New Roman" w:cs="Times New Roman"/>
              </w:rPr>
              <w:t>СП</w:t>
            </w:r>
            <w:proofErr w:type="gramEnd"/>
            <w:r w:rsidRPr="00396972">
              <w:rPr>
                <w:rFonts w:ascii="Times New Roman" w:hAnsi="Times New Roman" w:cs="Times New Roman"/>
              </w:rPr>
              <w:t xml:space="preserve"> </w:t>
            </w:r>
            <w:r w:rsidRPr="00396972">
              <w:rPr>
                <w:rFonts w:ascii="Times New Roman" w:hAnsi="Times New Roman" w:cs="Times New Roman"/>
              </w:rPr>
              <w:lastRenderedPageBreak/>
              <w:t>участвующих в Муниципальной программе.</w:t>
            </w:r>
            <w:r w:rsidRPr="00396972">
              <w:rPr>
                <w:rFonts w:ascii="Times New Roman" w:hAnsi="Times New Roman" w:cs="Times New Roman"/>
                <w:i/>
              </w:rPr>
              <w:t xml:space="preserve"> </w:t>
            </w:r>
          </w:p>
        </w:tc>
      </w:tr>
      <w:tr w:rsidR="00396972" w:rsidRPr="00396972" w14:paraId="6C442E1A" w14:textId="77777777" w:rsidTr="00AA1199">
        <w:trPr>
          <w:trHeight w:val="570"/>
        </w:trPr>
        <w:tc>
          <w:tcPr>
            <w:tcW w:w="3542" w:type="dxa"/>
            <w:vMerge/>
            <w:tcBorders>
              <w:left w:val="single" w:sz="4" w:space="0" w:color="auto"/>
              <w:right w:val="single" w:sz="4" w:space="0" w:color="auto"/>
            </w:tcBorders>
          </w:tcPr>
          <w:p w14:paraId="08A880D8" w14:textId="77777777" w:rsidR="00396972" w:rsidRPr="00396972" w:rsidRDefault="00396972" w:rsidP="00AA1199">
            <w:pPr>
              <w:pStyle w:val="ConsPlusCell"/>
              <w:spacing w:line="276" w:lineRule="auto"/>
              <w:rPr>
                <w:rFonts w:ascii="Times New Roman" w:hAnsi="Times New Roman" w:cs="Times New Roman"/>
              </w:rPr>
            </w:pPr>
          </w:p>
        </w:tc>
        <w:tc>
          <w:tcPr>
            <w:tcW w:w="2409" w:type="dxa"/>
            <w:gridSpan w:val="2"/>
            <w:tcBorders>
              <w:top w:val="single" w:sz="4" w:space="0" w:color="auto"/>
              <w:left w:val="single" w:sz="4" w:space="0" w:color="auto"/>
              <w:bottom w:val="single" w:sz="4" w:space="0" w:color="auto"/>
              <w:right w:val="single" w:sz="4" w:space="0" w:color="auto"/>
            </w:tcBorders>
          </w:tcPr>
          <w:p w14:paraId="43639218"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Стоимость    </w:t>
            </w:r>
            <w:r w:rsidRPr="00396972">
              <w:rPr>
                <w:rFonts w:ascii="Times New Roman" w:hAnsi="Times New Roman" w:cs="Times New Roman"/>
                <w:lang w:eastAsia="en-US"/>
              </w:rPr>
              <w:br/>
              <w:t xml:space="preserve">единицы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5DE8825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57 193,00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3BDCA1A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1A32C5B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50 000,00</w:t>
            </w:r>
          </w:p>
        </w:tc>
        <w:tc>
          <w:tcPr>
            <w:tcW w:w="1493" w:type="dxa"/>
            <w:gridSpan w:val="4"/>
            <w:tcBorders>
              <w:top w:val="single" w:sz="4" w:space="0" w:color="auto"/>
              <w:left w:val="single" w:sz="4" w:space="0" w:color="auto"/>
              <w:bottom w:val="single" w:sz="4" w:space="0" w:color="auto"/>
              <w:right w:val="single" w:sz="4" w:space="0" w:color="auto"/>
            </w:tcBorders>
            <w:vAlign w:val="center"/>
          </w:tcPr>
          <w:p w14:paraId="28D8820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х</w:t>
            </w:r>
          </w:p>
        </w:tc>
        <w:tc>
          <w:tcPr>
            <w:tcW w:w="1415" w:type="dxa"/>
            <w:gridSpan w:val="3"/>
            <w:vMerge/>
            <w:tcBorders>
              <w:left w:val="single" w:sz="4" w:space="0" w:color="auto"/>
              <w:right w:val="single" w:sz="4" w:space="0" w:color="auto"/>
            </w:tcBorders>
          </w:tcPr>
          <w:p w14:paraId="15004FDC" w14:textId="77777777" w:rsidR="00396972" w:rsidRPr="00396972" w:rsidRDefault="00396972" w:rsidP="00AA1199">
            <w:pPr>
              <w:pStyle w:val="ConsPlusCell"/>
              <w:spacing w:line="276" w:lineRule="auto"/>
              <w:rPr>
                <w:rFonts w:ascii="Times New Roman" w:hAnsi="Times New Roman" w:cs="Times New Roman"/>
                <w:lang w:eastAsia="en-US"/>
              </w:rPr>
            </w:pPr>
          </w:p>
        </w:tc>
        <w:tc>
          <w:tcPr>
            <w:tcW w:w="1915" w:type="dxa"/>
            <w:gridSpan w:val="2"/>
            <w:vMerge/>
            <w:tcBorders>
              <w:left w:val="single" w:sz="4" w:space="0" w:color="auto"/>
              <w:right w:val="single" w:sz="4" w:space="0" w:color="auto"/>
            </w:tcBorders>
          </w:tcPr>
          <w:p w14:paraId="48046930" w14:textId="77777777" w:rsidR="00396972" w:rsidRPr="00396972" w:rsidRDefault="00396972" w:rsidP="00AA1199">
            <w:pPr>
              <w:pStyle w:val="ConsPlusCell"/>
              <w:spacing w:line="276" w:lineRule="auto"/>
              <w:rPr>
                <w:rFonts w:ascii="Times New Roman" w:hAnsi="Times New Roman" w:cs="Times New Roman"/>
              </w:rPr>
            </w:pPr>
          </w:p>
        </w:tc>
      </w:tr>
      <w:tr w:rsidR="00396972" w:rsidRPr="00396972" w14:paraId="6477BA20" w14:textId="77777777" w:rsidTr="00AA1199">
        <w:trPr>
          <w:trHeight w:val="435"/>
        </w:trPr>
        <w:tc>
          <w:tcPr>
            <w:tcW w:w="3542" w:type="dxa"/>
            <w:vMerge/>
            <w:tcBorders>
              <w:left w:val="single" w:sz="4" w:space="0" w:color="auto"/>
              <w:right w:val="single" w:sz="4" w:space="0" w:color="auto"/>
            </w:tcBorders>
          </w:tcPr>
          <w:p w14:paraId="0EA98938" w14:textId="77777777" w:rsidR="00396972" w:rsidRPr="00396972" w:rsidRDefault="00396972" w:rsidP="00AA1199">
            <w:pPr>
              <w:pStyle w:val="ConsPlusCell"/>
              <w:spacing w:line="276" w:lineRule="auto"/>
              <w:rPr>
                <w:rFonts w:ascii="Times New Roman" w:hAnsi="Times New Roman" w:cs="Times New Roman"/>
              </w:rPr>
            </w:pPr>
          </w:p>
        </w:tc>
        <w:tc>
          <w:tcPr>
            <w:tcW w:w="2409" w:type="dxa"/>
            <w:gridSpan w:val="2"/>
            <w:tcBorders>
              <w:top w:val="single" w:sz="4" w:space="0" w:color="auto"/>
              <w:left w:val="single" w:sz="4" w:space="0" w:color="auto"/>
              <w:bottom w:val="single" w:sz="4" w:space="0" w:color="auto"/>
              <w:right w:val="single" w:sz="4" w:space="0" w:color="auto"/>
            </w:tcBorders>
          </w:tcPr>
          <w:p w14:paraId="1901E0DE"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Сумма затрат, в том числе: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781C6EF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57 193,00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75DA4DD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52E986B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93" w:type="dxa"/>
            <w:gridSpan w:val="4"/>
            <w:tcBorders>
              <w:top w:val="single" w:sz="4" w:space="0" w:color="auto"/>
              <w:left w:val="single" w:sz="4" w:space="0" w:color="auto"/>
              <w:bottom w:val="single" w:sz="4" w:space="0" w:color="auto"/>
              <w:right w:val="single" w:sz="4" w:space="0" w:color="auto"/>
            </w:tcBorders>
            <w:vAlign w:val="center"/>
          </w:tcPr>
          <w:p w14:paraId="63E2620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257 193,00</w:t>
            </w:r>
          </w:p>
        </w:tc>
        <w:tc>
          <w:tcPr>
            <w:tcW w:w="1415" w:type="dxa"/>
            <w:gridSpan w:val="3"/>
            <w:vMerge/>
            <w:tcBorders>
              <w:left w:val="single" w:sz="4" w:space="0" w:color="auto"/>
              <w:right w:val="single" w:sz="4" w:space="0" w:color="auto"/>
            </w:tcBorders>
          </w:tcPr>
          <w:p w14:paraId="7ED70220" w14:textId="77777777" w:rsidR="00396972" w:rsidRPr="00396972" w:rsidRDefault="00396972" w:rsidP="00AA1199">
            <w:pPr>
              <w:pStyle w:val="ConsPlusCell"/>
              <w:spacing w:line="276" w:lineRule="auto"/>
              <w:rPr>
                <w:rFonts w:ascii="Times New Roman" w:hAnsi="Times New Roman" w:cs="Times New Roman"/>
                <w:lang w:eastAsia="en-US"/>
              </w:rPr>
            </w:pPr>
          </w:p>
        </w:tc>
        <w:tc>
          <w:tcPr>
            <w:tcW w:w="1915" w:type="dxa"/>
            <w:gridSpan w:val="2"/>
            <w:vMerge/>
            <w:tcBorders>
              <w:left w:val="single" w:sz="4" w:space="0" w:color="auto"/>
              <w:right w:val="single" w:sz="4" w:space="0" w:color="auto"/>
            </w:tcBorders>
          </w:tcPr>
          <w:p w14:paraId="19797B31" w14:textId="77777777" w:rsidR="00396972" w:rsidRPr="00396972" w:rsidRDefault="00396972" w:rsidP="00AA1199">
            <w:pPr>
              <w:pStyle w:val="ConsPlusCell"/>
              <w:spacing w:line="276" w:lineRule="auto"/>
              <w:rPr>
                <w:rFonts w:ascii="Times New Roman" w:hAnsi="Times New Roman" w:cs="Times New Roman"/>
              </w:rPr>
            </w:pPr>
          </w:p>
        </w:tc>
      </w:tr>
      <w:tr w:rsidR="00396972" w:rsidRPr="00396972" w14:paraId="10C3D879" w14:textId="77777777" w:rsidTr="00AA1199">
        <w:trPr>
          <w:trHeight w:val="435"/>
        </w:trPr>
        <w:tc>
          <w:tcPr>
            <w:tcW w:w="3542" w:type="dxa"/>
            <w:vMerge/>
            <w:tcBorders>
              <w:left w:val="single" w:sz="4" w:space="0" w:color="auto"/>
              <w:right w:val="single" w:sz="4" w:space="0" w:color="auto"/>
            </w:tcBorders>
          </w:tcPr>
          <w:p w14:paraId="602C47B9" w14:textId="77777777" w:rsidR="00396972" w:rsidRPr="00396972" w:rsidRDefault="00396972" w:rsidP="00AA1199">
            <w:pPr>
              <w:pStyle w:val="ConsPlusCell"/>
              <w:spacing w:line="276" w:lineRule="auto"/>
              <w:rPr>
                <w:rFonts w:ascii="Times New Roman" w:hAnsi="Times New Roman" w:cs="Times New Roman"/>
              </w:rPr>
            </w:pPr>
          </w:p>
        </w:tc>
        <w:tc>
          <w:tcPr>
            <w:tcW w:w="2409" w:type="dxa"/>
            <w:gridSpan w:val="2"/>
            <w:tcBorders>
              <w:top w:val="single" w:sz="4" w:space="0" w:color="auto"/>
              <w:left w:val="single" w:sz="4" w:space="0" w:color="auto"/>
              <w:bottom w:val="single" w:sz="4" w:space="0" w:color="auto"/>
              <w:right w:val="single" w:sz="4" w:space="0" w:color="auto"/>
            </w:tcBorders>
          </w:tcPr>
          <w:p w14:paraId="1DC865D7"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2BF7B69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592444E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5F7506E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93" w:type="dxa"/>
            <w:gridSpan w:val="4"/>
            <w:tcBorders>
              <w:top w:val="single" w:sz="4" w:space="0" w:color="auto"/>
              <w:left w:val="single" w:sz="4" w:space="0" w:color="auto"/>
              <w:bottom w:val="single" w:sz="4" w:space="0" w:color="auto"/>
              <w:right w:val="single" w:sz="4" w:space="0" w:color="auto"/>
            </w:tcBorders>
            <w:vAlign w:val="center"/>
          </w:tcPr>
          <w:p w14:paraId="279768D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15" w:type="dxa"/>
            <w:gridSpan w:val="3"/>
            <w:vMerge/>
            <w:tcBorders>
              <w:left w:val="single" w:sz="4" w:space="0" w:color="auto"/>
              <w:right w:val="single" w:sz="4" w:space="0" w:color="auto"/>
            </w:tcBorders>
          </w:tcPr>
          <w:p w14:paraId="769F0461" w14:textId="77777777" w:rsidR="00396972" w:rsidRPr="00396972" w:rsidRDefault="00396972" w:rsidP="00AA1199">
            <w:pPr>
              <w:pStyle w:val="ConsPlusCell"/>
              <w:spacing w:line="276" w:lineRule="auto"/>
              <w:rPr>
                <w:rFonts w:ascii="Times New Roman" w:hAnsi="Times New Roman" w:cs="Times New Roman"/>
                <w:lang w:eastAsia="en-US"/>
              </w:rPr>
            </w:pPr>
          </w:p>
        </w:tc>
        <w:tc>
          <w:tcPr>
            <w:tcW w:w="1915" w:type="dxa"/>
            <w:gridSpan w:val="2"/>
            <w:vMerge/>
            <w:tcBorders>
              <w:left w:val="single" w:sz="4" w:space="0" w:color="auto"/>
              <w:right w:val="single" w:sz="4" w:space="0" w:color="auto"/>
            </w:tcBorders>
          </w:tcPr>
          <w:p w14:paraId="4D78077B" w14:textId="77777777" w:rsidR="00396972" w:rsidRPr="00396972" w:rsidRDefault="00396972" w:rsidP="00AA1199">
            <w:pPr>
              <w:pStyle w:val="ConsPlusCell"/>
              <w:spacing w:line="276" w:lineRule="auto"/>
              <w:rPr>
                <w:rFonts w:ascii="Times New Roman" w:hAnsi="Times New Roman" w:cs="Times New Roman"/>
              </w:rPr>
            </w:pPr>
          </w:p>
        </w:tc>
      </w:tr>
      <w:tr w:rsidR="00396972" w:rsidRPr="00396972" w14:paraId="040D6A4D" w14:textId="77777777" w:rsidTr="00AA1199">
        <w:trPr>
          <w:trHeight w:val="390"/>
        </w:trPr>
        <w:tc>
          <w:tcPr>
            <w:tcW w:w="3542" w:type="dxa"/>
            <w:vMerge/>
            <w:tcBorders>
              <w:left w:val="single" w:sz="4" w:space="0" w:color="auto"/>
              <w:bottom w:val="single" w:sz="4" w:space="0" w:color="auto"/>
              <w:right w:val="single" w:sz="4" w:space="0" w:color="auto"/>
            </w:tcBorders>
          </w:tcPr>
          <w:p w14:paraId="445444D1" w14:textId="77777777" w:rsidR="00396972" w:rsidRPr="00396972" w:rsidRDefault="00396972" w:rsidP="00AA1199">
            <w:pPr>
              <w:pStyle w:val="ConsPlusCell"/>
              <w:spacing w:line="276" w:lineRule="auto"/>
              <w:rPr>
                <w:rFonts w:ascii="Times New Roman" w:hAnsi="Times New Roman" w:cs="Times New Roman"/>
              </w:rPr>
            </w:pPr>
          </w:p>
        </w:tc>
        <w:tc>
          <w:tcPr>
            <w:tcW w:w="2409" w:type="dxa"/>
            <w:gridSpan w:val="2"/>
            <w:tcBorders>
              <w:top w:val="single" w:sz="4" w:space="0" w:color="auto"/>
              <w:left w:val="single" w:sz="4" w:space="0" w:color="auto"/>
              <w:bottom w:val="single" w:sz="4" w:space="0" w:color="auto"/>
              <w:right w:val="single" w:sz="4" w:space="0" w:color="auto"/>
            </w:tcBorders>
          </w:tcPr>
          <w:p w14:paraId="6FE0DBDE" w14:textId="77777777" w:rsidR="00396972" w:rsidRPr="00396972" w:rsidRDefault="00396972" w:rsidP="00AA1199">
            <w:pPr>
              <w:pStyle w:val="ConsPlusCell"/>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205FBA9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57 193,00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13866F9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27742FA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93" w:type="dxa"/>
            <w:gridSpan w:val="4"/>
            <w:tcBorders>
              <w:top w:val="single" w:sz="4" w:space="0" w:color="auto"/>
              <w:left w:val="single" w:sz="4" w:space="0" w:color="auto"/>
              <w:bottom w:val="single" w:sz="4" w:space="0" w:color="auto"/>
              <w:right w:val="single" w:sz="4" w:space="0" w:color="auto"/>
            </w:tcBorders>
            <w:vAlign w:val="center"/>
          </w:tcPr>
          <w:p w14:paraId="2F53EE4F"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257 193,00</w:t>
            </w:r>
          </w:p>
        </w:tc>
        <w:tc>
          <w:tcPr>
            <w:tcW w:w="1415" w:type="dxa"/>
            <w:gridSpan w:val="3"/>
            <w:vMerge/>
            <w:tcBorders>
              <w:left w:val="single" w:sz="4" w:space="0" w:color="auto"/>
              <w:bottom w:val="single" w:sz="4" w:space="0" w:color="auto"/>
              <w:right w:val="single" w:sz="4" w:space="0" w:color="auto"/>
            </w:tcBorders>
          </w:tcPr>
          <w:p w14:paraId="41EA16BB" w14:textId="77777777" w:rsidR="00396972" w:rsidRPr="00396972" w:rsidRDefault="00396972" w:rsidP="00AA1199">
            <w:pPr>
              <w:pStyle w:val="ConsPlusCell"/>
              <w:spacing w:line="276" w:lineRule="auto"/>
              <w:rPr>
                <w:rFonts w:ascii="Times New Roman" w:hAnsi="Times New Roman" w:cs="Times New Roman"/>
                <w:lang w:eastAsia="en-US"/>
              </w:rPr>
            </w:pPr>
          </w:p>
        </w:tc>
        <w:tc>
          <w:tcPr>
            <w:tcW w:w="1915" w:type="dxa"/>
            <w:gridSpan w:val="2"/>
            <w:vMerge/>
            <w:tcBorders>
              <w:left w:val="single" w:sz="4" w:space="0" w:color="auto"/>
              <w:right w:val="single" w:sz="4" w:space="0" w:color="auto"/>
            </w:tcBorders>
          </w:tcPr>
          <w:p w14:paraId="4C76C918" w14:textId="77777777" w:rsidR="00396972" w:rsidRPr="00396972" w:rsidRDefault="00396972" w:rsidP="00AA1199">
            <w:pPr>
              <w:pStyle w:val="ConsPlusCell"/>
              <w:spacing w:line="276" w:lineRule="auto"/>
              <w:rPr>
                <w:rFonts w:ascii="Times New Roman" w:hAnsi="Times New Roman" w:cs="Times New Roman"/>
              </w:rPr>
            </w:pPr>
          </w:p>
        </w:tc>
      </w:tr>
      <w:tr w:rsidR="00396972" w:rsidRPr="00396972" w14:paraId="60DFBB37" w14:textId="77777777" w:rsidTr="00AA1199">
        <w:trPr>
          <w:trHeight w:val="390"/>
        </w:trPr>
        <w:tc>
          <w:tcPr>
            <w:tcW w:w="5951" w:type="dxa"/>
            <w:gridSpan w:val="3"/>
            <w:tcBorders>
              <w:top w:val="single" w:sz="4" w:space="0" w:color="auto"/>
              <w:left w:val="single" w:sz="4" w:space="0" w:color="auto"/>
              <w:bottom w:val="single" w:sz="4" w:space="0" w:color="auto"/>
              <w:right w:val="single" w:sz="4" w:space="0" w:color="auto"/>
            </w:tcBorders>
          </w:tcPr>
          <w:p w14:paraId="11B3B184"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lastRenderedPageBreak/>
              <w:t xml:space="preserve">Итого затрат на решение задачи 6, в том числе: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35ADC88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57 193,00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66F1D580"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66988B2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93" w:type="dxa"/>
            <w:gridSpan w:val="4"/>
            <w:tcBorders>
              <w:top w:val="single" w:sz="4" w:space="0" w:color="auto"/>
              <w:left w:val="single" w:sz="4" w:space="0" w:color="auto"/>
              <w:bottom w:val="single" w:sz="4" w:space="0" w:color="auto"/>
              <w:right w:val="single" w:sz="4" w:space="0" w:color="auto"/>
            </w:tcBorders>
            <w:vAlign w:val="center"/>
          </w:tcPr>
          <w:p w14:paraId="051E65F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257 193,00</w:t>
            </w:r>
          </w:p>
        </w:tc>
        <w:tc>
          <w:tcPr>
            <w:tcW w:w="1415" w:type="dxa"/>
            <w:gridSpan w:val="3"/>
            <w:tcBorders>
              <w:top w:val="single" w:sz="4" w:space="0" w:color="auto"/>
              <w:left w:val="single" w:sz="4" w:space="0" w:color="auto"/>
              <w:bottom w:val="single" w:sz="4" w:space="0" w:color="auto"/>
              <w:right w:val="single" w:sz="4" w:space="0" w:color="auto"/>
            </w:tcBorders>
          </w:tcPr>
          <w:p w14:paraId="7A3A09D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15" w:type="dxa"/>
            <w:gridSpan w:val="2"/>
            <w:vMerge/>
            <w:tcBorders>
              <w:left w:val="single" w:sz="4" w:space="0" w:color="auto"/>
              <w:right w:val="single" w:sz="4" w:space="0" w:color="auto"/>
            </w:tcBorders>
          </w:tcPr>
          <w:p w14:paraId="1F998DC0" w14:textId="77777777" w:rsidR="00396972" w:rsidRPr="00396972" w:rsidRDefault="00396972" w:rsidP="00AA1199">
            <w:pPr>
              <w:pStyle w:val="ConsPlusCell"/>
              <w:spacing w:line="276" w:lineRule="auto"/>
              <w:rPr>
                <w:rFonts w:ascii="Times New Roman" w:hAnsi="Times New Roman" w:cs="Times New Roman"/>
              </w:rPr>
            </w:pPr>
          </w:p>
        </w:tc>
      </w:tr>
      <w:tr w:rsidR="00396972" w:rsidRPr="00396972" w14:paraId="73B2C8EB" w14:textId="77777777" w:rsidTr="00AA1199">
        <w:trPr>
          <w:trHeight w:val="390"/>
        </w:trPr>
        <w:tc>
          <w:tcPr>
            <w:tcW w:w="5951" w:type="dxa"/>
            <w:gridSpan w:val="3"/>
            <w:tcBorders>
              <w:top w:val="single" w:sz="4" w:space="0" w:color="auto"/>
              <w:left w:val="single" w:sz="4" w:space="0" w:color="auto"/>
              <w:bottom w:val="single" w:sz="4" w:space="0" w:color="auto"/>
              <w:right w:val="single" w:sz="4" w:space="0" w:color="auto"/>
            </w:tcBorders>
          </w:tcPr>
          <w:p w14:paraId="021E1D3A"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5853F14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275C9F1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274F3155"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93" w:type="dxa"/>
            <w:gridSpan w:val="4"/>
            <w:tcBorders>
              <w:top w:val="single" w:sz="4" w:space="0" w:color="auto"/>
              <w:left w:val="single" w:sz="4" w:space="0" w:color="auto"/>
              <w:bottom w:val="single" w:sz="4" w:space="0" w:color="auto"/>
              <w:right w:val="single" w:sz="4" w:space="0" w:color="auto"/>
            </w:tcBorders>
            <w:vAlign w:val="center"/>
          </w:tcPr>
          <w:p w14:paraId="242461C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0,00</w:t>
            </w:r>
          </w:p>
        </w:tc>
        <w:tc>
          <w:tcPr>
            <w:tcW w:w="1415" w:type="dxa"/>
            <w:gridSpan w:val="3"/>
            <w:tcBorders>
              <w:top w:val="single" w:sz="4" w:space="0" w:color="auto"/>
              <w:left w:val="single" w:sz="4" w:space="0" w:color="auto"/>
              <w:bottom w:val="single" w:sz="4" w:space="0" w:color="auto"/>
              <w:right w:val="single" w:sz="4" w:space="0" w:color="auto"/>
            </w:tcBorders>
          </w:tcPr>
          <w:p w14:paraId="22C79EE1"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15" w:type="dxa"/>
            <w:gridSpan w:val="2"/>
            <w:vMerge/>
            <w:tcBorders>
              <w:left w:val="single" w:sz="4" w:space="0" w:color="auto"/>
              <w:right w:val="single" w:sz="4" w:space="0" w:color="auto"/>
            </w:tcBorders>
          </w:tcPr>
          <w:p w14:paraId="5F26EF2F" w14:textId="77777777" w:rsidR="00396972" w:rsidRPr="00396972" w:rsidRDefault="00396972" w:rsidP="00AA1199">
            <w:pPr>
              <w:pStyle w:val="ConsPlusCell"/>
              <w:spacing w:line="276" w:lineRule="auto"/>
              <w:rPr>
                <w:rFonts w:ascii="Times New Roman" w:hAnsi="Times New Roman" w:cs="Times New Roman"/>
              </w:rPr>
            </w:pPr>
          </w:p>
        </w:tc>
      </w:tr>
      <w:tr w:rsidR="00396972" w:rsidRPr="00396972" w14:paraId="586C62D9" w14:textId="77777777" w:rsidTr="00AA1199">
        <w:trPr>
          <w:trHeight w:val="390"/>
        </w:trPr>
        <w:tc>
          <w:tcPr>
            <w:tcW w:w="5951" w:type="dxa"/>
            <w:gridSpan w:val="3"/>
            <w:tcBorders>
              <w:left w:val="single" w:sz="4" w:space="0" w:color="auto"/>
              <w:bottom w:val="single" w:sz="4" w:space="0" w:color="auto"/>
              <w:right w:val="single" w:sz="4" w:space="0" w:color="auto"/>
            </w:tcBorders>
          </w:tcPr>
          <w:p w14:paraId="2CD2E053"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30F49AD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57 193,00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32E5A11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2E60FD64"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100 000,00</w:t>
            </w:r>
          </w:p>
        </w:tc>
        <w:tc>
          <w:tcPr>
            <w:tcW w:w="1493" w:type="dxa"/>
            <w:gridSpan w:val="4"/>
            <w:tcBorders>
              <w:top w:val="single" w:sz="4" w:space="0" w:color="auto"/>
              <w:left w:val="single" w:sz="4" w:space="0" w:color="auto"/>
              <w:bottom w:val="single" w:sz="4" w:space="0" w:color="auto"/>
              <w:right w:val="single" w:sz="4" w:space="0" w:color="auto"/>
            </w:tcBorders>
            <w:vAlign w:val="center"/>
          </w:tcPr>
          <w:p w14:paraId="59E5B49A"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257 193,00</w:t>
            </w:r>
          </w:p>
        </w:tc>
        <w:tc>
          <w:tcPr>
            <w:tcW w:w="1415" w:type="dxa"/>
            <w:gridSpan w:val="3"/>
            <w:tcBorders>
              <w:left w:val="single" w:sz="4" w:space="0" w:color="auto"/>
              <w:bottom w:val="single" w:sz="4" w:space="0" w:color="auto"/>
              <w:right w:val="single" w:sz="4" w:space="0" w:color="auto"/>
            </w:tcBorders>
          </w:tcPr>
          <w:p w14:paraId="5C4E588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15" w:type="dxa"/>
            <w:gridSpan w:val="2"/>
            <w:vMerge/>
            <w:tcBorders>
              <w:left w:val="single" w:sz="4" w:space="0" w:color="auto"/>
              <w:bottom w:val="single" w:sz="4" w:space="0" w:color="auto"/>
              <w:right w:val="single" w:sz="4" w:space="0" w:color="auto"/>
            </w:tcBorders>
          </w:tcPr>
          <w:p w14:paraId="44A7120D" w14:textId="77777777" w:rsidR="00396972" w:rsidRPr="00396972" w:rsidRDefault="00396972" w:rsidP="00AA1199">
            <w:pPr>
              <w:pStyle w:val="ConsPlusCell"/>
              <w:spacing w:line="276" w:lineRule="auto"/>
              <w:rPr>
                <w:rFonts w:ascii="Times New Roman" w:hAnsi="Times New Roman" w:cs="Times New Roman"/>
              </w:rPr>
            </w:pPr>
          </w:p>
        </w:tc>
      </w:tr>
      <w:tr w:rsidR="00396972" w:rsidRPr="00396972" w14:paraId="16C9EBD5"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51190EC6"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Итого затрат на достижение цели, в том числе: </w:t>
            </w:r>
          </w:p>
        </w:tc>
        <w:tc>
          <w:tcPr>
            <w:tcW w:w="1420" w:type="dxa"/>
            <w:gridSpan w:val="2"/>
            <w:tcBorders>
              <w:top w:val="nil"/>
              <w:left w:val="single" w:sz="4" w:space="0" w:color="auto"/>
              <w:bottom w:val="single" w:sz="4" w:space="0" w:color="auto"/>
              <w:right w:val="single" w:sz="4" w:space="0" w:color="auto"/>
            </w:tcBorders>
            <w:vAlign w:val="center"/>
          </w:tcPr>
          <w:p w14:paraId="4958AA01" w14:textId="77777777" w:rsidR="00396972" w:rsidRPr="00396972" w:rsidRDefault="00396972" w:rsidP="00AA1199">
            <w:pPr>
              <w:pStyle w:val="ConsPlusCell"/>
              <w:spacing w:line="276" w:lineRule="auto"/>
              <w:ind w:left="-40" w:right="-111"/>
              <w:jc w:val="center"/>
              <w:rPr>
                <w:rFonts w:ascii="Times New Roman" w:hAnsi="Times New Roman" w:cs="Times New Roman"/>
                <w:lang w:eastAsia="en-US"/>
              </w:rPr>
            </w:pPr>
            <w:r w:rsidRPr="00396972">
              <w:rPr>
                <w:rFonts w:ascii="Times New Roman" w:hAnsi="Times New Roman" w:cs="Times New Roman"/>
                <w:lang w:eastAsia="en-US"/>
              </w:rPr>
              <w:t>2 679 500,00</w:t>
            </w:r>
          </w:p>
        </w:tc>
        <w:tc>
          <w:tcPr>
            <w:tcW w:w="1475" w:type="dxa"/>
            <w:gridSpan w:val="2"/>
            <w:tcBorders>
              <w:top w:val="nil"/>
              <w:left w:val="single" w:sz="4" w:space="0" w:color="auto"/>
              <w:bottom w:val="single" w:sz="4" w:space="0" w:color="auto"/>
              <w:right w:val="single" w:sz="4" w:space="0" w:color="auto"/>
            </w:tcBorders>
            <w:vAlign w:val="center"/>
          </w:tcPr>
          <w:p w14:paraId="697ECDAA" w14:textId="77777777" w:rsidR="00396972" w:rsidRPr="00396972" w:rsidRDefault="00396972" w:rsidP="00AA1199">
            <w:pPr>
              <w:pStyle w:val="ConsPlusCell"/>
              <w:spacing w:line="276" w:lineRule="auto"/>
              <w:ind w:left="-39" w:right="-117"/>
              <w:jc w:val="center"/>
              <w:rPr>
                <w:rFonts w:ascii="Times New Roman" w:hAnsi="Times New Roman" w:cs="Times New Roman"/>
                <w:lang w:eastAsia="en-US"/>
              </w:rPr>
            </w:pPr>
            <w:r w:rsidRPr="00396972">
              <w:rPr>
                <w:rFonts w:ascii="Times New Roman" w:hAnsi="Times New Roman" w:cs="Times New Roman"/>
                <w:lang w:eastAsia="en-US"/>
              </w:rPr>
              <w:t>1 504 200,00</w:t>
            </w:r>
          </w:p>
        </w:tc>
        <w:tc>
          <w:tcPr>
            <w:tcW w:w="1417" w:type="dxa"/>
            <w:gridSpan w:val="2"/>
            <w:tcBorders>
              <w:top w:val="nil"/>
              <w:left w:val="single" w:sz="4" w:space="0" w:color="auto"/>
              <w:bottom w:val="single" w:sz="4" w:space="0" w:color="auto"/>
              <w:right w:val="single" w:sz="4" w:space="0" w:color="auto"/>
            </w:tcBorders>
            <w:vAlign w:val="center"/>
          </w:tcPr>
          <w:p w14:paraId="40A4E2C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754 200,00</w:t>
            </w:r>
          </w:p>
        </w:tc>
        <w:tc>
          <w:tcPr>
            <w:tcW w:w="1502" w:type="dxa"/>
            <w:gridSpan w:val="5"/>
            <w:tcBorders>
              <w:top w:val="nil"/>
              <w:left w:val="single" w:sz="4" w:space="0" w:color="auto"/>
              <w:bottom w:val="single" w:sz="4" w:space="0" w:color="auto"/>
              <w:right w:val="single" w:sz="4" w:space="0" w:color="auto"/>
            </w:tcBorders>
            <w:vAlign w:val="center"/>
          </w:tcPr>
          <w:p w14:paraId="109CB4FA" w14:textId="77777777" w:rsidR="00396972" w:rsidRPr="00396972" w:rsidRDefault="00396972" w:rsidP="00AA1199">
            <w:pPr>
              <w:pStyle w:val="ConsPlusCell"/>
              <w:spacing w:line="276" w:lineRule="auto"/>
              <w:ind w:left="-27" w:right="-82"/>
              <w:jc w:val="center"/>
              <w:rPr>
                <w:rFonts w:ascii="Times New Roman" w:hAnsi="Times New Roman" w:cs="Times New Roman"/>
                <w:lang w:eastAsia="en-US"/>
              </w:rPr>
            </w:pPr>
            <w:r w:rsidRPr="00396972">
              <w:rPr>
                <w:rFonts w:ascii="Times New Roman" w:hAnsi="Times New Roman" w:cs="Times New Roman"/>
                <w:lang w:eastAsia="en-US"/>
              </w:rPr>
              <w:t>4 937 900,00</w:t>
            </w:r>
          </w:p>
        </w:tc>
        <w:tc>
          <w:tcPr>
            <w:tcW w:w="1415" w:type="dxa"/>
            <w:gridSpan w:val="3"/>
            <w:tcBorders>
              <w:top w:val="nil"/>
              <w:left w:val="single" w:sz="4" w:space="0" w:color="auto"/>
              <w:bottom w:val="single" w:sz="4" w:space="0" w:color="auto"/>
              <w:right w:val="single" w:sz="4" w:space="0" w:color="auto"/>
            </w:tcBorders>
            <w:hideMark/>
          </w:tcPr>
          <w:p w14:paraId="66D795A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02" w:type="dxa"/>
            <w:vMerge w:val="restart"/>
            <w:tcBorders>
              <w:top w:val="single" w:sz="4" w:space="0" w:color="auto"/>
              <w:left w:val="single" w:sz="4" w:space="0" w:color="auto"/>
              <w:bottom w:val="single" w:sz="4" w:space="0" w:color="auto"/>
              <w:right w:val="single" w:sz="4" w:space="0" w:color="auto"/>
            </w:tcBorders>
          </w:tcPr>
          <w:p w14:paraId="77947E9B"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333CF56D"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5B691707"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         </w:t>
            </w:r>
          </w:p>
        </w:tc>
        <w:tc>
          <w:tcPr>
            <w:tcW w:w="1420" w:type="dxa"/>
            <w:gridSpan w:val="2"/>
            <w:tcBorders>
              <w:top w:val="nil"/>
              <w:left w:val="single" w:sz="4" w:space="0" w:color="auto"/>
              <w:bottom w:val="single" w:sz="4" w:space="0" w:color="auto"/>
              <w:right w:val="single" w:sz="4" w:space="0" w:color="auto"/>
            </w:tcBorders>
            <w:vAlign w:val="center"/>
          </w:tcPr>
          <w:p w14:paraId="69A560C6"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229 500,00</w:t>
            </w:r>
          </w:p>
        </w:tc>
        <w:tc>
          <w:tcPr>
            <w:tcW w:w="1475" w:type="dxa"/>
            <w:gridSpan w:val="2"/>
            <w:tcBorders>
              <w:top w:val="nil"/>
              <w:left w:val="single" w:sz="4" w:space="0" w:color="auto"/>
              <w:bottom w:val="single" w:sz="4" w:space="0" w:color="auto"/>
              <w:right w:val="single" w:sz="4" w:space="0" w:color="auto"/>
            </w:tcBorders>
            <w:vAlign w:val="center"/>
          </w:tcPr>
          <w:p w14:paraId="087E8817" w14:textId="77777777" w:rsidR="00396972" w:rsidRPr="00396972" w:rsidRDefault="00396972" w:rsidP="00AA1199">
            <w:pPr>
              <w:jc w:val="center"/>
              <w:rPr>
                <w:sz w:val="20"/>
                <w:szCs w:val="20"/>
              </w:rPr>
            </w:pPr>
            <w:r w:rsidRPr="00396972">
              <w:rPr>
                <w:sz w:val="20"/>
                <w:szCs w:val="20"/>
                <w:lang w:eastAsia="en-US"/>
              </w:rPr>
              <w:t>204 200,00</w:t>
            </w:r>
          </w:p>
        </w:tc>
        <w:tc>
          <w:tcPr>
            <w:tcW w:w="1417" w:type="dxa"/>
            <w:gridSpan w:val="2"/>
            <w:tcBorders>
              <w:top w:val="nil"/>
              <w:left w:val="single" w:sz="4" w:space="0" w:color="auto"/>
              <w:bottom w:val="single" w:sz="4" w:space="0" w:color="auto"/>
              <w:right w:val="single" w:sz="4" w:space="0" w:color="auto"/>
            </w:tcBorders>
            <w:vAlign w:val="center"/>
          </w:tcPr>
          <w:p w14:paraId="79378D01" w14:textId="77777777" w:rsidR="00396972" w:rsidRPr="00396972" w:rsidRDefault="00396972" w:rsidP="00AA1199">
            <w:pPr>
              <w:jc w:val="center"/>
              <w:rPr>
                <w:sz w:val="20"/>
                <w:szCs w:val="20"/>
              </w:rPr>
            </w:pPr>
            <w:r w:rsidRPr="00396972">
              <w:rPr>
                <w:sz w:val="20"/>
                <w:szCs w:val="20"/>
                <w:lang w:eastAsia="en-US"/>
              </w:rPr>
              <w:t>204 200,00</w:t>
            </w:r>
          </w:p>
        </w:tc>
        <w:tc>
          <w:tcPr>
            <w:tcW w:w="1502" w:type="dxa"/>
            <w:gridSpan w:val="5"/>
            <w:tcBorders>
              <w:top w:val="nil"/>
              <w:left w:val="single" w:sz="4" w:space="0" w:color="auto"/>
              <w:bottom w:val="single" w:sz="4" w:space="0" w:color="auto"/>
              <w:right w:val="single" w:sz="4" w:space="0" w:color="auto"/>
            </w:tcBorders>
            <w:vAlign w:val="center"/>
          </w:tcPr>
          <w:p w14:paraId="63295779" w14:textId="77777777" w:rsidR="00396972" w:rsidRPr="00396972" w:rsidRDefault="00396972" w:rsidP="00AA1199">
            <w:pPr>
              <w:pStyle w:val="ConsPlusCell"/>
              <w:spacing w:line="276" w:lineRule="auto"/>
              <w:ind w:right="-82"/>
              <w:jc w:val="center"/>
              <w:rPr>
                <w:rFonts w:ascii="Times New Roman" w:hAnsi="Times New Roman" w:cs="Times New Roman"/>
                <w:lang w:eastAsia="en-US"/>
              </w:rPr>
            </w:pPr>
            <w:r w:rsidRPr="00396972">
              <w:rPr>
                <w:rFonts w:ascii="Times New Roman" w:hAnsi="Times New Roman" w:cs="Times New Roman"/>
                <w:lang w:eastAsia="en-US"/>
              </w:rPr>
              <w:t>637 900,00</w:t>
            </w:r>
          </w:p>
        </w:tc>
        <w:tc>
          <w:tcPr>
            <w:tcW w:w="1415" w:type="dxa"/>
            <w:gridSpan w:val="3"/>
            <w:tcBorders>
              <w:top w:val="nil"/>
              <w:left w:val="single" w:sz="4" w:space="0" w:color="auto"/>
              <w:bottom w:val="single" w:sz="4" w:space="0" w:color="auto"/>
              <w:right w:val="single" w:sz="4" w:space="0" w:color="auto"/>
            </w:tcBorders>
            <w:hideMark/>
          </w:tcPr>
          <w:p w14:paraId="440D9D64"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02" w:type="dxa"/>
            <w:vMerge/>
            <w:tcBorders>
              <w:left w:val="single" w:sz="4" w:space="0" w:color="auto"/>
              <w:bottom w:val="single" w:sz="4" w:space="0" w:color="auto"/>
              <w:right w:val="single" w:sz="4" w:space="0" w:color="auto"/>
            </w:tcBorders>
          </w:tcPr>
          <w:p w14:paraId="595BD666"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032340EC"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44A01F6E"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420" w:type="dxa"/>
            <w:gridSpan w:val="2"/>
            <w:tcBorders>
              <w:top w:val="nil"/>
              <w:left w:val="single" w:sz="4" w:space="0" w:color="auto"/>
              <w:bottom w:val="single" w:sz="4" w:space="0" w:color="auto"/>
              <w:right w:val="single" w:sz="4" w:space="0" w:color="auto"/>
            </w:tcBorders>
            <w:vAlign w:val="center"/>
          </w:tcPr>
          <w:p w14:paraId="4DE287B7"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2 450 000,00</w:t>
            </w:r>
          </w:p>
        </w:tc>
        <w:tc>
          <w:tcPr>
            <w:tcW w:w="1475" w:type="dxa"/>
            <w:gridSpan w:val="2"/>
            <w:tcBorders>
              <w:top w:val="nil"/>
              <w:left w:val="single" w:sz="4" w:space="0" w:color="auto"/>
              <w:bottom w:val="single" w:sz="4" w:space="0" w:color="auto"/>
              <w:right w:val="single" w:sz="4" w:space="0" w:color="auto"/>
            </w:tcBorders>
            <w:vAlign w:val="center"/>
          </w:tcPr>
          <w:p w14:paraId="067D5FA2" w14:textId="77777777" w:rsidR="00396972" w:rsidRPr="00396972" w:rsidRDefault="00396972" w:rsidP="00AA1199">
            <w:pPr>
              <w:pStyle w:val="ConsPlusCell"/>
              <w:spacing w:line="276" w:lineRule="auto"/>
              <w:ind w:right="-117" w:hanging="39"/>
              <w:jc w:val="center"/>
              <w:rPr>
                <w:rFonts w:ascii="Times New Roman" w:hAnsi="Times New Roman" w:cs="Times New Roman"/>
                <w:lang w:eastAsia="en-US"/>
              </w:rPr>
            </w:pPr>
            <w:r w:rsidRPr="00396972">
              <w:rPr>
                <w:rFonts w:ascii="Times New Roman" w:hAnsi="Times New Roman" w:cs="Times New Roman"/>
                <w:lang w:eastAsia="en-US"/>
              </w:rPr>
              <w:t>1 300 000,00</w:t>
            </w:r>
          </w:p>
        </w:tc>
        <w:tc>
          <w:tcPr>
            <w:tcW w:w="1417" w:type="dxa"/>
            <w:gridSpan w:val="2"/>
            <w:tcBorders>
              <w:top w:val="nil"/>
              <w:left w:val="single" w:sz="4" w:space="0" w:color="auto"/>
              <w:bottom w:val="single" w:sz="4" w:space="0" w:color="auto"/>
              <w:right w:val="single" w:sz="4" w:space="0" w:color="auto"/>
            </w:tcBorders>
            <w:vAlign w:val="center"/>
          </w:tcPr>
          <w:p w14:paraId="12CA8FC3"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550 000,00</w:t>
            </w:r>
          </w:p>
        </w:tc>
        <w:tc>
          <w:tcPr>
            <w:tcW w:w="1502" w:type="dxa"/>
            <w:gridSpan w:val="5"/>
            <w:tcBorders>
              <w:top w:val="nil"/>
              <w:left w:val="single" w:sz="4" w:space="0" w:color="auto"/>
              <w:bottom w:val="single" w:sz="4" w:space="0" w:color="auto"/>
              <w:right w:val="single" w:sz="4" w:space="0" w:color="auto"/>
            </w:tcBorders>
            <w:vAlign w:val="center"/>
          </w:tcPr>
          <w:p w14:paraId="7FF9F15F" w14:textId="77777777" w:rsidR="00396972" w:rsidRPr="00396972" w:rsidRDefault="00396972" w:rsidP="00AA1199">
            <w:pPr>
              <w:pStyle w:val="ConsPlusCell"/>
              <w:spacing w:line="276" w:lineRule="auto"/>
              <w:ind w:right="-82" w:hanging="75"/>
              <w:jc w:val="center"/>
              <w:rPr>
                <w:rFonts w:ascii="Times New Roman" w:hAnsi="Times New Roman" w:cs="Times New Roman"/>
                <w:lang w:eastAsia="en-US"/>
              </w:rPr>
            </w:pPr>
            <w:r w:rsidRPr="00396972">
              <w:rPr>
                <w:rFonts w:ascii="Times New Roman" w:hAnsi="Times New Roman" w:cs="Times New Roman"/>
                <w:lang w:eastAsia="en-US"/>
              </w:rPr>
              <w:t>4 300 000,00</w:t>
            </w:r>
          </w:p>
        </w:tc>
        <w:tc>
          <w:tcPr>
            <w:tcW w:w="1415" w:type="dxa"/>
            <w:gridSpan w:val="3"/>
            <w:tcBorders>
              <w:top w:val="nil"/>
              <w:left w:val="single" w:sz="4" w:space="0" w:color="auto"/>
              <w:bottom w:val="single" w:sz="4" w:space="0" w:color="auto"/>
              <w:right w:val="single" w:sz="4" w:space="0" w:color="auto"/>
            </w:tcBorders>
            <w:hideMark/>
          </w:tcPr>
          <w:p w14:paraId="32ADB8E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02" w:type="dxa"/>
            <w:vMerge/>
            <w:tcBorders>
              <w:left w:val="single" w:sz="4" w:space="0" w:color="auto"/>
              <w:bottom w:val="single" w:sz="4" w:space="0" w:color="auto"/>
              <w:right w:val="single" w:sz="4" w:space="0" w:color="auto"/>
            </w:tcBorders>
          </w:tcPr>
          <w:p w14:paraId="4D9C6032"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2402262E"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7A7E60A4"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Итого затрат по программе, в том числе: </w:t>
            </w:r>
          </w:p>
        </w:tc>
        <w:tc>
          <w:tcPr>
            <w:tcW w:w="1420" w:type="dxa"/>
            <w:gridSpan w:val="2"/>
            <w:tcBorders>
              <w:top w:val="nil"/>
              <w:left w:val="single" w:sz="4" w:space="0" w:color="auto"/>
              <w:bottom w:val="single" w:sz="4" w:space="0" w:color="auto"/>
              <w:right w:val="single" w:sz="4" w:space="0" w:color="auto"/>
            </w:tcBorders>
            <w:vAlign w:val="center"/>
          </w:tcPr>
          <w:p w14:paraId="5D4E7BA6" w14:textId="77777777" w:rsidR="00396972" w:rsidRPr="00396972" w:rsidRDefault="00396972" w:rsidP="00AA1199">
            <w:pPr>
              <w:pStyle w:val="ConsPlusCell"/>
              <w:spacing w:line="276" w:lineRule="auto"/>
              <w:ind w:left="-40" w:right="-111"/>
              <w:jc w:val="center"/>
              <w:rPr>
                <w:rFonts w:ascii="Times New Roman" w:hAnsi="Times New Roman" w:cs="Times New Roman"/>
                <w:lang w:eastAsia="en-US"/>
              </w:rPr>
            </w:pPr>
            <w:r w:rsidRPr="00396972">
              <w:rPr>
                <w:rFonts w:ascii="Times New Roman" w:hAnsi="Times New Roman" w:cs="Times New Roman"/>
                <w:lang w:eastAsia="en-US"/>
              </w:rPr>
              <w:t>2 679 500,00</w:t>
            </w:r>
          </w:p>
        </w:tc>
        <w:tc>
          <w:tcPr>
            <w:tcW w:w="1475" w:type="dxa"/>
            <w:gridSpan w:val="2"/>
            <w:tcBorders>
              <w:top w:val="nil"/>
              <w:left w:val="single" w:sz="4" w:space="0" w:color="auto"/>
              <w:bottom w:val="single" w:sz="4" w:space="0" w:color="auto"/>
              <w:right w:val="single" w:sz="4" w:space="0" w:color="auto"/>
            </w:tcBorders>
            <w:vAlign w:val="center"/>
          </w:tcPr>
          <w:p w14:paraId="26EA7AD4" w14:textId="77777777" w:rsidR="00396972" w:rsidRPr="00396972" w:rsidRDefault="00396972" w:rsidP="00AA1199">
            <w:pPr>
              <w:pStyle w:val="ConsPlusCell"/>
              <w:spacing w:line="276" w:lineRule="auto"/>
              <w:ind w:left="-39" w:right="-117"/>
              <w:jc w:val="center"/>
              <w:rPr>
                <w:rFonts w:ascii="Times New Roman" w:hAnsi="Times New Roman" w:cs="Times New Roman"/>
                <w:lang w:eastAsia="en-US"/>
              </w:rPr>
            </w:pPr>
            <w:r w:rsidRPr="00396972">
              <w:rPr>
                <w:rFonts w:ascii="Times New Roman" w:hAnsi="Times New Roman" w:cs="Times New Roman"/>
                <w:lang w:eastAsia="en-US"/>
              </w:rPr>
              <w:t>1 504 200,00</w:t>
            </w:r>
          </w:p>
        </w:tc>
        <w:tc>
          <w:tcPr>
            <w:tcW w:w="1417" w:type="dxa"/>
            <w:gridSpan w:val="2"/>
            <w:tcBorders>
              <w:top w:val="nil"/>
              <w:left w:val="single" w:sz="4" w:space="0" w:color="auto"/>
              <w:bottom w:val="single" w:sz="4" w:space="0" w:color="auto"/>
              <w:right w:val="single" w:sz="4" w:space="0" w:color="auto"/>
            </w:tcBorders>
            <w:vAlign w:val="center"/>
          </w:tcPr>
          <w:p w14:paraId="0C76E399"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754 200,00</w:t>
            </w:r>
          </w:p>
        </w:tc>
        <w:tc>
          <w:tcPr>
            <w:tcW w:w="1502" w:type="dxa"/>
            <w:gridSpan w:val="5"/>
            <w:tcBorders>
              <w:top w:val="nil"/>
              <w:left w:val="single" w:sz="4" w:space="0" w:color="auto"/>
              <w:bottom w:val="single" w:sz="4" w:space="0" w:color="auto"/>
              <w:right w:val="single" w:sz="4" w:space="0" w:color="auto"/>
            </w:tcBorders>
            <w:vAlign w:val="center"/>
          </w:tcPr>
          <w:p w14:paraId="48060A1F" w14:textId="77777777" w:rsidR="00396972" w:rsidRPr="00396972" w:rsidRDefault="00396972" w:rsidP="00AA1199">
            <w:pPr>
              <w:pStyle w:val="ConsPlusCell"/>
              <w:spacing w:line="276" w:lineRule="auto"/>
              <w:ind w:left="-27" w:right="-82"/>
              <w:jc w:val="center"/>
              <w:rPr>
                <w:rFonts w:ascii="Times New Roman" w:hAnsi="Times New Roman" w:cs="Times New Roman"/>
                <w:lang w:eastAsia="en-US"/>
              </w:rPr>
            </w:pPr>
            <w:r w:rsidRPr="00396972">
              <w:rPr>
                <w:rFonts w:ascii="Times New Roman" w:hAnsi="Times New Roman" w:cs="Times New Roman"/>
                <w:lang w:eastAsia="en-US"/>
              </w:rPr>
              <w:t>4 937 900,00</w:t>
            </w:r>
          </w:p>
        </w:tc>
        <w:tc>
          <w:tcPr>
            <w:tcW w:w="1415" w:type="dxa"/>
            <w:gridSpan w:val="3"/>
            <w:tcBorders>
              <w:top w:val="nil"/>
              <w:left w:val="single" w:sz="4" w:space="0" w:color="auto"/>
              <w:bottom w:val="single" w:sz="4" w:space="0" w:color="auto"/>
              <w:right w:val="single" w:sz="4" w:space="0" w:color="auto"/>
            </w:tcBorders>
            <w:hideMark/>
          </w:tcPr>
          <w:p w14:paraId="2ABF212D"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02" w:type="dxa"/>
            <w:vMerge/>
            <w:tcBorders>
              <w:left w:val="single" w:sz="4" w:space="0" w:color="auto"/>
              <w:bottom w:val="single" w:sz="4" w:space="0" w:color="auto"/>
              <w:right w:val="single" w:sz="4" w:space="0" w:color="auto"/>
            </w:tcBorders>
          </w:tcPr>
          <w:p w14:paraId="016893FE"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7C794081"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017F8151"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 xml:space="preserve">Бюджет Новосибирской области *         </w:t>
            </w:r>
          </w:p>
        </w:tc>
        <w:tc>
          <w:tcPr>
            <w:tcW w:w="1420" w:type="dxa"/>
            <w:gridSpan w:val="2"/>
            <w:tcBorders>
              <w:top w:val="nil"/>
              <w:left w:val="single" w:sz="4" w:space="0" w:color="auto"/>
              <w:bottom w:val="single" w:sz="4" w:space="0" w:color="auto"/>
              <w:right w:val="single" w:sz="4" w:space="0" w:color="auto"/>
            </w:tcBorders>
            <w:vAlign w:val="center"/>
          </w:tcPr>
          <w:p w14:paraId="1390ADCC"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229 500,00</w:t>
            </w:r>
          </w:p>
        </w:tc>
        <w:tc>
          <w:tcPr>
            <w:tcW w:w="1475" w:type="dxa"/>
            <w:gridSpan w:val="2"/>
            <w:tcBorders>
              <w:top w:val="nil"/>
              <w:left w:val="single" w:sz="4" w:space="0" w:color="auto"/>
              <w:bottom w:val="single" w:sz="4" w:space="0" w:color="auto"/>
              <w:right w:val="single" w:sz="4" w:space="0" w:color="auto"/>
            </w:tcBorders>
            <w:vAlign w:val="center"/>
          </w:tcPr>
          <w:p w14:paraId="30683122" w14:textId="77777777" w:rsidR="00396972" w:rsidRPr="00396972" w:rsidRDefault="00396972" w:rsidP="00AA1199">
            <w:pPr>
              <w:jc w:val="center"/>
              <w:rPr>
                <w:sz w:val="20"/>
                <w:szCs w:val="20"/>
              </w:rPr>
            </w:pPr>
            <w:r w:rsidRPr="00396972">
              <w:rPr>
                <w:sz w:val="20"/>
                <w:szCs w:val="20"/>
                <w:lang w:eastAsia="en-US"/>
              </w:rPr>
              <w:t>204 200,00</w:t>
            </w:r>
          </w:p>
        </w:tc>
        <w:tc>
          <w:tcPr>
            <w:tcW w:w="1417" w:type="dxa"/>
            <w:gridSpan w:val="2"/>
            <w:tcBorders>
              <w:top w:val="nil"/>
              <w:left w:val="single" w:sz="4" w:space="0" w:color="auto"/>
              <w:bottom w:val="single" w:sz="4" w:space="0" w:color="auto"/>
              <w:right w:val="single" w:sz="4" w:space="0" w:color="auto"/>
            </w:tcBorders>
            <w:vAlign w:val="center"/>
          </w:tcPr>
          <w:p w14:paraId="2831ADA9" w14:textId="77777777" w:rsidR="00396972" w:rsidRPr="00396972" w:rsidRDefault="00396972" w:rsidP="00AA1199">
            <w:pPr>
              <w:jc w:val="center"/>
              <w:rPr>
                <w:sz w:val="20"/>
                <w:szCs w:val="20"/>
              </w:rPr>
            </w:pPr>
            <w:r w:rsidRPr="00396972">
              <w:rPr>
                <w:sz w:val="20"/>
                <w:szCs w:val="20"/>
                <w:lang w:eastAsia="en-US"/>
              </w:rPr>
              <w:t>204 200,00</w:t>
            </w:r>
          </w:p>
        </w:tc>
        <w:tc>
          <w:tcPr>
            <w:tcW w:w="1502" w:type="dxa"/>
            <w:gridSpan w:val="5"/>
            <w:tcBorders>
              <w:top w:val="nil"/>
              <w:left w:val="single" w:sz="4" w:space="0" w:color="auto"/>
              <w:bottom w:val="single" w:sz="4" w:space="0" w:color="auto"/>
              <w:right w:val="single" w:sz="4" w:space="0" w:color="auto"/>
            </w:tcBorders>
            <w:vAlign w:val="center"/>
          </w:tcPr>
          <w:p w14:paraId="14DFEABD" w14:textId="77777777" w:rsidR="00396972" w:rsidRPr="00396972" w:rsidRDefault="00396972" w:rsidP="00AA1199">
            <w:pPr>
              <w:pStyle w:val="ConsPlusCell"/>
              <w:spacing w:line="276" w:lineRule="auto"/>
              <w:ind w:right="-82"/>
              <w:jc w:val="center"/>
              <w:rPr>
                <w:rFonts w:ascii="Times New Roman" w:hAnsi="Times New Roman" w:cs="Times New Roman"/>
                <w:lang w:eastAsia="en-US"/>
              </w:rPr>
            </w:pPr>
            <w:r w:rsidRPr="00396972">
              <w:rPr>
                <w:rFonts w:ascii="Times New Roman" w:hAnsi="Times New Roman" w:cs="Times New Roman"/>
                <w:lang w:eastAsia="en-US"/>
              </w:rPr>
              <w:t>637 900,00</w:t>
            </w:r>
          </w:p>
        </w:tc>
        <w:tc>
          <w:tcPr>
            <w:tcW w:w="1415" w:type="dxa"/>
            <w:gridSpan w:val="3"/>
            <w:tcBorders>
              <w:top w:val="nil"/>
              <w:left w:val="single" w:sz="4" w:space="0" w:color="auto"/>
              <w:bottom w:val="single" w:sz="4" w:space="0" w:color="auto"/>
              <w:right w:val="single" w:sz="4" w:space="0" w:color="auto"/>
            </w:tcBorders>
            <w:hideMark/>
          </w:tcPr>
          <w:p w14:paraId="6D3D0CEE"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02" w:type="dxa"/>
            <w:vMerge/>
            <w:tcBorders>
              <w:left w:val="single" w:sz="4" w:space="0" w:color="auto"/>
              <w:bottom w:val="single" w:sz="4" w:space="0" w:color="auto"/>
              <w:right w:val="single" w:sz="4" w:space="0" w:color="auto"/>
            </w:tcBorders>
          </w:tcPr>
          <w:p w14:paraId="5A25F01C"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r w:rsidR="00396972" w:rsidRPr="00396972" w14:paraId="66E6667D" w14:textId="77777777" w:rsidTr="00AA1199">
        <w:trPr>
          <w:gridAfter w:val="1"/>
          <w:wAfter w:w="13" w:type="dxa"/>
          <w:trHeight w:val="147"/>
        </w:trPr>
        <w:tc>
          <w:tcPr>
            <w:tcW w:w="5951" w:type="dxa"/>
            <w:gridSpan w:val="3"/>
            <w:tcBorders>
              <w:top w:val="nil"/>
              <w:left w:val="single" w:sz="4" w:space="0" w:color="auto"/>
              <w:bottom w:val="single" w:sz="4" w:space="0" w:color="auto"/>
              <w:right w:val="single" w:sz="4" w:space="0" w:color="auto"/>
            </w:tcBorders>
            <w:hideMark/>
          </w:tcPr>
          <w:p w14:paraId="52AC8900" w14:textId="77777777" w:rsidR="00396972" w:rsidRPr="00396972" w:rsidRDefault="00396972" w:rsidP="00AA1199">
            <w:pPr>
              <w:pStyle w:val="ConsPlusCell"/>
              <w:spacing w:line="276" w:lineRule="auto"/>
              <w:rPr>
                <w:rFonts w:ascii="Times New Roman" w:hAnsi="Times New Roman" w:cs="Times New Roman"/>
                <w:lang w:eastAsia="en-US"/>
              </w:rPr>
            </w:pPr>
            <w:r w:rsidRPr="00396972">
              <w:rPr>
                <w:rFonts w:ascii="Times New Roman" w:hAnsi="Times New Roman" w:cs="Times New Roman"/>
                <w:lang w:eastAsia="en-US"/>
              </w:rPr>
              <w:t>Бюджет Куйбышевского района *</w:t>
            </w:r>
          </w:p>
        </w:tc>
        <w:tc>
          <w:tcPr>
            <w:tcW w:w="1420" w:type="dxa"/>
            <w:gridSpan w:val="2"/>
            <w:tcBorders>
              <w:top w:val="nil"/>
              <w:left w:val="single" w:sz="4" w:space="0" w:color="auto"/>
              <w:bottom w:val="single" w:sz="4" w:space="0" w:color="auto"/>
              <w:right w:val="single" w:sz="4" w:space="0" w:color="auto"/>
            </w:tcBorders>
            <w:vAlign w:val="center"/>
          </w:tcPr>
          <w:p w14:paraId="4010B3D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2 450 000,00</w:t>
            </w:r>
          </w:p>
        </w:tc>
        <w:tc>
          <w:tcPr>
            <w:tcW w:w="1475" w:type="dxa"/>
            <w:gridSpan w:val="2"/>
            <w:tcBorders>
              <w:top w:val="nil"/>
              <w:left w:val="single" w:sz="4" w:space="0" w:color="auto"/>
              <w:bottom w:val="single" w:sz="4" w:space="0" w:color="auto"/>
              <w:right w:val="single" w:sz="4" w:space="0" w:color="auto"/>
            </w:tcBorders>
            <w:vAlign w:val="center"/>
          </w:tcPr>
          <w:p w14:paraId="5BCF4B91" w14:textId="77777777" w:rsidR="00396972" w:rsidRPr="00396972" w:rsidRDefault="00396972" w:rsidP="00AA1199">
            <w:pPr>
              <w:pStyle w:val="ConsPlusCell"/>
              <w:spacing w:line="276" w:lineRule="auto"/>
              <w:ind w:right="-117" w:hanging="39"/>
              <w:jc w:val="center"/>
              <w:rPr>
                <w:rFonts w:ascii="Times New Roman" w:hAnsi="Times New Roman" w:cs="Times New Roman"/>
                <w:lang w:eastAsia="en-US"/>
              </w:rPr>
            </w:pPr>
            <w:r w:rsidRPr="00396972">
              <w:rPr>
                <w:rFonts w:ascii="Times New Roman" w:hAnsi="Times New Roman" w:cs="Times New Roman"/>
                <w:lang w:eastAsia="en-US"/>
              </w:rPr>
              <w:t>1 300 000,00</w:t>
            </w:r>
          </w:p>
        </w:tc>
        <w:tc>
          <w:tcPr>
            <w:tcW w:w="1417" w:type="dxa"/>
            <w:gridSpan w:val="2"/>
            <w:tcBorders>
              <w:top w:val="nil"/>
              <w:left w:val="single" w:sz="4" w:space="0" w:color="auto"/>
              <w:bottom w:val="single" w:sz="4" w:space="0" w:color="auto"/>
              <w:right w:val="single" w:sz="4" w:space="0" w:color="auto"/>
            </w:tcBorders>
            <w:vAlign w:val="center"/>
          </w:tcPr>
          <w:p w14:paraId="3A92D012"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550 000,00</w:t>
            </w:r>
          </w:p>
        </w:tc>
        <w:tc>
          <w:tcPr>
            <w:tcW w:w="1502" w:type="dxa"/>
            <w:gridSpan w:val="5"/>
            <w:tcBorders>
              <w:top w:val="nil"/>
              <w:left w:val="single" w:sz="4" w:space="0" w:color="auto"/>
              <w:bottom w:val="single" w:sz="4" w:space="0" w:color="auto"/>
              <w:right w:val="single" w:sz="4" w:space="0" w:color="auto"/>
            </w:tcBorders>
            <w:vAlign w:val="center"/>
          </w:tcPr>
          <w:p w14:paraId="2D450693" w14:textId="77777777" w:rsidR="00396972" w:rsidRPr="00396972" w:rsidRDefault="00396972" w:rsidP="00AA1199">
            <w:pPr>
              <w:pStyle w:val="ConsPlusCell"/>
              <w:spacing w:line="276" w:lineRule="auto"/>
              <w:ind w:right="-82" w:hanging="75"/>
              <w:jc w:val="center"/>
              <w:rPr>
                <w:rFonts w:ascii="Times New Roman" w:hAnsi="Times New Roman" w:cs="Times New Roman"/>
                <w:lang w:eastAsia="en-US"/>
              </w:rPr>
            </w:pPr>
            <w:r w:rsidRPr="00396972">
              <w:rPr>
                <w:rFonts w:ascii="Times New Roman" w:hAnsi="Times New Roman" w:cs="Times New Roman"/>
                <w:lang w:eastAsia="en-US"/>
              </w:rPr>
              <w:t>4 300 000,00</w:t>
            </w:r>
          </w:p>
        </w:tc>
        <w:tc>
          <w:tcPr>
            <w:tcW w:w="1415" w:type="dxa"/>
            <w:gridSpan w:val="3"/>
            <w:tcBorders>
              <w:top w:val="nil"/>
              <w:left w:val="single" w:sz="4" w:space="0" w:color="auto"/>
              <w:bottom w:val="single" w:sz="4" w:space="0" w:color="auto"/>
              <w:right w:val="single" w:sz="4" w:space="0" w:color="auto"/>
            </w:tcBorders>
            <w:hideMark/>
          </w:tcPr>
          <w:p w14:paraId="4C1A0C8B" w14:textId="77777777" w:rsidR="00396972" w:rsidRPr="00396972" w:rsidRDefault="00396972" w:rsidP="00AA1199">
            <w:pPr>
              <w:pStyle w:val="ConsPlusCell"/>
              <w:spacing w:line="276" w:lineRule="auto"/>
              <w:jc w:val="center"/>
              <w:rPr>
                <w:rFonts w:ascii="Times New Roman" w:hAnsi="Times New Roman" w:cs="Times New Roman"/>
                <w:lang w:eastAsia="en-US"/>
              </w:rPr>
            </w:pPr>
            <w:r w:rsidRPr="00396972">
              <w:rPr>
                <w:rFonts w:ascii="Times New Roman" w:hAnsi="Times New Roman" w:cs="Times New Roman"/>
                <w:lang w:eastAsia="en-US"/>
              </w:rPr>
              <w:t>x</w:t>
            </w:r>
          </w:p>
        </w:tc>
        <w:tc>
          <w:tcPr>
            <w:tcW w:w="1902" w:type="dxa"/>
            <w:vMerge/>
            <w:tcBorders>
              <w:left w:val="single" w:sz="4" w:space="0" w:color="auto"/>
              <w:bottom w:val="single" w:sz="4" w:space="0" w:color="auto"/>
              <w:right w:val="single" w:sz="4" w:space="0" w:color="auto"/>
            </w:tcBorders>
          </w:tcPr>
          <w:p w14:paraId="1E6013DA" w14:textId="77777777" w:rsidR="00396972" w:rsidRPr="00396972" w:rsidRDefault="00396972" w:rsidP="00AA1199">
            <w:pPr>
              <w:pStyle w:val="ConsPlusCell"/>
              <w:spacing w:line="276" w:lineRule="auto"/>
              <w:rPr>
                <w:rFonts w:ascii="Times New Roman" w:hAnsi="Times New Roman" w:cs="Times New Roman"/>
                <w:highlight w:val="yellow"/>
                <w:lang w:eastAsia="en-US"/>
              </w:rPr>
            </w:pPr>
          </w:p>
        </w:tc>
      </w:tr>
    </w:tbl>
    <w:p w14:paraId="2FF6B083" w14:textId="77777777" w:rsidR="00396972" w:rsidRPr="00396972" w:rsidRDefault="00396972" w:rsidP="00396972">
      <w:pPr>
        <w:pStyle w:val="ConsPlusNormal"/>
        <w:ind w:firstLine="540"/>
        <w:jc w:val="both"/>
        <w:rPr>
          <w:rFonts w:ascii="Times New Roman" w:hAnsi="Times New Roman" w:cs="Times New Roman"/>
        </w:rPr>
      </w:pPr>
    </w:p>
    <w:p w14:paraId="25DE6908" w14:textId="77777777" w:rsidR="00396972" w:rsidRPr="00396972" w:rsidRDefault="00396972" w:rsidP="00396972">
      <w:pPr>
        <w:pStyle w:val="ConsPlusNormal"/>
        <w:ind w:firstLine="540"/>
        <w:jc w:val="both"/>
        <w:rPr>
          <w:rFonts w:ascii="Times New Roman" w:hAnsi="Times New Roman" w:cs="Times New Roman"/>
        </w:rPr>
      </w:pPr>
      <w:bookmarkStart w:id="2" w:name="Par384"/>
      <w:bookmarkEnd w:id="2"/>
      <w:r w:rsidRPr="00396972">
        <w:rPr>
          <w:rFonts w:ascii="Times New Roman" w:hAnsi="Times New Roman" w:cs="Times New Roman"/>
        </w:rPr>
        <w:t>&lt;*&gt; Указываются прогнозные значения.</w:t>
      </w:r>
    </w:p>
    <w:p w14:paraId="607030C5" w14:textId="77777777" w:rsidR="00396972" w:rsidRPr="00396972" w:rsidRDefault="00396972" w:rsidP="00396972">
      <w:pPr>
        <w:pStyle w:val="ConsPlusNormal"/>
        <w:ind w:firstLine="540"/>
        <w:jc w:val="both"/>
        <w:rPr>
          <w:rFonts w:ascii="Times New Roman" w:hAnsi="Times New Roman" w:cs="Times New Roman"/>
        </w:rPr>
      </w:pPr>
      <w:r w:rsidRPr="00396972">
        <w:rPr>
          <w:rFonts w:ascii="Times New Roman" w:hAnsi="Times New Roman" w:cs="Times New Roman"/>
        </w:rPr>
        <w:t>&lt;**&gt; Не представлен диапазон стоимости единицы, т.к. информация будет размещаться бесплатно</w:t>
      </w:r>
    </w:p>
    <w:p w14:paraId="4B0BDFBD" w14:textId="77777777" w:rsidR="00396972" w:rsidRPr="00396972" w:rsidRDefault="00396972" w:rsidP="00396972">
      <w:pPr>
        <w:pStyle w:val="ConsPlusNormal"/>
        <w:ind w:firstLine="540"/>
        <w:jc w:val="both"/>
        <w:rPr>
          <w:rFonts w:ascii="Times New Roman" w:hAnsi="Times New Roman" w:cs="Times New Roman"/>
        </w:rPr>
      </w:pPr>
      <w:r w:rsidRPr="00396972">
        <w:rPr>
          <w:rFonts w:ascii="Times New Roman" w:hAnsi="Times New Roman" w:cs="Times New Roman"/>
        </w:rPr>
        <w:t>Применяемые сокращения:</w:t>
      </w:r>
    </w:p>
    <w:p w14:paraId="21933E43" w14:textId="77777777" w:rsidR="00396972" w:rsidRPr="00396972" w:rsidRDefault="00396972" w:rsidP="00396972">
      <w:pPr>
        <w:autoSpaceDE w:val="0"/>
        <w:autoSpaceDN w:val="0"/>
        <w:adjustRightInd w:val="0"/>
        <w:jc w:val="both"/>
        <w:rPr>
          <w:sz w:val="20"/>
          <w:szCs w:val="20"/>
        </w:rPr>
      </w:pPr>
      <w:proofErr w:type="spellStart"/>
      <w:r w:rsidRPr="00396972">
        <w:rPr>
          <w:sz w:val="20"/>
          <w:szCs w:val="20"/>
        </w:rPr>
        <w:t>СМиСП</w:t>
      </w:r>
      <w:proofErr w:type="spellEnd"/>
      <w:r w:rsidRPr="00396972">
        <w:rPr>
          <w:sz w:val="20"/>
          <w:szCs w:val="20"/>
        </w:rPr>
        <w:t xml:space="preserve"> – субъекты малого и среднего предпринимательства.</w:t>
      </w:r>
    </w:p>
    <w:p w14:paraId="28C859B2" w14:textId="77777777" w:rsidR="00396972" w:rsidRPr="00396972" w:rsidRDefault="00396972" w:rsidP="00396972">
      <w:pPr>
        <w:autoSpaceDE w:val="0"/>
        <w:autoSpaceDN w:val="0"/>
        <w:adjustRightInd w:val="0"/>
        <w:jc w:val="both"/>
        <w:rPr>
          <w:sz w:val="20"/>
          <w:szCs w:val="20"/>
        </w:rPr>
      </w:pPr>
      <w:proofErr w:type="spellStart"/>
      <w:r w:rsidRPr="00396972">
        <w:rPr>
          <w:sz w:val="20"/>
          <w:szCs w:val="20"/>
        </w:rPr>
        <w:t>УЭРиТ</w:t>
      </w:r>
      <w:proofErr w:type="spellEnd"/>
      <w:r w:rsidRPr="00396972">
        <w:rPr>
          <w:sz w:val="20"/>
          <w:szCs w:val="20"/>
        </w:rPr>
        <w:t xml:space="preserve"> – Управление экономического развития и труда </w:t>
      </w:r>
    </w:p>
    <w:p w14:paraId="2925D4D6" w14:textId="77777777" w:rsidR="00396972" w:rsidRPr="00396972" w:rsidRDefault="00396972" w:rsidP="00396972">
      <w:pPr>
        <w:autoSpaceDE w:val="0"/>
        <w:autoSpaceDN w:val="0"/>
        <w:adjustRightInd w:val="0"/>
        <w:rPr>
          <w:sz w:val="20"/>
          <w:szCs w:val="20"/>
        </w:rPr>
      </w:pPr>
      <w:r w:rsidRPr="00396972">
        <w:rPr>
          <w:sz w:val="20"/>
          <w:szCs w:val="20"/>
        </w:rPr>
        <w:t xml:space="preserve">Муниципальная программа - муниципальная программа «Развитие и поддержка малого и среднего предпринимательства в </w:t>
      </w:r>
      <w:r w:rsidRPr="00396972">
        <w:rPr>
          <w:sz w:val="20"/>
          <w:szCs w:val="20"/>
          <w:lang w:eastAsia="en-US"/>
        </w:rPr>
        <w:t>Куйбышевском</w:t>
      </w:r>
      <w:r w:rsidRPr="00396972">
        <w:rPr>
          <w:sz w:val="20"/>
          <w:szCs w:val="20"/>
        </w:rPr>
        <w:t xml:space="preserve"> муниципальном районе Новосибирской области на 2021-2023 годы» </w:t>
      </w:r>
    </w:p>
    <w:p w14:paraId="13DA16AD" w14:textId="77777777" w:rsidR="00396972" w:rsidRPr="00396972" w:rsidRDefault="00396972" w:rsidP="00396972">
      <w:pPr>
        <w:autoSpaceDE w:val="0"/>
        <w:autoSpaceDN w:val="0"/>
        <w:adjustRightInd w:val="0"/>
        <w:rPr>
          <w:sz w:val="20"/>
          <w:szCs w:val="20"/>
        </w:rPr>
        <w:sectPr w:rsidR="00396972" w:rsidRPr="00396972" w:rsidSect="00396972">
          <w:footerReference w:type="default" r:id="rId13"/>
          <w:pgSz w:w="16838" w:h="11906" w:orient="landscape"/>
          <w:pgMar w:top="851" w:right="567" w:bottom="851" w:left="539" w:header="709" w:footer="709" w:gutter="0"/>
          <w:cols w:space="708"/>
          <w:docGrid w:linePitch="360"/>
        </w:sectPr>
      </w:pPr>
    </w:p>
    <w:p w14:paraId="09326B14" w14:textId="77777777" w:rsidR="00396972" w:rsidRPr="00396972" w:rsidRDefault="00396972" w:rsidP="00396972">
      <w:pPr>
        <w:pStyle w:val="ConsPlusNormal"/>
        <w:ind w:firstLine="741"/>
        <w:jc w:val="center"/>
        <w:rPr>
          <w:rFonts w:ascii="Times New Roman" w:hAnsi="Times New Roman" w:cs="Times New Roman"/>
        </w:rPr>
      </w:pPr>
      <w:proofErr w:type="gramStart"/>
      <w:r w:rsidRPr="00396972">
        <w:rPr>
          <w:rFonts w:ascii="Times New Roman" w:hAnsi="Times New Roman" w:cs="Times New Roman"/>
        </w:rPr>
        <w:lastRenderedPageBreak/>
        <w:t>Условия  предоставления</w:t>
      </w:r>
      <w:proofErr w:type="gramEnd"/>
      <w:r w:rsidRPr="00396972">
        <w:rPr>
          <w:rFonts w:ascii="Times New Roman" w:hAnsi="Times New Roman" w:cs="Times New Roman"/>
        </w:rPr>
        <w:t xml:space="preserve"> финансовой поддержки определенным категориям субъектов малого и среднего предпринимательства </w:t>
      </w:r>
    </w:p>
    <w:p w14:paraId="6E428A2C" w14:textId="77777777" w:rsidR="00396972" w:rsidRPr="00396972" w:rsidRDefault="00396972" w:rsidP="00396972">
      <w:pPr>
        <w:pStyle w:val="ConsPlusNormal"/>
        <w:ind w:firstLine="741"/>
        <w:jc w:val="center"/>
        <w:rPr>
          <w:rFonts w:ascii="Times New Roman" w:hAnsi="Times New Roman" w:cs="Times New Roman"/>
        </w:rPr>
      </w:pPr>
    </w:p>
    <w:tbl>
      <w:tblPr>
        <w:tblW w:w="50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1"/>
        <w:gridCol w:w="1493"/>
        <w:gridCol w:w="2843"/>
        <w:gridCol w:w="2953"/>
        <w:gridCol w:w="2898"/>
      </w:tblGrid>
      <w:tr w:rsidR="00396972" w:rsidRPr="00396972" w14:paraId="6896CDAA" w14:textId="77777777" w:rsidTr="00AA1199">
        <w:trPr>
          <w:trHeight w:val="806"/>
        </w:trPr>
        <w:tc>
          <w:tcPr>
            <w:tcW w:w="180" w:type="pct"/>
            <w:tcBorders>
              <w:top w:val="single" w:sz="4" w:space="0" w:color="auto"/>
              <w:left w:val="single" w:sz="4" w:space="0" w:color="auto"/>
              <w:bottom w:val="single" w:sz="4" w:space="0" w:color="auto"/>
              <w:right w:val="single" w:sz="4" w:space="0" w:color="auto"/>
            </w:tcBorders>
            <w:vAlign w:val="center"/>
            <w:hideMark/>
          </w:tcPr>
          <w:p w14:paraId="09BBA4C3" w14:textId="77777777" w:rsidR="00396972" w:rsidRPr="00396972" w:rsidRDefault="00396972" w:rsidP="00AA1199">
            <w:pPr>
              <w:jc w:val="center"/>
              <w:rPr>
                <w:sz w:val="20"/>
                <w:szCs w:val="20"/>
              </w:rPr>
            </w:pPr>
            <w:r w:rsidRPr="00396972">
              <w:rPr>
                <w:sz w:val="20"/>
                <w:szCs w:val="20"/>
              </w:rPr>
              <w:t>№</w:t>
            </w:r>
          </w:p>
          <w:p w14:paraId="7EAC7A2B" w14:textId="77777777" w:rsidR="00396972" w:rsidRPr="00396972" w:rsidRDefault="00396972" w:rsidP="00AA1199">
            <w:pPr>
              <w:overflowPunct w:val="0"/>
              <w:autoSpaceDE w:val="0"/>
              <w:autoSpaceDN w:val="0"/>
              <w:adjustRightInd w:val="0"/>
              <w:jc w:val="center"/>
              <w:rPr>
                <w:sz w:val="20"/>
                <w:szCs w:val="20"/>
              </w:rPr>
            </w:pPr>
            <w:r w:rsidRPr="00396972">
              <w:rPr>
                <w:sz w:val="20"/>
                <w:szCs w:val="20"/>
              </w:rPr>
              <w:t>п/п</w:t>
            </w:r>
          </w:p>
        </w:tc>
        <w:tc>
          <w:tcPr>
            <w:tcW w:w="706" w:type="pct"/>
            <w:tcBorders>
              <w:top w:val="single" w:sz="4" w:space="0" w:color="auto"/>
              <w:left w:val="single" w:sz="4" w:space="0" w:color="auto"/>
              <w:bottom w:val="single" w:sz="4" w:space="0" w:color="auto"/>
              <w:right w:val="single" w:sz="4" w:space="0" w:color="auto"/>
            </w:tcBorders>
            <w:vAlign w:val="center"/>
            <w:hideMark/>
          </w:tcPr>
          <w:p w14:paraId="39D7BFB4" w14:textId="77777777" w:rsidR="00396972" w:rsidRPr="00396972" w:rsidRDefault="00396972" w:rsidP="00AA1199">
            <w:pPr>
              <w:overflowPunct w:val="0"/>
              <w:autoSpaceDE w:val="0"/>
              <w:autoSpaceDN w:val="0"/>
              <w:adjustRightInd w:val="0"/>
              <w:jc w:val="center"/>
              <w:rPr>
                <w:sz w:val="20"/>
                <w:szCs w:val="20"/>
              </w:rPr>
            </w:pPr>
            <w:proofErr w:type="gramStart"/>
            <w:r w:rsidRPr="00396972">
              <w:rPr>
                <w:sz w:val="20"/>
                <w:szCs w:val="20"/>
              </w:rPr>
              <w:t>Форма  поддержки</w:t>
            </w:r>
            <w:proofErr w:type="gramEnd"/>
          </w:p>
        </w:tc>
        <w:tc>
          <w:tcPr>
            <w:tcW w:w="1345" w:type="pct"/>
            <w:tcBorders>
              <w:top w:val="single" w:sz="4" w:space="0" w:color="auto"/>
              <w:left w:val="single" w:sz="4" w:space="0" w:color="auto"/>
              <w:bottom w:val="single" w:sz="4" w:space="0" w:color="auto"/>
              <w:right w:val="single" w:sz="4" w:space="0" w:color="auto"/>
            </w:tcBorders>
            <w:vAlign w:val="center"/>
            <w:hideMark/>
          </w:tcPr>
          <w:p w14:paraId="24E22E70" w14:textId="77777777" w:rsidR="00396972" w:rsidRPr="00396972" w:rsidRDefault="00396972" w:rsidP="00AA1199">
            <w:pPr>
              <w:overflowPunct w:val="0"/>
              <w:autoSpaceDE w:val="0"/>
              <w:autoSpaceDN w:val="0"/>
              <w:adjustRightInd w:val="0"/>
              <w:jc w:val="center"/>
              <w:rPr>
                <w:sz w:val="20"/>
                <w:szCs w:val="20"/>
              </w:rPr>
            </w:pPr>
            <w:r w:rsidRPr="00396972">
              <w:rPr>
                <w:sz w:val="20"/>
                <w:szCs w:val="20"/>
              </w:rPr>
              <w:t>Категория получателей</w:t>
            </w:r>
          </w:p>
        </w:tc>
        <w:tc>
          <w:tcPr>
            <w:tcW w:w="1397" w:type="pct"/>
            <w:tcBorders>
              <w:top w:val="single" w:sz="4" w:space="0" w:color="auto"/>
              <w:left w:val="single" w:sz="4" w:space="0" w:color="auto"/>
              <w:bottom w:val="single" w:sz="4" w:space="0" w:color="auto"/>
              <w:right w:val="single" w:sz="4" w:space="0" w:color="auto"/>
            </w:tcBorders>
            <w:vAlign w:val="center"/>
            <w:hideMark/>
          </w:tcPr>
          <w:p w14:paraId="141C548F" w14:textId="77777777" w:rsidR="00396972" w:rsidRPr="00396972" w:rsidRDefault="00396972" w:rsidP="00AA1199">
            <w:pPr>
              <w:overflowPunct w:val="0"/>
              <w:autoSpaceDE w:val="0"/>
              <w:autoSpaceDN w:val="0"/>
              <w:adjustRightInd w:val="0"/>
              <w:jc w:val="center"/>
              <w:rPr>
                <w:sz w:val="20"/>
                <w:szCs w:val="20"/>
              </w:rPr>
            </w:pPr>
            <w:r w:rsidRPr="00396972">
              <w:rPr>
                <w:sz w:val="20"/>
                <w:szCs w:val="20"/>
              </w:rPr>
              <w:t>Условия предоставления поддержки</w:t>
            </w:r>
          </w:p>
        </w:tc>
        <w:tc>
          <w:tcPr>
            <w:tcW w:w="1371" w:type="pct"/>
            <w:tcBorders>
              <w:top w:val="single" w:sz="4" w:space="0" w:color="auto"/>
              <w:left w:val="single" w:sz="4" w:space="0" w:color="auto"/>
              <w:bottom w:val="single" w:sz="4" w:space="0" w:color="auto"/>
              <w:right w:val="single" w:sz="4" w:space="0" w:color="auto"/>
            </w:tcBorders>
            <w:vAlign w:val="center"/>
            <w:hideMark/>
          </w:tcPr>
          <w:p w14:paraId="1DE4AB92" w14:textId="77777777" w:rsidR="00396972" w:rsidRPr="00396972" w:rsidRDefault="00396972" w:rsidP="00AA1199">
            <w:pPr>
              <w:overflowPunct w:val="0"/>
              <w:autoSpaceDE w:val="0"/>
              <w:autoSpaceDN w:val="0"/>
              <w:adjustRightInd w:val="0"/>
              <w:jc w:val="center"/>
              <w:rPr>
                <w:sz w:val="20"/>
                <w:szCs w:val="20"/>
              </w:rPr>
            </w:pPr>
            <w:r w:rsidRPr="00396972">
              <w:rPr>
                <w:sz w:val="20"/>
                <w:szCs w:val="20"/>
              </w:rPr>
              <w:t>Величина поддержки и порядок предоставления</w:t>
            </w:r>
          </w:p>
        </w:tc>
      </w:tr>
      <w:tr w:rsidR="00396972" w:rsidRPr="00396972" w14:paraId="24F8F73B" w14:textId="77777777" w:rsidTr="00AA1199">
        <w:trPr>
          <w:trHeight w:val="91"/>
        </w:trPr>
        <w:tc>
          <w:tcPr>
            <w:tcW w:w="180" w:type="pct"/>
            <w:tcBorders>
              <w:top w:val="single" w:sz="4" w:space="0" w:color="auto"/>
              <w:left w:val="single" w:sz="4" w:space="0" w:color="auto"/>
              <w:bottom w:val="single" w:sz="4" w:space="0" w:color="auto"/>
              <w:right w:val="single" w:sz="4" w:space="0" w:color="auto"/>
            </w:tcBorders>
            <w:hideMark/>
          </w:tcPr>
          <w:p w14:paraId="7C5CD37D" w14:textId="77777777" w:rsidR="00396972" w:rsidRPr="00396972" w:rsidRDefault="00396972" w:rsidP="00AA1199">
            <w:pPr>
              <w:overflowPunct w:val="0"/>
              <w:autoSpaceDE w:val="0"/>
              <w:autoSpaceDN w:val="0"/>
              <w:adjustRightInd w:val="0"/>
              <w:rPr>
                <w:sz w:val="20"/>
                <w:szCs w:val="20"/>
              </w:rPr>
            </w:pPr>
            <w:r w:rsidRPr="00396972">
              <w:rPr>
                <w:sz w:val="20"/>
                <w:szCs w:val="20"/>
              </w:rPr>
              <w:t>1. </w:t>
            </w:r>
          </w:p>
        </w:tc>
        <w:tc>
          <w:tcPr>
            <w:tcW w:w="706" w:type="pct"/>
            <w:tcBorders>
              <w:top w:val="single" w:sz="4" w:space="0" w:color="auto"/>
              <w:left w:val="single" w:sz="4" w:space="0" w:color="auto"/>
              <w:bottom w:val="single" w:sz="4" w:space="0" w:color="auto"/>
              <w:right w:val="single" w:sz="4" w:space="0" w:color="auto"/>
            </w:tcBorders>
            <w:hideMark/>
          </w:tcPr>
          <w:p w14:paraId="102A4F5C" w14:textId="77777777" w:rsidR="00396972" w:rsidRPr="00396972" w:rsidRDefault="00396972" w:rsidP="00AA1199">
            <w:pPr>
              <w:pStyle w:val="ConsPlusNormal"/>
              <w:ind w:firstLine="0"/>
              <w:jc w:val="both"/>
              <w:rPr>
                <w:rFonts w:ascii="Times New Roman" w:hAnsi="Times New Roman" w:cs="Times New Roman"/>
              </w:rPr>
            </w:pPr>
            <w:r w:rsidRPr="00396972">
              <w:rPr>
                <w:rFonts w:ascii="Times New Roman" w:hAnsi="Times New Roman" w:cs="Times New Roman"/>
              </w:rPr>
              <w:t xml:space="preserve">Субсидирование части затрат на модернизацию (обновление) основных средств </w:t>
            </w:r>
          </w:p>
        </w:tc>
        <w:tc>
          <w:tcPr>
            <w:tcW w:w="1345" w:type="pct"/>
            <w:tcBorders>
              <w:top w:val="single" w:sz="4" w:space="0" w:color="auto"/>
              <w:left w:val="single" w:sz="4" w:space="0" w:color="auto"/>
              <w:bottom w:val="single" w:sz="4" w:space="0" w:color="auto"/>
              <w:right w:val="single" w:sz="4" w:space="0" w:color="auto"/>
            </w:tcBorders>
          </w:tcPr>
          <w:p w14:paraId="42333418" w14:textId="77777777" w:rsidR="00396972" w:rsidRPr="00396972" w:rsidRDefault="00396972" w:rsidP="00AA1199">
            <w:pPr>
              <w:keepNext/>
              <w:keepLines/>
              <w:tabs>
                <w:tab w:val="center" w:pos="4153"/>
                <w:tab w:val="right" w:pos="8306"/>
              </w:tabs>
              <w:ind w:firstLine="460"/>
              <w:jc w:val="both"/>
              <w:rPr>
                <w:sz w:val="20"/>
                <w:szCs w:val="20"/>
              </w:rPr>
            </w:pPr>
            <w:proofErr w:type="spellStart"/>
            <w:r w:rsidRPr="00396972">
              <w:rPr>
                <w:sz w:val="20"/>
                <w:szCs w:val="20"/>
              </w:rPr>
              <w:t>СМиСП</w:t>
            </w:r>
            <w:proofErr w:type="spellEnd"/>
            <w:r w:rsidRPr="00396972">
              <w:rPr>
                <w:sz w:val="20"/>
                <w:szCs w:val="20"/>
              </w:rPr>
              <w:t xml:space="preserve">, проработавшие не менее двух лет 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14" w:history="1">
              <w:r w:rsidRPr="00396972">
                <w:rPr>
                  <w:rStyle w:val="afa"/>
                  <w:sz w:val="20"/>
                  <w:szCs w:val="20"/>
                </w:rPr>
                <w:t xml:space="preserve">разделы </w:t>
              </w:r>
            </w:hyperlink>
            <w:r w:rsidRPr="00396972">
              <w:rPr>
                <w:sz w:val="20"/>
                <w:szCs w:val="20"/>
                <w:lang w:val="en-US"/>
              </w:rPr>
              <w:t>K</w:t>
            </w:r>
            <w:r w:rsidRPr="00396972">
              <w:rPr>
                <w:sz w:val="20"/>
                <w:szCs w:val="20"/>
              </w:rPr>
              <w:t xml:space="preserve">, </w:t>
            </w:r>
            <w:r w:rsidRPr="00396972">
              <w:rPr>
                <w:sz w:val="20"/>
                <w:szCs w:val="20"/>
                <w:lang w:val="en-US"/>
              </w:rPr>
              <w:t>L</w:t>
            </w:r>
            <w:r w:rsidRPr="00396972">
              <w:rPr>
                <w:sz w:val="20"/>
                <w:szCs w:val="20"/>
              </w:rPr>
              <w:t xml:space="preserve">, </w:t>
            </w:r>
            <w:r w:rsidRPr="00396972">
              <w:rPr>
                <w:sz w:val="20"/>
                <w:szCs w:val="20"/>
                <w:lang w:val="en-US"/>
              </w:rPr>
              <w:t>M</w:t>
            </w:r>
            <w:r w:rsidRPr="00396972">
              <w:rPr>
                <w:sz w:val="20"/>
                <w:szCs w:val="20"/>
              </w:rPr>
              <w:t xml:space="preserve"> (за исключением кодов 71 и 75), </w:t>
            </w:r>
            <w:r w:rsidRPr="00396972">
              <w:rPr>
                <w:sz w:val="20"/>
                <w:szCs w:val="20"/>
                <w:lang w:val="en-US"/>
              </w:rPr>
              <w:t>N</w:t>
            </w:r>
            <w:r w:rsidRPr="00396972">
              <w:rPr>
                <w:sz w:val="20"/>
                <w:szCs w:val="20"/>
              </w:rPr>
              <w:t xml:space="preserve">, </w:t>
            </w:r>
            <w:r w:rsidRPr="00396972">
              <w:rPr>
                <w:sz w:val="20"/>
                <w:szCs w:val="20"/>
                <w:lang w:val="en-US"/>
              </w:rPr>
              <w:t>O</w:t>
            </w:r>
            <w:r w:rsidRPr="00396972">
              <w:rPr>
                <w:sz w:val="20"/>
                <w:szCs w:val="20"/>
              </w:rPr>
              <w:t xml:space="preserve">, </w:t>
            </w:r>
            <w:r w:rsidRPr="00396972">
              <w:rPr>
                <w:sz w:val="20"/>
                <w:szCs w:val="20"/>
                <w:lang w:val="en-US"/>
              </w:rPr>
              <w:t>S</w:t>
            </w:r>
            <w:r w:rsidRPr="00396972">
              <w:rPr>
                <w:sz w:val="20"/>
                <w:szCs w:val="20"/>
              </w:rPr>
              <w:t xml:space="preserve"> (за исключением кодов 95 и 96), </w:t>
            </w:r>
            <w:r w:rsidRPr="00396972">
              <w:rPr>
                <w:sz w:val="20"/>
                <w:szCs w:val="20"/>
                <w:lang w:val="en-US"/>
              </w:rPr>
              <w:t>T</w:t>
            </w:r>
            <w:r w:rsidRPr="00396972">
              <w:rPr>
                <w:sz w:val="20"/>
                <w:szCs w:val="20"/>
              </w:rPr>
              <w:t xml:space="preserve">, </w:t>
            </w:r>
            <w:r w:rsidRPr="00396972">
              <w:rPr>
                <w:sz w:val="20"/>
                <w:szCs w:val="20"/>
                <w:lang w:val="en-US"/>
              </w:rPr>
              <w:t>U</w:t>
            </w:r>
            <w:r w:rsidRPr="00396972">
              <w:rPr>
                <w:sz w:val="20"/>
                <w:szCs w:val="20"/>
              </w:rPr>
              <w:t xml:space="preserve"> Общероссийского классификатора видов экономической деятельности (ОК 029-2014 (КДЕС Ред. 2) &lt;**&gt;, при этом поддержка не может оказываться </w:t>
            </w:r>
            <w:proofErr w:type="spellStart"/>
            <w:r w:rsidRPr="00396972">
              <w:rPr>
                <w:sz w:val="20"/>
                <w:szCs w:val="20"/>
              </w:rPr>
              <w:t>СМиСП</w:t>
            </w:r>
            <w:proofErr w:type="spellEnd"/>
            <w:r w:rsidRPr="00396972">
              <w:rPr>
                <w:sz w:val="20"/>
                <w:szCs w:val="20"/>
              </w:rPr>
              <w:t xml:space="preserve">,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w:t>
            </w:r>
          </w:p>
        </w:tc>
        <w:tc>
          <w:tcPr>
            <w:tcW w:w="1397" w:type="pct"/>
            <w:tcBorders>
              <w:top w:val="single" w:sz="4" w:space="0" w:color="auto"/>
              <w:left w:val="single" w:sz="4" w:space="0" w:color="auto"/>
              <w:bottom w:val="single" w:sz="4" w:space="0" w:color="auto"/>
              <w:right w:val="single" w:sz="4" w:space="0" w:color="auto"/>
            </w:tcBorders>
            <w:hideMark/>
          </w:tcPr>
          <w:p w14:paraId="416254FC" w14:textId="77777777" w:rsidR="00396972" w:rsidRPr="00396972" w:rsidRDefault="00396972" w:rsidP="00AA1199">
            <w:pPr>
              <w:widowControl w:val="0"/>
              <w:ind w:firstLine="395"/>
              <w:jc w:val="both"/>
              <w:rPr>
                <w:sz w:val="20"/>
                <w:szCs w:val="20"/>
              </w:rPr>
            </w:pPr>
            <w:r w:rsidRPr="00396972">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74632056" w14:textId="77777777" w:rsidR="00396972" w:rsidRPr="00396972" w:rsidRDefault="00396972" w:rsidP="00AA1199">
            <w:pPr>
              <w:widowControl w:val="0"/>
              <w:ind w:firstLine="395"/>
              <w:jc w:val="both"/>
              <w:rPr>
                <w:sz w:val="20"/>
                <w:szCs w:val="20"/>
              </w:rPr>
            </w:pPr>
            <w:r w:rsidRPr="00396972">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19DC6673" w14:textId="77777777" w:rsidR="00396972" w:rsidRPr="00396972" w:rsidRDefault="00396972" w:rsidP="00AA1199">
            <w:pPr>
              <w:pStyle w:val="ConsPlusNormal"/>
              <w:ind w:firstLine="395"/>
              <w:jc w:val="both"/>
              <w:rPr>
                <w:rFonts w:ascii="Times New Roman" w:hAnsi="Times New Roman" w:cs="Times New Roman"/>
              </w:rPr>
            </w:pPr>
            <w:r w:rsidRPr="00396972">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37531023" w14:textId="77777777" w:rsidR="00396972" w:rsidRPr="00396972" w:rsidRDefault="00396972" w:rsidP="00AA1199">
            <w:pPr>
              <w:pStyle w:val="ConsPlusNormal"/>
              <w:ind w:firstLine="395"/>
              <w:jc w:val="both"/>
              <w:rPr>
                <w:rFonts w:ascii="Times New Roman" w:hAnsi="Times New Roman" w:cs="Times New Roman"/>
              </w:rPr>
            </w:pPr>
            <w:r w:rsidRPr="00396972">
              <w:rPr>
                <w:rFonts w:ascii="Times New Roman" w:hAnsi="Times New Roman" w:cs="Times New Roman"/>
              </w:rPr>
              <w:t xml:space="preserve">4) обеспечение безубыточности деятельности&lt;*&gt;; </w:t>
            </w:r>
          </w:p>
          <w:p w14:paraId="089ED7B3" w14:textId="77777777" w:rsidR="00396972" w:rsidRPr="00396972" w:rsidRDefault="00396972" w:rsidP="00AA1199">
            <w:pPr>
              <w:pStyle w:val="ConsPlusNormal"/>
              <w:ind w:firstLine="395"/>
              <w:jc w:val="both"/>
              <w:rPr>
                <w:rFonts w:ascii="Times New Roman" w:hAnsi="Times New Roman" w:cs="Times New Roman"/>
                <w:u w:val="single"/>
              </w:rPr>
            </w:pPr>
          </w:p>
          <w:p w14:paraId="50C59E5B" w14:textId="77777777" w:rsidR="00396972" w:rsidRPr="00396972" w:rsidRDefault="00396972" w:rsidP="00AA1199">
            <w:pPr>
              <w:pStyle w:val="ConsPlusNormal"/>
              <w:ind w:firstLine="395"/>
              <w:jc w:val="both"/>
              <w:rPr>
                <w:rFonts w:ascii="Times New Roman" w:hAnsi="Times New Roman" w:cs="Times New Roman"/>
                <w:u w:val="single"/>
              </w:rPr>
            </w:pPr>
            <w:r w:rsidRPr="00396972">
              <w:rPr>
                <w:rFonts w:ascii="Times New Roman" w:hAnsi="Times New Roman" w:cs="Times New Roman"/>
                <w:u w:val="single"/>
              </w:rPr>
              <w:t xml:space="preserve">Принятие </w:t>
            </w:r>
            <w:proofErr w:type="spellStart"/>
            <w:r w:rsidRPr="00396972">
              <w:rPr>
                <w:rFonts w:ascii="Times New Roman" w:hAnsi="Times New Roman" w:cs="Times New Roman"/>
                <w:u w:val="single"/>
              </w:rPr>
              <w:t>СМиСП</w:t>
            </w:r>
            <w:proofErr w:type="spellEnd"/>
            <w:r w:rsidRPr="00396972">
              <w:rPr>
                <w:rFonts w:ascii="Times New Roman" w:hAnsi="Times New Roman" w:cs="Times New Roman"/>
                <w:u w:val="single"/>
              </w:rPr>
              <w:t xml:space="preserve"> обязательств:</w:t>
            </w:r>
          </w:p>
          <w:p w14:paraId="4858E8F7" w14:textId="77777777" w:rsidR="00396972" w:rsidRPr="00396972" w:rsidRDefault="00396972" w:rsidP="00AA1199">
            <w:pPr>
              <w:pStyle w:val="ConsPlusNormal"/>
              <w:ind w:firstLine="0"/>
              <w:jc w:val="both"/>
              <w:rPr>
                <w:rFonts w:ascii="Times New Roman" w:hAnsi="Times New Roman" w:cs="Times New Roman"/>
              </w:rPr>
            </w:pPr>
            <w:r w:rsidRPr="00396972">
              <w:rPr>
                <w:rFonts w:ascii="Times New Roman" w:hAnsi="Times New Roman" w:cs="Times New Roman"/>
              </w:rPr>
              <w:t xml:space="preserve">1) по созданию новых рабочих </w:t>
            </w:r>
            <w:proofErr w:type="gramStart"/>
            <w:r w:rsidRPr="00396972">
              <w:rPr>
                <w:rFonts w:ascii="Times New Roman" w:hAnsi="Times New Roman" w:cs="Times New Roman"/>
              </w:rPr>
              <w:t>мест  в</w:t>
            </w:r>
            <w:proofErr w:type="gramEnd"/>
            <w:r w:rsidRPr="00396972">
              <w:rPr>
                <w:rFonts w:ascii="Times New Roman" w:hAnsi="Times New Roman" w:cs="Times New Roman"/>
              </w:rPr>
              <w:t xml:space="preserve"> год оказания финансовой  поддержки по сравнению с предшествующим годом &lt;***&gt;.</w:t>
            </w:r>
          </w:p>
        </w:tc>
        <w:tc>
          <w:tcPr>
            <w:tcW w:w="1371" w:type="pct"/>
            <w:tcBorders>
              <w:top w:val="single" w:sz="4" w:space="0" w:color="auto"/>
              <w:left w:val="single" w:sz="4" w:space="0" w:color="auto"/>
              <w:bottom w:val="single" w:sz="4" w:space="0" w:color="auto"/>
              <w:right w:val="single" w:sz="4" w:space="0" w:color="auto"/>
            </w:tcBorders>
            <w:hideMark/>
          </w:tcPr>
          <w:p w14:paraId="15EE38C1" w14:textId="77777777" w:rsidR="00396972" w:rsidRPr="00396972" w:rsidRDefault="00396972" w:rsidP="00AA1199">
            <w:pPr>
              <w:keepNext/>
              <w:keepLines/>
              <w:tabs>
                <w:tab w:val="center" w:pos="4153"/>
                <w:tab w:val="right" w:pos="8306"/>
              </w:tabs>
              <w:ind w:firstLine="458"/>
              <w:jc w:val="both"/>
              <w:rPr>
                <w:sz w:val="20"/>
                <w:szCs w:val="20"/>
              </w:rPr>
            </w:pPr>
            <w:r w:rsidRPr="00396972">
              <w:rPr>
                <w:sz w:val="20"/>
                <w:szCs w:val="20"/>
              </w:rPr>
              <w:t xml:space="preserve">В размере до 50 % от фактически произведенных и документально подтвержденных затрат </w:t>
            </w:r>
            <w:proofErr w:type="gramStart"/>
            <w:r w:rsidRPr="00396972">
              <w:rPr>
                <w:sz w:val="20"/>
                <w:szCs w:val="20"/>
              </w:rPr>
              <w:t>на  приобретение</w:t>
            </w:r>
            <w:proofErr w:type="gramEnd"/>
            <w:r w:rsidRPr="00396972">
              <w:rPr>
                <w:sz w:val="20"/>
                <w:szCs w:val="20"/>
              </w:rPr>
              <w:t xml:space="preserve"> оборудования  в течение двух лет с момента приобретения.</w:t>
            </w:r>
          </w:p>
          <w:p w14:paraId="6F04029A" w14:textId="77777777" w:rsidR="00396972" w:rsidRPr="00396972" w:rsidRDefault="00396972" w:rsidP="00AA1199">
            <w:pPr>
              <w:keepNext/>
              <w:keepLines/>
              <w:tabs>
                <w:tab w:val="center" w:pos="4153"/>
                <w:tab w:val="right" w:pos="8306"/>
              </w:tabs>
              <w:ind w:firstLine="458"/>
              <w:jc w:val="both"/>
              <w:rPr>
                <w:color w:val="FF0000"/>
                <w:sz w:val="20"/>
                <w:szCs w:val="20"/>
                <w:lang w:eastAsia="en-US"/>
              </w:rPr>
            </w:pPr>
            <w:r w:rsidRPr="00396972">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396972">
              <w:rPr>
                <w:sz w:val="20"/>
                <w:szCs w:val="20"/>
              </w:rPr>
              <w:t>СМиСП</w:t>
            </w:r>
            <w:proofErr w:type="spellEnd"/>
            <w:r w:rsidRPr="00396972">
              <w:rPr>
                <w:sz w:val="20"/>
                <w:szCs w:val="20"/>
              </w:rPr>
              <w:t xml:space="preserve">, при этом оборудование должно быть введено и находиться в эксплуатации. </w:t>
            </w:r>
          </w:p>
          <w:p w14:paraId="07E4BA85" w14:textId="77777777" w:rsidR="00396972" w:rsidRPr="00396972" w:rsidRDefault="00396972" w:rsidP="00AA1199">
            <w:pPr>
              <w:keepNext/>
              <w:keepLines/>
              <w:tabs>
                <w:tab w:val="center" w:pos="4153"/>
                <w:tab w:val="right" w:pos="8306"/>
              </w:tabs>
              <w:ind w:firstLine="458"/>
              <w:jc w:val="both"/>
              <w:rPr>
                <w:sz w:val="20"/>
                <w:szCs w:val="20"/>
              </w:rPr>
            </w:pPr>
            <w:r w:rsidRPr="00396972">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14:paraId="6CD43B6F" w14:textId="77777777" w:rsidR="00396972" w:rsidRPr="00396972" w:rsidRDefault="00396972" w:rsidP="00AA1199">
            <w:pPr>
              <w:keepNext/>
              <w:keepLines/>
              <w:tabs>
                <w:tab w:val="center" w:pos="4153"/>
                <w:tab w:val="right" w:pos="8306"/>
              </w:tabs>
              <w:ind w:firstLine="458"/>
              <w:jc w:val="both"/>
              <w:rPr>
                <w:sz w:val="20"/>
                <w:szCs w:val="20"/>
              </w:rPr>
            </w:pPr>
            <w:r w:rsidRPr="00396972">
              <w:rPr>
                <w:sz w:val="20"/>
                <w:szCs w:val="20"/>
              </w:rPr>
              <w:t>Выплачивается единовременно, после заключения договора.</w:t>
            </w:r>
          </w:p>
        </w:tc>
      </w:tr>
      <w:tr w:rsidR="00396972" w:rsidRPr="00396972" w14:paraId="52E93A4C" w14:textId="77777777" w:rsidTr="00AA1199">
        <w:trPr>
          <w:trHeight w:val="91"/>
        </w:trPr>
        <w:tc>
          <w:tcPr>
            <w:tcW w:w="180" w:type="pct"/>
            <w:tcBorders>
              <w:top w:val="single" w:sz="4" w:space="0" w:color="auto"/>
              <w:left w:val="single" w:sz="4" w:space="0" w:color="auto"/>
              <w:bottom w:val="single" w:sz="4" w:space="0" w:color="auto"/>
              <w:right w:val="single" w:sz="4" w:space="0" w:color="auto"/>
            </w:tcBorders>
            <w:hideMark/>
          </w:tcPr>
          <w:p w14:paraId="7E31471B" w14:textId="77777777" w:rsidR="00396972" w:rsidRPr="00396972" w:rsidRDefault="00396972" w:rsidP="00AA1199">
            <w:pPr>
              <w:overflowPunct w:val="0"/>
              <w:autoSpaceDE w:val="0"/>
              <w:autoSpaceDN w:val="0"/>
              <w:adjustRightInd w:val="0"/>
              <w:rPr>
                <w:sz w:val="20"/>
                <w:szCs w:val="20"/>
              </w:rPr>
            </w:pPr>
            <w:r w:rsidRPr="00396972">
              <w:rPr>
                <w:sz w:val="20"/>
                <w:szCs w:val="20"/>
              </w:rPr>
              <w:t>2</w:t>
            </w:r>
            <w:r w:rsidRPr="00396972">
              <w:rPr>
                <w:sz w:val="20"/>
                <w:szCs w:val="20"/>
                <w:lang w:val="en-US"/>
              </w:rPr>
              <w:t>.</w:t>
            </w:r>
          </w:p>
        </w:tc>
        <w:tc>
          <w:tcPr>
            <w:tcW w:w="706" w:type="pct"/>
            <w:tcBorders>
              <w:top w:val="single" w:sz="4" w:space="0" w:color="auto"/>
              <w:left w:val="single" w:sz="4" w:space="0" w:color="auto"/>
              <w:bottom w:val="single" w:sz="4" w:space="0" w:color="auto"/>
              <w:right w:val="single" w:sz="4" w:space="0" w:color="auto"/>
            </w:tcBorders>
            <w:hideMark/>
          </w:tcPr>
          <w:p w14:paraId="4381CB3F" w14:textId="77777777" w:rsidR="00396972" w:rsidRPr="00396972" w:rsidRDefault="00396972" w:rsidP="00AA1199">
            <w:pPr>
              <w:pStyle w:val="ConsPlusNormal"/>
              <w:ind w:firstLine="0"/>
              <w:jc w:val="both"/>
              <w:rPr>
                <w:rFonts w:ascii="Times New Roman" w:hAnsi="Times New Roman" w:cs="Times New Roman"/>
              </w:rPr>
            </w:pPr>
            <w:r w:rsidRPr="00396972">
              <w:rPr>
                <w:rStyle w:val="afff"/>
                <w:rFonts w:ascii="Times New Roman" w:hAnsi="Times New Roman" w:cs="Times New Roman"/>
                <w:b w:val="0"/>
              </w:rPr>
              <w:t xml:space="preserve">Субсидирование части затрат на реализацию бизнес-плана предпринимательского проекта </w:t>
            </w:r>
          </w:p>
        </w:tc>
        <w:tc>
          <w:tcPr>
            <w:tcW w:w="1345" w:type="pct"/>
            <w:tcBorders>
              <w:top w:val="single" w:sz="4" w:space="0" w:color="auto"/>
              <w:left w:val="single" w:sz="4" w:space="0" w:color="auto"/>
              <w:bottom w:val="single" w:sz="4" w:space="0" w:color="auto"/>
              <w:right w:val="single" w:sz="4" w:space="0" w:color="auto"/>
            </w:tcBorders>
            <w:hideMark/>
          </w:tcPr>
          <w:p w14:paraId="655F1437" w14:textId="77777777" w:rsidR="00396972" w:rsidRPr="00396972" w:rsidRDefault="00396972" w:rsidP="00AA1199">
            <w:pPr>
              <w:ind w:firstLine="460"/>
              <w:jc w:val="both"/>
              <w:rPr>
                <w:sz w:val="20"/>
                <w:szCs w:val="20"/>
              </w:rPr>
            </w:pPr>
            <w:proofErr w:type="spellStart"/>
            <w:r w:rsidRPr="00396972">
              <w:rPr>
                <w:sz w:val="20"/>
                <w:szCs w:val="20"/>
              </w:rPr>
              <w:t>СМиСП</w:t>
            </w:r>
            <w:proofErr w:type="spellEnd"/>
            <w:r w:rsidRPr="00396972">
              <w:rPr>
                <w:sz w:val="20"/>
                <w:szCs w:val="20"/>
              </w:rPr>
              <w:t xml:space="preserve">, проработавшие менее двух лет с момента их государственной регистрации и осуществляющие основной вид деятельности, отнесенный в соответствии с Общероссийским классификатором видов экономической деятельности ОК 029-2001 (ОКВЭД) (КДЕС </w:t>
            </w:r>
            <w:r w:rsidRPr="00396972">
              <w:rPr>
                <w:sz w:val="20"/>
                <w:szCs w:val="20"/>
              </w:rPr>
              <w:lastRenderedPageBreak/>
              <w:t>Ред.2), в сферах:</w:t>
            </w:r>
          </w:p>
          <w:p w14:paraId="0B976424" w14:textId="77777777" w:rsidR="00396972" w:rsidRPr="00396972" w:rsidRDefault="00396972" w:rsidP="00AA1199">
            <w:pPr>
              <w:widowControl w:val="0"/>
              <w:autoSpaceDE w:val="0"/>
              <w:autoSpaceDN w:val="0"/>
              <w:jc w:val="both"/>
              <w:rPr>
                <w:sz w:val="20"/>
                <w:szCs w:val="20"/>
              </w:rPr>
            </w:pPr>
            <w:r w:rsidRPr="00396972">
              <w:rPr>
                <w:sz w:val="20"/>
                <w:szCs w:val="20"/>
              </w:rPr>
              <w:t>1) материального производства (</w:t>
            </w:r>
            <w:r w:rsidRPr="00396972">
              <w:rPr>
                <w:color w:val="000000"/>
                <w:sz w:val="20"/>
                <w:szCs w:val="20"/>
                <w:shd w:val="clear" w:color="auto" w:fill="FFFFFF"/>
              </w:rPr>
              <w:t>промышленность, сельское и лесное хозяйство, строительство, грузовой транспорт и связь, торговля, общественное питание, материально-техническое снабжение и сбыт, заготовки, информационно-вычислительное обслуживание и др.</w:t>
            </w:r>
            <w:r w:rsidRPr="00396972">
              <w:rPr>
                <w:sz w:val="20"/>
                <w:szCs w:val="20"/>
              </w:rPr>
              <w:t>);</w:t>
            </w:r>
          </w:p>
          <w:p w14:paraId="49E96A9B" w14:textId="77777777" w:rsidR="00396972" w:rsidRPr="00396972" w:rsidRDefault="00396972" w:rsidP="00AA1199">
            <w:pPr>
              <w:jc w:val="both"/>
              <w:rPr>
                <w:sz w:val="20"/>
                <w:szCs w:val="20"/>
              </w:rPr>
            </w:pPr>
            <w:r w:rsidRPr="00396972">
              <w:rPr>
                <w:sz w:val="20"/>
                <w:szCs w:val="20"/>
              </w:rPr>
              <w:t xml:space="preserve">2) услуг (бытовых, социальных, </w:t>
            </w:r>
            <w:proofErr w:type="gramStart"/>
            <w:r w:rsidRPr="00396972">
              <w:rPr>
                <w:sz w:val="20"/>
                <w:szCs w:val="20"/>
              </w:rPr>
              <w:t>транспортных  и</w:t>
            </w:r>
            <w:proofErr w:type="gramEnd"/>
            <w:r w:rsidRPr="00396972">
              <w:rPr>
                <w:sz w:val="20"/>
                <w:szCs w:val="20"/>
              </w:rPr>
              <w:t xml:space="preserve"> др.).</w:t>
            </w:r>
          </w:p>
          <w:p w14:paraId="1AAB989F" w14:textId="77777777" w:rsidR="00396972" w:rsidRPr="00396972" w:rsidRDefault="00396972" w:rsidP="00AA1199">
            <w:pPr>
              <w:overflowPunct w:val="0"/>
              <w:autoSpaceDE w:val="0"/>
              <w:autoSpaceDN w:val="0"/>
              <w:adjustRightInd w:val="0"/>
              <w:jc w:val="both"/>
              <w:rPr>
                <w:i/>
                <w:color w:val="FF0000"/>
                <w:sz w:val="20"/>
                <w:szCs w:val="20"/>
              </w:rPr>
            </w:pPr>
          </w:p>
        </w:tc>
        <w:tc>
          <w:tcPr>
            <w:tcW w:w="1397" w:type="pct"/>
            <w:tcBorders>
              <w:top w:val="single" w:sz="4" w:space="0" w:color="auto"/>
              <w:left w:val="single" w:sz="4" w:space="0" w:color="auto"/>
              <w:bottom w:val="single" w:sz="4" w:space="0" w:color="auto"/>
              <w:right w:val="single" w:sz="4" w:space="0" w:color="auto"/>
            </w:tcBorders>
          </w:tcPr>
          <w:p w14:paraId="440ADD35" w14:textId="77777777" w:rsidR="00396972" w:rsidRPr="00396972" w:rsidRDefault="00396972" w:rsidP="00AA1199">
            <w:pPr>
              <w:widowControl w:val="0"/>
              <w:ind w:firstLine="395"/>
              <w:jc w:val="both"/>
              <w:rPr>
                <w:sz w:val="20"/>
                <w:szCs w:val="20"/>
              </w:rPr>
            </w:pPr>
            <w:r w:rsidRPr="00396972">
              <w:rPr>
                <w:sz w:val="20"/>
                <w:szCs w:val="20"/>
              </w:rPr>
              <w:lastRenderedPageBreak/>
              <w:t xml:space="preserve">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w:t>
            </w:r>
            <w:r w:rsidRPr="00396972">
              <w:rPr>
                <w:sz w:val="20"/>
                <w:szCs w:val="20"/>
              </w:rPr>
              <w:lastRenderedPageBreak/>
              <w:t>страхования и Территориальный фонд обязательного медицинского страхования Новосибирской области;</w:t>
            </w:r>
          </w:p>
          <w:p w14:paraId="6FD52519" w14:textId="77777777" w:rsidR="00396972" w:rsidRPr="00396972" w:rsidRDefault="00396972" w:rsidP="00AA1199">
            <w:pPr>
              <w:widowControl w:val="0"/>
              <w:ind w:firstLine="395"/>
              <w:jc w:val="both"/>
              <w:rPr>
                <w:sz w:val="20"/>
                <w:szCs w:val="20"/>
              </w:rPr>
            </w:pPr>
            <w:r w:rsidRPr="00396972">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5EFD3108" w14:textId="77777777" w:rsidR="00396972" w:rsidRPr="00396972" w:rsidRDefault="00396972" w:rsidP="00AA1199">
            <w:pPr>
              <w:pStyle w:val="ConsPlusNormal"/>
              <w:ind w:firstLine="395"/>
              <w:jc w:val="both"/>
              <w:rPr>
                <w:rFonts w:ascii="Times New Roman" w:hAnsi="Times New Roman" w:cs="Times New Roman"/>
              </w:rPr>
            </w:pPr>
            <w:r w:rsidRPr="00396972">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324EF0F9" w14:textId="77777777" w:rsidR="00396972" w:rsidRPr="00396972" w:rsidRDefault="00396972" w:rsidP="00AA1199">
            <w:pPr>
              <w:pStyle w:val="ConsPlusNormal"/>
              <w:tabs>
                <w:tab w:val="left" w:pos="7740"/>
              </w:tabs>
              <w:ind w:firstLine="395"/>
              <w:jc w:val="both"/>
              <w:rPr>
                <w:rFonts w:ascii="Times New Roman" w:hAnsi="Times New Roman" w:cs="Times New Roman"/>
              </w:rPr>
            </w:pPr>
            <w:r w:rsidRPr="00396972">
              <w:rPr>
                <w:rFonts w:ascii="Times New Roman" w:hAnsi="Times New Roman" w:cs="Times New Roman"/>
              </w:rPr>
              <w:t xml:space="preserve">4) обеспечение безубыточности деятельности; </w:t>
            </w:r>
            <w:r w:rsidRPr="00396972">
              <w:rPr>
                <w:rFonts w:ascii="Times New Roman" w:hAnsi="Times New Roman" w:cs="Times New Roman"/>
              </w:rPr>
              <w:tab/>
            </w:r>
          </w:p>
          <w:p w14:paraId="197F5DF8" w14:textId="77777777" w:rsidR="00396972" w:rsidRPr="00396972" w:rsidRDefault="00396972" w:rsidP="00AA1199">
            <w:pPr>
              <w:pStyle w:val="ConsPlusNormal"/>
              <w:ind w:firstLine="395"/>
              <w:jc w:val="both"/>
              <w:rPr>
                <w:rFonts w:ascii="Times New Roman" w:hAnsi="Times New Roman" w:cs="Times New Roman"/>
                <w:u w:val="single"/>
              </w:rPr>
            </w:pPr>
            <w:r w:rsidRPr="00396972">
              <w:rPr>
                <w:rFonts w:ascii="Times New Roman" w:hAnsi="Times New Roman" w:cs="Times New Roman"/>
                <w:u w:val="single"/>
              </w:rPr>
              <w:t xml:space="preserve">Принятие </w:t>
            </w:r>
            <w:proofErr w:type="spellStart"/>
            <w:r w:rsidRPr="00396972">
              <w:rPr>
                <w:rFonts w:ascii="Times New Roman" w:hAnsi="Times New Roman" w:cs="Times New Roman"/>
                <w:u w:val="single"/>
              </w:rPr>
              <w:t>СМиСП</w:t>
            </w:r>
            <w:proofErr w:type="spellEnd"/>
            <w:r w:rsidRPr="00396972">
              <w:rPr>
                <w:rFonts w:ascii="Times New Roman" w:hAnsi="Times New Roman" w:cs="Times New Roman"/>
                <w:u w:val="single"/>
              </w:rPr>
              <w:t xml:space="preserve"> обязательств:</w:t>
            </w:r>
          </w:p>
          <w:p w14:paraId="4644C0F2" w14:textId="77777777" w:rsidR="00396972" w:rsidRPr="00396972" w:rsidRDefault="00396972" w:rsidP="00AA1199">
            <w:pPr>
              <w:pStyle w:val="ConsPlusNormal"/>
              <w:ind w:firstLine="0"/>
              <w:jc w:val="both"/>
              <w:rPr>
                <w:rFonts w:ascii="Times New Roman" w:hAnsi="Times New Roman" w:cs="Times New Roman"/>
              </w:rPr>
            </w:pPr>
            <w:r w:rsidRPr="00396972">
              <w:rPr>
                <w:rFonts w:ascii="Times New Roman" w:hAnsi="Times New Roman" w:cs="Times New Roman"/>
              </w:rPr>
              <w:t xml:space="preserve">1) по созданию новых рабочих </w:t>
            </w:r>
            <w:proofErr w:type="gramStart"/>
            <w:r w:rsidRPr="00396972">
              <w:rPr>
                <w:rFonts w:ascii="Times New Roman" w:hAnsi="Times New Roman" w:cs="Times New Roman"/>
              </w:rPr>
              <w:t>мест  в</w:t>
            </w:r>
            <w:proofErr w:type="gramEnd"/>
            <w:r w:rsidRPr="00396972">
              <w:rPr>
                <w:rFonts w:ascii="Times New Roman" w:hAnsi="Times New Roman" w:cs="Times New Roman"/>
              </w:rPr>
              <w:t xml:space="preserve"> год оказания финансовой  поддержки по сравнению с предшествующим годом &lt;***&gt;. </w:t>
            </w:r>
          </w:p>
        </w:tc>
        <w:tc>
          <w:tcPr>
            <w:tcW w:w="1371" w:type="pct"/>
            <w:tcBorders>
              <w:top w:val="single" w:sz="4" w:space="0" w:color="auto"/>
              <w:left w:val="single" w:sz="4" w:space="0" w:color="auto"/>
              <w:bottom w:val="single" w:sz="4" w:space="0" w:color="auto"/>
              <w:right w:val="single" w:sz="4" w:space="0" w:color="auto"/>
            </w:tcBorders>
          </w:tcPr>
          <w:p w14:paraId="56AAD330" w14:textId="77777777" w:rsidR="00396972" w:rsidRPr="00396972" w:rsidRDefault="00396972" w:rsidP="00AA1199">
            <w:pPr>
              <w:keepNext/>
              <w:keepLines/>
              <w:tabs>
                <w:tab w:val="center" w:pos="4153"/>
                <w:tab w:val="right" w:pos="8306"/>
              </w:tabs>
              <w:ind w:firstLine="458"/>
              <w:jc w:val="both"/>
              <w:rPr>
                <w:sz w:val="20"/>
                <w:szCs w:val="20"/>
              </w:rPr>
            </w:pPr>
            <w:r w:rsidRPr="00396972">
              <w:rPr>
                <w:color w:val="000000"/>
                <w:sz w:val="20"/>
                <w:szCs w:val="20"/>
              </w:rPr>
              <w:lastRenderedPageBreak/>
              <w:t>В размере до 50% от фактически произведенных и документально подтвержденных   затрат по</w:t>
            </w:r>
            <w:r w:rsidRPr="00396972">
              <w:rPr>
                <w:color w:val="FF0000"/>
                <w:sz w:val="20"/>
                <w:szCs w:val="20"/>
              </w:rPr>
              <w:t xml:space="preserve"> </w:t>
            </w:r>
            <w:r w:rsidRPr="00396972">
              <w:rPr>
                <w:sz w:val="20"/>
                <w:szCs w:val="20"/>
              </w:rPr>
              <w:t>бизнес-плану предпринимательского проекта, включающих:</w:t>
            </w:r>
          </w:p>
          <w:p w14:paraId="7274B904" w14:textId="77777777" w:rsidR="00396972" w:rsidRPr="00396972" w:rsidRDefault="00396972" w:rsidP="00AA1199">
            <w:pPr>
              <w:keepNext/>
              <w:keepLines/>
              <w:tabs>
                <w:tab w:val="center" w:pos="4153"/>
                <w:tab w:val="right" w:pos="8306"/>
              </w:tabs>
              <w:jc w:val="both"/>
              <w:rPr>
                <w:sz w:val="20"/>
                <w:szCs w:val="20"/>
              </w:rPr>
            </w:pPr>
            <w:r w:rsidRPr="00396972">
              <w:rPr>
                <w:sz w:val="20"/>
                <w:szCs w:val="20"/>
              </w:rPr>
              <w:t xml:space="preserve">1) аренду офисных и производственных помещений, земельных </w:t>
            </w:r>
            <w:r w:rsidRPr="00396972">
              <w:rPr>
                <w:sz w:val="20"/>
                <w:szCs w:val="20"/>
              </w:rPr>
              <w:lastRenderedPageBreak/>
              <w:t>участков;</w:t>
            </w:r>
          </w:p>
          <w:p w14:paraId="02EAD3D4" w14:textId="77777777" w:rsidR="00396972" w:rsidRPr="00396972" w:rsidRDefault="00396972" w:rsidP="00AA1199">
            <w:pPr>
              <w:keepNext/>
              <w:keepLines/>
              <w:tabs>
                <w:tab w:val="center" w:pos="4153"/>
                <w:tab w:val="right" w:pos="8306"/>
              </w:tabs>
              <w:jc w:val="both"/>
              <w:rPr>
                <w:sz w:val="20"/>
                <w:szCs w:val="20"/>
              </w:rPr>
            </w:pPr>
            <w:r w:rsidRPr="00396972">
              <w:rPr>
                <w:sz w:val="20"/>
                <w:szCs w:val="20"/>
              </w:rPr>
              <w:t xml:space="preserve">2) оплату услуг подрядных организаций по строительству и ремонту зданий (помещений), используемых </w:t>
            </w:r>
            <w:proofErr w:type="spellStart"/>
            <w:r w:rsidRPr="00396972">
              <w:rPr>
                <w:sz w:val="20"/>
                <w:szCs w:val="20"/>
              </w:rPr>
              <w:t>СМиСП</w:t>
            </w:r>
            <w:proofErr w:type="spellEnd"/>
            <w:r w:rsidRPr="00396972">
              <w:rPr>
                <w:sz w:val="20"/>
                <w:szCs w:val="20"/>
              </w:rPr>
              <w:t xml:space="preserve"> по указанному в бизнес-плане виду деятельности;</w:t>
            </w:r>
          </w:p>
          <w:p w14:paraId="05CD2BC9" w14:textId="77777777" w:rsidR="00396972" w:rsidRPr="00396972" w:rsidRDefault="00396972" w:rsidP="00AA1199">
            <w:pPr>
              <w:keepNext/>
              <w:keepLines/>
              <w:tabs>
                <w:tab w:val="center" w:pos="4153"/>
                <w:tab w:val="right" w:pos="8306"/>
              </w:tabs>
              <w:jc w:val="both"/>
              <w:rPr>
                <w:sz w:val="20"/>
                <w:szCs w:val="20"/>
              </w:rPr>
            </w:pPr>
            <w:r w:rsidRPr="00396972">
              <w:rPr>
                <w:sz w:val="20"/>
                <w:szCs w:val="20"/>
              </w:rPr>
              <w:t>3) техническое подключение к инженерным коммуникациям;</w:t>
            </w:r>
          </w:p>
          <w:p w14:paraId="2B15613D" w14:textId="77777777" w:rsidR="00396972" w:rsidRPr="00396972" w:rsidRDefault="00396972" w:rsidP="00AA1199">
            <w:pPr>
              <w:keepNext/>
              <w:keepLines/>
              <w:tabs>
                <w:tab w:val="center" w:pos="4153"/>
                <w:tab w:val="right" w:pos="8306"/>
              </w:tabs>
              <w:jc w:val="both"/>
              <w:rPr>
                <w:sz w:val="20"/>
                <w:szCs w:val="20"/>
                <w:lang w:eastAsia="en-US"/>
              </w:rPr>
            </w:pPr>
            <w:r w:rsidRPr="00396972">
              <w:rPr>
                <w:sz w:val="20"/>
                <w:szCs w:val="20"/>
              </w:rPr>
              <w:t xml:space="preserve">4) </w:t>
            </w:r>
            <w:proofErr w:type="gramStart"/>
            <w:r w:rsidRPr="00396972">
              <w:rPr>
                <w:sz w:val="20"/>
                <w:szCs w:val="20"/>
              </w:rPr>
              <w:t>приобретение  нового</w:t>
            </w:r>
            <w:proofErr w:type="gramEnd"/>
            <w:r w:rsidRPr="00396972">
              <w:rPr>
                <w:sz w:val="20"/>
                <w:szCs w:val="20"/>
              </w:rPr>
              <w:t xml:space="preserve">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396972">
              <w:rPr>
                <w:sz w:val="20"/>
                <w:szCs w:val="20"/>
              </w:rPr>
              <w:t>СМиСП</w:t>
            </w:r>
            <w:proofErr w:type="spellEnd"/>
            <w:r w:rsidRPr="00396972">
              <w:rPr>
                <w:sz w:val="20"/>
                <w:szCs w:val="20"/>
              </w:rPr>
              <w:t>.</w:t>
            </w:r>
          </w:p>
          <w:p w14:paraId="6E4039DD" w14:textId="77777777" w:rsidR="00396972" w:rsidRPr="00396972" w:rsidRDefault="00396972" w:rsidP="00AA1199">
            <w:pPr>
              <w:keepNext/>
              <w:keepLines/>
              <w:tabs>
                <w:tab w:val="center" w:pos="4153"/>
                <w:tab w:val="right" w:pos="8306"/>
              </w:tabs>
              <w:ind w:firstLine="458"/>
              <w:jc w:val="both"/>
              <w:rPr>
                <w:sz w:val="20"/>
                <w:szCs w:val="20"/>
              </w:rPr>
            </w:pPr>
            <w:r w:rsidRPr="00396972">
              <w:rPr>
                <w:sz w:val="20"/>
                <w:szCs w:val="20"/>
              </w:rPr>
              <w:t xml:space="preserve">Для расчета принимаются фактически произведенные затраты юридического лица (индивидуального </w:t>
            </w:r>
            <w:proofErr w:type="gramStart"/>
            <w:r w:rsidRPr="00396972">
              <w:rPr>
                <w:sz w:val="20"/>
                <w:szCs w:val="20"/>
              </w:rPr>
              <w:t>предпринимателя)  в</w:t>
            </w:r>
            <w:proofErr w:type="gramEnd"/>
            <w:r w:rsidRPr="00396972">
              <w:rPr>
                <w:sz w:val="20"/>
                <w:szCs w:val="20"/>
              </w:rPr>
              <w:t xml:space="preserve"> год оказания поддержки  и  в предшествующий год, но не более 150 тыс. рублей.</w:t>
            </w:r>
          </w:p>
          <w:p w14:paraId="30F8C6A3" w14:textId="77777777" w:rsidR="00396972" w:rsidRPr="00396972" w:rsidRDefault="00396972" w:rsidP="00AA1199">
            <w:pPr>
              <w:autoSpaceDE w:val="0"/>
              <w:autoSpaceDN w:val="0"/>
              <w:adjustRightInd w:val="0"/>
              <w:ind w:firstLine="458"/>
              <w:jc w:val="both"/>
              <w:rPr>
                <w:sz w:val="20"/>
                <w:szCs w:val="20"/>
              </w:rPr>
            </w:pPr>
            <w:r w:rsidRPr="00396972">
              <w:rPr>
                <w:sz w:val="20"/>
                <w:szCs w:val="20"/>
              </w:rPr>
              <w:t>Выплачивается единовременно, после заключения договора.</w:t>
            </w:r>
          </w:p>
        </w:tc>
      </w:tr>
      <w:tr w:rsidR="00396972" w:rsidRPr="00396972" w14:paraId="03327072" w14:textId="77777777" w:rsidTr="00AA1199">
        <w:trPr>
          <w:trHeight w:val="91"/>
        </w:trPr>
        <w:tc>
          <w:tcPr>
            <w:tcW w:w="180" w:type="pct"/>
            <w:tcBorders>
              <w:top w:val="single" w:sz="4" w:space="0" w:color="auto"/>
              <w:left w:val="single" w:sz="4" w:space="0" w:color="auto"/>
              <w:bottom w:val="single" w:sz="4" w:space="0" w:color="auto"/>
              <w:right w:val="single" w:sz="4" w:space="0" w:color="auto"/>
            </w:tcBorders>
            <w:hideMark/>
          </w:tcPr>
          <w:p w14:paraId="586E62B4" w14:textId="77777777" w:rsidR="00396972" w:rsidRPr="00396972" w:rsidRDefault="00396972" w:rsidP="00AA1199">
            <w:pPr>
              <w:overflowPunct w:val="0"/>
              <w:autoSpaceDE w:val="0"/>
              <w:autoSpaceDN w:val="0"/>
              <w:adjustRightInd w:val="0"/>
              <w:rPr>
                <w:sz w:val="20"/>
                <w:szCs w:val="20"/>
              </w:rPr>
            </w:pPr>
            <w:r w:rsidRPr="00396972">
              <w:rPr>
                <w:sz w:val="20"/>
                <w:szCs w:val="20"/>
              </w:rPr>
              <w:lastRenderedPageBreak/>
              <w:t xml:space="preserve">3. </w:t>
            </w:r>
          </w:p>
        </w:tc>
        <w:tc>
          <w:tcPr>
            <w:tcW w:w="706" w:type="pct"/>
            <w:tcBorders>
              <w:top w:val="single" w:sz="4" w:space="0" w:color="auto"/>
              <w:left w:val="single" w:sz="4" w:space="0" w:color="auto"/>
              <w:bottom w:val="single" w:sz="4" w:space="0" w:color="auto"/>
              <w:right w:val="single" w:sz="4" w:space="0" w:color="auto"/>
            </w:tcBorders>
            <w:hideMark/>
          </w:tcPr>
          <w:p w14:paraId="1DCD7F37" w14:textId="77777777" w:rsidR="00396972" w:rsidRPr="00396972" w:rsidRDefault="00396972" w:rsidP="00AA1199">
            <w:pPr>
              <w:pStyle w:val="ConsPlusNormal"/>
              <w:ind w:firstLine="0"/>
              <w:jc w:val="both"/>
              <w:rPr>
                <w:rStyle w:val="afff"/>
                <w:rFonts w:ascii="Times New Roman" w:hAnsi="Times New Roman" w:cs="Times New Roman"/>
                <w:b w:val="0"/>
              </w:rPr>
            </w:pPr>
            <w:r w:rsidRPr="00396972">
              <w:rPr>
                <w:rStyle w:val="afff"/>
                <w:rFonts w:ascii="Times New Roman" w:hAnsi="Times New Roman" w:cs="Times New Roman"/>
                <w:b w:val="0"/>
              </w:rPr>
              <w:t xml:space="preserve">Субсидирование части затрат </w:t>
            </w:r>
            <w:proofErr w:type="spellStart"/>
            <w:r w:rsidRPr="00396972">
              <w:rPr>
                <w:rStyle w:val="afff"/>
                <w:rFonts w:ascii="Times New Roman" w:hAnsi="Times New Roman" w:cs="Times New Roman"/>
                <w:b w:val="0"/>
              </w:rPr>
              <w:t>СМиСП</w:t>
            </w:r>
            <w:proofErr w:type="spellEnd"/>
            <w:r w:rsidRPr="00396972">
              <w:rPr>
                <w:rStyle w:val="afff"/>
                <w:rFonts w:ascii="Times New Roman" w:hAnsi="Times New Roman" w:cs="Times New Roman"/>
                <w:b w:val="0"/>
              </w:rPr>
              <w:t>, осуществляющих деятельность в сфере бытового обслуживания</w:t>
            </w:r>
          </w:p>
        </w:tc>
        <w:tc>
          <w:tcPr>
            <w:tcW w:w="1345" w:type="pct"/>
            <w:tcBorders>
              <w:top w:val="single" w:sz="4" w:space="0" w:color="auto"/>
              <w:left w:val="single" w:sz="4" w:space="0" w:color="auto"/>
              <w:bottom w:val="single" w:sz="4" w:space="0" w:color="auto"/>
              <w:right w:val="single" w:sz="4" w:space="0" w:color="auto"/>
            </w:tcBorders>
            <w:hideMark/>
          </w:tcPr>
          <w:p w14:paraId="6F962311" w14:textId="77777777" w:rsidR="00396972" w:rsidRPr="00396972" w:rsidRDefault="00396972" w:rsidP="00AA1199">
            <w:pPr>
              <w:ind w:firstLine="460"/>
              <w:jc w:val="both"/>
              <w:rPr>
                <w:sz w:val="20"/>
                <w:szCs w:val="20"/>
              </w:rPr>
            </w:pPr>
            <w:proofErr w:type="spellStart"/>
            <w:r w:rsidRPr="00396972">
              <w:rPr>
                <w:sz w:val="20"/>
                <w:szCs w:val="20"/>
              </w:rPr>
              <w:t>СмиСП</w:t>
            </w:r>
            <w:proofErr w:type="spellEnd"/>
            <w:r w:rsidRPr="00396972">
              <w:rPr>
                <w:sz w:val="20"/>
                <w:szCs w:val="20"/>
              </w:rPr>
              <w:t>, действующие не менее 1 года с момента регистрации и осуществляющие основной вид деятельности &lt;**&gt; в сфере оказания бытовых услуг населению Куйбышевского района в соответствии с Общероссийским классификатором видов экономической деятельности ОК 029-2001 (ОКВЭД) (КДЕС Ред.2), а именно:</w:t>
            </w:r>
          </w:p>
          <w:p w14:paraId="6DCC24F4" w14:textId="77777777" w:rsidR="00396972" w:rsidRPr="00396972" w:rsidRDefault="00396972" w:rsidP="00AA1199">
            <w:pPr>
              <w:jc w:val="both"/>
              <w:rPr>
                <w:sz w:val="20"/>
                <w:szCs w:val="20"/>
              </w:rPr>
            </w:pPr>
            <w:r w:rsidRPr="00396972">
              <w:rPr>
                <w:sz w:val="20"/>
                <w:szCs w:val="20"/>
              </w:rPr>
              <w:t>1) производство одежды по индивидуальному заказу населения;</w:t>
            </w:r>
          </w:p>
          <w:p w14:paraId="4BB2A67E" w14:textId="77777777" w:rsidR="00396972" w:rsidRPr="00396972" w:rsidRDefault="00396972" w:rsidP="00AA1199">
            <w:pPr>
              <w:jc w:val="both"/>
              <w:rPr>
                <w:sz w:val="20"/>
                <w:szCs w:val="20"/>
              </w:rPr>
            </w:pPr>
            <w:r w:rsidRPr="00396972">
              <w:rPr>
                <w:sz w:val="20"/>
                <w:szCs w:val="20"/>
              </w:rPr>
              <w:t>2) резка, обработка и отделка камня для памятников;</w:t>
            </w:r>
          </w:p>
          <w:p w14:paraId="1FAA015F" w14:textId="77777777" w:rsidR="00396972" w:rsidRPr="00396972" w:rsidRDefault="00396972" w:rsidP="00AA1199">
            <w:pPr>
              <w:jc w:val="both"/>
              <w:rPr>
                <w:sz w:val="20"/>
                <w:szCs w:val="20"/>
              </w:rPr>
            </w:pPr>
            <w:r w:rsidRPr="00396972">
              <w:rPr>
                <w:sz w:val="20"/>
                <w:szCs w:val="20"/>
              </w:rPr>
              <w:t xml:space="preserve">3) изготовление готовых металлических изделий хозяйственного назначения по индивидуальному заказу населения; </w:t>
            </w:r>
          </w:p>
          <w:p w14:paraId="58036BEF" w14:textId="77777777" w:rsidR="00396972" w:rsidRPr="00396972" w:rsidRDefault="00396972" w:rsidP="00AA1199">
            <w:pPr>
              <w:jc w:val="both"/>
              <w:rPr>
                <w:sz w:val="20"/>
                <w:szCs w:val="20"/>
              </w:rPr>
            </w:pPr>
            <w:r w:rsidRPr="00396972">
              <w:rPr>
                <w:sz w:val="20"/>
                <w:szCs w:val="20"/>
              </w:rPr>
              <w:t xml:space="preserve">4) </w:t>
            </w:r>
            <w:proofErr w:type="gramStart"/>
            <w:r w:rsidRPr="00396972">
              <w:rPr>
                <w:sz w:val="20"/>
                <w:szCs w:val="20"/>
              </w:rPr>
              <w:t>деятельность</w:t>
            </w:r>
            <w:proofErr w:type="gramEnd"/>
            <w:r w:rsidRPr="00396972">
              <w:rPr>
                <w:sz w:val="20"/>
                <w:szCs w:val="20"/>
              </w:rPr>
              <w:t xml:space="preserve"> специализированная в области дизайна;</w:t>
            </w:r>
          </w:p>
          <w:p w14:paraId="1650822C" w14:textId="77777777" w:rsidR="00396972" w:rsidRPr="00396972" w:rsidRDefault="00396972" w:rsidP="00AA1199">
            <w:pPr>
              <w:jc w:val="both"/>
              <w:rPr>
                <w:sz w:val="20"/>
                <w:szCs w:val="20"/>
              </w:rPr>
            </w:pPr>
            <w:proofErr w:type="gramStart"/>
            <w:r w:rsidRPr="00396972">
              <w:rPr>
                <w:sz w:val="20"/>
                <w:szCs w:val="20"/>
              </w:rPr>
              <w:t>5)деятельность</w:t>
            </w:r>
            <w:proofErr w:type="gramEnd"/>
            <w:r w:rsidRPr="00396972">
              <w:rPr>
                <w:sz w:val="20"/>
                <w:szCs w:val="20"/>
              </w:rPr>
              <w:t xml:space="preserve"> в области фотографии;</w:t>
            </w:r>
          </w:p>
          <w:p w14:paraId="299E9D5D" w14:textId="77777777" w:rsidR="00396972" w:rsidRPr="00396972" w:rsidRDefault="00396972" w:rsidP="00AA1199">
            <w:pPr>
              <w:jc w:val="both"/>
              <w:rPr>
                <w:sz w:val="20"/>
                <w:szCs w:val="20"/>
              </w:rPr>
            </w:pPr>
            <w:r w:rsidRPr="00396972">
              <w:rPr>
                <w:sz w:val="20"/>
                <w:szCs w:val="20"/>
              </w:rPr>
              <w:lastRenderedPageBreak/>
              <w:t>6) ремонт компьютеров, предметов личного потребления и хозяйственно-бытового назначения;</w:t>
            </w:r>
          </w:p>
          <w:p w14:paraId="4507C849" w14:textId="77777777" w:rsidR="00396972" w:rsidRPr="00396972" w:rsidRDefault="00396972" w:rsidP="00AA1199">
            <w:pPr>
              <w:jc w:val="both"/>
              <w:rPr>
                <w:sz w:val="20"/>
                <w:szCs w:val="20"/>
              </w:rPr>
            </w:pPr>
            <w:r w:rsidRPr="00396972">
              <w:rPr>
                <w:sz w:val="20"/>
                <w:szCs w:val="20"/>
              </w:rPr>
              <w:t>7) деятельность парикмахерских и салонов красоты;</w:t>
            </w:r>
          </w:p>
          <w:p w14:paraId="569B67A5" w14:textId="77777777" w:rsidR="00396972" w:rsidRPr="00396972" w:rsidRDefault="00396972" w:rsidP="00AA1199">
            <w:pPr>
              <w:jc w:val="both"/>
              <w:rPr>
                <w:sz w:val="20"/>
                <w:szCs w:val="20"/>
              </w:rPr>
            </w:pPr>
            <w:proofErr w:type="gramStart"/>
            <w:r w:rsidRPr="00396972">
              <w:rPr>
                <w:sz w:val="20"/>
                <w:szCs w:val="20"/>
              </w:rPr>
              <w:t>8)деятельность</w:t>
            </w:r>
            <w:proofErr w:type="gramEnd"/>
            <w:r w:rsidRPr="00396972">
              <w:rPr>
                <w:sz w:val="20"/>
                <w:szCs w:val="20"/>
              </w:rPr>
              <w:t xml:space="preserve"> физкультурно-оздоровительная;</w:t>
            </w:r>
          </w:p>
          <w:p w14:paraId="22E3F797" w14:textId="77777777" w:rsidR="00396972" w:rsidRPr="00396972" w:rsidRDefault="00396972" w:rsidP="00AA1199">
            <w:pPr>
              <w:jc w:val="both"/>
              <w:rPr>
                <w:sz w:val="20"/>
                <w:szCs w:val="20"/>
              </w:rPr>
            </w:pPr>
            <w:r w:rsidRPr="00396972">
              <w:rPr>
                <w:sz w:val="20"/>
                <w:szCs w:val="20"/>
              </w:rPr>
              <w:t>9)</w:t>
            </w:r>
            <w:r w:rsidRPr="00396972">
              <w:rPr>
                <w:color w:val="363530"/>
                <w:sz w:val="20"/>
                <w:szCs w:val="20"/>
                <w:shd w:val="clear" w:color="auto" w:fill="F9F9F9"/>
              </w:rPr>
              <w:t xml:space="preserve"> </w:t>
            </w:r>
            <w:r w:rsidRPr="00396972">
              <w:rPr>
                <w:sz w:val="20"/>
                <w:szCs w:val="20"/>
                <w:shd w:val="clear" w:color="auto" w:fill="F9F9F9"/>
              </w:rPr>
              <w:t>услуги по уходу за домашними животными, такие как содержание и дрессировка;</w:t>
            </w:r>
          </w:p>
          <w:p w14:paraId="1E9E1CBF" w14:textId="77777777" w:rsidR="00396972" w:rsidRPr="00396972" w:rsidRDefault="00396972" w:rsidP="00AA1199">
            <w:pPr>
              <w:jc w:val="both"/>
              <w:rPr>
                <w:sz w:val="20"/>
                <w:szCs w:val="20"/>
              </w:rPr>
            </w:pPr>
            <w:r w:rsidRPr="00396972">
              <w:rPr>
                <w:sz w:val="20"/>
                <w:szCs w:val="20"/>
              </w:rPr>
              <w:t>10) деятельность прочих персональных услуг.</w:t>
            </w:r>
          </w:p>
        </w:tc>
        <w:tc>
          <w:tcPr>
            <w:tcW w:w="1397" w:type="pct"/>
            <w:tcBorders>
              <w:top w:val="single" w:sz="4" w:space="0" w:color="auto"/>
              <w:left w:val="single" w:sz="4" w:space="0" w:color="auto"/>
              <w:bottom w:val="single" w:sz="4" w:space="0" w:color="auto"/>
              <w:right w:val="single" w:sz="4" w:space="0" w:color="auto"/>
            </w:tcBorders>
          </w:tcPr>
          <w:p w14:paraId="32C18A67" w14:textId="77777777" w:rsidR="00396972" w:rsidRPr="00396972" w:rsidRDefault="00396972" w:rsidP="00AA1199">
            <w:pPr>
              <w:widowControl w:val="0"/>
              <w:ind w:firstLine="395"/>
              <w:jc w:val="both"/>
              <w:rPr>
                <w:sz w:val="20"/>
                <w:szCs w:val="20"/>
              </w:rPr>
            </w:pPr>
            <w:r w:rsidRPr="00396972">
              <w:rPr>
                <w:sz w:val="20"/>
                <w:szCs w:val="20"/>
              </w:rPr>
              <w:lastRenderedPageBreak/>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45E7620A" w14:textId="77777777" w:rsidR="00396972" w:rsidRPr="00396972" w:rsidRDefault="00396972" w:rsidP="00AA1199">
            <w:pPr>
              <w:widowControl w:val="0"/>
              <w:ind w:firstLine="395"/>
              <w:jc w:val="both"/>
              <w:rPr>
                <w:sz w:val="20"/>
                <w:szCs w:val="20"/>
              </w:rPr>
            </w:pPr>
            <w:r w:rsidRPr="00396972">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58A9048E" w14:textId="77777777" w:rsidR="00396972" w:rsidRPr="00396972" w:rsidRDefault="00396972" w:rsidP="00AA1199">
            <w:pPr>
              <w:pStyle w:val="ConsPlusNormal"/>
              <w:ind w:firstLine="395"/>
              <w:jc w:val="both"/>
              <w:rPr>
                <w:rFonts w:ascii="Times New Roman" w:hAnsi="Times New Roman" w:cs="Times New Roman"/>
              </w:rPr>
            </w:pPr>
            <w:r w:rsidRPr="00396972">
              <w:rPr>
                <w:rFonts w:ascii="Times New Roman" w:hAnsi="Times New Roman" w:cs="Times New Roman"/>
              </w:rPr>
              <w:lastRenderedPageBreak/>
              <w:t>3) соблюдение минимального размера заработной платы, установленного на территории Новосибирской области Региональным соглашением;</w:t>
            </w:r>
          </w:p>
          <w:p w14:paraId="67209D24" w14:textId="77777777" w:rsidR="00396972" w:rsidRPr="00396972" w:rsidRDefault="00396972" w:rsidP="00AA1199">
            <w:pPr>
              <w:pStyle w:val="ConsPlusNormal"/>
              <w:tabs>
                <w:tab w:val="left" w:pos="7740"/>
              </w:tabs>
              <w:ind w:firstLine="395"/>
              <w:jc w:val="both"/>
              <w:rPr>
                <w:rFonts w:ascii="Times New Roman" w:hAnsi="Times New Roman" w:cs="Times New Roman"/>
              </w:rPr>
            </w:pPr>
            <w:r w:rsidRPr="00396972">
              <w:rPr>
                <w:rFonts w:ascii="Times New Roman" w:hAnsi="Times New Roman" w:cs="Times New Roman"/>
              </w:rPr>
              <w:t xml:space="preserve">4) обеспечение безубыточности деятельности; </w:t>
            </w:r>
            <w:r w:rsidRPr="00396972">
              <w:rPr>
                <w:rFonts w:ascii="Times New Roman" w:hAnsi="Times New Roman" w:cs="Times New Roman"/>
              </w:rPr>
              <w:tab/>
            </w:r>
          </w:p>
          <w:p w14:paraId="69395AF2" w14:textId="77777777" w:rsidR="00396972" w:rsidRPr="00396972" w:rsidRDefault="00396972" w:rsidP="00AA1199">
            <w:pPr>
              <w:pStyle w:val="ConsPlusNormal"/>
              <w:ind w:firstLine="395"/>
              <w:jc w:val="both"/>
              <w:rPr>
                <w:rFonts w:ascii="Times New Roman" w:hAnsi="Times New Roman" w:cs="Times New Roman"/>
                <w:u w:val="single"/>
              </w:rPr>
            </w:pPr>
          </w:p>
          <w:p w14:paraId="5862F331" w14:textId="77777777" w:rsidR="00396972" w:rsidRPr="00396972" w:rsidRDefault="00396972" w:rsidP="00AA1199">
            <w:pPr>
              <w:pStyle w:val="ConsPlusNormal"/>
              <w:ind w:firstLine="395"/>
              <w:jc w:val="both"/>
              <w:rPr>
                <w:rFonts w:ascii="Times New Roman" w:hAnsi="Times New Roman" w:cs="Times New Roman"/>
                <w:u w:val="single"/>
              </w:rPr>
            </w:pPr>
            <w:r w:rsidRPr="00396972">
              <w:rPr>
                <w:rFonts w:ascii="Times New Roman" w:hAnsi="Times New Roman" w:cs="Times New Roman"/>
                <w:u w:val="single"/>
              </w:rPr>
              <w:t xml:space="preserve">Принятие </w:t>
            </w:r>
            <w:proofErr w:type="spellStart"/>
            <w:r w:rsidRPr="00396972">
              <w:rPr>
                <w:rFonts w:ascii="Times New Roman" w:hAnsi="Times New Roman" w:cs="Times New Roman"/>
                <w:u w:val="single"/>
              </w:rPr>
              <w:t>СМиСП</w:t>
            </w:r>
            <w:proofErr w:type="spellEnd"/>
            <w:r w:rsidRPr="00396972">
              <w:rPr>
                <w:rFonts w:ascii="Times New Roman" w:hAnsi="Times New Roman" w:cs="Times New Roman"/>
                <w:u w:val="single"/>
              </w:rPr>
              <w:t xml:space="preserve"> обязательств:</w:t>
            </w:r>
          </w:p>
          <w:p w14:paraId="6718939D" w14:textId="77777777" w:rsidR="00396972" w:rsidRPr="00396972" w:rsidRDefault="00396972" w:rsidP="00AA1199">
            <w:pPr>
              <w:widowControl w:val="0"/>
              <w:ind w:firstLine="395"/>
              <w:jc w:val="both"/>
              <w:rPr>
                <w:sz w:val="20"/>
                <w:szCs w:val="20"/>
              </w:rPr>
            </w:pPr>
            <w:r w:rsidRPr="00396972">
              <w:rPr>
                <w:sz w:val="20"/>
                <w:szCs w:val="20"/>
              </w:rPr>
              <w:t xml:space="preserve">1) по созданию новых рабочих </w:t>
            </w:r>
            <w:proofErr w:type="gramStart"/>
            <w:r w:rsidRPr="00396972">
              <w:rPr>
                <w:sz w:val="20"/>
                <w:szCs w:val="20"/>
              </w:rPr>
              <w:t>мест  в</w:t>
            </w:r>
            <w:proofErr w:type="gramEnd"/>
            <w:r w:rsidRPr="00396972">
              <w:rPr>
                <w:sz w:val="20"/>
                <w:szCs w:val="20"/>
              </w:rPr>
              <w:t xml:space="preserve"> год оказания финансовой  поддержки по сравнению с предшествующим годом &lt;***&gt;.</w:t>
            </w:r>
          </w:p>
        </w:tc>
        <w:tc>
          <w:tcPr>
            <w:tcW w:w="1371" w:type="pct"/>
            <w:tcBorders>
              <w:top w:val="single" w:sz="4" w:space="0" w:color="auto"/>
              <w:left w:val="single" w:sz="4" w:space="0" w:color="auto"/>
              <w:bottom w:val="single" w:sz="4" w:space="0" w:color="auto"/>
              <w:right w:val="single" w:sz="4" w:space="0" w:color="auto"/>
            </w:tcBorders>
          </w:tcPr>
          <w:p w14:paraId="34E3CEB2" w14:textId="77777777" w:rsidR="00396972" w:rsidRPr="00396972" w:rsidRDefault="00396972" w:rsidP="00AA1199">
            <w:pPr>
              <w:keepNext/>
              <w:keepLines/>
              <w:tabs>
                <w:tab w:val="center" w:pos="4153"/>
                <w:tab w:val="right" w:pos="8306"/>
              </w:tabs>
              <w:ind w:firstLine="458"/>
              <w:jc w:val="both"/>
              <w:rPr>
                <w:color w:val="000000"/>
                <w:sz w:val="20"/>
                <w:szCs w:val="20"/>
              </w:rPr>
            </w:pPr>
            <w:r w:rsidRPr="00396972">
              <w:rPr>
                <w:color w:val="000000"/>
                <w:sz w:val="20"/>
                <w:szCs w:val="20"/>
              </w:rPr>
              <w:lastRenderedPageBreak/>
              <w:t xml:space="preserve">В размере до 70% от фактически произведенных и документально подтвержденных   затрат, но не более 150 000 рублей: </w:t>
            </w:r>
          </w:p>
          <w:p w14:paraId="227D4248" w14:textId="77777777" w:rsidR="00396972" w:rsidRPr="00396972" w:rsidRDefault="00396972" w:rsidP="00AA1199">
            <w:pPr>
              <w:keepNext/>
              <w:keepLines/>
              <w:tabs>
                <w:tab w:val="center" w:pos="4153"/>
                <w:tab w:val="right" w:pos="8306"/>
              </w:tabs>
              <w:jc w:val="both"/>
              <w:rPr>
                <w:color w:val="000000"/>
                <w:sz w:val="20"/>
                <w:szCs w:val="20"/>
              </w:rPr>
            </w:pPr>
            <w:r w:rsidRPr="00396972">
              <w:rPr>
                <w:color w:val="000000"/>
                <w:sz w:val="20"/>
                <w:szCs w:val="20"/>
              </w:rPr>
              <w:t xml:space="preserve">- для </w:t>
            </w:r>
            <w:proofErr w:type="spellStart"/>
            <w:r w:rsidRPr="00396972">
              <w:rPr>
                <w:color w:val="000000"/>
                <w:sz w:val="20"/>
                <w:szCs w:val="20"/>
              </w:rPr>
              <w:t>СМиСП</w:t>
            </w:r>
            <w:proofErr w:type="spellEnd"/>
            <w:r w:rsidRPr="00396972">
              <w:rPr>
                <w:color w:val="000000"/>
                <w:sz w:val="20"/>
                <w:szCs w:val="20"/>
              </w:rPr>
              <w:t xml:space="preserve"> ведущих свою деятельность в сельских поселениях;</w:t>
            </w:r>
          </w:p>
          <w:p w14:paraId="3A647FCD" w14:textId="77777777" w:rsidR="00396972" w:rsidRPr="00396972" w:rsidRDefault="00396972" w:rsidP="00AA1199">
            <w:pPr>
              <w:keepNext/>
              <w:keepLines/>
              <w:tabs>
                <w:tab w:val="center" w:pos="4153"/>
                <w:tab w:val="right" w:pos="8306"/>
              </w:tabs>
              <w:ind w:firstLine="458"/>
              <w:jc w:val="both"/>
              <w:rPr>
                <w:color w:val="000000"/>
                <w:sz w:val="20"/>
                <w:szCs w:val="20"/>
              </w:rPr>
            </w:pPr>
            <w:r w:rsidRPr="00396972">
              <w:rPr>
                <w:color w:val="000000"/>
                <w:sz w:val="20"/>
                <w:szCs w:val="20"/>
              </w:rPr>
              <w:t xml:space="preserve">В размере до 50% от фактически произведенных и документально подтвержденных   затрат, но не более 150 000 рублей: </w:t>
            </w:r>
          </w:p>
          <w:p w14:paraId="3C87A56D" w14:textId="77777777" w:rsidR="00396972" w:rsidRPr="00396972" w:rsidRDefault="00396972" w:rsidP="00AA1199">
            <w:pPr>
              <w:keepNext/>
              <w:keepLines/>
              <w:tabs>
                <w:tab w:val="center" w:pos="4153"/>
                <w:tab w:val="right" w:pos="8306"/>
              </w:tabs>
              <w:jc w:val="both"/>
              <w:rPr>
                <w:color w:val="000000"/>
                <w:sz w:val="20"/>
                <w:szCs w:val="20"/>
              </w:rPr>
            </w:pPr>
            <w:r w:rsidRPr="00396972">
              <w:rPr>
                <w:color w:val="000000"/>
                <w:sz w:val="20"/>
                <w:szCs w:val="20"/>
              </w:rPr>
              <w:t xml:space="preserve">- для </w:t>
            </w:r>
            <w:proofErr w:type="spellStart"/>
            <w:r w:rsidRPr="00396972">
              <w:rPr>
                <w:color w:val="000000"/>
                <w:sz w:val="20"/>
                <w:szCs w:val="20"/>
              </w:rPr>
              <w:t>СМиСП</w:t>
            </w:r>
            <w:proofErr w:type="spellEnd"/>
            <w:r w:rsidRPr="00396972">
              <w:rPr>
                <w:color w:val="000000"/>
                <w:sz w:val="20"/>
                <w:szCs w:val="20"/>
              </w:rPr>
              <w:t>, ведущих свою деятельность в городе.</w:t>
            </w:r>
          </w:p>
          <w:p w14:paraId="3AE22B27" w14:textId="77777777" w:rsidR="00396972" w:rsidRPr="00396972" w:rsidRDefault="00396972" w:rsidP="00AA1199">
            <w:pPr>
              <w:keepNext/>
              <w:keepLines/>
              <w:tabs>
                <w:tab w:val="center" w:pos="4153"/>
                <w:tab w:val="right" w:pos="8306"/>
              </w:tabs>
              <w:ind w:firstLine="458"/>
              <w:jc w:val="both"/>
              <w:rPr>
                <w:color w:val="000000"/>
                <w:sz w:val="20"/>
                <w:szCs w:val="20"/>
              </w:rPr>
            </w:pPr>
            <w:r w:rsidRPr="00396972">
              <w:rPr>
                <w:color w:val="000000"/>
                <w:sz w:val="20"/>
                <w:szCs w:val="20"/>
              </w:rPr>
              <w:t xml:space="preserve">Субсидированию подлежат затраты: </w:t>
            </w:r>
          </w:p>
          <w:p w14:paraId="119E47DE" w14:textId="77777777" w:rsidR="00396972" w:rsidRPr="00396972" w:rsidRDefault="00396972" w:rsidP="00AA1199">
            <w:pPr>
              <w:keepNext/>
              <w:keepLines/>
              <w:tabs>
                <w:tab w:val="center" w:pos="4153"/>
                <w:tab w:val="right" w:pos="8306"/>
              </w:tabs>
              <w:jc w:val="both"/>
              <w:rPr>
                <w:color w:val="000000"/>
                <w:sz w:val="20"/>
                <w:szCs w:val="20"/>
              </w:rPr>
            </w:pPr>
            <w:r w:rsidRPr="00396972">
              <w:rPr>
                <w:color w:val="000000"/>
                <w:sz w:val="20"/>
                <w:szCs w:val="20"/>
              </w:rPr>
              <w:t>1) на приобретение основных средств и инструментов;</w:t>
            </w:r>
          </w:p>
          <w:p w14:paraId="0037DB2E" w14:textId="77777777" w:rsidR="00396972" w:rsidRPr="00396972" w:rsidRDefault="00396972" w:rsidP="00AA1199">
            <w:pPr>
              <w:keepNext/>
              <w:keepLines/>
              <w:tabs>
                <w:tab w:val="center" w:pos="4153"/>
                <w:tab w:val="right" w:pos="8306"/>
              </w:tabs>
              <w:jc w:val="both"/>
              <w:rPr>
                <w:sz w:val="20"/>
                <w:szCs w:val="20"/>
              </w:rPr>
            </w:pPr>
            <w:r w:rsidRPr="00396972">
              <w:rPr>
                <w:color w:val="000000"/>
                <w:sz w:val="20"/>
                <w:szCs w:val="20"/>
              </w:rPr>
              <w:t xml:space="preserve">2) на </w:t>
            </w:r>
            <w:r w:rsidRPr="00396972">
              <w:rPr>
                <w:sz w:val="20"/>
                <w:szCs w:val="20"/>
              </w:rPr>
              <w:t>аренду офисных и производственных помещений, земельных участков;</w:t>
            </w:r>
          </w:p>
          <w:p w14:paraId="79E02AC8" w14:textId="77777777" w:rsidR="00396972" w:rsidRPr="00396972" w:rsidRDefault="00396972" w:rsidP="00AA1199">
            <w:pPr>
              <w:keepNext/>
              <w:keepLines/>
              <w:tabs>
                <w:tab w:val="center" w:pos="4153"/>
                <w:tab w:val="right" w:pos="8306"/>
              </w:tabs>
              <w:jc w:val="both"/>
              <w:rPr>
                <w:sz w:val="20"/>
                <w:szCs w:val="20"/>
              </w:rPr>
            </w:pPr>
            <w:r w:rsidRPr="00396972">
              <w:rPr>
                <w:sz w:val="20"/>
                <w:szCs w:val="20"/>
              </w:rPr>
              <w:t xml:space="preserve">3) на оплату услуг подрядных организаций по строительству и ремонту зданий (помещений), используемых </w:t>
            </w:r>
            <w:proofErr w:type="spellStart"/>
            <w:r w:rsidRPr="00396972">
              <w:rPr>
                <w:sz w:val="20"/>
                <w:szCs w:val="20"/>
              </w:rPr>
              <w:t>СМиСП</w:t>
            </w:r>
            <w:proofErr w:type="spellEnd"/>
            <w:r w:rsidRPr="00396972">
              <w:rPr>
                <w:sz w:val="20"/>
                <w:szCs w:val="20"/>
              </w:rPr>
              <w:t xml:space="preserve"> для своей основной деятельности;</w:t>
            </w:r>
          </w:p>
          <w:p w14:paraId="27D627E8" w14:textId="77777777" w:rsidR="00396972" w:rsidRPr="00396972" w:rsidRDefault="00396972" w:rsidP="00AA1199">
            <w:pPr>
              <w:keepNext/>
              <w:keepLines/>
              <w:tabs>
                <w:tab w:val="center" w:pos="4153"/>
                <w:tab w:val="right" w:pos="8306"/>
              </w:tabs>
              <w:ind w:firstLine="458"/>
              <w:jc w:val="both"/>
              <w:rPr>
                <w:color w:val="000000"/>
                <w:sz w:val="20"/>
                <w:szCs w:val="20"/>
              </w:rPr>
            </w:pPr>
            <w:r w:rsidRPr="00396972">
              <w:rPr>
                <w:sz w:val="20"/>
                <w:szCs w:val="20"/>
              </w:rPr>
              <w:lastRenderedPageBreak/>
              <w:t>Для расчета принимаются фактически произведенные затраты юридического лица (индивидуального предпринимателя)</w:t>
            </w:r>
            <w:r w:rsidRPr="00396972">
              <w:rPr>
                <w:color w:val="000000"/>
                <w:sz w:val="20"/>
                <w:szCs w:val="20"/>
              </w:rPr>
              <w:t xml:space="preserve"> в год оказания финансовой поддержки </w:t>
            </w:r>
            <w:proofErr w:type="gramStart"/>
            <w:r w:rsidRPr="00396972">
              <w:rPr>
                <w:color w:val="000000"/>
                <w:sz w:val="20"/>
                <w:szCs w:val="20"/>
              </w:rPr>
              <w:t>и  предшествующий</w:t>
            </w:r>
            <w:proofErr w:type="gramEnd"/>
            <w:r w:rsidRPr="00396972">
              <w:rPr>
                <w:color w:val="000000"/>
                <w:sz w:val="20"/>
                <w:szCs w:val="20"/>
              </w:rPr>
              <w:t xml:space="preserve"> год.</w:t>
            </w:r>
          </w:p>
          <w:p w14:paraId="5DC5AAB3" w14:textId="77777777" w:rsidR="00396972" w:rsidRPr="00396972" w:rsidRDefault="00396972" w:rsidP="00AA1199">
            <w:pPr>
              <w:keepNext/>
              <w:keepLines/>
              <w:tabs>
                <w:tab w:val="center" w:pos="4153"/>
                <w:tab w:val="right" w:pos="8306"/>
              </w:tabs>
              <w:ind w:firstLine="458"/>
              <w:jc w:val="both"/>
              <w:rPr>
                <w:color w:val="000000"/>
                <w:sz w:val="20"/>
                <w:szCs w:val="20"/>
              </w:rPr>
            </w:pPr>
            <w:r w:rsidRPr="00396972">
              <w:rPr>
                <w:sz w:val="20"/>
                <w:szCs w:val="20"/>
              </w:rPr>
              <w:t>Выплачивается единовременно, после заключения договора.</w:t>
            </w:r>
          </w:p>
        </w:tc>
      </w:tr>
    </w:tbl>
    <w:p w14:paraId="4110699B" w14:textId="77777777" w:rsidR="00396972" w:rsidRPr="00396972" w:rsidRDefault="00396972" w:rsidP="00396972">
      <w:pPr>
        <w:pStyle w:val="ConsPlusNormal"/>
        <w:ind w:firstLine="709"/>
        <w:jc w:val="both"/>
        <w:rPr>
          <w:rFonts w:ascii="Times New Roman" w:hAnsi="Times New Roman" w:cs="Times New Roman"/>
        </w:rPr>
      </w:pPr>
    </w:p>
    <w:p w14:paraId="2DB02EE3"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&lt;</w:t>
      </w:r>
      <w:proofErr w:type="gramStart"/>
      <w:r w:rsidRPr="00396972">
        <w:rPr>
          <w:rFonts w:ascii="Times New Roman" w:hAnsi="Times New Roman" w:cs="Times New Roman"/>
        </w:rPr>
        <w:t>*&gt;Безубыточность</w:t>
      </w:r>
      <w:proofErr w:type="gramEnd"/>
      <w:r w:rsidRPr="00396972">
        <w:rPr>
          <w:rFonts w:ascii="Times New Roman" w:hAnsi="Times New Roman" w:cs="Times New Roman"/>
        </w:rPr>
        <w:t xml:space="preserve"> определяется через показатель рентабельности реализованной продукции, рассчитываемый как:</w:t>
      </w:r>
    </w:p>
    <w:p w14:paraId="5B038132" w14:textId="77777777" w:rsidR="00396972" w:rsidRPr="00396972" w:rsidRDefault="00396972" w:rsidP="00396972">
      <w:pPr>
        <w:pStyle w:val="ConsPlusNormal"/>
        <w:ind w:firstLine="709"/>
        <w:jc w:val="both"/>
        <w:rPr>
          <w:rFonts w:ascii="Times New Roman" w:hAnsi="Times New Roman" w:cs="Times New Roman"/>
        </w:rPr>
      </w:pPr>
      <w:r w:rsidRPr="00396972">
        <w:rPr>
          <w:rFonts w:ascii="Times New Roman" w:hAnsi="Times New Roman" w:cs="Times New Roman"/>
        </w:rPr>
        <w:t xml:space="preserve">отношение прибыли к себестоимости товаров, продукции, работ, услуг, за предшествующий год, а также последний отчетный период текущего года -  для юридических лиц, применяющих общую систему налогообложения; </w:t>
      </w:r>
    </w:p>
    <w:p w14:paraId="308046FD" w14:textId="77777777" w:rsidR="00396972" w:rsidRPr="00396972" w:rsidRDefault="00396972" w:rsidP="00396972">
      <w:pPr>
        <w:ind w:firstLine="709"/>
        <w:jc w:val="both"/>
        <w:rPr>
          <w:sz w:val="20"/>
          <w:szCs w:val="20"/>
        </w:rPr>
      </w:pPr>
      <w:r w:rsidRPr="00396972">
        <w:rPr>
          <w:sz w:val="20"/>
          <w:szCs w:val="20"/>
        </w:rPr>
        <w:t>отношение чистого дохода (доход за минусом расходов и уплаты налогов) к расходам - для юридических лиц, применяющих упрощенную систему налогообложения или единый налог на вмененный доход, и индивидуальных предпринимателей, применяющих общую систему налогообложения.</w:t>
      </w:r>
    </w:p>
    <w:p w14:paraId="443019FF" w14:textId="77777777" w:rsidR="00396972" w:rsidRPr="00396972" w:rsidRDefault="00396972" w:rsidP="00396972">
      <w:pPr>
        <w:ind w:firstLine="709"/>
        <w:jc w:val="both"/>
        <w:rPr>
          <w:sz w:val="20"/>
          <w:szCs w:val="20"/>
        </w:rPr>
      </w:pPr>
      <w:r w:rsidRPr="00396972">
        <w:rPr>
          <w:sz w:val="20"/>
          <w:szCs w:val="20"/>
        </w:rPr>
        <w:t xml:space="preserve">Деятельность признается безубыточной в случае положительного значения показателя рентабельности. </w:t>
      </w:r>
    </w:p>
    <w:p w14:paraId="04622D6C" w14:textId="77777777" w:rsidR="00396972" w:rsidRPr="00396972" w:rsidRDefault="00396972" w:rsidP="00396972">
      <w:pPr>
        <w:autoSpaceDE w:val="0"/>
        <w:autoSpaceDN w:val="0"/>
        <w:adjustRightInd w:val="0"/>
        <w:ind w:left="426" w:firstLine="283"/>
        <w:jc w:val="both"/>
        <w:rPr>
          <w:sz w:val="20"/>
          <w:szCs w:val="20"/>
        </w:rPr>
      </w:pPr>
      <w:r w:rsidRPr="00396972">
        <w:rPr>
          <w:sz w:val="20"/>
          <w:szCs w:val="20"/>
        </w:rPr>
        <w:t>&lt;**&gt; Общероссийский классификатор видов экономической деятельности ОК 029-</w:t>
      </w:r>
      <w:proofErr w:type="gramStart"/>
      <w:r w:rsidRPr="00396972">
        <w:rPr>
          <w:sz w:val="20"/>
          <w:szCs w:val="20"/>
        </w:rPr>
        <w:t>2014  (</w:t>
      </w:r>
      <w:proofErr w:type="gramEnd"/>
      <w:r w:rsidRPr="00396972">
        <w:rPr>
          <w:sz w:val="20"/>
          <w:szCs w:val="20"/>
        </w:rPr>
        <w:t xml:space="preserve">КДЕС Ред. 2) утвержден Приказом </w:t>
      </w:r>
      <w:proofErr w:type="spellStart"/>
      <w:r w:rsidRPr="00396972">
        <w:rPr>
          <w:sz w:val="20"/>
          <w:szCs w:val="20"/>
        </w:rPr>
        <w:t>Росстандарта</w:t>
      </w:r>
      <w:proofErr w:type="spellEnd"/>
      <w:r w:rsidRPr="00396972">
        <w:rPr>
          <w:sz w:val="20"/>
          <w:szCs w:val="20"/>
        </w:rPr>
        <w:t xml:space="preserve">  от 31.01.2014 N 14-ст, редакция от 07.10.2016.</w:t>
      </w:r>
    </w:p>
    <w:p w14:paraId="45753D49" w14:textId="77777777" w:rsidR="00396972" w:rsidRPr="00396972" w:rsidRDefault="00396972" w:rsidP="00396972">
      <w:pPr>
        <w:widowControl w:val="0"/>
        <w:ind w:firstLine="709"/>
        <w:jc w:val="both"/>
        <w:rPr>
          <w:sz w:val="20"/>
          <w:szCs w:val="20"/>
          <w:lang w:eastAsia="en-US"/>
        </w:rPr>
      </w:pPr>
      <w:r w:rsidRPr="00396972">
        <w:rPr>
          <w:sz w:val="20"/>
          <w:szCs w:val="20"/>
        </w:rPr>
        <w:t>&lt;***&gt; Учитывается только численность списочного состава (без внешних совместителей).</w:t>
      </w:r>
    </w:p>
    <w:p w14:paraId="3DBCE413" w14:textId="77777777" w:rsidR="00396972" w:rsidRPr="00396972" w:rsidRDefault="00396972" w:rsidP="00396972">
      <w:pPr>
        <w:ind w:firstLine="283"/>
        <w:rPr>
          <w:sz w:val="20"/>
          <w:szCs w:val="20"/>
        </w:rPr>
      </w:pPr>
    </w:p>
    <w:p w14:paraId="12867C7B" w14:textId="77777777" w:rsidR="00396972" w:rsidRPr="00396972" w:rsidRDefault="00396972" w:rsidP="00396972">
      <w:pPr>
        <w:ind w:firstLine="283"/>
        <w:rPr>
          <w:sz w:val="20"/>
          <w:szCs w:val="20"/>
        </w:rPr>
      </w:pPr>
      <w:r w:rsidRPr="00396972">
        <w:rPr>
          <w:sz w:val="20"/>
          <w:szCs w:val="20"/>
        </w:rPr>
        <w:t>Применяемые сокращения:</w:t>
      </w:r>
    </w:p>
    <w:p w14:paraId="4C622A6A" w14:textId="77777777" w:rsidR="00396972" w:rsidRPr="00396972" w:rsidRDefault="00396972" w:rsidP="00396972">
      <w:pPr>
        <w:autoSpaceDE w:val="0"/>
        <w:autoSpaceDN w:val="0"/>
        <w:adjustRightInd w:val="0"/>
        <w:ind w:firstLine="283"/>
        <w:jc w:val="both"/>
        <w:rPr>
          <w:sz w:val="20"/>
          <w:szCs w:val="20"/>
        </w:rPr>
      </w:pPr>
      <w:proofErr w:type="spellStart"/>
      <w:r w:rsidRPr="00396972">
        <w:rPr>
          <w:sz w:val="20"/>
          <w:szCs w:val="20"/>
        </w:rPr>
        <w:t>СМиСП</w:t>
      </w:r>
      <w:proofErr w:type="spellEnd"/>
      <w:r w:rsidRPr="00396972">
        <w:rPr>
          <w:sz w:val="20"/>
          <w:szCs w:val="20"/>
        </w:rPr>
        <w:t xml:space="preserve"> – Субъекты малого и среднего предпринимательства                   </w:t>
      </w:r>
    </w:p>
    <w:p w14:paraId="6D01F308" w14:textId="77777777" w:rsidR="00396972" w:rsidRPr="00396972" w:rsidRDefault="00396972" w:rsidP="00396972">
      <w:pPr>
        <w:autoSpaceDE w:val="0"/>
        <w:autoSpaceDN w:val="0"/>
        <w:adjustRightInd w:val="0"/>
        <w:ind w:right="-314"/>
        <w:jc w:val="right"/>
        <w:outlineLvl w:val="1"/>
        <w:rPr>
          <w:sz w:val="20"/>
          <w:szCs w:val="20"/>
        </w:rPr>
      </w:pPr>
      <w:r w:rsidRPr="00396972">
        <w:rPr>
          <w:sz w:val="20"/>
          <w:szCs w:val="20"/>
        </w:rPr>
        <w:t xml:space="preserve"> </w:t>
      </w:r>
    </w:p>
    <w:p w14:paraId="7ED56187" w14:textId="77777777" w:rsidR="00396972" w:rsidRPr="00396972" w:rsidRDefault="00396972" w:rsidP="00396972">
      <w:pPr>
        <w:autoSpaceDE w:val="0"/>
        <w:autoSpaceDN w:val="0"/>
        <w:adjustRightInd w:val="0"/>
        <w:ind w:right="-314"/>
        <w:jc w:val="right"/>
        <w:outlineLvl w:val="1"/>
        <w:rPr>
          <w:sz w:val="20"/>
          <w:szCs w:val="20"/>
        </w:rPr>
      </w:pPr>
    </w:p>
    <w:p w14:paraId="5B0B8056" w14:textId="77777777" w:rsidR="00396972" w:rsidRPr="00396972" w:rsidRDefault="00396972" w:rsidP="00396972">
      <w:pPr>
        <w:autoSpaceDE w:val="0"/>
        <w:autoSpaceDN w:val="0"/>
        <w:adjustRightInd w:val="0"/>
        <w:ind w:right="-314"/>
        <w:jc w:val="right"/>
        <w:outlineLvl w:val="1"/>
        <w:rPr>
          <w:sz w:val="20"/>
          <w:szCs w:val="20"/>
        </w:rPr>
      </w:pPr>
    </w:p>
    <w:p w14:paraId="63474CAA" w14:textId="77777777" w:rsidR="00396972" w:rsidRPr="00396972" w:rsidRDefault="00396972" w:rsidP="00396972">
      <w:pPr>
        <w:autoSpaceDE w:val="0"/>
        <w:autoSpaceDN w:val="0"/>
        <w:adjustRightInd w:val="0"/>
        <w:ind w:right="-314"/>
        <w:jc w:val="right"/>
        <w:outlineLvl w:val="1"/>
        <w:rPr>
          <w:sz w:val="20"/>
          <w:szCs w:val="20"/>
        </w:rPr>
      </w:pPr>
    </w:p>
    <w:p w14:paraId="41550567" w14:textId="77777777" w:rsidR="00396972" w:rsidRPr="00396972" w:rsidRDefault="00396972" w:rsidP="00396972">
      <w:pPr>
        <w:autoSpaceDE w:val="0"/>
        <w:autoSpaceDN w:val="0"/>
        <w:adjustRightInd w:val="0"/>
        <w:ind w:right="-314"/>
        <w:jc w:val="right"/>
        <w:outlineLvl w:val="1"/>
        <w:rPr>
          <w:sz w:val="20"/>
          <w:szCs w:val="20"/>
        </w:rPr>
      </w:pPr>
    </w:p>
    <w:p w14:paraId="75BD0C9E" w14:textId="77777777" w:rsidR="00396972" w:rsidRPr="00396972" w:rsidRDefault="00396972" w:rsidP="00396972">
      <w:pPr>
        <w:autoSpaceDE w:val="0"/>
        <w:autoSpaceDN w:val="0"/>
        <w:adjustRightInd w:val="0"/>
        <w:ind w:right="-314"/>
        <w:jc w:val="right"/>
        <w:outlineLvl w:val="1"/>
        <w:rPr>
          <w:sz w:val="20"/>
          <w:szCs w:val="20"/>
        </w:rPr>
      </w:pPr>
    </w:p>
    <w:p w14:paraId="30A4A54B" w14:textId="77777777" w:rsidR="00396972" w:rsidRPr="00396972" w:rsidRDefault="00396972" w:rsidP="00396972">
      <w:pPr>
        <w:autoSpaceDE w:val="0"/>
        <w:autoSpaceDN w:val="0"/>
        <w:adjustRightInd w:val="0"/>
        <w:ind w:right="-314"/>
        <w:jc w:val="right"/>
        <w:outlineLvl w:val="1"/>
        <w:rPr>
          <w:sz w:val="20"/>
          <w:szCs w:val="20"/>
        </w:rPr>
      </w:pPr>
    </w:p>
    <w:p w14:paraId="3765FBCC" w14:textId="77777777" w:rsidR="00396972" w:rsidRPr="00396972" w:rsidRDefault="00396972" w:rsidP="00396972">
      <w:pPr>
        <w:autoSpaceDE w:val="0"/>
        <w:autoSpaceDN w:val="0"/>
        <w:adjustRightInd w:val="0"/>
        <w:ind w:right="-314"/>
        <w:jc w:val="right"/>
        <w:outlineLvl w:val="1"/>
        <w:rPr>
          <w:sz w:val="20"/>
          <w:szCs w:val="20"/>
        </w:rPr>
      </w:pPr>
    </w:p>
    <w:p w14:paraId="7A374E13" w14:textId="4832BCB7" w:rsidR="00396972" w:rsidRPr="00396972" w:rsidRDefault="00396972" w:rsidP="00396972">
      <w:pPr>
        <w:autoSpaceDE w:val="0"/>
        <w:autoSpaceDN w:val="0"/>
        <w:adjustRightInd w:val="0"/>
        <w:ind w:right="-314"/>
        <w:jc w:val="right"/>
        <w:outlineLvl w:val="1"/>
        <w:rPr>
          <w:sz w:val="20"/>
          <w:szCs w:val="20"/>
        </w:rPr>
        <w:sectPr w:rsidR="00396972" w:rsidRPr="00396972" w:rsidSect="00847077">
          <w:pgSz w:w="11906" w:h="16838"/>
          <w:pgMar w:top="567" w:right="849" w:bottom="539" w:left="851" w:header="709" w:footer="709" w:gutter="0"/>
          <w:cols w:space="708"/>
          <w:docGrid w:linePitch="360"/>
        </w:sectPr>
      </w:pPr>
    </w:p>
    <w:p w14:paraId="5EDF9C98" w14:textId="5E799ADF" w:rsidR="00396972" w:rsidRPr="00396972" w:rsidRDefault="00396972" w:rsidP="00396972">
      <w:pPr>
        <w:autoSpaceDE w:val="0"/>
        <w:autoSpaceDN w:val="0"/>
        <w:adjustRightInd w:val="0"/>
        <w:ind w:right="-314"/>
        <w:jc w:val="right"/>
        <w:outlineLvl w:val="1"/>
        <w:rPr>
          <w:sz w:val="20"/>
          <w:szCs w:val="20"/>
        </w:rPr>
      </w:pPr>
      <w:r w:rsidRPr="00396972">
        <w:rPr>
          <w:sz w:val="20"/>
          <w:szCs w:val="20"/>
        </w:rPr>
        <w:lastRenderedPageBreak/>
        <w:t>Приложение № 3</w:t>
      </w:r>
    </w:p>
    <w:p w14:paraId="43874A10" w14:textId="77777777" w:rsidR="00396972" w:rsidRPr="00396972" w:rsidRDefault="00396972" w:rsidP="00396972">
      <w:pPr>
        <w:autoSpaceDE w:val="0"/>
        <w:autoSpaceDN w:val="0"/>
        <w:adjustRightInd w:val="0"/>
        <w:ind w:right="-314" w:firstLine="9540"/>
        <w:jc w:val="right"/>
        <w:rPr>
          <w:sz w:val="20"/>
          <w:szCs w:val="20"/>
        </w:rPr>
      </w:pPr>
      <w:r w:rsidRPr="00396972">
        <w:rPr>
          <w:sz w:val="20"/>
          <w:szCs w:val="20"/>
        </w:rPr>
        <w:t xml:space="preserve">       к муниципальной программе </w:t>
      </w:r>
    </w:p>
    <w:p w14:paraId="38310F4B" w14:textId="77777777" w:rsidR="00396972" w:rsidRPr="00396972" w:rsidRDefault="00396972" w:rsidP="00396972">
      <w:pPr>
        <w:autoSpaceDE w:val="0"/>
        <w:autoSpaceDN w:val="0"/>
        <w:adjustRightInd w:val="0"/>
        <w:ind w:right="-314" w:firstLine="9540"/>
        <w:jc w:val="right"/>
        <w:rPr>
          <w:sz w:val="20"/>
          <w:szCs w:val="20"/>
        </w:rPr>
      </w:pPr>
      <w:r w:rsidRPr="00396972">
        <w:rPr>
          <w:sz w:val="20"/>
          <w:szCs w:val="20"/>
        </w:rPr>
        <w:t xml:space="preserve">                      «Развитие </w:t>
      </w:r>
      <w:proofErr w:type="gramStart"/>
      <w:r w:rsidRPr="00396972">
        <w:rPr>
          <w:sz w:val="20"/>
          <w:szCs w:val="20"/>
        </w:rPr>
        <w:t>и  поддержка</w:t>
      </w:r>
      <w:proofErr w:type="gramEnd"/>
      <w:r w:rsidRPr="00396972">
        <w:rPr>
          <w:sz w:val="20"/>
          <w:szCs w:val="20"/>
        </w:rPr>
        <w:t xml:space="preserve"> </w:t>
      </w:r>
    </w:p>
    <w:p w14:paraId="4D249506" w14:textId="77777777" w:rsidR="00396972" w:rsidRPr="00396972" w:rsidRDefault="00396972" w:rsidP="00396972">
      <w:pPr>
        <w:autoSpaceDE w:val="0"/>
        <w:autoSpaceDN w:val="0"/>
        <w:adjustRightInd w:val="0"/>
        <w:ind w:right="-314" w:firstLine="9540"/>
        <w:jc w:val="right"/>
        <w:rPr>
          <w:sz w:val="20"/>
          <w:szCs w:val="20"/>
        </w:rPr>
      </w:pPr>
      <w:r w:rsidRPr="00396972">
        <w:rPr>
          <w:sz w:val="20"/>
          <w:szCs w:val="20"/>
        </w:rPr>
        <w:t xml:space="preserve">  малого и среднего предпринимательства  </w:t>
      </w:r>
    </w:p>
    <w:p w14:paraId="0F75ECC9" w14:textId="77777777" w:rsidR="00396972" w:rsidRPr="00396972" w:rsidRDefault="00396972" w:rsidP="00396972">
      <w:pPr>
        <w:autoSpaceDE w:val="0"/>
        <w:autoSpaceDN w:val="0"/>
        <w:adjustRightInd w:val="0"/>
        <w:ind w:right="-314"/>
        <w:jc w:val="right"/>
        <w:rPr>
          <w:sz w:val="20"/>
          <w:szCs w:val="20"/>
        </w:rPr>
      </w:pPr>
      <w:r w:rsidRPr="00396972">
        <w:rPr>
          <w:sz w:val="20"/>
          <w:szCs w:val="20"/>
        </w:rPr>
        <w:t xml:space="preserve">                                                                                                                                     в Куйбышевском муниципальном районе</w:t>
      </w:r>
    </w:p>
    <w:p w14:paraId="3A099A2F" w14:textId="77777777" w:rsidR="00396972" w:rsidRPr="00396972" w:rsidRDefault="00396972" w:rsidP="00396972">
      <w:pPr>
        <w:autoSpaceDE w:val="0"/>
        <w:autoSpaceDN w:val="0"/>
        <w:adjustRightInd w:val="0"/>
        <w:ind w:right="-314"/>
        <w:jc w:val="right"/>
        <w:rPr>
          <w:sz w:val="20"/>
          <w:szCs w:val="20"/>
        </w:rPr>
      </w:pPr>
      <w:r w:rsidRPr="00396972">
        <w:rPr>
          <w:sz w:val="20"/>
          <w:szCs w:val="20"/>
        </w:rPr>
        <w:t>Новосибирской области</w:t>
      </w:r>
    </w:p>
    <w:p w14:paraId="1D6CDBA3" w14:textId="77777777" w:rsidR="00396972" w:rsidRPr="00396972" w:rsidRDefault="00396972" w:rsidP="00396972">
      <w:pPr>
        <w:autoSpaceDE w:val="0"/>
        <w:autoSpaceDN w:val="0"/>
        <w:adjustRightInd w:val="0"/>
        <w:ind w:right="-314"/>
        <w:jc w:val="right"/>
        <w:rPr>
          <w:sz w:val="20"/>
          <w:szCs w:val="20"/>
        </w:rPr>
      </w:pPr>
      <w:r w:rsidRPr="00396972">
        <w:rPr>
          <w:sz w:val="20"/>
          <w:szCs w:val="20"/>
        </w:rPr>
        <w:t>на 2021 – 2023 годы»</w:t>
      </w:r>
    </w:p>
    <w:p w14:paraId="7432B887" w14:textId="77777777" w:rsidR="00396972" w:rsidRPr="00396972" w:rsidRDefault="00396972" w:rsidP="00396972">
      <w:pPr>
        <w:jc w:val="center"/>
        <w:rPr>
          <w:sz w:val="20"/>
          <w:szCs w:val="20"/>
        </w:rPr>
      </w:pPr>
    </w:p>
    <w:p w14:paraId="58DE1BB6" w14:textId="77777777" w:rsidR="00396972" w:rsidRPr="00396972" w:rsidRDefault="00396972" w:rsidP="00396972">
      <w:pPr>
        <w:jc w:val="center"/>
        <w:rPr>
          <w:sz w:val="20"/>
          <w:szCs w:val="20"/>
        </w:rPr>
      </w:pPr>
      <w:r w:rsidRPr="00396972">
        <w:rPr>
          <w:sz w:val="20"/>
          <w:szCs w:val="20"/>
        </w:rPr>
        <w:t xml:space="preserve">Сводные финансовые затраты по муниципальной программе </w:t>
      </w:r>
    </w:p>
    <w:p w14:paraId="5BD9FAF2" w14:textId="77777777" w:rsidR="00396972" w:rsidRPr="00396972" w:rsidRDefault="00396972" w:rsidP="00396972">
      <w:pPr>
        <w:tabs>
          <w:tab w:val="left" w:pos="4500"/>
        </w:tabs>
        <w:autoSpaceDE w:val="0"/>
        <w:autoSpaceDN w:val="0"/>
        <w:adjustRightInd w:val="0"/>
        <w:jc w:val="center"/>
        <w:rPr>
          <w:sz w:val="20"/>
          <w:szCs w:val="20"/>
        </w:rPr>
      </w:pPr>
      <w:r w:rsidRPr="00396972">
        <w:rPr>
          <w:sz w:val="20"/>
          <w:szCs w:val="20"/>
        </w:rPr>
        <w:t xml:space="preserve">«Развитие </w:t>
      </w:r>
      <w:proofErr w:type="gramStart"/>
      <w:r w:rsidRPr="00396972">
        <w:rPr>
          <w:sz w:val="20"/>
          <w:szCs w:val="20"/>
        </w:rPr>
        <w:t>и  поддержка</w:t>
      </w:r>
      <w:proofErr w:type="gramEnd"/>
      <w:r w:rsidRPr="00396972">
        <w:rPr>
          <w:sz w:val="20"/>
          <w:szCs w:val="20"/>
        </w:rPr>
        <w:t xml:space="preserve"> малого и среднего предпринимательства в Куйбышевском муниципальном районе Новосибирской области на 2021-2023 годы» </w:t>
      </w:r>
    </w:p>
    <w:p w14:paraId="547CE9FC" w14:textId="77777777" w:rsidR="00396972" w:rsidRPr="00396972" w:rsidRDefault="00396972" w:rsidP="00396972">
      <w:pPr>
        <w:jc w:val="center"/>
        <w:rPr>
          <w:sz w:val="20"/>
          <w:szCs w:val="20"/>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9"/>
        <w:gridCol w:w="2081"/>
        <w:gridCol w:w="2410"/>
        <w:gridCol w:w="2268"/>
        <w:gridCol w:w="2235"/>
        <w:gridCol w:w="2159"/>
      </w:tblGrid>
      <w:tr w:rsidR="00396972" w:rsidRPr="00396972" w14:paraId="5109EADA" w14:textId="77777777" w:rsidTr="00AA1199">
        <w:tc>
          <w:tcPr>
            <w:tcW w:w="3839" w:type="dxa"/>
            <w:vMerge w:val="restart"/>
          </w:tcPr>
          <w:p w14:paraId="57293ABE" w14:textId="77777777" w:rsidR="00396972" w:rsidRPr="00396972" w:rsidRDefault="00396972" w:rsidP="00AA1199">
            <w:pPr>
              <w:jc w:val="center"/>
              <w:rPr>
                <w:sz w:val="20"/>
                <w:szCs w:val="20"/>
              </w:rPr>
            </w:pPr>
            <w:r w:rsidRPr="00396972">
              <w:rPr>
                <w:sz w:val="20"/>
                <w:szCs w:val="20"/>
              </w:rPr>
              <w:t xml:space="preserve">Источники и направления расходов </w:t>
            </w:r>
            <w:r w:rsidRPr="00396972">
              <w:rPr>
                <w:sz w:val="20"/>
                <w:szCs w:val="20"/>
                <w:lang w:eastAsia="en-US"/>
              </w:rPr>
              <w:t xml:space="preserve">объемы расходов  </w:t>
            </w:r>
            <w:r w:rsidRPr="00396972">
              <w:rPr>
                <w:sz w:val="20"/>
                <w:szCs w:val="20"/>
                <w:lang w:eastAsia="en-US"/>
              </w:rPr>
              <w:br/>
              <w:t xml:space="preserve">                 </w:t>
            </w:r>
          </w:p>
        </w:tc>
        <w:tc>
          <w:tcPr>
            <w:tcW w:w="8994" w:type="dxa"/>
            <w:gridSpan w:val="4"/>
          </w:tcPr>
          <w:p w14:paraId="63BF6ED3" w14:textId="77777777" w:rsidR="00396972" w:rsidRPr="00396972" w:rsidRDefault="00396972" w:rsidP="00AA1199">
            <w:pPr>
              <w:jc w:val="center"/>
              <w:rPr>
                <w:sz w:val="20"/>
                <w:szCs w:val="20"/>
              </w:rPr>
            </w:pPr>
            <w:r w:rsidRPr="00396972">
              <w:rPr>
                <w:sz w:val="20"/>
                <w:szCs w:val="20"/>
              </w:rPr>
              <w:t>Финансовые затраты (тыс. рублей)</w:t>
            </w:r>
          </w:p>
        </w:tc>
        <w:tc>
          <w:tcPr>
            <w:tcW w:w="2159" w:type="dxa"/>
            <w:vMerge w:val="restart"/>
          </w:tcPr>
          <w:p w14:paraId="420B92C2" w14:textId="77777777" w:rsidR="00396972" w:rsidRPr="00396972" w:rsidRDefault="00396972" w:rsidP="00AA1199">
            <w:pPr>
              <w:jc w:val="center"/>
              <w:rPr>
                <w:sz w:val="20"/>
                <w:szCs w:val="20"/>
              </w:rPr>
            </w:pPr>
            <w:r w:rsidRPr="00396972">
              <w:rPr>
                <w:sz w:val="20"/>
                <w:szCs w:val="20"/>
              </w:rPr>
              <w:t>Примечание</w:t>
            </w:r>
          </w:p>
        </w:tc>
      </w:tr>
      <w:tr w:rsidR="00396972" w:rsidRPr="00396972" w14:paraId="6B687D4E" w14:textId="77777777" w:rsidTr="00AA1199">
        <w:tc>
          <w:tcPr>
            <w:tcW w:w="3839" w:type="dxa"/>
            <w:vMerge/>
          </w:tcPr>
          <w:p w14:paraId="048386E3" w14:textId="77777777" w:rsidR="00396972" w:rsidRPr="00396972" w:rsidRDefault="00396972" w:rsidP="00AA1199">
            <w:pPr>
              <w:jc w:val="center"/>
              <w:rPr>
                <w:sz w:val="20"/>
                <w:szCs w:val="20"/>
              </w:rPr>
            </w:pPr>
          </w:p>
        </w:tc>
        <w:tc>
          <w:tcPr>
            <w:tcW w:w="2081" w:type="dxa"/>
            <w:vMerge w:val="restart"/>
          </w:tcPr>
          <w:p w14:paraId="44DA7633" w14:textId="77777777" w:rsidR="00396972" w:rsidRPr="00396972" w:rsidRDefault="00396972" w:rsidP="00AA1199">
            <w:pPr>
              <w:jc w:val="center"/>
              <w:rPr>
                <w:sz w:val="20"/>
                <w:szCs w:val="20"/>
              </w:rPr>
            </w:pPr>
            <w:r w:rsidRPr="00396972">
              <w:rPr>
                <w:sz w:val="20"/>
                <w:szCs w:val="20"/>
              </w:rPr>
              <w:t>всего</w:t>
            </w:r>
          </w:p>
        </w:tc>
        <w:tc>
          <w:tcPr>
            <w:tcW w:w="6913" w:type="dxa"/>
            <w:gridSpan w:val="3"/>
          </w:tcPr>
          <w:p w14:paraId="0BF5642A" w14:textId="77777777" w:rsidR="00396972" w:rsidRPr="00396972" w:rsidRDefault="00396972" w:rsidP="00AA1199">
            <w:pPr>
              <w:jc w:val="center"/>
              <w:rPr>
                <w:sz w:val="20"/>
                <w:szCs w:val="20"/>
              </w:rPr>
            </w:pPr>
            <w:r w:rsidRPr="00396972">
              <w:rPr>
                <w:sz w:val="20"/>
                <w:szCs w:val="20"/>
              </w:rPr>
              <w:t>в том числе по годам реализации программы</w:t>
            </w:r>
          </w:p>
        </w:tc>
        <w:tc>
          <w:tcPr>
            <w:tcW w:w="2159" w:type="dxa"/>
            <w:vMerge/>
          </w:tcPr>
          <w:p w14:paraId="6010465E" w14:textId="77777777" w:rsidR="00396972" w:rsidRPr="00396972" w:rsidRDefault="00396972" w:rsidP="00AA1199">
            <w:pPr>
              <w:jc w:val="center"/>
              <w:rPr>
                <w:sz w:val="20"/>
                <w:szCs w:val="20"/>
              </w:rPr>
            </w:pPr>
          </w:p>
        </w:tc>
      </w:tr>
      <w:tr w:rsidR="00396972" w:rsidRPr="00396972" w14:paraId="71995004" w14:textId="77777777" w:rsidTr="00AA1199">
        <w:tc>
          <w:tcPr>
            <w:tcW w:w="3839" w:type="dxa"/>
            <w:vMerge/>
          </w:tcPr>
          <w:p w14:paraId="229C0E87" w14:textId="77777777" w:rsidR="00396972" w:rsidRPr="00396972" w:rsidRDefault="00396972" w:rsidP="00AA1199">
            <w:pPr>
              <w:jc w:val="center"/>
              <w:rPr>
                <w:sz w:val="20"/>
                <w:szCs w:val="20"/>
              </w:rPr>
            </w:pPr>
          </w:p>
        </w:tc>
        <w:tc>
          <w:tcPr>
            <w:tcW w:w="2081" w:type="dxa"/>
            <w:vMerge/>
          </w:tcPr>
          <w:p w14:paraId="57E607D0" w14:textId="77777777" w:rsidR="00396972" w:rsidRPr="00396972" w:rsidRDefault="00396972" w:rsidP="00AA1199">
            <w:pPr>
              <w:jc w:val="center"/>
              <w:rPr>
                <w:sz w:val="20"/>
                <w:szCs w:val="20"/>
              </w:rPr>
            </w:pPr>
          </w:p>
        </w:tc>
        <w:tc>
          <w:tcPr>
            <w:tcW w:w="2410" w:type="dxa"/>
          </w:tcPr>
          <w:p w14:paraId="2EC6AE4D" w14:textId="77777777" w:rsidR="00396972" w:rsidRPr="00396972" w:rsidRDefault="00396972" w:rsidP="00AA1199">
            <w:pPr>
              <w:jc w:val="center"/>
              <w:rPr>
                <w:sz w:val="20"/>
                <w:szCs w:val="20"/>
              </w:rPr>
            </w:pPr>
            <w:r w:rsidRPr="00396972">
              <w:rPr>
                <w:sz w:val="20"/>
                <w:szCs w:val="20"/>
              </w:rPr>
              <w:t>2021</w:t>
            </w:r>
          </w:p>
        </w:tc>
        <w:tc>
          <w:tcPr>
            <w:tcW w:w="2268" w:type="dxa"/>
          </w:tcPr>
          <w:p w14:paraId="17197D7E" w14:textId="77777777" w:rsidR="00396972" w:rsidRPr="00396972" w:rsidRDefault="00396972" w:rsidP="00AA1199">
            <w:pPr>
              <w:jc w:val="center"/>
              <w:rPr>
                <w:sz w:val="20"/>
                <w:szCs w:val="20"/>
              </w:rPr>
            </w:pPr>
            <w:r w:rsidRPr="00396972">
              <w:rPr>
                <w:sz w:val="20"/>
                <w:szCs w:val="20"/>
              </w:rPr>
              <w:t>2022</w:t>
            </w:r>
          </w:p>
        </w:tc>
        <w:tc>
          <w:tcPr>
            <w:tcW w:w="2235" w:type="dxa"/>
          </w:tcPr>
          <w:p w14:paraId="47F0031F" w14:textId="77777777" w:rsidR="00396972" w:rsidRPr="00396972" w:rsidRDefault="00396972" w:rsidP="00AA1199">
            <w:pPr>
              <w:jc w:val="center"/>
              <w:rPr>
                <w:sz w:val="20"/>
                <w:szCs w:val="20"/>
              </w:rPr>
            </w:pPr>
            <w:r w:rsidRPr="00396972">
              <w:rPr>
                <w:sz w:val="20"/>
                <w:szCs w:val="20"/>
              </w:rPr>
              <w:t>2023</w:t>
            </w:r>
          </w:p>
        </w:tc>
        <w:tc>
          <w:tcPr>
            <w:tcW w:w="2159" w:type="dxa"/>
            <w:vMerge/>
          </w:tcPr>
          <w:p w14:paraId="5DB48684" w14:textId="77777777" w:rsidR="00396972" w:rsidRPr="00396972" w:rsidRDefault="00396972" w:rsidP="00AA1199">
            <w:pPr>
              <w:jc w:val="center"/>
              <w:rPr>
                <w:sz w:val="20"/>
                <w:szCs w:val="20"/>
              </w:rPr>
            </w:pPr>
          </w:p>
        </w:tc>
      </w:tr>
      <w:tr w:rsidR="00396972" w:rsidRPr="00396972" w14:paraId="2C7295E3" w14:textId="77777777" w:rsidTr="00AA1199">
        <w:tc>
          <w:tcPr>
            <w:tcW w:w="3839" w:type="dxa"/>
          </w:tcPr>
          <w:p w14:paraId="219F9008" w14:textId="77777777" w:rsidR="00396972" w:rsidRPr="00396972" w:rsidRDefault="00396972" w:rsidP="00AA1199">
            <w:pPr>
              <w:jc w:val="center"/>
              <w:rPr>
                <w:sz w:val="20"/>
                <w:szCs w:val="20"/>
              </w:rPr>
            </w:pPr>
            <w:r w:rsidRPr="00396972">
              <w:rPr>
                <w:sz w:val="20"/>
                <w:szCs w:val="20"/>
              </w:rPr>
              <w:t>1</w:t>
            </w:r>
          </w:p>
        </w:tc>
        <w:tc>
          <w:tcPr>
            <w:tcW w:w="2081" w:type="dxa"/>
          </w:tcPr>
          <w:p w14:paraId="01655003" w14:textId="77777777" w:rsidR="00396972" w:rsidRPr="00396972" w:rsidRDefault="00396972" w:rsidP="00AA1199">
            <w:pPr>
              <w:jc w:val="center"/>
              <w:rPr>
                <w:sz w:val="20"/>
                <w:szCs w:val="20"/>
              </w:rPr>
            </w:pPr>
            <w:r w:rsidRPr="00396972">
              <w:rPr>
                <w:sz w:val="20"/>
                <w:szCs w:val="20"/>
              </w:rPr>
              <w:t>2</w:t>
            </w:r>
          </w:p>
        </w:tc>
        <w:tc>
          <w:tcPr>
            <w:tcW w:w="2410" w:type="dxa"/>
          </w:tcPr>
          <w:p w14:paraId="26BB330C" w14:textId="77777777" w:rsidR="00396972" w:rsidRPr="00396972" w:rsidRDefault="00396972" w:rsidP="00AA1199">
            <w:pPr>
              <w:jc w:val="center"/>
              <w:rPr>
                <w:sz w:val="20"/>
                <w:szCs w:val="20"/>
              </w:rPr>
            </w:pPr>
            <w:r w:rsidRPr="00396972">
              <w:rPr>
                <w:sz w:val="20"/>
                <w:szCs w:val="20"/>
              </w:rPr>
              <w:t>3</w:t>
            </w:r>
          </w:p>
        </w:tc>
        <w:tc>
          <w:tcPr>
            <w:tcW w:w="2268" w:type="dxa"/>
          </w:tcPr>
          <w:p w14:paraId="76A2106D" w14:textId="77777777" w:rsidR="00396972" w:rsidRPr="00396972" w:rsidRDefault="00396972" w:rsidP="00AA1199">
            <w:pPr>
              <w:jc w:val="center"/>
              <w:rPr>
                <w:sz w:val="20"/>
                <w:szCs w:val="20"/>
              </w:rPr>
            </w:pPr>
            <w:r w:rsidRPr="00396972">
              <w:rPr>
                <w:sz w:val="20"/>
                <w:szCs w:val="20"/>
              </w:rPr>
              <w:t>4</w:t>
            </w:r>
          </w:p>
        </w:tc>
        <w:tc>
          <w:tcPr>
            <w:tcW w:w="2235" w:type="dxa"/>
          </w:tcPr>
          <w:p w14:paraId="425D0C5D" w14:textId="77777777" w:rsidR="00396972" w:rsidRPr="00396972" w:rsidRDefault="00396972" w:rsidP="00AA1199">
            <w:pPr>
              <w:jc w:val="center"/>
              <w:rPr>
                <w:sz w:val="20"/>
                <w:szCs w:val="20"/>
              </w:rPr>
            </w:pPr>
            <w:r w:rsidRPr="00396972">
              <w:rPr>
                <w:sz w:val="20"/>
                <w:szCs w:val="20"/>
              </w:rPr>
              <w:t>5</w:t>
            </w:r>
          </w:p>
        </w:tc>
        <w:tc>
          <w:tcPr>
            <w:tcW w:w="2159" w:type="dxa"/>
          </w:tcPr>
          <w:p w14:paraId="06B01718" w14:textId="77777777" w:rsidR="00396972" w:rsidRPr="00396972" w:rsidRDefault="00396972" w:rsidP="00AA1199">
            <w:pPr>
              <w:jc w:val="center"/>
              <w:rPr>
                <w:sz w:val="20"/>
                <w:szCs w:val="20"/>
              </w:rPr>
            </w:pPr>
            <w:r w:rsidRPr="00396972">
              <w:rPr>
                <w:sz w:val="20"/>
                <w:szCs w:val="20"/>
              </w:rPr>
              <w:t>6</w:t>
            </w:r>
          </w:p>
        </w:tc>
      </w:tr>
      <w:tr w:rsidR="00396972" w:rsidRPr="00396972" w14:paraId="736330BC" w14:textId="77777777" w:rsidTr="00AA1199">
        <w:tc>
          <w:tcPr>
            <w:tcW w:w="14992" w:type="dxa"/>
            <w:gridSpan w:val="6"/>
          </w:tcPr>
          <w:p w14:paraId="42ECF8B6" w14:textId="77777777" w:rsidR="00396972" w:rsidRPr="00396972" w:rsidRDefault="00396972" w:rsidP="00AA1199">
            <w:pPr>
              <w:pStyle w:val="ConsPlusCell"/>
              <w:rPr>
                <w:rFonts w:ascii="Times New Roman" w:hAnsi="Times New Roman" w:cs="Times New Roman"/>
              </w:rPr>
            </w:pPr>
            <w:r w:rsidRPr="00396972">
              <w:rPr>
                <w:rFonts w:ascii="Times New Roman" w:hAnsi="Times New Roman" w:cs="Times New Roman"/>
              </w:rPr>
              <w:t>Заказчик - администрация Куйбышевского муниципального района Новосибирской области</w:t>
            </w:r>
          </w:p>
          <w:p w14:paraId="180E3064" w14:textId="77777777" w:rsidR="00396972" w:rsidRPr="00396972" w:rsidRDefault="00396972" w:rsidP="00AA1199">
            <w:pPr>
              <w:pStyle w:val="ConsPlusCell"/>
              <w:rPr>
                <w:rFonts w:ascii="Times New Roman" w:hAnsi="Times New Roman" w:cs="Times New Roman"/>
              </w:rPr>
            </w:pPr>
          </w:p>
        </w:tc>
      </w:tr>
      <w:tr w:rsidR="00396972" w:rsidRPr="00396972" w14:paraId="1ECBAFB5" w14:textId="77777777" w:rsidTr="00AA1199">
        <w:tc>
          <w:tcPr>
            <w:tcW w:w="3839" w:type="dxa"/>
          </w:tcPr>
          <w:p w14:paraId="3F519648" w14:textId="77777777" w:rsidR="00396972" w:rsidRPr="00396972" w:rsidRDefault="00396972" w:rsidP="00AA1199">
            <w:pPr>
              <w:rPr>
                <w:sz w:val="20"/>
                <w:szCs w:val="20"/>
              </w:rPr>
            </w:pPr>
            <w:r w:rsidRPr="00396972">
              <w:rPr>
                <w:sz w:val="20"/>
                <w:szCs w:val="20"/>
              </w:rPr>
              <w:t>Всего финансовых       затрат,</w:t>
            </w:r>
          </w:p>
          <w:p w14:paraId="37FF16E8" w14:textId="77777777" w:rsidR="00396972" w:rsidRPr="00396972" w:rsidRDefault="00396972" w:rsidP="00AA1199">
            <w:pPr>
              <w:rPr>
                <w:sz w:val="20"/>
                <w:szCs w:val="20"/>
              </w:rPr>
            </w:pPr>
            <w:r w:rsidRPr="00396972">
              <w:rPr>
                <w:sz w:val="20"/>
                <w:szCs w:val="20"/>
              </w:rPr>
              <w:t>в том    числе     из:</w:t>
            </w:r>
          </w:p>
          <w:p w14:paraId="501E9873" w14:textId="77777777" w:rsidR="00396972" w:rsidRPr="00396972" w:rsidRDefault="00396972" w:rsidP="00AA1199">
            <w:pPr>
              <w:rPr>
                <w:sz w:val="20"/>
                <w:szCs w:val="20"/>
              </w:rPr>
            </w:pPr>
          </w:p>
        </w:tc>
        <w:tc>
          <w:tcPr>
            <w:tcW w:w="2081" w:type="dxa"/>
          </w:tcPr>
          <w:p w14:paraId="40CB4945" w14:textId="77777777" w:rsidR="00396972" w:rsidRPr="00396972" w:rsidRDefault="00396972" w:rsidP="00AA1199">
            <w:pPr>
              <w:jc w:val="center"/>
              <w:rPr>
                <w:sz w:val="20"/>
                <w:szCs w:val="20"/>
              </w:rPr>
            </w:pPr>
            <w:r w:rsidRPr="00396972">
              <w:rPr>
                <w:sz w:val="20"/>
                <w:szCs w:val="20"/>
              </w:rPr>
              <w:t>4 937 900,00</w:t>
            </w:r>
          </w:p>
        </w:tc>
        <w:tc>
          <w:tcPr>
            <w:tcW w:w="2410" w:type="dxa"/>
          </w:tcPr>
          <w:p w14:paraId="51C6BF92" w14:textId="77777777" w:rsidR="00396972" w:rsidRPr="00396972" w:rsidRDefault="00396972" w:rsidP="00AA1199">
            <w:pPr>
              <w:jc w:val="center"/>
              <w:rPr>
                <w:sz w:val="20"/>
                <w:szCs w:val="20"/>
              </w:rPr>
            </w:pPr>
            <w:r w:rsidRPr="00396972">
              <w:rPr>
                <w:sz w:val="20"/>
                <w:szCs w:val="20"/>
              </w:rPr>
              <w:t>2 679 500,00</w:t>
            </w:r>
          </w:p>
        </w:tc>
        <w:tc>
          <w:tcPr>
            <w:tcW w:w="2268" w:type="dxa"/>
          </w:tcPr>
          <w:p w14:paraId="50B02645" w14:textId="77777777" w:rsidR="00396972" w:rsidRPr="00396972" w:rsidRDefault="00396972" w:rsidP="00AA1199">
            <w:pPr>
              <w:jc w:val="center"/>
              <w:rPr>
                <w:sz w:val="20"/>
                <w:szCs w:val="20"/>
              </w:rPr>
            </w:pPr>
            <w:r w:rsidRPr="00396972">
              <w:rPr>
                <w:sz w:val="20"/>
                <w:szCs w:val="20"/>
              </w:rPr>
              <w:t>1 504 200,00</w:t>
            </w:r>
          </w:p>
        </w:tc>
        <w:tc>
          <w:tcPr>
            <w:tcW w:w="2235" w:type="dxa"/>
          </w:tcPr>
          <w:p w14:paraId="10B903EE" w14:textId="77777777" w:rsidR="00396972" w:rsidRPr="00396972" w:rsidRDefault="00396972" w:rsidP="00AA1199">
            <w:pPr>
              <w:jc w:val="center"/>
              <w:rPr>
                <w:sz w:val="20"/>
                <w:szCs w:val="20"/>
              </w:rPr>
            </w:pPr>
            <w:r w:rsidRPr="00396972">
              <w:rPr>
                <w:sz w:val="20"/>
                <w:szCs w:val="20"/>
              </w:rPr>
              <w:t>754 200,00</w:t>
            </w:r>
          </w:p>
        </w:tc>
        <w:tc>
          <w:tcPr>
            <w:tcW w:w="2159" w:type="dxa"/>
          </w:tcPr>
          <w:p w14:paraId="24D8734A" w14:textId="77777777" w:rsidR="00396972" w:rsidRPr="00396972" w:rsidRDefault="00396972" w:rsidP="00AA1199">
            <w:pPr>
              <w:jc w:val="center"/>
              <w:rPr>
                <w:sz w:val="20"/>
                <w:szCs w:val="20"/>
              </w:rPr>
            </w:pPr>
          </w:p>
        </w:tc>
      </w:tr>
      <w:tr w:rsidR="00396972" w:rsidRPr="00396972" w14:paraId="1ABC0C3F" w14:textId="77777777" w:rsidTr="00AA1199">
        <w:trPr>
          <w:trHeight w:val="795"/>
        </w:trPr>
        <w:tc>
          <w:tcPr>
            <w:tcW w:w="3839" w:type="dxa"/>
          </w:tcPr>
          <w:p w14:paraId="072073B8" w14:textId="77777777" w:rsidR="00396972" w:rsidRPr="00396972" w:rsidRDefault="00396972" w:rsidP="00AA1199">
            <w:pPr>
              <w:rPr>
                <w:sz w:val="20"/>
                <w:szCs w:val="20"/>
              </w:rPr>
            </w:pPr>
            <w:proofErr w:type="gramStart"/>
            <w:r w:rsidRPr="00396972">
              <w:rPr>
                <w:sz w:val="20"/>
                <w:szCs w:val="20"/>
              </w:rPr>
              <w:t>Бюджет  Новосибирской</w:t>
            </w:r>
            <w:proofErr w:type="gramEnd"/>
            <w:r w:rsidRPr="00396972">
              <w:rPr>
                <w:sz w:val="20"/>
                <w:szCs w:val="20"/>
              </w:rPr>
              <w:t xml:space="preserve"> области*</w:t>
            </w:r>
          </w:p>
        </w:tc>
        <w:tc>
          <w:tcPr>
            <w:tcW w:w="2081" w:type="dxa"/>
          </w:tcPr>
          <w:p w14:paraId="03041FD5" w14:textId="77777777" w:rsidR="00396972" w:rsidRPr="00396972" w:rsidRDefault="00396972" w:rsidP="00AA1199">
            <w:pPr>
              <w:jc w:val="center"/>
              <w:rPr>
                <w:sz w:val="20"/>
                <w:szCs w:val="20"/>
              </w:rPr>
            </w:pPr>
            <w:r w:rsidRPr="00396972">
              <w:rPr>
                <w:sz w:val="20"/>
                <w:szCs w:val="20"/>
              </w:rPr>
              <w:t> 637 900,00</w:t>
            </w:r>
          </w:p>
        </w:tc>
        <w:tc>
          <w:tcPr>
            <w:tcW w:w="2410" w:type="dxa"/>
          </w:tcPr>
          <w:p w14:paraId="5045D484" w14:textId="77777777" w:rsidR="00396972" w:rsidRPr="00396972" w:rsidRDefault="00396972" w:rsidP="00AA1199">
            <w:pPr>
              <w:jc w:val="center"/>
              <w:rPr>
                <w:sz w:val="20"/>
                <w:szCs w:val="20"/>
              </w:rPr>
            </w:pPr>
            <w:r w:rsidRPr="00396972">
              <w:rPr>
                <w:sz w:val="20"/>
                <w:szCs w:val="20"/>
              </w:rPr>
              <w:t>229 500,00</w:t>
            </w:r>
          </w:p>
        </w:tc>
        <w:tc>
          <w:tcPr>
            <w:tcW w:w="2268" w:type="dxa"/>
          </w:tcPr>
          <w:p w14:paraId="21F6B741" w14:textId="77777777" w:rsidR="00396972" w:rsidRPr="00396972" w:rsidRDefault="00396972" w:rsidP="00AA1199">
            <w:pPr>
              <w:jc w:val="center"/>
              <w:rPr>
                <w:sz w:val="20"/>
                <w:szCs w:val="20"/>
              </w:rPr>
            </w:pPr>
            <w:r w:rsidRPr="00396972">
              <w:rPr>
                <w:sz w:val="20"/>
                <w:szCs w:val="20"/>
              </w:rPr>
              <w:t>204 200,00</w:t>
            </w:r>
          </w:p>
        </w:tc>
        <w:tc>
          <w:tcPr>
            <w:tcW w:w="2235" w:type="dxa"/>
          </w:tcPr>
          <w:p w14:paraId="10E1074B" w14:textId="77777777" w:rsidR="00396972" w:rsidRPr="00396972" w:rsidRDefault="00396972" w:rsidP="00AA1199">
            <w:pPr>
              <w:jc w:val="center"/>
              <w:rPr>
                <w:sz w:val="20"/>
                <w:szCs w:val="20"/>
              </w:rPr>
            </w:pPr>
            <w:r w:rsidRPr="00396972">
              <w:rPr>
                <w:sz w:val="20"/>
                <w:szCs w:val="20"/>
              </w:rPr>
              <w:t>204 200,00</w:t>
            </w:r>
          </w:p>
        </w:tc>
        <w:tc>
          <w:tcPr>
            <w:tcW w:w="2159" w:type="dxa"/>
          </w:tcPr>
          <w:p w14:paraId="23E17116" w14:textId="77777777" w:rsidR="00396972" w:rsidRPr="00396972" w:rsidRDefault="00396972" w:rsidP="00AA1199">
            <w:pPr>
              <w:jc w:val="center"/>
              <w:rPr>
                <w:sz w:val="20"/>
                <w:szCs w:val="20"/>
              </w:rPr>
            </w:pPr>
          </w:p>
        </w:tc>
      </w:tr>
      <w:tr w:rsidR="00396972" w:rsidRPr="00396972" w14:paraId="2607347B" w14:textId="77777777" w:rsidTr="00AA1199">
        <w:tc>
          <w:tcPr>
            <w:tcW w:w="3839" w:type="dxa"/>
          </w:tcPr>
          <w:p w14:paraId="3B2E89A7" w14:textId="77777777" w:rsidR="00396972" w:rsidRPr="00396972" w:rsidRDefault="00396972" w:rsidP="00AA1199">
            <w:pPr>
              <w:rPr>
                <w:sz w:val="20"/>
                <w:szCs w:val="20"/>
              </w:rPr>
            </w:pPr>
            <w:r w:rsidRPr="00396972">
              <w:rPr>
                <w:sz w:val="20"/>
                <w:szCs w:val="20"/>
              </w:rPr>
              <w:t>Бюджет Куйбышевского района*</w:t>
            </w:r>
          </w:p>
        </w:tc>
        <w:tc>
          <w:tcPr>
            <w:tcW w:w="2081" w:type="dxa"/>
          </w:tcPr>
          <w:p w14:paraId="0363B16D" w14:textId="77777777" w:rsidR="00396972" w:rsidRPr="00396972" w:rsidRDefault="00396972" w:rsidP="00AA1199">
            <w:pPr>
              <w:jc w:val="center"/>
              <w:rPr>
                <w:sz w:val="20"/>
                <w:szCs w:val="20"/>
              </w:rPr>
            </w:pPr>
            <w:r w:rsidRPr="00396972">
              <w:rPr>
                <w:sz w:val="20"/>
                <w:szCs w:val="20"/>
              </w:rPr>
              <w:t>4 300 000,00</w:t>
            </w:r>
          </w:p>
        </w:tc>
        <w:tc>
          <w:tcPr>
            <w:tcW w:w="2410" w:type="dxa"/>
          </w:tcPr>
          <w:p w14:paraId="229A4956" w14:textId="77777777" w:rsidR="00396972" w:rsidRPr="00396972" w:rsidRDefault="00396972" w:rsidP="00AA1199">
            <w:pPr>
              <w:jc w:val="center"/>
              <w:rPr>
                <w:sz w:val="20"/>
                <w:szCs w:val="20"/>
              </w:rPr>
            </w:pPr>
            <w:r w:rsidRPr="00396972">
              <w:rPr>
                <w:sz w:val="20"/>
                <w:szCs w:val="20"/>
              </w:rPr>
              <w:t>2 450 000,00</w:t>
            </w:r>
          </w:p>
        </w:tc>
        <w:tc>
          <w:tcPr>
            <w:tcW w:w="2268" w:type="dxa"/>
          </w:tcPr>
          <w:p w14:paraId="13FC3E90" w14:textId="77777777" w:rsidR="00396972" w:rsidRPr="00396972" w:rsidRDefault="00396972" w:rsidP="00AA1199">
            <w:pPr>
              <w:jc w:val="center"/>
              <w:rPr>
                <w:sz w:val="20"/>
                <w:szCs w:val="20"/>
              </w:rPr>
            </w:pPr>
            <w:r w:rsidRPr="00396972">
              <w:rPr>
                <w:sz w:val="20"/>
                <w:szCs w:val="20"/>
              </w:rPr>
              <w:t>1 300 000,00</w:t>
            </w:r>
          </w:p>
        </w:tc>
        <w:tc>
          <w:tcPr>
            <w:tcW w:w="2235" w:type="dxa"/>
          </w:tcPr>
          <w:p w14:paraId="4EF8D761" w14:textId="77777777" w:rsidR="00396972" w:rsidRPr="00396972" w:rsidRDefault="00396972" w:rsidP="00AA1199">
            <w:pPr>
              <w:jc w:val="center"/>
              <w:rPr>
                <w:sz w:val="20"/>
                <w:szCs w:val="20"/>
              </w:rPr>
            </w:pPr>
            <w:r w:rsidRPr="00396972">
              <w:rPr>
                <w:sz w:val="20"/>
                <w:szCs w:val="20"/>
              </w:rPr>
              <w:t>550 000,00</w:t>
            </w:r>
          </w:p>
        </w:tc>
        <w:tc>
          <w:tcPr>
            <w:tcW w:w="2159" w:type="dxa"/>
          </w:tcPr>
          <w:p w14:paraId="3B6B7F80" w14:textId="77777777" w:rsidR="00396972" w:rsidRPr="00396972" w:rsidRDefault="00396972" w:rsidP="00AA1199">
            <w:pPr>
              <w:jc w:val="center"/>
              <w:rPr>
                <w:sz w:val="20"/>
                <w:szCs w:val="20"/>
              </w:rPr>
            </w:pPr>
          </w:p>
        </w:tc>
      </w:tr>
    </w:tbl>
    <w:p w14:paraId="7D752A7F" w14:textId="77777777" w:rsidR="00396972" w:rsidRPr="00396972" w:rsidRDefault="00396972" w:rsidP="00396972">
      <w:pPr>
        <w:jc w:val="both"/>
        <w:rPr>
          <w:sz w:val="20"/>
          <w:szCs w:val="20"/>
        </w:rPr>
      </w:pPr>
    </w:p>
    <w:p w14:paraId="12EC45D9" w14:textId="77777777" w:rsidR="00396972" w:rsidRPr="00396972" w:rsidRDefault="00396972" w:rsidP="00396972">
      <w:pPr>
        <w:rPr>
          <w:sz w:val="20"/>
          <w:szCs w:val="20"/>
          <w:lang w:eastAsia="en-US"/>
        </w:rPr>
      </w:pPr>
      <w:r w:rsidRPr="00396972">
        <w:rPr>
          <w:sz w:val="20"/>
          <w:szCs w:val="20"/>
        </w:rPr>
        <w:t>* Указываются прогнозные объемы</w:t>
      </w:r>
    </w:p>
    <w:p w14:paraId="4697CA25" w14:textId="77777777" w:rsidR="00396972" w:rsidRPr="00396972" w:rsidRDefault="00396972" w:rsidP="00396972">
      <w:pPr>
        <w:tabs>
          <w:tab w:val="left" w:pos="708"/>
          <w:tab w:val="left" w:pos="1416"/>
          <w:tab w:val="left" w:pos="2124"/>
          <w:tab w:val="left" w:pos="2832"/>
          <w:tab w:val="left" w:pos="6615"/>
        </w:tabs>
        <w:ind w:firstLine="851"/>
        <w:rPr>
          <w:sz w:val="20"/>
          <w:szCs w:val="20"/>
        </w:rPr>
        <w:sectPr w:rsidR="00396972" w:rsidRPr="00396972" w:rsidSect="00396972">
          <w:pgSz w:w="16838" w:h="11906" w:orient="landscape"/>
          <w:pgMar w:top="851" w:right="567" w:bottom="851" w:left="539" w:header="709" w:footer="709" w:gutter="0"/>
          <w:cols w:space="708"/>
          <w:docGrid w:linePitch="360"/>
        </w:sectPr>
      </w:pPr>
    </w:p>
    <w:p w14:paraId="51F52C9C" w14:textId="77777777" w:rsidR="00396972" w:rsidRPr="00396972" w:rsidRDefault="00396972" w:rsidP="00396972">
      <w:pPr>
        <w:pStyle w:val="10"/>
        <w:jc w:val="center"/>
        <w:rPr>
          <w:sz w:val="20"/>
        </w:rPr>
      </w:pPr>
      <w:r w:rsidRPr="00396972">
        <w:rPr>
          <w:sz w:val="20"/>
        </w:rPr>
        <w:lastRenderedPageBreak/>
        <w:t xml:space="preserve">АДМИНИСТРАЦИЯ </w:t>
      </w:r>
    </w:p>
    <w:p w14:paraId="45BD322A" w14:textId="77777777" w:rsidR="00396972" w:rsidRPr="00396972" w:rsidRDefault="00396972" w:rsidP="00396972">
      <w:pPr>
        <w:pStyle w:val="10"/>
        <w:jc w:val="center"/>
        <w:rPr>
          <w:sz w:val="20"/>
        </w:rPr>
      </w:pPr>
      <w:r w:rsidRPr="00396972">
        <w:rPr>
          <w:sz w:val="20"/>
        </w:rPr>
        <w:t>КУЙБЫШЕВСКОГО МУНИЦИПАЛЬНОГО РАЙОНА</w:t>
      </w:r>
    </w:p>
    <w:p w14:paraId="063A58C4" w14:textId="77777777" w:rsidR="00396972" w:rsidRPr="00396972" w:rsidRDefault="00396972" w:rsidP="00396972">
      <w:pPr>
        <w:jc w:val="center"/>
        <w:rPr>
          <w:sz w:val="20"/>
          <w:szCs w:val="20"/>
        </w:rPr>
      </w:pPr>
      <w:r w:rsidRPr="00396972">
        <w:rPr>
          <w:sz w:val="20"/>
          <w:szCs w:val="20"/>
        </w:rPr>
        <w:t>НОВОСИБИРСКОЙ ОБЛАСТИ</w:t>
      </w:r>
    </w:p>
    <w:p w14:paraId="076C1313" w14:textId="77777777" w:rsidR="00396972" w:rsidRPr="00396972" w:rsidRDefault="00396972" w:rsidP="00396972">
      <w:pPr>
        <w:jc w:val="center"/>
        <w:rPr>
          <w:sz w:val="20"/>
          <w:szCs w:val="20"/>
        </w:rPr>
      </w:pPr>
    </w:p>
    <w:p w14:paraId="58247866" w14:textId="77777777" w:rsidR="00396972" w:rsidRPr="00396972" w:rsidRDefault="00396972" w:rsidP="00396972">
      <w:pPr>
        <w:pStyle w:val="20"/>
        <w:jc w:val="center"/>
        <w:rPr>
          <w:sz w:val="20"/>
        </w:rPr>
      </w:pPr>
      <w:r w:rsidRPr="00396972">
        <w:rPr>
          <w:sz w:val="20"/>
        </w:rPr>
        <w:t>ПОСТАНОВЛЕНИЕ</w:t>
      </w:r>
    </w:p>
    <w:p w14:paraId="0A2BB940" w14:textId="77777777" w:rsidR="00396972" w:rsidRPr="00396972" w:rsidRDefault="00396972" w:rsidP="00396972">
      <w:pPr>
        <w:jc w:val="center"/>
        <w:rPr>
          <w:sz w:val="20"/>
          <w:szCs w:val="20"/>
        </w:rPr>
      </w:pPr>
    </w:p>
    <w:p w14:paraId="4A6E77B5" w14:textId="77777777" w:rsidR="00396972" w:rsidRPr="00396972" w:rsidRDefault="00396972" w:rsidP="00396972">
      <w:pPr>
        <w:jc w:val="center"/>
        <w:rPr>
          <w:sz w:val="20"/>
          <w:szCs w:val="20"/>
        </w:rPr>
      </w:pPr>
      <w:r w:rsidRPr="00396972">
        <w:rPr>
          <w:sz w:val="20"/>
          <w:szCs w:val="20"/>
        </w:rPr>
        <w:t>г. Куйбышев</w:t>
      </w:r>
    </w:p>
    <w:p w14:paraId="0AF34215" w14:textId="77777777" w:rsidR="00396972" w:rsidRPr="00396972" w:rsidRDefault="00396972" w:rsidP="00396972">
      <w:pPr>
        <w:jc w:val="center"/>
        <w:rPr>
          <w:sz w:val="20"/>
          <w:szCs w:val="20"/>
        </w:rPr>
      </w:pPr>
      <w:r w:rsidRPr="00396972">
        <w:rPr>
          <w:sz w:val="20"/>
          <w:szCs w:val="20"/>
        </w:rPr>
        <w:t>Новосибирская область</w:t>
      </w:r>
    </w:p>
    <w:p w14:paraId="313AE59D" w14:textId="77777777" w:rsidR="00396972" w:rsidRPr="00396972" w:rsidRDefault="00396972" w:rsidP="00396972">
      <w:pPr>
        <w:jc w:val="center"/>
        <w:rPr>
          <w:sz w:val="20"/>
          <w:szCs w:val="20"/>
        </w:rPr>
      </w:pPr>
    </w:p>
    <w:p w14:paraId="3B87848A" w14:textId="77777777" w:rsidR="00396972" w:rsidRPr="00396972" w:rsidRDefault="00396972" w:rsidP="00396972">
      <w:pPr>
        <w:jc w:val="center"/>
        <w:rPr>
          <w:sz w:val="20"/>
          <w:szCs w:val="20"/>
        </w:rPr>
      </w:pPr>
      <w:r w:rsidRPr="00396972">
        <w:rPr>
          <w:sz w:val="20"/>
          <w:szCs w:val="20"/>
        </w:rPr>
        <w:t>17.01.2022 № 14</w:t>
      </w:r>
    </w:p>
    <w:p w14:paraId="58F46711" w14:textId="77777777" w:rsidR="00396972" w:rsidRPr="00396972" w:rsidRDefault="00396972" w:rsidP="00396972">
      <w:pPr>
        <w:jc w:val="center"/>
        <w:rPr>
          <w:sz w:val="20"/>
          <w:szCs w:val="20"/>
        </w:rPr>
      </w:pPr>
    </w:p>
    <w:p w14:paraId="3322D536" w14:textId="77777777" w:rsidR="00396972" w:rsidRPr="00396972" w:rsidRDefault="00396972" w:rsidP="00396972">
      <w:pPr>
        <w:tabs>
          <w:tab w:val="left" w:pos="0"/>
        </w:tabs>
        <w:jc w:val="center"/>
        <w:rPr>
          <w:sz w:val="20"/>
          <w:szCs w:val="20"/>
        </w:rPr>
      </w:pPr>
      <w:r w:rsidRPr="00396972">
        <w:rPr>
          <w:sz w:val="20"/>
          <w:szCs w:val="20"/>
        </w:rPr>
        <w:t>О внесении изменений в постановление администрации Куйбышевского района от 08.04.2011 № 425/1</w:t>
      </w:r>
    </w:p>
    <w:p w14:paraId="5A5A50E2" w14:textId="77777777" w:rsidR="00396972" w:rsidRPr="00396972" w:rsidRDefault="00396972" w:rsidP="00396972">
      <w:pPr>
        <w:tabs>
          <w:tab w:val="left" w:pos="0"/>
        </w:tabs>
        <w:jc w:val="center"/>
        <w:rPr>
          <w:sz w:val="20"/>
          <w:szCs w:val="20"/>
        </w:rPr>
      </w:pPr>
    </w:p>
    <w:p w14:paraId="3823FC09" w14:textId="77777777" w:rsidR="00396972" w:rsidRPr="00396972" w:rsidRDefault="00396972" w:rsidP="00396972">
      <w:pPr>
        <w:tabs>
          <w:tab w:val="left" w:pos="0"/>
        </w:tabs>
        <w:ind w:firstLine="720"/>
        <w:jc w:val="both"/>
        <w:rPr>
          <w:sz w:val="20"/>
          <w:szCs w:val="20"/>
        </w:rPr>
      </w:pPr>
      <w:r w:rsidRPr="00396972">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5788ABA0" w14:textId="77777777" w:rsidR="00396972" w:rsidRPr="00396972" w:rsidRDefault="00396972" w:rsidP="00396972">
      <w:pPr>
        <w:tabs>
          <w:tab w:val="left" w:pos="0"/>
        </w:tabs>
        <w:ind w:firstLine="720"/>
        <w:jc w:val="both"/>
        <w:rPr>
          <w:sz w:val="20"/>
          <w:szCs w:val="20"/>
        </w:rPr>
      </w:pPr>
      <w:r w:rsidRPr="00396972">
        <w:rPr>
          <w:sz w:val="20"/>
          <w:szCs w:val="20"/>
        </w:rPr>
        <w:t>ПОСТАНОВЛЯЕТ:</w:t>
      </w:r>
      <w:r w:rsidRPr="00396972">
        <w:rPr>
          <w:sz w:val="20"/>
          <w:szCs w:val="20"/>
        </w:rPr>
        <w:tab/>
      </w:r>
    </w:p>
    <w:p w14:paraId="312D0878" w14:textId="77777777" w:rsidR="00396972" w:rsidRPr="00396972" w:rsidRDefault="00396972" w:rsidP="00396972">
      <w:pPr>
        <w:ind w:firstLine="708"/>
        <w:jc w:val="both"/>
        <w:rPr>
          <w:sz w:val="20"/>
          <w:szCs w:val="20"/>
        </w:rPr>
      </w:pPr>
      <w:r w:rsidRPr="00396972">
        <w:rPr>
          <w:sz w:val="20"/>
          <w:szCs w:val="20"/>
        </w:rPr>
        <w:t>1. Внести в постановление администрации Куйбышевского района от 08.04.2011 №425/1 «Об утверждении схемы размещения нестационарных торговых объектов на территории Куйбышевского района», следующие изменения:</w:t>
      </w:r>
    </w:p>
    <w:p w14:paraId="27AABA4A" w14:textId="77777777" w:rsidR="00396972" w:rsidRPr="00396972" w:rsidRDefault="00396972" w:rsidP="00396972">
      <w:pPr>
        <w:autoSpaceDE w:val="0"/>
        <w:autoSpaceDN w:val="0"/>
        <w:adjustRightInd w:val="0"/>
        <w:ind w:firstLine="708"/>
        <w:jc w:val="both"/>
        <w:rPr>
          <w:sz w:val="20"/>
          <w:szCs w:val="20"/>
        </w:rPr>
      </w:pPr>
      <w:r w:rsidRPr="00396972">
        <w:rPr>
          <w:sz w:val="20"/>
          <w:szCs w:val="20"/>
        </w:rPr>
        <w:t>приложение к постановлению изложить в редакции приложения к настоящему постановлению.</w:t>
      </w:r>
    </w:p>
    <w:p w14:paraId="5BB9626D" w14:textId="77777777" w:rsidR="00396972" w:rsidRPr="00396972" w:rsidRDefault="00396972" w:rsidP="00396972">
      <w:pPr>
        <w:tabs>
          <w:tab w:val="left" w:pos="-5580"/>
          <w:tab w:val="left" w:pos="0"/>
        </w:tabs>
        <w:ind w:firstLine="708"/>
        <w:jc w:val="both"/>
        <w:rPr>
          <w:sz w:val="20"/>
          <w:szCs w:val="20"/>
        </w:rPr>
      </w:pPr>
      <w:r w:rsidRPr="00396972">
        <w:rPr>
          <w:sz w:val="20"/>
          <w:szCs w:val="20"/>
        </w:rPr>
        <w:t>2. Управлению делами администрации Куйбышевского муниципального района Новосибирской области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396972">
        <w:rPr>
          <w:rFonts w:eastAsia="Calibri"/>
          <w:sz w:val="20"/>
          <w:szCs w:val="20"/>
        </w:rPr>
        <w:t xml:space="preserve"> и разместить на официальном сайте администрации Куйбышевского муниципального района Новосибирской области в </w:t>
      </w:r>
      <w:r w:rsidRPr="00396972">
        <w:rPr>
          <w:sz w:val="20"/>
          <w:szCs w:val="20"/>
        </w:rPr>
        <w:t xml:space="preserve">информационно-телекоммуникационной </w:t>
      </w:r>
      <w:r w:rsidRPr="00396972">
        <w:rPr>
          <w:rFonts w:eastAsia="Calibri"/>
          <w:sz w:val="20"/>
          <w:szCs w:val="20"/>
        </w:rPr>
        <w:t>сети «Интернет»</w:t>
      </w:r>
      <w:r w:rsidRPr="00396972">
        <w:rPr>
          <w:sz w:val="20"/>
          <w:szCs w:val="20"/>
        </w:rPr>
        <w:t xml:space="preserve">. </w:t>
      </w:r>
    </w:p>
    <w:p w14:paraId="7201DC9E" w14:textId="77777777" w:rsidR="00396972" w:rsidRPr="00396972" w:rsidRDefault="00396972" w:rsidP="00396972">
      <w:pPr>
        <w:tabs>
          <w:tab w:val="left" w:pos="709"/>
        </w:tabs>
        <w:ind w:right="-3" w:firstLine="709"/>
        <w:jc w:val="both"/>
        <w:rPr>
          <w:sz w:val="20"/>
          <w:szCs w:val="20"/>
        </w:rPr>
      </w:pPr>
      <w:r w:rsidRPr="00396972">
        <w:rPr>
          <w:sz w:val="20"/>
          <w:szCs w:val="20"/>
        </w:rPr>
        <w:t xml:space="preserve">3.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396972">
        <w:rPr>
          <w:sz w:val="20"/>
          <w:szCs w:val="20"/>
        </w:rPr>
        <w:t>Мусатова</w:t>
      </w:r>
      <w:proofErr w:type="spellEnd"/>
      <w:r w:rsidRPr="00396972">
        <w:rPr>
          <w:sz w:val="20"/>
          <w:szCs w:val="20"/>
        </w:rPr>
        <w:t xml:space="preserve"> А.М.</w:t>
      </w:r>
    </w:p>
    <w:p w14:paraId="4C797E40" w14:textId="77777777" w:rsidR="00396972" w:rsidRPr="00396972" w:rsidRDefault="00396972" w:rsidP="00396972">
      <w:pPr>
        <w:tabs>
          <w:tab w:val="left" w:pos="-5580"/>
          <w:tab w:val="left" w:pos="0"/>
        </w:tabs>
        <w:ind w:firstLine="708"/>
        <w:jc w:val="both"/>
        <w:rPr>
          <w:sz w:val="20"/>
          <w:szCs w:val="20"/>
        </w:rPr>
      </w:pPr>
    </w:p>
    <w:p w14:paraId="4F3A0587" w14:textId="77777777" w:rsidR="00396972" w:rsidRPr="00396972" w:rsidRDefault="00396972" w:rsidP="00396972">
      <w:pPr>
        <w:rPr>
          <w:sz w:val="20"/>
          <w:szCs w:val="20"/>
        </w:rPr>
      </w:pPr>
      <w:r w:rsidRPr="00396972">
        <w:rPr>
          <w:sz w:val="20"/>
          <w:szCs w:val="20"/>
        </w:rPr>
        <w:t>Глава Куйбышевского муниципального</w:t>
      </w:r>
    </w:p>
    <w:p w14:paraId="7FF2F9E2" w14:textId="42871A05" w:rsidR="00396972" w:rsidRPr="00396972" w:rsidRDefault="00396972" w:rsidP="00396972">
      <w:pPr>
        <w:rPr>
          <w:sz w:val="20"/>
          <w:szCs w:val="20"/>
        </w:rPr>
      </w:pPr>
      <w:r w:rsidRPr="00396972">
        <w:rPr>
          <w:sz w:val="20"/>
          <w:szCs w:val="20"/>
        </w:rPr>
        <w:t xml:space="preserve">района Новосибирской области                                                       </w:t>
      </w:r>
      <w:r>
        <w:rPr>
          <w:sz w:val="20"/>
          <w:szCs w:val="20"/>
        </w:rPr>
        <w:t xml:space="preserve">                                                        </w:t>
      </w:r>
      <w:r w:rsidRPr="00396972">
        <w:rPr>
          <w:sz w:val="20"/>
          <w:szCs w:val="20"/>
        </w:rPr>
        <w:t xml:space="preserve">        О.В. Караваев</w:t>
      </w:r>
    </w:p>
    <w:p w14:paraId="27695E3F" w14:textId="77777777" w:rsidR="00396972" w:rsidRPr="00396972" w:rsidRDefault="00396972" w:rsidP="00396972">
      <w:pPr>
        <w:pStyle w:val="ConsPlusTitle"/>
        <w:widowControl/>
        <w:ind w:left="5954"/>
        <w:jc w:val="right"/>
        <w:rPr>
          <w:rFonts w:ascii="Times New Roman" w:hAnsi="Times New Roman" w:cs="Times New Roman"/>
          <w:b w:val="0"/>
          <w:sz w:val="20"/>
          <w:szCs w:val="20"/>
        </w:rPr>
      </w:pPr>
    </w:p>
    <w:p w14:paraId="10515634" w14:textId="77777777" w:rsidR="00396972" w:rsidRPr="00396972" w:rsidRDefault="00396972" w:rsidP="00396972">
      <w:pPr>
        <w:pStyle w:val="ConsPlusTitle"/>
        <w:widowControl/>
        <w:ind w:left="5954"/>
        <w:jc w:val="right"/>
        <w:rPr>
          <w:rFonts w:ascii="Times New Roman" w:hAnsi="Times New Roman" w:cs="Times New Roman"/>
          <w:b w:val="0"/>
          <w:sz w:val="20"/>
          <w:szCs w:val="20"/>
        </w:rPr>
      </w:pPr>
    </w:p>
    <w:p w14:paraId="1B64CF07" w14:textId="77777777" w:rsidR="00396972" w:rsidRPr="00396972" w:rsidRDefault="00396972" w:rsidP="00396972">
      <w:pPr>
        <w:tabs>
          <w:tab w:val="left" w:pos="7425"/>
        </w:tabs>
        <w:jc w:val="right"/>
        <w:rPr>
          <w:sz w:val="20"/>
          <w:szCs w:val="20"/>
        </w:rPr>
        <w:sectPr w:rsidR="00396972" w:rsidRPr="00396972" w:rsidSect="00AA1199">
          <w:pgSz w:w="11906" w:h="16838"/>
          <w:pgMar w:top="539" w:right="567" w:bottom="426" w:left="1418" w:header="709" w:footer="709" w:gutter="0"/>
          <w:cols w:space="708"/>
          <w:titlePg/>
          <w:docGrid w:linePitch="360"/>
        </w:sectPr>
      </w:pPr>
    </w:p>
    <w:p w14:paraId="0566F39F" w14:textId="77777777" w:rsidR="00396972" w:rsidRPr="00396972" w:rsidRDefault="00396972" w:rsidP="00396972">
      <w:pPr>
        <w:tabs>
          <w:tab w:val="left" w:pos="7425"/>
        </w:tabs>
        <w:jc w:val="right"/>
        <w:rPr>
          <w:sz w:val="20"/>
          <w:szCs w:val="20"/>
        </w:rPr>
      </w:pPr>
      <w:r w:rsidRPr="00396972">
        <w:rPr>
          <w:sz w:val="20"/>
          <w:szCs w:val="20"/>
        </w:rPr>
        <w:lastRenderedPageBreak/>
        <w:t xml:space="preserve">Приложение </w:t>
      </w:r>
    </w:p>
    <w:p w14:paraId="599CD774" w14:textId="77777777" w:rsidR="00396972" w:rsidRPr="00396972" w:rsidRDefault="00396972" w:rsidP="00396972">
      <w:pPr>
        <w:tabs>
          <w:tab w:val="left" w:pos="7425"/>
        </w:tabs>
        <w:jc w:val="right"/>
        <w:rPr>
          <w:sz w:val="20"/>
          <w:szCs w:val="20"/>
        </w:rPr>
      </w:pPr>
      <w:r w:rsidRPr="00396972">
        <w:rPr>
          <w:sz w:val="20"/>
          <w:szCs w:val="20"/>
        </w:rPr>
        <w:t>к постановлению администрации</w:t>
      </w:r>
    </w:p>
    <w:p w14:paraId="71025BEC" w14:textId="77777777" w:rsidR="00396972" w:rsidRPr="00396972" w:rsidRDefault="00396972" w:rsidP="00396972">
      <w:pPr>
        <w:tabs>
          <w:tab w:val="left" w:pos="7425"/>
        </w:tabs>
        <w:jc w:val="right"/>
        <w:rPr>
          <w:sz w:val="20"/>
          <w:szCs w:val="20"/>
        </w:rPr>
      </w:pPr>
      <w:r w:rsidRPr="00396972">
        <w:rPr>
          <w:sz w:val="20"/>
          <w:szCs w:val="20"/>
        </w:rPr>
        <w:t xml:space="preserve">Куйбышевского муниципального района </w:t>
      </w:r>
    </w:p>
    <w:p w14:paraId="028D6453" w14:textId="77777777" w:rsidR="00396972" w:rsidRPr="00396972" w:rsidRDefault="00396972" w:rsidP="00396972">
      <w:pPr>
        <w:tabs>
          <w:tab w:val="left" w:pos="7425"/>
        </w:tabs>
        <w:jc w:val="right"/>
        <w:rPr>
          <w:sz w:val="20"/>
          <w:szCs w:val="20"/>
        </w:rPr>
      </w:pPr>
      <w:r w:rsidRPr="00396972">
        <w:rPr>
          <w:sz w:val="20"/>
          <w:szCs w:val="20"/>
        </w:rPr>
        <w:t>Новосибирской области</w:t>
      </w:r>
    </w:p>
    <w:p w14:paraId="054E73BC" w14:textId="77777777" w:rsidR="00396972" w:rsidRPr="00396972" w:rsidRDefault="00396972" w:rsidP="00396972">
      <w:pPr>
        <w:tabs>
          <w:tab w:val="left" w:pos="7425"/>
        </w:tabs>
        <w:jc w:val="right"/>
        <w:rPr>
          <w:sz w:val="20"/>
          <w:szCs w:val="20"/>
        </w:rPr>
      </w:pPr>
      <w:r w:rsidRPr="00396972">
        <w:rPr>
          <w:color w:val="FF0000"/>
          <w:sz w:val="20"/>
          <w:szCs w:val="20"/>
        </w:rPr>
        <w:t xml:space="preserve">                                                                                                                                                                                                               </w:t>
      </w:r>
      <w:r w:rsidRPr="00396972">
        <w:rPr>
          <w:sz w:val="20"/>
          <w:szCs w:val="20"/>
        </w:rPr>
        <w:t xml:space="preserve">от 17.01.2022 № 14  </w:t>
      </w:r>
    </w:p>
    <w:p w14:paraId="2DBAB3E4" w14:textId="77777777" w:rsidR="00396972" w:rsidRPr="00396972" w:rsidRDefault="00396972" w:rsidP="00396972">
      <w:pPr>
        <w:jc w:val="center"/>
        <w:rPr>
          <w:sz w:val="20"/>
          <w:szCs w:val="20"/>
        </w:rPr>
      </w:pPr>
    </w:p>
    <w:p w14:paraId="6E93EBF6" w14:textId="77777777" w:rsidR="00396972" w:rsidRPr="00396972" w:rsidRDefault="00396972" w:rsidP="00396972">
      <w:pPr>
        <w:jc w:val="center"/>
        <w:rPr>
          <w:sz w:val="20"/>
          <w:szCs w:val="20"/>
        </w:rPr>
      </w:pPr>
      <w:r w:rsidRPr="00396972">
        <w:rPr>
          <w:sz w:val="20"/>
          <w:szCs w:val="20"/>
        </w:rPr>
        <w:t>СХЕМА</w:t>
      </w:r>
    </w:p>
    <w:p w14:paraId="3BD02B86" w14:textId="77777777" w:rsidR="00396972" w:rsidRPr="00396972" w:rsidRDefault="00396972" w:rsidP="00396972">
      <w:pPr>
        <w:jc w:val="center"/>
        <w:rPr>
          <w:sz w:val="20"/>
          <w:szCs w:val="20"/>
        </w:rPr>
      </w:pPr>
      <w:r w:rsidRPr="00396972">
        <w:rPr>
          <w:sz w:val="20"/>
          <w:szCs w:val="20"/>
        </w:rPr>
        <w:t xml:space="preserve">       размещения нестационарных торговых объектов на территории Куйбышевского муниципального района Новосибирской области</w:t>
      </w:r>
    </w:p>
    <w:p w14:paraId="3C228C2C" w14:textId="77777777" w:rsidR="00396972" w:rsidRPr="00396972" w:rsidRDefault="00396972" w:rsidP="00396972">
      <w:pPr>
        <w:rPr>
          <w:sz w:val="20"/>
          <w:szCs w:val="20"/>
        </w:rPr>
      </w:pPr>
    </w:p>
    <w:p w14:paraId="14683B52" w14:textId="77777777" w:rsidR="00396972" w:rsidRPr="00396972" w:rsidRDefault="00396972" w:rsidP="00396972">
      <w:pPr>
        <w:rPr>
          <w:sz w:val="20"/>
          <w:szCs w:val="20"/>
        </w:rPr>
      </w:pPr>
    </w:p>
    <w:tbl>
      <w:tblPr>
        <w:tblW w:w="15735" w:type="dxa"/>
        <w:tblInd w:w="217" w:type="dxa"/>
        <w:tblLayout w:type="fixed"/>
        <w:tblCellMar>
          <w:top w:w="15" w:type="dxa"/>
          <w:left w:w="15" w:type="dxa"/>
          <w:bottom w:w="15" w:type="dxa"/>
          <w:right w:w="15" w:type="dxa"/>
        </w:tblCellMar>
        <w:tblLook w:val="04A0" w:firstRow="1" w:lastRow="0" w:firstColumn="1" w:lastColumn="0" w:noHBand="0" w:noVBand="1"/>
      </w:tblPr>
      <w:tblGrid>
        <w:gridCol w:w="428"/>
        <w:gridCol w:w="2175"/>
        <w:gridCol w:w="1508"/>
        <w:gridCol w:w="1276"/>
        <w:gridCol w:w="1275"/>
        <w:gridCol w:w="1351"/>
        <w:gridCol w:w="2237"/>
        <w:gridCol w:w="1649"/>
        <w:gridCol w:w="433"/>
        <w:gridCol w:w="1560"/>
        <w:gridCol w:w="1843"/>
      </w:tblGrid>
      <w:tr w:rsidR="00396972" w:rsidRPr="00396972" w14:paraId="670E9354" w14:textId="77777777" w:rsidTr="00AA1199">
        <w:trPr>
          <w:trHeight w:val="2564"/>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DB86944" w14:textId="77777777" w:rsidR="00396972" w:rsidRPr="00396972" w:rsidRDefault="00396972" w:rsidP="00AA1199">
            <w:pPr>
              <w:jc w:val="center"/>
              <w:rPr>
                <w:sz w:val="20"/>
                <w:szCs w:val="20"/>
              </w:rPr>
            </w:pPr>
            <w:r w:rsidRPr="00396972">
              <w:rPr>
                <w:bCs/>
                <w:sz w:val="20"/>
                <w:szCs w:val="20"/>
              </w:rPr>
              <w:t>п/п</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6AB438D" w14:textId="77777777" w:rsidR="00396972" w:rsidRPr="00396972" w:rsidRDefault="00396972" w:rsidP="00AA1199">
            <w:pPr>
              <w:jc w:val="center"/>
              <w:rPr>
                <w:sz w:val="20"/>
                <w:szCs w:val="20"/>
              </w:rPr>
            </w:pPr>
            <w:r w:rsidRPr="00396972">
              <w:rPr>
                <w:bCs/>
                <w:sz w:val="20"/>
                <w:szCs w:val="20"/>
              </w:rPr>
              <w:t>Адресный ориентир - место размещения нестационарного торгового объекта (район, адрес)</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34B36CA" w14:textId="77777777" w:rsidR="00396972" w:rsidRPr="00396972" w:rsidRDefault="00396972" w:rsidP="00AA1199">
            <w:pPr>
              <w:jc w:val="center"/>
              <w:rPr>
                <w:sz w:val="20"/>
                <w:szCs w:val="20"/>
              </w:rPr>
            </w:pPr>
            <w:r w:rsidRPr="00396972">
              <w:rPr>
                <w:bCs/>
                <w:sz w:val="20"/>
                <w:szCs w:val="20"/>
              </w:rPr>
              <w:t xml:space="preserve">Тип не стационарно </w:t>
            </w:r>
            <w:proofErr w:type="spellStart"/>
            <w:r w:rsidRPr="00396972">
              <w:rPr>
                <w:bCs/>
                <w:sz w:val="20"/>
                <w:szCs w:val="20"/>
              </w:rPr>
              <w:t>го</w:t>
            </w:r>
            <w:proofErr w:type="spellEnd"/>
            <w:r w:rsidRPr="00396972">
              <w:rPr>
                <w:bCs/>
                <w:sz w:val="20"/>
                <w:szCs w:val="20"/>
              </w:rPr>
              <w:t xml:space="preserve"> торгового объекта</w:t>
            </w:r>
            <w:r w:rsidRPr="00396972">
              <w:rPr>
                <w:sz w:val="20"/>
                <w:szCs w:val="20"/>
                <w:vertAlign w:val="superscript"/>
              </w:rPr>
              <w:t>1</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4781B08F" w14:textId="77777777" w:rsidR="00396972" w:rsidRPr="00396972" w:rsidRDefault="00396972" w:rsidP="00AA1199">
            <w:pPr>
              <w:jc w:val="center"/>
              <w:rPr>
                <w:sz w:val="20"/>
                <w:szCs w:val="20"/>
              </w:rPr>
            </w:pPr>
            <w:r w:rsidRPr="00396972">
              <w:rPr>
                <w:bCs/>
                <w:sz w:val="20"/>
                <w:szCs w:val="20"/>
              </w:rPr>
              <w:t>Количество нестационарных торговых объектов</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555F3B3C" w14:textId="77777777" w:rsidR="00396972" w:rsidRPr="00396972" w:rsidRDefault="00396972" w:rsidP="00AA1199">
            <w:pPr>
              <w:jc w:val="center"/>
              <w:rPr>
                <w:sz w:val="20"/>
                <w:szCs w:val="20"/>
              </w:rPr>
            </w:pPr>
            <w:bookmarkStart w:id="3" w:name="dfas5qw5t4"/>
            <w:bookmarkStart w:id="4" w:name="bssPhr68"/>
            <w:bookmarkEnd w:id="3"/>
            <w:bookmarkEnd w:id="4"/>
            <w:r w:rsidRPr="00396972">
              <w:rPr>
                <w:bCs/>
                <w:sz w:val="20"/>
                <w:szCs w:val="20"/>
              </w:rPr>
              <w:t>Площадь земельного</w:t>
            </w:r>
          </w:p>
          <w:p w14:paraId="41704C1B" w14:textId="77777777" w:rsidR="00396972" w:rsidRPr="00396972" w:rsidRDefault="00396972" w:rsidP="00AA1199">
            <w:pPr>
              <w:jc w:val="center"/>
              <w:rPr>
                <w:sz w:val="20"/>
                <w:szCs w:val="20"/>
              </w:rPr>
            </w:pPr>
            <w:bookmarkStart w:id="5" w:name="dfaslgvu18"/>
            <w:bookmarkStart w:id="6" w:name="bssPhr69"/>
            <w:bookmarkEnd w:id="5"/>
            <w:bookmarkEnd w:id="6"/>
            <w:r w:rsidRPr="00396972">
              <w:rPr>
                <w:bCs/>
                <w:sz w:val="20"/>
                <w:szCs w:val="20"/>
              </w:rPr>
              <w:t>участка, м</w:t>
            </w:r>
            <w:r w:rsidRPr="00396972">
              <w:rPr>
                <w:sz w:val="20"/>
                <w:szCs w:val="20"/>
                <w:vertAlign w:val="superscript"/>
              </w:rPr>
              <w:t>2</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C248373" w14:textId="77777777" w:rsidR="00396972" w:rsidRPr="00396972" w:rsidRDefault="00396972" w:rsidP="00AA1199">
            <w:pPr>
              <w:jc w:val="center"/>
              <w:rPr>
                <w:sz w:val="20"/>
                <w:szCs w:val="20"/>
                <w:vertAlign w:val="superscript"/>
              </w:rPr>
            </w:pPr>
            <w:r w:rsidRPr="00396972">
              <w:rPr>
                <w:bCs/>
                <w:sz w:val="20"/>
                <w:szCs w:val="20"/>
              </w:rPr>
              <w:t>Площадь не стационарного торгового объекта, м</w:t>
            </w:r>
            <w:r w:rsidRPr="00396972">
              <w:rPr>
                <w:bCs/>
                <w:sz w:val="20"/>
                <w:szCs w:val="20"/>
                <w:vertAlign w:val="superscript"/>
              </w:rPr>
              <w:t>2</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6FD38BDF" w14:textId="77777777" w:rsidR="00396972" w:rsidRPr="00396972" w:rsidRDefault="00396972" w:rsidP="00AA1199">
            <w:pPr>
              <w:jc w:val="center"/>
              <w:rPr>
                <w:sz w:val="20"/>
                <w:szCs w:val="20"/>
              </w:rPr>
            </w:pPr>
            <w:r w:rsidRPr="00396972">
              <w:rPr>
                <w:bCs/>
                <w:sz w:val="20"/>
                <w:szCs w:val="20"/>
              </w:rPr>
              <w:t>Специализация нестационарного торгового объекта (ассортимент реализуемой продукции)</w:t>
            </w:r>
          </w:p>
        </w:tc>
        <w:tc>
          <w:tcPr>
            <w:tcW w:w="1649"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1A9D396" w14:textId="77777777" w:rsidR="00396972" w:rsidRPr="00396972" w:rsidRDefault="00396972" w:rsidP="00AA1199">
            <w:pPr>
              <w:jc w:val="center"/>
              <w:rPr>
                <w:sz w:val="20"/>
                <w:szCs w:val="20"/>
              </w:rPr>
            </w:pPr>
            <w:r w:rsidRPr="00396972">
              <w:rPr>
                <w:bCs/>
                <w:sz w:val="20"/>
                <w:szCs w:val="20"/>
              </w:rPr>
              <w:t>Собственник земельного участка, здания, строения, сооружения, где расположен нестационарный торговый объект</w:t>
            </w:r>
          </w:p>
        </w:tc>
        <w:tc>
          <w:tcPr>
            <w:tcW w:w="1993"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B26F8CA" w14:textId="77777777" w:rsidR="00396972" w:rsidRPr="00396972" w:rsidRDefault="00396972" w:rsidP="00AA1199">
            <w:pPr>
              <w:jc w:val="center"/>
              <w:rPr>
                <w:sz w:val="20"/>
                <w:szCs w:val="20"/>
              </w:rPr>
            </w:pPr>
            <w:r w:rsidRPr="00396972">
              <w:rPr>
                <w:bCs/>
                <w:sz w:val="20"/>
                <w:szCs w:val="20"/>
              </w:rPr>
              <w:t>Период функционирования нестационарного торгового объекта (постоянно или сезонно с и по)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12301F2" w14:textId="77777777" w:rsidR="00396972" w:rsidRPr="00396972" w:rsidRDefault="00396972" w:rsidP="00AA1199">
            <w:pPr>
              <w:jc w:val="center"/>
              <w:rPr>
                <w:sz w:val="20"/>
                <w:szCs w:val="20"/>
              </w:rPr>
            </w:pPr>
            <w:r w:rsidRPr="00396972">
              <w:rPr>
                <w:bCs/>
                <w:sz w:val="20"/>
                <w:szCs w:val="20"/>
              </w:rPr>
              <w:t>Примечание (существующий нестационарный торговый объект или перспективное место размещения нестационарного торгового объекта)</w:t>
            </w:r>
            <w:r w:rsidRPr="00396972">
              <w:rPr>
                <w:sz w:val="20"/>
                <w:szCs w:val="20"/>
                <w:vertAlign w:val="superscript"/>
              </w:rPr>
              <w:t>3</w:t>
            </w:r>
          </w:p>
        </w:tc>
      </w:tr>
      <w:tr w:rsidR="00396972" w:rsidRPr="00396972" w14:paraId="734A5D76" w14:textId="77777777" w:rsidTr="00AA1199">
        <w:trPr>
          <w:trHeight w:val="183"/>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536E571" w14:textId="77777777" w:rsidR="00396972" w:rsidRPr="00396972" w:rsidRDefault="00396972" w:rsidP="00AA1199">
            <w:pPr>
              <w:jc w:val="center"/>
              <w:rPr>
                <w:bCs/>
                <w:sz w:val="20"/>
                <w:szCs w:val="20"/>
              </w:rPr>
            </w:pPr>
            <w:r w:rsidRPr="00396972">
              <w:rPr>
                <w:bCs/>
                <w:sz w:val="20"/>
                <w:szCs w:val="20"/>
              </w:rPr>
              <w:t>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60CF76C" w14:textId="77777777" w:rsidR="00396972" w:rsidRPr="00396972" w:rsidRDefault="00396972" w:rsidP="00AA1199">
            <w:pPr>
              <w:jc w:val="center"/>
              <w:rPr>
                <w:bCs/>
                <w:sz w:val="20"/>
                <w:szCs w:val="20"/>
              </w:rPr>
            </w:pPr>
            <w:r w:rsidRPr="00396972">
              <w:rPr>
                <w:bCs/>
                <w:sz w:val="20"/>
                <w:szCs w:val="20"/>
              </w:rPr>
              <w:t>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A7C95C5" w14:textId="77777777" w:rsidR="00396972" w:rsidRPr="00396972" w:rsidRDefault="00396972" w:rsidP="00AA1199">
            <w:pPr>
              <w:jc w:val="center"/>
              <w:rPr>
                <w:bCs/>
                <w:sz w:val="20"/>
                <w:szCs w:val="20"/>
              </w:rPr>
            </w:pPr>
            <w:r w:rsidRPr="00396972">
              <w:rPr>
                <w:bCs/>
                <w:sz w:val="20"/>
                <w:szCs w:val="20"/>
              </w:rPr>
              <w:t>3</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688A6E7F" w14:textId="77777777" w:rsidR="00396972" w:rsidRPr="00396972" w:rsidRDefault="00396972" w:rsidP="00AA1199">
            <w:pPr>
              <w:jc w:val="center"/>
              <w:rPr>
                <w:bCs/>
                <w:sz w:val="20"/>
                <w:szCs w:val="20"/>
              </w:rPr>
            </w:pPr>
            <w:r w:rsidRPr="00396972">
              <w:rPr>
                <w:bCs/>
                <w:sz w:val="20"/>
                <w:szCs w:val="20"/>
              </w:rPr>
              <w:t>4</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1BDE65D" w14:textId="77777777" w:rsidR="00396972" w:rsidRPr="00396972" w:rsidRDefault="00396972" w:rsidP="00AA1199">
            <w:pPr>
              <w:jc w:val="center"/>
              <w:rPr>
                <w:bCs/>
                <w:sz w:val="20"/>
                <w:szCs w:val="20"/>
              </w:rPr>
            </w:pPr>
            <w:r w:rsidRPr="00396972">
              <w:rPr>
                <w:bCs/>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D3B4AAA" w14:textId="77777777" w:rsidR="00396972" w:rsidRPr="00396972" w:rsidRDefault="00396972" w:rsidP="00AA1199">
            <w:pPr>
              <w:jc w:val="center"/>
              <w:rPr>
                <w:bCs/>
                <w:sz w:val="20"/>
                <w:szCs w:val="20"/>
              </w:rPr>
            </w:pPr>
            <w:r w:rsidRPr="00396972">
              <w:rPr>
                <w:bCs/>
                <w:sz w:val="20"/>
                <w:szCs w:val="20"/>
              </w:rPr>
              <w:t>6</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6AC1D2C" w14:textId="77777777" w:rsidR="00396972" w:rsidRPr="00396972" w:rsidRDefault="00396972" w:rsidP="00AA1199">
            <w:pPr>
              <w:jc w:val="center"/>
              <w:rPr>
                <w:bCs/>
                <w:sz w:val="20"/>
                <w:szCs w:val="20"/>
              </w:rPr>
            </w:pPr>
            <w:r w:rsidRPr="00396972">
              <w:rPr>
                <w:bCs/>
                <w:sz w:val="20"/>
                <w:szCs w:val="20"/>
              </w:rPr>
              <w:t>7</w:t>
            </w:r>
          </w:p>
        </w:tc>
        <w:tc>
          <w:tcPr>
            <w:tcW w:w="1649"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3E7EA6B" w14:textId="77777777" w:rsidR="00396972" w:rsidRPr="00396972" w:rsidRDefault="00396972" w:rsidP="00AA1199">
            <w:pPr>
              <w:jc w:val="center"/>
              <w:rPr>
                <w:bCs/>
                <w:sz w:val="20"/>
                <w:szCs w:val="20"/>
              </w:rPr>
            </w:pPr>
            <w:r w:rsidRPr="00396972">
              <w:rPr>
                <w:bCs/>
                <w:sz w:val="20"/>
                <w:szCs w:val="20"/>
              </w:rPr>
              <w:t>8</w:t>
            </w:r>
          </w:p>
        </w:tc>
        <w:tc>
          <w:tcPr>
            <w:tcW w:w="1993"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318BEA5" w14:textId="77777777" w:rsidR="00396972" w:rsidRPr="00396972" w:rsidRDefault="00396972" w:rsidP="00AA1199">
            <w:pPr>
              <w:jc w:val="center"/>
              <w:rPr>
                <w:bCs/>
                <w:sz w:val="20"/>
                <w:szCs w:val="20"/>
              </w:rPr>
            </w:pPr>
            <w:r w:rsidRPr="00396972">
              <w:rPr>
                <w:bCs/>
                <w:sz w:val="20"/>
                <w:szCs w:val="20"/>
              </w:rPr>
              <w:t>9</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756AD7D" w14:textId="77777777" w:rsidR="00396972" w:rsidRPr="00396972" w:rsidRDefault="00396972" w:rsidP="00AA1199">
            <w:pPr>
              <w:jc w:val="center"/>
              <w:rPr>
                <w:bCs/>
                <w:sz w:val="20"/>
                <w:szCs w:val="20"/>
              </w:rPr>
            </w:pPr>
            <w:r w:rsidRPr="00396972">
              <w:rPr>
                <w:bCs/>
                <w:sz w:val="20"/>
                <w:szCs w:val="20"/>
              </w:rPr>
              <w:t>10</w:t>
            </w:r>
          </w:p>
        </w:tc>
      </w:tr>
      <w:tr w:rsidR="00396972" w:rsidRPr="00396972" w14:paraId="52CDB5C4" w14:textId="77777777" w:rsidTr="00AA1199">
        <w:trPr>
          <w:trHeight w:val="247"/>
        </w:trPr>
        <w:tc>
          <w:tcPr>
            <w:tcW w:w="15735" w:type="dxa"/>
            <w:gridSpan w:val="11"/>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6F07BE5" w14:textId="77777777" w:rsidR="00396972" w:rsidRPr="00396972" w:rsidRDefault="00396972" w:rsidP="00AA1199">
            <w:pPr>
              <w:jc w:val="center"/>
              <w:rPr>
                <w:bCs/>
                <w:sz w:val="20"/>
                <w:szCs w:val="20"/>
              </w:rPr>
            </w:pPr>
            <w:r w:rsidRPr="00396972">
              <w:rPr>
                <w:bCs/>
                <w:sz w:val="20"/>
                <w:szCs w:val="20"/>
              </w:rPr>
              <w:t>Размещение нестационарных торговых объектов на земельных участках</w:t>
            </w:r>
          </w:p>
        </w:tc>
      </w:tr>
      <w:tr w:rsidR="00396972" w:rsidRPr="00396972" w14:paraId="3F52B10E"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8C2F52C" w14:textId="77777777" w:rsidR="00396972" w:rsidRPr="00396972" w:rsidRDefault="00396972" w:rsidP="00AA1199">
            <w:pPr>
              <w:spacing w:after="450" w:line="390" w:lineRule="atLeast"/>
              <w:jc w:val="center"/>
              <w:rPr>
                <w:bCs/>
                <w:sz w:val="20"/>
                <w:szCs w:val="20"/>
              </w:rPr>
            </w:pPr>
            <w:bookmarkStart w:id="7" w:name="dfas9c2egt"/>
            <w:bookmarkStart w:id="8" w:name="bssPhr70"/>
            <w:bookmarkEnd w:id="7"/>
            <w:bookmarkEnd w:id="8"/>
            <w:r w:rsidRPr="00396972">
              <w:rPr>
                <w:bCs/>
                <w:sz w:val="20"/>
                <w:szCs w:val="20"/>
              </w:rPr>
              <w:t>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447213" w14:textId="77777777" w:rsidR="00396972" w:rsidRPr="00396972" w:rsidRDefault="00396972" w:rsidP="00AA1199">
            <w:pPr>
              <w:jc w:val="center"/>
              <w:rPr>
                <w:color w:val="FF0000"/>
                <w:sz w:val="20"/>
                <w:szCs w:val="20"/>
                <w:u w:val="single"/>
              </w:rPr>
            </w:pPr>
            <w:proofErr w:type="spellStart"/>
            <w:r w:rsidRPr="00396972">
              <w:rPr>
                <w:color w:val="FF0000"/>
                <w:sz w:val="20"/>
                <w:szCs w:val="20"/>
                <w:u w:val="single"/>
              </w:rPr>
              <w:t>Абрамовский</w:t>
            </w:r>
            <w:proofErr w:type="spellEnd"/>
            <w:r w:rsidRPr="00396972">
              <w:rPr>
                <w:color w:val="FF0000"/>
                <w:sz w:val="20"/>
                <w:szCs w:val="20"/>
                <w:u w:val="single"/>
              </w:rPr>
              <w:t xml:space="preserve"> с/с</w:t>
            </w:r>
          </w:p>
          <w:p w14:paraId="1ED91B9F" w14:textId="77777777" w:rsidR="00396972" w:rsidRPr="00396972" w:rsidRDefault="00396972" w:rsidP="00AA1199">
            <w:pPr>
              <w:jc w:val="center"/>
              <w:rPr>
                <w:sz w:val="20"/>
                <w:szCs w:val="20"/>
              </w:rPr>
            </w:pPr>
            <w:r w:rsidRPr="00396972">
              <w:rPr>
                <w:sz w:val="20"/>
                <w:szCs w:val="20"/>
              </w:rPr>
              <w:t xml:space="preserve">НСО, Куйбышевский район, с. </w:t>
            </w:r>
            <w:proofErr w:type="spellStart"/>
            <w:r w:rsidRPr="00396972">
              <w:rPr>
                <w:sz w:val="20"/>
                <w:szCs w:val="20"/>
              </w:rPr>
              <w:t>Абрамово</w:t>
            </w:r>
            <w:proofErr w:type="spellEnd"/>
            <w:r w:rsidRPr="00396972">
              <w:rPr>
                <w:sz w:val="20"/>
                <w:szCs w:val="20"/>
              </w:rPr>
              <w:t>, ул. Лесная в районе дома № 18</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0558A4"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262FB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600884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19</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789949"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19</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9D2D4E"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6DFF47C" w14:textId="77777777" w:rsidR="00396972" w:rsidRPr="00396972" w:rsidRDefault="00396972" w:rsidP="00AA1199">
            <w:pPr>
              <w:jc w:val="center"/>
              <w:rPr>
                <w:bCs/>
                <w:sz w:val="20"/>
                <w:szCs w:val="20"/>
              </w:rPr>
            </w:pPr>
            <w:r w:rsidRPr="00396972">
              <w:rPr>
                <w:bCs/>
                <w:sz w:val="20"/>
                <w:szCs w:val="20"/>
              </w:rPr>
              <w:t>Собственник индивидуальный предприниматель</w:t>
            </w:r>
          </w:p>
          <w:p w14:paraId="48B30925" w14:textId="77777777" w:rsidR="00396972" w:rsidRPr="00396972" w:rsidRDefault="00396972" w:rsidP="00AA1199">
            <w:pPr>
              <w:jc w:val="center"/>
              <w:rPr>
                <w:bCs/>
                <w:sz w:val="20"/>
                <w:szCs w:val="20"/>
              </w:rPr>
            </w:pPr>
          </w:p>
          <w:p w14:paraId="1772B0F4" w14:textId="77777777" w:rsidR="00396972" w:rsidRPr="00396972" w:rsidRDefault="00396972" w:rsidP="00AA1199">
            <w:pPr>
              <w:jc w:val="center"/>
              <w:rPr>
                <w:sz w:val="20"/>
                <w:szCs w:val="20"/>
              </w:rPr>
            </w:pPr>
            <w:r w:rsidRPr="00396972">
              <w:rPr>
                <w:bCs/>
                <w:sz w:val="20"/>
                <w:szCs w:val="20"/>
              </w:rPr>
              <w:t>Труханова Р.Ю.</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5FB325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0C637AD" w14:textId="77777777" w:rsidR="00396972" w:rsidRPr="00396972" w:rsidRDefault="00396972" w:rsidP="00AA1199">
            <w:pPr>
              <w:jc w:val="center"/>
              <w:rPr>
                <w:sz w:val="20"/>
                <w:szCs w:val="20"/>
              </w:rPr>
            </w:pPr>
            <w:r w:rsidRPr="00396972">
              <w:rPr>
                <w:bCs/>
                <w:sz w:val="20"/>
                <w:szCs w:val="20"/>
              </w:rPr>
              <w:t>существующий нестационарный торговый объект</w:t>
            </w:r>
          </w:p>
        </w:tc>
      </w:tr>
      <w:tr w:rsidR="00396972" w:rsidRPr="00396972" w14:paraId="1AA92044"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25F2B51" w14:textId="77777777" w:rsidR="00396972" w:rsidRPr="00396972" w:rsidRDefault="00396972" w:rsidP="00AA1199">
            <w:pPr>
              <w:spacing w:after="450" w:line="390" w:lineRule="atLeast"/>
              <w:jc w:val="center"/>
              <w:rPr>
                <w:bCs/>
                <w:sz w:val="20"/>
                <w:szCs w:val="20"/>
              </w:rPr>
            </w:pPr>
            <w:r w:rsidRPr="00396972">
              <w:rPr>
                <w:bCs/>
                <w:sz w:val="20"/>
                <w:szCs w:val="20"/>
              </w:rPr>
              <w:t>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80DBC55" w14:textId="77777777" w:rsidR="00396972" w:rsidRPr="00396972" w:rsidRDefault="00396972" w:rsidP="00AA1199">
            <w:pPr>
              <w:jc w:val="center"/>
              <w:rPr>
                <w:color w:val="FF0000"/>
                <w:sz w:val="20"/>
                <w:szCs w:val="20"/>
                <w:u w:val="single"/>
              </w:rPr>
            </w:pPr>
            <w:proofErr w:type="spellStart"/>
            <w:r w:rsidRPr="00396972">
              <w:rPr>
                <w:color w:val="FF0000"/>
                <w:sz w:val="20"/>
                <w:szCs w:val="20"/>
                <w:u w:val="single"/>
              </w:rPr>
              <w:t>Абрамовский</w:t>
            </w:r>
            <w:proofErr w:type="spellEnd"/>
            <w:r w:rsidRPr="00396972">
              <w:rPr>
                <w:color w:val="FF0000"/>
                <w:sz w:val="20"/>
                <w:szCs w:val="20"/>
                <w:u w:val="single"/>
              </w:rPr>
              <w:t xml:space="preserve"> с/с</w:t>
            </w:r>
          </w:p>
          <w:p w14:paraId="41FEF706" w14:textId="77777777" w:rsidR="00396972" w:rsidRPr="00396972" w:rsidRDefault="00396972" w:rsidP="00AA1199">
            <w:pPr>
              <w:jc w:val="center"/>
              <w:rPr>
                <w:sz w:val="20"/>
                <w:szCs w:val="20"/>
              </w:rPr>
            </w:pPr>
            <w:r w:rsidRPr="00396972">
              <w:rPr>
                <w:sz w:val="20"/>
                <w:szCs w:val="20"/>
              </w:rPr>
              <w:t xml:space="preserve">НСО, Куйбышевский район, с. </w:t>
            </w:r>
            <w:proofErr w:type="spellStart"/>
            <w:r w:rsidRPr="00396972">
              <w:rPr>
                <w:sz w:val="20"/>
                <w:szCs w:val="20"/>
              </w:rPr>
              <w:t>Абрамово</w:t>
            </w:r>
            <w:proofErr w:type="spellEnd"/>
            <w:r w:rsidRPr="00396972">
              <w:rPr>
                <w:sz w:val="20"/>
                <w:szCs w:val="20"/>
              </w:rPr>
              <w:t xml:space="preserve">, ул. </w:t>
            </w:r>
            <w:r w:rsidRPr="00396972">
              <w:rPr>
                <w:sz w:val="20"/>
                <w:szCs w:val="20"/>
              </w:rPr>
              <w:lastRenderedPageBreak/>
              <w:t>Зелёная, 37</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D577B9E" w14:textId="77777777" w:rsidR="00396972" w:rsidRPr="00396972" w:rsidRDefault="00396972" w:rsidP="00AA1199">
            <w:pPr>
              <w:jc w:val="center"/>
              <w:rPr>
                <w:sz w:val="20"/>
                <w:szCs w:val="20"/>
              </w:rPr>
            </w:pPr>
            <w:r w:rsidRPr="00396972">
              <w:rPr>
                <w:sz w:val="20"/>
                <w:szCs w:val="20"/>
              </w:rPr>
              <w:lastRenderedPageBreak/>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02E3F7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45241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28</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C85CC11"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3F24F8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E13C4B"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8D2CBB5"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DDBD05" w14:textId="77777777" w:rsidR="00396972" w:rsidRPr="00396972" w:rsidRDefault="00396972" w:rsidP="00AA1199">
            <w:pPr>
              <w:jc w:val="center"/>
              <w:rPr>
                <w:sz w:val="20"/>
                <w:szCs w:val="20"/>
              </w:rPr>
            </w:pPr>
            <w:r w:rsidRPr="00396972">
              <w:rPr>
                <w:bCs/>
                <w:sz w:val="20"/>
                <w:szCs w:val="20"/>
              </w:rPr>
              <w:t>существующий нестационарный торговый объект</w:t>
            </w:r>
          </w:p>
        </w:tc>
      </w:tr>
      <w:tr w:rsidR="00396972" w:rsidRPr="00396972" w14:paraId="7AEEA813" w14:textId="77777777" w:rsidTr="00AA1199">
        <w:trPr>
          <w:trHeight w:val="1556"/>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5479410" w14:textId="77777777" w:rsidR="00396972" w:rsidRPr="00396972" w:rsidRDefault="00396972" w:rsidP="00AA1199">
            <w:pPr>
              <w:spacing w:after="450" w:line="390" w:lineRule="atLeast"/>
              <w:jc w:val="center"/>
              <w:rPr>
                <w:bCs/>
                <w:sz w:val="20"/>
                <w:szCs w:val="20"/>
              </w:rPr>
            </w:pPr>
            <w:r w:rsidRPr="00396972">
              <w:rPr>
                <w:bCs/>
                <w:sz w:val="20"/>
                <w:szCs w:val="20"/>
              </w:rPr>
              <w:t>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6080EF8" w14:textId="77777777" w:rsidR="00396972" w:rsidRPr="00396972" w:rsidRDefault="00396972" w:rsidP="00AA1199">
            <w:pPr>
              <w:jc w:val="center"/>
              <w:rPr>
                <w:color w:val="FF0000"/>
                <w:sz w:val="20"/>
                <w:szCs w:val="20"/>
                <w:u w:val="single"/>
              </w:rPr>
            </w:pPr>
            <w:proofErr w:type="spellStart"/>
            <w:r w:rsidRPr="00396972">
              <w:rPr>
                <w:color w:val="FF0000"/>
                <w:sz w:val="20"/>
                <w:szCs w:val="20"/>
                <w:u w:val="single"/>
              </w:rPr>
              <w:t>Абрамовский</w:t>
            </w:r>
            <w:proofErr w:type="spellEnd"/>
            <w:r w:rsidRPr="00396972">
              <w:rPr>
                <w:color w:val="FF0000"/>
                <w:sz w:val="20"/>
                <w:szCs w:val="20"/>
                <w:u w:val="single"/>
              </w:rPr>
              <w:t xml:space="preserve"> с/с</w:t>
            </w:r>
          </w:p>
          <w:p w14:paraId="7E32FBCF" w14:textId="77777777" w:rsidR="00396972" w:rsidRPr="00396972" w:rsidRDefault="00396972" w:rsidP="00AA1199">
            <w:pPr>
              <w:jc w:val="center"/>
              <w:rPr>
                <w:sz w:val="20"/>
                <w:szCs w:val="20"/>
              </w:rPr>
            </w:pPr>
            <w:r w:rsidRPr="00396972">
              <w:rPr>
                <w:sz w:val="20"/>
                <w:szCs w:val="20"/>
              </w:rPr>
              <w:t xml:space="preserve">НСО, Куйбышевский район, с. </w:t>
            </w:r>
            <w:proofErr w:type="spellStart"/>
            <w:r w:rsidRPr="00396972">
              <w:rPr>
                <w:sz w:val="20"/>
                <w:szCs w:val="20"/>
              </w:rPr>
              <w:t>Абрамово</w:t>
            </w:r>
            <w:proofErr w:type="spellEnd"/>
            <w:r w:rsidRPr="00396972">
              <w:rPr>
                <w:sz w:val="20"/>
                <w:szCs w:val="20"/>
              </w:rPr>
              <w:t>, ул. Центральная, в районе дома № 8</w:t>
            </w:r>
          </w:p>
          <w:p w14:paraId="04F32B7D" w14:textId="77777777" w:rsidR="00396972" w:rsidRPr="00396972" w:rsidRDefault="00396972" w:rsidP="00AA1199">
            <w:pPr>
              <w:rPr>
                <w:sz w:val="20"/>
                <w:szCs w:val="20"/>
              </w:rPr>
            </w:pPr>
          </w:p>
          <w:p w14:paraId="7FD8147A" w14:textId="77777777" w:rsidR="00396972" w:rsidRPr="00396972" w:rsidRDefault="00396972" w:rsidP="00AA1199">
            <w:pPr>
              <w:jc w:val="center"/>
              <w:rPr>
                <w:sz w:val="20"/>
                <w:szCs w:val="20"/>
              </w:rPr>
            </w:pPr>
            <w:r w:rsidRPr="00396972">
              <w:rPr>
                <w:sz w:val="20"/>
                <w:szCs w:val="20"/>
              </w:rPr>
              <w:t>54:14:020401:235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F9683C2"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4971A1"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992A9E"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27</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04D66E"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FA2E41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146387"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43AF57B" w14:textId="77777777" w:rsidR="00396972" w:rsidRPr="00396972" w:rsidRDefault="00396972" w:rsidP="00AA1199">
            <w:pPr>
              <w:pStyle w:val="aff6"/>
              <w:jc w:val="center"/>
              <w:rPr>
                <w:rFonts w:ascii="Times New Roman" w:hAnsi="Times New Roman"/>
                <w:bCs/>
                <w:sz w:val="20"/>
                <w:szCs w:val="20"/>
              </w:rPr>
            </w:pPr>
            <w:r w:rsidRPr="00396972">
              <w:rPr>
                <w:rFonts w:ascii="Times New Roman" w:hAnsi="Times New Roman"/>
                <w:bCs/>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E83571" w14:textId="77777777" w:rsidR="00396972" w:rsidRPr="00396972" w:rsidRDefault="00396972" w:rsidP="00AA1199">
            <w:pPr>
              <w:jc w:val="center"/>
              <w:rPr>
                <w:bCs/>
                <w:sz w:val="20"/>
                <w:szCs w:val="20"/>
              </w:rPr>
            </w:pPr>
            <w:r w:rsidRPr="00396972">
              <w:rPr>
                <w:bCs/>
                <w:sz w:val="20"/>
                <w:szCs w:val="20"/>
              </w:rPr>
              <w:t>перспективное</w:t>
            </w:r>
          </w:p>
          <w:p w14:paraId="6B570E02" w14:textId="77777777" w:rsidR="00396972" w:rsidRPr="00396972" w:rsidRDefault="00396972" w:rsidP="00AA1199">
            <w:pPr>
              <w:jc w:val="center"/>
              <w:rPr>
                <w:bCs/>
                <w:sz w:val="20"/>
                <w:szCs w:val="20"/>
              </w:rPr>
            </w:pPr>
            <w:r w:rsidRPr="00396972">
              <w:rPr>
                <w:bCs/>
                <w:sz w:val="20"/>
                <w:szCs w:val="20"/>
              </w:rPr>
              <w:t>место размещения</w:t>
            </w:r>
          </w:p>
          <w:p w14:paraId="05C15A64"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65B564F3" w14:textId="77777777" w:rsidR="00396972" w:rsidRPr="00396972" w:rsidRDefault="00396972" w:rsidP="00AA1199">
            <w:pPr>
              <w:jc w:val="center"/>
              <w:rPr>
                <w:bCs/>
                <w:sz w:val="20"/>
                <w:szCs w:val="20"/>
                <w:highlight w:val="magenta"/>
              </w:rPr>
            </w:pPr>
            <w:r w:rsidRPr="00396972">
              <w:rPr>
                <w:bCs/>
                <w:sz w:val="20"/>
                <w:szCs w:val="20"/>
              </w:rPr>
              <w:t>объекта</w:t>
            </w:r>
          </w:p>
        </w:tc>
      </w:tr>
      <w:tr w:rsidR="00396972" w:rsidRPr="00396972" w14:paraId="0D683D5D" w14:textId="77777777" w:rsidTr="00AA1199">
        <w:trPr>
          <w:trHeight w:val="1885"/>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0B2CD06" w14:textId="77777777" w:rsidR="00396972" w:rsidRPr="00396972" w:rsidRDefault="00396972" w:rsidP="00AA1199">
            <w:pPr>
              <w:spacing w:after="450" w:line="390" w:lineRule="atLeast"/>
              <w:jc w:val="center"/>
              <w:rPr>
                <w:bCs/>
                <w:sz w:val="20"/>
                <w:szCs w:val="20"/>
              </w:rPr>
            </w:pPr>
            <w:r w:rsidRPr="00396972">
              <w:rPr>
                <w:bCs/>
                <w:sz w:val="20"/>
                <w:szCs w:val="20"/>
              </w:rPr>
              <w:t>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6703D37" w14:textId="77777777" w:rsidR="00396972" w:rsidRPr="00396972" w:rsidRDefault="00396972" w:rsidP="00AA1199">
            <w:pPr>
              <w:jc w:val="center"/>
              <w:rPr>
                <w:color w:val="FF0000"/>
                <w:sz w:val="20"/>
                <w:szCs w:val="20"/>
                <w:u w:val="single"/>
              </w:rPr>
            </w:pPr>
            <w:proofErr w:type="spellStart"/>
            <w:r w:rsidRPr="00396972">
              <w:rPr>
                <w:color w:val="FF0000"/>
                <w:sz w:val="20"/>
                <w:szCs w:val="20"/>
                <w:u w:val="single"/>
              </w:rPr>
              <w:t>Абрамовский</w:t>
            </w:r>
            <w:proofErr w:type="spellEnd"/>
            <w:r w:rsidRPr="00396972">
              <w:rPr>
                <w:color w:val="FF0000"/>
                <w:sz w:val="20"/>
                <w:szCs w:val="20"/>
                <w:u w:val="single"/>
              </w:rPr>
              <w:t xml:space="preserve"> с/с</w:t>
            </w:r>
          </w:p>
          <w:p w14:paraId="2AE93F3F" w14:textId="77777777" w:rsidR="00396972" w:rsidRPr="00396972" w:rsidRDefault="00396972" w:rsidP="00AA1199">
            <w:pPr>
              <w:jc w:val="center"/>
              <w:rPr>
                <w:sz w:val="20"/>
                <w:szCs w:val="20"/>
              </w:rPr>
            </w:pPr>
            <w:r w:rsidRPr="00396972">
              <w:rPr>
                <w:sz w:val="20"/>
                <w:szCs w:val="20"/>
              </w:rPr>
              <w:t xml:space="preserve">НСО, Куйбышевский район, с. </w:t>
            </w:r>
            <w:proofErr w:type="spellStart"/>
            <w:r w:rsidRPr="00396972">
              <w:rPr>
                <w:sz w:val="20"/>
                <w:szCs w:val="20"/>
              </w:rPr>
              <w:t>Абрамово</w:t>
            </w:r>
            <w:proofErr w:type="spellEnd"/>
            <w:r w:rsidRPr="00396972">
              <w:rPr>
                <w:sz w:val="20"/>
                <w:szCs w:val="20"/>
              </w:rPr>
              <w:t>, ул. Береговая, в районе дома № 40</w:t>
            </w:r>
          </w:p>
          <w:p w14:paraId="512C2CAD" w14:textId="77777777" w:rsidR="00396972" w:rsidRPr="00396972" w:rsidRDefault="00396972" w:rsidP="00AA1199">
            <w:pPr>
              <w:jc w:val="center"/>
              <w:rPr>
                <w:sz w:val="20"/>
                <w:szCs w:val="20"/>
              </w:rPr>
            </w:pPr>
          </w:p>
          <w:p w14:paraId="26BACC0E" w14:textId="77777777" w:rsidR="00396972" w:rsidRPr="00396972" w:rsidRDefault="00396972" w:rsidP="00AA1199">
            <w:pPr>
              <w:jc w:val="center"/>
              <w:rPr>
                <w:sz w:val="20"/>
                <w:szCs w:val="20"/>
              </w:rPr>
            </w:pPr>
            <w:r w:rsidRPr="00396972">
              <w:rPr>
                <w:sz w:val="20"/>
                <w:szCs w:val="20"/>
              </w:rPr>
              <w:t>54:14:020401:234</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32FB71"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9E50D65"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33FB26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DAB398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CCA1D3F"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0D0DEBE"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FDE53B" w14:textId="77777777" w:rsidR="00396972" w:rsidRPr="00396972" w:rsidRDefault="00396972" w:rsidP="00AA1199">
            <w:pPr>
              <w:pStyle w:val="aff6"/>
              <w:jc w:val="center"/>
              <w:rPr>
                <w:rFonts w:ascii="Times New Roman" w:hAnsi="Times New Roman"/>
                <w:bCs/>
                <w:sz w:val="20"/>
                <w:szCs w:val="20"/>
              </w:rPr>
            </w:pPr>
            <w:r w:rsidRPr="00396972">
              <w:rPr>
                <w:rFonts w:ascii="Times New Roman" w:hAnsi="Times New Roman"/>
                <w:bCs/>
                <w:sz w:val="20"/>
                <w:szCs w:val="20"/>
              </w:rPr>
              <w:t>-</w:t>
            </w:r>
          </w:p>
          <w:p w14:paraId="424FE9D7" w14:textId="77777777" w:rsidR="00396972" w:rsidRPr="00396972" w:rsidRDefault="00396972" w:rsidP="00AA1199">
            <w:pPr>
              <w:pStyle w:val="aff6"/>
              <w:jc w:val="center"/>
              <w:rPr>
                <w:rFonts w:ascii="Times New Roman" w:hAnsi="Times New Roman"/>
                <w:bCs/>
                <w:sz w:val="20"/>
                <w:szCs w:val="20"/>
              </w:rPr>
            </w:pP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CABC0B" w14:textId="77777777" w:rsidR="00396972" w:rsidRPr="00396972" w:rsidRDefault="00396972" w:rsidP="00AA1199">
            <w:pPr>
              <w:jc w:val="center"/>
              <w:rPr>
                <w:bCs/>
                <w:sz w:val="20"/>
                <w:szCs w:val="20"/>
              </w:rPr>
            </w:pPr>
            <w:r w:rsidRPr="00396972">
              <w:rPr>
                <w:bCs/>
                <w:sz w:val="20"/>
                <w:szCs w:val="20"/>
              </w:rPr>
              <w:t>перспективное</w:t>
            </w:r>
          </w:p>
          <w:p w14:paraId="129CAACB" w14:textId="77777777" w:rsidR="00396972" w:rsidRPr="00396972" w:rsidRDefault="00396972" w:rsidP="00AA1199">
            <w:pPr>
              <w:jc w:val="center"/>
              <w:rPr>
                <w:bCs/>
                <w:sz w:val="20"/>
                <w:szCs w:val="20"/>
              </w:rPr>
            </w:pPr>
            <w:r w:rsidRPr="00396972">
              <w:rPr>
                <w:bCs/>
                <w:sz w:val="20"/>
                <w:szCs w:val="20"/>
              </w:rPr>
              <w:t>место размещения</w:t>
            </w:r>
          </w:p>
          <w:p w14:paraId="1F50FB73"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00CB2C1E" w14:textId="77777777" w:rsidR="00396972" w:rsidRPr="00396972" w:rsidRDefault="00396972" w:rsidP="00AA1199">
            <w:pPr>
              <w:jc w:val="center"/>
              <w:rPr>
                <w:bCs/>
                <w:sz w:val="20"/>
                <w:szCs w:val="20"/>
              </w:rPr>
            </w:pPr>
            <w:r w:rsidRPr="00396972">
              <w:rPr>
                <w:bCs/>
                <w:sz w:val="20"/>
                <w:szCs w:val="20"/>
              </w:rPr>
              <w:t>объекта (после завершения строительства СДК)</w:t>
            </w:r>
          </w:p>
        </w:tc>
      </w:tr>
      <w:tr w:rsidR="00396972" w:rsidRPr="00396972" w14:paraId="293BCE5F" w14:textId="77777777" w:rsidTr="00AA1199">
        <w:trPr>
          <w:trHeight w:val="1775"/>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06D0AE" w14:textId="77777777" w:rsidR="00396972" w:rsidRPr="00396972" w:rsidRDefault="00396972" w:rsidP="00AA1199">
            <w:pPr>
              <w:spacing w:after="450" w:line="390" w:lineRule="atLeast"/>
              <w:jc w:val="center"/>
              <w:rPr>
                <w:bCs/>
                <w:sz w:val="20"/>
                <w:szCs w:val="20"/>
              </w:rPr>
            </w:pPr>
            <w:r w:rsidRPr="00396972">
              <w:rPr>
                <w:bCs/>
                <w:sz w:val="20"/>
                <w:szCs w:val="20"/>
              </w:rPr>
              <w:t>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809BE2" w14:textId="77777777" w:rsidR="00396972" w:rsidRPr="00396972" w:rsidRDefault="00396972" w:rsidP="00AA1199">
            <w:pPr>
              <w:jc w:val="center"/>
              <w:rPr>
                <w:color w:val="FF0000"/>
                <w:sz w:val="20"/>
                <w:szCs w:val="20"/>
                <w:u w:val="single"/>
              </w:rPr>
            </w:pPr>
            <w:proofErr w:type="spellStart"/>
            <w:r w:rsidRPr="00396972">
              <w:rPr>
                <w:color w:val="FF0000"/>
                <w:sz w:val="20"/>
                <w:szCs w:val="20"/>
                <w:u w:val="single"/>
              </w:rPr>
              <w:t>Булатовский</w:t>
            </w:r>
            <w:proofErr w:type="spellEnd"/>
            <w:r w:rsidRPr="00396972">
              <w:rPr>
                <w:color w:val="FF0000"/>
                <w:sz w:val="20"/>
                <w:szCs w:val="20"/>
                <w:u w:val="single"/>
              </w:rPr>
              <w:t xml:space="preserve"> с/с</w:t>
            </w:r>
          </w:p>
          <w:p w14:paraId="4BE9084A" w14:textId="77777777" w:rsidR="00396972" w:rsidRPr="00396972" w:rsidRDefault="00396972" w:rsidP="00AA1199">
            <w:pPr>
              <w:jc w:val="center"/>
              <w:rPr>
                <w:sz w:val="20"/>
                <w:szCs w:val="20"/>
              </w:rPr>
            </w:pPr>
            <w:r w:rsidRPr="00396972">
              <w:rPr>
                <w:sz w:val="20"/>
                <w:szCs w:val="20"/>
              </w:rPr>
              <w:t>НСО, Куйбышевский район, с. Булатово, ул. Озерная, в районе домов № 61 и 63</w:t>
            </w:r>
          </w:p>
          <w:p w14:paraId="45EFDAE5" w14:textId="77777777" w:rsidR="00396972" w:rsidRPr="00396972" w:rsidRDefault="00396972" w:rsidP="00AA1199">
            <w:pPr>
              <w:jc w:val="center"/>
              <w:rPr>
                <w:sz w:val="20"/>
                <w:szCs w:val="20"/>
              </w:rPr>
            </w:pPr>
          </w:p>
          <w:p w14:paraId="1DAD5F21" w14:textId="77777777" w:rsidR="00396972" w:rsidRPr="00396972" w:rsidRDefault="00396972" w:rsidP="00AA1199">
            <w:pPr>
              <w:jc w:val="center"/>
              <w:rPr>
                <w:sz w:val="20"/>
                <w:szCs w:val="20"/>
              </w:rPr>
            </w:pPr>
            <w:r w:rsidRPr="00396972">
              <w:rPr>
                <w:sz w:val="20"/>
                <w:szCs w:val="20"/>
              </w:rPr>
              <w:t>54:14:020102:96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F2749F6"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4D1518"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52F126F"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E30890"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5CC46CA"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8C4A25B"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A9530E9" w14:textId="77777777" w:rsidR="00396972" w:rsidRPr="00396972" w:rsidRDefault="00396972" w:rsidP="00AA1199">
            <w:pPr>
              <w:pStyle w:val="aff6"/>
              <w:jc w:val="center"/>
              <w:rPr>
                <w:rFonts w:ascii="Times New Roman" w:hAnsi="Times New Roman"/>
                <w:bCs/>
                <w:sz w:val="20"/>
                <w:szCs w:val="20"/>
              </w:rPr>
            </w:pPr>
            <w:r w:rsidRPr="00396972">
              <w:rPr>
                <w:rFonts w:ascii="Times New Roman" w:hAnsi="Times New Roman"/>
                <w:bCs/>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8228CB" w14:textId="77777777" w:rsidR="00396972" w:rsidRPr="00396972" w:rsidRDefault="00396972" w:rsidP="00AA1199">
            <w:pPr>
              <w:jc w:val="center"/>
              <w:rPr>
                <w:bCs/>
                <w:sz w:val="20"/>
                <w:szCs w:val="20"/>
              </w:rPr>
            </w:pPr>
            <w:r w:rsidRPr="00396972">
              <w:rPr>
                <w:bCs/>
                <w:sz w:val="20"/>
                <w:szCs w:val="20"/>
              </w:rPr>
              <w:t>перспективное</w:t>
            </w:r>
          </w:p>
          <w:p w14:paraId="1463DEE6" w14:textId="77777777" w:rsidR="00396972" w:rsidRPr="00396972" w:rsidRDefault="00396972" w:rsidP="00AA1199">
            <w:pPr>
              <w:jc w:val="center"/>
              <w:rPr>
                <w:bCs/>
                <w:sz w:val="20"/>
                <w:szCs w:val="20"/>
              </w:rPr>
            </w:pPr>
            <w:r w:rsidRPr="00396972">
              <w:rPr>
                <w:bCs/>
                <w:sz w:val="20"/>
                <w:szCs w:val="20"/>
              </w:rPr>
              <w:t>место размещения</w:t>
            </w:r>
          </w:p>
          <w:p w14:paraId="566AC74A"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596C4264" w14:textId="77777777" w:rsidR="00396972" w:rsidRPr="00396972" w:rsidRDefault="00396972" w:rsidP="00AA1199">
            <w:pPr>
              <w:jc w:val="center"/>
              <w:rPr>
                <w:bCs/>
                <w:sz w:val="20"/>
                <w:szCs w:val="20"/>
              </w:rPr>
            </w:pPr>
            <w:r w:rsidRPr="00396972">
              <w:rPr>
                <w:bCs/>
                <w:sz w:val="20"/>
                <w:szCs w:val="20"/>
              </w:rPr>
              <w:t>объекта</w:t>
            </w:r>
          </w:p>
        </w:tc>
      </w:tr>
      <w:tr w:rsidR="00396972" w:rsidRPr="00396972" w14:paraId="66F0638F"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668D665" w14:textId="77777777" w:rsidR="00396972" w:rsidRPr="00396972" w:rsidRDefault="00396972" w:rsidP="00AA1199">
            <w:pPr>
              <w:spacing w:after="450" w:line="390" w:lineRule="atLeast"/>
              <w:jc w:val="center"/>
              <w:rPr>
                <w:bCs/>
                <w:sz w:val="20"/>
                <w:szCs w:val="20"/>
              </w:rPr>
            </w:pPr>
            <w:r w:rsidRPr="00396972">
              <w:rPr>
                <w:bCs/>
                <w:sz w:val="20"/>
                <w:szCs w:val="20"/>
              </w:rPr>
              <w:t>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EF5D043" w14:textId="77777777" w:rsidR="00396972" w:rsidRPr="00396972" w:rsidRDefault="00396972" w:rsidP="00AA1199">
            <w:pPr>
              <w:jc w:val="center"/>
              <w:rPr>
                <w:color w:val="FF0000"/>
                <w:sz w:val="20"/>
                <w:szCs w:val="20"/>
                <w:u w:val="single"/>
              </w:rPr>
            </w:pPr>
            <w:proofErr w:type="spellStart"/>
            <w:r w:rsidRPr="00396972">
              <w:rPr>
                <w:color w:val="FF0000"/>
                <w:sz w:val="20"/>
                <w:szCs w:val="20"/>
                <w:u w:val="single"/>
              </w:rPr>
              <w:t>Булатовский</w:t>
            </w:r>
            <w:proofErr w:type="spellEnd"/>
            <w:r w:rsidRPr="00396972">
              <w:rPr>
                <w:color w:val="FF0000"/>
                <w:sz w:val="20"/>
                <w:szCs w:val="20"/>
                <w:u w:val="single"/>
              </w:rPr>
              <w:t xml:space="preserve"> с/с</w:t>
            </w:r>
          </w:p>
          <w:p w14:paraId="27435FA6" w14:textId="77777777" w:rsidR="00396972" w:rsidRPr="00396972" w:rsidRDefault="00396972" w:rsidP="00AA1199">
            <w:pPr>
              <w:jc w:val="center"/>
              <w:rPr>
                <w:sz w:val="20"/>
                <w:szCs w:val="20"/>
              </w:rPr>
            </w:pPr>
            <w:r w:rsidRPr="00396972">
              <w:rPr>
                <w:sz w:val="20"/>
                <w:szCs w:val="20"/>
              </w:rPr>
              <w:t>НСО, Куйбышевский район, с. Булатово, ул. Озерная, в районе дома № 30</w:t>
            </w:r>
          </w:p>
          <w:p w14:paraId="5EB93DD1" w14:textId="77777777" w:rsidR="00396972" w:rsidRPr="00396972" w:rsidRDefault="00396972" w:rsidP="00AA1199">
            <w:pPr>
              <w:jc w:val="center"/>
              <w:rPr>
                <w:sz w:val="20"/>
                <w:szCs w:val="20"/>
              </w:rPr>
            </w:pPr>
            <w:r w:rsidRPr="00396972">
              <w:rPr>
                <w:sz w:val="20"/>
                <w:szCs w:val="20"/>
              </w:rPr>
              <w:t>54:14:020102:100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38564F4"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7E98F1"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6BE2726"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12</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F0AF39"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12</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77F166B"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8BD241"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0DB0BF"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44284E0" w14:textId="77777777" w:rsidR="00396972" w:rsidRPr="00396972" w:rsidRDefault="00396972" w:rsidP="00AA1199">
            <w:pPr>
              <w:jc w:val="center"/>
              <w:rPr>
                <w:sz w:val="20"/>
                <w:szCs w:val="20"/>
              </w:rPr>
            </w:pPr>
            <w:r w:rsidRPr="00396972">
              <w:rPr>
                <w:bCs/>
                <w:sz w:val="20"/>
                <w:szCs w:val="20"/>
              </w:rPr>
              <w:t>существующий нестационарный торговый объект</w:t>
            </w:r>
          </w:p>
        </w:tc>
      </w:tr>
      <w:tr w:rsidR="00396972" w:rsidRPr="00396972" w14:paraId="7D1A578D"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284B27" w14:textId="77777777" w:rsidR="00396972" w:rsidRPr="00396972" w:rsidRDefault="00396972" w:rsidP="00AA1199">
            <w:pPr>
              <w:spacing w:after="450" w:line="390" w:lineRule="atLeast"/>
              <w:jc w:val="center"/>
              <w:rPr>
                <w:bCs/>
                <w:sz w:val="20"/>
                <w:szCs w:val="20"/>
              </w:rPr>
            </w:pPr>
            <w:r w:rsidRPr="00396972">
              <w:rPr>
                <w:bCs/>
                <w:sz w:val="20"/>
                <w:szCs w:val="20"/>
              </w:rPr>
              <w:lastRenderedPageBreak/>
              <w:t>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7D7E7B7" w14:textId="77777777" w:rsidR="00396972" w:rsidRPr="00396972" w:rsidRDefault="00396972" w:rsidP="00AA1199">
            <w:pPr>
              <w:jc w:val="center"/>
              <w:rPr>
                <w:color w:val="FF0000"/>
                <w:sz w:val="20"/>
                <w:szCs w:val="20"/>
                <w:u w:val="single"/>
              </w:rPr>
            </w:pPr>
            <w:proofErr w:type="spellStart"/>
            <w:r w:rsidRPr="00396972">
              <w:rPr>
                <w:color w:val="FF0000"/>
                <w:sz w:val="20"/>
                <w:szCs w:val="20"/>
                <w:u w:val="single"/>
              </w:rPr>
              <w:t>Булатовский</w:t>
            </w:r>
            <w:proofErr w:type="spellEnd"/>
            <w:r w:rsidRPr="00396972">
              <w:rPr>
                <w:color w:val="FF0000"/>
                <w:sz w:val="20"/>
                <w:szCs w:val="20"/>
                <w:u w:val="single"/>
              </w:rPr>
              <w:t xml:space="preserve"> с/с</w:t>
            </w:r>
          </w:p>
          <w:p w14:paraId="70E13B6F" w14:textId="77777777" w:rsidR="00396972" w:rsidRPr="00396972" w:rsidRDefault="00396972" w:rsidP="00AA1199">
            <w:pPr>
              <w:jc w:val="center"/>
              <w:rPr>
                <w:sz w:val="20"/>
                <w:szCs w:val="20"/>
              </w:rPr>
            </w:pPr>
            <w:r w:rsidRPr="00396972">
              <w:rPr>
                <w:sz w:val="20"/>
                <w:szCs w:val="20"/>
              </w:rPr>
              <w:t>НСО, Куйбышевский район, д. Аул-</w:t>
            </w:r>
            <w:proofErr w:type="spellStart"/>
            <w:r w:rsidRPr="00396972">
              <w:rPr>
                <w:sz w:val="20"/>
                <w:szCs w:val="20"/>
              </w:rPr>
              <w:t>Омь</w:t>
            </w:r>
            <w:proofErr w:type="spellEnd"/>
            <w:r w:rsidRPr="00396972">
              <w:rPr>
                <w:sz w:val="20"/>
                <w:szCs w:val="20"/>
              </w:rPr>
              <w:t>, ул. Мостовая, 33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B1F701"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55DA79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4F26D7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35D8D59"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046E7E"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00FA57A" w14:textId="77777777" w:rsidR="00396972" w:rsidRPr="00396972" w:rsidRDefault="00396972" w:rsidP="00AA1199">
            <w:pPr>
              <w:jc w:val="center"/>
              <w:rPr>
                <w:bCs/>
                <w:sz w:val="20"/>
                <w:szCs w:val="20"/>
              </w:rPr>
            </w:pPr>
            <w:r w:rsidRPr="00396972">
              <w:rPr>
                <w:bCs/>
                <w:sz w:val="20"/>
                <w:szCs w:val="20"/>
              </w:rPr>
              <w:t>Собственник</w:t>
            </w:r>
          </w:p>
          <w:p w14:paraId="434BFAA8" w14:textId="77777777" w:rsidR="00396972" w:rsidRPr="00396972" w:rsidRDefault="00396972" w:rsidP="00AA1199">
            <w:pPr>
              <w:jc w:val="center"/>
              <w:rPr>
                <w:bCs/>
                <w:sz w:val="20"/>
                <w:szCs w:val="20"/>
              </w:rPr>
            </w:pPr>
            <w:r w:rsidRPr="00396972">
              <w:rPr>
                <w:bCs/>
                <w:sz w:val="20"/>
                <w:szCs w:val="20"/>
              </w:rPr>
              <w:t>индивидуальный предприниматель</w:t>
            </w:r>
          </w:p>
          <w:p w14:paraId="54DBE7DB" w14:textId="77777777" w:rsidR="00396972" w:rsidRPr="00396972" w:rsidRDefault="00396972" w:rsidP="00AA1199">
            <w:pPr>
              <w:jc w:val="center"/>
              <w:rPr>
                <w:bCs/>
                <w:sz w:val="20"/>
                <w:szCs w:val="20"/>
              </w:rPr>
            </w:pPr>
          </w:p>
          <w:p w14:paraId="135A9AD2" w14:textId="77777777" w:rsidR="00396972" w:rsidRPr="00396972" w:rsidRDefault="00396972" w:rsidP="00AA1199">
            <w:pPr>
              <w:jc w:val="center"/>
              <w:rPr>
                <w:sz w:val="20"/>
                <w:szCs w:val="20"/>
              </w:rPr>
            </w:pPr>
            <w:proofErr w:type="spellStart"/>
            <w:r w:rsidRPr="00396972">
              <w:rPr>
                <w:bCs/>
                <w:sz w:val="20"/>
                <w:szCs w:val="20"/>
              </w:rPr>
              <w:t>Абдрахманова</w:t>
            </w:r>
            <w:proofErr w:type="spellEnd"/>
            <w:r w:rsidRPr="00396972">
              <w:rPr>
                <w:bCs/>
                <w:sz w:val="20"/>
                <w:szCs w:val="20"/>
              </w:rPr>
              <w:t xml:space="preserve"> Ф.С.</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5F23119"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525883" w14:textId="77777777" w:rsidR="00396972" w:rsidRPr="00396972" w:rsidRDefault="00396972" w:rsidP="00AA1199">
            <w:pPr>
              <w:jc w:val="center"/>
              <w:rPr>
                <w:sz w:val="20"/>
                <w:szCs w:val="20"/>
              </w:rPr>
            </w:pPr>
            <w:r w:rsidRPr="00396972">
              <w:rPr>
                <w:bCs/>
                <w:sz w:val="20"/>
                <w:szCs w:val="20"/>
              </w:rPr>
              <w:t>существующий нестационарный торговый объект</w:t>
            </w:r>
          </w:p>
        </w:tc>
      </w:tr>
      <w:tr w:rsidR="00396972" w:rsidRPr="00396972" w14:paraId="512789D5" w14:textId="77777777" w:rsidTr="00AA1199">
        <w:trPr>
          <w:trHeight w:val="1419"/>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69DC4BD" w14:textId="77777777" w:rsidR="00396972" w:rsidRPr="00396972" w:rsidRDefault="00396972" w:rsidP="00AA1199">
            <w:pPr>
              <w:spacing w:after="450" w:line="390" w:lineRule="atLeast"/>
              <w:jc w:val="center"/>
              <w:rPr>
                <w:bCs/>
                <w:sz w:val="20"/>
                <w:szCs w:val="20"/>
              </w:rPr>
            </w:pPr>
            <w:r w:rsidRPr="00396972">
              <w:rPr>
                <w:bCs/>
                <w:sz w:val="20"/>
                <w:szCs w:val="20"/>
              </w:rPr>
              <w:t>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D918511" w14:textId="77777777" w:rsidR="00396972" w:rsidRPr="00396972" w:rsidRDefault="00396972" w:rsidP="00AA1199">
            <w:pPr>
              <w:jc w:val="center"/>
              <w:rPr>
                <w:color w:val="FF0000"/>
                <w:sz w:val="20"/>
                <w:szCs w:val="20"/>
                <w:u w:val="single"/>
              </w:rPr>
            </w:pPr>
            <w:proofErr w:type="spellStart"/>
            <w:r w:rsidRPr="00396972">
              <w:rPr>
                <w:color w:val="FF0000"/>
                <w:sz w:val="20"/>
                <w:szCs w:val="20"/>
                <w:u w:val="single"/>
              </w:rPr>
              <w:t>Гжатский</w:t>
            </w:r>
            <w:proofErr w:type="spellEnd"/>
            <w:r w:rsidRPr="00396972">
              <w:rPr>
                <w:color w:val="FF0000"/>
                <w:sz w:val="20"/>
                <w:szCs w:val="20"/>
                <w:u w:val="single"/>
              </w:rPr>
              <w:t xml:space="preserve"> с/с</w:t>
            </w:r>
          </w:p>
          <w:p w14:paraId="72AAA122" w14:textId="77777777" w:rsidR="00396972" w:rsidRPr="00396972" w:rsidRDefault="00396972" w:rsidP="00AA1199">
            <w:pPr>
              <w:jc w:val="center"/>
              <w:rPr>
                <w:sz w:val="20"/>
                <w:szCs w:val="20"/>
              </w:rPr>
            </w:pPr>
            <w:r w:rsidRPr="00396972">
              <w:rPr>
                <w:sz w:val="20"/>
                <w:szCs w:val="20"/>
              </w:rPr>
              <w:t xml:space="preserve">НСО, Куйбышевский район, с. </w:t>
            </w:r>
            <w:proofErr w:type="spellStart"/>
            <w:r w:rsidRPr="00396972">
              <w:rPr>
                <w:sz w:val="20"/>
                <w:szCs w:val="20"/>
              </w:rPr>
              <w:t>Гжатск</w:t>
            </w:r>
            <w:proofErr w:type="spellEnd"/>
            <w:r w:rsidRPr="00396972">
              <w:rPr>
                <w:sz w:val="20"/>
                <w:szCs w:val="20"/>
              </w:rPr>
              <w:t xml:space="preserve">, ул. Центральная, возле здания сельского дома культуры </w:t>
            </w:r>
          </w:p>
          <w:p w14:paraId="16F48BE4" w14:textId="77777777" w:rsidR="00396972" w:rsidRPr="00396972" w:rsidRDefault="00396972" w:rsidP="00AA1199">
            <w:pPr>
              <w:jc w:val="center"/>
              <w:rPr>
                <w:sz w:val="20"/>
                <w:szCs w:val="20"/>
              </w:rPr>
            </w:pPr>
            <w:r w:rsidRPr="00396972">
              <w:rPr>
                <w:sz w:val="20"/>
                <w:szCs w:val="20"/>
              </w:rPr>
              <w:t>№ 147</w:t>
            </w:r>
          </w:p>
          <w:p w14:paraId="3EA76B17" w14:textId="77777777" w:rsidR="00396972" w:rsidRPr="00396972" w:rsidRDefault="00396972" w:rsidP="00AA1199">
            <w:pPr>
              <w:jc w:val="center"/>
              <w:rPr>
                <w:sz w:val="20"/>
                <w:szCs w:val="20"/>
              </w:rPr>
            </w:pPr>
          </w:p>
          <w:p w14:paraId="37C43336" w14:textId="77777777" w:rsidR="00396972" w:rsidRPr="00396972" w:rsidRDefault="00396972" w:rsidP="00AA1199">
            <w:pPr>
              <w:jc w:val="center"/>
              <w:rPr>
                <w:sz w:val="20"/>
                <w:szCs w:val="20"/>
              </w:rPr>
            </w:pPr>
            <w:r w:rsidRPr="00396972">
              <w:rPr>
                <w:sz w:val="20"/>
                <w:szCs w:val="20"/>
              </w:rPr>
              <w:t>54:14:011501:137</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CED80FF"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E7AA36F"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DCA947"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36</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56B501"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36</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6AA149"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BBA47A6"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p w14:paraId="745B8990" w14:textId="77777777" w:rsidR="00396972" w:rsidRPr="00396972" w:rsidRDefault="00396972" w:rsidP="00AA1199">
            <w:pPr>
              <w:jc w:val="center"/>
              <w:rPr>
                <w:bCs/>
                <w:sz w:val="20"/>
                <w:szCs w:val="20"/>
              </w:rPr>
            </w:pPr>
          </w:p>
          <w:p w14:paraId="76B9467B" w14:textId="77777777" w:rsidR="00396972" w:rsidRPr="00396972" w:rsidRDefault="00396972" w:rsidP="00AA1199">
            <w:pPr>
              <w:jc w:val="center"/>
              <w:rPr>
                <w:sz w:val="20"/>
                <w:szCs w:val="20"/>
              </w:rPr>
            </w:pPr>
            <w:r w:rsidRPr="00396972">
              <w:rPr>
                <w:bCs/>
                <w:sz w:val="20"/>
                <w:szCs w:val="20"/>
              </w:rPr>
              <w:t>(ИП Ефремов Т.А. по договору № 9 от 16.12.2021)</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CD1CF8D"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14193B" w14:textId="77777777" w:rsidR="00396972" w:rsidRPr="00396972" w:rsidRDefault="00396972" w:rsidP="00AA1199">
            <w:pPr>
              <w:jc w:val="center"/>
              <w:rPr>
                <w:bCs/>
                <w:sz w:val="20"/>
                <w:szCs w:val="20"/>
              </w:rPr>
            </w:pPr>
            <w:r w:rsidRPr="00396972">
              <w:rPr>
                <w:bCs/>
                <w:sz w:val="20"/>
                <w:szCs w:val="20"/>
              </w:rPr>
              <w:t>существующий нестационарный торговый объект</w:t>
            </w:r>
          </w:p>
          <w:p w14:paraId="1618D171" w14:textId="77777777" w:rsidR="00396972" w:rsidRPr="00396972" w:rsidRDefault="00396972" w:rsidP="00AA1199">
            <w:pPr>
              <w:jc w:val="center"/>
              <w:rPr>
                <w:sz w:val="20"/>
                <w:szCs w:val="20"/>
              </w:rPr>
            </w:pPr>
          </w:p>
        </w:tc>
      </w:tr>
      <w:tr w:rsidR="00396972" w:rsidRPr="00396972" w14:paraId="28A3DB78" w14:textId="77777777" w:rsidTr="00AA1199">
        <w:trPr>
          <w:trHeight w:val="2112"/>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4DF898A" w14:textId="77777777" w:rsidR="00396972" w:rsidRPr="00396972" w:rsidRDefault="00396972" w:rsidP="00AA1199">
            <w:pPr>
              <w:spacing w:after="450" w:line="390" w:lineRule="atLeast"/>
              <w:jc w:val="center"/>
              <w:rPr>
                <w:bCs/>
                <w:sz w:val="20"/>
                <w:szCs w:val="20"/>
              </w:rPr>
            </w:pPr>
            <w:r w:rsidRPr="00396972">
              <w:rPr>
                <w:bCs/>
                <w:sz w:val="20"/>
                <w:szCs w:val="20"/>
              </w:rPr>
              <w:t>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EAC792E" w14:textId="77777777" w:rsidR="00396972" w:rsidRPr="00396972" w:rsidRDefault="00396972" w:rsidP="00AA1199">
            <w:pPr>
              <w:jc w:val="center"/>
              <w:rPr>
                <w:sz w:val="20"/>
                <w:szCs w:val="20"/>
              </w:rPr>
            </w:pPr>
            <w:proofErr w:type="spellStart"/>
            <w:proofErr w:type="gramStart"/>
            <w:r w:rsidRPr="00396972">
              <w:rPr>
                <w:color w:val="FF0000"/>
                <w:sz w:val="20"/>
                <w:szCs w:val="20"/>
                <w:u w:val="single"/>
              </w:rPr>
              <w:t>Новоичинский</w:t>
            </w:r>
            <w:proofErr w:type="spellEnd"/>
            <w:r w:rsidRPr="00396972">
              <w:rPr>
                <w:color w:val="FF0000"/>
                <w:sz w:val="20"/>
                <w:szCs w:val="20"/>
                <w:u w:val="single"/>
              </w:rPr>
              <w:t xml:space="preserve">  с</w:t>
            </w:r>
            <w:proofErr w:type="gramEnd"/>
            <w:r w:rsidRPr="00396972">
              <w:rPr>
                <w:color w:val="FF0000"/>
                <w:sz w:val="20"/>
                <w:szCs w:val="20"/>
                <w:u w:val="single"/>
              </w:rPr>
              <w:t>/с</w:t>
            </w:r>
            <w:r w:rsidRPr="00396972">
              <w:rPr>
                <w:sz w:val="20"/>
                <w:szCs w:val="20"/>
              </w:rPr>
              <w:t xml:space="preserve"> НСО, Куйбышевский район, </w:t>
            </w:r>
          </w:p>
          <w:p w14:paraId="79B1B1E6" w14:textId="77777777" w:rsidR="00396972" w:rsidRPr="00396972" w:rsidRDefault="00396972" w:rsidP="00AA1199">
            <w:pPr>
              <w:jc w:val="center"/>
              <w:rPr>
                <w:sz w:val="20"/>
                <w:szCs w:val="20"/>
              </w:rPr>
            </w:pPr>
            <w:r w:rsidRPr="00396972">
              <w:rPr>
                <w:sz w:val="20"/>
                <w:szCs w:val="20"/>
              </w:rPr>
              <w:t xml:space="preserve">с. </w:t>
            </w:r>
            <w:proofErr w:type="spellStart"/>
            <w:r w:rsidRPr="00396972">
              <w:rPr>
                <w:sz w:val="20"/>
                <w:szCs w:val="20"/>
              </w:rPr>
              <w:t>Новоичинское</w:t>
            </w:r>
            <w:proofErr w:type="spellEnd"/>
            <w:r w:rsidRPr="00396972">
              <w:rPr>
                <w:sz w:val="20"/>
                <w:szCs w:val="20"/>
              </w:rPr>
              <w:t xml:space="preserve">, </w:t>
            </w:r>
          </w:p>
          <w:p w14:paraId="3102BCBE" w14:textId="77777777" w:rsidR="00396972" w:rsidRPr="00396972" w:rsidRDefault="00396972" w:rsidP="00AA1199">
            <w:pPr>
              <w:jc w:val="center"/>
              <w:rPr>
                <w:sz w:val="20"/>
                <w:szCs w:val="20"/>
              </w:rPr>
            </w:pPr>
            <w:r w:rsidRPr="00396972">
              <w:rPr>
                <w:sz w:val="20"/>
                <w:szCs w:val="20"/>
              </w:rPr>
              <w:t>ул. Трактовая, 1</w:t>
            </w:r>
          </w:p>
          <w:p w14:paraId="510F85FC" w14:textId="77777777" w:rsidR="00396972" w:rsidRPr="00396972" w:rsidRDefault="00396972" w:rsidP="00AA1199">
            <w:pPr>
              <w:jc w:val="center"/>
              <w:rPr>
                <w:sz w:val="20"/>
                <w:szCs w:val="20"/>
              </w:rPr>
            </w:pPr>
          </w:p>
          <w:p w14:paraId="5B9400E4" w14:textId="77777777" w:rsidR="00396972" w:rsidRPr="00396972" w:rsidRDefault="00396972" w:rsidP="00AA1199">
            <w:pPr>
              <w:jc w:val="center"/>
              <w:rPr>
                <w:sz w:val="20"/>
                <w:szCs w:val="20"/>
              </w:rPr>
            </w:pPr>
            <w:r w:rsidRPr="00396972">
              <w:rPr>
                <w:sz w:val="20"/>
                <w:szCs w:val="20"/>
              </w:rPr>
              <w:t>54:14:010101:192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F31DB1" w14:textId="77777777" w:rsidR="00396972" w:rsidRPr="00396972" w:rsidRDefault="00396972" w:rsidP="00AA1199">
            <w:pPr>
              <w:jc w:val="center"/>
              <w:rPr>
                <w:sz w:val="20"/>
                <w:szCs w:val="20"/>
              </w:rPr>
            </w:pPr>
            <w:r w:rsidRPr="00396972">
              <w:rPr>
                <w:sz w:val="20"/>
                <w:szCs w:val="20"/>
              </w:rPr>
              <w:t>Павильон</w:t>
            </w:r>
          </w:p>
          <w:p w14:paraId="24C6FA9A" w14:textId="77777777" w:rsidR="00396972" w:rsidRPr="00396972" w:rsidRDefault="00396972" w:rsidP="00AA1199">
            <w:pPr>
              <w:jc w:val="center"/>
              <w:rPr>
                <w:sz w:val="20"/>
                <w:szCs w:val="20"/>
              </w:rPr>
            </w:pPr>
          </w:p>
          <w:p w14:paraId="00889D9F" w14:textId="77777777" w:rsidR="00396972" w:rsidRPr="00396972" w:rsidRDefault="00396972" w:rsidP="00AA1199">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4138EAB"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D54E88C"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74</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D6A3191"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DFC5CA4" w14:textId="77777777" w:rsidR="00396972" w:rsidRPr="00396972" w:rsidRDefault="00396972" w:rsidP="00AA1199">
            <w:pPr>
              <w:jc w:val="center"/>
              <w:rPr>
                <w:sz w:val="20"/>
                <w:szCs w:val="20"/>
              </w:rPr>
            </w:pPr>
            <w:r w:rsidRPr="00396972">
              <w:rPr>
                <w:sz w:val="20"/>
                <w:szCs w:val="20"/>
              </w:rPr>
              <w:t xml:space="preserve">Смешанные товары </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57AFF08"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p w14:paraId="6A96AEB2" w14:textId="77777777" w:rsidR="00396972" w:rsidRPr="00396972" w:rsidRDefault="00396972" w:rsidP="00AA1199">
            <w:pPr>
              <w:jc w:val="center"/>
              <w:rPr>
                <w:bCs/>
                <w:sz w:val="20"/>
                <w:szCs w:val="20"/>
              </w:rPr>
            </w:pPr>
          </w:p>
          <w:p w14:paraId="31B8C5DF" w14:textId="77777777" w:rsidR="00396972" w:rsidRPr="00396972" w:rsidRDefault="00396972" w:rsidP="00AA1199">
            <w:pPr>
              <w:jc w:val="center"/>
              <w:rPr>
                <w:sz w:val="20"/>
                <w:szCs w:val="20"/>
              </w:rPr>
            </w:pPr>
            <w:r w:rsidRPr="00396972">
              <w:rPr>
                <w:bCs/>
                <w:sz w:val="20"/>
                <w:szCs w:val="20"/>
              </w:rPr>
              <w:t xml:space="preserve">(ИП </w:t>
            </w:r>
            <w:proofErr w:type="spellStart"/>
            <w:r w:rsidRPr="00396972">
              <w:rPr>
                <w:bCs/>
                <w:sz w:val="20"/>
                <w:szCs w:val="20"/>
              </w:rPr>
              <w:t>Дрычкова</w:t>
            </w:r>
            <w:proofErr w:type="spellEnd"/>
            <w:r w:rsidRPr="00396972">
              <w:rPr>
                <w:bCs/>
                <w:sz w:val="20"/>
                <w:szCs w:val="20"/>
              </w:rPr>
              <w:t xml:space="preserve"> Н.Г. по договору №1 от 01.02.2021)</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88BC25F"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44AC7F7E" w14:textId="77777777" w:rsidR="00396972" w:rsidRPr="00396972" w:rsidRDefault="00396972" w:rsidP="00AA1199">
            <w:pPr>
              <w:jc w:val="center"/>
              <w:rPr>
                <w:sz w:val="20"/>
                <w:szCs w:val="20"/>
              </w:rPr>
            </w:pPr>
            <w:r w:rsidRPr="00396972">
              <w:rPr>
                <w:bCs/>
                <w:sz w:val="20"/>
                <w:szCs w:val="20"/>
              </w:rPr>
              <w:t xml:space="preserve">существующий нестационарный торговый объект </w:t>
            </w:r>
          </w:p>
        </w:tc>
      </w:tr>
      <w:tr w:rsidR="00396972" w:rsidRPr="00396972" w14:paraId="46E587D2"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1274424" w14:textId="77777777" w:rsidR="00396972" w:rsidRPr="00396972" w:rsidRDefault="00396972" w:rsidP="00AA1199">
            <w:pPr>
              <w:spacing w:after="450" w:line="390" w:lineRule="atLeast"/>
              <w:jc w:val="center"/>
              <w:rPr>
                <w:bCs/>
                <w:sz w:val="20"/>
                <w:szCs w:val="20"/>
              </w:rPr>
            </w:pPr>
            <w:r w:rsidRPr="00396972">
              <w:rPr>
                <w:bCs/>
                <w:sz w:val="20"/>
                <w:szCs w:val="20"/>
              </w:rPr>
              <w:t>10</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A6DDFBC" w14:textId="77777777" w:rsidR="00396972" w:rsidRPr="00396972" w:rsidRDefault="00396972" w:rsidP="00AA1199">
            <w:pPr>
              <w:jc w:val="center"/>
              <w:rPr>
                <w:sz w:val="20"/>
                <w:szCs w:val="20"/>
                <w:u w:val="single"/>
              </w:rPr>
            </w:pPr>
            <w:proofErr w:type="spellStart"/>
            <w:proofErr w:type="gramStart"/>
            <w:r w:rsidRPr="00396972">
              <w:rPr>
                <w:color w:val="FF0000"/>
                <w:sz w:val="20"/>
                <w:szCs w:val="20"/>
                <w:u w:val="single"/>
              </w:rPr>
              <w:t>Новоичинский</w:t>
            </w:r>
            <w:proofErr w:type="spellEnd"/>
            <w:r w:rsidRPr="00396972">
              <w:rPr>
                <w:color w:val="FF0000"/>
                <w:sz w:val="20"/>
                <w:szCs w:val="20"/>
                <w:u w:val="single"/>
              </w:rPr>
              <w:t xml:space="preserve">  с</w:t>
            </w:r>
            <w:proofErr w:type="gramEnd"/>
            <w:r w:rsidRPr="00396972">
              <w:rPr>
                <w:color w:val="FF0000"/>
                <w:sz w:val="20"/>
                <w:szCs w:val="20"/>
                <w:u w:val="single"/>
              </w:rPr>
              <w:t>/с</w:t>
            </w:r>
          </w:p>
          <w:p w14:paraId="742D1426" w14:textId="77777777" w:rsidR="00396972" w:rsidRPr="00396972" w:rsidRDefault="00396972" w:rsidP="00AA1199">
            <w:pPr>
              <w:jc w:val="center"/>
              <w:rPr>
                <w:sz w:val="20"/>
                <w:szCs w:val="20"/>
              </w:rPr>
            </w:pPr>
            <w:r w:rsidRPr="00396972">
              <w:rPr>
                <w:sz w:val="20"/>
                <w:szCs w:val="20"/>
              </w:rPr>
              <w:t xml:space="preserve">НСО, Куйбышевский район, поселок </w:t>
            </w:r>
            <w:proofErr w:type="spellStart"/>
            <w:r w:rsidRPr="00396972">
              <w:rPr>
                <w:sz w:val="20"/>
                <w:szCs w:val="20"/>
              </w:rPr>
              <w:t>Медведкино</w:t>
            </w:r>
            <w:proofErr w:type="spellEnd"/>
            <w:r w:rsidRPr="00396972">
              <w:rPr>
                <w:sz w:val="20"/>
                <w:szCs w:val="20"/>
              </w:rPr>
              <w:t>, ул. Центральная, дом 11</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6AE261"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F7B5E5C"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ADFAEF6"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247F9E8"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E4B160B"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9978E5" w14:textId="77777777" w:rsidR="00396972" w:rsidRPr="00396972" w:rsidRDefault="00396972" w:rsidP="00AA1199">
            <w:pPr>
              <w:jc w:val="center"/>
              <w:rPr>
                <w:sz w:val="20"/>
                <w:szCs w:val="20"/>
              </w:rPr>
            </w:pPr>
            <w:r w:rsidRPr="00396972">
              <w:rPr>
                <w:bCs/>
                <w:sz w:val="20"/>
                <w:szCs w:val="20"/>
              </w:rPr>
              <w:t>Индивидуальный предприниматель</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BF94F3"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p w14:paraId="1BC20B1E" w14:textId="77777777" w:rsidR="00396972" w:rsidRPr="00396972" w:rsidRDefault="00396972" w:rsidP="00AA1199">
            <w:pPr>
              <w:rPr>
                <w:sz w:val="20"/>
                <w:szCs w:val="20"/>
                <w:lang w:eastAsia="en-US"/>
              </w:rPr>
            </w:pPr>
          </w:p>
          <w:p w14:paraId="7E313365" w14:textId="77777777" w:rsidR="00396972" w:rsidRPr="00396972" w:rsidRDefault="00396972" w:rsidP="00AA1199">
            <w:pPr>
              <w:rPr>
                <w:sz w:val="20"/>
                <w:szCs w:val="20"/>
                <w:lang w:eastAsia="en-US"/>
              </w:rPr>
            </w:pPr>
          </w:p>
          <w:p w14:paraId="408D9E0E" w14:textId="77777777" w:rsidR="00396972" w:rsidRPr="00396972" w:rsidRDefault="00396972" w:rsidP="00AA1199">
            <w:pPr>
              <w:rPr>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F55C60" w14:textId="77777777" w:rsidR="00396972" w:rsidRPr="00396972" w:rsidRDefault="00396972" w:rsidP="00AA1199">
            <w:pPr>
              <w:jc w:val="center"/>
              <w:rPr>
                <w:sz w:val="20"/>
                <w:szCs w:val="20"/>
              </w:rPr>
            </w:pPr>
            <w:r w:rsidRPr="00396972">
              <w:rPr>
                <w:bCs/>
                <w:sz w:val="20"/>
                <w:szCs w:val="20"/>
              </w:rPr>
              <w:t>существующий нестационарный торговый объект</w:t>
            </w:r>
          </w:p>
        </w:tc>
      </w:tr>
      <w:tr w:rsidR="00396972" w:rsidRPr="00396972" w14:paraId="5568CC98"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E985EED" w14:textId="77777777" w:rsidR="00396972" w:rsidRPr="00396972" w:rsidRDefault="00396972" w:rsidP="00AA1199">
            <w:pPr>
              <w:spacing w:after="450" w:line="390" w:lineRule="atLeast"/>
              <w:jc w:val="center"/>
              <w:rPr>
                <w:bCs/>
                <w:sz w:val="20"/>
                <w:szCs w:val="20"/>
              </w:rPr>
            </w:pPr>
            <w:r w:rsidRPr="00396972">
              <w:rPr>
                <w:bCs/>
                <w:sz w:val="20"/>
                <w:szCs w:val="20"/>
              </w:rPr>
              <w:t>11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7E898E" w14:textId="77777777" w:rsidR="00396972" w:rsidRPr="00396972" w:rsidRDefault="00396972" w:rsidP="00AA1199">
            <w:pPr>
              <w:jc w:val="center"/>
              <w:rPr>
                <w:color w:val="FF0000"/>
                <w:sz w:val="20"/>
                <w:szCs w:val="20"/>
                <w:u w:val="single"/>
              </w:rPr>
            </w:pPr>
            <w:proofErr w:type="spellStart"/>
            <w:r w:rsidRPr="00396972">
              <w:rPr>
                <w:color w:val="FF0000"/>
                <w:sz w:val="20"/>
                <w:szCs w:val="20"/>
                <w:u w:val="single"/>
              </w:rPr>
              <w:t>Чумаковский</w:t>
            </w:r>
            <w:proofErr w:type="spellEnd"/>
            <w:r w:rsidRPr="00396972">
              <w:rPr>
                <w:color w:val="FF0000"/>
                <w:sz w:val="20"/>
                <w:szCs w:val="20"/>
                <w:u w:val="single"/>
              </w:rPr>
              <w:t xml:space="preserve"> с/с</w:t>
            </w:r>
          </w:p>
          <w:p w14:paraId="1F6FF650" w14:textId="77777777" w:rsidR="00396972" w:rsidRPr="00396972" w:rsidRDefault="00396972" w:rsidP="00AA1199">
            <w:pPr>
              <w:jc w:val="center"/>
              <w:rPr>
                <w:sz w:val="20"/>
                <w:szCs w:val="20"/>
              </w:rPr>
            </w:pPr>
            <w:r w:rsidRPr="00396972">
              <w:rPr>
                <w:sz w:val="20"/>
                <w:szCs w:val="20"/>
              </w:rPr>
              <w:t xml:space="preserve">НСО, Куйбышевский район, с. </w:t>
            </w:r>
            <w:proofErr w:type="gramStart"/>
            <w:r w:rsidRPr="00396972">
              <w:rPr>
                <w:sz w:val="20"/>
                <w:szCs w:val="20"/>
              </w:rPr>
              <w:t xml:space="preserve">Чумаково,  </w:t>
            </w:r>
            <w:r w:rsidRPr="00396972">
              <w:rPr>
                <w:sz w:val="20"/>
                <w:szCs w:val="20"/>
              </w:rPr>
              <w:lastRenderedPageBreak/>
              <w:t>ул.</w:t>
            </w:r>
            <w:proofErr w:type="gramEnd"/>
            <w:r w:rsidRPr="00396972">
              <w:rPr>
                <w:sz w:val="20"/>
                <w:szCs w:val="20"/>
              </w:rPr>
              <w:t xml:space="preserve"> Кооперативная, 1б</w:t>
            </w:r>
          </w:p>
          <w:p w14:paraId="254919DB" w14:textId="77777777" w:rsidR="00396972" w:rsidRPr="00396972" w:rsidRDefault="00396972" w:rsidP="00AA1199">
            <w:pPr>
              <w:jc w:val="center"/>
              <w:rPr>
                <w:sz w:val="20"/>
                <w:szCs w:val="20"/>
              </w:rPr>
            </w:pPr>
            <w:r w:rsidRPr="00396972">
              <w:rPr>
                <w:sz w:val="20"/>
                <w:szCs w:val="20"/>
              </w:rPr>
              <w:t>54:14:030601:268</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71A248" w14:textId="77777777" w:rsidR="00396972" w:rsidRPr="00396972" w:rsidRDefault="00396972" w:rsidP="00AA1199">
            <w:pPr>
              <w:jc w:val="center"/>
              <w:rPr>
                <w:sz w:val="20"/>
                <w:szCs w:val="20"/>
              </w:rPr>
            </w:pPr>
            <w:r w:rsidRPr="00396972">
              <w:rPr>
                <w:sz w:val="20"/>
                <w:szCs w:val="20"/>
              </w:rPr>
              <w:lastRenderedPageBreak/>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26B4EB8"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B7A2EB"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4F1C79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8275C9"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9ED694C"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3ED7B2D" w14:textId="77777777" w:rsidR="00396972" w:rsidRPr="00396972" w:rsidRDefault="00396972" w:rsidP="00AA1199">
            <w:pPr>
              <w:pStyle w:val="aff6"/>
              <w:jc w:val="center"/>
              <w:rPr>
                <w:rFonts w:ascii="Times New Roman" w:hAnsi="Times New Roman"/>
                <w:bCs/>
                <w:sz w:val="20"/>
                <w:szCs w:val="20"/>
              </w:rPr>
            </w:pPr>
            <w:r w:rsidRPr="00396972">
              <w:rPr>
                <w:rFonts w:ascii="Times New Roman" w:hAnsi="Times New Roman"/>
                <w:bCs/>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9B3CC5" w14:textId="77777777" w:rsidR="00396972" w:rsidRPr="00396972" w:rsidRDefault="00396972" w:rsidP="00AA1199">
            <w:pPr>
              <w:jc w:val="center"/>
              <w:rPr>
                <w:bCs/>
                <w:sz w:val="20"/>
                <w:szCs w:val="20"/>
              </w:rPr>
            </w:pPr>
            <w:r w:rsidRPr="00396972">
              <w:rPr>
                <w:bCs/>
                <w:sz w:val="20"/>
                <w:szCs w:val="20"/>
              </w:rPr>
              <w:t>перспективное</w:t>
            </w:r>
          </w:p>
          <w:p w14:paraId="56774016" w14:textId="77777777" w:rsidR="00396972" w:rsidRPr="00396972" w:rsidRDefault="00396972" w:rsidP="00AA1199">
            <w:pPr>
              <w:jc w:val="center"/>
              <w:rPr>
                <w:bCs/>
                <w:sz w:val="20"/>
                <w:szCs w:val="20"/>
              </w:rPr>
            </w:pPr>
            <w:r w:rsidRPr="00396972">
              <w:rPr>
                <w:bCs/>
                <w:sz w:val="20"/>
                <w:szCs w:val="20"/>
              </w:rPr>
              <w:t>место размещения</w:t>
            </w:r>
          </w:p>
          <w:p w14:paraId="37E262C3" w14:textId="77777777" w:rsidR="00396972" w:rsidRPr="00396972" w:rsidRDefault="00396972" w:rsidP="00AA1199">
            <w:pPr>
              <w:jc w:val="center"/>
              <w:rPr>
                <w:bCs/>
                <w:sz w:val="20"/>
                <w:szCs w:val="20"/>
              </w:rPr>
            </w:pPr>
            <w:r w:rsidRPr="00396972">
              <w:rPr>
                <w:bCs/>
                <w:sz w:val="20"/>
                <w:szCs w:val="20"/>
              </w:rPr>
              <w:t xml:space="preserve">нестационарного </w:t>
            </w:r>
            <w:r w:rsidRPr="00396972">
              <w:rPr>
                <w:bCs/>
                <w:sz w:val="20"/>
                <w:szCs w:val="20"/>
              </w:rPr>
              <w:lastRenderedPageBreak/>
              <w:t>торгового</w:t>
            </w:r>
          </w:p>
          <w:p w14:paraId="02F3935B" w14:textId="77777777" w:rsidR="00396972" w:rsidRPr="00396972" w:rsidRDefault="00396972" w:rsidP="00AA1199">
            <w:pPr>
              <w:jc w:val="center"/>
              <w:rPr>
                <w:bCs/>
                <w:sz w:val="20"/>
                <w:szCs w:val="20"/>
              </w:rPr>
            </w:pPr>
            <w:r w:rsidRPr="00396972">
              <w:rPr>
                <w:bCs/>
                <w:sz w:val="20"/>
                <w:szCs w:val="20"/>
              </w:rPr>
              <w:t>объекта</w:t>
            </w:r>
          </w:p>
        </w:tc>
      </w:tr>
      <w:tr w:rsidR="00396972" w:rsidRPr="00396972" w14:paraId="30141280"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07DC873" w14:textId="77777777" w:rsidR="00396972" w:rsidRPr="00396972" w:rsidRDefault="00396972" w:rsidP="00AA1199">
            <w:pPr>
              <w:spacing w:after="450" w:line="390" w:lineRule="atLeast"/>
              <w:jc w:val="center"/>
              <w:rPr>
                <w:bCs/>
                <w:sz w:val="20"/>
                <w:szCs w:val="20"/>
              </w:rPr>
            </w:pPr>
            <w:r w:rsidRPr="00396972">
              <w:rPr>
                <w:bCs/>
                <w:sz w:val="20"/>
                <w:szCs w:val="20"/>
              </w:rPr>
              <w:lastRenderedPageBreak/>
              <w:t>12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47FBD77" w14:textId="77777777" w:rsidR="00396972" w:rsidRPr="00396972" w:rsidRDefault="00396972" w:rsidP="00AA1199">
            <w:pPr>
              <w:jc w:val="center"/>
              <w:rPr>
                <w:color w:val="FF0000"/>
                <w:sz w:val="20"/>
                <w:szCs w:val="20"/>
                <w:u w:val="single"/>
              </w:rPr>
            </w:pPr>
            <w:proofErr w:type="spellStart"/>
            <w:r w:rsidRPr="00396972">
              <w:rPr>
                <w:color w:val="FF0000"/>
                <w:sz w:val="20"/>
                <w:szCs w:val="20"/>
                <w:u w:val="single"/>
              </w:rPr>
              <w:t>Чумаковский</w:t>
            </w:r>
            <w:proofErr w:type="spellEnd"/>
            <w:r w:rsidRPr="00396972">
              <w:rPr>
                <w:color w:val="FF0000"/>
                <w:sz w:val="20"/>
                <w:szCs w:val="20"/>
                <w:u w:val="single"/>
              </w:rPr>
              <w:t xml:space="preserve"> с/с</w:t>
            </w:r>
          </w:p>
          <w:p w14:paraId="13946855" w14:textId="77777777" w:rsidR="00396972" w:rsidRPr="00396972" w:rsidRDefault="00396972" w:rsidP="00AA1199">
            <w:pPr>
              <w:jc w:val="center"/>
              <w:rPr>
                <w:sz w:val="20"/>
                <w:szCs w:val="20"/>
              </w:rPr>
            </w:pPr>
            <w:r w:rsidRPr="00396972">
              <w:rPr>
                <w:sz w:val="20"/>
                <w:szCs w:val="20"/>
              </w:rPr>
              <w:t xml:space="preserve">НСО, Куйбышевский район, с. </w:t>
            </w:r>
            <w:proofErr w:type="spellStart"/>
            <w:r w:rsidRPr="00396972">
              <w:rPr>
                <w:sz w:val="20"/>
                <w:szCs w:val="20"/>
              </w:rPr>
              <w:t>Ушково</w:t>
            </w:r>
            <w:proofErr w:type="spellEnd"/>
            <w:r w:rsidRPr="00396972">
              <w:rPr>
                <w:sz w:val="20"/>
                <w:szCs w:val="20"/>
              </w:rPr>
              <w:t xml:space="preserve">, ул. </w:t>
            </w:r>
            <w:proofErr w:type="spellStart"/>
            <w:r w:rsidRPr="00396972">
              <w:rPr>
                <w:sz w:val="20"/>
                <w:szCs w:val="20"/>
              </w:rPr>
              <w:t>Ченина</w:t>
            </w:r>
            <w:proofErr w:type="spellEnd"/>
            <w:r w:rsidRPr="00396972">
              <w:rPr>
                <w:sz w:val="20"/>
                <w:szCs w:val="20"/>
              </w:rPr>
              <w:t xml:space="preserve"> в районе           дома №27</w:t>
            </w:r>
          </w:p>
          <w:p w14:paraId="3F734026" w14:textId="77777777" w:rsidR="00396972" w:rsidRPr="00396972" w:rsidRDefault="00396972" w:rsidP="00AA1199">
            <w:pPr>
              <w:jc w:val="center"/>
              <w:rPr>
                <w:sz w:val="20"/>
                <w:szCs w:val="20"/>
              </w:rPr>
            </w:pPr>
          </w:p>
          <w:p w14:paraId="4370BF48" w14:textId="77777777" w:rsidR="00396972" w:rsidRPr="00396972" w:rsidRDefault="00396972" w:rsidP="00AA1199">
            <w:pPr>
              <w:jc w:val="center"/>
              <w:rPr>
                <w:sz w:val="20"/>
                <w:szCs w:val="20"/>
              </w:rPr>
            </w:pPr>
            <w:r w:rsidRPr="00396972">
              <w:rPr>
                <w:sz w:val="20"/>
                <w:szCs w:val="20"/>
              </w:rPr>
              <w:t>54:14:030802:196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66FFF3"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5760278"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B496C5E"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18</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CF2386"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928932"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BA621DF"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F6E58A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74AF28E" w14:textId="77777777" w:rsidR="00396972" w:rsidRPr="00396972" w:rsidRDefault="00396972" w:rsidP="00AA1199">
            <w:pPr>
              <w:jc w:val="center"/>
              <w:rPr>
                <w:bCs/>
                <w:sz w:val="20"/>
                <w:szCs w:val="20"/>
              </w:rPr>
            </w:pPr>
            <w:r w:rsidRPr="00396972">
              <w:rPr>
                <w:bCs/>
                <w:sz w:val="20"/>
                <w:szCs w:val="20"/>
              </w:rPr>
              <w:t>существующий нестационарный торговый объект</w:t>
            </w:r>
          </w:p>
          <w:p w14:paraId="3147F1CD" w14:textId="77777777" w:rsidR="00396972" w:rsidRPr="00396972" w:rsidRDefault="00396972" w:rsidP="00AA1199">
            <w:pPr>
              <w:jc w:val="center"/>
              <w:rPr>
                <w:sz w:val="20"/>
                <w:szCs w:val="20"/>
              </w:rPr>
            </w:pPr>
          </w:p>
        </w:tc>
      </w:tr>
      <w:tr w:rsidR="00396972" w:rsidRPr="00396972" w14:paraId="30797388"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1687DA" w14:textId="77777777" w:rsidR="00396972" w:rsidRPr="00396972" w:rsidRDefault="00396972" w:rsidP="00AA1199">
            <w:pPr>
              <w:spacing w:after="450" w:line="390" w:lineRule="atLeast"/>
              <w:jc w:val="center"/>
              <w:rPr>
                <w:bCs/>
                <w:sz w:val="20"/>
                <w:szCs w:val="20"/>
              </w:rPr>
            </w:pPr>
            <w:r w:rsidRPr="00396972">
              <w:rPr>
                <w:bCs/>
                <w:sz w:val="20"/>
                <w:szCs w:val="20"/>
              </w:rPr>
              <w:t>13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4667762" w14:textId="77777777" w:rsidR="00396972" w:rsidRPr="00396972" w:rsidRDefault="00396972" w:rsidP="00AA1199">
            <w:pPr>
              <w:jc w:val="center"/>
              <w:rPr>
                <w:sz w:val="20"/>
                <w:szCs w:val="20"/>
              </w:rPr>
            </w:pPr>
            <w:proofErr w:type="spellStart"/>
            <w:r w:rsidRPr="00396972">
              <w:rPr>
                <w:color w:val="FF0000"/>
                <w:sz w:val="20"/>
                <w:szCs w:val="20"/>
                <w:u w:val="single"/>
              </w:rPr>
              <w:t>Чумаковский</w:t>
            </w:r>
            <w:proofErr w:type="spellEnd"/>
            <w:r w:rsidRPr="00396972">
              <w:rPr>
                <w:color w:val="FF0000"/>
                <w:sz w:val="20"/>
                <w:szCs w:val="20"/>
                <w:u w:val="single"/>
              </w:rPr>
              <w:t xml:space="preserve"> с/с</w:t>
            </w:r>
            <w:r w:rsidRPr="00396972">
              <w:rPr>
                <w:sz w:val="20"/>
                <w:szCs w:val="20"/>
              </w:rPr>
              <w:t xml:space="preserve"> НСО, Куйбышевский район, с. </w:t>
            </w:r>
            <w:proofErr w:type="spellStart"/>
            <w:r w:rsidRPr="00396972">
              <w:rPr>
                <w:sz w:val="20"/>
                <w:szCs w:val="20"/>
              </w:rPr>
              <w:t>Ушково</w:t>
            </w:r>
            <w:proofErr w:type="spellEnd"/>
            <w:r w:rsidRPr="00396972">
              <w:rPr>
                <w:sz w:val="20"/>
                <w:szCs w:val="20"/>
              </w:rPr>
              <w:t>, ул. Озерная,4а</w:t>
            </w:r>
          </w:p>
          <w:p w14:paraId="59FEC57D" w14:textId="77777777" w:rsidR="00396972" w:rsidRPr="00396972" w:rsidRDefault="00396972" w:rsidP="00AA1199">
            <w:pPr>
              <w:jc w:val="center"/>
              <w:rPr>
                <w:sz w:val="20"/>
                <w:szCs w:val="20"/>
              </w:rPr>
            </w:pPr>
          </w:p>
          <w:p w14:paraId="1DEB32EA" w14:textId="77777777" w:rsidR="00396972" w:rsidRPr="00396972" w:rsidRDefault="00396972" w:rsidP="00AA1199">
            <w:pPr>
              <w:jc w:val="center"/>
              <w:rPr>
                <w:sz w:val="20"/>
                <w:szCs w:val="20"/>
              </w:rPr>
            </w:pPr>
            <w:r w:rsidRPr="00396972">
              <w:rPr>
                <w:sz w:val="20"/>
                <w:szCs w:val="20"/>
              </w:rPr>
              <w:t>54:14:030802:240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0D0110" w14:textId="77777777" w:rsidR="00396972" w:rsidRPr="00396972" w:rsidRDefault="00396972" w:rsidP="00AA1199">
            <w:pPr>
              <w:jc w:val="center"/>
              <w:rPr>
                <w:sz w:val="20"/>
                <w:szCs w:val="20"/>
              </w:rPr>
            </w:pPr>
            <w:r w:rsidRPr="00396972">
              <w:rPr>
                <w:sz w:val="20"/>
                <w:szCs w:val="20"/>
              </w:rPr>
              <w:t>Павильон</w:t>
            </w:r>
          </w:p>
          <w:p w14:paraId="04EEBCA6" w14:textId="77777777" w:rsidR="00396972" w:rsidRPr="00396972" w:rsidRDefault="00396972" w:rsidP="00AA1199">
            <w:pPr>
              <w:jc w:val="center"/>
              <w:rPr>
                <w:sz w:val="20"/>
                <w:szCs w:val="20"/>
              </w:rPr>
            </w:pPr>
          </w:p>
          <w:p w14:paraId="55C7ED1E" w14:textId="77777777" w:rsidR="00396972" w:rsidRPr="00396972" w:rsidRDefault="00396972" w:rsidP="00AA1199">
            <w:pPr>
              <w:jc w:val="center"/>
              <w:rPr>
                <w:color w:val="FF0000"/>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1E0764E"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B278971"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6D09EAC"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C641888"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70DF066"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p w14:paraId="2CCC4E79" w14:textId="77777777" w:rsidR="00396972" w:rsidRPr="00396972" w:rsidRDefault="00396972" w:rsidP="00AA1199">
            <w:pPr>
              <w:jc w:val="center"/>
              <w:rPr>
                <w:bCs/>
                <w:sz w:val="20"/>
                <w:szCs w:val="20"/>
              </w:rPr>
            </w:pPr>
          </w:p>
          <w:p w14:paraId="34EB547F" w14:textId="77777777" w:rsidR="00396972" w:rsidRPr="00396972" w:rsidRDefault="00396972" w:rsidP="00AA1199">
            <w:pPr>
              <w:jc w:val="center"/>
              <w:rPr>
                <w:sz w:val="20"/>
                <w:szCs w:val="20"/>
              </w:rPr>
            </w:pPr>
            <w:r w:rsidRPr="00396972">
              <w:rPr>
                <w:bCs/>
                <w:sz w:val="20"/>
                <w:szCs w:val="20"/>
              </w:rPr>
              <w:t>(ИП Осипенко В.И. по договору №2 от 01.02.2021)</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3154C20"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316461D" w14:textId="77777777" w:rsidR="00396972" w:rsidRPr="00396972" w:rsidRDefault="00396972" w:rsidP="00AA1199">
            <w:pPr>
              <w:jc w:val="center"/>
              <w:rPr>
                <w:bCs/>
                <w:sz w:val="20"/>
                <w:szCs w:val="20"/>
              </w:rPr>
            </w:pPr>
            <w:r w:rsidRPr="00396972">
              <w:rPr>
                <w:bCs/>
                <w:sz w:val="20"/>
                <w:szCs w:val="20"/>
              </w:rPr>
              <w:t>существующий нестационарный торговый объект</w:t>
            </w:r>
          </w:p>
          <w:p w14:paraId="288C7BE3" w14:textId="77777777" w:rsidR="00396972" w:rsidRPr="00396972" w:rsidRDefault="00396972" w:rsidP="00AA1199">
            <w:pPr>
              <w:jc w:val="center"/>
              <w:rPr>
                <w:sz w:val="20"/>
                <w:szCs w:val="20"/>
              </w:rPr>
            </w:pPr>
          </w:p>
        </w:tc>
      </w:tr>
      <w:tr w:rsidR="00396972" w:rsidRPr="00396972" w14:paraId="5F9EA11A"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E51E77F" w14:textId="77777777" w:rsidR="00396972" w:rsidRPr="00396972" w:rsidRDefault="00396972" w:rsidP="00AA1199">
            <w:pPr>
              <w:spacing w:after="450" w:line="390" w:lineRule="atLeast"/>
              <w:jc w:val="center"/>
              <w:rPr>
                <w:bCs/>
                <w:sz w:val="20"/>
                <w:szCs w:val="20"/>
              </w:rPr>
            </w:pPr>
            <w:r w:rsidRPr="00396972">
              <w:rPr>
                <w:bCs/>
                <w:sz w:val="20"/>
                <w:szCs w:val="20"/>
              </w:rPr>
              <w:t>14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2ACABA" w14:textId="77777777" w:rsidR="00396972" w:rsidRPr="00396972" w:rsidRDefault="00396972" w:rsidP="00AA1199">
            <w:pPr>
              <w:jc w:val="center"/>
              <w:rPr>
                <w:sz w:val="20"/>
                <w:szCs w:val="20"/>
                <w:u w:val="single"/>
              </w:rPr>
            </w:pPr>
            <w:r w:rsidRPr="00396972">
              <w:rPr>
                <w:color w:val="FF0000"/>
                <w:sz w:val="20"/>
                <w:szCs w:val="20"/>
                <w:u w:val="single"/>
              </w:rPr>
              <w:t>Октябрьский с/с</w:t>
            </w:r>
          </w:p>
          <w:p w14:paraId="6FB0285F" w14:textId="77777777" w:rsidR="00396972" w:rsidRPr="00396972" w:rsidRDefault="00396972" w:rsidP="00AA1199">
            <w:pPr>
              <w:jc w:val="center"/>
              <w:rPr>
                <w:sz w:val="20"/>
                <w:szCs w:val="20"/>
              </w:rPr>
            </w:pPr>
            <w:r w:rsidRPr="00396972">
              <w:rPr>
                <w:sz w:val="20"/>
                <w:szCs w:val="20"/>
              </w:rPr>
              <w:t>НСО, Куйбышевский район, поселок Заречный, по ул. Центральная в районе д.17/1</w:t>
            </w:r>
          </w:p>
          <w:p w14:paraId="5409A671" w14:textId="77777777" w:rsidR="00396972" w:rsidRPr="00396972" w:rsidRDefault="00396972" w:rsidP="00AA1199">
            <w:pPr>
              <w:jc w:val="center"/>
              <w:rPr>
                <w:sz w:val="20"/>
                <w:szCs w:val="20"/>
              </w:rPr>
            </w:pPr>
          </w:p>
          <w:p w14:paraId="1143267A" w14:textId="77777777" w:rsidR="00396972" w:rsidRPr="00396972" w:rsidRDefault="00396972" w:rsidP="00AA1199">
            <w:pPr>
              <w:jc w:val="center"/>
              <w:rPr>
                <w:sz w:val="20"/>
                <w:szCs w:val="20"/>
              </w:rPr>
            </w:pPr>
            <w:r w:rsidRPr="00396972">
              <w:rPr>
                <w:sz w:val="20"/>
                <w:szCs w:val="20"/>
              </w:rPr>
              <w:t>54:14:010103:55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27DF99"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CB9E327"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24BF83A"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7EB797"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55F29F" w14:textId="77777777" w:rsidR="00396972" w:rsidRPr="00396972" w:rsidRDefault="00396972" w:rsidP="00AA1199">
            <w:pPr>
              <w:jc w:val="center"/>
              <w:rPr>
                <w:sz w:val="20"/>
                <w:szCs w:val="20"/>
              </w:rPr>
            </w:pPr>
            <w:r w:rsidRPr="00396972">
              <w:rPr>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49A4A3"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3DEA1D"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4B3FC3" w14:textId="77777777" w:rsidR="00396972" w:rsidRPr="00396972" w:rsidRDefault="00396972" w:rsidP="00AA1199">
            <w:pPr>
              <w:jc w:val="center"/>
              <w:rPr>
                <w:bCs/>
                <w:sz w:val="20"/>
                <w:szCs w:val="20"/>
              </w:rPr>
            </w:pPr>
            <w:r w:rsidRPr="00396972">
              <w:rPr>
                <w:bCs/>
                <w:sz w:val="20"/>
                <w:szCs w:val="20"/>
              </w:rPr>
              <w:t>перспективное</w:t>
            </w:r>
          </w:p>
          <w:p w14:paraId="7EDA04F6" w14:textId="77777777" w:rsidR="00396972" w:rsidRPr="00396972" w:rsidRDefault="00396972" w:rsidP="00AA1199">
            <w:pPr>
              <w:jc w:val="center"/>
              <w:rPr>
                <w:bCs/>
                <w:sz w:val="20"/>
                <w:szCs w:val="20"/>
              </w:rPr>
            </w:pPr>
            <w:r w:rsidRPr="00396972">
              <w:rPr>
                <w:bCs/>
                <w:sz w:val="20"/>
                <w:szCs w:val="20"/>
              </w:rPr>
              <w:t>место размещения</w:t>
            </w:r>
          </w:p>
          <w:p w14:paraId="0CFD4B81"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6C464A55" w14:textId="77777777" w:rsidR="00396972" w:rsidRPr="00396972" w:rsidRDefault="00396972" w:rsidP="00AA1199">
            <w:pPr>
              <w:jc w:val="center"/>
              <w:rPr>
                <w:sz w:val="20"/>
                <w:szCs w:val="20"/>
              </w:rPr>
            </w:pPr>
            <w:r w:rsidRPr="00396972">
              <w:rPr>
                <w:bCs/>
                <w:sz w:val="20"/>
                <w:szCs w:val="20"/>
              </w:rPr>
              <w:t>объекта</w:t>
            </w:r>
          </w:p>
        </w:tc>
      </w:tr>
      <w:tr w:rsidR="00396972" w:rsidRPr="00396972" w14:paraId="2664E311"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9756F5" w14:textId="77777777" w:rsidR="00396972" w:rsidRPr="00396972" w:rsidRDefault="00396972" w:rsidP="00AA1199">
            <w:pPr>
              <w:spacing w:after="450" w:line="390" w:lineRule="atLeast"/>
              <w:jc w:val="center"/>
              <w:rPr>
                <w:bCs/>
                <w:sz w:val="20"/>
                <w:szCs w:val="20"/>
              </w:rPr>
            </w:pPr>
            <w:r w:rsidRPr="00396972">
              <w:rPr>
                <w:bCs/>
                <w:sz w:val="20"/>
                <w:szCs w:val="20"/>
              </w:rPr>
              <w:t>15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EFE027" w14:textId="77777777" w:rsidR="00396972" w:rsidRPr="00396972" w:rsidRDefault="00396972" w:rsidP="00AA1199">
            <w:pPr>
              <w:jc w:val="center"/>
              <w:rPr>
                <w:sz w:val="20"/>
                <w:szCs w:val="20"/>
                <w:u w:val="single"/>
              </w:rPr>
            </w:pPr>
            <w:r w:rsidRPr="00396972">
              <w:rPr>
                <w:color w:val="FF0000"/>
                <w:sz w:val="20"/>
                <w:szCs w:val="20"/>
                <w:u w:val="single"/>
              </w:rPr>
              <w:t>Октябрьский с/с</w:t>
            </w:r>
          </w:p>
          <w:p w14:paraId="70770844" w14:textId="77777777" w:rsidR="00396972" w:rsidRPr="00396972" w:rsidRDefault="00396972" w:rsidP="00AA1199">
            <w:pPr>
              <w:jc w:val="center"/>
              <w:rPr>
                <w:sz w:val="20"/>
                <w:szCs w:val="20"/>
              </w:rPr>
            </w:pPr>
            <w:r w:rsidRPr="00396972">
              <w:rPr>
                <w:sz w:val="20"/>
                <w:szCs w:val="20"/>
              </w:rPr>
              <w:t>НСО, Куйбышевский район, поселок Заречный, по ул. Центральная в районе д.15</w:t>
            </w:r>
          </w:p>
          <w:p w14:paraId="2184F937" w14:textId="77777777" w:rsidR="00396972" w:rsidRPr="00396972" w:rsidRDefault="00396972" w:rsidP="00AA1199">
            <w:pPr>
              <w:jc w:val="center"/>
              <w:rPr>
                <w:sz w:val="20"/>
                <w:szCs w:val="20"/>
              </w:rPr>
            </w:pPr>
          </w:p>
          <w:p w14:paraId="055964A9" w14:textId="77777777" w:rsidR="00396972" w:rsidRPr="00396972" w:rsidRDefault="00396972" w:rsidP="00AA1199">
            <w:pPr>
              <w:jc w:val="center"/>
              <w:rPr>
                <w:sz w:val="20"/>
                <w:szCs w:val="20"/>
              </w:rPr>
            </w:pPr>
            <w:r w:rsidRPr="00396972">
              <w:rPr>
                <w:sz w:val="20"/>
                <w:szCs w:val="20"/>
              </w:rPr>
              <w:t>54:34:010103:106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1776B47"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D5B725C"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83F1F0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50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95D65C"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27</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4D7592"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A415F7"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p w14:paraId="4EEB79D9" w14:textId="77777777" w:rsidR="00396972" w:rsidRPr="00396972" w:rsidRDefault="00396972" w:rsidP="00AA1199">
            <w:pPr>
              <w:jc w:val="center"/>
              <w:rPr>
                <w:bCs/>
                <w:sz w:val="20"/>
                <w:szCs w:val="20"/>
              </w:rPr>
            </w:pPr>
          </w:p>
          <w:p w14:paraId="3AAE60DC" w14:textId="77777777" w:rsidR="00396972" w:rsidRPr="00396972" w:rsidRDefault="00396972" w:rsidP="00AA1199">
            <w:pPr>
              <w:jc w:val="center"/>
              <w:rPr>
                <w:sz w:val="20"/>
                <w:szCs w:val="20"/>
              </w:rPr>
            </w:pPr>
            <w:r w:rsidRPr="00396972">
              <w:rPr>
                <w:bCs/>
                <w:sz w:val="20"/>
                <w:szCs w:val="20"/>
              </w:rPr>
              <w:t xml:space="preserve">(ИП </w:t>
            </w:r>
            <w:proofErr w:type="spellStart"/>
            <w:r w:rsidRPr="00396972">
              <w:rPr>
                <w:bCs/>
                <w:sz w:val="20"/>
                <w:szCs w:val="20"/>
              </w:rPr>
              <w:t>Петелин</w:t>
            </w:r>
            <w:proofErr w:type="spellEnd"/>
            <w:r w:rsidRPr="00396972">
              <w:rPr>
                <w:bCs/>
                <w:sz w:val="20"/>
                <w:szCs w:val="20"/>
              </w:rPr>
              <w:t xml:space="preserve"> А.А. по договору №5 от 25.06.2021)</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EC6A865"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63707AE" w14:textId="77777777" w:rsidR="00396972" w:rsidRPr="00396972" w:rsidRDefault="00396972" w:rsidP="00AA1199">
            <w:pPr>
              <w:jc w:val="center"/>
              <w:rPr>
                <w:bCs/>
                <w:sz w:val="20"/>
                <w:szCs w:val="20"/>
              </w:rPr>
            </w:pPr>
            <w:r w:rsidRPr="00396972">
              <w:rPr>
                <w:bCs/>
                <w:sz w:val="20"/>
                <w:szCs w:val="20"/>
              </w:rPr>
              <w:t>существующий нестационарный торговый объект</w:t>
            </w:r>
          </w:p>
          <w:p w14:paraId="782E61A5" w14:textId="77777777" w:rsidR="00396972" w:rsidRPr="00396972" w:rsidRDefault="00396972" w:rsidP="00AA1199">
            <w:pPr>
              <w:jc w:val="center"/>
              <w:rPr>
                <w:sz w:val="20"/>
                <w:szCs w:val="20"/>
              </w:rPr>
            </w:pPr>
          </w:p>
        </w:tc>
      </w:tr>
      <w:tr w:rsidR="00396972" w:rsidRPr="00396972" w14:paraId="42611A6A"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67BADA" w14:textId="77777777" w:rsidR="00396972" w:rsidRPr="00396972" w:rsidRDefault="00396972" w:rsidP="00AA1199">
            <w:pPr>
              <w:spacing w:after="450" w:line="390" w:lineRule="atLeast"/>
              <w:jc w:val="center"/>
              <w:rPr>
                <w:bCs/>
                <w:sz w:val="20"/>
                <w:szCs w:val="20"/>
              </w:rPr>
            </w:pPr>
            <w:r w:rsidRPr="00396972">
              <w:rPr>
                <w:bCs/>
                <w:sz w:val="20"/>
                <w:szCs w:val="20"/>
              </w:rPr>
              <w:lastRenderedPageBreak/>
              <w:t>16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177EF19" w14:textId="77777777" w:rsidR="00396972" w:rsidRPr="00396972" w:rsidRDefault="00396972" w:rsidP="00AA1199">
            <w:pPr>
              <w:jc w:val="center"/>
              <w:rPr>
                <w:sz w:val="20"/>
                <w:szCs w:val="20"/>
                <w:u w:val="single"/>
              </w:rPr>
            </w:pPr>
            <w:r w:rsidRPr="00396972">
              <w:rPr>
                <w:color w:val="FF0000"/>
                <w:sz w:val="20"/>
                <w:szCs w:val="20"/>
                <w:u w:val="single"/>
              </w:rPr>
              <w:t>Октябрьский с/с</w:t>
            </w:r>
          </w:p>
          <w:p w14:paraId="611C6ADF" w14:textId="77777777" w:rsidR="00396972" w:rsidRPr="00396972" w:rsidRDefault="00396972" w:rsidP="00AA1199">
            <w:pPr>
              <w:jc w:val="center"/>
              <w:rPr>
                <w:sz w:val="20"/>
                <w:szCs w:val="20"/>
              </w:rPr>
            </w:pPr>
            <w:r w:rsidRPr="00396972">
              <w:rPr>
                <w:sz w:val="20"/>
                <w:szCs w:val="20"/>
              </w:rPr>
              <w:t xml:space="preserve">НСО, Куйбышевский район, село </w:t>
            </w:r>
            <w:proofErr w:type="spellStart"/>
            <w:proofErr w:type="gramStart"/>
            <w:r w:rsidRPr="00396972">
              <w:rPr>
                <w:sz w:val="20"/>
                <w:szCs w:val="20"/>
              </w:rPr>
              <w:t>Помельцево</w:t>
            </w:r>
            <w:proofErr w:type="spellEnd"/>
            <w:r w:rsidRPr="00396972">
              <w:rPr>
                <w:sz w:val="20"/>
                <w:szCs w:val="20"/>
              </w:rPr>
              <w:t>,  ул.</w:t>
            </w:r>
            <w:proofErr w:type="gramEnd"/>
            <w:r w:rsidRPr="00396972">
              <w:rPr>
                <w:sz w:val="20"/>
                <w:szCs w:val="20"/>
              </w:rPr>
              <w:t xml:space="preserve"> Центральная в районе дома № 32</w:t>
            </w:r>
          </w:p>
          <w:p w14:paraId="1A3CD038" w14:textId="77777777" w:rsidR="00396972" w:rsidRPr="00396972" w:rsidRDefault="00396972" w:rsidP="00AA1199">
            <w:pPr>
              <w:jc w:val="center"/>
              <w:rPr>
                <w:sz w:val="20"/>
                <w:szCs w:val="20"/>
              </w:rPr>
            </w:pPr>
          </w:p>
          <w:p w14:paraId="2A0CBAB4" w14:textId="77777777" w:rsidR="00396972" w:rsidRPr="00396972" w:rsidRDefault="00396972" w:rsidP="00AA1199">
            <w:pPr>
              <w:jc w:val="center"/>
              <w:rPr>
                <w:sz w:val="20"/>
                <w:szCs w:val="20"/>
              </w:rPr>
            </w:pPr>
            <w:r w:rsidRPr="00396972">
              <w:rPr>
                <w:sz w:val="20"/>
                <w:szCs w:val="20"/>
              </w:rPr>
              <w:t>54:14:021201:123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563545F"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A89735"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4BD85CC"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5C2D02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DB766EB"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F4128C"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786226" w14:textId="77777777" w:rsidR="00396972" w:rsidRPr="00396972" w:rsidRDefault="00396972" w:rsidP="00AA1199">
            <w:pPr>
              <w:pStyle w:val="aff6"/>
              <w:jc w:val="center"/>
              <w:rPr>
                <w:rFonts w:ascii="Times New Roman" w:hAnsi="Times New Roman"/>
                <w:bCs/>
                <w:sz w:val="20"/>
                <w:szCs w:val="20"/>
              </w:rPr>
            </w:pPr>
            <w:r w:rsidRPr="00396972">
              <w:rPr>
                <w:rFonts w:ascii="Times New Roman" w:hAnsi="Times New Roman"/>
                <w:bCs/>
                <w:sz w:val="20"/>
                <w:szCs w:val="20"/>
              </w:rPr>
              <w:t>-</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25A04C0" w14:textId="77777777" w:rsidR="00396972" w:rsidRPr="00396972" w:rsidRDefault="00396972" w:rsidP="00AA1199">
            <w:pPr>
              <w:jc w:val="center"/>
              <w:rPr>
                <w:bCs/>
                <w:sz w:val="20"/>
                <w:szCs w:val="20"/>
              </w:rPr>
            </w:pPr>
            <w:r w:rsidRPr="00396972">
              <w:rPr>
                <w:bCs/>
                <w:sz w:val="20"/>
                <w:szCs w:val="20"/>
              </w:rPr>
              <w:t>перспективное</w:t>
            </w:r>
          </w:p>
          <w:p w14:paraId="62751563" w14:textId="77777777" w:rsidR="00396972" w:rsidRPr="00396972" w:rsidRDefault="00396972" w:rsidP="00AA1199">
            <w:pPr>
              <w:jc w:val="center"/>
              <w:rPr>
                <w:bCs/>
                <w:sz w:val="20"/>
                <w:szCs w:val="20"/>
              </w:rPr>
            </w:pPr>
            <w:r w:rsidRPr="00396972">
              <w:rPr>
                <w:bCs/>
                <w:sz w:val="20"/>
                <w:szCs w:val="20"/>
              </w:rPr>
              <w:t>место размещения</w:t>
            </w:r>
          </w:p>
          <w:p w14:paraId="40C2566C"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7A7A56CE" w14:textId="77777777" w:rsidR="00396972" w:rsidRPr="00396972" w:rsidRDefault="00396972" w:rsidP="00AA1199">
            <w:pPr>
              <w:jc w:val="center"/>
              <w:rPr>
                <w:bCs/>
                <w:sz w:val="20"/>
                <w:szCs w:val="20"/>
              </w:rPr>
            </w:pPr>
            <w:r w:rsidRPr="00396972">
              <w:rPr>
                <w:bCs/>
                <w:sz w:val="20"/>
                <w:szCs w:val="20"/>
              </w:rPr>
              <w:t>объекта</w:t>
            </w:r>
          </w:p>
        </w:tc>
      </w:tr>
      <w:tr w:rsidR="00396972" w:rsidRPr="00396972" w14:paraId="4A8B247A"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23F3ED5" w14:textId="77777777" w:rsidR="00396972" w:rsidRPr="00396972" w:rsidRDefault="00396972" w:rsidP="00AA1199">
            <w:pPr>
              <w:spacing w:after="450" w:line="390" w:lineRule="atLeast"/>
              <w:jc w:val="center"/>
              <w:rPr>
                <w:bCs/>
                <w:sz w:val="20"/>
                <w:szCs w:val="20"/>
              </w:rPr>
            </w:pPr>
            <w:r w:rsidRPr="00396972">
              <w:rPr>
                <w:bCs/>
                <w:sz w:val="20"/>
                <w:szCs w:val="20"/>
              </w:rPr>
              <w:t>17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F5A418D" w14:textId="77777777" w:rsidR="00396972" w:rsidRPr="00396972" w:rsidRDefault="00396972" w:rsidP="00AA1199">
            <w:pPr>
              <w:jc w:val="center"/>
              <w:rPr>
                <w:sz w:val="20"/>
                <w:szCs w:val="20"/>
                <w:u w:val="single"/>
              </w:rPr>
            </w:pPr>
            <w:proofErr w:type="spellStart"/>
            <w:r w:rsidRPr="00396972">
              <w:rPr>
                <w:color w:val="FF0000"/>
                <w:sz w:val="20"/>
                <w:szCs w:val="20"/>
                <w:u w:val="single"/>
              </w:rPr>
              <w:t>Отрадненский</w:t>
            </w:r>
            <w:proofErr w:type="spellEnd"/>
            <w:r w:rsidRPr="00396972">
              <w:rPr>
                <w:color w:val="FF0000"/>
                <w:sz w:val="20"/>
                <w:szCs w:val="20"/>
                <w:u w:val="single"/>
              </w:rPr>
              <w:t xml:space="preserve"> с/с</w:t>
            </w:r>
          </w:p>
          <w:p w14:paraId="7491A5B2" w14:textId="77777777" w:rsidR="00396972" w:rsidRPr="00396972" w:rsidRDefault="00396972" w:rsidP="00AA1199">
            <w:pPr>
              <w:jc w:val="center"/>
              <w:rPr>
                <w:sz w:val="20"/>
                <w:szCs w:val="20"/>
              </w:rPr>
            </w:pPr>
            <w:r w:rsidRPr="00396972">
              <w:rPr>
                <w:sz w:val="20"/>
                <w:szCs w:val="20"/>
              </w:rPr>
              <w:t xml:space="preserve">НСО, Куйбышевский район, село </w:t>
            </w:r>
            <w:proofErr w:type="spellStart"/>
            <w:proofErr w:type="gramStart"/>
            <w:r w:rsidRPr="00396972">
              <w:rPr>
                <w:sz w:val="20"/>
                <w:szCs w:val="20"/>
              </w:rPr>
              <w:t>Отрадненское</w:t>
            </w:r>
            <w:proofErr w:type="spellEnd"/>
            <w:r w:rsidRPr="00396972">
              <w:rPr>
                <w:sz w:val="20"/>
                <w:szCs w:val="20"/>
              </w:rPr>
              <w:t>,  ул.</w:t>
            </w:r>
            <w:proofErr w:type="gramEnd"/>
            <w:r w:rsidRPr="00396972">
              <w:rPr>
                <w:sz w:val="20"/>
                <w:szCs w:val="20"/>
              </w:rPr>
              <w:t xml:space="preserve"> Гагарина в районе дома № 21/2</w:t>
            </w:r>
          </w:p>
          <w:p w14:paraId="128E9806" w14:textId="77777777" w:rsidR="00396972" w:rsidRPr="00396972" w:rsidRDefault="00396972" w:rsidP="00AA1199">
            <w:pPr>
              <w:jc w:val="center"/>
              <w:rPr>
                <w:sz w:val="20"/>
                <w:szCs w:val="20"/>
              </w:rPr>
            </w:pPr>
          </w:p>
          <w:p w14:paraId="036AE97D" w14:textId="77777777" w:rsidR="00396972" w:rsidRPr="00396972" w:rsidRDefault="00396972" w:rsidP="00AA1199">
            <w:pPr>
              <w:jc w:val="center"/>
              <w:rPr>
                <w:sz w:val="20"/>
                <w:szCs w:val="20"/>
              </w:rPr>
            </w:pPr>
            <w:r w:rsidRPr="00396972">
              <w:rPr>
                <w:sz w:val="20"/>
                <w:szCs w:val="20"/>
              </w:rPr>
              <w:t>54:14:022402:263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78C0294"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4BBB0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52345D"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18</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9AF9831"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06E89CA"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BA8B2C4"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DF05BD"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EBD2F1" w14:textId="77777777" w:rsidR="00396972" w:rsidRPr="00396972" w:rsidRDefault="00396972" w:rsidP="00AA1199">
            <w:pPr>
              <w:jc w:val="center"/>
              <w:rPr>
                <w:bCs/>
                <w:sz w:val="20"/>
                <w:szCs w:val="20"/>
              </w:rPr>
            </w:pPr>
            <w:r w:rsidRPr="00396972">
              <w:rPr>
                <w:bCs/>
                <w:sz w:val="20"/>
                <w:szCs w:val="20"/>
              </w:rPr>
              <w:t>существующий нестационарный торговый объект</w:t>
            </w:r>
          </w:p>
          <w:p w14:paraId="790832A0" w14:textId="77777777" w:rsidR="00396972" w:rsidRPr="00396972" w:rsidRDefault="00396972" w:rsidP="00AA1199">
            <w:pPr>
              <w:jc w:val="center"/>
              <w:rPr>
                <w:sz w:val="20"/>
                <w:szCs w:val="20"/>
              </w:rPr>
            </w:pPr>
          </w:p>
        </w:tc>
      </w:tr>
      <w:tr w:rsidR="00396972" w:rsidRPr="00396972" w14:paraId="6D40F657"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033C01" w14:textId="77777777" w:rsidR="00396972" w:rsidRPr="00396972" w:rsidRDefault="00396972" w:rsidP="00AA1199">
            <w:pPr>
              <w:spacing w:after="450" w:line="390" w:lineRule="atLeast"/>
              <w:jc w:val="center"/>
              <w:rPr>
                <w:bCs/>
                <w:sz w:val="20"/>
                <w:szCs w:val="20"/>
              </w:rPr>
            </w:pPr>
            <w:r w:rsidRPr="00396972">
              <w:rPr>
                <w:bCs/>
                <w:sz w:val="20"/>
                <w:szCs w:val="20"/>
              </w:rPr>
              <w:t>18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221CA7B" w14:textId="77777777" w:rsidR="00396972" w:rsidRPr="00396972" w:rsidRDefault="00396972" w:rsidP="00AA1199">
            <w:pPr>
              <w:jc w:val="center"/>
              <w:rPr>
                <w:sz w:val="20"/>
                <w:szCs w:val="20"/>
              </w:rPr>
            </w:pPr>
            <w:proofErr w:type="gramStart"/>
            <w:r w:rsidRPr="00396972">
              <w:rPr>
                <w:color w:val="FF0000"/>
                <w:sz w:val="20"/>
                <w:szCs w:val="20"/>
                <w:u w:val="single"/>
              </w:rPr>
              <w:t>Куйбышевский  с</w:t>
            </w:r>
            <w:proofErr w:type="gramEnd"/>
            <w:r w:rsidRPr="00396972">
              <w:rPr>
                <w:color w:val="FF0000"/>
                <w:sz w:val="20"/>
                <w:szCs w:val="20"/>
                <w:u w:val="single"/>
              </w:rPr>
              <w:t>/с</w:t>
            </w:r>
            <w:r w:rsidRPr="00396972">
              <w:rPr>
                <w:sz w:val="20"/>
                <w:szCs w:val="20"/>
              </w:rPr>
              <w:t xml:space="preserve"> НСО, Куйбышевский район, поселок </w:t>
            </w:r>
            <w:proofErr w:type="spellStart"/>
            <w:r w:rsidRPr="00396972">
              <w:rPr>
                <w:sz w:val="20"/>
                <w:szCs w:val="20"/>
              </w:rPr>
              <w:t>Ивушка</w:t>
            </w:r>
            <w:proofErr w:type="spellEnd"/>
            <w:r w:rsidRPr="00396972">
              <w:rPr>
                <w:sz w:val="20"/>
                <w:szCs w:val="20"/>
              </w:rPr>
              <w:t>,  ул. Зелёная в районе дома № 15</w:t>
            </w:r>
          </w:p>
          <w:p w14:paraId="55619B89" w14:textId="77777777" w:rsidR="00396972" w:rsidRPr="00396972" w:rsidRDefault="00396972" w:rsidP="00AA1199">
            <w:pPr>
              <w:jc w:val="center"/>
              <w:rPr>
                <w:sz w:val="20"/>
                <w:szCs w:val="20"/>
              </w:rPr>
            </w:pPr>
          </w:p>
          <w:p w14:paraId="1C98C238" w14:textId="77777777" w:rsidR="00396972" w:rsidRPr="00396972" w:rsidRDefault="00396972" w:rsidP="00AA1199">
            <w:pPr>
              <w:jc w:val="center"/>
              <w:rPr>
                <w:sz w:val="20"/>
                <w:szCs w:val="20"/>
              </w:rPr>
            </w:pPr>
            <w:r w:rsidRPr="00396972">
              <w:rPr>
                <w:sz w:val="20"/>
                <w:szCs w:val="20"/>
              </w:rPr>
              <w:t>54:14:021701:93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5FA3F4" w14:textId="77777777" w:rsidR="00396972" w:rsidRPr="00396972" w:rsidRDefault="00396972" w:rsidP="00AA1199">
            <w:pPr>
              <w:jc w:val="center"/>
              <w:rPr>
                <w:sz w:val="20"/>
                <w:szCs w:val="20"/>
              </w:rPr>
            </w:pPr>
            <w:r w:rsidRPr="00396972">
              <w:rPr>
                <w:sz w:val="20"/>
                <w:szCs w:val="20"/>
              </w:rPr>
              <w:t>Павильон</w:t>
            </w:r>
          </w:p>
          <w:p w14:paraId="0F2197AB" w14:textId="77777777" w:rsidR="00396972" w:rsidRPr="00396972" w:rsidRDefault="00396972" w:rsidP="00AA1199">
            <w:pPr>
              <w:rPr>
                <w:sz w:val="20"/>
                <w:szCs w:val="20"/>
              </w:rPr>
            </w:pPr>
          </w:p>
          <w:p w14:paraId="16C42E4D" w14:textId="77777777" w:rsidR="00396972" w:rsidRPr="00396972" w:rsidRDefault="00396972" w:rsidP="00AA1199">
            <w:pPr>
              <w:rPr>
                <w:sz w:val="20"/>
                <w:szCs w:val="20"/>
              </w:rPr>
            </w:pPr>
          </w:p>
          <w:p w14:paraId="7F30F5C5" w14:textId="77777777" w:rsidR="00396972" w:rsidRPr="00396972" w:rsidRDefault="00396972" w:rsidP="00AA1199">
            <w:pPr>
              <w:rPr>
                <w:sz w:val="20"/>
                <w:szCs w:val="20"/>
              </w:rPr>
            </w:pPr>
          </w:p>
          <w:p w14:paraId="14517071" w14:textId="77777777" w:rsidR="00396972" w:rsidRPr="00396972" w:rsidRDefault="00396972" w:rsidP="00AA1199">
            <w:pPr>
              <w:rPr>
                <w:sz w:val="20"/>
                <w:szCs w:val="20"/>
              </w:rPr>
            </w:pPr>
          </w:p>
          <w:p w14:paraId="13536BDB" w14:textId="77777777" w:rsidR="00396972" w:rsidRPr="00396972" w:rsidRDefault="00396972" w:rsidP="00AA1199">
            <w:pPr>
              <w:jc w:val="center"/>
              <w:rPr>
                <w:color w:val="FF0000"/>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25D6B0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DED2EA"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34E34C7"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A4B71A2"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534EA9"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p w14:paraId="75FD8F12" w14:textId="77777777" w:rsidR="00396972" w:rsidRPr="00396972" w:rsidRDefault="00396972" w:rsidP="00AA1199">
            <w:pPr>
              <w:jc w:val="center"/>
              <w:rPr>
                <w:bCs/>
                <w:sz w:val="20"/>
                <w:szCs w:val="20"/>
              </w:rPr>
            </w:pPr>
          </w:p>
          <w:p w14:paraId="1B66921D" w14:textId="77777777" w:rsidR="00396972" w:rsidRPr="00396972" w:rsidRDefault="00396972" w:rsidP="00AA1199">
            <w:pPr>
              <w:jc w:val="center"/>
              <w:rPr>
                <w:sz w:val="20"/>
                <w:szCs w:val="20"/>
              </w:rPr>
            </w:pPr>
            <w:r w:rsidRPr="00396972">
              <w:rPr>
                <w:bCs/>
                <w:sz w:val="20"/>
                <w:szCs w:val="20"/>
              </w:rPr>
              <w:t>(ИП Беспалько С.А. по договору №3 от 10.02.2021)</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9001DA7"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7E7593" w14:textId="77777777" w:rsidR="00396972" w:rsidRPr="00396972" w:rsidRDefault="00396972" w:rsidP="00AA1199">
            <w:pPr>
              <w:jc w:val="center"/>
              <w:rPr>
                <w:bCs/>
                <w:sz w:val="20"/>
                <w:szCs w:val="20"/>
              </w:rPr>
            </w:pPr>
            <w:r w:rsidRPr="00396972">
              <w:rPr>
                <w:bCs/>
                <w:sz w:val="20"/>
                <w:szCs w:val="20"/>
              </w:rPr>
              <w:t>существующий нестационарный торговый объект</w:t>
            </w:r>
          </w:p>
          <w:p w14:paraId="22713D14" w14:textId="77777777" w:rsidR="00396972" w:rsidRPr="00396972" w:rsidRDefault="00396972" w:rsidP="00AA1199">
            <w:pPr>
              <w:jc w:val="center"/>
              <w:rPr>
                <w:sz w:val="20"/>
                <w:szCs w:val="20"/>
              </w:rPr>
            </w:pPr>
          </w:p>
        </w:tc>
      </w:tr>
      <w:tr w:rsidR="00396972" w:rsidRPr="00396972" w14:paraId="2F77774C"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0374BC8" w14:textId="77777777" w:rsidR="00396972" w:rsidRPr="00396972" w:rsidRDefault="00396972" w:rsidP="00AA1199">
            <w:pPr>
              <w:spacing w:after="450" w:line="390" w:lineRule="atLeast"/>
              <w:jc w:val="center"/>
              <w:rPr>
                <w:bCs/>
                <w:sz w:val="20"/>
                <w:szCs w:val="20"/>
              </w:rPr>
            </w:pPr>
            <w:r w:rsidRPr="00396972">
              <w:rPr>
                <w:bCs/>
                <w:sz w:val="20"/>
                <w:szCs w:val="20"/>
              </w:rPr>
              <w:t>19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4633251" w14:textId="77777777" w:rsidR="00396972" w:rsidRPr="00396972" w:rsidRDefault="00396972" w:rsidP="00AA1199">
            <w:pPr>
              <w:jc w:val="center"/>
              <w:rPr>
                <w:sz w:val="20"/>
                <w:szCs w:val="20"/>
              </w:rPr>
            </w:pPr>
            <w:proofErr w:type="gramStart"/>
            <w:r w:rsidRPr="00396972">
              <w:rPr>
                <w:color w:val="FF0000"/>
                <w:sz w:val="20"/>
                <w:szCs w:val="20"/>
                <w:u w:val="single"/>
              </w:rPr>
              <w:t>Куйбышевский  с</w:t>
            </w:r>
            <w:proofErr w:type="gramEnd"/>
            <w:r w:rsidRPr="00396972">
              <w:rPr>
                <w:color w:val="FF0000"/>
                <w:sz w:val="20"/>
                <w:szCs w:val="20"/>
                <w:u w:val="single"/>
              </w:rPr>
              <w:t>/с</w:t>
            </w:r>
            <w:r w:rsidRPr="00396972">
              <w:rPr>
                <w:sz w:val="20"/>
                <w:szCs w:val="20"/>
              </w:rPr>
              <w:t xml:space="preserve"> НСО, Куйбышевский район, поселок Комсомольский,  ул. Новая в районе дома № 1</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C8E0E3D" w14:textId="77777777" w:rsidR="00396972" w:rsidRPr="00396972" w:rsidRDefault="00396972" w:rsidP="00AA1199">
            <w:pPr>
              <w:jc w:val="center"/>
              <w:rPr>
                <w:sz w:val="20"/>
                <w:szCs w:val="20"/>
              </w:rPr>
            </w:pPr>
            <w:r w:rsidRPr="00396972">
              <w:rPr>
                <w:sz w:val="20"/>
                <w:szCs w:val="20"/>
              </w:rPr>
              <w:t>Павильон</w:t>
            </w:r>
          </w:p>
          <w:p w14:paraId="30C51892" w14:textId="77777777" w:rsidR="00396972" w:rsidRPr="00396972" w:rsidRDefault="00396972" w:rsidP="00AA1199">
            <w:pPr>
              <w:jc w:val="center"/>
              <w:rPr>
                <w:sz w:val="20"/>
                <w:szCs w:val="20"/>
              </w:rPr>
            </w:pPr>
          </w:p>
          <w:p w14:paraId="144C6DC9" w14:textId="77777777" w:rsidR="00396972" w:rsidRPr="00396972" w:rsidRDefault="00396972" w:rsidP="00AA1199">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31C7C3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6D5BBF9"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098F435"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12</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6DD6A4D"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43C5AB"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p w14:paraId="0E0305B8" w14:textId="77777777" w:rsidR="00396972" w:rsidRPr="00396972" w:rsidRDefault="00396972" w:rsidP="00AA1199">
            <w:pPr>
              <w:jc w:val="center"/>
              <w:rPr>
                <w:bCs/>
                <w:sz w:val="20"/>
                <w:szCs w:val="20"/>
              </w:rPr>
            </w:pPr>
          </w:p>
          <w:p w14:paraId="24FF1A18" w14:textId="77777777" w:rsidR="00396972" w:rsidRPr="00396972" w:rsidRDefault="00396972" w:rsidP="00AA1199">
            <w:pPr>
              <w:jc w:val="center"/>
              <w:rPr>
                <w:sz w:val="20"/>
                <w:szCs w:val="20"/>
              </w:rPr>
            </w:pPr>
            <w:r w:rsidRPr="00396972">
              <w:rPr>
                <w:bCs/>
                <w:sz w:val="20"/>
                <w:szCs w:val="20"/>
              </w:rPr>
              <w:t>(ИП Борисова И.Н. по договору №4 от 24.02.2021)</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998D1AC"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6B0B437" w14:textId="77777777" w:rsidR="00396972" w:rsidRPr="00396972" w:rsidRDefault="00396972" w:rsidP="00AA1199">
            <w:pPr>
              <w:jc w:val="center"/>
              <w:rPr>
                <w:bCs/>
                <w:sz w:val="20"/>
                <w:szCs w:val="20"/>
              </w:rPr>
            </w:pPr>
            <w:r w:rsidRPr="00396972">
              <w:rPr>
                <w:bCs/>
                <w:sz w:val="20"/>
                <w:szCs w:val="20"/>
              </w:rPr>
              <w:t>существующий нестационарный торговый объект</w:t>
            </w:r>
          </w:p>
          <w:p w14:paraId="63FE57B4" w14:textId="77777777" w:rsidR="00396972" w:rsidRPr="00396972" w:rsidRDefault="00396972" w:rsidP="00AA1199">
            <w:pPr>
              <w:jc w:val="center"/>
              <w:rPr>
                <w:sz w:val="20"/>
                <w:szCs w:val="20"/>
              </w:rPr>
            </w:pPr>
          </w:p>
        </w:tc>
      </w:tr>
      <w:tr w:rsidR="00396972" w:rsidRPr="00396972" w14:paraId="38A2C797"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5286F76" w14:textId="77777777" w:rsidR="00396972" w:rsidRPr="00396972" w:rsidRDefault="00396972" w:rsidP="00AA1199">
            <w:pPr>
              <w:spacing w:after="450" w:line="390" w:lineRule="atLeast"/>
              <w:jc w:val="center"/>
              <w:rPr>
                <w:bCs/>
                <w:sz w:val="20"/>
                <w:szCs w:val="20"/>
              </w:rPr>
            </w:pPr>
            <w:r w:rsidRPr="00396972">
              <w:rPr>
                <w:bCs/>
                <w:sz w:val="20"/>
                <w:szCs w:val="20"/>
              </w:rPr>
              <w:lastRenderedPageBreak/>
              <w:t>20</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B48B4F8" w14:textId="77777777" w:rsidR="00396972" w:rsidRPr="00396972" w:rsidRDefault="00396972" w:rsidP="00AA1199">
            <w:pPr>
              <w:jc w:val="center"/>
              <w:rPr>
                <w:sz w:val="20"/>
                <w:szCs w:val="20"/>
                <w:u w:val="single"/>
              </w:rPr>
            </w:pPr>
            <w:proofErr w:type="spellStart"/>
            <w:r w:rsidRPr="00396972">
              <w:rPr>
                <w:color w:val="FF0000"/>
                <w:sz w:val="20"/>
                <w:szCs w:val="20"/>
                <w:u w:val="single"/>
              </w:rPr>
              <w:t>Осиновский</w:t>
            </w:r>
            <w:proofErr w:type="spellEnd"/>
            <w:r w:rsidRPr="00396972">
              <w:rPr>
                <w:color w:val="FF0000"/>
                <w:sz w:val="20"/>
                <w:szCs w:val="20"/>
                <w:u w:val="single"/>
              </w:rPr>
              <w:t xml:space="preserve"> с/с</w:t>
            </w:r>
          </w:p>
          <w:p w14:paraId="3F53634A" w14:textId="77777777" w:rsidR="00396972" w:rsidRPr="00396972" w:rsidRDefault="00396972" w:rsidP="00AA1199">
            <w:pPr>
              <w:jc w:val="center"/>
              <w:rPr>
                <w:sz w:val="20"/>
                <w:szCs w:val="20"/>
              </w:rPr>
            </w:pPr>
            <w:r w:rsidRPr="00396972">
              <w:rPr>
                <w:sz w:val="20"/>
                <w:szCs w:val="20"/>
              </w:rPr>
              <w:t xml:space="preserve">НСО, Куйбышевский район, поселок Кондусла, по ул. Гагарина, в районе дома № 7 </w:t>
            </w:r>
          </w:p>
          <w:p w14:paraId="7D14D583" w14:textId="77777777" w:rsidR="00396972" w:rsidRPr="00396972" w:rsidRDefault="00396972" w:rsidP="00AA1199">
            <w:pPr>
              <w:jc w:val="center"/>
              <w:rPr>
                <w:sz w:val="20"/>
                <w:szCs w:val="20"/>
              </w:rPr>
            </w:pPr>
          </w:p>
          <w:p w14:paraId="234FF54F" w14:textId="77777777" w:rsidR="00396972" w:rsidRPr="00396972" w:rsidRDefault="00396972" w:rsidP="00AA1199">
            <w:pPr>
              <w:jc w:val="center"/>
              <w:rPr>
                <w:sz w:val="20"/>
                <w:szCs w:val="20"/>
              </w:rPr>
            </w:pPr>
            <w:r w:rsidRPr="00396972">
              <w:rPr>
                <w:sz w:val="20"/>
                <w:szCs w:val="20"/>
              </w:rPr>
              <w:t>54:14:023501:113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D828EC5"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AC08D0"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6DAE6F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6DB2536"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02F6B25" w14:textId="77777777" w:rsidR="00396972" w:rsidRPr="00396972" w:rsidRDefault="00396972" w:rsidP="00AA1199">
            <w:pPr>
              <w:jc w:val="center"/>
              <w:rPr>
                <w:sz w:val="20"/>
                <w:szCs w:val="20"/>
              </w:rPr>
            </w:pPr>
            <w:r w:rsidRPr="00396972">
              <w:rPr>
                <w:sz w:val="20"/>
                <w:szCs w:val="20"/>
              </w:rPr>
              <w:t>-</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62E652D"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p w14:paraId="0CEC370F" w14:textId="77777777" w:rsidR="00396972" w:rsidRPr="00396972" w:rsidRDefault="00396972" w:rsidP="00AA1199">
            <w:pPr>
              <w:jc w:val="center"/>
              <w:rPr>
                <w:sz w:val="20"/>
                <w:szCs w:val="20"/>
              </w:rPr>
            </w:pP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08E768"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A25A06" w14:textId="77777777" w:rsidR="00396972" w:rsidRPr="00396972" w:rsidRDefault="00396972" w:rsidP="00AA1199">
            <w:pPr>
              <w:jc w:val="center"/>
              <w:rPr>
                <w:bCs/>
                <w:sz w:val="20"/>
                <w:szCs w:val="20"/>
              </w:rPr>
            </w:pPr>
            <w:r w:rsidRPr="00396972">
              <w:rPr>
                <w:bCs/>
                <w:sz w:val="20"/>
                <w:szCs w:val="20"/>
              </w:rPr>
              <w:t>существующий нестационарный торговый объект</w:t>
            </w:r>
          </w:p>
          <w:p w14:paraId="24645878" w14:textId="77777777" w:rsidR="00396972" w:rsidRPr="00396972" w:rsidRDefault="00396972" w:rsidP="00AA1199">
            <w:pPr>
              <w:jc w:val="center"/>
              <w:rPr>
                <w:sz w:val="20"/>
                <w:szCs w:val="20"/>
              </w:rPr>
            </w:pPr>
          </w:p>
        </w:tc>
      </w:tr>
      <w:tr w:rsidR="00396972" w:rsidRPr="00396972" w14:paraId="4014048E"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CFB715" w14:textId="77777777" w:rsidR="00396972" w:rsidRPr="00396972" w:rsidRDefault="00396972" w:rsidP="00AA1199">
            <w:pPr>
              <w:spacing w:after="450" w:line="390" w:lineRule="atLeast"/>
              <w:jc w:val="center"/>
              <w:rPr>
                <w:bCs/>
                <w:sz w:val="20"/>
                <w:szCs w:val="20"/>
              </w:rPr>
            </w:pPr>
            <w:r w:rsidRPr="00396972">
              <w:rPr>
                <w:bCs/>
                <w:sz w:val="20"/>
                <w:szCs w:val="20"/>
              </w:rPr>
              <w:t>21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6AF888E" w14:textId="77777777" w:rsidR="00396972" w:rsidRPr="00396972" w:rsidRDefault="00396972" w:rsidP="00AA1199">
            <w:pPr>
              <w:jc w:val="center"/>
              <w:rPr>
                <w:sz w:val="20"/>
                <w:szCs w:val="20"/>
              </w:rPr>
            </w:pPr>
            <w:proofErr w:type="spellStart"/>
            <w:proofErr w:type="gramStart"/>
            <w:r w:rsidRPr="00396972">
              <w:rPr>
                <w:color w:val="FF0000"/>
                <w:sz w:val="20"/>
                <w:szCs w:val="20"/>
                <w:u w:val="single"/>
              </w:rPr>
              <w:t>Осиновский</w:t>
            </w:r>
            <w:proofErr w:type="spellEnd"/>
            <w:r w:rsidRPr="00396972">
              <w:rPr>
                <w:color w:val="FF0000"/>
                <w:sz w:val="20"/>
                <w:szCs w:val="20"/>
                <w:u w:val="single"/>
              </w:rPr>
              <w:t xml:space="preserve">  с</w:t>
            </w:r>
            <w:proofErr w:type="gramEnd"/>
            <w:r w:rsidRPr="00396972">
              <w:rPr>
                <w:color w:val="FF0000"/>
                <w:sz w:val="20"/>
                <w:szCs w:val="20"/>
                <w:u w:val="single"/>
              </w:rPr>
              <w:t>/с</w:t>
            </w:r>
            <w:r w:rsidRPr="00396972">
              <w:rPr>
                <w:sz w:val="20"/>
                <w:szCs w:val="20"/>
              </w:rPr>
              <w:t xml:space="preserve"> НСО, Куйбышевский район, село </w:t>
            </w:r>
            <w:proofErr w:type="spellStart"/>
            <w:r w:rsidRPr="00396972">
              <w:rPr>
                <w:sz w:val="20"/>
                <w:szCs w:val="20"/>
              </w:rPr>
              <w:t>Кульча</w:t>
            </w:r>
            <w:proofErr w:type="spellEnd"/>
            <w:r w:rsidRPr="00396972">
              <w:rPr>
                <w:sz w:val="20"/>
                <w:szCs w:val="20"/>
              </w:rPr>
              <w:t>, ул. Зелёная, в районе дома 18</w:t>
            </w:r>
          </w:p>
          <w:p w14:paraId="271686F4" w14:textId="77777777" w:rsidR="00396972" w:rsidRPr="00396972" w:rsidRDefault="00396972" w:rsidP="00AA1199">
            <w:pPr>
              <w:jc w:val="center"/>
              <w:rPr>
                <w:sz w:val="20"/>
                <w:szCs w:val="20"/>
              </w:rPr>
            </w:pPr>
          </w:p>
          <w:p w14:paraId="2644108A" w14:textId="77777777" w:rsidR="00396972" w:rsidRPr="00396972" w:rsidRDefault="00396972" w:rsidP="00AA1199">
            <w:pPr>
              <w:jc w:val="center"/>
              <w:rPr>
                <w:sz w:val="20"/>
                <w:szCs w:val="20"/>
              </w:rPr>
            </w:pPr>
            <w:r w:rsidRPr="00396972">
              <w:rPr>
                <w:sz w:val="20"/>
                <w:szCs w:val="20"/>
              </w:rPr>
              <w:t>54:14:030101:160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C3B4611" w14:textId="77777777" w:rsidR="00396972" w:rsidRPr="00396972" w:rsidRDefault="00396972" w:rsidP="00AA1199">
            <w:pPr>
              <w:jc w:val="center"/>
              <w:rPr>
                <w:sz w:val="20"/>
                <w:szCs w:val="20"/>
              </w:rPr>
            </w:pPr>
            <w:r w:rsidRPr="00396972">
              <w:rPr>
                <w:sz w:val="20"/>
                <w:szCs w:val="20"/>
              </w:rPr>
              <w:t>Павильон</w:t>
            </w:r>
          </w:p>
          <w:p w14:paraId="28FBBC0A" w14:textId="77777777" w:rsidR="00396972" w:rsidRPr="00396972" w:rsidRDefault="00396972" w:rsidP="00AA1199">
            <w:pPr>
              <w:jc w:val="center"/>
              <w:rPr>
                <w:sz w:val="20"/>
                <w:szCs w:val="20"/>
              </w:rPr>
            </w:pPr>
          </w:p>
          <w:p w14:paraId="5C699882" w14:textId="77777777" w:rsidR="00396972" w:rsidRPr="00396972" w:rsidRDefault="00396972" w:rsidP="00AA1199">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A0C9B00"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0A33ECB"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ACCBE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24,4</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168AA5"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4D1CB36"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p w14:paraId="3F6DBD58" w14:textId="77777777" w:rsidR="00396972" w:rsidRPr="00396972" w:rsidRDefault="00396972" w:rsidP="00AA1199">
            <w:pPr>
              <w:jc w:val="center"/>
              <w:rPr>
                <w:bCs/>
                <w:sz w:val="20"/>
                <w:szCs w:val="20"/>
              </w:rPr>
            </w:pPr>
          </w:p>
          <w:p w14:paraId="7005B3EE" w14:textId="77777777" w:rsidR="00396972" w:rsidRPr="00396972" w:rsidRDefault="00396972" w:rsidP="00AA1199">
            <w:pPr>
              <w:jc w:val="center"/>
              <w:rPr>
                <w:sz w:val="20"/>
                <w:szCs w:val="20"/>
              </w:rPr>
            </w:pPr>
            <w:r w:rsidRPr="00396972">
              <w:rPr>
                <w:bCs/>
                <w:sz w:val="20"/>
                <w:szCs w:val="20"/>
              </w:rPr>
              <w:t xml:space="preserve">(ИП </w:t>
            </w:r>
            <w:proofErr w:type="spellStart"/>
            <w:r w:rsidRPr="00396972">
              <w:rPr>
                <w:bCs/>
                <w:sz w:val="20"/>
                <w:szCs w:val="20"/>
              </w:rPr>
              <w:t>Кульбенок</w:t>
            </w:r>
            <w:proofErr w:type="spellEnd"/>
            <w:r w:rsidRPr="00396972">
              <w:rPr>
                <w:bCs/>
                <w:sz w:val="20"/>
                <w:szCs w:val="20"/>
              </w:rPr>
              <w:t xml:space="preserve"> Н.А. по договору №6 от 05.10.2021)</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5D49EEF"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8E1F8D5" w14:textId="77777777" w:rsidR="00396972" w:rsidRPr="00396972" w:rsidRDefault="00396972" w:rsidP="00AA1199">
            <w:pPr>
              <w:jc w:val="center"/>
              <w:rPr>
                <w:sz w:val="20"/>
                <w:szCs w:val="20"/>
              </w:rPr>
            </w:pPr>
            <w:r w:rsidRPr="00396972">
              <w:rPr>
                <w:bCs/>
                <w:sz w:val="20"/>
                <w:szCs w:val="20"/>
              </w:rPr>
              <w:t>существующий нестационарный торговый объект</w:t>
            </w:r>
          </w:p>
        </w:tc>
      </w:tr>
      <w:tr w:rsidR="00396972" w:rsidRPr="00396972" w14:paraId="58644FC0"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AFF9B1E" w14:textId="77777777" w:rsidR="00396972" w:rsidRPr="00396972" w:rsidRDefault="00396972" w:rsidP="00AA1199">
            <w:pPr>
              <w:spacing w:after="450" w:line="390" w:lineRule="atLeast"/>
              <w:jc w:val="center"/>
              <w:rPr>
                <w:bCs/>
                <w:sz w:val="20"/>
                <w:szCs w:val="20"/>
              </w:rPr>
            </w:pPr>
            <w:r w:rsidRPr="00396972">
              <w:rPr>
                <w:bCs/>
                <w:sz w:val="20"/>
                <w:szCs w:val="20"/>
              </w:rPr>
              <w:t>22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EEBE71" w14:textId="77777777" w:rsidR="00396972" w:rsidRPr="00396972" w:rsidRDefault="00396972" w:rsidP="00AA1199">
            <w:pPr>
              <w:jc w:val="center"/>
              <w:rPr>
                <w:sz w:val="20"/>
                <w:szCs w:val="20"/>
                <w:u w:val="single"/>
              </w:rPr>
            </w:pPr>
            <w:proofErr w:type="spellStart"/>
            <w:proofErr w:type="gramStart"/>
            <w:r w:rsidRPr="00396972">
              <w:rPr>
                <w:color w:val="FF0000"/>
                <w:sz w:val="20"/>
                <w:szCs w:val="20"/>
                <w:u w:val="single"/>
              </w:rPr>
              <w:t>Осиновский</w:t>
            </w:r>
            <w:proofErr w:type="spellEnd"/>
            <w:r w:rsidRPr="00396972">
              <w:rPr>
                <w:color w:val="FF0000"/>
                <w:sz w:val="20"/>
                <w:szCs w:val="20"/>
                <w:u w:val="single"/>
              </w:rPr>
              <w:t xml:space="preserve">  с</w:t>
            </w:r>
            <w:proofErr w:type="gramEnd"/>
            <w:r w:rsidRPr="00396972">
              <w:rPr>
                <w:color w:val="FF0000"/>
                <w:sz w:val="20"/>
                <w:szCs w:val="20"/>
                <w:u w:val="single"/>
              </w:rPr>
              <w:t>/с</w:t>
            </w:r>
          </w:p>
          <w:p w14:paraId="540CC825" w14:textId="77777777" w:rsidR="00396972" w:rsidRPr="00396972" w:rsidRDefault="00396972" w:rsidP="00AA1199">
            <w:pPr>
              <w:jc w:val="center"/>
              <w:rPr>
                <w:sz w:val="20"/>
                <w:szCs w:val="20"/>
              </w:rPr>
            </w:pPr>
            <w:r w:rsidRPr="00396972">
              <w:rPr>
                <w:sz w:val="20"/>
                <w:szCs w:val="20"/>
              </w:rPr>
              <w:t xml:space="preserve">НСО, Куйбышевский район, село </w:t>
            </w:r>
            <w:proofErr w:type="spellStart"/>
            <w:r w:rsidRPr="00396972">
              <w:rPr>
                <w:sz w:val="20"/>
                <w:szCs w:val="20"/>
              </w:rPr>
              <w:t>Кульча</w:t>
            </w:r>
            <w:proofErr w:type="spellEnd"/>
            <w:r w:rsidRPr="00396972">
              <w:rPr>
                <w:sz w:val="20"/>
                <w:szCs w:val="20"/>
              </w:rPr>
              <w:t>, ул. Зелёная, в районе дома 19</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671E25" w14:textId="77777777" w:rsidR="00396972" w:rsidRPr="00396972" w:rsidRDefault="00396972" w:rsidP="00AA1199">
            <w:pPr>
              <w:jc w:val="center"/>
              <w:rPr>
                <w:sz w:val="20"/>
                <w:szCs w:val="20"/>
              </w:rPr>
            </w:pPr>
            <w:r w:rsidRPr="00396972">
              <w:rPr>
                <w:sz w:val="20"/>
                <w:szCs w:val="20"/>
              </w:rPr>
              <w:t>Павильон</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3FC17BB"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2733CF"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FB3BA1"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20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2B6881" w14:textId="77777777" w:rsidR="00396972" w:rsidRPr="00396972" w:rsidRDefault="00396972" w:rsidP="00AA1199">
            <w:pPr>
              <w:jc w:val="center"/>
              <w:rPr>
                <w:sz w:val="20"/>
                <w:szCs w:val="20"/>
              </w:rPr>
            </w:pPr>
            <w:r w:rsidRPr="00396972">
              <w:rPr>
                <w:sz w:val="20"/>
                <w:szCs w:val="20"/>
              </w:rPr>
              <w:t>Смешанные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054EE9D" w14:textId="77777777" w:rsidR="00396972" w:rsidRPr="00396972" w:rsidRDefault="00396972" w:rsidP="00AA1199">
            <w:pPr>
              <w:jc w:val="center"/>
              <w:rPr>
                <w:bCs/>
                <w:sz w:val="20"/>
                <w:szCs w:val="20"/>
              </w:rPr>
            </w:pPr>
            <w:r w:rsidRPr="00396972">
              <w:rPr>
                <w:bCs/>
                <w:sz w:val="20"/>
                <w:szCs w:val="20"/>
              </w:rPr>
              <w:t>Собственник индивидуальный предприниматель</w:t>
            </w:r>
          </w:p>
          <w:p w14:paraId="4552B708" w14:textId="77777777" w:rsidR="00396972" w:rsidRPr="00396972" w:rsidRDefault="00396972" w:rsidP="00AA1199">
            <w:pPr>
              <w:jc w:val="center"/>
              <w:rPr>
                <w:sz w:val="20"/>
                <w:szCs w:val="20"/>
              </w:rPr>
            </w:pPr>
          </w:p>
          <w:p w14:paraId="11447803" w14:textId="77777777" w:rsidR="00396972" w:rsidRPr="00396972" w:rsidRDefault="00396972" w:rsidP="00AA1199">
            <w:pPr>
              <w:jc w:val="center"/>
              <w:rPr>
                <w:sz w:val="20"/>
                <w:szCs w:val="20"/>
              </w:rPr>
            </w:pPr>
            <w:proofErr w:type="spellStart"/>
            <w:r w:rsidRPr="00396972">
              <w:rPr>
                <w:sz w:val="20"/>
                <w:szCs w:val="20"/>
              </w:rPr>
              <w:t>Кульбенок</w:t>
            </w:r>
            <w:proofErr w:type="spellEnd"/>
            <w:r w:rsidRPr="00396972">
              <w:rPr>
                <w:sz w:val="20"/>
                <w:szCs w:val="20"/>
              </w:rPr>
              <w:t xml:space="preserve"> Л.Д.</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BCD738"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9947CE" w14:textId="77777777" w:rsidR="00396972" w:rsidRPr="00396972" w:rsidRDefault="00396972" w:rsidP="00AA1199">
            <w:pPr>
              <w:jc w:val="center"/>
              <w:rPr>
                <w:sz w:val="20"/>
                <w:szCs w:val="20"/>
              </w:rPr>
            </w:pPr>
            <w:r w:rsidRPr="00396972">
              <w:rPr>
                <w:bCs/>
                <w:sz w:val="20"/>
                <w:szCs w:val="20"/>
              </w:rPr>
              <w:t>существующий нестационарный торговый объект</w:t>
            </w:r>
          </w:p>
        </w:tc>
      </w:tr>
      <w:tr w:rsidR="00396972" w:rsidRPr="00396972" w14:paraId="5CE3151D"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B544F25" w14:textId="77777777" w:rsidR="00396972" w:rsidRPr="00396972" w:rsidRDefault="00396972" w:rsidP="00AA1199">
            <w:pPr>
              <w:spacing w:after="450" w:line="390" w:lineRule="atLeast"/>
              <w:jc w:val="center"/>
              <w:rPr>
                <w:bCs/>
                <w:sz w:val="20"/>
                <w:szCs w:val="20"/>
              </w:rPr>
            </w:pPr>
            <w:r w:rsidRPr="00396972">
              <w:rPr>
                <w:bCs/>
                <w:sz w:val="20"/>
                <w:szCs w:val="20"/>
              </w:rPr>
              <w:t>23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C6D027B" w14:textId="77777777" w:rsidR="00396972" w:rsidRPr="00396972" w:rsidRDefault="00396972" w:rsidP="00AA1199">
            <w:pPr>
              <w:jc w:val="center"/>
              <w:rPr>
                <w:sz w:val="20"/>
                <w:szCs w:val="20"/>
                <w:u w:val="single"/>
              </w:rPr>
            </w:pPr>
            <w:proofErr w:type="gramStart"/>
            <w:r w:rsidRPr="00396972">
              <w:rPr>
                <w:color w:val="FF0000"/>
                <w:sz w:val="20"/>
                <w:szCs w:val="20"/>
                <w:u w:val="single"/>
              </w:rPr>
              <w:t>Куйбышевский  с</w:t>
            </w:r>
            <w:proofErr w:type="gramEnd"/>
            <w:r w:rsidRPr="00396972">
              <w:rPr>
                <w:color w:val="FF0000"/>
                <w:sz w:val="20"/>
                <w:szCs w:val="20"/>
                <w:u w:val="single"/>
              </w:rPr>
              <w:t>/с</w:t>
            </w:r>
          </w:p>
          <w:p w14:paraId="4D04D976" w14:textId="77777777" w:rsidR="00396972" w:rsidRPr="00396972" w:rsidRDefault="00396972" w:rsidP="00AA1199">
            <w:pPr>
              <w:jc w:val="center"/>
              <w:rPr>
                <w:sz w:val="20"/>
                <w:szCs w:val="20"/>
              </w:rPr>
            </w:pPr>
            <w:r w:rsidRPr="00396972">
              <w:rPr>
                <w:sz w:val="20"/>
                <w:szCs w:val="20"/>
              </w:rPr>
              <w:t>НСО, Куйбышевский район, п. Комсомольский, участок ул. Центральная от дома №8 до дома №12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E176739" w14:textId="77777777" w:rsidR="00396972" w:rsidRPr="00396972" w:rsidRDefault="00396972" w:rsidP="00AA1199">
            <w:pPr>
              <w:jc w:val="center"/>
              <w:rPr>
                <w:sz w:val="20"/>
                <w:szCs w:val="20"/>
              </w:rPr>
            </w:pPr>
            <w:r w:rsidRPr="00396972">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DFCA00"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55491B"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100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8E241E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B067A55" w14:textId="77777777" w:rsidR="00396972" w:rsidRPr="00396972" w:rsidRDefault="00396972" w:rsidP="00AA1199">
            <w:pPr>
              <w:jc w:val="center"/>
              <w:rPr>
                <w:sz w:val="20"/>
                <w:szCs w:val="20"/>
              </w:rPr>
            </w:pPr>
            <w:r w:rsidRPr="00396972">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28FD2D6"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2985247"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8995544" w14:textId="77777777" w:rsidR="00396972" w:rsidRPr="00396972" w:rsidRDefault="00396972" w:rsidP="00AA1199">
            <w:pPr>
              <w:jc w:val="center"/>
              <w:rPr>
                <w:bCs/>
                <w:sz w:val="20"/>
                <w:szCs w:val="20"/>
              </w:rPr>
            </w:pPr>
            <w:r w:rsidRPr="00396972">
              <w:rPr>
                <w:bCs/>
                <w:sz w:val="20"/>
                <w:szCs w:val="20"/>
              </w:rPr>
              <w:t>перспективное</w:t>
            </w:r>
          </w:p>
          <w:p w14:paraId="5D690BFC" w14:textId="77777777" w:rsidR="00396972" w:rsidRPr="00396972" w:rsidRDefault="00396972" w:rsidP="00AA1199">
            <w:pPr>
              <w:jc w:val="center"/>
              <w:rPr>
                <w:bCs/>
                <w:sz w:val="20"/>
                <w:szCs w:val="20"/>
              </w:rPr>
            </w:pPr>
            <w:r w:rsidRPr="00396972">
              <w:rPr>
                <w:bCs/>
                <w:sz w:val="20"/>
                <w:szCs w:val="20"/>
              </w:rPr>
              <w:t>место размещения</w:t>
            </w:r>
          </w:p>
          <w:p w14:paraId="21FDAD2C"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1BE936AC" w14:textId="77777777" w:rsidR="00396972" w:rsidRPr="00396972" w:rsidRDefault="00396972" w:rsidP="00AA1199">
            <w:pPr>
              <w:jc w:val="center"/>
              <w:rPr>
                <w:sz w:val="20"/>
                <w:szCs w:val="20"/>
              </w:rPr>
            </w:pPr>
            <w:r w:rsidRPr="00396972">
              <w:rPr>
                <w:bCs/>
                <w:sz w:val="20"/>
                <w:szCs w:val="20"/>
              </w:rPr>
              <w:t>объекта</w:t>
            </w:r>
          </w:p>
        </w:tc>
      </w:tr>
      <w:tr w:rsidR="00396972" w:rsidRPr="00396972" w14:paraId="6A3D2CEF"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ADCEF5" w14:textId="77777777" w:rsidR="00396972" w:rsidRPr="00396972" w:rsidRDefault="00396972" w:rsidP="00AA1199">
            <w:pPr>
              <w:spacing w:after="450" w:line="390" w:lineRule="atLeast"/>
              <w:jc w:val="center"/>
              <w:rPr>
                <w:bCs/>
                <w:sz w:val="20"/>
                <w:szCs w:val="20"/>
              </w:rPr>
            </w:pPr>
            <w:r w:rsidRPr="00396972">
              <w:rPr>
                <w:bCs/>
                <w:sz w:val="20"/>
                <w:szCs w:val="20"/>
              </w:rPr>
              <w:t>24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CE9432D" w14:textId="77777777" w:rsidR="00396972" w:rsidRPr="00396972" w:rsidRDefault="00396972" w:rsidP="00AA1199">
            <w:pPr>
              <w:jc w:val="center"/>
              <w:rPr>
                <w:sz w:val="20"/>
                <w:szCs w:val="20"/>
                <w:u w:val="single"/>
              </w:rPr>
            </w:pPr>
            <w:proofErr w:type="gramStart"/>
            <w:r w:rsidRPr="00396972">
              <w:rPr>
                <w:color w:val="FF0000"/>
                <w:sz w:val="20"/>
                <w:szCs w:val="20"/>
                <w:u w:val="single"/>
              </w:rPr>
              <w:t>Куйбышевский  с</w:t>
            </w:r>
            <w:proofErr w:type="gramEnd"/>
            <w:r w:rsidRPr="00396972">
              <w:rPr>
                <w:color w:val="FF0000"/>
                <w:sz w:val="20"/>
                <w:szCs w:val="20"/>
                <w:u w:val="single"/>
              </w:rPr>
              <w:t>/с</w:t>
            </w:r>
          </w:p>
          <w:p w14:paraId="5BC2FBB3" w14:textId="77777777" w:rsidR="00396972" w:rsidRPr="00396972" w:rsidRDefault="00396972" w:rsidP="00AA1199">
            <w:pPr>
              <w:jc w:val="center"/>
              <w:rPr>
                <w:sz w:val="20"/>
                <w:szCs w:val="20"/>
              </w:rPr>
            </w:pPr>
            <w:r w:rsidRPr="00396972">
              <w:rPr>
                <w:sz w:val="20"/>
                <w:szCs w:val="20"/>
              </w:rPr>
              <w:t xml:space="preserve">НСО, Куйбышевский район, п. </w:t>
            </w:r>
            <w:proofErr w:type="spellStart"/>
            <w:r w:rsidRPr="00396972">
              <w:rPr>
                <w:sz w:val="20"/>
                <w:szCs w:val="20"/>
              </w:rPr>
              <w:t>Ивушка</w:t>
            </w:r>
            <w:proofErr w:type="spellEnd"/>
            <w:r w:rsidRPr="00396972">
              <w:rPr>
                <w:sz w:val="20"/>
                <w:szCs w:val="20"/>
              </w:rPr>
              <w:t>, участок ул. Надежда от дома №1а до дома №5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23EE083" w14:textId="77777777" w:rsidR="00396972" w:rsidRPr="00396972" w:rsidRDefault="00396972" w:rsidP="00AA1199">
            <w:pPr>
              <w:jc w:val="center"/>
              <w:rPr>
                <w:sz w:val="20"/>
                <w:szCs w:val="20"/>
              </w:rPr>
            </w:pPr>
            <w:r w:rsidRPr="00396972">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37DD4E"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31B966"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100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9A2638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5D049F7" w14:textId="77777777" w:rsidR="00396972" w:rsidRPr="00396972" w:rsidRDefault="00396972" w:rsidP="00AA1199">
            <w:pPr>
              <w:jc w:val="center"/>
              <w:rPr>
                <w:sz w:val="20"/>
                <w:szCs w:val="20"/>
              </w:rPr>
            </w:pPr>
            <w:r w:rsidRPr="00396972">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2B27D78"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843E6F"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5BFA00" w14:textId="77777777" w:rsidR="00396972" w:rsidRPr="00396972" w:rsidRDefault="00396972" w:rsidP="00AA1199">
            <w:pPr>
              <w:jc w:val="center"/>
              <w:rPr>
                <w:bCs/>
                <w:sz w:val="20"/>
                <w:szCs w:val="20"/>
              </w:rPr>
            </w:pPr>
            <w:r w:rsidRPr="00396972">
              <w:rPr>
                <w:bCs/>
                <w:sz w:val="20"/>
                <w:szCs w:val="20"/>
              </w:rPr>
              <w:t>перспективное</w:t>
            </w:r>
          </w:p>
          <w:p w14:paraId="63928506" w14:textId="77777777" w:rsidR="00396972" w:rsidRPr="00396972" w:rsidRDefault="00396972" w:rsidP="00AA1199">
            <w:pPr>
              <w:jc w:val="center"/>
              <w:rPr>
                <w:bCs/>
                <w:sz w:val="20"/>
                <w:szCs w:val="20"/>
              </w:rPr>
            </w:pPr>
            <w:r w:rsidRPr="00396972">
              <w:rPr>
                <w:bCs/>
                <w:sz w:val="20"/>
                <w:szCs w:val="20"/>
              </w:rPr>
              <w:t>место размещения</w:t>
            </w:r>
          </w:p>
          <w:p w14:paraId="07062BC6"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12C9FEB5" w14:textId="77777777" w:rsidR="00396972" w:rsidRPr="00396972" w:rsidRDefault="00396972" w:rsidP="00AA1199">
            <w:pPr>
              <w:jc w:val="center"/>
              <w:rPr>
                <w:sz w:val="20"/>
                <w:szCs w:val="20"/>
              </w:rPr>
            </w:pPr>
            <w:r w:rsidRPr="00396972">
              <w:rPr>
                <w:bCs/>
                <w:sz w:val="20"/>
                <w:szCs w:val="20"/>
              </w:rPr>
              <w:t>объекта</w:t>
            </w:r>
          </w:p>
        </w:tc>
      </w:tr>
      <w:tr w:rsidR="00396972" w:rsidRPr="00396972" w14:paraId="299646E4"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F1BC18" w14:textId="77777777" w:rsidR="00396972" w:rsidRPr="00396972" w:rsidRDefault="00396972" w:rsidP="00AA1199">
            <w:pPr>
              <w:spacing w:after="450" w:line="390" w:lineRule="atLeast"/>
              <w:jc w:val="center"/>
              <w:rPr>
                <w:bCs/>
                <w:sz w:val="20"/>
                <w:szCs w:val="20"/>
              </w:rPr>
            </w:pPr>
            <w:r w:rsidRPr="00396972">
              <w:rPr>
                <w:bCs/>
                <w:sz w:val="20"/>
                <w:szCs w:val="20"/>
              </w:rPr>
              <w:lastRenderedPageBreak/>
              <w:t>25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FC9B472" w14:textId="77777777" w:rsidR="00396972" w:rsidRPr="00396972" w:rsidRDefault="00396972" w:rsidP="00AA1199">
            <w:pPr>
              <w:jc w:val="center"/>
              <w:rPr>
                <w:sz w:val="20"/>
                <w:szCs w:val="20"/>
                <w:u w:val="single"/>
              </w:rPr>
            </w:pPr>
            <w:proofErr w:type="gramStart"/>
            <w:r w:rsidRPr="00396972">
              <w:rPr>
                <w:color w:val="FF0000"/>
                <w:sz w:val="20"/>
                <w:szCs w:val="20"/>
                <w:u w:val="single"/>
              </w:rPr>
              <w:t>Куйбышевский  с</w:t>
            </w:r>
            <w:proofErr w:type="gramEnd"/>
            <w:r w:rsidRPr="00396972">
              <w:rPr>
                <w:color w:val="FF0000"/>
                <w:sz w:val="20"/>
                <w:szCs w:val="20"/>
                <w:u w:val="single"/>
              </w:rPr>
              <w:t>/с</w:t>
            </w:r>
          </w:p>
          <w:p w14:paraId="181C3715" w14:textId="77777777" w:rsidR="00396972" w:rsidRPr="00396972" w:rsidRDefault="00396972" w:rsidP="00AA1199">
            <w:pPr>
              <w:jc w:val="center"/>
              <w:rPr>
                <w:sz w:val="20"/>
                <w:szCs w:val="20"/>
              </w:rPr>
            </w:pPr>
            <w:r w:rsidRPr="00396972">
              <w:rPr>
                <w:sz w:val="20"/>
                <w:szCs w:val="20"/>
              </w:rPr>
              <w:t xml:space="preserve">НСО, Куйбышевский район, п. </w:t>
            </w:r>
            <w:proofErr w:type="spellStart"/>
            <w:r w:rsidRPr="00396972">
              <w:rPr>
                <w:sz w:val="20"/>
                <w:szCs w:val="20"/>
              </w:rPr>
              <w:t>Малинино</w:t>
            </w:r>
            <w:proofErr w:type="spellEnd"/>
            <w:r w:rsidRPr="00396972">
              <w:rPr>
                <w:sz w:val="20"/>
                <w:szCs w:val="20"/>
              </w:rPr>
              <w:t>, участок ул. Береговая от дома №9 до дома №14</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79E6EA" w14:textId="77777777" w:rsidR="00396972" w:rsidRPr="00396972" w:rsidRDefault="00396972" w:rsidP="00AA1199">
            <w:pPr>
              <w:jc w:val="center"/>
              <w:rPr>
                <w:sz w:val="20"/>
                <w:szCs w:val="20"/>
              </w:rPr>
            </w:pPr>
            <w:r w:rsidRPr="00396972">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89C6106"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242D7A1"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80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571B06"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DB47F5C" w14:textId="77777777" w:rsidR="00396972" w:rsidRPr="00396972" w:rsidRDefault="00396972" w:rsidP="00AA1199">
            <w:pPr>
              <w:jc w:val="center"/>
              <w:rPr>
                <w:sz w:val="20"/>
                <w:szCs w:val="20"/>
              </w:rPr>
            </w:pPr>
            <w:r w:rsidRPr="00396972">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086BF84"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C6E15A6"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6417453" w14:textId="77777777" w:rsidR="00396972" w:rsidRPr="00396972" w:rsidRDefault="00396972" w:rsidP="00AA1199">
            <w:pPr>
              <w:jc w:val="center"/>
              <w:rPr>
                <w:bCs/>
                <w:sz w:val="20"/>
                <w:szCs w:val="20"/>
              </w:rPr>
            </w:pPr>
            <w:r w:rsidRPr="00396972">
              <w:rPr>
                <w:bCs/>
                <w:sz w:val="20"/>
                <w:szCs w:val="20"/>
              </w:rPr>
              <w:t>перспективное</w:t>
            </w:r>
          </w:p>
          <w:p w14:paraId="181840AA" w14:textId="77777777" w:rsidR="00396972" w:rsidRPr="00396972" w:rsidRDefault="00396972" w:rsidP="00AA1199">
            <w:pPr>
              <w:jc w:val="center"/>
              <w:rPr>
                <w:bCs/>
                <w:sz w:val="20"/>
                <w:szCs w:val="20"/>
              </w:rPr>
            </w:pPr>
            <w:r w:rsidRPr="00396972">
              <w:rPr>
                <w:bCs/>
                <w:sz w:val="20"/>
                <w:szCs w:val="20"/>
              </w:rPr>
              <w:t>место размещения</w:t>
            </w:r>
          </w:p>
          <w:p w14:paraId="7575692F"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34512F74" w14:textId="77777777" w:rsidR="00396972" w:rsidRPr="00396972" w:rsidRDefault="00396972" w:rsidP="00AA1199">
            <w:pPr>
              <w:jc w:val="center"/>
              <w:rPr>
                <w:sz w:val="20"/>
                <w:szCs w:val="20"/>
              </w:rPr>
            </w:pPr>
            <w:r w:rsidRPr="00396972">
              <w:rPr>
                <w:bCs/>
                <w:sz w:val="20"/>
                <w:szCs w:val="20"/>
              </w:rPr>
              <w:t>объекта</w:t>
            </w:r>
          </w:p>
        </w:tc>
      </w:tr>
      <w:tr w:rsidR="00396972" w:rsidRPr="00396972" w14:paraId="7FEE8B0C" w14:textId="77777777" w:rsidTr="00AA1199">
        <w:trPr>
          <w:trHeight w:val="1192"/>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52A52D4" w14:textId="77777777" w:rsidR="00396972" w:rsidRPr="00396972" w:rsidRDefault="00396972" w:rsidP="00AA1199">
            <w:pPr>
              <w:spacing w:after="450" w:line="390" w:lineRule="atLeast"/>
              <w:jc w:val="center"/>
              <w:rPr>
                <w:bCs/>
                <w:sz w:val="20"/>
                <w:szCs w:val="20"/>
              </w:rPr>
            </w:pPr>
            <w:r w:rsidRPr="00396972">
              <w:rPr>
                <w:bCs/>
                <w:sz w:val="20"/>
                <w:szCs w:val="20"/>
              </w:rPr>
              <w:t>26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3B832C2" w14:textId="77777777" w:rsidR="00396972" w:rsidRPr="00396972" w:rsidRDefault="00396972" w:rsidP="00AA1199">
            <w:pPr>
              <w:jc w:val="center"/>
              <w:rPr>
                <w:sz w:val="20"/>
                <w:szCs w:val="20"/>
                <w:u w:val="single"/>
              </w:rPr>
            </w:pPr>
            <w:proofErr w:type="spellStart"/>
            <w:proofErr w:type="gramStart"/>
            <w:r w:rsidRPr="00396972">
              <w:rPr>
                <w:color w:val="FF0000"/>
                <w:sz w:val="20"/>
                <w:szCs w:val="20"/>
                <w:u w:val="single"/>
              </w:rPr>
              <w:t>Веснянский</w:t>
            </w:r>
            <w:proofErr w:type="spellEnd"/>
            <w:r w:rsidRPr="00396972">
              <w:rPr>
                <w:color w:val="FF0000"/>
                <w:sz w:val="20"/>
                <w:szCs w:val="20"/>
                <w:u w:val="single"/>
              </w:rPr>
              <w:t xml:space="preserve">  с</w:t>
            </w:r>
            <w:proofErr w:type="gramEnd"/>
            <w:r w:rsidRPr="00396972">
              <w:rPr>
                <w:color w:val="FF0000"/>
                <w:sz w:val="20"/>
                <w:szCs w:val="20"/>
                <w:u w:val="single"/>
              </w:rPr>
              <w:t>/с</w:t>
            </w:r>
          </w:p>
          <w:p w14:paraId="0C80089B" w14:textId="77777777" w:rsidR="00396972" w:rsidRPr="00396972" w:rsidRDefault="00396972" w:rsidP="00AA1199">
            <w:pPr>
              <w:jc w:val="center"/>
              <w:rPr>
                <w:sz w:val="20"/>
                <w:szCs w:val="20"/>
              </w:rPr>
            </w:pPr>
            <w:r w:rsidRPr="00396972">
              <w:rPr>
                <w:sz w:val="20"/>
                <w:szCs w:val="20"/>
              </w:rPr>
              <w:t>НСО, Куйбышевский район, п. Веснянка, рядом с магазином ул. Центральная, 16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6D6EAC4" w14:textId="77777777" w:rsidR="00396972" w:rsidRPr="00396972" w:rsidRDefault="00396972" w:rsidP="00AA1199">
            <w:pPr>
              <w:jc w:val="center"/>
              <w:rPr>
                <w:sz w:val="20"/>
                <w:szCs w:val="20"/>
              </w:rPr>
            </w:pPr>
            <w:r w:rsidRPr="00396972">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DF92D7C"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B529E13"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87294D"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B48461C" w14:textId="77777777" w:rsidR="00396972" w:rsidRPr="00396972" w:rsidRDefault="00396972" w:rsidP="00AA1199">
            <w:pPr>
              <w:jc w:val="center"/>
              <w:rPr>
                <w:sz w:val="20"/>
                <w:szCs w:val="20"/>
              </w:rPr>
            </w:pPr>
            <w:r w:rsidRPr="00396972">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EB6A9E4"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0A06445"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433A01C" w14:textId="77777777" w:rsidR="00396972" w:rsidRPr="00396972" w:rsidRDefault="00396972" w:rsidP="00AA1199">
            <w:pPr>
              <w:jc w:val="center"/>
              <w:rPr>
                <w:bCs/>
                <w:sz w:val="20"/>
                <w:szCs w:val="20"/>
              </w:rPr>
            </w:pPr>
            <w:r w:rsidRPr="00396972">
              <w:rPr>
                <w:bCs/>
                <w:sz w:val="20"/>
                <w:szCs w:val="20"/>
              </w:rPr>
              <w:t>перспективное</w:t>
            </w:r>
          </w:p>
          <w:p w14:paraId="4B91FB02" w14:textId="77777777" w:rsidR="00396972" w:rsidRPr="00396972" w:rsidRDefault="00396972" w:rsidP="00AA1199">
            <w:pPr>
              <w:jc w:val="center"/>
              <w:rPr>
                <w:bCs/>
                <w:sz w:val="20"/>
                <w:szCs w:val="20"/>
              </w:rPr>
            </w:pPr>
            <w:r w:rsidRPr="00396972">
              <w:rPr>
                <w:bCs/>
                <w:sz w:val="20"/>
                <w:szCs w:val="20"/>
              </w:rPr>
              <w:t>место размещения</w:t>
            </w:r>
          </w:p>
          <w:p w14:paraId="3A575557"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4371CDBC" w14:textId="77777777" w:rsidR="00396972" w:rsidRPr="00396972" w:rsidRDefault="00396972" w:rsidP="00AA1199">
            <w:pPr>
              <w:jc w:val="center"/>
              <w:rPr>
                <w:sz w:val="20"/>
                <w:szCs w:val="20"/>
              </w:rPr>
            </w:pPr>
            <w:r w:rsidRPr="00396972">
              <w:rPr>
                <w:bCs/>
                <w:sz w:val="20"/>
                <w:szCs w:val="20"/>
              </w:rPr>
              <w:t>объекта</w:t>
            </w:r>
          </w:p>
        </w:tc>
      </w:tr>
      <w:tr w:rsidR="00396972" w:rsidRPr="00396972" w14:paraId="66B8B57C"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D593ED2" w14:textId="77777777" w:rsidR="00396972" w:rsidRPr="00396972" w:rsidRDefault="00396972" w:rsidP="00AA1199">
            <w:pPr>
              <w:spacing w:after="450" w:line="390" w:lineRule="atLeast"/>
              <w:jc w:val="center"/>
              <w:rPr>
                <w:bCs/>
                <w:sz w:val="20"/>
                <w:szCs w:val="20"/>
              </w:rPr>
            </w:pPr>
            <w:r w:rsidRPr="00396972">
              <w:rPr>
                <w:bCs/>
                <w:sz w:val="20"/>
                <w:szCs w:val="20"/>
              </w:rPr>
              <w:t>27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CBFB0B" w14:textId="77777777" w:rsidR="00396972" w:rsidRPr="00396972" w:rsidRDefault="00396972" w:rsidP="00AA1199">
            <w:pPr>
              <w:jc w:val="center"/>
              <w:rPr>
                <w:sz w:val="20"/>
                <w:szCs w:val="20"/>
                <w:u w:val="single"/>
              </w:rPr>
            </w:pPr>
            <w:proofErr w:type="spellStart"/>
            <w:proofErr w:type="gramStart"/>
            <w:r w:rsidRPr="00396972">
              <w:rPr>
                <w:color w:val="FF0000"/>
                <w:sz w:val="20"/>
                <w:szCs w:val="20"/>
                <w:u w:val="single"/>
              </w:rPr>
              <w:t>Отрадненский</w:t>
            </w:r>
            <w:proofErr w:type="spellEnd"/>
            <w:r w:rsidRPr="00396972">
              <w:rPr>
                <w:color w:val="FF0000"/>
                <w:sz w:val="20"/>
                <w:szCs w:val="20"/>
                <w:u w:val="single"/>
              </w:rPr>
              <w:t xml:space="preserve">  с</w:t>
            </w:r>
            <w:proofErr w:type="gramEnd"/>
            <w:r w:rsidRPr="00396972">
              <w:rPr>
                <w:color w:val="FF0000"/>
                <w:sz w:val="20"/>
                <w:szCs w:val="20"/>
                <w:u w:val="single"/>
              </w:rPr>
              <w:t>/с</w:t>
            </w:r>
          </w:p>
          <w:p w14:paraId="236ABF79" w14:textId="77777777" w:rsidR="00396972" w:rsidRPr="00396972" w:rsidRDefault="00396972" w:rsidP="00AA1199">
            <w:pPr>
              <w:jc w:val="center"/>
              <w:rPr>
                <w:sz w:val="20"/>
                <w:szCs w:val="20"/>
              </w:rPr>
            </w:pPr>
            <w:r w:rsidRPr="00396972">
              <w:rPr>
                <w:sz w:val="20"/>
                <w:szCs w:val="20"/>
              </w:rPr>
              <w:t xml:space="preserve">НСО, Куйбышевский район, </w:t>
            </w:r>
          </w:p>
          <w:p w14:paraId="51403CB4" w14:textId="77777777" w:rsidR="00396972" w:rsidRPr="00396972" w:rsidRDefault="00396972" w:rsidP="00AA1199">
            <w:pPr>
              <w:jc w:val="center"/>
              <w:rPr>
                <w:sz w:val="20"/>
                <w:szCs w:val="20"/>
              </w:rPr>
            </w:pPr>
            <w:r w:rsidRPr="00396972">
              <w:rPr>
                <w:sz w:val="20"/>
                <w:szCs w:val="20"/>
              </w:rPr>
              <w:t xml:space="preserve">с. </w:t>
            </w:r>
            <w:proofErr w:type="spellStart"/>
            <w:r w:rsidRPr="00396972">
              <w:rPr>
                <w:sz w:val="20"/>
                <w:szCs w:val="20"/>
              </w:rPr>
              <w:t>Отрадненское</w:t>
            </w:r>
            <w:proofErr w:type="spellEnd"/>
            <w:r w:rsidRPr="00396972">
              <w:rPr>
                <w:sz w:val="20"/>
                <w:szCs w:val="20"/>
              </w:rPr>
              <w:t xml:space="preserve">, рядом с магазином Куйбышевское ПТПО, </w:t>
            </w:r>
            <w:proofErr w:type="spellStart"/>
            <w:r w:rsidRPr="00396972">
              <w:rPr>
                <w:sz w:val="20"/>
                <w:szCs w:val="20"/>
              </w:rPr>
              <w:t>ул.Центральная</w:t>
            </w:r>
            <w:proofErr w:type="spellEnd"/>
            <w:r w:rsidRPr="00396972">
              <w:rPr>
                <w:sz w:val="20"/>
                <w:szCs w:val="20"/>
              </w:rPr>
              <w:t>, 18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865A4A0" w14:textId="77777777" w:rsidR="00396972" w:rsidRPr="00396972" w:rsidRDefault="00396972" w:rsidP="00AA1199">
            <w:pPr>
              <w:jc w:val="center"/>
              <w:rPr>
                <w:sz w:val="20"/>
                <w:szCs w:val="20"/>
              </w:rPr>
            </w:pPr>
            <w:r w:rsidRPr="00396972">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6962CB"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FFE95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A6FE59"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8789D6E" w14:textId="77777777" w:rsidR="00396972" w:rsidRPr="00396972" w:rsidRDefault="00396972" w:rsidP="00AA1199">
            <w:pPr>
              <w:jc w:val="center"/>
              <w:rPr>
                <w:sz w:val="20"/>
                <w:szCs w:val="20"/>
              </w:rPr>
            </w:pPr>
            <w:r w:rsidRPr="00396972">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63C83F6"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9F7001"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987EC0" w14:textId="77777777" w:rsidR="00396972" w:rsidRPr="00396972" w:rsidRDefault="00396972" w:rsidP="00AA1199">
            <w:pPr>
              <w:jc w:val="center"/>
              <w:rPr>
                <w:bCs/>
                <w:sz w:val="20"/>
                <w:szCs w:val="20"/>
              </w:rPr>
            </w:pPr>
            <w:r w:rsidRPr="00396972">
              <w:rPr>
                <w:bCs/>
                <w:sz w:val="20"/>
                <w:szCs w:val="20"/>
              </w:rPr>
              <w:t>перспективное</w:t>
            </w:r>
          </w:p>
          <w:p w14:paraId="724361EA" w14:textId="77777777" w:rsidR="00396972" w:rsidRPr="00396972" w:rsidRDefault="00396972" w:rsidP="00AA1199">
            <w:pPr>
              <w:jc w:val="center"/>
              <w:rPr>
                <w:bCs/>
                <w:sz w:val="20"/>
                <w:szCs w:val="20"/>
              </w:rPr>
            </w:pPr>
            <w:r w:rsidRPr="00396972">
              <w:rPr>
                <w:bCs/>
                <w:sz w:val="20"/>
                <w:szCs w:val="20"/>
              </w:rPr>
              <w:t>место размещения</w:t>
            </w:r>
          </w:p>
          <w:p w14:paraId="1E1049DE"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71EE86DD" w14:textId="77777777" w:rsidR="00396972" w:rsidRPr="00396972" w:rsidRDefault="00396972" w:rsidP="00AA1199">
            <w:pPr>
              <w:jc w:val="center"/>
              <w:rPr>
                <w:sz w:val="20"/>
                <w:szCs w:val="20"/>
              </w:rPr>
            </w:pPr>
            <w:r w:rsidRPr="00396972">
              <w:rPr>
                <w:bCs/>
                <w:sz w:val="20"/>
                <w:szCs w:val="20"/>
              </w:rPr>
              <w:t>объекта</w:t>
            </w:r>
          </w:p>
        </w:tc>
      </w:tr>
      <w:tr w:rsidR="00396972" w:rsidRPr="00396972" w14:paraId="6857FCDE"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1730C9" w14:textId="77777777" w:rsidR="00396972" w:rsidRPr="00396972" w:rsidRDefault="00396972" w:rsidP="00AA1199">
            <w:pPr>
              <w:spacing w:after="450" w:line="390" w:lineRule="atLeast"/>
              <w:jc w:val="center"/>
              <w:rPr>
                <w:bCs/>
                <w:sz w:val="20"/>
                <w:szCs w:val="20"/>
              </w:rPr>
            </w:pPr>
            <w:r w:rsidRPr="00396972">
              <w:rPr>
                <w:bCs/>
                <w:sz w:val="20"/>
                <w:szCs w:val="20"/>
              </w:rPr>
              <w:t>28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B76796" w14:textId="77777777" w:rsidR="00396972" w:rsidRPr="00396972" w:rsidRDefault="00396972" w:rsidP="00AA1199">
            <w:pPr>
              <w:jc w:val="center"/>
              <w:rPr>
                <w:sz w:val="20"/>
                <w:szCs w:val="20"/>
                <w:u w:val="single"/>
              </w:rPr>
            </w:pPr>
            <w:proofErr w:type="spellStart"/>
            <w:proofErr w:type="gramStart"/>
            <w:r w:rsidRPr="00396972">
              <w:rPr>
                <w:color w:val="FF0000"/>
                <w:sz w:val="20"/>
                <w:szCs w:val="20"/>
                <w:u w:val="single"/>
              </w:rPr>
              <w:t>Отрадненский</w:t>
            </w:r>
            <w:proofErr w:type="spellEnd"/>
            <w:r w:rsidRPr="00396972">
              <w:rPr>
                <w:color w:val="FF0000"/>
                <w:sz w:val="20"/>
                <w:szCs w:val="20"/>
                <w:u w:val="single"/>
              </w:rPr>
              <w:t xml:space="preserve">  с</w:t>
            </w:r>
            <w:proofErr w:type="gramEnd"/>
            <w:r w:rsidRPr="00396972">
              <w:rPr>
                <w:color w:val="FF0000"/>
                <w:sz w:val="20"/>
                <w:szCs w:val="20"/>
                <w:u w:val="single"/>
              </w:rPr>
              <w:t>/с</w:t>
            </w:r>
          </w:p>
          <w:p w14:paraId="2A0DB3CB" w14:textId="77777777" w:rsidR="00396972" w:rsidRPr="00396972" w:rsidRDefault="00396972" w:rsidP="00AA1199">
            <w:pPr>
              <w:jc w:val="center"/>
              <w:rPr>
                <w:sz w:val="20"/>
                <w:szCs w:val="20"/>
              </w:rPr>
            </w:pPr>
            <w:r w:rsidRPr="00396972">
              <w:rPr>
                <w:sz w:val="20"/>
                <w:szCs w:val="20"/>
              </w:rPr>
              <w:t xml:space="preserve">НСО, Куйбышевский район, с. </w:t>
            </w:r>
            <w:proofErr w:type="spellStart"/>
            <w:r w:rsidRPr="00396972">
              <w:rPr>
                <w:sz w:val="20"/>
                <w:szCs w:val="20"/>
              </w:rPr>
              <w:t>Патрушево</w:t>
            </w:r>
            <w:proofErr w:type="spellEnd"/>
            <w:r w:rsidRPr="00396972">
              <w:rPr>
                <w:sz w:val="20"/>
                <w:szCs w:val="20"/>
              </w:rPr>
              <w:t xml:space="preserve">, рядом с магазином Куйбышевское ПТПО, ул. </w:t>
            </w:r>
            <w:proofErr w:type="spellStart"/>
            <w:r w:rsidRPr="00396972">
              <w:rPr>
                <w:sz w:val="20"/>
                <w:szCs w:val="20"/>
              </w:rPr>
              <w:t>Патрушевская</w:t>
            </w:r>
            <w:proofErr w:type="spellEnd"/>
            <w:r w:rsidRPr="00396972">
              <w:rPr>
                <w:sz w:val="20"/>
                <w:szCs w:val="20"/>
              </w:rPr>
              <w:t>, 19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AB74577" w14:textId="77777777" w:rsidR="00396972" w:rsidRPr="00396972" w:rsidRDefault="00396972" w:rsidP="00AA1199">
            <w:pPr>
              <w:jc w:val="center"/>
              <w:rPr>
                <w:sz w:val="20"/>
                <w:szCs w:val="20"/>
              </w:rPr>
            </w:pPr>
            <w:r w:rsidRPr="00396972">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F0D47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132109"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E72745"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DA431A" w14:textId="77777777" w:rsidR="00396972" w:rsidRPr="00396972" w:rsidRDefault="00396972" w:rsidP="00AA1199">
            <w:pPr>
              <w:jc w:val="center"/>
              <w:rPr>
                <w:sz w:val="20"/>
                <w:szCs w:val="20"/>
              </w:rPr>
            </w:pPr>
            <w:r w:rsidRPr="00396972">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4D2FC3"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2E144C"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CD73E3" w14:textId="77777777" w:rsidR="00396972" w:rsidRPr="00396972" w:rsidRDefault="00396972" w:rsidP="00AA1199">
            <w:pPr>
              <w:jc w:val="center"/>
              <w:rPr>
                <w:bCs/>
                <w:sz w:val="20"/>
                <w:szCs w:val="20"/>
              </w:rPr>
            </w:pPr>
            <w:r w:rsidRPr="00396972">
              <w:rPr>
                <w:bCs/>
                <w:sz w:val="20"/>
                <w:szCs w:val="20"/>
              </w:rPr>
              <w:t>перспективное</w:t>
            </w:r>
          </w:p>
          <w:p w14:paraId="61E3A1DB" w14:textId="77777777" w:rsidR="00396972" w:rsidRPr="00396972" w:rsidRDefault="00396972" w:rsidP="00AA1199">
            <w:pPr>
              <w:jc w:val="center"/>
              <w:rPr>
                <w:bCs/>
                <w:sz w:val="20"/>
                <w:szCs w:val="20"/>
              </w:rPr>
            </w:pPr>
            <w:r w:rsidRPr="00396972">
              <w:rPr>
                <w:bCs/>
                <w:sz w:val="20"/>
                <w:szCs w:val="20"/>
              </w:rPr>
              <w:t>место размещения</w:t>
            </w:r>
          </w:p>
          <w:p w14:paraId="74C538F4"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4D26E625" w14:textId="77777777" w:rsidR="00396972" w:rsidRPr="00396972" w:rsidRDefault="00396972" w:rsidP="00AA1199">
            <w:pPr>
              <w:jc w:val="center"/>
              <w:rPr>
                <w:sz w:val="20"/>
                <w:szCs w:val="20"/>
              </w:rPr>
            </w:pPr>
            <w:r w:rsidRPr="00396972">
              <w:rPr>
                <w:bCs/>
                <w:sz w:val="20"/>
                <w:szCs w:val="20"/>
              </w:rPr>
              <w:t>объекта</w:t>
            </w:r>
          </w:p>
        </w:tc>
      </w:tr>
      <w:tr w:rsidR="00396972" w:rsidRPr="00396972" w14:paraId="1D5062FA"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28CD247" w14:textId="77777777" w:rsidR="00396972" w:rsidRPr="00396972" w:rsidRDefault="00396972" w:rsidP="00AA1199">
            <w:pPr>
              <w:spacing w:after="450" w:line="390" w:lineRule="atLeast"/>
              <w:jc w:val="center"/>
              <w:rPr>
                <w:bCs/>
                <w:sz w:val="20"/>
                <w:szCs w:val="20"/>
              </w:rPr>
            </w:pPr>
            <w:r w:rsidRPr="00396972">
              <w:rPr>
                <w:bCs/>
                <w:sz w:val="20"/>
                <w:szCs w:val="20"/>
              </w:rPr>
              <w:t>29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6BAA69" w14:textId="77777777" w:rsidR="00396972" w:rsidRPr="00396972" w:rsidRDefault="00396972" w:rsidP="00AA1199">
            <w:pPr>
              <w:jc w:val="center"/>
              <w:rPr>
                <w:sz w:val="20"/>
                <w:szCs w:val="20"/>
                <w:u w:val="single"/>
              </w:rPr>
            </w:pPr>
            <w:proofErr w:type="spellStart"/>
            <w:proofErr w:type="gramStart"/>
            <w:r w:rsidRPr="00396972">
              <w:rPr>
                <w:color w:val="FF0000"/>
                <w:sz w:val="20"/>
                <w:szCs w:val="20"/>
                <w:u w:val="single"/>
              </w:rPr>
              <w:t>Отрадненский</w:t>
            </w:r>
            <w:proofErr w:type="spellEnd"/>
            <w:r w:rsidRPr="00396972">
              <w:rPr>
                <w:color w:val="FF0000"/>
                <w:sz w:val="20"/>
                <w:szCs w:val="20"/>
                <w:u w:val="single"/>
              </w:rPr>
              <w:t xml:space="preserve">  с</w:t>
            </w:r>
            <w:proofErr w:type="gramEnd"/>
            <w:r w:rsidRPr="00396972">
              <w:rPr>
                <w:color w:val="FF0000"/>
                <w:sz w:val="20"/>
                <w:szCs w:val="20"/>
                <w:u w:val="single"/>
              </w:rPr>
              <w:t>/с</w:t>
            </w:r>
          </w:p>
          <w:p w14:paraId="207555F6" w14:textId="77777777" w:rsidR="00396972" w:rsidRPr="00396972" w:rsidRDefault="00396972" w:rsidP="00AA1199">
            <w:pPr>
              <w:jc w:val="center"/>
              <w:rPr>
                <w:sz w:val="20"/>
                <w:szCs w:val="20"/>
              </w:rPr>
            </w:pPr>
            <w:r w:rsidRPr="00396972">
              <w:rPr>
                <w:sz w:val="20"/>
                <w:szCs w:val="20"/>
              </w:rPr>
              <w:t xml:space="preserve">НСО, Куйбышевский район, д. </w:t>
            </w:r>
            <w:proofErr w:type="spellStart"/>
            <w:r w:rsidRPr="00396972">
              <w:rPr>
                <w:sz w:val="20"/>
                <w:szCs w:val="20"/>
              </w:rPr>
              <w:t>Бурундуково</w:t>
            </w:r>
            <w:proofErr w:type="spellEnd"/>
            <w:r w:rsidRPr="00396972">
              <w:rPr>
                <w:sz w:val="20"/>
                <w:szCs w:val="20"/>
              </w:rPr>
              <w:t>, рядом с магазином Куйбышевское ПТПО, ул. Центральная, 4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06F93B6" w14:textId="77777777" w:rsidR="00396972" w:rsidRPr="00396972" w:rsidRDefault="00396972" w:rsidP="00AA1199">
            <w:pPr>
              <w:jc w:val="center"/>
              <w:rPr>
                <w:sz w:val="20"/>
                <w:szCs w:val="20"/>
              </w:rPr>
            </w:pPr>
            <w:r w:rsidRPr="00396972">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8282AF"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0DC5E0D"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10D078"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D1A6AD4" w14:textId="77777777" w:rsidR="00396972" w:rsidRPr="00396972" w:rsidRDefault="00396972" w:rsidP="00AA1199">
            <w:pPr>
              <w:jc w:val="center"/>
              <w:rPr>
                <w:sz w:val="20"/>
                <w:szCs w:val="20"/>
              </w:rPr>
            </w:pPr>
            <w:r w:rsidRPr="00396972">
              <w:rPr>
                <w:sz w:val="20"/>
                <w:szCs w:val="20"/>
              </w:rPr>
              <w:t>Место для торговли живой птицей и другими животными</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811BAF" w14:textId="77777777" w:rsidR="00396972" w:rsidRPr="00396972" w:rsidRDefault="00396972" w:rsidP="00AA1199">
            <w:pPr>
              <w:jc w:val="center"/>
              <w:rPr>
                <w:sz w:val="20"/>
                <w:szCs w:val="20"/>
              </w:rPr>
            </w:pPr>
            <w:r w:rsidRPr="00396972">
              <w:rPr>
                <w:bCs/>
                <w:sz w:val="20"/>
                <w:szCs w:val="20"/>
              </w:rPr>
              <w:t>Собственность государственная не разграниченная</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90FEC28"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Сезонно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2E37D5E" w14:textId="77777777" w:rsidR="00396972" w:rsidRPr="00396972" w:rsidRDefault="00396972" w:rsidP="00AA1199">
            <w:pPr>
              <w:jc w:val="center"/>
              <w:rPr>
                <w:bCs/>
                <w:sz w:val="20"/>
                <w:szCs w:val="20"/>
              </w:rPr>
            </w:pPr>
            <w:r w:rsidRPr="00396972">
              <w:rPr>
                <w:bCs/>
                <w:sz w:val="20"/>
                <w:szCs w:val="20"/>
              </w:rPr>
              <w:t>перспективное</w:t>
            </w:r>
          </w:p>
          <w:p w14:paraId="4C4D59E3" w14:textId="77777777" w:rsidR="00396972" w:rsidRPr="00396972" w:rsidRDefault="00396972" w:rsidP="00AA1199">
            <w:pPr>
              <w:jc w:val="center"/>
              <w:rPr>
                <w:bCs/>
                <w:sz w:val="20"/>
                <w:szCs w:val="20"/>
              </w:rPr>
            </w:pPr>
            <w:r w:rsidRPr="00396972">
              <w:rPr>
                <w:bCs/>
                <w:sz w:val="20"/>
                <w:szCs w:val="20"/>
              </w:rPr>
              <w:t>место размещения</w:t>
            </w:r>
          </w:p>
          <w:p w14:paraId="4E7E3208" w14:textId="77777777" w:rsidR="00396972" w:rsidRPr="00396972" w:rsidRDefault="00396972" w:rsidP="00AA1199">
            <w:pPr>
              <w:jc w:val="center"/>
              <w:rPr>
                <w:bCs/>
                <w:sz w:val="20"/>
                <w:szCs w:val="20"/>
              </w:rPr>
            </w:pPr>
            <w:r w:rsidRPr="00396972">
              <w:rPr>
                <w:bCs/>
                <w:sz w:val="20"/>
                <w:szCs w:val="20"/>
              </w:rPr>
              <w:t>нестационарного торгового</w:t>
            </w:r>
          </w:p>
          <w:p w14:paraId="5A522B34" w14:textId="77777777" w:rsidR="00396972" w:rsidRPr="00396972" w:rsidRDefault="00396972" w:rsidP="00AA1199">
            <w:pPr>
              <w:jc w:val="center"/>
              <w:rPr>
                <w:sz w:val="20"/>
                <w:szCs w:val="20"/>
              </w:rPr>
            </w:pPr>
            <w:r w:rsidRPr="00396972">
              <w:rPr>
                <w:bCs/>
                <w:sz w:val="20"/>
                <w:szCs w:val="20"/>
              </w:rPr>
              <w:t>объекта</w:t>
            </w:r>
          </w:p>
        </w:tc>
      </w:tr>
      <w:tr w:rsidR="00396972" w:rsidRPr="00396972" w14:paraId="4FE35D37"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F1D8AE" w14:textId="77777777" w:rsidR="00396972" w:rsidRPr="00396972" w:rsidRDefault="00396972" w:rsidP="00AA1199">
            <w:pPr>
              <w:spacing w:after="450" w:line="390" w:lineRule="atLeast"/>
              <w:jc w:val="center"/>
              <w:rPr>
                <w:bCs/>
                <w:sz w:val="20"/>
                <w:szCs w:val="20"/>
              </w:rPr>
            </w:pPr>
            <w:r w:rsidRPr="00396972">
              <w:rPr>
                <w:bCs/>
                <w:sz w:val="20"/>
                <w:szCs w:val="20"/>
              </w:rPr>
              <w:lastRenderedPageBreak/>
              <w:t>30</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12461A" w14:textId="77777777" w:rsidR="00396972" w:rsidRPr="00396972" w:rsidRDefault="00396972" w:rsidP="00AA1199">
            <w:pPr>
              <w:jc w:val="center"/>
              <w:rPr>
                <w:sz w:val="20"/>
                <w:szCs w:val="20"/>
              </w:rPr>
            </w:pPr>
            <w:proofErr w:type="gramStart"/>
            <w:r w:rsidRPr="00396972">
              <w:rPr>
                <w:color w:val="FF0000"/>
                <w:sz w:val="20"/>
                <w:szCs w:val="20"/>
                <w:u w:val="single"/>
              </w:rPr>
              <w:t>Октябрьский  с</w:t>
            </w:r>
            <w:proofErr w:type="gramEnd"/>
            <w:r w:rsidRPr="00396972">
              <w:rPr>
                <w:color w:val="FF0000"/>
                <w:sz w:val="20"/>
                <w:szCs w:val="20"/>
                <w:u w:val="single"/>
              </w:rPr>
              <w:t>/с</w:t>
            </w:r>
            <w:r w:rsidRPr="00396972">
              <w:rPr>
                <w:sz w:val="20"/>
                <w:szCs w:val="20"/>
              </w:rPr>
              <w:t xml:space="preserve"> НСО, Куйбышевский район, п. Заречный, ул. Центральная, в районе дома 2/1</w:t>
            </w:r>
          </w:p>
          <w:p w14:paraId="14184ACF" w14:textId="77777777" w:rsidR="00396972" w:rsidRPr="00396972" w:rsidRDefault="00396972" w:rsidP="00AA1199">
            <w:pPr>
              <w:jc w:val="center"/>
              <w:rPr>
                <w:sz w:val="20"/>
                <w:szCs w:val="20"/>
              </w:rPr>
            </w:pPr>
          </w:p>
          <w:p w14:paraId="02FAA851" w14:textId="77777777" w:rsidR="00396972" w:rsidRPr="00396972" w:rsidRDefault="00396972" w:rsidP="00AA1199">
            <w:pPr>
              <w:jc w:val="center"/>
              <w:rPr>
                <w:color w:val="FF0000"/>
                <w:sz w:val="20"/>
                <w:szCs w:val="20"/>
                <w:u w:val="single"/>
              </w:rPr>
            </w:pPr>
            <w:r w:rsidRPr="00396972">
              <w:rPr>
                <w:sz w:val="20"/>
                <w:szCs w:val="20"/>
              </w:rPr>
              <w:t>54:34:010101:108</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517D8FB" w14:textId="77777777" w:rsidR="00396972" w:rsidRPr="00396972" w:rsidRDefault="00396972" w:rsidP="00AA1199">
            <w:pPr>
              <w:jc w:val="center"/>
              <w:rPr>
                <w:sz w:val="20"/>
                <w:szCs w:val="20"/>
              </w:rPr>
            </w:pPr>
            <w:r w:rsidRPr="00396972">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EBFFCF"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EC184E3"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90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13C665"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EAEC091" w14:textId="77777777" w:rsidR="00396972" w:rsidRPr="00396972" w:rsidRDefault="00396972" w:rsidP="00AA1199">
            <w:pPr>
              <w:jc w:val="center"/>
              <w:rPr>
                <w:sz w:val="20"/>
                <w:szCs w:val="20"/>
              </w:rPr>
            </w:pPr>
            <w:r w:rsidRPr="00396972">
              <w:rPr>
                <w:sz w:val="20"/>
                <w:szCs w:val="20"/>
              </w:rPr>
              <w:t>продовольственные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1E7D81"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p w14:paraId="49C1826C" w14:textId="77777777" w:rsidR="00396972" w:rsidRPr="00396972" w:rsidRDefault="00396972" w:rsidP="00AA1199">
            <w:pPr>
              <w:jc w:val="center"/>
              <w:rPr>
                <w:bCs/>
                <w:sz w:val="20"/>
                <w:szCs w:val="20"/>
              </w:rPr>
            </w:pPr>
          </w:p>
          <w:p w14:paraId="1FB54ACB" w14:textId="77777777" w:rsidR="00396972" w:rsidRPr="00396972" w:rsidRDefault="00396972" w:rsidP="00AA1199">
            <w:pPr>
              <w:jc w:val="center"/>
              <w:rPr>
                <w:bCs/>
                <w:sz w:val="20"/>
                <w:szCs w:val="20"/>
              </w:rPr>
            </w:pPr>
            <w:r w:rsidRPr="00396972">
              <w:rPr>
                <w:bCs/>
                <w:sz w:val="20"/>
                <w:szCs w:val="20"/>
              </w:rPr>
              <w:t>(ИП Ефремов Т.А. по договору №7 от 08.11.2021)</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031442"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62CD887" w14:textId="77777777" w:rsidR="00396972" w:rsidRPr="00396972" w:rsidRDefault="00396972" w:rsidP="00AA1199">
            <w:pPr>
              <w:jc w:val="center"/>
              <w:rPr>
                <w:bCs/>
                <w:sz w:val="20"/>
                <w:szCs w:val="20"/>
              </w:rPr>
            </w:pPr>
            <w:r w:rsidRPr="00396972">
              <w:rPr>
                <w:bCs/>
                <w:sz w:val="20"/>
                <w:szCs w:val="20"/>
              </w:rPr>
              <w:t>существующий нестационарный торговый объект</w:t>
            </w:r>
          </w:p>
          <w:p w14:paraId="117BA7DC" w14:textId="77777777" w:rsidR="00396972" w:rsidRPr="00396972" w:rsidRDefault="00396972" w:rsidP="00AA1199">
            <w:pPr>
              <w:jc w:val="center"/>
              <w:rPr>
                <w:sz w:val="20"/>
                <w:szCs w:val="20"/>
              </w:rPr>
            </w:pPr>
          </w:p>
        </w:tc>
      </w:tr>
      <w:tr w:rsidR="00396972" w:rsidRPr="00396972" w14:paraId="58D51C5C" w14:textId="77777777" w:rsidTr="00AA1199">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07BECF5" w14:textId="77777777" w:rsidR="00396972" w:rsidRPr="00396972" w:rsidRDefault="00396972" w:rsidP="00AA1199">
            <w:pPr>
              <w:spacing w:after="450" w:line="390" w:lineRule="atLeast"/>
              <w:jc w:val="center"/>
              <w:rPr>
                <w:bCs/>
                <w:sz w:val="20"/>
                <w:szCs w:val="20"/>
              </w:rPr>
            </w:pPr>
            <w:r w:rsidRPr="00396972">
              <w:rPr>
                <w:bCs/>
                <w:sz w:val="20"/>
                <w:szCs w:val="20"/>
              </w:rPr>
              <w:t>31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3E5503" w14:textId="77777777" w:rsidR="00396972" w:rsidRPr="00396972" w:rsidRDefault="00396972" w:rsidP="00AA1199">
            <w:pPr>
              <w:jc w:val="center"/>
              <w:rPr>
                <w:sz w:val="20"/>
                <w:szCs w:val="20"/>
              </w:rPr>
            </w:pPr>
            <w:proofErr w:type="gramStart"/>
            <w:r w:rsidRPr="00396972">
              <w:rPr>
                <w:color w:val="FF0000"/>
                <w:sz w:val="20"/>
                <w:szCs w:val="20"/>
                <w:u w:val="single"/>
              </w:rPr>
              <w:t>Октябрьский  с</w:t>
            </w:r>
            <w:proofErr w:type="gramEnd"/>
            <w:r w:rsidRPr="00396972">
              <w:rPr>
                <w:color w:val="FF0000"/>
                <w:sz w:val="20"/>
                <w:szCs w:val="20"/>
                <w:u w:val="single"/>
              </w:rPr>
              <w:t>/с</w:t>
            </w:r>
            <w:r w:rsidRPr="00396972">
              <w:rPr>
                <w:sz w:val="20"/>
                <w:szCs w:val="20"/>
              </w:rPr>
              <w:t xml:space="preserve"> НСО, Куйбышевский район, п. Заречный, ул. Центральная, в районе дома 2/1</w:t>
            </w:r>
          </w:p>
          <w:p w14:paraId="2B501E0C" w14:textId="77777777" w:rsidR="00396972" w:rsidRPr="00396972" w:rsidRDefault="00396972" w:rsidP="00AA1199">
            <w:pPr>
              <w:jc w:val="center"/>
              <w:rPr>
                <w:sz w:val="20"/>
                <w:szCs w:val="20"/>
              </w:rPr>
            </w:pPr>
          </w:p>
          <w:p w14:paraId="3B9D708D" w14:textId="77777777" w:rsidR="00396972" w:rsidRPr="00396972" w:rsidRDefault="00396972" w:rsidP="00AA1199">
            <w:pPr>
              <w:jc w:val="center"/>
              <w:rPr>
                <w:color w:val="FF0000"/>
                <w:sz w:val="20"/>
                <w:szCs w:val="20"/>
                <w:u w:val="single"/>
              </w:rPr>
            </w:pPr>
            <w:r w:rsidRPr="00396972">
              <w:rPr>
                <w:sz w:val="20"/>
                <w:szCs w:val="20"/>
              </w:rPr>
              <w:t>54:34:010101:114</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F3A1EC" w14:textId="77777777" w:rsidR="00396972" w:rsidRPr="00396972" w:rsidRDefault="00396972" w:rsidP="00AA1199">
            <w:pPr>
              <w:jc w:val="center"/>
              <w:rPr>
                <w:sz w:val="20"/>
                <w:szCs w:val="20"/>
              </w:rPr>
            </w:pPr>
            <w:r w:rsidRPr="00396972">
              <w:rPr>
                <w:sz w:val="20"/>
                <w:szCs w:val="20"/>
              </w:rPr>
              <w:t>Земельный участок</w:t>
            </w:r>
          </w:p>
        </w:tc>
        <w:tc>
          <w:tcPr>
            <w:tcW w:w="1276"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97A644"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1</w:t>
            </w:r>
          </w:p>
        </w:tc>
        <w:tc>
          <w:tcPr>
            <w:tcW w:w="12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6D235C6"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90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65DA2E"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sz w:val="20"/>
                <w:szCs w:val="20"/>
              </w:rPr>
              <w:t>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36FC3BF" w14:textId="77777777" w:rsidR="00396972" w:rsidRPr="00396972" w:rsidRDefault="00396972" w:rsidP="00AA1199">
            <w:pPr>
              <w:jc w:val="center"/>
              <w:rPr>
                <w:sz w:val="20"/>
                <w:szCs w:val="20"/>
              </w:rPr>
            </w:pPr>
            <w:r w:rsidRPr="00396972">
              <w:rPr>
                <w:sz w:val="20"/>
                <w:szCs w:val="20"/>
              </w:rPr>
              <w:t>продовольственные товары</w:t>
            </w:r>
          </w:p>
        </w:tc>
        <w:tc>
          <w:tcPr>
            <w:tcW w:w="2082"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B5303C" w14:textId="77777777" w:rsidR="00396972" w:rsidRPr="00396972" w:rsidRDefault="00396972" w:rsidP="00AA1199">
            <w:pPr>
              <w:jc w:val="center"/>
              <w:rPr>
                <w:bCs/>
                <w:sz w:val="20"/>
                <w:szCs w:val="20"/>
              </w:rPr>
            </w:pPr>
            <w:r w:rsidRPr="00396972">
              <w:rPr>
                <w:bCs/>
                <w:sz w:val="20"/>
                <w:szCs w:val="20"/>
              </w:rPr>
              <w:t>Собственность государственная не разграниченная</w:t>
            </w:r>
          </w:p>
          <w:p w14:paraId="6F0829F6" w14:textId="77777777" w:rsidR="00396972" w:rsidRPr="00396972" w:rsidRDefault="00396972" w:rsidP="00AA1199">
            <w:pPr>
              <w:jc w:val="center"/>
              <w:rPr>
                <w:bCs/>
                <w:sz w:val="20"/>
                <w:szCs w:val="20"/>
              </w:rPr>
            </w:pPr>
          </w:p>
          <w:p w14:paraId="273EBD1A" w14:textId="77777777" w:rsidR="00396972" w:rsidRPr="00396972" w:rsidRDefault="00396972" w:rsidP="00AA1199">
            <w:pPr>
              <w:jc w:val="center"/>
              <w:rPr>
                <w:bCs/>
                <w:sz w:val="20"/>
                <w:szCs w:val="20"/>
              </w:rPr>
            </w:pPr>
            <w:r w:rsidRPr="00396972">
              <w:rPr>
                <w:bCs/>
                <w:sz w:val="20"/>
                <w:szCs w:val="20"/>
              </w:rPr>
              <w:t>(ИП Ефремов Т.А. по договору №8 от 08.11.2021)</w:t>
            </w:r>
          </w:p>
        </w:tc>
        <w:tc>
          <w:tcPr>
            <w:tcW w:w="1560"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E9564E" w14:textId="77777777" w:rsidR="00396972" w:rsidRPr="00396972" w:rsidRDefault="00396972" w:rsidP="00AA1199">
            <w:pPr>
              <w:pStyle w:val="aff6"/>
              <w:jc w:val="center"/>
              <w:rPr>
                <w:rFonts w:ascii="Times New Roman" w:hAnsi="Times New Roman"/>
                <w:sz w:val="20"/>
                <w:szCs w:val="20"/>
              </w:rPr>
            </w:pPr>
            <w:r w:rsidRPr="00396972">
              <w:rPr>
                <w:rFonts w:ascii="Times New Roman" w:hAnsi="Times New Roman"/>
                <w:bCs/>
                <w:sz w:val="20"/>
                <w:szCs w:val="20"/>
              </w:rPr>
              <w:t>Постоянно</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A0A93C" w14:textId="77777777" w:rsidR="00396972" w:rsidRPr="00396972" w:rsidRDefault="00396972" w:rsidP="00AA1199">
            <w:pPr>
              <w:jc w:val="center"/>
              <w:rPr>
                <w:bCs/>
                <w:sz w:val="20"/>
                <w:szCs w:val="20"/>
              </w:rPr>
            </w:pPr>
            <w:r w:rsidRPr="00396972">
              <w:rPr>
                <w:bCs/>
                <w:sz w:val="20"/>
                <w:szCs w:val="20"/>
              </w:rPr>
              <w:t>существующий нестационарный торговый объект</w:t>
            </w:r>
          </w:p>
          <w:p w14:paraId="44890D6E" w14:textId="77777777" w:rsidR="00396972" w:rsidRPr="00396972" w:rsidRDefault="00396972" w:rsidP="00AA1199">
            <w:pPr>
              <w:jc w:val="center"/>
              <w:rPr>
                <w:sz w:val="20"/>
                <w:szCs w:val="20"/>
              </w:rPr>
            </w:pPr>
          </w:p>
        </w:tc>
      </w:tr>
    </w:tbl>
    <w:p w14:paraId="02ADE8BE" w14:textId="77777777" w:rsidR="00396972" w:rsidRPr="00396972" w:rsidRDefault="00396972" w:rsidP="00396972">
      <w:pPr>
        <w:pStyle w:val="ConsPlusTitle"/>
        <w:widowControl/>
        <w:ind w:left="5954"/>
        <w:jc w:val="right"/>
        <w:rPr>
          <w:rFonts w:ascii="Times New Roman" w:hAnsi="Times New Roman" w:cs="Times New Roman"/>
          <w:b w:val="0"/>
          <w:sz w:val="20"/>
          <w:szCs w:val="20"/>
        </w:rPr>
      </w:pPr>
    </w:p>
    <w:p w14:paraId="2EFB5173" w14:textId="77777777" w:rsidR="00396972" w:rsidRPr="00396972" w:rsidRDefault="00396972" w:rsidP="00396972">
      <w:pPr>
        <w:pStyle w:val="ConsPlusTitle"/>
        <w:widowControl/>
        <w:ind w:left="5954"/>
        <w:jc w:val="right"/>
        <w:rPr>
          <w:rFonts w:ascii="Times New Roman" w:hAnsi="Times New Roman" w:cs="Times New Roman"/>
          <w:b w:val="0"/>
          <w:sz w:val="20"/>
          <w:szCs w:val="20"/>
        </w:rPr>
        <w:sectPr w:rsidR="00396972" w:rsidRPr="00396972" w:rsidSect="000B4207">
          <w:pgSz w:w="16838" w:h="11906" w:orient="landscape"/>
          <w:pgMar w:top="851" w:right="567" w:bottom="851" w:left="539" w:header="709" w:footer="709" w:gutter="0"/>
          <w:cols w:space="708"/>
          <w:docGrid w:linePitch="360"/>
        </w:sectPr>
      </w:pPr>
    </w:p>
    <w:p w14:paraId="64C6630A" w14:textId="1D89151A" w:rsidR="00396972" w:rsidRPr="00396972" w:rsidRDefault="00396972" w:rsidP="00396972">
      <w:pPr>
        <w:pStyle w:val="ConsPlusTitle"/>
        <w:widowControl/>
        <w:ind w:left="5954"/>
        <w:jc w:val="right"/>
        <w:rPr>
          <w:rFonts w:ascii="Times New Roman" w:hAnsi="Times New Roman" w:cs="Times New Roman"/>
          <w:b w:val="0"/>
          <w:sz w:val="20"/>
          <w:szCs w:val="20"/>
        </w:rPr>
      </w:pPr>
    </w:p>
    <w:p w14:paraId="29D2624F" w14:textId="77777777" w:rsidR="00396972" w:rsidRPr="00396972" w:rsidRDefault="00396972" w:rsidP="00396972">
      <w:pPr>
        <w:pStyle w:val="ConsPlusTitle"/>
        <w:widowControl/>
        <w:ind w:left="5954"/>
        <w:jc w:val="right"/>
        <w:rPr>
          <w:rFonts w:ascii="Times New Roman" w:hAnsi="Times New Roman" w:cs="Times New Roman"/>
          <w:b w:val="0"/>
          <w:sz w:val="20"/>
          <w:szCs w:val="20"/>
        </w:rPr>
      </w:pPr>
    </w:p>
    <w:p w14:paraId="07123BDB" w14:textId="77777777" w:rsidR="00396972" w:rsidRPr="00396972" w:rsidRDefault="00396972" w:rsidP="00396972">
      <w:pPr>
        <w:pStyle w:val="ConsPlusTitle"/>
        <w:widowControl/>
        <w:rPr>
          <w:rFonts w:ascii="Times New Roman" w:hAnsi="Times New Roman" w:cs="Times New Roman"/>
          <w:b w:val="0"/>
          <w:sz w:val="20"/>
          <w:szCs w:val="20"/>
        </w:rPr>
      </w:pPr>
    </w:p>
    <w:p w14:paraId="618EFB27" w14:textId="77777777" w:rsidR="00396972" w:rsidRPr="00396972" w:rsidRDefault="00396972" w:rsidP="00396972">
      <w:pPr>
        <w:pStyle w:val="ConsPlusTitle"/>
        <w:widowControl/>
        <w:ind w:left="5954"/>
        <w:jc w:val="right"/>
        <w:rPr>
          <w:rFonts w:ascii="Times New Roman" w:hAnsi="Times New Roman" w:cs="Times New Roman"/>
          <w:b w:val="0"/>
          <w:sz w:val="20"/>
          <w:szCs w:val="20"/>
        </w:rPr>
      </w:pPr>
    </w:p>
    <w:p w14:paraId="4545E2A8" w14:textId="77777777" w:rsidR="00396972" w:rsidRDefault="00396972" w:rsidP="00396972">
      <w:pPr>
        <w:pStyle w:val="ConsPlusTitle"/>
        <w:widowControl/>
        <w:rPr>
          <w:rFonts w:ascii="Times New Roman" w:hAnsi="Times New Roman" w:cs="Times New Roman"/>
          <w:b w:val="0"/>
          <w:sz w:val="20"/>
          <w:szCs w:val="20"/>
        </w:rPr>
      </w:pPr>
      <w:r w:rsidRPr="00396972">
        <w:rPr>
          <w:rFonts w:ascii="Times New Roman" w:hAnsi="Times New Roman" w:cs="Times New Roman"/>
          <w:b w:val="0"/>
          <w:sz w:val="20"/>
          <w:szCs w:val="20"/>
        </w:rPr>
        <w:t xml:space="preserve">                                                                            </w:t>
      </w:r>
    </w:p>
    <w:p w14:paraId="53FE08A8" w14:textId="77777777" w:rsidR="00396972" w:rsidRDefault="00396972" w:rsidP="00396972">
      <w:pPr>
        <w:pStyle w:val="ConsPlusTitle"/>
        <w:widowControl/>
        <w:rPr>
          <w:rFonts w:ascii="Times New Roman" w:hAnsi="Times New Roman" w:cs="Times New Roman"/>
          <w:b w:val="0"/>
          <w:sz w:val="20"/>
          <w:szCs w:val="20"/>
        </w:rPr>
      </w:pPr>
    </w:p>
    <w:p w14:paraId="539F02E0" w14:textId="77777777" w:rsidR="00396972" w:rsidRDefault="00396972" w:rsidP="00396972">
      <w:pPr>
        <w:pStyle w:val="ConsPlusTitle"/>
        <w:widowControl/>
        <w:rPr>
          <w:rFonts w:ascii="Times New Roman" w:hAnsi="Times New Roman" w:cs="Times New Roman"/>
          <w:b w:val="0"/>
          <w:sz w:val="20"/>
          <w:szCs w:val="20"/>
        </w:rPr>
      </w:pPr>
    </w:p>
    <w:p w14:paraId="163E3028" w14:textId="77777777" w:rsidR="00396972" w:rsidRDefault="00396972" w:rsidP="00396972">
      <w:pPr>
        <w:pStyle w:val="ConsPlusTitle"/>
        <w:widowControl/>
        <w:rPr>
          <w:rFonts w:ascii="Times New Roman" w:hAnsi="Times New Roman" w:cs="Times New Roman"/>
          <w:b w:val="0"/>
          <w:sz w:val="20"/>
          <w:szCs w:val="20"/>
        </w:rPr>
      </w:pPr>
    </w:p>
    <w:p w14:paraId="6ACA2DC5" w14:textId="77777777" w:rsidR="00396972" w:rsidRDefault="00396972" w:rsidP="00396972">
      <w:pPr>
        <w:pStyle w:val="ConsPlusTitle"/>
        <w:widowControl/>
        <w:rPr>
          <w:rFonts w:ascii="Times New Roman" w:hAnsi="Times New Roman" w:cs="Times New Roman"/>
          <w:b w:val="0"/>
          <w:sz w:val="20"/>
          <w:szCs w:val="20"/>
        </w:rPr>
      </w:pPr>
    </w:p>
    <w:p w14:paraId="694AC418" w14:textId="77777777" w:rsidR="00396972" w:rsidRDefault="00396972" w:rsidP="00396972">
      <w:pPr>
        <w:pStyle w:val="ConsPlusTitle"/>
        <w:widowControl/>
        <w:rPr>
          <w:rFonts w:ascii="Times New Roman" w:hAnsi="Times New Roman" w:cs="Times New Roman"/>
          <w:b w:val="0"/>
          <w:sz w:val="20"/>
          <w:szCs w:val="20"/>
        </w:rPr>
      </w:pPr>
    </w:p>
    <w:p w14:paraId="7451AB5A" w14:textId="77777777" w:rsidR="00396972" w:rsidRDefault="00396972" w:rsidP="00396972">
      <w:pPr>
        <w:pStyle w:val="ConsPlusTitle"/>
        <w:widowControl/>
        <w:rPr>
          <w:rFonts w:ascii="Times New Roman" w:hAnsi="Times New Roman" w:cs="Times New Roman"/>
          <w:b w:val="0"/>
          <w:sz w:val="20"/>
          <w:szCs w:val="20"/>
        </w:rPr>
      </w:pPr>
    </w:p>
    <w:p w14:paraId="7C278557" w14:textId="77777777" w:rsidR="00396972" w:rsidRDefault="00396972" w:rsidP="00396972">
      <w:pPr>
        <w:pStyle w:val="ConsPlusTitle"/>
        <w:widowControl/>
        <w:rPr>
          <w:rFonts w:ascii="Times New Roman" w:hAnsi="Times New Roman" w:cs="Times New Roman"/>
          <w:b w:val="0"/>
          <w:sz w:val="20"/>
          <w:szCs w:val="20"/>
        </w:rPr>
      </w:pPr>
    </w:p>
    <w:p w14:paraId="13335F4E" w14:textId="77777777" w:rsidR="00396972" w:rsidRDefault="00396972" w:rsidP="00396972">
      <w:pPr>
        <w:pStyle w:val="ConsPlusTitle"/>
        <w:widowControl/>
        <w:rPr>
          <w:rFonts w:ascii="Times New Roman" w:hAnsi="Times New Roman" w:cs="Times New Roman"/>
          <w:b w:val="0"/>
          <w:sz w:val="20"/>
          <w:szCs w:val="20"/>
        </w:rPr>
      </w:pPr>
    </w:p>
    <w:p w14:paraId="34DC0130" w14:textId="77777777" w:rsidR="00396972" w:rsidRPr="00396972" w:rsidRDefault="00396972" w:rsidP="00396972">
      <w:pPr>
        <w:pStyle w:val="ConsPlusTitle"/>
        <w:widowControl/>
        <w:rPr>
          <w:rFonts w:ascii="Times New Roman" w:hAnsi="Times New Roman" w:cs="Times New Roman"/>
          <w:b w:val="0"/>
          <w:sz w:val="20"/>
          <w:szCs w:val="20"/>
        </w:rPr>
      </w:pPr>
    </w:p>
    <w:p w14:paraId="4E0A87A0" w14:textId="77777777" w:rsidR="00F74FB4" w:rsidRPr="00396972" w:rsidRDefault="00F74FB4" w:rsidP="00B70C21">
      <w:pPr>
        <w:jc w:val="center"/>
        <w:rPr>
          <w:sz w:val="20"/>
          <w:szCs w:val="20"/>
        </w:rPr>
      </w:pPr>
      <w:bookmarkStart w:id="9" w:name="_Hlk47611673"/>
      <w:r w:rsidRPr="00396972">
        <w:rPr>
          <w:sz w:val="20"/>
          <w:szCs w:val="20"/>
        </w:rPr>
        <w:t>Редакционный совет:</w:t>
      </w:r>
    </w:p>
    <w:p w14:paraId="0501D647" w14:textId="77777777" w:rsidR="00F74FB4" w:rsidRPr="00396972" w:rsidRDefault="00F74FB4" w:rsidP="00B70C21">
      <w:pPr>
        <w:jc w:val="center"/>
        <w:rPr>
          <w:sz w:val="20"/>
          <w:szCs w:val="20"/>
        </w:rPr>
      </w:pPr>
    </w:p>
    <w:p w14:paraId="32860A68" w14:textId="2F1B1B7A" w:rsidR="00F74FB4" w:rsidRPr="00396972" w:rsidRDefault="00A17FC8" w:rsidP="00B70C21">
      <w:pPr>
        <w:jc w:val="center"/>
        <w:rPr>
          <w:sz w:val="20"/>
          <w:szCs w:val="20"/>
        </w:rPr>
      </w:pPr>
      <w:r w:rsidRPr="00396972">
        <w:rPr>
          <w:sz w:val="20"/>
          <w:szCs w:val="20"/>
        </w:rPr>
        <w:t>Орлова Л.В.</w:t>
      </w:r>
    </w:p>
    <w:p w14:paraId="5B49FC7D" w14:textId="77777777" w:rsidR="00F74FB4" w:rsidRPr="00396972" w:rsidRDefault="00F74FB4" w:rsidP="00B70C21">
      <w:pPr>
        <w:jc w:val="center"/>
        <w:rPr>
          <w:sz w:val="20"/>
          <w:szCs w:val="20"/>
        </w:rPr>
      </w:pPr>
      <w:r w:rsidRPr="00396972">
        <w:rPr>
          <w:sz w:val="20"/>
          <w:szCs w:val="20"/>
        </w:rPr>
        <w:t>(председатель редакционного совета)</w:t>
      </w:r>
    </w:p>
    <w:p w14:paraId="406836E7" w14:textId="77777777" w:rsidR="00F74FB4" w:rsidRPr="00396972" w:rsidRDefault="00F74FB4" w:rsidP="00B70C21">
      <w:pPr>
        <w:jc w:val="center"/>
        <w:rPr>
          <w:sz w:val="20"/>
          <w:szCs w:val="20"/>
        </w:rPr>
      </w:pPr>
    </w:p>
    <w:p w14:paraId="790F208B" w14:textId="77777777" w:rsidR="00F74FB4" w:rsidRPr="00396972" w:rsidRDefault="00F74FB4" w:rsidP="00B70C21">
      <w:pPr>
        <w:jc w:val="center"/>
        <w:rPr>
          <w:sz w:val="20"/>
          <w:szCs w:val="20"/>
        </w:rPr>
      </w:pPr>
      <w:proofErr w:type="spellStart"/>
      <w:r w:rsidRPr="00396972">
        <w:rPr>
          <w:sz w:val="20"/>
          <w:szCs w:val="20"/>
        </w:rPr>
        <w:t>Булюктов</w:t>
      </w:r>
      <w:proofErr w:type="spellEnd"/>
      <w:r w:rsidRPr="00396972">
        <w:rPr>
          <w:sz w:val="20"/>
          <w:szCs w:val="20"/>
        </w:rPr>
        <w:t xml:space="preserve"> Р.В.</w:t>
      </w:r>
    </w:p>
    <w:p w14:paraId="54607286" w14:textId="77777777" w:rsidR="00F74FB4" w:rsidRPr="00396972" w:rsidRDefault="00F74FB4" w:rsidP="00B70C21">
      <w:pPr>
        <w:jc w:val="center"/>
        <w:rPr>
          <w:sz w:val="20"/>
          <w:szCs w:val="20"/>
        </w:rPr>
      </w:pPr>
      <w:r w:rsidRPr="00396972">
        <w:rPr>
          <w:sz w:val="20"/>
          <w:szCs w:val="20"/>
        </w:rPr>
        <w:t>(заместитель председателя редакционного совета)</w:t>
      </w:r>
    </w:p>
    <w:p w14:paraId="13166C9A" w14:textId="77777777" w:rsidR="00F74FB4" w:rsidRPr="00396972" w:rsidRDefault="00F74FB4" w:rsidP="00B70C21">
      <w:pPr>
        <w:jc w:val="center"/>
        <w:rPr>
          <w:sz w:val="20"/>
          <w:szCs w:val="20"/>
        </w:rPr>
      </w:pPr>
    </w:p>
    <w:p w14:paraId="5E511554" w14:textId="77777777" w:rsidR="00F74FB4" w:rsidRPr="00396972" w:rsidRDefault="00F74FB4" w:rsidP="00B70C21">
      <w:pPr>
        <w:jc w:val="center"/>
        <w:rPr>
          <w:sz w:val="20"/>
          <w:szCs w:val="20"/>
        </w:rPr>
      </w:pPr>
      <w:r w:rsidRPr="00396972">
        <w:rPr>
          <w:sz w:val="20"/>
          <w:szCs w:val="20"/>
        </w:rPr>
        <w:t>Василенко О.А.</w:t>
      </w:r>
    </w:p>
    <w:p w14:paraId="67AC18FF" w14:textId="77777777" w:rsidR="00F74FB4" w:rsidRPr="00396972" w:rsidRDefault="00F74FB4" w:rsidP="00B70C21">
      <w:pPr>
        <w:jc w:val="center"/>
        <w:rPr>
          <w:sz w:val="20"/>
          <w:szCs w:val="20"/>
        </w:rPr>
      </w:pPr>
      <w:r w:rsidRPr="00396972">
        <w:rPr>
          <w:sz w:val="20"/>
          <w:szCs w:val="20"/>
        </w:rPr>
        <w:t>(секретарь редакционного совета)</w:t>
      </w:r>
    </w:p>
    <w:p w14:paraId="5047D48A" w14:textId="77777777" w:rsidR="00F74FB4" w:rsidRPr="00396972" w:rsidRDefault="00F74FB4" w:rsidP="00B70C21">
      <w:pPr>
        <w:jc w:val="center"/>
        <w:rPr>
          <w:sz w:val="20"/>
          <w:szCs w:val="20"/>
        </w:rPr>
      </w:pPr>
    </w:p>
    <w:p w14:paraId="6EB18D2B" w14:textId="7793936F" w:rsidR="00F74FB4" w:rsidRPr="00396972" w:rsidRDefault="00F74FB4" w:rsidP="00B70C21">
      <w:pPr>
        <w:jc w:val="center"/>
        <w:rPr>
          <w:sz w:val="20"/>
          <w:szCs w:val="20"/>
        </w:rPr>
      </w:pPr>
      <w:proofErr w:type="spellStart"/>
      <w:r w:rsidRPr="00396972">
        <w:rPr>
          <w:sz w:val="20"/>
          <w:szCs w:val="20"/>
        </w:rPr>
        <w:t>Абдрахманова</w:t>
      </w:r>
      <w:proofErr w:type="spellEnd"/>
      <w:r w:rsidRPr="00396972">
        <w:rPr>
          <w:sz w:val="20"/>
          <w:szCs w:val="20"/>
        </w:rPr>
        <w:t xml:space="preserve"> И.Н.</w:t>
      </w:r>
    </w:p>
    <w:p w14:paraId="5D3C9E76" w14:textId="77777777" w:rsidR="00642BDE" w:rsidRPr="00396972" w:rsidRDefault="00642BDE" w:rsidP="00B70C21">
      <w:pPr>
        <w:jc w:val="center"/>
        <w:rPr>
          <w:sz w:val="20"/>
          <w:szCs w:val="20"/>
        </w:rPr>
      </w:pPr>
      <w:proofErr w:type="spellStart"/>
      <w:r w:rsidRPr="00396972">
        <w:rPr>
          <w:sz w:val="20"/>
          <w:szCs w:val="20"/>
        </w:rPr>
        <w:t>Карташева</w:t>
      </w:r>
      <w:proofErr w:type="spellEnd"/>
      <w:r w:rsidRPr="00396972">
        <w:rPr>
          <w:sz w:val="20"/>
          <w:szCs w:val="20"/>
        </w:rPr>
        <w:t xml:space="preserve"> Е.М.</w:t>
      </w:r>
    </w:p>
    <w:p w14:paraId="2C819F10" w14:textId="77777777" w:rsidR="00F74FB4" w:rsidRPr="00396972" w:rsidRDefault="00F74FB4" w:rsidP="00B70C21">
      <w:pPr>
        <w:jc w:val="center"/>
        <w:rPr>
          <w:sz w:val="20"/>
          <w:szCs w:val="20"/>
        </w:rPr>
      </w:pPr>
      <w:proofErr w:type="spellStart"/>
      <w:r w:rsidRPr="00396972">
        <w:rPr>
          <w:sz w:val="20"/>
          <w:szCs w:val="20"/>
        </w:rPr>
        <w:t>Мусатов</w:t>
      </w:r>
      <w:proofErr w:type="spellEnd"/>
      <w:r w:rsidRPr="00396972">
        <w:rPr>
          <w:sz w:val="20"/>
          <w:szCs w:val="20"/>
        </w:rPr>
        <w:t xml:space="preserve"> А.М.</w:t>
      </w:r>
    </w:p>
    <w:p w14:paraId="03BFE6C8" w14:textId="77777777" w:rsidR="00F74FB4" w:rsidRPr="00396972" w:rsidRDefault="00F74FB4" w:rsidP="00B70C21">
      <w:pPr>
        <w:jc w:val="center"/>
        <w:rPr>
          <w:sz w:val="20"/>
          <w:szCs w:val="20"/>
        </w:rPr>
      </w:pPr>
      <w:proofErr w:type="spellStart"/>
      <w:r w:rsidRPr="00396972">
        <w:rPr>
          <w:sz w:val="20"/>
          <w:szCs w:val="20"/>
        </w:rPr>
        <w:t>Максиманова</w:t>
      </w:r>
      <w:proofErr w:type="spellEnd"/>
      <w:r w:rsidRPr="00396972">
        <w:rPr>
          <w:sz w:val="20"/>
          <w:szCs w:val="20"/>
        </w:rPr>
        <w:t xml:space="preserve"> Т.В.</w:t>
      </w:r>
    </w:p>
    <w:p w14:paraId="08D30DAC" w14:textId="77777777" w:rsidR="00F74FB4" w:rsidRPr="00396972" w:rsidRDefault="00F74FB4" w:rsidP="00B70C21">
      <w:pPr>
        <w:jc w:val="center"/>
        <w:rPr>
          <w:sz w:val="20"/>
          <w:szCs w:val="20"/>
        </w:rPr>
      </w:pPr>
      <w:r w:rsidRPr="00396972">
        <w:rPr>
          <w:sz w:val="20"/>
          <w:szCs w:val="20"/>
        </w:rPr>
        <w:t>Остапенко Ю.А.</w:t>
      </w:r>
    </w:p>
    <w:p w14:paraId="23C03582" w14:textId="77777777" w:rsidR="00F74FB4" w:rsidRPr="00396972" w:rsidRDefault="00F74FB4" w:rsidP="00B70C21">
      <w:pPr>
        <w:jc w:val="center"/>
        <w:rPr>
          <w:sz w:val="20"/>
          <w:szCs w:val="20"/>
        </w:rPr>
      </w:pPr>
      <w:r w:rsidRPr="00396972">
        <w:rPr>
          <w:sz w:val="20"/>
          <w:szCs w:val="20"/>
        </w:rPr>
        <w:t>Попова М.А.</w:t>
      </w:r>
    </w:p>
    <w:p w14:paraId="1FD194A5" w14:textId="77777777" w:rsidR="00F74FB4" w:rsidRPr="00396972" w:rsidRDefault="00F74FB4" w:rsidP="00B70C21">
      <w:pPr>
        <w:jc w:val="center"/>
        <w:rPr>
          <w:sz w:val="20"/>
          <w:szCs w:val="20"/>
        </w:rPr>
      </w:pPr>
    </w:p>
    <w:p w14:paraId="46403E4E" w14:textId="77777777" w:rsidR="00F74FB4" w:rsidRPr="00396972" w:rsidRDefault="00F74FB4" w:rsidP="00B70C21">
      <w:pPr>
        <w:jc w:val="center"/>
        <w:rPr>
          <w:sz w:val="20"/>
          <w:szCs w:val="20"/>
        </w:rPr>
      </w:pPr>
    </w:p>
    <w:p w14:paraId="29A3114D" w14:textId="77777777" w:rsidR="00F74FB4" w:rsidRPr="00396972" w:rsidRDefault="00F74FB4" w:rsidP="00B70C21">
      <w:pPr>
        <w:jc w:val="center"/>
        <w:rPr>
          <w:sz w:val="20"/>
          <w:szCs w:val="20"/>
        </w:rPr>
      </w:pPr>
    </w:p>
    <w:p w14:paraId="6FDB7E14" w14:textId="77777777" w:rsidR="00F74FB4" w:rsidRPr="00396972" w:rsidRDefault="00F74FB4" w:rsidP="00B70C21">
      <w:pPr>
        <w:jc w:val="center"/>
        <w:rPr>
          <w:sz w:val="20"/>
          <w:szCs w:val="20"/>
        </w:rPr>
      </w:pPr>
    </w:p>
    <w:p w14:paraId="5280AD91" w14:textId="77777777" w:rsidR="00F74FB4" w:rsidRPr="00396972" w:rsidRDefault="00F74FB4" w:rsidP="00B70C21">
      <w:pPr>
        <w:jc w:val="center"/>
        <w:rPr>
          <w:sz w:val="20"/>
          <w:szCs w:val="20"/>
        </w:rPr>
      </w:pPr>
      <w:r w:rsidRPr="00396972">
        <w:rPr>
          <w:sz w:val="20"/>
          <w:szCs w:val="20"/>
        </w:rPr>
        <w:t>Адрес издателя:</w:t>
      </w:r>
    </w:p>
    <w:p w14:paraId="2D8F6786" w14:textId="77777777" w:rsidR="00F74FB4" w:rsidRPr="00396972" w:rsidRDefault="00F74FB4" w:rsidP="00B70C21">
      <w:pPr>
        <w:jc w:val="center"/>
        <w:rPr>
          <w:sz w:val="20"/>
          <w:szCs w:val="20"/>
        </w:rPr>
      </w:pPr>
    </w:p>
    <w:p w14:paraId="71833CF8" w14:textId="77777777" w:rsidR="00F74FB4" w:rsidRPr="00396972" w:rsidRDefault="00F74FB4" w:rsidP="00B70C21">
      <w:pPr>
        <w:jc w:val="center"/>
        <w:rPr>
          <w:sz w:val="20"/>
          <w:szCs w:val="20"/>
        </w:rPr>
      </w:pPr>
      <w:r w:rsidRPr="00396972">
        <w:rPr>
          <w:sz w:val="20"/>
          <w:szCs w:val="20"/>
        </w:rPr>
        <w:t xml:space="preserve">632387 город Куйбышев, ул. </w:t>
      </w:r>
      <w:proofErr w:type="spellStart"/>
      <w:r w:rsidRPr="00396972">
        <w:rPr>
          <w:sz w:val="20"/>
          <w:szCs w:val="20"/>
        </w:rPr>
        <w:t>Краскома</w:t>
      </w:r>
      <w:proofErr w:type="spellEnd"/>
      <w:r w:rsidRPr="00396972">
        <w:rPr>
          <w:sz w:val="20"/>
          <w:szCs w:val="20"/>
        </w:rPr>
        <w:t>, 37</w:t>
      </w:r>
    </w:p>
    <w:p w14:paraId="52C6E643" w14:textId="77777777" w:rsidR="00F74FB4" w:rsidRPr="00396972" w:rsidRDefault="00F74FB4" w:rsidP="00B70C21">
      <w:pPr>
        <w:jc w:val="center"/>
        <w:rPr>
          <w:sz w:val="20"/>
          <w:szCs w:val="20"/>
        </w:rPr>
      </w:pPr>
      <w:r w:rsidRPr="00396972">
        <w:rPr>
          <w:sz w:val="20"/>
          <w:szCs w:val="20"/>
        </w:rPr>
        <w:t>Тел. 50-789, факс 50-798</w:t>
      </w:r>
    </w:p>
    <w:p w14:paraId="337C6F08" w14:textId="77777777" w:rsidR="00F74FB4" w:rsidRPr="00396972" w:rsidRDefault="00F74FB4" w:rsidP="00B70C21">
      <w:pPr>
        <w:jc w:val="center"/>
        <w:rPr>
          <w:sz w:val="20"/>
          <w:szCs w:val="20"/>
        </w:rPr>
      </w:pPr>
      <w:proofErr w:type="gramStart"/>
      <w:r w:rsidRPr="00396972">
        <w:rPr>
          <w:sz w:val="20"/>
          <w:szCs w:val="20"/>
          <w:lang w:val="en-US"/>
        </w:rPr>
        <w:t>e</w:t>
      </w:r>
      <w:r w:rsidRPr="00396972">
        <w:rPr>
          <w:sz w:val="20"/>
          <w:szCs w:val="20"/>
        </w:rPr>
        <w:t>-</w:t>
      </w:r>
      <w:r w:rsidRPr="00396972">
        <w:rPr>
          <w:sz w:val="20"/>
          <w:szCs w:val="20"/>
          <w:lang w:val="en-US"/>
        </w:rPr>
        <w:t>mail</w:t>
      </w:r>
      <w:proofErr w:type="gramEnd"/>
      <w:r w:rsidRPr="00396972">
        <w:rPr>
          <w:sz w:val="20"/>
          <w:szCs w:val="20"/>
        </w:rPr>
        <w:t xml:space="preserve">: </w:t>
      </w:r>
      <w:proofErr w:type="spellStart"/>
      <w:r w:rsidRPr="00396972">
        <w:rPr>
          <w:sz w:val="20"/>
          <w:szCs w:val="20"/>
          <w:lang w:val="en-US"/>
        </w:rPr>
        <w:t>kainsk</w:t>
      </w:r>
      <w:proofErr w:type="spellEnd"/>
      <w:r w:rsidRPr="00396972">
        <w:rPr>
          <w:sz w:val="20"/>
          <w:szCs w:val="20"/>
        </w:rPr>
        <w:t>@</w:t>
      </w:r>
      <w:proofErr w:type="spellStart"/>
      <w:r w:rsidRPr="00396972">
        <w:rPr>
          <w:sz w:val="20"/>
          <w:szCs w:val="20"/>
          <w:lang w:val="en-US"/>
        </w:rPr>
        <w:t>nso</w:t>
      </w:r>
      <w:proofErr w:type="spellEnd"/>
      <w:r w:rsidRPr="00396972">
        <w:rPr>
          <w:sz w:val="20"/>
          <w:szCs w:val="20"/>
        </w:rPr>
        <w:t>.</w:t>
      </w:r>
      <w:proofErr w:type="spellStart"/>
      <w:r w:rsidRPr="00396972">
        <w:rPr>
          <w:sz w:val="20"/>
          <w:szCs w:val="20"/>
          <w:lang w:val="en-US"/>
        </w:rPr>
        <w:t>ru</w:t>
      </w:r>
      <w:proofErr w:type="spellEnd"/>
    </w:p>
    <w:p w14:paraId="47BC65D0" w14:textId="77777777" w:rsidR="00F74FB4" w:rsidRPr="00396972" w:rsidRDefault="00F74FB4" w:rsidP="00B70C21">
      <w:pPr>
        <w:jc w:val="center"/>
        <w:rPr>
          <w:sz w:val="20"/>
          <w:szCs w:val="20"/>
        </w:rPr>
      </w:pPr>
    </w:p>
    <w:p w14:paraId="219AC996" w14:textId="77777777" w:rsidR="00F74FB4" w:rsidRPr="00396972" w:rsidRDefault="00F74FB4" w:rsidP="00B70C21">
      <w:pPr>
        <w:jc w:val="center"/>
        <w:rPr>
          <w:sz w:val="20"/>
          <w:szCs w:val="20"/>
        </w:rPr>
      </w:pPr>
    </w:p>
    <w:p w14:paraId="4A343DFB" w14:textId="77777777" w:rsidR="00F74FB4" w:rsidRPr="00396972" w:rsidRDefault="00F74FB4" w:rsidP="00B70C21">
      <w:pPr>
        <w:jc w:val="center"/>
        <w:rPr>
          <w:sz w:val="20"/>
          <w:szCs w:val="20"/>
        </w:rPr>
      </w:pPr>
    </w:p>
    <w:p w14:paraId="513AB2C1" w14:textId="77777777" w:rsidR="00F74FB4" w:rsidRPr="00396972" w:rsidRDefault="00F74FB4" w:rsidP="00B70C21">
      <w:pPr>
        <w:jc w:val="center"/>
        <w:rPr>
          <w:sz w:val="20"/>
          <w:szCs w:val="20"/>
        </w:rPr>
      </w:pPr>
      <w:r w:rsidRPr="00396972">
        <w:rPr>
          <w:sz w:val="20"/>
          <w:szCs w:val="20"/>
        </w:rPr>
        <w:t>Тираж 25 экземпляров</w:t>
      </w:r>
    </w:p>
    <w:p w14:paraId="53E87785" w14:textId="77777777" w:rsidR="00F74FB4" w:rsidRPr="00396972" w:rsidRDefault="00F74FB4" w:rsidP="00B70C21">
      <w:pPr>
        <w:jc w:val="center"/>
        <w:rPr>
          <w:sz w:val="20"/>
          <w:szCs w:val="20"/>
        </w:rPr>
      </w:pPr>
    </w:p>
    <w:p w14:paraId="183E0841" w14:textId="77777777" w:rsidR="00F74FB4" w:rsidRPr="00396972" w:rsidRDefault="00F74FB4" w:rsidP="00B70C21">
      <w:pPr>
        <w:jc w:val="center"/>
        <w:rPr>
          <w:sz w:val="20"/>
          <w:szCs w:val="20"/>
        </w:rPr>
      </w:pPr>
    </w:p>
    <w:p w14:paraId="1ECF5E69" w14:textId="77777777" w:rsidR="00F74FB4" w:rsidRPr="00396972" w:rsidRDefault="00F74FB4" w:rsidP="00B70C21">
      <w:pPr>
        <w:jc w:val="center"/>
        <w:rPr>
          <w:sz w:val="20"/>
          <w:szCs w:val="20"/>
        </w:rPr>
      </w:pPr>
    </w:p>
    <w:p w14:paraId="1465AFD9" w14:textId="77777777" w:rsidR="00F74FB4" w:rsidRPr="00396972" w:rsidRDefault="00F74FB4" w:rsidP="00B70C21">
      <w:pPr>
        <w:jc w:val="center"/>
        <w:rPr>
          <w:sz w:val="20"/>
          <w:szCs w:val="20"/>
        </w:rPr>
      </w:pPr>
    </w:p>
    <w:bookmarkEnd w:id="9"/>
    <w:p w14:paraId="05920A27" w14:textId="77777777" w:rsidR="000C7F92" w:rsidRPr="00396972" w:rsidRDefault="000C7F92" w:rsidP="00B70C21">
      <w:pPr>
        <w:jc w:val="both"/>
        <w:rPr>
          <w:sz w:val="20"/>
          <w:szCs w:val="20"/>
        </w:rPr>
      </w:pPr>
    </w:p>
    <w:sectPr w:rsidR="000C7F92" w:rsidRPr="00396972" w:rsidSect="00847077">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4E9A23" w14:textId="77777777" w:rsidR="00A64F46" w:rsidRDefault="00A64F46" w:rsidP="00225EB9">
      <w:r>
        <w:separator/>
      </w:r>
    </w:p>
  </w:endnote>
  <w:endnote w:type="continuationSeparator" w:id="0">
    <w:p w14:paraId="0CF235A1" w14:textId="77777777" w:rsidR="00A64F46" w:rsidRDefault="00A64F46"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23618321"/>
      <w:docPartObj>
        <w:docPartGallery w:val="Page Numbers (Bottom of Page)"/>
        <w:docPartUnique/>
      </w:docPartObj>
    </w:sdtPr>
    <w:sdtContent>
      <w:p w14:paraId="42F9971E" w14:textId="0657B294" w:rsidR="00AA1199" w:rsidRDefault="00AA1199">
        <w:pPr>
          <w:pStyle w:val="aff3"/>
          <w:jc w:val="center"/>
        </w:pPr>
        <w:r>
          <w:fldChar w:fldCharType="begin"/>
        </w:r>
        <w:r>
          <w:instrText>PAGE   \* MERGEFORMAT</w:instrText>
        </w:r>
        <w:r>
          <w:fldChar w:fldCharType="separate"/>
        </w:r>
        <w:r w:rsidR="001B0587">
          <w:rPr>
            <w:noProof/>
          </w:rPr>
          <w:t>10</w:t>
        </w:r>
        <w:r>
          <w:fldChar w:fldCharType="end"/>
        </w:r>
      </w:p>
    </w:sdtContent>
  </w:sdt>
  <w:p w14:paraId="31034D71" w14:textId="77777777" w:rsidR="00AA1199" w:rsidRDefault="00AA1199">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66797276"/>
      <w:docPartObj>
        <w:docPartGallery w:val="Page Numbers (Bottom of Page)"/>
        <w:docPartUnique/>
      </w:docPartObj>
    </w:sdtPr>
    <w:sdtContent>
      <w:p w14:paraId="1420DD9D" w14:textId="4DAE6D47" w:rsidR="00AA1199" w:rsidRDefault="00AA1199">
        <w:pPr>
          <w:pStyle w:val="aff3"/>
          <w:jc w:val="center"/>
        </w:pPr>
        <w:r>
          <w:fldChar w:fldCharType="begin"/>
        </w:r>
        <w:r>
          <w:instrText>PAGE   \* MERGEFORMAT</w:instrText>
        </w:r>
        <w:r>
          <w:fldChar w:fldCharType="separate"/>
        </w:r>
        <w:r w:rsidR="001B0587">
          <w:rPr>
            <w:noProof/>
          </w:rPr>
          <w:t>3</w:t>
        </w:r>
        <w:r>
          <w:fldChar w:fldCharType="end"/>
        </w:r>
      </w:p>
    </w:sdtContent>
  </w:sdt>
  <w:p w14:paraId="2A6896D5" w14:textId="77777777" w:rsidR="00AA1199" w:rsidRDefault="00AA1199">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46699588"/>
      <w:docPartObj>
        <w:docPartGallery w:val="Page Numbers (Bottom of Page)"/>
        <w:docPartUnique/>
      </w:docPartObj>
    </w:sdtPr>
    <w:sdtContent>
      <w:p w14:paraId="06F58572" w14:textId="584A931B" w:rsidR="00AA1199" w:rsidRDefault="00AA1199">
        <w:pPr>
          <w:pStyle w:val="aff3"/>
          <w:jc w:val="center"/>
        </w:pPr>
        <w:r>
          <w:fldChar w:fldCharType="begin"/>
        </w:r>
        <w:r>
          <w:instrText>PAGE   \* MERGEFORMAT</w:instrText>
        </w:r>
        <w:r>
          <w:fldChar w:fldCharType="separate"/>
        </w:r>
        <w:r w:rsidR="001B0587">
          <w:rPr>
            <w:noProof/>
          </w:rPr>
          <w:t>24</w:t>
        </w:r>
        <w:r>
          <w:fldChar w:fldCharType="end"/>
        </w:r>
      </w:p>
    </w:sdtContent>
  </w:sdt>
  <w:p w14:paraId="72426F5D" w14:textId="77777777" w:rsidR="00AA1199" w:rsidRDefault="00AA119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DE04FC" w14:textId="77777777" w:rsidR="00A64F46" w:rsidRDefault="00A64F46" w:rsidP="00225EB9">
      <w:r>
        <w:separator/>
      </w:r>
    </w:p>
  </w:footnote>
  <w:footnote w:type="continuationSeparator" w:id="0">
    <w:p w14:paraId="61287CA8" w14:textId="77777777" w:rsidR="00A64F46" w:rsidRDefault="00A64F46"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F74506" w14:textId="683EFAD9" w:rsidR="00AA1199" w:rsidRPr="00251226" w:rsidRDefault="00AA1199" w:rsidP="00AA1199">
    <w:pPr>
      <w:pStyle w:val="aff1"/>
      <w:jc w:val="center"/>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2634D1E"/>
    <w:multiLevelType w:val="hybridMultilevel"/>
    <w:tmpl w:val="99B2ACFC"/>
    <w:lvl w:ilvl="0" w:tplc="ECC60D7E">
      <w:start w:val="1"/>
      <w:numFmt w:val="decimal"/>
      <w:lvlText w:val="%1)"/>
      <w:lvlJc w:val="left"/>
      <w:rPr>
        <w:rFonts w:ascii="Times New Roman" w:eastAsia="Times New Roman" w:hAnsi="Times New Roman" w:cs="Times New Roman"/>
        <w:b w:val="0"/>
        <w:i w:val="0"/>
        <w:strike w:val="0"/>
        <w:dstrike w:val="0"/>
        <w:color w:val="000000"/>
        <w:sz w:val="28"/>
        <w:szCs w:val="28"/>
        <w:u w:val="none" w:color="000000"/>
        <w:vertAlign w:val="baseline"/>
      </w:rPr>
    </w:lvl>
    <w:lvl w:ilvl="1" w:tplc="0AB6343A">
      <w:start w:val="1"/>
      <w:numFmt w:val="lowerLetter"/>
      <w:lvlText w:val="%2"/>
      <w:lvlJc w:val="left"/>
      <w:pPr>
        <w:ind w:left="1800"/>
      </w:pPr>
      <w:rPr>
        <w:rFonts w:ascii="Times New Roman" w:eastAsia="Times New Roman" w:hAnsi="Times New Roman" w:cs="Times New Roman"/>
        <w:b w:val="0"/>
        <w:i w:val="0"/>
        <w:strike w:val="0"/>
        <w:dstrike w:val="0"/>
        <w:color w:val="000000"/>
        <w:sz w:val="28"/>
        <w:szCs w:val="28"/>
        <w:u w:val="none" w:color="000000"/>
        <w:vertAlign w:val="baseline"/>
      </w:rPr>
    </w:lvl>
    <w:lvl w:ilvl="2" w:tplc="0A6A0272">
      <w:start w:val="1"/>
      <w:numFmt w:val="lowerRoman"/>
      <w:lvlText w:val="%3"/>
      <w:lvlJc w:val="left"/>
      <w:pPr>
        <w:ind w:left="2520"/>
      </w:pPr>
      <w:rPr>
        <w:rFonts w:ascii="Times New Roman" w:eastAsia="Times New Roman" w:hAnsi="Times New Roman" w:cs="Times New Roman"/>
        <w:b w:val="0"/>
        <w:i w:val="0"/>
        <w:strike w:val="0"/>
        <w:dstrike w:val="0"/>
        <w:color w:val="000000"/>
        <w:sz w:val="28"/>
        <w:szCs w:val="28"/>
        <w:u w:val="none" w:color="000000"/>
        <w:vertAlign w:val="baseline"/>
      </w:rPr>
    </w:lvl>
    <w:lvl w:ilvl="3" w:tplc="0A7C9B1A">
      <w:start w:val="1"/>
      <w:numFmt w:val="decimal"/>
      <w:lvlText w:val="%4"/>
      <w:lvlJc w:val="left"/>
      <w:pPr>
        <w:ind w:left="3240"/>
      </w:pPr>
      <w:rPr>
        <w:rFonts w:ascii="Times New Roman" w:eastAsia="Times New Roman" w:hAnsi="Times New Roman" w:cs="Times New Roman"/>
        <w:b w:val="0"/>
        <w:i w:val="0"/>
        <w:strike w:val="0"/>
        <w:dstrike w:val="0"/>
        <w:color w:val="000000"/>
        <w:sz w:val="28"/>
        <w:szCs w:val="28"/>
        <w:u w:val="none" w:color="000000"/>
        <w:vertAlign w:val="baseline"/>
      </w:rPr>
    </w:lvl>
    <w:lvl w:ilvl="4" w:tplc="E4FC185E">
      <w:start w:val="1"/>
      <w:numFmt w:val="lowerLetter"/>
      <w:lvlText w:val="%5"/>
      <w:lvlJc w:val="left"/>
      <w:pPr>
        <w:ind w:left="3960"/>
      </w:pPr>
      <w:rPr>
        <w:rFonts w:ascii="Times New Roman" w:eastAsia="Times New Roman" w:hAnsi="Times New Roman" w:cs="Times New Roman"/>
        <w:b w:val="0"/>
        <w:i w:val="0"/>
        <w:strike w:val="0"/>
        <w:dstrike w:val="0"/>
        <w:color w:val="000000"/>
        <w:sz w:val="28"/>
        <w:szCs w:val="28"/>
        <w:u w:val="none" w:color="000000"/>
        <w:vertAlign w:val="baseline"/>
      </w:rPr>
    </w:lvl>
    <w:lvl w:ilvl="5" w:tplc="3F08AB9C">
      <w:start w:val="1"/>
      <w:numFmt w:val="lowerRoman"/>
      <w:lvlText w:val="%6"/>
      <w:lvlJc w:val="left"/>
      <w:pPr>
        <w:ind w:left="4680"/>
      </w:pPr>
      <w:rPr>
        <w:rFonts w:ascii="Times New Roman" w:eastAsia="Times New Roman" w:hAnsi="Times New Roman" w:cs="Times New Roman"/>
        <w:b w:val="0"/>
        <w:i w:val="0"/>
        <w:strike w:val="0"/>
        <w:dstrike w:val="0"/>
        <w:color w:val="000000"/>
        <w:sz w:val="28"/>
        <w:szCs w:val="28"/>
        <w:u w:val="none" w:color="000000"/>
        <w:vertAlign w:val="baseline"/>
      </w:rPr>
    </w:lvl>
    <w:lvl w:ilvl="6" w:tplc="2E7A8280">
      <w:start w:val="1"/>
      <w:numFmt w:val="decimal"/>
      <w:lvlText w:val="%7"/>
      <w:lvlJc w:val="left"/>
      <w:pPr>
        <w:ind w:left="5400"/>
      </w:pPr>
      <w:rPr>
        <w:rFonts w:ascii="Times New Roman" w:eastAsia="Times New Roman" w:hAnsi="Times New Roman" w:cs="Times New Roman"/>
        <w:b w:val="0"/>
        <w:i w:val="0"/>
        <w:strike w:val="0"/>
        <w:dstrike w:val="0"/>
        <w:color w:val="000000"/>
        <w:sz w:val="28"/>
        <w:szCs w:val="28"/>
        <w:u w:val="none" w:color="000000"/>
        <w:vertAlign w:val="baseline"/>
      </w:rPr>
    </w:lvl>
    <w:lvl w:ilvl="7" w:tplc="100CEC6E">
      <w:start w:val="1"/>
      <w:numFmt w:val="lowerLetter"/>
      <w:lvlText w:val="%8"/>
      <w:lvlJc w:val="left"/>
      <w:pPr>
        <w:ind w:left="6120"/>
      </w:pPr>
      <w:rPr>
        <w:rFonts w:ascii="Times New Roman" w:eastAsia="Times New Roman" w:hAnsi="Times New Roman" w:cs="Times New Roman"/>
        <w:b w:val="0"/>
        <w:i w:val="0"/>
        <w:strike w:val="0"/>
        <w:dstrike w:val="0"/>
        <w:color w:val="000000"/>
        <w:sz w:val="28"/>
        <w:szCs w:val="28"/>
        <w:u w:val="none" w:color="000000"/>
        <w:vertAlign w:val="baseline"/>
      </w:rPr>
    </w:lvl>
    <w:lvl w:ilvl="8" w:tplc="FC06351E">
      <w:start w:val="1"/>
      <w:numFmt w:val="lowerRoman"/>
      <w:lvlText w:val="%9"/>
      <w:lvlJc w:val="left"/>
      <w:pPr>
        <w:ind w:left="6840"/>
      </w:pPr>
      <w:rPr>
        <w:rFonts w:ascii="Times New Roman" w:eastAsia="Times New Roman" w:hAnsi="Times New Roman" w:cs="Times New Roman"/>
        <w:b w:val="0"/>
        <w:i w:val="0"/>
        <w:strike w:val="0"/>
        <w:dstrike w:val="0"/>
        <w:color w:val="000000"/>
        <w:sz w:val="28"/>
        <w:szCs w:val="28"/>
        <w:u w:val="none" w:color="000000"/>
        <w:vertAlign w:val="baseline"/>
      </w:rPr>
    </w:lvl>
  </w:abstractNum>
  <w:abstractNum w:abstractNumId="6" w15:restartNumberingAfterBreak="0">
    <w:nsid w:val="04207F75"/>
    <w:multiLevelType w:val="hybridMultilevel"/>
    <w:tmpl w:val="89CA8C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5152CFB"/>
    <w:multiLevelType w:val="hybridMultilevel"/>
    <w:tmpl w:val="98D48CC4"/>
    <w:lvl w:ilvl="0" w:tplc="DF64B900">
      <w:start w:val="1"/>
      <w:numFmt w:val="decimal"/>
      <w:lvlText w:val="%1)"/>
      <w:lvlJc w:val="left"/>
      <w:rPr>
        <w:rFonts w:ascii="Times New Roman" w:eastAsia="Times New Roman" w:hAnsi="Times New Roman" w:cs="Times New Roman"/>
        <w:b w:val="0"/>
        <w:i w:val="0"/>
        <w:strike w:val="0"/>
        <w:dstrike w:val="0"/>
        <w:color w:val="000000"/>
        <w:sz w:val="28"/>
        <w:szCs w:val="28"/>
        <w:u w:val="none" w:color="000000"/>
        <w:vertAlign w:val="baseline"/>
      </w:rPr>
    </w:lvl>
    <w:lvl w:ilvl="1" w:tplc="C38EB576">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vertAlign w:val="baseline"/>
      </w:rPr>
    </w:lvl>
    <w:lvl w:ilvl="2" w:tplc="DCF6539A">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vertAlign w:val="baseline"/>
      </w:rPr>
    </w:lvl>
    <w:lvl w:ilvl="3" w:tplc="CC4404A0">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vertAlign w:val="baseline"/>
      </w:rPr>
    </w:lvl>
    <w:lvl w:ilvl="4" w:tplc="C85E459E">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vertAlign w:val="baseline"/>
      </w:rPr>
    </w:lvl>
    <w:lvl w:ilvl="5" w:tplc="20DA9B48">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vertAlign w:val="baseline"/>
      </w:rPr>
    </w:lvl>
    <w:lvl w:ilvl="6" w:tplc="A99E7BE0">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vertAlign w:val="baseline"/>
      </w:rPr>
    </w:lvl>
    <w:lvl w:ilvl="7" w:tplc="C0E81D98">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vertAlign w:val="baseline"/>
      </w:rPr>
    </w:lvl>
    <w:lvl w:ilvl="8" w:tplc="CF18400E">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vertAlign w:val="baseline"/>
      </w:rPr>
    </w:lvl>
  </w:abstractNum>
  <w:abstractNum w:abstractNumId="9" w15:restartNumberingAfterBreak="0">
    <w:nsid w:val="0C717CF3"/>
    <w:multiLevelType w:val="hybridMultilevel"/>
    <w:tmpl w:val="8FC4D38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FF31AC5"/>
    <w:multiLevelType w:val="hybridMultilevel"/>
    <w:tmpl w:val="BE6A7E8E"/>
    <w:lvl w:ilvl="0" w:tplc="C972BD82">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3"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 w15:restartNumberingAfterBreak="0">
    <w:nsid w:val="173C0284"/>
    <w:multiLevelType w:val="hybridMultilevel"/>
    <w:tmpl w:val="0C68499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1A62683E"/>
    <w:multiLevelType w:val="hybridMultilevel"/>
    <w:tmpl w:val="CD2A40A6"/>
    <w:lvl w:ilvl="0" w:tplc="8E7C8CFC">
      <w:start w:val="30"/>
      <w:numFmt w:val="decimal"/>
      <w:lvlText w:val="%1."/>
      <w:lvlJc w:val="left"/>
      <w:rPr>
        <w:rFonts w:ascii="Times New Roman" w:eastAsia="Times New Roman" w:hAnsi="Times New Roman" w:cs="Times New Roman"/>
        <w:b w:val="0"/>
        <w:i w:val="0"/>
        <w:strike w:val="0"/>
        <w:dstrike w:val="0"/>
        <w:color w:val="000000"/>
        <w:sz w:val="28"/>
        <w:szCs w:val="28"/>
        <w:u w:val="none" w:color="000000"/>
        <w:vertAlign w:val="baseline"/>
      </w:rPr>
    </w:lvl>
    <w:lvl w:ilvl="1" w:tplc="26C261A4">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vertAlign w:val="baseline"/>
      </w:rPr>
    </w:lvl>
    <w:lvl w:ilvl="2" w:tplc="549C673C">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vertAlign w:val="baseline"/>
      </w:rPr>
    </w:lvl>
    <w:lvl w:ilvl="3" w:tplc="FC109736">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vertAlign w:val="baseline"/>
      </w:rPr>
    </w:lvl>
    <w:lvl w:ilvl="4" w:tplc="9B049298">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vertAlign w:val="baseline"/>
      </w:rPr>
    </w:lvl>
    <w:lvl w:ilvl="5" w:tplc="62B05468">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vertAlign w:val="baseline"/>
      </w:rPr>
    </w:lvl>
    <w:lvl w:ilvl="6" w:tplc="78804E60">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vertAlign w:val="baseline"/>
      </w:rPr>
    </w:lvl>
    <w:lvl w:ilvl="7" w:tplc="07CED496">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vertAlign w:val="baseline"/>
      </w:rPr>
    </w:lvl>
    <w:lvl w:ilvl="8" w:tplc="FEA49CCE">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vertAlign w:val="baseline"/>
      </w:rPr>
    </w:lvl>
  </w:abstractNum>
  <w:abstractNum w:abstractNumId="16"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8" w15:restartNumberingAfterBreak="0">
    <w:nsid w:val="26802673"/>
    <w:multiLevelType w:val="hybridMultilevel"/>
    <w:tmpl w:val="9708A7D0"/>
    <w:lvl w:ilvl="0" w:tplc="882C9F20">
      <w:start w:val="38"/>
      <w:numFmt w:val="decimal"/>
      <w:lvlText w:val="%1."/>
      <w:lvlJc w:val="left"/>
      <w:rPr>
        <w:rFonts w:ascii="Times New Roman" w:eastAsia="Times New Roman" w:hAnsi="Times New Roman" w:cs="Times New Roman"/>
        <w:b w:val="0"/>
        <w:i w:val="0"/>
        <w:strike w:val="0"/>
        <w:dstrike w:val="0"/>
        <w:color w:val="000000"/>
        <w:sz w:val="28"/>
        <w:szCs w:val="28"/>
        <w:u w:val="none" w:color="000000"/>
        <w:vertAlign w:val="baseline"/>
      </w:rPr>
    </w:lvl>
    <w:lvl w:ilvl="1" w:tplc="23DAB272">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vertAlign w:val="baseline"/>
      </w:rPr>
    </w:lvl>
    <w:lvl w:ilvl="2" w:tplc="59ACA450">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vertAlign w:val="baseline"/>
      </w:rPr>
    </w:lvl>
    <w:lvl w:ilvl="3" w:tplc="2670E248">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vertAlign w:val="baseline"/>
      </w:rPr>
    </w:lvl>
    <w:lvl w:ilvl="4" w:tplc="6FE87B42">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vertAlign w:val="baseline"/>
      </w:rPr>
    </w:lvl>
    <w:lvl w:ilvl="5" w:tplc="023270D4">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vertAlign w:val="baseline"/>
      </w:rPr>
    </w:lvl>
    <w:lvl w:ilvl="6" w:tplc="05841826">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vertAlign w:val="baseline"/>
      </w:rPr>
    </w:lvl>
    <w:lvl w:ilvl="7" w:tplc="D180AE6C">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vertAlign w:val="baseline"/>
      </w:rPr>
    </w:lvl>
    <w:lvl w:ilvl="8" w:tplc="FAF29CBC">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vertAlign w:val="baseline"/>
      </w:rPr>
    </w:lvl>
  </w:abstractNum>
  <w:abstractNum w:abstractNumId="19" w15:restartNumberingAfterBreak="0">
    <w:nsid w:val="27EA688C"/>
    <w:multiLevelType w:val="hybridMultilevel"/>
    <w:tmpl w:val="5CE426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21"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2"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4" w15:restartNumberingAfterBreak="0">
    <w:nsid w:val="3D2569E5"/>
    <w:multiLevelType w:val="hybridMultilevel"/>
    <w:tmpl w:val="C12E7FA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6"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8" w15:restartNumberingAfterBreak="0">
    <w:nsid w:val="47747C8A"/>
    <w:multiLevelType w:val="hybridMultilevel"/>
    <w:tmpl w:val="B9C66C86"/>
    <w:lvl w:ilvl="0" w:tplc="83167304">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0" w15:restartNumberingAfterBreak="0">
    <w:nsid w:val="4E8F78CC"/>
    <w:multiLevelType w:val="hybridMultilevel"/>
    <w:tmpl w:val="D38C4DF2"/>
    <w:lvl w:ilvl="0" w:tplc="DA7A3C54">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50576824"/>
    <w:multiLevelType w:val="hybridMultilevel"/>
    <w:tmpl w:val="2F6A3D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5BA1A17"/>
    <w:multiLevelType w:val="hybridMultilevel"/>
    <w:tmpl w:val="2842F3A6"/>
    <w:lvl w:ilvl="0" w:tplc="99780C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5"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568E4E91"/>
    <w:multiLevelType w:val="hybridMultilevel"/>
    <w:tmpl w:val="865AA4E8"/>
    <w:lvl w:ilvl="0" w:tplc="CC521D96">
      <w:start w:val="1"/>
      <w:numFmt w:val="decimal"/>
      <w:lvlText w:val="%1)"/>
      <w:lvlJc w:val="left"/>
      <w:pPr>
        <w:tabs>
          <w:tab w:val="num" w:pos="810"/>
        </w:tabs>
        <w:ind w:left="810" w:hanging="45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7"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8" w15:restartNumberingAfterBreak="0">
    <w:nsid w:val="5886640B"/>
    <w:multiLevelType w:val="hybridMultilevel"/>
    <w:tmpl w:val="7B74A09A"/>
    <w:lvl w:ilvl="0" w:tplc="DA3A981E">
      <w:start w:val="34"/>
      <w:numFmt w:val="decimal"/>
      <w:lvlText w:val="%1."/>
      <w:lvlJc w:val="left"/>
      <w:rPr>
        <w:rFonts w:ascii="Times New Roman" w:eastAsia="Times New Roman" w:hAnsi="Times New Roman" w:cs="Times New Roman"/>
        <w:b w:val="0"/>
        <w:i w:val="0"/>
        <w:strike w:val="0"/>
        <w:dstrike w:val="0"/>
        <w:color w:val="000000"/>
        <w:sz w:val="28"/>
        <w:szCs w:val="28"/>
        <w:u w:val="none" w:color="000000"/>
        <w:vertAlign w:val="baseline"/>
      </w:rPr>
    </w:lvl>
    <w:lvl w:ilvl="1" w:tplc="51E8AC10">
      <w:start w:val="1"/>
      <w:numFmt w:val="lowerLetter"/>
      <w:lvlText w:val="%2"/>
      <w:lvlJc w:val="left"/>
      <w:pPr>
        <w:ind w:left="1795"/>
      </w:pPr>
      <w:rPr>
        <w:rFonts w:ascii="Times New Roman" w:eastAsia="Times New Roman" w:hAnsi="Times New Roman" w:cs="Times New Roman"/>
        <w:b w:val="0"/>
        <w:i w:val="0"/>
        <w:strike w:val="0"/>
        <w:dstrike w:val="0"/>
        <w:color w:val="000000"/>
        <w:sz w:val="28"/>
        <w:szCs w:val="28"/>
        <w:u w:val="none" w:color="000000"/>
        <w:vertAlign w:val="baseline"/>
      </w:rPr>
    </w:lvl>
    <w:lvl w:ilvl="2" w:tplc="5A10AFB8">
      <w:start w:val="1"/>
      <w:numFmt w:val="lowerRoman"/>
      <w:lvlText w:val="%3"/>
      <w:lvlJc w:val="left"/>
      <w:pPr>
        <w:ind w:left="2515"/>
      </w:pPr>
      <w:rPr>
        <w:rFonts w:ascii="Times New Roman" w:eastAsia="Times New Roman" w:hAnsi="Times New Roman" w:cs="Times New Roman"/>
        <w:b w:val="0"/>
        <w:i w:val="0"/>
        <w:strike w:val="0"/>
        <w:dstrike w:val="0"/>
        <w:color w:val="000000"/>
        <w:sz w:val="28"/>
        <w:szCs w:val="28"/>
        <w:u w:val="none" w:color="000000"/>
        <w:vertAlign w:val="baseline"/>
      </w:rPr>
    </w:lvl>
    <w:lvl w:ilvl="3" w:tplc="A1C6CCDA">
      <w:start w:val="1"/>
      <w:numFmt w:val="decimal"/>
      <w:lvlText w:val="%4"/>
      <w:lvlJc w:val="left"/>
      <w:pPr>
        <w:ind w:left="3235"/>
      </w:pPr>
      <w:rPr>
        <w:rFonts w:ascii="Times New Roman" w:eastAsia="Times New Roman" w:hAnsi="Times New Roman" w:cs="Times New Roman"/>
        <w:b w:val="0"/>
        <w:i w:val="0"/>
        <w:strike w:val="0"/>
        <w:dstrike w:val="0"/>
        <w:color w:val="000000"/>
        <w:sz w:val="28"/>
        <w:szCs w:val="28"/>
        <w:u w:val="none" w:color="000000"/>
        <w:vertAlign w:val="baseline"/>
      </w:rPr>
    </w:lvl>
    <w:lvl w:ilvl="4" w:tplc="6C3EF078">
      <w:start w:val="1"/>
      <w:numFmt w:val="lowerLetter"/>
      <w:lvlText w:val="%5"/>
      <w:lvlJc w:val="left"/>
      <w:pPr>
        <w:ind w:left="3955"/>
      </w:pPr>
      <w:rPr>
        <w:rFonts w:ascii="Times New Roman" w:eastAsia="Times New Roman" w:hAnsi="Times New Roman" w:cs="Times New Roman"/>
        <w:b w:val="0"/>
        <w:i w:val="0"/>
        <w:strike w:val="0"/>
        <w:dstrike w:val="0"/>
        <w:color w:val="000000"/>
        <w:sz w:val="28"/>
        <w:szCs w:val="28"/>
        <w:u w:val="none" w:color="000000"/>
        <w:vertAlign w:val="baseline"/>
      </w:rPr>
    </w:lvl>
    <w:lvl w:ilvl="5" w:tplc="DB70176E">
      <w:start w:val="1"/>
      <w:numFmt w:val="lowerRoman"/>
      <w:lvlText w:val="%6"/>
      <w:lvlJc w:val="left"/>
      <w:pPr>
        <w:ind w:left="4675"/>
      </w:pPr>
      <w:rPr>
        <w:rFonts w:ascii="Times New Roman" w:eastAsia="Times New Roman" w:hAnsi="Times New Roman" w:cs="Times New Roman"/>
        <w:b w:val="0"/>
        <w:i w:val="0"/>
        <w:strike w:val="0"/>
        <w:dstrike w:val="0"/>
        <w:color w:val="000000"/>
        <w:sz w:val="28"/>
        <w:szCs w:val="28"/>
        <w:u w:val="none" w:color="000000"/>
        <w:vertAlign w:val="baseline"/>
      </w:rPr>
    </w:lvl>
    <w:lvl w:ilvl="6" w:tplc="600E4EB2">
      <w:start w:val="1"/>
      <w:numFmt w:val="decimal"/>
      <w:lvlText w:val="%7"/>
      <w:lvlJc w:val="left"/>
      <w:pPr>
        <w:ind w:left="5395"/>
      </w:pPr>
      <w:rPr>
        <w:rFonts w:ascii="Times New Roman" w:eastAsia="Times New Roman" w:hAnsi="Times New Roman" w:cs="Times New Roman"/>
        <w:b w:val="0"/>
        <w:i w:val="0"/>
        <w:strike w:val="0"/>
        <w:dstrike w:val="0"/>
        <w:color w:val="000000"/>
        <w:sz w:val="28"/>
        <w:szCs w:val="28"/>
        <w:u w:val="none" w:color="000000"/>
        <w:vertAlign w:val="baseline"/>
      </w:rPr>
    </w:lvl>
    <w:lvl w:ilvl="7" w:tplc="57E66362">
      <w:start w:val="1"/>
      <w:numFmt w:val="lowerLetter"/>
      <w:lvlText w:val="%8"/>
      <w:lvlJc w:val="left"/>
      <w:pPr>
        <w:ind w:left="6115"/>
      </w:pPr>
      <w:rPr>
        <w:rFonts w:ascii="Times New Roman" w:eastAsia="Times New Roman" w:hAnsi="Times New Roman" w:cs="Times New Roman"/>
        <w:b w:val="0"/>
        <w:i w:val="0"/>
        <w:strike w:val="0"/>
        <w:dstrike w:val="0"/>
        <w:color w:val="000000"/>
        <w:sz w:val="28"/>
        <w:szCs w:val="28"/>
        <w:u w:val="none" w:color="000000"/>
        <w:vertAlign w:val="baseline"/>
      </w:rPr>
    </w:lvl>
    <w:lvl w:ilvl="8" w:tplc="FCF0235C">
      <w:start w:val="1"/>
      <w:numFmt w:val="lowerRoman"/>
      <w:lvlText w:val="%9"/>
      <w:lvlJc w:val="left"/>
      <w:pPr>
        <w:ind w:left="6835"/>
      </w:pPr>
      <w:rPr>
        <w:rFonts w:ascii="Times New Roman" w:eastAsia="Times New Roman" w:hAnsi="Times New Roman" w:cs="Times New Roman"/>
        <w:b w:val="0"/>
        <w:i w:val="0"/>
        <w:strike w:val="0"/>
        <w:dstrike w:val="0"/>
        <w:color w:val="000000"/>
        <w:sz w:val="28"/>
        <w:szCs w:val="28"/>
        <w:u w:val="none" w:color="000000"/>
        <w:vertAlign w:val="baseline"/>
      </w:rPr>
    </w:lvl>
  </w:abstractNum>
  <w:abstractNum w:abstractNumId="39" w15:restartNumberingAfterBreak="0">
    <w:nsid w:val="5F521D88"/>
    <w:multiLevelType w:val="hybridMultilevel"/>
    <w:tmpl w:val="45F2C2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4F557B6"/>
    <w:multiLevelType w:val="hybridMultilevel"/>
    <w:tmpl w:val="5502BE04"/>
    <w:lvl w:ilvl="0" w:tplc="1EA27C30">
      <w:start w:val="1"/>
      <w:numFmt w:val="decimal"/>
      <w:lvlText w:val="%1)"/>
      <w:lvlJc w:val="left"/>
      <w:pPr>
        <w:ind w:left="1013"/>
      </w:pPr>
      <w:rPr>
        <w:rFonts w:ascii="Times New Roman" w:eastAsia="Times New Roman" w:hAnsi="Times New Roman" w:cs="Times New Roman"/>
        <w:b w:val="0"/>
        <w:i w:val="0"/>
        <w:strike w:val="0"/>
        <w:dstrike w:val="0"/>
        <w:color w:val="000000"/>
        <w:sz w:val="28"/>
        <w:szCs w:val="28"/>
        <w:u w:val="none" w:color="000000"/>
        <w:vertAlign w:val="baseline"/>
      </w:rPr>
    </w:lvl>
    <w:lvl w:ilvl="1" w:tplc="BD2E0FDE">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vertAlign w:val="baseline"/>
      </w:rPr>
    </w:lvl>
    <w:lvl w:ilvl="2" w:tplc="0464BC9A">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vertAlign w:val="baseline"/>
      </w:rPr>
    </w:lvl>
    <w:lvl w:ilvl="3" w:tplc="0D50F064">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vertAlign w:val="baseline"/>
      </w:rPr>
    </w:lvl>
    <w:lvl w:ilvl="4" w:tplc="E3EC95CA">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vertAlign w:val="baseline"/>
      </w:rPr>
    </w:lvl>
    <w:lvl w:ilvl="5" w:tplc="F202EA5E">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vertAlign w:val="baseline"/>
      </w:rPr>
    </w:lvl>
    <w:lvl w:ilvl="6" w:tplc="B35C4F08">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vertAlign w:val="baseline"/>
      </w:rPr>
    </w:lvl>
    <w:lvl w:ilvl="7" w:tplc="4DECB54C">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vertAlign w:val="baseline"/>
      </w:rPr>
    </w:lvl>
    <w:lvl w:ilvl="8" w:tplc="A318438E">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vertAlign w:val="baseline"/>
      </w:rPr>
    </w:lvl>
  </w:abstractNum>
  <w:abstractNum w:abstractNumId="41"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6A90754C"/>
    <w:multiLevelType w:val="hybridMultilevel"/>
    <w:tmpl w:val="85BE63A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865B25"/>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7"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8" w15:restartNumberingAfterBreak="0">
    <w:nsid w:val="77C173F0"/>
    <w:multiLevelType w:val="hybridMultilevel"/>
    <w:tmpl w:val="422C14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0"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7DB30957"/>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1"/>
  </w:num>
  <w:num w:numId="3">
    <w:abstractNumId w:val="0"/>
  </w:num>
  <w:num w:numId="4">
    <w:abstractNumId w:val="29"/>
  </w:num>
  <w:num w:numId="5">
    <w:abstractNumId w:val="22"/>
  </w:num>
  <w:num w:numId="6">
    <w:abstractNumId w:val="27"/>
  </w:num>
  <w:num w:numId="7">
    <w:abstractNumId w:val="47"/>
  </w:num>
  <w:num w:numId="8">
    <w:abstractNumId w:val="32"/>
  </w:num>
  <w:num w:numId="9">
    <w:abstractNumId w:val="17"/>
  </w:num>
  <w:num w:numId="10">
    <w:abstractNumId w:val="34"/>
  </w:num>
  <w:num w:numId="11">
    <w:abstractNumId w:val="7"/>
  </w:num>
  <w:num w:numId="12">
    <w:abstractNumId w:val="23"/>
  </w:num>
  <w:num w:numId="13">
    <w:abstractNumId w:val="25"/>
  </w:num>
  <w:num w:numId="14">
    <w:abstractNumId w:val="21"/>
  </w:num>
  <w:num w:numId="15">
    <w:abstractNumId w:val="37"/>
  </w:num>
  <w:num w:numId="16">
    <w:abstractNumId w:val="44"/>
  </w:num>
  <w:num w:numId="17">
    <w:abstractNumId w:val="20"/>
  </w:num>
  <w:num w:numId="18">
    <w:abstractNumId w:val="26"/>
  </w:num>
  <w:num w:numId="19">
    <w:abstractNumId w:val="10"/>
  </w:num>
  <w:num w:numId="20">
    <w:abstractNumId w:val="49"/>
  </w:num>
  <w:num w:numId="21">
    <w:abstractNumId w:val="50"/>
  </w:num>
  <w:num w:numId="22">
    <w:abstractNumId w:val="43"/>
  </w:num>
  <w:num w:numId="23">
    <w:abstractNumId w:val="35"/>
  </w:num>
  <w:num w:numId="24">
    <w:abstractNumId w:val="41"/>
  </w:num>
  <w:num w:numId="25">
    <w:abstractNumId w:val="16"/>
  </w:num>
  <w:num w:numId="26">
    <w:abstractNumId w:val="13"/>
  </w:num>
  <w:num w:numId="27">
    <w:abstractNumId w:val="51"/>
  </w:num>
  <w:num w:numId="28">
    <w:abstractNumId w:val="45"/>
  </w:num>
  <w:num w:numId="29">
    <w:abstractNumId w:val="48"/>
  </w:num>
  <w:num w:numId="30">
    <w:abstractNumId w:val="39"/>
  </w:num>
  <w:num w:numId="31">
    <w:abstractNumId w:val="52"/>
  </w:num>
  <w:num w:numId="32">
    <w:abstractNumId w:val="14"/>
  </w:num>
  <w:num w:numId="33">
    <w:abstractNumId w:val="31"/>
  </w:num>
  <w:num w:numId="34">
    <w:abstractNumId w:val="30"/>
  </w:num>
  <w:num w:numId="35">
    <w:abstractNumId w:val="11"/>
  </w:num>
  <w:num w:numId="36">
    <w:abstractNumId w:val="28"/>
  </w:num>
  <w:num w:numId="37">
    <w:abstractNumId w:val="36"/>
  </w:num>
  <w:num w:numId="38">
    <w:abstractNumId w:val="40"/>
  </w:num>
  <w:num w:numId="39">
    <w:abstractNumId w:val="15"/>
  </w:num>
  <w:num w:numId="40">
    <w:abstractNumId w:val="8"/>
  </w:num>
  <w:num w:numId="41">
    <w:abstractNumId w:val="38"/>
  </w:num>
  <w:num w:numId="42">
    <w:abstractNumId w:val="5"/>
  </w:num>
  <w:num w:numId="43">
    <w:abstractNumId w:val="18"/>
  </w:num>
  <w:num w:numId="44">
    <w:abstractNumId w:val="33"/>
  </w:num>
  <w:num w:numId="45">
    <w:abstractNumId w:val="6"/>
  </w:num>
  <w:num w:numId="46">
    <w:abstractNumId w:val="42"/>
  </w:num>
  <w:num w:numId="47">
    <w:abstractNumId w:val="24"/>
  </w:num>
  <w:num w:numId="48">
    <w:abstractNumId w:val="19"/>
  </w:num>
  <w:num w:numId="49">
    <w:abstractNumId w:val="9"/>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207"/>
    <w:rsid w:val="000B4526"/>
    <w:rsid w:val="000B6040"/>
    <w:rsid w:val="000B614D"/>
    <w:rsid w:val="000B63EE"/>
    <w:rsid w:val="000B7207"/>
    <w:rsid w:val="000B757B"/>
    <w:rsid w:val="000C11F5"/>
    <w:rsid w:val="000C1CB1"/>
    <w:rsid w:val="000C1D68"/>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518D"/>
    <w:rsid w:val="000D5DF4"/>
    <w:rsid w:val="000D775F"/>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058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4D3"/>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87F"/>
    <w:rsid w:val="002B1C69"/>
    <w:rsid w:val="002B3769"/>
    <w:rsid w:val="002B51BC"/>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7C1"/>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920"/>
    <w:rsid w:val="00396972"/>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C0"/>
    <w:rsid w:val="00464B78"/>
    <w:rsid w:val="00466223"/>
    <w:rsid w:val="00466B48"/>
    <w:rsid w:val="00471311"/>
    <w:rsid w:val="004717C0"/>
    <w:rsid w:val="00474EEE"/>
    <w:rsid w:val="00475239"/>
    <w:rsid w:val="00475BB7"/>
    <w:rsid w:val="00476873"/>
    <w:rsid w:val="0047795C"/>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D7FB4"/>
    <w:rsid w:val="006E0839"/>
    <w:rsid w:val="006E1BA1"/>
    <w:rsid w:val="006E1D53"/>
    <w:rsid w:val="006E227E"/>
    <w:rsid w:val="006E2673"/>
    <w:rsid w:val="006E2690"/>
    <w:rsid w:val="006E2FFF"/>
    <w:rsid w:val="006E431D"/>
    <w:rsid w:val="006E45D9"/>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1DCB"/>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6C4E"/>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0290"/>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8D7"/>
    <w:rsid w:val="00802AD4"/>
    <w:rsid w:val="00802E52"/>
    <w:rsid w:val="0080339D"/>
    <w:rsid w:val="008041FC"/>
    <w:rsid w:val="0080435E"/>
    <w:rsid w:val="00804D85"/>
    <w:rsid w:val="00805863"/>
    <w:rsid w:val="00806FFF"/>
    <w:rsid w:val="008079E8"/>
    <w:rsid w:val="00807E46"/>
    <w:rsid w:val="00811A2E"/>
    <w:rsid w:val="00811B9E"/>
    <w:rsid w:val="00812987"/>
    <w:rsid w:val="00812CDB"/>
    <w:rsid w:val="008147A6"/>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494C"/>
    <w:rsid w:val="0084507C"/>
    <w:rsid w:val="008453C5"/>
    <w:rsid w:val="008453E8"/>
    <w:rsid w:val="00845780"/>
    <w:rsid w:val="008457C4"/>
    <w:rsid w:val="00845AEE"/>
    <w:rsid w:val="00847077"/>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D70CA"/>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314D"/>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5510"/>
    <w:rsid w:val="00985A02"/>
    <w:rsid w:val="0098630A"/>
    <w:rsid w:val="00986AB5"/>
    <w:rsid w:val="00986DBD"/>
    <w:rsid w:val="009870D1"/>
    <w:rsid w:val="00987C17"/>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B7F3F"/>
    <w:rsid w:val="009C05B0"/>
    <w:rsid w:val="009C1267"/>
    <w:rsid w:val="009C1656"/>
    <w:rsid w:val="009C2D80"/>
    <w:rsid w:val="009C34F9"/>
    <w:rsid w:val="009C3EE1"/>
    <w:rsid w:val="009C4B75"/>
    <w:rsid w:val="009C4BBB"/>
    <w:rsid w:val="009C5711"/>
    <w:rsid w:val="009C662A"/>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0A69"/>
    <w:rsid w:val="00A02A38"/>
    <w:rsid w:val="00A0347F"/>
    <w:rsid w:val="00A0599C"/>
    <w:rsid w:val="00A05DDE"/>
    <w:rsid w:val="00A06916"/>
    <w:rsid w:val="00A07D22"/>
    <w:rsid w:val="00A10571"/>
    <w:rsid w:val="00A116BA"/>
    <w:rsid w:val="00A117BB"/>
    <w:rsid w:val="00A11AED"/>
    <w:rsid w:val="00A1257D"/>
    <w:rsid w:val="00A129D2"/>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4F46"/>
    <w:rsid w:val="00A658AF"/>
    <w:rsid w:val="00A65C0B"/>
    <w:rsid w:val="00A676DE"/>
    <w:rsid w:val="00A67929"/>
    <w:rsid w:val="00A70667"/>
    <w:rsid w:val="00A708AA"/>
    <w:rsid w:val="00A722A8"/>
    <w:rsid w:val="00A7279B"/>
    <w:rsid w:val="00A72CEB"/>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D8B"/>
    <w:rsid w:val="00AC61DD"/>
    <w:rsid w:val="00AC6641"/>
    <w:rsid w:val="00AC679F"/>
    <w:rsid w:val="00AC6F5C"/>
    <w:rsid w:val="00AC711E"/>
    <w:rsid w:val="00AC7D6D"/>
    <w:rsid w:val="00AC7DFD"/>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BFD"/>
    <w:rsid w:val="00AF7E9E"/>
    <w:rsid w:val="00B003FC"/>
    <w:rsid w:val="00B00774"/>
    <w:rsid w:val="00B00F9F"/>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370C"/>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488"/>
    <w:rsid w:val="00B947B3"/>
    <w:rsid w:val="00B94CE3"/>
    <w:rsid w:val="00B955EE"/>
    <w:rsid w:val="00B96010"/>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3186"/>
    <w:rsid w:val="00D93448"/>
    <w:rsid w:val="00D944CE"/>
    <w:rsid w:val="00D9466A"/>
    <w:rsid w:val="00D96B2F"/>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2A9F"/>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310D"/>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5CB8"/>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5822"/>
    <w:rsid w:val="00F464C3"/>
    <w:rsid w:val="00F502C8"/>
    <w:rsid w:val="00F502CB"/>
    <w:rsid w:val="00F50E2C"/>
    <w:rsid w:val="00F53350"/>
    <w:rsid w:val="00F56201"/>
    <w:rsid w:val="00F57217"/>
    <w:rsid w:val="00F60022"/>
    <w:rsid w:val="00F602AD"/>
    <w:rsid w:val="00F612E7"/>
    <w:rsid w:val="00F612FB"/>
    <w:rsid w:val="00F615EA"/>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99"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9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99"/>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kuibyshev.nso.ru/page/1542"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main?base=RLAW049;n=43745;fld=134;dst=100289" TargetMode="External"/><Relationship Id="rId14" Type="http://schemas.openxmlformats.org/officeDocument/2006/relationships/hyperlink" Target="consultantplus://offline/ref=6A44AA833F09AB059496BEA460F1935E49C1CEC4B6A4E99159C71BB3BBF9701D0714F6B0D2C9BA86IAW4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A1B45F-EF27-4414-9228-818AC353BC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1512</TotalTime>
  <Pages>36</Pages>
  <Words>12889</Words>
  <Characters>73473</Characters>
  <Application>Microsoft Office Word</Application>
  <DocSecurity>0</DocSecurity>
  <Lines>612</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237</cp:revision>
  <cp:lastPrinted>2021-08-17T07:17:00Z</cp:lastPrinted>
  <dcterms:created xsi:type="dcterms:W3CDTF">2021-06-22T03:42:00Z</dcterms:created>
  <dcterms:modified xsi:type="dcterms:W3CDTF">2022-01-18T03:04:00Z</dcterms:modified>
</cp:coreProperties>
</file>