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547EA4" w14:textId="77777777" w:rsidR="00046646" w:rsidRPr="000454A5" w:rsidRDefault="00046646" w:rsidP="00046646">
      <w:pPr>
        <w:jc w:val="center"/>
        <w:rPr>
          <w:sz w:val="20"/>
          <w:szCs w:val="20"/>
        </w:rPr>
      </w:pPr>
      <w:r w:rsidRPr="000454A5">
        <w:rPr>
          <w:sz w:val="20"/>
          <w:szCs w:val="20"/>
        </w:rPr>
        <w:t>СОДЕРЖАНИЕ</w:t>
      </w:r>
    </w:p>
    <w:p w14:paraId="0B8B4002" w14:textId="77777777" w:rsidR="00046646" w:rsidRPr="000454A5" w:rsidRDefault="00046646" w:rsidP="00046646">
      <w:pPr>
        <w:jc w:val="center"/>
        <w:rPr>
          <w:sz w:val="20"/>
          <w:szCs w:val="20"/>
        </w:rPr>
      </w:pPr>
    </w:p>
    <w:p w14:paraId="4B03965E" w14:textId="01ACEEF3" w:rsidR="00046646" w:rsidRPr="000454A5" w:rsidRDefault="00046646" w:rsidP="00046646">
      <w:pPr>
        <w:jc w:val="both"/>
        <w:rPr>
          <w:sz w:val="20"/>
          <w:szCs w:val="20"/>
        </w:rPr>
      </w:pPr>
      <w:r w:rsidRPr="000454A5">
        <w:rPr>
          <w:sz w:val="20"/>
          <w:szCs w:val="20"/>
          <w:lang w:val="en-US"/>
        </w:rPr>
        <w:t>I</w:t>
      </w:r>
      <w:r w:rsidRPr="000454A5">
        <w:rPr>
          <w:sz w:val="20"/>
          <w:szCs w:val="20"/>
        </w:rPr>
        <w:t>. МУНИЦИПАЛЬНЫЕ ПРАВОВЫЕ АКТЫ АДМИНИСТРАЦИИ И ГЛАВЫ КУЙБЫШЕВСКОГО МУНИЦИПАЛЬНОГО РАЙОНА НОВОСИБИРСКОЙ ОБЛАСТИ.........................................................</w:t>
      </w:r>
      <w:r w:rsidR="000046E5" w:rsidRPr="000454A5">
        <w:rPr>
          <w:sz w:val="20"/>
          <w:szCs w:val="20"/>
        </w:rPr>
        <w:t>.......</w:t>
      </w:r>
      <w:r w:rsidRPr="000454A5">
        <w:rPr>
          <w:sz w:val="20"/>
          <w:szCs w:val="20"/>
        </w:rPr>
        <w:t>стр</w:t>
      </w:r>
      <w:r w:rsidR="000046E5" w:rsidRPr="000454A5">
        <w:rPr>
          <w:sz w:val="20"/>
          <w:szCs w:val="20"/>
        </w:rPr>
        <w:t>.4</w:t>
      </w:r>
    </w:p>
    <w:p w14:paraId="63AC64D8" w14:textId="77777777" w:rsidR="00046646" w:rsidRPr="000454A5" w:rsidRDefault="00046646" w:rsidP="00046646">
      <w:pPr>
        <w:jc w:val="center"/>
        <w:rPr>
          <w:sz w:val="20"/>
          <w:szCs w:val="20"/>
        </w:rPr>
      </w:pPr>
    </w:p>
    <w:p w14:paraId="7953D0C1" w14:textId="58985FFA" w:rsidR="0043781C" w:rsidRPr="000454A5" w:rsidRDefault="0043781C" w:rsidP="0043781C">
      <w:pPr>
        <w:jc w:val="both"/>
        <w:rPr>
          <w:sz w:val="20"/>
          <w:szCs w:val="20"/>
        </w:rPr>
      </w:pPr>
      <w:r w:rsidRPr="000454A5">
        <w:rPr>
          <w:sz w:val="20"/>
          <w:szCs w:val="20"/>
        </w:rPr>
        <w:t>П</w:t>
      </w:r>
      <w:r w:rsidRPr="000454A5">
        <w:rPr>
          <w:sz w:val="20"/>
          <w:szCs w:val="20"/>
        </w:rPr>
        <w:t>остановление от 14.01.2025 № 7 - Об утверждении схемы размещения рекламных конструкций на территории Куйбышевского муниципального района Новосибирской области</w:t>
      </w:r>
      <w:r w:rsidRPr="000454A5">
        <w:rPr>
          <w:sz w:val="20"/>
          <w:szCs w:val="20"/>
        </w:rPr>
        <w:t>………………………</w:t>
      </w:r>
      <w:proofErr w:type="gramStart"/>
      <w:r w:rsidRPr="000454A5">
        <w:rPr>
          <w:sz w:val="20"/>
          <w:szCs w:val="20"/>
        </w:rPr>
        <w:t>…….</w:t>
      </w:r>
      <w:proofErr w:type="gramEnd"/>
      <w:r w:rsidRPr="000454A5">
        <w:rPr>
          <w:sz w:val="20"/>
          <w:szCs w:val="20"/>
        </w:rPr>
        <w:t>.стр.4</w:t>
      </w:r>
    </w:p>
    <w:p w14:paraId="0652020D" w14:textId="77777777" w:rsidR="0043781C" w:rsidRPr="000454A5" w:rsidRDefault="0043781C" w:rsidP="0043781C">
      <w:pPr>
        <w:jc w:val="both"/>
        <w:rPr>
          <w:sz w:val="20"/>
          <w:szCs w:val="20"/>
        </w:rPr>
      </w:pPr>
    </w:p>
    <w:p w14:paraId="1F7C7A25" w14:textId="2A372622" w:rsidR="0043781C" w:rsidRPr="000454A5" w:rsidRDefault="0043781C" w:rsidP="0043781C">
      <w:pPr>
        <w:jc w:val="both"/>
        <w:rPr>
          <w:sz w:val="20"/>
          <w:szCs w:val="20"/>
        </w:rPr>
      </w:pPr>
      <w:r w:rsidRPr="000454A5">
        <w:rPr>
          <w:sz w:val="20"/>
          <w:szCs w:val="20"/>
        </w:rPr>
        <w:t>П</w:t>
      </w:r>
      <w:r w:rsidRPr="000454A5">
        <w:rPr>
          <w:sz w:val="20"/>
          <w:szCs w:val="20"/>
        </w:rPr>
        <w:t>остановление от 15.01.2025 № 8 - О внесении изменений в постановление администрации Куйбышевского муниципального района Новосибирской области от 30.12.2020 № 1112</w:t>
      </w:r>
      <w:r w:rsidRPr="000454A5">
        <w:rPr>
          <w:sz w:val="20"/>
          <w:szCs w:val="20"/>
        </w:rPr>
        <w:t>………………………</w:t>
      </w:r>
      <w:r w:rsidR="005D4383" w:rsidRPr="000454A5">
        <w:rPr>
          <w:sz w:val="20"/>
          <w:szCs w:val="20"/>
        </w:rPr>
        <w:t>………</w:t>
      </w:r>
      <w:proofErr w:type="gramStart"/>
      <w:r w:rsidR="005D4383" w:rsidRPr="000454A5">
        <w:rPr>
          <w:sz w:val="20"/>
          <w:szCs w:val="20"/>
        </w:rPr>
        <w:t>…</w:t>
      </w:r>
      <w:r w:rsidRPr="000454A5">
        <w:rPr>
          <w:sz w:val="20"/>
          <w:szCs w:val="20"/>
        </w:rPr>
        <w:t>….</w:t>
      </w:r>
      <w:proofErr w:type="gramEnd"/>
      <w:r w:rsidRPr="000454A5">
        <w:rPr>
          <w:sz w:val="20"/>
          <w:szCs w:val="20"/>
        </w:rPr>
        <w:t>стр.</w:t>
      </w:r>
      <w:r w:rsidR="005D4383" w:rsidRPr="000454A5">
        <w:rPr>
          <w:sz w:val="20"/>
          <w:szCs w:val="20"/>
        </w:rPr>
        <w:t>41</w:t>
      </w:r>
    </w:p>
    <w:p w14:paraId="1D4CC62A" w14:textId="77777777" w:rsidR="0043781C" w:rsidRPr="000454A5" w:rsidRDefault="0043781C" w:rsidP="0043781C">
      <w:pPr>
        <w:jc w:val="both"/>
        <w:rPr>
          <w:sz w:val="20"/>
          <w:szCs w:val="20"/>
        </w:rPr>
      </w:pPr>
    </w:p>
    <w:p w14:paraId="4DD4B662" w14:textId="28CA0A61" w:rsidR="0043781C" w:rsidRPr="000454A5" w:rsidRDefault="0043781C" w:rsidP="0043781C">
      <w:pPr>
        <w:jc w:val="both"/>
        <w:rPr>
          <w:sz w:val="20"/>
          <w:szCs w:val="20"/>
        </w:rPr>
      </w:pPr>
      <w:r w:rsidRPr="000454A5">
        <w:rPr>
          <w:sz w:val="20"/>
          <w:szCs w:val="20"/>
        </w:rPr>
        <w:t>П</w:t>
      </w:r>
      <w:r w:rsidRPr="000454A5">
        <w:rPr>
          <w:sz w:val="20"/>
          <w:szCs w:val="20"/>
        </w:rPr>
        <w:t xml:space="preserve">остановление от 15.01.2025 № 10 - Об утверждении муниципальной программы «Развитие физической культуры и спорта в Куйбышевском муниципальном районе Новосибирской области на 2025-2027 </w:t>
      </w:r>
      <w:proofErr w:type="gramStart"/>
      <w:r w:rsidRPr="000454A5">
        <w:rPr>
          <w:sz w:val="20"/>
          <w:szCs w:val="20"/>
        </w:rPr>
        <w:t>годы»</w:t>
      </w:r>
      <w:r w:rsidRPr="000454A5">
        <w:rPr>
          <w:sz w:val="20"/>
          <w:szCs w:val="20"/>
        </w:rPr>
        <w:t>…</w:t>
      </w:r>
      <w:proofErr w:type="gramEnd"/>
      <w:r w:rsidRPr="000454A5">
        <w:rPr>
          <w:sz w:val="20"/>
          <w:szCs w:val="20"/>
        </w:rPr>
        <w:t>…………………………………………………………………………</w:t>
      </w:r>
      <w:r w:rsidR="00D70115">
        <w:rPr>
          <w:sz w:val="20"/>
          <w:szCs w:val="20"/>
        </w:rPr>
        <w:t>……………………………….</w:t>
      </w:r>
      <w:r w:rsidRPr="000454A5">
        <w:rPr>
          <w:sz w:val="20"/>
          <w:szCs w:val="20"/>
        </w:rPr>
        <w:t>.стр.</w:t>
      </w:r>
      <w:r w:rsidR="00D70115">
        <w:rPr>
          <w:sz w:val="20"/>
          <w:szCs w:val="20"/>
        </w:rPr>
        <w:t>70</w:t>
      </w:r>
    </w:p>
    <w:p w14:paraId="300FCDBE" w14:textId="77777777" w:rsidR="0043781C" w:rsidRPr="000454A5" w:rsidRDefault="0043781C" w:rsidP="0043781C">
      <w:pPr>
        <w:jc w:val="both"/>
        <w:rPr>
          <w:sz w:val="20"/>
          <w:szCs w:val="20"/>
        </w:rPr>
      </w:pPr>
    </w:p>
    <w:p w14:paraId="7BFA9E87" w14:textId="7AD56FAC" w:rsidR="0043781C" w:rsidRPr="000454A5" w:rsidRDefault="0043781C" w:rsidP="0043781C">
      <w:pPr>
        <w:jc w:val="both"/>
        <w:rPr>
          <w:sz w:val="20"/>
          <w:szCs w:val="20"/>
        </w:rPr>
      </w:pPr>
      <w:r w:rsidRPr="000454A5">
        <w:rPr>
          <w:sz w:val="20"/>
          <w:szCs w:val="20"/>
        </w:rPr>
        <w:t>П</w:t>
      </w:r>
      <w:r w:rsidRPr="000454A5">
        <w:rPr>
          <w:sz w:val="20"/>
          <w:szCs w:val="20"/>
        </w:rPr>
        <w:t>остановление от 16.01.2025 № 16 - О внесении изменений в постановление администрации Куйбышевского муниципального района Новосибирской области</w:t>
      </w:r>
      <w:r w:rsidRPr="000454A5">
        <w:rPr>
          <w:sz w:val="20"/>
          <w:szCs w:val="20"/>
        </w:rPr>
        <w:t xml:space="preserve"> </w:t>
      </w:r>
      <w:r w:rsidRPr="000454A5">
        <w:rPr>
          <w:sz w:val="20"/>
          <w:szCs w:val="20"/>
        </w:rPr>
        <w:t>от 01.04.2024 № 285</w:t>
      </w:r>
      <w:r w:rsidRPr="000454A5">
        <w:rPr>
          <w:sz w:val="20"/>
          <w:szCs w:val="20"/>
        </w:rPr>
        <w:t>……………………………</w:t>
      </w:r>
      <w:r w:rsidR="00C61D00">
        <w:rPr>
          <w:sz w:val="20"/>
          <w:szCs w:val="20"/>
        </w:rPr>
        <w:t>………...</w:t>
      </w:r>
      <w:r w:rsidRPr="000454A5">
        <w:rPr>
          <w:sz w:val="20"/>
          <w:szCs w:val="20"/>
        </w:rPr>
        <w:t>стр.</w:t>
      </w:r>
      <w:r w:rsidR="00C61D00">
        <w:rPr>
          <w:sz w:val="20"/>
          <w:szCs w:val="20"/>
        </w:rPr>
        <w:t>91</w:t>
      </w:r>
    </w:p>
    <w:p w14:paraId="70CDE09E" w14:textId="77777777" w:rsidR="0043781C" w:rsidRPr="000454A5" w:rsidRDefault="0043781C" w:rsidP="0043781C">
      <w:pPr>
        <w:jc w:val="both"/>
        <w:rPr>
          <w:sz w:val="20"/>
          <w:szCs w:val="20"/>
        </w:rPr>
      </w:pPr>
    </w:p>
    <w:p w14:paraId="58A0A271" w14:textId="0B7C411B" w:rsidR="0043781C" w:rsidRPr="000454A5" w:rsidRDefault="0043781C" w:rsidP="0043781C">
      <w:pPr>
        <w:jc w:val="both"/>
        <w:rPr>
          <w:sz w:val="20"/>
          <w:szCs w:val="20"/>
        </w:rPr>
      </w:pPr>
      <w:r w:rsidRPr="000454A5">
        <w:rPr>
          <w:sz w:val="20"/>
          <w:szCs w:val="20"/>
        </w:rPr>
        <w:t>П</w:t>
      </w:r>
      <w:r w:rsidRPr="000454A5">
        <w:rPr>
          <w:sz w:val="20"/>
          <w:szCs w:val="20"/>
        </w:rPr>
        <w:t>остановление от 16.01.2025 № 17 - О проведении публичных обсуждений по проекту «Доклад, содержащий обобщение правоприменительной практики за 2024 год при осуществлении муниципального земельного контроля на территории сельских поселений Куйбышевского муниципального района Новосибирской области»</w:t>
      </w:r>
      <w:r w:rsidRPr="000454A5">
        <w:rPr>
          <w:sz w:val="20"/>
          <w:szCs w:val="20"/>
        </w:rPr>
        <w:t>…………………………………………………………………………………</w:t>
      </w:r>
      <w:r w:rsidR="00C61D00">
        <w:rPr>
          <w:sz w:val="20"/>
          <w:szCs w:val="20"/>
        </w:rPr>
        <w:t>……………..</w:t>
      </w:r>
      <w:r w:rsidRPr="000454A5">
        <w:rPr>
          <w:sz w:val="20"/>
          <w:szCs w:val="20"/>
        </w:rPr>
        <w:t>………стр.</w:t>
      </w:r>
      <w:r w:rsidR="00C61D00">
        <w:rPr>
          <w:sz w:val="20"/>
          <w:szCs w:val="20"/>
        </w:rPr>
        <w:t>107</w:t>
      </w:r>
    </w:p>
    <w:p w14:paraId="1997A2FB" w14:textId="5AD9D83B" w:rsidR="00046646" w:rsidRPr="000454A5" w:rsidRDefault="00046646" w:rsidP="00046646">
      <w:pPr>
        <w:jc w:val="center"/>
        <w:rPr>
          <w:sz w:val="20"/>
          <w:szCs w:val="20"/>
        </w:rPr>
      </w:pPr>
    </w:p>
    <w:p w14:paraId="61453567" w14:textId="77777777" w:rsidR="00046646" w:rsidRPr="000454A5" w:rsidRDefault="00046646" w:rsidP="00046646">
      <w:pPr>
        <w:jc w:val="center"/>
        <w:rPr>
          <w:sz w:val="20"/>
          <w:szCs w:val="20"/>
        </w:rPr>
      </w:pPr>
    </w:p>
    <w:p w14:paraId="30DDEB89" w14:textId="7045DA04" w:rsidR="00046646" w:rsidRPr="000454A5" w:rsidRDefault="00046646" w:rsidP="00046646">
      <w:pPr>
        <w:jc w:val="center"/>
        <w:rPr>
          <w:sz w:val="20"/>
          <w:szCs w:val="20"/>
        </w:rPr>
      </w:pPr>
    </w:p>
    <w:p w14:paraId="42C9C79C" w14:textId="51FB84C3" w:rsidR="00046646" w:rsidRPr="000454A5" w:rsidRDefault="00046646" w:rsidP="00046646">
      <w:pPr>
        <w:jc w:val="center"/>
        <w:rPr>
          <w:sz w:val="20"/>
          <w:szCs w:val="20"/>
        </w:rPr>
      </w:pPr>
    </w:p>
    <w:p w14:paraId="3921058E" w14:textId="42DEF4D3" w:rsidR="00046646" w:rsidRPr="000454A5" w:rsidRDefault="00046646" w:rsidP="00046646">
      <w:pPr>
        <w:jc w:val="center"/>
        <w:rPr>
          <w:sz w:val="20"/>
          <w:szCs w:val="20"/>
        </w:rPr>
      </w:pPr>
    </w:p>
    <w:p w14:paraId="7E630D21" w14:textId="38FB99F5" w:rsidR="00046646" w:rsidRPr="000454A5" w:rsidRDefault="00046646" w:rsidP="00046646">
      <w:pPr>
        <w:jc w:val="center"/>
        <w:rPr>
          <w:sz w:val="20"/>
          <w:szCs w:val="20"/>
        </w:rPr>
      </w:pPr>
    </w:p>
    <w:p w14:paraId="274E264B" w14:textId="7C1FE05C" w:rsidR="00046646" w:rsidRPr="000454A5" w:rsidRDefault="00046646" w:rsidP="00046646">
      <w:pPr>
        <w:jc w:val="center"/>
        <w:rPr>
          <w:sz w:val="20"/>
          <w:szCs w:val="20"/>
        </w:rPr>
      </w:pPr>
    </w:p>
    <w:p w14:paraId="6DEF36CF" w14:textId="0D169A1D" w:rsidR="00046646" w:rsidRPr="000454A5" w:rsidRDefault="00046646" w:rsidP="00046646">
      <w:pPr>
        <w:jc w:val="center"/>
        <w:rPr>
          <w:sz w:val="20"/>
          <w:szCs w:val="20"/>
        </w:rPr>
      </w:pPr>
    </w:p>
    <w:p w14:paraId="37230834" w14:textId="55FE792C" w:rsidR="00046646" w:rsidRPr="000454A5" w:rsidRDefault="00046646" w:rsidP="00046646">
      <w:pPr>
        <w:jc w:val="center"/>
        <w:rPr>
          <w:sz w:val="20"/>
          <w:szCs w:val="20"/>
        </w:rPr>
      </w:pPr>
    </w:p>
    <w:p w14:paraId="1E7B755D" w14:textId="0152253D" w:rsidR="00046646" w:rsidRPr="000454A5" w:rsidRDefault="00046646" w:rsidP="00046646">
      <w:pPr>
        <w:jc w:val="center"/>
        <w:rPr>
          <w:sz w:val="20"/>
          <w:szCs w:val="20"/>
        </w:rPr>
      </w:pPr>
    </w:p>
    <w:p w14:paraId="476B4E55" w14:textId="7AA8DD0E" w:rsidR="00046646" w:rsidRPr="000454A5" w:rsidRDefault="00046646" w:rsidP="00046646">
      <w:pPr>
        <w:jc w:val="center"/>
        <w:rPr>
          <w:sz w:val="20"/>
          <w:szCs w:val="20"/>
        </w:rPr>
      </w:pPr>
    </w:p>
    <w:p w14:paraId="3B356702" w14:textId="0ABD9A90" w:rsidR="00046646" w:rsidRPr="000454A5" w:rsidRDefault="00046646" w:rsidP="00046646">
      <w:pPr>
        <w:jc w:val="center"/>
        <w:rPr>
          <w:sz w:val="20"/>
          <w:szCs w:val="20"/>
        </w:rPr>
      </w:pPr>
    </w:p>
    <w:p w14:paraId="26DF29D5" w14:textId="5A54879A" w:rsidR="00046646" w:rsidRPr="000454A5" w:rsidRDefault="00046646" w:rsidP="00046646">
      <w:pPr>
        <w:jc w:val="center"/>
        <w:rPr>
          <w:sz w:val="20"/>
          <w:szCs w:val="20"/>
        </w:rPr>
      </w:pPr>
    </w:p>
    <w:p w14:paraId="77E2F3C3" w14:textId="58AE715B" w:rsidR="00046646" w:rsidRPr="000454A5" w:rsidRDefault="00046646" w:rsidP="00046646">
      <w:pPr>
        <w:jc w:val="center"/>
        <w:rPr>
          <w:sz w:val="20"/>
          <w:szCs w:val="20"/>
        </w:rPr>
      </w:pPr>
    </w:p>
    <w:p w14:paraId="373F9117" w14:textId="1CAE01D0" w:rsidR="00046646" w:rsidRPr="000454A5" w:rsidRDefault="00046646" w:rsidP="00046646">
      <w:pPr>
        <w:jc w:val="center"/>
        <w:rPr>
          <w:sz w:val="20"/>
          <w:szCs w:val="20"/>
        </w:rPr>
      </w:pPr>
    </w:p>
    <w:p w14:paraId="5A8855F6" w14:textId="3B56B08F" w:rsidR="00046646" w:rsidRPr="000454A5" w:rsidRDefault="00046646" w:rsidP="00046646">
      <w:pPr>
        <w:jc w:val="center"/>
        <w:rPr>
          <w:sz w:val="20"/>
          <w:szCs w:val="20"/>
        </w:rPr>
      </w:pPr>
    </w:p>
    <w:p w14:paraId="07C030E6" w14:textId="73209DF3" w:rsidR="00046646" w:rsidRPr="000454A5" w:rsidRDefault="00046646" w:rsidP="00046646">
      <w:pPr>
        <w:jc w:val="center"/>
        <w:rPr>
          <w:sz w:val="20"/>
          <w:szCs w:val="20"/>
        </w:rPr>
      </w:pPr>
    </w:p>
    <w:p w14:paraId="45586E89" w14:textId="6C954FF7" w:rsidR="00046646" w:rsidRPr="000454A5" w:rsidRDefault="00046646" w:rsidP="00046646">
      <w:pPr>
        <w:jc w:val="center"/>
        <w:rPr>
          <w:sz w:val="20"/>
          <w:szCs w:val="20"/>
        </w:rPr>
      </w:pPr>
    </w:p>
    <w:p w14:paraId="37299A89" w14:textId="521A5183" w:rsidR="00046646" w:rsidRPr="000454A5" w:rsidRDefault="00046646" w:rsidP="00046646">
      <w:pPr>
        <w:jc w:val="center"/>
        <w:rPr>
          <w:sz w:val="20"/>
          <w:szCs w:val="20"/>
        </w:rPr>
      </w:pPr>
    </w:p>
    <w:p w14:paraId="56B5DCF7" w14:textId="19EAC96C" w:rsidR="00046646" w:rsidRPr="000454A5" w:rsidRDefault="00046646" w:rsidP="00046646">
      <w:pPr>
        <w:jc w:val="center"/>
        <w:rPr>
          <w:sz w:val="20"/>
          <w:szCs w:val="20"/>
        </w:rPr>
      </w:pPr>
    </w:p>
    <w:p w14:paraId="5F3DF7F8" w14:textId="675EC6B9" w:rsidR="00046646" w:rsidRPr="000454A5" w:rsidRDefault="00046646" w:rsidP="00046646">
      <w:pPr>
        <w:jc w:val="center"/>
        <w:rPr>
          <w:sz w:val="20"/>
          <w:szCs w:val="20"/>
        </w:rPr>
      </w:pPr>
    </w:p>
    <w:p w14:paraId="39FA9B0C" w14:textId="5E1AEE27" w:rsidR="00046646" w:rsidRPr="000454A5" w:rsidRDefault="00046646" w:rsidP="00046646">
      <w:pPr>
        <w:jc w:val="center"/>
        <w:rPr>
          <w:sz w:val="20"/>
          <w:szCs w:val="20"/>
        </w:rPr>
      </w:pPr>
    </w:p>
    <w:p w14:paraId="4A2F435B" w14:textId="1237D733" w:rsidR="00046646" w:rsidRPr="000454A5" w:rsidRDefault="00046646" w:rsidP="00046646">
      <w:pPr>
        <w:jc w:val="center"/>
        <w:rPr>
          <w:sz w:val="20"/>
          <w:szCs w:val="20"/>
        </w:rPr>
      </w:pPr>
    </w:p>
    <w:p w14:paraId="03476A8A" w14:textId="65CEEDA6" w:rsidR="00046646" w:rsidRPr="000454A5" w:rsidRDefault="00046646" w:rsidP="00046646">
      <w:pPr>
        <w:jc w:val="center"/>
        <w:rPr>
          <w:sz w:val="20"/>
          <w:szCs w:val="20"/>
        </w:rPr>
      </w:pPr>
    </w:p>
    <w:p w14:paraId="4E7FD804" w14:textId="198EF2B6" w:rsidR="00046646" w:rsidRPr="000454A5" w:rsidRDefault="00046646" w:rsidP="00046646">
      <w:pPr>
        <w:jc w:val="center"/>
        <w:rPr>
          <w:sz w:val="20"/>
          <w:szCs w:val="20"/>
        </w:rPr>
      </w:pPr>
    </w:p>
    <w:p w14:paraId="1C02011E" w14:textId="13F19CF0" w:rsidR="00046646" w:rsidRPr="000454A5" w:rsidRDefault="00046646" w:rsidP="00046646">
      <w:pPr>
        <w:jc w:val="center"/>
        <w:rPr>
          <w:sz w:val="20"/>
          <w:szCs w:val="20"/>
        </w:rPr>
      </w:pPr>
    </w:p>
    <w:p w14:paraId="371E7024" w14:textId="25C0DD76" w:rsidR="00046646" w:rsidRPr="000454A5" w:rsidRDefault="00046646" w:rsidP="00046646">
      <w:pPr>
        <w:jc w:val="center"/>
        <w:rPr>
          <w:sz w:val="20"/>
          <w:szCs w:val="20"/>
        </w:rPr>
      </w:pPr>
    </w:p>
    <w:p w14:paraId="72FCBD2C" w14:textId="64F241DC" w:rsidR="00046646" w:rsidRPr="000454A5" w:rsidRDefault="00046646" w:rsidP="00046646">
      <w:pPr>
        <w:jc w:val="center"/>
        <w:rPr>
          <w:sz w:val="20"/>
          <w:szCs w:val="20"/>
        </w:rPr>
      </w:pPr>
    </w:p>
    <w:p w14:paraId="3CD57EF2" w14:textId="6573E493" w:rsidR="00046646" w:rsidRPr="000454A5" w:rsidRDefault="00046646" w:rsidP="00046646">
      <w:pPr>
        <w:jc w:val="center"/>
        <w:rPr>
          <w:sz w:val="20"/>
          <w:szCs w:val="20"/>
        </w:rPr>
      </w:pPr>
    </w:p>
    <w:p w14:paraId="2A14D35D" w14:textId="7BFD6934" w:rsidR="00046646" w:rsidRPr="000454A5" w:rsidRDefault="00046646" w:rsidP="00046646">
      <w:pPr>
        <w:jc w:val="center"/>
        <w:rPr>
          <w:sz w:val="20"/>
          <w:szCs w:val="20"/>
        </w:rPr>
      </w:pPr>
    </w:p>
    <w:p w14:paraId="43B9E89A" w14:textId="4E1D2766" w:rsidR="00046646" w:rsidRPr="000454A5" w:rsidRDefault="00046646" w:rsidP="00046646">
      <w:pPr>
        <w:jc w:val="center"/>
        <w:rPr>
          <w:sz w:val="20"/>
          <w:szCs w:val="20"/>
        </w:rPr>
      </w:pPr>
    </w:p>
    <w:p w14:paraId="4F7D4A85" w14:textId="14A0C1B0" w:rsidR="00046646" w:rsidRPr="000454A5" w:rsidRDefault="00046646" w:rsidP="00046646">
      <w:pPr>
        <w:jc w:val="center"/>
        <w:rPr>
          <w:sz w:val="20"/>
          <w:szCs w:val="20"/>
        </w:rPr>
      </w:pPr>
    </w:p>
    <w:p w14:paraId="76332997" w14:textId="23CF8FF3" w:rsidR="00046646" w:rsidRPr="000454A5" w:rsidRDefault="00046646" w:rsidP="00046646">
      <w:pPr>
        <w:jc w:val="center"/>
        <w:rPr>
          <w:sz w:val="20"/>
          <w:szCs w:val="20"/>
        </w:rPr>
      </w:pPr>
    </w:p>
    <w:p w14:paraId="6CD22E1F" w14:textId="56405B17" w:rsidR="00046646" w:rsidRPr="000454A5" w:rsidRDefault="00046646" w:rsidP="00046646">
      <w:pPr>
        <w:jc w:val="center"/>
        <w:rPr>
          <w:sz w:val="20"/>
          <w:szCs w:val="20"/>
        </w:rPr>
      </w:pPr>
    </w:p>
    <w:p w14:paraId="7DF356B2" w14:textId="7B51E698" w:rsidR="00046646" w:rsidRPr="000454A5" w:rsidRDefault="00046646" w:rsidP="00046646">
      <w:pPr>
        <w:jc w:val="center"/>
        <w:rPr>
          <w:sz w:val="20"/>
          <w:szCs w:val="20"/>
        </w:rPr>
      </w:pPr>
    </w:p>
    <w:p w14:paraId="10083FD8" w14:textId="2786073B" w:rsidR="00046646" w:rsidRPr="000454A5" w:rsidRDefault="00046646" w:rsidP="00046646">
      <w:pPr>
        <w:jc w:val="center"/>
        <w:rPr>
          <w:sz w:val="20"/>
          <w:szCs w:val="20"/>
        </w:rPr>
      </w:pPr>
    </w:p>
    <w:p w14:paraId="5BD01A07" w14:textId="59837634" w:rsidR="00046646" w:rsidRPr="000454A5" w:rsidRDefault="00046646" w:rsidP="00046646">
      <w:pPr>
        <w:jc w:val="center"/>
        <w:rPr>
          <w:sz w:val="20"/>
          <w:szCs w:val="20"/>
        </w:rPr>
      </w:pPr>
    </w:p>
    <w:p w14:paraId="235A85CE" w14:textId="62CBEC4D" w:rsidR="00046646" w:rsidRPr="000454A5" w:rsidRDefault="00046646" w:rsidP="00046646">
      <w:pPr>
        <w:jc w:val="center"/>
        <w:rPr>
          <w:sz w:val="20"/>
          <w:szCs w:val="20"/>
        </w:rPr>
      </w:pPr>
    </w:p>
    <w:p w14:paraId="44353637" w14:textId="486DB991" w:rsidR="00046646" w:rsidRPr="000454A5" w:rsidRDefault="00046646" w:rsidP="00046646">
      <w:pPr>
        <w:jc w:val="center"/>
        <w:rPr>
          <w:sz w:val="20"/>
          <w:szCs w:val="20"/>
        </w:rPr>
      </w:pPr>
    </w:p>
    <w:p w14:paraId="3474C47F" w14:textId="7EA30749" w:rsidR="00046646" w:rsidRPr="000454A5" w:rsidRDefault="00046646" w:rsidP="00046646">
      <w:pPr>
        <w:jc w:val="center"/>
        <w:rPr>
          <w:sz w:val="20"/>
          <w:szCs w:val="20"/>
        </w:rPr>
      </w:pPr>
    </w:p>
    <w:p w14:paraId="6D944712" w14:textId="13052195" w:rsidR="000046E5" w:rsidRPr="000454A5" w:rsidRDefault="000046E5" w:rsidP="000046E5">
      <w:pPr>
        <w:jc w:val="center"/>
        <w:rPr>
          <w:sz w:val="20"/>
          <w:szCs w:val="20"/>
        </w:rPr>
      </w:pPr>
      <w:r w:rsidRPr="000454A5">
        <w:rPr>
          <w:sz w:val="20"/>
          <w:szCs w:val="20"/>
          <w:lang w:val="en-US"/>
        </w:rPr>
        <w:lastRenderedPageBreak/>
        <w:t>I</w:t>
      </w:r>
      <w:r w:rsidRPr="000454A5">
        <w:rPr>
          <w:sz w:val="20"/>
          <w:szCs w:val="20"/>
        </w:rPr>
        <w:t>. МУНИЦИПАЛЬНЫЕ ПРАВОВЫЕ АКТЫ АДМИНИСТРАЦИИ И ГЛАВЫ КУЙБЫШЕВСКОГО МУНИЦИПАЛЬНОГО РАЙОНА НОВОСИБИРСКОЙ ОБЛАСТИ</w:t>
      </w:r>
    </w:p>
    <w:p w14:paraId="3BF7F830" w14:textId="77777777" w:rsidR="000046E5" w:rsidRPr="000454A5" w:rsidRDefault="000046E5" w:rsidP="000046E5">
      <w:pPr>
        <w:jc w:val="center"/>
        <w:rPr>
          <w:sz w:val="20"/>
          <w:szCs w:val="20"/>
        </w:rPr>
      </w:pPr>
    </w:p>
    <w:p w14:paraId="0422CCCA" w14:textId="43CB76B9" w:rsidR="00D47D57" w:rsidRPr="000454A5" w:rsidRDefault="00D47D57" w:rsidP="00D47D57">
      <w:pPr>
        <w:pStyle w:val="13"/>
        <w:jc w:val="center"/>
        <w:rPr>
          <w:sz w:val="20"/>
        </w:rPr>
      </w:pPr>
    </w:p>
    <w:p w14:paraId="46170A98" w14:textId="77777777" w:rsidR="00D47D57" w:rsidRPr="000454A5" w:rsidRDefault="00D47D57" w:rsidP="00D47D57">
      <w:pPr>
        <w:pStyle w:val="13"/>
        <w:jc w:val="center"/>
        <w:rPr>
          <w:sz w:val="20"/>
        </w:rPr>
      </w:pPr>
      <w:r w:rsidRPr="000454A5">
        <w:rPr>
          <w:sz w:val="20"/>
        </w:rPr>
        <w:t>АДМИНИСТРАЦИЯ</w:t>
      </w:r>
    </w:p>
    <w:p w14:paraId="7CFE3F4F" w14:textId="77777777" w:rsidR="00D47D57" w:rsidRPr="000454A5" w:rsidRDefault="00D47D57" w:rsidP="00D47D57">
      <w:pPr>
        <w:pStyle w:val="13"/>
        <w:jc w:val="center"/>
        <w:rPr>
          <w:sz w:val="20"/>
        </w:rPr>
      </w:pPr>
      <w:r w:rsidRPr="000454A5">
        <w:rPr>
          <w:sz w:val="20"/>
        </w:rPr>
        <w:t xml:space="preserve"> КУЙБЫШЕВСКОГО МУНИЦИПАЛЬНОГО РАЙОНА</w:t>
      </w:r>
    </w:p>
    <w:p w14:paraId="40CFAE96" w14:textId="77777777" w:rsidR="00D47D57" w:rsidRPr="000454A5" w:rsidRDefault="00D47D57" w:rsidP="00D47D57">
      <w:pPr>
        <w:pStyle w:val="13"/>
        <w:jc w:val="center"/>
        <w:rPr>
          <w:sz w:val="20"/>
        </w:rPr>
      </w:pPr>
      <w:r w:rsidRPr="000454A5">
        <w:rPr>
          <w:sz w:val="20"/>
        </w:rPr>
        <w:t xml:space="preserve"> НОВОСИБИРСКОЙ ОБЛАСТИ</w:t>
      </w:r>
    </w:p>
    <w:p w14:paraId="7A69981D" w14:textId="77777777" w:rsidR="00D47D57" w:rsidRPr="000454A5" w:rsidRDefault="00D47D57" w:rsidP="00D47D57">
      <w:pPr>
        <w:rPr>
          <w:sz w:val="20"/>
          <w:szCs w:val="20"/>
        </w:rPr>
      </w:pPr>
    </w:p>
    <w:p w14:paraId="3FFD98C1" w14:textId="77777777" w:rsidR="00D47D57" w:rsidRPr="000454A5" w:rsidRDefault="00D47D57" w:rsidP="00D47D57">
      <w:pPr>
        <w:pStyle w:val="21"/>
        <w:ind w:firstLine="0"/>
        <w:jc w:val="center"/>
        <w:rPr>
          <w:sz w:val="20"/>
        </w:rPr>
      </w:pPr>
      <w:r w:rsidRPr="000454A5">
        <w:rPr>
          <w:sz w:val="20"/>
        </w:rPr>
        <w:t>ПОСТАНОВЛЕНИЕ</w:t>
      </w:r>
    </w:p>
    <w:p w14:paraId="7EDA06A4" w14:textId="77777777" w:rsidR="00D47D57" w:rsidRPr="000454A5" w:rsidRDefault="00D47D57" w:rsidP="00D47D57">
      <w:pPr>
        <w:rPr>
          <w:sz w:val="20"/>
          <w:szCs w:val="20"/>
        </w:rPr>
      </w:pPr>
    </w:p>
    <w:p w14:paraId="0D3DBC50" w14:textId="77777777" w:rsidR="00D47D57" w:rsidRPr="000454A5" w:rsidRDefault="00D47D57" w:rsidP="00D47D57">
      <w:pPr>
        <w:jc w:val="center"/>
        <w:rPr>
          <w:sz w:val="20"/>
          <w:szCs w:val="20"/>
        </w:rPr>
      </w:pPr>
      <w:r w:rsidRPr="000454A5">
        <w:rPr>
          <w:sz w:val="20"/>
          <w:szCs w:val="20"/>
        </w:rPr>
        <w:t>г. Куйбышев</w:t>
      </w:r>
    </w:p>
    <w:p w14:paraId="146E10EC" w14:textId="77777777" w:rsidR="00D47D57" w:rsidRPr="000454A5" w:rsidRDefault="00D47D57" w:rsidP="00D47D57">
      <w:pPr>
        <w:jc w:val="center"/>
        <w:rPr>
          <w:sz w:val="20"/>
          <w:szCs w:val="20"/>
        </w:rPr>
      </w:pPr>
      <w:r w:rsidRPr="000454A5">
        <w:rPr>
          <w:sz w:val="20"/>
          <w:szCs w:val="20"/>
        </w:rPr>
        <w:t>Новосибирская область</w:t>
      </w:r>
    </w:p>
    <w:p w14:paraId="5D8BE8A0" w14:textId="77777777" w:rsidR="00D47D57" w:rsidRPr="000454A5" w:rsidRDefault="00D47D57" w:rsidP="00D47D57">
      <w:pPr>
        <w:jc w:val="center"/>
        <w:rPr>
          <w:sz w:val="20"/>
          <w:szCs w:val="20"/>
        </w:rPr>
      </w:pPr>
    </w:p>
    <w:p w14:paraId="5B68397C" w14:textId="796DDA0B" w:rsidR="00D47D57" w:rsidRPr="000454A5" w:rsidRDefault="00D47D57" w:rsidP="00D47D57">
      <w:pPr>
        <w:jc w:val="center"/>
        <w:rPr>
          <w:sz w:val="20"/>
          <w:szCs w:val="20"/>
        </w:rPr>
      </w:pPr>
      <w:r w:rsidRPr="000454A5">
        <w:rPr>
          <w:sz w:val="20"/>
          <w:szCs w:val="20"/>
        </w:rPr>
        <w:t>14.01.2025 № 7</w:t>
      </w:r>
    </w:p>
    <w:p w14:paraId="48723173" w14:textId="77777777" w:rsidR="00D47D57" w:rsidRPr="000454A5" w:rsidRDefault="00D47D57" w:rsidP="00D47D57">
      <w:pPr>
        <w:rPr>
          <w:sz w:val="20"/>
          <w:szCs w:val="20"/>
        </w:rPr>
      </w:pPr>
    </w:p>
    <w:p w14:paraId="5FDFD5BA" w14:textId="77777777" w:rsidR="00D47D57" w:rsidRPr="000454A5" w:rsidRDefault="00D47D57" w:rsidP="00D47D57">
      <w:pPr>
        <w:ind w:right="56" w:firstLine="851"/>
        <w:jc w:val="center"/>
        <w:rPr>
          <w:sz w:val="20"/>
          <w:szCs w:val="20"/>
        </w:rPr>
      </w:pPr>
      <w:r w:rsidRPr="000454A5">
        <w:rPr>
          <w:sz w:val="20"/>
          <w:szCs w:val="20"/>
        </w:rPr>
        <w:t xml:space="preserve">Об утверждении схемы размещения рекламных конструкций на </w:t>
      </w:r>
    </w:p>
    <w:p w14:paraId="29172F51" w14:textId="77777777" w:rsidR="00D47D57" w:rsidRPr="000454A5" w:rsidRDefault="00D47D57" w:rsidP="00D47D57">
      <w:pPr>
        <w:ind w:right="56" w:firstLine="851"/>
        <w:jc w:val="center"/>
        <w:rPr>
          <w:sz w:val="20"/>
          <w:szCs w:val="20"/>
        </w:rPr>
      </w:pPr>
      <w:r w:rsidRPr="000454A5">
        <w:rPr>
          <w:sz w:val="20"/>
          <w:szCs w:val="20"/>
        </w:rPr>
        <w:t>территории Куйбышевского муниципального района Новосибирской области</w:t>
      </w:r>
    </w:p>
    <w:p w14:paraId="797EFBBB" w14:textId="77777777" w:rsidR="00D47D57" w:rsidRPr="000454A5" w:rsidRDefault="00D47D57" w:rsidP="00D47D57">
      <w:pPr>
        <w:tabs>
          <w:tab w:val="left" w:pos="360"/>
          <w:tab w:val="left" w:pos="1080"/>
        </w:tabs>
        <w:ind w:firstLine="1031"/>
        <w:jc w:val="both"/>
        <w:rPr>
          <w:sz w:val="20"/>
          <w:szCs w:val="20"/>
        </w:rPr>
      </w:pPr>
    </w:p>
    <w:p w14:paraId="178C35D0" w14:textId="77777777" w:rsidR="00D47D57" w:rsidRPr="000454A5" w:rsidRDefault="00D47D57" w:rsidP="00D47D57">
      <w:pPr>
        <w:tabs>
          <w:tab w:val="left" w:pos="360"/>
        </w:tabs>
        <w:ind w:firstLine="851"/>
        <w:jc w:val="both"/>
        <w:rPr>
          <w:sz w:val="20"/>
          <w:szCs w:val="20"/>
        </w:rPr>
      </w:pPr>
      <w:r w:rsidRPr="000454A5">
        <w:rPr>
          <w:sz w:val="20"/>
          <w:szCs w:val="20"/>
        </w:rPr>
        <w:t xml:space="preserve">На основании Федерального закона от 13.03.2006 № 38-ФЗ «О рекламе», в соответствии с Федеральным законом от 06.10.2003 № 131-ФЗ «Об общих принципах организации местного самоуправления в Российской Федерации», администрация Куйбышевского муниципального района Новосибирской области </w:t>
      </w:r>
    </w:p>
    <w:p w14:paraId="78F93038" w14:textId="77777777" w:rsidR="00D47D57" w:rsidRPr="000454A5" w:rsidRDefault="00D47D57" w:rsidP="00D47D57">
      <w:pPr>
        <w:tabs>
          <w:tab w:val="left" w:pos="360"/>
        </w:tabs>
        <w:ind w:firstLine="851"/>
        <w:jc w:val="both"/>
        <w:rPr>
          <w:sz w:val="20"/>
          <w:szCs w:val="20"/>
        </w:rPr>
      </w:pPr>
      <w:r w:rsidRPr="000454A5">
        <w:rPr>
          <w:sz w:val="20"/>
          <w:szCs w:val="20"/>
        </w:rPr>
        <w:t>ПОСТАНОВЛЯЕТ:</w:t>
      </w:r>
    </w:p>
    <w:p w14:paraId="0ABBD560" w14:textId="77777777" w:rsidR="00D47D57" w:rsidRPr="000454A5" w:rsidRDefault="00D47D57" w:rsidP="00B63002">
      <w:pPr>
        <w:widowControl w:val="0"/>
        <w:numPr>
          <w:ilvl w:val="0"/>
          <w:numId w:val="25"/>
        </w:numPr>
        <w:tabs>
          <w:tab w:val="left" w:pos="360"/>
          <w:tab w:val="left" w:pos="1134"/>
        </w:tabs>
        <w:autoSpaceDE w:val="0"/>
        <w:autoSpaceDN w:val="0"/>
        <w:adjustRightInd w:val="0"/>
        <w:ind w:left="0" w:firstLine="851"/>
        <w:jc w:val="both"/>
        <w:rPr>
          <w:sz w:val="20"/>
          <w:szCs w:val="20"/>
        </w:rPr>
      </w:pPr>
      <w:r w:rsidRPr="000454A5">
        <w:rPr>
          <w:sz w:val="20"/>
          <w:szCs w:val="20"/>
        </w:rPr>
        <w:t>Утвердить схему размещения рекламных конструкций на территории Куйбышевского муниципального района Новосибирской области (приложение).</w:t>
      </w:r>
    </w:p>
    <w:p w14:paraId="62F56F42" w14:textId="77777777" w:rsidR="00D47D57" w:rsidRPr="000454A5" w:rsidRDefault="00D47D57" w:rsidP="00B63002">
      <w:pPr>
        <w:widowControl w:val="0"/>
        <w:numPr>
          <w:ilvl w:val="0"/>
          <w:numId w:val="25"/>
        </w:numPr>
        <w:tabs>
          <w:tab w:val="left" w:pos="1134"/>
        </w:tabs>
        <w:autoSpaceDE w:val="0"/>
        <w:autoSpaceDN w:val="0"/>
        <w:adjustRightInd w:val="0"/>
        <w:ind w:left="0" w:firstLine="851"/>
        <w:jc w:val="both"/>
        <w:rPr>
          <w:sz w:val="20"/>
          <w:szCs w:val="20"/>
        </w:rPr>
      </w:pPr>
      <w:r w:rsidRPr="000454A5">
        <w:rPr>
          <w:sz w:val="20"/>
          <w:szCs w:val="20"/>
        </w:rPr>
        <w:t>Постановление администрации Куйбышевского муниципального района Новосибирской области от 10.05.2023 № 305 «Об утверждении схемы размещения рекламных конструкций на территории Куйбышевского муниципального района Новосибирской области» признать утратившим силу.</w:t>
      </w:r>
    </w:p>
    <w:p w14:paraId="7CBA1755" w14:textId="77777777" w:rsidR="00D47D57" w:rsidRPr="000454A5" w:rsidRDefault="00D47D57" w:rsidP="00B63002">
      <w:pPr>
        <w:widowControl w:val="0"/>
        <w:numPr>
          <w:ilvl w:val="0"/>
          <w:numId w:val="25"/>
        </w:numPr>
        <w:tabs>
          <w:tab w:val="left" w:pos="360"/>
          <w:tab w:val="left" w:pos="1134"/>
        </w:tabs>
        <w:autoSpaceDE w:val="0"/>
        <w:autoSpaceDN w:val="0"/>
        <w:adjustRightInd w:val="0"/>
        <w:ind w:left="0" w:firstLine="851"/>
        <w:jc w:val="both"/>
        <w:rPr>
          <w:sz w:val="20"/>
          <w:szCs w:val="20"/>
        </w:rPr>
      </w:pPr>
      <w:r w:rsidRPr="000454A5">
        <w:rPr>
          <w:sz w:val="20"/>
          <w:szCs w:val="20"/>
        </w:rPr>
        <w:t>Управлению делами администрации Куйбышевского муниципального района Новосибирской области (Орлова Л.В.) 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 и разместить на официальном сайте администрации Куйбышевского муниципального района Новосибирской области.</w:t>
      </w:r>
    </w:p>
    <w:p w14:paraId="0A1E085A" w14:textId="3B98CC8E" w:rsidR="00D47D57" w:rsidRPr="000454A5" w:rsidRDefault="00D47D57" w:rsidP="00B63002">
      <w:pPr>
        <w:widowControl w:val="0"/>
        <w:numPr>
          <w:ilvl w:val="0"/>
          <w:numId w:val="25"/>
        </w:numPr>
        <w:tabs>
          <w:tab w:val="left" w:pos="1134"/>
        </w:tabs>
        <w:autoSpaceDE w:val="0"/>
        <w:autoSpaceDN w:val="0"/>
        <w:adjustRightInd w:val="0"/>
        <w:ind w:left="0" w:firstLine="851"/>
        <w:jc w:val="both"/>
        <w:rPr>
          <w:sz w:val="20"/>
          <w:szCs w:val="20"/>
        </w:rPr>
      </w:pPr>
      <w:r w:rsidRPr="000454A5">
        <w:rPr>
          <w:sz w:val="20"/>
          <w:szCs w:val="20"/>
        </w:rPr>
        <w:t xml:space="preserve">Контроль за исполнением настоящего постановления возложить на начальника управления строительства, коммунального, дорожного хозяйства и транспорта администрации Куйбышевского муниципального района Новосибирской области С.Ф. </w:t>
      </w:r>
      <w:proofErr w:type="spellStart"/>
      <w:r w:rsidRPr="000454A5">
        <w:rPr>
          <w:sz w:val="20"/>
          <w:szCs w:val="20"/>
        </w:rPr>
        <w:t>Ильюхина</w:t>
      </w:r>
      <w:proofErr w:type="spellEnd"/>
      <w:r w:rsidRPr="000454A5">
        <w:rPr>
          <w:sz w:val="20"/>
          <w:szCs w:val="20"/>
        </w:rPr>
        <w:t>.</w:t>
      </w:r>
    </w:p>
    <w:p w14:paraId="3D330A89" w14:textId="77777777" w:rsidR="00D47D57" w:rsidRPr="000454A5" w:rsidRDefault="00D47D57" w:rsidP="00D47D57">
      <w:pPr>
        <w:rPr>
          <w:sz w:val="20"/>
          <w:szCs w:val="20"/>
        </w:rPr>
      </w:pPr>
    </w:p>
    <w:p w14:paraId="17120F8F" w14:textId="77777777" w:rsidR="00D47D57" w:rsidRPr="000454A5" w:rsidRDefault="00D47D57" w:rsidP="00D47D57">
      <w:pPr>
        <w:pStyle w:val="affff1"/>
        <w:rPr>
          <w:sz w:val="20"/>
        </w:rPr>
      </w:pPr>
      <w:r w:rsidRPr="000454A5">
        <w:rPr>
          <w:sz w:val="20"/>
        </w:rPr>
        <w:t xml:space="preserve"> Глава Куйбышевского муниципального</w:t>
      </w:r>
    </w:p>
    <w:p w14:paraId="2AEBA177" w14:textId="7A74708D" w:rsidR="00D47D57" w:rsidRPr="000454A5" w:rsidRDefault="00D47D57" w:rsidP="00D47D57">
      <w:pPr>
        <w:pStyle w:val="affff1"/>
        <w:rPr>
          <w:sz w:val="20"/>
        </w:rPr>
      </w:pPr>
      <w:r w:rsidRPr="000454A5">
        <w:rPr>
          <w:sz w:val="20"/>
        </w:rPr>
        <w:t xml:space="preserve"> района Новосибирской области                            </w:t>
      </w:r>
      <w:r w:rsidR="00536D05" w:rsidRPr="000454A5">
        <w:rPr>
          <w:sz w:val="20"/>
        </w:rPr>
        <w:t xml:space="preserve">                                                         </w:t>
      </w:r>
      <w:r w:rsidRPr="000454A5">
        <w:rPr>
          <w:sz w:val="20"/>
        </w:rPr>
        <w:t xml:space="preserve">   О.В. Караваев </w:t>
      </w:r>
    </w:p>
    <w:p w14:paraId="2C9E14C5" w14:textId="77777777" w:rsidR="00D47D57" w:rsidRPr="000454A5" w:rsidRDefault="00D47D57" w:rsidP="00D47D57">
      <w:pPr>
        <w:pStyle w:val="affff1"/>
        <w:tabs>
          <w:tab w:val="clear" w:pos="709"/>
          <w:tab w:val="clear" w:pos="7371"/>
          <w:tab w:val="left" w:pos="4485"/>
        </w:tabs>
        <w:rPr>
          <w:sz w:val="20"/>
        </w:rPr>
      </w:pPr>
    </w:p>
    <w:p w14:paraId="5F0BE3A2" w14:textId="77777777" w:rsidR="00D47D57" w:rsidRPr="000454A5" w:rsidRDefault="00D47D57" w:rsidP="00D47D57">
      <w:pPr>
        <w:pStyle w:val="13"/>
        <w:ind w:left="4820"/>
        <w:jc w:val="center"/>
        <w:rPr>
          <w:sz w:val="20"/>
        </w:rPr>
      </w:pPr>
      <w:r w:rsidRPr="000454A5">
        <w:rPr>
          <w:sz w:val="20"/>
        </w:rPr>
        <w:t>ПРИЛОЖЕНИЕ</w:t>
      </w:r>
    </w:p>
    <w:p w14:paraId="6628B1C3" w14:textId="77777777" w:rsidR="00D47D57" w:rsidRPr="000454A5" w:rsidRDefault="00D47D57" w:rsidP="0052139F">
      <w:pPr>
        <w:pStyle w:val="Default"/>
        <w:widowControl w:val="0"/>
        <w:ind w:left="4820"/>
        <w:rPr>
          <w:color w:val="auto"/>
          <w:sz w:val="20"/>
          <w:szCs w:val="20"/>
        </w:rPr>
      </w:pPr>
      <w:r w:rsidRPr="000454A5">
        <w:rPr>
          <w:color w:val="auto"/>
          <w:sz w:val="20"/>
          <w:szCs w:val="20"/>
        </w:rPr>
        <w:t>к постановлению администрации</w:t>
      </w:r>
    </w:p>
    <w:p w14:paraId="423885F8" w14:textId="77777777" w:rsidR="00D47D57" w:rsidRPr="000454A5" w:rsidRDefault="00D47D57" w:rsidP="0052139F">
      <w:pPr>
        <w:pStyle w:val="Default"/>
        <w:widowControl w:val="0"/>
        <w:ind w:left="4820"/>
        <w:rPr>
          <w:sz w:val="20"/>
          <w:szCs w:val="20"/>
        </w:rPr>
      </w:pPr>
      <w:r w:rsidRPr="000454A5">
        <w:rPr>
          <w:color w:val="auto"/>
          <w:sz w:val="20"/>
          <w:szCs w:val="20"/>
        </w:rPr>
        <w:t>Куйбышевского муниципального района</w:t>
      </w:r>
    </w:p>
    <w:p w14:paraId="0D7845CD" w14:textId="77777777" w:rsidR="00D47D57" w:rsidRPr="000454A5" w:rsidRDefault="00D47D57" w:rsidP="00D47D57">
      <w:pPr>
        <w:pStyle w:val="affff1"/>
        <w:ind w:left="4820"/>
        <w:jc w:val="center"/>
        <w:rPr>
          <w:sz w:val="20"/>
        </w:rPr>
      </w:pPr>
      <w:r w:rsidRPr="000454A5">
        <w:rPr>
          <w:sz w:val="20"/>
        </w:rPr>
        <w:t>Новосибирской области</w:t>
      </w:r>
    </w:p>
    <w:p w14:paraId="5A1A809E" w14:textId="77777777" w:rsidR="00D47D57" w:rsidRPr="000454A5" w:rsidRDefault="00D47D57" w:rsidP="00D47D57">
      <w:pPr>
        <w:pStyle w:val="affff1"/>
        <w:ind w:left="4820"/>
        <w:jc w:val="center"/>
        <w:rPr>
          <w:sz w:val="20"/>
        </w:rPr>
      </w:pPr>
      <w:r w:rsidRPr="000454A5">
        <w:rPr>
          <w:sz w:val="20"/>
        </w:rPr>
        <w:t>от 14.01.2025 № 7</w:t>
      </w:r>
    </w:p>
    <w:p w14:paraId="45C5219D" w14:textId="77777777" w:rsidR="00D47D57" w:rsidRPr="000454A5" w:rsidRDefault="00D47D57" w:rsidP="00D47D57">
      <w:pPr>
        <w:pStyle w:val="affff1"/>
        <w:ind w:left="4820"/>
        <w:jc w:val="center"/>
        <w:rPr>
          <w:sz w:val="20"/>
        </w:rPr>
      </w:pPr>
    </w:p>
    <w:p w14:paraId="4C33DE48" w14:textId="77777777" w:rsidR="00D47D57" w:rsidRPr="000454A5" w:rsidRDefault="00D47D57" w:rsidP="00D47D57">
      <w:pPr>
        <w:pStyle w:val="affff1"/>
        <w:ind w:left="4820"/>
        <w:rPr>
          <w:sz w:val="20"/>
        </w:rPr>
      </w:pPr>
    </w:p>
    <w:p w14:paraId="168ACF01" w14:textId="77777777" w:rsidR="00D47D57" w:rsidRPr="000454A5" w:rsidRDefault="00D47D57" w:rsidP="0052139F">
      <w:pPr>
        <w:pStyle w:val="1fff3"/>
        <w:rPr>
          <w:rStyle w:val="afffffb"/>
          <w:rFonts w:ascii="Times New Roman" w:hAnsi="Times New Roman" w:cs="Times New Roman"/>
          <w:i w:val="0"/>
          <w:color w:val="auto"/>
          <w:sz w:val="20"/>
          <w:szCs w:val="20"/>
        </w:rPr>
      </w:pPr>
      <w:r w:rsidRPr="000454A5">
        <w:rPr>
          <w:rStyle w:val="afffffb"/>
          <w:rFonts w:ascii="Times New Roman" w:hAnsi="Times New Roman" w:cs="Times New Roman"/>
          <w:i w:val="0"/>
          <w:color w:val="auto"/>
          <w:sz w:val="20"/>
          <w:szCs w:val="20"/>
        </w:rPr>
        <w:t xml:space="preserve">СХЕМА РАЗМЕЩЕНИЯ РЕКЛАМНЫХ КОНСТРУКЦИЙ </w:t>
      </w:r>
    </w:p>
    <w:p w14:paraId="663405DE" w14:textId="77777777" w:rsidR="00D47D57" w:rsidRPr="000454A5" w:rsidRDefault="00D47D57" w:rsidP="0052139F">
      <w:pPr>
        <w:pStyle w:val="1fff3"/>
        <w:rPr>
          <w:rStyle w:val="afffffb"/>
          <w:rFonts w:ascii="Times New Roman" w:hAnsi="Times New Roman" w:cs="Times New Roman"/>
          <w:i w:val="0"/>
          <w:color w:val="auto"/>
          <w:sz w:val="20"/>
          <w:szCs w:val="20"/>
        </w:rPr>
      </w:pPr>
      <w:r w:rsidRPr="000454A5">
        <w:rPr>
          <w:rStyle w:val="afffffb"/>
          <w:rFonts w:ascii="Times New Roman" w:hAnsi="Times New Roman" w:cs="Times New Roman"/>
          <w:i w:val="0"/>
          <w:color w:val="auto"/>
          <w:sz w:val="20"/>
          <w:szCs w:val="20"/>
        </w:rPr>
        <w:t xml:space="preserve">на территории Куйбышевского муниципального района </w:t>
      </w:r>
    </w:p>
    <w:p w14:paraId="74D211CD" w14:textId="77777777" w:rsidR="00D47D57" w:rsidRPr="000454A5" w:rsidRDefault="00D47D57" w:rsidP="0052139F">
      <w:pPr>
        <w:pStyle w:val="1fff3"/>
        <w:rPr>
          <w:rStyle w:val="afffffb"/>
          <w:rFonts w:ascii="Times New Roman" w:hAnsi="Times New Roman" w:cs="Times New Roman"/>
          <w:i w:val="0"/>
          <w:color w:val="auto"/>
          <w:sz w:val="20"/>
          <w:szCs w:val="20"/>
        </w:rPr>
      </w:pPr>
      <w:r w:rsidRPr="000454A5">
        <w:rPr>
          <w:rStyle w:val="afffffb"/>
          <w:rFonts w:ascii="Times New Roman" w:hAnsi="Times New Roman" w:cs="Times New Roman"/>
          <w:i w:val="0"/>
          <w:color w:val="auto"/>
          <w:sz w:val="20"/>
          <w:szCs w:val="20"/>
        </w:rPr>
        <w:t>Новосибирской области</w:t>
      </w:r>
    </w:p>
    <w:p w14:paraId="2D501B32" w14:textId="77777777" w:rsidR="00D47D57" w:rsidRPr="000454A5" w:rsidRDefault="00D47D57" w:rsidP="00D47D57">
      <w:pPr>
        <w:rPr>
          <w:sz w:val="20"/>
          <w:szCs w:val="20"/>
        </w:rPr>
      </w:pPr>
    </w:p>
    <w:p w14:paraId="7530170A" w14:textId="77777777" w:rsidR="00D47D57" w:rsidRPr="000454A5" w:rsidRDefault="00D47D57" w:rsidP="00D47D57">
      <w:pPr>
        <w:tabs>
          <w:tab w:val="left" w:pos="4111"/>
          <w:tab w:val="left" w:pos="4253"/>
          <w:tab w:val="left" w:pos="4820"/>
        </w:tabs>
        <w:jc w:val="center"/>
        <w:rPr>
          <w:sz w:val="20"/>
          <w:szCs w:val="20"/>
        </w:rPr>
      </w:pPr>
      <w:r w:rsidRPr="000454A5">
        <w:rPr>
          <w:sz w:val="20"/>
          <w:szCs w:val="20"/>
        </w:rPr>
        <w:t xml:space="preserve">г. Куйбышев </w:t>
      </w:r>
    </w:p>
    <w:p w14:paraId="50F0DE95" w14:textId="77777777" w:rsidR="00D47D57" w:rsidRPr="000454A5" w:rsidRDefault="00D47D57" w:rsidP="00D47D57">
      <w:pPr>
        <w:jc w:val="center"/>
        <w:rPr>
          <w:sz w:val="20"/>
          <w:szCs w:val="20"/>
        </w:rPr>
      </w:pPr>
      <w:r w:rsidRPr="000454A5">
        <w:rPr>
          <w:sz w:val="20"/>
          <w:szCs w:val="20"/>
        </w:rPr>
        <w:t>2024г.</w:t>
      </w:r>
    </w:p>
    <w:p w14:paraId="4397CF06" w14:textId="77777777" w:rsidR="00D47D57" w:rsidRPr="000454A5" w:rsidRDefault="00D47D57" w:rsidP="00D47D57">
      <w:pPr>
        <w:pStyle w:val="affff1"/>
        <w:ind w:left="4820"/>
        <w:rPr>
          <w:sz w:val="20"/>
        </w:rPr>
      </w:pPr>
    </w:p>
    <w:p w14:paraId="265EB146" w14:textId="77777777" w:rsidR="00D47D57" w:rsidRPr="000454A5" w:rsidRDefault="00D47D57" w:rsidP="00D47D57">
      <w:pPr>
        <w:jc w:val="center"/>
        <w:rPr>
          <w:sz w:val="20"/>
          <w:szCs w:val="20"/>
        </w:rPr>
      </w:pPr>
      <w:r w:rsidRPr="000454A5">
        <w:rPr>
          <w:sz w:val="20"/>
          <w:szCs w:val="20"/>
        </w:rPr>
        <w:t>ПОЯСНИТЕЛЬНАЯ ЗАПИСКА</w:t>
      </w:r>
    </w:p>
    <w:p w14:paraId="19C383D4" w14:textId="77777777" w:rsidR="00D47D57" w:rsidRPr="000454A5" w:rsidRDefault="00D47D57" w:rsidP="00D47D57">
      <w:pPr>
        <w:jc w:val="center"/>
        <w:rPr>
          <w:sz w:val="20"/>
          <w:szCs w:val="20"/>
        </w:rPr>
      </w:pPr>
      <w:r w:rsidRPr="000454A5">
        <w:rPr>
          <w:sz w:val="20"/>
          <w:szCs w:val="20"/>
        </w:rPr>
        <w:t xml:space="preserve"> к Схеме размещения рекламных конструкций на территории Куйбышевского муниципального района Новосибирской области</w:t>
      </w:r>
    </w:p>
    <w:p w14:paraId="7CA514BC" w14:textId="77777777" w:rsidR="00D47D57" w:rsidRPr="000454A5" w:rsidRDefault="00D47D57" w:rsidP="00D47D57">
      <w:pPr>
        <w:jc w:val="center"/>
        <w:rPr>
          <w:sz w:val="20"/>
          <w:szCs w:val="20"/>
        </w:rPr>
      </w:pPr>
      <w:r w:rsidRPr="000454A5">
        <w:rPr>
          <w:sz w:val="20"/>
          <w:szCs w:val="20"/>
        </w:rPr>
        <w:t xml:space="preserve"> (г. Куйбышев) </w:t>
      </w:r>
    </w:p>
    <w:p w14:paraId="64195D64" w14:textId="77777777" w:rsidR="00D47D57" w:rsidRPr="000454A5" w:rsidRDefault="00D47D57" w:rsidP="00D47D57">
      <w:pPr>
        <w:jc w:val="center"/>
        <w:rPr>
          <w:sz w:val="20"/>
          <w:szCs w:val="20"/>
        </w:rPr>
      </w:pPr>
    </w:p>
    <w:p w14:paraId="3C20B127"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Схема размещения рекламных конструкций является документом, определяющим места размещения рекламных конструкций, типы и виды рекламных конструкций, установка которых допускается на данных местах.</w:t>
      </w:r>
    </w:p>
    <w:p w14:paraId="4D38E741" w14:textId="77777777" w:rsidR="00D47D57" w:rsidRPr="000454A5" w:rsidRDefault="00D47D57" w:rsidP="00D47D57">
      <w:pPr>
        <w:shd w:val="clear" w:color="auto" w:fill="FFFFFF"/>
        <w:ind w:firstLine="284"/>
        <w:jc w:val="both"/>
        <w:rPr>
          <w:sz w:val="20"/>
          <w:szCs w:val="20"/>
        </w:rPr>
      </w:pPr>
      <w:r w:rsidRPr="000454A5">
        <w:rPr>
          <w:rFonts w:eastAsia="Calibri"/>
          <w:color w:val="000000"/>
          <w:sz w:val="20"/>
          <w:szCs w:val="20"/>
        </w:rPr>
        <w:t xml:space="preserve">Размещение рекламных конструкций на земельных участках, зданиях и иных объектах недвижимости, находящихся в федеральной собственности Российской Федерации и государственной собственности </w:t>
      </w:r>
      <w:r w:rsidRPr="000454A5">
        <w:rPr>
          <w:color w:val="000000"/>
          <w:sz w:val="20"/>
          <w:szCs w:val="20"/>
        </w:rPr>
        <w:t>Новосибирской</w:t>
      </w:r>
      <w:r w:rsidRPr="000454A5">
        <w:rPr>
          <w:rFonts w:eastAsia="Calibri"/>
          <w:color w:val="000000"/>
          <w:sz w:val="20"/>
          <w:szCs w:val="20"/>
        </w:rPr>
        <w:t xml:space="preserve"> области и на объектах культурного наследия Схемой не предусмотрено.</w:t>
      </w:r>
    </w:p>
    <w:p w14:paraId="1B0C8A66" w14:textId="77777777" w:rsidR="00D47D57" w:rsidRPr="000454A5" w:rsidRDefault="00D47D57" w:rsidP="00D47D57">
      <w:pPr>
        <w:autoSpaceDE w:val="0"/>
        <w:autoSpaceDN w:val="0"/>
        <w:adjustRightInd w:val="0"/>
        <w:ind w:firstLine="284"/>
        <w:jc w:val="both"/>
        <w:rPr>
          <w:rFonts w:eastAsia="Calibri"/>
          <w:sz w:val="20"/>
          <w:szCs w:val="20"/>
        </w:rPr>
      </w:pPr>
      <w:r w:rsidRPr="000454A5">
        <w:rPr>
          <w:rFonts w:eastAsia="Calibri"/>
          <w:sz w:val="20"/>
          <w:szCs w:val="20"/>
        </w:rPr>
        <w:t xml:space="preserve">Схема разработана на основании Федерального закона от 13 марта 2006 года N 38-ФЗ "О рекламе", Федерального закона от 25 июня 2002 года N 73-ФЗ "Об объектах культурного наследия (памятниках истории и культуры) народов Российской Федерации" и постановления Правительства Российской Федерации от 26 апреля 2008 года N 315 "Об утверждении Положения о зонах охраны объектов культурного наследия (памятников истории и культуры) народов Российской Федерации", СНиПа 2.07.01-89 "Градостроительство. Планировка и застройка </w:t>
      </w:r>
      <w:r w:rsidRPr="000454A5">
        <w:rPr>
          <w:sz w:val="20"/>
          <w:szCs w:val="20"/>
        </w:rPr>
        <w:t>городских и сельских поселений", постановления Правительства Новосибирской области от 13.11.2013 № 489-п «Об утверждении Порядка предварительного согласования схем размещения рекламных конструкций и вносимых в них изменений», постановления правительства Новосибирской области от 15.02.2016 № 47-п «О внесении изменений в постановление Правительства Новосибирской области от 13.11.2013 № 489-п».</w:t>
      </w:r>
    </w:p>
    <w:p w14:paraId="4B26201B" w14:textId="77777777" w:rsidR="00D47D57" w:rsidRPr="000454A5" w:rsidRDefault="00D47D57" w:rsidP="00D47D57">
      <w:pPr>
        <w:tabs>
          <w:tab w:val="left" w:pos="0"/>
          <w:tab w:val="left" w:pos="284"/>
        </w:tabs>
        <w:autoSpaceDE w:val="0"/>
        <w:autoSpaceDN w:val="0"/>
        <w:adjustRightInd w:val="0"/>
        <w:ind w:firstLine="284"/>
        <w:jc w:val="both"/>
        <w:rPr>
          <w:sz w:val="20"/>
          <w:szCs w:val="20"/>
        </w:rPr>
      </w:pPr>
      <w:r w:rsidRPr="000454A5">
        <w:rPr>
          <w:sz w:val="20"/>
          <w:szCs w:val="20"/>
        </w:rPr>
        <w:t>Схема разработана в соответствии с техническими требованиями к средствам наружной рекламы, установленными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(принят и введен постановлением Госстандарта РФ от 22 апреля 2003 N 124-ст, с изменениями от 30.06.2005, 24.03.2009, 29.02.2016), с учетом размещения от перекрестков, расстояний между рекламными конструкциями, проекта организации дорожного движения и обустройства улично-дорожной сети города Куйбышева Куйбышевского района, существующих инженерных коммуникаций, внешнего архитектурного облика сложившейся застройки и перспективных планов развития города.</w:t>
      </w:r>
    </w:p>
    <w:p w14:paraId="10AA765E"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Дополнения, изменения схемы размещения рекламных конструкций рассматриваются и утверждаются не чаще 1 (одного) раза в год.</w:t>
      </w:r>
    </w:p>
    <w:p w14:paraId="768B9D5B"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 xml:space="preserve">Схема размещения рекламных конструкций содержит карты размещения рекламных конструкций вида «отдельно стоящие», трех типов: </w:t>
      </w:r>
    </w:p>
    <w:p w14:paraId="6520A883" w14:textId="77777777" w:rsidR="00D47D57" w:rsidRPr="000454A5" w:rsidRDefault="00D47D57" w:rsidP="00B63002">
      <w:pPr>
        <w:pStyle w:val="af7"/>
        <w:numPr>
          <w:ilvl w:val="0"/>
          <w:numId w:val="26"/>
        </w:numPr>
        <w:autoSpaceDE w:val="0"/>
        <w:autoSpaceDN w:val="0"/>
        <w:adjustRightInd w:val="0"/>
        <w:spacing w:after="0" w:line="240" w:lineRule="auto"/>
        <w:ind w:left="0" w:firstLine="284"/>
        <w:jc w:val="both"/>
        <w:rPr>
          <w:rFonts w:ascii="Times New Roman" w:hAnsi="Times New Roman" w:cs="Times New Roman"/>
          <w:sz w:val="20"/>
          <w:szCs w:val="20"/>
        </w:rPr>
      </w:pPr>
      <w:r w:rsidRPr="000454A5">
        <w:rPr>
          <w:rFonts w:ascii="Times New Roman" w:hAnsi="Times New Roman" w:cs="Times New Roman"/>
          <w:sz w:val="20"/>
          <w:szCs w:val="20"/>
        </w:rPr>
        <w:t>Рекламные конструкции «Сити-формат» (пилоны),</w:t>
      </w:r>
    </w:p>
    <w:p w14:paraId="30ED9E8E" w14:textId="77777777" w:rsidR="00D47D57" w:rsidRPr="000454A5" w:rsidRDefault="00D47D57" w:rsidP="00B63002">
      <w:pPr>
        <w:pStyle w:val="af7"/>
        <w:numPr>
          <w:ilvl w:val="0"/>
          <w:numId w:val="26"/>
        </w:numPr>
        <w:autoSpaceDE w:val="0"/>
        <w:autoSpaceDN w:val="0"/>
        <w:adjustRightInd w:val="0"/>
        <w:spacing w:after="0" w:line="240" w:lineRule="auto"/>
        <w:ind w:left="0" w:firstLine="284"/>
        <w:jc w:val="both"/>
        <w:rPr>
          <w:rFonts w:ascii="Times New Roman" w:hAnsi="Times New Roman" w:cs="Times New Roman"/>
          <w:sz w:val="20"/>
          <w:szCs w:val="20"/>
        </w:rPr>
      </w:pPr>
      <w:r w:rsidRPr="000454A5">
        <w:rPr>
          <w:rFonts w:ascii="Times New Roman" w:hAnsi="Times New Roman" w:cs="Times New Roman"/>
          <w:iCs/>
          <w:sz w:val="20"/>
          <w:szCs w:val="20"/>
        </w:rPr>
        <w:t>Щитовая рекламная конструкция (рекламный щит),</w:t>
      </w:r>
    </w:p>
    <w:p w14:paraId="26E875D2" w14:textId="77777777" w:rsidR="00D47D57" w:rsidRPr="000454A5" w:rsidRDefault="00D47D57" w:rsidP="00B63002">
      <w:pPr>
        <w:pStyle w:val="af7"/>
        <w:numPr>
          <w:ilvl w:val="0"/>
          <w:numId w:val="26"/>
        </w:numPr>
        <w:autoSpaceDE w:val="0"/>
        <w:autoSpaceDN w:val="0"/>
        <w:adjustRightInd w:val="0"/>
        <w:spacing w:after="0" w:line="240" w:lineRule="auto"/>
        <w:ind w:left="0" w:firstLine="284"/>
        <w:jc w:val="both"/>
        <w:rPr>
          <w:rFonts w:ascii="Times New Roman" w:hAnsi="Times New Roman" w:cs="Times New Roman"/>
          <w:sz w:val="20"/>
          <w:szCs w:val="20"/>
        </w:rPr>
      </w:pPr>
      <w:r w:rsidRPr="000454A5">
        <w:rPr>
          <w:rFonts w:ascii="Times New Roman" w:hAnsi="Times New Roman" w:cs="Times New Roman"/>
          <w:color w:val="000000"/>
          <w:sz w:val="20"/>
          <w:szCs w:val="20"/>
        </w:rPr>
        <w:t>Рекламная конструкция Стела</w:t>
      </w:r>
      <w:r w:rsidRPr="000454A5">
        <w:rPr>
          <w:rFonts w:ascii="Times New Roman" w:hAnsi="Times New Roman" w:cs="Times New Roman"/>
          <w:sz w:val="20"/>
          <w:szCs w:val="20"/>
        </w:rPr>
        <w:t>,</w:t>
      </w:r>
    </w:p>
    <w:p w14:paraId="3EFCB0A9"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 xml:space="preserve">а </w:t>
      </w:r>
      <w:proofErr w:type="gramStart"/>
      <w:r w:rsidRPr="000454A5">
        <w:rPr>
          <w:sz w:val="20"/>
          <w:szCs w:val="20"/>
        </w:rPr>
        <w:t>также  площади</w:t>
      </w:r>
      <w:proofErr w:type="gramEnd"/>
      <w:r w:rsidRPr="000454A5">
        <w:rPr>
          <w:sz w:val="20"/>
          <w:szCs w:val="20"/>
        </w:rPr>
        <w:t xml:space="preserve"> информационных полей и технических характеристик рекламных конструкций.</w:t>
      </w:r>
    </w:p>
    <w:p w14:paraId="7F122626"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Схема предусматривает размещение на земельных участках 32 отдельно стоящих рекламных конструкций. В том числе:</w:t>
      </w:r>
    </w:p>
    <w:p w14:paraId="764E6913"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 xml:space="preserve">- 18 двухсторонних отдельно стоящих щитовых установок (рекламный щит): 16 с размером информационного поля: 3 м х 6 м; 2 с размером информационного поля: 1,2 м х 1,6 м. </w:t>
      </w:r>
    </w:p>
    <w:p w14:paraId="3922060C"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- 1 отдельно стоящая рекламная конструкция - стела;</w:t>
      </w:r>
    </w:p>
    <w:p w14:paraId="694ED5D8"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- 13 рекламно-информационных конструкций «Сити-формат» (пилон) с размером</w:t>
      </w:r>
    </w:p>
    <w:p w14:paraId="106EB75B"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информационного поля: 1,8 м х 1,2 м.</w:t>
      </w:r>
    </w:p>
    <w:p w14:paraId="027CE984" w14:textId="77777777" w:rsidR="00D47D57" w:rsidRPr="000454A5" w:rsidRDefault="00D47D57" w:rsidP="00D47D57">
      <w:pPr>
        <w:autoSpaceDE w:val="0"/>
        <w:autoSpaceDN w:val="0"/>
        <w:adjustRightInd w:val="0"/>
        <w:ind w:firstLine="284"/>
        <w:jc w:val="both"/>
        <w:rPr>
          <w:sz w:val="20"/>
          <w:szCs w:val="20"/>
        </w:rPr>
      </w:pPr>
      <w:r w:rsidRPr="000454A5">
        <w:rPr>
          <w:sz w:val="20"/>
          <w:szCs w:val="20"/>
        </w:rPr>
        <w:t>Типы и вид рекламных конструкций выбраны с учетом компактности планировочной структуры городской застройки. Схемой не предусмотрено размещение громоздких объемно-пространственных конструкций. Выбраны варианты рекламных конструкций среднего формата, соразмерно масштабу планировочной структуры города.</w:t>
      </w:r>
    </w:p>
    <w:p w14:paraId="0D171D0F" w14:textId="77777777" w:rsidR="00D47D57" w:rsidRPr="000454A5" w:rsidRDefault="00D47D57" w:rsidP="00D47D57">
      <w:pPr>
        <w:autoSpaceDE w:val="0"/>
        <w:autoSpaceDN w:val="0"/>
        <w:adjustRightInd w:val="0"/>
        <w:ind w:firstLine="284"/>
        <w:jc w:val="both"/>
        <w:rPr>
          <w:sz w:val="20"/>
          <w:szCs w:val="20"/>
        </w:rPr>
      </w:pPr>
    </w:p>
    <w:p w14:paraId="7AA8D0E8" w14:textId="77777777" w:rsidR="00D47D57" w:rsidRPr="000454A5" w:rsidRDefault="00D47D57" w:rsidP="00D47D57">
      <w:pPr>
        <w:autoSpaceDE w:val="0"/>
        <w:autoSpaceDN w:val="0"/>
        <w:adjustRightInd w:val="0"/>
        <w:ind w:firstLine="284"/>
        <w:jc w:val="center"/>
        <w:rPr>
          <w:sz w:val="20"/>
          <w:szCs w:val="20"/>
        </w:rPr>
      </w:pPr>
      <w:r w:rsidRPr="000454A5">
        <w:rPr>
          <w:sz w:val="20"/>
          <w:szCs w:val="20"/>
        </w:rPr>
        <w:t>Технические характеристики</w:t>
      </w:r>
    </w:p>
    <w:p w14:paraId="39634A25" w14:textId="77777777" w:rsidR="00D47D57" w:rsidRPr="000454A5" w:rsidRDefault="00D47D57" w:rsidP="00D47D57">
      <w:pPr>
        <w:autoSpaceDE w:val="0"/>
        <w:autoSpaceDN w:val="0"/>
        <w:adjustRightInd w:val="0"/>
        <w:jc w:val="both"/>
        <w:rPr>
          <w:sz w:val="20"/>
          <w:szCs w:val="20"/>
        </w:rPr>
      </w:pPr>
      <w:r w:rsidRPr="000454A5">
        <w:rPr>
          <w:sz w:val="20"/>
          <w:szCs w:val="20"/>
        </w:rPr>
        <w:t>Рекламные конструкции «Сити-формат» (пилоны) размещены на зеленых зонах улиц, вдоль пешеходных тротуаров, в связи, с чем не влияют на безопасность дорожного движения и размещаются с учетом нормативного отступа от инженерных сетей и коммуникаций.</w:t>
      </w:r>
    </w:p>
    <w:p w14:paraId="31203CA4" w14:textId="40EED9C9" w:rsidR="00D47D57" w:rsidRPr="000454A5" w:rsidRDefault="00D47D57" w:rsidP="00D47D57">
      <w:pPr>
        <w:autoSpaceDE w:val="0"/>
        <w:autoSpaceDN w:val="0"/>
        <w:adjustRightInd w:val="0"/>
        <w:jc w:val="both"/>
        <w:rPr>
          <w:sz w:val="20"/>
          <w:szCs w:val="20"/>
        </w:rPr>
      </w:pPr>
      <w:r w:rsidRPr="000454A5">
        <w:rPr>
          <w:noProof/>
          <w:sz w:val="20"/>
          <w:szCs w:val="20"/>
        </w:rPr>
        <w:drawing>
          <wp:inline distT="0" distB="0" distL="0" distR="0" wp14:anchorId="4A31A672" wp14:editId="3B44293D">
            <wp:extent cx="3576955" cy="4250055"/>
            <wp:effectExtent l="0" t="0" r="444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76955" cy="4250055"/>
                    </a:xfrm>
                    <a:prstGeom prst="rect">
                      <a:avLst/>
                    </a:prstGeom>
                    <a:noFill/>
                    <a:ln>
                      <a:noFill/>
                    </a:ln>
                  </pic:spPr>
                </pic:pic>
              </a:graphicData>
            </a:graphic>
          </wp:inline>
        </w:drawing>
      </w:r>
    </w:p>
    <w:p w14:paraId="3CC33931" w14:textId="77777777" w:rsidR="00D47D57" w:rsidRPr="000454A5" w:rsidRDefault="00D47D57" w:rsidP="00D47D57">
      <w:pPr>
        <w:autoSpaceDE w:val="0"/>
        <w:autoSpaceDN w:val="0"/>
        <w:adjustRightInd w:val="0"/>
        <w:jc w:val="both"/>
        <w:rPr>
          <w:sz w:val="20"/>
          <w:szCs w:val="20"/>
        </w:rPr>
      </w:pPr>
    </w:p>
    <w:p w14:paraId="2875EFEF" w14:textId="77777777" w:rsidR="00D47D57" w:rsidRPr="000454A5" w:rsidRDefault="00D47D57" w:rsidP="00D47D57">
      <w:pPr>
        <w:autoSpaceDE w:val="0"/>
        <w:autoSpaceDN w:val="0"/>
        <w:adjustRightInd w:val="0"/>
        <w:ind w:firstLine="284"/>
        <w:jc w:val="both"/>
        <w:rPr>
          <w:sz w:val="20"/>
          <w:szCs w:val="20"/>
        </w:rPr>
      </w:pPr>
      <w:r w:rsidRPr="000454A5">
        <w:rPr>
          <w:iCs/>
          <w:sz w:val="20"/>
          <w:szCs w:val="20"/>
        </w:rPr>
        <w:t xml:space="preserve">Рекламная конструкция «Сити-формат» (пилон) двухсторонний, размер 2,40м х 1,20м. </w:t>
      </w:r>
      <w:r w:rsidRPr="000454A5">
        <w:rPr>
          <w:i/>
          <w:iCs/>
          <w:sz w:val="20"/>
          <w:szCs w:val="20"/>
        </w:rPr>
        <w:t xml:space="preserve">– </w:t>
      </w:r>
      <w:r w:rsidRPr="000454A5">
        <w:rPr>
          <w:sz w:val="20"/>
          <w:szCs w:val="20"/>
        </w:rPr>
        <w:t>рекламный носитель, позволяющий демонстрировать от 1 до 12 изображений, форматом информационного поля 1,8м х 1,2м, последовательно меняющихся друг за другом, посредством перемотки постеров с одного вала на другой. После демонстрации крайнего постера, перемотка производится в обратном порядке. Механизм перемотки работает на основе шаговых двигателей и рассчитан на эксплуатацию в температурном режиме от +50 до -40 градусов;</w:t>
      </w:r>
    </w:p>
    <w:p w14:paraId="4F826337" w14:textId="77777777" w:rsidR="00D47D57" w:rsidRPr="000454A5" w:rsidRDefault="00D47D57" w:rsidP="00D47D57">
      <w:pPr>
        <w:autoSpaceDE w:val="0"/>
        <w:autoSpaceDN w:val="0"/>
        <w:adjustRightInd w:val="0"/>
        <w:jc w:val="both"/>
        <w:rPr>
          <w:sz w:val="20"/>
          <w:szCs w:val="20"/>
        </w:rPr>
      </w:pPr>
      <w:r w:rsidRPr="000454A5">
        <w:rPr>
          <w:sz w:val="20"/>
          <w:szCs w:val="20"/>
        </w:rPr>
        <w:t>Характеристики:</w:t>
      </w:r>
    </w:p>
    <w:p w14:paraId="58250215" w14:textId="77777777" w:rsidR="00D47D57" w:rsidRPr="000454A5" w:rsidRDefault="00D47D57" w:rsidP="00D47D57">
      <w:pPr>
        <w:autoSpaceDE w:val="0"/>
        <w:autoSpaceDN w:val="0"/>
        <w:adjustRightInd w:val="0"/>
        <w:jc w:val="both"/>
        <w:rPr>
          <w:sz w:val="20"/>
          <w:szCs w:val="20"/>
        </w:rPr>
      </w:pPr>
      <w:r w:rsidRPr="000454A5">
        <w:rPr>
          <w:sz w:val="20"/>
          <w:szCs w:val="20"/>
        </w:rPr>
        <w:t xml:space="preserve">1. Металлический короб изготавливается из листовой стали с ребрами жесткости, окрашивается полимерной краской, а скрытые полости обрабатываются </w:t>
      </w:r>
      <w:proofErr w:type="spellStart"/>
      <w:r w:rsidRPr="000454A5">
        <w:rPr>
          <w:sz w:val="20"/>
          <w:szCs w:val="20"/>
        </w:rPr>
        <w:t>антикором</w:t>
      </w:r>
      <w:proofErr w:type="spellEnd"/>
      <w:r w:rsidRPr="000454A5">
        <w:rPr>
          <w:sz w:val="20"/>
          <w:szCs w:val="20"/>
        </w:rPr>
        <w:t>.</w:t>
      </w:r>
    </w:p>
    <w:p w14:paraId="1ECDB5F3" w14:textId="77777777" w:rsidR="00D47D57" w:rsidRPr="000454A5" w:rsidRDefault="00D47D57" w:rsidP="00D47D57">
      <w:pPr>
        <w:autoSpaceDE w:val="0"/>
        <w:autoSpaceDN w:val="0"/>
        <w:adjustRightInd w:val="0"/>
        <w:jc w:val="both"/>
        <w:rPr>
          <w:sz w:val="20"/>
          <w:szCs w:val="20"/>
        </w:rPr>
      </w:pPr>
      <w:r w:rsidRPr="000454A5">
        <w:rPr>
          <w:sz w:val="20"/>
          <w:szCs w:val="20"/>
        </w:rPr>
        <w:t>2. Двери состоят из алюминиевого профиля с защитным стеклом.</w:t>
      </w:r>
    </w:p>
    <w:p w14:paraId="54C9E858" w14:textId="77777777" w:rsidR="00D47D57" w:rsidRPr="000454A5" w:rsidRDefault="00D47D57" w:rsidP="00D47D57">
      <w:pPr>
        <w:autoSpaceDE w:val="0"/>
        <w:autoSpaceDN w:val="0"/>
        <w:adjustRightInd w:val="0"/>
        <w:jc w:val="both"/>
        <w:rPr>
          <w:sz w:val="20"/>
          <w:szCs w:val="20"/>
        </w:rPr>
      </w:pPr>
      <w:r w:rsidRPr="000454A5">
        <w:rPr>
          <w:sz w:val="20"/>
          <w:szCs w:val="20"/>
        </w:rPr>
        <w:t>3. Опора изготавливается из листовой стали высотой 0,6м. Крепится к коробу при помощи шпилек, окрашивается в цвет короба полимерной краской.</w:t>
      </w:r>
    </w:p>
    <w:p w14:paraId="60E3533B" w14:textId="77777777" w:rsidR="00D47D57" w:rsidRPr="000454A5" w:rsidRDefault="00D47D57" w:rsidP="00D47D57">
      <w:pPr>
        <w:autoSpaceDE w:val="0"/>
        <w:autoSpaceDN w:val="0"/>
        <w:adjustRightInd w:val="0"/>
        <w:jc w:val="both"/>
        <w:rPr>
          <w:sz w:val="20"/>
          <w:szCs w:val="20"/>
        </w:rPr>
      </w:pPr>
    </w:p>
    <w:p w14:paraId="0BFCE16B" w14:textId="6CCBE53E" w:rsidR="00D47D57" w:rsidRPr="000454A5" w:rsidRDefault="00D47D57" w:rsidP="00D47D57">
      <w:pPr>
        <w:autoSpaceDE w:val="0"/>
        <w:autoSpaceDN w:val="0"/>
        <w:adjustRightInd w:val="0"/>
        <w:rPr>
          <w:iCs/>
          <w:sz w:val="20"/>
          <w:szCs w:val="20"/>
        </w:rPr>
      </w:pPr>
      <w:r w:rsidRPr="000454A5">
        <w:rPr>
          <w:noProof/>
          <w:sz w:val="20"/>
          <w:szCs w:val="20"/>
        </w:rPr>
        <w:drawing>
          <wp:inline distT="0" distB="0" distL="0" distR="0" wp14:anchorId="6DCB4E1C" wp14:editId="3B84B2CB">
            <wp:extent cx="3423285" cy="2816225"/>
            <wp:effectExtent l="0" t="0" r="5715" b="317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23285" cy="2816225"/>
                    </a:xfrm>
                    <a:prstGeom prst="rect">
                      <a:avLst/>
                    </a:prstGeom>
                    <a:noFill/>
                    <a:ln>
                      <a:noFill/>
                    </a:ln>
                  </pic:spPr>
                </pic:pic>
              </a:graphicData>
            </a:graphic>
          </wp:inline>
        </w:drawing>
      </w:r>
    </w:p>
    <w:p w14:paraId="7F607752" w14:textId="77777777" w:rsidR="00D47D57" w:rsidRPr="000454A5" w:rsidRDefault="00D47D57" w:rsidP="00D47D57">
      <w:pPr>
        <w:autoSpaceDE w:val="0"/>
        <w:autoSpaceDN w:val="0"/>
        <w:adjustRightInd w:val="0"/>
        <w:ind w:firstLine="284"/>
        <w:jc w:val="both"/>
        <w:rPr>
          <w:iCs/>
          <w:sz w:val="20"/>
          <w:szCs w:val="20"/>
        </w:rPr>
      </w:pPr>
      <w:r w:rsidRPr="000454A5">
        <w:rPr>
          <w:iCs/>
          <w:sz w:val="20"/>
          <w:szCs w:val="20"/>
        </w:rPr>
        <w:t>Щитовая рекламная конструкция (рекламный щит), среднего формата, состоящая из фундамента, каркаса, опоры и имеющая одно или два информационных поля.</w:t>
      </w:r>
    </w:p>
    <w:p w14:paraId="32CE807F" w14:textId="77777777" w:rsidR="00D47D57" w:rsidRPr="000454A5" w:rsidRDefault="00D47D57" w:rsidP="00D47D57">
      <w:pPr>
        <w:autoSpaceDE w:val="0"/>
        <w:autoSpaceDN w:val="0"/>
        <w:adjustRightInd w:val="0"/>
        <w:jc w:val="both"/>
        <w:rPr>
          <w:sz w:val="20"/>
          <w:szCs w:val="20"/>
        </w:rPr>
      </w:pPr>
      <w:r w:rsidRPr="000454A5">
        <w:rPr>
          <w:sz w:val="20"/>
          <w:szCs w:val="20"/>
        </w:rPr>
        <w:t>Характеристики:</w:t>
      </w:r>
    </w:p>
    <w:p w14:paraId="37245DC8" w14:textId="77777777" w:rsidR="00D47D57" w:rsidRPr="000454A5" w:rsidRDefault="00D47D57" w:rsidP="00D47D57">
      <w:pPr>
        <w:autoSpaceDE w:val="0"/>
        <w:autoSpaceDN w:val="0"/>
        <w:adjustRightInd w:val="0"/>
        <w:jc w:val="both"/>
        <w:rPr>
          <w:sz w:val="20"/>
          <w:szCs w:val="20"/>
        </w:rPr>
      </w:pPr>
      <w:r w:rsidRPr="000454A5">
        <w:rPr>
          <w:sz w:val="20"/>
          <w:szCs w:val="20"/>
        </w:rPr>
        <w:t>1. Площадь информационного поля одной стороны: 18 кв. м (</w:t>
      </w:r>
      <w:r w:rsidRPr="000454A5">
        <w:rPr>
          <w:iCs/>
          <w:sz w:val="20"/>
          <w:szCs w:val="20"/>
        </w:rPr>
        <w:t>3,0м * 6,0м)</w:t>
      </w:r>
      <w:r w:rsidRPr="000454A5">
        <w:rPr>
          <w:sz w:val="20"/>
          <w:szCs w:val="20"/>
        </w:rPr>
        <w:t>; 2,16 кв. м (1,2м * 1,8м);  1,92 кв. м (1,2м * 1,6м);</w:t>
      </w:r>
    </w:p>
    <w:p w14:paraId="092E8CBD" w14:textId="77777777" w:rsidR="00D47D57" w:rsidRPr="000454A5" w:rsidRDefault="00D47D57" w:rsidP="00D47D57">
      <w:pPr>
        <w:autoSpaceDE w:val="0"/>
        <w:autoSpaceDN w:val="0"/>
        <w:adjustRightInd w:val="0"/>
        <w:jc w:val="both"/>
        <w:rPr>
          <w:sz w:val="20"/>
          <w:szCs w:val="20"/>
        </w:rPr>
      </w:pPr>
      <w:r w:rsidRPr="000454A5">
        <w:rPr>
          <w:sz w:val="20"/>
          <w:szCs w:val="20"/>
        </w:rPr>
        <w:t>2. Количество сторон щита: не более двух;</w:t>
      </w:r>
    </w:p>
    <w:p w14:paraId="59D9E249" w14:textId="77777777" w:rsidR="00D47D57" w:rsidRPr="000454A5" w:rsidRDefault="00D47D57" w:rsidP="00D47D57">
      <w:pPr>
        <w:autoSpaceDE w:val="0"/>
        <w:autoSpaceDN w:val="0"/>
        <w:adjustRightInd w:val="0"/>
        <w:jc w:val="both"/>
        <w:rPr>
          <w:sz w:val="20"/>
          <w:szCs w:val="20"/>
        </w:rPr>
      </w:pPr>
      <w:r w:rsidRPr="000454A5">
        <w:rPr>
          <w:sz w:val="20"/>
          <w:szCs w:val="20"/>
        </w:rPr>
        <w:t>3. Внешние габариты рекламной панели: не более 3,4 м х 6,4 м.</w:t>
      </w:r>
    </w:p>
    <w:p w14:paraId="16CAEA22" w14:textId="77777777" w:rsidR="00D47D57" w:rsidRPr="000454A5" w:rsidRDefault="00D47D57" w:rsidP="00D47D57">
      <w:pPr>
        <w:autoSpaceDE w:val="0"/>
        <w:autoSpaceDN w:val="0"/>
        <w:adjustRightInd w:val="0"/>
        <w:jc w:val="both"/>
        <w:rPr>
          <w:sz w:val="20"/>
          <w:szCs w:val="20"/>
        </w:rPr>
      </w:pPr>
      <w:r w:rsidRPr="000454A5">
        <w:rPr>
          <w:sz w:val="20"/>
          <w:szCs w:val="20"/>
        </w:rPr>
        <w:t>4. Опорная стойка выполнена из прямоугольной профильной или круглой профильной трубы,</w:t>
      </w:r>
    </w:p>
    <w:p w14:paraId="0184C524" w14:textId="77777777" w:rsidR="00D47D57" w:rsidRPr="000454A5" w:rsidRDefault="00D47D57" w:rsidP="00D47D57">
      <w:pPr>
        <w:autoSpaceDE w:val="0"/>
        <w:autoSpaceDN w:val="0"/>
        <w:adjustRightInd w:val="0"/>
        <w:jc w:val="both"/>
        <w:rPr>
          <w:sz w:val="20"/>
          <w:szCs w:val="20"/>
        </w:rPr>
      </w:pPr>
      <w:r w:rsidRPr="000454A5">
        <w:rPr>
          <w:sz w:val="20"/>
          <w:szCs w:val="20"/>
        </w:rPr>
        <w:t>возможно, выполнение опоры из двух и трех рядом стоящих стоек. Допустимая высота опорной стойки рекламной конструкции с информационным полем площадью 18 кв. м от 4,5 до 7,0 м; с площадью 2,16 кв. м до 3,0 м; с площадью 1,92 кв. м до 2,0 м. Устанавливается под прямым углом к нижней кромке рекламной панели.</w:t>
      </w:r>
    </w:p>
    <w:p w14:paraId="5D8B9EB0" w14:textId="77777777" w:rsidR="00D47D57" w:rsidRPr="000454A5" w:rsidRDefault="00D47D57" w:rsidP="00D47D57">
      <w:pPr>
        <w:autoSpaceDE w:val="0"/>
        <w:autoSpaceDN w:val="0"/>
        <w:adjustRightInd w:val="0"/>
        <w:jc w:val="both"/>
        <w:rPr>
          <w:sz w:val="20"/>
          <w:szCs w:val="20"/>
        </w:rPr>
      </w:pPr>
      <w:r w:rsidRPr="000454A5">
        <w:rPr>
          <w:sz w:val="20"/>
          <w:szCs w:val="20"/>
        </w:rPr>
        <w:t>5. Рекламная конструкция имеет внешний подсвет (при технической возможности).</w:t>
      </w:r>
    </w:p>
    <w:p w14:paraId="5053B103" w14:textId="77777777" w:rsidR="00D47D57" w:rsidRPr="000454A5" w:rsidRDefault="00D47D57" w:rsidP="00D47D57">
      <w:pPr>
        <w:autoSpaceDE w:val="0"/>
        <w:autoSpaceDN w:val="0"/>
        <w:adjustRightInd w:val="0"/>
        <w:jc w:val="both"/>
        <w:rPr>
          <w:sz w:val="20"/>
          <w:szCs w:val="20"/>
        </w:rPr>
      </w:pPr>
    </w:p>
    <w:p w14:paraId="35BA94AF" w14:textId="77777777" w:rsidR="00D47D57" w:rsidRPr="000454A5" w:rsidRDefault="00D47D57" w:rsidP="00D47D57">
      <w:pPr>
        <w:autoSpaceDE w:val="0"/>
        <w:autoSpaceDN w:val="0"/>
        <w:adjustRightInd w:val="0"/>
        <w:jc w:val="both"/>
        <w:rPr>
          <w:sz w:val="20"/>
          <w:szCs w:val="20"/>
        </w:rPr>
      </w:pPr>
    </w:p>
    <w:p w14:paraId="51E6DA2F" w14:textId="77777777" w:rsidR="00D47D57" w:rsidRPr="000454A5" w:rsidRDefault="00D47D57" w:rsidP="00D47D57">
      <w:pPr>
        <w:pStyle w:val="consplusnormal1"/>
        <w:spacing w:before="0" w:beforeAutospacing="0" w:after="0" w:afterAutospacing="0"/>
        <w:ind w:firstLine="284"/>
        <w:jc w:val="both"/>
        <w:rPr>
          <w:color w:val="000000"/>
          <w:sz w:val="20"/>
          <w:szCs w:val="20"/>
        </w:rPr>
      </w:pPr>
      <w:r w:rsidRPr="000454A5">
        <w:rPr>
          <w:color w:val="000000"/>
          <w:sz w:val="20"/>
          <w:szCs w:val="20"/>
        </w:rPr>
        <w:t xml:space="preserve">Рекламная конструкция Стела - состоит из фундамента, опоры, каркаса, информационных полей. Количество сторон стелы не может быть менее двух. Стела имеет внутренний или внешний подсвет </w:t>
      </w:r>
      <w:r w:rsidRPr="000454A5">
        <w:rPr>
          <w:sz w:val="20"/>
          <w:szCs w:val="20"/>
        </w:rPr>
        <w:t>(при технической возможности)</w:t>
      </w:r>
      <w:r w:rsidRPr="000454A5">
        <w:rPr>
          <w:color w:val="000000"/>
          <w:sz w:val="20"/>
          <w:szCs w:val="20"/>
        </w:rPr>
        <w:t>.</w:t>
      </w:r>
    </w:p>
    <w:p w14:paraId="204D2A66" w14:textId="77777777" w:rsidR="00D47D57" w:rsidRPr="000454A5" w:rsidRDefault="00D47D57" w:rsidP="00D47D57">
      <w:pPr>
        <w:jc w:val="both"/>
        <w:rPr>
          <w:rStyle w:val="afff"/>
          <w:b w:val="0"/>
          <w:bCs w:val="0"/>
          <w:caps/>
          <w:color w:val="000000"/>
          <w:sz w:val="20"/>
          <w:szCs w:val="20"/>
          <w:bdr w:val="none" w:sz="0" w:space="0" w:color="auto" w:frame="1"/>
        </w:rPr>
      </w:pPr>
      <w:r w:rsidRPr="000454A5">
        <w:rPr>
          <w:sz w:val="20"/>
          <w:szCs w:val="20"/>
        </w:rPr>
        <w:t>Характеристики</w:t>
      </w:r>
      <w:r w:rsidRPr="000454A5">
        <w:rPr>
          <w:rStyle w:val="afff"/>
          <w:b w:val="0"/>
          <w:bCs w:val="0"/>
          <w:caps/>
          <w:color w:val="000000"/>
          <w:sz w:val="20"/>
          <w:szCs w:val="20"/>
          <w:bdr w:val="none" w:sz="0" w:space="0" w:color="auto" w:frame="1"/>
        </w:rPr>
        <w:t>:</w:t>
      </w:r>
    </w:p>
    <w:p w14:paraId="4B603F0E" w14:textId="77777777" w:rsidR="00D47D57" w:rsidRPr="000454A5" w:rsidRDefault="00D47D57" w:rsidP="00D47D57">
      <w:pPr>
        <w:jc w:val="both"/>
        <w:rPr>
          <w:sz w:val="20"/>
          <w:szCs w:val="20"/>
        </w:rPr>
      </w:pPr>
      <w:r w:rsidRPr="000454A5">
        <w:rPr>
          <w:sz w:val="20"/>
          <w:szCs w:val="20"/>
        </w:rPr>
        <w:t xml:space="preserve">2-х или 3-х </w:t>
      </w:r>
      <w:proofErr w:type="gramStart"/>
      <w:r w:rsidRPr="000454A5">
        <w:rPr>
          <w:sz w:val="20"/>
          <w:szCs w:val="20"/>
        </w:rPr>
        <w:t>сторонняя  конструкция</w:t>
      </w:r>
      <w:proofErr w:type="gramEnd"/>
      <w:r w:rsidRPr="000454A5">
        <w:rPr>
          <w:sz w:val="20"/>
          <w:szCs w:val="20"/>
        </w:rPr>
        <w:t>, установленная  на собственной опоре.</w:t>
      </w:r>
    </w:p>
    <w:p w14:paraId="465FD82C" w14:textId="77777777" w:rsidR="00D47D57" w:rsidRPr="000454A5" w:rsidRDefault="00D47D57" w:rsidP="00D47D57">
      <w:pPr>
        <w:jc w:val="both"/>
        <w:rPr>
          <w:sz w:val="20"/>
          <w:szCs w:val="20"/>
        </w:rPr>
      </w:pPr>
      <w:r w:rsidRPr="000454A5">
        <w:rPr>
          <w:sz w:val="20"/>
          <w:szCs w:val="20"/>
        </w:rPr>
        <w:t>Каркас:</w:t>
      </w:r>
      <w:r w:rsidRPr="000454A5">
        <w:rPr>
          <w:rStyle w:val="apple-converted-space"/>
          <w:caps/>
          <w:color w:val="000000"/>
          <w:sz w:val="20"/>
          <w:szCs w:val="20"/>
        </w:rPr>
        <w:t> </w:t>
      </w:r>
      <w:r w:rsidRPr="000454A5">
        <w:rPr>
          <w:sz w:val="20"/>
          <w:szCs w:val="20"/>
        </w:rPr>
        <w:t>металлический швеллер.</w:t>
      </w:r>
    </w:p>
    <w:p w14:paraId="65F4F2E3" w14:textId="77777777" w:rsidR="00D47D57" w:rsidRPr="000454A5" w:rsidRDefault="00D47D57" w:rsidP="00D47D57">
      <w:pPr>
        <w:jc w:val="both"/>
        <w:rPr>
          <w:sz w:val="20"/>
          <w:szCs w:val="20"/>
        </w:rPr>
      </w:pPr>
      <w:r w:rsidRPr="000454A5">
        <w:rPr>
          <w:sz w:val="20"/>
          <w:szCs w:val="20"/>
        </w:rPr>
        <w:t>Опорная стойка</w:t>
      </w:r>
      <w:r w:rsidRPr="000454A5">
        <w:rPr>
          <w:rStyle w:val="afff"/>
          <w:b w:val="0"/>
          <w:bCs w:val="0"/>
          <w:caps/>
          <w:color w:val="000000"/>
          <w:sz w:val="20"/>
          <w:szCs w:val="20"/>
          <w:bdr w:val="none" w:sz="0" w:space="0" w:color="auto" w:frame="1"/>
        </w:rPr>
        <w:t>:</w:t>
      </w:r>
      <w:r w:rsidRPr="000454A5">
        <w:rPr>
          <w:rStyle w:val="apple-converted-space"/>
          <w:caps/>
          <w:color w:val="000000"/>
          <w:sz w:val="20"/>
          <w:szCs w:val="20"/>
        </w:rPr>
        <w:t> </w:t>
      </w:r>
      <w:r w:rsidRPr="000454A5">
        <w:rPr>
          <w:sz w:val="20"/>
          <w:szCs w:val="20"/>
        </w:rPr>
        <w:t>профильная труба прямоугольного или круглого сечения.</w:t>
      </w:r>
    </w:p>
    <w:p w14:paraId="0116E5AE" w14:textId="77777777" w:rsidR="00D47D57" w:rsidRPr="000454A5" w:rsidRDefault="00D47D57" w:rsidP="00D47D57">
      <w:pPr>
        <w:jc w:val="both"/>
        <w:rPr>
          <w:sz w:val="20"/>
          <w:szCs w:val="20"/>
        </w:rPr>
      </w:pPr>
      <w:r w:rsidRPr="000454A5">
        <w:rPr>
          <w:sz w:val="20"/>
          <w:szCs w:val="20"/>
        </w:rPr>
        <w:t>Фундамент</w:t>
      </w:r>
      <w:r w:rsidRPr="000454A5">
        <w:rPr>
          <w:rStyle w:val="afff"/>
          <w:b w:val="0"/>
          <w:bCs w:val="0"/>
          <w:caps/>
          <w:color w:val="000000"/>
          <w:sz w:val="20"/>
          <w:szCs w:val="20"/>
          <w:bdr w:val="none" w:sz="0" w:space="0" w:color="auto" w:frame="1"/>
        </w:rPr>
        <w:t>:</w:t>
      </w:r>
      <w:r w:rsidRPr="000454A5">
        <w:rPr>
          <w:rStyle w:val="apple-converted-space"/>
          <w:caps/>
          <w:color w:val="000000"/>
          <w:sz w:val="20"/>
          <w:szCs w:val="20"/>
        </w:rPr>
        <w:t> </w:t>
      </w:r>
      <w:r w:rsidRPr="000454A5">
        <w:rPr>
          <w:sz w:val="20"/>
          <w:szCs w:val="20"/>
        </w:rPr>
        <w:t>заглубляемый металлический лист.</w:t>
      </w:r>
    </w:p>
    <w:p w14:paraId="6675F74F" w14:textId="77777777" w:rsidR="00D47D57" w:rsidRPr="000454A5" w:rsidRDefault="00D47D57" w:rsidP="00D47D57">
      <w:pPr>
        <w:jc w:val="both"/>
        <w:rPr>
          <w:sz w:val="20"/>
          <w:szCs w:val="20"/>
        </w:rPr>
      </w:pPr>
      <w:r w:rsidRPr="000454A5">
        <w:rPr>
          <w:sz w:val="20"/>
          <w:szCs w:val="20"/>
        </w:rPr>
        <w:t>Освещение</w:t>
      </w:r>
      <w:r w:rsidRPr="000454A5">
        <w:rPr>
          <w:rStyle w:val="afff"/>
          <w:b w:val="0"/>
          <w:bCs w:val="0"/>
          <w:caps/>
          <w:color w:val="000000"/>
          <w:sz w:val="20"/>
          <w:szCs w:val="20"/>
          <w:bdr w:val="none" w:sz="0" w:space="0" w:color="auto" w:frame="1"/>
        </w:rPr>
        <w:t>:</w:t>
      </w:r>
      <w:r w:rsidRPr="000454A5">
        <w:rPr>
          <w:rStyle w:val="apple-converted-space"/>
          <w:caps/>
          <w:color w:val="000000"/>
          <w:sz w:val="20"/>
          <w:szCs w:val="20"/>
        </w:rPr>
        <w:t> </w:t>
      </w:r>
      <w:r w:rsidRPr="000454A5">
        <w:rPr>
          <w:sz w:val="20"/>
          <w:szCs w:val="20"/>
        </w:rPr>
        <w:t>внешняя подсветка (при технической возможности).</w:t>
      </w:r>
    </w:p>
    <w:p w14:paraId="569D8D42" w14:textId="77777777" w:rsidR="00D47D57" w:rsidRPr="000454A5" w:rsidRDefault="00D47D57" w:rsidP="00D47D57">
      <w:pPr>
        <w:jc w:val="center"/>
        <w:rPr>
          <w:sz w:val="20"/>
          <w:szCs w:val="20"/>
        </w:rPr>
      </w:pPr>
    </w:p>
    <w:p w14:paraId="02C03617" w14:textId="77777777" w:rsidR="00D47D57" w:rsidRPr="000454A5" w:rsidRDefault="00D47D57" w:rsidP="00D47D57">
      <w:pPr>
        <w:jc w:val="center"/>
        <w:rPr>
          <w:sz w:val="20"/>
          <w:szCs w:val="20"/>
        </w:rPr>
      </w:pPr>
      <w:r w:rsidRPr="000454A5">
        <w:rPr>
          <w:sz w:val="20"/>
          <w:szCs w:val="20"/>
        </w:rPr>
        <w:t xml:space="preserve">Перечень </w:t>
      </w:r>
    </w:p>
    <w:p w14:paraId="22E7B30D" w14:textId="77777777" w:rsidR="00D47D57" w:rsidRPr="000454A5" w:rsidRDefault="00D47D57" w:rsidP="00D47D57">
      <w:pPr>
        <w:jc w:val="center"/>
        <w:rPr>
          <w:sz w:val="20"/>
          <w:szCs w:val="20"/>
        </w:rPr>
      </w:pPr>
      <w:r w:rsidRPr="000454A5">
        <w:rPr>
          <w:sz w:val="20"/>
          <w:szCs w:val="20"/>
        </w:rPr>
        <w:t xml:space="preserve">адресных ориентиров установки и эксплуатации рекламных конструкций </w:t>
      </w:r>
    </w:p>
    <w:p w14:paraId="2DCCB106" w14:textId="77777777" w:rsidR="00D47D57" w:rsidRPr="000454A5" w:rsidRDefault="00D47D57" w:rsidP="00D47D57">
      <w:pPr>
        <w:jc w:val="center"/>
        <w:rPr>
          <w:sz w:val="20"/>
          <w:szCs w:val="20"/>
        </w:rPr>
      </w:pPr>
      <w:r w:rsidRPr="000454A5">
        <w:rPr>
          <w:sz w:val="20"/>
          <w:szCs w:val="20"/>
        </w:rPr>
        <w:t xml:space="preserve">на земельных участках независимо от форм собственности </w:t>
      </w:r>
    </w:p>
    <w:p w14:paraId="20AFFF9C" w14:textId="77777777" w:rsidR="00D47D57" w:rsidRPr="000454A5" w:rsidRDefault="00D47D57" w:rsidP="00D47D57">
      <w:pPr>
        <w:jc w:val="center"/>
        <w:rPr>
          <w:sz w:val="20"/>
          <w:szCs w:val="20"/>
        </w:rPr>
      </w:pPr>
      <w:r w:rsidRPr="000454A5">
        <w:rPr>
          <w:sz w:val="20"/>
          <w:szCs w:val="20"/>
        </w:rPr>
        <w:t>на территории Куйбышевского муниципального района Новосибирской области</w:t>
      </w:r>
    </w:p>
    <w:p w14:paraId="1AEDC1A4" w14:textId="77777777" w:rsidR="00D47D57" w:rsidRPr="000454A5" w:rsidRDefault="00D47D57" w:rsidP="00D47D57">
      <w:pPr>
        <w:autoSpaceDE w:val="0"/>
        <w:autoSpaceDN w:val="0"/>
        <w:adjustRightInd w:val="0"/>
        <w:jc w:val="both"/>
        <w:rPr>
          <w:sz w:val="20"/>
          <w:szCs w:val="20"/>
        </w:rPr>
      </w:pPr>
    </w:p>
    <w:tbl>
      <w:tblPr>
        <w:tblW w:w="1023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004"/>
        <w:gridCol w:w="850"/>
        <w:gridCol w:w="3261"/>
        <w:gridCol w:w="1446"/>
      </w:tblGrid>
      <w:tr w:rsidR="00D47D57" w:rsidRPr="000454A5" w14:paraId="0916AF06" w14:textId="77777777" w:rsidTr="00B90632">
        <w:trPr>
          <w:trHeight w:val="897"/>
        </w:trPr>
        <w:tc>
          <w:tcPr>
            <w:tcW w:w="675" w:type="dxa"/>
          </w:tcPr>
          <w:p w14:paraId="2E2A6C5F" w14:textId="77777777" w:rsidR="00D47D57" w:rsidRPr="000454A5" w:rsidRDefault="00D47D57" w:rsidP="00030324">
            <w:pPr>
              <w:ind w:firstLine="34"/>
              <w:jc w:val="center"/>
              <w:rPr>
                <w:sz w:val="20"/>
                <w:szCs w:val="20"/>
              </w:rPr>
            </w:pPr>
            <w:r w:rsidRPr="000454A5">
              <w:rPr>
                <w:sz w:val="20"/>
                <w:szCs w:val="20"/>
              </w:rPr>
              <w:t>№ п/п</w:t>
            </w:r>
          </w:p>
        </w:tc>
        <w:tc>
          <w:tcPr>
            <w:tcW w:w="4004" w:type="dxa"/>
            <w:tcBorders>
              <w:left w:val="single" w:sz="4" w:space="0" w:color="auto"/>
            </w:tcBorders>
          </w:tcPr>
          <w:p w14:paraId="2C8C5067" w14:textId="77777777" w:rsidR="00D47D57" w:rsidRPr="000454A5" w:rsidRDefault="00D47D57" w:rsidP="00030324">
            <w:pPr>
              <w:ind w:left="69" w:right="175" w:firstLine="73"/>
              <w:jc w:val="center"/>
              <w:rPr>
                <w:sz w:val="20"/>
                <w:szCs w:val="20"/>
              </w:rPr>
            </w:pPr>
            <w:r w:rsidRPr="000454A5">
              <w:rPr>
                <w:sz w:val="20"/>
                <w:szCs w:val="20"/>
              </w:rPr>
              <w:t>Адресная характеристика размещения рекламной конструкции</w:t>
            </w:r>
          </w:p>
          <w:p w14:paraId="1DF55BBB" w14:textId="77777777" w:rsidR="00D47D57" w:rsidRPr="000454A5" w:rsidRDefault="00D47D57" w:rsidP="00030324">
            <w:pPr>
              <w:ind w:left="69" w:right="175" w:firstLine="73"/>
              <w:jc w:val="center"/>
              <w:rPr>
                <w:sz w:val="20"/>
                <w:szCs w:val="20"/>
              </w:rPr>
            </w:pPr>
          </w:p>
        </w:tc>
        <w:tc>
          <w:tcPr>
            <w:tcW w:w="850" w:type="dxa"/>
          </w:tcPr>
          <w:p w14:paraId="68CCE661" w14:textId="77777777" w:rsidR="00D47D57" w:rsidRPr="000454A5" w:rsidRDefault="00D47D57" w:rsidP="00030324">
            <w:pPr>
              <w:ind w:left="-108" w:right="-108"/>
              <w:jc w:val="both"/>
              <w:rPr>
                <w:sz w:val="20"/>
                <w:szCs w:val="20"/>
              </w:rPr>
            </w:pPr>
            <w:r w:rsidRPr="000454A5">
              <w:rPr>
                <w:sz w:val="20"/>
                <w:szCs w:val="20"/>
              </w:rPr>
              <w:t>№ РК</w:t>
            </w:r>
          </w:p>
        </w:tc>
        <w:tc>
          <w:tcPr>
            <w:tcW w:w="3261" w:type="dxa"/>
          </w:tcPr>
          <w:p w14:paraId="17AF0217" w14:textId="77777777" w:rsidR="00D47D57" w:rsidRPr="000454A5" w:rsidRDefault="00D47D57" w:rsidP="00030324">
            <w:pPr>
              <w:ind w:left="176" w:right="113" w:hanging="34"/>
              <w:jc w:val="center"/>
              <w:rPr>
                <w:sz w:val="20"/>
                <w:szCs w:val="20"/>
              </w:rPr>
            </w:pPr>
            <w:r w:rsidRPr="000454A5">
              <w:rPr>
                <w:sz w:val="20"/>
                <w:szCs w:val="20"/>
              </w:rPr>
              <w:t>Тип рекламной</w:t>
            </w:r>
          </w:p>
          <w:p w14:paraId="2FEFE095" w14:textId="77777777" w:rsidR="00D47D57" w:rsidRPr="000454A5" w:rsidRDefault="00D47D57" w:rsidP="00030324">
            <w:pPr>
              <w:ind w:left="176" w:right="113" w:hanging="34"/>
              <w:jc w:val="center"/>
              <w:rPr>
                <w:sz w:val="20"/>
                <w:szCs w:val="20"/>
              </w:rPr>
            </w:pPr>
            <w:r w:rsidRPr="000454A5">
              <w:rPr>
                <w:sz w:val="20"/>
                <w:szCs w:val="20"/>
              </w:rPr>
              <w:t>конструкции, размер, количество сторон</w:t>
            </w:r>
          </w:p>
        </w:tc>
        <w:tc>
          <w:tcPr>
            <w:tcW w:w="1446" w:type="dxa"/>
          </w:tcPr>
          <w:p w14:paraId="20877EC2" w14:textId="77777777" w:rsidR="00D47D57" w:rsidRPr="000454A5" w:rsidRDefault="00D47D57" w:rsidP="00030324">
            <w:pPr>
              <w:ind w:left="34"/>
              <w:jc w:val="center"/>
              <w:rPr>
                <w:sz w:val="20"/>
                <w:szCs w:val="20"/>
              </w:rPr>
            </w:pPr>
            <w:r w:rsidRPr="000454A5">
              <w:rPr>
                <w:sz w:val="20"/>
                <w:szCs w:val="20"/>
              </w:rPr>
              <w:t xml:space="preserve">Площадь информационного поля одной стороны, </w:t>
            </w:r>
            <w:proofErr w:type="spellStart"/>
            <w:r w:rsidRPr="000454A5">
              <w:rPr>
                <w:sz w:val="20"/>
                <w:szCs w:val="20"/>
              </w:rPr>
              <w:t>кв.м</w:t>
            </w:r>
            <w:proofErr w:type="spellEnd"/>
            <w:r w:rsidRPr="000454A5">
              <w:rPr>
                <w:sz w:val="20"/>
                <w:szCs w:val="20"/>
              </w:rPr>
              <w:t>.</w:t>
            </w:r>
          </w:p>
        </w:tc>
      </w:tr>
      <w:tr w:rsidR="00D47D57" w:rsidRPr="000454A5" w14:paraId="08731B3C" w14:textId="77777777" w:rsidTr="00B90632">
        <w:trPr>
          <w:trHeight w:val="897"/>
        </w:trPr>
        <w:tc>
          <w:tcPr>
            <w:tcW w:w="675" w:type="dxa"/>
          </w:tcPr>
          <w:p w14:paraId="464524CA" w14:textId="77777777" w:rsidR="00D47D57" w:rsidRPr="000454A5" w:rsidRDefault="00D47D57" w:rsidP="00030324">
            <w:pPr>
              <w:ind w:left="-567"/>
              <w:jc w:val="center"/>
              <w:rPr>
                <w:sz w:val="20"/>
                <w:szCs w:val="20"/>
              </w:rPr>
            </w:pPr>
            <w:r w:rsidRPr="000454A5">
              <w:rPr>
                <w:sz w:val="20"/>
                <w:szCs w:val="20"/>
              </w:rPr>
              <w:t>1</w:t>
            </w:r>
          </w:p>
        </w:tc>
        <w:tc>
          <w:tcPr>
            <w:tcW w:w="4004" w:type="dxa"/>
            <w:tcBorders>
              <w:left w:val="single" w:sz="4" w:space="0" w:color="auto"/>
            </w:tcBorders>
          </w:tcPr>
          <w:p w14:paraId="65A12848" w14:textId="77777777" w:rsidR="00D47D57" w:rsidRPr="000454A5" w:rsidRDefault="00D47D57" w:rsidP="00030324">
            <w:pPr>
              <w:ind w:left="69" w:right="175" w:firstLine="73"/>
              <w:jc w:val="both"/>
              <w:rPr>
                <w:sz w:val="20"/>
                <w:szCs w:val="20"/>
              </w:rPr>
            </w:pPr>
            <w:r w:rsidRPr="000454A5">
              <w:rPr>
                <w:sz w:val="20"/>
                <w:szCs w:val="20"/>
              </w:rPr>
              <w:t xml:space="preserve">г. Куйбышев, в районе здания по ул. </w:t>
            </w:r>
            <w:proofErr w:type="spellStart"/>
            <w:r w:rsidRPr="000454A5">
              <w:rPr>
                <w:sz w:val="20"/>
                <w:szCs w:val="20"/>
              </w:rPr>
              <w:t>Краскома</w:t>
            </w:r>
            <w:proofErr w:type="spellEnd"/>
            <w:r w:rsidRPr="000454A5">
              <w:rPr>
                <w:sz w:val="20"/>
                <w:szCs w:val="20"/>
              </w:rPr>
              <w:t xml:space="preserve">, 24 </w:t>
            </w:r>
          </w:p>
        </w:tc>
        <w:tc>
          <w:tcPr>
            <w:tcW w:w="850" w:type="dxa"/>
          </w:tcPr>
          <w:p w14:paraId="72933642" w14:textId="77777777" w:rsidR="00D47D57" w:rsidRPr="000454A5" w:rsidRDefault="00D47D57" w:rsidP="00030324">
            <w:pPr>
              <w:ind w:left="34" w:right="57"/>
              <w:jc w:val="center"/>
              <w:rPr>
                <w:sz w:val="20"/>
                <w:szCs w:val="20"/>
              </w:rPr>
            </w:pPr>
            <w:r w:rsidRPr="000454A5">
              <w:rPr>
                <w:sz w:val="20"/>
                <w:szCs w:val="20"/>
              </w:rPr>
              <w:t>2</w:t>
            </w:r>
          </w:p>
        </w:tc>
        <w:tc>
          <w:tcPr>
            <w:tcW w:w="3261" w:type="dxa"/>
          </w:tcPr>
          <w:p w14:paraId="14957598"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1,2м*1,6м высотой (верхняя отметка от земли) не более 2,0 метров, две стороны</w:t>
            </w:r>
          </w:p>
        </w:tc>
        <w:tc>
          <w:tcPr>
            <w:tcW w:w="1446" w:type="dxa"/>
          </w:tcPr>
          <w:p w14:paraId="44CD062F" w14:textId="77777777" w:rsidR="00D47D57" w:rsidRPr="000454A5" w:rsidRDefault="00D47D57" w:rsidP="00030324">
            <w:pPr>
              <w:ind w:left="176" w:right="32"/>
              <w:jc w:val="center"/>
              <w:rPr>
                <w:sz w:val="20"/>
                <w:szCs w:val="20"/>
              </w:rPr>
            </w:pPr>
            <w:r w:rsidRPr="000454A5">
              <w:rPr>
                <w:sz w:val="20"/>
                <w:szCs w:val="20"/>
              </w:rPr>
              <w:t>1,92</w:t>
            </w:r>
          </w:p>
        </w:tc>
      </w:tr>
      <w:tr w:rsidR="00D47D57" w:rsidRPr="000454A5" w14:paraId="1645BC49" w14:textId="77777777" w:rsidTr="00B90632">
        <w:trPr>
          <w:trHeight w:val="897"/>
        </w:trPr>
        <w:tc>
          <w:tcPr>
            <w:tcW w:w="675" w:type="dxa"/>
          </w:tcPr>
          <w:p w14:paraId="42E87E53" w14:textId="77777777" w:rsidR="00D47D57" w:rsidRPr="000454A5" w:rsidRDefault="00D47D57" w:rsidP="00030324">
            <w:pPr>
              <w:ind w:left="-567"/>
              <w:jc w:val="center"/>
              <w:rPr>
                <w:sz w:val="20"/>
                <w:szCs w:val="20"/>
              </w:rPr>
            </w:pPr>
            <w:r w:rsidRPr="000454A5">
              <w:rPr>
                <w:sz w:val="20"/>
                <w:szCs w:val="20"/>
              </w:rPr>
              <w:t>2</w:t>
            </w:r>
          </w:p>
        </w:tc>
        <w:tc>
          <w:tcPr>
            <w:tcW w:w="4004" w:type="dxa"/>
            <w:tcBorders>
              <w:left w:val="single" w:sz="4" w:space="0" w:color="auto"/>
            </w:tcBorders>
          </w:tcPr>
          <w:p w14:paraId="6C431276" w14:textId="77777777" w:rsidR="00D47D57" w:rsidRPr="000454A5" w:rsidRDefault="00D47D57" w:rsidP="00030324">
            <w:pPr>
              <w:ind w:left="69" w:right="175" w:firstLine="73"/>
              <w:jc w:val="both"/>
              <w:rPr>
                <w:sz w:val="20"/>
                <w:szCs w:val="20"/>
              </w:rPr>
            </w:pPr>
            <w:r w:rsidRPr="000454A5">
              <w:rPr>
                <w:sz w:val="20"/>
                <w:szCs w:val="20"/>
              </w:rPr>
              <w:t xml:space="preserve">г. Куйбышев, ул. Коммунистическая в районе дома № 11 квартала 11 </w:t>
            </w:r>
          </w:p>
        </w:tc>
        <w:tc>
          <w:tcPr>
            <w:tcW w:w="850" w:type="dxa"/>
          </w:tcPr>
          <w:p w14:paraId="642830AD" w14:textId="77777777" w:rsidR="00D47D57" w:rsidRPr="000454A5" w:rsidRDefault="00D47D57" w:rsidP="00030324">
            <w:pPr>
              <w:ind w:left="34" w:right="57"/>
              <w:jc w:val="center"/>
              <w:rPr>
                <w:sz w:val="20"/>
                <w:szCs w:val="20"/>
              </w:rPr>
            </w:pPr>
            <w:r w:rsidRPr="000454A5">
              <w:rPr>
                <w:sz w:val="20"/>
                <w:szCs w:val="20"/>
              </w:rPr>
              <w:t>3</w:t>
            </w:r>
          </w:p>
        </w:tc>
        <w:tc>
          <w:tcPr>
            <w:tcW w:w="3261" w:type="dxa"/>
          </w:tcPr>
          <w:p w14:paraId="74E047C4"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5B2E321F" w14:textId="77777777" w:rsidR="00D47D57" w:rsidRPr="000454A5" w:rsidRDefault="00D47D57" w:rsidP="00030324">
            <w:pPr>
              <w:ind w:left="176" w:right="32"/>
              <w:jc w:val="center"/>
              <w:rPr>
                <w:sz w:val="20"/>
                <w:szCs w:val="20"/>
              </w:rPr>
            </w:pPr>
            <w:r w:rsidRPr="000454A5">
              <w:rPr>
                <w:sz w:val="20"/>
                <w:szCs w:val="20"/>
              </w:rPr>
              <w:t>18</w:t>
            </w:r>
          </w:p>
        </w:tc>
      </w:tr>
      <w:tr w:rsidR="00D47D57" w:rsidRPr="000454A5" w14:paraId="1947D354" w14:textId="77777777" w:rsidTr="00B90632">
        <w:trPr>
          <w:trHeight w:val="897"/>
        </w:trPr>
        <w:tc>
          <w:tcPr>
            <w:tcW w:w="675" w:type="dxa"/>
          </w:tcPr>
          <w:p w14:paraId="0C54FB03" w14:textId="77777777" w:rsidR="00D47D57" w:rsidRPr="000454A5" w:rsidRDefault="00D47D57" w:rsidP="00030324">
            <w:pPr>
              <w:ind w:left="-567"/>
              <w:jc w:val="center"/>
              <w:rPr>
                <w:sz w:val="20"/>
                <w:szCs w:val="20"/>
              </w:rPr>
            </w:pPr>
            <w:r w:rsidRPr="000454A5">
              <w:rPr>
                <w:sz w:val="20"/>
                <w:szCs w:val="20"/>
              </w:rPr>
              <w:t>3</w:t>
            </w:r>
          </w:p>
        </w:tc>
        <w:tc>
          <w:tcPr>
            <w:tcW w:w="4004" w:type="dxa"/>
            <w:tcBorders>
              <w:left w:val="single" w:sz="4" w:space="0" w:color="auto"/>
            </w:tcBorders>
          </w:tcPr>
          <w:p w14:paraId="332E684C" w14:textId="77777777" w:rsidR="00D47D57" w:rsidRPr="000454A5" w:rsidRDefault="00D47D57" w:rsidP="00030324">
            <w:pPr>
              <w:ind w:left="69" w:right="175" w:firstLine="73"/>
              <w:jc w:val="both"/>
              <w:rPr>
                <w:sz w:val="20"/>
                <w:szCs w:val="20"/>
              </w:rPr>
            </w:pPr>
            <w:r w:rsidRPr="000454A5">
              <w:rPr>
                <w:sz w:val="20"/>
                <w:szCs w:val="20"/>
              </w:rPr>
              <w:t>г. Куйбышев, в 88 м по направлению на юго-запад от ориентира здания, спорткомплекс «Олимп»</w:t>
            </w:r>
          </w:p>
        </w:tc>
        <w:tc>
          <w:tcPr>
            <w:tcW w:w="850" w:type="dxa"/>
          </w:tcPr>
          <w:p w14:paraId="16640D05" w14:textId="77777777" w:rsidR="00D47D57" w:rsidRPr="000454A5" w:rsidRDefault="00D47D57" w:rsidP="00030324">
            <w:pPr>
              <w:ind w:left="34" w:right="57"/>
              <w:jc w:val="center"/>
              <w:rPr>
                <w:sz w:val="20"/>
                <w:szCs w:val="20"/>
              </w:rPr>
            </w:pPr>
            <w:r w:rsidRPr="000454A5">
              <w:rPr>
                <w:sz w:val="20"/>
                <w:szCs w:val="20"/>
              </w:rPr>
              <w:t>4</w:t>
            </w:r>
          </w:p>
        </w:tc>
        <w:tc>
          <w:tcPr>
            <w:tcW w:w="3261" w:type="dxa"/>
          </w:tcPr>
          <w:p w14:paraId="17543164"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13F78220" w14:textId="77777777" w:rsidR="00D47D57" w:rsidRPr="000454A5" w:rsidRDefault="00D47D57" w:rsidP="00030324">
            <w:pPr>
              <w:ind w:left="176" w:right="32"/>
              <w:jc w:val="center"/>
              <w:rPr>
                <w:sz w:val="20"/>
                <w:szCs w:val="20"/>
              </w:rPr>
            </w:pPr>
            <w:r w:rsidRPr="000454A5">
              <w:rPr>
                <w:sz w:val="20"/>
                <w:szCs w:val="20"/>
              </w:rPr>
              <w:t>18</w:t>
            </w:r>
          </w:p>
        </w:tc>
      </w:tr>
      <w:tr w:rsidR="00D47D57" w:rsidRPr="000454A5" w14:paraId="1666420D" w14:textId="77777777" w:rsidTr="00B90632">
        <w:trPr>
          <w:trHeight w:val="897"/>
        </w:trPr>
        <w:tc>
          <w:tcPr>
            <w:tcW w:w="675" w:type="dxa"/>
          </w:tcPr>
          <w:p w14:paraId="7382FEDA" w14:textId="77777777" w:rsidR="00D47D57" w:rsidRPr="000454A5" w:rsidRDefault="00D47D57" w:rsidP="00030324">
            <w:pPr>
              <w:ind w:left="-567"/>
              <w:jc w:val="center"/>
              <w:rPr>
                <w:sz w:val="20"/>
                <w:szCs w:val="20"/>
              </w:rPr>
            </w:pPr>
            <w:r w:rsidRPr="000454A5">
              <w:rPr>
                <w:sz w:val="20"/>
                <w:szCs w:val="20"/>
              </w:rPr>
              <w:t>4</w:t>
            </w:r>
          </w:p>
        </w:tc>
        <w:tc>
          <w:tcPr>
            <w:tcW w:w="4004" w:type="dxa"/>
            <w:tcBorders>
              <w:left w:val="single" w:sz="4" w:space="0" w:color="auto"/>
            </w:tcBorders>
          </w:tcPr>
          <w:p w14:paraId="0377DA06" w14:textId="77777777" w:rsidR="00D47D57" w:rsidRPr="000454A5" w:rsidRDefault="00D47D57" w:rsidP="00030324">
            <w:pPr>
              <w:ind w:left="69" w:right="175" w:firstLine="73"/>
              <w:jc w:val="both"/>
              <w:rPr>
                <w:sz w:val="20"/>
                <w:szCs w:val="20"/>
              </w:rPr>
            </w:pPr>
            <w:r w:rsidRPr="000454A5">
              <w:rPr>
                <w:sz w:val="20"/>
                <w:szCs w:val="20"/>
              </w:rPr>
              <w:t>г. Куйбышев, в районе спорткомплекса «Олимп», ул. Партизанская.</w:t>
            </w:r>
          </w:p>
        </w:tc>
        <w:tc>
          <w:tcPr>
            <w:tcW w:w="850" w:type="dxa"/>
          </w:tcPr>
          <w:p w14:paraId="27F3D027" w14:textId="77777777" w:rsidR="00D47D57" w:rsidRPr="000454A5" w:rsidRDefault="00D47D57" w:rsidP="00030324">
            <w:pPr>
              <w:ind w:left="34" w:right="57"/>
              <w:jc w:val="center"/>
              <w:rPr>
                <w:sz w:val="20"/>
                <w:szCs w:val="20"/>
              </w:rPr>
            </w:pPr>
            <w:r w:rsidRPr="000454A5">
              <w:rPr>
                <w:sz w:val="20"/>
                <w:szCs w:val="20"/>
              </w:rPr>
              <w:t>5</w:t>
            </w:r>
          </w:p>
        </w:tc>
        <w:tc>
          <w:tcPr>
            <w:tcW w:w="3261" w:type="dxa"/>
          </w:tcPr>
          <w:p w14:paraId="4F8535F1"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44734D38" w14:textId="77777777" w:rsidR="00D47D57" w:rsidRPr="000454A5" w:rsidRDefault="00D47D57" w:rsidP="00030324">
            <w:pPr>
              <w:ind w:left="176" w:right="32"/>
              <w:jc w:val="center"/>
              <w:rPr>
                <w:sz w:val="20"/>
                <w:szCs w:val="20"/>
              </w:rPr>
            </w:pPr>
            <w:r w:rsidRPr="000454A5">
              <w:rPr>
                <w:sz w:val="20"/>
                <w:szCs w:val="20"/>
              </w:rPr>
              <w:t>18</w:t>
            </w:r>
          </w:p>
        </w:tc>
      </w:tr>
      <w:tr w:rsidR="00D47D57" w:rsidRPr="000454A5" w14:paraId="33AF7C87" w14:textId="77777777" w:rsidTr="00B90632">
        <w:trPr>
          <w:trHeight w:val="897"/>
        </w:trPr>
        <w:tc>
          <w:tcPr>
            <w:tcW w:w="675" w:type="dxa"/>
          </w:tcPr>
          <w:p w14:paraId="6C00A4FE" w14:textId="77777777" w:rsidR="00D47D57" w:rsidRPr="000454A5" w:rsidRDefault="00D47D57" w:rsidP="00030324">
            <w:pPr>
              <w:ind w:left="-567"/>
              <w:jc w:val="center"/>
              <w:rPr>
                <w:sz w:val="20"/>
                <w:szCs w:val="20"/>
              </w:rPr>
            </w:pPr>
            <w:r w:rsidRPr="000454A5">
              <w:rPr>
                <w:sz w:val="20"/>
                <w:szCs w:val="20"/>
              </w:rPr>
              <w:t>5</w:t>
            </w:r>
          </w:p>
        </w:tc>
        <w:tc>
          <w:tcPr>
            <w:tcW w:w="4004" w:type="dxa"/>
            <w:tcBorders>
              <w:left w:val="single" w:sz="4" w:space="0" w:color="auto"/>
            </w:tcBorders>
          </w:tcPr>
          <w:p w14:paraId="6FC68DEB" w14:textId="77777777" w:rsidR="00D47D57" w:rsidRPr="000454A5" w:rsidRDefault="00D47D57" w:rsidP="00030324">
            <w:pPr>
              <w:ind w:left="69" w:right="175" w:firstLine="73"/>
              <w:jc w:val="both"/>
              <w:rPr>
                <w:sz w:val="20"/>
                <w:szCs w:val="20"/>
              </w:rPr>
            </w:pPr>
            <w:r w:rsidRPr="000454A5">
              <w:rPr>
                <w:sz w:val="20"/>
                <w:szCs w:val="20"/>
              </w:rPr>
              <w:t>г. Куйбышев, в районе ул. Володарского, 19 (кафе «Смак»).</w:t>
            </w:r>
          </w:p>
        </w:tc>
        <w:tc>
          <w:tcPr>
            <w:tcW w:w="850" w:type="dxa"/>
          </w:tcPr>
          <w:p w14:paraId="2F3F7512" w14:textId="77777777" w:rsidR="00D47D57" w:rsidRPr="000454A5" w:rsidRDefault="00D47D57" w:rsidP="00030324">
            <w:pPr>
              <w:ind w:left="34" w:right="57"/>
              <w:jc w:val="center"/>
              <w:rPr>
                <w:sz w:val="20"/>
                <w:szCs w:val="20"/>
              </w:rPr>
            </w:pPr>
            <w:r w:rsidRPr="000454A5">
              <w:rPr>
                <w:sz w:val="20"/>
                <w:szCs w:val="20"/>
              </w:rPr>
              <w:t>6</w:t>
            </w:r>
          </w:p>
        </w:tc>
        <w:tc>
          <w:tcPr>
            <w:tcW w:w="3261" w:type="dxa"/>
          </w:tcPr>
          <w:p w14:paraId="307B0164"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79F12899" w14:textId="77777777" w:rsidR="00D47D57" w:rsidRPr="000454A5" w:rsidRDefault="00D47D57" w:rsidP="00030324">
            <w:pPr>
              <w:ind w:left="176" w:right="32"/>
              <w:jc w:val="center"/>
              <w:rPr>
                <w:sz w:val="20"/>
                <w:szCs w:val="20"/>
              </w:rPr>
            </w:pPr>
            <w:r w:rsidRPr="000454A5">
              <w:rPr>
                <w:sz w:val="20"/>
                <w:szCs w:val="20"/>
              </w:rPr>
              <w:t>18</w:t>
            </w:r>
          </w:p>
        </w:tc>
      </w:tr>
      <w:tr w:rsidR="00D47D57" w:rsidRPr="000454A5" w14:paraId="32C7A9AF" w14:textId="77777777" w:rsidTr="00B90632">
        <w:trPr>
          <w:trHeight w:val="897"/>
        </w:trPr>
        <w:tc>
          <w:tcPr>
            <w:tcW w:w="675" w:type="dxa"/>
          </w:tcPr>
          <w:p w14:paraId="6E492620" w14:textId="77777777" w:rsidR="00D47D57" w:rsidRPr="000454A5" w:rsidRDefault="00D47D57" w:rsidP="00030324">
            <w:pPr>
              <w:ind w:left="-567"/>
              <w:jc w:val="center"/>
              <w:rPr>
                <w:sz w:val="20"/>
                <w:szCs w:val="20"/>
              </w:rPr>
            </w:pPr>
            <w:r w:rsidRPr="000454A5">
              <w:rPr>
                <w:sz w:val="20"/>
                <w:szCs w:val="20"/>
              </w:rPr>
              <w:t>6</w:t>
            </w:r>
          </w:p>
        </w:tc>
        <w:tc>
          <w:tcPr>
            <w:tcW w:w="4004" w:type="dxa"/>
            <w:tcBorders>
              <w:left w:val="single" w:sz="4" w:space="0" w:color="auto"/>
            </w:tcBorders>
          </w:tcPr>
          <w:p w14:paraId="074886B9" w14:textId="77777777" w:rsidR="00D47D57" w:rsidRPr="000454A5" w:rsidRDefault="00D47D57" w:rsidP="00030324">
            <w:pPr>
              <w:ind w:left="69" w:right="175" w:firstLine="73"/>
              <w:jc w:val="both"/>
              <w:rPr>
                <w:sz w:val="20"/>
                <w:szCs w:val="20"/>
              </w:rPr>
            </w:pPr>
            <w:r w:rsidRPr="000454A5">
              <w:rPr>
                <w:sz w:val="20"/>
                <w:szCs w:val="20"/>
              </w:rPr>
              <w:t>г. Куйбышев, в 25м севернее жилого дома № 7 квартала 11</w:t>
            </w:r>
          </w:p>
        </w:tc>
        <w:tc>
          <w:tcPr>
            <w:tcW w:w="850" w:type="dxa"/>
          </w:tcPr>
          <w:p w14:paraId="04652CAB" w14:textId="77777777" w:rsidR="00D47D57" w:rsidRPr="000454A5" w:rsidRDefault="00D47D57" w:rsidP="00030324">
            <w:pPr>
              <w:ind w:left="176" w:hanging="34"/>
              <w:jc w:val="center"/>
              <w:rPr>
                <w:sz w:val="20"/>
                <w:szCs w:val="20"/>
              </w:rPr>
            </w:pPr>
            <w:r w:rsidRPr="000454A5">
              <w:rPr>
                <w:sz w:val="20"/>
                <w:szCs w:val="20"/>
              </w:rPr>
              <w:t>8</w:t>
            </w:r>
          </w:p>
        </w:tc>
        <w:tc>
          <w:tcPr>
            <w:tcW w:w="3261" w:type="dxa"/>
          </w:tcPr>
          <w:p w14:paraId="386F5E35"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237DF90A" w14:textId="77777777" w:rsidR="00D47D57" w:rsidRPr="000454A5" w:rsidRDefault="00D47D57" w:rsidP="00030324">
            <w:pPr>
              <w:ind w:left="176" w:right="32"/>
              <w:jc w:val="center"/>
              <w:rPr>
                <w:sz w:val="20"/>
                <w:szCs w:val="20"/>
              </w:rPr>
            </w:pPr>
            <w:r w:rsidRPr="000454A5">
              <w:rPr>
                <w:sz w:val="20"/>
                <w:szCs w:val="20"/>
              </w:rPr>
              <w:t>18</w:t>
            </w:r>
          </w:p>
        </w:tc>
      </w:tr>
      <w:tr w:rsidR="00D47D57" w:rsidRPr="000454A5" w14:paraId="1928F63A" w14:textId="77777777" w:rsidTr="00B90632">
        <w:trPr>
          <w:trHeight w:val="897"/>
        </w:trPr>
        <w:tc>
          <w:tcPr>
            <w:tcW w:w="675" w:type="dxa"/>
          </w:tcPr>
          <w:p w14:paraId="30C56921" w14:textId="77777777" w:rsidR="00D47D57" w:rsidRPr="000454A5" w:rsidRDefault="00D47D57" w:rsidP="00030324">
            <w:pPr>
              <w:ind w:left="34" w:firstLine="108"/>
              <w:jc w:val="center"/>
              <w:rPr>
                <w:sz w:val="20"/>
                <w:szCs w:val="20"/>
              </w:rPr>
            </w:pPr>
            <w:r w:rsidRPr="000454A5">
              <w:rPr>
                <w:sz w:val="20"/>
                <w:szCs w:val="20"/>
              </w:rPr>
              <w:t>7</w:t>
            </w:r>
          </w:p>
        </w:tc>
        <w:tc>
          <w:tcPr>
            <w:tcW w:w="4004" w:type="dxa"/>
            <w:tcBorders>
              <w:left w:val="single" w:sz="4" w:space="0" w:color="auto"/>
            </w:tcBorders>
          </w:tcPr>
          <w:p w14:paraId="205EE690" w14:textId="77777777" w:rsidR="00D47D57" w:rsidRPr="000454A5" w:rsidRDefault="00D47D57" w:rsidP="00030324">
            <w:pPr>
              <w:ind w:left="69" w:right="175" w:firstLine="73"/>
              <w:jc w:val="both"/>
              <w:rPr>
                <w:sz w:val="20"/>
                <w:szCs w:val="20"/>
              </w:rPr>
            </w:pPr>
            <w:r w:rsidRPr="000454A5">
              <w:rPr>
                <w:sz w:val="20"/>
                <w:szCs w:val="20"/>
              </w:rPr>
              <w:t xml:space="preserve">г. Куйбышев, ул. </w:t>
            </w:r>
            <w:proofErr w:type="spellStart"/>
            <w:r w:rsidRPr="000454A5">
              <w:rPr>
                <w:sz w:val="20"/>
                <w:szCs w:val="20"/>
              </w:rPr>
              <w:t>Закраевского</w:t>
            </w:r>
            <w:proofErr w:type="spellEnd"/>
            <w:r w:rsidRPr="000454A5">
              <w:rPr>
                <w:sz w:val="20"/>
                <w:szCs w:val="20"/>
              </w:rPr>
              <w:t>, в районе жилого дома № 21 квартала 11</w:t>
            </w:r>
          </w:p>
        </w:tc>
        <w:tc>
          <w:tcPr>
            <w:tcW w:w="850" w:type="dxa"/>
          </w:tcPr>
          <w:p w14:paraId="73BFF867" w14:textId="77777777" w:rsidR="00D47D57" w:rsidRPr="000454A5" w:rsidRDefault="00D47D57" w:rsidP="00030324">
            <w:pPr>
              <w:ind w:left="176" w:hanging="34"/>
              <w:jc w:val="center"/>
              <w:rPr>
                <w:sz w:val="20"/>
                <w:szCs w:val="20"/>
              </w:rPr>
            </w:pPr>
            <w:r w:rsidRPr="000454A5">
              <w:rPr>
                <w:sz w:val="20"/>
                <w:szCs w:val="20"/>
              </w:rPr>
              <w:t>10</w:t>
            </w:r>
          </w:p>
        </w:tc>
        <w:tc>
          <w:tcPr>
            <w:tcW w:w="3261" w:type="dxa"/>
          </w:tcPr>
          <w:p w14:paraId="26A97C4F"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4F12A3F6" w14:textId="77777777" w:rsidR="00D47D57" w:rsidRPr="000454A5" w:rsidRDefault="00D47D57" w:rsidP="00030324">
            <w:pPr>
              <w:ind w:left="176" w:right="32"/>
              <w:jc w:val="center"/>
              <w:rPr>
                <w:sz w:val="20"/>
                <w:szCs w:val="20"/>
              </w:rPr>
            </w:pPr>
            <w:r w:rsidRPr="000454A5">
              <w:rPr>
                <w:sz w:val="20"/>
                <w:szCs w:val="20"/>
              </w:rPr>
              <w:t>18</w:t>
            </w:r>
          </w:p>
        </w:tc>
      </w:tr>
      <w:tr w:rsidR="00D47D57" w:rsidRPr="000454A5" w14:paraId="5192B769" w14:textId="77777777" w:rsidTr="00B90632">
        <w:trPr>
          <w:trHeight w:val="897"/>
        </w:trPr>
        <w:tc>
          <w:tcPr>
            <w:tcW w:w="675" w:type="dxa"/>
          </w:tcPr>
          <w:p w14:paraId="537ACB16" w14:textId="77777777" w:rsidR="00D47D57" w:rsidRPr="000454A5" w:rsidRDefault="00D47D57" w:rsidP="00030324">
            <w:pPr>
              <w:ind w:left="34" w:firstLine="108"/>
              <w:jc w:val="center"/>
              <w:rPr>
                <w:sz w:val="20"/>
                <w:szCs w:val="20"/>
              </w:rPr>
            </w:pPr>
            <w:r w:rsidRPr="000454A5">
              <w:rPr>
                <w:sz w:val="20"/>
                <w:szCs w:val="20"/>
              </w:rPr>
              <w:t>8</w:t>
            </w:r>
          </w:p>
        </w:tc>
        <w:tc>
          <w:tcPr>
            <w:tcW w:w="4004" w:type="dxa"/>
            <w:tcBorders>
              <w:left w:val="single" w:sz="4" w:space="0" w:color="auto"/>
            </w:tcBorders>
          </w:tcPr>
          <w:p w14:paraId="28CDF7CA" w14:textId="77777777" w:rsidR="00D47D57" w:rsidRPr="000454A5" w:rsidRDefault="00D47D57" w:rsidP="00030324">
            <w:pPr>
              <w:ind w:left="69" w:right="175" w:firstLine="73"/>
              <w:jc w:val="both"/>
              <w:rPr>
                <w:sz w:val="20"/>
                <w:szCs w:val="20"/>
              </w:rPr>
            </w:pPr>
            <w:r w:rsidRPr="000454A5">
              <w:rPr>
                <w:sz w:val="20"/>
                <w:szCs w:val="20"/>
              </w:rPr>
              <w:t>г. Куйбышев, в 80 м по направлению на северо-запад от ориентира ПС Куйбышевская</w:t>
            </w:r>
          </w:p>
        </w:tc>
        <w:tc>
          <w:tcPr>
            <w:tcW w:w="850" w:type="dxa"/>
          </w:tcPr>
          <w:p w14:paraId="00A7D056" w14:textId="77777777" w:rsidR="00D47D57" w:rsidRPr="000454A5" w:rsidRDefault="00D47D57" w:rsidP="00030324">
            <w:pPr>
              <w:ind w:left="176" w:hanging="34"/>
              <w:jc w:val="center"/>
              <w:rPr>
                <w:sz w:val="20"/>
                <w:szCs w:val="20"/>
              </w:rPr>
            </w:pPr>
            <w:r w:rsidRPr="000454A5">
              <w:rPr>
                <w:sz w:val="20"/>
                <w:szCs w:val="20"/>
              </w:rPr>
              <w:t>11</w:t>
            </w:r>
          </w:p>
        </w:tc>
        <w:tc>
          <w:tcPr>
            <w:tcW w:w="3261" w:type="dxa"/>
          </w:tcPr>
          <w:p w14:paraId="40F01F73"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56F35F0F"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77ED0341" w14:textId="77777777" w:rsidTr="00B90632">
        <w:trPr>
          <w:trHeight w:val="897"/>
        </w:trPr>
        <w:tc>
          <w:tcPr>
            <w:tcW w:w="675" w:type="dxa"/>
          </w:tcPr>
          <w:p w14:paraId="049325BE" w14:textId="77777777" w:rsidR="00D47D57" w:rsidRPr="000454A5" w:rsidRDefault="00D47D57" w:rsidP="00030324">
            <w:pPr>
              <w:ind w:left="34" w:firstLine="108"/>
              <w:jc w:val="center"/>
              <w:rPr>
                <w:sz w:val="20"/>
                <w:szCs w:val="20"/>
              </w:rPr>
            </w:pPr>
            <w:r w:rsidRPr="000454A5">
              <w:rPr>
                <w:sz w:val="20"/>
                <w:szCs w:val="20"/>
              </w:rPr>
              <w:t>9</w:t>
            </w:r>
          </w:p>
        </w:tc>
        <w:tc>
          <w:tcPr>
            <w:tcW w:w="4004" w:type="dxa"/>
            <w:tcBorders>
              <w:left w:val="single" w:sz="4" w:space="0" w:color="auto"/>
            </w:tcBorders>
          </w:tcPr>
          <w:p w14:paraId="1C1BA166" w14:textId="77777777" w:rsidR="00D47D57" w:rsidRPr="000454A5" w:rsidRDefault="00D47D57" w:rsidP="00030324">
            <w:pPr>
              <w:ind w:left="69" w:right="175" w:firstLine="73"/>
              <w:jc w:val="both"/>
              <w:rPr>
                <w:sz w:val="20"/>
                <w:szCs w:val="20"/>
              </w:rPr>
            </w:pPr>
            <w:r w:rsidRPr="000454A5">
              <w:rPr>
                <w:sz w:val="20"/>
                <w:szCs w:val="20"/>
              </w:rPr>
              <w:t>г. Куйбышев, трасса Куйбышев-Барабинск (напротив шиномонтажного центра) правая сторона а/д</w:t>
            </w:r>
          </w:p>
        </w:tc>
        <w:tc>
          <w:tcPr>
            <w:tcW w:w="850" w:type="dxa"/>
          </w:tcPr>
          <w:p w14:paraId="6B0B8272" w14:textId="77777777" w:rsidR="00D47D57" w:rsidRPr="000454A5" w:rsidRDefault="00D47D57" w:rsidP="00030324">
            <w:pPr>
              <w:ind w:left="176" w:hanging="34"/>
              <w:jc w:val="center"/>
              <w:rPr>
                <w:sz w:val="20"/>
                <w:szCs w:val="20"/>
              </w:rPr>
            </w:pPr>
            <w:r w:rsidRPr="000454A5">
              <w:rPr>
                <w:sz w:val="20"/>
                <w:szCs w:val="20"/>
              </w:rPr>
              <w:t>12</w:t>
            </w:r>
          </w:p>
        </w:tc>
        <w:tc>
          <w:tcPr>
            <w:tcW w:w="3261" w:type="dxa"/>
          </w:tcPr>
          <w:p w14:paraId="339838B0"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71C399B7"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6695FCF2" w14:textId="77777777" w:rsidTr="00B90632">
        <w:trPr>
          <w:trHeight w:val="897"/>
        </w:trPr>
        <w:tc>
          <w:tcPr>
            <w:tcW w:w="675" w:type="dxa"/>
          </w:tcPr>
          <w:p w14:paraId="5AA2C587" w14:textId="77777777" w:rsidR="00D47D57" w:rsidRPr="000454A5" w:rsidRDefault="00D47D57" w:rsidP="00030324">
            <w:pPr>
              <w:ind w:left="34" w:firstLine="108"/>
              <w:jc w:val="center"/>
              <w:rPr>
                <w:sz w:val="20"/>
                <w:szCs w:val="20"/>
              </w:rPr>
            </w:pPr>
            <w:r w:rsidRPr="000454A5">
              <w:rPr>
                <w:sz w:val="20"/>
                <w:szCs w:val="20"/>
              </w:rPr>
              <w:t>10</w:t>
            </w:r>
          </w:p>
        </w:tc>
        <w:tc>
          <w:tcPr>
            <w:tcW w:w="4004" w:type="dxa"/>
            <w:tcBorders>
              <w:left w:val="single" w:sz="4" w:space="0" w:color="auto"/>
            </w:tcBorders>
          </w:tcPr>
          <w:p w14:paraId="3180C20E" w14:textId="77777777" w:rsidR="00D47D57" w:rsidRPr="000454A5" w:rsidRDefault="00D47D57" w:rsidP="00030324">
            <w:pPr>
              <w:ind w:left="69" w:right="175" w:firstLine="73"/>
              <w:jc w:val="both"/>
              <w:rPr>
                <w:sz w:val="20"/>
                <w:szCs w:val="20"/>
              </w:rPr>
            </w:pPr>
            <w:r w:rsidRPr="000454A5">
              <w:rPr>
                <w:sz w:val="20"/>
                <w:szCs w:val="20"/>
              </w:rPr>
              <w:t>г. Куйбышев, трасса Куйбышев-Барабинск (район шиномонтажного центра)</w:t>
            </w:r>
          </w:p>
        </w:tc>
        <w:tc>
          <w:tcPr>
            <w:tcW w:w="850" w:type="dxa"/>
          </w:tcPr>
          <w:p w14:paraId="33A17026" w14:textId="77777777" w:rsidR="00D47D57" w:rsidRPr="000454A5" w:rsidRDefault="00D47D57" w:rsidP="00030324">
            <w:pPr>
              <w:ind w:left="176" w:hanging="34"/>
              <w:jc w:val="center"/>
              <w:rPr>
                <w:sz w:val="20"/>
                <w:szCs w:val="20"/>
              </w:rPr>
            </w:pPr>
            <w:r w:rsidRPr="000454A5">
              <w:rPr>
                <w:sz w:val="20"/>
                <w:szCs w:val="20"/>
              </w:rPr>
              <w:t>13</w:t>
            </w:r>
          </w:p>
        </w:tc>
        <w:tc>
          <w:tcPr>
            <w:tcW w:w="3261" w:type="dxa"/>
          </w:tcPr>
          <w:p w14:paraId="53582C35"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78A4D540"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2FDDD7D3" w14:textId="77777777" w:rsidTr="00B90632">
        <w:trPr>
          <w:trHeight w:val="897"/>
        </w:trPr>
        <w:tc>
          <w:tcPr>
            <w:tcW w:w="675" w:type="dxa"/>
          </w:tcPr>
          <w:p w14:paraId="2315C421" w14:textId="77777777" w:rsidR="00D47D57" w:rsidRPr="000454A5" w:rsidRDefault="00D47D57" w:rsidP="00030324">
            <w:pPr>
              <w:ind w:left="34" w:firstLine="108"/>
              <w:jc w:val="center"/>
              <w:rPr>
                <w:sz w:val="20"/>
                <w:szCs w:val="20"/>
              </w:rPr>
            </w:pPr>
            <w:r w:rsidRPr="000454A5">
              <w:rPr>
                <w:sz w:val="20"/>
                <w:szCs w:val="20"/>
              </w:rPr>
              <w:t>11</w:t>
            </w:r>
          </w:p>
        </w:tc>
        <w:tc>
          <w:tcPr>
            <w:tcW w:w="4004" w:type="dxa"/>
            <w:tcBorders>
              <w:left w:val="single" w:sz="4" w:space="0" w:color="auto"/>
            </w:tcBorders>
          </w:tcPr>
          <w:p w14:paraId="1511F544" w14:textId="77777777" w:rsidR="00D47D57" w:rsidRPr="000454A5" w:rsidRDefault="00D47D57" w:rsidP="00030324">
            <w:pPr>
              <w:ind w:left="69" w:right="175" w:firstLine="73"/>
              <w:jc w:val="both"/>
              <w:rPr>
                <w:sz w:val="20"/>
                <w:szCs w:val="20"/>
              </w:rPr>
            </w:pPr>
            <w:r w:rsidRPr="000454A5">
              <w:rPr>
                <w:sz w:val="20"/>
                <w:szCs w:val="20"/>
              </w:rPr>
              <w:t>г. Куйбышев, ул. Гуляева, в районе АЗС № 36</w:t>
            </w:r>
          </w:p>
        </w:tc>
        <w:tc>
          <w:tcPr>
            <w:tcW w:w="850" w:type="dxa"/>
          </w:tcPr>
          <w:p w14:paraId="6CFAEBEC" w14:textId="77777777" w:rsidR="00D47D57" w:rsidRPr="000454A5" w:rsidRDefault="00D47D57" w:rsidP="00030324">
            <w:pPr>
              <w:ind w:left="176" w:hanging="34"/>
              <w:jc w:val="center"/>
              <w:rPr>
                <w:sz w:val="20"/>
                <w:szCs w:val="20"/>
              </w:rPr>
            </w:pPr>
            <w:r w:rsidRPr="000454A5">
              <w:rPr>
                <w:sz w:val="20"/>
                <w:szCs w:val="20"/>
              </w:rPr>
              <w:t>14</w:t>
            </w:r>
          </w:p>
        </w:tc>
        <w:tc>
          <w:tcPr>
            <w:tcW w:w="3261" w:type="dxa"/>
          </w:tcPr>
          <w:p w14:paraId="71399BBE"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4A18AE27"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6FD47F47" w14:textId="77777777" w:rsidTr="00B90632">
        <w:trPr>
          <w:trHeight w:val="897"/>
        </w:trPr>
        <w:tc>
          <w:tcPr>
            <w:tcW w:w="675" w:type="dxa"/>
          </w:tcPr>
          <w:p w14:paraId="6CAD8255" w14:textId="77777777" w:rsidR="00D47D57" w:rsidRPr="000454A5" w:rsidRDefault="00D47D57" w:rsidP="00030324">
            <w:pPr>
              <w:ind w:left="34" w:firstLine="108"/>
              <w:jc w:val="center"/>
              <w:rPr>
                <w:sz w:val="20"/>
                <w:szCs w:val="20"/>
              </w:rPr>
            </w:pPr>
            <w:r w:rsidRPr="000454A5">
              <w:rPr>
                <w:sz w:val="20"/>
                <w:szCs w:val="20"/>
              </w:rPr>
              <w:t>12</w:t>
            </w:r>
          </w:p>
        </w:tc>
        <w:tc>
          <w:tcPr>
            <w:tcW w:w="4004" w:type="dxa"/>
            <w:tcBorders>
              <w:left w:val="single" w:sz="4" w:space="0" w:color="auto"/>
            </w:tcBorders>
          </w:tcPr>
          <w:p w14:paraId="576DD80F" w14:textId="77777777" w:rsidR="00D47D57" w:rsidRPr="000454A5" w:rsidRDefault="00D47D57" w:rsidP="00030324">
            <w:pPr>
              <w:ind w:left="69" w:right="175" w:firstLine="73"/>
              <w:jc w:val="both"/>
              <w:rPr>
                <w:sz w:val="20"/>
                <w:szCs w:val="20"/>
              </w:rPr>
            </w:pPr>
            <w:r w:rsidRPr="000454A5">
              <w:rPr>
                <w:sz w:val="20"/>
                <w:szCs w:val="20"/>
              </w:rPr>
              <w:t>г. Куйбышев, ул. Гуляева, в районе АЗС № 107</w:t>
            </w:r>
          </w:p>
        </w:tc>
        <w:tc>
          <w:tcPr>
            <w:tcW w:w="850" w:type="dxa"/>
          </w:tcPr>
          <w:p w14:paraId="2C06A7EB" w14:textId="77777777" w:rsidR="00D47D57" w:rsidRPr="000454A5" w:rsidRDefault="00D47D57" w:rsidP="00030324">
            <w:pPr>
              <w:ind w:left="176" w:hanging="34"/>
              <w:jc w:val="center"/>
              <w:rPr>
                <w:sz w:val="20"/>
                <w:szCs w:val="20"/>
              </w:rPr>
            </w:pPr>
            <w:r w:rsidRPr="000454A5">
              <w:rPr>
                <w:sz w:val="20"/>
                <w:szCs w:val="20"/>
              </w:rPr>
              <w:t>15</w:t>
            </w:r>
          </w:p>
        </w:tc>
        <w:tc>
          <w:tcPr>
            <w:tcW w:w="3261" w:type="dxa"/>
          </w:tcPr>
          <w:p w14:paraId="1664AE80"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2F872CF5"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173424B3" w14:textId="77777777" w:rsidTr="00B90632">
        <w:trPr>
          <w:trHeight w:val="897"/>
        </w:trPr>
        <w:tc>
          <w:tcPr>
            <w:tcW w:w="675" w:type="dxa"/>
          </w:tcPr>
          <w:p w14:paraId="4623C38C" w14:textId="77777777" w:rsidR="00D47D57" w:rsidRPr="000454A5" w:rsidRDefault="00D47D57" w:rsidP="00030324">
            <w:pPr>
              <w:ind w:left="34" w:firstLine="108"/>
              <w:jc w:val="center"/>
              <w:rPr>
                <w:sz w:val="20"/>
                <w:szCs w:val="20"/>
              </w:rPr>
            </w:pPr>
            <w:r w:rsidRPr="000454A5">
              <w:rPr>
                <w:sz w:val="20"/>
                <w:szCs w:val="20"/>
              </w:rPr>
              <w:t>13</w:t>
            </w:r>
          </w:p>
        </w:tc>
        <w:tc>
          <w:tcPr>
            <w:tcW w:w="4004" w:type="dxa"/>
            <w:tcBorders>
              <w:left w:val="single" w:sz="4" w:space="0" w:color="auto"/>
            </w:tcBorders>
          </w:tcPr>
          <w:p w14:paraId="6511BC55" w14:textId="77777777" w:rsidR="00D47D57" w:rsidRPr="000454A5" w:rsidRDefault="00D47D57" w:rsidP="00030324">
            <w:pPr>
              <w:ind w:left="69" w:right="175" w:firstLine="73"/>
              <w:jc w:val="both"/>
              <w:rPr>
                <w:sz w:val="20"/>
                <w:szCs w:val="20"/>
              </w:rPr>
            </w:pPr>
            <w:r w:rsidRPr="000454A5">
              <w:rPr>
                <w:sz w:val="20"/>
                <w:szCs w:val="20"/>
              </w:rPr>
              <w:t>г. Куйбышев, в районе а/д Куйбышев – Барабинск напротив ул. Гуляева, 59</w:t>
            </w:r>
          </w:p>
        </w:tc>
        <w:tc>
          <w:tcPr>
            <w:tcW w:w="850" w:type="dxa"/>
          </w:tcPr>
          <w:p w14:paraId="7472E6FC" w14:textId="77777777" w:rsidR="00D47D57" w:rsidRPr="000454A5" w:rsidRDefault="00D47D57" w:rsidP="00030324">
            <w:pPr>
              <w:ind w:left="176" w:hanging="34"/>
              <w:jc w:val="center"/>
              <w:rPr>
                <w:sz w:val="20"/>
                <w:szCs w:val="20"/>
              </w:rPr>
            </w:pPr>
            <w:r w:rsidRPr="000454A5">
              <w:rPr>
                <w:sz w:val="20"/>
                <w:szCs w:val="20"/>
              </w:rPr>
              <w:t>16</w:t>
            </w:r>
          </w:p>
        </w:tc>
        <w:tc>
          <w:tcPr>
            <w:tcW w:w="3261" w:type="dxa"/>
          </w:tcPr>
          <w:p w14:paraId="77145724"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625FFB2F"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42D13CB2" w14:textId="77777777" w:rsidTr="00B90632">
        <w:trPr>
          <w:trHeight w:val="897"/>
        </w:trPr>
        <w:tc>
          <w:tcPr>
            <w:tcW w:w="675" w:type="dxa"/>
          </w:tcPr>
          <w:p w14:paraId="4670ACB6" w14:textId="77777777" w:rsidR="00D47D57" w:rsidRPr="000454A5" w:rsidRDefault="00D47D57" w:rsidP="00030324">
            <w:pPr>
              <w:ind w:left="34" w:firstLine="108"/>
              <w:jc w:val="center"/>
              <w:rPr>
                <w:sz w:val="20"/>
                <w:szCs w:val="20"/>
              </w:rPr>
            </w:pPr>
            <w:r w:rsidRPr="000454A5">
              <w:rPr>
                <w:sz w:val="20"/>
                <w:szCs w:val="20"/>
              </w:rPr>
              <w:t>14</w:t>
            </w:r>
          </w:p>
        </w:tc>
        <w:tc>
          <w:tcPr>
            <w:tcW w:w="4004" w:type="dxa"/>
            <w:tcBorders>
              <w:left w:val="single" w:sz="4" w:space="0" w:color="auto"/>
            </w:tcBorders>
          </w:tcPr>
          <w:p w14:paraId="6B9E991B" w14:textId="77777777" w:rsidR="00D47D57" w:rsidRPr="000454A5" w:rsidRDefault="00D47D57" w:rsidP="00030324">
            <w:pPr>
              <w:ind w:left="69" w:right="175" w:firstLine="73"/>
              <w:jc w:val="both"/>
              <w:rPr>
                <w:sz w:val="20"/>
                <w:szCs w:val="20"/>
              </w:rPr>
            </w:pPr>
            <w:r w:rsidRPr="000454A5">
              <w:rPr>
                <w:sz w:val="20"/>
                <w:szCs w:val="20"/>
              </w:rPr>
              <w:t>г. Куйбышев, пересечение ул. Володарского и ул. Шишкова</w:t>
            </w:r>
          </w:p>
        </w:tc>
        <w:tc>
          <w:tcPr>
            <w:tcW w:w="850" w:type="dxa"/>
          </w:tcPr>
          <w:p w14:paraId="3E649C97" w14:textId="77777777" w:rsidR="00D47D57" w:rsidRPr="000454A5" w:rsidRDefault="00D47D57" w:rsidP="00030324">
            <w:pPr>
              <w:ind w:left="176" w:hanging="34"/>
              <w:jc w:val="center"/>
              <w:rPr>
                <w:sz w:val="20"/>
                <w:szCs w:val="20"/>
              </w:rPr>
            </w:pPr>
            <w:r w:rsidRPr="000454A5">
              <w:rPr>
                <w:sz w:val="20"/>
                <w:szCs w:val="20"/>
              </w:rPr>
              <w:t>22</w:t>
            </w:r>
          </w:p>
        </w:tc>
        <w:tc>
          <w:tcPr>
            <w:tcW w:w="3261" w:type="dxa"/>
          </w:tcPr>
          <w:p w14:paraId="34D82965"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 xml:space="preserve">Стела, не более 6,0м*2,5м, допустимая высота 7,0 м, не менее двух сторон </w:t>
            </w:r>
          </w:p>
        </w:tc>
        <w:tc>
          <w:tcPr>
            <w:tcW w:w="1446" w:type="dxa"/>
          </w:tcPr>
          <w:p w14:paraId="63B8C7AE" w14:textId="77777777" w:rsidR="00D47D57" w:rsidRPr="000454A5" w:rsidRDefault="00D47D57" w:rsidP="00030324">
            <w:pPr>
              <w:ind w:left="176" w:right="32" w:hanging="34"/>
              <w:jc w:val="center"/>
              <w:rPr>
                <w:sz w:val="20"/>
                <w:szCs w:val="20"/>
              </w:rPr>
            </w:pPr>
            <w:r w:rsidRPr="000454A5">
              <w:rPr>
                <w:sz w:val="20"/>
                <w:szCs w:val="20"/>
              </w:rPr>
              <w:t>15</w:t>
            </w:r>
          </w:p>
        </w:tc>
      </w:tr>
      <w:tr w:rsidR="00D47D57" w:rsidRPr="000454A5" w14:paraId="7CDFEB4A" w14:textId="77777777" w:rsidTr="00B90632">
        <w:trPr>
          <w:trHeight w:val="897"/>
        </w:trPr>
        <w:tc>
          <w:tcPr>
            <w:tcW w:w="675" w:type="dxa"/>
            <w:tcBorders>
              <w:bottom w:val="single" w:sz="4" w:space="0" w:color="auto"/>
            </w:tcBorders>
          </w:tcPr>
          <w:p w14:paraId="70125460" w14:textId="77777777" w:rsidR="00D47D57" w:rsidRPr="000454A5" w:rsidRDefault="00D47D57" w:rsidP="00030324">
            <w:pPr>
              <w:ind w:left="34" w:firstLine="108"/>
              <w:jc w:val="center"/>
              <w:rPr>
                <w:sz w:val="20"/>
                <w:szCs w:val="20"/>
                <w:lang w:val="en-US"/>
              </w:rPr>
            </w:pPr>
            <w:r w:rsidRPr="000454A5">
              <w:rPr>
                <w:sz w:val="20"/>
                <w:szCs w:val="20"/>
              </w:rPr>
              <w:t>15</w:t>
            </w:r>
          </w:p>
        </w:tc>
        <w:tc>
          <w:tcPr>
            <w:tcW w:w="4004" w:type="dxa"/>
            <w:tcBorders>
              <w:left w:val="single" w:sz="4" w:space="0" w:color="auto"/>
              <w:bottom w:val="single" w:sz="4" w:space="0" w:color="auto"/>
            </w:tcBorders>
          </w:tcPr>
          <w:p w14:paraId="0A3BCD4E" w14:textId="77777777" w:rsidR="00D47D57" w:rsidRPr="000454A5" w:rsidRDefault="00D47D57" w:rsidP="00030324">
            <w:pPr>
              <w:ind w:left="69" w:right="175" w:firstLine="73"/>
              <w:jc w:val="both"/>
              <w:rPr>
                <w:sz w:val="20"/>
                <w:szCs w:val="20"/>
              </w:rPr>
            </w:pPr>
            <w:r w:rsidRPr="000454A5">
              <w:rPr>
                <w:sz w:val="20"/>
                <w:szCs w:val="20"/>
              </w:rPr>
              <w:t>г. Куйбышев ул. Гуляева в районе магазина «</w:t>
            </w:r>
            <w:proofErr w:type="spellStart"/>
            <w:r w:rsidRPr="000454A5">
              <w:rPr>
                <w:sz w:val="20"/>
                <w:szCs w:val="20"/>
              </w:rPr>
              <w:t>Низкоцен</w:t>
            </w:r>
            <w:proofErr w:type="spellEnd"/>
            <w:r w:rsidRPr="000454A5">
              <w:rPr>
                <w:sz w:val="20"/>
                <w:szCs w:val="20"/>
              </w:rPr>
              <w:t>»</w:t>
            </w:r>
          </w:p>
        </w:tc>
        <w:tc>
          <w:tcPr>
            <w:tcW w:w="850" w:type="dxa"/>
            <w:tcBorders>
              <w:bottom w:val="single" w:sz="4" w:space="0" w:color="auto"/>
            </w:tcBorders>
          </w:tcPr>
          <w:p w14:paraId="333FE880" w14:textId="77777777" w:rsidR="00D47D57" w:rsidRPr="000454A5" w:rsidRDefault="00D47D57" w:rsidP="00030324">
            <w:pPr>
              <w:ind w:left="176" w:hanging="34"/>
              <w:jc w:val="center"/>
              <w:rPr>
                <w:sz w:val="20"/>
                <w:szCs w:val="20"/>
              </w:rPr>
            </w:pPr>
            <w:r w:rsidRPr="000454A5">
              <w:rPr>
                <w:sz w:val="20"/>
                <w:szCs w:val="20"/>
              </w:rPr>
              <w:t>24</w:t>
            </w:r>
          </w:p>
        </w:tc>
        <w:tc>
          <w:tcPr>
            <w:tcW w:w="3261" w:type="dxa"/>
            <w:tcBorders>
              <w:bottom w:val="single" w:sz="4" w:space="0" w:color="auto"/>
            </w:tcBorders>
          </w:tcPr>
          <w:p w14:paraId="35C7550F"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Borders>
              <w:bottom w:val="single" w:sz="4" w:space="0" w:color="auto"/>
            </w:tcBorders>
          </w:tcPr>
          <w:p w14:paraId="3B170321"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68EA17C5" w14:textId="77777777" w:rsidTr="00B90632">
        <w:trPr>
          <w:trHeight w:val="897"/>
        </w:trPr>
        <w:tc>
          <w:tcPr>
            <w:tcW w:w="675" w:type="dxa"/>
          </w:tcPr>
          <w:p w14:paraId="35528213" w14:textId="77777777" w:rsidR="00D47D57" w:rsidRPr="000454A5" w:rsidRDefault="00D47D57" w:rsidP="00030324">
            <w:pPr>
              <w:ind w:left="34" w:firstLine="108"/>
              <w:jc w:val="center"/>
              <w:rPr>
                <w:sz w:val="20"/>
                <w:szCs w:val="20"/>
                <w:lang w:val="en-US"/>
              </w:rPr>
            </w:pPr>
            <w:r w:rsidRPr="000454A5">
              <w:rPr>
                <w:sz w:val="20"/>
                <w:szCs w:val="20"/>
              </w:rPr>
              <w:t>16</w:t>
            </w:r>
          </w:p>
        </w:tc>
        <w:tc>
          <w:tcPr>
            <w:tcW w:w="4004" w:type="dxa"/>
            <w:tcBorders>
              <w:left w:val="single" w:sz="4" w:space="0" w:color="auto"/>
            </w:tcBorders>
          </w:tcPr>
          <w:p w14:paraId="3954E70C" w14:textId="77777777" w:rsidR="00D47D57" w:rsidRPr="000454A5" w:rsidRDefault="00D47D57" w:rsidP="00030324">
            <w:pPr>
              <w:ind w:left="69" w:right="175" w:firstLine="73"/>
              <w:jc w:val="both"/>
              <w:rPr>
                <w:sz w:val="20"/>
                <w:szCs w:val="20"/>
              </w:rPr>
            </w:pPr>
            <w:r w:rsidRPr="000454A5">
              <w:rPr>
                <w:sz w:val="20"/>
                <w:szCs w:val="20"/>
              </w:rPr>
              <w:t>г. Куйбышев в районе ул. Гуляева 47</w:t>
            </w:r>
          </w:p>
        </w:tc>
        <w:tc>
          <w:tcPr>
            <w:tcW w:w="850" w:type="dxa"/>
          </w:tcPr>
          <w:p w14:paraId="09309087" w14:textId="77777777" w:rsidR="00D47D57" w:rsidRPr="000454A5" w:rsidRDefault="00D47D57" w:rsidP="00030324">
            <w:pPr>
              <w:ind w:left="176" w:hanging="34"/>
              <w:jc w:val="center"/>
              <w:rPr>
                <w:sz w:val="20"/>
                <w:szCs w:val="20"/>
              </w:rPr>
            </w:pPr>
            <w:r w:rsidRPr="000454A5">
              <w:rPr>
                <w:sz w:val="20"/>
                <w:szCs w:val="20"/>
              </w:rPr>
              <w:t>28</w:t>
            </w:r>
          </w:p>
        </w:tc>
        <w:tc>
          <w:tcPr>
            <w:tcW w:w="3261" w:type="dxa"/>
          </w:tcPr>
          <w:p w14:paraId="2725445D"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5BBC7BE6"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400EA281" w14:textId="77777777" w:rsidTr="00B90632">
        <w:trPr>
          <w:trHeight w:val="897"/>
        </w:trPr>
        <w:tc>
          <w:tcPr>
            <w:tcW w:w="675" w:type="dxa"/>
          </w:tcPr>
          <w:p w14:paraId="779ECC03" w14:textId="77777777" w:rsidR="00D47D57" w:rsidRPr="000454A5" w:rsidRDefault="00D47D57" w:rsidP="00030324">
            <w:pPr>
              <w:ind w:left="34" w:firstLine="108"/>
              <w:jc w:val="center"/>
              <w:rPr>
                <w:sz w:val="20"/>
                <w:szCs w:val="20"/>
              </w:rPr>
            </w:pPr>
            <w:r w:rsidRPr="000454A5">
              <w:rPr>
                <w:sz w:val="20"/>
                <w:szCs w:val="20"/>
              </w:rPr>
              <w:t>17</w:t>
            </w:r>
          </w:p>
        </w:tc>
        <w:tc>
          <w:tcPr>
            <w:tcW w:w="4004" w:type="dxa"/>
            <w:tcBorders>
              <w:left w:val="single" w:sz="4" w:space="0" w:color="auto"/>
            </w:tcBorders>
          </w:tcPr>
          <w:p w14:paraId="22057B10" w14:textId="77777777" w:rsidR="00D47D57" w:rsidRPr="000454A5" w:rsidRDefault="00D47D57" w:rsidP="00030324">
            <w:pPr>
              <w:ind w:left="69" w:right="175" w:firstLine="73"/>
              <w:jc w:val="both"/>
              <w:rPr>
                <w:sz w:val="20"/>
                <w:szCs w:val="20"/>
              </w:rPr>
            </w:pPr>
            <w:r w:rsidRPr="000454A5">
              <w:rPr>
                <w:sz w:val="20"/>
                <w:szCs w:val="20"/>
              </w:rPr>
              <w:t xml:space="preserve">г. Куйбышев, ул. </w:t>
            </w:r>
            <w:proofErr w:type="gramStart"/>
            <w:r w:rsidRPr="000454A5">
              <w:rPr>
                <w:sz w:val="20"/>
                <w:szCs w:val="20"/>
              </w:rPr>
              <w:t>Коммунистическая  41</w:t>
            </w:r>
            <w:proofErr w:type="gramEnd"/>
          </w:p>
        </w:tc>
        <w:tc>
          <w:tcPr>
            <w:tcW w:w="850" w:type="dxa"/>
          </w:tcPr>
          <w:p w14:paraId="474EE4E9" w14:textId="77777777" w:rsidR="00D47D57" w:rsidRPr="000454A5" w:rsidRDefault="00D47D57" w:rsidP="00030324">
            <w:pPr>
              <w:ind w:left="176" w:hanging="34"/>
              <w:jc w:val="center"/>
              <w:rPr>
                <w:sz w:val="20"/>
                <w:szCs w:val="20"/>
              </w:rPr>
            </w:pPr>
            <w:r w:rsidRPr="000454A5">
              <w:rPr>
                <w:sz w:val="20"/>
                <w:szCs w:val="20"/>
              </w:rPr>
              <w:t>29</w:t>
            </w:r>
          </w:p>
        </w:tc>
        <w:tc>
          <w:tcPr>
            <w:tcW w:w="3261" w:type="dxa"/>
          </w:tcPr>
          <w:p w14:paraId="38B09F27"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1,2м*1,6м высотой (верхняя отметка от земли) не более 2,0 метров, две стороны</w:t>
            </w:r>
          </w:p>
        </w:tc>
        <w:tc>
          <w:tcPr>
            <w:tcW w:w="1446" w:type="dxa"/>
          </w:tcPr>
          <w:p w14:paraId="6AD67335" w14:textId="77777777" w:rsidR="00D47D57" w:rsidRPr="000454A5" w:rsidRDefault="00D47D57" w:rsidP="00030324">
            <w:pPr>
              <w:ind w:left="176" w:right="32" w:hanging="34"/>
              <w:jc w:val="center"/>
              <w:rPr>
                <w:sz w:val="20"/>
                <w:szCs w:val="20"/>
                <w:lang w:val="en-US"/>
              </w:rPr>
            </w:pPr>
            <w:r w:rsidRPr="000454A5">
              <w:rPr>
                <w:sz w:val="20"/>
                <w:szCs w:val="20"/>
              </w:rPr>
              <w:t>1,92</w:t>
            </w:r>
          </w:p>
        </w:tc>
      </w:tr>
      <w:tr w:rsidR="00D47D57" w:rsidRPr="000454A5" w14:paraId="25F7B43B" w14:textId="77777777" w:rsidTr="00B90632">
        <w:trPr>
          <w:trHeight w:val="897"/>
        </w:trPr>
        <w:tc>
          <w:tcPr>
            <w:tcW w:w="675" w:type="dxa"/>
          </w:tcPr>
          <w:p w14:paraId="0C7CF839" w14:textId="77777777" w:rsidR="00D47D57" w:rsidRPr="000454A5" w:rsidRDefault="00D47D57" w:rsidP="00030324">
            <w:pPr>
              <w:ind w:left="34" w:firstLine="108"/>
              <w:jc w:val="center"/>
              <w:rPr>
                <w:sz w:val="20"/>
                <w:szCs w:val="20"/>
              </w:rPr>
            </w:pPr>
            <w:r w:rsidRPr="000454A5">
              <w:rPr>
                <w:sz w:val="20"/>
                <w:szCs w:val="20"/>
              </w:rPr>
              <w:t>18</w:t>
            </w:r>
          </w:p>
        </w:tc>
        <w:tc>
          <w:tcPr>
            <w:tcW w:w="4004" w:type="dxa"/>
            <w:tcBorders>
              <w:left w:val="single" w:sz="4" w:space="0" w:color="auto"/>
            </w:tcBorders>
          </w:tcPr>
          <w:p w14:paraId="314B4F84" w14:textId="77777777" w:rsidR="00D47D57" w:rsidRPr="000454A5" w:rsidRDefault="00D47D57" w:rsidP="00030324">
            <w:pPr>
              <w:ind w:left="69" w:right="175" w:firstLine="73"/>
              <w:jc w:val="both"/>
              <w:rPr>
                <w:sz w:val="20"/>
                <w:szCs w:val="20"/>
              </w:rPr>
            </w:pPr>
            <w:r w:rsidRPr="000454A5">
              <w:rPr>
                <w:sz w:val="20"/>
                <w:szCs w:val="20"/>
              </w:rPr>
              <w:t>г. Куйбышев ул. Коммунистическая в районе дома № 9 квартала 11</w:t>
            </w:r>
          </w:p>
        </w:tc>
        <w:tc>
          <w:tcPr>
            <w:tcW w:w="850" w:type="dxa"/>
          </w:tcPr>
          <w:p w14:paraId="31364642" w14:textId="77777777" w:rsidR="00D47D57" w:rsidRPr="000454A5" w:rsidRDefault="00D47D57" w:rsidP="00030324">
            <w:pPr>
              <w:ind w:left="176" w:hanging="34"/>
              <w:jc w:val="center"/>
              <w:rPr>
                <w:sz w:val="20"/>
                <w:szCs w:val="20"/>
              </w:rPr>
            </w:pPr>
            <w:r w:rsidRPr="000454A5">
              <w:rPr>
                <w:sz w:val="20"/>
                <w:szCs w:val="20"/>
              </w:rPr>
              <w:t>30</w:t>
            </w:r>
          </w:p>
        </w:tc>
        <w:tc>
          <w:tcPr>
            <w:tcW w:w="3261" w:type="dxa"/>
          </w:tcPr>
          <w:p w14:paraId="0A321A83"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3F2FC079"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5F074FE8" w14:textId="77777777" w:rsidTr="00B90632">
        <w:trPr>
          <w:trHeight w:val="673"/>
        </w:trPr>
        <w:tc>
          <w:tcPr>
            <w:tcW w:w="675" w:type="dxa"/>
          </w:tcPr>
          <w:p w14:paraId="2AC9FFD8" w14:textId="77777777" w:rsidR="00D47D57" w:rsidRPr="000454A5" w:rsidRDefault="00D47D57" w:rsidP="00030324">
            <w:pPr>
              <w:ind w:left="34" w:firstLine="108"/>
              <w:jc w:val="center"/>
              <w:rPr>
                <w:sz w:val="20"/>
                <w:szCs w:val="20"/>
              </w:rPr>
            </w:pPr>
            <w:r w:rsidRPr="000454A5">
              <w:rPr>
                <w:sz w:val="20"/>
                <w:szCs w:val="20"/>
              </w:rPr>
              <w:t>19</w:t>
            </w:r>
          </w:p>
        </w:tc>
        <w:tc>
          <w:tcPr>
            <w:tcW w:w="4004" w:type="dxa"/>
            <w:tcBorders>
              <w:left w:val="single" w:sz="4" w:space="0" w:color="auto"/>
            </w:tcBorders>
          </w:tcPr>
          <w:p w14:paraId="2268D517" w14:textId="77777777" w:rsidR="00D47D57" w:rsidRPr="000454A5" w:rsidRDefault="00D47D57" w:rsidP="00030324">
            <w:pPr>
              <w:ind w:left="69" w:right="175" w:firstLine="73"/>
              <w:jc w:val="both"/>
              <w:rPr>
                <w:sz w:val="20"/>
                <w:szCs w:val="20"/>
              </w:rPr>
            </w:pPr>
            <w:r w:rsidRPr="000454A5">
              <w:rPr>
                <w:sz w:val="20"/>
                <w:szCs w:val="20"/>
              </w:rPr>
              <w:t xml:space="preserve">г. Куйбышев ул. </w:t>
            </w:r>
            <w:proofErr w:type="spellStart"/>
            <w:r w:rsidRPr="000454A5">
              <w:rPr>
                <w:sz w:val="20"/>
                <w:szCs w:val="20"/>
              </w:rPr>
              <w:t>Краскома</w:t>
            </w:r>
            <w:proofErr w:type="spellEnd"/>
            <w:r w:rsidRPr="000454A5">
              <w:rPr>
                <w:sz w:val="20"/>
                <w:szCs w:val="20"/>
              </w:rPr>
              <w:t xml:space="preserve"> в районе сквера «Центральный» </w:t>
            </w:r>
          </w:p>
        </w:tc>
        <w:tc>
          <w:tcPr>
            <w:tcW w:w="850" w:type="dxa"/>
          </w:tcPr>
          <w:p w14:paraId="2AC3A21B" w14:textId="77777777" w:rsidR="00D47D57" w:rsidRPr="000454A5" w:rsidRDefault="00D47D57" w:rsidP="00030324">
            <w:pPr>
              <w:ind w:left="176" w:hanging="34"/>
              <w:jc w:val="center"/>
              <w:rPr>
                <w:sz w:val="20"/>
                <w:szCs w:val="20"/>
              </w:rPr>
            </w:pPr>
            <w:r w:rsidRPr="000454A5">
              <w:rPr>
                <w:sz w:val="20"/>
                <w:szCs w:val="20"/>
              </w:rPr>
              <w:t>31</w:t>
            </w:r>
          </w:p>
        </w:tc>
        <w:tc>
          <w:tcPr>
            <w:tcW w:w="3261" w:type="dxa"/>
          </w:tcPr>
          <w:p w14:paraId="2E2EBBFA"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51EE3B50" w14:textId="77777777" w:rsidR="00D47D57" w:rsidRPr="000454A5" w:rsidRDefault="00D47D57" w:rsidP="00030324">
            <w:pPr>
              <w:tabs>
                <w:tab w:val="left" w:pos="709"/>
                <w:tab w:val="left" w:pos="2444"/>
              </w:tabs>
              <w:autoSpaceDE w:val="0"/>
              <w:autoSpaceDN w:val="0"/>
              <w:adjustRightInd w:val="0"/>
              <w:ind w:left="34" w:right="113" w:firstLine="136"/>
              <w:jc w:val="both"/>
              <w:rPr>
                <w:sz w:val="20"/>
                <w:szCs w:val="20"/>
              </w:rPr>
            </w:pPr>
            <w:r w:rsidRPr="000454A5">
              <w:rPr>
                <w:sz w:val="20"/>
                <w:szCs w:val="20"/>
              </w:rPr>
              <w:t xml:space="preserve">     две стороны</w:t>
            </w:r>
          </w:p>
        </w:tc>
        <w:tc>
          <w:tcPr>
            <w:tcW w:w="1446" w:type="dxa"/>
          </w:tcPr>
          <w:p w14:paraId="3B664F91"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66188BAC" w14:textId="77777777" w:rsidTr="00B90632">
        <w:trPr>
          <w:trHeight w:val="897"/>
        </w:trPr>
        <w:tc>
          <w:tcPr>
            <w:tcW w:w="675" w:type="dxa"/>
          </w:tcPr>
          <w:p w14:paraId="36915624" w14:textId="77777777" w:rsidR="00D47D57" w:rsidRPr="000454A5" w:rsidRDefault="00D47D57" w:rsidP="00030324">
            <w:pPr>
              <w:ind w:left="34" w:firstLine="108"/>
              <w:jc w:val="center"/>
              <w:rPr>
                <w:sz w:val="20"/>
                <w:szCs w:val="20"/>
              </w:rPr>
            </w:pPr>
            <w:r w:rsidRPr="000454A5">
              <w:rPr>
                <w:sz w:val="20"/>
                <w:szCs w:val="20"/>
              </w:rPr>
              <w:t>20</w:t>
            </w:r>
          </w:p>
        </w:tc>
        <w:tc>
          <w:tcPr>
            <w:tcW w:w="4004" w:type="dxa"/>
            <w:tcBorders>
              <w:left w:val="single" w:sz="4" w:space="0" w:color="auto"/>
            </w:tcBorders>
          </w:tcPr>
          <w:p w14:paraId="00A27B46" w14:textId="77777777" w:rsidR="00D47D57" w:rsidRPr="000454A5" w:rsidRDefault="00D47D57" w:rsidP="00030324">
            <w:pPr>
              <w:ind w:left="69" w:right="175" w:firstLine="73"/>
              <w:jc w:val="both"/>
              <w:rPr>
                <w:sz w:val="20"/>
                <w:szCs w:val="20"/>
              </w:rPr>
            </w:pPr>
            <w:r w:rsidRPr="000454A5">
              <w:rPr>
                <w:sz w:val="20"/>
                <w:szCs w:val="20"/>
              </w:rPr>
              <w:t>г. Куйбышев ул. Новосибирская, в районе дома № 10</w:t>
            </w:r>
          </w:p>
        </w:tc>
        <w:tc>
          <w:tcPr>
            <w:tcW w:w="850" w:type="dxa"/>
          </w:tcPr>
          <w:p w14:paraId="745FD7E3" w14:textId="77777777" w:rsidR="00D47D57" w:rsidRPr="000454A5" w:rsidRDefault="00D47D57" w:rsidP="00030324">
            <w:pPr>
              <w:ind w:left="176" w:hanging="34"/>
              <w:jc w:val="center"/>
              <w:rPr>
                <w:sz w:val="20"/>
                <w:szCs w:val="20"/>
              </w:rPr>
            </w:pPr>
            <w:r w:rsidRPr="000454A5">
              <w:rPr>
                <w:sz w:val="20"/>
                <w:szCs w:val="20"/>
              </w:rPr>
              <w:t>33</w:t>
            </w:r>
          </w:p>
        </w:tc>
        <w:tc>
          <w:tcPr>
            <w:tcW w:w="3261" w:type="dxa"/>
          </w:tcPr>
          <w:p w14:paraId="1BEA06CB"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7C136B57"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1009E165"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75BEF89F" w14:textId="77777777" w:rsidTr="00B90632">
        <w:trPr>
          <w:trHeight w:val="897"/>
        </w:trPr>
        <w:tc>
          <w:tcPr>
            <w:tcW w:w="675" w:type="dxa"/>
          </w:tcPr>
          <w:p w14:paraId="56B33739" w14:textId="77777777" w:rsidR="00D47D57" w:rsidRPr="000454A5" w:rsidRDefault="00D47D57" w:rsidP="00030324">
            <w:pPr>
              <w:ind w:left="34" w:firstLine="108"/>
              <w:jc w:val="center"/>
              <w:rPr>
                <w:sz w:val="20"/>
                <w:szCs w:val="20"/>
              </w:rPr>
            </w:pPr>
            <w:r w:rsidRPr="000454A5">
              <w:rPr>
                <w:sz w:val="20"/>
                <w:szCs w:val="20"/>
              </w:rPr>
              <w:t>21</w:t>
            </w:r>
          </w:p>
        </w:tc>
        <w:tc>
          <w:tcPr>
            <w:tcW w:w="4004" w:type="dxa"/>
            <w:tcBorders>
              <w:left w:val="single" w:sz="4" w:space="0" w:color="auto"/>
            </w:tcBorders>
          </w:tcPr>
          <w:p w14:paraId="345A7B92" w14:textId="77777777" w:rsidR="00D47D57" w:rsidRPr="000454A5" w:rsidRDefault="00D47D57" w:rsidP="00030324">
            <w:pPr>
              <w:ind w:left="69" w:right="175" w:firstLine="73"/>
              <w:jc w:val="both"/>
              <w:rPr>
                <w:sz w:val="20"/>
                <w:szCs w:val="20"/>
              </w:rPr>
            </w:pPr>
            <w:r w:rsidRPr="000454A5">
              <w:rPr>
                <w:sz w:val="20"/>
                <w:szCs w:val="20"/>
              </w:rPr>
              <w:t>г. Куйбышев ул. Партизанская, в районе дома № 4 квартала 9 (слева)</w:t>
            </w:r>
          </w:p>
        </w:tc>
        <w:tc>
          <w:tcPr>
            <w:tcW w:w="850" w:type="dxa"/>
          </w:tcPr>
          <w:p w14:paraId="0E435F2B" w14:textId="77777777" w:rsidR="00D47D57" w:rsidRPr="000454A5" w:rsidRDefault="00D47D57" w:rsidP="00030324">
            <w:pPr>
              <w:ind w:left="176" w:hanging="34"/>
              <w:jc w:val="center"/>
              <w:rPr>
                <w:sz w:val="20"/>
                <w:szCs w:val="20"/>
              </w:rPr>
            </w:pPr>
            <w:r w:rsidRPr="000454A5">
              <w:rPr>
                <w:sz w:val="20"/>
                <w:szCs w:val="20"/>
              </w:rPr>
              <w:t>34</w:t>
            </w:r>
          </w:p>
        </w:tc>
        <w:tc>
          <w:tcPr>
            <w:tcW w:w="3261" w:type="dxa"/>
          </w:tcPr>
          <w:p w14:paraId="49A6A0E7"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1877A52C"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41084800"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068ADA69" w14:textId="77777777" w:rsidTr="00B90632">
        <w:trPr>
          <w:trHeight w:val="897"/>
        </w:trPr>
        <w:tc>
          <w:tcPr>
            <w:tcW w:w="675" w:type="dxa"/>
          </w:tcPr>
          <w:p w14:paraId="3A54D6AF" w14:textId="77777777" w:rsidR="00D47D57" w:rsidRPr="000454A5" w:rsidRDefault="00D47D57" w:rsidP="00030324">
            <w:pPr>
              <w:ind w:left="34" w:firstLine="108"/>
              <w:jc w:val="center"/>
              <w:rPr>
                <w:sz w:val="20"/>
                <w:szCs w:val="20"/>
              </w:rPr>
            </w:pPr>
            <w:r w:rsidRPr="000454A5">
              <w:rPr>
                <w:sz w:val="20"/>
                <w:szCs w:val="20"/>
              </w:rPr>
              <w:t>22</w:t>
            </w:r>
          </w:p>
        </w:tc>
        <w:tc>
          <w:tcPr>
            <w:tcW w:w="4004" w:type="dxa"/>
            <w:tcBorders>
              <w:left w:val="single" w:sz="4" w:space="0" w:color="auto"/>
            </w:tcBorders>
          </w:tcPr>
          <w:p w14:paraId="63BCD934" w14:textId="77777777" w:rsidR="00D47D57" w:rsidRPr="000454A5" w:rsidRDefault="00D47D57" w:rsidP="00030324">
            <w:pPr>
              <w:ind w:left="69" w:right="175" w:firstLine="73"/>
              <w:jc w:val="both"/>
              <w:rPr>
                <w:sz w:val="20"/>
                <w:szCs w:val="20"/>
              </w:rPr>
            </w:pPr>
            <w:r w:rsidRPr="000454A5">
              <w:rPr>
                <w:sz w:val="20"/>
                <w:szCs w:val="20"/>
              </w:rPr>
              <w:t>г. Куйбышев ул. Партизанская, в районе дома № 4 квартала 9 (справа)</w:t>
            </w:r>
          </w:p>
        </w:tc>
        <w:tc>
          <w:tcPr>
            <w:tcW w:w="850" w:type="dxa"/>
          </w:tcPr>
          <w:p w14:paraId="5EE593BA" w14:textId="77777777" w:rsidR="00D47D57" w:rsidRPr="000454A5" w:rsidRDefault="00D47D57" w:rsidP="00030324">
            <w:pPr>
              <w:ind w:left="176" w:hanging="34"/>
              <w:jc w:val="center"/>
              <w:rPr>
                <w:sz w:val="20"/>
                <w:szCs w:val="20"/>
              </w:rPr>
            </w:pPr>
            <w:r w:rsidRPr="000454A5">
              <w:rPr>
                <w:sz w:val="20"/>
                <w:szCs w:val="20"/>
              </w:rPr>
              <w:t>35</w:t>
            </w:r>
          </w:p>
        </w:tc>
        <w:tc>
          <w:tcPr>
            <w:tcW w:w="3261" w:type="dxa"/>
          </w:tcPr>
          <w:p w14:paraId="28613FBB"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35D6B7C2"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09546A9E"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742B5DF8" w14:textId="77777777" w:rsidTr="00B90632">
        <w:trPr>
          <w:trHeight w:val="897"/>
        </w:trPr>
        <w:tc>
          <w:tcPr>
            <w:tcW w:w="675" w:type="dxa"/>
          </w:tcPr>
          <w:p w14:paraId="17E9ABAA" w14:textId="77777777" w:rsidR="00D47D57" w:rsidRPr="000454A5" w:rsidRDefault="00D47D57" w:rsidP="00030324">
            <w:pPr>
              <w:ind w:left="34" w:firstLine="108"/>
              <w:jc w:val="center"/>
              <w:rPr>
                <w:sz w:val="20"/>
                <w:szCs w:val="20"/>
              </w:rPr>
            </w:pPr>
            <w:r w:rsidRPr="000454A5">
              <w:rPr>
                <w:sz w:val="20"/>
                <w:szCs w:val="20"/>
              </w:rPr>
              <w:t>23</w:t>
            </w:r>
          </w:p>
        </w:tc>
        <w:tc>
          <w:tcPr>
            <w:tcW w:w="4004" w:type="dxa"/>
            <w:tcBorders>
              <w:left w:val="single" w:sz="4" w:space="0" w:color="auto"/>
            </w:tcBorders>
          </w:tcPr>
          <w:p w14:paraId="7A6B511A" w14:textId="77777777" w:rsidR="00D47D57" w:rsidRPr="000454A5" w:rsidRDefault="00D47D57" w:rsidP="00030324">
            <w:pPr>
              <w:ind w:left="69" w:right="175" w:firstLine="73"/>
              <w:jc w:val="both"/>
              <w:rPr>
                <w:sz w:val="20"/>
                <w:szCs w:val="20"/>
              </w:rPr>
            </w:pPr>
            <w:r w:rsidRPr="000454A5">
              <w:rPr>
                <w:sz w:val="20"/>
                <w:szCs w:val="20"/>
              </w:rPr>
              <w:t xml:space="preserve">г. Куйбышев ул. Коммунистическая, в районе дома № 4 квартала 10 </w:t>
            </w:r>
          </w:p>
        </w:tc>
        <w:tc>
          <w:tcPr>
            <w:tcW w:w="850" w:type="dxa"/>
          </w:tcPr>
          <w:p w14:paraId="02134311" w14:textId="77777777" w:rsidR="00D47D57" w:rsidRPr="000454A5" w:rsidRDefault="00D47D57" w:rsidP="00030324">
            <w:pPr>
              <w:ind w:left="176" w:hanging="34"/>
              <w:jc w:val="center"/>
              <w:rPr>
                <w:sz w:val="20"/>
                <w:szCs w:val="20"/>
              </w:rPr>
            </w:pPr>
            <w:r w:rsidRPr="000454A5">
              <w:rPr>
                <w:sz w:val="20"/>
                <w:szCs w:val="20"/>
              </w:rPr>
              <w:t>36</w:t>
            </w:r>
          </w:p>
        </w:tc>
        <w:tc>
          <w:tcPr>
            <w:tcW w:w="3261" w:type="dxa"/>
          </w:tcPr>
          <w:p w14:paraId="380096F4"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09ABD5D4"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2036DF90"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25C54C41" w14:textId="77777777" w:rsidTr="00B90632">
        <w:trPr>
          <w:trHeight w:val="418"/>
        </w:trPr>
        <w:tc>
          <w:tcPr>
            <w:tcW w:w="675" w:type="dxa"/>
          </w:tcPr>
          <w:p w14:paraId="3EC0D7F3" w14:textId="77777777" w:rsidR="00D47D57" w:rsidRPr="000454A5" w:rsidRDefault="00D47D57" w:rsidP="00030324">
            <w:pPr>
              <w:ind w:left="34" w:firstLine="108"/>
              <w:jc w:val="center"/>
              <w:rPr>
                <w:sz w:val="20"/>
                <w:szCs w:val="20"/>
              </w:rPr>
            </w:pPr>
            <w:r w:rsidRPr="000454A5">
              <w:rPr>
                <w:sz w:val="20"/>
                <w:szCs w:val="20"/>
              </w:rPr>
              <w:t>24</w:t>
            </w:r>
          </w:p>
        </w:tc>
        <w:tc>
          <w:tcPr>
            <w:tcW w:w="4004" w:type="dxa"/>
            <w:tcBorders>
              <w:left w:val="single" w:sz="4" w:space="0" w:color="auto"/>
            </w:tcBorders>
          </w:tcPr>
          <w:p w14:paraId="07294BA4" w14:textId="77777777" w:rsidR="00D47D57" w:rsidRPr="000454A5" w:rsidRDefault="00D47D57" w:rsidP="00030324">
            <w:pPr>
              <w:ind w:left="69" w:right="175" w:firstLine="73"/>
              <w:jc w:val="both"/>
              <w:rPr>
                <w:sz w:val="20"/>
                <w:szCs w:val="20"/>
              </w:rPr>
            </w:pPr>
            <w:r w:rsidRPr="000454A5">
              <w:rPr>
                <w:sz w:val="20"/>
                <w:szCs w:val="20"/>
              </w:rPr>
              <w:t xml:space="preserve">г. Куйбышев ул. Володарского, в районе дома № 2 квартала 10 </w:t>
            </w:r>
          </w:p>
        </w:tc>
        <w:tc>
          <w:tcPr>
            <w:tcW w:w="850" w:type="dxa"/>
          </w:tcPr>
          <w:p w14:paraId="56477532" w14:textId="77777777" w:rsidR="00D47D57" w:rsidRPr="000454A5" w:rsidRDefault="00D47D57" w:rsidP="00030324">
            <w:pPr>
              <w:ind w:left="176" w:hanging="34"/>
              <w:jc w:val="center"/>
              <w:rPr>
                <w:sz w:val="20"/>
                <w:szCs w:val="20"/>
              </w:rPr>
            </w:pPr>
            <w:r w:rsidRPr="000454A5">
              <w:rPr>
                <w:sz w:val="20"/>
                <w:szCs w:val="20"/>
              </w:rPr>
              <w:t>37</w:t>
            </w:r>
          </w:p>
        </w:tc>
        <w:tc>
          <w:tcPr>
            <w:tcW w:w="3261" w:type="dxa"/>
          </w:tcPr>
          <w:p w14:paraId="0E67D5DC"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Рекламный щит 3м*6м, допустимая высота опорной стойки от 4,5 м до 7,0 м, две стороны</w:t>
            </w:r>
          </w:p>
        </w:tc>
        <w:tc>
          <w:tcPr>
            <w:tcW w:w="1446" w:type="dxa"/>
          </w:tcPr>
          <w:p w14:paraId="40841278" w14:textId="77777777" w:rsidR="00D47D57" w:rsidRPr="000454A5" w:rsidRDefault="00D47D57" w:rsidP="00030324">
            <w:pPr>
              <w:ind w:left="176" w:right="32" w:hanging="34"/>
              <w:jc w:val="center"/>
              <w:rPr>
                <w:sz w:val="20"/>
                <w:szCs w:val="20"/>
              </w:rPr>
            </w:pPr>
            <w:r w:rsidRPr="000454A5">
              <w:rPr>
                <w:sz w:val="20"/>
                <w:szCs w:val="20"/>
              </w:rPr>
              <w:t>18</w:t>
            </w:r>
          </w:p>
        </w:tc>
      </w:tr>
      <w:tr w:rsidR="00D47D57" w:rsidRPr="000454A5" w14:paraId="4A675645" w14:textId="77777777" w:rsidTr="00B90632">
        <w:trPr>
          <w:trHeight w:val="897"/>
        </w:trPr>
        <w:tc>
          <w:tcPr>
            <w:tcW w:w="675" w:type="dxa"/>
          </w:tcPr>
          <w:p w14:paraId="1D0B181B" w14:textId="77777777" w:rsidR="00D47D57" w:rsidRPr="000454A5" w:rsidRDefault="00D47D57" w:rsidP="00030324">
            <w:pPr>
              <w:ind w:left="34" w:firstLine="108"/>
              <w:jc w:val="center"/>
              <w:rPr>
                <w:sz w:val="20"/>
                <w:szCs w:val="20"/>
              </w:rPr>
            </w:pPr>
            <w:r w:rsidRPr="000454A5">
              <w:rPr>
                <w:sz w:val="20"/>
                <w:szCs w:val="20"/>
              </w:rPr>
              <w:t>25</w:t>
            </w:r>
          </w:p>
        </w:tc>
        <w:tc>
          <w:tcPr>
            <w:tcW w:w="4004" w:type="dxa"/>
            <w:tcBorders>
              <w:left w:val="single" w:sz="4" w:space="0" w:color="auto"/>
            </w:tcBorders>
          </w:tcPr>
          <w:p w14:paraId="4DA88A04" w14:textId="77777777" w:rsidR="00D47D57" w:rsidRPr="000454A5" w:rsidRDefault="00D47D57" w:rsidP="00030324">
            <w:pPr>
              <w:ind w:left="69" w:right="175" w:firstLine="73"/>
              <w:jc w:val="both"/>
              <w:rPr>
                <w:sz w:val="20"/>
                <w:szCs w:val="20"/>
              </w:rPr>
            </w:pPr>
            <w:r w:rsidRPr="000454A5">
              <w:rPr>
                <w:sz w:val="20"/>
                <w:szCs w:val="20"/>
              </w:rPr>
              <w:t>г. Куйбышев ул. Коммунистическая, в районе дома № 9 квартала 11</w:t>
            </w:r>
          </w:p>
        </w:tc>
        <w:tc>
          <w:tcPr>
            <w:tcW w:w="850" w:type="dxa"/>
          </w:tcPr>
          <w:p w14:paraId="55C39CDC" w14:textId="77777777" w:rsidR="00D47D57" w:rsidRPr="000454A5" w:rsidRDefault="00D47D57" w:rsidP="00030324">
            <w:pPr>
              <w:ind w:left="176" w:hanging="34"/>
              <w:jc w:val="center"/>
              <w:rPr>
                <w:sz w:val="20"/>
                <w:szCs w:val="20"/>
              </w:rPr>
            </w:pPr>
            <w:r w:rsidRPr="000454A5">
              <w:rPr>
                <w:sz w:val="20"/>
                <w:szCs w:val="20"/>
              </w:rPr>
              <w:t>39</w:t>
            </w:r>
          </w:p>
        </w:tc>
        <w:tc>
          <w:tcPr>
            <w:tcW w:w="3261" w:type="dxa"/>
          </w:tcPr>
          <w:p w14:paraId="4C6582DB"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6D59EAB7"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2D8E628C"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54C02187" w14:textId="77777777" w:rsidTr="00B90632">
        <w:trPr>
          <w:trHeight w:val="634"/>
        </w:trPr>
        <w:tc>
          <w:tcPr>
            <w:tcW w:w="675" w:type="dxa"/>
          </w:tcPr>
          <w:p w14:paraId="796584DB" w14:textId="77777777" w:rsidR="00D47D57" w:rsidRPr="000454A5" w:rsidRDefault="00D47D57" w:rsidP="00030324">
            <w:pPr>
              <w:ind w:left="34" w:firstLine="108"/>
              <w:jc w:val="center"/>
              <w:rPr>
                <w:sz w:val="20"/>
                <w:szCs w:val="20"/>
              </w:rPr>
            </w:pPr>
            <w:r w:rsidRPr="000454A5">
              <w:rPr>
                <w:sz w:val="20"/>
                <w:szCs w:val="20"/>
              </w:rPr>
              <w:t>26</w:t>
            </w:r>
          </w:p>
        </w:tc>
        <w:tc>
          <w:tcPr>
            <w:tcW w:w="4004" w:type="dxa"/>
            <w:tcBorders>
              <w:left w:val="single" w:sz="4" w:space="0" w:color="auto"/>
            </w:tcBorders>
          </w:tcPr>
          <w:p w14:paraId="46A6C60F" w14:textId="77777777" w:rsidR="00D47D57" w:rsidRPr="000454A5" w:rsidRDefault="00D47D57" w:rsidP="00030324">
            <w:pPr>
              <w:ind w:left="69" w:right="175" w:firstLine="73"/>
              <w:jc w:val="both"/>
              <w:rPr>
                <w:sz w:val="20"/>
                <w:szCs w:val="20"/>
              </w:rPr>
            </w:pPr>
            <w:r w:rsidRPr="000454A5">
              <w:rPr>
                <w:sz w:val="20"/>
                <w:szCs w:val="20"/>
              </w:rPr>
              <w:t>г. Куйбышев ул. Партизанская, в районе дома № 5 квартала 9</w:t>
            </w:r>
          </w:p>
        </w:tc>
        <w:tc>
          <w:tcPr>
            <w:tcW w:w="850" w:type="dxa"/>
          </w:tcPr>
          <w:p w14:paraId="07091B13" w14:textId="77777777" w:rsidR="00D47D57" w:rsidRPr="000454A5" w:rsidRDefault="00D47D57" w:rsidP="00030324">
            <w:pPr>
              <w:ind w:left="176" w:hanging="34"/>
              <w:jc w:val="center"/>
              <w:rPr>
                <w:sz w:val="20"/>
                <w:szCs w:val="20"/>
              </w:rPr>
            </w:pPr>
            <w:r w:rsidRPr="000454A5">
              <w:rPr>
                <w:sz w:val="20"/>
                <w:szCs w:val="20"/>
              </w:rPr>
              <w:t>40</w:t>
            </w:r>
          </w:p>
        </w:tc>
        <w:tc>
          <w:tcPr>
            <w:tcW w:w="3261" w:type="dxa"/>
          </w:tcPr>
          <w:p w14:paraId="0360516B"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21201B1D"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67BCE593"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70D09ACD" w14:textId="77777777" w:rsidTr="00B90632">
        <w:trPr>
          <w:trHeight w:val="700"/>
        </w:trPr>
        <w:tc>
          <w:tcPr>
            <w:tcW w:w="675" w:type="dxa"/>
          </w:tcPr>
          <w:p w14:paraId="69D30BD0" w14:textId="77777777" w:rsidR="00D47D57" w:rsidRPr="000454A5" w:rsidRDefault="00D47D57" w:rsidP="00030324">
            <w:pPr>
              <w:ind w:left="34" w:firstLine="108"/>
              <w:jc w:val="center"/>
              <w:rPr>
                <w:sz w:val="20"/>
                <w:szCs w:val="20"/>
              </w:rPr>
            </w:pPr>
            <w:r w:rsidRPr="000454A5">
              <w:rPr>
                <w:sz w:val="20"/>
                <w:szCs w:val="20"/>
              </w:rPr>
              <w:t>27</w:t>
            </w:r>
          </w:p>
        </w:tc>
        <w:tc>
          <w:tcPr>
            <w:tcW w:w="4004" w:type="dxa"/>
            <w:tcBorders>
              <w:left w:val="single" w:sz="4" w:space="0" w:color="auto"/>
            </w:tcBorders>
          </w:tcPr>
          <w:p w14:paraId="6079073F" w14:textId="77777777" w:rsidR="00D47D57" w:rsidRPr="000454A5" w:rsidRDefault="00D47D57" w:rsidP="00030324">
            <w:pPr>
              <w:ind w:left="69" w:right="175" w:firstLine="73"/>
              <w:jc w:val="both"/>
              <w:rPr>
                <w:sz w:val="20"/>
                <w:szCs w:val="20"/>
              </w:rPr>
            </w:pPr>
            <w:r w:rsidRPr="000454A5">
              <w:rPr>
                <w:sz w:val="20"/>
                <w:szCs w:val="20"/>
              </w:rPr>
              <w:t>г. Куйбышев ул. Партизанская, в районе дома № 3 квартала 9</w:t>
            </w:r>
          </w:p>
        </w:tc>
        <w:tc>
          <w:tcPr>
            <w:tcW w:w="850" w:type="dxa"/>
          </w:tcPr>
          <w:p w14:paraId="1E17F02E" w14:textId="77777777" w:rsidR="00D47D57" w:rsidRPr="000454A5" w:rsidRDefault="00D47D57" w:rsidP="00030324">
            <w:pPr>
              <w:ind w:left="176" w:hanging="34"/>
              <w:jc w:val="center"/>
              <w:rPr>
                <w:sz w:val="20"/>
                <w:szCs w:val="20"/>
              </w:rPr>
            </w:pPr>
            <w:r w:rsidRPr="000454A5">
              <w:rPr>
                <w:sz w:val="20"/>
                <w:szCs w:val="20"/>
              </w:rPr>
              <w:t>41</w:t>
            </w:r>
          </w:p>
        </w:tc>
        <w:tc>
          <w:tcPr>
            <w:tcW w:w="3261" w:type="dxa"/>
          </w:tcPr>
          <w:p w14:paraId="1765C498"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3633B151"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78264FCE"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3446298B" w14:textId="77777777" w:rsidTr="00B90632">
        <w:trPr>
          <w:trHeight w:val="897"/>
        </w:trPr>
        <w:tc>
          <w:tcPr>
            <w:tcW w:w="675" w:type="dxa"/>
          </w:tcPr>
          <w:p w14:paraId="0DCFAC2D" w14:textId="77777777" w:rsidR="00D47D57" w:rsidRPr="000454A5" w:rsidRDefault="00D47D57" w:rsidP="00030324">
            <w:pPr>
              <w:ind w:left="34" w:firstLine="108"/>
              <w:jc w:val="center"/>
              <w:rPr>
                <w:sz w:val="20"/>
                <w:szCs w:val="20"/>
              </w:rPr>
            </w:pPr>
            <w:r w:rsidRPr="000454A5">
              <w:rPr>
                <w:sz w:val="20"/>
                <w:szCs w:val="20"/>
              </w:rPr>
              <w:t>28</w:t>
            </w:r>
          </w:p>
        </w:tc>
        <w:tc>
          <w:tcPr>
            <w:tcW w:w="4004" w:type="dxa"/>
            <w:tcBorders>
              <w:left w:val="single" w:sz="4" w:space="0" w:color="auto"/>
            </w:tcBorders>
          </w:tcPr>
          <w:p w14:paraId="730CFE01" w14:textId="77777777" w:rsidR="00D47D57" w:rsidRPr="000454A5" w:rsidRDefault="00D47D57" w:rsidP="00030324">
            <w:pPr>
              <w:ind w:left="69" w:right="175" w:firstLine="73"/>
              <w:jc w:val="both"/>
              <w:rPr>
                <w:sz w:val="20"/>
                <w:szCs w:val="20"/>
              </w:rPr>
            </w:pPr>
            <w:r w:rsidRPr="000454A5">
              <w:rPr>
                <w:sz w:val="20"/>
                <w:szCs w:val="20"/>
              </w:rPr>
              <w:t>г. Куйбышев ул. Коммунистическая, в районе дома № 9 квартала 11</w:t>
            </w:r>
          </w:p>
        </w:tc>
        <w:tc>
          <w:tcPr>
            <w:tcW w:w="850" w:type="dxa"/>
          </w:tcPr>
          <w:p w14:paraId="54796D64" w14:textId="77777777" w:rsidR="00D47D57" w:rsidRPr="000454A5" w:rsidRDefault="00D47D57" w:rsidP="00030324">
            <w:pPr>
              <w:ind w:left="176" w:hanging="34"/>
              <w:jc w:val="center"/>
              <w:rPr>
                <w:sz w:val="20"/>
                <w:szCs w:val="20"/>
              </w:rPr>
            </w:pPr>
            <w:r w:rsidRPr="000454A5">
              <w:rPr>
                <w:sz w:val="20"/>
                <w:szCs w:val="20"/>
              </w:rPr>
              <w:t>42</w:t>
            </w:r>
          </w:p>
        </w:tc>
        <w:tc>
          <w:tcPr>
            <w:tcW w:w="3261" w:type="dxa"/>
          </w:tcPr>
          <w:p w14:paraId="51666713"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608D2442"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21B4E872"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12D89FD3" w14:textId="77777777" w:rsidTr="00B90632">
        <w:trPr>
          <w:trHeight w:val="897"/>
        </w:trPr>
        <w:tc>
          <w:tcPr>
            <w:tcW w:w="675" w:type="dxa"/>
          </w:tcPr>
          <w:p w14:paraId="02B481F5" w14:textId="77777777" w:rsidR="00D47D57" w:rsidRPr="000454A5" w:rsidRDefault="00D47D57" w:rsidP="00030324">
            <w:pPr>
              <w:ind w:left="34" w:firstLine="108"/>
              <w:jc w:val="center"/>
              <w:rPr>
                <w:sz w:val="20"/>
                <w:szCs w:val="20"/>
              </w:rPr>
            </w:pPr>
            <w:r w:rsidRPr="000454A5">
              <w:rPr>
                <w:sz w:val="20"/>
                <w:szCs w:val="20"/>
              </w:rPr>
              <w:t>29</w:t>
            </w:r>
          </w:p>
        </w:tc>
        <w:tc>
          <w:tcPr>
            <w:tcW w:w="4004" w:type="dxa"/>
            <w:tcBorders>
              <w:left w:val="single" w:sz="4" w:space="0" w:color="auto"/>
            </w:tcBorders>
          </w:tcPr>
          <w:p w14:paraId="61EA39EA" w14:textId="77777777" w:rsidR="00D47D57" w:rsidRPr="000454A5" w:rsidRDefault="00D47D57" w:rsidP="00030324">
            <w:pPr>
              <w:ind w:left="69" w:right="175" w:firstLine="73"/>
              <w:jc w:val="both"/>
              <w:rPr>
                <w:sz w:val="20"/>
                <w:szCs w:val="20"/>
              </w:rPr>
            </w:pPr>
            <w:r w:rsidRPr="000454A5">
              <w:rPr>
                <w:sz w:val="20"/>
                <w:szCs w:val="20"/>
              </w:rPr>
              <w:t>г. Куйбышев ул. Коммунистическая, в районе дома № 9 квартала 11</w:t>
            </w:r>
          </w:p>
        </w:tc>
        <w:tc>
          <w:tcPr>
            <w:tcW w:w="850" w:type="dxa"/>
          </w:tcPr>
          <w:p w14:paraId="71BCC2C3" w14:textId="77777777" w:rsidR="00D47D57" w:rsidRPr="000454A5" w:rsidRDefault="00D47D57" w:rsidP="00030324">
            <w:pPr>
              <w:ind w:left="176" w:hanging="34"/>
              <w:jc w:val="center"/>
              <w:rPr>
                <w:sz w:val="20"/>
                <w:szCs w:val="20"/>
              </w:rPr>
            </w:pPr>
            <w:r w:rsidRPr="000454A5">
              <w:rPr>
                <w:sz w:val="20"/>
                <w:szCs w:val="20"/>
              </w:rPr>
              <w:t>43</w:t>
            </w:r>
          </w:p>
        </w:tc>
        <w:tc>
          <w:tcPr>
            <w:tcW w:w="3261" w:type="dxa"/>
          </w:tcPr>
          <w:p w14:paraId="7188B43D"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24777CAD"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16F6BDB6"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0A9E6DB9" w14:textId="77777777" w:rsidTr="00B90632">
        <w:trPr>
          <w:trHeight w:val="897"/>
        </w:trPr>
        <w:tc>
          <w:tcPr>
            <w:tcW w:w="675" w:type="dxa"/>
          </w:tcPr>
          <w:p w14:paraId="1B7817AE" w14:textId="77777777" w:rsidR="00D47D57" w:rsidRPr="000454A5" w:rsidRDefault="00D47D57" w:rsidP="00030324">
            <w:pPr>
              <w:ind w:left="34" w:firstLine="108"/>
              <w:jc w:val="center"/>
              <w:rPr>
                <w:sz w:val="20"/>
                <w:szCs w:val="20"/>
              </w:rPr>
            </w:pPr>
            <w:r w:rsidRPr="000454A5">
              <w:rPr>
                <w:sz w:val="20"/>
                <w:szCs w:val="20"/>
              </w:rPr>
              <w:t>30</w:t>
            </w:r>
          </w:p>
        </w:tc>
        <w:tc>
          <w:tcPr>
            <w:tcW w:w="4004" w:type="dxa"/>
            <w:tcBorders>
              <w:left w:val="single" w:sz="4" w:space="0" w:color="auto"/>
            </w:tcBorders>
          </w:tcPr>
          <w:p w14:paraId="69312043" w14:textId="77777777" w:rsidR="00D47D57" w:rsidRPr="000454A5" w:rsidRDefault="00D47D57" w:rsidP="00030324">
            <w:pPr>
              <w:ind w:left="69" w:right="175" w:firstLine="73"/>
              <w:jc w:val="both"/>
              <w:rPr>
                <w:sz w:val="20"/>
                <w:szCs w:val="20"/>
              </w:rPr>
            </w:pPr>
            <w:r w:rsidRPr="000454A5">
              <w:rPr>
                <w:sz w:val="20"/>
                <w:szCs w:val="20"/>
              </w:rPr>
              <w:t xml:space="preserve">г. Куйбышев ул. Коммунистическая, в районе дома № 6 квартала 10 </w:t>
            </w:r>
          </w:p>
        </w:tc>
        <w:tc>
          <w:tcPr>
            <w:tcW w:w="850" w:type="dxa"/>
          </w:tcPr>
          <w:p w14:paraId="1CAF9112" w14:textId="77777777" w:rsidR="00D47D57" w:rsidRPr="000454A5" w:rsidRDefault="00D47D57" w:rsidP="00030324">
            <w:pPr>
              <w:ind w:left="176" w:hanging="34"/>
              <w:jc w:val="center"/>
              <w:rPr>
                <w:sz w:val="20"/>
                <w:szCs w:val="20"/>
              </w:rPr>
            </w:pPr>
            <w:r w:rsidRPr="000454A5">
              <w:rPr>
                <w:sz w:val="20"/>
                <w:szCs w:val="20"/>
              </w:rPr>
              <w:t>44</w:t>
            </w:r>
          </w:p>
        </w:tc>
        <w:tc>
          <w:tcPr>
            <w:tcW w:w="3261" w:type="dxa"/>
          </w:tcPr>
          <w:p w14:paraId="165D1424"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0BDA7030"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560EA360"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5AE2D1E2" w14:textId="77777777" w:rsidTr="00B90632">
        <w:trPr>
          <w:trHeight w:val="897"/>
        </w:trPr>
        <w:tc>
          <w:tcPr>
            <w:tcW w:w="675" w:type="dxa"/>
          </w:tcPr>
          <w:p w14:paraId="7AE40F7F" w14:textId="77777777" w:rsidR="00D47D57" w:rsidRPr="000454A5" w:rsidRDefault="00D47D57" w:rsidP="00030324">
            <w:pPr>
              <w:ind w:left="34" w:firstLine="108"/>
              <w:jc w:val="center"/>
              <w:rPr>
                <w:sz w:val="20"/>
                <w:szCs w:val="20"/>
              </w:rPr>
            </w:pPr>
            <w:r w:rsidRPr="000454A5">
              <w:rPr>
                <w:sz w:val="20"/>
                <w:szCs w:val="20"/>
              </w:rPr>
              <w:t>31</w:t>
            </w:r>
          </w:p>
        </w:tc>
        <w:tc>
          <w:tcPr>
            <w:tcW w:w="4004" w:type="dxa"/>
            <w:tcBorders>
              <w:left w:val="single" w:sz="4" w:space="0" w:color="auto"/>
            </w:tcBorders>
          </w:tcPr>
          <w:p w14:paraId="1A336B4F" w14:textId="77777777" w:rsidR="00D47D57" w:rsidRPr="000454A5" w:rsidRDefault="00D47D57" w:rsidP="00030324">
            <w:pPr>
              <w:ind w:left="69" w:right="175" w:firstLine="73"/>
              <w:jc w:val="both"/>
              <w:rPr>
                <w:sz w:val="20"/>
                <w:szCs w:val="20"/>
              </w:rPr>
            </w:pPr>
            <w:r w:rsidRPr="000454A5">
              <w:rPr>
                <w:sz w:val="20"/>
                <w:szCs w:val="20"/>
              </w:rPr>
              <w:t xml:space="preserve">г. Куйбышев ул. </w:t>
            </w:r>
            <w:proofErr w:type="spellStart"/>
            <w:r w:rsidRPr="000454A5">
              <w:rPr>
                <w:sz w:val="20"/>
                <w:szCs w:val="20"/>
              </w:rPr>
              <w:t>Краскома</w:t>
            </w:r>
            <w:proofErr w:type="spellEnd"/>
            <w:r w:rsidRPr="000454A5">
              <w:rPr>
                <w:sz w:val="20"/>
                <w:szCs w:val="20"/>
              </w:rPr>
              <w:t xml:space="preserve"> в районе здания 12а квартала 11 (кафе «Додо-пицца»)</w:t>
            </w:r>
          </w:p>
        </w:tc>
        <w:tc>
          <w:tcPr>
            <w:tcW w:w="850" w:type="dxa"/>
          </w:tcPr>
          <w:p w14:paraId="41A86607" w14:textId="77777777" w:rsidR="00D47D57" w:rsidRPr="000454A5" w:rsidRDefault="00D47D57" w:rsidP="00030324">
            <w:pPr>
              <w:ind w:left="176" w:hanging="34"/>
              <w:jc w:val="center"/>
              <w:rPr>
                <w:sz w:val="20"/>
                <w:szCs w:val="20"/>
              </w:rPr>
            </w:pPr>
            <w:r w:rsidRPr="000454A5">
              <w:rPr>
                <w:sz w:val="20"/>
                <w:szCs w:val="20"/>
              </w:rPr>
              <w:t>45</w:t>
            </w:r>
          </w:p>
        </w:tc>
        <w:tc>
          <w:tcPr>
            <w:tcW w:w="3261" w:type="dxa"/>
          </w:tcPr>
          <w:p w14:paraId="745EFA73"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7ABAFACB"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72344909" w14:textId="77777777" w:rsidR="00D47D57" w:rsidRPr="000454A5" w:rsidRDefault="00D47D57" w:rsidP="00030324">
            <w:pPr>
              <w:ind w:left="176" w:right="32" w:hanging="34"/>
              <w:jc w:val="center"/>
              <w:rPr>
                <w:sz w:val="20"/>
                <w:szCs w:val="20"/>
              </w:rPr>
            </w:pPr>
            <w:r w:rsidRPr="000454A5">
              <w:rPr>
                <w:sz w:val="20"/>
                <w:szCs w:val="20"/>
              </w:rPr>
              <w:t>2,16</w:t>
            </w:r>
          </w:p>
        </w:tc>
      </w:tr>
      <w:tr w:rsidR="00D47D57" w:rsidRPr="000454A5" w14:paraId="277F0968" w14:textId="77777777" w:rsidTr="00B90632">
        <w:trPr>
          <w:trHeight w:val="620"/>
        </w:trPr>
        <w:tc>
          <w:tcPr>
            <w:tcW w:w="675" w:type="dxa"/>
          </w:tcPr>
          <w:p w14:paraId="4A9AAF6E" w14:textId="77777777" w:rsidR="00D47D57" w:rsidRPr="000454A5" w:rsidRDefault="00D47D57" w:rsidP="00030324">
            <w:pPr>
              <w:ind w:left="34" w:firstLine="108"/>
              <w:jc w:val="center"/>
              <w:rPr>
                <w:sz w:val="20"/>
                <w:szCs w:val="20"/>
              </w:rPr>
            </w:pPr>
            <w:r w:rsidRPr="000454A5">
              <w:rPr>
                <w:sz w:val="20"/>
                <w:szCs w:val="20"/>
              </w:rPr>
              <w:t>32</w:t>
            </w:r>
          </w:p>
        </w:tc>
        <w:tc>
          <w:tcPr>
            <w:tcW w:w="4004" w:type="dxa"/>
            <w:tcBorders>
              <w:left w:val="single" w:sz="4" w:space="0" w:color="auto"/>
            </w:tcBorders>
          </w:tcPr>
          <w:p w14:paraId="2B48F11E" w14:textId="77777777" w:rsidR="00D47D57" w:rsidRPr="000454A5" w:rsidRDefault="00D47D57" w:rsidP="00030324">
            <w:pPr>
              <w:ind w:left="69" w:right="175" w:firstLine="73"/>
              <w:jc w:val="both"/>
              <w:rPr>
                <w:sz w:val="20"/>
                <w:szCs w:val="20"/>
              </w:rPr>
            </w:pPr>
            <w:r w:rsidRPr="000454A5">
              <w:rPr>
                <w:sz w:val="20"/>
                <w:szCs w:val="20"/>
              </w:rPr>
              <w:t xml:space="preserve">г. Куйбышев в районе ул. </w:t>
            </w:r>
            <w:proofErr w:type="spellStart"/>
            <w:r w:rsidRPr="000454A5">
              <w:rPr>
                <w:sz w:val="20"/>
                <w:szCs w:val="20"/>
              </w:rPr>
              <w:t>Краскома</w:t>
            </w:r>
            <w:proofErr w:type="spellEnd"/>
            <w:r w:rsidRPr="000454A5">
              <w:rPr>
                <w:sz w:val="20"/>
                <w:szCs w:val="20"/>
              </w:rPr>
              <w:t xml:space="preserve"> № 5А</w:t>
            </w:r>
          </w:p>
        </w:tc>
        <w:tc>
          <w:tcPr>
            <w:tcW w:w="850" w:type="dxa"/>
          </w:tcPr>
          <w:p w14:paraId="2856E3CB" w14:textId="77777777" w:rsidR="00D47D57" w:rsidRPr="000454A5" w:rsidRDefault="00D47D57" w:rsidP="00030324">
            <w:pPr>
              <w:ind w:left="176" w:hanging="34"/>
              <w:jc w:val="center"/>
              <w:rPr>
                <w:sz w:val="20"/>
                <w:szCs w:val="20"/>
              </w:rPr>
            </w:pPr>
            <w:r w:rsidRPr="000454A5">
              <w:rPr>
                <w:sz w:val="20"/>
                <w:szCs w:val="20"/>
              </w:rPr>
              <w:t>46</w:t>
            </w:r>
          </w:p>
        </w:tc>
        <w:tc>
          <w:tcPr>
            <w:tcW w:w="3261" w:type="dxa"/>
          </w:tcPr>
          <w:p w14:paraId="286D98B2"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Пилон 1,8м*1,2м,</w:t>
            </w:r>
          </w:p>
          <w:p w14:paraId="0F87B61D" w14:textId="77777777" w:rsidR="00D47D57" w:rsidRPr="000454A5" w:rsidRDefault="00D47D57" w:rsidP="00030324">
            <w:pPr>
              <w:tabs>
                <w:tab w:val="left" w:pos="709"/>
                <w:tab w:val="left" w:pos="2444"/>
              </w:tabs>
              <w:ind w:left="34" w:right="113" w:firstLine="136"/>
              <w:jc w:val="both"/>
              <w:rPr>
                <w:sz w:val="20"/>
                <w:szCs w:val="20"/>
              </w:rPr>
            </w:pPr>
            <w:r w:rsidRPr="000454A5">
              <w:rPr>
                <w:sz w:val="20"/>
                <w:szCs w:val="20"/>
              </w:rPr>
              <w:t>две стороны</w:t>
            </w:r>
          </w:p>
        </w:tc>
        <w:tc>
          <w:tcPr>
            <w:tcW w:w="1446" w:type="dxa"/>
          </w:tcPr>
          <w:p w14:paraId="64623B05" w14:textId="77777777" w:rsidR="00D47D57" w:rsidRPr="000454A5" w:rsidRDefault="00D47D57" w:rsidP="00030324">
            <w:pPr>
              <w:ind w:left="176" w:right="32" w:hanging="34"/>
              <w:jc w:val="center"/>
              <w:rPr>
                <w:sz w:val="20"/>
                <w:szCs w:val="20"/>
              </w:rPr>
            </w:pPr>
            <w:r w:rsidRPr="000454A5">
              <w:rPr>
                <w:sz w:val="20"/>
                <w:szCs w:val="20"/>
              </w:rPr>
              <w:t>2,16</w:t>
            </w:r>
          </w:p>
        </w:tc>
      </w:tr>
    </w:tbl>
    <w:p w14:paraId="4F98A569" w14:textId="77777777" w:rsidR="00D47D57" w:rsidRPr="000454A5" w:rsidRDefault="00D47D57" w:rsidP="00D47D57">
      <w:pPr>
        <w:jc w:val="both"/>
        <w:rPr>
          <w:sz w:val="20"/>
          <w:szCs w:val="20"/>
        </w:rPr>
      </w:pPr>
    </w:p>
    <w:p w14:paraId="2E0E83B0" w14:textId="77777777" w:rsidR="00D47D57" w:rsidRPr="000454A5" w:rsidRDefault="00D47D57" w:rsidP="00D47D57">
      <w:pPr>
        <w:jc w:val="both"/>
        <w:rPr>
          <w:sz w:val="20"/>
          <w:szCs w:val="20"/>
        </w:rPr>
      </w:pPr>
      <w:r w:rsidRPr="000454A5">
        <w:rPr>
          <w:sz w:val="20"/>
          <w:szCs w:val="20"/>
        </w:rPr>
        <w:t>Обозначение рекламной конструкции:</w:t>
      </w:r>
    </w:p>
    <w:p w14:paraId="7DDEC8E8" w14:textId="06F10C85" w:rsidR="00D47D57" w:rsidRPr="000454A5" w:rsidRDefault="00D47D57" w:rsidP="00D47D57">
      <w:pPr>
        <w:jc w:val="both"/>
        <w:rPr>
          <w:sz w:val="20"/>
          <w:szCs w:val="20"/>
        </w:rPr>
      </w:pPr>
      <w:r w:rsidRPr="000454A5">
        <w:rPr>
          <w:noProof/>
          <w:sz w:val="20"/>
          <w:szCs w:val="20"/>
          <w:lang w:eastAsia="en-US"/>
        </w:rPr>
        <mc:AlternateContent>
          <mc:Choice Requires="wps">
            <w:drawing>
              <wp:anchor distT="0" distB="0" distL="114300" distR="114300" simplePos="0" relativeHeight="251659264" behindDoc="0" locked="0" layoutInCell="1" allowOverlap="1" wp14:anchorId="0FFCEC5A" wp14:editId="5E0F7077">
                <wp:simplePos x="0" y="0"/>
                <wp:positionH relativeFrom="column">
                  <wp:posOffset>5842</wp:posOffset>
                </wp:positionH>
                <wp:positionV relativeFrom="paragraph">
                  <wp:posOffset>103124</wp:posOffset>
                </wp:positionV>
                <wp:extent cx="456743" cy="296875"/>
                <wp:effectExtent l="0" t="0" r="38735" b="65405"/>
                <wp:wrapNone/>
                <wp:docPr id="69"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743" cy="296875"/>
                        </a:xfrm>
                        <a:prstGeom prst="rect">
                          <a:avLst/>
                        </a:prstGeom>
                        <a:solidFill>
                          <a:srgbClr val="92D050"/>
                        </a:solidFill>
                        <a:ln w="9525">
                          <a:solidFill>
                            <a:srgbClr val="EEECE1"/>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7F607" id="Прямоугольник 69" o:spid="_x0000_s1026" style="position:absolute;margin-left:.45pt;margin-top:8.1pt;width:35.95pt;height:2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" fillcolor="#92d050" strokecolor="#eeece1">
                <v:shadow on="t" color="#4e6128" opacity=".5" offset="1pt"/>
              </v:rect>
            </w:pict>
          </mc:Fallback>
        </mc:AlternateContent>
      </w:r>
    </w:p>
    <w:p w14:paraId="66CE618B" w14:textId="77777777" w:rsidR="00D47D57" w:rsidRPr="000454A5" w:rsidRDefault="00D47D57" w:rsidP="00D47D57">
      <w:pPr>
        <w:jc w:val="both"/>
        <w:rPr>
          <w:sz w:val="20"/>
          <w:szCs w:val="20"/>
        </w:rPr>
      </w:pPr>
      <w:r w:rsidRPr="000454A5">
        <w:rPr>
          <w:sz w:val="20"/>
          <w:szCs w:val="20"/>
        </w:rPr>
        <w:t xml:space="preserve">                Рекламный щит – отдельно стоящая рекламная конструкция, имеющая одну или две   внешних поверхности (информационное поле) размером не более 3 м х 6 м (1,2м*1,6м), специально предназначенные для размещения рекламы, оборудованная внешним подсветом (при технической возможности подключения), состоящая из фундамента, каркаса, опоры и информационного поля. Конструктивные элементы жёсткости и крепления (болтовые соединения, элементы опор, и т.п.) рекламной конструкции должны быть закрыты декоративными элементами. Щит, выполненный в одностороннем варианте, должен иметь декоративно оформленную обратную сторону. В случаях установки рекламной конструкции без заглубления фундамента, такой фундамент должен быть закрыт декоративными элементами. </w:t>
      </w:r>
    </w:p>
    <w:p w14:paraId="1680F5AE" w14:textId="4286E32B" w:rsidR="00D47D57" w:rsidRPr="000454A5" w:rsidRDefault="00D47D57" w:rsidP="00D47D57">
      <w:pPr>
        <w:jc w:val="both"/>
        <w:rPr>
          <w:sz w:val="20"/>
          <w:szCs w:val="20"/>
        </w:rPr>
      </w:pPr>
      <w:r w:rsidRPr="000454A5">
        <w:rPr>
          <w:noProof/>
          <w:sz w:val="20"/>
          <w:szCs w:val="20"/>
          <w:lang w:eastAsia="en-US"/>
        </w:rPr>
        <mc:AlternateContent>
          <mc:Choice Requires="wps">
            <w:drawing>
              <wp:anchor distT="0" distB="0" distL="114300" distR="114300" simplePos="0" relativeHeight="251660288" behindDoc="0" locked="0" layoutInCell="1" allowOverlap="1" wp14:anchorId="7503F1A3" wp14:editId="5F97182A">
                <wp:simplePos x="0" y="0"/>
                <wp:positionH relativeFrom="column">
                  <wp:posOffset>3810</wp:posOffset>
                </wp:positionH>
                <wp:positionV relativeFrom="paragraph">
                  <wp:posOffset>-4445</wp:posOffset>
                </wp:positionV>
                <wp:extent cx="504825" cy="415925"/>
                <wp:effectExtent l="20955" t="20955" r="17145" b="10795"/>
                <wp:wrapNone/>
                <wp:docPr id="68" name="Равнобедренный тре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415925"/>
                        </a:xfrm>
                        <a:prstGeom prst="triangle">
                          <a:avLst>
                            <a:gd name="adj" fmla="val 50000"/>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7E90F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8" o:spid="_x0000_s1026" type="#_x0000_t5" style="position:absolute;margin-left:.3pt;margin-top:-.35pt;width:39.75pt;height:3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" fillcolor="#92d050"/>
            </w:pict>
          </mc:Fallback>
        </mc:AlternateContent>
      </w:r>
    </w:p>
    <w:p w14:paraId="6C5DC211" w14:textId="77777777" w:rsidR="00D47D57" w:rsidRPr="000454A5" w:rsidRDefault="00D47D57" w:rsidP="00D47D57">
      <w:pPr>
        <w:jc w:val="both"/>
        <w:rPr>
          <w:sz w:val="20"/>
          <w:szCs w:val="20"/>
        </w:rPr>
      </w:pPr>
      <w:r w:rsidRPr="000454A5">
        <w:rPr>
          <w:sz w:val="20"/>
          <w:szCs w:val="20"/>
        </w:rPr>
        <w:t xml:space="preserve">                Пилон – рекламная плоскостная конструкция напольного (наземного) размещения, башнеобразного типа на опоре. Конструктивно состоящая из металлического каркаса, алюминиевого профиля, листов оргстекла и подсветки (при технической возможности подключения), имеющая </w:t>
      </w:r>
      <w:proofErr w:type="gramStart"/>
      <w:r w:rsidRPr="000454A5">
        <w:rPr>
          <w:sz w:val="20"/>
          <w:szCs w:val="20"/>
        </w:rPr>
        <w:t>две  (</w:t>
      </w:r>
      <w:proofErr w:type="gramEnd"/>
      <w:r w:rsidRPr="000454A5">
        <w:rPr>
          <w:sz w:val="20"/>
          <w:szCs w:val="20"/>
        </w:rPr>
        <w:t>три)   внешних поверхности (информационное поле) размером 1,8м*1,2м. В случаях установки рекламной конструкции без заглубления фундамента, такой фундамент должен быть закрыт декоративными элементами.</w:t>
      </w:r>
    </w:p>
    <w:p w14:paraId="63EAE64F" w14:textId="3821419D" w:rsidR="00D47D57" w:rsidRPr="000454A5" w:rsidRDefault="00D47D57" w:rsidP="00D47D57">
      <w:pPr>
        <w:jc w:val="both"/>
        <w:rPr>
          <w:sz w:val="20"/>
          <w:szCs w:val="20"/>
        </w:rPr>
      </w:pPr>
      <w:r w:rsidRPr="000454A5">
        <w:rPr>
          <w:noProof/>
          <w:sz w:val="20"/>
          <w:szCs w:val="20"/>
          <w:lang w:eastAsia="en-US"/>
        </w:rPr>
        <mc:AlternateContent>
          <mc:Choice Requires="wps">
            <w:drawing>
              <wp:anchor distT="0" distB="0" distL="114300" distR="114300" simplePos="0" relativeHeight="251661312" behindDoc="0" locked="0" layoutInCell="1" allowOverlap="1" wp14:anchorId="3359FC37" wp14:editId="3610A89C">
                <wp:simplePos x="0" y="0"/>
                <wp:positionH relativeFrom="column">
                  <wp:posOffset>3810</wp:posOffset>
                </wp:positionH>
                <wp:positionV relativeFrom="paragraph">
                  <wp:posOffset>92710</wp:posOffset>
                </wp:positionV>
                <wp:extent cx="523875" cy="488950"/>
                <wp:effectExtent l="11430" t="8890" r="7620" b="6985"/>
                <wp:wrapNone/>
                <wp:docPr id="67" name="Овал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488950"/>
                        </a:xfrm>
                        <a:prstGeom prst="ellipse">
                          <a:avLst/>
                        </a:prstGeom>
                        <a:solidFill>
                          <a:srgbClr val="92D05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C34CCB" id="Овал 67" o:spid="_x0000_s1026" style="position:absolute;margin-left:.3pt;margin-top:7.3pt;width:41.25pt;height:3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" fillcolor="#92d050"/>
            </w:pict>
          </mc:Fallback>
        </mc:AlternateContent>
      </w:r>
    </w:p>
    <w:p w14:paraId="45924056" w14:textId="77777777" w:rsidR="00D47D57" w:rsidRPr="000454A5" w:rsidRDefault="00D47D57" w:rsidP="00D47D57">
      <w:pPr>
        <w:jc w:val="both"/>
        <w:rPr>
          <w:sz w:val="20"/>
          <w:szCs w:val="20"/>
        </w:rPr>
      </w:pPr>
    </w:p>
    <w:p w14:paraId="16BB02B4" w14:textId="77777777" w:rsidR="00D47D57" w:rsidRPr="000454A5" w:rsidRDefault="00D47D57" w:rsidP="00D47D57">
      <w:pPr>
        <w:jc w:val="both"/>
        <w:rPr>
          <w:sz w:val="20"/>
          <w:szCs w:val="20"/>
        </w:rPr>
      </w:pPr>
      <w:r w:rsidRPr="000454A5">
        <w:rPr>
          <w:sz w:val="20"/>
          <w:szCs w:val="20"/>
        </w:rPr>
        <w:t xml:space="preserve">                Стела </w:t>
      </w:r>
      <w:proofErr w:type="gramStart"/>
      <w:r w:rsidRPr="000454A5">
        <w:rPr>
          <w:sz w:val="20"/>
          <w:szCs w:val="20"/>
        </w:rPr>
        <w:t>-  рекламная</w:t>
      </w:r>
      <w:proofErr w:type="gramEnd"/>
      <w:r w:rsidRPr="000454A5">
        <w:rPr>
          <w:sz w:val="20"/>
          <w:szCs w:val="20"/>
        </w:rPr>
        <w:t xml:space="preserve"> конструкция (6,0м * 2,5м), оборудованная системами внутреннего или наружного освещения (при технической возможности подключения), съемными или стационарными лицевыми панелями с нанесенными на них изображениями или видеоэкранами, иным техническим оборудованием, имеющие фундамент. В случаях установки рекламной конструкции без заглубления фундамента, такой фундамент должен быть закрыт декоративными элементами.</w:t>
      </w:r>
    </w:p>
    <w:p w14:paraId="1F63769B" w14:textId="77777777" w:rsidR="00D47D57" w:rsidRPr="000454A5" w:rsidRDefault="00D47D57" w:rsidP="00D47D57">
      <w:pPr>
        <w:ind w:firstLine="567"/>
        <w:jc w:val="center"/>
        <w:rPr>
          <w:sz w:val="20"/>
          <w:szCs w:val="20"/>
        </w:rPr>
      </w:pPr>
      <w:r w:rsidRPr="000454A5">
        <w:rPr>
          <w:sz w:val="20"/>
          <w:szCs w:val="20"/>
        </w:rPr>
        <w:t>Карты размещения рекламных конструкций на территории Куйбышевского муниципального района Новосибирской области</w:t>
      </w:r>
    </w:p>
    <w:p w14:paraId="45C9C929" w14:textId="77777777" w:rsidR="00D47D57" w:rsidRPr="000454A5" w:rsidRDefault="00D47D57" w:rsidP="00D47D57">
      <w:pPr>
        <w:jc w:val="center"/>
        <w:rPr>
          <w:sz w:val="20"/>
          <w:szCs w:val="20"/>
        </w:rPr>
      </w:pPr>
      <w:r w:rsidRPr="000454A5">
        <w:rPr>
          <w:sz w:val="20"/>
          <w:szCs w:val="20"/>
        </w:rPr>
        <w:t>(г. Куйбышев)</w:t>
      </w:r>
    </w:p>
    <w:p w14:paraId="69371437" w14:textId="77777777" w:rsidR="00D47D57" w:rsidRPr="000454A5" w:rsidRDefault="00D47D57" w:rsidP="00D47D57">
      <w:pPr>
        <w:ind w:firstLine="567"/>
        <w:jc w:val="center"/>
        <w:rPr>
          <w:sz w:val="20"/>
          <w:szCs w:val="20"/>
        </w:rPr>
      </w:pPr>
    </w:p>
    <w:p w14:paraId="010F7885" w14:textId="77777777" w:rsidR="00D47D57" w:rsidRPr="000454A5" w:rsidRDefault="00D47D57" w:rsidP="00B63002">
      <w:pPr>
        <w:pStyle w:val="ConsPlusNormal"/>
        <w:widowControl/>
        <w:numPr>
          <w:ilvl w:val="0"/>
          <w:numId w:val="27"/>
        </w:numPr>
        <w:ind w:left="0" w:firstLine="0"/>
        <w:jc w:val="both"/>
        <w:rPr>
          <w:rFonts w:ascii="Times New Roman" w:hAnsi="Times New Roman" w:cs="Times New Roman"/>
        </w:rPr>
      </w:pPr>
      <w:r w:rsidRPr="000454A5">
        <w:rPr>
          <w:rFonts w:ascii="Times New Roman" w:hAnsi="Times New Roman" w:cs="Times New Roman"/>
        </w:rPr>
        <w:t xml:space="preserve">Новосибирская область, г. Куйбышев, в районе здания по ул. </w:t>
      </w:r>
      <w:proofErr w:type="spellStart"/>
      <w:r w:rsidRPr="000454A5">
        <w:rPr>
          <w:rFonts w:ascii="Times New Roman" w:hAnsi="Times New Roman" w:cs="Times New Roman"/>
        </w:rPr>
        <w:t>Краскома</w:t>
      </w:r>
      <w:proofErr w:type="spellEnd"/>
      <w:r w:rsidRPr="000454A5">
        <w:rPr>
          <w:rFonts w:ascii="Times New Roman" w:hAnsi="Times New Roman" w:cs="Times New Roman"/>
        </w:rPr>
        <w:t>, 24, РК № 2.</w:t>
      </w:r>
    </w:p>
    <w:p w14:paraId="498F476E" w14:textId="77777777" w:rsidR="00D47D57" w:rsidRPr="000454A5" w:rsidRDefault="00D47D57" w:rsidP="00D47D57">
      <w:pPr>
        <w:pStyle w:val="ConsPlusNormal"/>
        <w:widowControl/>
        <w:ind w:left="426" w:firstLine="0"/>
        <w:jc w:val="both"/>
        <w:rPr>
          <w:rFonts w:ascii="Times New Roman" w:hAnsi="Times New Roman" w:cs="Times New Roman"/>
          <w:highlight w:val="lightGray"/>
        </w:rPr>
      </w:pPr>
    </w:p>
    <w:p w14:paraId="18B41AE2" w14:textId="1B6B0116" w:rsidR="00D47D57" w:rsidRPr="000454A5" w:rsidRDefault="00D47D57" w:rsidP="00D47D57">
      <w:pPr>
        <w:jc w:val="both"/>
        <w:rPr>
          <w:sz w:val="20"/>
          <w:szCs w:val="20"/>
        </w:rPr>
      </w:pPr>
      <w:r w:rsidRPr="000454A5">
        <w:rPr>
          <w:noProof/>
          <w:sz w:val="20"/>
          <w:szCs w:val="20"/>
        </w:rPr>
        <w:drawing>
          <wp:inline distT="0" distB="0" distL="0" distR="0" wp14:anchorId="2B807B30" wp14:editId="4B5F2068">
            <wp:extent cx="6029960" cy="3594735"/>
            <wp:effectExtent l="0" t="0" r="8890" b="5715"/>
            <wp:docPr id="62" name="Рисунок 62" descr="комета ра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омета растр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9960" cy="3594735"/>
                    </a:xfrm>
                    <a:prstGeom prst="rect">
                      <a:avLst/>
                    </a:prstGeom>
                    <a:noFill/>
                    <a:ln>
                      <a:noFill/>
                    </a:ln>
                  </pic:spPr>
                </pic:pic>
              </a:graphicData>
            </a:graphic>
          </wp:inline>
        </w:drawing>
      </w:r>
    </w:p>
    <w:p w14:paraId="50781FD3" w14:textId="77777777" w:rsidR="00D47D57" w:rsidRPr="000454A5" w:rsidRDefault="00D47D57" w:rsidP="00D47D57">
      <w:pPr>
        <w:jc w:val="both"/>
        <w:rPr>
          <w:sz w:val="20"/>
          <w:szCs w:val="20"/>
        </w:rPr>
      </w:pPr>
    </w:p>
    <w:p w14:paraId="2B69C5AF" w14:textId="77777777" w:rsidR="00D47D57" w:rsidRPr="000454A5" w:rsidRDefault="00D47D57" w:rsidP="00D47D57">
      <w:pPr>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7122"/>
      </w:tblGrid>
      <w:tr w:rsidR="00D47D57" w:rsidRPr="000454A5" w14:paraId="76612939" w14:textId="77777777" w:rsidTr="00030324">
        <w:trPr>
          <w:trHeight w:val="5160"/>
        </w:trPr>
        <w:tc>
          <w:tcPr>
            <w:tcW w:w="2943" w:type="dxa"/>
          </w:tcPr>
          <w:p w14:paraId="13D190DC" w14:textId="77777777" w:rsidR="00D47D57" w:rsidRPr="000454A5" w:rsidRDefault="00D47D57" w:rsidP="00030324">
            <w:pPr>
              <w:ind w:left="60" w:hanging="26"/>
              <w:rPr>
                <w:sz w:val="20"/>
                <w:szCs w:val="20"/>
              </w:rPr>
            </w:pPr>
            <w:r w:rsidRPr="000454A5">
              <w:rPr>
                <w:sz w:val="20"/>
                <w:szCs w:val="20"/>
              </w:rPr>
              <w:t>Легенда карты</w:t>
            </w:r>
          </w:p>
          <w:p w14:paraId="69AF09EE" w14:textId="77777777" w:rsidR="00D47D57" w:rsidRPr="000454A5" w:rsidRDefault="00D47D57" w:rsidP="00030324">
            <w:pPr>
              <w:ind w:left="60" w:hanging="26"/>
              <w:rPr>
                <w:sz w:val="20"/>
                <w:szCs w:val="20"/>
              </w:rPr>
            </w:pPr>
          </w:p>
          <w:p w14:paraId="7B1CF0A2"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20487CC0" w14:textId="77777777" w:rsidR="00D47D57" w:rsidRPr="000454A5" w:rsidRDefault="00D47D57" w:rsidP="00030324">
            <w:pPr>
              <w:ind w:left="60" w:hanging="26"/>
              <w:rPr>
                <w:sz w:val="20"/>
                <w:szCs w:val="20"/>
              </w:rPr>
            </w:pPr>
            <w:r w:rsidRPr="000454A5">
              <w:rPr>
                <w:sz w:val="20"/>
                <w:szCs w:val="20"/>
              </w:rPr>
              <w:t>Тип – рекламный щит высотой (верхняя отметка от земли) не более 2,0 м</w:t>
            </w:r>
          </w:p>
          <w:p w14:paraId="17E69C02" w14:textId="77777777" w:rsidR="00D47D57" w:rsidRPr="000454A5" w:rsidRDefault="00D47D57" w:rsidP="00030324">
            <w:pPr>
              <w:ind w:left="60" w:hanging="26"/>
              <w:rPr>
                <w:sz w:val="20"/>
                <w:szCs w:val="20"/>
              </w:rPr>
            </w:pPr>
            <w:r w:rsidRPr="000454A5">
              <w:rPr>
                <w:sz w:val="20"/>
                <w:szCs w:val="20"/>
              </w:rPr>
              <w:t>Площадь информационного поля – 1,2 м * 1,6 м (1,92 кв. м)</w:t>
            </w:r>
          </w:p>
          <w:p w14:paraId="04FBAC6E" w14:textId="77777777" w:rsidR="00D47D57" w:rsidRPr="000454A5" w:rsidRDefault="00D47D57" w:rsidP="00030324">
            <w:pPr>
              <w:ind w:left="60" w:hanging="26"/>
              <w:rPr>
                <w:sz w:val="20"/>
                <w:szCs w:val="20"/>
              </w:rPr>
            </w:pPr>
            <w:r w:rsidRPr="000454A5">
              <w:rPr>
                <w:sz w:val="20"/>
                <w:szCs w:val="20"/>
              </w:rPr>
              <w:t>Количество сторон - 2</w:t>
            </w:r>
          </w:p>
          <w:p w14:paraId="4612B82D" w14:textId="77777777" w:rsidR="00D47D57" w:rsidRPr="000454A5" w:rsidRDefault="00D47D57" w:rsidP="00030324">
            <w:pPr>
              <w:ind w:left="60"/>
              <w:jc w:val="both"/>
              <w:rPr>
                <w:sz w:val="20"/>
                <w:szCs w:val="20"/>
              </w:rPr>
            </w:pPr>
          </w:p>
        </w:tc>
        <w:tc>
          <w:tcPr>
            <w:tcW w:w="7122" w:type="dxa"/>
          </w:tcPr>
          <w:p w14:paraId="5730635F" w14:textId="16865810" w:rsidR="00D47D57" w:rsidRPr="000454A5" w:rsidRDefault="00D47D57" w:rsidP="00030324">
            <w:pPr>
              <w:ind w:left="60" w:right="-71" w:hanging="74"/>
              <w:jc w:val="both"/>
              <w:rPr>
                <w:sz w:val="20"/>
                <w:szCs w:val="20"/>
              </w:rPr>
            </w:pPr>
            <w:r w:rsidRPr="000454A5">
              <w:rPr>
                <w:noProof/>
                <w:sz w:val="20"/>
                <w:szCs w:val="20"/>
              </w:rPr>
              <w:drawing>
                <wp:inline distT="0" distB="0" distL="0" distR="0" wp14:anchorId="7B02B361" wp14:editId="2A0ED822">
                  <wp:extent cx="4425950" cy="3299460"/>
                  <wp:effectExtent l="0" t="0" r="0" b="0"/>
                  <wp:docPr id="61" name="Рисунок 61" descr="комета отредактированный РК 2 с номе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комета отредактированный РК 2 с номером.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25950" cy="3299460"/>
                          </a:xfrm>
                          <a:prstGeom prst="rect">
                            <a:avLst/>
                          </a:prstGeom>
                          <a:noFill/>
                          <a:ln>
                            <a:noFill/>
                          </a:ln>
                        </pic:spPr>
                      </pic:pic>
                    </a:graphicData>
                  </a:graphic>
                </wp:inline>
              </w:drawing>
            </w:r>
          </w:p>
        </w:tc>
      </w:tr>
    </w:tbl>
    <w:p w14:paraId="08775743" w14:textId="77777777" w:rsidR="00D47D57" w:rsidRPr="000454A5" w:rsidRDefault="00D47D57" w:rsidP="00D47D57">
      <w:pPr>
        <w:jc w:val="both"/>
        <w:rPr>
          <w:sz w:val="20"/>
          <w:szCs w:val="20"/>
        </w:rPr>
      </w:pPr>
    </w:p>
    <w:p w14:paraId="655B5A03" w14:textId="77777777" w:rsidR="00D47D57" w:rsidRPr="000454A5" w:rsidRDefault="00D47D57" w:rsidP="00D47D57">
      <w:pPr>
        <w:jc w:val="both"/>
        <w:rPr>
          <w:sz w:val="20"/>
          <w:szCs w:val="20"/>
        </w:rPr>
      </w:pPr>
    </w:p>
    <w:p w14:paraId="7C991986" w14:textId="77777777" w:rsidR="00D47D57" w:rsidRPr="000454A5" w:rsidRDefault="00D47D57" w:rsidP="00D47D57">
      <w:pPr>
        <w:ind w:left="426"/>
        <w:jc w:val="right"/>
        <w:rPr>
          <w:sz w:val="20"/>
          <w:szCs w:val="20"/>
        </w:rPr>
      </w:pPr>
      <w:r w:rsidRPr="000454A5">
        <w:rPr>
          <w:sz w:val="20"/>
          <w:szCs w:val="20"/>
        </w:rPr>
        <w:t>Масштаб 1:1000</w:t>
      </w:r>
    </w:p>
    <w:p w14:paraId="25543E1A" w14:textId="77777777" w:rsidR="00D47D57" w:rsidRPr="000454A5" w:rsidRDefault="00D47D57" w:rsidP="00D47D57">
      <w:pPr>
        <w:pStyle w:val="af7"/>
        <w:spacing w:after="0" w:line="240" w:lineRule="auto"/>
        <w:ind w:left="425"/>
        <w:jc w:val="both"/>
        <w:rPr>
          <w:rFonts w:ascii="Times New Roman" w:hAnsi="Times New Roman" w:cs="Times New Roman"/>
          <w:sz w:val="20"/>
          <w:szCs w:val="20"/>
        </w:rPr>
      </w:pPr>
    </w:p>
    <w:p w14:paraId="2BDF42E3" w14:textId="77777777" w:rsidR="00D47D57" w:rsidRPr="000454A5" w:rsidRDefault="00D47D57" w:rsidP="00B63002">
      <w:pPr>
        <w:pStyle w:val="af7"/>
        <w:numPr>
          <w:ilvl w:val="0"/>
          <w:numId w:val="27"/>
        </w:numPr>
        <w:spacing w:after="0" w:line="240" w:lineRule="auto"/>
        <w:ind w:left="0" w:firstLine="425"/>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Коммунистическая в районе дома № 11 квартала 11, РК № 3.</w:t>
      </w:r>
    </w:p>
    <w:p w14:paraId="2F15D755" w14:textId="77777777" w:rsidR="00D47D57" w:rsidRPr="000454A5" w:rsidRDefault="00D47D57" w:rsidP="00D47D57">
      <w:pPr>
        <w:pStyle w:val="af7"/>
        <w:spacing w:after="0" w:line="240" w:lineRule="auto"/>
        <w:ind w:left="425"/>
        <w:jc w:val="both"/>
        <w:rPr>
          <w:rFonts w:ascii="Times New Roman" w:hAnsi="Times New Roman" w:cs="Times New Roman"/>
          <w:sz w:val="20"/>
          <w:szCs w:val="20"/>
        </w:rPr>
      </w:pPr>
    </w:p>
    <w:p w14:paraId="73F29BB0" w14:textId="5A71EC2A" w:rsidR="00D47D57" w:rsidRPr="000454A5" w:rsidRDefault="00D47D57" w:rsidP="00D47D57">
      <w:pPr>
        <w:jc w:val="both"/>
        <w:rPr>
          <w:sz w:val="20"/>
          <w:szCs w:val="20"/>
        </w:rPr>
      </w:pPr>
      <w:r w:rsidRPr="000454A5">
        <w:rPr>
          <w:noProof/>
          <w:sz w:val="20"/>
          <w:szCs w:val="20"/>
        </w:rPr>
        <w:drawing>
          <wp:inline distT="0" distB="0" distL="0" distR="0" wp14:anchorId="31A8935D" wp14:editId="5F97B7C5">
            <wp:extent cx="6029960" cy="4041140"/>
            <wp:effectExtent l="0" t="0" r="8890" b="0"/>
            <wp:docPr id="60" name="Рисунок 60" descr="11 11 растр Р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1 11 растр РК 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29960" cy="4041140"/>
                    </a:xfrm>
                    <a:prstGeom prst="rect">
                      <a:avLst/>
                    </a:prstGeom>
                    <a:noFill/>
                    <a:ln>
                      <a:noFill/>
                    </a:ln>
                  </pic:spPr>
                </pic:pic>
              </a:graphicData>
            </a:graphic>
          </wp:inline>
        </w:drawing>
      </w:r>
    </w:p>
    <w:p w14:paraId="3D4B978A" w14:textId="77777777" w:rsidR="00D47D57" w:rsidRPr="000454A5" w:rsidRDefault="00D47D57" w:rsidP="00D47D57">
      <w:pPr>
        <w:jc w:val="both"/>
        <w:rPr>
          <w:sz w:val="20"/>
          <w:szCs w:val="20"/>
        </w:rPr>
      </w:pPr>
    </w:p>
    <w:p w14:paraId="1801527E" w14:textId="77777777" w:rsidR="00D47D57" w:rsidRPr="000454A5" w:rsidRDefault="00D47D57" w:rsidP="00D47D57">
      <w:pPr>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8"/>
        <w:gridCol w:w="7287"/>
      </w:tblGrid>
      <w:tr w:rsidR="00D47D57" w:rsidRPr="000454A5" w14:paraId="551EC7AB" w14:textId="77777777" w:rsidTr="00030324">
        <w:tc>
          <w:tcPr>
            <w:tcW w:w="2778" w:type="dxa"/>
          </w:tcPr>
          <w:p w14:paraId="05C65896" w14:textId="77777777" w:rsidR="00D47D57" w:rsidRPr="000454A5" w:rsidRDefault="00D47D57" w:rsidP="00030324">
            <w:pPr>
              <w:ind w:left="60"/>
              <w:jc w:val="both"/>
              <w:rPr>
                <w:sz w:val="20"/>
                <w:szCs w:val="20"/>
              </w:rPr>
            </w:pPr>
            <w:r w:rsidRPr="000454A5">
              <w:rPr>
                <w:sz w:val="20"/>
                <w:szCs w:val="20"/>
              </w:rPr>
              <w:t>Легенда карты</w:t>
            </w:r>
          </w:p>
          <w:p w14:paraId="2541176F" w14:textId="77777777" w:rsidR="00D47D57" w:rsidRPr="000454A5" w:rsidRDefault="00D47D57" w:rsidP="00030324">
            <w:pPr>
              <w:ind w:left="60"/>
              <w:jc w:val="both"/>
              <w:rPr>
                <w:sz w:val="20"/>
                <w:szCs w:val="20"/>
              </w:rPr>
            </w:pPr>
          </w:p>
          <w:p w14:paraId="4D2CC5DB" w14:textId="77777777" w:rsidR="00D47D57" w:rsidRPr="000454A5" w:rsidRDefault="00D47D57" w:rsidP="00030324">
            <w:pPr>
              <w:ind w:left="60"/>
              <w:jc w:val="both"/>
              <w:rPr>
                <w:sz w:val="20"/>
                <w:szCs w:val="20"/>
              </w:rPr>
            </w:pPr>
            <w:r w:rsidRPr="000454A5">
              <w:rPr>
                <w:sz w:val="20"/>
                <w:szCs w:val="20"/>
              </w:rPr>
              <w:t>Вид – отдельно стоящая рекламная конструкция</w:t>
            </w:r>
          </w:p>
          <w:p w14:paraId="49AF35CE" w14:textId="77777777" w:rsidR="00D47D57" w:rsidRPr="000454A5" w:rsidRDefault="00D47D57" w:rsidP="00030324">
            <w:pPr>
              <w:ind w:left="60"/>
              <w:jc w:val="both"/>
              <w:rPr>
                <w:sz w:val="20"/>
                <w:szCs w:val="20"/>
              </w:rPr>
            </w:pPr>
            <w:r w:rsidRPr="000454A5">
              <w:rPr>
                <w:sz w:val="20"/>
                <w:szCs w:val="20"/>
              </w:rPr>
              <w:t>Тип – рекламный щит, допустимая высота опорной стойки от 4,5 м до 7,0 м</w:t>
            </w:r>
          </w:p>
          <w:p w14:paraId="61AFF21B" w14:textId="77777777" w:rsidR="00D47D57" w:rsidRPr="000454A5" w:rsidRDefault="00D47D57" w:rsidP="00030324">
            <w:pPr>
              <w:ind w:left="60"/>
              <w:jc w:val="both"/>
              <w:rPr>
                <w:sz w:val="20"/>
                <w:szCs w:val="20"/>
              </w:rPr>
            </w:pPr>
            <w:r w:rsidRPr="000454A5">
              <w:rPr>
                <w:sz w:val="20"/>
                <w:szCs w:val="20"/>
              </w:rPr>
              <w:t>Площадь информационного поля – 3,0 м * 6,0 м (18 кв. м)</w:t>
            </w:r>
          </w:p>
          <w:p w14:paraId="35E7E095" w14:textId="77777777" w:rsidR="00D47D57" w:rsidRPr="000454A5" w:rsidRDefault="00D47D57" w:rsidP="00030324">
            <w:pPr>
              <w:ind w:left="60"/>
              <w:jc w:val="both"/>
              <w:rPr>
                <w:sz w:val="20"/>
                <w:szCs w:val="20"/>
              </w:rPr>
            </w:pPr>
            <w:r w:rsidRPr="000454A5">
              <w:rPr>
                <w:sz w:val="20"/>
                <w:szCs w:val="20"/>
              </w:rPr>
              <w:t>Количество сторон - 2</w:t>
            </w:r>
          </w:p>
          <w:p w14:paraId="1B9F87C0" w14:textId="77777777" w:rsidR="00D47D57" w:rsidRPr="000454A5" w:rsidRDefault="00D47D57" w:rsidP="00030324">
            <w:pPr>
              <w:ind w:left="60"/>
              <w:jc w:val="both"/>
              <w:rPr>
                <w:sz w:val="20"/>
                <w:szCs w:val="20"/>
              </w:rPr>
            </w:pPr>
          </w:p>
        </w:tc>
        <w:tc>
          <w:tcPr>
            <w:tcW w:w="7287" w:type="dxa"/>
          </w:tcPr>
          <w:p w14:paraId="52279F80" w14:textId="7607996D" w:rsidR="00D47D57" w:rsidRPr="000454A5" w:rsidRDefault="00D47D57" w:rsidP="00030324">
            <w:pPr>
              <w:ind w:left="60" w:right="-108" w:hanging="51"/>
              <w:jc w:val="both"/>
              <w:rPr>
                <w:sz w:val="20"/>
                <w:szCs w:val="20"/>
              </w:rPr>
            </w:pPr>
            <w:r w:rsidRPr="000454A5">
              <w:rPr>
                <w:noProof/>
                <w:sz w:val="20"/>
                <w:szCs w:val="20"/>
              </w:rPr>
              <w:drawing>
                <wp:inline distT="0" distB="0" distL="0" distR="0" wp14:anchorId="2B2A2BD5" wp14:editId="1753699E">
                  <wp:extent cx="4572000" cy="3467100"/>
                  <wp:effectExtent l="0" t="0" r="0" b="0"/>
                  <wp:docPr id="59" name="Рисунок 59" descr="11-11 фото РК 3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11-11 фото РК 3 обр.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0" cy="3467100"/>
                          </a:xfrm>
                          <a:prstGeom prst="rect">
                            <a:avLst/>
                          </a:prstGeom>
                          <a:noFill/>
                          <a:ln>
                            <a:noFill/>
                          </a:ln>
                        </pic:spPr>
                      </pic:pic>
                    </a:graphicData>
                  </a:graphic>
                </wp:inline>
              </w:drawing>
            </w:r>
          </w:p>
        </w:tc>
      </w:tr>
    </w:tbl>
    <w:p w14:paraId="18DEC09E" w14:textId="77777777" w:rsidR="00D47D57" w:rsidRPr="000454A5" w:rsidRDefault="00D47D57" w:rsidP="00D47D57">
      <w:pPr>
        <w:jc w:val="both"/>
        <w:rPr>
          <w:sz w:val="20"/>
          <w:szCs w:val="20"/>
        </w:rPr>
      </w:pPr>
    </w:p>
    <w:p w14:paraId="19BCD25E" w14:textId="77777777" w:rsidR="00D47D57" w:rsidRPr="000454A5" w:rsidRDefault="00D47D57" w:rsidP="00D47D57">
      <w:pPr>
        <w:ind w:left="426"/>
        <w:jc w:val="right"/>
        <w:rPr>
          <w:sz w:val="20"/>
          <w:szCs w:val="20"/>
        </w:rPr>
      </w:pPr>
      <w:r w:rsidRPr="000454A5">
        <w:rPr>
          <w:sz w:val="20"/>
          <w:szCs w:val="20"/>
        </w:rPr>
        <w:t>Масштаб 1:1000</w:t>
      </w:r>
    </w:p>
    <w:p w14:paraId="7BDF18A4" w14:textId="77777777" w:rsidR="00D47D57" w:rsidRPr="000454A5" w:rsidRDefault="00D47D57" w:rsidP="00D47D57">
      <w:pPr>
        <w:jc w:val="both"/>
        <w:rPr>
          <w:sz w:val="20"/>
          <w:szCs w:val="20"/>
        </w:rPr>
      </w:pPr>
    </w:p>
    <w:p w14:paraId="38C14A22" w14:textId="77777777" w:rsidR="00D47D57" w:rsidRPr="000454A5" w:rsidRDefault="00D47D57" w:rsidP="00D47D57">
      <w:pPr>
        <w:jc w:val="both"/>
        <w:rPr>
          <w:sz w:val="20"/>
          <w:szCs w:val="20"/>
        </w:rPr>
      </w:pPr>
    </w:p>
    <w:p w14:paraId="6A45CC3F" w14:textId="77777777" w:rsidR="00D47D57" w:rsidRPr="000454A5" w:rsidRDefault="00D47D57" w:rsidP="00B63002">
      <w:pPr>
        <w:pStyle w:val="af7"/>
        <w:numPr>
          <w:ilvl w:val="0"/>
          <w:numId w:val="27"/>
        </w:numPr>
        <w:spacing w:after="0" w:line="240" w:lineRule="auto"/>
        <w:ind w:left="0" w:firstLine="425"/>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в 88 м по направлению на юго-запад от ориентира здания, спорткомплекс «Олимп», РК № 4</w:t>
      </w:r>
    </w:p>
    <w:p w14:paraId="12B97B2F" w14:textId="77777777" w:rsidR="00D47D57" w:rsidRPr="000454A5" w:rsidRDefault="00D47D57" w:rsidP="00D47D57">
      <w:pPr>
        <w:pStyle w:val="af7"/>
        <w:spacing w:after="0" w:line="240" w:lineRule="auto"/>
        <w:ind w:left="425"/>
        <w:jc w:val="both"/>
        <w:rPr>
          <w:rFonts w:ascii="Times New Roman" w:hAnsi="Times New Roman" w:cs="Times New Roman"/>
          <w:sz w:val="20"/>
          <w:szCs w:val="20"/>
        </w:rPr>
      </w:pPr>
    </w:p>
    <w:p w14:paraId="70B77BEF" w14:textId="7AA432A5" w:rsidR="00D47D57" w:rsidRPr="000454A5" w:rsidRDefault="00D47D57" w:rsidP="00D47D57">
      <w:pPr>
        <w:jc w:val="both"/>
        <w:rPr>
          <w:sz w:val="20"/>
          <w:szCs w:val="20"/>
        </w:rPr>
      </w:pPr>
      <w:r w:rsidRPr="000454A5">
        <w:rPr>
          <w:noProof/>
          <w:sz w:val="20"/>
          <w:szCs w:val="20"/>
        </w:rPr>
        <w:drawing>
          <wp:inline distT="0" distB="0" distL="0" distR="0" wp14:anchorId="0BE04414" wp14:editId="1381EE6B">
            <wp:extent cx="6029960" cy="4159885"/>
            <wp:effectExtent l="0" t="0" r="8890" b="0"/>
            <wp:docPr id="58" name="Рисунок 58" descr="квартал 11 дом 9  РК 31 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квартал 11 дом 9  РК 31 и 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9960" cy="4159885"/>
                    </a:xfrm>
                    <a:prstGeom prst="rect">
                      <a:avLst/>
                    </a:prstGeom>
                    <a:noFill/>
                    <a:ln>
                      <a:noFill/>
                    </a:ln>
                  </pic:spPr>
                </pic:pic>
              </a:graphicData>
            </a:graphic>
          </wp:inline>
        </w:drawing>
      </w:r>
    </w:p>
    <w:p w14:paraId="4A1A7310" w14:textId="77777777" w:rsidR="00D47D57" w:rsidRPr="000454A5" w:rsidRDefault="00D47D57" w:rsidP="00D47D57">
      <w:pPr>
        <w:jc w:val="both"/>
        <w:rPr>
          <w:sz w:val="20"/>
          <w:szCs w:val="20"/>
        </w:rPr>
      </w:pPr>
    </w:p>
    <w:p w14:paraId="73BD14BC" w14:textId="77777777" w:rsidR="00D47D57" w:rsidRPr="000454A5" w:rsidRDefault="00D47D57" w:rsidP="00D47D57">
      <w:pPr>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9"/>
        <w:gridCol w:w="7216"/>
      </w:tblGrid>
      <w:tr w:rsidR="00D47D57" w:rsidRPr="000454A5" w14:paraId="53A4F3A7" w14:textId="77777777" w:rsidTr="00030324">
        <w:trPr>
          <w:trHeight w:val="5500"/>
        </w:trPr>
        <w:tc>
          <w:tcPr>
            <w:tcW w:w="2849" w:type="dxa"/>
          </w:tcPr>
          <w:p w14:paraId="37D16E07" w14:textId="77777777" w:rsidR="00D47D57" w:rsidRPr="000454A5" w:rsidRDefault="00D47D57" w:rsidP="00030324">
            <w:pPr>
              <w:ind w:left="60" w:hanging="26"/>
              <w:rPr>
                <w:sz w:val="20"/>
                <w:szCs w:val="20"/>
              </w:rPr>
            </w:pPr>
            <w:r w:rsidRPr="000454A5">
              <w:rPr>
                <w:sz w:val="20"/>
                <w:szCs w:val="20"/>
              </w:rPr>
              <w:t>Легенда карты</w:t>
            </w:r>
          </w:p>
          <w:p w14:paraId="7876D496" w14:textId="77777777" w:rsidR="00D47D57" w:rsidRPr="000454A5" w:rsidRDefault="00D47D57" w:rsidP="00030324">
            <w:pPr>
              <w:ind w:left="60" w:hanging="26"/>
              <w:rPr>
                <w:sz w:val="20"/>
                <w:szCs w:val="20"/>
              </w:rPr>
            </w:pPr>
          </w:p>
          <w:p w14:paraId="01C67ABA"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365EEB57"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7277442B"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647F151D" w14:textId="77777777" w:rsidR="00D47D57" w:rsidRPr="000454A5" w:rsidRDefault="00D47D57" w:rsidP="00030324">
            <w:pPr>
              <w:ind w:left="60" w:hanging="26"/>
              <w:rPr>
                <w:sz w:val="20"/>
                <w:szCs w:val="20"/>
              </w:rPr>
            </w:pPr>
            <w:r w:rsidRPr="000454A5">
              <w:rPr>
                <w:sz w:val="20"/>
                <w:szCs w:val="20"/>
              </w:rPr>
              <w:t>Количество сторон - 2</w:t>
            </w:r>
          </w:p>
          <w:p w14:paraId="7A59DE29" w14:textId="77777777" w:rsidR="00D47D57" w:rsidRPr="000454A5" w:rsidRDefault="00D47D57" w:rsidP="00030324">
            <w:pPr>
              <w:tabs>
                <w:tab w:val="left" w:pos="2633"/>
              </w:tabs>
              <w:ind w:left="60"/>
              <w:jc w:val="both"/>
              <w:rPr>
                <w:sz w:val="20"/>
                <w:szCs w:val="20"/>
              </w:rPr>
            </w:pPr>
          </w:p>
        </w:tc>
        <w:tc>
          <w:tcPr>
            <w:tcW w:w="7216" w:type="dxa"/>
          </w:tcPr>
          <w:p w14:paraId="64ACC8EC" w14:textId="7D988D33" w:rsidR="00D47D57" w:rsidRPr="000454A5" w:rsidRDefault="00D47D57" w:rsidP="00030324">
            <w:pPr>
              <w:ind w:left="60" w:right="-108"/>
              <w:jc w:val="both"/>
              <w:rPr>
                <w:sz w:val="20"/>
                <w:szCs w:val="20"/>
              </w:rPr>
            </w:pPr>
            <w:r w:rsidRPr="000454A5">
              <w:rPr>
                <w:noProof/>
                <w:sz w:val="20"/>
                <w:szCs w:val="20"/>
              </w:rPr>
              <w:drawing>
                <wp:inline distT="0" distB="0" distL="0" distR="0" wp14:anchorId="35A0617F" wp14:editId="30EFE107">
                  <wp:extent cx="4491355" cy="3460115"/>
                  <wp:effectExtent l="0" t="0" r="4445" b="6985"/>
                  <wp:docPr id="57" name="Рисунок 57" descr="11-8 перекресток РК 4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11-8 перекресток РК 4 обр.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1355" cy="3460115"/>
                          </a:xfrm>
                          <a:prstGeom prst="rect">
                            <a:avLst/>
                          </a:prstGeom>
                          <a:noFill/>
                          <a:ln>
                            <a:noFill/>
                          </a:ln>
                        </pic:spPr>
                      </pic:pic>
                    </a:graphicData>
                  </a:graphic>
                </wp:inline>
              </w:drawing>
            </w:r>
          </w:p>
        </w:tc>
      </w:tr>
    </w:tbl>
    <w:p w14:paraId="7A243969" w14:textId="77777777" w:rsidR="00D47D57" w:rsidRPr="000454A5" w:rsidRDefault="00D47D57" w:rsidP="00D47D57">
      <w:pPr>
        <w:jc w:val="both"/>
        <w:rPr>
          <w:sz w:val="20"/>
          <w:szCs w:val="20"/>
        </w:rPr>
      </w:pPr>
    </w:p>
    <w:p w14:paraId="5ABB78FD" w14:textId="77777777" w:rsidR="00D47D57" w:rsidRPr="000454A5" w:rsidRDefault="00D47D57" w:rsidP="00D47D57">
      <w:pPr>
        <w:jc w:val="both"/>
        <w:rPr>
          <w:sz w:val="20"/>
          <w:szCs w:val="20"/>
        </w:rPr>
      </w:pPr>
    </w:p>
    <w:p w14:paraId="651D67E3" w14:textId="77777777" w:rsidR="00D47D57" w:rsidRPr="000454A5" w:rsidRDefault="00D47D57" w:rsidP="00D47D57">
      <w:pPr>
        <w:ind w:left="426"/>
        <w:jc w:val="right"/>
        <w:rPr>
          <w:sz w:val="20"/>
          <w:szCs w:val="20"/>
        </w:rPr>
      </w:pPr>
      <w:r w:rsidRPr="000454A5">
        <w:rPr>
          <w:sz w:val="20"/>
          <w:szCs w:val="20"/>
        </w:rPr>
        <w:t>Масштаб 1:1000</w:t>
      </w:r>
    </w:p>
    <w:p w14:paraId="34275179" w14:textId="77777777" w:rsidR="00D47D57" w:rsidRPr="000454A5" w:rsidRDefault="00D47D57" w:rsidP="00D47D57">
      <w:pPr>
        <w:ind w:left="426"/>
        <w:jc w:val="right"/>
        <w:rPr>
          <w:sz w:val="20"/>
          <w:szCs w:val="20"/>
        </w:rPr>
      </w:pPr>
    </w:p>
    <w:p w14:paraId="636D58E9" w14:textId="77777777" w:rsidR="00D47D57" w:rsidRPr="000454A5" w:rsidRDefault="00D47D57" w:rsidP="00D47D57">
      <w:pPr>
        <w:ind w:left="426"/>
        <w:jc w:val="right"/>
        <w:rPr>
          <w:sz w:val="20"/>
          <w:szCs w:val="20"/>
        </w:rPr>
      </w:pPr>
    </w:p>
    <w:p w14:paraId="74F8C732" w14:textId="77777777" w:rsidR="00D47D57" w:rsidRPr="000454A5" w:rsidRDefault="00D47D57" w:rsidP="00B63002">
      <w:pPr>
        <w:pStyle w:val="af7"/>
        <w:numPr>
          <w:ilvl w:val="0"/>
          <w:numId w:val="27"/>
        </w:numPr>
        <w:spacing w:after="0" w:line="240" w:lineRule="auto"/>
        <w:ind w:left="0" w:firstLine="425"/>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в районе спорткомплекса «Олимп», ул. Партизанская, РК № 5.</w:t>
      </w:r>
    </w:p>
    <w:p w14:paraId="06FEC03B" w14:textId="77777777" w:rsidR="00D47D57" w:rsidRPr="000454A5" w:rsidRDefault="00D47D57" w:rsidP="00D47D57">
      <w:pPr>
        <w:pStyle w:val="af7"/>
        <w:spacing w:after="0" w:line="240" w:lineRule="auto"/>
        <w:ind w:left="425"/>
        <w:jc w:val="both"/>
        <w:rPr>
          <w:rFonts w:ascii="Times New Roman" w:hAnsi="Times New Roman" w:cs="Times New Roman"/>
          <w:sz w:val="20"/>
          <w:szCs w:val="20"/>
        </w:rPr>
      </w:pPr>
    </w:p>
    <w:p w14:paraId="76213CAC" w14:textId="66575DF9" w:rsidR="00D47D57" w:rsidRPr="000454A5" w:rsidRDefault="00D47D57" w:rsidP="00D47D57">
      <w:pPr>
        <w:jc w:val="both"/>
        <w:rPr>
          <w:sz w:val="20"/>
          <w:szCs w:val="20"/>
        </w:rPr>
      </w:pPr>
      <w:r w:rsidRPr="000454A5">
        <w:rPr>
          <w:noProof/>
          <w:sz w:val="20"/>
          <w:szCs w:val="20"/>
        </w:rPr>
        <w:drawing>
          <wp:inline distT="0" distB="0" distL="0" distR="0" wp14:anchorId="64C921BF" wp14:editId="36D361B0">
            <wp:extent cx="6029960" cy="3688715"/>
            <wp:effectExtent l="0" t="0" r="8890" b="6985"/>
            <wp:docPr id="56" name="Рисунок 56" descr="кольцо спорткомплекс растр Р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кольцо спорткомплекс растр РК 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29960" cy="3688715"/>
                    </a:xfrm>
                    <a:prstGeom prst="rect">
                      <a:avLst/>
                    </a:prstGeom>
                    <a:noFill/>
                    <a:ln>
                      <a:noFill/>
                    </a:ln>
                  </pic:spPr>
                </pic:pic>
              </a:graphicData>
            </a:graphic>
          </wp:inline>
        </w:drawing>
      </w:r>
    </w:p>
    <w:p w14:paraId="742176E3" w14:textId="77777777" w:rsidR="00D47D57" w:rsidRPr="000454A5" w:rsidRDefault="00D47D57" w:rsidP="00D47D57">
      <w:pPr>
        <w:jc w:val="both"/>
        <w:rPr>
          <w:sz w:val="20"/>
          <w:szCs w:val="20"/>
        </w:rPr>
      </w:pPr>
    </w:p>
    <w:p w14:paraId="42DACB97" w14:textId="77777777" w:rsidR="00D47D57" w:rsidRPr="000454A5" w:rsidRDefault="00D47D57" w:rsidP="00D47D57">
      <w:pPr>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0"/>
        <w:gridCol w:w="7205"/>
      </w:tblGrid>
      <w:tr w:rsidR="00D47D57" w:rsidRPr="000454A5" w14:paraId="4C8969FA" w14:textId="77777777" w:rsidTr="00030324">
        <w:trPr>
          <w:trHeight w:val="5298"/>
        </w:trPr>
        <w:tc>
          <w:tcPr>
            <w:tcW w:w="2860" w:type="dxa"/>
          </w:tcPr>
          <w:p w14:paraId="5EC133B3" w14:textId="77777777" w:rsidR="00D47D57" w:rsidRPr="000454A5" w:rsidRDefault="00D47D57" w:rsidP="00030324">
            <w:pPr>
              <w:ind w:left="60" w:hanging="26"/>
              <w:rPr>
                <w:sz w:val="20"/>
                <w:szCs w:val="20"/>
              </w:rPr>
            </w:pPr>
            <w:r w:rsidRPr="000454A5">
              <w:rPr>
                <w:sz w:val="20"/>
                <w:szCs w:val="20"/>
              </w:rPr>
              <w:t>Легенда карты</w:t>
            </w:r>
          </w:p>
          <w:p w14:paraId="34E93DAF" w14:textId="77777777" w:rsidR="00D47D57" w:rsidRPr="000454A5" w:rsidRDefault="00D47D57" w:rsidP="00030324">
            <w:pPr>
              <w:ind w:left="60" w:hanging="26"/>
              <w:rPr>
                <w:sz w:val="20"/>
                <w:szCs w:val="20"/>
              </w:rPr>
            </w:pPr>
          </w:p>
          <w:p w14:paraId="72F02C60"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02E35BDC"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6747B97F"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45A42E48" w14:textId="77777777" w:rsidR="00D47D57" w:rsidRPr="000454A5" w:rsidRDefault="00D47D57" w:rsidP="00030324">
            <w:pPr>
              <w:ind w:left="60" w:hanging="26"/>
              <w:rPr>
                <w:sz w:val="20"/>
                <w:szCs w:val="20"/>
              </w:rPr>
            </w:pPr>
            <w:r w:rsidRPr="000454A5">
              <w:rPr>
                <w:sz w:val="20"/>
                <w:szCs w:val="20"/>
              </w:rPr>
              <w:t>Количество сторон - 2</w:t>
            </w:r>
          </w:p>
          <w:p w14:paraId="46905546" w14:textId="77777777" w:rsidR="00D47D57" w:rsidRPr="000454A5" w:rsidRDefault="00D47D57" w:rsidP="00030324">
            <w:pPr>
              <w:tabs>
                <w:tab w:val="left" w:pos="2633"/>
              </w:tabs>
              <w:ind w:left="60"/>
              <w:jc w:val="both"/>
              <w:rPr>
                <w:sz w:val="20"/>
                <w:szCs w:val="20"/>
              </w:rPr>
            </w:pPr>
          </w:p>
        </w:tc>
        <w:tc>
          <w:tcPr>
            <w:tcW w:w="7205" w:type="dxa"/>
          </w:tcPr>
          <w:p w14:paraId="2A244575" w14:textId="5801BD46" w:rsidR="00D47D57" w:rsidRPr="000454A5" w:rsidRDefault="00D47D57" w:rsidP="00030324">
            <w:pPr>
              <w:ind w:left="60" w:right="-108"/>
              <w:jc w:val="both"/>
              <w:rPr>
                <w:sz w:val="20"/>
                <w:szCs w:val="20"/>
              </w:rPr>
            </w:pPr>
            <w:r w:rsidRPr="000454A5">
              <w:rPr>
                <w:noProof/>
                <w:sz w:val="20"/>
                <w:szCs w:val="20"/>
              </w:rPr>
              <w:drawing>
                <wp:inline distT="0" distB="0" distL="0" distR="0" wp14:anchorId="132089B6" wp14:editId="0C8EA94E">
                  <wp:extent cx="4455160" cy="3379470"/>
                  <wp:effectExtent l="0" t="0" r="2540" b="0"/>
                  <wp:docPr id="55" name="Рисунок 55" descr="спорткомплекс кольцо РК 5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спорткомплекс кольцо РК 5 обр.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5160" cy="3379470"/>
                          </a:xfrm>
                          <a:prstGeom prst="rect">
                            <a:avLst/>
                          </a:prstGeom>
                          <a:noFill/>
                          <a:ln>
                            <a:noFill/>
                          </a:ln>
                        </pic:spPr>
                      </pic:pic>
                    </a:graphicData>
                  </a:graphic>
                </wp:inline>
              </w:drawing>
            </w:r>
          </w:p>
        </w:tc>
      </w:tr>
    </w:tbl>
    <w:p w14:paraId="4EB378CE" w14:textId="77777777" w:rsidR="00D47D57" w:rsidRPr="000454A5" w:rsidRDefault="00D47D57" w:rsidP="00D47D57">
      <w:pPr>
        <w:jc w:val="both"/>
        <w:rPr>
          <w:sz w:val="20"/>
          <w:szCs w:val="20"/>
        </w:rPr>
      </w:pPr>
    </w:p>
    <w:p w14:paraId="562E60A2" w14:textId="77777777" w:rsidR="00D47D57" w:rsidRPr="000454A5" w:rsidRDefault="00D47D57" w:rsidP="00D47D57">
      <w:pPr>
        <w:jc w:val="both"/>
        <w:rPr>
          <w:sz w:val="20"/>
          <w:szCs w:val="20"/>
        </w:rPr>
      </w:pPr>
    </w:p>
    <w:p w14:paraId="4C3E12F9" w14:textId="77777777" w:rsidR="00D47D57" w:rsidRPr="000454A5" w:rsidRDefault="00D47D57" w:rsidP="00D47D57">
      <w:pPr>
        <w:jc w:val="right"/>
        <w:rPr>
          <w:sz w:val="20"/>
          <w:szCs w:val="20"/>
        </w:rPr>
      </w:pPr>
      <w:r w:rsidRPr="000454A5">
        <w:rPr>
          <w:sz w:val="20"/>
          <w:szCs w:val="20"/>
        </w:rPr>
        <w:t>Масштаб 1:1000</w:t>
      </w:r>
    </w:p>
    <w:p w14:paraId="660A5A0A" w14:textId="77777777" w:rsidR="00D47D57" w:rsidRPr="000454A5" w:rsidRDefault="00D47D57" w:rsidP="00D47D57">
      <w:pPr>
        <w:jc w:val="both"/>
        <w:rPr>
          <w:sz w:val="20"/>
          <w:szCs w:val="20"/>
        </w:rPr>
      </w:pPr>
    </w:p>
    <w:p w14:paraId="362D0F38" w14:textId="77777777" w:rsidR="00D47D57" w:rsidRPr="000454A5" w:rsidRDefault="00D47D57" w:rsidP="00B63002">
      <w:pPr>
        <w:pStyle w:val="ConsPlusNormal"/>
        <w:widowControl/>
        <w:numPr>
          <w:ilvl w:val="0"/>
          <w:numId w:val="27"/>
        </w:numPr>
        <w:ind w:left="0" w:right="-2" w:firstLine="426"/>
        <w:jc w:val="both"/>
        <w:rPr>
          <w:rFonts w:ascii="Times New Roman" w:hAnsi="Times New Roman" w:cs="Times New Roman"/>
        </w:rPr>
      </w:pPr>
      <w:r w:rsidRPr="000454A5">
        <w:rPr>
          <w:rFonts w:ascii="Times New Roman" w:hAnsi="Times New Roman" w:cs="Times New Roman"/>
        </w:rPr>
        <w:t>Новосибирская область, г. Куйбышев, в районе ул. Володарского, 19 (кафе «Смак»), РК № 6.</w:t>
      </w:r>
    </w:p>
    <w:p w14:paraId="79ADAC29" w14:textId="77777777" w:rsidR="00D47D57" w:rsidRPr="000454A5" w:rsidRDefault="00D47D57" w:rsidP="00D47D57">
      <w:pPr>
        <w:pStyle w:val="ConsPlusNormal"/>
        <w:widowControl/>
        <w:ind w:left="426" w:right="-127" w:firstLine="0"/>
        <w:jc w:val="both"/>
        <w:rPr>
          <w:rFonts w:ascii="Times New Roman" w:hAnsi="Times New Roman" w:cs="Times New Roman"/>
        </w:rPr>
      </w:pPr>
    </w:p>
    <w:p w14:paraId="16B2926A" w14:textId="6B89524C" w:rsidR="00D47D57" w:rsidRPr="000454A5" w:rsidRDefault="00D47D57" w:rsidP="00D47D57">
      <w:pPr>
        <w:jc w:val="both"/>
        <w:rPr>
          <w:sz w:val="20"/>
          <w:szCs w:val="20"/>
        </w:rPr>
      </w:pPr>
      <w:r w:rsidRPr="000454A5">
        <w:rPr>
          <w:noProof/>
          <w:sz w:val="20"/>
          <w:szCs w:val="20"/>
        </w:rPr>
        <w:drawing>
          <wp:inline distT="0" distB="0" distL="0" distR="0" wp14:anchorId="624FBF1E" wp14:editId="6BA672A7">
            <wp:extent cx="6029960" cy="3357245"/>
            <wp:effectExtent l="0" t="0" r="8890" b="0"/>
            <wp:docPr id="54" name="Рисунок 54" descr="смак растр РК 6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смак растр РК 6 обр.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29960" cy="3357245"/>
                    </a:xfrm>
                    <a:prstGeom prst="rect">
                      <a:avLst/>
                    </a:prstGeom>
                    <a:noFill/>
                    <a:ln>
                      <a:noFill/>
                    </a:ln>
                  </pic:spPr>
                </pic:pic>
              </a:graphicData>
            </a:graphic>
          </wp:inline>
        </w:drawing>
      </w:r>
    </w:p>
    <w:p w14:paraId="5BA7A72D" w14:textId="77777777" w:rsidR="00D47D57" w:rsidRPr="000454A5" w:rsidRDefault="00D47D57" w:rsidP="00D47D57">
      <w:pPr>
        <w:jc w:val="both"/>
        <w:rPr>
          <w:sz w:val="20"/>
          <w:szCs w:val="20"/>
        </w:rPr>
      </w:pPr>
    </w:p>
    <w:p w14:paraId="49C54BCE" w14:textId="77777777" w:rsidR="00D47D57" w:rsidRPr="000454A5" w:rsidRDefault="00D47D57" w:rsidP="00D47D57">
      <w:pPr>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7230"/>
      </w:tblGrid>
      <w:tr w:rsidR="00D47D57" w:rsidRPr="000454A5" w14:paraId="35289810" w14:textId="77777777" w:rsidTr="00030324">
        <w:trPr>
          <w:trHeight w:val="5411"/>
        </w:trPr>
        <w:tc>
          <w:tcPr>
            <w:tcW w:w="2835" w:type="dxa"/>
          </w:tcPr>
          <w:p w14:paraId="30F9EB3D" w14:textId="77777777" w:rsidR="00D47D57" w:rsidRPr="000454A5" w:rsidRDefault="00D47D57" w:rsidP="00030324">
            <w:pPr>
              <w:ind w:left="60" w:hanging="26"/>
              <w:rPr>
                <w:sz w:val="20"/>
                <w:szCs w:val="20"/>
              </w:rPr>
            </w:pPr>
            <w:r w:rsidRPr="000454A5">
              <w:rPr>
                <w:sz w:val="20"/>
                <w:szCs w:val="20"/>
              </w:rPr>
              <w:t>Легенда карты</w:t>
            </w:r>
          </w:p>
          <w:p w14:paraId="7EC24EFC" w14:textId="77777777" w:rsidR="00D47D57" w:rsidRPr="000454A5" w:rsidRDefault="00D47D57" w:rsidP="00030324">
            <w:pPr>
              <w:ind w:left="60" w:hanging="26"/>
              <w:rPr>
                <w:sz w:val="20"/>
                <w:szCs w:val="20"/>
              </w:rPr>
            </w:pPr>
          </w:p>
          <w:p w14:paraId="7F5D12DA"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30A93865"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66E556A0"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07393376" w14:textId="77777777" w:rsidR="00D47D57" w:rsidRPr="000454A5" w:rsidRDefault="00D47D57" w:rsidP="00030324">
            <w:pPr>
              <w:ind w:left="60" w:hanging="26"/>
              <w:rPr>
                <w:sz w:val="20"/>
                <w:szCs w:val="20"/>
              </w:rPr>
            </w:pPr>
            <w:r w:rsidRPr="000454A5">
              <w:rPr>
                <w:sz w:val="20"/>
                <w:szCs w:val="20"/>
              </w:rPr>
              <w:t>Количество сторон - 2</w:t>
            </w:r>
          </w:p>
          <w:p w14:paraId="3877E898" w14:textId="77777777" w:rsidR="00D47D57" w:rsidRPr="000454A5" w:rsidRDefault="00D47D57" w:rsidP="00030324">
            <w:pPr>
              <w:ind w:left="60"/>
              <w:jc w:val="both"/>
              <w:rPr>
                <w:sz w:val="20"/>
                <w:szCs w:val="20"/>
              </w:rPr>
            </w:pPr>
          </w:p>
        </w:tc>
        <w:tc>
          <w:tcPr>
            <w:tcW w:w="7230" w:type="dxa"/>
          </w:tcPr>
          <w:p w14:paraId="6B22E7EE" w14:textId="00C0CE72" w:rsidR="00D47D57" w:rsidRPr="000454A5" w:rsidRDefault="00D47D57" w:rsidP="00030324">
            <w:pPr>
              <w:ind w:left="63" w:right="-108" w:hanging="171"/>
              <w:jc w:val="both"/>
              <w:rPr>
                <w:sz w:val="20"/>
                <w:szCs w:val="20"/>
              </w:rPr>
            </w:pPr>
            <w:r w:rsidRPr="000454A5">
              <w:rPr>
                <w:noProof/>
                <w:sz w:val="20"/>
                <w:szCs w:val="20"/>
              </w:rPr>
              <w:drawing>
                <wp:inline distT="0" distB="0" distL="0" distR="0" wp14:anchorId="2863BDFD" wp14:editId="2EF8256F">
                  <wp:extent cx="4542790" cy="3408680"/>
                  <wp:effectExtent l="0" t="0" r="0" b="1270"/>
                  <wp:docPr id="53" name="Рисунок 53" descr="смак РК 6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смак РК 6 обр.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2790" cy="3408680"/>
                          </a:xfrm>
                          <a:prstGeom prst="rect">
                            <a:avLst/>
                          </a:prstGeom>
                          <a:noFill/>
                          <a:ln>
                            <a:noFill/>
                          </a:ln>
                        </pic:spPr>
                      </pic:pic>
                    </a:graphicData>
                  </a:graphic>
                </wp:inline>
              </w:drawing>
            </w:r>
          </w:p>
        </w:tc>
      </w:tr>
    </w:tbl>
    <w:p w14:paraId="715E685D" w14:textId="77777777" w:rsidR="00D47D57" w:rsidRPr="000454A5" w:rsidRDefault="00D47D57" w:rsidP="00D47D57">
      <w:pPr>
        <w:jc w:val="both"/>
        <w:rPr>
          <w:sz w:val="20"/>
          <w:szCs w:val="20"/>
        </w:rPr>
      </w:pPr>
    </w:p>
    <w:p w14:paraId="4DD6ADB9" w14:textId="77777777" w:rsidR="00D47D57" w:rsidRPr="000454A5" w:rsidRDefault="00D47D57" w:rsidP="00D47D57">
      <w:pPr>
        <w:jc w:val="right"/>
        <w:rPr>
          <w:sz w:val="20"/>
          <w:szCs w:val="20"/>
        </w:rPr>
      </w:pPr>
    </w:p>
    <w:p w14:paraId="3FD36873" w14:textId="77777777" w:rsidR="00D47D57" w:rsidRPr="000454A5" w:rsidRDefault="00D47D57" w:rsidP="00D47D57">
      <w:pPr>
        <w:jc w:val="right"/>
        <w:rPr>
          <w:sz w:val="20"/>
          <w:szCs w:val="20"/>
        </w:rPr>
      </w:pPr>
      <w:r w:rsidRPr="000454A5">
        <w:rPr>
          <w:sz w:val="20"/>
          <w:szCs w:val="20"/>
        </w:rPr>
        <w:t>Масштаб 1:1000</w:t>
      </w:r>
    </w:p>
    <w:p w14:paraId="2C5AE03E" w14:textId="77777777" w:rsidR="00D47D57" w:rsidRPr="000454A5" w:rsidRDefault="00D47D57" w:rsidP="00D47D57">
      <w:pPr>
        <w:jc w:val="right"/>
        <w:rPr>
          <w:sz w:val="20"/>
          <w:szCs w:val="20"/>
        </w:rPr>
      </w:pPr>
    </w:p>
    <w:p w14:paraId="33AF5215" w14:textId="77777777" w:rsidR="00D47D57" w:rsidRPr="000454A5" w:rsidRDefault="00D47D57" w:rsidP="00D47D57">
      <w:pPr>
        <w:jc w:val="both"/>
        <w:rPr>
          <w:sz w:val="20"/>
          <w:szCs w:val="20"/>
        </w:rPr>
      </w:pPr>
    </w:p>
    <w:p w14:paraId="67ECC1AC" w14:textId="77777777" w:rsidR="00D47D57" w:rsidRPr="000454A5" w:rsidRDefault="00D47D57" w:rsidP="00B63002">
      <w:pPr>
        <w:pStyle w:val="af7"/>
        <w:numPr>
          <w:ilvl w:val="0"/>
          <w:numId w:val="27"/>
        </w:numPr>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в 25 м севернее жилого дома № 7 квартала 11, РК № 8.</w:t>
      </w:r>
    </w:p>
    <w:p w14:paraId="00CEDFB8" w14:textId="77777777" w:rsidR="00D47D57" w:rsidRPr="000454A5" w:rsidRDefault="00D47D57" w:rsidP="00D47D57">
      <w:pPr>
        <w:pStyle w:val="af7"/>
        <w:spacing w:after="0" w:line="240" w:lineRule="auto"/>
        <w:ind w:left="426"/>
        <w:jc w:val="both"/>
        <w:rPr>
          <w:rFonts w:ascii="Times New Roman" w:hAnsi="Times New Roman" w:cs="Times New Roman"/>
          <w:sz w:val="20"/>
          <w:szCs w:val="20"/>
        </w:rPr>
      </w:pPr>
    </w:p>
    <w:p w14:paraId="1B694F77" w14:textId="0D545552" w:rsidR="00D47D57" w:rsidRPr="000454A5" w:rsidRDefault="00D47D57" w:rsidP="00D47D57">
      <w:pPr>
        <w:jc w:val="both"/>
        <w:rPr>
          <w:sz w:val="20"/>
          <w:szCs w:val="20"/>
        </w:rPr>
      </w:pPr>
      <w:r w:rsidRPr="000454A5">
        <w:rPr>
          <w:noProof/>
          <w:sz w:val="20"/>
          <w:szCs w:val="20"/>
        </w:rPr>
        <w:drawing>
          <wp:inline distT="0" distB="0" distL="0" distR="0" wp14:anchorId="157C4F75" wp14:editId="00A321CD">
            <wp:extent cx="6029960" cy="4025265"/>
            <wp:effectExtent l="0" t="0" r="8890" b="0"/>
            <wp:docPr id="52" name="Рисунок 52" descr="квартал 11 дом 7 ул. Закраевского РК 8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квартал 11 дом 7 ул. Закраевского РК 8 202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9960" cy="4025265"/>
                    </a:xfrm>
                    <a:prstGeom prst="rect">
                      <a:avLst/>
                    </a:prstGeom>
                    <a:noFill/>
                    <a:ln>
                      <a:noFill/>
                    </a:ln>
                  </pic:spPr>
                </pic:pic>
              </a:graphicData>
            </a:graphic>
          </wp:inline>
        </w:drawing>
      </w:r>
    </w:p>
    <w:p w14:paraId="321A55DC" w14:textId="77777777" w:rsidR="00D47D57" w:rsidRPr="000454A5" w:rsidRDefault="00D47D57" w:rsidP="00D47D57">
      <w:pPr>
        <w:jc w:val="both"/>
        <w:rPr>
          <w:sz w:val="20"/>
          <w:szCs w:val="20"/>
        </w:rPr>
      </w:pPr>
    </w:p>
    <w:p w14:paraId="375C9ECB" w14:textId="77777777" w:rsidR="00D47D57" w:rsidRPr="000454A5" w:rsidRDefault="00D47D57" w:rsidP="00D47D57">
      <w:pPr>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11"/>
        <w:gridCol w:w="7254"/>
      </w:tblGrid>
      <w:tr w:rsidR="00D47D57" w:rsidRPr="000454A5" w14:paraId="152F195E" w14:textId="77777777" w:rsidTr="00030324">
        <w:trPr>
          <w:trHeight w:val="5143"/>
        </w:trPr>
        <w:tc>
          <w:tcPr>
            <w:tcW w:w="2811" w:type="dxa"/>
          </w:tcPr>
          <w:p w14:paraId="7744A6F9" w14:textId="77777777" w:rsidR="00D47D57" w:rsidRPr="000454A5" w:rsidRDefault="00D47D57" w:rsidP="00030324">
            <w:pPr>
              <w:ind w:left="60" w:hanging="26"/>
              <w:rPr>
                <w:sz w:val="20"/>
                <w:szCs w:val="20"/>
              </w:rPr>
            </w:pPr>
            <w:r w:rsidRPr="000454A5">
              <w:rPr>
                <w:sz w:val="20"/>
                <w:szCs w:val="20"/>
              </w:rPr>
              <w:t>Легенда карты</w:t>
            </w:r>
          </w:p>
          <w:p w14:paraId="1FC6A315" w14:textId="77777777" w:rsidR="00D47D57" w:rsidRPr="000454A5" w:rsidRDefault="00D47D57" w:rsidP="00030324">
            <w:pPr>
              <w:ind w:left="60" w:hanging="26"/>
              <w:rPr>
                <w:sz w:val="20"/>
                <w:szCs w:val="20"/>
              </w:rPr>
            </w:pPr>
          </w:p>
          <w:p w14:paraId="226B2397"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03410BDC"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7170ACA5"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0A9C18DA" w14:textId="77777777" w:rsidR="00D47D57" w:rsidRPr="000454A5" w:rsidRDefault="00D47D57" w:rsidP="00030324">
            <w:pPr>
              <w:ind w:left="60" w:hanging="26"/>
              <w:rPr>
                <w:sz w:val="20"/>
                <w:szCs w:val="20"/>
              </w:rPr>
            </w:pPr>
            <w:r w:rsidRPr="000454A5">
              <w:rPr>
                <w:sz w:val="20"/>
                <w:szCs w:val="20"/>
              </w:rPr>
              <w:t>Количество сторон - 2</w:t>
            </w:r>
          </w:p>
          <w:p w14:paraId="217224C2" w14:textId="77777777" w:rsidR="00D47D57" w:rsidRPr="000454A5" w:rsidRDefault="00D47D57" w:rsidP="00030324">
            <w:pPr>
              <w:ind w:left="60"/>
              <w:jc w:val="both"/>
              <w:rPr>
                <w:sz w:val="20"/>
                <w:szCs w:val="20"/>
              </w:rPr>
            </w:pPr>
          </w:p>
        </w:tc>
        <w:tc>
          <w:tcPr>
            <w:tcW w:w="7254" w:type="dxa"/>
          </w:tcPr>
          <w:p w14:paraId="32F8FDD8" w14:textId="4F855113" w:rsidR="00D47D57" w:rsidRPr="000454A5" w:rsidRDefault="00D47D57" w:rsidP="00030324">
            <w:pPr>
              <w:ind w:left="60" w:hanging="84"/>
              <w:jc w:val="both"/>
              <w:rPr>
                <w:sz w:val="20"/>
                <w:szCs w:val="20"/>
              </w:rPr>
            </w:pPr>
            <w:r w:rsidRPr="000454A5">
              <w:rPr>
                <w:noProof/>
                <w:sz w:val="20"/>
                <w:szCs w:val="20"/>
              </w:rPr>
              <w:drawing>
                <wp:inline distT="0" distB="0" distL="0" distR="0" wp14:anchorId="5D00E5FD" wp14:editId="29EEF6F8">
                  <wp:extent cx="4535170" cy="3248025"/>
                  <wp:effectExtent l="0" t="0" r="0" b="9525"/>
                  <wp:docPr id="51" name="Рисунок 51" descr="11-7 Р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11-7 РК 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35170" cy="3248025"/>
                          </a:xfrm>
                          <a:prstGeom prst="rect">
                            <a:avLst/>
                          </a:prstGeom>
                          <a:noFill/>
                          <a:ln>
                            <a:noFill/>
                          </a:ln>
                        </pic:spPr>
                      </pic:pic>
                    </a:graphicData>
                  </a:graphic>
                </wp:inline>
              </w:drawing>
            </w:r>
          </w:p>
        </w:tc>
      </w:tr>
    </w:tbl>
    <w:p w14:paraId="4AECF314" w14:textId="77777777" w:rsidR="00D47D57" w:rsidRPr="000454A5" w:rsidRDefault="00D47D57" w:rsidP="00D47D57">
      <w:pPr>
        <w:jc w:val="both"/>
        <w:rPr>
          <w:sz w:val="20"/>
          <w:szCs w:val="20"/>
        </w:rPr>
      </w:pPr>
    </w:p>
    <w:p w14:paraId="5CA264A6" w14:textId="77777777" w:rsidR="00D47D57" w:rsidRPr="000454A5" w:rsidRDefault="00D47D57" w:rsidP="00D47D57">
      <w:pPr>
        <w:ind w:left="426"/>
        <w:jc w:val="right"/>
        <w:rPr>
          <w:sz w:val="20"/>
          <w:szCs w:val="20"/>
        </w:rPr>
      </w:pPr>
      <w:r w:rsidRPr="000454A5">
        <w:rPr>
          <w:sz w:val="20"/>
          <w:szCs w:val="20"/>
        </w:rPr>
        <w:t xml:space="preserve">      Масштаб 1:1000</w:t>
      </w:r>
    </w:p>
    <w:p w14:paraId="210AE747" w14:textId="77777777" w:rsidR="00D47D57" w:rsidRPr="000454A5" w:rsidRDefault="00D47D57" w:rsidP="00D47D57">
      <w:pPr>
        <w:ind w:left="426"/>
        <w:jc w:val="right"/>
        <w:rPr>
          <w:sz w:val="20"/>
          <w:szCs w:val="20"/>
        </w:rPr>
      </w:pPr>
    </w:p>
    <w:p w14:paraId="3A575BAC" w14:textId="77777777" w:rsidR="00D47D57" w:rsidRPr="000454A5" w:rsidRDefault="00D47D57" w:rsidP="00B63002">
      <w:pPr>
        <w:pStyle w:val="ConsPlusNormal"/>
        <w:widowControl/>
        <w:numPr>
          <w:ilvl w:val="0"/>
          <w:numId w:val="27"/>
        </w:numPr>
        <w:tabs>
          <w:tab w:val="left" w:pos="851"/>
        </w:tabs>
        <w:ind w:left="0" w:firstLine="426"/>
        <w:jc w:val="both"/>
        <w:rPr>
          <w:rFonts w:ascii="Times New Roman" w:hAnsi="Times New Roman" w:cs="Times New Roman"/>
        </w:rPr>
      </w:pPr>
      <w:r w:rsidRPr="000454A5">
        <w:rPr>
          <w:rFonts w:ascii="Times New Roman" w:hAnsi="Times New Roman" w:cs="Times New Roman"/>
        </w:rPr>
        <w:t xml:space="preserve"> Новосибирская область, г. Куйбышев, ул. </w:t>
      </w:r>
      <w:proofErr w:type="spellStart"/>
      <w:r w:rsidRPr="000454A5">
        <w:rPr>
          <w:rFonts w:ascii="Times New Roman" w:hAnsi="Times New Roman" w:cs="Times New Roman"/>
        </w:rPr>
        <w:t>Закраевского</w:t>
      </w:r>
      <w:proofErr w:type="spellEnd"/>
      <w:r w:rsidRPr="000454A5">
        <w:rPr>
          <w:rFonts w:ascii="Times New Roman" w:hAnsi="Times New Roman" w:cs="Times New Roman"/>
        </w:rPr>
        <w:t>, в районе жилого дома № 21 квартала 11, РК № 10.</w:t>
      </w:r>
    </w:p>
    <w:p w14:paraId="446496E6" w14:textId="77777777" w:rsidR="00D47D57" w:rsidRPr="000454A5" w:rsidRDefault="00D47D57" w:rsidP="00D47D57">
      <w:pPr>
        <w:pStyle w:val="ConsPlusNormal"/>
        <w:widowControl/>
        <w:tabs>
          <w:tab w:val="left" w:pos="851"/>
        </w:tabs>
        <w:ind w:left="426" w:right="-127" w:firstLine="0"/>
        <w:jc w:val="both"/>
        <w:rPr>
          <w:rFonts w:ascii="Times New Roman" w:hAnsi="Times New Roman" w:cs="Times New Roman"/>
        </w:rPr>
      </w:pPr>
    </w:p>
    <w:p w14:paraId="61FDBEFC" w14:textId="0F92C7DE" w:rsidR="00D47D57" w:rsidRPr="000454A5" w:rsidRDefault="00D47D57" w:rsidP="00D47D57">
      <w:pPr>
        <w:pStyle w:val="af7"/>
        <w:spacing w:after="0" w:line="240" w:lineRule="auto"/>
        <w:ind w:left="0"/>
        <w:rPr>
          <w:rFonts w:ascii="Times New Roman" w:hAnsi="Times New Roman" w:cs="Times New Roman"/>
          <w:sz w:val="20"/>
          <w:szCs w:val="20"/>
        </w:rPr>
      </w:pPr>
      <w:r w:rsidRPr="000454A5">
        <w:rPr>
          <w:rFonts w:ascii="Times New Roman" w:hAnsi="Times New Roman" w:cs="Times New Roman"/>
          <w:noProof/>
          <w:sz w:val="20"/>
          <w:szCs w:val="20"/>
          <w:lang w:eastAsia="ru-RU"/>
        </w:rPr>
        <w:drawing>
          <wp:inline distT="0" distB="0" distL="0" distR="0" wp14:anchorId="0683F461" wp14:editId="5E58CBE4">
            <wp:extent cx="6029960" cy="3615055"/>
            <wp:effectExtent l="0" t="0" r="8890" b="4445"/>
            <wp:docPr id="50" name="Рисунок 50" descr="квартал 11 д 21 растр с номеро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вартал 11 д 21 растр с номером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29960" cy="3615055"/>
                    </a:xfrm>
                    <a:prstGeom prst="rect">
                      <a:avLst/>
                    </a:prstGeom>
                    <a:noFill/>
                    <a:ln>
                      <a:noFill/>
                    </a:ln>
                  </pic:spPr>
                </pic:pic>
              </a:graphicData>
            </a:graphic>
          </wp:inline>
        </w:drawing>
      </w:r>
    </w:p>
    <w:p w14:paraId="5E94A3AF" w14:textId="77777777" w:rsidR="00D47D57" w:rsidRPr="000454A5" w:rsidRDefault="00D47D57" w:rsidP="00D47D57">
      <w:pPr>
        <w:pStyle w:val="af7"/>
        <w:spacing w:after="0" w:line="240" w:lineRule="auto"/>
        <w:ind w:left="0"/>
        <w:rPr>
          <w:rFonts w:ascii="Times New Roman" w:hAnsi="Times New Roman" w:cs="Times New Roman"/>
          <w:sz w:val="20"/>
          <w:szCs w:val="20"/>
        </w:rPr>
      </w:pPr>
    </w:p>
    <w:p w14:paraId="07585E20" w14:textId="77777777" w:rsidR="00D47D57" w:rsidRPr="000454A5" w:rsidRDefault="00D47D57" w:rsidP="00D47D57">
      <w:pPr>
        <w:pStyle w:val="af7"/>
        <w:spacing w:after="0" w:line="240" w:lineRule="auto"/>
        <w:ind w:left="0"/>
        <w:rPr>
          <w:rFonts w:ascii="Times New Roman" w:hAnsi="Times New Roman" w:cs="Times New Roman"/>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7371"/>
      </w:tblGrid>
      <w:tr w:rsidR="00D47D57" w:rsidRPr="000454A5" w14:paraId="2346AB9E" w14:textId="77777777" w:rsidTr="00030324">
        <w:trPr>
          <w:trHeight w:val="5271"/>
        </w:trPr>
        <w:tc>
          <w:tcPr>
            <w:tcW w:w="2694" w:type="dxa"/>
          </w:tcPr>
          <w:p w14:paraId="641F942A" w14:textId="77777777" w:rsidR="00D47D57" w:rsidRPr="000454A5" w:rsidRDefault="00D47D57" w:rsidP="00030324">
            <w:pPr>
              <w:ind w:left="60" w:firstLine="116"/>
              <w:rPr>
                <w:sz w:val="20"/>
                <w:szCs w:val="20"/>
              </w:rPr>
            </w:pPr>
            <w:r w:rsidRPr="000454A5">
              <w:rPr>
                <w:sz w:val="20"/>
                <w:szCs w:val="20"/>
              </w:rPr>
              <w:t>Легенда карты</w:t>
            </w:r>
          </w:p>
          <w:p w14:paraId="2A840559" w14:textId="77777777" w:rsidR="00D47D57" w:rsidRPr="000454A5" w:rsidRDefault="00D47D57" w:rsidP="00030324">
            <w:pPr>
              <w:ind w:left="60" w:firstLine="116"/>
              <w:rPr>
                <w:sz w:val="20"/>
                <w:szCs w:val="20"/>
              </w:rPr>
            </w:pPr>
          </w:p>
          <w:p w14:paraId="25CDE500" w14:textId="77777777" w:rsidR="00D47D57" w:rsidRPr="000454A5" w:rsidRDefault="00D47D57" w:rsidP="00030324">
            <w:pPr>
              <w:ind w:left="60" w:firstLine="116"/>
              <w:rPr>
                <w:sz w:val="20"/>
                <w:szCs w:val="20"/>
              </w:rPr>
            </w:pPr>
            <w:r w:rsidRPr="000454A5">
              <w:rPr>
                <w:sz w:val="20"/>
                <w:szCs w:val="20"/>
              </w:rPr>
              <w:t>Вид – отдельно стоящая рекламная конструкция</w:t>
            </w:r>
          </w:p>
          <w:p w14:paraId="66D6F748" w14:textId="77777777" w:rsidR="00D47D57" w:rsidRPr="000454A5" w:rsidRDefault="00D47D57" w:rsidP="00030324">
            <w:pPr>
              <w:ind w:left="60" w:firstLine="116"/>
              <w:rPr>
                <w:sz w:val="20"/>
                <w:szCs w:val="20"/>
              </w:rPr>
            </w:pPr>
            <w:r w:rsidRPr="000454A5">
              <w:rPr>
                <w:sz w:val="20"/>
                <w:szCs w:val="20"/>
              </w:rPr>
              <w:t>Тип – рекламный щит, допустимая высота опорной стойки от 4,5 м до 7,0 м</w:t>
            </w:r>
          </w:p>
          <w:p w14:paraId="5FD96D88" w14:textId="77777777" w:rsidR="00D47D57" w:rsidRPr="000454A5" w:rsidRDefault="00D47D57" w:rsidP="00030324">
            <w:pPr>
              <w:ind w:left="60" w:firstLine="116"/>
              <w:rPr>
                <w:sz w:val="20"/>
                <w:szCs w:val="20"/>
              </w:rPr>
            </w:pPr>
            <w:r w:rsidRPr="000454A5">
              <w:rPr>
                <w:sz w:val="20"/>
                <w:szCs w:val="20"/>
              </w:rPr>
              <w:t>Площадь информационного поля – 3,0 м * 6,0 м (18 кв. м)</w:t>
            </w:r>
          </w:p>
          <w:p w14:paraId="334BD538" w14:textId="77777777" w:rsidR="00D47D57" w:rsidRPr="000454A5" w:rsidRDefault="00D47D57" w:rsidP="00030324">
            <w:pPr>
              <w:ind w:left="60" w:firstLine="116"/>
              <w:rPr>
                <w:sz w:val="20"/>
                <w:szCs w:val="20"/>
              </w:rPr>
            </w:pPr>
            <w:r w:rsidRPr="000454A5">
              <w:rPr>
                <w:sz w:val="20"/>
                <w:szCs w:val="20"/>
              </w:rPr>
              <w:t>Количество сторон - 2</w:t>
            </w:r>
          </w:p>
          <w:p w14:paraId="7F3FA4E0" w14:textId="77777777" w:rsidR="00D47D57" w:rsidRPr="000454A5" w:rsidRDefault="00D47D57" w:rsidP="00030324">
            <w:pPr>
              <w:pStyle w:val="af7"/>
              <w:ind w:left="0"/>
              <w:jc w:val="both"/>
              <w:rPr>
                <w:rFonts w:ascii="Times New Roman" w:hAnsi="Times New Roman" w:cs="Times New Roman"/>
                <w:sz w:val="20"/>
                <w:szCs w:val="20"/>
              </w:rPr>
            </w:pPr>
          </w:p>
        </w:tc>
        <w:tc>
          <w:tcPr>
            <w:tcW w:w="7371" w:type="dxa"/>
          </w:tcPr>
          <w:p w14:paraId="47A515EB" w14:textId="2B850570" w:rsidR="00D47D57" w:rsidRPr="000454A5" w:rsidRDefault="00D47D57" w:rsidP="00030324">
            <w:pPr>
              <w:pStyle w:val="af7"/>
              <w:ind w:left="0" w:hanging="108"/>
              <w:jc w:val="both"/>
              <w:rPr>
                <w:rFonts w:ascii="Times New Roman" w:hAnsi="Times New Roman" w:cs="Times New Roman"/>
                <w:sz w:val="20"/>
                <w:szCs w:val="20"/>
              </w:rPr>
            </w:pPr>
            <w:r w:rsidRPr="000454A5">
              <w:rPr>
                <w:rFonts w:ascii="Times New Roman" w:hAnsi="Times New Roman" w:cs="Times New Roman"/>
                <w:noProof/>
                <w:sz w:val="20"/>
                <w:szCs w:val="20"/>
                <w:lang w:eastAsia="ru-RU"/>
              </w:rPr>
              <w:drawing>
                <wp:inline distT="0" distB="0" distL="0" distR="0" wp14:anchorId="0F42DC12" wp14:editId="3A7EBF7E">
                  <wp:extent cx="4623435" cy="3321050"/>
                  <wp:effectExtent l="0" t="0" r="5715" b="0"/>
                  <wp:docPr id="49" name="Рисунок 49" descr="11-21 РК 10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1-21 РК 10 обр.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23435" cy="3321050"/>
                          </a:xfrm>
                          <a:prstGeom prst="rect">
                            <a:avLst/>
                          </a:prstGeom>
                          <a:noFill/>
                          <a:ln>
                            <a:noFill/>
                          </a:ln>
                        </pic:spPr>
                      </pic:pic>
                    </a:graphicData>
                  </a:graphic>
                </wp:inline>
              </w:drawing>
            </w:r>
          </w:p>
        </w:tc>
      </w:tr>
    </w:tbl>
    <w:p w14:paraId="69329EAB" w14:textId="77777777" w:rsidR="00D47D57" w:rsidRPr="000454A5" w:rsidRDefault="00D47D57" w:rsidP="00D47D57">
      <w:pPr>
        <w:pStyle w:val="af7"/>
        <w:spacing w:after="0" w:line="240" w:lineRule="auto"/>
        <w:ind w:left="0"/>
        <w:rPr>
          <w:rFonts w:ascii="Times New Roman" w:hAnsi="Times New Roman" w:cs="Times New Roman"/>
          <w:sz w:val="20"/>
          <w:szCs w:val="20"/>
        </w:rPr>
      </w:pPr>
    </w:p>
    <w:p w14:paraId="55FDF0E5" w14:textId="77777777" w:rsidR="00D47D57" w:rsidRPr="000454A5" w:rsidRDefault="00D47D57" w:rsidP="00D47D57">
      <w:pPr>
        <w:pStyle w:val="ConsPlusNormal"/>
        <w:widowControl/>
        <w:tabs>
          <w:tab w:val="left" w:pos="851"/>
        </w:tabs>
        <w:ind w:right="-127" w:firstLine="0"/>
        <w:jc w:val="both"/>
        <w:rPr>
          <w:rFonts w:ascii="Times New Roman" w:hAnsi="Times New Roman" w:cs="Times New Roman"/>
        </w:rPr>
      </w:pPr>
    </w:p>
    <w:p w14:paraId="0A0F54D1" w14:textId="77777777" w:rsidR="00D47D57" w:rsidRPr="000454A5" w:rsidRDefault="00D47D57" w:rsidP="00D47D57">
      <w:pPr>
        <w:ind w:left="426"/>
        <w:jc w:val="right"/>
        <w:rPr>
          <w:sz w:val="20"/>
          <w:szCs w:val="20"/>
        </w:rPr>
      </w:pPr>
      <w:r w:rsidRPr="000454A5">
        <w:rPr>
          <w:sz w:val="20"/>
          <w:szCs w:val="20"/>
        </w:rPr>
        <w:t>Масштаб 1:1000</w:t>
      </w:r>
    </w:p>
    <w:p w14:paraId="60350C71" w14:textId="77777777" w:rsidR="00D47D57" w:rsidRPr="000454A5" w:rsidRDefault="00D47D57" w:rsidP="00D47D57">
      <w:pPr>
        <w:jc w:val="both"/>
        <w:rPr>
          <w:sz w:val="20"/>
          <w:szCs w:val="20"/>
        </w:rPr>
      </w:pPr>
    </w:p>
    <w:p w14:paraId="6E2B433C" w14:textId="77777777" w:rsidR="00D47D57" w:rsidRPr="000454A5" w:rsidRDefault="00D47D57" w:rsidP="00B63002">
      <w:pPr>
        <w:pStyle w:val="af7"/>
        <w:numPr>
          <w:ilvl w:val="0"/>
          <w:numId w:val="27"/>
        </w:numPr>
        <w:tabs>
          <w:tab w:val="left" w:pos="709"/>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 xml:space="preserve"> Новосибирская область, г. Куйбышев, в 80 м по направлению на северо-запад от ориентира ПС Куйбышевская, РК № 11.</w:t>
      </w:r>
    </w:p>
    <w:p w14:paraId="0CBF3C20" w14:textId="77777777" w:rsidR="00D47D57" w:rsidRPr="000454A5" w:rsidRDefault="00D47D57" w:rsidP="00D47D57">
      <w:pPr>
        <w:pStyle w:val="af7"/>
        <w:tabs>
          <w:tab w:val="left" w:pos="709"/>
        </w:tabs>
        <w:spacing w:after="0" w:line="240" w:lineRule="auto"/>
        <w:ind w:left="426"/>
        <w:jc w:val="both"/>
        <w:rPr>
          <w:rFonts w:ascii="Times New Roman" w:hAnsi="Times New Roman" w:cs="Times New Roman"/>
          <w:sz w:val="20"/>
          <w:szCs w:val="20"/>
        </w:rPr>
      </w:pPr>
    </w:p>
    <w:p w14:paraId="1F725DAF" w14:textId="0D64576A"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1301662C" wp14:editId="7462CD21">
            <wp:extent cx="6029960" cy="3706495"/>
            <wp:effectExtent l="0" t="0" r="8890" b="8255"/>
            <wp:docPr id="48" name="Рисунок 48" descr="ул. Гуляева мостик растр с номером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ул. Гуляева мостик растр с номером обр.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29960" cy="3706495"/>
                    </a:xfrm>
                    <a:prstGeom prst="rect">
                      <a:avLst/>
                    </a:prstGeom>
                    <a:noFill/>
                    <a:ln>
                      <a:noFill/>
                    </a:ln>
                  </pic:spPr>
                </pic:pic>
              </a:graphicData>
            </a:graphic>
          </wp:inline>
        </w:drawing>
      </w:r>
    </w:p>
    <w:p w14:paraId="0180D60C" w14:textId="77777777" w:rsidR="00D47D57" w:rsidRPr="000454A5" w:rsidRDefault="00D47D57" w:rsidP="00D47D57">
      <w:pPr>
        <w:tabs>
          <w:tab w:val="left" w:pos="851"/>
        </w:tabs>
        <w:jc w:val="both"/>
        <w:rPr>
          <w:sz w:val="20"/>
          <w:szCs w:val="20"/>
        </w:rPr>
      </w:pPr>
    </w:p>
    <w:p w14:paraId="46A04B2C" w14:textId="77777777" w:rsidR="00D47D57" w:rsidRPr="000454A5" w:rsidRDefault="00D47D57" w:rsidP="00D47D57">
      <w:pPr>
        <w:tabs>
          <w:tab w:val="left" w:pos="851"/>
        </w:tabs>
        <w:jc w:val="both"/>
        <w:rPr>
          <w:sz w:val="20"/>
          <w:szCs w:val="20"/>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7229"/>
      </w:tblGrid>
      <w:tr w:rsidR="00D47D57" w:rsidRPr="000454A5" w14:paraId="4C446C3A" w14:textId="77777777" w:rsidTr="00030324">
        <w:trPr>
          <w:trHeight w:val="4989"/>
        </w:trPr>
        <w:tc>
          <w:tcPr>
            <w:tcW w:w="2694" w:type="dxa"/>
          </w:tcPr>
          <w:p w14:paraId="0E70B566" w14:textId="77777777" w:rsidR="00D47D57" w:rsidRPr="000454A5" w:rsidRDefault="00D47D57" w:rsidP="00030324">
            <w:pPr>
              <w:ind w:left="60" w:hanging="26"/>
              <w:rPr>
                <w:sz w:val="20"/>
                <w:szCs w:val="20"/>
              </w:rPr>
            </w:pPr>
            <w:r w:rsidRPr="000454A5">
              <w:rPr>
                <w:sz w:val="20"/>
                <w:szCs w:val="20"/>
              </w:rPr>
              <w:t>Легенда карты</w:t>
            </w:r>
          </w:p>
          <w:p w14:paraId="14EBC3E7" w14:textId="77777777" w:rsidR="00D47D57" w:rsidRPr="000454A5" w:rsidRDefault="00D47D57" w:rsidP="00030324">
            <w:pPr>
              <w:ind w:left="60" w:hanging="26"/>
              <w:rPr>
                <w:sz w:val="20"/>
                <w:szCs w:val="20"/>
              </w:rPr>
            </w:pPr>
          </w:p>
          <w:p w14:paraId="33C73116"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7BB2ED5C"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1A48D07F"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7673452A" w14:textId="77777777" w:rsidR="00D47D57" w:rsidRPr="000454A5" w:rsidRDefault="00D47D57" w:rsidP="00030324">
            <w:pPr>
              <w:ind w:left="60" w:hanging="26"/>
              <w:rPr>
                <w:sz w:val="20"/>
                <w:szCs w:val="20"/>
              </w:rPr>
            </w:pPr>
            <w:r w:rsidRPr="000454A5">
              <w:rPr>
                <w:sz w:val="20"/>
                <w:szCs w:val="20"/>
              </w:rPr>
              <w:t>Количество сторон - 2</w:t>
            </w:r>
          </w:p>
          <w:p w14:paraId="3F3162D4" w14:textId="77777777" w:rsidR="00D47D57" w:rsidRPr="000454A5" w:rsidRDefault="00D47D57" w:rsidP="00030324">
            <w:pPr>
              <w:tabs>
                <w:tab w:val="left" w:pos="851"/>
              </w:tabs>
              <w:ind w:left="60"/>
              <w:jc w:val="both"/>
              <w:rPr>
                <w:sz w:val="20"/>
                <w:szCs w:val="20"/>
              </w:rPr>
            </w:pPr>
          </w:p>
        </w:tc>
        <w:tc>
          <w:tcPr>
            <w:tcW w:w="7229" w:type="dxa"/>
          </w:tcPr>
          <w:p w14:paraId="64A9418B" w14:textId="1B6C4F38" w:rsidR="00D47D57" w:rsidRPr="000454A5" w:rsidRDefault="00D47D57" w:rsidP="00030324">
            <w:pPr>
              <w:tabs>
                <w:tab w:val="left" w:pos="851"/>
              </w:tabs>
              <w:ind w:left="60" w:hanging="108"/>
              <w:jc w:val="both"/>
              <w:rPr>
                <w:sz w:val="20"/>
                <w:szCs w:val="20"/>
              </w:rPr>
            </w:pPr>
            <w:r w:rsidRPr="000454A5">
              <w:rPr>
                <w:noProof/>
                <w:sz w:val="20"/>
                <w:szCs w:val="20"/>
              </w:rPr>
              <w:drawing>
                <wp:inline distT="0" distB="0" distL="0" distR="0" wp14:anchorId="37B97256" wp14:editId="1EDCE5E5">
                  <wp:extent cx="4564380" cy="3181985"/>
                  <wp:effectExtent l="0" t="0" r="7620" b="0"/>
                  <wp:docPr id="47" name="Рисунок 47" descr="РК 11 обрезка ул. Гуляева мост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К 11 обрезка ул. Гуляева мостик.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64380" cy="3181985"/>
                          </a:xfrm>
                          <a:prstGeom prst="rect">
                            <a:avLst/>
                          </a:prstGeom>
                          <a:noFill/>
                          <a:ln>
                            <a:noFill/>
                          </a:ln>
                        </pic:spPr>
                      </pic:pic>
                    </a:graphicData>
                  </a:graphic>
                </wp:inline>
              </w:drawing>
            </w:r>
          </w:p>
        </w:tc>
      </w:tr>
    </w:tbl>
    <w:p w14:paraId="77F8DB23" w14:textId="77777777" w:rsidR="00D47D57" w:rsidRPr="000454A5" w:rsidRDefault="00D47D57" w:rsidP="00D47D57">
      <w:pPr>
        <w:tabs>
          <w:tab w:val="left" w:pos="851"/>
        </w:tabs>
        <w:jc w:val="both"/>
        <w:rPr>
          <w:sz w:val="20"/>
          <w:szCs w:val="20"/>
        </w:rPr>
      </w:pPr>
    </w:p>
    <w:p w14:paraId="20FBC767" w14:textId="77777777" w:rsidR="00D47D57" w:rsidRPr="000454A5" w:rsidRDefault="00D47D57" w:rsidP="00D47D57">
      <w:pPr>
        <w:tabs>
          <w:tab w:val="left" w:pos="851"/>
        </w:tabs>
        <w:jc w:val="both"/>
        <w:rPr>
          <w:sz w:val="20"/>
          <w:szCs w:val="20"/>
        </w:rPr>
      </w:pPr>
    </w:p>
    <w:p w14:paraId="761D6D4B" w14:textId="77777777" w:rsidR="00D47D57" w:rsidRPr="000454A5" w:rsidRDefault="00D47D57" w:rsidP="00D47D57">
      <w:pPr>
        <w:ind w:left="426"/>
        <w:jc w:val="right"/>
        <w:rPr>
          <w:sz w:val="20"/>
          <w:szCs w:val="20"/>
        </w:rPr>
      </w:pPr>
      <w:r w:rsidRPr="000454A5">
        <w:rPr>
          <w:sz w:val="20"/>
          <w:szCs w:val="20"/>
        </w:rPr>
        <w:t>Масштаб 1:1000</w:t>
      </w:r>
    </w:p>
    <w:p w14:paraId="61F6BCE5" w14:textId="77777777" w:rsidR="00D47D57" w:rsidRPr="000454A5" w:rsidRDefault="00D47D57" w:rsidP="00D47D57">
      <w:pPr>
        <w:tabs>
          <w:tab w:val="left" w:pos="851"/>
        </w:tabs>
        <w:jc w:val="both"/>
        <w:rPr>
          <w:sz w:val="20"/>
          <w:szCs w:val="20"/>
        </w:rPr>
      </w:pPr>
    </w:p>
    <w:p w14:paraId="7712FAB1" w14:textId="77777777" w:rsidR="00D47D57" w:rsidRPr="000454A5" w:rsidRDefault="00D47D57" w:rsidP="00B63002">
      <w:pPr>
        <w:pStyle w:val="af7"/>
        <w:numPr>
          <w:ilvl w:val="0"/>
          <w:numId w:val="27"/>
        </w:numPr>
        <w:tabs>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трасса Куйбышев-Барабинск (напротив шиномонтажного центра) правая сторона а/д. РК № 12</w:t>
      </w:r>
    </w:p>
    <w:p w14:paraId="2E284B3E" w14:textId="77777777" w:rsidR="00D47D57" w:rsidRPr="000454A5" w:rsidRDefault="00D47D57" w:rsidP="00D47D57">
      <w:pPr>
        <w:pStyle w:val="af7"/>
        <w:tabs>
          <w:tab w:val="left" w:pos="851"/>
        </w:tabs>
        <w:spacing w:after="0" w:line="240" w:lineRule="auto"/>
        <w:ind w:left="426"/>
        <w:jc w:val="both"/>
        <w:rPr>
          <w:rFonts w:ascii="Times New Roman" w:hAnsi="Times New Roman" w:cs="Times New Roman"/>
          <w:sz w:val="20"/>
          <w:szCs w:val="20"/>
        </w:rPr>
      </w:pPr>
    </w:p>
    <w:p w14:paraId="5ADB5593" w14:textId="58AAB8E7"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60642A9A" wp14:editId="1084FB55">
            <wp:extent cx="6029960" cy="4080510"/>
            <wp:effectExtent l="0" t="0" r="8890" b="0"/>
            <wp:docPr id="46" name="Рисунок 46" descr="а. д. Куйбышев Барабинск район шиномонтажки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а. д. Куйбышев Барабинск район шиномонтажки 202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29960" cy="4080510"/>
                    </a:xfrm>
                    <a:prstGeom prst="rect">
                      <a:avLst/>
                    </a:prstGeom>
                    <a:noFill/>
                    <a:ln>
                      <a:noFill/>
                    </a:ln>
                  </pic:spPr>
                </pic:pic>
              </a:graphicData>
            </a:graphic>
          </wp:inline>
        </w:drawing>
      </w:r>
    </w:p>
    <w:p w14:paraId="2B6ED041" w14:textId="77777777" w:rsidR="00D47D57" w:rsidRPr="000454A5" w:rsidRDefault="00D47D57" w:rsidP="00D47D57">
      <w:pPr>
        <w:tabs>
          <w:tab w:val="left" w:pos="851"/>
        </w:tabs>
        <w:jc w:val="both"/>
        <w:rPr>
          <w:sz w:val="20"/>
          <w:szCs w:val="20"/>
        </w:rPr>
      </w:pPr>
    </w:p>
    <w:p w14:paraId="55381E03" w14:textId="77777777" w:rsidR="00D47D57" w:rsidRPr="000454A5" w:rsidRDefault="00D47D57" w:rsidP="00D47D57">
      <w:pPr>
        <w:tabs>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7371"/>
      </w:tblGrid>
      <w:tr w:rsidR="00D47D57" w:rsidRPr="000454A5" w14:paraId="18C99429" w14:textId="77777777" w:rsidTr="00030324">
        <w:trPr>
          <w:trHeight w:val="5187"/>
        </w:trPr>
        <w:tc>
          <w:tcPr>
            <w:tcW w:w="2694" w:type="dxa"/>
          </w:tcPr>
          <w:p w14:paraId="64E42F1B" w14:textId="77777777" w:rsidR="00D47D57" w:rsidRPr="000454A5" w:rsidRDefault="00D47D57" w:rsidP="00030324">
            <w:pPr>
              <w:ind w:left="60" w:hanging="26"/>
              <w:rPr>
                <w:sz w:val="20"/>
                <w:szCs w:val="20"/>
              </w:rPr>
            </w:pPr>
            <w:r w:rsidRPr="000454A5">
              <w:rPr>
                <w:sz w:val="20"/>
                <w:szCs w:val="20"/>
              </w:rPr>
              <w:t>Легенда карты</w:t>
            </w:r>
          </w:p>
          <w:p w14:paraId="20F00CBB" w14:textId="77777777" w:rsidR="00D47D57" w:rsidRPr="000454A5" w:rsidRDefault="00D47D57" w:rsidP="00030324">
            <w:pPr>
              <w:ind w:left="60" w:hanging="26"/>
              <w:rPr>
                <w:sz w:val="20"/>
                <w:szCs w:val="20"/>
              </w:rPr>
            </w:pPr>
          </w:p>
          <w:p w14:paraId="34252751"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10622FE9"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21D4BD30"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796A8F1C" w14:textId="77777777" w:rsidR="00D47D57" w:rsidRPr="000454A5" w:rsidRDefault="00D47D57" w:rsidP="00030324">
            <w:pPr>
              <w:ind w:left="60" w:hanging="26"/>
              <w:rPr>
                <w:sz w:val="20"/>
                <w:szCs w:val="20"/>
              </w:rPr>
            </w:pPr>
            <w:r w:rsidRPr="000454A5">
              <w:rPr>
                <w:sz w:val="20"/>
                <w:szCs w:val="20"/>
              </w:rPr>
              <w:t>Количество сторон - 2</w:t>
            </w:r>
          </w:p>
          <w:p w14:paraId="0801199D" w14:textId="77777777" w:rsidR="00D47D57" w:rsidRPr="000454A5" w:rsidRDefault="00D47D57" w:rsidP="00030324">
            <w:pPr>
              <w:tabs>
                <w:tab w:val="left" w:pos="851"/>
              </w:tabs>
              <w:ind w:left="60"/>
              <w:jc w:val="both"/>
              <w:rPr>
                <w:sz w:val="20"/>
                <w:szCs w:val="20"/>
              </w:rPr>
            </w:pPr>
          </w:p>
        </w:tc>
        <w:tc>
          <w:tcPr>
            <w:tcW w:w="7371" w:type="dxa"/>
          </w:tcPr>
          <w:p w14:paraId="2D405A01" w14:textId="76DD6439" w:rsidR="00D47D57" w:rsidRPr="000454A5" w:rsidRDefault="00D47D57" w:rsidP="00030324">
            <w:pPr>
              <w:tabs>
                <w:tab w:val="left" w:pos="851"/>
              </w:tabs>
              <w:ind w:left="60" w:hanging="108"/>
              <w:jc w:val="both"/>
              <w:rPr>
                <w:sz w:val="20"/>
                <w:szCs w:val="20"/>
              </w:rPr>
            </w:pPr>
            <w:r w:rsidRPr="000454A5">
              <w:rPr>
                <w:noProof/>
                <w:sz w:val="20"/>
                <w:szCs w:val="20"/>
              </w:rPr>
              <w:drawing>
                <wp:inline distT="0" distB="0" distL="0" distR="0" wp14:anchorId="7DC33C38" wp14:editId="0690AA2E">
                  <wp:extent cx="4667250" cy="3284220"/>
                  <wp:effectExtent l="0" t="0" r="0" b="0"/>
                  <wp:docPr id="45" name="Рисунок 45" descr="трасса К-Б напротив шиномонтажного центра левая сторона дороги Р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расса К-Б напротив шиномонтажного центра левая сторона дороги РК 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67250" cy="3284220"/>
                          </a:xfrm>
                          <a:prstGeom prst="rect">
                            <a:avLst/>
                          </a:prstGeom>
                          <a:noFill/>
                          <a:ln>
                            <a:noFill/>
                          </a:ln>
                        </pic:spPr>
                      </pic:pic>
                    </a:graphicData>
                  </a:graphic>
                </wp:inline>
              </w:drawing>
            </w:r>
          </w:p>
        </w:tc>
      </w:tr>
    </w:tbl>
    <w:p w14:paraId="08459A6D" w14:textId="77777777" w:rsidR="00D47D57" w:rsidRPr="000454A5" w:rsidRDefault="00D47D57" w:rsidP="00D47D57">
      <w:pPr>
        <w:tabs>
          <w:tab w:val="left" w:pos="851"/>
        </w:tabs>
        <w:jc w:val="both"/>
        <w:rPr>
          <w:sz w:val="20"/>
          <w:szCs w:val="20"/>
        </w:rPr>
      </w:pPr>
    </w:p>
    <w:p w14:paraId="7141FD8B" w14:textId="77777777" w:rsidR="00D47D57" w:rsidRPr="000454A5" w:rsidRDefault="00D47D57" w:rsidP="00D47D57">
      <w:pPr>
        <w:tabs>
          <w:tab w:val="left" w:pos="851"/>
        </w:tabs>
        <w:jc w:val="both"/>
        <w:rPr>
          <w:sz w:val="20"/>
          <w:szCs w:val="20"/>
        </w:rPr>
      </w:pPr>
    </w:p>
    <w:p w14:paraId="0BA8B54F" w14:textId="77777777" w:rsidR="00D47D57" w:rsidRPr="000454A5" w:rsidRDefault="00D47D57" w:rsidP="00D47D57">
      <w:pPr>
        <w:tabs>
          <w:tab w:val="left" w:pos="851"/>
        </w:tabs>
        <w:jc w:val="right"/>
        <w:rPr>
          <w:sz w:val="20"/>
          <w:szCs w:val="20"/>
        </w:rPr>
      </w:pPr>
      <w:r w:rsidRPr="000454A5">
        <w:rPr>
          <w:sz w:val="20"/>
          <w:szCs w:val="20"/>
        </w:rPr>
        <w:t>Масштаб 1:1000</w:t>
      </w:r>
    </w:p>
    <w:p w14:paraId="7E3849B5" w14:textId="77777777" w:rsidR="00D47D57" w:rsidRPr="000454A5" w:rsidRDefault="00D47D57" w:rsidP="00D47D57">
      <w:pPr>
        <w:tabs>
          <w:tab w:val="left" w:pos="851"/>
        </w:tabs>
        <w:jc w:val="right"/>
        <w:rPr>
          <w:sz w:val="20"/>
          <w:szCs w:val="20"/>
        </w:rPr>
      </w:pPr>
    </w:p>
    <w:p w14:paraId="50709991" w14:textId="77777777" w:rsidR="00D47D57" w:rsidRPr="000454A5" w:rsidRDefault="00D47D57" w:rsidP="00B63002">
      <w:pPr>
        <w:pStyle w:val="af7"/>
        <w:numPr>
          <w:ilvl w:val="0"/>
          <w:numId w:val="27"/>
        </w:numPr>
        <w:tabs>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трасса Куйбышев-Барабинск (район шиномонтажного центра). РК № 13</w:t>
      </w:r>
    </w:p>
    <w:p w14:paraId="0AC03069" w14:textId="77777777" w:rsidR="00D47D57" w:rsidRPr="000454A5" w:rsidRDefault="00D47D57" w:rsidP="00D47D57">
      <w:pPr>
        <w:pStyle w:val="af7"/>
        <w:tabs>
          <w:tab w:val="left" w:pos="851"/>
        </w:tabs>
        <w:spacing w:after="0" w:line="240" w:lineRule="auto"/>
        <w:ind w:left="426"/>
        <w:jc w:val="both"/>
        <w:rPr>
          <w:rFonts w:ascii="Times New Roman" w:hAnsi="Times New Roman" w:cs="Times New Roman"/>
          <w:sz w:val="20"/>
          <w:szCs w:val="20"/>
        </w:rPr>
      </w:pPr>
    </w:p>
    <w:p w14:paraId="0A0DF2BB" w14:textId="7E8E2BC6"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45EA2E39" wp14:editId="30CE89EE">
            <wp:extent cx="6029960" cy="4150360"/>
            <wp:effectExtent l="0" t="0" r="8890" b="2540"/>
            <wp:docPr id="44" name="Рисунок 44" descr="а. д. Куйбышев Барабинск район шиномонтажки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а. д. Куйбышев Барабинск район шиномонтажки 202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29960" cy="4150360"/>
                    </a:xfrm>
                    <a:prstGeom prst="rect">
                      <a:avLst/>
                    </a:prstGeom>
                    <a:noFill/>
                    <a:ln>
                      <a:noFill/>
                    </a:ln>
                  </pic:spPr>
                </pic:pic>
              </a:graphicData>
            </a:graphic>
          </wp:inline>
        </w:drawing>
      </w:r>
    </w:p>
    <w:p w14:paraId="5425A774" w14:textId="77777777" w:rsidR="00D47D57" w:rsidRPr="000454A5" w:rsidRDefault="00D47D57" w:rsidP="00D47D57">
      <w:pPr>
        <w:tabs>
          <w:tab w:val="left" w:pos="851"/>
        </w:tabs>
        <w:jc w:val="both"/>
        <w:rPr>
          <w:sz w:val="20"/>
          <w:szCs w:val="20"/>
        </w:rPr>
      </w:pPr>
    </w:p>
    <w:p w14:paraId="4395FDD5" w14:textId="77777777" w:rsidR="00D47D57" w:rsidRPr="000454A5" w:rsidRDefault="00D47D57" w:rsidP="00D47D57">
      <w:pPr>
        <w:tabs>
          <w:tab w:val="left" w:pos="851"/>
        </w:tabs>
        <w:jc w:val="both"/>
        <w:rPr>
          <w:sz w:val="20"/>
          <w:szCs w:val="2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7230"/>
      </w:tblGrid>
      <w:tr w:rsidR="00D47D57" w:rsidRPr="000454A5" w14:paraId="6A86428B" w14:textId="77777777" w:rsidTr="00030324">
        <w:trPr>
          <w:trHeight w:val="5079"/>
        </w:trPr>
        <w:tc>
          <w:tcPr>
            <w:tcW w:w="2943" w:type="dxa"/>
          </w:tcPr>
          <w:p w14:paraId="6C37B569" w14:textId="77777777" w:rsidR="00D47D57" w:rsidRPr="000454A5" w:rsidRDefault="00D47D57" w:rsidP="00030324">
            <w:pPr>
              <w:ind w:left="60" w:hanging="60"/>
              <w:rPr>
                <w:sz w:val="20"/>
                <w:szCs w:val="20"/>
              </w:rPr>
            </w:pPr>
            <w:r w:rsidRPr="000454A5">
              <w:rPr>
                <w:sz w:val="20"/>
                <w:szCs w:val="20"/>
              </w:rPr>
              <w:t>Легенда карты</w:t>
            </w:r>
          </w:p>
          <w:p w14:paraId="30375F9A" w14:textId="77777777" w:rsidR="00D47D57" w:rsidRPr="000454A5" w:rsidRDefault="00D47D57" w:rsidP="00030324">
            <w:pPr>
              <w:ind w:left="60" w:hanging="60"/>
              <w:rPr>
                <w:sz w:val="20"/>
                <w:szCs w:val="20"/>
              </w:rPr>
            </w:pPr>
          </w:p>
          <w:p w14:paraId="575B647F" w14:textId="77777777" w:rsidR="00D47D57" w:rsidRPr="000454A5" w:rsidRDefault="00D47D57" w:rsidP="00030324">
            <w:pPr>
              <w:ind w:left="60" w:hanging="60"/>
              <w:rPr>
                <w:sz w:val="20"/>
                <w:szCs w:val="20"/>
              </w:rPr>
            </w:pPr>
            <w:r w:rsidRPr="000454A5">
              <w:rPr>
                <w:sz w:val="20"/>
                <w:szCs w:val="20"/>
              </w:rPr>
              <w:t>Вид – отдельно стоящая рекламная конструкция</w:t>
            </w:r>
          </w:p>
          <w:p w14:paraId="682B35E6" w14:textId="77777777" w:rsidR="00D47D57" w:rsidRPr="000454A5" w:rsidRDefault="00D47D57" w:rsidP="00030324">
            <w:pPr>
              <w:ind w:left="60" w:hanging="60"/>
              <w:rPr>
                <w:sz w:val="20"/>
                <w:szCs w:val="20"/>
              </w:rPr>
            </w:pPr>
            <w:r w:rsidRPr="000454A5">
              <w:rPr>
                <w:sz w:val="20"/>
                <w:szCs w:val="20"/>
              </w:rPr>
              <w:t>Тип – рекламный щит, допустимая высота опорной стойки от 4,5 м до 7,0 м</w:t>
            </w:r>
          </w:p>
          <w:p w14:paraId="5CBFA99F" w14:textId="77777777" w:rsidR="00D47D57" w:rsidRPr="000454A5" w:rsidRDefault="00D47D57" w:rsidP="00030324">
            <w:pPr>
              <w:ind w:left="60" w:hanging="60"/>
              <w:rPr>
                <w:sz w:val="20"/>
                <w:szCs w:val="20"/>
              </w:rPr>
            </w:pPr>
            <w:r w:rsidRPr="000454A5">
              <w:rPr>
                <w:sz w:val="20"/>
                <w:szCs w:val="20"/>
              </w:rPr>
              <w:t>Площадь информационного поля – 3,0 м * 6,0 м (18 кв. м)</w:t>
            </w:r>
          </w:p>
          <w:p w14:paraId="3FDB1646" w14:textId="77777777" w:rsidR="00D47D57" w:rsidRPr="000454A5" w:rsidRDefault="00D47D57" w:rsidP="00030324">
            <w:pPr>
              <w:ind w:left="60" w:hanging="60"/>
              <w:rPr>
                <w:sz w:val="20"/>
                <w:szCs w:val="20"/>
              </w:rPr>
            </w:pPr>
            <w:r w:rsidRPr="000454A5">
              <w:rPr>
                <w:sz w:val="20"/>
                <w:szCs w:val="20"/>
              </w:rPr>
              <w:t>Количество сторон - 2</w:t>
            </w:r>
          </w:p>
          <w:p w14:paraId="52F24948" w14:textId="77777777" w:rsidR="00D47D57" w:rsidRPr="000454A5" w:rsidRDefault="00D47D57" w:rsidP="00030324">
            <w:pPr>
              <w:tabs>
                <w:tab w:val="left" w:pos="851"/>
              </w:tabs>
              <w:ind w:left="60" w:right="-108"/>
              <w:jc w:val="both"/>
              <w:rPr>
                <w:sz w:val="20"/>
                <w:szCs w:val="20"/>
              </w:rPr>
            </w:pPr>
          </w:p>
        </w:tc>
        <w:tc>
          <w:tcPr>
            <w:tcW w:w="7230" w:type="dxa"/>
          </w:tcPr>
          <w:p w14:paraId="33F21E6E" w14:textId="7915C31F" w:rsidR="00D47D57" w:rsidRPr="000454A5" w:rsidRDefault="00D47D57" w:rsidP="00030324">
            <w:pPr>
              <w:tabs>
                <w:tab w:val="left" w:pos="851"/>
              </w:tabs>
              <w:ind w:left="60" w:hanging="108"/>
              <w:jc w:val="both"/>
              <w:rPr>
                <w:sz w:val="20"/>
                <w:szCs w:val="20"/>
              </w:rPr>
            </w:pPr>
            <w:r w:rsidRPr="000454A5">
              <w:rPr>
                <w:noProof/>
                <w:sz w:val="20"/>
                <w:szCs w:val="20"/>
              </w:rPr>
              <w:drawing>
                <wp:inline distT="0" distB="0" distL="0" distR="0" wp14:anchorId="43FC208A" wp14:editId="6031FF23">
                  <wp:extent cx="4528185" cy="3204210"/>
                  <wp:effectExtent l="0" t="0" r="5715" b="0"/>
                  <wp:docPr id="43" name="Рисунок 43" descr="Гуляева район шиномонтажки РК 13 обре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Гуляева район шиномонтажки РК 13 обрезка.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28185" cy="3204210"/>
                          </a:xfrm>
                          <a:prstGeom prst="rect">
                            <a:avLst/>
                          </a:prstGeom>
                          <a:noFill/>
                          <a:ln>
                            <a:noFill/>
                          </a:ln>
                        </pic:spPr>
                      </pic:pic>
                    </a:graphicData>
                  </a:graphic>
                </wp:inline>
              </w:drawing>
            </w:r>
          </w:p>
        </w:tc>
      </w:tr>
    </w:tbl>
    <w:p w14:paraId="3BB3AD81" w14:textId="77777777" w:rsidR="00D47D57" w:rsidRPr="000454A5" w:rsidRDefault="00D47D57" w:rsidP="00D47D57">
      <w:pPr>
        <w:tabs>
          <w:tab w:val="left" w:pos="851"/>
        </w:tabs>
        <w:jc w:val="both"/>
        <w:rPr>
          <w:sz w:val="20"/>
          <w:szCs w:val="20"/>
        </w:rPr>
      </w:pPr>
    </w:p>
    <w:p w14:paraId="771413FD" w14:textId="77777777" w:rsidR="00D47D57" w:rsidRPr="000454A5" w:rsidRDefault="00D47D57" w:rsidP="00D47D57">
      <w:pPr>
        <w:tabs>
          <w:tab w:val="left" w:pos="851"/>
        </w:tabs>
        <w:jc w:val="both"/>
        <w:rPr>
          <w:sz w:val="20"/>
          <w:szCs w:val="20"/>
        </w:rPr>
      </w:pPr>
    </w:p>
    <w:p w14:paraId="584FC0DA" w14:textId="77777777" w:rsidR="00D47D57" w:rsidRPr="000454A5" w:rsidRDefault="00D47D57" w:rsidP="00D47D57">
      <w:pPr>
        <w:tabs>
          <w:tab w:val="left" w:pos="851"/>
        </w:tabs>
        <w:jc w:val="right"/>
        <w:rPr>
          <w:sz w:val="20"/>
          <w:szCs w:val="20"/>
        </w:rPr>
      </w:pPr>
      <w:r w:rsidRPr="000454A5">
        <w:rPr>
          <w:sz w:val="20"/>
          <w:szCs w:val="20"/>
        </w:rPr>
        <w:t>Масштаб 1:1000</w:t>
      </w:r>
    </w:p>
    <w:p w14:paraId="06A6536D" w14:textId="77777777" w:rsidR="00D47D57" w:rsidRPr="000454A5" w:rsidRDefault="00D47D57" w:rsidP="00D47D57">
      <w:pPr>
        <w:tabs>
          <w:tab w:val="left" w:pos="851"/>
        </w:tabs>
        <w:jc w:val="right"/>
        <w:rPr>
          <w:sz w:val="20"/>
          <w:szCs w:val="20"/>
        </w:rPr>
      </w:pPr>
    </w:p>
    <w:p w14:paraId="6A1AD0E4" w14:textId="77777777" w:rsidR="00D47D57" w:rsidRPr="000454A5" w:rsidRDefault="00D47D57" w:rsidP="00B63002">
      <w:pPr>
        <w:pStyle w:val="af7"/>
        <w:numPr>
          <w:ilvl w:val="0"/>
          <w:numId w:val="27"/>
        </w:numPr>
        <w:tabs>
          <w:tab w:val="left" w:pos="851"/>
        </w:tabs>
        <w:spacing w:after="0" w:line="240" w:lineRule="auto"/>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Гуляева, в районе АЗС № 36. РК № 14</w:t>
      </w:r>
    </w:p>
    <w:p w14:paraId="21CCA860" w14:textId="77777777" w:rsidR="00D47D57" w:rsidRPr="000454A5" w:rsidRDefault="00D47D57" w:rsidP="00D47D57">
      <w:pPr>
        <w:pStyle w:val="af7"/>
        <w:tabs>
          <w:tab w:val="left" w:pos="851"/>
        </w:tabs>
        <w:spacing w:after="0" w:line="240" w:lineRule="auto"/>
        <w:ind w:left="786"/>
        <w:jc w:val="both"/>
        <w:rPr>
          <w:rFonts w:ascii="Times New Roman" w:hAnsi="Times New Roman" w:cs="Times New Roman"/>
          <w:sz w:val="20"/>
          <w:szCs w:val="20"/>
        </w:rPr>
      </w:pPr>
    </w:p>
    <w:p w14:paraId="436433C8" w14:textId="1934EEE8"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3A793430" wp14:editId="4E07B844">
            <wp:extent cx="6029960" cy="3506470"/>
            <wp:effectExtent l="0" t="0" r="8890" b="0"/>
            <wp:docPr id="42" name="Рисунок 42" descr="ул. Гуляева АЗС 36 растр с номером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ул. Гуляева АЗС 36 растр с номером обр.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9960" cy="3506470"/>
                    </a:xfrm>
                    <a:prstGeom prst="rect">
                      <a:avLst/>
                    </a:prstGeom>
                    <a:noFill/>
                    <a:ln>
                      <a:noFill/>
                    </a:ln>
                  </pic:spPr>
                </pic:pic>
              </a:graphicData>
            </a:graphic>
          </wp:inline>
        </w:drawing>
      </w:r>
    </w:p>
    <w:p w14:paraId="76234F61" w14:textId="77777777" w:rsidR="00D47D57" w:rsidRPr="000454A5" w:rsidRDefault="00D47D57" w:rsidP="00D47D57">
      <w:pPr>
        <w:tabs>
          <w:tab w:val="left" w:pos="851"/>
        </w:tabs>
        <w:jc w:val="both"/>
        <w:rPr>
          <w:sz w:val="20"/>
          <w:szCs w:val="20"/>
        </w:rPr>
      </w:pPr>
    </w:p>
    <w:p w14:paraId="43A92045" w14:textId="77777777" w:rsidR="00D47D57" w:rsidRPr="000454A5" w:rsidRDefault="00D47D57" w:rsidP="00D47D57">
      <w:pPr>
        <w:tabs>
          <w:tab w:val="left" w:pos="851"/>
        </w:tabs>
        <w:jc w:val="both"/>
        <w:rPr>
          <w:sz w:val="20"/>
          <w:szCs w:val="2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8"/>
        <w:gridCol w:w="7215"/>
      </w:tblGrid>
      <w:tr w:rsidR="00D47D57" w:rsidRPr="000454A5" w14:paraId="7B60486D" w14:textId="77777777" w:rsidTr="00030324">
        <w:tc>
          <w:tcPr>
            <w:tcW w:w="2958" w:type="dxa"/>
          </w:tcPr>
          <w:p w14:paraId="4A47BD6C" w14:textId="77777777" w:rsidR="00D47D57" w:rsidRPr="000454A5" w:rsidRDefault="00D47D57" w:rsidP="00030324">
            <w:pPr>
              <w:ind w:left="60" w:hanging="60"/>
              <w:rPr>
                <w:sz w:val="20"/>
                <w:szCs w:val="20"/>
              </w:rPr>
            </w:pPr>
            <w:r w:rsidRPr="000454A5">
              <w:rPr>
                <w:sz w:val="20"/>
                <w:szCs w:val="20"/>
              </w:rPr>
              <w:t>Легенда карты</w:t>
            </w:r>
          </w:p>
          <w:p w14:paraId="3D3AC794" w14:textId="77777777" w:rsidR="00D47D57" w:rsidRPr="000454A5" w:rsidRDefault="00D47D57" w:rsidP="00030324">
            <w:pPr>
              <w:ind w:left="60" w:hanging="60"/>
              <w:rPr>
                <w:sz w:val="20"/>
                <w:szCs w:val="20"/>
              </w:rPr>
            </w:pPr>
          </w:p>
          <w:p w14:paraId="13074F76" w14:textId="77777777" w:rsidR="00D47D57" w:rsidRPr="000454A5" w:rsidRDefault="00D47D57" w:rsidP="00030324">
            <w:pPr>
              <w:ind w:left="60" w:hanging="60"/>
              <w:rPr>
                <w:sz w:val="20"/>
                <w:szCs w:val="20"/>
              </w:rPr>
            </w:pPr>
            <w:r w:rsidRPr="000454A5">
              <w:rPr>
                <w:sz w:val="20"/>
                <w:szCs w:val="20"/>
              </w:rPr>
              <w:t>Вид – отдельно стоящая рекламная конструкция</w:t>
            </w:r>
          </w:p>
          <w:p w14:paraId="1A801B6A" w14:textId="77777777" w:rsidR="00D47D57" w:rsidRPr="000454A5" w:rsidRDefault="00D47D57" w:rsidP="00030324">
            <w:pPr>
              <w:ind w:left="60" w:hanging="60"/>
              <w:rPr>
                <w:sz w:val="20"/>
                <w:szCs w:val="20"/>
              </w:rPr>
            </w:pPr>
            <w:r w:rsidRPr="000454A5">
              <w:rPr>
                <w:sz w:val="20"/>
                <w:szCs w:val="20"/>
              </w:rPr>
              <w:t>Тип – рекламный щит, допустимая высота опорной стойки от 4,5 м до 7,0 м</w:t>
            </w:r>
          </w:p>
          <w:p w14:paraId="3FA8782A" w14:textId="77777777" w:rsidR="00D47D57" w:rsidRPr="000454A5" w:rsidRDefault="00D47D57" w:rsidP="00030324">
            <w:pPr>
              <w:ind w:left="60" w:hanging="60"/>
              <w:rPr>
                <w:sz w:val="20"/>
                <w:szCs w:val="20"/>
              </w:rPr>
            </w:pPr>
            <w:r w:rsidRPr="000454A5">
              <w:rPr>
                <w:sz w:val="20"/>
                <w:szCs w:val="20"/>
              </w:rPr>
              <w:t>Площадь информационного поля – 3,0 м * 6,0 м (18 кв. м)</w:t>
            </w:r>
          </w:p>
          <w:p w14:paraId="3D16C81D" w14:textId="77777777" w:rsidR="00D47D57" w:rsidRPr="000454A5" w:rsidRDefault="00D47D57" w:rsidP="00030324">
            <w:pPr>
              <w:tabs>
                <w:tab w:val="left" w:pos="851"/>
              </w:tabs>
              <w:ind w:left="60" w:hanging="60"/>
              <w:rPr>
                <w:sz w:val="20"/>
                <w:szCs w:val="20"/>
              </w:rPr>
            </w:pPr>
            <w:r w:rsidRPr="000454A5">
              <w:rPr>
                <w:sz w:val="20"/>
                <w:szCs w:val="20"/>
              </w:rPr>
              <w:t>Количество сторон - 2</w:t>
            </w:r>
          </w:p>
        </w:tc>
        <w:tc>
          <w:tcPr>
            <w:tcW w:w="7215" w:type="dxa"/>
          </w:tcPr>
          <w:p w14:paraId="2E07C6BF" w14:textId="7B681AEF" w:rsidR="00D47D57" w:rsidRPr="000454A5" w:rsidRDefault="00D47D57" w:rsidP="00030324">
            <w:pPr>
              <w:tabs>
                <w:tab w:val="left" w:pos="851"/>
              </w:tabs>
              <w:ind w:left="60"/>
              <w:jc w:val="both"/>
              <w:rPr>
                <w:sz w:val="20"/>
                <w:szCs w:val="20"/>
              </w:rPr>
            </w:pPr>
            <w:r w:rsidRPr="000454A5">
              <w:rPr>
                <w:noProof/>
                <w:sz w:val="20"/>
                <w:szCs w:val="20"/>
              </w:rPr>
              <mc:AlternateContent>
                <mc:Choice Requires="wps">
                  <w:drawing>
                    <wp:anchor distT="0" distB="0" distL="114300" distR="114300" simplePos="0" relativeHeight="251662336" behindDoc="0" locked="0" layoutInCell="1" allowOverlap="1" wp14:anchorId="1E2DA984" wp14:editId="3DF85881">
                      <wp:simplePos x="0" y="0"/>
                      <wp:positionH relativeFrom="column">
                        <wp:posOffset>3371215</wp:posOffset>
                      </wp:positionH>
                      <wp:positionV relativeFrom="paragraph">
                        <wp:posOffset>1367790</wp:posOffset>
                      </wp:positionV>
                      <wp:extent cx="775970" cy="431165"/>
                      <wp:effectExtent l="18415" t="11430" r="15240" b="14605"/>
                      <wp:wrapNone/>
                      <wp:docPr id="66"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970" cy="431165"/>
                              </a:xfrm>
                              <a:prstGeom prst="rect">
                                <a:avLst/>
                              </a:prstGeom>
                              <a:solidFill>
                                <a:srgbClr val="92D050"/>
                              </a:solidFill>
                              <a:ln w="19050">
                                <a:solidFill>
                                  <a:srgbClr val="000000"/>
                                </a:solidFill>
                                <a:miter lim="800000"/>
                                <a:headEnd/>
                                <a:tailEnd/>
                              </a:ln>
                            </wps:spPr>
                            <wps:txbx>
                              <w:txbxContent>
                                <w:p w14:paraId="5305C18A" w14:textId="77777777" w:rsidR="00D47D57" w:rsidRPr="00CD423A" w:rsidRDefault="00D47D57" w:rsidP="00D47D57">
                                  <w:pPr>
                                    <w:jc w:val="right"/>
                                    <w:rPr>
                                      <w:b/>
                                      <w:color w:val="FF0000"/>
                                    </w:rPr>
                                  </w:pPr>
                                  <w:r>
                                    <w:rPr>
                                      <w:b/>
                                      <w:color w:val="FF0000"/>
                                    </w:rPr>
                                    <w:t xml:space="preserve">                                                                                  </w:t>
                                  </w:r>
                                  <w:r w:rsidRPr="00CD423A">
                                    <w:rPr>
                                      <w:b/>
                                      <w:color w:val="FF0000"/>
                                    </w:rPr>
                                    <w:t>14</w:t>
                                  </w:r>
                                </w:p>
                                <w:p w14:paraId="1EDEB635" w14:textId="77777777" w:rsidR="00D47D57" w:rsidRDefault="00D47D57" w:rsidP="00D47D57">
                                  <w:pPr>
                                    <w:rPr>
                                      <w:b/>
                                      <w:color w:val="FF0000"/>
                                    </w:rPr>
                                  </w:pPr>
                                </w:p>
                                <w:p w14:paraId="6100D862" w14:textId="77777777" w:rsidR="00D47D57" w:rsidRDefault="00D47D57" w:rsidP="00D47D57">
                                  <w:pPr>
                                    <w:rPr>
                                      <w:b/>
                                      <w:color w:val="FF0000"/>
                                    </w:rPr>
                                  </w:pPr>
                                </w:p>
                                <w:p w14:paraId="787A0C3A" w14:textId="77777777" w:rsidR="00D47D57" w:rsidRDefault="00D47D57" w:rsidP="00D47D57">
                                  <w:pPr>
                                    <w:rPr>
                                      <w:b/>
                                      <w:color w:val="FF0000"/>
                                    </w:rPr>
                                  </w:pPr>
                                </w:p>
                                <w:p w14:paraId="7D340B19" w14:textId="77777777" w:rsidR="00D47D57" w:rsidRDefault="00D47D57" w:rsidP="00D47D57">
                                  <w:pPr>
                                    <w:rPr>
                                      <w:b/>
                                      <w:color w:val="FF0000"/>
                                    </w:rPr>
                                  </w:pPr>
                                </w:p>
                                <w:p w14:paraId="509AAC00" w14:textId="77777777" w:rsidR="00D47D57" w:rsidRDefault="00D47D57" w:rsidP="00D47D57">
                                  <w:pPr>
                                    <w:rPr>
                                      <w:b/>
                                      <w:color w:val="FF0000"/>
                                    </w:rPr>
                                  </w:pPr>
                                </w:p>
                                <w:p w14:paraId="58C567D2" w14:textId="77777777" w:rsidR="00D47D57" w:rsidRPr="00CD423A" w:rsidRDefault="00D47D57" w:rsidP="00D47D57">
                                  <w:pPr>
                                    <w:rPr>
                                      <w:b/>
                                      <w:color w:val="FF0000"/>
                                    </w:rPr>
                                  </w:pPr>
                                </w:p>
                                <w:p w14:paraId="282CCBBE" w14:textId="77777777" w:rsidR="00D47D57" w:rsidRDefault="00D47D57" w:rsidP="00D47D57">
                                  <w:pPr>
                                    <w:rPr>
                                      <w:b/>
                                      <w:color w:val="FF0000"/>
                                      <w:sz w:val="32"/>
                                      <w:szCs w:val="32"/>
                                    </w:rPr>
                                  </w:pPr>
                                </w:p>
                                <w:p w14:paraId="5990F371" w14:textId="77777777" w:rsidR="00D47D57" w:rsidRPr="00CD423A" w:rsidRDefault="00D47D57" w:rsidP="00D47D57">
                                  <w:pPr>
                                    <w:rPr>
                                      <w:b/>
                                      <w:color w:val="FF0000"/>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2DA984" id="_x0000_t202" coordsize="21600,21600" o:spt="202" path="m,l,21600r21600,l21600,xe">
                      <v:stroke joinstyle="miter"/>
                      <v:path gradientshapeok="t" o:connecttype="rect"/>
                    </v:shapetype>
                    <v:shape id="Надпись 66" o:spid="_x0000_s1026" type="#_x0000_t202" style="position:absolute;left:0;text-align:left;margin-left:265.45pt;margin-top:107.7pt;width:61.1pt;height:3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" fillcolor="#92d050" strokeweight="1.5pt">
                      <v:textbox>
                        <w:txbxContent>
                          <w:p w14:paraId="5305C18A" w14:textId="77777777" w:rsidR="00D47D57" w:rsidRPr="00CD423A" w:rsidRDefault="00D47D57" w:rsidP="00D47D57">
                            <w:pPr>
                              <w:jc w:val="right"/>
                              <w:rPr>
                                <w:b/>
                                <w:color w:val="FF0000"/>
                              </w:rPr>
                            </w:pPr>
                            <w:r>
                              <w:rPr>
                                <w:b/>
                                <w:color w:val="FF0000"/>
                              </w:rPr>
                              <w:t xml:space="preserve">                                                                                  </w:t>
                            </w:r>
                            <w:r w:rsidRPr="00CD423A">
                              <w:rPr>
                                <w:b/>
                                <w:color w:val="FF0000"/>
                              </w:rPr>
                              <w:t>14</w:t>
                            </w:r>
                          </w:p>
                          <w:p w14:paraId="1EDEB635" w14:textId="77777777" w:rsidR="00D47D57" w:rsidRDefault="00D47D57" w:rsidP="00D47D57">
                            <w:pPr>
                              <w:rPr>
                                <w:b/>
                                <w:color w:val="FF0000"/>
                              </w:rPr>
                            </w:pPr>
                          </w:p>
                          <w:p w14:paraId="6100D862" w14:textId="77777777" w:rsidR="00D47D57" w:rsidRDefault="00D47D57" w:rsidP="00D47D57">
                            <w:pPr>
                              <w:rPr>
                                <w:b/>
                                <w:color w:val="FF0000"/>
                              </w:rPr>
                            </w:pPr>
                          </w:p>
                          <w:p w14:paraId="787A0C3A" w14:textId="77777777" w:rsidR="00D47D57" w:rsidRDefault="00D47D57" w:rsidP="00D47D57">
                            <w:pPr>
                              <w:rPr>
                                <w:b/>
                                <w:color w:val="FF0000"/>
                              </w:rPr>
                            </w:pPr>
                          </w:p>
                          <w:p w14:paraId="7D340B19" w14:textId="77777777" w:rsidR="00D47D57" w:rsidRDefault="00D47D57" w:rsidP="00D47D57">
                            <w:pPr>
                              <w:rPr>
                                <w:b/>
                                <w:color w:val="FF0000"/>
                              </w:rPr>
                            </w:pPr>
                          </w:p>
                          <w:p w14:paraId="509AAC00" w14:textId="77777777" w:rsidR="00D47D57" w:rsidRDefault="00D47D57" w:rsidP="00D47D57">
                            <w:pPr>
                              <w:rPr>
                                <w:b/>
                                <w:color w:val="FF0000"/>
                              </w:rPr>
                            </w:pPr>
                          </w:p>
                          <w:p w14:paraId="58C567D2" w14:textId="77777777" w:rsidR="00D47D57" w:rsidRPr="00CD423A" w:rsidRDefault="00D47D57" w:rsidP="00D47D57">
                            <w:pPr>
                              <w:rPr>
                                <w:b/>
                                <w:color w:val="FF0000"/>
                              </w:rPr>
                            </w:pPr>
                          </w:p>
                          <w:p w14:paraId="282CCBBE" w14:textId="77777777" w:rsidR="00D47D57" w:rsidRDefault="00D47D57" w:rsidP="00D47D57">
                            <w:pPr>
                              <w:rPr>
                                <w:b/>
                                <w:color w:val="FF0000"/>
                                <w:sz w:val="32"/>
                                <w:szCs w:val="32"/>
                              </w:rPr>
                            </w:pPr>
                          </w:p>
                          <w:p w14:paraId="5990F371" w14:textId="77777777" w:rsidR="00D47D57" w:rsidRPr="00CD423A" w:rsidRDefault="00D47D57" w:rsidP="00D47D57">
                            <w:pPr>
                              <w:rPr>
                                <w:b/>
                                <w:color w:val="FF0000"/>
                                <w:sz w:val="32"/>
                                <w:szCs w:val="32"/>
                              </w:rPr>
                            </w:pPr>
                          </w:p>
                        </w:txbxContent>
                      </v:textbox>
                    </v:shape>
                  </w:pict>
                </mc:Fallback>
              </mc:AlternateContent>
            </w:r>
            <w:r w:rsidRPr="000454A5">
              <w:rPr>
                <w:noProof/>
                <w:sz w:val="20"/>
                <w:szCs w:val="20"/>
              </w:rPr>
              <w:drawing>
                <wp:inline distT="0" distB="0" distL="0" distR="0" wp14:anchorId="56D3D80C" wp14:editId="3CB5F2E6">
                  <wp:extent cx="4447540" cy="3357880"/>
                  <wp:effectExtent l="19050" t="19050" r="10160" b="13970"/>
                  <wp:docPr id="41" name="Рисунок 41" descr="щит ул. Гуляева в районе АЗС 36 и повор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щит ул. Гуляева в районе АЗС 36 и поворота.jpg"/>
                          <pic:cNvPicPr>
                            <a:picLocks noChangeAspect="1" noChangeArrowheads="1"/>
                          </pic:cNvPicPr>
                        </pic:nvPicPr>
                        <pic:blipFill>
                          <a:blip r:embed="rId30" cstate="print">
                            <a:extLst>
                              <a:ext uri="{28A0092B-C50C-407E-A947-70E740481C1C}">
                                <a14:useLocalDpi xmlns:a14="http://schemas.microsoft.com/office/drawing/2010/main" val="0"/>
                              </a:ext>
                            </a:extLst>
                          </a:blip>
                          <a:srcRect b="12215"/>
                          <a:stretch>
                            <a:fillRect/>
                          </a:stretch>
                        </pic:blipFill>
                        <pic:spPr bwMode="auto">
                          <a:xfrm>
                            <a:off x="0" y="0"/>
                            <a:ext cx="4447540" cy="3357880"/>
                          </a:xfrm>
                          <a:prstGeom prst="rect">
                            <a:avLst/>
                          </a:prstGeom>
                          <a:noFill/>
                          <a:ln w="12700" cmpd="sng">
                            <a:solidFill>
                              <a:srgbClr val="000000"/>
                            </a:solidFill>
                            <a:miter lim="800000"/>
                            <a:headEnd/>
                            <a:tailEnd/>
                          </a:ln>
                          <a:effectLst/>
                        </pic:spPr>
                      </pic:pic>
                    </a:graphicData>
                  </a:graphic>
                </wp:inline>
              </w:drawing>
            </w:r>
          </w:p>
        </w:tc>
      </w:tr>
    </w:tbl>
    <w:p w14:paraId="37C782E5" w14:textId="77777777" w:rsidR="00D47D57" w:rsidRPr="000454A5" w:rsidRDefault="00D47D57" w:rsidP="00D47D57">
      <w:pPr>
        <w:tabs>
          <w:tab w:val="left" w:pos="851"/>
        </w:tabs>
        <w:jc w:val="both"/>
        <w:rPr>
          <w:sz w:val="20"/>
          <w:szCs w:val="20"/>
        </w:rPr>
      </w:pPr>
    </w:p>
    <w:p w14:paraId="7BF56A6C" w14:textId="77777777" w:rsidR="00D47D57" w:rsidRPr="000454A5" w:rsidRDefault="00D47D57" w:rsidP="00D47D57">
      <w:pPr>
        <w:tabs>
          <w:tab w:val="left" w:pos="851"/>
        </w:tabs>
        <w:jc w:val="both"/>
        <w:rPr>
          <w:sz w:val="20"/>
          <w:szCs w:val="20"/>
        </w:rPr>
      </w:pPr>
    </w:p>
    <w:p w14:paraId="1100AC45" w14:textId="77777777" w:rsidR="00D47D57" w:rsidRPr="000454A5" w:rsidRDefault="00D47D57" w:rsidP="00D47D57">
      <w:pPr>
        <w:tabs>
          <w:tab w:val="left" w:pos="851"/>
        </w:tabs>
        <w:jc w:val="right"/>
        <w:rPr>
          <w:sz w:val="20"/>
          <w:szCs w:val="20"/>
        </w:rPr>
      </w:pPr>
      <w:r w:rsidRPr="000454A5">
        <w:rPr>
          <w:sz w:val="20"/>
          <w:szCs w:val="20"/>
        </w:rPr>
        <w:t>Масштаб 1:1000</w:t>
      </w:r>
    </w:p>
    <w:p w14:paraId="61DD906E" w14:textId="77777777" w:rsidR="00D47D57" w:rsidRPr="000454A5" w:rsidRDefault="00D47D57" w:rsidP="00D47D57">
      <w:pPr>
        <w:tabs>
          <w:tab w:val="left" w:pos="851"/>
        </w:tabs>
        <w:jc w:val="both"/>
        <w:rPr>
          <w:sz w:val="20"/>
          <w:szCs w:val="20"/>
        </w:rPr>
      </w:pPr>
    </w:p>
    <w:p w14:paraId="1267775D" w14:textId="77777777" w:rsidR="00D47D57" w:rsidRPr="000454A5" w:rsidRDefault="00D47D57" w:rsidP="00B63002">
      <w:pPr>
        <w:pStyle w:val="af7"/>
        <w:numPr>
          <w:ilvl w:val="0"/>
          <w:numId w:val="27"/>
        </w:numPr>
        <w:tabs>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 xml:space="preserve">Новосибирская область, г. Куйбышев, ул. Гуляева, в районе АЗС № 107. </w:t>
      </w:r>
    </w:p>
    <w:p w14:paraId="265AD4AC" w14:textId="77777777" w:rsidR="00D47D57" w:rsidRPr="000454A5" w:rsidRDefault="00D47D57" w:rsidP="00D47D57">
      <w:pPr>
        <w:pStyle w:val="af7"/>
        <w:tabs>
          <w:tab w:val="left" w:pos="0"/>
          <w:tab w:val="left" w:pos="426"/>
          <w:tab w:val="left" w:pos="851"/>
        </w:tabs>
        <w:spacing w:after="0" w:line="240" w:lineRule="auto"/>
        <w:ind w:left="0"/>
        <w:jc w:val="both"/>
        <w:rPr>
          <w:rFonts w:ascii="Times New Roman" w:hAnsi="Times New Roman" w:cs="Times New Roman"/>
          <w:sz w:val="20"/>
          <w:szCs w:val="20"/>
        </w:rPr>
      </w:pPr>
      <w:r w:rsidRPr="000454A5">
        <w:rPr>
          <w:rFonts w:ascii="Times New Roman" w:hAnsi="Times New Roman" w:cs="Times New Roman"/>
          <w:sz w:val="20"/>
          <w:szCs w:val="20"/>
        </w:rPr>
        <w:t>РК № 15</w:t>
      </w:r>
    </w:p>
    <w:p w14:paraId="059D9292" w14:textId="77777777" w:rsidR="00D47D57" w:rsidRPr="000454A5" w:rsidRDefault="00D47D57" w:rsidP="00D47D57">
      <w:pPr>
        <w:pStyle w:val="af7"/>
        <w:tabs>
          <w:tab w:val="left" w:pos="851"/>
        </w:tabs>
        <w:spacing w:after="0" w:line="240" w:lineRule="auto"/>
        <w:ind w:left="786"/>
        <w:jc w:val="both"/>
        <w:rPr>
          <w:rFonts w:ascii="Times New Roman" w:hAnsi="Times New Roman" w:cs="Times New Roman"/>
          <w:noProof/>
          <w:sz w:val="20"/>
          <w:szCs w:val="20"/>
        </w:rPr>
      </w:pPr>
    </w:p>
    <w:p w14:paraId="090C947A" w14:textId="6A8D96D0"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1814308F" wp14:editId="51A60EAB">
            <wp:extent cx="6029960" cy="3423920"/>
            <wp:effectExtent l="0" t="0" r="8890" b="5080"/>
            <wp:docPr id="40" name="Рисунок 40" descr="ул. Гулява АЗС 107 с номером растр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ул. Гулява АЗС 107 с номером растр обр.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29960" cy="3423920"/>
                    </a:xfrm>
                    <a:prstGeom prst="rect">
                      <a:avLst/>
                    </a:prstGeom>
                    <a:noFill/>
                    <a:ln>
                      <a:noFill/>
                    </a:ln>
                  </pic:spPr>
                </pic:pic>
              </a:graphicData>
            </a:graphic>
          </wp:inline>
        </w:drawing>
      </w:r>
    </w:p>
    <w:p w14:paraId="42A8D0F4" w14:textId="77777777" w:rsidR="00D47D57" w:rsidRPr="000454A5" w:rsidRDefault="00D47D57" w:rsidP="00D47D57">
      <w:pPr>
        <w:tabs>
          <w:tab w:val="left" w:pos="851"/>
        </w:tabs>
        <w:jc w:val="both"/>
        <w:rPr>
          <w:sz w:val="20"/>
          <w:szCs w:val="20"/>
        </w:rPr>
      </w:pPr>
    </w:p>
    <w:p w14:paraId="6165092A" w14:textId="77777777" w:rsidR="00D47D57" w:rsidRPr="000454A5" w:rsidRDefault="00D47D57" w:rsidP="00D47D57">
      <w:pPr>
        <w:tabs>
          <w:tab w:val="left" w:pos="851"/>
        </w:tabs>
        <w:jc w:val="both"/>
        <w:rPr>
          <w:sz w:val="20"/>
          <w:szCs w:val="2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7371"/>
      </w:tblGrid>
      <w:tr w:rsidR="00D47D57" w:rsidRPr="000454A5" w14:paraId="3973B0F4" w14:textId="77777777" w:rsidTr="00030324">
        <w:trPr>
          <w:trHeight w:val="5436"/>
        </w:trPr>
        <w:tc>
          <w:tcPr>
            <w:tcW w:w="2802" w:type="dxa"/>
          </w:tcPr>
          <w:p w14:paraId="7C1D7901" w14:textId="77777777" w:rsidR="00D47D57" w:rsidRPr="000454A5" w:rsidRDefault="00D47D57" w:rsidP="00030324">
            <w:pPr>
              <w:ind w:left="60" w:hanging="60"/>
              <w:rPr>
                <w:sz w:val="20"/>
                <w:szCs w:val="20"/>
              </w:rPr>
            </w:pPr>
            <w:r w:rsidRPr="000454A5">
              <w:rPr>
                <w:sz w:val="20"/>
                <w:szCs w:val="20"/>
              </w:rPr>
              <w:t>Легенда карты</w:t>
            </w:r>
          </w:p>
          <w:p w14:paraId="11B81905" w14:textId="77777777" w:rsidR="00D47D57" w:rsidRPr="000454A5" w:rsidRDefault="00D47D57" w:rsidP="00030324">
            <w:pPr>
              <w:ind w:left="60" w:hanging="60"/>
              <w:rPr>
                <w:sz w:val="20"/>
                <w:szCs w:val="20"/>
              </w:rPr>
            </w:pPr>
          </w:p>
          <w:p w14:paraId="5EA49FD1" w14:textId="77777777" w:rsidR="00D47D57" w:rsidRPr="000454A5" w:rsidRDefault="00D47D57" w:rsidP="00030324">
            <w:pPr>
              <w:ind w:left="60" w:hanging="60"/>
              <w:rPr>
                <w:sz w:val="20"/>
                <w:szCs w:val="20"/>
              </w:rPr>
            </w:pPr>
            <w:r w:rsidRPr="000454A5">
              <w:rPr>
                <w:sz w:val="20"/>
                <w:szCs w:val="20"/>
              </w:rPr>
              <w:t>Вид – отдельно стоящая рекламная конструкция</w:t>
            </w:r>
          </w:p>
          <w:p w14:paraId="6C940E4F" w14:textId="77777777" w:rsidR="00D47D57" w:rsidRPr="000454A5" w:rsidRDefault="00D47D57" w:rsidP="00030324">
            <w:pPr>
              <w:ind w:left="60" w:hanging="60"/>
              <w:rPr>
                <w:sz w:val="20"/>
                <w:szCs w:val="20"/>
              </w:rPr>
            </w:pPr>
            <w:r w:rsidRPr="000454A5">
              <w:rPr>
                <w:sz w:val="20"/>
                <w:szCs w:val="20"/>
              </w:rPr>
              <w:t>Тип – рекламный щит, допустимая высота опорной стойки от 4,5 м до 7,0 м</w:t>
            </w:r>
          </w:p>
          <w:p w14:paraId="06F5D06F" w14:textId="77777777" w:rsidR="00D47D57" w:rsidRPr="000454A5" w:rsidRDefault="00D47D57" w:rsidP="00030324">
            <w:pPr>
              <w:ind w:left="60" w:hanging="60"/>
              <w:rPr>
                <w:sz w:val="20"/>
                <w:szCs w:val="20"/>
              </w:rPr>
            </w:pPr>
            <w:r w:rsidRPr="000454A5">
              <w:rPr>
                <w:sz w:val="20"/>
                <w:szCs w:val="20"/>
              </w:rPr>
              <w:t>Площадь информационного поля – 3,0 м * 6,0 м (18 кв. м)</w:t>
            </w:r>
          </w:p>
          <w:p w14:paraId="1F49DCD0" w14:textId="77777777" w:rsidR="00D47D57" w:rsidRPr="000454A5" w:rsidRDefault="00D47D57" w:rsidP="00030324">
            <w:pPr>
              <w:tabs>
                <w:tab w:val="left" w:pos="851"/>
              </w:tabs>
              <w:ind w:left="60" w:hanging="60"/>
              <w:rPr>
                <w:sz w:val="20"/>
                <w:szCs w:val="20"/>
              </w:rPr>
            </w:pPr>
            <w:r w:rsidRPr="000454A5">
              <w:rPr>
                <w:sz w:val="20"/>
                <w:szCs w:val="20"/>
              </w:rPr>
              <w:t>Количество сторон - 2</w:t>
            </w:r>
          </w:p>
        </w:tc>
        <w:tc>
          <w:tcPr>
            <w:tcW w:w="7371" w:type="dxa"/>
          </w:tcPr>
          <w:p w14:paraId="6FA8CAA9" w14:textId="6C7C0413" w:rsidR="00D47D57" w:rsidRPr="000454A5" w:rsidRDefault="00D47D57" w:rsidP="00030324">
            <w:pPr>
              <w:tabs>
                <w:tab w:val="left" w:pos="851"/>
              </w:tabs>
              <w:ind w:left="60" w:hanging="108"/>
              <w:jc w:val="both"/>
              <w:rPr>
                <w:sz w:val="20"/>
                <w:szCs w:val="20"/>
              </w:rPr>
            </w:pPr>
            <w:r w:rsidRPr="000454A5">
              <w:rPr>
                <w:noProof/>
                <w:sz w:val="20"/>
                <w:szCs w:val="20"/>
              </w:rPr>
              <w:drawing>
                <wp:inline distT="0" distB="0" distL="0" distR="0" wp14:anchorId="59979C83" wp14:editId="49376073">
                  <wp:extent cx="4652645" cy="3445510"/>
                  <wp:effectExtent l="0" t="0" r="0" b="2540"/>
                  <wp:docPr id="39" name="Рисунок 39" descr="в районе АЗС 107 РК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в районе АЗС 107 РК 1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52645" cy="3445510"/>
                          </a:xfrm>
                          <a:prstGeom prst="rect">
                            <a:avLst/>
                          </a:prstGeom>
                          <a:noFill/>
                          <a:ln>
                            <a:noFill/>
                          </a:ln>
                        </pic:spPr>
                      </pic:pic>
                    </a:graphicData>
                  </a:graphic>
                </wp:inline>
              </w:drawing>
            </w:r>
          </w:p>
        </w:tc>
      </w:tr>
    </w:tbl>
    <w:p w14:paraId="26584859" w14:textId="77777777" w:rsidR="00D47D57" w:rsidRPr="000454A5" w:rsidRDefault="00D47D57" w:rsidP="00D47D57">
      <w:pPr>
        <w:tabs>
          <w:tab w:val="left" w:pos="851"/>
        </w:tabs>
        <w:jc w:val="both"/>
        <w:rPr>
          <w:sz w:val="20"/>
          <w:szCs w:val="20"/>
        </w:rPr>
      </w:pPr>
    </w:p>
    <w:p w14:paraId="23DC51A8" w14:textId="77777777" w:rsidR="00D47D57" w:rsidRPr="000454A5" w:rsidRDefault="00D47D57" w:rsidP="00D47D57">
      <w:pPr>
        <w:tabs>
          <w:tab w:val="left" w:pos="851"/>
        </w:tabs>
        <w:jc w:val="both"/>
        <w:rPr>
          <w:sz w:val="20"/>
          <w:szCs w:val="20"/>
        </w:rPr>
      </w:pPr>
    </w:p>
    <w:p w14:paraId="56354CE8" w14:textId="77777777" w:rsidR="00D47D57" w:rsidRPr="000454A5" w:rsidRDefault="00D47D57" w:rsidP="00D47D57">
      <w:pPr>
        <w:ind w:left="426"/>
        <w:jc w:val="right"/>
        <w:rPr>
          <w:sz w:val="20"/>
          <w:szCs w:val="20"/>
        </w:rPr>
      </w:pPr>
      <w:r w:rsidRPr="000454A5">
        <w:rPr>
          <w:sz w:val="20"/>
          <w:szCs w:val="20"/>
        </w:rPr>
        <w:t>Масштаб 1:1000</w:t>
      </w:r>
    </w:p>
    <w:p w14:paraId="0C4104CE" w14:textId="77777777" w:rsidR="00D47D57" w:rsidRPr="000454A5" w:rsidRDefault="00D47D57" w:rsidP="00B63002">
      <w:pPr>
        <w:pStyle w:val="af7"/>
        <w:numPr>
          <w:ilvl w:val="0"/>
          <w:numId w:val="27"/>
        </w:numPr>
        <w:tabs>
          <w:tab w:val="left" w:pos="567"/>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в районе а/д Куйбышев – Барабинск напротив ул. Гуляева, 59. РК № 16</w:t>
      </w:r>
    </w:p>
    <w:p w14:paraId="3561F95A" w14:textId="77777777" w:rsidR="00D47D57" w:rsidRPr="000454A5" w:rsidRDefault="00D47D57" w:rsidP="00D47D57">
      <w:pPr>
        <w:pStyle w:val="af7"/>
        <w:tabs>
          <w:tab w:val="left" w:pos="851"/>
        </w:tabs>
        <w:spacing w:after="0" w:line="240" w:lineRule="auto"/>
        <w:ind w:left="786"/>
        <w:jc w:val="both"/>
        <w:rPr>
          <w:rFonts w:ascii="Times New Roman" w:hAnsi="Times New Roman" w:cs="Times New Roman"/>
          <w:sz w:val="20"/>
          <w:szCs w:val="20"/>
        </w:rPr>
      </w:pPr>
    </w:p>
    <w:p w14:paraId="0AA7B31C" w14:textId="592577CE" w:rsidR="00D47D57" w:rsidRPr="000454A5" w:rsidRDefault="00D47D57" w:rsidP="00D47D57">
      <w:pPr>
        <w:tabs>
          <w:tab w:val="left" w:pos="851"/>
        </w:tabs>
        <w:rPr>
          <w:sz w:val="20"/>
          <w:szCs w:val="20"/>
        </w:rPr>
      </w:pPr>
      <w:r w:rsidRPr="000454A5">
        <w:rPr>
          <w:noProof/>
          <w:sz w:val="20"/>
          <w:szCs w:val="20"/>
        </w:rPr>
        <w:drawing>
          <wp:inline distT="0" distB="0" distL="0" distR="0" wp14:anchorId="285C4122" wp14:editId="210F0AFE">
            <wp:extent cx="6029960" cy="3395980"/>
            <wp:effectExtent l="0" t="0" r="8890" b="0"/>
            <wp:docPr id="38" name="Рисунок 38" descr="в районе Гуляева 59 с номером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в районе Гуляева 59 с номером обр.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29960" cy="3395980"/>
                    </a:xfrm>
                    <a:prstGeom prst="rect">
                      <a:avLst/>
                    </a:prstGeom>
                    <a:noFill/>
                    <a:ln>
                      <a:noFill/>
                    </a:ln>
                  </pic:spPr>
                </pic:pic>
              </a:graphicData>
            </a:graphic>
          </wp:inline>
        </w:drawing>
      </w:r>
    </w:p>
    <w:p w14:paraId="5E8F029A" w14:textId="77777777" w:rsidR="00D47D57" w:rsidRPr="000454A5" w:rsidRDefault="00D47D57" w:rsidP="00D47D57">
      <w:pPr>
        <w:tabs>
          <w:tab w:val="left" w:pos="851"/>
        </w:tabs>
        <w:jc w:val="both"/>
        <w:rPr>
          <w:sz w:val="20"/>
          <w:szCs w:val="20"/>
        </w:rPr>
      </w:pPr>
    </w:p>
    <w:p w14:paraId="2F63A816" w14:textId="77777777" w:rsidR="00D47D57" w:rsidRPr="000454A5" w:rsidRDefault="00D47D57" w:rsidP="00D47D57">
      <w:pPr>
        <w:tabs>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7088"/>
      </w:tblGrid>
      <w:tr w:rsidR="00D47D57" w:rsidRPr="000454A5" w14:paraId="5E9D7906" w14:textId="77777777" w:rsidTr="00030324">
        <w:tc>
          <w:tcPr>
            <w:tcW w:w="2977" w:type="dxa"/>
          </w:tcPr>
          <w:p w14:paraId="1D341B2D" w14:textId="77777777" w:rsidR="00D47D57" w:rsidRPr="000454A5" w:rsidRDefault="00D47D57" w:rsidP="00030324">
            <w:pPr>
              <w:ind w:left="60" w:hanging="26"/>
              <w:rPr>
                <w:sz w:val="20"/>
                <w:szCs w:val="20"/>
              </w:rPr>
            </w:pPr>
            <w:r w:rsidRPr="000454A5">
              <w:rPr>
                <w:sz w:val="20"/>
                <w:szCs w:val="20"/>
              </w:rPr>
              <w:t>Легенда карты</w:t>
            </w:r>
          </w:p>
          <w:p w14:paraId="73035640" w14:textId="77777777" w:rsidR="00D47D57" w:rsidRPr="000454A5" w:rsidRDefault="00D47D57" w:rsidP="00030324">
            <w:pPr>
              <w:ind w:left="60" w:hanging="26"/>
              <w:rPr>
                <w:sz w:val="20"/>
                <w:szCs w:val="20"/>
              </w:rPr>
            </w:pPr>
          </w:p>
          <w:p w14:paraId="6210CB56"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39558646"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210CF1B7"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08A1BB7F" w14:textId="77777777" w:rsidR="00D47D57" w:rsidRPr="000454A5" w:rsidRDefault="00D47D57" w:rsidP="00030324">
            <w:pPr>
              <w:tabs>
                <w:tab w:val="left" w:pos="851"/>
              </w:tabs>
              <w:ind w:left="60" w:hanging="26"/>
              <w:rPr>
                <w:sz w:val="20"/>
                <w:szCs w:val="20"/>
              </w:rPr>
            </w:pPr>
            <w:r w:rsidRPr="000454A5">
              <w:rPr>
                <w:sz w:val="20"/>
                <w:szCs w:val="20"/>
              </w:rPr>
              <w:t>Количество сторон - 2</w:t>
            </w:r>
          </w:p>
        </w:tc>
        <w:tc>
          <w:tcPr>
            <w:tcW w:w="7088" w:type="dxa"/>
          </w:tcPr>
          <w:p w14:paraId="3FA2AB96" w14:textId="460736B8" w:rsidR="00D47D57" w:rsidRPr="000454A5" w:rsidRDefault="00D47D57" w:rsidP="00030324">
            <w:pPr>
              <w:tabs>
                <w:tab w:val="left" w:pos="851"/>
              </w:tabs>
              <w:ind w:left="60" w:hanging="108"/>
              <w:jc w:val="both"/>
              <w:rPr>
                <w:sz w:val="20"/>
                <w:szCs w:val="20"/>
              </w:rPr>
            </w:pPr>
            <w:r w:rsidRPr="000454A5">
              <w:rPr>
                <w:noProof/>
                <w:sz w:val="20"/>
                <w:szCs w:val="20"/>
              </w:rPr>
              <w:drawing>
                <wp:inline distT="0" distB="0" distL="0" distR="0" wp14:anchorId="763B6C45" wp14:editId="2335122E">
                  <wp:extent cx="4476750" cy="3255010"/>
                  <wp:effectExtent l="0" t="0" r="0" b="2540"/>
                  <wp:docPr id="37" name="Рисунок 37" descr="в районе АЗС 107 или Гуляева 59 с номером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в районе АЗС 107 или Гуляева 59 с номером обр.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76750" cy="3255010"/>
                          </a:xfrm>
                          <a:prstGeom prst="rect">
                            <a:avLst/>
                          </a:prstGeom>
                          <a:noFill/>
                          <a:ln>
                            <a:noFill/>
                          </a:ln>
                        </pic:spPr>
                      </pic:pic>
                    </a:graphicData>
                  </a:graphic>
                </wp:inline>
              </w:drawing>
            </w:r>
          </w:p>
        </w:tc>
      </w:tr>
    </w:tbl>
    <w:p w14:paraId="5A38CBB9" w14:textId="77777777" w:rsidR="00D47D57" w:rsidRPr="000454A5" w:rsidRDefault="00D47D57" w:rsidP="00D47D57">
      <w:pPr>
        <w:tabs>
          <w:tab w:val="left" w:pos="851"/>
        </w:tabs>
        <w:jc w:val="both"/>
        <w:rPr>
          <w:sz w:val="20"/>
          <w:szCs w:val="20"/>
        </w:rPr>
      </w:pPr>
    </w:p>
    <w:p w14:paraId="4FEC4B4D" w14:textId="77777777" w:rsidR="00D47D57" w:rsidRPr="000454A5" w:rsidRDefault="00D47D57" w:rsidP="00D47D57">
      <w:pPr>
        <w:tabs>
          <w:tab w:val="left" w:pos="851"/>
        </w:tabs>
        <w:jc w:val="both"/>
        <w:rPr>
          <w:sz w:val="20"/>
          <w:szCs w:val="20"/>
        </w:rPr>
      </w:pPr>
    </w:p>
    <w:p w14:paraId="3711B3AC" w14:textId="77777777" w:rsidR="00D47D57" w:rsidRPr="000454A5" w:rsidRDefault="00D47D57" w:rsidP="00D47D57">
      <w:pPr>
        <w:ind w:left="426"/>
        <w:jc w:val="right"/>
        <w:rPr>
          <w:sz w:val="20"/>
          <w:szCs w:val="20"/>
        </w:rPr>
      </w:pPr>
      <w:r w:rsidRPr="000454A5">
        <w:rPr>
          <w:sz w:val="20"/>
          <w:szCs w:val="20"/>
        </w:rPr>
        <w:t>Масштаб 1:1000</w:t>
      </w:r>
    </w:p>
    <w:p w14:paraId="000BCAEC" w14:textId="77777777" w:rsidR="00D47D57" w:rsidRPr="000454A5" w:rsidRDefault="00D47D57" w:rsidP="00B63002">
      <w:pPr>
        <w:pStyle w:val="af7"/>
        <w:numPr>
          <w:ilvl w:val="0"/>
          <w:numId w:val="27"/>
        </w:numPr>
        <w:tabs>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пересечение ул. Володарского и ул. Шишкова. РК № 22</w:t>
      </w:r>
    </w:p>
    <w:p w14:paraId="5F746B1E" w14:textId="77777777" w:rsidR="00D47D57" w:rsidRPr="000454A5" w:rsidRDefault="00D47D57" w:rsidP="00D47D57">
      <w:pPr>
        <w:pStyle w:val="af7"/>
        <w:tabs>
          <w:tab w:val="left" w:pos="851"/>
        </w:tabs>
        <w:spacing w:after="0" w:line="240" w:lineRule="auto"/>
        <w:ind w:left="426"/>
        <w:jc w:val="both"/>
        <w:rPr>
          <w:rFonts w:ascii="Times New Roman" w:hAnsi="Times New Roman" w:cs="Times New Roman"/>
          <w:sz w:val="20"/>
          <w:szCs w:val="20"/>
        </w:rPr>
      </w:pPr>
    </w:p>
    <w:p w14:paraId="103E3E43" w14:textId="48EE62B7"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60B598BD" wp14:editId="34D0CA51">
            <wp:extent cx="6029960" cy="4173855"/>
            <wp:effectExtent l="0" t="0" r="8890" b="0"/>
            <wp:docPr id="36" name="Рисунок 36" descr="стела ул. Володарского Р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стела ул. Володарского РК 2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9960" cy="4173855"/>
                    </a:xfrm>
                    <a:prstGeom prst="rect">
                      <a:avLst/>
                    </a:prstGeom>
                    <a:noFill/>
                    <a:ln>
                      <a:noFill/>
                    </a:ln>
                  </pic:spPr>
                </pic:pic>
              </a:graphicData>
            </a:graphic>
          </wp:inline>
        </w:drawing>
      </w:r>
    </w:p>
    <w:p w14:paraId="3EE741B8" w14:textId="77777777" w:rsidR="00D47D57" w:rsidRPr="000454A5" w:rsidRDefault="00D47D57" w:rsidP="00D47D57">
      <w:pPr>
        <w:tabs>
          <w:tab w:val="left" w:pos="851"/>
        </w:tabs>
        <w:jc w:val="both"/>
        <w:rPr>
          <w:sz w:val="20"/>
          <w:szCs w:val="20"/>
        </w:rPr>
      </w:pPr>
    </w:p>
    <w:p w14:paraId="48D0FE38" w14:textId="77777777" w:rsidR="00D47D57" w:rsidRPr="000454A5" w:rsidRDefault="00D47D57" w:rsidP="00D47D57">
      <w:pPr>
        <w:tabs>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76"/>
        <w:gridCol w:w="7189"/>
      </w:tblGrid>
      <w:tr w:rsidR="00D47D57" w:rsidRPr="000454A5" w14:paraId="1057C264" w14:textId="77777777" w:rsidTr="00030324">
        <w:trPr>
          <w:trHeight w:val="4941"/>
        </w:trPr>
        <w:tc>
          <w:tcPr>
            <w:tcW w:w="2876" w:type="dxa"/>
          </w:tcPr>
          <w:p w14:paraId="14B58409" w14:textId="77777777" w:rsidR="00D47D57" w:rsidRPr="000454A5" w:rsidRDefault="00D47D57" w:rsidP="00030324">
            <w:pPr>
              <w:ind w:left="60" w:hanging="26"/>
              <w:rPr>
                <w:sz w:val="20"/>
                <w:szCs w:val="20"/>
              </w:rPr>
            </w:pPr>
            <w:r w:rsidRPr="000454A5">
              <w:rPr>
                <w:sz w:val="20"/>
                <w:szCs w:val="20"/>
              </w:rPr>
              <w:t>Легенда карты</w:t>
            </w:r>
          </w:p>
          <w:p w14:paraId="12971102" w14:textId="77777777" w:rsidR="00D47D57" w:rsidRPr="000454A5" w:rsidRDefault="00D47D57" w:rsidP="00030324">
            <w:pPr>
              <w:ind w:left="60" w:hanging="26"/>
              <w:rPr>
                <w:sz w:val="20"/>
                <w:szCs w:val="20"/>
              </w:rPr>
            </w:pPr>
          </w:p>
          <w:p w14:paraId="487434FF"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2D21E81D" w14:textId="77777777" w:rsidR="00D47D57" w:rsidRPr="000454A5" w:rsidRDefault="00D47D57" w:rsidP="00030324">
            <w:pPr>
              <w:ind w:left="60" w:hanging="26"/>
              <w:rPr>
                <w:sz w:val="20"/>
                <w:szCs w:val="20"/>
              </w:rPr>
            </w:pPr>
            <w:r w:rsidRPr="000454A5">
              <w:rPr>
                <w:sz w:val="20"/>
                <w:szCs w:val="20"/>
              </w:rPr>
              <w:t xml:space="preserve">Тип – стела, </w:t>
            </w:r>
          </w:p>
          <w:p w14:paraId="08D27356" w14:textId="77777777" w:rsidR="00D47D57" w:rsidRPr="000454A5" w:rsidRDefault="00D47D57" w:rsidP="00030324">
            <w:pPr>
              <w:ind w:left="60" w:hanging="26"/>
              <w:rPr>
                <w:sz w:val="20"/>
                <w:szCs w:val="20"/>
              </w:rPr>
            </w:pPr>
            <w:r w:rsidRPr="000454A5">
              <w:rPr>
                <w:sz w:val="20"/>
                <w:szCs w:val="20"/>
              </w:rPr>
              <w:t>допустимая высота 7,0 м</w:t>
            </w:r>
          </w:p>
          <w:p w14:paraId="0C9F52B5" w14:textId="77777777" w:rsidR="00D47D57" w:rsidRPr="000454A5" w:rsidRDefault="00D47D57" w:rsidP="00030324">
            <w:pPr>
              <w:ind w:left="60" w:hanging="26"/>
              <w:rPr>
                <w:sz w:val="20"/>
                <w:szCs w:val="20"/>
              </w:rPr>
            </w:pPr>
            <w:r w:rsidRPr="000454A5">
              <w:rPr>
                <w:sz w:val="20"/>
                <w:szCs w:val="20"/>
              </w:rPr>
              <w:t>Площадь информационного поля – не более 6,0 м * 2,5 м (15,0 кв. м)</w:t>
            </w:r>
          </w:p>
          <w:p w14:paraId="5734A087" w14:textId="77777777" w:rsidR="00D47D57" w:rsidRPr="000454A5" w:rsidRDefault="00D47D57" w:rsidP="00030324">
            <w:pPr>
              <w:tabs>
                <w:tab w:val="left" w:pos="851"/>
              </w:tabs>
              <w:ind w:left="60" w:hanging="26"/>
              <w:rPr>
                <w:sz w:val="20"/>
                <w:szCs w:val="20"/>
              </w:rPr>
            </w:pPr>
            <w:r w:rsidRPr="000454A5">
              <w:rPr>
                <w:sz w:val="20"/>
                <w:szCs w:val="20"/>
              </w:rPr>
              <w:t xml:space="preserve">Количество сторон – не менее 2-х </w:t>
            </w:r>
          </w:p>
        </w:tc>
        <w:tc>
          <w:tcPr>
            <w:tcW w:w="7189" w:type="dxa"/>
          </w:tcPr>
          <w:p w14:paraId="18FF2C6B" w14:textId="47BFA65F" w:rsidR="00D47D57" w:rsidRPr="000454A5" w:rsidRDefault="00D47D57" w:rsidP="00030324">
            <w:pPr>
              <w:tabs>
                <w:tab w:val="left" w:pos="851"/>
              </w:tabs>
              <w:ind w:left="-7" w:hanging="142"/>
              <w:jc w:val="both"/>
              <w:rPr>
                <w:sz w:val="20"/>
                <w:szCs w:val="20"/>
              </w:rPr>
            </w:pPr>
            <w:r w:rsidRPr="000454A5">
              <w:rPr>
                <w:noProof/>
                <w:sz w:val="20"/>
                <w:szCs w:val="20"/>
              </w:rPr>
              <w:drawing>
                <wp:inline distT="0" distB="0" distL="0" distR="0" wp14:anchorId="31B1664C" wp14:editId="352AD87B">
                  <wp:extent cx="4484370" cy="3116580"/>
                  <wp:effectExtent l="0" t="0" r="0" b="7620"/>
                  <wp:docPr id="35" name="Рисунок 35" descr="ул Володарского стела Р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ул Володарского стела РК 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84370" cy="3116580"/>
                          </a:xfrm>
                          <a:prstGeom prst="rect">
                            <a:avLst/>
                          </a:prstGeom>
                          <a:noFill/>
                          <a:ln>
                            <a:noFill/>
                          </a:ln>
                        </pic:spPr>
                      </pic:pic>
                    </a:graphicData>
                  </a:graphic>
                </wp:inline>
              </w:drawing>
            </w:r>
          </w:p>
        </w:tc>
      </w:tr>
    </w:tbl>
    <w:p w14:paraId="11C92EAD" w14:textId="77777777" w:rsidR="00D47D57" w:rsidRPr="000454A5" w:rsidRDefault="00D47D57" w:rsidP="00D47D57">
      <w:pPr>
        <w:tabs>
          <w:tab w:val="left" w:pos="851"/>
        </w:tabs>
        <w:jc w:val="both"/>
        <w:rPr>
          <w:sz w:val="20"/>
          <w:szCs w:val="20"/>
        </w:rPr>
      </w:pPr>
    </w:p>
    <w:p w14:paraId="6E106D19" w14:textId="77777777" w:rsidR="00D47D57" w:rsidRPr="000454A5" w:rsidRDefault="00D47D57" w:rsidP="00D47D57">
      <w:pPr>
        <w:tabs>
          <w:tab w:val="left" w:pos="851"/>
        </w:tabs>
        <w:jc w:val="both"/>
        <w:rPr>
          <w:sz w:val="20"/>
          <w:szCs w:val="20"/>
        </w:rPr>
      </w:pPr>
    </w:p>
    <w:p w14:paraId="07365883" w14:textId="77777777" w:rsidR="00D47D57" w:rsidRPr="000454A5" w:rsidRDefault="00D47D57" w:rsidP="00D47D57">
      <w:pPr>
        <w:ind w:left="426"/>
        <w:jc w:val="right"/>
        <w:rPr>
          <w:sz w:val="20"/>
          <w:szCs w:val="20"/>
        </w:rPr>
      </w:pPr>
      <w:r w:rsidRPr="000454A5">
        <w:rPr>
          <w:sz w:val="20"/>
          <w:szCs w:val="20"/>
        </w:rPr>
        <w:t>Масштаб 1:1000</w:t>
      </w:r>
    </w:p>
    <w:p w14:paraId="13D4BDA8" w14:textId="77777777" w:rsidR="00D47D57" w:rsidRPr="000454A5" w:rsidRDefault="00D47D57" w:rsidP="00B63002">
      <w:pPr>
        <w:pStyle w:val="af7"/>
        <w:numPr>
          <w:ilvl w:val="0"/>
          <w:numId w:val="27"/>
        </w:numPr>
        <w:tabs>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 xml:space="preserve"> Новосибирская область, г. Куйбышев, ул. Гуляева в районе магазина «</w:t>
      </w:r>
      <w:proofErr w:type="spellStart"/>
      <w:r w:rsidRPr="000454A5">
        <w:rPr>
          <w:rFonts w:ascii="Times New Roman" w:hAnsi="Times New Roman" w:cs="Times New Roman"/>
          <w:sz w:val="20"/>
          <w:szCs w:val="20"/>
        </w:rPr>
        <w:t>Низкоцен</w:t>
      </w:r>
      <w:proofErr w:type="spellEnd"/>
      <w:r w:rsidRPr="000454A5">
        <w:rPr>
          <w:rFonts w:ascii="Times New Roman" w:hAnsi="Times New Roman" w:cs="Times New Roman"/>
          <w:sz w:val="20"/>
          <w:szCs w:val="20"/>
        </w:rPr>
        <w:t>». РК № 24</w:t>
      </w:r>
    </w:p>
    <w:p w14:paraId="637C84EF" w14:textId="77777777" w:rsidR="00D47D57" w:rsidRPr="000454A5" w:rsidRDefault="00D47D57" w:rsidP="00D47D57">
      <w:pPr>
        <w:pStyle w:val="af7"/>
        <w:tabs>
          <w:tab w:val="left" w:pos="851"/>
        </w:tabs>
        <w:spacing w:after="0" w:line="240" w:lineRule="auto"/>
        <w:ind w:left="426"/>
        <w:jc w:val="both"/>
        <w:rPr>
          <w:rFonts w:ascii="Times New Roman" w:hAnsi="Times New Roman" w:cs="Times New Roman"/>
          <w:sz w:val="20"/>
          <w:szCs w:val="20"/>
        </w:rPr>
      </w:pPr>
    </w:p>
    <w:p w14:paraId="3B04B9CA" w14:textId="024AF27D"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7DAE5111" wp14:editId="1FEA805B">
            <wp:extent cx="6029960" cy="4183380"/>
            <wp:effectExtent l="0" t="0" r="8890" b="7620"/>
            <wp:docPr id="34" name="Рисунок 34" descr="магазин низкоцен РК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магазин низкоцен РК 2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29960" cy="4183380"/>
                    </a:xfrm>
                    <a:prstGeom prst="rect">
                      <a:avLst/>
                    </a:prstGeom>
                    <a:noFill/>
                    <a:ln>
                      <a:noFill/>
                    </a:ln>
                  </pic:spPr>
                </pic:pic>
              </a:graphicData>
            </a:graphic>
          </wp:inline>
        </w:drawing>
      </w:r>
    </w:p>
    <w:p w14:paraId="3F58429D" w14:textId="77777777" w:rsidR="00D47D57" w:rsidRPr="000454A5" w:rsidRDefault="00D47D57" w:rsidP="00D47D57">
      <w:pPr>
        <w:tabs>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1"/>
        <w:gridCol w:w="7084"/>
      </w:tblGrid>
      <w:tr w:rsidR="00D47D57" w:rsidRPr="000454A5" w14:paraId="0E972DDB" w14:textId="77777777" w:rsidTr="00030324">
        <w:trPr>
          <w:trHeight w:val="5072"/>
        </w:trPr>
        <w:tc>
          <w:tcPr>
            <w:tcW w:w="2981" w:type="dxa"/>
          </w:tcPr>
          <w:p w14:paraId="38005EC5" w14:textId="77777777" w:rsidR="00D47D57" w:rsidRPr="000454A5" w:rsidRDefault="00D47D57" w:rsidP="00030324">
            <w:pPr>
              <w:ind w:left="60" w:hanging="26"/>
              <w:rPr>
                <w:sz w:val="20"/>
                <w:szCs w:val="20"/>
              </w:rPr>
            </w:pPr>
            <w:r w:rsidRPr="000454A5">
              <w:rPr>
                <w:sz w:val="20"/>
                <w:szCs w:val="20"/>
              </w:rPr>
              <w:t>Легенда карты</w:t>
            </w:r>
          </w:p>
          <w:p w14:paraId="01408E53" w14:textId="77777777" w:rsidR="00D47D57" w:rsidRPr="000454A5" w:rsidRDefault="00D47D57" w:rsidP="00030324">
            <w:pPr>
              <w:ind w:left="60" w:hanging="26"/>
              <w:rPr>
                <w:sz w:val="20"/>
                <w:szCs w:val="20"/>
              </w:rPr>
            </w:pPr>
          </w:p>
          <w:p w14:paraId="24A0C911"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474E4C85"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21DA6A44"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532B69B3" w14:textId="77777777" w:rsidR="00D47D57" w:rsidRPr="000454A5" w:rsidRDefault="00D47D57" w:rsidP="00030324">
            <w:pPr>
              <w:tabs>
                <w:tab w:val="left" w:pos="851"/>
              </w:tabs>
              <w:ind w:left="60" w:hanging="26"/>
              <w:rPr>
                <w:sz w:val="20"/>
                <w:szCs w:val="20"/>
              </w:rPr>
            </w:pPr>
            <w:r w:rsidRPr="000454A5">
              <w:rPr>
                <w:sz w:val="20"/>
                <w:szCs w:val="20"/>
              </w:rPr>
              <w:t>Количество сторон - 2</w:t>
            </w:r>
          </w:p>
        </w:tc>
        <w:tc>
          <w:tcPr>
            <w:tcW w:w="7084" w:type="dxa"/>
          </w:tcPr>
          <w:p w14:paraId="4382DE4E" w14:textId="2F96D491" w:rsidR="00D47D57" w:rsidRPr="000454A5" w:rsidRDefault="00D47D57" w:rsidP="00030324">
            <w:pPr>
              <w:tabs>
                <w:tab w:val="left" w:pos="851"/>
              </w:tabs>
              <w:ind w:left="60" w:hanging="56"/>
              <w:jc w:val="both"/>
              <w:rPr>
                <w:sz w:val="20"/>
                <w:szCs w:val="20"/>
              </w:rPr>
            </w:pPr>
            <w:r w:rsidRPr="000454A5">
              <w:rPr>
                <w:noProof/>
                <w:sz w:val="20"/>
                <w:szCs w:val="20"/>
              </w:rPr>
              <w:drawing>
                <wp:inline distT="0" distB="0" distL="0" distR="0" wp14:anchorId="2368E2C0" wp14:editId="70F98601">
                  <wp:extent cx="4432935" cy="3211195"/>
                  <wp:effectExtent l="0" t="0" r="5715" b="8255"/>
                  <wp:docPr id="33" name="Рисунок 33" descr="маг низкоцен щит РК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маг низкоцен щит РК 2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32935" cy="3211195"/>
                          </a:xfrm>
                          <a:prstGeom prst="rect">
                            <a:avLst/>
                          </a:prstGeom>
                          <a:noFill/>
                          <a:ln>
                            <a:noFill/>
                          </a:ln>
                        </pic:spPr>
                      </pic:pic>
                    </a:graphicData>
                  </a:graphic>
                </wp:inline>
              </w:drawing>
            </w:r>
          </w:p>
        </w:tc>
      </w:tr>
    </w:tbl>
    <w:p w14:paraId="58C6E407" w14:textId="77777777" w:rsidR="00D47D57" w:rsidRPr="000454A5" w:rsidRDefault="00D47D57" w:rsidP="00D47D57">
      <w:pPr>
        <w:tabs>
          <w:tab w:val="left" w:pos="851"/>
        </w:tabs>
        <w:jc w:val="both"/>
        <w:rPr>
          <w:sz w:val="20"/>
          <w:szCs w:val="20"/>
        </w:rPr>
      </w:pPr>
    </w:p>
    <w:p w14:paraId="6126C698" w14:textId="77777777" w:rsidR="00D47D57" w:rsidRPr="000454A5" w:rsidRDefault="00D47D57" w:rsidP="00D47D57">
      <w:pPr>
        <w:tabs>
          <w:tab w:val="left" w:pos="851"/>
        </w:tabs>
        <w:jc w:val="both"/>
        <w:rPr>
          <w:sz w:val="20"/>
          <w:szCs w:val="20"/>
        </w:rPr>
      </w:pPr>
    </w:p>
    <w:p w14:paraId="279D9E32" w14:textId="77777777" w:rsidR="00D47D57" w:rsidRPr="000454A5" w:rsidRDefault="00D47D57" w:rsidP="00D47D57">
      <w:pPr>
        <w:pStyle w:val="af7"/>
        <w:tabs>
          <w:tab w:val="left" w:pos="851"/>
        </w:tabs>
        <w:spacing w:after="0" w:line="240" w:lineRule="auto"/>
        <w:ind w:left="426"/>
        <w:jc w:val="right"/>
        <w:rPr>
          <w:rFonts w:ascii="Times New Roman" w:hAnsi="Times New Roman" w:cs="Times New Roman"/>
          <w:sz w:val="20"/>
          <w:szCs w:val="20"/>
        </w:rPr>
      </w:pPr>
      <w:r w:rsidRPr="000454A5">
        <w:rPr>
          <w:rFonts w:ascii="Times New Roman" w:hAnsi="Times New Roman" w:cs="Times New Roman"/>
          <w:sz w:val="20"/>
          <w:szCs w:val="20"/>
        </w:rPr>
        <w:t>Масштаб 1:1000</w:t>
      </w:r>
    </w:p>
    <w:p w14:paraId="64CAA9FF" w14:textId="77777777" w:rsidR="00D47D57" w:rsidRPr="000454A5" w:rsidRDefault="00D47D57" w:rsidP="00D47D57">
      <w:pPr>
        <w:pStyle w:val="af7"/>
        <w:tabs>
          <w:tab w:val="left" w:pos="851"/>
        </w:tabs>
        <w:spacing w:after="0" w:line="240" w:lineRule="auto"/>
        <w:ind w:left="426"/>
        <w:jc w:val="right"/>
        <w:rPr>
          <w:rFonts w:ascii="Times New Roman" w:hAnsi="Times New Roman" w:cs="Times New Roman"/>
          <w:sz w:val="20"/>
          <w:szCs w:val="20"/>
        </w:rPr>
      </w:pPr>
    </w:p>
    <w:p w14:paraId="739FAFC7" w14:textId="77777777" w:rsidR="00D47D57" w:rsidRPr="000454A5" w:rsidRDefault="00D47D57" w:rsidP="00B63002">
      <w:pPr>
        <w:pStyle w:val="af7"/>
        <w:numPr>
          <w:ilvl w:val="0"/>
          <w:numId w:val="27"/>
        </w:numPr>
        <w:tabs>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 xml:space="preserve"> Новосибирская область, г. Куйбышев, в районе ул. Гуляева 47. РК № 28</w:t>
      </w:r>
    </w:p>
    <w:p w14:paraId="502766FE" w14:textId="77777777" w:rsidR="00D47D57" w:rsidRPr="000454A5" w:rsidRDefault="00D47D57" w:rsidP="00D47D57">
      <w:pPr>
        <w:pStyle w:val="af7"/>
        <w:tabs>
          <w:tab w:val="left" w:pos="851"/>
        </w:tabs>
        <w:spacing w:after="0" w:line="240" w:lineRule="auto"/>
        <w:ind w:left="426"/>
        <w:jc w:val="both"/>
        <w:rPr>
          <w:rFonts w:ascii="Times New Roman" w:hAnsi="Times New Roman" w:cs="Times New Roman"/>
          <w:sz w:val="20"/>
          <w:szCs w:val="20"/>
        </w:rPr>
      </w:pPr>
    </w:p>
    <w:p w14:paraId="12A7084D" w14:textId="13EA47F6"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09CFB70C" wp14:editId="7C3838DC">
            <wp:extent cx="6029960" cy="4198620"/>
            <wp:effectExtent l="0" t="0" r="8890" b="0"/>
            <wp:docPr id="32" name="Рисунок 32" descr="ул. Гуляева в районе д. 47 РК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ул. Гуляева в районе д. 47 РК 2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29960" cy="4198620"/>
                    </a:xfrm>
                    <a:prstGeom prst="rect">
                      <a:avLst/>
                    </a:prstGeom>
                    <a:noFill/>
                    <a:ln>
                      <a:noFill/>
                    </a:ln>
                  </pic:spPr>
                </pic:pic>
              </a:graphicData>
            </a:graphic>
          </wp:inline>
        </w:drawing>
      </w:r>
    </w:p>
    <w:p w14:paraId="2CF62646" w14:textId="77777777" w:rsidR="00D47D57" w:rsidRPr="000454A5" w:rsidRDefault="00D47D57" w:rsidP="00D47D57">
      <w:pPr>
        <w:tabs>
          <w:tab w:val="left" w:pos="851"/>
        </w:tabs>
        <w:jc w:val="both"/>
        <w:rPr>
          <w:sz w:val="20"/>
          <w:szCs w:val="20"/>
        </w:rPr>
      </w:pPr>
    </w:p>
    <w:p w14:paraId="7A271D06" w14:textId="77777777" w:rsidR="00D47D57" w:rsidRPr="000454A5" w:rsidRDefault="00D47D57" w:rsidP="00D47D57">
      <w:pPr>
        <w:tabs>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7088"/>
      </w:tblGrid>
      <w:tr w:rsidR="00D47D57" w:rsidRPr="000454A5" w14:paraId="20308EEE" w14:textId="77777777" w:rsidTr="00030324">
        <w:trPr>
          <w:trHeight w:val="4770"/>
        </w:trPr>
        <w:tc>
          <w:tcPr>
            <w:tcW w:w="2977" w:type="dxa"/>
          </w:tcPr>
          <w:p w14:paraId="499167F7" w14:textId="77777777" w:rsidR="00D47D57" w:rsidRPr="000454A5" w:rsidRDefault="00D47D57" w:rsidP="00030324">
            <w:pPr>
              <w:ind w:left="60" w:hanging="26"/>
              <w:rPr>
                <w:sz w:val="20"/>
                <w:szCs w:val="20"/>
              </w:rPr>
            </w:pPr>
            <w:r w:rsidRPr="000454A5">
              <w:rPr>
                <w:sz w:val="20"/>
                <w:szCs w:val="20"/>
              </w:rPr>
              <w:t>Легенда карты</w:t>
            </w:r>
          </w:p>
          <w:p w14:paraId="6A4E4113" w14:textId="77777777" w:rsidR="00D47D57" w:rsidRPr="000454A5" w:rsidRDefault="00D47D57" w:rsidP="00030324">
            <w:pPr>
              <w:ind w:left="60" w:hanging="26"/>
              <w:rPr>
                <w:sz w:val="20"/>
                <w:szCs w:val="20"/>
              </w:rPr>
            </w:pPr>
          </w:p>
          <w:p w14:paraId="572367A4"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044BF472"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70ED622C"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5DDC2AFE" w14:textId="77777777" w:rsidR="00D47D57" w:rsidRPr="000454A5" w:rsidRDefault="00D47D57" w:rsidP="00030324">
            <w:pPr>
              <w:tabs>
                <w:tab w:val="left" w:pos="851"/>
              </w:tabs>
              <w:ind w:left="60" w:hanging="26"/>
              <w:rPr>
                <w:sz w:val="20"/>
                <w:szCs w:val="20"/>
              </w:rPr>
            </w:pPr>
            <w:r w:rsidRPr="000454A5">
              <w:rPr>
                <w:sz w:val="20"/>
                <w:szCs w:val="20"/>
              </w:rPr>
              <w:t>Количество сторон - 2</w:t>
            </w:r>
          </w:p>
        </w:tc>
        <w:tc>
          <w:tcPr>
            <w:tcW w:w="7088" w:type="dxa"/>
          </w:tcPr>
          <w:p w14:paraId="626A3999" w14:textId="525B9A17" w:rsidR="00D47D57" w:rsidRPr="000454A5" w:rsidRDefault="00D47D57" w:rsidP="00030324">
            <w:pPr>
              <w:tabs>
                <w:tab w:val="left" w:pos="851"/>
              </w:tabs>
              <w:ind w:left="60"/>
              <w:jc w:val="both"/>
              <w:rPr>
                <w:sz w:val="20"/>
                <w:szCs w:val="20"/>
              </w:rPr>
            </w:pPr>
            <w:r w:rsidRPr="000454A5">
              <w:rPr>
                <w:noProof/>
                <w:sz w:val="20"/>
                <w:szCs w:val="20"/>
              </w:rPr>
              <w:drawing>
                <wp:inline distT="0" distB="0" distL="0" distR="0" wp14:anchorId="00ADEBEE" wp14:editId="5D84FFF1">
                  <wp:extent cx="4293870" cy="3013710"/>
                  <wp:effectExtent l="0" t="0" r="0" b="0"/>
                  <wp:docPr id="31" name="Рисунок 31" descr="в районе Гуляева 47 РК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в районе Гуляева 47 РК 2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93870" cy="3013710"/>
                          </a:xfrm>
                          <a:prstGeom prst="rect">
                            <a:avLst/>
                          </a:prstGeom>
                          <a:noFill/>
                          <a:ln>
                            <a:noFill/>
                          </a:ln>
                        </pic:spPr>
                      </pic:pic>
                    </a:graphicData>
                  </a:graphic>
                </wp:inline>
              </w:drawing>
            </w:r>
          </w:p>
        </w:tc>
      </w:tr>
    </w:tbl>
    <w:p w14:paraId="01E80CF8" w14:textId="77777777" w:rsidR="00D47D57" w:rsidRPr="000454A5" w:rsidRDefault="00D47D57" w:rsidP="00D47D57">
      <w:pPr>
        <w:tabs>
          <w:tab w:val="left" w:pos="851"/>
        </w:tabs>
        <w:jc w:val="both"/>
        <w:rPr>
          <w:sz w:val="20"/>
          <w:szCs w:val="20"/>
        </w:rPr>
      </w:pPr>
    </w:p>
    <w:p w14:paraId="3E4624AA" w14:textId="77777777" w:rsidR="00D47D57" w:rsidRPr="000454A5" w:rsidRDefault="00D47D57" w:rsidP="00D47D57">
      <w:pPr>
        <w:tabs>
          <w:tab w:val="left" w:pos="851"/>
        </w:tabs>
        <w:jc w:val="both"/>
        <w:rPr>
          <w:sz w:val="20"/>
          <w:szCs w:val="20"/>
        </w:rPr>
      </w:pPr>
    </w:p>
    <w:p w14:paraId="23F96BCC" w14:textId="77777777" w:rsidR="00D47D57" w:rsidRPr="000454A5" w:rsidRDefault="00D47D57" w:rsidP="00D47D57">
      <w:pPr>
        <w:ind w:left="426"/>
        <w:jc w:val="right"/>
        <w:rPr>
          <w:sz w:val="20"/>
          <w:szCs w:val="20"/>
        </w:rPr>
      </w:pPr>
      <w:r w:rsidRPr="000454A5">
        <w:rPr>
          <w:sz w:val="20"/>
          <w:szCs w:val="20"/>
        </w:rPr>
        <w:t>Масштаб 1:1000</w:t>
      </w:r>
    </w:p>
    <w:p w14:paraId="32A93A04" w14:textId="77777777" w:rsidR="00D47D57" w:rsidRPr="000454A5" w:rsidRDefault="00D47D57" w:rsidP="00D47D57">
      <w:pPr>
        <w:ind w:left="426"/>
        <w:jc w:val="right"/>
        <w:rPr>
          <w:sz w:val="20"/>
          <w:szCs w:val="20"/>
        </w:rPr>
      </w:pPr>
    </w:p>
    <w:p w14:paraId="5103BB1D" w14:textId="77777777" w:rsidR="00D47D57" w:rsidRPr="000454A5" w:rsidRDefault="00D47D57" w:rsidP="00D47D57">
      <w:pPr>
        <w:tabs>
          <w:tab w:val="left" w:pos="851"/>
        </w:tabs>
        <w:jc w:val="both"/>
        <w:rPr>
          <w:sz w:val="20"/>
          <w:szCs w:val="20"/>
        </w:rPr>
      </w:pPr>
    </w:p>
    <w:p w14:paraId="172E2712" w14:textId="77777777" w:rsidR="00D47D57" w:rsidRPr="000454A5" w:rsidRDefault="00D47D57" w:rsidP="00B63002">
      <w:pPr>
        <w:pStyle w:val="af7"/>
        <w:numPr>
          <w:ilvl w:val="0"/>
          <w:numId w:val="27"/>
        </w:numPr>
        <w:tabs>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 xml:space="preserve"> Новосибирская область, г. Куйбышев, </w:t>
      </w:r>
      <w:r w:rsidRPr="000454A5">
        <w:rPr>
          <w:rFonts w:ascii="Times New Roman" w:eastAsia="Times New Roman" w:hAnsi="Times New Roman" w:cs="Times New Roman"/>
          <w:sz w:val="20"/>
          <w:szCs w:val="20"/>
        </w:rPr>
        <w:t>ул. Коммунистическая 41. РК № 29</w:t>
      </w:r>
    </w:p>
    <w:p w14:paraId="609DA7B7" w14:textId="77777777" w:rsidR="00D47D57" w:rsidRPr="000454A5" w:rsidRDefault="00D47D57" w:rsidP="00D47D57">
      <w:pPr>
        <w:pStyle w:val="af7"/>
        <w:tabs>
          <w:tab w:val="left" w:pos="851"/>
        </w:tabs>
        <w:spacing w:after="0" w:line="240" w:lineRule="auto"/>
        <w:ind w:left="426"/>
        <w:jc w:val="both"/>
        <w:rPr>
          <w:rFonts w:ascii="Times New Roman" w:hAnsi="Times New Roman" w:cs="Times New Roman"/>
          <w:sz w:val="20"/>
          <w:szCs w:val="20"/>
        </w:rPr>
      </w:pPr>
    </w:p>
    <w:p w14:paraId="1B3810F1" w14:textId="26FC3712"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2B40AF27" wp14:editId="7E589294">
            <wp:extent cx="6029960" cy="4001135"/>
            <wp:effectExtent l="0" t="0" r="8890" b="0"/>
            <wp:docPr id="30" name="Рисунок 30" descr="коммунистическая 41 РК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коммунистическая 41 РК 2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29960" cy="4001135"/>
                    </a:xfrm>
                    <a:prstGeom prst="rect">
                      <a:avLst/>
                    </a:prstGeom>
                    <a:noFill/>
                    <a:ln>
                      <a:noFill/>
                    </a:ln>
                  </pic:spPr>
                </pic:pic>
              </a:graphicData>
            </a:graphic>
          </wp:inline>
        </w:drawing>
      </w:r>
    </w:p>
    <w:p w14:paraId="50EEB1E2" w14:textId="77777777" w:rsidR="00D47D57" w:rsidRPr="000454A5" w:rsidRDefault="00D47D57" w:rsidP="00D47D57">
      <w:pPr>
        <w:tabs>
          <w:tab w:val="left" w:pos="851"/>
        </w:tabs>
        <w:jc w:val="both"/>
        <w:rPr>
          <w:sz w:val="20"/>
          <w:szCs w:val="20"/>
        </w:rPr>
      </w:pPr>
    </w:p>
    <w:p w14:paraId="702B1E1D" w14:textId="77777777" w:rsidR="00D47D57" w:rsidRPr="000454A5" w:rsidRDefault="00D47D57" w:rsidP="00D47D57">
      <w:pPr>
        <w:tabs>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7230"/>
      </w:tblGrid>
      <w:tr w:rsidR="00D47D57" w:rsidRPr="000454A5" w14:paraId="1C24545F" w14:textId="77777777" w:rsidTr="00030324">
        <w:tc>
          <w:tcPr>
            <w:tcW w:w="2835" w:type="dxa"/>
          </w:tcPr>
          <w:p w14:paraId="412F37C5" w14:textId="77777777" w:rsidR="00D47D57" w:rsidRPr="000454A5" w:rsidRDefault="00D47D57" w:rsidP="00030324">
            <w:pPr>
              <w:ind w:left="60" w:hanging="26"/>
              <w:rPr>
                <w:sz w:val="20"/>
                <w:szCs w:val="20"/>
              </w:rPr>
            </w:pPr>
            <w:r w:rsidRPr="000454A5">
              <w:rPr>
                <w:sz w:val="20"/>
                <w:szCs w:val="20"/>
              </w:rPr>
              <w:t>Легенда карты</w:t>
            </w:r>
          </w:p>
          <w:p w14:paraId="4B7B5682" w14:textId="77777777" w:rsidR="00D47D57" w:rsidRPr="000454A5" w:rsidRDefault="00D47D57" w:rsidP="00030324">
            <w:pPr>
              <w:ind w:left="60" w:hanging="26"/>
              <w:rPr>
                <w:sz w:val="20"/>
                <w:szCs w:val="20"/>
              </w:rPr>
            </w:pPr>
          </w:p>
          <w:p w14:paraId="55B2A02D"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40B7CE37" w14:textId="77777777" w:rsidR="00D47D57" w:rsidRPr="000454A5" w:rsidRDefault="00D47D57" w:rsidP="00030324">
            <w:pPr>
              <w:ind w:left="60" w:hanging="26"/>
              <w:rPr>
                <w:sz w:val="20"/>
                <w:szCs w:val="20"/>
              </w:rPr>
            </w:pPr>
            <w:r w:rsidRPr="000454A5">
              <w:rPr>
                <w:sz w:val="20"/>
                <w:szCs w:val="20"/>
              </w:rPr>
              <w:t>Тип – рекламный щит высотой (верхняя отметка от земли) не более 2,0 м</w:t>
            </w:r>
          </w:p>
          <w:p w14:paraId="666EF516" w14:textId="77777777" w:rsidR="00D47D57" w:rsidRPr="000454A5" w:rsidRDefault="00D47D57" w:rsidP="00030324">
            <w:pPr>
              <w:ind w:left="60" w:hanging="26"/>
              <w:rPr>
                <w:sz w:val="20"/>
                <w:szCs w:val="20"/>
              </w:rPr>
            </w:pPr>
            <w:r w:rsidRPr="000454A5">
              <w:rPr>
                <w:sz w:val="20"/>
                <w:szCs w:val="20"/>
              </w:rPr>
              <w:t>Площадь информационного поля – 1,2 м * 1,6 м (1,92 кв. м)</w:t>
            </w:r>
          </w:p>
          <w:p w14:paraId="49BD366B" w14:textId="77777777" w:rsidR="00D47D57" w:rsidRPr="000454A5" w:rsidRDefault="00D47D57" w:rsidP="00030324">
            <w:pPr>
              <w:tabs>
                <w:tab w:val="left" w:pos="851"/>
              </w:tabs>
              <w:ind w:left="60" w:hanging="26"/>
              <w:rPr>
                <w:sz w:val="20"/>
                <w:szCs w:val="20"/>
              </w:rPr>
            </w:pPr>
            <w:r w:rsidRPr="000454A5">
              <w:rPr>
                <w:sz w:val="20"/>
                <w:szCs w:val="20"/>
              </w:rPr>
              <w:t>Количество сторон - 2</w:t>
            </w:r>
          </w:p>
        </w:tc>
        <w:tc>
          <w:tcPr>
            <w:tcW w:w="7230" w:type="dxa"/>
          </w:tcPr>
          <w:p w14:paraId="7ADD7026" w14:textId="58C91F31" w:rsidR="00D47D57" w:rsidRPr="000454A5" w:rsidRDefault="00D47D57" w:rsidP="00030324">
            <w:pPr>
              <w:tabs>
                <w:tab w:val="left" w:pos="851"/>
              </w:tabs>
              <w:ind w:left="60" w:hanging="108"/>
              <w:jc w:val="both"/>
              <w:rPr>
                <w:sz w:val="20"/>
                <w:szCs w:val="20"/>
              </w:rPr>
            </w:pPr>
            <w:r w:rsidRPr="000454A5">
              <w:rPr>
                <w:noProof/>
                <w:sz w:val="20"/>
                <w:szCs w:val="20"/>
              </w:rPr>
              <w:drawing>
                <wp:inline distT="0" distB="0" distL="0" distR="0" wp14:anchorId="6B8C2CA7" wp14:editId="74937A56">
                  <wp:extent cx="4505960" cy="3211195"/>
                  <wp:effectExtent l="0" t="0" r="8890" b="8255"/>
                  <wp:docPr id="29" name="Рисунок 29" descr="коммунистическая 41 РК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коммунистическая 41 РК 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05960" cy="3211195"/>
                          </a:xfrm>
                          <a:prstGeom prst="rect">
                            <a:avLst/>
                          </a:prstGeom>
                          <a:noFill/>
                          <a:ln>
                            <a:noFill/>
                          </a:ln>
                        </pic:spPr>
                      </pic:pic>
                    </a:graphicData>
                  </a:graphic>
                </wp:inline>
              </w:drawing>
            </w:r>
          </w:p>
        </w:tc>
      </w:tr>
    </w:tbl>
    <w:p w14:paraId="38C59003" w14:textId="77777777" w:rsidR="00D47D57" w:rsidRPr="000454A5" w:rsidRDefault="00D47D57" w:rsidP="00D47D57">
      <w:pPr>
        <w:tabs>
          <w:tab w:val="left" w:pos="851"/>
        </w:tabs>
        <w:jc w:val="both"/>
        <w:rPr>
          <w:sz w:val="20"/>
          <w:szCs w:val="20"/>
        </w:rPr>
      </w:pPr>
    </w:p>
    <w:p w14:paraId="0E329238" w14:textId="77777777" w:rsidR="00D47D57" w:rsidRPr="000454A5" w:rsidRDefault="00D47D57" w:rsidP="00D47D57">
      <w:pPr>
        <w:tabs>
          <w:tab w:val="left" w:pos="851"/>
        </w:tabs>
        <w:jc w:val="both"/>
        <w:rPr>
          <w:sz w:val="20"/>
          <w:szCs w:val="20"/>
        </w:rPr>
      </w:pPr>
    </w:p>
    <w:p w14:paraId="45201AA0" w14:textId="77777777" w:rsidR="00D47D57" w:rsidRPr="000454A5" w:rsidRDefault="00D47D57" w:rsidP="00D47D57">
      <w:pPr>
        <w:tabs>
          <w:tab w:val="left" w:pos="851"/>
        </w:tabs>
        <w:jc w:val="right"/>
        <w:rPr>
          <w:sz w:val="20"/>
          <w:szCs w:val="20"/>
        </w:rPr>
      </w:pPr>
      <w:r w:rsidRPr="000454A5">
        <w:rPr>
          <w:sz w:val="20"/>
          <w:szCs w:val="20"/>
        </w:rPr>
        <w:t>Масштаб 1:1000</w:t>
      </w:r>
    </w:p>
    <w:p w14:paraId="4D0F3721" w14:textId="77777777" w:rsidR="00D47D57" w:rsidRPr="000454A5" w:rsidRDefault="00D47D57" w:rsidP="00B63002">
      <w:pPr>
        <w:pStyle w:val="af7"/>
        <w:numPr>
          <w:ilvl w:val="0"/>
          <w:numId w:val="27"/>
        </w:numPr>
        <w:tabs>
          <w:tab w:val="left" w:pos="0"/>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Коммунистическая в районе дома № 9 квартала 11. РК № 30</w:t>
      </w:r>
    </w:p>
    <w:p w14:paraId="5BC2C062" w14:textId="312C093C" w:rsidR="00D47D57" w:rsidRPr="000454A5" w:rsidRDefault="00D47D57" w:rsidP="00D47D57">
      <w:pPr>
        <w:jc w:val="both"/>
        <w:rPr>
          <w:sz w:val="20"/>
          <w:szCs w:val="20"/>
        </w:rPr>
      </w:pPr>
      <w:r w:rsidRPr="000454A5">
        <w:rPr>
          <w:sz w:val="20"/>
          <w:szCs w:val="20"/>
        </w:rPr>
        <w:t xml:space="preserve"> </w:t>
      </w:r>
      <w:r w:rsidRPr="000454A5">
        <w:rPr>
          <w:noProof/>
          <w:sz w:val="20"/>
          <w:szCs w:val="20"/>
        </w:rPr>
        <w:drawing>
          <wp:inline distT="0" distB="0" distL="0" distR="0" wp14:anchorId="7B9A04ED" wp14:editId="198F7FF1">
            <wp:extent cx="6029960" cy="4183380"/>
            <wp:effectExtent l="0" t="0" r="8890" b="7620"/>
            <wp:docPr id="28" name="Рисунок 28" descr="квартал 11 дом 9  РК 30 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квартал 11 дом 9  РК 30 и 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9960" cy="4183380"/>
                    </a:xfrm>
                    <a:prstGeom prst="rect">
                      <a:avLst/>
                    </a:prstGeom>
                    <a:noFill/>
                    <a:ln>
                      <a:noFill/>
                    </a:ln>
                  </pic:spPr>
                </pic:pic>
              </a:graphicData>
            </a:graphic>
          </wp:inline>
        </w:drawing>
      </w:r>
    </w:p>
    <w:p w14:paraId="595B4FCF" w14:textId="77777777" w:rsidR="00D47D57" w:rsidRPr="000454A5" w:rsidRDefault="00D47D57" w:rsidP="00D47D57">
      <w:pPr>
        <w:jc w:val="both"/>
        <w:rPr>
          <w:sz w:val="20"/>
          <w:szCs w:val="20"/>
        </w:rPr>
      </w:pPr>
    </w:p>
    <w:tbl>
      <w:tblPr>
        <w:tblW w:w="99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6946"/>
      </w:tblGrid>
      <w:tr w:rsidR="00D47D57" w:rsidRPr="000454A5" w14:paraId="6EE0548A" w14:textId="77777777" w:rsidTr="00030324">
        <w:trPr>
          <w:trHeight w:val="5058"/>
        </w:trPr>
        <w:tc>
          <w:tcPr>
            <w:tcW w:w="2977" w:type="dxa"/>
          </w:tcPr>
          <w:p w14:paraId="1F119ABB" w14:textId="77777777" w:rsidR="00D47D57" w:rsidRPr="000454A5" w:rsidRDefault="00D47D57" w:rsidP="00030324">
            <w:pPr>
              <w:ind w:left="60"/>
              <w:jc w:val="both"/>
              <w:rPr>
                <w:sz w:val="20"/>
                <w:szCs w:val="20"/>
              </w:rPr>
            </w:pPr>
            <w:r w:rsidRPr="000454A5">
              <w:rPr>
                <w:sz w:val="20"/>
                <w:szCs w:val="20"/>
              </w:rPr>
              <w:t>Легенда карты</w:t>
            </w:r>
          </w:p>
          <w:p w14:paraId="0169CC4F" w14:textId="77777777" w:rsidR="00D47D57" w:rsidRPr="000454A5" w:rsidRDefault="00D47D57" w:rsidP="00030324">
            <w:pPr>
              <w:ind w:left="60"/>
              <w:jc w:val="both"/>
              <w:rPr>
                <w:sz w:val="20"/>
                <w:szCs w:val="20"/>
              </w:rPr>
            </w:pPr>
          </w:p>
          <w:p w14:paraId="52CF940B" w14:textId="77777777" w:rsidR="00D47D57" w:rsidRPr="000454A5" w:rsidRDefault="00D47D57" w:rsidP="00030324">
            <w:pPr>
              <w:ind w:left="60"/>
              <w:jc w:val="both"/>
              <w:rPr>
                <w:sz w:val="20"/>
                <w:szCs w:val="20"/>
              </w:rPr>
            </w:pPr>
            <w:r w:rsidRPr="000454A5">
              <w:rPr>
                <w:sz w:val="20"/>
                <w:szCs w:val="20"/>
              </w:rPr>
              <w:t>Вид – отдельно стоящая рекламная конструкция</w:t>
            </w:r>
          </w:p>
          <w:p w14:paraId="006F3D52" w14:textId="77777777" w:rsidR="00D47D57" w:rsidRPr="000454A5" w:rsidRDefault="00D47D57" w:rsidP="00030324">
            <w:pPr>
              <w:ind w:left="60"/>
              <w:jc w:val="both"/>
              <w:rPr>
                <w:sz w:val="20"/>
                <w:szCs w:val="20"/>
              </w:rPr>
            </w:pPr>
            <w:r w:rsidRPr="000454A5">
              <w:rPr>
                <w:sz w:val="20"/>
                <w:szCs w:val="20"/>
              </w:rPr>
              <w:t>Тип – рекламный щит, допустимая высота опорной стойки от 4,5 м до 7,0 м</w:t>
            </w:r>
          </w:p>
          <w:p w14:paraId="46903121" w14:textId="77777777" w:rsidR="00D47D57" w:rsidRPr="000454A5" w:rsidRDefault="00D47D57" w:rsidP="00030324">
            <w:pPr>
              <w:ind w:left="60"/>
              <w:jc w:val="both"/>
              <w:rPr>
                <w:sz w:val="20"/>
                <w:szCs w:val="20"/>
              </w:rPr>
            </w:pPr>
            <w:r w:rsidRPr="000454A5">
              <w:rPr>
                <w:sz w:val="20"/>
                <w:szCs w:val="20"/>
              </w:rPr>
              <w:t>Площадь информационного поля – 3,0 м * 6,0 м (18 кв. м)</w:t>
            </w:r>
          </w:p>
          <w:p w14:paraId="24B99DA0" w14:textId="77777777" w:rsidR="00D47D57" w:rsidRPr="000454A5" w:rsidRDefault="00D47D57" w:rsidP="00030324">
            <w:pPr>
              <w:ind w:left="60"/>
              <w:jc w:val="both"/>
              <w:rPr>
                <w:sz w:val="20"/>
                <w:szCs w:val="20"/>
              </w:rPr>
            </w:pPr>
            <w:r w:rsidRPr="000454A5">
              <w:rPr>
                <w:sz w:val="20"/>
                <w:szCs w:val="20"/>
              </w:rPr>
              <w:t>Количество сторон - 2</w:t>
            </w:r>
          </w:p>
        </w:tc>
        <w:tc>
          <w:tcPr>
            <w:tcW w:w="6946" w:type="dxa"/>
          </w:tcPr>
          <w:p w14:paraId="7FE0D1DF" w14:textId="7762D0F4" w:rsidR="00D47D57" w:rsidRPr="000454A5" w:rsidRDefault="00D47D57" w:rsidP="00030324">
            <w:pPr>
              <w:ind w:left="60" w:hanging="108"/>
              <w:jc w:val="both"/>
              <w:rPr>
                <w:sz w:val="20"/>
                <w:szCs w:val="20"/>
              </w:rPr>
            </w:pPr>
            <w:r w:rsidRPr="000454A5">
              <w:rPr>
                <w:noProof/>
                <w:sz w:val="20"/>
                <w:szCs w:val="20"/>
              </w:rPr>
              <w:drawing>
                <wp:inline distT="0" distB="0" distL="0" distR="0" wp14:anchorId="5EBC033D" wp14:editId="2D141B29">
                  <wp:extent cx="4293870" cy="3181985"/>
                  <wp:effectExtent l="0" t="0" r="0" b="0"/>
                  <wp:docPr id="27" name="Рисунок 27" descr="ул. Коммунистическая квартал 11 д9 РК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ул. Коммунистическая квартал 11 д9 РК 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3870" cy="3181985"/>
                          </a:xfrm>
                          <a:prstGeom prst="rect">
                            <a:avLst/>
                          </a:prstGeom>
                          <a:noFill/>
                          <a:ln>
                            <a:noFill/>
                          </a:ln>
                        </pic:spPr>
                      </pic:pic>
                    </a:graphicData>
                  </a:graphic>
                </wp:inline>
              </w:drawing>
            </w:r>
          </w:p>
        </w:tc>
      </w:tr>
    </w:tbl>
    <w:p w14:paraId="2F182E24" w14:textId="77777777" w:rsidR="00D47D57" w:rsidRPr="000454A5" w:rsidRDefault="00D47D57" w:rsidP="00D47D57">
      <w:pPr>
        <w:jc w:val="both"/>
        <w:rPr>
          <w:sz w:val="20"/>
          <w:szCs w:val="20"/>
        </w:rPr>
      </w:pPr>
      <w:r w:rsidRPr="000454A5">
        <w:rPr>
          <w:sz w:val="20"/>
          <w:szCs w:val="20"/>
        </w:rPr>
        <w:br w:type="textWrapping" w:clear="all"/>
      </w:r>
    </w:p>
    <w:p w14:paraId="4DAEE63B" w14:textId="77777777" w:rsidR="00D47D57" w:rsidRPr="000454A5" w:rsidRDefault="00D47D57" w:rsidP="00D47D57">
      <w:pPr>
        <w:ind w:left="426"/>
        <w:jc w:val="right"/>
        <w:rPr>
          <w:sz w:val="20"/>
          <w:szCs w:val="20"/>
        </w:rPr>
      </w:pPr>
      <w:r w:rsidRPr="000454A5">
        <w:rPr>
          <w:sz w:val="20"/>
          <w:szCs w:val="20"/>
        </w:rPr>
        <w:t>Масштаб 1:1000</w:t>
      </w:r>
    </w:p>
    <w:p w14:paraId="78A00CE6" w14:textId="77777777" w:rsidR="00D47D57" w:rsidRPr="000454A5" w:rsidRDefault="00D47D57" w:rsidP="00D47D57">
      <w:pPr>
        <w:tabs>
          <w:tab w:val="left" w:pos="851"/>
        </w:tabs>
        <w:jc w:val="both"/>
        <w:rPr>
          <w:sz w:val="20"/>
          <w:szCs w:val="20"/>
        </w:rPr>
      </w:pPr>
    </w:p>
    <w:p w14:paraId="2F1BC513" w14:textId="77777777" w:rsidR="00D47D57" w:rsidRPr="000454A5" w:rsidRDefault="00D47D57" w:rsidP="00B63002">
      <w:pPr>
        <w:pStyle w:val="af7"/>
        <w:numPr>
          <w:ilvl w:val="0"/>
          <w:numId w:val="27"/>
        </w:numPr>
        <w:tabs>
          <w:tab w:val="left" w:pos="0"/>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 xml:space="preserve">Новосибирская область, г. Куйбышев, ул. </w:t>
      </w:r>
      <w:proofErr w:type="spellStart"/>
      <w:r w:rsidRPr="000454A5">
        <w:rPr>
          <w:rFonts w:ascii="Times New Roman" w:hAnsi="Times New Roman" w:cs="Times New Roman"/>
          <w:sz w:val="20"/>
          <w:szCs w:val="20"/>
        </w:rPr>
        <w:t>Краскома</w:t>
      </w:r>
      <w:proofErr w:type="spellEnd"/>
      <w:r w:rsidRPr="000454A5">
        <w:rPr>
          <w:rFonts w:ascii="Times New Roman" w:hAnsi="Times New Roman" w:cs="Times New Roman"/>
          <w:sz w:val="20"/>
          <w:szCs w:val="20"/>
        </w:rPr>
        <w:t xml:space="preserve"> в районе сквера «Центральный». РК № 31</w:t>
      </w:r>
    </w:p>
    <w:p w14:paraId="57642492" w14:textId="77777777" w:rsidR="00D47D57" w:rsidRPr="000454A5" w:rsidRDefault="00D47D57" w:rsidP="00D47D57">
      <w:pPr>
        <w:pStyle w:val="af7"/>
        <w:tabs>
          <w:tab w:val="left" w:pos="0"/>
          <w:tab w:val="left" w:pos="851"/>
        </w:tabs>
        <w:spacing w:after="0" w:line="240" w:lineRule="auto"/>
        <w:ind w:left="426"/>
        <w:jc w:val="both"/>
        <w:rPr>
          <w:rFonts w:ascii="Times New Roman" w:hAnsi="Times New Roman" w:cs="Times New Roman"/>
          <w:sz w:val="20"/>
          <w:szCs w:val="20"/>
        </w:rPr>
      </w:pPr>
    </w:p>
    <w:p w14:paraId="37DBD77F" w14:textId="7B1301CE" w:rsidR="00D47D57" w:rsidRPr="000454A5" w:rsidRDefault="00D47D57" w:rsidP="00D47D57">
      <w:pPr>
        <w:tabs>
          <w:tab w:val="left" w:pos="0"/>
          <w:tab w:val="left" w:pos="851"/>
        </w:tabs>
        <w:jc w:val="both"/>
        <w:rPr>
          <w:sz w:val="20"/>
          <w:szCs w:val="20"/>
        </w:rPr>
      </w:pPr>
      <w:r w:rsidRPr="000454A5">
        <w:rPr>
          <w:noProof/>
          <w:sz w:val="20"/>
          <w:szCs w:val="20"/>
        </w:rPr>
        <w:drawing>
          <wp:inline distT="0" distB="0" distL="0" distR="0" wp14:anchorId="6DD520D6" wp14:editId="7BEE2BCB">
            <wp:extent cx="6029960" cy="4188460"/>
            <wp:effectExtent l="0" t="0" r="8890" b="2540"/>
            <wp:docPr id="26" name="Рисунок 26" descr="пилон 31 растр с номе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пилон 31 растр с номером.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29960" cy="4188460"/>
                    </a:xfrm>
                    <a:prstGeom prst="rect">
                      <a:avLst/>
                    </a:prstGeom>
                    <a:noFill/>
                    <a:ln>
                      <a:noFill/>
                    </a:ln>
                  </pic:spPr>
                </pic:pic>
              </a:graphicData>
            </a:graphic>
          </wp:inline>
        </w:drawing>
      </w:r>
    </w:p>
    <w:p w14:paraId="07E6F08B" w14:textId="77777777" w:rsidR="00D47D57" w:rsidRPr="000454A5" w:rsidRDefault="00D47D57" w:rsidP="00D47D57">
      <w:pPr>
        <w:tabs>
          <w:tab w:val="left" w:pos="0"/>
          <w:tab w:val="left" w:pos="851"/>
        </w:tabs>
        <w:jc w:val="both"/>
        <w:rPr>
          <w:sz w:val="20"/>
          <w:szCs w:val="20"/>
        </w:rPr>
      </w:pPr>
    </w:p>
    <w:p w14:paraId="41A6A9F6" w14:textId="77777777" w:rsidR="00D47D57" w:rsidRPr="000454A5" w:rsidRDefault="00D47D57" w:rsidP="00D47D57">
      <w:pPr>
        <w:tabs>
          <w:tab w:val="left" w:pos="0"/>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0"/>
        <w:gridCol w:w="7155"/>
      </w:tblGrid>
      <w:tr w:rsidR="00D47D57" w:rsidRPr="000454A5" w14:paraId="33D97392" w14:textId="77777777" w:rsidTr="00030324">
        <w:tc>
          <w:tcPr>
            <w:tcW w:w="2910" w:type="dxa"/>
          </w:tcPr>
          <w:p w14:paraId="31D31550" w14:textId="77777777" w:rsidR="00D47D57" w:rsidRPr="000454A5" w:rsidRDefault="00D47D57" w:rsidP="00030324">
            <w:pPr>
              <w:ind w:left="60" w:hanging="26"/>
              <w:rPr>
                <w:sz w:val="20"/>
                <w:szCs w:val="20"/>
              </w:rPr>
            </w:pPr>
            <w:r w:rsidRPr="000454A5">
              <w:rPr>
                <w:sz w:val="20"/>
                <w:szCs w:val="20"/>
              </w:rPr>
              <w:t>Легенда карты</w:t>
            </w:r>
          </w:p>
          <w:p w14:paraId="09E57AD4" w14:textId="77777777" w:rsidR="00D47D57" w:rsidRPr="000454A5" w:rsidRDefault="00D47D57" w:rsidP="00030324">
            <w:pPr>
              <w:ind w:left="60" w:hanging="26"/>
              <w:rPr>
                <w:sz w:val="20"/>
                <w:szCs w:val="20"/>
              </w:rPr>
            </w:pPr>
          </w:p>
          <w:p w14:paraId="43A5C58C"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49985DFB" w14:textId="77777777" w:rsidR="00D47D57" w:rsidRPr="000454A5" w:rsidRDefault="00D47D57" w:rsidP="00030324">
            <w:pPr>
              <w:ind w:left="60" w:hanging="26"/>
              <w:rPr>
                <w:sz w:val="20"/>
                <w:szCs w:val="20"/>
              </w:rPr>
            </w:pPr>
            <w:r w:rsidRPr="000454A5">
              <w:rPr>
                <w:sz w:val="20"/>
                <w:szCs w:val="20"/>
              </w:rPr>
              <w:t xml:space="preserve">Тип – пилон, </w:t>
            </w:r>
          </w:p>
          <w:p w14:paraId="755A4304"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22C9F2AE"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155" w:type="dxa"/>
          </w:tcPr>
          <w:p w14:paraId="386FCB5D" w14:textId="1B532347" w:rsidR="00D47D57" w:rsidRPr="000454A5" w:rsidRDefault="00D47D57" w:rsidP="00030324">
            <w:pPr>
              <w:tabs>
                <w:tab w:val="left" w:pos="0"/>
                <w:tab w:val="left" w:pos="851"/>
              </w:tabs>
              <w:ind w:left="60"/>
              <w:jc w:val="both"/>
              <w:rPr>
                <w:sz w:val="20"/>
                <w:szCs w:val="20"/>
              </w:rPr>
            </w:pPr>
            <w:r w:rsidRPr="000454A5">
              <w:rPr>
                <w:noProof/>
                <w:sz w:val="20"/>
                <w:szCs w:val="20"/>
              </w:rPr>
              <w:drawing>
                <wp:inline distT="0" distB="0" distL="0" distR="0" wp14:anchorId="24599E3E" wp14:editId="319E2736">
                  <wp:extent cx="4352290" cy="3123565"/>
                  <wp:effectExtent l="0" t="0" r="0" b="635"/>
                  <wp:docPr id="25" name="Рисунок 25" descr="пилон центр остановка РК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пилон центр остановка РК 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52290" cy="3123565"/>
                          </a:xfrm>
                          <a:prstGeom prst="rect">
                            <a:avLst/>
                          </a:prstGeom>
                          <a:noFill/>
                          <a:ln>
                            <a:noFill/>
                          </a:ln>
                        </pic:spPr>
                      </pic:pic>
                    </a:graphicData>
                  </a:graphic>
                </wp:inline>
              </w:drawing>
            </w:r>
          </w:p>
        </w:tc>
      </w:tr>
    </w:tbl>
    <w:p w14:paraId="38337823" w14:textId="77777777" w:rsidR="00D47D57" w:rsidRPr="000454A5" w:rsidRDefault="00D47D57" w:rsidP="00D47D57">
      <w:pPr>
        <w:tabs>
          <w:tab w:val="left" w:pos="0"/>
          <w:tab w:val="left" w:pos="851"/>
        </w:tabs>
        <w:jc w:val="both"/>
        <w:rPr>
          <w:sz w:val="20"/>
          <w:szCs w:val="20"/>
        </w:rPr>
      </w:pPr>
    </w:p>
    <w:p w14:paraId="2994B739" w14:textId="77777777" w:rsidR="00D47D57" w:rsidRPr="000454A5" w:rsidRDefault="00D47D57" w:rsidP="00D47D57">
      <w:pPr>
        <w:tabs>
          <w:tab w:val="left" w:pos="0"/>
          <w:tab w:val="left" w:pos="851"/>
        </w:tabs>
        <w:jc w:val="both"/>
        <w:rPr>
          <w:sz w:val="20"/>
          <w:szCs w:val="20"/>
        </w:rPr>
      </w:pPr>
    </w:p>
    <w:p w14:paraId="4945DDBF" w14:textId="77777777" w:rsidR="00D47D57" w:rsidRPr="000454A5" w:rsidRDefault="00D47D57" w:rsidP="00D47D57">
      <w:pPr>
        <w:tabs>
          <w:tab w:val="left" w:pos="0"/>
          <w:tab w:val="left" w:pos="851"/>
        </w:tabs>
        <w:jc w:val="right"/>
        <w:rPr>
          <w:sz w:val="20"/>
          <w:szCs w:val="20"/>
        </w:rPr>
      </w:pPr>
      <w:r w:rsidRPr="000454A5">
        <w:rPr>
          <w:sz w:val="20"/>
          <w:szCs w:val="20"/>
        </w:rPr>
        <w:t>Масштаб 1:1000</w:t>
      </w:r>
    </w:p>
    <w:p w14:paraId="1858D2A3" w14:textId="77777777" w:rsidR="00D47D57" w:rsidRPr="000454A5" w:rsidRDefault="00D47D57" w:rsidP="00D47D57">
      <w:pPr>
        <w:tabs>
          <w:tab w:val="left" w:pos="0"/>
          <w:tab w:val="left" w:pos="851"/>
        </w:tabs>
        <w:jc w:val="right"/>
        <w:rPr>
          <w:sz w:val="20"/>
          <w:szCs w:val="20"/>
        </w:rPr>
      </w:pPr>
    </w:p>
    <w:p w14:paraId="43119936" w14:textId="77777777" w:rsidR="00D47D57" w:rsidRPr="000454A5" w:rsidRDefault="00D47D57" w:rsidP="00B63002">
      <w:pPr>
        <w:pStyle w:val="af7"/>
        <w:numPr>
          <w:ilvl w:val="0"/>
          <w:numId w:val="27"/>
        </w:numPr>
        <w:tabs>
          <w:tab w:val="left" w:pos="0"/>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Новосибирская в районе дома № 10. РК № 33</w:t>
      </w:r>
    </w:p>
    <w:p w14:paraId="152F81BD" w14:textId="77777777" w:rsidR="00D47D57" w:rsidRPr="000454A5" w:rsidRDefault="00D47D57" w:rsidP="00D47D57">
      <w:pPr>
        <w:pStyle w:val="af7"/>
        <w:tabs>
          <w:tab w:val="left" w:pos="0"/>
          <w:tab w:val="left" w:pos="851"/>
        </w:tabs>
        <w:spacing w:after="0" w:line="240" w:lineRule="auto"/>
        <w:ind w:left="426"/>
        <w:jc w:val="both"/>
        <w:rPr>
          <w:rFonts w:ascii="Times New Roman" w:hAnsi="Times New Roman" w:cs="Times New Roman"/>
          <w:sz w:val="20"/>
          <w:szCs w:val="20"/>
        </w:rPr>
      </w:pPr>
    </w:p>
    <w:p w14:paraId="5A90F052" w14:textId="33B8ADD7" w:rsidR="00D47D57" w:rsidRPr="000454A5" w:rsidRDefault="00D47D57" w:rsidP="00D47D57">
      <w:pPr>
        <w:tabs>
          <w:tab w:val="left" w:pos="851"/>
        </w:tabs>
        <w:jc w:val="both"/>
        <w:rPr>
          <w:sz w:val="20"/>
          <w:szCs w:val="20"/>
        </w:rPr>
      </w:pPr>
      <w:r w:rsidRPr="000454A5">
        <w:rPr>
          <w:noProof/>
          <w:sz w:val="20"/>
          <w:szCs w:val="20"/>
        </w:rPr>
        <w:drawing>
          <wp:inline distT="0" distB="0" distL="0" distR="0" wp14:anchorId="1D18649A" wp14:editId="653169E7">
            <wp:extent cx="6029960" cy="4169410"/>
            <wp:effectExtent l="0" t="0" r="8890" b="2540"/>
            <wp:docPr id="24" name="Рисунок 24" descr="ул. Новосибирская 10 пилон РК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ул. Новосибирская 10 пилон РК 3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29960" cy="4169410"/>
                    </a:xfrm>
                    <a:prstGeom prst="rect">
                      <a:avLst/>
                    </a:prstGeom>
                    <a:noFill/>
                    <a:ln>
                      <a:noFill/>
                    </a:ln>
                  </pic:spPr>
                </pic:pic>
              </a:graphicData>
            </a:graphic>
          </wp:inline>
        </w:drawing>
      </w:r>
    </w:p>
    <w:p w14:paraId="056070A1" w14:textId="77777777" w:rsidR="00D47D57" w:rsidRPr="000454A5" w:rsidRDefault="00D47D57" w:rsidP="00D47D57">
      <w:pPr>
        <w:tabs>
          <w:tab w:val="left" w:pos="851"/>
        </w:tabs>
        <w:jc w:val="both"/>
        <w:rPr>
          <w:sz w:val="20"/>
          <w:szCs w:val="20"/>
        </w:rPr>
      </w:pPr>
    </w:p>
    <w:p w14:paraId="5FCD871C" w14:textId="77777777" w:rsidR="00D47D57" w:rsidRPr="000454A5" w:rsidRDefault="00D47D57" w:rsidP="00D47D57">
      <w:pPr>
        <w:tabs>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0"/>
        <w:gridCol w:w="7155"/>
      </w:tblGrid>
      <w:tr w:rsidR="00D47D57" w:rsidRPr="000454A5" w14:paraId="2726212E" w14:textId="77777777" w:rsidTr="00030324">
        <w:trPr>
          <w:trHeight w:val="5058"/>
        </w:trPr>
        <w:tc>
          <w:tcPr>
            <w:tcW w:w="2910" w:type="dxa"/>
          </w:tcPr>
          <w:p w14:paraId="6AC526F8" w14:textId="77777777" w:rsidR="00D47D57" w:rsidRPr="000454A5" w:rsidRDefault="00D47D57" w:rsidP="00030324">
            <w:pPr>
              <w:ind w:left="60" w:hanging="26"/>
              <w:rPr>
                <w:sz w:val="20"/>
                <w:szCs w:val="20"/>
              </w:rPr>
            </w:pPr>
            <w:r w:rsidRPr="000454A5">
              <w:rPr>
                <w:sz w:val="20"/>
                <w:szCs w:val="20"/>
              </w:rPr>
              <w:t>Легенда карты</w:t>
            </w:r>
          </w:p>
          <w:p w14:paraId="2874E438" w14:textId="77777777" w:rsidR="00D47D57" w:rsidRPr="000454A5" w:rsidRDefault="00D47D57" w:rsidP="00030324">
            <w:pPr>
              <w:ind w:left="60" w:hanging="26"/>
              <w:rPr>
                <w:sz w:val="20"/>
                <w:szCs w:val="20"/>
              </w:rPr>
            </w:pPr>
          </w:p>
          <w:p w14:paraId="2763F004"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3FFBA1B8" w14:textId="77777777" w:rsidR="00D47D57" w:rsidRPr="000454A5" w:rsidRDefault="00D47D57" w:rsidP="00030324">
            <w:pPr>
              <w:ind w:left="60" w:hanging="26"/>
              <w:rPr>
                <w:sz w:val="20"/>
                <w:szCs w:val="20"/>
              </w:rPr>
            </w:pPr>
            <w:r w:rsidRPr="000454A5">
              <w:rPr>
                <w:sz w:val="20"/>
                <w:szCs w:val="20"/>
              </w:rPr>
              <w:t xml:space="preserve">Тип – пилон, </w:t>
            </w:r>
          </w:p>
          <w:p w14:paraId="3377E8A3"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1A24720F" w14:textId="77777777" w:rsidR="00D47D57" w:rsidRPr="000454A5" w:rsidRDefault="00D47D57" w:rsidP="00030324">
            <w:pPr>
              <w:tabs>
                <w:tab w:val="left" w:pos="851"/>
              </w:tabs>
              <w:ind w:left="60" w:hanging="26"/>
              <w:rPr>
                <w:sz w:val="20"/>
                <w:szCs w:val="20"/>
              </w:rPr>
            </w:pPr>
            <w:r w:rsidRPr="000454A5">
              <w:rPr>
                <w:sz w:val="20"/>
                <w:szCs w:val="20"/>
              </w:rPr>
              <w:t>Количество сторон - 2</w:t>
            </w:r>
          </w:p>
        </w:tc>
        <w:tc>
          <w:tcPr>
            <w:tcW w:w="7155" w:type="dxa"/>
          </w:tcPr>
          <w:p w14:paraId="03386FD0" w14:textId="485A5449" w:rsidR="00D47D57" w:rsidRPr="000454A5" w:rsidRDefault="00D47D57" w:rsidP="00030324">
            <w:pPr>
              <w:tabs>
                <w:tab w:val="left" w:pos="851"/>
              </w:tabs>
              <w:ind w:left="60"/>
              <w:jc w:val="both"/>
              <w:rPr>
                <w:sz w:val="20"/>
                <w:szCs w:val="20"/>
              </w:rPr>
            </w:pPr>
            <w:r w:rsidRPr="000454A5">
              <w:rPr>
                <w:noProof/>
                <w:sz w:val="20"/>
                <w:szCs w:val="20"/>
              </w:rPr>
              <w:drawing>
                <wp:inline distT="0" distB="0" distL="0" distR="0" wp14:anchorId="4BD824A3" wp14:editId="0A17A67A">
                  <wp:extent cx="4381500" cy="3196590"/>
                  <wp:effectExtent l="0" t="0" r="0" b="3810"/>
                  <wp:docPr id="23" name="Рисунок 23" descr="новосибирская 10 пилон РК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овосибирская 10 пилон РК 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81500" cy="3196590"/>
                          </a:xfrm>
                          <a:prstGeom prst="rect">
                            <a:avLst/>
                          </a:prstGeom>
                          <a:noFill/>
                          <a:ln>
                            <a:noFill/>
                          </a:ln>
                        </pic:spPr>
                      </pic:pic>
                    </a:graphicData>
                  </a:graphic>
                </wp:inline>
              </w:drawing>
            </w:r>
          </w:p>
        </w:tc>
      </w:tr>
    </w:tbl>
    <w:p w14:paraId="7CD3B867" w14:textId="77777777" w:rsidR="00D47D57" w:rsidRPr="000454A5" w:rsidRDefault="00D47D57" w:rsidP="00D47D57">
      <w:pPr>
        <w:tabs>
          <w:tab w:val="left" w:pos="851"/>
        </w:tabs>
        <w:jc w:val="both"/>
        <w:rPr>
          <w:sz w:val="20"/>
          <w:szCs w:val="20"/>
        </w:rPr>
      </w:pPr>
    </w:p>
    <w:p w14:paraId="61563E54" w14:textId="77777777" w:rsidR="00D47D57" w:rsidRPr="000454A5" w:rsidRDefault="00D47D57" w:rsidP="00D47D57">
      <w:pPr>
        <w:tabs>
          <w:tab w:val="left" w:pos="851"/>
        </w:tabs>
        <w:jc w:val="both"/>
        <w:rPr>
          <w:sz w:val="20"/>
          <w:szCs w:val="20"/>
        </w:rPr>
      </w:pPr>
    </w:p>
    <w:p w14:paraId="44A2008C" w14:textId="77777777" w:rsidR="00D47D57" w:rsidRPr="000454A5" w:rsidRDefault="00D47D57" w:rsidP="00D47D57">
      <w:pPr>
        <w:ind w:left="426"/>
        <w:jc w:val="right"/>
        <w:rPr>
          <w:sz w:val="20"/>
          <w:szCs w:val="20"/>
        </w:rPr>
      </w:pPr>
      <w:r w:rsidRPr="000454A5">
        <w:rPr>
          <w:sz w:val="20"/>
          <w:szCs w:val="20"/>
        </w:rPr>
        <w:t>Масштаб 1:1000</w:t>
      </w:r>
    </w:p>
    <w:p w14:paraId="15FBC125" w14:textId="77777777" w:rsidR="00D47D57" w:rsidRPr="000454A5" w:rsidRDefault="00D47D57" w:rsidP="00D47D57">
      <w:pPr>
        <w:ind w:left="426"/>
        <w:jc w:val="right"/>
        <w:rPr>
          <w:sz w:val="20"/>
          <w:szCs w:val="20"/>
        </w:rPr>
      </w:pPr>
    </w:p>
    <w:p w14:paraId="58FF762C" w14:textId="77777777" w:rsidR="00D47D57" w:rsidRPr="000454A5" w:rsidRDefault="00D47D57" w:rsidP="00B63002">
      <w:pPr>
        <w:pStyle w:val="af7"/>
        <w:numPr>
          <w:ilvl w:val="0"/>
          <w:numId w:val="27"/>
        </w:numPr>
        <w:tabs>
          <w:tab w:val="left" w:pos="0"/>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и 22. Новосибирская область, г. Куйбышев, ул. Партизанская в районе дома № 4 квартала 9. РК № 34 и РК № 35</w:t>
      </w:r>
    </w:p>
    <w:p w14:paraId="5B656686" w14:textId="77777777" w:rsidR="00D47D57" w:rsidRPr="000454A5" w:rsidRDefault="00D47D57" w:rsidP="00D47D57">
      <w:pPr>
        <w:pStyle w:val="af7"/>
        <w:tabs>
          <w:tab w:val="left" w:pos="0"/>
          <w:tab w:val="left" w:pos="851"/>
        </w:tabs>
        <w:spacing w:after="0" w:line="240" w:lineRule="auto"/>
        <w:ind w:left="426"/>
        <w:jc w:val="both"/>
        <w:rPr>
          <w:rFonts w:ascii="Times New Roman" w:hAnsi="Times New Roman" w:cs="Times New Roman"/>
          <w:sz w:val="20"/>
          <w:szCs w:val="20"/>
        </w:rPr>
      </w:pPr>
    </w:p>
    <w:p w14:paraId="5C1B1C23" w14:textId="19A00DF0" w:rsidR="00D47D57" w:rsidRPr="000454A5" w:rsidRDefault="00D47D57" w:rsidP="00D47D57">
      <w:pPr>
        <w:tabs>
          <w:tab w:val="left" w:pos="0"/>
          <w:tab w:val="left" w:pos="851"/>
        </w:tabs>
        <w:jc w:val="both"/>
        <w:rPr>
          <w:sz w:val="20"/>
          <w:szCs w:val="20"/>
        </w:rPr>
      </w:pPr>
      <w:r w:rsidRPr="000454A5">
        <w:rPr>
          <w:noProof/>
          <w:sz w:val="20"/>
          <w:szCs w:val="20"/>
        </w:rPr>
        <w:drawing>
          <wp:inline distT="0" distB="0" distL="0" distR="0" wp14:anchorId="3E026000" wp14:editId="733D818E">
            <wp:extent cx="6029960" cy="4173855"/>
            <wp:effectExtent l="0" t="0" r="8890" b="0"/>
            <wp:docPr id="22" name="Рисунок 22" descr="9-3, 9-4, 9-5 пилоны РК 34, 35, 40,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9-3, 9-4, 9-5 пилоны РК 34, 35, 40, 4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29960" cy="4173855"/>
                    </a:xfrm>
                    <a:prstGeom prst="rect">
                      <a:avLst/>
                    </a:prstGeom>
                    <a:noFill/>
                    <a:ln>
                      <a:noFill/>
                    </a:ln>
                  </pic:spPr>
                </pic:pic>
              </a:graphicData>
            </a:graphic>
          </wp:inline>
        </w:drawing>
      </w:r>
    </w:p>
    <w:p w14:paraId="1713556A" w14:textId="77777777" w:rsidR="00D47D57" w:rsidRPr="000454A5" w:rsidRDefault="00D47D57" w:rsidP="00D47D57">
      <w:pPr>
        <w:tabs>
          <w:tab w:val="left" w:pos="0"/>
          <w:tab w:val="left" w:pos="851"/>
        </w:tabs>
        <w:jc w:val="both"/>
        <w:rPr>
          <w:sz w:val="20"/>
          <w:szCs w:val="20"/>
        </w:rPr>
      </w:pPr>
    </w:p>
    <w:p w14:paraId="5BC09028" w14:textId="77777777" w:rsidR="00D47D57" w:rsidRPr="000454A5" w:rsidRDefault="00D47D57" w:rsidP="00D47D57">
      <w:pPr>
        <w:tabs>
          <w:tab w:val="left" w:pos="0"/>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3"/>
        <w:gridCol w:w="7162"/>
      </w:tblGrid>
      <w:tr w:rsidR="00D47D57" w:rsidRPr="000454A5" w14:paraId="6203D4FA" w14:textId="77777777" w:rsidTr="00030324">
        <w:tc>
          <w:tcPr>
            <w:tcW w:w="2903" w:type="dxa"/>
          </w:tcPr>
          <w:p w14:paraId="056747C5" w14:textId="77777777" w:rsidR="00D47D57" w:rsidRPr="000454A5" w:rsidRDefault="00D47D57" w:rsidP="00030324">
            <w:pPr>
              <w:ind w:left="60" w:hanging="26"/>
              <w:rPr>
                <w:sz w:val="20"/>
                <w:szCs w:val="20"/>
              </w:rPr>
            </w:pPr>
            <w:r w:rsidRPr="000454A5">
              <w:rPr>
                <w:sz w:val="20"/>
                <w:szCs w:val="20"/>
              </w:rPr>
              <w:t>Легенда карты</w:t>
            </w:r>
          </w:p>
          <w:p w14:paraId="6638FFFE" w14:textId="77777777" w:rsidR="00D47D57" w:rsidRPr="000454A5" w:rsidRDefault="00D47D57" w:rsidP="00030324">
            <w:pPr>
              <w:ind w:left="60" w:hanging="26"/>
              <w:rPr>
                <w:sz w:val="20"/>
                <w:szCs w:val="20"/>
              </w:rPr>
            </w:pPr>
          </w:p>
          <w:p w14:paraId="33C1B2A7"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28EF826B" w14:textId="77777777" w:rsidR="00D47D57" w:rsidRPr="000454A5" w:rsidRDefault="00D47D57" w:rsidP="00030324">
            <w:pPr>
              <w:ind w:left="60" w:hanging="26"/>
              <w:rPr>
                <w:sz w:val="20"/>
                <w:szCs w:val="20"/>
              </w:rPr>
            </w:pPr>
            <w:r w:rsidRPr="000454A5">
              <w:rPr>
                <w:sz w:val="20"/>
                <w:szCs w:val="20"/>
              </w:rPr>
              <w:t xml:space="preserve">Тип – пилон, </w:t>
            </w:r>
          </w:p>
          <w:p w14:paraId="076AFCDF"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2E739AC1"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162" w:type="dxa"/>
          </w:tcPr>
          <w:p w14:paraId="2404AA3E" w14:textId="7DE16D71" w:rsidR="00D47D57" w:rsidRPr="000454A5" w:rsidRDefault="00D47D57" w:rsidP="00030324">
            <w:pPr>
              <w:tabs>
                <w:tab w:val="left" w:pos="0"/>
                <w:tab w:val="left" w:pos="851"/>
              </w:tabs>
              <w:ind w:left="60"/>
              <w:jc w:val="both"/>
              <w:rPr>
                <w:sz w:val="20"/>
                <w:szCs w:val="20"/>
              </w:rPr>
            </w:pPr>
            <w:r w:rsidRPr="000454A5">
              <w:rPr>
                <w:noProof/>
                <w:sz w:val="20"/>
                <w:szCs w:val="20"/>
              </w:rPr>
              <w:drawing>
                <wp:inline distT="0" distB="0" distL="0" distR="0" wp14:anchorId="7C29B138" wp14:editId="0CC85E97">
                  <wp:extent cx="4381500" cy="3123565"/>
                  <wp:effectExtent l="0" t="0" r="0" b="635"/>
                  <wp:docPr id="21" name="Рисунок 21" descr="пилоны квартал 9 д 4 РК 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пилоны квартал 9 д 4 РК 34,3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81500" cy="3123565"/>
                          </a:xfrm>
                          <a:prstGeom prst="rect">
                            <a:avLst/>
                          </a:prstGeom>
                          <a:noFill/>
                          <a:ln>
                            <a:noFill/>
                          </a:ln>
                        </pic:spPr>
                      </pic:pic>
                    </a:graphicData>
                  </a:graphic>
                </wp:inline>
              </w:drawing>
            </w:r>
          </w:p>
        </w:tc>
      </w:tr>
    </w:tbl>
    <w:p w14:paraId="480E6D76" w14:textId="77777777" w:rsidR="00D47D57" w:rsidRPr="000454A5" w:rsidRDefault="00D47D57" w:rsidP="00D47D57">
      <w:pPr>
        <w:tabs>
          <w:tab w:val="left" w:pos="0"/>
          <w:tab w:val="left" w:pos="851"/>
        </w:tabs>
        <w:jc w:val="both"/>
        <w:rPr>
          <w:sz w:val="20"/>
          <w:szCs w:val="20"/>
        </w:rPr>
      </w:pPr>
    </w:p>
    <w:p w14:paraId="6C8A1E42" w14:textId="77777777" w:rsidR="00D47D57" w:rsidRPr="000454A5" w:rsidRDefault="00D47D57" w:rsidP="00D47D57">
      <w:pPr>
        <w:tabs>
          <w:tab w:val="left" w:pos="0"/>
          <w:tab w:val="left" w:pos="851"/>
        </w:tabs>
        <w:jc w:val="both"/>
        <w:rPr>
          <w:sz w:val="20"/>
          <w:szCs w:val="20"/>
        </w:rPr>
      </w:pPr>
    </w:p>
    <w:p w14:paraId="09B7B461" w14:textId="77777777" w:rsidR="00D47D57" w:rsidRPr="000454A5" w:rsidRDefault="00D47D57" w:rsidP="00D47D57">
      <w:pPr>
        <w:ind w:left="426"/>
        <w:jc w:val="right"/>
        <w:rPr>
          <w:sz w:val="20"/>
          <w:szCs w:val="20"/>
        </w:rPr>
      </w:pPr>
      <w:r w:rsidRPr="000454A5">
        <w:rPr>
          <w:sz w:val="20"/>
          <w:szCs w:val="20"/>
        </w:rPr>
        <w:t>Масштаб 1:1000</w:t>
      </w:r>
    </w:p>
    <w:p w14:paraId="25A40FE0" w14:textId="77777777" w:rsidR="00D47D57" w:rsidRPr="000454A5" w:rsidRDefault="00D47D57" w:rsidP="00D47D57">
      <w:pPr>
        <w:ind w:left="426"/>
        <w:jc w:val="right"/>
        <w:rPr>
          <w:sz w:val="20"/>
          <w:szCs w:val="20"/>
        </w:rPr>
      </w:pPr>
    </w:p>
    <w:p w14:paraId="2201DBD2" w14:textId="77777777" w:rsidR="00D47D57" w:rsidRPr="000454A5" w:rsidRDefault="00D47D57" w:rsidP="00B63002">
      <w:pPr>
        <w:pStyle w:val="af7"/>
        <w:numPr>
          <w:ilvl w:val="0"/>
          <w:numId w:val="28"/>
        </w:numPr>
        <w:tabs>
          <w:tab w:val="left" w:pos="0"/>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Коммунистическая в районе дома № 4 квартала 10. РК № 36</w:t>
      </w:r>
    </w:p>
    <w:p w14:paraId="3C5AB9CB" w14:textId="77777777" w:rsidR="00D47D57" w:rsidRPr="000454A5" w:rsidRDefault="00D47D57" w:rsidP="00D47D57">
      <w:pPr>
        <w:pStyle w:val="af7"/>
        <w:tabs>
          <w:tab w:val="left" w:pos="0"/>
        </w:tabs>
        <w:spacing w:after="0" w:line="240" w:lineRule="auto"/>
        <w:ind w:left="0" w:firstLine="786"/>
        <w:jc w:val="both"/>
        <w:rPr>
          <w:rFonts w:ascii="Times New Roman" w:hAnsi="Times New Roman" w:cs="Times New Roman"/>
          <w:sz w:val="20"/>
          <w:szCs w:val="20"/>
        </w:rPr>
      </w:pPr>
    </w:p>
    <w:p w14:paraId="7F96648D" w14:textId="106D7303" w:rsidR="00D47D57" w:rsidRPr="000454A5" w:rsidRDefault="00D47D57" w:rsidP="00D47D57">
      <w:pPr>
        <w:tabs>
          <w:tab w:val="left" w:pos="0"/>
          <w:tab w:val="left" w:pos="851"/>
        </w:tabs>
        <w:jc w:val="both"/>
        <w:rPr>
          <w:sz w:val="20"/>
          <w:szCs w:val="20"/>
        </w:rPr>
      </w:pPr>
      <w:r w:rsidRPr="000454A5">
        <w:rPr>
          <w:noProof/>
          <w:sz w:val="20"/>
          <w:szCs w:val="20"/>
        </w:rPr>
        <w:drawing>
          <wp:inline distT="0" distB="0" distL="0" distR="0" wp14:anchorId="6680ADA6" wp14:editId="7BB957E2">
            <wp:extent cx="6029960" cy="3228975"/>
            <wp:effectExtent l="0" t="0" r="8890" b="9525"/>
            <wp:docPr id="20" name="Рисунок 20" descr="пилоны центр ра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пилоны центр растр.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29960" cy="3228975"/>
                    </a:xfrm>
                    <a:prstGeom prst="rect">
                      <a:avLst/>
                    </a:prstGeom>
                    <a:noFill/>
                    <a:ln>
                      <a:noFill/>
                    </a:ln>
                  </pic:spPr>
                </pic:pic>
              </a:graphicData>
            </a:graphic>
          </wp:inline>
        </w:drawing>
      </w:r>
    </w:p>
    <w:p w14:paraId="479C8430" w14:textId="77777777" w:rsidR="00D47D57" w:rsidRPr="000454A5" w:rsidRDefault="00D47D57" w:rsidP="00D47D57">
      <w:pPr>
        <w:tabs>
          <w:tab w:val="left" w:pos="0"/>
          <w:tab w:val="left" w:pos="851"/>
        </w:tabs>
        <w:jc w:val="both"/>
        <w:rPr>
          <w:sz w:val="20"/>
          <w:szCs w:val="20"/>
        </w:rPr>
      </w:pPr>
    </w:p>
    <w:p w14:paraId="5A87EECA" w14:textId="77777777" w:rsidR="00D47D57" w:rsidRPr="000454A5" w:rsidRDefault="00D47D57" w:rsidP="00D47D57">
      <w:pPr>
        <w:tabs>
          <w:tab w:val="left" w:pos="0"/>
          <w:tab w:val="left" w:pos="851"/>
        </w:tabs>
        <w:jc w:val="both"/>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6095"/>
      </w:tblGrid>
      <w:tr w:rsidR="00D47D57" w:rsidRPr="000454A5" w14:paraId="05CFBC8F" w14:textId="77777777" w:rsidTr="00030324">
        <w:trPr>
          <w:trHeight w:val="6750"/>
        </w:trPr>
        <w:tc>
          <w:tcPr>
            <w:tcW w:w="3828" w:type="dxa"/>
          </w:tcPr>
          <w:p w14:paraId="2BE0B4EB" w14:textId="77777777" w:rsidR="00D47D57" w:rsidRPr="000454A5" w:rsidRDefault="00D47D57" w:rsidP="00030324">
            <w:pPr>
              <w:ind w:left="60" w:hanging="26"/>
              <w:rPr>
                <w:sz w:val="20"/>
                <w:szCs w:val="20"/>
              </w:rPr>
            </w:pPr>
            <w:r w:rsidRPr="000454A5">
              <w:rPr>
                <w:sz w:val="20"/>
                <w:szCs w:val="20"/>
              </w:rPr>
              <w:t>Легенда карты</w:t>
            </w:r>
          </w:p>
          <w:p w14:paraId="668966AC" w14:textId="77777777" w:rsidR="00D47D57" w:rsidRPr="000454A5" w:rsidRDefault="00D47D57" w:rsidP="00030324">
            <w:pPr>
              <w:ind w:left="60" w:hanging="26"/>
              <w:rPr>
                <w:sz w:val="20"/>
                <w:szCs w:val="20"/>
              </w:rPr>
            </w:pPr>
          </w:p>
          <w:p w14:paraId="4034C361"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4338337C" w14:textId="77777777" w:rsidR="00D47D57" w:rsidRPr="000454A5" w:rsidRDefault="00D47D57" w:rsidP="00030324">
            <w:pPr>
              <w:ind w:left="60" w:hanging="26"/>
              <w:rPr>
                <w:sz w:val="20"/>
                <w:szCs w:val="20"/>
              </w:rPr>
            </w:pPr>
            <w:r w:rsidRPr="000454A5">
              <w:rPr>
                <w:sz w:val="20"/>
                <w:szCs w:val="20"/>
              </w:rPr>
              <w:t xml:space="preserve">Тип – пилон, </w:t>
            </w:r>
          </w:p>
          <w:p w14:paraId="5E1BEE51"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70928432"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6095" w:type="dxa"/>
          </w:tcPr>
          <w:p w14:paraId="3FE66C26" w14:textId="108219B5" w:rsidR="00D47D57" w:rsidRPr="000454A5" w:rsidRDefault="00D47D57" w:rsidP="00030324">
            <w:pPr>
              <w:tabs>
                <w:tab w:val="left" w:pos="0"/>
                <w:tab w:val="left" w:pos="851"/>
              </w:tabs>
              <w:ind w:left="60"/>
              <w:jc w:val="both"/>
              <w:rPr>
                <w:sz w:val="20"/>
                <w:szCs w:val="20"/>
              </w:rPr>
            </w:pPr>
            <w:r w:rsidRPr="000454A5">
              <w:rPr>
                <w:noProof/>
                <w:sz w:val="20"/>
                <w:szCs w:val="20"/>
              </w:rPr>
              <w:drawing>
                <wp:inline distT="0" distB="0" distL="0" distR="0" wp14:anchorId="7192A054" wp14:editId="7357F5EA">
                  <wp:extent cx="3738245" cy="4250055"/>
                  <wp:effectExtent l="0" t="0" r="0" b="0"/>
                  <wp:docPr id="19" name="Рисунок 19" descr="пилон 10-4 ювелирный мир для схемы РК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пилон 10-4 ювелирный мир для схемы РК 3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38245" cy="4250055"/>
                          </a:xfrm>
                          <a:prstGeom prst="rect">
                            <a:avLst/>
                          </a:prstGeom>
                          <a:noFill/>
                          <a:ln>
                            <a:noFill/>
                          </a:ln>
                        </pic:spPr>
                      </pic:pic>
                    </a:graphicData>
                  </a:graphic>
                </wp:inline>
              </w:drawing>
            </w:r>
          </w:p>
        </w:tc>
      </w:tr>
    </w:tbl>
    <w:p w14:paraId="0D8169C2" w14:textId="77777777" w:rsidR="00D47D57" w:rsidRPr="000454A5" w:rsidRDefault="00D47D57" w:rsidP="00D47D57">
      <w:pPr>
        <w:tabs>
          <w:tab w:val="left" w:pos="0"/>
          <w:tab w:val="left" w:pos="851"/>
        </w:tabs>
        <w:jc w:val="both"/>
        <w:rPr>
          <w:sz w:val="20"/>
          <w:szCs w:val="20"/>
        </w:rPr>
      </w:pPr>
    </w:p>
    <w:p w14:paraId="38C2E69B" w14:textId="77777777" w:rsidR="00D47D57" w:rsidRPr="000454A5" w:rsidRDefault="00D47D57" w:rsidP="00D47D57">
      <w:pPr>
        <w:tabs>
          <w:tab w:val="left" w:pos="851"/>
        </w:tabs>
        <w:jc w:val="both"/>
        <w:rPr>
          <w:sz w:val="20"/>
          <w:szCs w:val="20"/>
        </w:rPr>
      </w:pPr>
    </w:p>
    <w:p w14:paraId="2815ABD1" w14:textId="77777777" w:rsidR="00D47D57" w:rsidRPr="000454A5" w:rsidRDefault="00D47D57" w:rsidP="00D47D57">
      <w:pPr>
        <w:ind w:left="426"/>
        <w:jc w:val="right"/>
        <w:rPr>
          <w:sz w:val="20"/>
          <w:szCs w:val="20"/>
        </w:rPr>
      </w:pPr>
      <w:r w:rsidRPr="000454A5">
        <w:rPr>
          <w:sz w:val="20"/>
          <w:szCs w:val="20"/>
        </w:rPr>
        <w:t>Масштаб 1:1000</w:t>
      </w:r>
    </w:p>
    <w:p w14:paraId="4D078052" w14:textId="77777777" w:rsidR="00D47D57" w:rsidRPr="000454A5" w:rsidRDefault="00D47D57" w:rsidP="00B63002">
      <w:pPr>
        <w:pStyle w:val="af7"/>
        <w:numPr>
          <w:ilvl w:val="0"/>
          <w:numId w:val="28"/>
        </w:numPr>
        <w:tabs>
          <w:tab w:val="left" w:pos="0"/>
          <w:tab w:val="left" w:pos="284"/>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Володарского в районе дома № 2 квартала 10. РК № 37</w:t>
      </w:r>
    </w:p>
    <w:p w14:paraId="33D2B11E" w14:textId="77777777" w:rsidR="00D47D57" w:rsidRPr="000454A5" w:rsidRDefault="00D47D57" w:rsidP="00D47D57">
      <w:pPr>
        <w:pStyle w:val="af7"/>
        <w:tabs>
          <w:tab w:val="left" w:pos="0"/>
          <w:tab w:val="left" w:pos="851"/>
        </w:tabs>
        <w:spacing w:after="0" w:line="240" w:lineRule="auto"/>
        <w:ind w:left="0" w:firstLine="786"/>
        <w:jc w:val="both"/>
        <w:rPr>
          <w:rFonts w:ascii="Times New Roman" w:hAnsi="Times New Roman" w:cs="Times New Roman"/>
          <w:sz w:val="20"/>
          <w:szCs w:val="20"/>
        </w:rPr>
      </w:pPr>
    </w:p>
    <w:p w14:paraId="34E191E2" w14:textId="2B530F19" w:rsidR="00D47D57" w:rsidRPr="000454A5" w:rsidRDefault="00D47D57" w:rsidP="00D47D57">
      <w:pPr>
        <w:tabs>
          <w:tab w:val="left" w:pos="0"/>
          <w:tab w:val="left" w:pos="851"/>
        </w:tabs>
        <w:jc w:val="both"/>
        <w:rPr>
          <w:sz w:val="20"/>
          <w:szCs w:val="20"/>
        </w:rPr>
      </w:pPr>
      <w:r w:rsidRPr="000454A5">
        <w:rPr>
          <w:noProof/>
          <w:sz w:val="20"/>
          <w:szCs w:val="20"/>
        </w:rPr>
        <w:drawing>
          <wp:inline distT="0" distB="0" distL="0" distR="0" wp14:anchorId="211DAD5B" wp14:editId="7F1D8A64">
            <wp:extent cx="6029960" cy="4169410"/>
            <wp:effectExtent l="0" t="0" r="8890" b="2540"/>
            <wp:docPr id="18" name="Рисунок 18" descr="щит 10-2  37 растр с номе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щит 10-2  37 растр с номером.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29960" cy="4169410"/>
                    </a:xfrm>
                    <a:prstGeom prst="rect">
                      <a:avLst/>
                    </a:prstGeom>
                    <a:noFill/>
                    <a:ln>
                      <a:noFill/>
                    </a:ln>
                  </pic:spPr>
                </pic:pic>
              </a:graphicData>
            </a:graphic>
          </wp:inline>
        </w:drawing>
      </w:r>
    </w:p>
    <w:p w14:paraId="4CA6579A" w14:textId="77777777" w:rsidR="00D47D57" w:rsidRPr="000454A5" w:rsidRDefault="00D47D57" w:rsidP="00D47D57">
      <w:pPr>
        <w:tabs>
          <w:tab w:val="left" w:pos="0"/>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5"/>
        <w:gridCol w:w="7160"/>
      </w:tblGrid>
      <w:tr w:rsidR="00D47D57" w:rsidRPr="000454A5" w14:paraId="5E0FAFD9" w14:textId="77777777" w:rsidTr="00030324">
        <w:trPr>
          <w:trHeight w:val="5058"/>
        </w:trPr>
        <w:tc>
          <w:tcPr>
            <w:tcW w:w="2905" w:type="dxa"/>
          </w:tcPr>
          <w:p w14:paraId="247B9A3F" w14:textId="77777777" w:rsidR="00D47D57" w:rsidRPr="000454A5" w:rsidRDefault="00D47D57" w:rsidP="00030324">
            <w:pPr>
              <w:ind w:left="60" w:hanging="26"/>
              <w:rPr>
                <w:sz w:val="20"/>
                <w:szCs w:val="20"/>
              </w:rPr>
            </w:pPr>
            <w:r w:rsidRPr="000454A5">
              <w:rPr>
                <w:sz w:val="20"/>
                <w:szCs w:val="20"/>
              </w:rPr>
              <w:t>Легенда карты</w:t>
            </w:r>
          </w:p>
          <w:p w14:paraId="34D91A8F" w14:textId="77777777" w:rsidR="00D47D57" w:rsidRPr="000454A5" w:rsidRDefault="00D47D57" w:rsidP="00030324">
            <w:pPr>
              <w:ind w:left="60" w:hanging="26"/>
              <w:rPr>
                <w:sz w:val="20"/>
                <w:szCs w:val="20"/>
              </w:rPr>
            </w:pPr>
          </w:p>
          <w:p w14:paraId="07DCB838"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3993EEC5" w14:textId="77777777" w:rsidR="00D47D57" w:rsidRPr="000454A5" w:rsidRDefault="00D47D57" w:rsidP="00030324">
            <w:pPr>
              <w:ind w:left="60" w:hanging="26"/>
              <w:rPr>
                <w:sz w:val="20"/>
                <w:szCs w:val="20"/>
              </w:rPr>
            </w:pPr>
            <w:r w:rsidRPr="000454A5">
              <w:rPr>
                <w:sz w:val="20"/>
                <w:szCs w:val="20"/>
              </w:rPr>
              <w:t>Тип – рекламный щит, допустимая высота опорной стойки от 4,5 м до 7,0 м</w:t>
            </w:r>
          </w:p>
          <w:p w14:paraId="7B3BDEC5" w14:textId="77777777" w:rsidR="00D47D57" w:rsidRPr="000454A5" w:rsidRDefault="00D47D57" w:rsidP="00030324">
            <w:pPr>
              <w:ind w:left="60" w:hanging="26"/>
              <w:rPr>
                <w:sz w:val="20"/>
                <w:szCs w:val="20"/>
              </w:rPr>
            </w:pPr>
            <w:r w:rsidRPr="000454A5">
              <w:rPr>
                <w:sz w:val="20"/>
                <w:szCs w:val="20"/>
              </w:rPr>
              <w:t>Площадь информационного поля – 3,0 м * 6,0 м (18 кв. м)</w:t>
            </w:r>
          </w:p>
          <w:p w14:paraId="42DE184A"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160" w:type="dxa"/>
          </w:tcPr>
          <w:p w14:paraId="5D5697F0" w14:textId="166A23A9" w:rsidR="00D47D57" w:rsidRPr="000454A5" w:rsidRDefault="00D47D57" w:rsidP="00030324">
            <w:pPr>
              <w:tabs>
                <w:tab w:val="left" w:pos="0"/>
                <w:tab w:val="left" w:pos="851"/>
              </w:tabs>
              <w:ind w:left="60"/>
              <w:jc w:val="both"/>
              <w:rPr>
                <w:sz w:val="20"/>
                <w:szCs w:val="20"/>
              </w:rPr>
            </w:pPr>
            <w:r w:rsidRPr="000454A5">
              <w:rPr>
                <w:noProof/>
                <w:sz w:val="20"/>
                <w:szCs w:val="20"/>
              </w:rPr>
              <w:drawing>
                <wp:inline distT="0" distB="0" distL="0" distR="0" wp14:anchorId="0A9032D6" wp14:editId="3F220016">
                  <wp:extent cx="4389120" cy="3189605"/>
                  <wp:effectExtent l="0" t="0" r="0" b="0"/>
                  <wp:docPr id="17" name="Рисунок 17" descr="щит 10-2 РК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щит 10-2 РК 3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89120" cy="3189605"/>
                          </a:xfrm>
                          <a:prstGeom prst="rect">
                            <a:avLst/>
                          </a:prstGeom>
                          <a:noFill/>
                          <a:ln>
                            <a:noFill/>
                          </a:ln>
                        </pic:spPr>
                      </pic:pic>
                    </a:graphicData>
                  </a:graphic>
                </wp:inline>
              </w:drawing>
            </w:r>
          </w:p>
        </w:tc>
      </w:tr>
    </w:tbl>
    <w:p w14:paraId="1AD9F39F" w14:textId="77777777" w:rsidR="00D47D57" w:rsidRPr="000454A5" w:rsidRDefault="00D47D57" w:rsidP="00D47D57">
      <w:pPr>
        <w:tabs>
          <w:tab w:val="left" w:pos="0"/>
          <w:tab w:val="left" w:pos="851"/>
        </w:tabs>
        <w:jc w:val="both"/>
        <w:rPr>
          <w:sz w:val="20"/>
          <w:szCs w:val="20"/>
        </w:rPr>
      </w:pPr>
    </w:p>
    <w:p w14:paraId="3663E1CB" w14:textId="77777777" w:rsidR="00D47D57" w:rsidRPr="000454A5" w:rsidRDefault="00D47D57" w:rsidP="00D47D57">
      <w:pPr>
        <w:tabs>
          <w:tab w:val="left" w:pos="851"/>
        </w:tabs>
        <w:jc w:val="both"/>
        <w:rPr>
          <w:sz w:val="20"/>
          <w:szCs w:val="20"/>
        </w:rPr>
      </w:pPr>
    </w:p>
    <w:p w14:paraId="30DA0A14" w14:textId="77777777" w:rsidR="00D47D57" w:rsidRPr="000454A5" w:rsidRDefault="00D47D57" w:rsidP="00D47D57">
      <w:pPr>
        <w:ind w:left="426"/>
        <w:jc w:val="right"/>
        <w:rPr>
          <w:sz w:val="20"/>
          <w:szCs w:val="20"/>
        </w:rPr>
      </w:pPr>
      <w:r w:rsidRPr="000454A5">
        <w:rPr>
          <w:sz w:val="20"/>
          <w:szCs w:val="20"/>
        </w:rPr>
        <w:t>Масштаб 1:1000</w:t>
      </w:r>
    </w:p>
    <w:p w14:paraId="50FCA484" w14:textId="77777777" w:rsidR="00D47D57" w:rsidRPr="000454A5" w:rsidRDefault="00D47D57" w:rsidP="00D47D57">
      <w:pPr>
        <w:tabs>
          <w:tab w:val="left" w:pos="851"/>
        </w:tabs>
        <w:jc w:val="both"/>
        <w:rPr>
          <w:sz w:val="20"/>
          <w:szCs w:val="20"/>
        </w:rPr>
      </w:pPr>
    </w:p>
    <w:p w14:paraId="0740387E" w14:textId="77777777" w:rsidR="00D47D57" w:rsidRPr="000454A5" w:rsidRDefault="00D47D57" w:rsidP="00B63002">
      <w:pPr>
        <w:pStyle w:val="af7"/>
        <w:numPr>
          <w:ilvl w:val="0"/>
          <w:numId w:val="28"/>
        </w:numPr>
        <w:tabs>
          <w:tab w:val="left" w:pos="0"/>
          <w:tab w:val="left" w:pos="284"/>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Коммунистическая в районе дома № 9 квартала 11. РК № 39</w:t>
      </w:r>
    </w:p>
    <w:p w14:paraId="45C3F9C3" w14:textId="77777777" w:rsidR="00D47D57" w:rsidRPr="000454A5" w:rsidRDefault="00D47D57" w:rsidP="00D47D57">
      <w:pPr>
        <w:pStyle w:val="af7"/>
        <w:tabs>
          <w:tab w:val="left" w:pos="0"/>
          <w:tab w:val="left" w:pos="851"/>
        </w:tabs>
        <w:spacing w:after="0" w:line="240" w:lineRule="auto"/>
        <w:ind w:left="786"/>
        <w:jc w:val="both"/>
        <w:rPr>
          <w:rFonts w:ascii="Times New Roman" w:hAnsi="Times New Roman" w:cs="Times New Roman"/>
          <w:sz w:val="20"/>
          <w:szCs w:val="20"/>
        </w:rPr>
      </w:pPr>
    </w:p>
    <w:p w14:paraId="0A518C54" w14:textId="6CCD58C0" w:rsidR="00D47D57" w:rsidRPr="000454A5" w:rsidRDefault="00D47D57" w:rsidP="00D47D57">
      <w:pPr>
        <w:tabs>
          <w:tab w:val="left" w:pos="0"/>
          <w:tab w:val="left" w:pos="851"/>
        </w:tabs>
        <w:jc w:val="both"/>
        <w:rPr>
          <w:sz w:val="20"/>
          <w:szCs w:val="20"/>
        </w:rPr>
      </w:pPr>
      <w:r w:rsidRPr="000454A5">
        <w:rPr>
          <w:noProof/>
          <w:sz w:val="20"/>
          <w:szCs w:val="20"/>
        </w:rPr>
        <w:drawing>
          <wp:inline distT="0" distB="0" distL="0" distR="0" wp14:anchorId="58FAE6C0" wp14:editId="655AF09B">
            <wp:extent cx="6029960" cy="3326130"/>
            <wp:effectExtent l="0" t="0" r="8890" b="7620"/>
            <wp:docPr id="16" name="Рисунок 16" descr="пилоны центр ра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пилоны центр растр.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29960" cy="3326130"/>
                    </a:xfrm>
                    <a:prstGeom prst="rect">
                      <a:avLst/>
                    </a:prstGeom>
                    <a:noFill/>
                    <a:ln>
                      <a:noFill/>
                    </a:ln>
                  </pic:spPr>
                </pic:pic>
              </a:graphicData>
            </a:graphic>
          </wp:inline>
        </w:drawing>
      </w:r>
    </w:p>
    <w:p w14:paraId="758127DD" w14:textId="77777777" w:rsidR="00D47D57" w:rsidRPr="000454A5" w:rsidRDefault="00D47D57" w:rsidP="00D47D57">
      <w:pPr>
        <w:tabs>
          <w:tab w:val="left" w:pos="0"/>
          <w:tab w:val="left" w:pos="851"/>
        </w:tabs>
        <w:jc w:val="both"/>
        <w:rPr>
          <w:sz w:val="20"/>
          <w:szCs w:val="20"/>
        </w:rPr>
      </w:pPr>
    </w:p>
    <w:p w14:paraId="76E32FB6" w14:textId="77777777" w:rsidR="00D47D57" w:rsidRPr="000454A5" w:rsidRDefault="00D47D57" w:rsidP="00D47D57">
      <w:pPr>
        <w:tabs>
          <w:tab w:val="left" w:pos="0"/>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3"/>
        <w:gridCol w:w="7162"/>
      </w:tblGrid>
      <w:tr w:rsidR="00D47D57" w:rsidRPr="000454A5" w14:paraId="31C216AA" w14:textId="77777777" w:rsidTr="00030324">
        <w:tc>
          <w:tcPr>
            <w:tcW w:w="2903" w:type="dxa"/>
          </w:tcPr>
          <w:p w14:paraId="04AA3EA6" w14:textId="77777777" w:rsidR="00D47D57" w:rsidRPr="000454A5" w:rsidRDefault="00D47D57" w:rsidP="00030324">
            <w:pPr>
              <w:ind w:left="60" w:hanging="26"/>
              <w:rPr>
                <w:sz w:val="20"/>
                <w:szCs w:val="20"/>
              </w:rPr>
            </w:pPr>
            <w:r w:rsidRPr="000454A5">
              <w:rPr>
                <w:sz w:val="20"/>
                <w:szCs w:val="20"/>
              </w:rPr>
              <w:t>Легенда карты</w:t>
            </w:r>
          </w:p>
          <w:p w14:paraId="12321E94" w14:textId="77777777" w:rsidR="00D47D57" w:rsidRPr="000454A5" w:rsidRDefault="00D47D57" w:rsidP="00030324">
            <w:pPr>
              <w:ind w:left="60" w:hanging="26"/>
              <w:rPr>
                <w:sz w:val="20"/>
                <w:szCs w:val="20"/>
              </w:rPr>
            </w:pPr>
          </w:p>
          <w:p w14:paraId="27CBD70E"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5205EBE8" w14:textId="77777777" w:rsidR="00D47D57" w:rsidRPr="000454A5" w:rsidRDefault="00D47D57" w:rsidP="00030324">
            <w:pPr>
              <w:ind w:left="60" w:hanging="26"/>
              <w:rPr>
                <w:sz w:val="20"/>
                <w:szCs w:val="20"/>
              </w:rPr>
            </w:pPr>
            <w:r w:rsidRPr="000454A5">
              <w:rPr>
                <w:sz w:val="20"/>
                <w:szCs w:val="20"/>
              </w:rPr>
              <w:t xml:space="preserve">Тип – пилон, </w:t>
            </w:r>
          </w:p>
          <w:p w14:paraId="4838097C"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28D0AA99"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162" w:type="dxa"/>
          </w:tcPr>
          <w:p w14:paraId="682D6D2C" w14:textId="1420605B" w:rsidR="00D47D57" w:rsidRPr="000454A5" w:rsidRDefault="00D47D57" w:rsidP="00030324">
            <w:pPr>
              <w:tabs>
                <w:tab w:val="left" w:pos="0"/>
                <w:tab w:val="left" w:pos="851"/>
              </w:tabs>
              <w:ind w:left="60"/>
              <w:jc w:val="both"/>
              <w:rPr>
                <w:sz w:val="20"/>
                <w:szCs w:val="20"/>
              </w:rPr>
            </w:pPr>
            <w:r w:rsidRPr="000454A5">
              <w:rPr>
                <w:noProof/>
                <w:sz w:val="20"/>
                <w:szCs w:val="20"/>
              </w:rPr>
              <w:drawing>
                <wp:inline distT="0" distB="0" distL="0" distR="0" wp14:anchorId="2C7337A2" wp14:editId="12E91D94">
                  <wp:extent cx="4396740" cy="3240405"/>
                  <wp:effectExtent l="0" t="0" r="3810" b="0"/>
                  <wp:docPr id="15" name="Рисунок 15" descr="11-9 пилон РК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11-9 пилон РК 3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96740" cy="3240405"/>
                          </a:xfrm>
                          <a:prstGeom prst="rect">
                            <a:avLst/>
                          </a:prstGeom>
                          <a:noFill/>
                          <a:ln>
                            <a:noFill/>
                          </a:ln>
                        </pic:spPr>
                      </pic:pic>
                    </a:graphicData>
                  </a:graphic>
                </wp:inline>
              </w:drawing>
            </w:r>
          </w:p>
        </w:tc>
      </w:tr>
    </w:tbl>
    <w:p w14:paraId="7DEC3DE3" w14:textId="77777777" w:rsidR="00D47D57" w:rsidRPr="000454A5" w:rsidRDefault="00D47D57" w:rsidP="00D47D57">
      <w:pPr>
        <w:tabs>
          <w:tab w:val="left" w:pos="0"/>
          <w:tab w:val="left" w:pos="851"/>
        </w:tabs>
        <w:jc w:val="both"/>
        <w:rPr>
          <w:sz w:val="20"/>
          <w:szCs w:val="20"/>
        </w:rPr>
      </w:pPr>
    </w:p>
    <w:p w14:paraId="6B0F2E44" w14:textId="77777777" w:rsidR="00D47D57" w:rsidRPr="000454A5" w:rsidRDefault="00D47D57" w:rsidP="00D47D57">
      <w:pPr>
        <w:tabs>
          <w:tab w:val="left" w:pos="0"/>
          <w:tab w:val="left" w:pos="851"/>
        </w:tabs>
        <w:jc w:val="both"/>
        <w:rPr>
          <w:sz w:val="20"/>
          <w:szCs w:val="20"/>
        </w:rPr>
      </w:pPr>
    </w:p>
    <w:p w14:paraId="406EC9D5" w14:textId="77777777" w:rsidR="00D47D57" w:rsidRPr="000454A5" w:rsidRDefault="00D47D57" w:rsidP="00D47D57">
      <w:pPr>
        <w:ind w:left="426"/>
        <w:jc w:val="right"/>
        <w:rPr>
          <w:sz w:val="20"/>
          <w:szCs w:val="20"/>
        </w:rPr>
      </w:pPr>
      <w:r w:rsidRPr="000454A5">
        <w:rPr>
          <w:sz w:val="20"/>
          <w:szCs w:val="20"/>
        </w:rPr>
        <w:t>Масштаб 1:1000</w:t>
      </w:r>
    </w:p>
    <w:p w14:paraId="7541D634" w14:textId="77777777" w:rsidR="00D47D57" w:rsidRPr="000454A5" w:rsidRDefault="00D47D57" w:rsidP="00D47D57">
      <w:pPr>
        <w:tabs>
          <w:tab w:val="left" w:pos="0"/>
          <w:tab w:val="left" w:pos="851"/>
        </w:tabs>
        <w:jc w:val="both"/>
        <w:rPr>
          <w:sz w:val="20"/>
          <w:szCs w:val="20"/>
        </w:rPr>
      </w:pPr>
    </w:p>
    <w:p w14:paraId="2B67FE67" w14:textId="77777777" w:rsidR="00D47D57" w:rsidRPr="000454A5" w:rsidRDefault="00D47D57" w:rsidP="00B63002">
      <w:pPr>
        <w:pStyle w:val="af7"/>
        <w:numPr>
          <w:ilvl w:val="0"/>
          <w:numId w:val="28"/>
        </w:numPr>
        <w:tabs>
          <w:tab w:val="left" w:pos="0"/>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Партизанская в районе дома № 5 квартала 9. РК № 40</w:t>
      </w:r>
    </w:p>
    <w:p w14:paraId="4F97884A" w14:textId="77777777" w:rsidR="00D47D57" w:rsidRPr="000454A5" w:rsidRDefault="00D47D57" w:rsidP="00D47D57">
      <w:pPr>
        <w:pStyle w:val="af7"/>
        <w:tabs>
          <w:tab w:val="left" w:pos="0"/>
          <w:tab w:val="left" w:pos="851"/>
        </w:tabs>
        <w:spacing w:after="0" w:line="240" w:lineRule="auto"/>
        <w:ind w:left="786"/>
        <w:jc w:val="both"/>
        <w:rPr>
          <w:rFonts w:ascii="Times New Roman" w:hAnsi="Times New Roman" w:cs="Times New Roman"/>
          <w:sz w:val="20"/>
          <w:szCs w:val="20"/>
        </w:rPr>
      </w:pPr>
    </w:p>
    <w:p w14:paraId="035454AE" w14:textId="472B50C7" w:rsidR="00D47D57" w:rsidRPr="000454A5" w:rsidRDefault="00D47D57" w:rsidP="00D47D57">
      <w:pPr>
        <w:tabs>
          <w:tab w:val="left" w:pos="0"/>
          <w:tab w:val="left" w:pos="851"/>
        </w:tabs>
        <w:jc w:val="both"/>
        <w:rPr>
          <w:sz w:val="20"/>
          <w:szCs w:val="20"/>
        </w:rPr>
      </w:pPr>
      <w:r w:rsidRPr="000454A5">
        <w:rPr>
          <w:noProof/>
          <w:sz w:val="20"/>
          <w:szCs w:val="20"/>
        </w:rPr>
        <w:drawing>
          <wp:inline distT="0" distB="0" distL="0" distR="0" wp14:anchorId="5B29FA32" wp14:editId="7A9BD445">
            <wp:extent cx="6029960" cy="4169410"/>
            <wp:effectExtent l="0" t="0" r="8890" b="2540"/>
            <wp:docPr id="14" name="Рисунок 14" descr="9-3, 9-4, 9-5 пилоны РК 34, 35, 40,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9-3, 9-4, 9-5 пилоны РК 34, 35, 40, 4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29960" cy="4169410"/>
                    </a:xfrm>
                    <a:prstGeom prst="rect">
                      <a:avLst/>
                    </a:prstGeom>
                    <a:noFill/>
                    <a:ln>
                      <a:noFill/>
                    </a:ln>
                  </pic:spPr>
                </pic:pic>
              </a:graphicData>
            </a:graphic>
          </wp:inline>
        </w:drawing>
      </w:r>
    </w:p>
    <w:p w14:paraId="554149DD" w14:textId="77777777" w:rsidR="00D47D57" w:rsidRPr="000454A5" w:rsidRDefault="00D47D57" w:rsidP="00D47D57">
      <w:pPr>
        <w:tabs>
          <w:tab w:val="left" w:pos="0"/>
          <w:tab w:val="left" w:pos="851"/>
        </w:tabs>
        <w:jc w:val="both"/>
        <w:rPr>
          <w:sz w:val="20"/>
          <w:szCs w:val="20"/>
        </w:rPr>
      </w:pPr>
    </w:p>
    <w:p w14:paraId="44BB7509" w14:textId="77777777" w:rsidR="00D47D57" w:rsidRPr="000454A5" w:rsidRDefault="00D47D57" w:rsidP="00D47D57">
      <w:pPr>
        <w:tabs>
          <w:tab w:val="left" w:pos="0"/>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0"/>
        <w:gridCol w:w="7215"/>
      </w:tblGrid>
      <w:tr w:rsidR="00D47D57" w:rsidRPr="000454A5" w14:paraId="7642E2C6" w14:textId="77777777" w:rsidTr="00030324">
        <w:tc>
          <w:tcPr>
            <w:tcW w:w="2850" w:type="dxa"/>
          </w:tcPr>
          <w:p w14:paraId="6685AB44" w14:textId="77777777" w:rsidR="00D47D57" w:rsidRPr="000454A5" w:rsidRDefault="00D47D57" w:rsidP="00030324">
            <w:pPr>
              <w:ind w:left="60" w:hanging="26"/>
              <w:rPr>
                <w:sz w:val="20"/>
                <w:szCs w:val="20"/>
              </w:rPr>
            </w:pPr>
            <w:r w:rsidRPr="000454A5">
              <w:rPr>
                <w:sz w:val="20"/>
                <w:szCs w:val="20"/>
              </w:rPr>
              <w:t>Легенда карты</w:t>
            </w:r>
          </w:p>
          <w:p w14:paraId="3108371B" w14:textId="77777777" w:rsidR="00D47D57" w:rsidRPr="000454A5" w:rsidRDefault="00D47D57" w:rsidP="00030324">
            <w:pPr>
              <w:ind w:left="60" w:hanging="26"/>
              <w:rPr>
                <w:sz w:val="20"/>
                <w:szCs w:val="20"/>
              </w:rPr>
            </w:pPr>
          </w:p>
          <w:p w14:paraId="2336D3C3"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0966A839" w14:textId="77777777" w:rsidR="00D47D57" w:rsidRPr="000454A5" w:rsidRDefault="00D47D57" w:rsidP="00030324">
            <w:pPr>
              <w:ind w:left="60" w:hanging="26"/>
              <w:rPr>
                <w:sz w:val="20"/>
                <w:szCs w:val="20"/>
              </w:rPr>
            </w:pPr>
            <w:r w:rsidRPr="000454A5">
              <w:rPr>
                <w:sz w:val="20"/>
                <w:szCs w:val="20"/>
              </w:rPr>
              <w:t xml:space="preserve">Тип – пилон, </w:t>
            </w:r>
          </w:p>
          <w:p w14:paraId="42505804"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1F4D6BF8"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215" w:type="dxa"/>
          </w:tcPr>
          <w:p w14:paraId="7833CCC0" w14:textId="4642DB74" w:rsidR="00D47D57" w:rsidRPr="000454A5" w:rsidRDefault="00D47D57" w:rsidP="00030324">
            <w:pPr>
              <w:tabs>
                <w:tab w:val="left" w:pos="0"/>
                <w:tab w:val="left" w:pos="851"/>
              </w:tabs>
              <w:ind w:left="60"/>
              <w:jc w:val="both"/>
              <w:rPr>
                <w:sz w:val="20"/>
                <w:szCs w:val="20"/>
              </w:rPr>
            </w:pPr>
            <w:r w:rsidRPr="000454A5">
              <w:rPr>
                <w:noProof/>
                <w:sz w:val="20"/>
                <w:szCs w:val="20"/>
              </w:rPr>
              <w:drawing>
                <wp:inline distT="0" distB="0" distL="0" distR="0" wp14:anchorId="747040C7" wp14:editId="10AC8A50">
                  <wp:extent cx="4432935" cy="3152775"/>
                  <wp:effectExtent l="0" t="0" r="5715" b="9525"/>
                  <wp:docPr id="13" name="Рисунок 13" descr="пилон 9-5 РК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пилон 9-5 РК 4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32935" cy="3152775"/>
                          </a:xfrm>
                          <a:prstGeom prst="rect">
                            <a:avLst/>
                          </a:prstGeom>
                          <a:noFill/>
                          <a:ln>
                            <a:noFill/>
                          </a:ln>
                        </pic:spPr>
                      </pic:pic>
                    </a:graphicData>
                  </a:graphic>
                </wp:inline>
              </w:drawing>
            </w:r>
          </w:p>
        </w:tc>
      </w:tr>
    </w:tbl>
    <w:p w14:paraId="7F02BE09" w14:textId="77777777" w:rsidR="00D47D57" w:rsidRPr="000454A5" w:rsidRDefault="00D47D57" w:rsidP="00D47D57">
      <w:pPr>
        <w:tabs>
          <w:tab w:val="left" w:pos="0"/>
          <w:tab w:val="left" w:pos="851"/>
        </w:tabs>
        <w:jc w:val="both"/>
        <w:rPr>
          <w:sz w:val="20"/>
          <w:szCs w:val="20"/>
        </w:rPr>
      </w:pPr>
    </w:p>
    <w:p w14:paraId="27416611" w14:textId="77777777" w:rsidR="00D47D57" w:rsidRPr="000454A5" w:rsidRDefault="00D47D57" w:rsidP="00D47D57">
      <w:pPr>
        <w:tabs>
          <w:tab w:val="left" w:pos="0"/>
          <w:tab w:val="left" w:pos="851"/>
        </w:tabs>
        <w:jc w:val="both"/>
        <w:rPr>
          <w:sz w:val="20"/>
          <w:szCs w:val="20"/>
        </w:rPr>
      </w:pPr>
    </w:p>
    <w:p w14:paraId="12F56B54" w14:textId="77777777" w:rsidR="00D47D57" w:rsidRPr="000454A5" w:rsidRDefault="00D47D57" w:rsidP="00D47D57">
      <w:pPr>
        <w:ind w:left="426"/>
        <w:jc w:val="right"/>
        <w:rPr>
          <w:sz w:val="20"/>
          <w:szCs w:val="20"/>
        </w:rPr>
      </w:pPr>
      <w:r w:rsidRPr="000454A5">
        <w:rPr>
          <w:sz w:val="20"/>
          <w:szCs w:val="20"/>
        </w:rPr>
        <w:t>Масштаб 1:1000</w:t>
      </w:r>
    </w:p>
    <w:p w14:paraId="3E06EB08" w14:textId="77777777" w:rsidR="00D47D57" w:rsidRPr="000454A5" w:rsidRDefault="00D47D57" w:rsidP="00D47D57">
      <w:pPr>
        <w:tabs>
          <w:tab w:val="left" w:pos="0"/>
          <w:tab w:val="left" w:pos="851"/>
        </w:tabs>
        <w:jc w:val="both"/>
        <w:rPr>
          <w:sz w:val="20"/>
          <w:szCs w:val="20"/>
        </w:rPr>
      </w:pPr>
    </w:p>
    <w:p w14:paraId="2A736574" w14:textId="77777777" w:rsidR="00D47D57" w:rsidRPr="000454A5" w:rsidRDefault="00D47D57" w:rsidP="00B63002">
      <w:pPr>
        <w:pStyle w:val="af7"/>
        <w:numPr>
          <w:ilvl w:val="0"/>
          <w:numId w:val="28"/>
        </w:numPr>
        <w:tabs>
          <w:tab w:val="left" w:pos="0"/>
          <w:tab w:val="left" w:pos="284"/>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Партизанская в районе дома № 3 квартала 9. РК № 41</w:t>
      </w:r>
    </w:p>
    <w:p w14:paraId="2807DAEC" w14:textId="77777777" w:rsidR="00D47D57" w:rsidRPr="000454A5" w:rsidRDefault="00D47D57" w:rsidP="00D47D57">
      <w:pPr>
        <w:pStyle w:val="af7"/>
        <w:tabs>
          <w:tab w:val="left" w:pos="0"/>
          <w:tab w:val="left" w:pos="851"/>
        </w:tabs>
        <w:spacing w:after="0" w:line="240" w:lineRule="auto"/>
        <w:ind w:left="0" w:firstLine="426"/>
        <w:jc w:val="both"/>
        <w:rPr>
          <w:rFonts w:ascii="Times New Roman" w:hAnsi="Times New Roman" w:cs="Times New Roman"/>
          <w:sz w:val="20"/>
          <w:szCs w:val="20"/>
        </w:rPr>
      </w:pPr>
    </w:p>
    <w:p w14:paraId="50666A06" w14:textId="153F9C2F" w:rsidR="00D47D57" w:rsidRPr="000454A5" w:rsidRDefault="00D47D57" w:rsidP="00D47D57">
      <w:pPr>
        <w:tabs>
          <w:tab w:val="left" w:pos="0"/>
          <w:tab w:val="left" w:pos="851"/>
        </w:tabs>
        <w:jc w:val="both"/>
        <w:rPr>
          <w:sz w:val="20"/>
          <w:szCs w:val="20"/>
        </w:rPr>
      </w:pPr>
      <w:r w:rsidRPr="000454A5">
        <w:rPr>
          <w:noProof/>
          <w:sz w:val="20"/>
          <w:szCs w:val="20"/>
        </w:rPr>
        <w:drawing>
          <wp:inline distT="0" distB="0" distL="0" distR="0" wp14:anchorId="117212B9" wp14:editId="0AF933A9">
            <wp:extent cx="6029960" cy="4169410"/>
            <wp:effectExtent l="0" t="0" r="8890" b="2540"/>
            <wp:docPr id="12" name="Рисунок 12" descr="9-3, 9-4, 9-5 пилоны РК 34, 35, 40,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9-3, 9-4, 9-5 пилоны РК 34, 35, 40, 4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29960" cy="4169410"/>
                    </a:xfrm>
                    <a:prstGeom prst="rect">
                      <a:avLst/>
                    </a:prstGeom>
                    <a:noFill/>
                    <a:ln>
                      <a:noFill/>
                    </a:ln>
                  </pic:spPr>
                </pic:pic>
              </a:graphicData>
            </a:graphic>
          </wp:inline>
        </w:drawing>
      </w:r>
    </w:p>
    <w:p w14:paraId="03FE3D4D" w14:textId="77777777" w:rsidR="00D47D57" w:rsidRPr="000454A5" w:rsidRDefault="00D47D57" w:rsidP="00D47D57">
      <w:pPr>
        <w:tabs>
          <w:tab w:val="left" w:pos="0"/>
          <w:tab w:val="left" w:pos="851"/>
        </w:tabs>
        <w:jc w:val="both"/>
        <w:rPr>
          <w:sz w:val="20"/>
          <w:szCs w:val="20"/>
        </w:rPr>
      </w:pPr>
    </w:p>
    <w:p w14:paraId="4B8273A3" w14:textId="77777777" w:rsidR="00D47D57" w:rsidRPr="000454A5" w:rsidRDefault="00D47D57" w:rsidP="00D47D57">
      <w:pPr>
        <w:tabs>
          <w:tab w:val="left" w:pos="0"/>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0"/>
        <w:gridCol w:w="7155"/>
      </w:tblGrid>
      <w:tr w:rsidR="00D47D57" w:rsidRPr="000454A5" w14:paraId="3C57372B" w14:textId="77777777" w:rsidTr="00030324">
        <w:tc>
          <w:tcPr>
            <w:tcW w:w="2910" w:type="dxa"/>
          </w:tcPr>
          <w:p w14:paraId="669B04B0" w14:textId="77777777" w:rsidR="00D47D57" w:rsidRPr="000454A5" w:rsidRDefault="00D47D57" w:rsidP="00030324">
            <w:pPr>
              <w:ind w:left="60" w:hanging="26"/>
              <w:rPr>
                <w:sz w:val="20"/>
                <w:szCs w:val="20"/>
              </w:rPr>
            </w:pPr>
            <w:r w:rsidRPr="000454A5">
              <w:rPr>
                <w:sz w:val="20"/>
                <w:szCs w:val="20"/>
              </w:rPr>
              <w:t>Легенда карты</w:t>
            </w:r>
          </w:p>
          <w:p w14:paraId="640FB0EC" w14:textId="77777777" w:rsidR="00D47D57" w:rsidRPr="000454A5" w:rsidRDefault="00D47D57" w:rsidP="00030324">
            <w:pPr>
              <w:ind w:left="60" w:hanging="26"/>
              <w:rPr>
                <w:sz w:val="20"/>
                <w:szCs w:val="20"/>
              </w:rPr>
            </w:pPr>
          </w:p>
          <w:p w14:paraId="49033788"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1B764888" w14:textId="77777777" w:rsidR="00D47D57" w:rsidRPr="000454A5" w:rsidRDefault="00D47D57" w:rsidP="00030324">
            <w:pPr>
              <w:ind w:left="60" w:hanging="26"/>
              <w:rPr>
                <w:sz w:val="20"/>
                <w:szCs w:val="20"/>
              </w:rPr>
            </w:pPr>
            <w:r w:rsidRPr="000454A5">
              <w:rPr>
                <w:sz w:val="20"/>
                <w:szCs w:val="20"/>
              </w:rPr>
              <w:t xml:space="preserve">Тип – пилон, </w:t>
            </w:r>
          </w:p>
          <w:p w14:paraId="23C94101"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7ACF94A8"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155" w:type="dxa"/>
          </w:tcPr>
          <w:p w14:paraId="0886F44F" w14:textId="7374D695" w:rsidR="00D47D57" w:rsidRPr="000454A5" w:rsidRDefault="00D47D57" w:rsidP="00030324">
            <w:pPr>
              <w:tabs>
                <w:tab w:val="left" w:pos="-41"/>
                <w:tab w:val="left" w:pos="851"/>
              </w:tabs>
              <w:ind w:left="60" w:hanging="183"/>
              <w:jc w:val="both"/>
              <w:rPr>
                <w:sz w:val="20"/>
                <w:szCs w:val="20"/>
              </w:rPr>
            </w:pPr>
            <w:r w:rsidRPr="000454A5">
              <w:rPr>
                <w:noProof/>
                <w:sz w:val="20"/>
                <w:szCs w:val="20"/>
              </w:rPr>
              <w:drawing>
                <wp:inline distT="0" distB="0" distL="0" distR="0" wp14:anchorId="60450392" wp14:editId="5B129898">
                  <wp:extent cx="4498975" cy="3123565"/>
                  <wp:effectExtent l="0" t="0" r="0" b="635"/>
                  <wp:docPr id="11" name="Рисунок 11" descr="пилон 9-3 РК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пилон 9-3 РК 4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98975" cy="3123565"/>
                          </a:xfrm>
                          <a:prstGeom prst="rect">
                            <a:avLst/>
                          </a:prstGeom>
                          <a:noFill/>
                          <a:ln>
                            <a:noFill/>
                          </a:ln>
                        </pic:spPr>
                      </pic:pic>
                    </a:graphicData>
                  </a:graphic>
                </wp:inline>
              </w:drawing>
            </w:r>
          </w:p>
        </w:tc>
      </w:tr>
    </w:tbl>
    <w:p w14:paraId="78EC367F" w14:textId="77777777" w:rsidR="00D47D57" w:rsidRPr="000454A5" w:rsidRDefault="00D47D57" w:rsidP="00D47D57">
      <w:pPr>
        <w:tabs>
          <w:tab w:val="left" w:pos="0"/>
          <w:tab w:val="left" w:pos="851"/>
        </w:tabs>
        <w:jc w:val="both"/>
        <w:rPr>
          <w:sz w:val="20"/>
          <w:szCs w:val="20"/>
        </w:rPr>
      </w:pPr>
    </w:p>
    <w:p w14:paraId="18F3AA17" w14:textId="77777777" w:rsidR="00D47D57" w:rsidRPr="000454A5" w:rsidRDefault="00D47D57" w:rsidP="00D47D57">
      <w:pPr>
        <w:tabs>
          <w:tab w:val="left" w:pos="0"/>
          <w:tab w:val="left" w:pos="851"/>
        </w:tabs>
        <w:jc w:val="both"/>
        <w:rPr>
          <w:sz w:val="20"/>
          <w:szCs w:val="20"/>
        </w:rPr>
      </w:pPr>
    </w:p>
    <w:p w14:paraId="56D0E2E3" w14:textId="77777777" w:rsidR="00D47D57" w:rsidRPr="000454A5" w:rsidRDefault="00D47D57" w:rsidP="00D47D57">
      <w:pPr>
        <w:ind w:left="426"/>
        <w:jc w:val="right"/>
        <w:rPr>
          <w:sz w:val="20"/>
          <w:szCs w:val="20"/>
        </w:rPr>
      </w:pPr>
      <w:r w:rsidRPr="000454A5">
        <w:rPr>
          <w:sz w:val="20"/>
          <w:szCs w:val="20"/>
        </w:rPr>
        <w:t>Масштаб 1:1000</w:t>
      </w:r>
    </w:p>
    <w:p w14:paraId="3175E581" w14:textId="77777777" w:rsidR="00D47D57" w:rsidRPr="000454A5" w:rsidRDefault="00D47D57" w:rsidP="00B63002">
      <w:pPr>
        <w:pStyle w:val="af7"/>
        <w:numPr>
          <w:ilvl w:val="0"/>
          <w:numId w:val="28"/>
        </w:numPr>
        <w:tabs>
          <w:tab w:val="left" w:pos="0"/>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 xml:space="preserve">Новосибирская область, г. Куйбышев, ул. Коммунистическая в районе дома № 9 квартала 11. РК № 42 </w:t>
      </w:r>
    </w:p>
    <w:p w14:paraId="12F26241" w14:textId="77777777" w:rsidR="00D47D57" w:rsidRPr="000454A5" w:rsidRDefault="00D47D57" w:rsidP="00D47D57">
      <w:pPr>
        <w:pStyle w:val="af7"/>
        <w:tabs>
          <w:tab w:val="left" w:pos="0"/>
        </w:tabs>
        <w:spacing w:after="0" w:line="240" w:lineRule="auto"/>
        <w:ind w:left="426"/>
        <w:jc w:val="both"/>
        <w:rPr>
          <w:rFonts w:ascii="Times New Roman" w:hAnsi="Times New Roman" w:cs="Times New Roman"/>
          <w:sz w:val="20"/>
          <w:szCs w:val="20"/>
        </w:rPr>
      </w:pPr>
    </w:p>
    <w:p w14:paraId="77B009AA" w14:textId="7F9FA4FF" w:rsidR="00D47D57" w:rsidRPr="000454A5" w:rsidRDefault="00D47D57" w:rsidP="00D47D57">
      <w:pPr>
        <w:pStyle w:val="af7"/>
        <w:tabs>
          <w:tab w:val="left" w:pos="0"/>
        </w:tabs>
        <w:spacing w:after="0" w:line="240" w:lineRule="auto"/>
        <w:ind w:left="786" w:hanging="786"/>
        <w:jc w:val="both"/>
        <w:rPr>
          <w:rFonts w:ascii="Times New Roman" w:hAnsi="Times New Roman" w:cs="Times New Roman"/>
          <w:sz w:val="20"/>
          <w:szCs w:val="20"/>
        </w:rPr>
      </w:pPr>
      <w:r w:rsidRPr="000454A5">
        <w:rPr>
          <w:rFonts w:ascii="Times New Roman" w:hAnsi="Times New Roman" w:cs="Times New Roman"/>
          <w:noProof/>
          <w:sz w:val="20"/>
          <w:szCs w:val="20"/>
          <w:lang w:eastAsia="ru-RU"/>
        </w:rPr>
        <w:drawing>
          <wp:inline distT="0" distB="0" distL="0" distR="0" wp14:anchorId="52A6D300" wp14:editId="4C94B2E4">
            <wp:extent cx="6029960" cy="3312795"/>
            <wp:effectExtent l="0" t="0" r="8890" b="1905"/>
            <wp:docPr id="10" name="Рисунок 10" descr="пилоны центр растр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пилоны центр растр 11-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29960" cy="3312795"/>
                    </a:xfrm>
                    <a:prstGeom prst="rect">
                      <a:avLst/>
                    </a:prstGeom>
                    <a:noFill/>
                    <a:ln>
                      <a:noFill/>
                    </a:ln>
                  </pic:spPr>
                </pic:pic>
              </a:graphicData>
            </a:graphic>
          </wp:inline>
        </w:drawing>
      </w:r>
    </w:p>
    <w:p w14:paraId="376FA57C" w14:textId="77777777" w:rsidR="00D47D57" w:rsidRPr="000454A5" w:rsidRDefault="00D47D57" w:rsidP="00D47D57">
      <w:pPr>
        <w:pStyle w:val="af7"/>
        <w:tabs>
          <w:tab w:val="left" w:pos="0"/>
        </w:tabs>
        <w:spacing w:after="0" w:line="240" w:lineRule="auto"/>
        <w:ind w:left="786" w:hanging="786"/>
        <w:jc w:val="both"/>
        <w:rPr>
          <w:rFonts w:ascii="Times New Roman" w:hAnsi="Times New Roman" w:cs="Times New Roman"/>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7230"/>
      </w:tblGrid>
      <w:tr w:rsidR="00D47D57" w:rsidRPr="000454A5" w14:paraId="1FEC50D7" w14:textId="77777777" w:rsidTr="00030324">
        <w:tc>
          <w:tcPr>
            <w:tcW w:w="2835" w:type="dxa"/>
          </w:tcPr>
          <w:p w14:paraId="512C6116" w14:textId="77777777" w:rsidR="00D47D57" w:rsidRPr="000454A5" w:rsidRDefault="00D47D57" w:rsidP="00030324">
            <w:pPr>
              <w:ind w:left="60" w:hanging="26"/>
              <w:rPr>
                <w:sz w:val="20"/>
                <w:szCs w:val="20"/>
              </w:rPr>
            </w:pPr>
            <w:r w:rsidRPr="000454A5">
              <w:rPr>
                <w:sz w:val="20"/>
                <w:szCs w:val="20"/>
              </w:rPr>
              <w:t>Легенда карты</w:t>
            </w:r>
          </w:p>
          <w:p w14:paraId="2E955712" w14:textId="77777777" w:rsidR="00D47D57" w:rsidRPr="000454A5" w:rsidRDefault="00D47D57" w:rsidP="00030324">
            <w:pPr>
              <w:ind w:left="60" w:hanging="26"/>
              <w:rPr>
                <w:sz w:val="20"/>
                <w:szCs w:val="20"/>
              </w:rPr>
            </w:pPr>
          </w:p>
          <w:p w14:paraId="323A0B5B"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77D27646" w14:textId="77777777" w:rsidR="00D47D57" w:rsidRPr="000454A5" w:rsidRDefault="00D47D57" w:rsidP="00030324">
            <w:pPr>
              <w:ind w:left="60" w:hanging="26"/>
              <w:rPr>
                <w:sz w:val="20"/>
                <w:szCs w:val="20"/>
              </w:rPr>
            </w:pPr>
            <w:r w:rsidRPr="000454A5">
              <w:rPr>
                <w:sz w:val="20"/>
                <w:szCs w:val="20"/>
              </w:rPr>
              <w:t xml:space="preserve">Тип – пилон, </w:t>
            </w:r>
          </w:p>
          <w:p w14:paraId="601061ED"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6F899CBB" w14:textId="77777777" w:rsidR="00D47D57" w:rsidRPr="000454A5" w:rsidRDefault="00D47D57" w:rsidP="00030324">
            <w:pPr>
              <w:pStyle w:val="af7"/>
              <w:tabs>
                <w:tab w:val="left" w:pos="0"/>
              </w:tabs>
              <w:ind w:left="0" w:hanging="26"/>
              <w:rPr>
                <w:rFonts w:ascii="Times New Roman" w:hAnsi="Times New Roman" w:cs="Times New Roman"/>
                <w:sz w:val="20"/>
                <w:szCs w:val="20"/>
              </w:rPr>
            </w:pPr>
            <w:r w:rsidRPr="000454A5">
              <w:rPr>
                <w:rFonts w:ascii="Times New Roman" w:hAnsi="Times New Roman" w:cs="Times New Roman"/>
                <w:sz w:val="20"/>
                <w:szCs w:val="20"/>
              </w:rPr>
              <w:t>Количество сторон - 2</w:t>
            </w:r>
          </w:p>
        </w:tc>
        <w:tc>
          <w:tcPr>
            <w:tcW w:w="7230" w:type="dxa"/>
          </w:tcPr>
          <w:p w14:paraId="0D4EB7C2" w14:textId="75D9C97D" w:rsidR="00D47D57" w:rsidRPr="000454A5" w:rsidRDefault="00D47D57" w:rsidP="00030324">
            <w:pPr>
              <w:pStyle w:val="af7"/>
              <w:tabs>
                <w:tab w:val="left" w:pos="0"/>
              </w:tabs>
              <w:ind w:left="0"/>
              <w:jc w:val="both"/>
              <w:rPr>
                <w:rFonts w:ascii="Times New Roman" w:hAnsi="Times New Roman" w:cs="Times New Roman"/>
                <w:sz w:val="20"/>
                <w:szCs w:val="20"/>
              </w:rPr>
            </w:pPr>
            <w:r w:rsidRPr="000454A5">
              <w:rPr>
                <w:rFonts w:ascii="Times New Roman" w:hAnsi="Times New Roman" w:cs="Times New Roman"/>
                <w:noProof/>
                <w:sz w:val="20"/>
                <w:szCs w:val="20"/>
                <w:lang w:eastAsia="ru-RU"/>
              </w:rPr>
              <w:drawing>
                <wp:inline distT="0" distB="0" distL="0" distR="0" wp14:anchorId="64F99478" wp14:editId="0CC4D2DB">
                  <wp:extent cx="4425950" cy="3445510"/>
                  <wp:effectExtent l="0" t="0" r="0" b="2540"/>
                  <wp:docPr id="9" name="Рисунок 9" descr="11-9 РК 39,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11-9 РК 39, 4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25950" cy="3445510"/>
                          </a:xfrm>
                          <a:prstGeom prst="rect">
                            <a:avLst/>
                          </a:prstGeom>
                          <a:noFill/>
                          <a:ln>
                            <a:noFill/>
                          </a:ln>
                        </pic:spPr>
                      </pic:pic>
                    </a:graphicData>
                  </a:graphic>
                </wp:inline>
              </w:drawing>
            </w:r>
          </w:p>
        </w:tc>
      </w:tr>
    </w:tbl>
    <w:p w14:paraId="47E606E5" w14:textId="77777777" w:rsidR="00D47D57" w:rsidRPr="000454A5" w:rsidRDefault="00D47D57" w:rsidP="00D47D57">
      <w:pPr>
        <w:ind w:left="426"/>
        <w:jc w:val="right"/>
        <w:rPr>
          <w:sz w:val="20"/>
          <w:szCs w:val="20"/>
        </w:rPr>
      </w:pPr>
    </w:p>
    <w:p w14:paraId="5EA36145" w14:textId="77777777" w:rsidR="00D47D57" w:rsidRPr="000454A5" w:rsidRDefault="00D47D57" w:rsidP="00D47D57">
      <w:pPr>
        <w:ind w:left="426"/>
        <w:jc w:val="right"/>
        <w:rPr>
          <w:sz w:val="20"/>
          <w:szCs w:val="20"/>
        </w:rPr>
      </w:pPr>
    </w:p>
    <w:p w14:paraId="3CD78B5A" w14:textId="77777777" w:rsidR="00D47D57" w:rsidRPr="000454A5" w:rsidRDefault="00D47D57" w:rsidP="00D47D57">
      <w:pPr>
        <w:ind w:left="426"/>
        <w:jc w:val="right"/>
        <w:rPr>
          <w:sz w:val="20"/>
          <w:szCs w:val="20"/>
        </w:rPr>
      </w:pPr>
      <w:r w:rsidRPr="000454A5">
        <w:rPr>
          <w:sz w:val="20"/>
          <w:szCs w:val="20"/>
        </w:rPr>
        <w:t>Масштаб 1:1000</w:t>
      </w:r>
    </w:p>
    <w:p w14:paraId="31284140" w14:textId="77777777" w:rsidR="00D47D57" w:rsidRPr="000454A5" w:rsidRDefault="00D47D57" w:rsidP="00D47D57">
      <w:pPr>
        <w:pStyle w:val="af7"/>
        <w:tabs>
          <w:tab w:val="left" w:pos="0"/>
        </w:tabs>
        <w:spacing w:after="0" w:line="240" w:lineRule="auto"/>
        <w:ind w:left="786" w:hanging="786"/>
        <w:jc w:val="right"/>
        <w:rPr>
          <w:rFonts w:ascii="Times New Roman" w:hAnsi="Times New Roman" w:cs="Times New Roman"/>
          <w:sz w:val="20"/>
          <w:szCs w:val="20"/>
        </w:rPr>
      </w:pPr>
    </w:p>
    <w:p w14:paraId="705BF433" w14:textId="77777777" w:rsidR="00D47D57" w:rsidRPr="000454A5" w:rsidRDefault="00D47D57" w:rsidP="00B63002">
      <w:pPr>
        <w:pStyle w:val="af7"/>
        <w:numPr>
          <w:ilvl w:val="0"/>
          <w:numId w:val="28"/>
        </w:numPr>
        <w:tabs>
          <w:tab w:val="left" w:pos="0"/>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Коммунистическая в районе дома № 9 квартала 11. РК № 43</w:t>
      </w:r>
    </w:p>
    <w:p w14:paraId="12B436B6" w14:textId="77777777" w:rsidR="00D47D57" w:rsidRPr="000454A5" w:rsidRDefault="00D47D57" w:rsidP="00D47D57">
      <w:pPr>
        <w:pStyle w:val="af7"/>
        <w:tabs>
          <w:tab w:val="left" w:pos="0"/>
          <w:tab w:val="left" w:pos="851"/>
        </w:tabs>
        <w:spacing w:after="0" w:line="240" w:lineRule="auto"/>
        <w:ind w:left="426"/>
        <w:jc w:val="both"/>
        <w:rPr>
          <w:rFonts w:ascii="Times New Roman" w:hAnsi="Times New Roman" w:cs="Times New Roman"/>
          <w:sz w:val="20"/>
          <w:szCs w:val="20"/>
        </w:rPr>
      </w:pPr>
    </w:p>
    <w:p w14:paraId="26A3AED3" w14:textId="69BFBFA4" w:rsidR="00D47D57" w:rsidRPr="000454A5" w:rsidRDefault="00D47D57" w:rsidP="00D47D57">
      <w:pPr>
        <w:pStyle w:val="af7"/>
        <w:tabs>
          <w:tab w:val="left" w:pos="0"/>
        </w:tabs>
        <w:spacing w:after="0" w:line="240" w:lineRule="auto"/>
        <w:ind w:left="0"/>
        <w:jc w:val="both"/>
        <w:rPr>
          <w:rFonts w:ascii="Times New Roman" w:hAnsi="Times New Roman" w:cs="Times New Roman"/>
          <w:sz w:val="20"/>
          <w:szCs w:val="20"/>
        </w:rPr>
      </w:pPr>
      <w:r w:rsidRPr="000454A5">
        <w:rPr>
          <w:rFonts w:ascii="Times New Roman" w:hAnsi="Times New Roman" w:cs="Times New Roman"/>
          <w:noProof/>
          <w:sz w:val="20"/>
          <w:szCs w:val="20"/>
          <w:lang w:eastAsia="ru-RU"/>
        </w:rPr>
        <w:drawing>
          <wp:inline distT="0" distB="0" distL="0" distR="0" wp14:anchorId="55C1A7E5" wp14:editId="6F534D0C">
            <wp:extent cx="6029960" cy="3235325"/>
            <wp:effectExtent l="0" t="0" r="8890" b="3175"/>
            <wp:docPr id="8" name="Рисунок 8" descr="пилоны центр ра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пилоны центр растр.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29960" cy="3235325"/>
                    </a:xfrm>
                    <a:prstGeom prst="rect">
                      <a:avLst/>
                    </a:prstGeom>
                    <a:noFill/>
                    <a:ln>
                      <a:noFill/>
                    </a:ln>
                  </pic:spPr>
                </pic:pic>
              </a:graphicData>
            </a:graphic>
          </wp:inline>
        </w:drawing>
      </w:r>
    </w:p>
    <w:p w14:paraId="70768BCC" w14:textId="77777777" w:rsidR="00D47D57" w:rsidRPr="000454A5" w:rsidRDefault="00D47D57" w:rsidP="00D47D57">
      <w:pPr>
        <w:pStyle w:val="af7"/>
        <w:tabs>
          <w:tab w:val="left" w:pos="0"/>
        </w:tabs>
        <w:spacing w:after="0" w:line="240" w:lineRule="auto"/>
        <w:ind w:left="0"/>
        <w:jc w:val="both"/>
        <w:rPr>
          <w:rFonts w:ascii="Times New Roman" w:hAnsi="Times New Roman" w:cs="Times New Roman"/>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0"/>
        <w:gridCol w:w="7125"/>
      </w:tblGrid>
      <w:tr w:rsidR="00D47D57" w:rsidRPr="000454A5" w14:paraId="31C17074" w14:textId="77777777" w:rsidTr="00030324">
        <w:tc>
          <w:tcPr>
            <w:tcW w:w="2940" w:type="dxa"/>
          </w:tcPr>
          <w:p w14:paraId="0EDE0554" w14:textId="77777777" w:rsidR="00D47D57" w:rsidRPr="000454A5" w:rsidRDefault="00D47D57" w:rsidP="00030324">
            <w:pPr>
              <w:ind w:left="60" w:hanging="26"/>
              <w:rPr>
                <w:sz w:val="20"/>
                <w:szCs w:val="20"/>
              </w:rPr>
            </w:pPr>
            <w:r w:rsidRPr="000454A5">
              <w:rPr>
                <w:sz w:val="20"/>
                <w:szCs w:val="20"/>
              </w:rPr>
              <w:t>Легенда карты</w:t>
            </w:r>
          </w:p>
          <w:p w14:paraId="767F1080" w14:textId="77777777" w:rsidR="00D47D57" w:rsidRPr="000454A5" w:rsidRDefault="00D47D57" w:rsidP="00030324">
            <w:pPr>
              <w:ind w:left="60" w:hanging="26"/>
              <w:rPr>
                <w:sz w:val="20"/>
                <w:szCs w:val="20"/>
              </w:rPr>
            </w:pPr>
          </w:p>
          <w:p w14:paraId="03A8E60E"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018E5BC4" w14:textId="77777777" w:rsidR="00D47D57" w:rsidRPr="000454A5" w:rsidRDefault="00D47D57" w:rsidP="00030324">
            <w:pPr>
              <w:ind w:left="60" w:hanging="26"/>
              <w:rPr>
                <w:sz w:val="20"/>
                <w:szCs w:val="20"/>
              </w:rPr>
            </w:pPr>
            <w:r w:rsidRPr="000454A5">
              <w:rPr>
                <w:sz w:val="20"/>
                <w:szCs w:val="20"/>
              </w:rPr>
              <w:t xml:space="preserve">Тип – пилон, </w:t>
            </w:r>
          </w:p>
          <w:p w14:paraId="4D6315EA"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6D4C9630"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125" w:type="dxa"/>
          </w:tcPr>
          <w:p w14:paraId="2E2A8F1F" w14:textId="0F8CD90A" w:rsidR="00D47D57" w:rsidRPr="000454A5" w:rsidRDefault="00D47D57" w:rsidP="00030324">
            <w:pPr>
              <w:tabs>
                <w:tab w:val="left" w:pos="0"/>
                <w:tab w:val="left" w:pos="851"/>
              </w:tabs>
              <w:ind w:left="60"/>
              <w:jc w:val="both"/>
              <w:rPr>
                <w:sz w:val="20"/>
                <w:szCs w:val="20"/>
              </w:rPr>
            </w:pPr>
            <w:r w:rsidRPr="000454A5">
              <w:rPr>
                <w:noProof/>
                <w:sz w:val="20"/>
                <w:szCs w:val="20"/>
              </w:rPr>
              <w:drawing>
                <wp:inline distT="0" distB="0" distL="0" distR="0" wp14:anchorId="0152D00A" wp14:editId="28DF09EF">
                  <wp:extent cx="4359910" cy="3526155"/>
                  <wp:effectExtent l="0" t="0" r="2540" b="0"/>
                  <wp:docPr id="7" name="Рисунок 7" descr="11-9 пилон 43 для схемы с номером монт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11-9 пилон 43 для схемы с номером монтаж.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59910" cy="3526155"/>
                          </a:xfrm>
                          <a:prstGeom prst="rect">
                            <a:avLst/>
                          </a:prstGeom>
                          <a:noFill/>
                          <a:ln>
                            <a:noFill/>
                          </a:ln>
                        </pic:spPr>
                      </pic:pic>
                    </a:graphicData>
                  </a:graphic>
                </wp:inline>
              </w:drawing>
            </w:r>
          </w:p>
        </w:tc>
      </w:tr>
    </w:tbl>
    <w:p w14:paraId="6503E3F6" w14:textId="77777777" w:rsidR="00D47D57" w:rsidRPr="000454A5" w:rsidRDefault="00D47D57" w:rsidP="00D47D57">
      <w:pPr>
        <w:pStyle w:val="af7"/>
        <w:tabs>
          <w:tab w:val="left" w:pos="0"/>
        </w:tabs>
        <w:spacing w:after="0" w:line="240" w:lineRule="auto"/>
        <w:ind w:left="0"/>
        <w:jc w:val="both"/>
        <w:rPr>
          <w:rFonts w:ascii="Times New Roman" w:hAnsi="Times New Roman" w:cs="Times New Roman"/>
          <w:sz w:val="20"/>
          <w:szCs w:val="20"/>
        </w:rPr>
      </w:pPr>
    </w:p>
    <w:p w14:paraId="614D3BB1" w14:textId="77777777" w:rsidR="00D47D57" w:rsidRPr="000454A5" w:rsidRDefault="00D47D57" w:rsidP="00D47D57">
      <w:pPr>
        <w:pStyle w:val="af7"/>
        <w:tabs>
          <w:tab w:val="left" w:pos="0"/>
        </w:tabs>
        <w:spacing w:after="0" w:line="240" w:lineRule="auto"/>
        <w:ind w:left="0"/>
        <w:jc w:val="both"/>
        <w:rPr>
          <w:rFonts w:ascii="Times New Roman" w:hAnsi="Times New Roman" w:cs="Times New Roman"/>
          <w:sz w:val="20"/>
          <w:szCs w:val="20"/>
        </w:rPr>
      </w:pPr>
    </w:p>
    <w:p w14:paraId="6AF7E1A5" w14:textId="77777777" w:rsidR="00D47D57" w:rsidRPr="000454A5" w:rsidRDefault="00D47D57" w:rsidP="00D47D57">
      <w:pPr>
        <w:ind w:left="426"/>
        <w:jc w:val="right"/>
        <w:rPr>
          <w:sz w:val="20"/>
          <w:szCs w:val="20"/>
        </w:rPr>
      </w:pPr>
      <w:r w:rsidRPr="000454A5">
        <w:rPr>
          <w:sz w:val="20"/>
          <w:szCs w:val="20"/>
        </w:rPr>
        <w:t>Масштаб 1:1000</w:t>
      </w:r>
    </w:p>
    <w:p w14:paraId="429869CF" w14:textId="77777777" w:rsidR="00D47D57" w:rsidRPr="000454A5" w:rsidRDefault="00D47D57" w:rsidP="00D47D57">
      <w:pPr>
        <w:pStyle w:val="af7"/>
        <w:tabs>
          <w:tab w:val="left" w:pos="0"/>
        </w:tabs>
        <w:spacing w:after="0" w:line="240" w:lineRule="auto"/>
        <w:ind w:left="0"/>
        <w:jc w:val="both"/>
        <w:rPr>
          <w:rFonts w:ascii="Times New Roman" w:hAnsi="Times New Roman" w:cs="Times New Roman"/>
          <w:sz w:val="20"/>
          <w:szCs w:val="20"/>
        </w:rPr>
      </w:pPr>
    </w:p>
    <w:p w14:paraId="35C9CF9B" w14:textId="77777777" w:rsidR="00D47D57" w:rsidRPr="000454A5" w:rsidRDefault="00D47D57" w:rsidP="00B63002">
      <w:pPr>
        <w:pStyle w:val="af7"/>
        <w:numPr>
          <w:ilvl w:val="0"/>
          <w:numId w:val="28"/>
        </w:numPr>
        <w:tabs>
          <w:tab w:val="left" w:pos="0"/>
          <w:tab w:val="left" w:pos="284"/>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Новосибирская область, г. Куйбышев, ул. Коммунистическая в районе дома № 6 квартала 10. РК № 44</w:t>
      </w:r>
    </w:p>
    <w:p w14:paraId="1A2E32EB" w14:textId="77777777" w:rsidR="00D47D57" w:rsidRPr="000454A5" w:rsidRDefault="00D47D57" w:rsidP="00D47D57">
      <w:pPr>
        <w:pStyle w:val="af7"/>
        <w:tabs>
          <w:tab w:val="left" w:pos="0"/>
          <w:tab w:val="left" w:pos="284"/>
          <w:tab w:val="left" w:pos="851"/>
        </w:tabs>
        <w:spacing w:after="0" w:line="240" w:lineRule="auto"/>
        <w:ind w:left="426"/>
        <w:jc w:val="both"/>
        <w:rPr>
          <w:rFonts w:ascii="Times New Roman" w:hAnsi="Times New Roman" w:cs="Times New Roman"/>
          <w:sz w:val="20"/>
          <w:szCs w:val="20"/>
        </w:rPr>
      </w:pPr>
    </w:p>
    <w:p w14:paraId="79643164" w14:textId="29E999A3" w:rsidR="00D47D57" w:rsidRPr="000454A5" w:rsidRDefault="00D47D57" w:rsidP="00D47D57">
      <w:pPr>
        <w:pStyle w:val="af7"/>
        <w:tabs>
          <w:tab w:val="left" w:pos="0"/>
          <w:tab w:val="left" w:pos="284"/>
          <w:tab w:val="left" w:pos="851"/>
        </w:tabs>
        <w:spacing w:after="0" w:line="240" w:lineRule="auto"/>
        <w:ind w:left="0"/>
        <w:jc w:val="both"/>
        <w:rPr>
          <w:rFonts w:ascii="Times New Roman" w:hAnsi="Times New Roman" w:cs="Times New Roman"/>
          <w:sz w:val="20"/>
          <w:szCs w:val="20"/>
        </w:rPr>
      </w:pPr>
      <w:r w:rsidRPr="000454A5">
        <w:rPr>
          <w:rFonts w:ascii="Times New Roman" w:hAnsi="Times New Roman" w:cs="Times New Roman"/>
          <w:noProof/>
          <w:sz w:val="20"/>
          <w:szCs w:val="20"/>
          <w:lang w:eastAsia="ru-RU"/>
        </w:rPr>
        <w:drawing>
          <wp:inline distT="0" distB="0" distL="0" distR="0" wp14:anchorId="6103CCEC" wp14:editId="7FF660B9">
            <wp:extent cx="6029960" cy="2945130"/>
            <wp:effectExtent l="0" t="0" r="8890" b="7620"/>
            <wp:docPr id="6" name="Рисунок 6" descr="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0-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29960" cy="2945130"/>
                    </a:xfrm>
                    <a:prstGeom prst="rect">
                      <a:avLst/>
                    </a:prstGeom>
                    <a:noFill/>
                    <a:ln>
                      <a:noFill/>
                    </a:ln>
                  </pic:spPr>
                </pic:pic>
              </a:graphicData>
            </a:graphic>
          </wp:inline>
        </w:drawing>
      </w:r>
    </w:p>
    <w:p w14:paraId="13C7C93C" w14:textId="77777777" w:rsidR="00D47D57" w:rsidRPr="000454A5" w:rsidRDefault="00D47D57" w:rsidP="00D47D57">
      <w:pPr>
        <w:pStyle w:val="af7"/>
        <w:tabs>
          <w:tab w:val="left" w:pos="0"/>
          <w:tab w:val="left" w:pos="284"/>
          <w:tab w:val="left" w:pos="851"/>
        </w:tabs>
        <w:spacing w:after="0" w:line="240" w:lineRule="auto"/>
        <w:ind w:left="0"/>
        <w:jc w:val="both"/>
        <w:rPr>
          <w:rFonts w:ascii="Times New Roman" w:hAnsi="Times New Roman" w:cs="Times New Roman"/>
          <w:sz w:val="20"/>
          <w:szCs w:val="20"/>
        </w:rPr>
      </w:pPr>
    </w:p>
    <w:p w14:paraId="727FB8AB" w14:textId="77777777" w:rsidR="00D47D57" w:rsidRPr="000454A5" w:rsidRDefault="00D47D57" w:rsidP="00D47D57">
      <w:pPr>
        <w:pStyle w:val="af7"/>
        <w:tabs>
          <w:tab w:val="left" w:pos="0"/>
          <w:tab w:val="left" w:pos="284"/>
          <w:tab w:val="left" w:pos="851"/>
        </w:tabs>
        <w:spacing w:after="0" w:line="240" w:lineRule="auto"/>
        <w:ind w:left="0"/>
        <w:jc w:val="both"/>
        <w:rPr>
          <w:rFonts w:ascii="Times New Roman" w:hAnsi="Times New Roman" w:cs="Times New Roman"/>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0"/>
        <w:gridCol w:w="7155"/>
      </w:tblGrid>
      <w:tr w:rsidR="00D47D57" w:rsidRPr="000454A5" w14:paraId="0C43B04A" w14:textId="77777777" w:rsidTr="00030324">
        <w:trPr>
          <w:trHeight w:val="2825"/>
        </w:trPr>
        <w:tc>
          <w:tcPr>
            <w:tcW w:w="2910" w:type="dxa"/>
          </w:tcPr>
          <w:p w14:paraId="28DC68F7" w14:textId="77777777" w:rsidR="00D47D57" w:rsidRPr="000454A5" w:rsidRDefault="00D47D57" w:rsidP="00030324">
            <w:pPr>
              <w:ind w:left="60" w:hanging="26"/>
              <w:rPr>
                <w:sz w:val="20"/>
                <w:szCs w:val="20"/>
              </w:rPr>
            </w:pPr>
            <w:r w:rsidRPr="000454A5">
              <w:rPr>
                <w:sz w:val="20"/>
                <w:szCs w:val="20"/>
              </w:rPr>
              <w:t>Легенда карты</w:t>
            </w:r>
          </w:p>
          <w:p w14:paraId="2AB3947D" w14:textId="77777777" w:rsidR="00D47D57" w:rsidRPr="000454A5" w:rsidRDefault="00D47D57" w:rsidP="00030324">
            <w:pPr>
              <w:ind w:left="60" w:hanging="26"/>
              <w:rPr>
                <w:sz w:val="20"/>
                <w:szCs w:val="20"/>
              </w:rPr>
            </w:pPr>
          </w:p>
          <w:p w14:paraId="46544132"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29560770" w14:textId="77777777" w:rsidR="00D47D57" w:rsidRPr="000454A5" w:rsidRDefault="00D47D57" w:rsidP="00030324">
            <w:pPr>
              <w:ind w:left="60" w:hanging="26"/>
              <w:rPr>
                <w:sz w:val="20"/>
                <w:szCs w:val="20"/>
              </w:rPr>
            </w:pPr>
            <w:r w:rsidRPr="000454A5">
              <w:rPr>
                <w:sz w:val="20"/>
                <w:szCs w:val="20"/>
              </w:rPr>
              <w:t xml:space="preserve">Тип – пилон, </w:t>
            </w:r>
          </w:p>
          <w:p w14:paraId="64681938"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089C68C4"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155" w:type="dxa"/>
          </w:tcPr>
          <w:p w14:paraId="736BDE7F" w14:textId="5278A658" w:rsidR="00D47D57" w:rsidRPr="000454A5" w:rsidRDefault="00D47D57" w:rsidP="00030324">
            <w:pPr>
              <w:tabs>
                <w:tab w:val="left" w:pos="-41"/>
                <w:tab w:val="left" w:pos="851"/>
              </w:tabs>
              <w:ind w:left="60" w:hanging="183"/>
              <w:jc w:val="both"/>
              <w:rPr>
                <w:sz w:val="20"/>
                <w:szCs w:val="20"/>
              </w:rPr>
            </w:pPr>
            <w:r w:rsidRPr="000454A5">
              <w:rPr>
                <w:noProof/>
                <w:sz w:val="20"/>
                <w:szCs w:val="20"/>
              </w:rPr>
              <w:drawing>
                <wp:inline distT="0" distB="0" distL="0" distR="0" wp14:anchorId="69D969E7" wp14:editId="0B157D68">
                  <wp:extent cx="4557395" cy="3306445"/>
                  <wp:effectExtent l="0" t="0" r="0" b="8255"/>
                  <wp:docPr id="5" name="Рисунок 5" descr="1-1 с пилоном 10-6 зел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1-1 с пилоном 10-6 зелень.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57395" cy="3306445"/>
                          </a:xfrm>
                          <a:prstGeom prst="rect">
                            <a:avLst/>
                          </a:prstGeom>
                          <a:noFill/>
                          <a:ln>
                            <a:noFill/>
                          </a:ln>
                        </pic:spPr>
                      </pic:pic>
                    </a:graphicData>
                  </a:graphic>
                </wp:inline>
              </w:drawing>
            </w:r>
          </w:p>
        </w:tc>
      </w:tr>
    </w:tbl>
    <w:p w14:paraId="1BCECDFE" w14:textId="77777777" w:rsidR="00D47D57" w:rsidRPr="000454A5" w:rsidRDefault="00D47D57" w:rsidP="00D47D57">
      <w:pPr>
        <w:tabs>
          <w:tab w:val="left" w:pos="0"/>
          <w:tab w:val="left" w:pos="851"/>
        </w:tabs>
        <w:jc w:val="both"/>
        <w:rPr>
          <w:sz w:val="20"/>
          <w:szCs w:val="20"/>
        </w:rPr>
      </w:pPr>
    </w:p>
    <w:p w14:paraId="67C14B35" w14:textId="77777777" w:rsidR="00D47D57" w:rsidRPr="000454A5" w:rsidRDefault="00D47D57" w:rsidP="00D47D57">
      <w:pPr>
        <w:tabs>
          <w:tab w:val="left" w:pos="0"/>
          <w:tab w:val="left" w:pos="851"/>
        </w:tabs>
        <w:jc w:val="both"/>
        <w:rPr>
          <w:sz w:val="20"/>
          <w:szCs w:val="20"/>
        </w:rPr>
      </w:pPr>
    </w:p>
    <w:p w14:paraId="7D6F2A75" w14:textId="77777777" w:rsidR="00D47D57" w:rsidRPr="000454A5" w:rsidRDefault="00D47D57" w:rsidP="00D47D57">
      <w:pPr>
        <w:ind w:left="426"/>
        <w:jc w:val="right"/>
        <w:rPr>
          <w:sz w:val="20"/>
          <w:szCs w:val="20"/>
        </w:rPr>
      </w:pPr>
      <w:r w:rsidRPr="000454A5">
        <w:rPr>
          <w:sz w:val="20"/>
          <w:szCs w:val="20"/>
        </w:rPr>
        <w:t xml:space="preserve">  Масштаб 1:1000</w:t>
      </w:r>
    </w:p>
    <w:p w14:paraId="2CBCD486" w14:textId="77777777" w:rsidR="00D47D57" w:rsidRPr="000454A5" w:rsidRDefault="00D47D57" w:rsidP="00D47D57">
      <w:pPr>
        <w:tabs>
          <w:tab w:val="left" w:pos="0"/>
          <w:tab w:val="left" w:pos="851"/>
        </w:tabs>
        <w:jc w:val="both"/>
        <w:rPr>
          <w:sz w:val="20"/>
          <w:szCs w:val="20"/>
        </w:rPr>
      </w:pPr>
    </w:p>
    <w:p w14:paraId="6331E2A2" w14:textId="77777777" w:rsidR="00D47D57" w:rsidRPr="000454A5" w:rsidRDefault="00D47D57" w:rsidP="00D47D57">
      <w:pPr>
        <w:tabs>
          <w:tab w:val="left" w:pos="0"/>
          <w:tab w:val="left" w:pos="851"/>
        </w:tabs>
        <w:jc w:val="both"/>
        <w:rPr>
          <w:sz w:val="20"/>
          <w:szCs w:val="20"/>
        </w:rPr>
      </w:pPr>
    </w:p>
    <w:p w14:paraId="5A1C6E2C" w14:textId="77777777" w:rsidR="00D47D57" w:rsidRPr="000454A5" w:rsidRDefault="00D47D57" w:rsidP="00B63002">
      <w:pPr>
        <w:pStyle w:val="af7"/>
        <w:numPr>
          <w:ilvl w:val="0"/>
          <w:numId w:val="28"/>
        </w:numPr>
        <w:tabs>
          <w:tab w:val="left" w:pos="0"/>
          <w:tab w:val="left" w:pos="284"/>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 xml:space="preserve">Новосибирская область, г. Куйбышев, ул. </w:t>
      </w:r>
      <w:proofErr w:type="spellStart"/>
      <w:r w:rsidRPr="000454A5">
        <w:rPr>
          <w:rFonts w:ascii="Times New Roman" w:hAnsi="Times New Roman" w:cs="Times New Roman"/>
          <w:sz w:val="20"/>
          <w:szCs w:val="20"/>
        </w:rPr>
        <w:t>Краскома</w:t>
      </w:r>
      <w:proofErr w:type="spellEnd"/>
      <w:r w:rsidRPr="000454A5">
        <w:rPr>
          <w:rFonts w:ascii="Times New Roman" w:hAnsi="Times New Roman" w:cs="Times New Roman"/>
          <w:sz w:val="20"/>
          <w:szCs w:val="20"/>
        </w:rPr>
        <w:t xml:space="preserve"> в районе здания № 12а квартала 11. (кафе «Додо-пицца») РК № 45</w:t>
      </w:r>
    </w:p>
    <w:p w14:paraId="0FBB7085" w14:textId="77777777" w:rsidR="00D47D57" w:rsidRPr="000454A5" w:rsidRDefault="00D47D57" w:rsidP="00D47D57">
      <w:pPr>
        <w:tabs>
          <w:tab w:val="left" w:pos="0"/>
          <w:tab w:val="left" w:pos="851"/>
        </w:tabs>
        <w:jc w:val="both"/>
        <w:rPr>
          <w:sz w:val="20"/>
          <w:szCs w:val="20"/>
        </w:rPr>
      </w:pPr>
    </w:p>
    <w:p w14:paraId="24D84C53" w14:textId="53EA0F93" w:rsidR="00D47D57" w:rsidRPr="000454A5" w:rsidRDefault="00D47D57" w:rsidP="00D47D57">
      <w:pPr>
        <w:tabs>
          <w:tab w:val="left" w:pos="0"/>
          <w:tab w:val="left" w:pos="851"/>
        </w:tabs>
        <w:jc w:val="both"/>
        <w:rPr>
          <w:sz w:val="20"/>
          <w:szCs w:val="20"/>
        </w:rPr>
      </w:pPr>
      <w:r w:rsidRPr="000454A5">
        <w:rPr>
          <w:noProof/>
          <w:sz w:val="20"/>
          <w:szCs w:val="20"/>
        </w:rPr>
        <w:drawing>
          <wp:inline distT="0" distB="0" distL="0" distR="0" wp14:anchorId="54C0A500" wp14:editId="6849024C">
            <wp:extent cx="6029960" cy="2969260"/>
            <wp:effectExtent l="0" t="0" r="8890" b="2540"/>
            <wp:docPr id="4" name="Рисунок 4" descr="45 додо пиц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45 додо пицца.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29960" cy="2969260"/>
                    </a:xfrm>
                    <a:prstGeom prst="rect">
                      <a:avLst/>
                    </a:prstGeom>
                    <a:noFill/>
                    <a:ln>
                      <a:noFill/>
                    </a:ln>
                  </pic:spPr>
                </pic:pic>
              </a:graphicData>
            </a:graphic>
          </wp:inline>
        </w:drawing>
      </w:r>
    </w:p>
    <w:p w14:paraId="18F4D3DD" w14:textId="77777777" w:rsidR="00D47D57" w:rsidRPr="000454A5" w:rsidRDefault="00D47D57" w:rsidP="00D47D57">
      <w:pPr>
        <w:tabs>
          <w:tab w:val="left" w:pos="0"/>
          <w:tab w:val="left" w:pos="851"/>
        </w:tabs>
        <w:jc w:val="both"/>
        <w:rPr>
          <w:sz w:val="20"/>
          <w:szCs w:val="20"/>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0"/>
        <w:gridCol w:w="7155"/>
      </w:tblGrid>
      <w:tr w:rsidR="00D47D57" w:rsidRPr="000454A5" w14:paraId="59AFC75D" w14:textId="77777777" w:rsidTr="00030324">
        <w:trPr>
          <w:trHeight w:val="2825"/>
        </w:trPr>
        <w:tc>
          <w:tcPr>
            <w:tcW w:w="2910" w:type="dxa"/>
          </w:tcPr>
          <w:p w14:paraId="0370723F" w14:textId="77777777" w:rsidR="00D47D57" w:rsidRPr="000454A5" w:rsidRDefault="00D47D57" w:rsidP="00030324">
            <w:pPr>
              <w:ind w:left="60" w:hanging="26"/>
              <w:rPr>
                <w:sz w:val="20"/>
                <w:szCs w:val="20"/>
              </w:rPr>
            </w:pPr>
            <w:r w:rsidRPr="000454A5">
              <w:rPr>
                <w:sz w:val="20"/>
                <w:szCs w:val="20"/>
              </w:rPr>
              <w:t>Легенда карты</w:t>
            </w:r>
          </w:p>
          <w:p w14:paraId="0BDB8DC4" w14:textId="77777777" w:rsidR="00D47D57" w:rsidRPr="000454A5" w:rsidRDefault="00D47D57" w:rsidP="00030324">
            <w:pPr>
              <w:ind w:left="60" w:hanging="26"/>
              <w:rPr>
                <w:sz w:val="20"/>
                <w:szCs w:val="20"/>
              </w:rPr>
            </w:pPr>
          </w:p>
          <w:p w14:paraId="00DA587F"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5381ADC4" w14:textId="77777777" w:rsidR="00D47D57" w:rsidRPr="000454A5" w:rsidRDefault="00D47D57" w:rsidP="00030324">
            <w:pPr>
              <w:ind w:left="60" w:hanging="26"/>
              <w:rPr>
                <w:sz w:val="20"/>
                <w:szCs w:val="20"/>
              </w:rPr>
            </w:pPr>
            <w:r w:rsidRPr="000454A5">
              <w:rPr>
                <w:sz w:val="20"/>
                <w:szCs w:val="20"/>
              </w:rPr>
              <w:t xml:space="preserve">Тип – пилон, </w:t>
            </w:r>
          </w:p>
          <w:p w14:paraId="30F429CC"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21F44423"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155" w:type="dxa"/>
          </w:tcPr>
          <w:p w14:paraId="32E6C211" w14:textId="48F5922F" w:rsidR="00D47D57" w:rsidRPr="000454A5" w:rsidRDefault="00D47D57" w:rsidP="00030324">
            <w:pPr>
              <w:tabs>
                <w:tab w:val="left" w:pos="-41"/>
                <w:tab w:val="left" w:pos="851"/>
              </w:tabs>
              <w:ind w:left="60" w:hanging="183"/>
              <w:jc w:val="both"/>
              <w:rPr>
                <w:sz w:val="20"/>
                <w:szCs w:val="20"/>
              </w:rPr>
            </w:pPr>
            <w:r w:rsidRPr="000454A5">
              <w:rPr>
                <w:noProof/>
                <w:sz w:val="20"/>
                <w:szCs w:val="20"/>
              </w:rPr>
              <w:drawing>
                <wp:inline distT="0" distB="0" distL="0" distR="0" wp14:anchorId="7D86C1EB" wp14:editId="6701BE7C">
                  <wp:extent cx="4549775" cy="3306445"/>
                  <wp:effectExtent l="0" t="0" r="3175" b="8255"/>
                  <wp:docPr id="3" name="Рисунок 3" descr="додо пицца с пилоном но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додо пицца с пилоном номер.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49775" cy="3306445"/>
                          </a:xfrm>
                          <a:prstGeom prst="rect">
                            <a:avLst/>
                          </a:prstGeom>
                          <a:noFill/>
                          <a:ln>
                            <a:noFill/>
                          </a:ln>
                        </pic:spPr>
                      </pic:pic>
                    </a:graphicData>
                  </a:graphic>
                </wp:inline>
              </w:drawing>
            </w:r>
          </w:p>
        </w:tc>
      </w:tr>
    </w:tbl>
    <w:p w14:paraId="478015AC" w14:textId="77777777" w:rsidR="00D47D57" w:rsidRPr="000454A5" w:rsidRDefault="00D47D57" w:rsidP="00D47D57">
      <w:pPr>
        <w:tabs>
          <w:tab w:val="left" w:pos="0"/>
          <w:tab w:val="left" w:pos="851"/>
        </w:tabs>
        <w:jc w:val="both"/>
        <w:rPr>
          <w:sz w:val="20"/>
          <w:szCs w:val="20"/>
        </w:rPr>
      </w:pPr>
    </w:p>
    <w:p w14:paraId="17CC4DFD" w14:textId="77777777" w:rsidR="00D47D57" w:rsidRPr="000454A5" w:rsidRDefault="00D47D57" w:rsidP="00D47D57">
      <w:pPr>
        <w:tabs>
          <w:tab w:val="left" w:pos="0"/>
          <w:tab w:val="left" w:pos="851"/>
        </w:tabs>
        <w:jc w:val="both"/>
        <w:rPr>
          <w:sz w:val="20"/>
          <w:szCs w:val="20"/>
        </w:rPr>
      </w:pPr>
    </w:p>
    <w:p w14:paraId="13D8A8F9" w14:textId="77777777" w:rsidR="00D47D57" w:rsidRPr="000454A5" w:rsidRDefault="00D47D57" w:rsidP="00D47D57">
      <w:pPr>
        <w:ind w:left="426"/>
        <w:jc w:val="right"/>
        <w:rPr>
          <w:sz w:val="20"/>
          <w:szCs w:val="20"/>
        </w:rPr>
      </w:pPr>
      <w:r w:rsidRPr="000454A5">
        <w:rPr>
          <w:sz w:val="20"/>
          <w:szCs w:val="20"/>
        </w:rPr>
        <w:t>Масштаб 1:1000</w:t>
      </w:r>
    </w:p>
    <w:p w14:paraId="0CC28033" w14:textId="77777777" w:rsidR="00D47D57" w:rsidRPr="000454A5" w:rsidRDefault="00D47D57" w:rsidP="00B63002">
      <w:pPr>
        <w:pStyle w:val="af7"/>
        <w:numPr>
          <w:ilvl w:val="0"/>
          <w:numId w:val="28"/>
        </w:numPr>
        <w:tabs>
          <w:tab w:val="left" w:pos="0"/>
          <w:tab w:val="left" w:pos="284"/>
          <w:tab w:val="left" w:pos="851"/>
        </w:tabs>
        <w:spacing w:after="0" w:line="240" w:lineRule="auto"/>
        <w:ind w:left="0" w:firstLine="426"/>
        <w:jc w:val="both"/>
        <w:rPr>
          <w:rFonts w:ascii="Times New Roman" w:hAnsi="Times New Roman" w:cs="Times New Roman"/>
          <w:sz w:val="20"/>
          <w:szCs w:val="20"/>
        </w:rPr>
      </w:pPr>
      <w:r w:rsidRPr="000454A5">
        <w:rPr>
          <w:rFonts w:ascii="Times New Roman" w:hAnsi="Times New Roman" w:cs="Times New Roman"/>
          <w:sz w:val="20"/>
          <w:szCs w:val="20"/>
        </w:rPr>
        <w:t xml:space="preserve">Новосибирская область, г. Куйбышев, в районе ул. </w:t>
      </w:r>
      <w:proofErr w:type="spellStart"/>
      <w:r w:rsidRPr="000454A5">
        <w:rPr>
          <w:rFonts w:ascii="Times New Roman" w:hAnsi="Times New Roman" w:cs="Times New Roman"/>
          <w:sz w:val="20"/>
          <w:szCs w:val="20"/>
        </w:rPr>
        <w:t>Краскома</w:t>
      </w:r>
      <w:proofErr w:type="spellEnd"/>
      <w:r w:rsidRPr="000454A5">
        <w:rPr>
          <w:rFonts w:ascii="Times New Roman" w:hAnsi="Times New Roman" w:cs="Times New Roman"/>
          <w:sz w:val="20"/>
          <w:szCs w:val="20"/>
        </w:rPr>
        <w:t xml:space="preserve"> № 5А. РК № 46</w:t>
      </w:r>
    </w:p>
    <w:p w14:paraId="1CBCCD84" w14:textId="77777777" w:rsidR="00D47D57" w:rsidRPr="000454A5" w:rsidRDefault="00D47D57" w:rsidP="00D47D57">
      <w:pPr>
        <w:pStyle w:val="af7"/>
        <w:tabs>
          <w:tab w:val="left" w:pos="0"/>
          <w:tab w:val="left" w:pos="284"/>
          <w:tab w:val="left" w:pos="851"/>
        </w:tabs>
        <w:spacing w:after="0" w:line="240" w:lineRule="auto"/>
        <w:ind w:left="426"/>
        <w:jc w:val="both"/>
        <w:rPr>
          <w:rFonts w:ascii="Times New Roman" w:hAnsi="Times New Roman" w:cs="Times New Roman"/>
          <w:sz w:val="20"/>
          <w:szCs w:val="20"/>
        </w:rPr>
      </w:pPr>
    </w:p>
    <w:p w14:paraId="12250225" w14:textId="232198EE" w:rsidR="00D47D57" w:rsidRPr="000454A5" w:rsidRDefault="00D47D57" w:rsidP="00D47D57">
      <w:pPr>
        <w:pStyle w:val="af7"/>
        <w:tabs>
          <w:tab w:val="left" w:pos="0"/>
          <w:tab w:val="left" w:pos="284"/>
          <w:tab w:val="left" w:pos="851"/>
        </w:tabs>
        <w:spacing w:after="0" w:line="240" w:lineRule="auto"/>
        <w:ind w:left="0"/>
        <w:jc w:val="both"/>
        <w:rPr>
          <w:rFonts w:ascii="Times New Roman" w:hAnsi="Times New Roman" w:cs="Times New Roman"/>
          <w:sz w:val="20"/>
          <w:szCs w:val="20"/>
        </w:rPr>
      </w:pPr>
      <w:r w:rsidRPr="000454A5">
        <w:rPr>
          <w:rFonts w:ascii="Times New Roman" w:hAnsi="Times New Roman" w:cs="Times New Roman"/>
          <w:noProof/>
          <w:sz w:val="20"/>
          <w:szCs w:val="20"/>
          <w:lang w:eastAsia="ru-RU"/>
        </w:rPr>
        <w:drawing>
          <wp:inline distT="0" distB="0" distL="0" distR="0" wp14:anchorId="35CA5B2B" wp14:editId="2EEF0863">
            <wp:extent cx="6029960" cy="2969260"/>
            <wp:effectExtent l="0" t="0" r="8890" b="2540"/>
            <wp:docPr id="2" name="Рисунок 2" descr="магнит сквер Куйбыш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магнит сквер Куйбышева.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29960" cy="2969260"/>
                    </a:xfrm>
                    <a:prstGeom prst="rect">
                      <a:avLst/>
                    </a:prstGeom>
                    <a:noFill/>
                    <a:ln>
                      <a:noFill/>
                    </a:ln>
                  </pic:spPr>
                </pic:pic>
              </a:graphicData>
            </a:graphic>
          </wp:inline>
        </w:drawing>
      </w:r>
    </w:p>
    <w:p w14:paraId="30CFF9F8" w14:textId="77777777" w:rsidR="00D47D57" w:rsidRPr="000454A5" w:rsidRDefault="00D47D57" w:rsidP="00D47D57">
      <w:pPr>
        <w:tabs>
          <w:tab w:val="left" w:pos="0"/>
          <w:tab w:val="left" w:pos="851"/>
        </w:tabs>
        <w:jc w:val="both"/>
        <w:rPr>
          <w:sz w:val="20"/>
          <w:szCs w:val="20"/>
        </w:rPr>
      </w:pPr>
    </w:p>
    <w:p w14:paraId="35B55F3C" w14:textId="77777777" w:rsidR="00D47D57" w:rsidRPr="000454A5" w:rsidRDefault="00D47D57" w:rsidP="00D47D57">
      <w:pPr>
        <w:tabs>
          <w:tab w:val="left" w:pos="0"/>
          <w:tab w:val="left" w:pos="851"/>
        </w:tabs>
        <w:jc w:val="both"/>
        <w:rPr>
          <w:sz w:val="20"/>
          <w:szCs w:val="20"/>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0"/>
        <w:gridCol w:w="7013"/>
      </w:tblGrid>
      <w:tr w:rsidR="00D47D57" w:rsidRPr="000454A5" w14:paraId="2AD49614" w14:textId="77777777" w:rsidTr="00030324">
        <w:trPr>
          <w:trHeight w:val="2825"/>
        </w:trPr>
        <w:tc>
          <w:tcPr>
            <w:tcW w:w="2910" w:type="dxa"/>
          </w:tcPr>
          <w:p w14:paraId="0A1346DC" w14:textId="77777777" w:rsidR="00D47D57" w:rsidRPr="000454A5" w:rsidRDefault="00D47D57" w:rsidP="00030324">
            <w:pPr>
              <w:ind w:left="60" w:hanging="26"/>
              <w:rPr>
                <w:sz w:val="20"/>
                <w:szCs w:val="20"/>
              </w:rPr>
            </w:pPr>
            <w:r w:rsidRPr="000454A5">
              <w:rPr>
                <w:sz w:val="20"/>
                <w:szCs w:val="20"/>
              </w:rPr>
              <w:t>Легенда карты</w:t>
            </w:r>
          </w:p>
          <w:p w14:paraId="20921308" w14:textId="77777777" w:rsidR="00D47D57" w:rsidRPr="000454A5" w:rsidRDefault="00D47D57" w:rsidP="00030324">
            <w:pPr>
              <w:ind w:left="60" w:hanging="26"/>
              <w:rPr>
                <w:sz w:val="20"/>
                <w:szCs w:val="20"/>
              </w:rPr>
            </w:pPr>
          </w:p>
          <w:p w14:paraId="1EF0DAB9" w14:textId="77777777" w:rsidR="00D47D57" w:rsidRPr="000454A5" w:rsidRDefault="00D47D57" w:rsidP="00030324">
            <w:pPr>
              <w:ind w:left="60" w:hanging="26"/>
              <w:rPr>
                <w:sz w:val="20"/>
                <w:szCs w:val="20"/>
              </w:rPr>
            </w:pPr>
            <w:r w:rsidRPr="000454A5">
              <w:rPr>
                <w:sz w:val="20"/>
                <w:szCs w:val="20"/>
              </w:rPr>
              <w:t>Вид – отдельно стоящая рекламная конструкция</w:t>
            </w:r>
          </w:p>
          <w:p w14:paraId="1903A342" w14:textId="77777777" w:rsidR="00D47D57" w:rsidRPr="000454A5" w:rsidRDefault="00D47D57" w:rsidP="00030324">
            <w:pPr>
              <w:ind w:left="60" w:hanging="26"/>
              <w:rPr>
                <w:sz w:val="20"/>
                <w:szCs w:val="20"/>
              </w:rPr>
            </w:pPr>
            <w:r w:rsidRPr="000454A5">
              <w:rPr>
                <w:sz w:val="20"/>
                <w:szCs w:val="20"/>
              </w:rPr>
              <w:t xml:space="preserve">Тип – пилон, </w:t>
            </w:r>
          </w:p>
          <w:p w14:paraId="3B9AC95C" w14:textId="77777777" w:rsidR="00D47D57" w:rsidRPr="000454A5" w:rsidRDefault="00D47D57" w:rsidP="00030324">
            <w:pPr>
              <w:ind w:left="60" w:hanging="26"/>
              <w:rPr>
                <w:sz w:val="20"/>
                <w:szCs w:val="20"/>
              </w:rPr>
            </w:pPr>
            <w:r w:rsidRPr="000454A5">
              <w:rPr>
                <w:sz w:val="20"/>
                <w:szCs w:val="20"/>
              </w:rPr>
              <w:t>Площадь информационного поля – 1,8 м * 1,2 м (2,16 кв. м)</w:t>
            </w:r>
          </w:p>
          <w:p w14:paraId="3C2B929B" w14:textId="77777777" w:rsidR="00D47D57" w:rsidRPr="000454A5" w:rsidRDefault="00D47D57" w:rsidP="00030324">
            <w:pPr>
              <w:tabs>
                <w:tab w:val="left" w:pos="0"/>
                <w:tab w:val="left" w:pos="851"/>
              </w:tabs>
              <w:ind w:left="60" w:hanging="26"/>
              <w:rPr>
                <w:sz w:val="20"/>
                <w:szCs w:val="20"/>
              </w:rPr>
            </w:pPr>
            <w:r w:rsidRPr="000454A5">
              <w:rPr>
                <w:sz w:val="20"/>
                <w:szCs w:val="20"/>
              </w:rPr>
              <w:t>Количество сторон - 2</w:t>
            </w:r>
          </w:p>
        </w:tc>
        <w:tc>
          <w:tcPr>
            <w:tcW w:w="7013" w:type="dxa"/>
          </w:tcPr>
          <w:p w14:paraId="6EA42962" w14:textId="63E56584" w:rsidR="00D47D57" w:rsidRPr="000454A5" w:rsidRDefault="00D47D57" w:rsidP="00030324">
            <w:pPr>
              <w:tabs>
                <w:tab w:val="left" w:pos="-41"/>
                <w:tab w:val="left" w:pos="851"/>
              </w:tabs>
              <w:ind w:left="60" w:hanging="183"/>
              <w:jc w:val="both"/>
              <w:rPr>
                <w:sz w:val="20"/>
                <w:szCs w:val="20"/>
              </w:rPr>
            </w:pPr>
            <w:r w:rsidRPr="000454A5">
              <w:rPr>
                <w:noProof/>
                <w:sz w:val="20"/>
                <w:szCs w:val="20"/>
              </w:rPr>
              <w:drawing>
                <wp:inline distT="0" distB="0" distL="0" distR="0" wp14:anchorId="2F1851C5" wp14:editId="6DCCC66E">
                  <wp:extent cx="4491355" cy="3306445"/>
                  <wp:effectExtent l="0" t="0" r="4445" b="8255"/>
                  <wp:docPr id="1" name="Рисунок 1" descr="Краскома 5 с пилоном но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Краскома 5 с пилоном номер.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91355" cy="3306445"/>
                          </a:xfrm>
                          <a:prstGeom prst="rect">
                            <a:avLst/>
                          </a:prstGeom>
                          <a:noFill/>
                          <a:ln>
                            <a:noFill/>
                          </a:ln>
                        </pic:spPr>
                      </pic:pic>
                    </a:graphicData>
                  </a:graphic>
                </wp:inline>
              </w:drawing>
            </w:r>
          </w:p>
        </w:tc>
      </w:tr>
    </w:tbl>
    <w:p w14:paraId="388E524F" w14:textId="77777777" w:rsidR="00D47D57" w:rsidRPr="000454A5" w:rsidRDefault="00D47D57" w:rsidP="00D47D57">
      <w:pPr>
        <w:tabs>
          <w:tab w:val="left" w:pos="0"/>
          <w:tab w:val="left" w:pos="851"/>
        </w:tabs>
        <w:jc w:val="both"/>
        <w:rPr>
          <w:sz w:val="20"/>
          <w:szCs w:val="20"/>
        </w:rPr>
      </w:pPr>
    </w:p>
    <w:p w14:paraId="46F880C2" w14:textId="77777777" w:rsidR="00D47D57" w:rsidRPr="000454A5" w:rsidRDefault="00D47D57" w:rsidP="00D47D57">
      <w:pPr>
        <w:tabs>
          <w:tab w:val="left" w:pos="0"/>
          <w:tab w:val="left" w:pos="851"/>
        </w:tabs>
        <w:jc w:val="both"/>
        <w:rPr>
          <w:sz w:val="20"/>
          <w:szCs w:val="20"/>
        </w:rPr>
      </w:pPr>
    </w:p>
    <w:p w14:paraId="46706712" w14:textId="77777777" w:rsidR="00D47D57" w:rsidRPr="000454A5" w:rsidRDefault="00D47D57" w:rsidP="00D47D57">
      <w:pPr>
        <w:ind w:left="426"/>
        <w:jc w:val="right"/>
        <w:rPr>
          <w:sz w:val="20"/>
          <w:szCs w:val="20"/>
        </w:rPr>
      </w:pPr>
      <w:r w:rsidRPr="000454A5">
        <w:rPr>
          <w:sz w:val="20"/>
          <w:szCs w:val="20"/>
        </w:rPr>
        <w:t>Масштаб 1:1000</w:t>
      </w:r>
    </w:p>
    <w:p w14:paraId="612EFA26" w14:textId="77777777" w:rsidR="00D47D57" w:rsidRPr="000454A5" w:rsidRDefault="00D47D57" w:rsidP="00D47D57">
      <w:pPr>
        <w:tabs>
          <w:tab w:val="left" w:pos="0"/>
          <w:tab w:val="left" w:pos="851"/>
        </w:tabs>
        <w:jc w:val="both"/>
        <w:rPr>
          <w:sz w:val="20"/>
          <w:szCs w:val="20"/>
        </w:rPr>
      </w:pPr>
    </w:p>
    <w:p w14:paraId="623F7120" w14:textId="77777777" w:rsidR="00D47D57" w:rsidRPr="000454A5" w:rsidRDefault="00D47D57" w:rsidP="00D47D57">
      <w:pPr>
        <w:pStyle w:val="affff1"/>
        <w:ind w:left="4820"/>
        <w:rPr>
          <w:sz w:val="20"/>
        </w:rPr>
      </w:pPr>
    </w:p>
    <w:p w14:paraId="0D8BDA71" w14:textId="4947C7B7" w:rsidR="000046E5" w:rsidRPr="000454A5" w:rsidRDefault="000046E5" w:rsidP="000046E5">
      <w:pPr>
        <w:jc w:val="center"/>
        <w:rPr>
          <w:sz w:val="20"/>
          <w:szCs w:val="20"/>
        </w:rPr>
      </w:pPr>
    </w:p>
    <w:p w14:paraId="61C586D4" w14:textId="77777777" w:rsidR="000046E5" w:rsidRPr="000454A5" w:rsidRDefault="000046E5" w:rsidP="000046E5">
      <w:pPr>
        <w:jc w:val="center"/>
        <w:rPr>
          <w:sz w:val="20"/>
          <w:szCs w:val="20"/>
        </w:rPr>
      </w:pPr>
    </w:p>
    <w:p w14:paraId="677FDB4B" w14:textId="6DB33575" w:rsidR="00046646" w:rsidRPr="000454A5" w:rsidRDefault="00046646" w:rsidP="00046646">
      <w:pPr>
        <w:jc w:val="center"/>
        <w:rPr>
          <w:sz w:val="20"/>
          <w:szCs w:val="20"/>
        </w:rPr>
      </w:pPr>
    </w:p>
    <w:p w14:paraId="0F16B0AF" w14:textId="7484E1B1" w:rsidR="00EE3716" w:rsidRPr="000454A5" w:rsidRDefault="00EE3716" w:rsidP="00046646">
      <w:pPr>
        <w:jc w:val="center"/>
        <w:rPr>
          <w:sz w:val="20"/>
          <w:szCs w:val="20"/>
        </w:rPr>
      </w:pPr>
    </w:p>
    <w:p w14:paraId="28D34561" w14:textId="4C195A4D" w:rsidR="00EE3716" w:rsidRPr="000454A5" w:rsidRDefault="00EE3716" w:rsidP="00046646">
      <w:pPr>
        <w:jc w:val="center"/>
        <w:rPr>
          <w:sz w:val="20"/>
          <w:szCs w:val="20"/>
        </w:rPr>
      </w:pPr>
    </w:p>
    <w:p w14:paraId="03AA216E" w14:textId="30D12A31" w:rsidR="00EE3716" w:rsidRPr="000454A5" w:rsidRDefault="00EE3716" w:rsidP="00046646">
      <w:pPr>
        <w:jc w:val="center"/>
        <w:rPr>
          <w:sz w:val="20"/>
          <w:szCs w:val="20"/>
        </w:rPr>
      </w:pPr>
    </w:p>
    <w:p w14:paraId="634C5A3D" w14:textId="032EB818" w:rsidR="00EE3716" w:rsidRPr="000454A5" w:rsidRDefault="00EE3716" w:rsidP="00046646">
      <w:pPr>
        <w:jc w:val="center"/>
        <w:rPr>
          <w:sz w:val="20"/>
          <w:szCs w:val="20"/>
        </w:rPr>
      </w:pPr>
    </w:p>
    <w:p w14:paraId="325933B5" w14:textId="23216912" w:rsidR="00EE3716" w:rsidRPr="000454A5" w:rsidRDefault="00EE3716" w:rsidP="00046646">
      <w:pPr>
        <w:jc w:val="center"/>
        <w:rPr>
          <w:sz w:val="20"/>
          <w:szCs w:val="20"/>
        </w:rPr>
      </w:pPr>
    </w:p>
    <w:p w14:paraId="53C89880" w14:textId="518F52D8" w:rsidR="00EE3716" w:rsidRPr="000454A5" w:rsidRDefault="00EE3716" w:rsidP="00046646">
      <w:pPr>
        <w:jc w:val="center"/>
        <w:rPr>
          <w:sz w:val="20"/>
          <w:szCs w:val="20"/>
        </w:rPr>
      </w:pPr>
    </w:p>
    <w:p w14:paraId="026A1B57" w14:textId="3BA7772D" w:rsidR="00EE3716" w:rsidRPr="000454A5" w:rsidRDefault="00EE3716" w:rsidP="00046646">
      <w:pPr>
        <w:jc w:val="center"/>
        <w:rPr>
          <w:sz w:val="20"/>
          <w:szCs w:val="20"/>
        </w:rPr>
      </w:pPr>
    </w:p>
    <w:p w14:paraId="2293D763" w14:textId="1CBAB9DF" w:rsidR="00EE3716" w:rsidRPr="000454A5" w:rsidRDefault="00EE3716" w:rsidP="00046646">
      <w:pPr>
        <w:jc w:val="center"/>
        <w:rPr>
          <w:sz w:val="20"/>
          <w:szCs w:val="20"/>
        </w:rPr>
      </w:pPr>
    </w:p>
    <w:p w14:paraId="42796FBC" w14:textId="47C06353" w:rsidR="00EE3716" w:rsidRPr="000454A5" w:rsidRDefault="00EE3716" w:rsidP="00046646">
      <w:pPr>
        <w:jc w:val="center"/>
        <w:rPr>
          <w:sz w:val="20"/>
          <w:szCs w:val="20"/>
        </w:rPr>
      </w:pPr>
    </w:p>
    <w:p w14:paraId="67B939C9" w14:textId="77777777" w:rsidR="00B90632" w:rsidRPr="000454A5" w:rsidRDefault="00B90632" w:rsidP="00B90632">
      <w:pPr>
        <w:keepNext/>
        <w:jc w:val="center"/>
        <w:outlineLvl w:val="0"/>
        <w:rPr>
          <w:sz w:val="20"/>
          <w:szCs w:val="20"/>
        </w:rPr>
      </w:pPr>
      <w:r w:rsidRPr="000454A5">
        <w:rPr>
          <w:sz w:val="20"/>
          <w:szCs w:val="20"/>
        </w:rPr>
        <w:t>АДМИНИСТРАЦИЯ</w:t>
      </w:r>
    </w:p>
    <w:p w14:paraId="47EAC563" w14:textId="77777777" w:rsidR="00B90632" w:rsidRPr="000454A5" w:rsidRDefault="00B90632" w:rsidP="00B90632">
      <w:pPr>
        <w:keepNext/>
        <w:jc w:val="center"/>
        <w:outlineLvl w:val="0"/>
        <w:rPr>
          <w:sz w:val="20"/>
          <w:szCs w:val="20"/>
        </w:rPr>
      </w:pPr>
      <w:r w:rsidRPr="000454A5">
        <w:rPr>
          <w:sz w:val="20"/>
          <w:szCs w:val="20"/>
        </w:rPr>
        <w:t>КУЙБЫШЕВСКОГО МУНИЦИПАЛЬНОГО РАЙОНА</w:t>
      </w:r>
    </w:p>
    <w:p w14:paraId="14A339FD" w14:textId="77777777" w:rsidR="00B90632" w:rsidRPr="000454A5" w:rsidRDefault="00B90632" w:rsidP="00B90632">
      <w:pPr>
        <w:keepNext/>
        <w:jc w:val="center"/>
        <w:outlineLvl w:val="0"/>
        <w:rPr>
          <w:sz w:val="20"/>
          <w:szCs w:val="20"/>
        </w:rPr>
      </w:pPr>
      <w:r w:rsidRPr="000454A5">
        <w:rPr>
          <w:sz w:val="20"/>
          <w:szCs w:val="20"/>
        </w:rPr>
        <w:t>НОВОСИБИРСКОЙ ОБЛАСТИ</w:t>
      </w:r>
    </w:p>
    <w:p w14:paraId="54F45C47" w14:textId="77777777" w:rsidR="00B90632" w:rsidRPr="000454A5" w:rsidRDefault="00B90632" w:rsidP="00B90632">
      <w:pPr>
        <w:keepNext/>
        <w:jc w:val="center"/>
        <w:outlineLvl w:val="1"/>
        <w:rPr>
          <w:sz w:val="20"/>
          <w:szCs w:val="20"/>
        </w:rPr>
      </w:pPr>
    </w:p>
    <w:p w14:paraId="3D84E091" w14:textId="77777777" w:rsidR="00B90632" w:rsidRPr="000454A5" w:rsidRDefault="00B90632" w:rsidP="00B90632">
      <w:pPr>
        <w:keepNext/>
        <w:keepLines/>
        <w:spacing w:before="200"/>
        <w:ind w:left="360"/>
        <w:jc w:val="center"/>
        <w:outlineLvl w:val="1"/>
        <w:rPr>
          <w:rFonts w:eastAsiaTheme="majorEastAsia"/>
          <w:color w:val="000000" w:themeColor="text1"/>
          <w:sz w:val="20"/>
          <w:szCs w:val="20"/>
        </w:rPr>
      </w:pPr>
      <w:r w:rsidRPr="000454A5">
        <w:rPr>
          <w:rFonts w:eastAsiaTheme="majorEastAsia"/>
          <w:color w:val="000000" w:themeColor="text1"/>
          <w:sz w:val="20"/>
          <w:szCs w:val="20"/>
        </w:rPr>
        <w:t>ПОСТАНОВЛЕНИЕ</w:t>
      </w:r>
    </w:p>
    <w:p w14:paraId="2DA7ED2C" w14:textId="77777777" w:rsidR="00B90632" w:rsidRPr="000454A5" w:rsidRDefault="00B90632" w:rsidP="00B90632">
      <w:pPr>
        <w:ind w:left="794"/>
        <w:jc w:val="center"/>
        <w:rPr>
          <w:color w:val="000000" w:themeColor="text1"/>
          <w:sz w:val="20"/>
          <w:szCs w:val="20"/>
        </w:rPr>
      </w:pPr>
    </w:p>
    <w:p w14:paraId="1E428A4D" w14:textId="77777777" w:rsidR="00B90632" w:rsidRPr="000454A5" w:rsidRDefault="00B90632" w:rsidP="00B90632">
      <w:pPr>
        <w:ind w:left="-284"/>
        <w:jc w:val="center"/>
        <w:rPr>
          <w:sz w:val="20"/>
          <w:szCs w:val="20"/>
        </w:rPr>
      </w:pPr>
      <w:r w:rsidRPr="000454A5">
        <w:rPr>
          <w:sz w:val="20"/>
          <w:szCs w:val="20"/>
        </w:rPr>
        <w:t>г. Куйбышев</w:t>
      </w:r>
    </w:p>
    <w:p w14:paraId="79C0733A" w14:textId="77777777" w:rsidR="00B90632" w:rsidRPr="000454A5" w:rsidRDefault="00B90632" w:rsidP="00B90632">
      <w:pPr>
        <w:ind w:left="360"/>
        <w:jc w:val="center"/>
        <w:rPr>
          <w:sz w:val="20"/>
          <w:szCs w:val="20"/>
        </w:rPr>
      </w:pPr>
      <w:r w:rsidRPr="000454A5">
        <w:rPr>
          <w:sz w:val="20"/>
          <w:szCs w:val="20"/>
        </w:rPr>
        <w:t>Новосибирская область</w:t>
      </w:r>
    </w:p>
    <w:p w14:paraId="67116E4E" w14:textId="77777777" w:rsidR="00B90632" w:rsidRPr="000454A5" w:rsidRDefault="00B90632" w:rsidP="00B90632">
      <w:pPr>
        <w:jc w:val="center"/>
        <w:rPr>
          <w:sz w:val="20"/>
          <w:szCs w:val="20"/>
        </w:rPr>
      </w:pPr>
    </w:p>
    <w:p w14:paraId="22C19874" w14:textId="77777777" w:rsidR="00B90632" w:rsidRPr="000454A5" w:rsidRDefault="00B90632" w:rsidP="00B90632">
      <w:pPr>
        <w:ind w:left="142" w:firstLine="218"/>
        <w:jc w:val="center"/>
        <w:rPr>
          <w:sz w:val="20"/>
          <w:szCs w:val="20"/>
        </w:rPr>
      </w:pPr>
      <w:r w:rsidRPr="000454A5">
        <w:rPr>
          <w:sz w:val="20"/>
          <w:szCs w:val="20"/>
        </w:rPr>
        <w:t>15.01.2025 № 8</w:t>
      </w:r>
    </w:p>
    <w:p w14:paraId="7802661D" w14:textId="77777777" w:rsidR="00B90632" w:rsidRPr="000454A5" w:rsidRDefault="00B90632" w:rsidP="00B90632">
      <w:pPr>
        <w:ind w:left="142" w:firstLine="218"/>
        <w:jc w:val="center"/>
        <w:rPr>
          <w:sz w:val="20"/>
          <w:szCs w:val="20"/>
        </w:rPr>
      </w:pPr>
    </w:p>
    <w:p w14:paraId="0F146DC9" w14:textId="77777777" w:rsidR="00B90632" w:rsidRPr="000454A5" w:rsidRDefault="00B90632" w:rsidP="00B90632">
      <w:pPr>
        <w:keepNext/>
        <w:tabs>
          <w:tab w:val="center" w:pos="567"/>
        </w:tabs>
        <w:ind w:right="-1"/>
        <w:jc w:val="center"/>
        <w:outlineLvl w:val="2"/>
        <w:rPr>
          <w:sz w:val="20"/>
          <w:szCs w:val="20"/>
        </w:rPr>
      </w:pPr>
      <w:r w:rsidRPr="000454A5">
        <w:rPr>
          <w:sz w:val="20"/>
          <w:szCs w:val="20"/>
        </w:rPr>
        <w:t>О внесении изменений в постановление администрации</w:t>
      </w:r>
    </w:p>
    <w:p w14:paraId="1DC46641" w14:textId="77777777" w:rsidR="00B90632" w:rsidRPr="000454A5" w:rsidRDefault="00B90632" w:rsidP="00B90632">
      <w:pPr>
        <w:keepNext/>
        <w:tabs>
          <w:tab w:val="center" w:pos="567"/>
        </w:tabs>
        <w:ind w:right="-1"/>
        <w:jc w:val="center"/>
        <w:outlineLvl w:val="2"/>
        <w:rPr>
          <w:sz w:val="20"/>
          <w:szCs w:val="20"/>
        </w:rPr>
      </w:pPr>
      <w:r w:rsidRPr="000454A5">
        <w:rPr>
          <w:sz w:val="20"/>
          <w:szCs w:val="20"/>
        </w:rPr>
        <w:t xml:space="preserve">Куйбышевского муниципального района Новосибирской области </w:t>
      </w:r>
    </w:p>
    <w:p w14:paraId="129381DD" w14:textId="77777777" w:rsidR="00B90632" w:rsidRPr="000454A5" w:rsidRDefault="00B90632" w:rsidP="00B90632">
      <w:pPr>
        <w:keepNext/>
        <w:tabs>
          <w:tab w:val="center" w:pos="567"/>
        </w:tabs>
        <w:ind w:right="-1"/>
        <w:jc w:val="center"/>
        <w:outlineLvl w:val="2"/>
        <w:rPr>
          <w:sz w:val="20"/>
          <w:szCs w:val="20"/>
        </w:rPr>
      </w:pPr>
      <w:r w:rsidRPr="000454A5">
        <w:rPr>
          <w:sz w:val="20"/>
          <w:szCs w:val="20"/>
        </w:rPr>
        <w:t>от 30.12.2020 № 1112</w:t>
      </w:r>
    </w:p>
    <w:p w14:paraId="3FE9C23E" w14:textId="77777777" w:rsidR="00B90632" w:rsidRPr="000454A5" w:rsidRDefault="00B90632" w:rsidP="00B90632">
      <w:pPr>
        <w:keepNext/>
        <w:tabs>
          <w:tab w:val="center" w:pos="567"/>
        </w:tabs>
        <w:ind w:right="-1"/>
        <w:jc w:val="center"/>
        <w:outlineLvl w:val="2"/>
        <w:rPr>
          <w:sz w:val="20"/>
          <w:szCs w:val="20"/>
        </w:rPr>
      </w:pPr>
    </w:p>
    <w:p w14:paraId="05CD9EE4" w14:textId="77777777" w:rsidR="00B90632" w:rsidRPr="000454A5" w:rsidRDefault="00B90632" w:rsidP="00B90632">
      <w:pPr>
        <w:keepNext/>
        <w:tabs>
          <w:tab w:val="center" w:pos="567"/>
        </w:tabs>
        <w:ind w:left="-142" w:right="-143" w:firstLine="284"/>
        <w:jc w:val="both"/>
        <w:outlineLvl w:val="2"/>
        <w:rPr>
          <w:sz w:val="20"/>
          <w:szCs w:val="20"/>
        </w:rPr>
      </w:pPr>
      <w:r w:rsidRPr="000454A5">
        <w:rPr>
          <w:sz w:val="20"/>
          <w:szCs w:val="20"/>
        </w:rPr>
        <w:tab/>
      </w:r>
      <w:r w:rsidRPr="000454A5">
        <w:rPr>
          <w:sz w:val="20"/>
          <w:szCs w:val="20"/>
        </w:rPr>
        <w:tab/>
        <w:t xml:space="preserve"> </w:t>
      </w:r>
      <w:r w:rsidRPr="000454A5">
        <w:rPr>
          <w:color w:val="2C2D2E"/>
          <w:sz w:val="20"/>
          <w:szCs w:val="20"/>
        </w:rPr>
        <w:t>На основании решение тринадцать шестой сессии Совета депутатов № 4</w:t>
      </w:r>
      <w:r w:rsidRPr="000454A5">
        <w:rPr>
          <w:color w:val="FF0000"/>
          <w:sz w:val="20"/>
          <w:szCs w:val="20"/>
        </w:rPr>
        <w:t xml:space="preserve"> </w:t>
      </w:r>
      <w:r w:rsidRPr="000454A5">
        <w:rPr>
          <w:color w:val="2C2D2E"/>
          <w:sz w:val="20"/>
          <w:szCs w:val="20"/>
        </w:rPr>
        <w:t xml:space="preserve">от 24.12.2024 «О бюджете Куйбышевского муниципального района Новосибирской области на </w:t>
      </w:r>
      <w:r w:rsidRPr="000454A5">
        <w:rPr>
          <w:sz w:val="20"/>
          <w:szCs w:val="20"/>
        </w:rPr>
        <w:t>2025 год и плановый период 2026 и 2027 годов</w:t>
      </w:r>
      <w:r w:rsidRPr="000454A5">
        <w:rPr>
          <w:color w:val="2C2D2E"/>
          <w:sz w:val="20"/>
          <w:szCs w:val="20"/>
        </w:rPr>
        <w:t>»,</w:t>
      </w:r>
      <w:r w:rsidRPr="000454A5">
        <w:rPr>
          <w:sz w:val="20"/>
          <w:szCs w:val="20"/>
        </w:rPr>
        <w:t xml:space="preserve"> руководствуясь пунктом 2 статьи 179 Бюджетного кодекса Российской Федерации и в соответствии с методическими рекомендациями по разработке, формированию и реализации муниципальных  программ Куйбышевского района, утвержденных постановлением администрации Куйбышевского района от 26.12 2018 №1312, администрация Куйбышевского муниципального района Новосибирской области</w:t>
      </w:r>
    </w:p>
    <w:p w14:paraId="3C55468D" w14:textId="77777777" w:rsidR="00B90632" w:rsidRPr="000454A5" w:rsidRDefault="00B90632" w:rsidP="00B90632">
      <w:pPr>
        <w:pStyle w:val="21"/>
        <w:ind w:left="-142" w:right="-143" w:firstLine="284"/>
        <w:rPr>
          <w:sz w:val="20"/>
        </w:rPr>
      </w:pPr>
      <w:r w:rsidRPr="000454A5">
        <w:rPr>
          <w:sz w:val="20"/>
        </w:rPr>
        <w:t xml:space="preserve"> ПОСТАНОВЛЯЕТ: </w:t>
      </w:r>
    </w:p>
    <w:p w14:paraId="2E807221" w14:textId="77777777" w:rsidR="00B90632" w:rsidRPr="000454A5" w:rsidRDefault="00B90632" w:rsidP="00B90632">
      <w:pPr>
        <w:tabs>
          <w:tab w:val="center" w:pos="567"/>
        </w:tabs>
        <w:ind w:left="-142" w:right="-143" w:firstLine="284"/>
        <w:jc w:val="both"/>
        <w:rPr>
          <w:sz w:val="20"/>
          <w:szCs w:val="20"/>
        </w:rPr>
      </w:pPr>
      <w:r w:rsidRPr="000454A5">
        <w:rPr>
          <w:sz w:val="20"/>
          <w:szCs w:val="20"/>
        </w:rPr>
        <w:t xml:space="preserve">1. Внести в муниципальную программу «Профилактика правонарушений, терроризма и экстремизма на территории Куйбышевского муниципального района Новосибирской области на 2021-2025 годы», утвержденную постановлением администрации Куйбышевского муниципального района Новосибирской области от 30.12.2020 №1112 следующие изменения:  </w:t>
      </w:r>
    </w:p>
    <w:p w14:paraId="10A72CD7" w14:textId="77777777" w:rsidR="00B90632" w:rsidRPr="000454A5" w:rsidRDefault="00B90632" w:rsidP="00B90632">
      <w:pPr>
        <w:tabs>
          <w:tab w:val="center" w:pos="567"/>
        </w:tabs>
        <w:ind w:left="-142" w:right="-143" w:firstLine="284"/>
        <w:jc w:val="both"/>
        <w:rPr>
          <w:sz w:val="20"/>
          <w:szCs w:val="20"/>
        </w:rPr>
      </w:pPr>
      <w:r w:rsidRPr="000454A5">
        <w:rPr>
          <w:sz w:val="20"/>
          <w:szCs w:val="20"/>
        </w:rPr>
        <w:t>1) паспорт муниципальной программы изложить в редакции приложения 1 к настоящему постановлению;</w:t>
      </w:r>
    </w:p>
    <w:p w14:paraId="786FE734" w14:textId="77777777" w:rsidR="00B90632" w:rsidRPr="000454A5" w:rsidRDefault="00B90632" w:rsidP="00B90632">
      <w:pPr>
        <w:ind w:left="-142" w:right="-143" w:firstLine="284"/>
        <w:jc w:val="both"/>
        <w:rPr>
          <w:sz w:val="20"/>
          <w:szCs w:val="20"/>
        </w:rPr>
      </w:pPr>
      <w:r w:rsidRPr="000454A5">
        <w:rPr>
          <w:sz w:val="20"/>
          <w:szCs w:val="20"/>
        </w:rPr>
        <w:t xml:space="preserve">2) основные мероприятия (приложения 2) муниципальной программы «Профилактика правонарушений, терроризма и экстремизма на территории Куйбышевского муниципального района Новосибирской области на 2021-2025 годы» изложить в редакции приложения 2 к настоящему постановлению. </w:t>
      </w:r>
    </w:p>
    <w:p w14:paraId="7805B172" w14:textId="77777777" w:rsidR="00B90632" w:rsidRPr="000454A5" w:rsidRDefault="00B90632" w:rsidP="00B90632">
      <w:pPr>
        <w:ind w:left="-142" w:right="-143" w:firstLine="284"/>
        <w:jc w:val="both"/>
        <w:rPr>
          <w:sz w:val="20"/>
          <w:szCs w:val="20"/>
        </w:rPr>
      </w:pPr>
      <w:r w:rsidRPr="000454A5">
        <w:rPr>
          <w:sz w:val="20"/>
          <w:szCs w:val="20"/>
        </w:rPr>
        <w:t>2. Управлению делами администрации Куйбышевского муниципального района Новосибирской области (Орловой Л.В.) 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w:t>
      </w:r>
    </w:p>
    <w:p w14:paraId="0D75507D" w14:textId="77777777" w:rsidR="00B90632" w:rsidRPr="000454A5" w:rsidRDefault="00B90632" w:rsidP="00B90632">
      <w:pPr>
        <w:ind w:left="-142" w:right="-143" w:firstLine="284"/>
        <w:jc w:val="both"/>
        <w:rPr>
          <w:sz w:val="20"/>
          <w:szCs w:val="20"/>
        </w:rPr>
      </w:pPr>
      <w:r w:rsidRPr="000454A5">
        <w:rPr>
          <w:sz w:val="20"/>
          <w:szCs w:val="20"/>
        </w:rPr>
        <w:t>3. Контроль за исполнением постановления возложить на Первого заместителя главы администрации Куйбышевского муниципального района Новосибирской области Колганову Н.В.</w:t>
      </w:r>
    </w:p>
    <w:p w14:paraId="689D7871" w14:textId="77777777" w:rsidR="00B90632" w:rsidRPr="000454A5" w:rsidRDefault="00B90632" w:rsidP="00B90632">
      <w:pPr>
        <w:ind w:left="-142" w:right="-143" w:firstLine="284"/>
        <w:jc w:val="both"/>
        <w:rPr>
          <w:sz w:val="20"/>
          <w:szCs w:val="20"/>
        </w:rPr>
      </w:pPr>
    </w:p>
    <w:p w14:paraId="7C226741" w14:textId="77777777" w:rsidR="00B90632" w:rsidRPr="000454A5" w:rsidRDefault="00B90632" w:rsidP="00B90632">
      <w:pPr>
        <w:ind w:left="-142" w:right="-143"/>
        <w:jc w:val="both"/>
        <w:rPr>
          <w:sz w:val="20"/>
          <w:szCs w:val="20"/>
        </w:rPr>
      </w:pPr>
      <w:r w:rsidRPr="000454A5">
        <w:rPr>
          <w:sz w:val="20"/>
          <w:szCs w:val="20"/>
        </w:rPr>
        <w:t xml:space="preserve">Глава Куйбышевского муниципального района </w:t>
      </w:r>
    </w:p>
    <w:p w14:paraId="4EE03182" w14:textId="77777777" w:rsidR="00B90632" w:rsidRPr="000454A5" w:rsidRDefault="00B90632" w:rsidP="00B90632">
      <w:pPr>
        <w:ind w:left="-142" w:right="-143"/>
        <w:jc w:val="both"/>
        <w:rPr>
          <w:sz w:val="20"/>
          <w:szCs w:val="20"/>
        </w:rPr>
      </w:pPr>
      <w:r w:rsidRPr="000454A5">
        <w:rPr>
          <w:sz w:val="20"/>
          <w:szCs w:val="20"/>
        </w:rPr>
        <w:t xml:space="preserve">Новосибирской области                                                                 </w:t>
      </w:r>
      <w:proofErr w:type="spellStart"/>
      <w:r w:rsidRPr="000454A5">
        <w:rPr>
          <w:sz w:val="20"/>
          <w:szCs w:val="20"/>
        </w:rPr>
        <w:t>О.В.Караваев</w:t>
      </w:r>
      <w:proofErr w:type="spellEnd"/>
    </w:p>
    <w:p w14:paraId="09D81CAD" w14:textId="77777777" w:rsidR="00B90632" w:rsidRPr="000454A5" w:rsidRDefault="00B90632" w:rsidP="00B90632">
      <w:pPr>
        <w:ind w:left="-142" w:right="-143" w:firstLine="284"/>
        <w:jc w:val="both"/>
        <w:rPr>
          <w:sz w:val="20"/>
          <w:szCs w:val="20"/>
        </w:rPr>
      </w:pPr>
    </w:p>
    <w:p w14:paraId="42D0C129" w14:textId="77777777" w:rsidR="00B90632" w:rsidRPr="000454A5" w:rsidRDefault="00B90632" w:rsidP="00B90632">
      <w:pPr>
        <w:jc w:val="right"/>
        <w:rPr>
          <w:sz w:val="20"/>
          <w:szCs w:val="20"/>
        </w:rPr>
      </w:pPr>
      <w:r w:rsidRPr="000454A5">
        <w:rPr>
          <w:sz w:val="20"/>
          <w:szCs w:val="20"/>
        </w:rPr>
        <w:t xml:space="preserve">Приложение № 1          </w:t>
      </w:r>
    </w:p>
    <w:p w14:paraId="5D8F1118" w14:textId="77777777" w:rsidR="00B90632" w:rsidRPr="000454A5" w:rsidRDefault="00B90632" w:rsidP="00B90632">
      <w:pPr>
        <w:autoSpaceDE w:val="0"/>
        <w:autoSpaceDN w:val="0"/>
        <w:adjustRightInd w:val="0"/>
        <w:ind w:left="-851"/>
        <w:jc w:val="right"/>
        <w:rPr>
          <w:sz w:val="20"/>
          <w:szCs w:val="20"/>
        </w:rPr>
      </w:pPr>
      <w:r w:rsidRPr="000454A5">
        <w:rPr>
          <w:sz w:val="20"/>
          <w:szCs w:val="20"/>
        </w:rPr>
        <w:t xml:space="preserve">К постановлению администрации  </w:t>
      </w:r>
    </w:p>
    <w:p w14:paraId="548F9F55" w14:textId="77777777" w:rsidR="00B90632" w:rsidRPr="000454A5" w:rsidRDefault="00B90632" w:rsidP="00B90632">
      <w:pPr>
        <w:autoSpaceDE w:val="0"/>
        <w:autoSpaceDN w:val="0"/>
        <w:adjustRightInd w:val="0"/>
        <w:ind w:left="-851"/>
        <w:jc w:val="right"/>
        <w:rPr>
          <w:sz w:val="20"/>
          <w:szCs w:val="20"/>
        </w:rPr>
      </w:pPr>
      <w:r w:rsidRPr="000454A5">
        <w:rPr>
          <w:sz w:val="20"/>
          <w:szCs w:val="20"/>
        </w:rPr>
        <w:t xml:space="preserve">   Куйбышевского муниципального  </w:t>
      </w:r>
    </w:p>
    <w:p w14:paraId="24E06303" w14:textId="77777777" w:rsidR="00B90632" w:rsidRPr="000454A5" w:rsidRDefault="00B90632" w:rsidP="00B90632">
      <w:pPr>
        <w:autoSpaceDE w:val="0"/>
        <w:autoSpaceDN w:val="0"/>
        <w:adjustRightInd w:val="0"/>
        <w:ind w:left="-851"/>
        <w:jc w:val="right"/>
        <w:rPr>
          <w:sz w:val="20"/>
          <w:szCs w:val="20"/>
        </w:rPr>
      </w:pPr>
      <w:r w:rsidRPr="000454A5">
        <w:rPr>
          <w:sz w:val="20"/>
          <w:szCs w:val="20"/>
        </w:rPr>
        <w:t xml:space="preserve">  района Новосибирской области</w:t>
      </w:r>
    </w:p>
    <w:p w14:paraId="4F43297B" w14:textId="77777777" w:rsidR="00B90632" w:rsidRPr="000454A5" w:rsidRDefault="00B90632" w:rsidP="00B90632">
      <w:pPr>
        <w:autoSpaceDE w:val="0"/>
        <w:autoSpaceDN w:val="0"/>
        <w:adjustRightInd w:val="0"/>
        <w:ind w:left="-851"/>
        <w:jc w:val="right"/>
        <w:rPr>
          <w:sz w:val="20"/>
          <w:szCs w:val="20"/>
        </w:rPr>
      </w:pPr>
      <w:r w:rsidRPr="000454A5">
        <w:rPr>
          <w:sz w:val="20"/>
          <w:szCs w:val="20"/>
        </w:rPr>
        <w:t xml:space="preserve">от 15.01.2025 № 8 </w:t>
      </w:r>
    </w:p>
    <w:p w14:paraId="5E9B20C9" w14:textId="77777777" w:rsidR="00B90632" w:rsidRPr="000454A5" w:rsidRDefault="00B90632" w:rsidP="00B90632">
      <w:pPr>
        <w:autoSpaceDE w:val="0"/>
        <w:autoSpaceDN w:val="0"/>
        <w:adjustRightInd w:val="0"/>
        <w:ind w:left="-851"/>
        <w:jc w:val="right"/>
        <w:rPr>
          <w:sz w:val="20"/>
          <w:szCs w:val="20"/>
        </w:rPr>
      </w:pPr>
    </w:p>
    <w:p w14:paraId="00459557" w14:textId="77777777" w:rsidR="00B90632" w:rsidRPr="000454A5" w:rsidRDefault="00B90632" w:rsidP="00B90632">
      <w:pPr>
        <w:autoSpaceDE w:val="0"/>
        <w:autoSpaceDN w:val="0"/>
        <w:adjustRightInd w:val="0"/>
        <w:ind w:left="-851"/>
        <w:jc w:val="right"/>
        <w:rPr>
          <w:sz w:val="20"/>
          <w:szCs w:val="20"/>
        </w:rPr>
      </w:pPr>
    </w:p>
    <w:p w14:paraId="087EE7AD" w14:textId="77777777" w:rsidR="00B90632" w:rsidRPr="000454A5" w:rsidRDefault="00B90632" w:rsidP="00B90632">
      <w:pPr>
        <w:autoSpaceDE w:val="0"/>
        <w:autoSpaceDN w:val="0"/>
        <w:adjustRightInd w:val="0"/>
        <w:ind w:left="-851"/>
        <w:jc w:val="center"/>
        <w:rPr>
          <w:sz w:val="20"/>
          <w:szCs w:val="20"/>
        </w:rPr>
      </w:pPr>
      <w:r w:rsidRPr="000454A5">
        <w:rPr>
          <w:sz w:val="20"/>
          <w:szCs w:val="20"/>
        </w:rPr>
        <w:t>Муниципальная программа</w:t>
      </w:r>
    </w:p>
    <w:p w14:paraId="078A8CC1" w14:textId="77777777" w:rsidR="00B90632" w:rsidRPr="000454A5" w:rsidRDefault="00B90632" w:rsidP="00B90632">
      <w:pPr>
        <w:autoSpaceDE w:val="0"/>
        <w:autoSpaceDN w:val="0"/>
        <w:adjustRightInd w:val="0"/>
        <w:jc w:val="center"/>
        <w:rPr>
          <w:sz w:val="20"/>
          <w:szCs w:val="20"/>
        </w:rPr>
      </w:pPr>
      <w:r w:rsidRPr="000454A5">
        <w:rPr>
          <w:sz w:val="20"/>
          <w:szCs w:val="20"/>
        </w:rPr>
        <w:t>«Профилактика правонарушений, терроризма и экстремизма на территории Куйбышевского муниципального района Новосибирской области на 2021-2025 годы»</w:t>
      </w:r>
    </w:p>
    <w:p w14:paraId="69466CBE" w14:textId="77777777" w:rsidR="00B90632" w:rsidRPr="000454A5" w:rsidRDefault="00B90632" w:rsidP="00B90632">
      <w:pPr>
        <w:autoSpaceDE w:val="0"/>
        <w:autoSpaceDN w:val="0"/>
        <w:adjustRightInd w:val="0"/>
        <w:jc w:val="center"/>
        <w:outlineLvl w:val="1"/>
        <w:rPr>
          <w:sz w:val="20"/>
          <w:szCs w:val="20"/>
        </w:rPr>
      </w:pPr>
    </w:p>
    <w:p w14:paraId="4DC69F26" w14:textId="77777777" w:rsidR="00B90632" w:rsidRPr="000454A5" w:rsidRDefault="00B90632" w:rsidP="00B90632">
      <w:pPr>
        <w:autoSpaceDE w:val="0"/>
        <w:autoSpaceDN w:val="0"/>
        <w:adjustRightInd w:val="0"/>
        <w:jc w:val="center"/>
        <w:outlineLvl w:val="1"/>
        <w:rPr>
          <w:sz w:val="20"/>
          <w:szCs w:val="20"/>
        </w:rPr>
      </w:pPr>
      <w:r w:rsidRPr="000454A5">
        <w:rPr>
          <w:sz w:val="20"/>
          <w:szCs w:val="20"/>
        </w:rPr>
        <w:t> Паспорт</w:t>
      </w:r>
    </w:p>
    <w:p w14:paraId="57D45DDA" w14:textId="77777777" w:rsidR="00B90632" w:rsidRPr="000454A5" w:rsidRDefault="00B90632" w:rsidP="00B90632">
      <w:pPr>
        <w:autoSpaceDE w:val="0"/>
        <w:autoSpaceDN w:val="0"/>
        <w:adjustRightInd w:val="0"/>
        <w:jc w:val="center"/>
        <w:outlineLvl w:val="1"/>
        <w:rPr>
          <w:sz w:val="20"/>
          <w:szCs w:val="20"/>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916"/>
        <w:gridCol w:w="6865"/>
      </w:tblGrid>
      <w:tr w:rsidR="00B90632" w:rsidRPr="000454A5" w14:paraId="20F7AE50" w14:textId="77777777" w:rsidTr="00915D9C">
        <w:trPr>
          <w:trHeight w:val="190"/>
        </w:trPr>
        <w:tc>
          <w:tcPr>
            <w:tcW w:w="568" w:type="dxa"/>
            <w:tcBorders>
              <w:top w:val="single" w:sz="4" w:space="0" w:color="auto"/>
              <w:left w:val="single" w:sz="4" w:space="0" w:color="auto"/>
              <w:bottom w:val="single" w:sz="4" w:space="0" w:color="auto"/>
              <w:right w:val="single" w:sz="4" w:space="0" w:color="auto"/>
            </w:tcBorders>
            <w:hideMark/>
          </w:tcPr>
          <w:p w14:paraId="0921675D" w14:textId="77777777" w:rsidR="00B90632" w:rsidRPr="000454A5" w:rsidRDefault="00B90632" w:rsidP="00915D9C">
            <w:pPr>
              <w:autoSpaceDE w:val="0"/>
              <w:autoSpaceDN w:val="0"/>
              <w:rPr>
                <w:sz w:val="20"/>
                <w:szCs w:val="20"/>
              </w:rPr>
            </w:pPr>
            <w:r w:rsidRPr="000454A5">
              <w:rPr>
                <w:sz w:val="20"/>
                <w:szCs w:val="20"/>
              </w:rPr>
              <w:t>1.</w:t>
            </w:r>
          </w:p>
        </w:tc>
        <w:tc>
          <w:tcPr>
            <w:tcW w:w="2916" w:type="dxa"/>
            <w:tcBorders>
              <w:top w:val="single" w:sz="4" w:space="0" w:color="auto"/>
              <w:left w:val="single" w:sz="4" w:space="0" w:color="auto"/>
              <w:bottom w:val="single" w:sz="4" w:space="0" w:color="auto"/>
              <w:right w:val="single" w:sz="4" w:space="0" w:color="auto"/>
            </w:tcBorders>
            <w:hideMark/>
          </w:tcPr>
          <w:p w14:paraId="6187153A" w14:textId="77777777" w:rsidR="00B90632" w:rsidRPr="000454A5" w:rsidRDefault="00B90632" w:rsidP="00915D9C">
            <w:pPr>
              <w:autoSpaceDE w:val="0"/>
              <w:autoSpaceDN w:val="0"/>
              <w:rPr>
                <w:sz w:val="20"/>
                <w:szCs w:val="20"/>
              </w:rPr>
            </w:pPr>
            <w:r w:rsidRPr="000454A5">
              <w:rPr>
                <w:sz w:val="20"/>
                <w:szCs w:val="20"/>
              </w:rPr>
              <w:t xml:space="preserve">Наименование муниципальной программы </w:t>
            </w:r>
          </w:p>
        </w:tc>
        <w:tc>
          <w:tcPr>
            <w:tcW w:w="6865" w:type="dxa"/>
            <w:tcBorders>
              <w:top w:val="single" w:sz="4" w:space="0" w:color="auto"/>
              <w:left w:val="single" w:sz="4" w:space="0" w:color="auto"/>
              <w:bottom w:val="single" w:sz="4" w:space="0" w:color="auto"/>
              <w:right w:val="single" w:sz="4" w:space="0" w:color="auto"/>
            </w:tcBorders>
            <w:hideMark/>
          </w:tcPr>
          <w:p w14:paraId="164645FD" w14:textId="77777777" w:rsidR="00B90632" w:rsidRPr="000454A5" w:rsidRDefault="00B90632" w:rsidP="00915D9C">
            <w:pPr>
              <w:jc w:val="both"/>
              <w:rPr>
                <w:sz w:val="20"/>
                <w:szCs w:val="20"/>
              </w:rPr>
            </w:pPr>
            <w:r w:rsidRPr="000454A5">
              <w:rPr>
                <w:sz w:val="20"/>
                <w:szCs w:val="20"/>
              </w:rPr>
              <w:t xml:space="preserve">«Программа профилактики правонарушений, терроризма и экстремизма на территории Куйбышевского муниципального района Новосибирской области на 2021-2025 годы» </w:t>
            </w:r>
          </w:p>
        </w:tc>
      </w:tr>
      <w:tr w:rsidR="00B90632" w:rsidRPr="000454A5" w14:paraId="70F2AB26" w14:textId="77777777" w:rsidTr="00915D9C">
        <w:trPr>
          <w:trHeight w:val="190"/>
        </w:trPr>
        <w:tc>
          <w:tcPr>
            <w:tcW w:w="568" w:type="dxa"/>
            <w:tcBorders>
              <w:top w:val="single" w:sz="4" w:space="0" w:color="auto"/>
              <w:left w:val="single" w:sz="4" w:space="0" w:color="auto"/>
              <w:bottom w:val="single" w:sz="4" w:space="0" w:color="auto"/>
              <w:right w:val="single" w:sz="4" w:space="0" w:color="auto"/>
            </w:tcBorders>
            <w:hideMark/>
          </w:tcPr>
          <w:p w14:paraId="58E6FDC4" w14:textId="77777777" w:rsidR="00B90632" w:rsidRPr="000454A5" w:rsidRDefault="00B90632" w:rsidP="00915D9C">
            <w:pPr>
              <w:autoSpaceDE w:val="0"/>
              <w:autoSpaceDN w:val="0"/>
              <w:rPr>
                <w:sz w:val="20"/>
                <w:szCs w:val="20"/>
              </w:rPr>
            </w:pPr>
            <w:r w:rsidRPr="000454A5">
              <w:rPr>
                <w:sz w:val="20"/>
                <w:szCs w:val="20"/>
              </w:rPr>
              <w:t>2</w:t>
            </w:r>
          </w:p>
        </w:tc>
        <w:tc>
          <w:tcPr>
            <w:tcW w:w="2916" w:type="dxa"/>
            <w:tcBorders>
              <w:top w:val="single" w:sz="4" w:space="0" w:color="auto"/>
              <w:left w:val="single" w:sz="4" w:space="0" w:color="auto"/>
              <w:bottom w:val="single" w:sz="4" w:space="0" w:color="auto"/>
              <w:right w:val="single" w:sz="4" w:space="0" w:color="auto"/>
            </w:tcBorders>
          </w:tcPr>
          <w:p w14:paraId="30A225B7" w14:textId="77777777" w:rsidR="00B90632" w:rsidRPr="000454A5" w:rsidRDefault="00B90632" w:rsidP="00915D9C">
            <w:pPr>
              <w:autoSpaceDE w:val="0"/>
              <w:autoSpaceDN w:val="0"/>
              <w:rPr>
                <w:sz w:val="20"/>
                <w:szCs w:val="20"/>
              </w:rPr>
            </w:pPr>
            <w:r w:rsidRPr="000454A5">
              <w:rPr>
                <w:sz w:val="20"/>
                <w:szCs w:val="20"/>
              </w:rPr>
              <w:t>Основной разработчик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578DAB54" w14:textId="77777777" w:rsidR="00B90632" w:rsidRPr="000454A5" w:rsidRDefault="00B90632" w:rsidP="00915D9C">
            <w:pPr>
              <w:tabs>
                <w:tab w:val="left" w:pos="5626"/>
              </w:tabs>
              <w:autoSpaceDE w:val="0"/>
              <w:autoSpaceDN w:val="0"/>
              <w:adjustRightInd w:val="0"/>
              <w:spacing w:line="276" w:lineRule="auto"/>
              <w:jc w:val="both"/>
              <w:rPr>
                <w:sz w:val="20"/>
                <w:szCs w:val="20"/>
              </w:rPr>
            </w:pPr>
            <w:r w:rsidRPr="000454A5">
              <w:rPr>
                <w:sz w:val="20"/>
                <w:szCs w:val="20"/>
              </w:rPr>
              <w:t>Администрация Куйбышевского муниципального района Новосибирской области, муниципальные учреждения и другие организации.</w:t>
            </w:r>
          </w:p>
        </w:tc>
      </w:tr>
      <w:tr w:rsidR="00B90632" w:rsidRPr="000454A5" w14:paraId="18477CC8" w14:textId="77777777" w:rsidTr="00915D9C">
        <w:trPr>
          <w:trHeight w:val="190"/>
        </w:trPr>
        <w:tc>
          <w:tcPr>
            <w:tcW w:w="568" w:type="dxa"/>
            <w:tcBorders>
              <w:top w:val="single" w:sz="4" w:space="0" w:color="auto"/>
              <w:left w:val="single" w:sz="4" w:space="0" w:color="auto"/>
              <w:bottom w:val="single" w:sz="4" w:space="0" w:color="auto"/>
              <w:right w:val="single" w:sz="4" w:space="0" w:color="auto"/>
            </w:tcBorders>
            <w:hideMark/>
          </w:tcPr>
          <w:p w14:paraId="289CD7C1" w14:textId="77777777" w:rsidR="00B90632" w:rsidRPr="000454A5" w:rsidRDefault="00B90632" w:rsidP="00915D9C">
            <w:pPr>
              <w:autoSpaceDE w:val="0"/>
              <w:autoSpaceDN w:val="0"/>
              <w:rPr>
                <w:sz w:val="20"/>
                <w:szCs w:val="20"/>
              </w:rPr>
            </w:pPr>
            <w:r w:rsidRPr="000454A5">
              <w:rPr>
                <w:sz w:val="20"/>
                <w:szCs w:val="20"/>
              </w:rPr>
              <w:t>3.</w:t>
            </w:r>
          </w:p>
        </w:tc>
        <w:tc>
          <w:tcPr>
            <w:tcW w:w="2916" w:type="dxa"/>
            <w:tcBorders>
              <w:top w:val="single" w:sz="4" w:space="0" w:color="auto"/>
              <w:left w:val="single" w:sz="4" w:space="0" w:color="auto"/>
              <w:bottom w:val="single" w:sz="4" w:space="0" w:color="auto"/>
              <w:right w:val="single" w:sz="4" w:space="0" w:color="auto"/>
            </w:tcBorders>
          </w:tcPr>
          <w:p w14:paraId="240DBFD6" w14:textId="77777777" w:rsidR="00B90632" w:rsidRPr="000454A5" w:rsidRDefault="00B90632" w:rsidP="00915D9C">
            <w:pPr>
              <w:autoSpaceDE w:val="0"/>
              <w:autoSpaceDN w:val="0"/>
              <w:rPr>
                <w:sz w:val="20"/>
                <w:szCs w:val="20"/>
              </w:rPr>
            </w:pPr>
            <w:r w:rsidRPr="000454A5">
              <w:rPr>
                <w:sz w:val="20"/>
                <w:szCs w:val="20"/>
              </w:rPr>
              <w:t>Руководитель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3E853B7A" w14:textId="77777777" w:rsidR="00B90632" w:rsidRPr="000454A5" w:rsidRDefault="00B90632" w:rsidP="00915D9C">
            <w:pPr>
              <w:spacing w:line="276" w:lineRule="auto"/>
              <w:rPr>
                <w:sz w:val="20"/>
                <w:szCs w:val="20"/>
              </w:rPr>
            </w:pPr>
            <w:r w:rsidRPr="000454A5">
              <w:rPr>
                <w:sz w:val="20"/>
                <w:szCs w:val="20"/>
              </w:rPr>
              <w:t>Караваев О.В., Глава Куйбышевского муниципального района Новосибирской области.</w:t>
            </w:r>
          </w:p>
        </w:tc>
      </w:tr>
      <w:tr w:rsidR="00B90632" w:rsidRPr="000454A5" w14:paraId="44E47BCE" w14:textId="77777777" w:rsidTr="00915D9C">
        <w:trPr>
          <w:trHeight w:val="70"/>
        </w:trPr>
        <w:tc>
          <w:tcPr>
            <w:tcW w:w="568" w:type="dxa"/>
            <w:tcBorders>
              <w:top w:val="single" w:sz="4" w:space="0" w:color="auto"/>
              <w:left w:val="single" w:sz="4" w:space="0" w:color="auto"/>
              <w:bottom w:val="single" w:sz="4" w:space="0" w:color="auto"/>
              <w:right w:val="single" w:sz="4" w:space="0" w:color="auto"/>
            </w:tcBorders>
          </w:tcPr>
          <w:p w14:paraId="098AC6BF" w14:textId="77777777" w:rsidR="00B90632" w:rsidRPr="000454A5" w:rsidRDefault="00B90632" w:rsidP="00915D9C">
            <w:pPr>
              <w:autoSpaceDE w:val="0"/>
              <w:autoSpaceDN w:val="0"/>
              <w:rPr>
                <w:sz w:val="20"/>
                <w:szCs w:val="20"/>
              </w:rPr>
            </w:pPr>
            <w:r w:rsidRPr="000454A5">
              <w:rPr>
                <w:sz w:val="20"/>
                <w:szCs w:val="20"/>
              </w:rPr>
              <w:t>4.</w:t>
            </w:r>
          </w:p>
        </w:tc>
        <w:tc>
          <w:tcPr>
            <w:tcW w:w="2916" w:type="dxa"/>
            <w:tcBorders>
              <w:top w:val="single" w:sz="4" w:space="0" w:color="auto"/>
              <w:left w:val="single" w:sz="4" w:space="0" w:color="auto"/>
              <w:bottom w:val="single" w:sz="4" w:space="0" w:color="auto"/>
              <w:right w:val="single" w:sz="4" w:space="0" w:color="auto"/>
            </w:tcBorders>
          </w:tcPr>
          <w:p w14:paraId="2BF748CE" w14:textId="77777777" w:rsidR="00B90632" w:rsidRPr="000454A5" w:rsidRDefault="00B90632" w:rsidP="00915D9C">
            <w:pPr>
              <w:autoSpaceDE w:val="0"/>
              <w:autoSpaceDN w:val="0"/>
              <w:rPr>
                <w:sz w:val="20"/>
                <w:szCs w:val="20"/>
              </w:rPr>
            </w:pPr>
            <w:r w:rsidRPr="000454A5">
              <w:rPr>
                <w:sz w:val="20"/>
                <w:szCs w:val="20"/>
              </w:rPr>
              <w:t>Заказчик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48B0E240" w14:textId="77777777" w:rsidR="00B90632" w:rsidRPr="000454A5" w:rsidRDefault="00B90632" w:rsidP="00915D9C">
            <w:pPr>
              <w:autoSpaceDE w:val="0"/>
              <w:autoSpaceDN w:val="0"/>
              <w:adjustRightInd w:val="0"/>
              <w:spacing w:line="276" w:lineRule="auto"/>
              <w:ind w:firstLine="342"/>
              <w:jc w:val="both"/>
              <w:rPr>
                <w:sz w:val="20"/>
                <w:szCs w:val="20"/>
              </w:rPr>
            </w:pPr>
            <w:r w:rsidRPr="000454A5">
              <w:rPr>
                <w:sz w:val="20"/>
                <w:szCs w:val="20"/>
              </w:rPr>
              <w:t>Администрация Куйбышевского муниципального района Новосибирской области</w:t>
            </w:r>
          </w:p>
        </w:tc>
      </w:tr>
      <w:tr w:rsidR="00B90632" w:rsidRPr="000454A5" w14:paraId="5182AD61" w14:textId="77777777" w:rsidTr="00915D9C">
        <w:trPr>
          <w:trHeight w:val="4125"/>
        </w:trPr>
        <w:tc>
          <w:tcPr>
            <w:tcW w:w="568" w:type="dxa"/>
            <w:vMerge w:val="restart"/>
            <w:tcBorders>
              <w:top w:val="single" w:sz="4" w:space="0" w:color="auto"/>
              <w:left w:val="single" w:sz="4" w:space="0" w:color="auto"/>
              <w:bottom w:val="single" w:sz="4" w:space="0" w:color="auto"/>
              <w:right w:val="single" w:sz="4" w:space="0" w:color="auto"/>
            </w:tcBorders>
            <w:hideMark/>
          </w:tcPr>
          <w:p w14:paraId="0C6E5D6A" w14:textId="77777777" w:rsidR="00B90632" w:rsidRPr="000454A5" w:rsidRDefault="00B90632" w:rsidP="00915D9C">
            <w:pPr>
              <w:autoSpaceDE w:val="0"/>
              <w:autoSpaceDN w:val="0"/>
              <w:rPr>
                <w:sz w:val="20"/>
                <w:szCs w:val="20"/>
              </w:rPr>
            </w:pPr>
            <w:r w:rsidRPr="000454A5">
              <w:rPr>
                <w:sz w:val="20"/>
                <w:szCs w:val="20"/>
              </w:rPr>
              <w:t>5.</w:t>
            </w:r>
          </w:p>
        </w:tc>
        <w:tc>
          <w:tcPr>
            <w:tcW w:w="2916" w:type="dxa"/>
            <w:tcBorders>
              <w:top w:val="single" w:sz="4" w:space="0" w:color="auto"/>
              <w:left w:val="single" w:sz="4" w:space="0" w:color="auto"/>
              <w:bottom w:val="single" w:sz="4" w:space="0" w:color="auto"/>
              <w:right w:val="single" w:sz="4" w:space="0" w:color="auto"/>
            </w:tcBorders>
          </w:tcPr>
          <w:p w14:paraId="01025B3E" w14:textId="77777777" w:rsidR="00B90632" w:rsidRPr="000454A5" w:rsidRDefault="00B90632" w:rsidP="00915D9C">
            <w:pPr>
              <w:autoSpaceDE w:val="0"/>
              <w:autoSpaceDN w:val="0"/>
              <w:rPr>
                <w:sz w:val="20"/>
                <w:szCs w:val="20"/>
              </w:rPr>
            </w:pPr>
            <w:r w:rsidRPr="000454A5">
              <w:rPr>
                <w:sz w:val="20"/>
                <w:szCs w:val="20"/>
              </w:rPr>
              <w:t>Исполнители мероприятий муниципальной программы</w:t>
            </w:r>
          </w:p>
        </w:tc>
        <w:tc>
          <w:tcPr>
            <w:tcW w:w="6865" w:type="dxa"/>
            <w:tcBorders>
              <w:top w:val="single" w:sz="4" w:space="0" w:color="auto"/>
              <w:left w:val="single" w:sz="4" w:space="0" w:color="auto"/>
              <w:bottom w:val="single" w:sz="4" w:space="0" w:color="auto"/>
              <w:right w:val="single" w:sz="4" w:space="0" w:color="auto"/>
            </w:tcBorders>
            <w:hideMark/>
          </w:tcPr>
          <w:p w14:paraId="527301AF" w14:textId="77777777" w:rsidR="00B90632" w:rsidRPr="000454A5" w:rsidRDefault="00B90632" w:rsidP="00B90632">
            <w:pPr>
              <w:numPr>
                <w:ilvl w:val="0"/>
                <w:numId w:val="29"/>
              </w:numPr>
              <w:spacing w:line="256" w:lineRule="auto"/>
              <w:ind w:firstLine="342"/>
              <w:contextualSpacing/>
              <w:jc w:val="both"/>
              <w:rPr>
                <w:color w:val="000000"/>
                <w:sz w:val="20"/>
                <w:szCs w:val="20"/>
              </w:rPr>
            </w:pPr>
            <w:r w:rsidRPr="000454A5">
              <w:rPr>
                <w:color w:val="000000"/>
                <w:sz w:val="20"/>
                <w:szCs w:val="20"/>
              </w:rPr>
              <w:t xml:space="preserve">органы местного самоуправления Куйбышевского </w:t>
            </w:r>
            <w:r w:rsidRPr="000454A5">
              <w:rPr>
                <w:sz w:val="20"/>
                <w:szCs w:val="20"/>
              </w:rPr>
              <w:t>муниципального района Новосибирской области</w:t>
            </w:r>
            <w:r w:rsidRPr="000454A5">
              <w:rPr>
                <w:color w:val="000000"/>
                <w:sz w:val="20"/>
                <w:szCs w:val="20"/>
              </w:rPr>
              <w:t>;</w:t>
            </w:r>
          </w:p>
          <w:p w14:paraId="21147E34" w14:textId="77777777" w:rsidR="00B90632" w:rsidRPr="000454A5" w:rsidRDefault="00B90632" w:rsidP="00B90632">
            <w:pPr>
              <w:numPr>
                <w:ilvl w:val="0"/>
                <w:numId w:val="29"/>
              </w:numPr>
              <w:spacing w:line="256" w:lineRule="auto"/>
              <w:ind w:firstLine="342"/>
              <w:contextualSpacing/>
              <w:jc w:val="both"/>
              <w:rPr>
                <w:color w:val="000000"/>
                <w:sz w:val="20"/>
                <w:szCs w:val="20"/>
              </w:rPr>
            </w:pPr>
            <w:r w:rsidRPr="000454A5">
              <w:rPr>
                <w:color w:val="000000"/>
                <w:sz w:val="20"/>
                <w:szCs w:val="20"/>
              </w:rPr>
              <w:t>администрация Куйбышевского муниципального района Новосибирской области;</w:t>
            </w:r>
          </w:p>
          <w:p w14:paraId="2A3A57D9" w14:textId="77777777" w:rsidR="00B90632" w:rsidRPr="000454A5" w:rsidRDefault="00B90632" w:rsidP="00915D9C">
            <w:pPr>
              <w:spacing w:line="256" w:lineRule="auto"/>
              <w:ind w:firstLine="342"/>
              <w:jc w:val="both"/>
              <w:rPr>
                <w:color w:val="000000"/>
                <w:sz w:val="20"/>
                <w:szCs w:val="20"/>
              </w:rPr>
            </w:pPr>
            <w:r w:rsidRPr="000454A5">
              <w:rPr>
                <w:color w:val="000000"/>
                <w:sz w:val="20"/>
                <w:szCs w:val="20"/>
              </w:rPr>
              <w:t xml:space="preserve">3) управление культуры, спорта, молодежной политики и туризма Куйбышевского </w:t>
            </w:r>
            <w:r w:rsidRPr="000454A5">
              <w:rPr>
                <w:sz w:val="20"/>
                <w:szCs w:val="20"/>
              </w:rPr>
              <w:t>муниципального района Новосибирской области</w:t>
            </w:r>
            <w:r w:rsidRPr="000454A5">
              <w:rPr>
                <w:color w:val="000000"/>
                <w:sz w:val="20"/>
                <w:szCs w:val="20"/>
              </w:rPr>
              <w:t>;</w:t>
            </w:r>
          </w:p>
          <w:p w14:paraId="1B48FA33" w14:textId="77777777" w:rsidR="00B90632" w:rsidRPr="000454A5" w:rsidRDefault="00B90632" w:rsidP="00915D9C">
            <w:pPr>
              <w:spacing w:line="256" w:lineRule="auto"/>
              <w:ind w:firstLine="342"/>
              <w:jc w:val="both"/>
              <w:rPr>
                <w:color w:val="000000"/>
                <w:sz w:val="20"/>
                <w:szCs w:val="20"/>
              </w:rPr>
            </w:pPr>
            <w:r w:rsidRPr="000454A5">
              <w:rPr>
                <w:color w:val="000000"/>
                <w:sz w:val="20"/>
                <w:szCs w:val="20"/>
              </w:rPr>
              <w:t>4) муниципальное бюджетное учреждение «Дом молодежи Куйбышевского района»;</w:t>
            </w:r>
            <w:r w:rsidRPr="000454A5">
              <w:rPr>
                <w:color w:val="000000"/>
                <w:sz w:val="20"/>
                <w:szCs w:val="20"/>
                <w:shd w:val="clear" w:color="auto" w:fill="FFFFFF"/>
              </w:rPr>
              <w:t xml:space="preserve"> </w:t>
            </w:r>
          </w:p>
          <w:p w14:paraId="59B32C40" w14:textId="77777777" w:rsidR="00B90632" w:rsidRPr="000454A5" w:rsidRDefault="00B90632" w:rsidP="00915D9C">
            <w:pPr>
              <w:spacing w:line="256" w:lineRule="auto"/>
              <w:ind w:firstLine="342"/>
              <w:jc w:val="both"/>
              <w:rPr>
                <w:color w:val="000000"/>
                <w:sz w:val="20"/>
                <w:szCs w:val="20"/>
              </w:rPr>
            </w:pPr>
            <w:r w:rsidRPr="000454A5">
              <w:rPr>
                <w:color w:val="000000"/>
                <w:sz w:val="20"/>
                <w:szCs w:val="20"/>
              </w:rPr>
              <w:t xml:space="preserve">5) управление образования Куйбышевского </w:t>
            </w:r>
            <w:r w:rsidRPr="000454A5">
              <w:rPr>
                <w:sz w:val="20"/>
                <w:szCs w:val="20"/>
              </w:rPr>
              <w:t>муниципального района Новосибирской области</w:t>
            </w:r>
            <w:r w:rsidRPr="000454A5">
              <w:rPr>
                <w:color w:val="000000"/>
                <w:sz w:val="20"/>
                <w:szCs w:val="20"/>
              </w:rPr>
              <w:t>;</w:t>
            </w:r>
          </w:p>
          <w:p w14:paraId="49B57628" w14:textId="77777777" w:rsidR="00B90632" w:rsidRPr="000454A5" w:rsidRDefault="00B90632" w:rsidP="00915D9C">
            <w:pPr>
              <w:spacing w:line="256" w:lineRule="auto"/>
              <w:ind w:firstLine="342"/>
              <w:jc w:val="both"/>
              <w:rPr>
                <w:color w:val="000000"/>
                <w:sz w:val="20"/>
                <w:szCs w:val="20"/>
              </w:rPr>
            </w:pPr>
            <w:r w:rsidRPr="000454A5">
              <w:rPr>
                <w:color w:val="000000"/>
                <w:sz w:val="20"/>
                <w:szCs w:val="20"/>
              </w:rPr>
              <w:t>6) государственное бюджетное учреждение Новосибирской области «Центр занятости населения</w:t>
            </w:r>
          </w:p>
        </w:tc>
      </w:tr>
      <w:tr w:rsidR="00B90632" w:rsidRPr="000454A5" w14:paraId="25057453" w14:textId="77777777" w:rsidTr="00915D9C">
        <w:trPr>
          <w:trHeight w:val="7451"/>
        </w:trPr>
        <w:tc>
          <w:tcPr>
            <w:tcW w:w="568" w:type="dxa"/>
            <w:vMerge/>
            <w:tcBorders>
              <w:top w:val="single" w:sz="4" w:space="0" w:color="auto"/>
              <w:left w:val="single" w:sz="4" w:space="0" w:color="auto"/>
              <w:bottom w:val="single" w:sz="4" w:space="0" w:color="auto"/>
              <w:right w:val="single" w:sz="4" w:space="0" w:color="auto"/>
            </w:tcBorders>
          </w:tcPr>
          <w:p w14:paraId="1D423BB5" w14:textId="77777777" w:rsidR="00B90632" w:rsidRPr="000454A5" w:rsidRDefault="00B90632" w:rsidP="00915D9C">
            <w:pPr>
              <w:autoSpaceDE w:val="0"/>
              <w:autoSpaceDN w:val="0"/>
              <w:rPr>
                <w:sz w:val="20"/>
                <w:szCs w:val="20"/>
              </w:rPr>
            </w:pPr>
          </w:p>
        </w:tc>
        <w:tc>
          <w:tcPr>
            <w:tcW w:w="2916" w:type="dxa"/>
            <w:tcBorders>
              <w:top w:val="single" w:sz="4" w:space="0" w:color="auto"/>
              <w:left w:val="single" w:sz="4" w:space="0" w:color="auto"/>
              <w:bottom w:val="nil"/>
              <w:right w:val="single" w:sz="4" w:space="0" w:color="auto"/>
            </w:tcBorders>
          </w:tcPr>
          <w:p w14:paraId="10F93D96" w14:textId="77777777" w:rsidR="00B90632" w:rsidRPr="000454A5" w:rsidRDefault="00B90632" w:rsidP="00915D9C">
            <w:pPr>
              <w:autoSpaceDE w:val="0"/>
              <w:autoSpaceDN w:val="0"/>
              <w:rPr>
                <w:sz w:val="20"/>
                <w:szCs w:val="20"/>
              </w:rPr>
            </w:pPr>
          </w:p>
        </w:tc>
        <w:tc>
          <w:tcPr>
            <w:tcW w:w="6865" w:type="dxa"/>
            <w:tcBorders>
              <w:top w:val="single" w:sz="4" w:space="0" w:color="auto"/>
              <w:left w:val="single" w:sz="4" w:space="0" w:color="auto"/>
              <w:bottom w:val="nil"/>
              <w:right w:val="single" w:sz="4" w:space="0" w:color="auto"/>
            </w:tcBorders>
          </w:tcPr>
          <w:p w14:paraId="44BC6B20" w14:textId="77777777" w:rsidR="00B90632" w:rsidRPr="000454A5" w:rsidRDefault="00B90632" w:rsidP="00915D9C">
            <w:pPr>
              <w:spacing w:line="256" w:lineRule="auto"/>
              <w:ind w:firstLine="342"/>
              <w:jc w:val="both"/>
              <w:rPr>
                <w:color w:val="000000"/>
                <w:sz w:val="20"/>
                <w:szCs w:val="20"/>
              </w:rPr>
            </w:pPr>
            <w:r w:rsidRPr="000454A5">
              <w:rPr>
                <w:color w:val="000000"/>
                <w:sz w:val="20"/>
                <w:szCs w:val="20"/>
              </w:rPr>
              <w:t xml:space="preserve"> города Куйбышева» (по согласованию);</w:t>
            </w:r>
          </w:p>
          <w:p w14:paraId="0B6676FB" w14:textId="77777777" w:rsidR="00B90632" w:rsidRPr="000454A5" w:rsidRDefault="00B90632" w:rsidP="00915D9C">
            <w:pPr>
              <w:spacing w:line="256" w:lineRule="auto"/>
              <w:ind w:firstLine="342"/>
              <w:jc w:val="both"/>
              <w:rPr>
                <w:sz w:val="20"/>
                <w:szCs w:val="20"/>
              </w:rPr>
            </w:pPr>
            <w:r w:rsidRPr="000454A5">
              <w:rPr>
                <w:sz w:val="20"/>
                <w:szCs w:val="20"/>
              </w:rPr>
              <w:t>7) муниципальное казенное учреждение города Куйбышева Куйбышевского муниципального района Новосибирской области «Культурно досуговый центр» (по согласованию);</w:t>
            </w:r>
          </w:p>
          <w:p w14:paraId="74EF322E" w14:textId="77777777" w:rsidR="00B90632" w:rsidRPr="000454A5" w:rsidRDefault="00B90632" w:rsidP="00915D9C">
            <w:pPr>
              <w:spacing w:line="256" w:lineRule="auto"/>
              <w:ind w:firstLine="342"/>
              <w:jc w:val="both"/>
              <w:rPr>
                <w:sz w:val="20"/>
                <w:szCs w:val="20"/>
              </w:rPr>
            </w:pPr>
            <w:r w:rsidRPr="000454A5">
              <w:rPr>
                <w:color w:val="000000"/>
                <w:sz w:val="20"/>
                <w:szCs w:val="20"/>
              </w:rPr>
              <w:t>8) отдел по обеспечению деятельности комиссии по делам несовершеннолетних и защите их прав, управления делами   К</w:t>
            </w:r>
            <w:r w:rsidRPr="000454A5">
              <w:rPr>
                <w:sz w:val="20"/>
                <w:szCs w:val="20"/>
              </w:rPr>
              <w:t>уйбышевского муниципального района Новосибирской области;</w:t>
            </w:r>
          </w:p>
          <w:p w14:paraId="1764F4FE" w14:textId="77777777" w:rsidR="00B90632" w:rsidRPr="000454A5" w:rsidRDefault="00B90632" w:rsidP="00915D9C">
            <w:pPr>
              <w:spacing w:line="256" w:lineRule="auto"/>
              <w:ind w:firstLine="342"/>
              <w:jc w:val="both"/>
              <w:rPr>
                <w:color w:val="000000"/>
                <w:sz w:val="20"/>
                <w:szCs w:val="20"/>
              </w:rPr>
            </w:pPr>
            <w:r w:rsidRPr="000454A5">
              <w:rPr>
                <w:color w:val="000000"/>
                <w:sz w:val="20"/>
                <w:szCs w:val="20"/>
              </w:rPr>
              <w:t xml:space="preserve">9) отдел организации социального обслуживания населения Куйбышевского </w:t>
            </w:r>
            <w:r w:rsidRPr="000454A5">
              <w:rPr>
                <w:sz w:val="20"/>
                <w:szCs w:val="20"/>
              </w:rPr>
              <w:t>муниципального района Новосибирской области</w:t>
            </w:r>
            <w:r w:rsidRPr="000454A5">
              <w:rPr>
                <w:color w:val="000000"/>
                <w:sz w:val="20"/>
                <w:szCs w:val="20"/>
              </w:rPr>
              <w:t>;</w:t>
            </w:r>
          </w:p>
          <w:p w14:paraId="17176581" w14:textId="77777777" w:rsidR="00B90632" w:rsidRPr="000454A5" w:rsidRDefault="00B90632" w:rsidP="00915D9C">
            <w:pPr>
              <w:spacing w:line="256" w:lineRule="auto"/>
              <w:ind w:firstLine="342"/>
              <w:jc w:val="both"/>
              <w:rPr>
                <w:color w:val="000000"/>
                <w:sz w:val="20"/>
                <w:szCs w:val="20"/>
              </w:rPr>
            </w:pPr>
            <w:r w:rsidRPr="000454A5">
              <w:rPr>
                <w:sz w:val="20"/>
                <w:szCs w:val="20"/>
              </w:rPr>
              <w:t>10) отдел ГО ЧС Куйбышевского муниципального района Новосибирской области;</w:t>
            </w:r>
            <w:r w:rsidRPr="000454A5">
              <w:rPr>
                <w:color w:val="000000"/>
                <w:sz w:val="20"/>
                <w:szCs w:val="20"/>
              </w:rPr>
              <w:t xml:space="preserve"> </w:t>
            </w:r>
          </w:p>
          <w:p w14:paraId="779DC64C" w14:textId="77777777" w:rsidR="00B90632" w:rsidRPr="000454A5" w:rsidRDefault="00B90632" w:rsidP="00915D9C">
            <w:pPr>
              <w:spacing w:line="256" w:lineRule="auto"/>
              <w:ind w:firstLine="342"/>
              <w:jc w:val="both"/>
              <w:rPr>
                <w:color w:val="000000"/>
                <w:sz w:val="20"/>
                <w:szCs w:val="20"/>
              </w:rPr>
            </w:pPr>
            <w:r w:rsidRPr="000454A5">
              <w:rPr>
                <w:color w:val="000000"/>
                <w:sz w:val="20"/>
                <w:szCs w:val="20"/>
              </w:rPr>
              <w:t>11) межведомственный отдел министерство внутренних дел России «Куйбышевский» (по согласованию);</w:t>
            </w:r>
          </w:p>
          <w:p w14:paraId="7ACD59E7" w14:textId="77777777" w:rsidR="00B90632" w:rsidRPr="000454A5" w:rsidRDefault="00B90632" w:rsidP="00915D9C">
            <w:pPr>
              <w:spacing w:line="256" w:lineRule="auto"/>
              <w:ind w:firstLine="342"/>
              <w:jc w:val="both"/>
              <w:rPr>
                <w:color w:val="000000"/>
                <w:sz w:val="20"/>
                <w:szCs w:val="20"/>
              </w:rPr>
            </w:pPr>
            <w:r w:rsidRPr="000454A5">
              <w:rPr>
                <w:color w:val="000000"/>
                <w:sz w:val="20"/>
                <w:szCs w:val="20"/>
              </w:rPr>
              <w:t>12) государственное бюджетное учреждение здравоохранения «Куйбышевская центральная районная больница» Новосибирской области (по согласованию);</w:t>
            </w:r>
          </w:p>
          <w:p w14:paraId="32FEDC58" w14:textId="77777777" w:rsidR="00B90632" w:rsidRPr="000454A5" w:rsidRDefault="00B90632" w:rsidP="00915D9C">
            <w:pPr>
              <w:autoSpaceDE w:val="0"/>
              <w:autoSpaceDN w:val="0"/>
              <w:spacing w:line="256" w:lineRule="auto"/>
              <w:jc w:val="both"/>
              <w:rPr>
                <w:sz w:val="20"/>
                <w:szCs w:val="20"/>
              </w:rPr>
            </w:pPr>
            <w:r w:rsidRPr="000454A5">
              <w:rPr>
                <w:sz w:val="20"/>
                <w:szCs w:val="20"/>
              </w:rPr>
              <w:t xml:space="preserve">  13) федеральное казенное учреждение следственный изолятор №2 России по Новосибирской области (по согласованию);</w:t>
            </w:r>
          </w:p>
          <w:p w14:paraId="7657E552" w14:textId="77777777" w:rsidR="00B90632" w:rsidRPr="000454A5" w:rsidRDefault="00B90632" w:rsidP="00915D9C">
            <w:pPr>
              <w:spacing w:line="276" w:lineRule="auto"/>
              <w:jc w:val="both"/>
              <w:rPr>
                <w:color w:val="000000"/>
                <w:sz w:val="20"/>
                <w:szCs w:val="20"/>
              </w:rPr>
            </w:pPr>
            <w:r w:rsidRPr="000454A5">
              <w:rPr>
                <w:sz w:val="20"/>
                <w:szCs w:val="20"/>
              </w:rPr>
              <w:t xml:space="preserve">14) муниципальное казенное учреждение Куйбышевского района «Центр гражданской защиты населения». </w:t>
            </w:r>
          </w:p>
        </w:tc>
      </w:tr>
      <w:tr w:rsidR="00B90632" w:rsidRPr="000454A5" w14:paraId="75B7AAA1" w14:textId="77777777" w:rsidTr="00915D9C">
        <w:trPr>
          <w:trHeight w:val="190"/>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5D4C5F9B" w14:textId="77777777" w:rsidR="00B90632" w:rsidRPr="000454A5" w:rsidRDefault="00B90632" w:rsidP="00915D9C">
            <w:pPr>
              <w:spacing w:line="256" w:lineRule="auto"/>
              <w:rPr>
                <w:sz w:val="20"/>
                <w:szCs w:val="20"/>
              </w:rPr>
            </w:pPr>
          </w:p>
        </w:tc>
        <w:tc>
          <w:tcPr>
            <w:tcW w:w="2916" w:type="dxa"/>
            <w:tcBorders>
              <w:top w:val="nil"/>
              <w:left w:val="single" w:sz="4" w:space="0" w:color="auto"/>
              <w:bottom w:val="single" w:sz="4" w:space="0" w:color="auto"/>
              <w:right w:val="single" w:sz="4" w:space="0" w:color="auto"/>
            </w:tcBorders>
            <w:hideMark/>
          </w:tcPr>
          <w:p w14:paraId="55FC93C6" w14:textId="77777777" w:rsidR="00B90632" w:rsidRPr="000454A5" w:rsidRDefault="00B90632" w:rsidP="00915D9C">
            <w:pPr>
              <w:autoSpaceDE w:val="0"/>
              <w:autoSpaceDN w:val="0"/>
              <w:rPr>
                <w:sz w:val="20"/>
                <w:szCs w:val="20"/>
              </w:rPr>
            </w:pPr>
          </w:p>
        </w:tc>
        <w:tc>
          <w:tcPr>
            <w:tcW w:w="6865" w:type="dxa"/>
            <w:tcBorders>
              <w:top w:val="nil"/>
              <w:left w:val="single" w:sz="4" w:space="0" w:color="auto"/>
              <w:bottom w:val="single" w:sz="4" w:space="0" w:color="auto"/>
              <w:right w:val="single" w:sz="4" w:space="0" w:color="auto"/>
            </w:tcBorders>
            <w:hideMark/>
          </w:tcPr>
          <w:p w14:paraId="55BE044C" w14:textId="77777777" w:rsidR="00B90632" w:rsidRPr="000454A5" w:rsidRDefault="00B90632" w:rsidP="00915D9C">
            <w:pPr>
              <w:autoSpaceDE w:val="0"/>
              <w:autoSpaceDN w:val="0"/>
              <w:jc w:val="both"/>
              <w:rPr>
                <w:sz w:val="20"/>
                <w:szCs w:val="20"/>
              </w:rPr>
            </w:pPr>
          </w:p>
        </w:tc>
      </w:tr>
      <w:tr w:rsidR="00B90632" w:rsidRPr="000454A5" w14:paraId="174B3F91" w14:textId="77777777" w:rsidTr="00915D9C">
        <w:trPr>
          <w:trHeight w:val="6315"/>
        </w:trPr>
        <w:tc>
          <w:tcPr>
            <w:tcW w:w="568" w:type="dxa"/>
            <w:tcBorders>
              <w:top w:val="single" w:sz="4" w:space="0" w:color="auto"/>
              <w:left w:val="single" w:sz="4" w:space="0" w:color="auto"/>
              <w:bottom w:val="single" w:sz="4" w:space="0" w:color="auto"/>
              <w:right w:val="single" w:sz="4" w:space="0" w:color="auto"/>
            </w:tcBorders>
            <w:hideMark/>
          </w:tcPr>
          <w:p w14:paraId="2219C638" w14:textId="77777777" w:rsidR="00B90632" w:rsidRPr="000454A5" w:rsidRDefault="00B90632" w:rsidP="00915D9C">
            <w:pPr>
              <w:autoSpaceDE w:val="0"/>
              <w:autoSpaceDN w:val="0"/>
              <w:rPr>
                <w:sz w:val="20"/>
                <w:szCs w:val="20"/>
              </w:rPr>
            </w:pPr>
            <w:r w:rsidRPr="000454A5">
              <w:rPr>
                <w:sz w:val="20"/>
                <w:szCs w:val="20"/>
              </w:rPr>
              <w:t>6.</w:t>
            </w:r>
          </w:p>
        </w:tc>
        <w:tc>
          <w:tcPr>
            <w:tcW w:w="2916" w:type="dxa"/>
            <w:tcBorders>
              <w:top w:val="single" w:sz="4" w:space="0" w:color="auto"/>
              <w:left w:val="single" w:sz="4" w:space="0" w:color="auto"/>
              <w:bottom w:val="single" w:sz="4" w:space="0" w:color="auto"/>
              <w:right w:val="single" w:sz="4" w:space="0" w:color="auto"/>
            </w:tcBorders>
            <w:hideMark/>
          </w:tcPr>
          <w:p w14:paraId="51D62331" w14:textId="77777777" w:rsidR="00B90632" w:rsidRPr="000454A5" w:rsidRDefault="00B90632" w:rsidP="00915D9C">
            <w:pPr>
              <w:autoSpaceDE w:val="0"/>
              <w:autoSpaceDN w:val="0"/>
              <w:rPr>
                <w:sz w:val="20"/>
                <w:szCs w:val="20"/>
              </w:rPr>
            </w:pPr>
            <w:r w:rsidRPr="000454A5">
              <w:rPr>
                <w:sz w:val="20"/>
                <w:szCs w:val="20"/>
              </w:rPr>
              <w:t>Цели и задачи муниципальной программы</w:t>
            </w:r>
          </w:p>
        </w:tc>
        <w:tc>
          <w:tcPr>
            <w:tcW w:w="6865" w:type="dxa"/>
            <w:tcBorders>
              <w:top w:val="single" w:sz="4" w:space="0" w:color="auto"/>
              <w:left w:val="single" w:sz="4" w:space="0" w:color="auto"/>
              <w:bottom w:val="single" w:sz="4" w:space="0" w:color="auto"/>
              <w:right w:val="single" w:sz="4" w:space="0" w:color="auto"/>
            </w:tcBorders>
            <w:hideMark/>
          </w:tcPr>
          <w:p w14:paraId="1F10E844"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Цель: снижение уровня преступности, создание условий для обеспечения общественной безопасности и правопорядка, предотвращение экстремизма и терроризма на территории Куйбышевского муниципального района Новосибирской области. </w:t>
            </w:r>
          </w:p>
          <w:p w14:paraId="66AB4DE5"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Задачи:</w:t>
            </w:r>
          </w:p>
          <w:p w14:paraId="54D8382F" w14:textId="77777777" w:rsidR="00B90632" w:rsidRPr="000454A5" w:rsidRDefault="00B90632" w:rsidP="00915D9C">
            <w:pPr>
              <w:autoSpaceDE w:val="0"/>
              <w:autoSpaceDN w:val="0"/>
              <w:adjustRightInd w:val="0"/>
              <w:jc w:val="both"/>
              <w:rPr>
                <w:sz w:val="20"/>
                <w:szCs w:val="20"/>
              </w:rPr>
            </w:pPr>
            <w:r w:rsidRPr="000454A5">
              <w:rPr>
                <w:color w:val="000000" w:themeColor="text1"/>
                <w:sz w:val="20"/>
                <w:szCs w:val="20"/>
              </w:rPr>
              <w:t>1. Обеспечение общественного порядка и профилактика правонарушений на улицах и в общественных местах.</w:t>
            </w:r>
            <w:r w:rsidRPr="000454A5">
              <w:rPr>
                <w:sz w:val="20"/>
                <w:szCs w:val="20"/>
              </w:rPr>
              <w:t xml:space="preserve"> </w:t>
            </w:r>
          </w:p>
          <w:p w14:paraId="05F055CB"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2. Профилактика преступности и правонарушений несовершеннолетних, социализация и реабилитация несовершеннолетних, находящихся в конфликте с законом.</w:t>
            </w:r>
          </w:p>
          <w:p w14:paraId="701803BE" w14:textId="77777777" w:rsidR="00B90632" w:rsidRPr="000454A5" w:rsidRDefault="00B90632" w:rsidP="00915D9C">
            <w:pPr>
              <w:autoSpaceDE w:val="0"/>
              <w:autoSpaceDN w:val="0"/>
              <w:adjustRightInd w:val="0"/>
              <w:jc w:val="both"/>
              <w:rPr>
                <w:sz w:val="20"/>
                <w:szCs w:val="20"/>
              </w:rPr>
            </w:pPr>
            <w:r w:rsidRPr="000454A5">
              <w:rPr>
                <w:sz w:val="20"/>
                <w:szCs w:val="20"/>
              </w:rPr>
              <w:t>3. Снижение масштабов незаконного распространения и немедицинского потребления наркотических средств, алкоголизации населения.</w:t>
            </w:r>
          </w:p>
          <w:p w14:paraId="6454764C" w14:textId="77777777" w:rsidR="00B90632" w:rsidRPr="000454A5" w:rsidRDefault="00B90632" w:rsidP="00915D9C">
            <w:pPr>
              <w:autoSpaceDE w:val="0"/>
              <w:autoSpaceDN w:val="0"/>
              <w:adjustRightInd w:val="0"/>
              <w:jc w:val="both"/>
              <w:rPr>
                <w:sz w:val="20"/>
                <w:szCs w:val="20"/>
              </w:rPr>
            </w:pPr>
            <w:r w:rsidRPr="000454A5">
              <w:rPr>
                <w:sz w:val="20"/>
                <w:szCs w:val="20"/>
              </w:rPr>
              <w:t>4. Создание условий и стимулов для участия граждан в охране общественного порядка на добровольной</w:t>
            </w:r>
          </w:p>
        </w:tc>
      </w:tr>
      <w:tr w:rsidR="00B90632" w:rsidRPr="000454A5" w14:paraId="5795690A" w14:textId="77777777" w:rsidTr="00915D9C">
        <w:trPr>
          <w:trHeight w:val="2811"/>
        </w:trPr>
        <w:tc>
          <w:tcPr>
            <w:tcW w:w="568" w:type="dxa"/>
            <w:tcBorders>
              <w:top w:val="single" w:sz="4" w:space="0" w:color="auto"/>
              <w:left w:val="single" w:sz="4" w:space="0" w:color="auto"/>
              <w:bottom w:val="nil"/>
              <w:right w:val="single" w:sz="4" w:space="0" w:color="auto"/>
            </w:tcBorders>
          </w:tcPr>
          <w:p w14:paraId="3CD25E1D" w14:textId="77777777" w:rsidR="00B90632" w:rsidRPr="000454A5" w:rsidRDefault="00B90632" w:rsidP="00915D9C">
            <w:pPr>
              <w:autoSpaceDE w:val="0"/>
              <w:autoSpaceDN w:val="0"/>
              <w:rPr>
                <w:sz w:val="20"/>
                <w:szCs w:val="20"/>
              </w:rPr>
            </w:pPr>
          </w:p>
        </w:tc>
        <w:tc>
          <w:tcPr>
            <w:tcW w:w="2916" w:type="dxa"/>
            <w:tcBorders>
              <w:top w:val="single" w:sz="4" w:space="0" w:color="auto"/>
              <w:left w:val="single" w:sz="4" w:space="0" w:color="auto"/>
              <w:bottom w:val="single" w:sz="4" w:space="0" w:color="auto"/>
              <w:right w:val="single" w:sz="4" w:space="0" w:color="auto"/>
            </w:tcBorders>
          </w:tcPr>
          <w:p w14:paraId="6D716077" w14:textId="77777777" w:rsidR="00B90632" w:rsidRPr="000454A5" w:rsidRDefault="00B90632" w:rsidP="00915D9C">
            <w:pPr>
              <w:autoSpaceDE w:val="0"/>
              <w:autoSpaceDN w:val="0"/>
              <w:rPr>
                <w:sz w:val="20"/>
                <w:szCs w:val="20"/>
              </w:rPr>
            </w:pPr>
          </w:p>
        </w:tc>
        <w:tc>
          <w:tcPr>
            <w:tcW w:w="6865" w:type="dxa"/>
            <w:tcBorders>
              <w:top w:val="single" w:sz="4" w:space="0" w:color="auto"/>
              <w:left w:val="single" w:sz="4" w:space="0" w:color="auto"/>
              <w:bottom w:val="single" w:sz="4" w:space="0" w:color="auto"/>
              <w:right w:val="single" w:sz="4" w:space="0" w:color="auto"/>
            </w:tcBorders>
          </w:tcPr>
          <w:p w14:paraId="318E9E95" w14:textId="77777777" w:rsidR="00B90632" w:rsidRPr="000454A5" w:rsidRDefault="00B90632" w:rsidP="00915D9C">
            <w:pPr>
              <w:autoSpaceDE w:val="0"/>
              <w:autoSpaceDN w:val="0"/>
              <w:adjustRightInd w:val="0"/>
              <w:jc w:val="both"/>
              <w:rPr>
                <w:sz w:val="20"/>
                <w:szCs w:val="20"/>
              </w:rPr>
            </w:pPr>
            <w:r w:rsidRPr="000454A5">
              <w:rPr>
                <w:sz w:val="20"/>
                <w:szCs w:val="20"/>
              </w:rPr>
              <w:t xml:space="preserve"> основе.</w:t>
            </w:r>
          </w:p>
          <w:p w14:paraId="47667C97" w14:textId="77777777" w:rsidR="00B90632" w:rsidRPr="000454A5" w:rsidRDefault="00B90632" w:rsidP="00915D9C">
            <w:pPr>
              <w:autoSpaceDE w:val="0"/>
              <w:autoSpaceDN w:val="0"/>
              <w:adjustRightInd w:val="0"/>
              <w:jc w:val="both"/>
              <w:rPr>
                <w:color w:val="000000" w:themeColor="text1"/>
                <w:sz w:val="20"/>
                <w:szCs w:val="20"/>
              </w:rPr>
            </w:pPr>
            <w:r w:rsidRPr="000454A5">
              <w:rPr>
                <w:sz w:val="20"/>
                <w:szCs w:val="20"/>
              </w:rPr>
              <w:t>5. Противодействие терроризму и экстремизму.</w:t>
            </w:r>
          </w:p>
          <w:p w14:paraId="41C68B1E"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6. Социальная адаптация, ресоциализация, социальная реабилитация граждан, находящихся в трудной жизненной ситуации.</w:t>
            </w:r>
          </w:p>
          <w:p w14:paraId="78D3C4B4"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7. Профилактика дорожно-транспортных происшествий.</w:t>
            </w:r>
          </w:p>
          <w:p w14:paraId="6F2E202E" w14:textId="77777777" w:rsidR="00B90632" w:rsidRPr="000454A5" w:rsidRDefault="00B90632" w:rsidP="00915D9C">
            <w:pPr>
              <w:jc w:val="both"/>
              <w:rPr>
                <w:sz w:val="20"/>
                <w:szCs w:val="20"/>
              </w:rPr>
            </w:pPr>
          </w:p>
        </w:tc>
      </w:tr>
      <w:tr w:rsidR="00B90632" w:rsidRPr="000454A5" w14:paraId="2DB352C0" w14:textId="77777777" w:rsidTr="00915D9C">
        <w:trPr>
          <w:trHeight w:val="340"/>
        </w:trPr>
        <w:tc>
          <w:tcPr>
            <w:tcW w:w="568" w:type="dxa"/>
            <w:tcBorders>
              <w:top w:val="single" w:sz="4" w:space="0" w:color="auto"/>
              <w:left w:val="single" w:sz="4" w:space="0" w:color="auto"/>
              <w:bottom w:val="single" w:sz="4" w:space="0" w:color="auto"/>
              <w:right w:val="single" w:sz="4" w:space="0" w:color="auto"/>
            </w:tcBorders>
          </w:tcPr>
          <w:p w14:paraId="19EB86DE" w14:textId="77777777" w:rsidR="00B90632" w:rsidRPr="000454A5" w:rsidRDefault="00B90632" w:rsidP="00915D9C">
            <w:pPr>
              <w:autoSpaceDE w:val="0"/>
              <w:autoSpaceDN w:val="0"/>
              <w:rPr>
                <w:sz w:val="20"/>
                <w:szCs w:val="20"/>
              </w:rPr>
            </w:pPr>
            <w:r w:rsidRPr="000454A5">
              <w:rPr>
                <w:sz w:val="20"/>
                <w:szCs w:val="20"/>
              </w:rPr>
              <w:t>7.</w:t>
            </w:r>
          </w:p>
        </w:tc>
        <w:tc>
          <w:tcPr>
            <w:tcW w:w="2916" w:type="dxa"/>
            <w:tcBorders>
              <w:top w:val="single" w:sz="4" w:space="0" w:color="auto"/>
              <w:left w:val="single" w:sz="4" w:space="0" w:color="auto"/>
              <w:bottom w:val="single" w:sz="4" w:space="0" w:color="auto"/>
              <w:right w:val="single" w:sz="4" w:space="0" w:color="auto"/>
            </w:tcBorders>
            <w:hideMark/>
          </w:tcPr>
          <w:p w14:paraId="7BA1AB24" w14:textId="77777777" w:rsidR="00B90632" w:rsidRPr="000454A5" w:rsidRDefault="00B90632" w:rsidP="00915D9C">
            <w:pPr>
              <w:autoSpaceDE w:val="0"/>
              <w:autoSpaceDN w:val="0"/>
              <w:rPr>
                <w:sz w:val="20"/>
                <w:szCs w:val="20"/>
              </w:rPr>
            </w:pPr>
            <w:r w:rsidRPr="000454A5">
              <w:rPr>
                <w:sz w:val="20"/>
                <w:szCs w:val="20"/>
              </w:rPr>
              <w:t>Сроки реализации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042F82A3" w14:textId="77777777" w:rsidR="00B90632" w:rsidRPr="000454A5" w:rsidRDefault="00B90632" w:rsidP="00915D9C">
            <w:pPr>
              <w:jc w:val="both"/>
              <w:rPr>
                <w:sz w:val="20"/>
                <w:szCs w:val="20"/>
              </w:rPr>
            </w:pPr>
            <w:r w:rsidRPr="000454A5">
              <w:rPr>
                <w:sz w:val="20"/>
                <w:szCs w:val="20"/>
              </w:rPr>
              <w:t>2021-2025 годы (этапы не выделяются)</w:t>
            </w:r>
          </w:p>
        </w:tc>
      </w:tr>
      <w:tr w:rsidR="00B90632" w:rsidRPr="000454A5" w14:paraId="6A6C53B1" w14:textId="77777777" w:rsidTr="00915D9C">
        <w:trPr>
          <w:trHeight w:val="1045"/>
        </w:trPr>
        <w:tc>
          <w:tcPr>
            <w:tcW w:w="568" w:type="dxa"/>
            <w:tcBorders>
              <w:top w:val="single" w:sz="4" w:space="0" w:color="auto"/>
              <w:left w:val="single" w:sz="4" w:space="0" w:color="auto"/>
              <w:bottom w:val="single" w:sz="4" w:space="0" w:color="auto"/>
              <w:right w:val="single" w:sz="4" w:space="0" w:color="auto"/>
            </w:tcBorders>
            <w:hideMark/>
          </w:tcPr>
          <w:p w14:paraId="537A57AE" w14:textId="77777777" w:rsidR="00B90632" w:rsidRPr="000454A5" w:rsidRDefault="00B90632" w:rsidP="00915D9C">
            <w:pPr>
              <w:autoSpaceDE w:val="0"/>
              <w:autoSpaceDN w:val="0"/>
              <w:rPr>
                <w:sz w:val="20"/>
                <w:szCs w:val="20"/>
              </w:rPr>
            </w:pPr>
            <w:r w:rsidRPr="000454A5">
              <w:rPr>
                <w:sz w:val="20"/>
                <w:szCs w:val="20"/>
              </w:rPr>
              <w:t>8.</w:t>
            </w:r>
          </w:p>
        </w:tc>
        <w:tc>
          <w:tcPr>
            <w:tcW w:w="2916" w:type="dxa"/>
            <w:tcBorders>
              <w:top w:val="single" w:sz="4" w:space="0" w:color="auto"/>
              <w:left w:val="single" w:sz="4" w:space="0" w:color="auto"/>
              <w:bottom w:val="single" w:sz="4" w:space="0" w:color="auto"/>
              <w:right w:val="single" w:sz="4" w:space="0" w:color="auto"/>
            </w:tcBorders>
            <w:hideMark/>
          </w:tcPr>
          <w:p w14:paraId="17829670" w14:textId="77777777" w:rsidR="00B90632" w:rsidRPr="000454A5" w:rsidRDefault="00B90632" w:rsidP="00915D9C">
            <w:pPr>
              <w:autoSpaceDE w:val="0"/>
              <w:autoSpaceDN w:val="0"/>
              <w:rPr>
                <w:sz w:val="20"/>
                <w:szCs w:val="20"/>
              </w:rPr>
            </w:pPr>
            <w:r w:rsidRPr="000454A5">
              <w:rPr>
                <w:sz w:val="20"/>
                <w:szCs w:val="20"/>
              </w:rPr>
              <w:t>Источники объема финансирования муниципальной программы</w:t>
            </w:r>
          </w:p>
        </w:tc>
        <w:tc>
          <w:tcPr>
            <w:tcW w:w="6865" w:type="dxa"/>
            <w:tcBorders>
              <w:top w:val="single" w:sz="4" w:space="0" w:color="auto"/>
              <w:left w:val="single" w:sz="4" w:space="0" w:color="auto"/>
              <w:bottom w:val="single" w:sz="4" w:space="0" w:color="auto"/>
              <w:right w:val="single" w:sz="4" w:space="0" w:color="auto"/>
            </w:tcBorders>
            <w:hideMark/>
          </w:tcPr>
          <w:p w14:paraId="07D21391"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Общий объем финансирования на 2021-2025гг. – 3183,42 тыс. руб.,</w:t>
            </w:r>
          </w:p>
          <w:p w14:paraId="21456317" w14:textId="77777777" w:rsidR="00B90632" w:rsidRPr="000454A5" w:rsidRDefault="00B90632" w:rsidP="00915D9C">
            <w:pPr>
              <w:widowControl w:val="0"/>
              <w:autoSpaceDE w:val="0"/>
              <w:autoSpaceDN w:val="0"/>
              <w:adjustRightInd w:val="0"/>
              <w:spacing w:line="276" w:lineRule="auto"/>
              <w:jc w:val="both"/>
              <w:rPr>
                <w:sz w:val="20"/>
                <w:szCs w:val="20"/>
              </w:rPr>
            </w:pPr>
          </w:p>
          <w:p w14:paraId="7DF732C8"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в том числе, 2021г.</w:t>
            </w:r>
            <w:proofErr w:type="gramStart"/>
            <w:r w:rsidRPr="000454A5">
              <w:rPr>
                <w:sz w:val="20"/>
                <w:szCs w:val="20"/>
              </w:rPr>
              <w:t>-  393,310</w:t>
            </w:r>
            <w:proofErr w:type="gramEnd"/>
            <w:r w:rsidRPr="000454A5">
              <w:rPr>
                <w:sz w:val="20"/>
                <w:szCs w:val="20"/>
              </w:rPr>
              <w:t xml:space="preserve"> тыс. руб.:</w:t>
            </w:r>
          </w:p>
          <w:p w14:paraId="0F642329"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МБУ «Дом молодежи Куйбышевского района»:</w:t>
            </w:r>
          </w:p>
          <w:p w14:paraId="0FA5A328"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2021г. – 60,0 </w:t>
            </w:r>
            <w:proofErr w:type="spellStart"/>
            <w:r w:rsidRPr="000454A5">
              <w:rPr>
                <w:sz w:val="20"/>
                <w:szCs w:val="20"/>
              </w:rPr>
              <w:t>тыс.руб</w:t>
            </w:r>
            <w:proofErr w:type="spellEnd"/>
            <w:r w:rsidRPr="000454A5">
              <w:rPr>
                <w:sz w:val="20"/>
                <w:szCs w:val="20"/>
              </w:rPr>
              <w:t>.;</w:t>
            </w:r>
          </w:p>
          <w:p w14:paraId="6070DF0A"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МКУ Куйбышевского района «Центр гражданской защиты населения» </w:t>
            </w:r>
          </w:p>
          <w:p w14:paraId="65297499"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2021 г. – 293,400 </w:t>
            </w:r>
            <w:proofErr w:type="spellStart"/>
            <w:r w:rsidRPr="000454A5">
              <w:rPr>
                <w:sz w:val="20"/>
                <w:szCs w:val="20"/>
              </w:rPr>
              <w:t>тыс.руб</w:t>
            </w:r>
            <w:proofErr w:type="spellEnd"/>
            <w:r w:rsidRPr="000454A5">
              <w:rPr>
                <w:sz w:val="20"/>
                <w:szCs w:val="20"/>
              </w:rPr>
              <w:t>.;</w:t>
            </w:r>
          </w:p>
          <w:p w14:paraId="026AF5FD"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Учреждения образования Куйбышевского муниципального района Новосибирской области: 2021г. - 39,910 </w:t>
            </w:r>
            <w:proofErr w:type="spellStart"/>
            <w:r w:rsidRPr="000454A5">
              <w:rPr>
                <w:sz w:val="20"/>
                <w:szCs w:val="20"/>
              </w:rPr>
              <w:t>тыс.руб</w:t>
            </w:r>
            <w:proofErr w:type="spellEnd"/>
            <w:r w:rsidRPr="000454A5">
              <w:rPr>
                <w:sz w:val="20"/>
                <w:szCs w:val="20"/>
              </w:rPr>
              <w:t>.</w:t>
            </w:r>
          </w:p>
          <w:p w14:paraId="5C6BADAB" w14:textId="77777777" w:rsidR="00B90632" w:rsidRPr="000454A5" w:rsidRDefault="00B90632" w:rsidP="00915D9C">
            <w:pPr>
              <w:widowControl w:val="0"/>
              <w:autoSpaceDE w:val="0"/>
              <w:autoSpaceDN w:val="0"/>
              <w:adjustRightInd w:val="0"/>
              <w:spacing w:line="276" w:lineRule="auto"/>
              <w:jc w:val="both"/>
              <w:rPr>
                <w:sz w:val="20"/>
                <w:szCs w:val="20"/>
              </w:rPr>
            </w:pPr>
          </w:p>
          <w:p w14:paraId="29F27342"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2022 г.- 1175,99 тыс. руб.:</w:t>
            </w:r>
          </w:p>
          <w:p w14:paraId="553C784D"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МБУ «Дом молодежи Куйбышевского района»:</w:t>
            </w:r>
          </w:p>
          <w:p w14:paraId="0BE00D33"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2022г. – 166,0 </w:t>
            </w:r>
            <w:proofErr w:type="spellStart"/>
            <w:r w:rsidRPr="000454A5">
              <w:rPr>
                <w:sz w:val="20"/>
                <w:szCs w:val="20"/>
              </w:rPr>
              <w:t>тыс.руб</w:t>
            </w:r>
            <w:proofErr w:type="spellEnd"/>
            <w:r w:rsidRPr="000454A5">
              <w:rPr>
                <w:sz w:val="20"/>
                <w:szCs w:val="20"/>
              </w:rPr>
              <w:t>.;</w:t>
            </w:r>
          </w:p>
          <w:p w14:paraId="2D670E3B"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МКУ Куйбышевского района «Центр гражданской защиты населения» </w:t>
            </w:r>
          </w:p>
          <w:p w14:paraId="6599C9D1"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2022 г. – 800,0 </w:t>
            </w:r>
            <w:proofErr w:type="spellStart"/>
            <w:r w:rsidRPr="000454A5">
              <w:rPr>
                <w:sz w:val="20"/>
                <w:szCs w:val="20"/>
              </w:rPr>
              <w:t>тыс.руб</w:t>
            </w:r>
            <w:proofErr w:type="spellEnd"/>
            <w:r w:rsidRPr="000454A5">
              <w:rPr>
                <w:sz w:val="20"/>
                <w:szCs w:val="20"/>
              </w:rPr>
              <w:t>.;</w:t>
            </w:r>
          </w:p>
          <w:p w14:paraId="57E055B4" w14:textId="77777777" w:rsidR="00B90632" w:rsidRPr="000454A5" w:rsidRDefault="00B90632" w:rsidP="00915D9C">
            <w:pPr>
              <w:widowControl w:val="0"/>
              <w:autoSpaceDE w:val="0"/>
              <w:autoSpaceDN w:val="0"/>
              <w:adjustRightInd w:val="0"/>
              <w:spacing w:line="276" w:lineRule="auto"/>
              <w:ind w:right="566"/>
              <w:jc w:val="both"/>
              <w:rPr>
                <w:sz w:val="20"/>
                <w:szCs w:val="20"/>
              </w:rPr>
            </w:pPr>
            <w:r w:rsidRPr="000454A5">
              <w:rPr>
                <w:sz w:val="20"/>
                <w:szCs w:val="20"/>
              </w:rPr>
              <w:t xml:space="preserve">Учреждения образования Куйбышевского муниципального района Новосибирской области: </w:t>
            </w:r>
          </w:p>
          <w:p w14:paraId="5444C11E" w14:textId="77777777" w:rsidR="00B90632" w:rsidRPr="000454A5" w:rsidRDefault="00B90632" w:rsidP="00915D9C">
            <w:pPr>
              <w:widowControl w:val="0"/>
              <w:autoSpaceDE w:val="0"/>
              <w:autoSpaceDN w:val="0"/>
              <w:adjustRightInd w:val="0"/>
              <w:spacing w:line="276" w:lineRule="auto"/>
              <w:ind w:left="265" w:right="566" w:hanging="237"/>
              <w:jc w:val="both"/>
              <w:rPr>
                <w:sz w:val="20"/>
                <w:szCs w:val="20"/>
              </w:rPr>
            </w:pPr>
            <w:r w:rsidRPr="000454A5">
              <w:rPr>
                <w:sz w:val="20"/>
                <w:szCs w:val="20"/>
              </w:rPr>
              <w:t xml:space="preserve">2022г. – 59,99 </w:t>
            </w:r>
            <w:proofErr w:type="spellStart"/>
            <w:r w:rsidRPr="000454A5">
              <w:rPr>
                <w:sz w:val="20"/>
                <w:szCs w:val="20"/>
              </w:rPr>
              <w:t>тыс.руб</w:t>
            </w:r>
            <w:proofErr w:type="spellEnd"/>
            <w:r w:rsidRPr="000454A5">
              <w:rPr>
                <w:sz w:val="20"/>
                <w:szCs w:val="20"/>
              </w:rPr>
              <w:t>.;</w:t>
            </w:r>
          </w:p>
          <w:p w14:paraId="6CB176DC" w14:textId="77777777" w:rsidR="00B90632" w:rsidRPr="000454A5" w:rsidRDefault="00B90632" w:rsidP="00915D9C">
            <w:pPr>
              <w:widowControl w:val="0"/>
              <w:autoSpaceDE w:val="0"/>
              <w:autoSpaceDN w:val="0"/>
              <w:adjustRightInd w:val="0"/>
              <w:spacing w:line="276" w:lineRule="auto"/>
              <w:ind w:left="-18" w:right="566"/>
              <w:jc w:val="both"/>
              <w:rPr>
                <w:sz w:val="20"/>
                <w:szCs w:val="20"/>
              </w:rPr>
            </w:pPr>
            <w:r w:rsidRPr="000454A5">
              <w:rPr>
                <w:sz w:val="20"/>
                <w:szCs w:val="20"/>
              </w:rPr>
              <w:t>Администрация Куйбышевского муниципального района Новосибирской области;</w:t>
            </w:r>
          </w:p>
          <w:p w14:paraId="6F29C364"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2022 г. –150,0 </w:t>
            </w:r>
            <w:proofErr w:type="spellStart"/>
            <w:r w:rsidRPr="000454A5">
              <w:rPr>
                <w:sz w:val="20"/>
                <w:szCs w:val="20"/>
              </w:rPr>
              <w:t>тыс.руб</w:t>
            </w:r>
            <w:proofErr w:type="spellEnd"/>
            <w:r w:rsidRPr="000454A5">
              <w:rPr>
                <w:sz w:val="20"/>
                <w:szCs w:val="20"/>
              </w:rPr>
              <w:t>.</w:t>
            </w:r>
          </w:p>
          <w:p w14:paraId="3039BBB4" w14:textId="77777777" w:rsidR="00B90632" w:rsidRPr="000454A5" w:rsidRDefault="00B90632" w:rsidP="00915D9C">
            <w:pPr>
              <w:widowControl w:val="0"/>
              <w:autoSpaceDE w:val="0"/>
              <w:autoSpaceDN w:val="0"/>
              <w:adjustRightInd w:val="0"/>
              <w:spacing w:line="276" w:lineRule="auto"/>
              <w:jc w:val="both"/>
              <w:rPr>
                <w:sz w:val="20"/>
                <w:szCs w:val="20"/>
              </w:rPr>
            </w:pPr>
          </w:p>
          <w:p w14:paraId="31E2C348"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2023г. -   437,02 тыс. руб.: </w:t>
            </w:r>
          </w:p>
          <w:p w14:paraId="636A614B"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МКУ Куйбышевского района «Центр гражданской защиты населения»:</w:t>
            </w:r>
          </w:p>
          <w:p w14:paraId="032366AC"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2023г. –73,5 тыс. руб.;</w:t>
            </w:r>
          </w:p>
          <w:p w14:paraId="00268198"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МБУ «Дом молодежи Куйбышевского района» Куйбышевского муниципального района Новосибирской области:</w:t>
            </w:r>
          </w:p>
          <w:p w14:paraId="60466508"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2023г. – 60,0 </w:t>
            </w:r>
            <w:proofErr w:type="spellStart"/>
            <w:proofErr w:type="gramStart"/>
            <w:r w:rsidRPr="000454A5">
              <w:rPr>
                <w:sz w:val="20"/>
                <w:szCs w:val="20"/>
              </w:rPr>
              <w:t>тыс.руб</w:t>
            </w:r>
            <w:proofErr w:type="spellEnd"/>
            <w:proofErr w:type="gramEnd"/>
            <w:r w:rsidRPr="000454A5">
              <w:rPr>
                <w:sz w:val="20"/>
                <w:szCs w:val="20"/>
              </w:rPr>
              <w:t>;</w:t>
            </w:r>
          </w:p>
          <w:p w14:paraId="079ED951"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МКУ «Молодежный центр» города Куйбышева Куйбышевского района Новосибирской области:</w:t>
            </w:r>
          </w:p>
          <w:p w14:paraId="7403B3D7"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2023г.- 5,0 </w:t>
            </w:r>
            <w:proofErr w:type="spellStart"/>
            <w:proofErr w:type="gramStart"/>
            <w:r w:rsidRPr="000454A5">
              <w:rPr>
                <w:sz w:val="20"/>
                <w:szCs w:val="20"/>
              </w:rPr>
              <w:t>тыс.руб</w:t>
            </w:r>
            <w:proofErr w:type="spellEnd"/>
            <w:proofErr w:type="gramEnd"/>
            <w:r w:rsidRPr="000454A5">
              <w:rPr>
                <w:sz w:val="20"/>
                <w:szCs w:val="20"/>
              </w:rPr>
              <w:t>;</w:t>
            </w:r>
          </w:p>
          <w:p w14:paraId="4D1740E1"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Учреждения образования Куйбышевского муниципального района Новосибирской области:</w:t>
            </w:r>
          </w:p>
          <w:p w14:paraId="1020E8A9"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2023г. – 298,52 </w:t>
            </w:r>
            <w:proofErr w:type="spellStart"/>
            <w:r w:rsidRPr="000454A5">
              <w:rPr>
                <w:sz w:val="20"/>
                <w:szCs w:val="20"/>
              </w:rPr>
              <w:t>тыс.руб</w:t>
            </w:r>
            <w:proofErr w:type="spellEnd"/>
            <w:r w:rsidRPr="000454A5">
              <w:rPr>
                <w:sz w:val="20"/>
                <w:szCs w:val="20"/>
              </w:rPr>
              <w:t>.</w:t>
            </w:r>
          </w:p>
          <w:p w14:paraId="598A449B" w14:textId="77777777" w:rsidR="00B90632" w:rsidRPr="000454A5" w:rsidRDefault="00B90632" w:rsidP="00915D9C">
            <w:pPr>
              <w:widowControl w:val="0"/>
              <w:autoSpaceDE w:val="0"/>
              <w:autoSpaceDN w:val="0"/>
              <w:adjustRightInd w:val="0"/>
              <w:spacing w:line="276" w:lineRule="auto"/>
              <w:jc w:val="both"/>
              <w:rPr>
                <w:sz w:val="20"/>
                <w:szCs w:val="20"/>
              </w:rPr>
            </w:pPr>
          </w:p>
          <w:p w14:paraId="2876C467"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2024 г. – 677,1 </w:t>
            </w:r>
            <w:proofErr w:type="spellStart"/>
            <w:proofErr w:type="gramStart"/>
            <w:r w:rsidRPr="000454A5">
              <w:rPr>
                <w:sz w:val="20"/>
                <w:szCs w:val="20"/>
              </w:rPr>
              <w:t>тыс.руб</w:t>
            </w:r>
            <w:proofErr w:type="spellEnd"/>
            <w:proofErr w:type="gramEnd"/>
            <w:r w:rsidRPr="000454A5">
              <w:rPr>
                <w:sz w:val="20"/>
                <w:szCs w:val="20"/>
              </w:rPr>
              <w:t>:</w:t>
            </w:r>
          </w:p>
          <w:p w14:paraId="6F5971F1"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МКУ Куйбышевского района «Центр гражданской защиты населения»:</w:t>
            </w:r>
          </w:p>
          <w:p w14:paraId="5575122D"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2024г. – 530,0 тыс. руб.;</w:t>
            </w:r>
          </w:p>
          <w:p w14:paraId="07472A48"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МБУ «Дом молодежи Куйбышевского района» Куйбышевского муниципального района Новосибирской области:</w:t>
            </w:r>
          </w:p>
          <w:p w14:paraId="502DCF24"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2024г. – 100,0 </w:t>
            </w:r>
            <w:proofErr w:type="spellStart"/>
            <w:r w:rsidRPr="000454A5">
              <w:rPr>
                <w:sz w:val="20"/>
                <w:szCs w:val="20"/>
              </w:rPr>
              <w:t>тыс.руб</w:t>
            </w:r>
            <w:proofErr w:type="spellEnd"/>
            <w:r w:rsidRPr="000454A5">
              <w:rPr>
                <w:sz w:val="20"/>
                <w:szCs w:val="20"/>
              </w:rPr>
              <w:t>.;</w:t>
            </w:r>
          </w:p>
          <w:p w14:paraId="087080C2"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Администрация Куйбышевского муниципального района Новосибирской области:</w:t>
            </w:r>
          </w:p>
          <w:p w14:paraId="5F083C6F"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2024г.- 26,1 </w:t>
            </w:r>
            <w:proofErr w:type="spellStart"/>
            <w:r w:rsidRPr="000454A5">
              <w:rPr>
                <w:sz w:val="20"/>
                <w:szCs w:val="20"/>
              </w:rPr>
              <w:t>тыс.руб</w:t>
            </w:r>
            <w:proofErr w:type="spellEnd"/>
            <w:r w:rsidRPr="000454A5">
              <w:rPr>
                <w:sz w:val="20"/>
                <w:szCs w:val="20"/>
              </w:rPr>
              <w:t>.;</w:t>
            </w:r>
          </w:p>
          <w:p w14:paraId="5A0363BC"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МКУ «Молодежный центр» города Куйбышева Куйбышевского района Новосибирской области:</w:t>
            </w:r>
          </w:p>
          <w:p w14:paraId="4F161556"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2024 г. -21,0 </w:t>
            </w:r>
            <w:proofErr w:type="spellStart"/>
            <w:r w:rsidRPr="000454A5">
              <w:rPr>
                <w:sz w:val="20"/>
                <w:szCs w:val="20"/>
              </w:rPr>
              <w:t>тыс.руб</w:t>
            </w:r>
            <w:proofErr w:type="spellEnd"/>
            <w:r w:rsidRPr="000454A5">
              <w:rPr>
                <w:sz w:val="20"/>
                <w:szCs w:val="20"/>
              </w:rPr>
              <w:t>.</w:t>
            </w:r>
          </w:p>
          <w:p w14:paraId="1D3D6F9E"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2021-2025 годы (с последующим уточнением финансирования).</w:t>
            </w:r>
          </w:p>
          <w:p w14:paraId="58EFBF0A" w14:textId="77777777" w:rsidR="00B90632" w:rsidRPr="000454A5" w:rsidRDefault="00B90632" w:rsidP="00915D9C">
            <w:pPr>
              <w:widowControl w:val="0"/>
              <w:autoSpaceDE w:val="0"/>
              <w:autoSpaceDN w:val="0"/>
              <w:adjustRightInd w:val="0"/>
              <w:spacing w:line="276" w:lineRule="auto"/>
              <w:jc w:val="both"/>
              <w:rPr>
                <w:sz w:val="20"/>
                <w:szCs w:val="20"/>
              </w:rPr>
            </w:pPr>
          </w:p>
          <w:p w14:paraId="0080B6C8"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2025 – 500,0 тыс. руб.</w:t>
            </w:r>
          </w:p>
          <w:p w14:paraId="64F0C975"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МКУ Куйбышевского района «Центр гражданской защиты населения»:</w:t>
            </w:r>
          </w:p>
          <w:p w14:paraId="046D6D31"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2025г. –315,0 тыс. руб.;</w:t>
            </w:r>
          </w:p>
          <w:p w14:paraId="7502AE04"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МБУ «Дом молодежи Куйбышевского района» Куйбышевского муниципального района Новосибирской области:</w:t>
            </w:r>
          </w:p>
          <w:p w14:paraId="02DAB8A8"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2025г. – 150,0 </w:t>
            </w:r>
            <w:proofErr w:type="spellStart"/>
            <w:r w:rsidRPr="000454A5">
              <w:rPr>
                <w:sz w:val="20"/>
                <w:szCs w:val="20"/>
              </w:rPr>
              <w:t>тыс.руб</w:t>
            </w:r>
            <w:proofErr w:type="spellEnd"/>
            <w:r w:rsidRPr="000454A5">
              <w:rPr>
                <w:sz w:val="20"/>
                <w:szCs w:val="20"/>
              </w:rPr>
              <w:t>.;</w:t>
            </w:r>
          </w:p>
          <w:p w14:paraId="1BEAB969"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МКУ «Молодежный центр» города Куйбышева Куйбышевского района Новосибирской области:</w:t>
            </w:r>
          </w:p>
          <w:p w14:paraId="16D7A35A"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 xml:space="preserve">2025 г. -35,0 </w:t>
            </w:r>
            <w:proofErr w:type="spellStart"/>
            <w:r w:rsidRPr="000454A5">
              <w:rPr>
                <w:sz w:val="20"/>
                <w:szCs w:val="20"/>
              </w:rPr>
              <w:t>тыс.руб</w:t>
            </w:r>
            <w:proofErr w:type="spellEnd"/>
            <w:r w:rsidRPr="000454A5">
              <w:rPr>
                <w:sz w:val="20"/>
                <w:szCs w:val="20"/>
              </w:rPr>
              <w:t>.</w:t>
            </w:r>
          </w:p>
          <w:p w14:paraId="69A272A2" w14:textId="77777777" w:rsidR="00B90632" w:rsidRPr="000454A5" w:rsidRDefault="00B90632" w:rsidP="00915D9C">
            <w:pPr>
              <w:widowControl w:val="0"/>
              <w:autoSpaceDE w:val="0"/>
              <w:autoSpaceDN w:val="0"/>
              <w:adjustRightInd w:val="0"/>
              <w:spacing w:line="276" w:lineRule="auto"/>
              <w:jc w:val="both"/>
              <w:rPr>
                <w:sz w:val="20"/>
                <w:szCs w:val="20"/>
              </w:rPr>
            </w:pPr>
            <w:r w:rsidRPr="000454A5">
              <w:rPr>
                <w:sz w:val="20"/>
                <w:szCs w:val="20"/>
              </w:rPr>
              <w:t>2021-2025 годы (с последующим уточнением финансирования).</w:t>
            </w:r>
          </w:p>
          <w:p w14:paraId="1814A0DF" w14:textId="77777777" w:rsidR="00B90632" w:rsidRPr="000454A5" w:rsidRDefault="00B90632" w:rsidP="00915D9C">
            <w:pPr>
              <w:widowControl w:val="0"/>
              <w:autoSpaceDE w:val="0"/>
              <w:autoSpaceDN w:val="0"/>
              <w:adjustRightInd w:val="0"/>
              <w:spacing w:line="276" w:lineRule="auto"/>
              <w:jc w:val="both"/>
              <w:rPr>
                <w:sz w:val="20"/>
                <w:szCs w:val="20"/>
              </w:rPr>
            </w:pPr>
          </w:p>
        </w:tc>
      </w:tr>
      <w:tr w:rsidR="00B90632" w:rsidRPr="000454A5" w14:paraId="46111AA9" w14:textId="77777777" w:rsidTr="00915D9C">
        <w:trPr>
          <w:trHeight w:val="982"/>
        </w:trPr>
        <w:tc>
          <w:tcPr>
            <w:tcW w:w="568" w:type="dxa"/>
            <w:tcBorders>
              <w:top w:val="single" w:sz="4" w:space="0" w:color="auto"/>
              <w:left w:val="single" w:sz="4" w:space="0" w:color="auto"/>
              <w:bottom w:val="single" w:sz="4" w:space="0" w:color="auto"/>
              <w:right w:val="single" w:sz="4" w:space="0" w:color="auto"/>
            </w:tcBorders>
          </w:tcPr>
          <w:p w14:paraId="58D38E7B" w14:textId="77777777" w:rsidR="00B90632" w:rsidRPr="000454A5" w:rsidRDefault="00B90632" w:rsidP="00915D9C">
            <w:pPr>
              <w:autoSpaceDE w:val="0"/>
              <w:autoSpaceDN w:val="0"/>
              <w:rPr>
                <w:sz w:val="20"/>
                <w:szCs w:val="20"/>
              </w:rPr>
            </w:pPr>
            <w:r w:rsidRPr="000454A5">
              <w:rPr>
                <w:sz w:val="20"/>
                <w:szCs w:val="20"/>
              </w:rPr>
              <w:t>9.</w:t>
            </w:r>
          </w:p>
        </w:tc>
        <w:tc>
          <w:tcPr>
            <w:tcW w:w="2916" w:type="dxa"/>
            <w:tcBorders>
              <w:top w:val="single" w:sz="4" w:space="0" w:color="auto"/>
              <w:left w:val="single" w:sz="4" w:space="0" w:color="auto"/>
              <w:bottom w:val="single" w:sz="4" w:space="0" w:color="auto"/>
              <w:right w:val="single" w:sz="4" w:space="0" w:color="auto"/>
            </w:tcBorders>
            <w:hideMark/>
          </w:tcPr>
          <w:p w14:paraId="470DF513" w14:textId="77777777" w:rsidR="00B90632" w:rsidRPr="000454A5" w:rsidRDefault="00B90632" w:rsidP="00915D9C">
            <w:pPr>
              <w:widowControl w:val="0"/>
              <w:autoSpaceDE w:val="0"/>
              <w:autoSpaceDN w:val="0"/>
              <w:adjustRightInd w:val="0"/>
              <w:ind w:left="-108" w:firstLine="142"/>
              <w:jc w:val="both"/>
              <w:rPr>
                <w:sz w:val="20"/>
                <w:szCs w:val="20"/>
              </w:rPr>
            </w:pPr>
            <w:r w:rsidRPr="000454A5">
              <w:rPr>
                <w:sz w:val="20"/>
                <w:szCs w:val="20"/>
              </w:rPr>
              <w:t>Целевые индикаторы муниципальной программы</w:t>
            </w:r>
          </w:p>
        </w:tc>
        <w:tc>
          <w:tcPr>
            <w:tcW w:w="6865" w:type="dxa"/>
            <w:tcBorders>
              <w:top w:val="single" w:sz="4" w:space="0" w:color="auto"/>
              <w:left w:val="single" w:sz="4" w:space="0" w:color="auto"/>
              <w:bottom w:val="single" w:sz="4" w:space="0" w:color="auto"/>
              <w:right w:val="single" w:sz="4" w:space="0" w:color="auto"/>
            </w:tcBorders>
          </w:tcPr>
          <w:p w14:paraId="7D7FC56C" w14:textId="77777777" w:rsidR="00B90632" w:rsidRPr="000454A5" w:rsidRDefault="00B90632" w:rsidP="00915D9C">
            <w:pPr>
              <w:widowControl w:val="0"/>
              <w:autoSpaceDE w:val="0"/>
              <w:autoSpaceDN w:val="0"/>
              <w:adjustRightInd w:val="0"/>
              <w:ind w:firstLine="95"/>
              <w:jc w:val="both"/>
              <w:rPr>
                <w:sz w:val="20"/>
                <w:szCs w:val="20"/>
              </w:rPr>
            </w:pPr>
            <w:r w:rsidRPr="000454A5">
              <w:rPr>
                <w:sz w:val="20"/>
                <w:szCs w:val="20"/>
              </w:rPr>
              <w:t>1.Количество зарегистрированных преступлений на территории Куйбышевского муниципального района Новосибирской области на 10 тыс. населения.</w:t>
            </w:r>
          </w:p>
          <w:p w14:paraId="29C5B32D" w14:textId="77777777" w:rsidR="00B90632" w:rsidRPr="000454A5" w:rsidRDefault="00B90632" w:rsidP="00915D9C">
            <w:pPr>
              <w:widowControl w:val="0"/>
              <w:autoSpaceDE w:val="0"/>
              <w:autoSpaceDN w:val="0"/>
              <w:adjustRightInd w:val="0"/>
              <w:ind w:right="146" w:firstLine="95"/>
              <w:jc w:val="both"/>
              <w:rPr>
                <w:sz w:val="20"/>
                <w:szCs w:val="20"/>
              </w:rPr>
            </w:pPr>
            <w:r w:rsidRPr="000454A5">
              <w:rPr>
                <w:sz w:val="20"/>
                <w:szCs w:val="20"/>
              </w:rPr>
              <w:t>2. Доля преступлений, совершенных в общественных местах, в общем количестве зарегистрированных преступлений.</w:t>
            </w:r>
          </w:p>
          <w:p w14:paraId="20779167" w14:textId="77777777" w:rsidR="00B90632" w:rsidRPr="000454A5" w:rsidRDefault="00B90632" w:rsidP="00915D9C">
            <w:pPr>
              <w:widowControl w:val="0"/>
              <w:autoSpaceDE w:val="0"/>
              <w:autoSpaceDN w:val="0"/>
              <w:adjustRightInd w:val="0"/>
              <w:ind w:firstLine="95"/>
              <w:jc w:val="both"/>
              <w:rPr>
                <w:sz w:val="20"/>
                <w:szCs w:val="20"/>
              </w:rPr>
            </w:pPr>
            <w:r w:rsidRPr="000454A5">
              <w:rPr>
                <w:sz w:val="20"/>
                <w:szCs w:val="20"/>
              </w:rPr>
              <w:t>3. Удельный вес преступлений, совершенных несовершеннолетними или при их участии, в общем количестве совершенных преступлений.</w:t>
            </w:r>
          </w:p>
          <w:p w14:paraId="2611DDE8" w14:textId="77777777" w:rsidR="00B90632" w:rsidRPr="000454A5" w:rsidRDefault="00B90632" w:rsidP="00915D9C">
            <w:pPr>
              <w:widowControl w:val="0"/>
              <w:autoSpaceDE w:val="0"/>
              <w:autoSpaceDN w:val="0"/>
              <w:adjustRightInd w:val="0"/>
              <w:ind w:firstLine="95"/>
              <w:jc w:val="both"/>
              <w:rPr>
                <w:sz w:val="20"/>
                <w:szCs w:val="20"/>
              </w:rPr>
            </w:pPr>
            <w:r w:rsidRPr="000454A5">
              <w:rPr>
                <w:sz w:val="20"/>
                <w:szCs w:val="20"/>
              </w:rPr>
              <w:t>4. Количество преступлений, совершенных в состоянии алкогольного (наркотического) опьянения.</w:t>
            </w:r>
          </w:p>
          <w:p w14:paraId="167ADDAF" w14:textId="77777777" w:rsidR="00B90632" w:rsidRPr="000454A5" w:rsidRDefault="00B90632" w:rsidP="00915D9C">
            <w:pPr>
              <w:widowControl w:val="0"/>
              <w:autoSpaceDE w:val="0"/>
              <w:autoSpaceDN w:val="0"/>
              <w:adjustRightInd w:val="0"/>
              <w:ind w:firstLine="95"/>
              <w:jc w:val="both"/>
              <w:rPr>
                <w:sz w:val="20"/>
                <w:szCs w:val="20"/>
              </w:rPr>
            </w:pPr>
            <w:r w:rsidRPr="000454A5">
              <w:rPr>
                <w:sz w:val="20"/>
                <w:szCs w:val="20"/>
              </w:rPr>
              <w:t>5. Количество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p w14:paraId="0297323C" w14:textId="77777777" w:rsidR="00B90632" w:rsidRPr="000454A5" w:rsidRDefault="00B90632" w:rsidP="00915D9C">
            <w:pPr>
              <w:widowControl w:val="0"/>
              <w:autoSpaceDE w:val="0"/>
              <w:autoSpaceDN w:val="0"/>
              <w:adjustRightInd w:val="0"/>
              <w:ind w:firstLine="95"/>
              <w:jc w:val="both"/>
              <w:rPr>
                <w:sz w:val="20"/>
                <w:szCs w:val="20"/>
              </w:rPr>
            </w:pPr>
            <w:r w:rsidRPr="000454A5">
              <w:rPr>
                <w:sz w:val="20"/>
                <w:szCs w:val="20"/>
              </w:rPr>
              <w:t>6. Количество террористических актов.</w:t>
            </w:r>
          </w:p>
          <w:p w14:paraId="7D6EC8FD" w14:textId="77777777" w:rsidR="00B90632" w:rsidRPr="000454A5" w:rsidRDefault="00B90632" w:rsidP="00915D9C">
            <w:pPr>
              <w:widowControl w:val="0"/>
              <w:autoSpaceDE w:val="0"/>
              <w:autoSpaceDN w:val="0"/>
              <w:adjustRightInd w:val="0"/>
              <w:ind w:firstLine="95"/>
              <w:jc w:val="both"/>
              <w:rPr>
                <w:sz w:val="20"/>
                <w:szCs w:val="20"/>
              </w:rPr>
            </w:pPr>
            <w:r w:rsidRPr="000454A5">
              <w:rPr>
                <w:sz w:val="20"/>
                <w:szCs w:val="20"/>
              </w:rPr>
              <w:t>7 Количество преступлений, совершенных лицами, ранее судимыми.</w:t>
            </w:r>
          </w:p>
          <w:p w14:paraId="1E217DA9" w14:textId="77777777" w:rsidR="00B90632" w:rsidRPr="000454A5" w:rsidRDefault="00B90632" w:rsidP="00915D9C">
            <w:pPr>
              <w:widowControl w:val="0"/>
              <w:autoSpaceDE w:val="0"/>
              <w:autoSpaceDN w:val="0"/>
              <w:adjustRightInd w:val="0"/>
              <w:ind w:firstLine="95"/>
              <w:jc w:val="both"/>
              <w:rPr>
                <w:sz w:val="20"/>
                <w:szCs w:val="20"/>
              </w:rPr>
            </w:pPr>
            <w:r w:rsidRPr="000454A5">
              <w:rPr>
                <w:sz w:val="20"/>
                <w:szCs w:val="20"/>
              </w:rPr>
              <w:t>8. Количество погибших в дорожно-транспортных происшествиях.</w:t>
            </w:r>
          </w:p>
          <w:p w14:paraId="05DE8E98" w14:textId="77777777" w:rsidR="00B90632" w:rsidRPr="000454A5" w:rsidRDefault="00B90632" w:rsidP="00915D9C">
            <w:pPr>
              <w:widowControl w:val="0"/>
              <w:autoSpaceDE w:val="0"/>
              <w:autoSpaceDN w:val="0"/>
              <w:adjustRightInd w:val="0"/>
              <w:ind w:firstLine="720"/>
              <w:jc w:val="both"/>
              <w:rPr>
                <w:sz w:val="20"/>
                <w:szCs w:val="20"/>
              </w:rPr>
            </w:pPr>
          </w:p>
        </w:tc>
      </w:tr>
      <w:tr w:rsidR="00B90632" w:rsidRPr="000454A5" w14:paraId="3E3959CA" w14:textId="77777777" w:rsidTr="00915D9C">
        <w:trPr>
          <w:trHeight w:val="639"/>
        </w:trPr>
        <w:tc>
          <w:tcPr>
            <w:tcW w:w="568" w:type="dxa"/>
            <w:tcBorders>
              <w:top w:val="single" w:sz="4" w:space="0" w:color="auto"/>
              <w:left w:val="single" w:sz="4" w:space="0" w:color="auto"/>
              <w:bottom w:val="single" w:sz="4" w:space="0" w:color="auto"/>
              <w:right w:val="single" w:sz="4" w:space="0" w:color="auto"/>
            </w:tcBorders>
          </w:tcPr>
          <w:p w14:paraId="19389D23" w14:textId="77777777" w:rsidR="00B90632" w:rsidRPr="000454A5" w:rsidRDefault="00B90632" w:rsidP="00915D9C">
            <w:pPr>
              <w:autoSpaceDE w:val="0"/>
              <w:autoSpaceDN w:val="0"/>
              <w:rPr>
                <w:sz w:val="20"/>
                <w:szCs w:val="20"/>
              </w:rPr>
            </w:pPr>
            <w:r w:rsidRPr="000454A5">
              <w:rPr>
                <w:sz w:val="20"/>
                <w:szCs w:val="20"/>
              </w:rPr>
              <w:t>10.</w:t>
            </w:r>
          </w:p>
        </w:tc>
        <w:tc>
          <w:tcPr>
            <w:tcW w:w="2916" w:type="dxa"/>
            <w:tcBorders>
              <w:top w:val="single" w:sz="4" w:space="0" w:color="auto"/>
              <w:left w:val="single" w:sz="4" w:space="0" w:color="auto"/>
              <w:bottom w:val="single" w:sz="4" w:space="0" w:color="auto"/>
              <w:right w:val="single" w:sz="4" w:space="0" w:color="auto"/>
            </w:tcBorders>
          </w:tcPr>
          <w:p w14:paraId="2BF11617" w14:textId="77777777" w:rsidR="00B90632" w:rsidRPr="000454A5" w:rsidRDefault="00B90632" w:rsidP="00915D9C">
            <w:pPr>
              <w:autoSpaceDE w:val="0"/>
              <w:autoSpaceDN w:val="0"/>
              <w:rPr>
                <w:sz w:val="20"/>
                <w:szCs w:val="20"/>
              </w:rPr>
            </w:pPr>
            <w:r w:rsidRPr="000454A5">
              <w:rPr>
                <w:sz w:val="20"/>
                <w:szCs w:val="20"/>
              </w:rPr>
              <w:t>Ожидаемые результаты муниципальной программы,</w:t>
            </w:r>
          </w:p>
          <w:p w14:paraId="5AE94A0B" w14:textId="77777777" w:rsidR="00B90632" w:rsidRPr="000454A5" w:rsidRDefault="00B90632" w:rsidP="00915D9C">
            <w:pPr>
              <w:autoSpaceDE w:val="0"/>
              <w:autoSpaceDN w:val="0"/>
              <w:rPr>
                <w:sz w:val="20"/>
                <w:szCs w:val="20"/>
              </w:rPr>
            </w:pPr>
            <w:r w:rsidRPr="000454A5">
              <w:rPr>
                <w:sz w:val="20"/>
                <w:szCs w:val="20"/>
              </w:rPr>
              <w:t xml:space="preserve">выраженные </w:t>
            </w:r>
          </w:p>
          <w:p w14:paraId="42CA7218" w14:textId="77777777" w:rsidR="00B90632" w:rsidRPr="000454A5" w:rsidRDefault="00B90632" w:rsidP="00915D9C">
            <w:pPr>
              <w:autoSpaceDE w:val="0"/>
              <w:autoSpaceDN w:val="0"/>
              <w:rPr>
                <w:sz w:val="20"/>
                <w:szCs w:val="20"/>
              </w:rPr>
            </w:pPr>
            <w:r w:rsidRPr="000454A5">
              <w:rPr>
                <w:sz w:val="20"/>
                <w:szCs w:val="20"/>
              </w:rPr>
              <w:t>в количественно измеримых показателях</w:t>
            </w:r>
          </w:p>
        </w:tc>
        <w:tc>
          <w:tcPr>
            <w:tcW w:w="6865" w:type="dxa"/>
            <w:tcBorders>
              <w:top w:val="single" w:sz="4" w:space="0" w:color="auto"/>
              <w:left w:val="single" w:sz="4" w:space="0" w:color="auto"/>
              <w:bottom w:val="single" w:sz="4" w:space="0" w:color="auto"/>
              <w:right w:val="single" w:sz="4" w:space="0" w:color="auto"/>
            </w:tcBorders>
          </w:tcPr>
          <w:p w14:paraId="6B87E459" w14:textId="77777777" w:rsidR="00B90632" w:rsidRPr="000454A5" w:rsidRDefault="00B90632" w:rsidP="00915D9C">
            <w:pPr>
              <w:ind w:right="-108"/>
              <w:jc w:val="both"/>
              <w:rPr>
                <w:sz w:val="20"/>
                <w:szCs w:val="20"/>
              </w:rPr>
            </w:pPr>
            <w:r w:rsidRPr="000454A5">
              <w:rPr>
                <w:sz w:val="20"/>
                <w:szCs w:val="20"/>
              </w:rPr>
              <w:t xml:space="preserve">В результате реализации муниципальной программы ожидаются положительные изменения социально-демографической характеристики преступности, стабилизация оперативной обстановки и улучшения показателей криминальной ситуации на территории района, которые будут характеризоваться:    </w:t>
            </w:r>
          </w:p>
          <w:p w14:paraId="57501E2C" w14:textId="77777777" w:rsidR="00B90632" w:rsidRPr="000454A5" w:rsidRDefault="00B90632" w:rsidP="00915D9C">
            <w:pPr>
              <w:ind w:right="-108"/>
              <w:jc w:val="both"/>
              <w:rPr>
                <w:sz w:val="20"/>
                <w:szCs w:val="20"/>
              </w:rPr>
            </w:pPr>
            <w:r w:rsidRPr="000454A5">
              <w:rPr>
                <w:sz w:val="20"/>
                <w:szCs w:val="20"/>
              </w:rPr>
              <w:t>1. Ежегодным сокращением преступлений не менее, чем на 2%.</w:t>
            </w:r>
          </w:p>
          <w:p w14:paraId="37A250EE" w14:textId="77777777" w:rsidR="00B90632" w:rsidRPr="000454A5" w:rsidRDefault="00B90632" w:rsidP="00915D9C">
            <w:pPr>
              <w:ind w:right="-108"/>
              <w:jc w:val="both"/>
              <w:rPr>
                <w:sz w:val="20"/>
                <w:szCs w:val="20"/>
              </w:rPr>
            </w:pPr>
            <w:r w:rsidRPr="000454A5">
              <w:rPr>
                <w:sz w:val="20"/>
                <w:szCs w:val="20"/>
              </w:rPr>
              <w:t>2. Снижение доли преступлений, совершенных в общественных местах, в общем числе зарегистрированных преступлений к концу 2025 года до 21%;</w:t>
            </w:r>
          </w:p>
          <w:p w14:paraId="69079738" w14:textId="77777777" w:rsidR="00B90632" w:rsidRPr="000454A5" w:rsidRDefault="00B90632" w:rsidP="00915D9C">
            <w:pPr>
              <w:ind w:right="-108"/>
              <w:jc w:val="both"/>
              <w:rPr>
                <w:sz w:val="20"/>
                <w:szCs w:val="20"/>
              </w:rPr>
            </w:pPr>
            <w:r w:rsidRPr="000454A5">
              <w:rPr>
                <w:sz w:val="20"/>
                <w:szCs w:val="20"/>
              </w:rPr>
              <w:t xml:space="preserve">3. Сокращение доли преступлений, совершенных несовершеннолетними или принявшими участия до 4 %; </w:t>
            </w:r>
          </w:p>
          <w:p w14:paraId="63413A99" w14:textId="77777777" w:rsidR="00B90632" w:rsidRPr="000454A5" w:rsidRDefault="00B90632" w:rsidP="00915D9C">
            <w:pPr>
              <w:jc w:val="both"/>
              <w:rPr>
                <w:sz w:val="20"/>
                <w:szCs w:val="20"/>
              </w:rPr>
            </w:pPr>
            <w:r w:rsidRPr="000454A5">
              <w:rPr>
                <w:sz w:val="20"/>
                <w:szCs w:val="20"/>
              </w:rPr>
              <w:t xml:space="preserve">4. Ежегодное снижение на 2,6% преступлений, совершенных в состоянии алкогольного и наркотического опьянения; </w:t>
            </w:r>
          </w:p>
          <w:p w14:paraId="5871F811" w14:textId="77777777" w:rsidR="00B90632" w:rsidRPr="000454A5" w:rsidRDefault="00B90632" w:rsidP="00915D9C">
            <w:pPr>
              <w:jc w:val="both"/>
              <w:rPr>
                <w:sz w:val="20"/>
                <w:szCs w:val="20"/>
              </w:rPr>
            </w:pPr>
            <w:r w:rsidRPr="000454A5">
              <w:rPr>
                <w:sz w:val="20"/>
                <w:szCs w:val="20"/>
              </w:rPr>
              <w:t>5. Ежегодное увеличение на 4 %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p w14:paraId="27468104" w14:textId="77777777" w:rsidR="00B90632" w:rsidRPr="000454A5" w:rsidRDefault="00B90632" w:rsidP="00915D9C">
            <w:pPr>
              <w:jc w:val="both"/>
              <w:rPr>
                <w:sz w:val="20"/>
                <w:szCs w:val="20"/>
              </w:rPr>
            </w:pPr>
            <w:r w:rsidRPr="000454A5">
              <w:rPr>
                <w:sz w:val="20"/>
                <w:szCs w:val="20"/>
              </w:rPr>
              <w:t>6. Недопущение совершения террористических актов и экстремистских проявлений;</w:t>
            </w:r>
          </w:p>
          <w:p w14:paraId="56D02BF3" w14:textId="77777777" w:rsidR="00B90632" w:rsidRPr="000454A5" w:rsidRDefault="00B90632" w:rsidP="00915D9C">
            <w:pPr>
              <w:jc w:val="both"/>
              <w:rPr>
                <w:sz w:val="20"/>
                <w:szCs w:val="20"/>
              </w:rPr>
            </w:pPr>
            <w:r w:rsidRPr="000454A5">
              <w:rPr>
                <w:sz w:val="20"/>
                <w:szCs w:val="20"/>
              </w:rPr>
              <w:t xml:space="preserve">7. Ежегодное снижение на 2,2 % количества преступлений, совершенных лицами, ранее судимыми. </w:t>
            </w:r>
          </w:p>
          <w:p w14:paraId="0B32FDA5" w14:textId="77777777" w:rsidR="00B90632" w:rsidRPr="000454A5" w:rsidRDefault="00B90632" w:rsidP="00915D9C">
            <w:pPr>
              <w:widowControl w:val="0"/>
              <w:autoSpaceDE w:val="0"/>
              <w:autoSpaceDN w:val="0"/>
              <w:adjustRightInd w:val="0"/>
              <w:jc w:val="both"/>
              <w:rPr>
                <w:sz w:val="20"/>
                <w:szCs w:val="20"/>
              </w:rPr>
            </w:pPr>
            <w:r w:rsidRPr="000454A5">
              <w:rPr>
                <w:sz w:val="20"/>
                <w:szCs w:val="20"/>
              </w:rPr>
              <w:t>8. Ежегодное снижение на 10% количества погибших в результате дорожно-транспортных происшествиях.</w:t>
            </w:r>
          </w:p>
        </w:tc>
      </w:tr>
      <w:tr w:rsidR="00B90632" w:rsidRPr="000454A5" w14:paraId="340EC4BC" w14:textId="77777777" w:rsidTr="00915D9C">
        <w:trPr>
          <w:trHeight w:val="1266"/>
        </w:trPr>
        <w:tc>
          <w:tcPr>
            <w:tcW w:w="568" w:type="dxa"/>
            <w:tcBorders>
              <w:top w:val="single" w:sz="4" w:space="0" w:color="auto"/>
              <w:left w:val="single" w:sz="4" w:space="0" w:color="auto"/>
              <w:bottom w:val="single" w:sz="4" w:space="0" w:color="auto"/>
              <w:right w:val="single" w:sz="4" w:space="0" w:color="auto"/>
            </w:tcBorders>
          </w:tcPr>
          <w:p w14:paraId="393672B9" w14:textId="77777777" w:rsidR="00B90632" w:rsidRPr="000454A5" w:rsidRDefault="00B90632" w:rsidP="00915D9C">
            <w:pPr>
              <w:autoSpaceDE w:val="0"/>
              <w:autoSpaceDN w:val="0"/>
              <w:rPr>
                <w:sz w:val="20"/>
                <w:szCs w:val="20"/>
              </w:rPr>
            </w:pPr>
            <w:r w:rsidRPr="000454A5">
              <w:rPr>
                <w:sz w:val="20"/>
                <w:szCs w:val="20"/>
              </w:rPr>
              <w:t>11.</w:t>
            </w:r>
          </w:p>
        </w:tc>
        <w:tc>
          <w:tcPr>
            <w:tcW w:w="2916" w:type="dxa"/>
            <w:tcBorders>
              <w:top w:val="single" w:sz="4" w:space="0" w:color="auto"/>
              <w:left w:val="single" w:sz="4" w:space="0" w:color="auto"/>
              <w:bottom w:val="single" w:sz="4" w:space="0" w:color="auto"/>
              <w:right w:val="single" w:sz="4" w:space="0" w:color="auto"/>
            </w:tcBorders>
          </w:tcPr>
          <w:p w14:paraId="78DC02F6" w14:textId="77777777" w:rsidR="00B90632" w:rsidRPr="000454A5" w:rsidRDefault="00B90632" w:rsidP="00915D9C">
            <w:pPr>
              <w:autoSpaceDE w:val="0"/>
              <w:autoSpaceDN w:val="0"/>
              <w:jc w:val="both"/>
              <w:rPr>
                <w:sz w:val="20"/>
                <w:szCs w:val="20"/>
              </w:rPr>
            </w:pPr>
            <w:r w:rsidRPr="000454A5">
              <w:rPr>
                <w:sz w:val="20"/>
                <w:szCs w:val="20"/>
              </w:rPr>
              <w:t>Электронный адрес размещения муниципальной программы в сети Интернет</w:t>
            </w:r>
          </w:p>
        </w:tc>
        <w:tc>
          <w:tcPr>
            <w:tcW w:w="6865" w:type="dxa"/>
            <w:tcBorders>
              <w:top w:val="single" w:sz="4" w:space="0" w:color="auto"/>
              <w:left w:val="single" w:sz="4" w:space="0" w:color="auto"/>
              <w:bottom w:val="single" w:sz="4" w:space="0" w:color="auto"/>
              <w:right w:val="single" w:sz="4" w:space="0" w:color="auto"/>
            </w:tcBorders>
            <w:hideMark/>
          </w:tcPr>
          <w:p w14:paraId="2B6A9CD1" w14:textId="77777777" w:rsidR="00B90632" w:rsidRPr="000454A5" w:rsidRDefault="00B90632" w:rsidP="00915D9C">
            <w:pPr>
              <w:autoSpaceDE w:val="0"/>
              <w:autoSpaceDN w:val="0"/>
              <w:adjustRightInd w:val="0"/>
              <w:spacing w:line="276" w:lineRule="auto"/>
              <w:jc w:val="both"/>
              <w:rPr>
                <w:sz w:val="20"/>
                <w:szCs w:val="20"/>
                <w:lang w:val="en-US"/>
              </w:rPr>
            </w:pPr>
            <w:r w:rsidRPr="000454A5">
              <w:rPr>
                <w:sz w:val="20"/>
                <w:szCs w:val="20"/>
                <w:lang w:val="en-US"/>
              </w:rPr>
              <w:t>www.kuibyshev.nso.ru</w:t>
            </w:r>
          </w:p>
        </w:tc>
      </w:tr>
      <w:tr w:rsidR="00B90632" w:rsidRPr="000454A5" w14:paraId="402CA1FD" w14:textId="77777777" w:rsidTr="00915D9C">
        <w:trPr>
          <w:trHeight w:val="80"/>
        </w:trPr>
        <w:tc>
          <w:tcPr>
            <w:tcW w:w="568" w:type="dxa"/>
            <w:tcBorders>
              <w:top w:val="single" w:sz="4" w:space="0" w:color="auto"/>
              <w:left w:val="nil"/>
              <w:bottom w:val="nil"/>
              <w:right w:val="nil"/>
            </w:tcBorders>
          </w:tcPr>
          <w:p w14:paraId="359E2CBA" w14:textId="77777777" w:rsidR="00B90632" w:rsidRPr="000454A5" w:rsidRDefault="00B90632" w:rsidP="00915D9C">
            <w:pPr>
              <w:autoSpaceDE w:val="0"/>
              <w:autoSpaceDN w:val="0"/>
              <w:rPr>
                <w:sz w:val="20"/>
                <w:szCs w:val="20"/>
              </w:rPr>
            </w:pPr>
          </w:p>
        </w:tc>
        <w:tc>
          <w:tcPr>
            <w:tcW w:w="2916" w:type="dxa"/>
            <w:tcBorders>
              <w:top w:val="single" w:sz="4" w:space="0" w:color="auto"/>
              <w:left w:val="nil"/>
              <w:bottom w:val="nil"/>
              <w:right w:val="nil"/>
            </w:tcBorders>
          </w:tcPr>
          <w:p w14:paraId="1026998A" w14:textId="77777777" w:rsidR="00B90632" w:rsidRPr="000454A5" w:rsidRDefault="00B90632" w:rsidP="00915D9C">
            <w:pPr>
              <w:autoSpaceDE w:val="0"/>
              <w:autoSpaceDN w:val="0"/>
              <w:jc w:val="both"/>
              <w:rPr>
                <w:sz w:val="20"/>
                <w:szCs w:val="20"/>
              </w:rPr>
            </w:pPr>
          </w:p>
        </w:tc>
        <w:tc>
          <w:tcPr>
            <w:tcW w:w="6865" w:type="dxa"/>
            <w:tcBorders>
              <w:top w:val="single" w:sz="4" w:space="0" w:color="auto"/>
              <w:left w:val="nil"/>
              <w:bottom w:val="nil"/>
              <w:right w:val="nil"/>
            </w:tcBorders>
          </w:tcPr>
          <w:p w14:paraId="33DCFEED" w14:textId="77777777" w:rsidR="00B90632" w:rsidRPr="000454A5" w:rsidRDefault="00B90632" w:rsidP="00915D9C">
            <w:pPr>
              <w:autoSpaceDE w:val="0"/>
              <w:autoSpaceDN w:val="0"/>
              <w:adjustRightInd w:val="0"/>
              <w:spacing w:line="276" w:lineRule="auto"/>
              <w:jc w:val="both"/>
              <w:rPr>
                <w:sz w:val="20"/>
                <w:szCs w:val="20"/>
                <w:lang w:val="en-US"/>
              </w:rPr>
            </w:pPr>
          </w:p>
        </w:tc>
      </w:tr>
      <w:tr w:rsidR="00B90632" w:rsidRPr="000454A5" w14:paraId="4465D631" w14:textId="77777777" w:rsidTr="00915D9C">
        <w:trPr>
          <w:trHeight w:val="80"/>
        </w:trPr>
        <w:tc>
          <w:tcPr>
            <w:tcW w:w="568" w:type="dxa"/>
            <w:tcBorders>
              <w:top w:val="nil"/>
              <w:left w:val="nil"/>
              <w:bottom w:val="nil"/>
              <w:right w:val="nil"/>
            </w:tcBorders>
          </w:tcPr>
          <w:p w14:paraId="0B4F433A" w14:textId="77777777" w:rsidR="00B90632" w:rsidRPr="000454A5" w:rsidRDefault="00B90632" w:rsidP="00915D9C">
            <w:pPr>
              <w:autoSpaceDE w:val="0"/>
              <w:autoSpaceDN w:val="0"/>
              <w:rPr>
                <w:sz w:val="20"/>
                <w:szCs w:val="20"/>
              </w:rPr>
            </w:pPr>
          </w:p>
        </w:tc>
        <w:tc>
          <w:tcPr>
            <w:tcW w:w="2916" w:type="dxa"/>
            <w:tcBorders>
              <w:top w:val="nil"/>
              <w:left w:val="nil"/>
              <w:bottom w:val="nil"/>
              <w:right w:val="nil"/>
            </w:tcBorders>
          </w:tcPr>
          <w:p w14:paraId="7AD2B327" w14:textId="77777777" w:rsidR="00B90632" w:rsidRPr="000454A5" w:rsidRDefault="00B90632" w:rsidP="00915D9C">
            <w:pPr>
              <w:autoSpaceDE w:val="0"/>
              <w:autoSpaceDN w:val="0"/>
              <w:jc w:val="both"/>
              <w:rPr>
                <w:sz w:val="20"/>
                <w:szCs w:val="20"/>
              </w:rPr>
            </w:pPr>
          </w:p>
        </w:tc>
        <w:tc>
          <w:tcPr>
            <w:tcW w:w="6865" w:type="dxa"/>
            <w:tcBorders>
              <w:top w:val="nil"/>
              <w:left w:val="nil"/>
              <w:bottom w:val="nil"/>
              <w:right w:val="nil"/>
            </w:tcBorders>
          </w:tcPr>
          <w:p w14:paraId="002FCA05" w14:textId="77777777" w:rsidR="00B90632" w:rsidRPr="000454A5" w:rsidRDefault="00B90632" w:rsidP="00915D9C">
            <w:pPr>
              <w:autoSpaceDE w:val="0"/>
              <w:autoSpaceDN w:val="0"/>
              <w:adjustRightInd w:val="0"/>
              <w:spacing w:line="276" w:lineRule="auto"/>
              <w:jc w:val="both"/>
              <w:rPr>
                <w:sz w:val="20"/>
                <w:szCs w:val="20"/>
                <w:lang w:val="en-US"/>
              </w:rPr>
            </w:pPr>
          </w:p>
        </w:tc>
      </w:tr>
    </w:tbl>
    <w:p w14:paraId="11D6EE5F" w14:textId="77777777" w:rsidR="00B90632" w:rsidRPr="000454A5" w:rsidRDefault="00B90632" w:rsidP="00B90632">
      <w:pPr>
        <w:ind w:left="709" w:hanging="567"/>
        <w:jc w:val="center"/>
        <w:rPr>
          <w:sz w:val="20"/>
          <w:szCs w:val="20"/>
        </w:rPr>
      </w:pPr>
      <w:r w:rsidRPr="000454A5">
        <w:rPr>
          <w:sz w:val="20"/>
          <w:szCs w:val="20"/>
          <w:lang w:val="en-US"/>
        </w:rPr>
        <w:t>I</w:t>
      </w:r>
      <w:r w:rsidRPr="000454A5">
        <w:rPr>
          <w:sz w:val="20"/>
          <w:szCs w:val="20"/>
        </w:rPr>
        <w:t>. «Обоснование необходимости реализации муниципальной программы»</w:t>
      </w:r>
    </w:p>
    <w:p w14:paraId="7D8368D5" w14:textId="77777777" w:rsidR="00B90632" w:rsidRPr="000454A5" w:rsidRDefault="00B90632" w:rsidP="00B90632">
      <w:pPr>
        <w:autoSpaceDE w:val="0"/>
        <w:autoSpaceDN w:val="0"/>
        <w:ind w:firstLine="708"/>
        <w:jc w:val="both"/>
        <w:rPr>
          <w:sz w:val="20"/>
          <w:szCs w:val="20"/>
        </w:rPr>
      </w:pPr>
      <w:r w:rsidRPr="000454A5">
        <w:rPr>
          <w:sz w:val="20"/>
          <w:szCs w:val="20"/>
        </w:rPr>
        <w:t xml:space="preserve">В период с 2011 по 2020 год решение вопросов в сфере профилактики правонарушений осуществлялось и обеспечивалось в рамках муниципальных программ: «Профилактика правонарушений в Куйбышевском районе Новосибирской области» и «Профилактика правонарушений, терроризма и экстремизма на территории Куйбышевского района Новосибирской области», направленных на предотвращение преступности и профилактику правонарушений в Куйбышевском муниципальном районе, также создание комфортного образа и безопасности жизни населения. </w:t>
      </w:r>
    </w:p>
    <w:p w14:paraId="3559A7AB" w14:textId="77777777" w:rsidR="00B90632" w:rsidRPr="000454A5" w:rsidRDefault="00B90632" w:rsidP="00B90632">
      <w:pPr>
        <w:autoSpaceDE w:val="0"/>
        <w:autoSpaceDN w:val="0"/>
        <w:ind w:firstLine="708"/>
        <w:jc w:val="both"/>
        <w:rPr>
          <w:sz w:val="20"/>
          <w:szCs w:val="20"/>
        </w:rPr>
      </w:pPr>
      <w:r w:rsidRPr="000454A5">
        <w:rPr>
          <w:sz w:val="20"/>
          <w:szCs w:val="20"/>
        </w:rPr>
        <w:t xml:space="preserve">Необходимо продолжение работы по обеспечению комфортного образа жизни населения, общественной безопасности, правопорядка и безопасности среды обитания, предупреждению терроризма и экстремизма. </w:t>
      </w:r>
    </w:p>
    <w:p w14:paraId="4B82215D" w14:textId="77777777" w:rsidR="00B90632" w:rsidRPr="000454A5" w:rsidRDefault="00B90632" w:rsidP="00B90632">
      <w:pPr>
        <w:autoSpaceDE w:val="0"/>
        <w:autoSpaceDN w:val="0"/>
        <w:ind w:firstLine="708"/>
        <w:jc w:val="both"/>
        <w:rPr>
          <w:sz w:val="20"/>
          <w:szCs w:val="20"/>
        </w:rPr>
      </w:pPr>
      <w:r w:rsidRPr="000454A5">
        <w:rPr>
          <w:sz w:val="20"/>
          <w:szCs w:val="20"/>
        </w:rPr>
        <w:t xml:space="preserve">Выявление и устранение причин, порождающих правонарушения, условий, способствующих совершению правонарушений, оказание профилактического воздействия на лиц, находящихся в трудной жизненной ситуации, в целях недопущения совершения правонарушений или антиобщественного поведения, повышение уровня правовой грамотности и развитие правосознания граждан – важнейшая задача, решению которой уделяется пристальное внимание органами власти. </w:t>
      </w:r>
    </w:p>
    <w:p w14:paraId="5A46C93F" w14:textId="77777777" w:rsidR="00B90632" w:rsidRPr="000454A5" w:rsidRDefault="00B90632" w:rsidP="00B90632">
      <w:pPr>
        <w:ind w:firstLine="708"/>
        <w:jc w:val="both"/>
        <w:rPr>
          <w:sz w:val="20"/>
          <w:szCs w:val="20"/>
        </w:rPr>
      </w:pPr>
      <w:r w:rsidRPr="000454A5">
        <w:rPr>
          <w:sz w:val="20"/>
          <w:szCs w:val="20"/>
        </w:rPr>
        <w:t>Правовой основой разработки и реализации новой программы является законодательство Российской Федерации и Новосибирской области.</w:t>
      </w:r>
    </w:p>
    <w:p w14:paraId="68A35545" w14:textId="77777777" w:rsidR="00B90632" w:rsidRPr="000454A5" w:rsidRDefault="00B90632" w:rsidP="00B90632">
      <w:pPr>
        <w:ind w:firstLine="708"/>
        <w:jc w:val="both"/>
        <w:rPr>
          <w:spacing w:val="-1"/>
          <w:sz w:val="20"/>
          <w:szCs w:val="20"/>
        </w:rPr>
      </w:pPr>
      <w:r w:rsidRPr="000454A5">
        <w:rPr>
          <w:spacing w:val="-1"/>
          <w:sz w:val="20"/>
          <w:szCs w:val="20"/>
        </w:rPr>
        <w:t xml:space="preserve">В качестве институциональных механизмов предполагается создание и обеспечение деятельности добровольных формирований населения правоохранительной направленности, оказание помощи лицам, оказавшимся в сложной жизненной ситуации, страдающим алкогольной и наркотической зависимостью, проведение различных мероприятий по предотвращению и предупреждению актов терроризма и экстремизма. </w:t>
      </w:r>
    </w:p>
    <w:p w14:paraId="5D0B1AAC" w14:textId="77777777" w:rsidR="00B90632" w:rsidRPr="000454A5" w:rsidRDefault="00B90632" w:rsidP="00B90632">
      <w:pPr>
        <w:ind w:firstLine="708"/>
        <w:jc w:val="both"/>
        <w:rPr>
          <w:sz w:val="20"/>
          <w:szCs w:val="20"/>
        </w:rPr>
      </w:pPr>
      <w:r w:rsidRPr="000454A5">
        <w:rPr>
          <w:spacing w:val="-1"/>
          <w:sz w:val="20"/>
          <w:szCs w:val="20"/>
        </w:rPr>
        <w:t>П</w:t>
      </w:r>
      <w:r w:rsidRPr="000454A5">
        <w:rPr>
          <w:spacing w:val="-2"/>
          <w:sz w:val="20"/>
          <w:szCs w:val="20"/>
        </w:rPr>
        <w:t xml:space="preserve">родолжат свою работу созданные на территории Куйбышевского муниципального района комиссии: межведомственные комиссии по профилактике правонарушений, антинаркотическая комиссия, комиссия по делам несовершеннолетних и защите их прав. </w:t>
      </w:r>
    </w:p>
    <w:p w14:paraId="0E0B13D3" w14:textId="77777777" w:rsidR="00B90632" w:rsidRPr="000454A5" w:rsidRDefault="00B90632" w:rsidP="00B90632">
      <w:pPr>
        <w:ind w:firstLine="708"/>
        <w:jc w:val="both"/>
        <w:rPr>
          <w:rFonts w:eastAsia="Calibri"/>
          <w:sz w:val="20"/>
          <w:szCs w:val="20"/>
        </w:rPr>
      </w:pPr>
      <w:r w:rsidRPr="000454A5">
        <w:rPr>
          <w:rFonts w:eastAsia="Calibri"/>
          <w:sz w:val="20"/>
          <w:szCs w:val="20"/>
        </w:rPr>
        <w:t>Координация совместной деятельности осуществляется на заседаниях, на которых будут вырабатываться дополнительные меры по реализации программных мероприятий.</w:t>
      </w:r>
    </w:p>
    <w:p w14:paraId="5A04493D" w14:textId="77777777" w:rsidR="00B90632" w:rsidRPr="000454A5" w:rsidRDefault="00B90632" w:rsidP="00B90632">
      <w:pPr>
        <w:ind w:firstLine="708"/>
        <w:jc w:val="both"/>
        <w:rPr>
          <w:sz w:val="20"/>
          <w:szCs w:val="20"/>
        </w:rPr>
      </w:pPr>
      <w:r w:rsidRPr="000454A5">
        <w:rPr>
          <w:sz w:val="20"/>
          <w:szCs w:val="20"/>
        </w:rPr>
        <w:t>Не все проблемы были решены, есть проблемы, связанные с обеспечением общественного порядка в жилом секторе, безопасностью граждан на улицах, в местах проведения массовых мероприятий, в других общественных местах.</w:t>
      </w:r>
    </w:p>
    <w:p w14:paraId="717A7CDA" w14:textId="77777777" w:rsidR="00B90632" w:rsidRPr="000454A5" w:rsidRDefault="00B90632" w:rsidP="00B90632">
      <w:pPr>
        <w:ind w:firstLine="708"/>
        <w:jc w:val="both"/>
        <w:rPr>
          <w:sz w:val="20"/>
          <w:szCs w:val="20"/>
        </w:rPr>
      </w:pPr>
      <w:r w:rsidRPr="000454A5">
        <w:rPr>
          <w:sz w:val="20"/>
          <w:szCs w:val="20"/>
        </w:rPr>
        <w:t>Количество преступлений и правонарушений, совершенных несовершеннолетними, и преступлений, совершенных в состоянии алкогольного опьянения, от общего количества зарегистрированных преступлений значительно сократилось.</w:t>
      </w:r>
    </w:p>
    <w:p w14:paraId="0314B348" w14:textId="77777777" w:rsidR="00B90632" w:rsidRPr="000454A5" w:rsidRDefault="00B90632" w:rsidP="00B90632">
      <w:pPr>
        <w:ind w:firstLine="283"/>
        <w:jc w:val="both"/>
        <w:rPr>
          <w:sz w:val="20"/>
          <w:szCs w:val="20"/>
        </w:rPr>
      </w:pPr>
      <w:r w:rsidRPr="000454A5">
        <w:rPr>
          <w:rFonts w:eastAsia="Calibri"/>
          <w:sz w:val="20"/>
          <w:szCs w:val="20"/>
        </w:rPr>
        <w:t>В настоящее время значительно активизирована деятельность органов местного самоуправления по привлечению граждан к охране общественного порядка.</w:t>
      </w:r>
    </w:p>
    <w:p w14:paraId="4C2E7CD7" w14:textId="77777777" w:rsidR="00B90632" w:rsidRPr="000454A5" w:rsidRDefault="00B90632" w:rsidP="00B90632">
      <w:pPr>
        <w:ind w:firstLine="283"/>
        <w:jc w:val="both"/>
        <w:rPr>
          <w:sz w:val="20"/>
          <w:szCs w:val="20"/>
        </w:rPr>
      </w:pPr>
      <w:r w:rsidRPr="000454A5">
        <w:rPr>
          <w:sz w:val="20"/>
          <w:szCs w:val="20"/>
        </w:rPr>
        <w:t>В целях предупреждения преступности необходимо совершенствование профилактической и воспитательной работы среди населения, особенно среди социально неблагополучных лиц, оказавшихся в трудной жизненной ситуации и не имеющих жилья, а также несовершеннолетних и молодежи.</w:t>
      </w:r>
    </w:p>
    <w:p w14:paraId="2E7819FA" w14:textId="77777777" w:rsidR="00B90632" w:rsidRPr="000454A5" w:rsidRDefault="00B90632" w:rsidP="00B90632">
      <w:pPr>
        <w:ind w:firstLine="283"/>
        <w:jc w:val="both"/>
        <w:rPr>
          <w:sz w:val="20"/>
          <w:szCs w:val="20"/>
        </w:rPr>
      </w:pPr>
      <w:r w:rsidRPr="000454A5">
        <w:rPr>
          <w:sz w:val="20"/>
          <w:szCs w:val="20"/>
        </w:rPr>
        <w:t xml:space="preserve">В целях повышения эффективности деятельности органов местного самоуправления во взаимодействии с органами власти по обеспечению законности, правопорядка, общественной безопасности на территории Куйбышевского района, реализации Федерального закона от 23.06.2016 № 182-ФЗ «Об основах профилактики правонарушений в Российской Федерации», </w:t>
      </w:r>
      <w:hyperlink r:id="rId68" w:history="1">
        <w:r w:rsidRPr="000454A5">
          <w:rPr>
            <w:color w:val="0000FF"/>
            <w:spacing w:val="2"/>
            <w:sz w:val="20"/>
            <w:szCs w:val="20"/>
            <w:u w:val="single"/>
            <w:shd w:val="clear" w:color="auto" w:fill="FFFFFF"/>
          </w:rPr>
          <w:t>Федерального закона от 06.03.2006 N 35-ФЗ</w:t>
        </w:r>
      </w:hyperlink>
      <w:r w:rsidRPr="000454A5">
        <w:rPr>
          <w:spacing w:val="2"/>
          <w:sz w:val="20"/>
          <w:szCs w:val="20"/>
          <w:shd w:val="clear" w:color="auto" w:fill="FFFFFF"/>
        </w:rPr>
        <w:t> «О противодействии терроризму», </w:t>
      </w:r>
      <w:hyperlink r:id="rId69" w:history="1">
        <w:r w:rsidRPr="000454A5">
          <w:rPr>
            <w:color w:val="0000FF"/>
            <w:spacing w:val="2"/>
            <w:sz w:val="20"/>
            <w:szCs w:val="20"/>
            <w:u w:val="single"/>
            <w:shd w:val="clear" w:color="auto" w:fill="FFFFFF"/>
          </w:rPr>
          <w:t>Федерального закона от 25.07.2002 N 114-ФЗ «О противодействии экстремистской деятельности»</w:t>
        </w:r>
      </w:hyperlink>
      <w:r w:rsidRPr="000454A5">
        <w:rPr>
          <w:sz w:val="20"/>
          <w:szCs w:val="20"/>
        </w:rPr>
        <w:t xml:space="preserve"> необходимо организовать работу по реализации муниципальной  программы «Профилактика правонарушений, терроризма и экстремизма на территории Куйбышевского </w:t>
      </w:r>
      <w:r w:rsidRPr="000454A5">
        <w:rPr>
          <w:spacing w:val="-2"/>
          <w:sz w:val="20"/>
          <w:szCs w:val="20"/>
        </w:rPr>
        <w:t>муниципального</w:t>
      </w:r>
      <w:r w:rsidRPr="000454A5">
        <w:rPr>
          <w:sz w:val="20"/>
          <w:szCs w:val="20"/>
        </w:rPr>
        <w:t xml:space="preserve"> района Новосибирской области на 2021-2025 годы». </w:t>
      </w:r>
    </w:p>
    <w:p w14:paraId="50895C71" w14:textId="77777777" w:rsidR="00B90632" w:rsidRPr="000454A5" w:rsidRDefault="00B90632" w:rsidP="00B90632">
      <w:pPr>
        <w:ind w:firstLine="283"/>
        <w:jc w:val="center"/>
        <w:rPr>
          <w:sz w:val="20"/>
          <w:szCs w:val="20"/>
        </w:rPr>
      </w:pPr>
    </w:p>
    <w:p w14:paraId="40AC45F9" w14:textId="77777777" w:rsidR="00B90632" w:rsidRPr="000454A5" w:rsidRDefault="00B90632" w:rsidP="00B90632">
      <w:pPr>
        <w:ind w:firstLine="283"/>
        <w:jc w:val="center"/>
        <w:rPr>
          <w:sz w:val="20"/>
          <w:szCs w:val="20"/>
        </w:rPr>
      </w:pPr>
      <w:r w:rsidRPr="000454A5">
        <w:rPr>
          <w:sz w:val="20"/>
          <w:szCs w:val="20"/>
          <w:lang w:val="en-US"/>
        </w:rPr>
        <w:t>II</w:t>
      </w:r>
      <w:r w:rsidRPr="000454A5">
        <w:rPr>
          <w:sz w:val="20"/>
          <w:szCs w:val="20"/>
        </w:rPr>
        <w:t>. «Цели и задачи, важнейшие целевые индикаторы муниципальной программы»</w:t>
      </w:r>
    </w:p>
    <w:p w14:paraId="2C054304" w14:textId="77777777" w:rsidR="00B90632" w:rsidRPr="000454A5" w:rsidRDefault="00B90632" w:rsidP="00B90632">
      <w:pPr>
        <w:ind w:firstLine="283"/>
        <w:rPr>
          <w:sz w:val="20"/>
          <w:szCs w:val="20"/>
          <w:u w:val="single"/>
        </w:rPr>
      </w:pPr>
      <w:r w:rsidRPr="000454A5">
        <w:rPr>
          <w:sz w:val="20"/>
          <w:szCs w:val="20"/>
          <w:u w:val="single"/>
        </w:rPr>
        <w:t xml:space="preserve">ЦЕЛИ: </w:t>
      </w:r>
    </w:p>
    <w:p w14:paraId="60E8B6F5" w14:textId="77777777" w:rsidR="00B90632" w:rsidRPr="000454A5" w:rsidRDefault="00B90632" w:rsidP="00B90632">
      <w:pPr>
        <w:ind w:firstLine="283"/>
        <w:jc w:val="both"/>
        <w:rPr>
          <w:sz w:val="20"/>
          <w:szCs w:val="20"/>
          <w:u w:val="single"/>
        </w:rPr>
      </w:pPr>
      <w:r w:rsidRPr="000454A5">
        <w:rPr>
          <w:sz w:val="20"/>
          <w:szCs w:val="20"/>
        </w:rPr>
        <w:t>Снижение уровня преступности, создание условий для обеспечения общественной безопасности и правопорядка, предотвращение экстремизма и терроризма на территории Куйбышевского муниципального района Новосибирской области</w:t>
      </w:r>
    </w:p>
    <w:p w14:paraId="5ABFD248" w14:textId="77777777" w:rsidR="00B90632" w:rsidRPr="000454A5" w:rsidRDefault="00B90632" w:rsidP="00B90632">
      <w:pPr>
        <w:ind w:firstLine="283"/>
        <w:jc w:val="both"/>
        <w:rPr>
          <w:sz w:val="20"/>
          <w:szCs w:val="20"/>
          <w:u w:val="single"/>
        </w:rPr>
      </w:pPr>
    </w:p>
    <w:p w14:paraId="0BF308F9" w14:textId="77777777" w:rsidR="00B90632" w:rsidRPr="000454A5" w:rsidRDefault="00B90632" w:rsidP="00B90632">
      <w:pPr>
        <w:ind w:firstLine="283"/>
        <w:jc w:val="center"/>
        <w:rPr>
          <w:sz w:val="20"/>
          <w:szCs w:val="20"/>
        </w:rPr>
      </w:pPr>
      <w:r w:rsidRPr="000454A5">
        <w:rPr>
          <w:sz w:val="20"/>
          <w:szCs w:val="20"/>
          <w:u w:val="single"/>
        </w:rPr>
        <w:t xml:space="preserve">Задача 1. </w:t>
      </w:r>
      <w:r w:rsidRPr="000454A5">
        <w:rPr>
          <w:sz w:val="20"/>
          <w:szCs w:val="20"/>
        </w:rPr>
        <w:t xml:space="preserve">Обеспечения общественного порядка и профилактика на улицах и общественных местах </w:t>
      </w:r>
    </w:p>
    <w:p w14:paraId="05ABF2C1" w14:textId="77777777" w:rsidR="00B90632" w:rsidRPr="000454A5" w:rsidRDefault="00B90632" w:rsidP="00B90632">
      <w:pPr>
        <w:ind w:firstLine="283"/>
        <w:jc w:val="both"/>
        <w:rPr>
          <w:sz w:val="20"/>
          <w:szCs w:val="20"/>
        </w:rPr>
      </w:pPr>
      <w:r w:rsidRPr="000454A5">
        <w:rPr>
          <w:sz w:val="20"/>
          <w:szCs w:val="20"/>
        </w:rPr>
        <w:t>Направления:</w:t>
      </w:r>
    </w:p>
    <w:p w14:paraId="308C95BB" w14:textId="77777777" w:rsidR="00B90632" w:rsidRPr="000454A5" w:rsidRDefault="00B90632" w:rsidP="00B90632">
      <w:pPr>
        <w:ind w:firstLine="283"/>
        <w:jc w:val="both"/>
        <w:rPr>
          <w:sz w:val="20"/>
          <w:szCs w:val="20"/>
        </w:rPr>
      </w:pPr>
      <w:r w:rsidRPr="000454A5">
        <w:rPr>
          <w:sz w:val="20"/>
          <w:szCs w:val="20"/>
        </w:rPr>
        <w:t>1) внедрение и развитие систем интеллектуального видеонаблюдения за состоянием оперативной обстановки;</w:t>
      </w:r>
    </w:p>
    <w:p w14:paraId="1C58E294" w14:textId="77777777" w:rsidR="00B90632" w:rsidRPr="000454A5" w:rsidRDefault="00B90632" w:rsidP="00B90632">
      <w:pPr>
        <w:ind w:firstLine="283"/>
        <w:jc w:val="both"/>
        <w:rPr>
          <w:sz w:val="20"/>
          <w:szCs w:val="20"/>
        </w:rPr>
      </w:pPr>
      <w:r w:rsidRPr="000454A5">
        <w:rPr>
          <w:sz w:val="20"/>
          <w:szCs w:val="20"/>
        </w:rPr>
        <w:t>2) развитие института (стимулирование и поддержка) добровольных общественных объединений правоохранительной направленности, а также различных форм участия общественных формирований и граждан в охране общественного порядка;</w:t>
      </w:r>
    </w:p>
    <w:p w14:paraId="18F911B9" w14:textId="77777777" w:rsidR="00B90632" w:rsidRPr="000454A5" w:rsidRDefault="00B90632" w:rsidP="00B90632">
      <w:pPr>
        <w:ind w:firstLine="283"/>
        <w:jc w:val="both"/>
        <w:rPr>
          <w:sz w:val="20"/>
          <w:szCs w:val="20"/>
        </w:rPr>
      </w:pPr>
      <w:r w:rsidRPr="000454A5">
        <w:rPr>
          <w:sz w:val="20"/>
          <w:szCs w:val="20"/>
        </w:rPr>
        <w:t>3) повышение мотивации сотрудников правоохранительных органов к улучшению результатов работы по обеспечению общественной безопасности и борьбе с преступностью на территории Куйбышевского района.</w:t>
      </w:r>
    </w:p>
    <w:p w14:paraId="2629A466" w14:textId="77777777" w:rsidR="00B90632" w:rsidRPr="000454A5" w:rsidRDefault="00B90632" w:rsidP="00B90632">
      <w:pPr>
        <w:ind w:firstLine="283"/>
        <w:jc w:val="both"/>
        <w:rPr>
          <w:sz w:val="20"/>
          <w:szCs w:val="20"/>
        </w:rPr>
      </w:pPr>
    </w:p>
    <w:p w14:paraId="2694ADC1" w14:textId="77777777" w:rsidR="00B90632" w:rsidRPr="000454A5" w:rsidRDefault="00B90632" w:rsidP="00B90632">
      <w:pPr>
        <w:ind w:firstLine="283"/>
        <w:jc w:val="both"/>
        <w:rPr>
          <w:sz w:val="20"/>
          <w:szCs w:val="20"/>
        </w:rPr>
      </w:pPr>
      <w:r w:rsidRPr="000454A5">
        <w:rPr>
          <w:sz w:val="20"/>
          <w:szCs w:val="20"/>
          <w:u w:val="single"/>
        </w:rPr>
        <w:t>Задача 2.</w:t>
      </w:r>
      <w:r w:rsidRPr="000454A5">
        <w:rPr>
          <w:sz w:val="20"/>
          <w:szCs w:val="20"/>
        </w:rPr>
        <w:t> Профилактика преступности и правонарушений несовершеннолетних, социализация и реабилитация несовершеннолетних, находящихся в конфликте с законом.</w:t>
      </w:r>
    </w:p>
    <w:p w14:paraId="30DA90A4" w14:textId="77777777" w:rsidR="00B90632" w:rsidRPr="000454A5" w:rsidRDefault="00B90632" w:rsidP="00B90632">
      <w:pPr>
        <w:ind w:firstLine="283"/>
        <w:jc w:val="both"/>
        <w:rPr>
          <w:sz w:val="20"/>
          <w:szCs w:val="20"/>
        </w:rPr>
      </w:pPr>
      <w:r w:rsidRPr="000454A5">
        <w:rPr>
          <w:sz w:val="20"/>
          <w:szCs w:val="20"/>
        </w:rPr>
        <w:t>Направления:</w:t>
      </w:r>
    </w:p>
    <w:p w14:paraId="4BEBC103" w14:textId="77777777" w:rsidR="00B90632" w:rsidRPr="000454A5" w:rsidRDefault="00B90632" w:rsidP="00B90632">
      <w:pPr>
        <w:ind w:firstLine="283"/>
        <w:jc w:val="both"/>
        <w:rPr>
          <w:sz w:val="20"/>
          <w:szCs w:val="20"/>
        </w:rPr>
      </w:pPr>
      <w:r w:rsidRPr="000454A5">
        <w:rPr>
          <w:sz w:val="20"/>
          <w:szCs w:val="20"/>
        </w:rPr>
        <w:t xml:space="preserve">1) превентивная работа по предупреждению асоциальных проявлений в подростковой среде с несовершеннолетними и семьями по месту жительства и учебы; </w:t>
      </w:r>
    </w:p>
    <w:p w14:paraId="2E587D56" w14:textId="77777777" w:rsidR="00B90632" w:rsidRPr="000454A5" w:rsidRDefault="00B90632" w:rsidP="00B90632">
      <w:pPr>
        <w:ind w:firstLine="283"/>
        <w:jc w:val="both"/>
        <w:rPr>
          <w:sz w:val="20"/>
          <w:szCs w:val="20"/>
        </w:rPr>
      </w:pPr>
      <w:r w:rsidRPr="000454A5">
        <w:rPr>
          <w:sz w:val="20"/>
          <w:szCs w:val="20"/>
        </w:rPr>
        <w:t>2) постановка детей «группы риска» на профилактические учеты и проведение с ними индивидуальной профилактической работы;</w:t>
      </w:r>
    </w:p>
    <w:p w14:paraId="13CD1FA4" w14:textId="77777777" w:rsidR="00B90632" w:rsidRPr="000454A5" w:rsidRDefault="00B90632" w:rsidP="00B90632">
      <w:pPr>
        <w:ind w:firstLine="283"/>
        <w:jc w:val="both"/>
        <w:rPr>
          <w:sz w:val="20"/>
          <w:szCs w:val="20"/>
        </w:rPr>
      </w:pPr>
      <w:r w:rsidRPr="000454A5">
        <w:rPr>
          <w:sz w:val="20"/>
          <w:szCs w:val="20"/>
        </w:rPr>
        <w:t>3) обеспечение внеурочной занятости несовершеннолетних, состоящих на профилактических учетах;</w:t>
      </w:r>
    </w:p>
    <w:p w14:paraId="3F43906C" w14:textId="77777777" w:rsidR="00B90632" w:rsidRPr="000454A5" w:rsidRDefault="00B90632" w:rsidP="00B90632">
      <w:pPr>
        <w:ind w:firstLine="283"/>
        <w:jc w:val="both"/>
        <w:rPr>
          <w:sz w:val="20"/>
          <w:szCs w:val="20"/>
        </w:rPr>
      </w:pPr>
      <w:r w:rsidRPr="000454A5">
        <w:rPr>
          <w:sz w:val="20"/>
          <w:szCs w:val="20"/>
        </w:rPr>
        <w:t>4) организация наставничества;</w:t>
      </w:r>
    </w:p>
    <w:p w14:paraId="1E0861C4" w14:textId="77777777" w:rsidR="00B90632" w:rsidRPr="000454A5" w:rsidRDefault="00B90632" w:rsidP="00B90632">
      <w:pPr>
        <w:ind w:firstLine="283"/>
        <w:jc w:val="both"/>
        <w:rPr>
          <w:sz w:val="20"/>
          <w:szCs w:val="20"/>
        </w:rPr>
      </w:pPr>
      <w:r w:rsidRPr="000454A5">
        <w:rPr>
          <w:sz w:val="20"/>
          <w:szCs w:val="20"/>
        </w:rPr>
        <w:t>5) координация работы по профилактике безнадзорности и правонарушений несовершеннолетних и контроль над ее проведением;</w:t>
      </w:r>
    </w:p>
    <w:p w14:paraId="429B7093" w14:textId="77777777" w:rsidR="00B90632" w:rsidRPr="000454A5" w:rsidRDefault="00B90632" w:rsidP="00B90632">
      <w:pPr>
        <w:ind w:firstLine="283"/>
        <w:jc w:val="both"/>
        <w:rPr>
          <w:sz w:val="20"/>
          <w:szCs w:val="20"/>
        </w:rPr>
      </w:pPr>
      <w:r w:rsidRPr="000454A5">
        <w:rPr>
          <w:sz w:val="20"/>
          <w:szCs w:val="20"/>
        </w:rPr>
        <w:t>6) профилактика правонарушений в отношении несовершеннолетних.</w:t>
      </w:r>
    </w:p>
    <w:p w14:paraId="603A7F1B" w14:textId="77777777" w:rsidR="00B90632" w:rsidRPr="000454A5" w:rsidRDefault="00B90632" w:rsidP="00B90632">
      <w:pPr>
        <w:ind w:firstLine="283"/>
        <w:jc w:val="both"/>
        <w:rPr>
          <w:sz w:val="20"/>
          <w:szCs w:val="20"/>
        </w:rPr>
      </w:pPr>
    </w:p>
    <w:p w14:paraId="3F2B287E" w14:textId="77777777" w:rsidR="00B90632" w:rsidRPr="000454A5" w:rsidRDefault="00B90632" w:rsidP="00B90632">
      <w:pPr>
        <w:ind w:firstLine="283"/>
        <w:jc w:val="both"/>
        <w:rPr>
          <w:sz w:val="20"/>
          <w:szCs w:val="20"/>
        </w:rPr>
      </w:pPr>
      <w:r w:rsidRPr="000454A5">
        <w:rPr>
          <w:sz w:val="20"/>
          <w:szCs w:val="20"/>
          <w:u w:val="single"/>
        </w:rPr>
        <w:t>Задача 3.</w:t>
      </w:r>
      <w:r w:rsidRPr="000454A5">
        <w:rPr>
          <w:sz w:val="20"/>
          <w:szCs w:val="20"/>
        </w:rPr>
        <w:t xml:space="preserve"> Снижение масштабов незаконного распространения и немедицинского потребления наркотических средств, алкоголизации населения. </w:t>
      </w:r>
    </w:p>
    <w:p w14:paraId="75BD4303" w14:textId="77777777" w:rsidR="00B90632" w:rsidRPr="000454A5" w:rsidRDefault="00B90632" w:rsidP="00B90632">
      <w:pPr>
        <w:ind w:firstLine="283"/>
        <w:jc w:val="both"/>
        <w:rPr>
          <w:sz w:val="20"/>
          <w:szCs w:val="20"/>
        </w:rPr>
      </w:pPr>
    </w:p>
    <w:p w14:paraId="78C0B0BD" w14:textId="77777777" w:rsidR="00B90632" w:rsidRPr="000454A5" w:rsidRDefault="00B90632" w:rsidP="00B90632">
      <w:pPr>
        <w:ind w:firstLine="283"/>
        <w:jc w:val="both"/>
        <w:rPr>
          <w:sz w:val="20"/>
          <w:szCs w:val="20"/>
        </w:rPr>
      </w:pPr>
      <w:r w:rsidRPr="000454A5">
        <w:rPr>
          <w:sz w:val="20"/>
          <w:szCs w:val="20"/>
        </w:rPr>
        <w:t>Направления:</w:t>
      </w:r>
    </w:p>
    <w:p w14:paraId="13493D2C" w14:textId="77777777" w:rsidR="00B90632" w:rsidRPr="000454A5" w:rsidRDefault="00B90632" w:rsidP="00B90632">
      <w:pPr>
        <w:ind w:firstLine="283"/>
        <w:jc w:val="both"/>
        <w:rPr>
          <w:sz w:val="20"/>
          <w:szCs w:val="20"/>
        </w:rPr>
      </w:pPr>
      <w:r w:rsidRPr="000454A5">
        <w:rPr>
          <w:sz w:val="20"/>
          <w:szCs w:val="20"/>
        </w:rPr>
        <w:t>1) профилактика злоупотребления алкогольной продукцией;</w:t>
      </w:r>
    </w:p>
    <w:p w14:paraId="7BBC73DB" w14:textId="77777777" w:rsidR="00B90632" w:rsidRPr="000454A5" w:rsidRDefault="00B90632" w:rsidP="00B90632">
      <w:pPr>
        <w:ind w:firstLine="283"/>
        <w:jc w:val="both"/>
        <w:rPr>
          <w:sz w:val="20"/>
          <w:szCs w:val="20"/>
        </w:rPr>
      </w:pPr>
      <w:r w:rsidRPr="000454A5">
        <w:rPr>
          <w:sz w:val="20"/>
          <w:szCs w:val="20"/>
        </w:rPr>
        <w:t>2) снижение тяжести медико-социальных последствий злоупотребления алкогольной продукцией;</w:t>
      </w:r>
    </w:p>
    <w:p w14:paraId="07B5A594" w14:textId="77777777" w:rsidR="00B90632" w:rsidRPr="000454A5" w:rsidRDefault="00B90632" w:rsidP="00B90632">
      <w:pPr>
        <w:ind w:firstLine="283"/>
        <w:jc w:val="both"/>
        <w:rPr>
          <w:sz w:val="20"/>
          <w:szCs w:val="20"/>
        </w:rPr>
      </w:pPr>
      <w:r w:rsidRPr="000454A5">
        <w:rPr>
          <w:sz w:val="20"/>
          <w:szCs w:val="20"/>
        </w:rPr>
        <w:t>3) противодействие нелегальному производству и обороту алкогольной продукции;</w:t>
      </w:r>
    </w:p>
    <w:p w14:paraId="5E9DCC8C" w14:textId="77777777" w:rsidR="00B90632" w:rsidRPr="000454A5" w:rsidRDefault="00B90632" w:rsidP="00B90632">
      <w:pPr>
        <w:ind w:firstLine="283"/>
        <w:jc w:val="both"/>
        <w:rPr>
          <w:sz w:val="20"/>
          <w:szCs w:val="20"/>
        </w:rPr>
      </w:pPr>
      <w:r w:rsidRPr="000454A5">
        <w:rPr>
          <w:sz w:val="20"/>
          <w:szCs w:val="20"/>
        </w:rPr>
        <w:t xml:space="preserve">4) совершенствование системы комплексной профилактики наркомании на территории Куйбышевского района; </w:t>
      </w:r>
    </w:p>
    <w:p w14:paraId="66BCF006" w14:textId="77777777" w:rsidR="00B90632" w:rsidRPr="000454A5" w:rsidRDefault="00B90632" w:rsidP="00B90632">
      <w:pPr>
        <w:ind w:firstLine="284"/>
        <w:jc w:val="both"/>
        <w:rPr>
          <w:sz w:val="20"/>
          <w:szCs w:val="20"/>
        </w:rPr>
      </w:pPr>
      <w:r w:rsidRPr="000454A5">
        <w:rPr>
          <w:sz w:val="20"/>
          <w:szCs w:val="20"/>
        </w:rPr>
        <w:t xml:space="preserve">5) раннее выявление лиц, потребляющих наркотические средства и психотропные вещества; </w:t>
      </w:r>
    </w:p>
    <w:p w14:paraId="7950F5DC" w14:textId="77777777" w:rsidR="00B90632" w:rsidRPr="000454A5" w:rsidRDefault="00B90632" w:rsidP="00B90632">
      <w:pPr>
        <w:ind w:firstLine="284"/>
        <w:jc w:val="both"/>
        <w:rPr>
          <w:sz w:val="20"/>
          <w:szCs w:val="20"/>
        </w:rPr>
      </w:pPr>
      <w:r w:rsidRPr="000454A5">
        <w:rPr>
          <w:sz w:val="20"/>
          <w:szCs w:val="20"/>
        </w:rPr>
        <w:t>6) противодействие незаконному распространению наркотических средств и психотропных веществ на территории Куйбышевского муниципального района;</w:t>
      </w:r>
    </w:p>
    <w:p w14:paraId="31F4F767" w14:textId="77777777" w:rsidR="00B90632" w:rsidRPr="000454A5" w:rsidRDefault="00B90632" w:rsidP="00B90632">
      <w:pPr>
        <w:ind w:firstLine="284"/>
        <w:jc w:val="both"/>
        <w:rPr>
          <w:sz w:val="20"/>
          <w:szCs w:val="20"/>
        </w:rPr>
      </w:pPr>
      <w:r w:rsidRPr="000454A5">
        <w:rPr>
          <w:sz w:val="20"/>
          <w:szCs w:val="20"/>
        </w:rPr>
        <w:t>7) формирование у граждан отношения к здоровью как высшей ценности, мотивационных установок и потребности в здоровом образе жизни;</w:t>
      </w:r>
    </w:p>
    <w:p w14:paraId="1DC3F546" w14:textId="77777777" w:rsidR="00B90632" w:rsidRPr="000454A5" w:rsidRDefault="00B90632" w:rsidP="00B90632">
      <w:pPr>
        <w:ind w:firstLine="284"/>
        <w:jc w:val="both"/>
        <w:rPr>
          <w:sz w:val="20"/>
          <w:szCs w:val="20"/>
        </w:rPr>
      </w:pPr>
      <w:r w:rsidRPr="000454A5">
        <w:rPr>
          <w:sz w:val="20"/>
          <w:szCs w:val="20"/>
        </w:rPr>
        <w:t>8) совершенствование условий для здорового образа жизни, улучшения физического и духовного здоровья;</w:t>
      </w:r>
    </w:p>
    <w:p w14:paraId="01A54385" w14:textId="77777777" w:rsidR="00B90632" w:rsidRPr="000454A5" w:rsidRDefault="00B90632" w:rsidP="00B90632">
      <w:pPr>
        <w:ind w:firstLine="284"/>
        <w:jc w:val="both"/>
        <w:rPr>
          <w:sz w:val="20"/>
          <w:szCs w:val="20"/>
        </w:rPr>
      </w:pPr>
      <w:r w:rsidRPr="000454A5">
        <w:rPr>
          <w:sz w:val="20"/>
          <w:szCs w:val="20"/>
        </w:rPr>
        <w:t>9) создание сети социального партнерства и организация межведомственного взаимодействия в области формирования здорового образа жизни.</w:t>
      </w:r>
    </w:p>
    <w:p w14:paraId="3C1BE490" w14:textId="77777777" w:rsidR="00B90632" w:rsidRPr="000454A5" w:rsidRDefault="00B90632" w:rsidP="00B90632">
      <w:pPr>
        <w:ind w:firstLine="284"/>
        <w:jc w:val="both"/>
        <w:rPr>
          <w:sz w:val="20"/>
          <w:szCs w:val="20"/>
        </w:rPr>
      </w:pPr>
    </w:p>
    <w:p w14:paraId="151C3857" w14:textId="77777777" w:rsidR="00B90632" w:rsidRPr="000454A5" w:rsidRDefault="00B90632" w:rsidP="00B90632">
      <w:pPr>
        <w:ind w:firstLine="284"/>
        <w:jc w:val="both"/>
        <w:rPr>
          <w:sz w:val="20"/>
          <w:szCs w:val="20"/>
        </w:rPr>
      </w:pPr>
      <w:r w:rsidRPr="000454A5">
        <w:rPr>
          <w:sz w:val="20"/>
          <w:szCs w:val="20"/>
          <w:u w:val="single"/>
        </w:rPr>
        <w:t>Задача 4.</w:t>
      </w:r>
      <w:r w:rsidRPr="000454A5">
        <w:rPr>
          <w:sz w:val="20"/>
          <w:szCs w:val="20"/>
        </w:rPr>
        <w:t xml:space="preserve"> Создание условий и стимулов для участия граждан в охране общественного порядка на добровольной основе.</w:t>
      </w:r>
    </w:p>
    <w:p w14:paraId="76AA203E" w14:textId="77777777" w:rsidR="00B90632" w:rsidRPr="000454A5" w:rsidRDefault="00B90632" w:rsidP="00B90632">
      <w:pPr>
        <w:ind w:firstLine="284"/>
        <w:jc w:val="both"/>
        <w:rPr>
          <w:sz w:val="20"/>
          <w:szCs w:val="20"/>
        </w:rPr>
      </w:pPr>
    </w:p>
    <w:p w14:paraId="77A3E507" w14:textId="77777777" w:rsidR="00B90632" w:rsidRPr="000454A5" w:rsidRDefault="00B90632" w:rsidP="00B90632">
      <w:pPr>
        <w:ind w:firstLine="284"/>
        <w:jc w:val="both"/>
        <w:rPr>
          <w:sz w:val="20"/>
          <w:szCs w:val="20"/>
        </w:rPr>
      </w:pPr>
      <w:r w:rsidRPr="000454A5">
        <w:rPr>
          <w:sz w:val="20"/>
          <w:szCs w:val="20"/>
        </w:rPr>
        <w:t>Направления:</w:t>
      </w:r>
    </w:p>
    <w:p w14:paraId="65963D25" w14:textId="77777777" w:rsidR="00B90632" w:rsidRPr="000454A5" w:rsidRDefault="00B90632" w:rsidP="00B90632">
      <w:pPr>
        <w:ind w:firstLine="284"/>
        <w:jc w:val="both"/>
        <w:rPr>
          <w:sz w:val="20"/>
          <w:szCs w:val="20"/>
        </w:rPr>
      </w:pPr>
      <w:r w:rsidRPr="000454A5">
        <w:rPr>
          <w:sz w:val="20"/>
          <w:szCs w:val="20"/>
        </w:rPr>
        <w:t>1) увеличение количества граждан, участвующих в охране общественного порядка на добровольной основе в составе народных дружин;</w:t>
      </w:r>
    </w:p>
    <w:p w14:paraId="4FB49B2B" w14:textId="77777777" w:rsidR="00B90632" w:rsidRPr="000454A5" w:rsidRDefault="00B90632" w:rsidP="00B90632">
      <w:pPr>
        <w:autoSpaceDE w:val="0"/>
        <w:autoSpaceDN w:val="0"/>
        <w:ind w:firstLine="284"/>
        <w:jc w:val="both"/>
        <w:rPr>
          <w:rFonts w:eastAsia="Calibri"/>
          <w:color w:val="000000"/>
          <w:sz w:val="20"/>
          <w:szCs w:val="20"/>
        </w:rPr>
      </w:pPr>
      <w:r w:rsidRPr="000454A5">
        <w:rPr>
          <w:sz w:val="20"/>
          <w:szCs w:val="20"/>
        </w:rPr>
        <w:t>2)</w:t>
      </w:r>
      <w:r w:rsidRPr="000454A5">
        <w:rPr>
          <w:rFonts w:eastAsia="Calibri"/>
          <w:color w:val="000000"/>
          <w:sz w:val="20"/>
          <w:szCs w:val="20"/>
        </w:rPr>
        <w:t xml:space="preserve"> решение вопросов материального стимулирования и предоставления социальных гарантий народным дружинникам.</w:t>
      </w:r>
    </w:p>
    <w:p w14:paraId="5EB19B95" w14:textId="77777777" w:rsidR="00B90632" w:rsidRPr="000454A5" w:rsidRDefault="00B90632" w:rsidP="00B90632">
      <w:pPr>
        <w:autoSpaceDE w:val="0"/>
        <w:autoSpaceDN w:val="0"/>
        <w:ind w:firstLine="284"/>
        <w:jc w:val="both"/>
        <w:rPr>
          <w:rFonts w:eastAsia="Calibri"/>
          <w:color w:val="000000"/>
          <w:sz w:val="20"/>
          <w:szCs w:val="20"/>
        </w:rPr>
      </w:pPr>
    </w:p>
    <w:p w14:paraId="5EAA9099" w14:textId="77777777" w:rsidR="00B90632" w:rsidRPr="000454A5" w:rsidRDefault="00B90632" w:rsidP="00B90632">
      <w:pPr>
        <w:ind w:firstLine="284"/>
        <w:jc w:val="both"/>
        <w:rPr>
          <w:sz w:val="20"/>
          <w:szCs w:val="20"/>
        </w:rPr>
      </w:pPr>
      <w:r w:rsidRPr="000454A5">
        <w:rPr>
          <w:sz w:val="20"/>
          <w:szCs w:val="20"/>
          <w:u w:val="single"/>
        </w:rPr>
        <w:t xml:space="preserve">Задача 5. </w:t>
      </w:r>
      <w:r w:rsidRPr="000454A5">
        <w:rPr>
          <w:sz w:val="20"/>
          <w:szCs w:val="20"/>
        </w:rPr>
        <w:t xml:space="preserve">Противодействие терроризму и экстремизму.  </w:t>
      </w:r>
    </w:p>
    <w:p w14:paraId="507A25E2" w14:textId="77777777" w:rsidR="00B90632" w:rsidRPr="000454A5" w:rsidRDefault="00B90632" w:rsidP="00B90632">
      <w:pPr>
        <w:ind w:firstLine="284"/>
        <w:jc w:val="both"/>
        <w:rPr>
          <w:sz w:val="20"/>
          <w:szCs w:val="20"/>
        </w:rPr>
      </w:pPr>
    </w:p>
    <w:p w14:paraId="790C22F1" w14:textId="77777777" w:rsidR="00B90632" w:rsidRPr="000454A5" w:rsidRDefault="00B90632" w:rsidP="00B90632">
      <w:pPr>
        <w:ind w:firstLine="284"/>
        <w:jc w:val="both"/>
        <w:rPr>
          <w:sz w:val="20"/>
          <w:szCs w:val="20"/>
        </w:rPr>
      </w:pPr>
      <w:r w:rsidRPr="000454A5">
        <w:rPr>
          <w:sz w:val="20"/>
          <w:szCs w:val="20"/>
        </w:rPr>
        <w:t>Направления:</w:t>
      </w:r>
    </w:p>
    <w:p w14:paraId="61A58191" w14:textId="77777777" w:rsidR="00B90632" w:rsidRPr="000454A5" w:rsidRDefault="00B90632" w:rsidP="00B90632">
      <w:pPr>
        <w:ind w:firstLine="284"/>
        <w:jc w:val="both"/>
        <w:rPr>
          <w:sz w:val="20"/>
          <w:szCs w:val="20"/>
        </w:rPr>
      </w:pPr>
      <w:r w:rsidRPr="000454A5">
        <w:rPr>
          <w:sz w:val="20"/>
          <w:szCs w:val="20"/>
        </w:rPr>
        <w:t>1) организация обеспечения антитеррористической защищенности населения и объектов инфраструктуры Куйбышевского муниципального района Новосибирской области;</w:t>
      </w:r>
    </w:p>
    <w:p w14:paraId="256887FF" w14:textId="77777777" w:rsidR="00B90632" w:rsidRPr="000454A5" w:rsidRDefault="00B90632" w:rsidP="00B90632">
      <w:pPr>
        <w:ind w:firstLine="284"/>
        <w:jc w:val="both"/>
        <w:rPr>
          <w:sz w:val="20"/>
          <w:szCs w:val="20"/>
        </w:rPr>
      </w:pPr>
      <w:r w:rsidRPr="000454A5">
        <w:rPr>
          <w:sz w:val="20"/>
          <w:szCs w:val="20"/>
        </w:rPr>
        <w:t>2) проведение проверок исполнения антитеррористического законодательства и решений антитеррористической комиссии Куйбышевского муниципального района Новосибирской области на критически важных объектах, объектах с массовым пребыванием людей с последующей выработкой мер по устранению недостатков и контроль над их исполнением;</w:t>
      </w:r>
    </w:p>
    <w:p w14:paraId="3635FFD4" w14:textId="77777777" w:rsidR="00B90632" w:rsidRPr="000454A5" w:rsidRDefault="00B90632" w:rsidP="00B90632">
      <w:pPr>
        <w:ind w:firstLine="284"/>
        <w:jc w:val="both"/>
        <w:rPr>
          <w:sz w:val="20"/>
          <w:szCs w:val="20"/>
        </w:rPr>
      </w:pPr>
      <w:r w:rsidRPr="000454A5">
        <w:rPr>
          <w:sz w:val="20"/>
          <w:szCs w:val="20"/>
        </w:rPr>
        <w:t xml:space="preserve">3) устранение условий использования </w:t>
      </w:r>
      <w:proofErr w:type="gramStart"/>
      <w:r w:rsidRPr="000454A5">
        <w:rPr>
          <w:sz w:val="20"/>
          <w:szCs w:val="20"/>
        </w:rPr>
        <w:t>в террористических проявлениях</w:t>
      </w:r>
      <w:proofErr w:type="gramEnd"/>
      <w:r w:rsidRPr="000454A5">
        <w:rPr>
          <w:sz w:val="20"/>
          <w:szCs w:val="20"/>
        </w:rPr>
        <w:t xml:space="preserve"> незаконно хранящихся оружия, боеприпасов, взрывчатых веществ и взрывных устройств;</w:t>
      </w:r>
    </w:p>
    <w:p w14:paraId="50A438B6" w14:textId="77777777" w:rsidR="00B90632" w:rsidRPr="000454A5" w:rsidRDefault="00B90632" w:rsidP="00B90632">
      <w:pPr>
        <w:ind w:firstLine="284"/>
        <w:jc w:val="both"/>
        <w:rPr>
          <w:sz w:val="20"/>
          <w:szCs w:val="20"/>
        </w:rPr>
      </w:pPr>
      <w:r w:rsidRPr="000454A5">
        <w:rPr>
          <w:sz w:val="20"/>
          <w:szCs w:val="20"/>
        </w:rPr>
        <w:t>4) проведение мониторинга этноконфессиональной и социально-политической и ситуации в Куйбышевском муниципальном районе Новосибирской области и оперативное реагирование на факты религиозного, национального и политического экстремизма;</w:t>
      </w:r>
    </w:p>
    <w:p w14:paraId="47209002" w14:textId="77777777" w:rsidR="00B90632" w:rsidRPr="000454A5" w:rsidRDefault="00B90632" w:rsidP="00B90632">
      <w:pPr>
        <w:ind w:firstLine="284"/>
        <w:jc w:val="both"/>
        <w:rPr>
          <w:sz w:val="20"/>
          <w:szCs w:val="20"/>
        </w:rPr>
      </w:pPr>
      <w:r w:rsidRPr="000454A5">
        <w:rPr>
          <w:sz w:val="20"/>
          <w:szCs w:val="20"/>
        </w:rPr>
        <w:t>5) информационное противодействие террористической и идеологической деятельности экстремистских организаций;</w:t>
      </w:r>
    </w:p>
    <w:p w14:paraId="47417A29" w14:textId="77777777" w:rsidR="00B90632" w:rsidRPr="000454A5" w:rsidRDefault="00B90632" w:rsidP="00B90632">
      <w:pPr>
        <w:ind w:firstLine="284"/>
        <w:jc w:val="both"/>
        <w:rPr>
          <w:sz w:val="20"/>
          <w:szCs w:val="20"/>
        </w:rPr>
      </w:pPr>
      <w:r w:rsidRPr="000454A5">
        <w:rPr>
          <w:sz w:val="20"/>
          <w:szCs w:val="20"/>
        </w:rPr>
        <w:t>6) предупреждение проявлений экстремизма на почве межэтнических и межконфессиональных отношений;</w:t>
      </w:r>
    </w:p>
    <w:p w14:paraId="35F86424" w14:textId="77777777" w:rsidR="00B90632" w:rsidRPr="000454A5" w:rsidRDefault="00B90632" w:rsidP="00B90632">
      <w:pPr>
        <w:ind w:firstLine="284"/>
        <w:jc w:val="both"/>
        <w:rPr>
          <w:sz w:val="20"/>
          <w:szCs w:val="20"/>
        </w:rPr>
      </w:pPr>
      <w:r w:rsidRPr="000454A5">
        <w:rPr>
          <w:sz w:val="20"/>
          <w:szCs w:val="20"/>
        </w:rPr>
        <w:t>7) устранение причин и условий политического экстремизма;</w:t>
      </w:r>
    </w:p>
    <w:p w14:paraId="15268C7A" w14:textId="77777777" w:rsidR="00B90632" w:rsidRPr="000454A5" w:rsidRDefault="00B90632" w:rsidP="00B90632">
      <w:pPr>
        <w:ind w:firstLine="284"/>
        <w:jc w:val="both"/>
        <w:rPr>
          <w:sz w:val="20"/>
          <w:szCs w:val="20"/>
        </w:rPr>
      </w:pPr>
      <w:r w:rsidRPr="000454A5">
        <w:rPr>
          <w:sz w:val="20"/>
          <w:szCs w:val="20"/>
        </w:rPr>
        <w:t>8) устранение условий возникновения экстремизма в молодежной среде;</w:t>
      </w:r>
    </w:p>
    <w:p w14:paraId="02E7DE2B" w14:textId="77777777" w:rsidR="00B90632" w:rsidRPr="000454A5" w:rsidRDefault="00B90632" w:rsidP="00B90632">
      <w:pPr>
        <w:ind w:firstLine="284"/>
        <w:jc w:val="both"/>
        <w:rPr>
          <w:sz w:val="20"/>
          <w:szCs w:val="20"/>
        </w:rPr>
      </w:pPr>
      <w:r w:rsidRPr="000454A5">
        <w:rPr>
          <w:sz w:val="20"/>
          <w:szCs w:val="20"/>
        </w:rPr>
        <w:t>9) противодействие нелегальной миграции.</w:t>
      </w:r>
    </w:p>
    <w:p w14:paraId="1442D3CB" w14:textId="77777777" w:rsidR="00B90632" w:rsidRPr="000454A5" w:rsidRDefault="00B90632" w:rsidP="00B90632">
      <w:pPr>
        <w:ind w:firstLine="284"/>
        <w:jc w:val="both"/>
        <w:rPr>
          <w:sz w:val="20"/>
          <w:szCs w:val="20"/>
        </w:rPr>
      </w:pPr>
      <w:r w:rsidRPr="000454A5">
        <w:rPr>
          <w:sz w:val="20"/>
          <w:szCs w:val="20"/>
        </w:rPr>
        <w:t xml:space="preserve"> </w:t>
      </w:r>
    </w:p>
    <w:p w14:paraId="62C3C0C1" w14:textId="77777777" w:rsidR="00B90632" w:rsidRPr="000454A5" w:rsidRDefault="00B90632" w:rsidP="00B90632">
      <w:pPr>
        <w:widowControl w:val="0"/>
        <w:autoSpaceDE w:val="0"/>
        <w:autoSpaceDN w:val="0"/>
        <w:adjustRightInd w:val="0"/>
        <w:ind w:firstLine="284"/>
        <w:jc w:val="both"/>
        <w:rPr>
          <w:sz w:val="20"/>
          <w:szCs w:val="20"/>
        </w:rPr>
      </w:pPr>
      <w:r w:rsidRPr="000454A5">
        <w:rPr>
          <w:sz w:val="20"/>
          <w:szCs w:val="20"/>
          <w:u w:val="single"/>
        </w:rPr>
        <w:t>Задача 6.</w:t>
      </w:r>
      <w:r w:rsidRPr="000454A5">
        <w:rPr>
          <w:sz w:val="20"/>
          <w:szCs w:val="20"/>
        </w:rPr>
        <w:t xml:space="preserve"> Социальная адаптация, ресоциализация, социальная реабилитация граждан, находящихся в трудной жизненной ситуации.</w:t>
      </w:r>
    </w:p>
    <w:p w14:paraId="0AC68AD4" w14:textId="77777777" w:rsidR="00B90632" w:rsidRPr="000454A5" w:rsidRDefault="00B90632" w:rsidP="00B90632">
      <w:pPr>
        <w:ind w:firstLine="284"/>
        <w:jc w:val="both"/>
        <w:rPr>
          <w:sz w:val="20"/>
          <w:szCs w:val="20"/>
        </w:rPr>
      </w:pPr>
      <w:r w:rsidRPr="000454A5">
        <w:rPr>
          <w:sz w:val="20"/>
          <w:szCs w:val="20"/>
        </w:rPr>
        <w:t>Направления:</w:t>
      </w:r>
    </w:p>
    <w:p w14:paraId="7DC88AE7" w14:textId="77777777" w:rsidR="00B90632" w:rsidRPr="000454A5" w:rsidRDefault="00B90632" w:rsidP="00B90632">
      <w:pPr>
        <w:ind w:firstLine="284"/>
        <w:jc w:val="both"/>
        <w:rPr>
          <w:sz w:val="20"/>
          <w:szCs w:val="20"/>
        </w:rPr>
      </w:pPr>
      <w:r w:rsidRPr="000454A5">
        <w:rPr>
          <w:sz w:val="20"/>
          <w:szCs w:val="20"/>
        </w:rPr>
        <w:t>1) оказание лицам без определенного места жительства срочной социальной помощи;</w:t>
      </w:r>
    </w:p>
    <w:p w14:paraId="1185C059" w14:textId="77777777" w:rsidR="00B90632" w:rsidRPr="000454A5" w:rsidRDefault="00B90632" w:rsidP="00B90632">
      <w:pPr>
        <w:ind w:firstLine="284"/>
        <w:jc w:val="both"/>
        <w:rPr>
          <w:sz w:val="20"/>
          <w:szCs w:val="20"/>
        </w:rPr>
      </w:pPr>
      <w:r w:rsidRPr="000454A5">
        <w:rPr>
          <w:sz w:val="20"/>
          <w:szCs w:val="20"/>
        </w:rPr>
        <w:t>2) оказание лицам без определенного места жительства содействия в трудоустройстве.</w:t>
      </w:r>
    </w:p>
    <w:p w14:paraId="5330D6B2" w14:textId="77777777" w:rsidR="00B90632" w:rsidRPr="000454A5" w:rsidRDefault="00B90632" w:rsidP="00B90632">
      <w:pPr>
        <w:ind w:firstLine="284"/>
        <w:jc w:val="both"/>
        <w:rPr>
          <w:sz w:val="20"/>
          <w:szCs w:val="20"/>
        </w:rPr>
      </w:pPr>
      <w:r w:rsidRPr="000454A5">
        <w:rPr>
          <w:sz w:val="20"/>
          <w:szCs w:val="20"/>
          <w:u w:val="single"/>
        </w:rPr>
        <w:t>Задача 7.</w:t>
      </w:r>
      <w:r w:rsidRPr="000454A5">
        <w:rPr>
          <w:sz w:val="20"/>
          <w:szCs w:val="20"/>
        </w:rPr>
        <w:t xml:space="preserve"> Профилактика дорожно-транспортных происшествий.</w:t>
      </w:r>
    </w:p>
    <w:p w14:paraId="13A945A1" w14:textId="77777777" w:rsidR="00B90632" w:rsidRPr="000454A5" w:rsidRDefault="00B90632" w:rsidP="00B90632">
      <w:pPr>
        <w:ind w:firstLine="284"/>
        <w:jc w:val="both"/>
        <w:rPr>
          <w:sz w:val="20"/>
          <w:szCs w:val="20"/>
        </w:rPr>
      </w:pPr>
      <w:r w:rsidRPr="000454A5">
        <w:rPr>
          <w:sz w:val="20"/>
          <w:szCs w:val="20"/>
        </w:rPr>
        <w:t>Направления:</w:t>
      </w:r>
    </w:p>
    <w:p w14:paraId="5FE0F898" w14:textId="77777777" w:rsidR="00B90632" w:rsidRPr="000454A5" w:rsidRDefault="00B90632" w:rsidP="00B90632">
      <w:pPr>
        <w:ind w:firstLine="284"/>
        <w:jc w:val="both"/>
        <w:rPr>
          <w:sz w:val="20"/>
          <w:szCs w:val="20"/>
        </w:rPr>
      </w:pPr>
      <w:r w:rsidRPr="000454A5">
        <w:rPr>
          <w:sz w:val="20"/>
          <w:szCs w:val="20"/>
        </w:rPr>
        <w:t>1) повышение уровня правового сознания и предупреждение опасного поведения участников дорожного движения;</w:t>
      </w:r>
    </w:p>
    <w:p w14:paraId="54ADC785" w14:textId="77777777" w:rsidR="00B90632" w:rsidRPr="000454A5" w:rsidRDefault="00B90632" w:rsidP="00B90632">
      <w:pPr>
        <w:ind w:firstLine="284"/>
        <w:jc w:val="both"/>
        <w:rPr>
          <w:sz w:val="20"/>
          <w:szCs w:val="20"/>
        </w:rPr>
      </w:pPr>
      <w:r w:rsidRPr="000454A5">
        <w:rPr>
          <w:sz w:val="20"/>
          <w:szCs w:val="20"/>
        </w:rPr>
        <w:t>2) совершенствование организации дорожного движения на автомобильных дорогах Куйбышевского муниципального района Новосибирской области.</w:t>
      </w:r>
    </w:p>
    <w:p w14:paraId="29CC0D2A" w14:textId="77777777" w:rsidR="00B90632" w:rsidRPr="000454A5" w:rsidRDefault="00B90632" w:rsidP="00B90632">
      <w:pPr>
        <w:autoSpaceDE w:val="0"/>
        <w:autoSpaceDN w:val="0"/>
        <w:adjustRightInd w:val="0"/>
        <w:ind w:right="283" w:firstLine="284"/>
        <w:jc w:val="both"/>
        <w:rPr>
          <w:sz w:val="20"/>
          <w:szCs w:val="20"/>
        </w:rPr>
      </w:pPr>
    </w:p>
    <w:p w14:paraId="1421C18D" w14:textId="77777777" w:rsidR="00B90632" w:rsidRPr="000454A5" w:rsidRDefault="00B90632" w:rsidP="00B90632">
      <w:pPr>
        <w:autoSpaceDE w:val="0"/>
        <w:autoSpaceDN w:val="0"/>
        <w:adjustRightInd w:val="0"/>
        <w:ind w:right="283"/>
        <w:jc w:val="center"/>
        <w:rPr>
          <w:sz w:val="20"/>
          <w:szCs w:val="20"/>
        </w:rPr>
      </w:pPr>
    </w:p>
    <w:p w14:paraId="6E0B0806" w14:textId="77777777" w:rsidR="00B90632" w:rsidRPr="000454A5" w:rsidRDefault="00B90632" w:rsidP="00B90632">
      <w:pPr>
        <w:autoSpaceDE w:val="0"/>
        <w:autoSpaceDN w:val="0"/>
        <w:adjustRightInd w:val="0"/>
        <w:ind w:right="283"/>
        <w:jc w:val="center"/>
        <w:rPr>
          <w:sz w:val="20"/>
          <w:szCs w:val="20"/>
        </w:rPr>
      </w:pPr>
      <w:r w:rsidRPr="000454A5">
        <w:rPr>
          <w:sz w:val="20"/>
          <w:szCs w:val="20"/>
          <w:lang w:val="en-US"/>
        </w:rPr>
        <w:t>III</w:t>
      </w:r>
      <w:r w:rsidRPr="000454A5">
        <w:rPr>
          <w:sz w:val="20"/>
          <w:szCs w:val="20"/>
        </w:rPr>
        <w:t>.</w:t>
      </w:r>
      <w:r w:rsidRPr="000454A5">
        <w:rPr>
          <w:sz w:val="20"/>
          <w:szCs w:val="20"/>
          <w:lang w:val="en-US"/>
        </w:rPr>
        <w:t> </w:t>
      </w:r>
      <w:r w:rsidRPr="000454A5">
        <w:rPr>
          <w:sz w:val="20"/>
          <w:szCs w:val="20"/>
        </w:rPr>
        <w:t>Цели и задачи муниципальной программы</w:t>
      </w:r>
    </w:p>
    <w:p w14:paraId="383FCB29" w14:textId="77777777" w:rsidR="00B90632" w:rsidRPr="000454A5" w:rsidRDefault="00B90632" w:rsidP="00B90632">
      <w:pPr>
        <w:autoSpaceDE w:val="0"/>
        <w:autoSpaceDN w:val="0"/>
        <w:adjustRightInd w:val="0"/>
        <w:ind w:right="283"/>
        <w:jc w:val="both"/>
        <w:rPr>
          <w:sz w:val="20"/>
          <w:szCs w:val="20"/>
        </w:rPr>
      </w:pPr>
      <w:r w:rsidRPr="000454A5">
        <w:rPr>
          <w:sz w:val="20"/>
          <w:szCs w:val="20"/>
        </w:rPr>
        <w:t xml:space="preserve"> с указанием планируемых значений целевых индикаторов по годам реализации (приведено в приложении № 4)</w:t>
      </w:r>
    </w:p>
    <w:p w14:paraId="0261BCD7" w14:textId="77777777" w:rsidR="00B90632" w:rsidRPr="000454A5" w:rsidRDefault="00B90632" w:rsidP="00B90632">
      <w:pPr>
        <w:autoSpaceDE w:val="0"/>
        <w:autoSpaceDN w:val="0"/>
        <w:adjustRightInd w:val="0"/>
        <w:ind w:right="283"/>
        <w:jc w:val="both"/>
        <w:rPr>
          <w:sz w:val="20"/>
          <w:szCs w:val="20"/>
        </w:rPr>
      </w:pPr>
    </w:p>
    <w:p w14:paraId="7A962884" w14:textId="77777777" w:rsidR="00B90632" w:rsidRPr="000454A5" w:rsidRDefault="00B90632" w:rsidP="00B90632">
      <w:pPr>
        <w:autoSpaceDE w:val="0"/>
        <w:autoSpaceDN w:val="0"/>
        <w:adjustRightInd w:val="0"/>
        <w:jc w:val="center"/>
        <w:rPr>
          <w:sz w:val="20"/>
          <w:szCs w:val="20"/>
        </w:rPr>
      </w:pPr>
      <w:r w:rsidRPr="000454A5">
        <w:rPr>
          <w:sz w:val="20"/>
          <w:szCs w:val="20"/>
          <w:lang w:val="en-US"/>
        </w:rPr>
        <w:t>IV</w:t>
      </w:r>
      <w:r w:rsidRPr="000454A5">
        <w:rPr>
          <w:sz w:val="20"/>
          <w:szCs w:val="20"/>
        </w:rPr>
        <w:t>. Система основных мероприятий муниципальной программы Куйбышевского муниципального района (приведено в приложение №2)</w:t>
      </w:r>
    </w:p>
    <w:p w14:paraId="6D9D5ACC" w14:textId="77777777" w:rsidR="00B90632" w:rsidRPr="000454A5" w:rsidRDefault="00B90632" w:rsidP="00B90632">
      <w:pPr>
        <w:autoSpaceDE w:val="0"/>
        <w:autoSpaceDN w:val="0"/>
        <w:adjustRightInd w:val="0"/>
        <w:jc w:val="center"/>
        <w:rPr>
          <w:sz w:val="20"/>
          <w:szCs w:val="20"/>
        </w:rPr>
      </w:pPr>
    </w:p>
    <w:p w14:paraId="48B124D7" w14:textId="77777777" w:rsidR="00B90632" w:rsidRPr="000454A5" w:rsidRDefault="00B90632" w:rsidP="00B90632">
      <w:pPr>
        <w:spacing w:after="120"/>
        <w:ind w:left="-284"/>
        <w:jc w:val="center"/>
        <w:rPr>
          <w:sz w:val="20"/>
          <w:szCs w:val="20"/>
        </w:rPr>
      </w:pPr>
      <w:r w:rsidRPr="000454A5">
        <w:rPr>
          <w:sz w:val="20"/>
          <w:szCs w:val="20"/>
          <w:lang w:val="en-US"/>
        </w:rPr>
        <w:t>V</w:t>
      </w:r>
      <w:r w:rsidRPr="000454A5">
        <w:rPr>
          <w:sz w:val="20"/>
          <w:szCs w:val="20"/>
        </w:rPr>
        <w:t>. Механизмы реализации и система управления муниципальной программы</w:t>
      </w:r>
    </w:p>
    <w:p w14:paraId="4EDF3920" w14:textId="77777777" w:rsidR="00B90632" w:rsidRPr="000454A5" w:rsidRDefault="00B90632" w:rsidP="00B90632">
      <w:pPr>
        <w:spacing w:after="120"/>
        <w:ind w:left="-142" w:firstLine="425"/>
        <w:jc w:val="both"/>
        <w:rPr>
          <w:sz w:val="20"/>
          <w:szCs w:val="20"/>
        </w:rPr>
      </w:pPr>
      <w:r w:rsidRPr="000454A5">
        <w:rPr>
          <w:sz w:val="20"/>
          <w:szCs w:val="20"/>
        </w:rPr>
        <w:t>Реализация муниципальной программы «Профилактика правонарушений, терроризма и экстремизма на территории Куйбышевского муниципального района Новосибирской области на 2021-2025годы» представляет собой решение поставленных задач и их решение на 5 лет.</w:t>
      </w:r>
    </w:p>
    <w:p w14:paraId="649F657A" w14:textId="77777777" w:rsidR="00B90632" w:rsidRPr="000454A5" w:rsidRDefault="00B90632" w:rsidP="00B90632">
      <w:pPr>
        <w:ind w:firstLine="283"/>
        <w:jc w:val="both"/>
        <w:rPr>
          <w:sz w:val="20"/>
          <w:szCs w:val="20"/>
        </w:rPr>
      </w:pPr>
      <w:r w:rsidRPr="000454A5">
        <w:rPr>
          <w:sz w:val="20"/>
          <w:szCs w:val="20"/>
        </w:rPr>
        <w:t xml:space="preserve">Управление реализацией муниципальной программой осуществляется Главой Куйбышевского </w:t>
      </w:r>
      <w:r w:rsidRPr="000454A5">
        <w:rPr>
          <w:spacing w:val="-2"/>
          <w:sz w:val="20"/>
          <w:szCs w:val="20"/>
        </w:rPr>
        <w:t>муниципального</w:t>
      </w:r>
      <w:r w:rsidRPr="000454A5">
        <w:rPr>
          <w:sz w:val="20"/>
          <w:szCs w:val="20"/>
        </w:rPr>
        <w:t xml:space="preserve"> района Новосибирской области. </w:t>
      </w:r>
    </w:p>
    <w:p w14:paraId="5204E5E4" w14:textId="77777777" w:rsidR="00B90632" w:rsidRPr="000454A5" w:rsidRDefault="00B90632" w:rsidP="00B90632">
      <w:pPr>
        <w:ind w:firstLine="283"/>
        <w:jc w:val="both"/>
        <w:rPr>
          <w:sz w:val="20"/>
          <w:szCs w:val="20"/>
        </w:rPr>
      </w:pPr>
      <w:r w:rsidRPr="000454A5">
        <w:rPr>
          <w:sz w:val="20"/>
          <w:szCs w:val="20"/>
        </w:rPr>
        <w:t xml:space="preserve">Контроль над ходом реализации муниципальной программы осуществляет первый заместитель главы Куйбышевского </w:t>
      </w:r>
      <w:r w:rsidRPr="000454A5">
        <w:rPr>
          <w:spacing w:val="-2"/>
          <w:sz w:val="20"/>
          <w:szCs w:val="20"/>
        </w:rPr>
        <w:t>муниципального</w:t>
      </w:r>
      <w:r w:rsidRPr="000454A5">
        <w:rPr>
          <w:sz w:val="20"/>
          <w:szCs w:val="20"/>
        </w:rPr>
        <w:t xml:space="preserve"> района Новосибирской области.</w:t>
      </w:r>
    </w:p>
    <w:p w14:paraId="20F43D3D" w14:textId="77777777" w:rsidR="00B90632" w:rsidRPr="000454A5" w:rsidRDefault="00B90632" w:rsidP="00B90632">
      <w:pPr>
        <w:jc w:val="both"/>
        <w:rPr>
          <w:sz w:val="20"/>
          <w:szCs w:val="20"/>
        </w:rPr>
      </w:pPr>
      <w:r w:rsidRPr="000454A5">
        <w:rPr>
          <w:sz w:val="20"/>
          <w:szCs w:val="20"/>
        </w:rPr>
        <w:t>Управление реализацией муниципальной программы осуществляются путем:</w:t>
      </w:r>
    </w:p>
    <w:p w14:paraId="54DE05BB" w14:textId="77777777" w:rsidR="00B90632" w:rsidRPr="000454A5" w:rsidRDefault="00B90632" w:rsidP="00B90632">
      <w:pPr>
        <w:ind w:firstLine="425"/>
        <w:jc w:val="both"/>
        <w:rPr>
          <w:sz w:val="20"/>
          <w:szCs w:val="20"/>
        </w:rPr>
      </w:pPr>
      <w:r w:rsidRPr="000454A5">
        <w:rPr>
          <w:sz w:val="20"/>
          <w:szCs w:val="20"/>
        </w:rPr>
        <w:t>1) ежегодного уточнения по мероприятиям плана муниципальной программы и состава исполнителей;</w:t>
      </w:r>
    </w:p>
    <w:p w14:paraId="648EB617" w14:textId="77777777" w:rsidR="00B90632" w:rsidRPr="000454A5" w:rsidRDefault="00B90632" w:rsidP="00B90632">
      <w:pPr>
        <w:ind w:firstLine="425"/>
        <w:jc w:val="both"/>
        <w:rPr>
          <w:sz w:val="20"/>
          <w:szCs w:val="20"/>
        </w:rPr>
      </w:pPr>
      <w:r w:rsidRPr="000454A5">
        <w:rPr>
          <w:sz w:val="20"/>
          <w:szCs w:val="20"/>
        </w:rPr>
        <w:t xml:space="preserve">2) координации действий всех исполнителей на заседаниях комиссии по профилактике правонарушений при администрации Куйбышевского </w:t>
      </w:r>
      <w:r w:rsidRPr="000454A5">
        <w:rPr>
          <w:spacing w:val="-2"/>
          <w:sz w:val="20"/>
          <w:szCs w:val="20"/>
        </w:rPr>
        <w:t>муниципального</w:t>
      </w:r>
      <w:r w:rsidRPr="000454A5">
        <w:rPr>
          <w:sz w:val="20"/>
          <w:szCs w:val="20"/>
        </w:rPr>
        <w:t xml:space="preserve"> района Новосибирской области </w:t>
      </w:r>
    </w:p>
    <w:p w14:paraId="51EC846B" w14:textId="77777777" w:rsidR="00B90632" w:rsidRPr="000454A5" w:rsidRDefault="00B90632" w:rsidP="00B90632">
      <w:pPr>
        <w:ind w:firstLine="425"/>
        <w:jc w:val="both"/>
        <w:rPr>
          <w:sz w:val="20"/>
          <w:szCs w:val="20"/>
        </w:rPr>
      </w:pPr>
      <w:r w:rsidRPr="000454A5">
        <w:rPr>
          <w:sz w:val="20"/>
          <w:szCs w:val="20"/>
        </w:rPr>
        <w:t>3) сбора и систематизации статистической и аналитической информации о реализации мероприятий муниципальной программы;</w:t>
      </w:r>
    </w:p>
    <w:p w14:paraId="79A0E492" w14:textId="77777777" w:rsidR="00B90632" w:rsidRPr="000454A5" w:rsidRDefault="00B90632" w:rsidP="00B90632">
      <w:pPr>
        <w:ind w:firstLine="425"/>
        <w:jc w:val="both"/>
        <w:rPr>
          <w:sz w:val="20"/>
          <w:szCs w:val="20"/>
        </w:rPr>
      </w:pPr>
      <w:r w:rsidRPr="000454A5">
        <w:rPr>
          <w:sz w:val="20"/>
          <w:szCs w:val="20"/>
        </w:rPr>
        <w:t xml:space="preserve">4) мониторинга состояния законности правопорядка, структуры и динамики преступности в Куйбышевском </w:t>
      </w:r>
      <w:r w:rsidRPr="000454A5">
        <w:rPr>
          <w:spacing w:val="-2"/>
          <w:sz w:val="20"/>
          <w:szCs w:val="20"/>
        </w:rPr>
        <w:t>муниципальном</w:t>
      </w:r>
      <w:r w:rsidRPr="000454A5">
        <w:rPr>
          <w:sz w:val="20"/>
          <w:szCs w:val="20"/>
        </w:rPr>
        <w:t xml:space="preserve"> районе Новосибирской области, анализа данных мониторинга.</w:t>
      </w:r>
    </w:p>
    <w:p w14:paraId="2C6D9DDE" w14:textId="77777777" w:rsidR="00B90632" w:rsidRPr="000454A5" w:rsidRDefault="00B90632" w:rsidP="00B90632">
      <w:pPr>
        <w:jc w:val="both"/>
        <w:rPr>
          <w:sz w:val="20"/>
          <w:szCs w:val="20"/>
        </w:rPr>
      </w:pPr>
      <w:r w:rsidRPr="000454A5">
        <w:rPr>
          <w:sz w:val="20"/>
          <w:szCs w:val="20"/>
        </w:rPr>
        <w:t>Контроль за исполнением плана включает:</w:t>
      </w:r>
    </w:p>
    <w:p w14:paraId="044E05A0" w14:textId="77777777" w:rsidR="00B90632" w:rsidRPr="000454A5" w:rsidRDefault="00B90632" w:rsidP="00B90632">
      <w:pPr>
        <w:ind w:firstLine="425"/>
        <w:jc w:val="both"/>
        <w:rPr>
          <w:sz w:val="20"/>
          <w:szCs w:val="20"/>
        </w:rPr>
      </w:pPr>
      <w:r w:rsidRPr="000454A5">
        <w:rPr>
          <w:sz w:val="20"/>
          <w:szCs w:val="20"/>
        </w:rPr>
        <w:t>1) полугодовая отчетность о реализации мероприятий муниципальной программы;</w:t>
      </w:r>
    </w:p>
    <w:p w14:paraId="403A728A" w14:textId="77777777" w:rsidR="00B90632" w:rsidRPr="000454A5" w:rsidRDefault="00B90632" w:rsidP="00B90632">
      <w:pPr>
        <w:ind w:firstLine="425"/>
        <w:jc w:val="both"/>
        <w:rPr>
          <w:sz w:val="20"/>
          <w:szCs w:val="20"/>
        </w:rPr>
      </w:pPr>
      <w:r w:rsidRPr="000454A5">
        <w:rPr>
          <w:sz w:val="20"/>
          <w:szCs w:val="20"/>
        </w:rPr>
        <w:t>2) ежегодный мониторинг эффективности реализации муниципальной программы.</w:t>
      </w:r>
    </w:p>
    <w:p w14:paraId="1D48E071" w14:textId="77777777" w:rsidR="00B90632" w:rsidRPr="000454A5" w:rsidRDefault="00B90632" w:rsidP="00B90632">
      <w:pPr>
        <w:jc w:val="both"/>
        <w:rPr>
          <w:sz w:val="20"/>
          <w:szCs w:val="20"/>
        </w:rPr>
      </w:pPr>
      <w:r w:rsidRPr="000454A5">
        <w:rPr>
          <w:sz w:val="20"/>
          <w:szCs w:val="20"/>
        </w:rPr>
        <w:t>План считается завершенным после выполнения его мероприятий в полном объеме и (или) достижения его цели.</w:t>
      </w:r>
    </w:p>
    <w:p w14:paraId="0FD70D65" w14:textId="77777777" w:rsidR="00B90632" w:rsidRPr="000454A5" w:rsidRDefault="00B90632" w:rsidP="00B90632">
      <w:pPr>
        <w:spacing w:after="120"/>
        <w:ind w:left="-142" w:firstLine="425"/>
        <w:jc w:val="both"/>
        <w:rPr>
          <w:sz w:val="20"/>
          <w:szCs w:val="20"/>
        </w:rPr>
      </w:pPr>
    </w:p>
    <w:p w14:paraId="482993F6" w14:textId="77777777" w:rsidR="00B90632" w:rsidRPr="000454A5" w:rsidRDefault="00B90632" w:rsidP="00B90632">
      <w:pPr>
        <w:jc w:val="right"/>
        <w:rPr>
          <w:sz w:val="20"/>
          <w:szCs w:val="20"/>
        </w:rPr>
      </w:pPr>
      <w:r w:rsidRPr="000454A5">
        <w:rPr>
          <w:sz w:val="20"/>
          <w:szCs w:val="20"/>
        </w:rPr>
        <w:t xml:space="preserve">. </w:t>
      </w:r>
    </w:p>
    <w:p w14:paraId="7E1E2E03" w14:textId="77777777" w:rsidR="00B90632" w:rsidRPr="000454A5" w:rsidRDefault="00B90632" w:rsidP="00B90632">
      <w:pPr>
        <w:widowControl w:val="0"/>
        <w:autoSpaceDE w:val="0"/>
        <w:autoSpaceDN w:val="0"/>
        <w:adjustRightInd w:val="0"/>
        <w:ind w:firstLine="720"/>
        <w:jc w:val="both"/>
        <w:rPr>
          <w:sz w:val="20"/>
          <w:szCs w:val="20"/>
        </w:rPr>
      </w:pPr>
      <w:r w:rsidRPr="000454A5">
        <w:rPr>
          <w:sz w:val="20"/>
          <w:szCs w:val="20"/>
          <w:lang w:val="en-US"/>
        </w:rPr>
        <w:t>VI</w:t>
      </w:r>
      <w:r w:rsidRPr="000454A5">
        <w:rPr>
          <w:sz w:val="20"/>
          <w:szCs w:val="20"/>
        </w:rPr>
        <w:t>. Ресурсное обеспечение муниципальной программы Куйбышевского муниципального района (приложение № 3)</w:t>
      </w:r>
    </w:p>
    <w:p w14:paraId="66D82DA3" w14:textId="77777777" w:rsidR="00B90632" w:rsidRPr="000454A5" w:rsidRDefault="00B90632" w:rsidP="00B90632">
      <w:pPr>
        <w:autoSpaceDE w:val="0"/>
        <w:autoSpaceDN w:val="0"/>
        <w:ind w:firstLine="708"/>
        <w:jc w:val="both"/>
        <w:rPr>
          <w:sz w:val="20"/>
          <w:szCs w:val="20"/>
        </w:rPr>
      </w:pPr>
    </w:p>
    <w:p w14:paraId="0E5BAC7F" w14:textId="77777777" w:rsidR="00B90632" w:rsidRPr="000454A5" w:rsidRDefault="00B90632" w:rsidP="00B90632">
      <w:pPr>
        <w:jc w:val="center"/>
        <w:rPr>
          <w:sz w:val="20"/>
          <w:szCs w:val="20"/>
        </w:rPr>
      </w:pPr>
    </w:p>
    <w:p w14:paraId="6DF5354A" w14:textId="77777777" w:rsidR="00B90632" w:rsidRPr="000454A5" w:rsidRDefault="00B90632" w:rsidP="00B90632">
      <w:pPr>
        <w:jc w:val="center"/>
        <w:rPr>
          <w:sz w:val="20"/>
          <w:szCs w:val="20"/>
        </w:rPr>
      </w:pPr>
      <w:r w:rsidRPr="000454A5">
        <w:rPr>
          <w:sz w:val="20"/>
          <w:szCs w:val="20"/>
          <w:lang w:val="en-US"/>
        </w:rPr>
        <w:t>VII</w:t>
      </w:r>
      <w:r w:rsidRPr="000454A5">
        <w:rPr>
          <w:sz w:val="20"/>
          <w:szCs w:val="20"/>
        </w:rPr>
        <w:t xml:space="preserve">. Ожидаемые результаты реализации </w:t>
      </w:r>
      <w:r w:rsidRPr="000454A5">
        <w:rPr>
          <w:spacing w:val="-2"/>
          <w:sz w:val="20"/>
          <w:szCs w:val="20"/>
        </w:rPr>
        <w:t>муниципальной</w:t>
      </w:r>
      <w:r w:rsidRPr="000454A5">
        <w:rPr>
          <w:sz w:val="20"/>
          <w:szCs w:val="20"/>
        </w:rPr>
        <w:t xml:space="preserve"> программы</w:t>
      </w:r>
      <w:bookmarkStart w:id="0" w:name="Par483"/>
      <w:bookmarkEnd w:id="0"/>
    </w:p>
    <w:p w14:paraId="730A37B7" w14:textId="77777777" w:rsidR="00B90632" w:rsidRPr="000454A5" w:rsidRDefault="00B90632" w:rsidP="00B90632">
      <w:pPr>
        <w:jc w:val="center"/>
        <w:rPr>
          <w:sz w:val="20"/>
          <w:szCs w:val="20"/>
        </w:rPr>
      </w:pPr>
    </w:p>
    <w:p w14:paraId="6A084D9B" w14:textId="77777777" w:rsidR="00B90632" w:rsidRPr="000454A5" w:rsidRDefault="00B90632" w:rsidP="00B90632">
      <w:pPr>
        <w:ind w:left="-142" w:firstLine="850"/>
        <w:jc w:val="both"/>
        <w:rPr>
          <w:sz w:val="20"/>
          <w:szCs w:val="20"/>
        </w:rPr>
      </w:pPr>
      <w:r w:rsidRPr="000454A5">
        <w:rPr>
          <w:sz w:val="20"/>
          <w:szCs w:val="20"/>
        </w:rPr>
        <w:t>Социальным эффектом от реализации муниципальной программы станут:</w:t>
      </w:r>
    </w:p>
    <w:p w14:paraId="5B962353" w14:textId="77777777" w:rsidR="00B90632" w:rsidRPr="000454A5" w:rsidRDefault="00B90632" w:rsidP="00B90632">
      <w:pPr>
        <w:ind w:left="-142"/>
        <w:jc w:val="both"/>
        <w:rPr>
          <w:sz w:val="20"/>
          <w:szCs w:val="20"/>
        </w:rPr>
      </w:pPr>
      <w:r w:rsidRPr="000454A5">
        <w:rPr>
          <w:sz w:val="20"/>
          <w:szCs w:val="20"/>
        </w:rPr>
        <w:t>обеспечение защиты прав, свобод и законных интересов граждан от противоправных действий (бездействий);</w:t>
      </w:r>
    </w:p>
    <w:p w14:paraId="29D61633" w14:textId="77777777" w:rsidR="00B90632" w:rsidRPr="000454A5" w:rsidRDefault="00B90632" w:rsidP="00B90632">
      <w:pPr>
        <w:ind w:left="-142"/>
        <w:jc w:val="both"/>
        <w:rPr>
          <w:sz w:val="20"/>
          <w:szCs w:val="20"/>
        </w:rPr>
      </w:pPr>
      <w:r w:rsidRPr="000454A5">
        <w:rPr>
          <w:sz w:val="20"/>
          <w:szCs w:val="20"/>
        </w:rPr>
        <w:t xml:space="preserve">предупреждение правонарушений, выявление и устранение причин и условий, способствующих их совершению; </w:t>
      </w:r>
    </w:p>
    <w:p w14:paraId="151E5D59" w14:textId="77777777" w:rsidR="00B90632" w:rsidRPr="000454A5" w:rsidRDefault="00B90632" w:rsidP="00B90632">
      <w:pPr>
        <w:ind w:left="-142"/>
        <w:jc w:val="both"/>
        <w:rPr>
          <w:sz w:val="20"/>
          <w:szCs w:val="20"/>
        </w:rPr>
      </w:pPr>
      <w:r w:rsidRPr="000454A5">
        <w:rPr>
          <w:sz w:val="20"/>
          <w:szCs w:val="20"/>
        </w:rPr>
        <w:t>принятие профилактических мер, направленных на предупреждение правонарушений;</w:t>
      </w:r>
    </w:p>
    <w:p w14:paraId="48EFE95C" w14:textId="77777777" w:rsidR="00B90632" w:rsidRPr="000454A5" w:rsidRDefault="00B90632" w:rsidP="00B90632">
      <w:pPr>
        <w:ind w:left="-142"/>
        <w:jc w:val="both"/>
        <w:rPr>
          <w:sz w:val="20"/>
          <w:szCs w:val="20"/>
        </w:rPr>
      </w:pPr>
      <w:r w:rsidRPr="000454A5">
        <w:rPr>
          <w:sz w:val="20"/>
          <w:szCs w:val="20"/>
        </w:rPr>
        <w:t xml:space="preserve">снижение уровня преступности в Куйбышевском муниципальном районе Новосибирской области; </w:t>
      </w:r>
    </w:p>
    <w:p w14:paraId="36D859F2" w14:textId="77777777" w:rsidR="00B90632" w:rsidRPr="000454A5" w:rsidRDefault="00B90632" w:rsidP="00B90632">
      <w:pPr>
        <w:ind w:left="-142"/>
        <w:jc w:val="both"/>
        <w:rPr>
          <w:sz w:val="20"/>
          <w:szCs w:val="20"/>
        </w:rPr>
      </w:pPr>
      <w:r w:rsidRPr="000454A5">
        <w:rPr>
          <w:sz w:val="20"/>
          <w:szCs w:val="20"/>
        </w:rPr>
        <w:t xml:space="preserve"> ежегодное 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 </w:t>
      </w:r>
    </w:p>
    <w:p w14:paraId="24FF657E" w14:textId="77777777" w:rsidR="00B90632" w:rsidRPr="000454A5" w:rsidRDefault="00B90632" w:rsidP="00B90632">
      <w:pPr>
        <w:ind w:left="-142"/>
        <w:jc w:val="both"/>
        <w:rPr>
          <w:sz w:val="20"/>
          <w:szCs w:val="20"/>
        </w:rPr>
      </w:pPr>
      <w:r w:rsidRPr="000454A5">
        <w:rPr>
          <w:sz w:val="20"/>
          <w:szCs w:val="20"/>
        </w:rPr>
        <w:t>обеспечение участия граждан в профилактике правонарушений;</w:t>
      </w:r>
    </w:p>
    <w:p w14:paraId="74E55EAC" w14:textId="77777777" w:rsidR="00B90632" w:rsidRPr="000454A5" w:rsidRDefault="00B90632" w:rsidP="00B90632">
      <w:pPr>
        <w:ind w:left="-142"/>
        <w:jc w:val="both"/>
        <w:rPr>
          <w:sz w:val="20"/>
          <w:szCs w:val="20"/>
        </w:rPr>
      </w:pPr>
      <w:r w:rsidRPr="000454A5">
        <w:rPr>
          <w:sz w:val="20"/>
          <w:szCs w:val="20"/>
        </w:rPr>
        <w:t>воспитание граждан в духе соблюдения законности и правопорядка;</w:t>
      </w:r>
    </w:p>
    <w:p w14:paraId="1E6DECC4" w14:textId="77777777" w:rsidR="00B90632" w:rsidRPr="000454A5" w:rsidRDefault="00B90632" w:rsidP="00B90632">
      <w:pPr>
        <w:ind w:left="-142"/>
        <w:jc w:val="both"/>
        <w:rPr>
          <w:sz w:val="20"/>
          <w:szCs w:val="20"/>
        </w:rPr>
      </w:pPr>
      <w:r w:rsidRPr="000454A5">
        <w:rPr>
          <w:sz w:val="20"/>
          <w:szCs w:val="20"/>
        </w:rPr>
        <w:t>выявление и пресечение случаев жестокого обращения с несовершеннолетними, вовлечения несовершеннолетних в совершение правонарушений и антиобщественных действий.</w:t>
      </w:r>
    </w:p>
    <w:p w14:paraId="7A20CD7A" w14:textId="77777777" w:rsidR="00B90632" w:rsidRPr="000454A5" w:rsidRDefault="00B90632" w:rsidP="00B90632">
      <w:pPr>
        <w:ind w:left="-142" w:firstLine="850"/>
        <w:jc w:val="both"/>
        <w:rPr>
          <w:sz w:val="20"/>
          <w:szCs w:val="20"/>
        </w:rPr>
      </w:pPr>
      <w:r w:rsidRPr="000454A5">
        <w:rPr>
          <w:sz w:val="20"/>
          <w:szCs w:val="20"/>
        </w:rPr>
        <w:t>В результате реализации муниципальной программы ожидается положительное изменение социально-демографической характеристики преступности, стабилизация оперативной обстановки и улучшение показателей криминальной ситуации на территории Куйбышевского муниципального района, которые будут характеризоваться:</w:t>
      </w:r>
    </w:p>
    <w:p w14:paraId="5777BCF3" w14:textId="77777777" w:rsidR="00B90632" w:rsidRPr="000454A5" w:rsidRDefault="00B90632" w:rsidP="00B90632">
      <w:pPr>
        <w:ind w:left="-142" w:firstLine="142"/>
        <w:jc w:val="both"/>
        <w:rPr>
          <w:sz w:val="20"/>
          <w:szCs w:val="20"/>
        </w:rPr>
      </w:pPr>
    </w:p>
    <w:p w14:paraId="2798AB64" w14:textId="77777777" w:rsidR="00B90632" w:rsidRPr="000454A5" w:rsidRDefault="00B90632" w:rsidP="00B90632">
      <w:pPr>
        <w:ind w:left="-142" w:firstLine="142"/>
        <w:jc w:val="both"/>
        <w:rPr>
          <w:sz w:val="20"/>
          <w:szCs w:val="20"/>
        </w:rPr>
      </w:pPr>
      <w:r w:rsidRPr="000454A5">
        <w:rPr>
          <w:sz w:val="20"/>
          <w:szCs w:val="20"/>
        </w:rPr>
        <w:t xml:space="preserve">Результатами реализации </w:t>
      </w:r>
      <w:r w:rsidRPr="000454A5">
        <w:rPr>
          <w:spacing w:val="-2"/>
          <w:sz w:val="20"/>
          <w:szCs w:val="20"/>
        </w:rPr>
        <w:t>муниципальной</w:t>
      </w:r>
      <w:r w:rsidRPr="000454A5">
        <w:rPr>
          <w:sz w:val="20"/>
          <w:szCs w:val="20"/>
        </w:rPr>
        <w:t xml:space="preserve"> программы должно стать:</w:t>
      </w:r>
    </w:p>
    <w:p w14:paraId="26F3F17F" w14:textId="77777777" w:rsidR="00B90632" w:rsidRPr="000454A5" w:rsidRDefault="00B90632" w:rsidP="00B90632">
      <w:pPr>
        <w:ind w:left="-142" w:firstLine="142"/>
        <w:jc w:val="both"/>
        <w:rPr>
          <w:sz w:val="20"/>
          <w:szCs w:val="20"/>
        </w:rPr>
      </w:pPr>
    </w:p>
    <w:p w14:paraId="77846AA0" w14:textId="77777777" w:rsidR="00B90632" w:rsidRPr="000454A5" w:rsidRDefault="00B90632" w:rsidP="00B90632">
      <w:pPr>
        <w:tabs>
          <w:tab w:val="left" w:pos="426"/>
        </w:tabs>
        <w:ind w:right="-108"/>
        <w:jc w:val="both"/>
        <w:rPr>
          <w:sz w:val="20"/>
          <w:szCs w:val="20"/>
        </w:rPr>
      </w:pPr>
      <w:r w:rsidRPr="000454A5">
        <w:rPr>
          <w:sz w:val="20"/>
          <w:szCs w:val="20"/>
        </w:rPr>
        <w:t>1. Ежегодным сокращением преступлений не менее, чем на 2%;</w:t>
      </w:r>
    </w:p>
    <w:p w14:paraId="2DFB85FF" w14:textId="77777777" w:rsidR="00B90632" w:rsidRPr="000454A5" w:rsidRDefault="00B90632" w:rsidP="00B90632">
      <w:pPr>
        <w:tabs>
          <w:tab w:val="left" w:pos="426"/>
        </w:tabs>
        <w:ind w:right="-108"/>
        <w:jc w:val="both"/>
        <w:rPr>
          <w:sz w:val="20"/>
          <w:szCs w:val="20"/>
        </w:rPr>
      </w:pPr>
      <w:r w:rsidRPr="000454A5">
        <w:rPr>
          <w:sz w:val="20"/>
          <w:szCs w:val="20"/>
        </w:rPr>
        <w:t xml:space="preserve"> 2. Снижением доли преступлений, совершенных в общественных местах, в общем числе зарегистрированных преступлений к концу 2025 года до 21%;</w:t>
      </w:r>
    </w:p>
    <w:p w14:paraId="25504382" w14:textId="77777777" w:rsidR="00B90632" w:rsidRPr="000454A5" w:rsidRDefault="00B90632" w:rsidP="00B90632">
      <w:pPr>
        <w:tabs>
          <w:tab w:val="left" w:pos="426"/>
        </w:tabs>
        <w:ind w:right="-108"/>
        <w:jc w:val="both"/>
        <w:rPr>
          <w:sz w:val="20"/>
          <w:szCs w:val="20"/>
        </w:rPr>
      </w:pPr>
      <w:r w:rsidRPr="000454A5">
        <w:rPr>
          <w:sz w:val="20"/>
          <w:szCs w:val="20"/>
        </w:rPr>
        <w:t xml:space="preserve">3. Сокращение доли преступлений, совершенных несовершеннолетними или с их участием до 4 %; </w:t>
      </w:r>
    </w:p>
    <w:p w14:paraId="133A8ABA" w14:textId="77777777" w:rsidR="00B90632" w:rsidRPr="000454A5" w:rsidRDefault="00B90632" w:rsidP="00B90632">
      <w:pPr>
        <w:tabs>
          <w:tab w:val="left" w:pos="426"/>
        </w:tabs>
        <w:jc w:val="both"/>
        <w:rPr>
          <w:sz w:val="20"/>
          <w:szCs w:val="20"/>
        </w:rPr>
      </w:pPr>
      <w:r w:rsidRPr="000454A5">
        <w:rPr>
          <w:sz w:val="20"/>
          <w:szCs w:val="20"/>
        </w:rPr>
        <w:t xml:space="preserve">4. Ежегодным снижением на 2,6% преступлений, совершенных в состоянии алкогольного и наркотического опьянения; </w:t>
      </w:r>
    </w:p>
    <w:p w14:paraId="47E8B366" w14:textId="77777777" w:rsidR="00B90632" w:rsidRPr="000454A5" w:rsidRDefault="00B90632" w:rsidP="00B90632">
      <w:pPr>
        <w:tabs>
          <w:tab w:val="left" w:pos="426"/>
        </w:tabs>
        <w:jc w:val="both"/>
        <w:rPr>
          <w:sz w:val="20"/>
          <w:szCs w:val="20"/>
        </w:rPr>
      </w:pPr>
      <w:r w:rsidRPr="000454A5">
        <w:rPr>
          <w:sz w:val="20"/>
          <w:szCs w:val="20"/>
        </w:rPr>
        <w:t>5. Ежегодным увеличением на 4 %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p w14:paraId="453721E0" w14:textId="77777777" w:rsidR="00B90632" w:rsidRPr="000454A5" w:rsidRDefault="00B90632" w:rsidP="00B90632">
      <w:pPr>
        <w:tabs>
          <w:tab w:val="left" w:pos="426"/>
        </w:tabs>
        <w:jc w:val="both"/>
        <w:rPr>
          <w:sz w:val="20"/>
          <w:szCs w:val="20"/>
        </w:rPr>
      </w:pPr>
      <w:r w:rsidRPr="000454A5">
        <w:rPr>
          <w:sz w:val="20"/>
          <w:szCs w:val="20"/>
        </w:rPr>
        <w:t>6. Недопущением совершения террористических актов и экстремистских проявлений;</w:t>
      </w:r>
    </w:p>
    <w:p w14:paraId="6F1B75B3" w14:textId="77777777" w:rsidR="00B90632" w:rsidRPr="000454A5" w:rsidRDefault="00B90632" w:rsidP="00B90632">
      <w:pPr>
        <w:tabs>
          <w:tab w:val="left" w:pos="426"/>
        </w:tabs>
        <w:jc w:val="both"/>
        <w:rPr>
          <w:sz w:val="20"/>
          <w:szCs w:val="20"/>
        </w:rPr>
      </w:pPr>
      <w:r w:rsidRPr="000454A5">
        <w:rPr>
          <w:sz w:val="20"/>
          <w:szCs w:val="20"/>
        </w:rPr>
        <w:t xml:space="preserve">7. Ежегодным снижением на 2,2 % количества преступлений, совершенных лицами, ранее судимыми; </w:t>
      </w:r>
    </w:p>
    <w:p w14:paraId="0B7F4061" w14:textId="77777777" w:rsidR="00B90632" w:rsidRPr="000454A5" w:rsidRDefault="00B90632" w:rsidP="00B90632">
      <w:pPr>
        <w:tabs>
          <w:tab w:val="left" w:pos="0"/>
        </w:tabs>
        <w:jc w:val="both"/>
        <w:rPr>
          <w:sz w:val="20"/>
          <w:szCs w:val="20"/>
        </w:rPr>
      </w:pPr>
      <w:r w:rsidRPr="000454A5">
        <w:rPr>
          <w:sz w:val="20"/>
          <w:szCs w:val="20"/>
        </w:rPr>
        <w:t>8. Ежегодное снижение на 10% количества погибших в результате дорожно-транспортных происшествиях.</w:t>
      </w:r>
    </w:p>
    <w:p w14:paraId="2BD56F87" w14:textId="77777777" w:rsidR="00B90632" w:rsidRPr="000454A5" w:rsidRDefault="00B90632" w:rsidP="00B90632">
      <w:pPr>
        <w:tabs>
          <w:tab w:val="left" w:pos="0"/>
        </w:tabs>
        <w:jc w:val="both"/>
        <w:rPr>
          <w:sz w:val="20"/>
          <w:szCs w:val="20"/>
        </w:rPr>
      </w:pPr>
    </w:p>
    <w:p w14:paraId="362460EA" w14:textId="27A1A7E3" w:rsidR="00B90632" w:rsidRPr="000454A5" w:rsidRDefault="00B90632" w:rsidP="00B90632">
      <w:pPr>
        <w:tabs>
          <w:tab w:val="left" w:pos="0"/>
        </w:tabs>
        <w:jc w:val="right"/>
        <w:rPr>
          <w:sz w:val="20"/>
          <w:szCs w:val="20"/>
        </w:rPr>
      </w:pPr>
      <w:r w:rsidRPr="000454A5">
        <w:rPr>
          <w:sz w:val="20"/>
          <w:szCs w:val="20"/>
        </w:rPr>
        <w:t xml:space="preserve">ПИЛОЖЕНИЕ 2 </w:t>
      </w:r>
    </w:p>
    <w:p w14:paraId="2CA6C6CD" w14:textId="77777777" w:rsidR="00B90632" w:rsidRPr="000454A5" w:rsidRDefault="00B90632" w:rsidP="00B90632">
      <w:pPr>
        <w:tabs>
          <w:tab w:val="left" w:pos="0"/>
        </w:tabs>
        <w:jc w:val="right"/>
        <w:rPr>
          <w:sz w:val="20"/>
          <w:szCs w:val="20"/>
        </w:rPr>
        <w:sectPr w:rsidR="00B90632" w:rsidRPr="000454A5" w:rsidSect="00B90632">
          <w:footerReference w:type="default" r:id="rId70"/>
          <w:pgSz w:w="11906" w:h="16838"/>
          <w:pgMar w:top="1134" w:right="850" w:bottom="1134" w:left="1701" w:header="708" w:footer="708" w:gutter="0"/>
          <w:pgNumType w:start="3"/>
          <w:cols w:space="708"/>
          <w:docGrid w:linePitch="360"/>
        </w:sectPr>
      </w:pPr>
      <w:r w:rsidRPr="000454A5">
        <w:rPr>
          <w:sz w:val="20"/>
          <w:szCs w:val="20"/>
        </w:rPr>
        <w:t xml:space="preserve">к постановлению администрации     Куйбышевского муниципального    района Новосибирской </w:t>
      </w:r>
    </w:p>
    <w:p w14:paraId="15257F7E" w14:textId="77777777" w:rsidR="00B90632" w:rsidRPr="000454A5" w:rsidRDefault="00B90632" w:rsidP="00B90632">
      <w:pPr>
        <w:tabs>
          <w:tab w:val="left" w:pos="142"/>
        </w:tabs>
        <w:ind w:left="10490"/>
        <w:jc w:val="center"/>
        <w:rPr>
          <w:sz w:val="20"/>
          <w:szCs w:val="20"/>
        </w:rPr>
      </w:pPr>
      <w:r w:rsidRPr="000454A5">
        <w:rPr>
          <w:sz w:val="20"/>
          <w:szCs w:val="20"/>
        </w:rPr>
        <w:t>области</w:t>
      </w:r>
    </w:p>
    <w:p w14:paraId="5A98B028" w14:textId="77777777" w:rsidR="00B90632" w:rsidRPr="000454A5" w:rsidRDefault="00B90632" w:rsidP="00B90632">
      <w:pPr>
        <w:pStyle w:val="ConsPlusTitle"/>
        <w:ind w:left="-851" w:right="962"/>
        <w:jc w:val="right"/>
        <w:rPr>
          <w:rFonts w:ascii="Times New Roman" w:hAnsi="Times New Roman" w:cs="Times New Roman"/>
          <w:b w:val="0"/>
          <w:bCs w:val="0"/>
          <w:sz w:val="20"/>
          <w:szCs w:val="20"/>
        </w:rPr>
      </w:pPr>
      <w:r w:rsidRPr="000454A5">
        <w:rPr>
          <w:rFonts w:ascii="Times New Roman" w:hAnsi="Times New Roman" w:cs="Times New Roman"/>
          <w:b w:val="0"/>
          <w:bCs w:val="0"/>
          <w:sz w:val="20"/>
          <w:szCs w:val="20"/>
        </w:rPr>
        <w:t xml:space="preserve">   от 25.01.2025 № 8</w:t>
      </w:r>
    </w:p>
    <w:p w14:paraId="2EAACEE4" w14:textId="77777777" w:rsidR="00B90632" w:rsidRPr="000454A5" w:rsidRDefault="00B90632" w:rsidP="00B90632">
      <w:pPr>
        <w:jc w:val="right"/>
        <w:rPr>
          <w:sz w:val="20"/>
          <w:szCs w:val="20"/>
        </w:rPr>
      </w:pPr>
    </w:p>
    <w:p w14:paraId="69CFCAEE" w14:textId="77777777" w:rsidR="00B90632" w:rsidRPr="000454A5" w:rsidRDefault="00B90632" w:rsidP="00B90632">
      <w:pPr>
        <w:jc w:val="center"/>
        <w:rPr>
          <w:sz w:val="20"/>
          <w:szCs w:val="20"/>
        </w:rPr>
      </w:pPr>
      <w:r w:rsidRPr="000454A5">
        <w:rPr>
          <w:sz w:val="20"/>
          <w:szCs w:val="20"/>
        </w:rPr>
        <w:t xml:space="preserve">Основные мероприятия </w:t>
      </w:r>
    </w:p>
    <w:p w14:paraId="63A8FEF3" w14:textId="77777777" w:rsidR="00B90632" w:rsidRPr="000454A5" w:rsidRDefault="00B90632" w:rsidP="00B90632">
      <w:pPr>
        <w:jc w:val="center"/>
        <w:rPr>
          <w:sz w:val="20"/>
          <w:szCs w:val="20"/>
        </w:rPr>
      </w:pPr>
      <w:r w:rsidRPr="000454A5">
        <w:rPr>
          <w:sz w:val="20"/>
          <w:szCs w:val="20"/>
        </w:rPr>
        <w:t xml:space="preserve">муниципальной программы «Профилактика правонарушений, терроризма и экстремизма </w:t>
      </w:r>
    </w:p>
    <w:p w14:paraId="65499F18" w14:textId="77777777" w:rsidR="00B90632" w:rsidRPr="000454A5" w:rsidRDefault="00B90632" w:rsidP="00B90632">
      <w:pPr>
        <w:jc w:val="center"/>
        <w:rPr>
          <w:sz w:val="20"/>
          <w:szCs w:val="20"/>
        </w:rPr>
      </w:pPr>
      <w:r w:rsidRPr="000454A5">
        <w:rPr>
          <w:sz w:val="20"/>
          <w:szCs w:val="20"/>
        </w:rPr>
        <w:t>на территории Куйбышевского муниципального района Новосибирской области на 2021-2025 годы»</w:t>
      </w:r>
    </w:p>
    <w:p w14:paraId="54694E5C" w14:textId="77777777" w:rsidR="00B90632" w:rsidRPr="000454A5" w:rsidRDefault="00B90632" w:rsidP="00B90632">
      <w:pPr>
        <w:jc w:val="center"/>
        <w:rPr>
          <w:sz w:val="20"/>
          <w:szCs w:val="20"/>
        </w:rPr>
      </w:pPr>
    </w:p>
    <w:p w14:paraId="66EFF5D0" w14:textId="77777777" w:rsidR="00B90632" w:rsidRPr="000454A5" w:rsidRDefault="00B90632" w:rsidP="00B90632">
      <w:pPr>
        <w:jc w:val="center"/>
        <w:rPr>
          <w:sz w:val="20"/>
          <w:szCs w:val="20"/>
        </w:rPr>
      </w:pPr>
    </w:p>
    <w:tbl>
      <w:tblPr>
        <w:tblW w:w="1502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1"/>
        <w:gridCol w:w="708"/>
        <w:gridCol w:w="1380"/>
        <w:gridCol w:w="38"/>
        <w:gridCol w:w="243"/>
        <w:gridCol w:w="2410"/>
        <w:gridCol w:w="40"/>
        <w:gridCol w:w="1803"/>
        <w:gridCol w:w="40"/>
        <w:gridCol w:w="852"/>
        <w:gridCol w:w="991"/>
        <w:gridCol w:w="852"/>
        <w:gridCol w:w="708"/>
        <w:gridCol w:w="711"/>
        <w:gridCol w:w="709"/>
        <w:gridCol w:w="709"/>
        <w:gridCol w:w="2551"/>
      </w:tblGrid>
      <w:tr w:rsidR="00B90632" w:rsidRPr="000454A5" w14:paraId="14C5F5D2" w14:textId="77777777" w:rsidTr="00915D9C">
        <w:trPr>
          <w:trHeight w:val="20"/>
        </w:trPr>
        <w:tc>
          <w:tcPr>
            <w:tcW w:w="2407" w:type="dxa"/>
            <w:gridSpan w:val="4"/>
            <w:vMerge w:val="restart"/>
            <w:tcBorders>
              <w:top w:val="single" w:sz="4" w:space="0" w:color="auto"/>
              <w:left w:val="single" w:sz="4" w:space="0" w:color="auto"/>
              <w:bottom w:val="single" w:sz="4" w:space="0" w:color="auto"/>
              <w:right w:val="single" w:sz="4" w:space="0" w:color="auto"/>
            </w:tcBorders>
            <w:noWrap/>
            <w:hideMark/>
          </w:tcPr>
          <w:p w14:paraId="1EB616F7" w14:textId="77777777" w:rsidR="00B90632" w:rsidRPr="000454A5" w:rsidRDefault="00B90632" w:rsidP="00915D9C">
            <w:pPr>
              <w:widowControl w:val="0"/>
              <w:autoSpaceDE w:val="0"/>
              <w:autoSpaceDN w:val="0"/>
              <w:jc w:val="center"/>
              <w:rPr>
                <w:sz w:val="20"/>
                <w:szCs w:val="20"/>
              </w:rPr>
            </w:pPr>
            <w:r w:rsidRPr="000454A5">
              <w:rPr>
                <w:sz w:val="20"/>
                <w:szCs w:val="20"/>
              </w:rPr>
              <w:t>Наименование мероприятия</w:t>
            </w:r>
          </w:p>
        </w:tc>
        <w:tc>
          <w:tcPr>
            <w:tcW w:w="2653" w:type="dxa"/>
            <w:gridSpan w:val="2"/>
            <w:vMerge w:val="restart"/>
            <w:tcBorders>
              <w:top w:val="single" w:sz="4" w:space="0" w:color="auto"/>
              <w:left w:val="single" w:sz="4" w:space="0" w:color="auto"/>
              <w:bottom w:val="single" w:sz="4" w:space="0" w:color="auto"/>
              <w:right w:val="single" w:sz="4" w:space="0" w:color="auto"/>
            </w:tcBorders>
            <w:noWrap/>
            <w:hideMark/>
          </w:tcPr>
          <w:p w14:paraId="4A9BB282"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Государственная программа Новосибирской области (постановление Правительства Новосибирской области), в рамках которых реализуется мероприятие</w:t>
            </w:r>
          </w:p>
        </w:tc>
        <w:tc>
          <w:tcPr>
            <w:tcW w:w="1843" w:type="dxa"/>
            <w:gridSpan w:val="2"/>
            <w:vMerge w:val="restart"/>
            <w:tcBorders>
              <w:top w:val="single" w:sz="4" w:space="0" w:color="auto"/>
              <w:left w:val="single" w:sz="4" w:space="0" w:color="auto"/>
              <w:bottom w:val="single" w:sz="4" w:space="0" w:color="auto"/>
              <w:right w:val="single" w:sz="4" w:space="0" w:color="auto"/>
            </w:tcBorders>
            <w:noWrap/>
            <w:hideMark/>
          </w:tcPr>
          <w:p w14:paraId="521C0895"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Государственные заказчики (ответственные за привлечение средств), исполнители программных мероприятий</w:t>
            </w:r>
          </w:p>
        </w:tc>
        <w:tc>
          <w:tcPr>
            <w:tcW w:w="892" w:type="dxa"/>
            <w:gridSpan w:val="2"/>
            <w:vMerge w:val="restart"/>
            <w:tcBorders>
              <w:top w:val="single" w:sz="4" w:space="0" w:color="auto"/>
              <w:left w:val="single" w:sz="4" w:space="0" w:color="auto"/>
              <w:bottom w:val="single" w:sz="4" w:space="0" w:color="auto"/>
              <w:right w:val="single" w:sz="4" w:space="0" w:color="auto"/>
            </w:tcBorders>
            <w:noWrap/>
            <w:hideMark/>
          </w:tcPr>
          <w:p w14:paraId="1882106D"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Срок реализации</w:t>
            </w:r>
          </w:p>
        </w:tc>
        <w:tc>
          <w:tcPr>
            <w:tcW w:w="991" w:type="dxa"/>
            <w:tcBorders>
              <w:top w:val="single" w:sz="4" w:space="0" w:color="auto"/>
              <w:left w:val="single" w:sz="4" w:space="0" w:color="auto"/>
              <w:bottom w:val="single" w:sz="4" w:space="0" w:color="auto"/>
              <w:right w:val="single" w:sz="4" w:space="0" w:color="auto"/>
            </w:tcBorders>
          </w:tcPr>
          <w:p w14:paraId="50BCE656" w14:textId="77777777" w:rsidR="00B90632" w:rsidRPr="000454A5" w:rsidRDefault="00B90632" w:rsidP="00915D9C">
            <w:pPr>
              <w:keepNext/>
              <w:keepLines/>
              <w:suppressAutoHyphens/>
              <w:autoSpaceDE w:val="0"/>
              <w:autoSpaceDN w:val="0"/>
              <w:jc w:val="center"/>
              <w:rPr>
                <w:sz w:val="20"/>
                <w:szCs w:val="20"/>
              </w:rPr>
            </w:pPr>
          </w:p>
        </w:tc>
        <w:tc>
          <w:tcPr>
            <w:tcW w:w="852" w:type="dxa"/>
            <w:tcBorders>
              <w:top w:val="single" w:sz="4" w:space="0" w:color="auto"/>
              <w:left w:val="single" w:sz="4" w:space="0" w:color="auto"/>
              <w:bottom w:val="single" w:sz="4" w:space="0" w:color="auto"/>
              <w:right w:val="nil"/>
            </w:tcBorders>
          </w:tcPr>
          <w:p w14:paraId="79DD48AE" w14:textId="77777777" w:rsidR="00B90632" w:rsidRPr="000454A5" w:rsidRDefault="00B90632" w:rsidP="00915D9C">
            <w:pPr>
              <w:keepNext/>
              <w:keepLines/>
              <w:suppressAutoHyphens/>
              <w:autoSpaceDE w:val="0"/>
              <w:autoSpaceDN w:val="0"/>
              <w:jc w:val="center"/>
              <w:rPr>
                <w:sz w:val="20"/>
                <w:szCs w:val="20"/>
              </w:rPr>
            </w:pPr>
          </w:p>
        </w:tc>
        <w:tc>
          <w:tcPr>
            <w:tcW w:w="2837" w:type="dxa"/>
            <w:gridSpan w:val="4"/>
            <w:tcBorders>
              <w:top w:val="single" w:sz="4" w:space="0" w:color="auto"/>
              <w:left w:val="nil"/>
              <w:bottom w:val="single" w:sz="4" w:space="0" w:color="auto"/>
              <w:right w:val="single" w:sz="4" w:space="0" w:color="auto"/>
            </w:tcBorders>
            <w:hideMark/>
          </w:tcPr>
          <w:p w14:paraId="393A3A71"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Планируемый объем финансирования</w:t>
            </w:r>
          </w:p>
          <w:p w14:paraId="09E0C504"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(тыс. рублей)</w:t>
            </w:r>
          </w:p>
        </w:tc>
        <w:tc>
          <w:tcPr>
            <w:tcW w:w="2551" w:type="dxa"/>
            <w:vMerge w:val="restart"/>
            <w:tcBorders>
              <w:top w:val="single" w:sz="4" w:space="0" w:color="auto"/>
              <w:left w:val="single" w:sz="4" w:space="0" w:color="auto"/>
              <w:bottom w:val="single" w:sz="4" w:space="0" w:color="auto"/>
              <w:right w:val="single" w:sz="4" w:space="0" w:color="auto"/>
            </w:tcBorders>
            <w:noWrap/>
            <w:hideMark/>
          </w:tcPr>
          <w:p w14:paraId="0EF2D444"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Ожидаемый результат (краткое описание)</w:t>
            </w:r>
          </w:p>
        </w:tc>
      </w:tr>
      <w:tr w:rsidR="00B90632" w:rsidRPr="000454A5" w14:paraId="4D000FD1" w14:textId="77777777" w:rsidTr="00915D9C">
        <w:trPr>
          <w:trHeight w:val="20"/>
        </w:trPr>
        <w:tc>
          <w:tcPr>
            <w:tcW w:w="2407" w:type="dxa"/>
            <w:gridSpan w:val="4"/>
            <w:vMerge/>
            <w:tcBorders>
              <w:top w:val="single" w:sz="4" w:space="0" w:color="auto"/>
              <w:left w:val="single" w:sz="4" w:space="0" w:color="auto"/>
              <w:bottom w:val="single" w:sz="4" w:space="0" w:color="auto"/>
              <w:right w:val="single" w:sz="4" w:space="0" w:color="auto"/>
            </w:tcBorders>
            <w:vAlign w:val="center"/>
            <w:hideMark/>
          </w:tcPr>
          <w:p w14:paraId="097426D9" w14:textId="77777777" w:rsidR="00B90632" w:rsidRPr="000454A5" w:rsidRDefault="00B90632" w:rsidP="00915D9C">
            <w:pPr>
              <w:spacing w:line="256" w:lineRule="auto"/>
              <w:rPr>
                <w:sz w:val="20"/>
                <w:szCs w:val="20"/>
              </w:rPr>
            </w:pPr>
          </w:p>
        </w:tc>
        <w:tc>
          <w:tcPr>
            <w:tcW w:w="2653" w:type="dxa"/>
            <w:gridSpan w:val="2"/>
            <w:vMerge/>
            <w:tcBorders>
              <w:top w:val="single" w:sz="4" w:space="0" w:color="auto"/>
              <w:left w:val="single" w:sz="4" w:space="0" w:color="auto"/>
              <w:bottom w:val="single" w:sz="4" w:space="0" w:color="auto"/>
              <w:right w:val="single" w:sz="4" w:space="0" w:color="auto"/>
            </w:tcBorders>
            <w:vAlign w:val="center"/>
            <w:hideMark/>
          </w:tcPr>
          <w:p w14:paraId="48031717" w14:textId="77777777" w:rsidR="00B90632" w:rsidRPr="000454A5" w:rsidRDefault="00B90632" w:rsidP="00915D9C">
            <w:pPr>
              <w:spacing w:line="256" w:lineRule="auto"/>
              <w:rPr>
                <w:sz w:val="20"/>
                <w:szCs w:val="20"/>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3999B967" w14:textId="77777777" w:rsidR="00B90632" w:rsidRPr="000454A5" w:rsidRDefault="00B90632" w:rsidP="00915D9C">
            <w:pPr>
              <w:spacing w:line="256" w:lineRule="auto"/>
              <w:rPr>
                <w:sz w:val="20"/>
                <w:szCs w:val="20"/>
              </w:rPr>
            </w:pPr>
          </w:p>
        </w:tc>
        <w:tc>
          <w:tcPr>
            <w:tcW w:w="892" w:type="dxa"/>
            <w:gridSpan w:val="2"/>
            <w:vMerge/>
            <w:tcBorders>
              <w:top w:val="single" w:sz="4" w:space="0" w:color="auto"/>
              <w:left w:val="single" w:sz="4" w:space="0" w:color="auto"/>
              <w:bottom w:val="single" w:sz="4" w:space="0" w:color="auto"/>
              <w:right w:val="single" w:sz="4" w:space="0" w:color="auto"/>
            </w:tcBorders>
            <w:vAlign w:val="center"/>
            <w:hideMark/>
          </w:tcPr>
          <w:p w14:paraId="596A7B69" w14:textId="77777777" w:rsidR="00B90632" w:rsidRPr="000454A5" w:rsidRDefault="00B90632" w:rsidP="00915D9C">
            <w:pPr>
              <w:spacing w:line="256" w:lineRule="auto"/>
              <w:rPr>
                <w:sz w:val="20"/>
                <w:szCs w:val="20"/>
              </w:rPr>
            </w:pPr>
          </w:p>
        </w:tc>
        <w:tc>
          <w:tcPr>
            <w:tcW w:w="991" w:type="dxa"/>
            <w:tcBorders>
              <w:top w:val="single" w:sz="4" w:space="0" w:color="auto"/>
              <w:left w:val="single" w:sz="4" w:space="0" w:color="auto"/>
              <w:bottom w:val="single" w:sz="4" w:space="0" w:color="auto"/>
              <w:right w:val="single" w:sz="4" w:space="0" w:color="auto"/>
            </w:tcBorders>
            <w:hideMark/>
          </w:tcPr>
          <w:p w14:paraId="650D4090"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всего</w:t>
            </w:r>
          </w:p>
        </w:tc>
        <w:tc>
          <w:tcPr>
            <w:tcW w:w="852" w:type="dxa"/>
            <w:tcBorders>
              <w:top w:val="single" w:sz="4" w:space="0" w:color="auto"/>
              <w:left w:val="single" w:sz="4" w:space="0" w:color="auto"/>
              <w:bottom w:val="single" w:sz="4" w:space="0" w:color="auto"/>
              <w:right w:val="single" w:sz="4" w:space="0" w:color="auto"/>
            </w:tcBorders>
          </w:tcPr>
          <w:p w14:paraId="4872B0D9"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2021</w:t>
            </w:r>
          </w:p>
        </w:tc>
        <w:tc>
          <w:tcPr>
            <w:tcW w:w="708" w:type="dxa"/>
            <w:tcBorders>
              <w:top w:val="single" w:sz="4" w:space="0" w:color="auto"/>
              <w:left w:val="single" w:sz="4" w:space="0" w:color="auto"/>
              <w:bottom w:val="single" w:sz="4" w:space="0" w:color="auto"/>
              <w:right w:val="single" w:sz="4" w:space="0" w:color="auto"/>
            </w:tcBorders>
            <w:hideMark/>
          </w:tcPr>
          <w:p w14:paraId="72F75B2E"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2022</w:t>
            </w:r>
          </w:p>
        </w:tc>
        <w:tc>
          <w:tcPr>
            <w:tcW w:w="711" w:type="dxa"/>
            <w:tcBorders>
              <w:top w:val="single" w:sz="4" w:space="0" w:color="auto"/>
              <w:left w:val="single" w:sz="4" w:space="0" w:color="auto"/>
              <w:bottom w:val="single" w:sz="4" w:space="0" w:color="auto"/>
              <w:right w:val="single" w:sz="4" w:space="0" w:color="auto"/>
            </w:tcBorders>
          </w:tcPr>
          <w:p w14:paraId="1671F890"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2023</w:t>
            </w:r>
          </w:p>
        </w:tc>
        <w:tc>
          <w:tcPr>
            <w:tcW w:w="709" w:type="dxa"/>
            <w:tcBorders>
              <w:top w:val="single" w:sz="4" w:space="0" w:color="auto"/>
              <w:left w:val="single" w:sz="4" w:space="0" w:color="auto"/>
              <w:bottom w:val="single" w:sz="4" w:space="0" w:color="auto"/>
              <w:right w:val="single" w:sz="4" w:space="0" w:color="auto"/>
            </w:tcBorders>
            <w:hideMark/>
          </w:tcPr>
          <w:p w14:paraId="2D5961BD"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2024</w:t>
            </w:r>
          </w:p>
        </w:tc>
        <w:tc>
          <w:tcPr>
            <w:tcW w:w="709" w:type="dxa"/>
            <w:tcBorders>
              <w:top w:val="single" w:sz="4" w:space="0" w:color="auto"/>
              <w:left w:val="single" w:sz="4" w:space="0" w:color="auto"/>
              <w:bottom w:val="single" w:sz="4" w:space="0" w:color="auto"/>
              <w:right w:val="single" w:sz="4" w:space="0" w:color="auto"/>
            </w:tcBorders>
            <w:hideMark/>
          </w:tcPr>
          <w:p w14:paraId="590756B1" w14:textId="77777777" w:rsidR="00B90632" w:rsidRPr="000454A5" w:rsidRDefault="00B90632" w:rsidP="00915D9C">
            <w:pPr>
              <w:keepNext/>
              <w:keepLines/>
              <w:suppressAutoHyphens/>
              <w:autoSpaceDE w:val="0"/>
              <w:autoSpaceDN w:val="0"/>
              <w:jc w:val="center"/>
              <w:rPr>
                <w:sz w:val="20"/>
                <w:szCs w:val="20"/>
              </w:rPr>
            </w:pPr>
            <w:r w:rsidRPr="000454A5">
              <w:rPr>
                <w:sz w:val="20"/>
                <w:szCs w:val="20"/>
              </w:rPr>
              <w:t>2025</w:t>
            </w: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0995A5A3" w14:textId="77777777" w:rsidR="00B90632" w:rsidRPr="000454A5" w:rsidRDefault="00B90632" w:rsidP="00915D9C">
            <w:pPr>
              <w:spacing w:line="256" w:lineRule="auto"/>
              <w:rPr>
                <w:sz w:val="20"/>
                <w:szCs w:val="20"/>
              </w:rPr>
            </w:pPr>
          </w:p>
        </w:tc>
      </w:tr>
      <w:tr w:rsidR="00B90632" w:rsidRPr="000454A5" w14:paraId="056BEEFB" w14:textId="77777777" w:rsidTr="00915D9C">
        <w:trPr>
          <w:trHeight w:val="20"/>
        </w:trPr>
        <w:tc>
          <w:tcPr>
            <w:tcW w:w="281" w:type="dxa"/>
            <w:tcBorders>
              <w:top w:val="single" w:sz="4" w:space="0" w:color="auto"/>
              <w:left w:val="single" w:sz="4" w:space="0" w:color="auto"/>
              <w:bottom w:val="single" w:sz="4" w:space="0" w:color="auto"/>
              <w:right w:val="single" w:sz="4" w:space="0" w:color="auto"/>
            </w:tcBorders>
          </w:tcPr>
          <w:p w14:paraId="166BA835" w14:textId="77777777" w:rsidR="00B90632" w:rsidRPr="000454A5" w:rsidRDefault="00B90632" w:rsidP="00915D9C">
            <w:pPr>
              <w:keepNext/>
              <w:keepLines/>
              <w:suppressAutoHyphens/>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3B20C695" w14:textId="77777777" w:rsidR="00B90632" w:rsidRPr="000454A5" w:rsidRDefault="00B90632" w:rsidP="00915D9C">
            <w:pPr>
              <w:keepNext/>
              <w:keepLines/>
              <w:suppressAutoHyphens/>
              <w:autoSpaceDE w:val="0"/>
              <w:autoSpaceDN w:val="0"/>
              <w:rPr>
                <w:sz w:val="20"/>
                <w:szCs w:val="20"/>
              </w:rPr>
            </w:pPr>
          </w:p>
        </w:tc>
        <w:tc>
          <w:tcPr>
            <w:tcW w:w="14037" w:type="dxa"/>
            <w:gridSpan w:val="15"/>
            <w:tcBorders>
              <w:top w:val="single" w:sz="4" w:space="0" w:color="auto"/>
              <w:left w:val="single" w:sz="4" w:space="0" w:color="auto"/>
              <w:bottom w:val="single" w:sz="4" w:space="0" w:color="auto"/>
              <w:right w:val="single" w:sz="4" w:space="0" w:color="auto"/>
            </w:tcBorders>
            <w:noWrap/>
            <w:hideMark/>
          </w:tcPr>
          <w:p w14:paraId="736F06FC" w14:textId="77777777" w:rsidR="00B90632" w:rsidRPr="000454A5" w:rsidRDefault="00B90632" w:rsidP="00915D9C">
            <w:pPr>
              <w:keepNext/>
              <w:keepLines/>
              <w:suppressAutoHyphens/>
              <w:autoSpaceDE w:val="0"/>
              <w:autoSpaceDN w:val="0"/>
              <w:rPr>
                <w:sz w:val="20"/>
                <w:szCs w:val="20"/>
              </w:rPr>
            </w:pPr>
            <w:r w:rsidRPr="000454A5">
              <w:rPr>
                <w:sz w:val="20"/>
                <w:szCs w:val="20"/>
              </w:rPr>
              <w:t>Цель: снижение уровня преступности, создание условий для обеспечения общественной безопасности и правопорядка на территории Куйбышевского муниципального района Новосибирской области</w:t>
            </w:r>
          </w:p>
        </w:tc>
      </w:tr>
      <w:tr w:rsidR="00B90632" w:rsidRPr="000454A5" w14:paraId="25126C47" w14:textId="77777777" w:rsidTr="00915D9C">
        <w:trPr>
          <w:trHeight w:val="20"/>
        </w:trPr>
        <w:tc>
          <w:tcPr>
            <w:tcW w:w="281" w:type="dxa"/>
            <w:tcBorders>
              <w:top w:val="single" w:sz="4" w:space="0" w:color="auto"/>
              <w:left w:val="single" w:sz="4" w:space="0" w:color="auto"/>
              <w:bottom w:val="single" w:sz="4" w:space="0" w:color="auto"/>
              <w:right w:val="single" w:sz="4" w:space="0" w:color="auto"/>
            </w:tcBorders>
          </w:tcPr>
          <w:p w14:paraId="18BBC95C" w14:textId="77777777" w:rsidR="00B90632" w:rsidRPr="000454A5" w:rsidRDefault="00B90632" w:rsidP="00915D9C">
            <w:pPr>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7288E68" w14:textId="77777777" w:rsidR="00B90632" w:rsidRPr="000454A5" w:rsidRDefault="00B90632" w:rsidP="00915D9C">
            <w:pPr>
              <w:autoSpaceDE w:val="0"/>
              <w:autoSpaceDN w:val="0"/>
              <w:rPr>
                <w:sz w:val="20"/>
                <w:szCs w:val="20"/>
              </w:rPr>
            </w:pPr>
          </w:p>
        </w:tc>
        <w:tc>
          <w:tcPr>
            <w:tcW w:w="14037" w:type="dxa"/>
            <w:gridSpan w:val="15"/>
            <w:tcBorders>
              <w:top w:val="single" w:sz="4" w:space="0" w:color="auto"/>
              <w:left w:val="single" w:sz="4" w:space="0" w:color="auto"/>
              <w:bottom w:val="single" w:sz="4" w:space="0" w:color="auto"/>
              <w:right w:val="single" w:sz="4" w:space="0" w:color="auto"/>
            </w:tcBorders>
            <w:noWrap/>
            <w:hideMark/>
          </w:tcPr>
          <w:p w14:paraId="69EC30A0" w14:textId="77777777" w:rsidR="00B90632" w:rsidRPr="000454A5" w:rsidRDefault="00B90632" w:rsidP="00915D9C">
            <w:pPr>
              <w:autoSpaceDE w:val="0"/>
              <w:autoSpaceDN w:val="0"/>
              <w:rPr>
                <w:sz w:val="20"/>
                <w:szCs w:val="20"/>
              </w:rPr>
            </w:pPr>
            <w:r w:rsidRPr="000454A5">
              <w:rPr>
                <w:sz w:val="20"/>
                <w:szCs w:val="20"/>
              </w:rPr>
              <w:t>Задача 1. Обеспечение общественного порядка и профилактика правонарушений на улицах и в общественных местах</w:t>
            </w:r>
          </w:p>
        </w:tc>
      </w:tr>
      <w:tr w:rsidR="00B90632" w:rsidRPr="000454A5" w14:paraId="62267080"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tcPr>
          <w:p w14:paraId="4ED0A6D3" w14:textId="77777777" w:rsidR="00B90632" w:rsidRPr="000454A5" w:rsidRDefault="00B90632" w:rsidP="00915D9C">
            <w:pPr>
              <w:autoSpaceDE w:val="0"/>
              <w:autoSpaceDN w:val="0"/>
              <w:rPr>
                <w:sz w:val="20"/>
                <w:szCs w:val="20"/>
              </w:rPr>
            </w:pPr>
            <w:r w:rsidRPr="000454A5">
              <w:rPr>
                <w:sz w:val="20"/>
                <w:szCs w:val="20"/>
              </w:rPr>
              <w:t>1.1. Эксплуатация, сопровождение и развитие «Системы 112», обеспечение функционирования ГКУ НСО «Служба 112»</w:t>
            </w:r>
          </w:p>
        </w:tc>
        <w:tc>
          <w:tcPr>
            <w:tcW w:w="2653" w:type="dxa"/>
            <w:gridSpan w:val="2"/>
            <w:tcBorders>
              <w:top w:val="single" w:sz="4" w:space="0" w:color="auto"/>
              <w:left w:val="single" w:sz="4" w:space="0" w:color="auto"/>
              <w:bottom w:val="single" w:sz="4" w:space="0" w:color="auto"/>
              <w:right w:val="single" w:sz="4" w:space="0" w:color="auto"/>
            </w:tcBorders>
            <w:noWrap/>
          </w:tcPr>
          <w:p w14:paraId="359CCDFC" w14:textId="77777777" w:rsidR="00B90632" w:rsidRPr="000454A5" w:rsidRDefault="00B90632" w:rsidP="00915D9C">
            <w:pPr>
              <w:autoSpaceDE w:val="0"/>
              <w:autoSpaceDN w:val="0"/>
              <w:rPr>
                <w:sz w:val="20"/>
                <w:szCs w:val="20"/>
              </w:rPr>
            </w:pPr>
            <w:r w:rsidRPr="000454A5">
              <w:rPr>
                <w:sz w:val="20"/>
                <w:szCs w:val="20"/>
              </w:rPr>
              <w:t>ГП «Построение и развитие аппаратно-программного комплекса «Безопасный город» в Новосибирской области»</w:t>
            </w:r>
          </w:p>
          <w:p w14:paraId="5B971483" w14:textId="77777777" w:rsidR="00B90632" w:rsidRPr="000454A5" w:rsidRDefault="00B90632" w:rsidP="00915D9C">
            <w:pPr>
              <w:autoSpaceDE w:val="0"/>
              <w:autoSpaceDN w:val="0"/>
              <w:rPr>
                <w:sz w:val="20"/>
                <w:szCs w:val="20"/>
              </w:rPr>
            </w:pPr>
            <w:r w:rsidRPr="000454A5">
              <w:rPr>
                <w:sz w:val="20"/>
                <w:szCs w:val="20"/>
              </w:rPr>
              <w:t>(камеры видеонаблюдения)</w:t>
            </w:r>
          </w:p>
        </w:tc>
        <w:tc>
          <w:tcPr>
            <w:tcW w:w="1843" w:type="dxa"/>
            <w:gridSpan w:val="2"/>
            <w:tcBorders>
              <w:top w:val="single" w:sz="4" w:space="0" w:color="auto"/>
              <w:left w:val="single" w:sz="4" w:space="0" w:color="auto"/>
              <w:bottom w:val="single" w:sz="4" w:space="0" w:color="auto"/>
              <w:right w:val="single" w:sz="4" w:space="0" w:color="auto"/>
            </w:tcBorders>
            <w:noWrap/>
          </w:tcPr>
          <w:p w14:paraId="4DFAC8DF" w14:textId="77777777" w:rsidR="00B90632" w:rsidRPr="000454A5" w:rsidRDefault="00B90632" w:rsidP="00915D9C">
            <w:pPr>
              <w:autoSpaceDE w:val="0"/>
              <w:autoSpaceDN w:val="0"/>
              <w:jc w:val="center"/>
              <w:rPr>
                <w:sz w:val="20"/>
                <w:szCs w:val="20"/>
              </w:rPr>
            </w:pPr>
            <w:r w:rsidRPr="000454A5">
              <w:rPr>
                <w:sz w:val="20"/>
                <w:szCs w:val="20"/>
              </w:rPr>
              <w:t>МО МВД</w:t>
            </w:r>
          </w:p>
          <w:p w14:paraId="28F8E057" w14:textId="77777777" w:rsidR="00B90632" w:rsidRPr="000454A5" w:rsidRDefault="00B90632" w:rsidP="00915D9C">
            <w:pPr>
              <w:autoSpaceDE w:val="0"/>
              <w:autoSpaceDN w:val="0"/>
              <w:jc w:val="center"/>
              <w:rPr>
                <w:sz w:val="20"/>
                <w:szCs w:val="20"/>
                <w:u w:val="single"/>
              </w:rPr>
            </w:pPr>
            <w:r w:rsidRPr="000454A5">
              <w:rPr>
                <w:sz w:val="20"/>
                <w:szCs w:val="20"/>
              </w:rPr>
              <w:t>России «Куйбышевский МВД,</w:t>
            </w:r>
          </w:p>
          <w:p w14:paraId="6EC32E76" w14:textId="77777777" w:rsidR="00B90632" w:rsidRPr="000454A5" w:rsidRDefault="00B90632" w:rsidP="00915D9C">
            <w:pPr>
              <w:autoSpaceDE w:val="0"/>
              <w:autoSpaceDN w:val="0"/>
              <w:jc w:val="center"/>
              <w:rPr>
                <w:sz w:val="20"/>
                <w:szCs w:val="20"/>
                <w:u w:val="single"/>
              </w:rPr>
            </w:pPr>
            <w:r w:rsidRPr="000454A5">
              <w:rPr>
                <w:sz w:val="20"/>
                <w:szCs w:val="20"/>
                <w:u w:val="single"/>
              </w:rPr>
              <w:t xml:space="preserve">МЧС, </w:t>
            </w:r>
          </w:p>
          <w:p w14:paraId="50DA624C" w14:textId="77777777" w:rsidR="00B90632" w:rsidRPr="000454A5" w:rsidRDefault="00B90632" w:rsidP="00915D9C">
            <w:pPr>
              <w:autoSpaceDE w:val="0"/>
              <w:autoSpaceDN w:val="0"/>
              <w:jc w:val="center"/>
              <w:rPr>
                <w:sz w:val="20"/>
                <w:szCs w:val="20"/>
              </w:rPr>
            </w:pPr>
            <w:r w:rsidRPr="000454A5">
              <w:rPr>
                <w:sz w:val="20"/>
                <w:szCs w:val="20"/>
                <w:u w:val="single"/>
              </w:rPr>
              <w:t>МКУ «Центр гражданской защиты населения»</w:t>
            </w:r>
          </w:p>
        </w:tc>
        <w:tc>
          <w:tcPr>
            <w:tcW w:w="892" w:type="dxa"/>
            <w:gridSpan w:val="2"/>
            <w:tcBorders>
              <w:top w:val="single" w:sz="4" w:space="0" w:color="auto"/>
              <w:left w:val="single" w:sz="4" w:space="0" w:color="auto"/>
              <w:bottom w:val="single" w:sz="4" w:space="0" w:color="auto"/>
              <w:right w:val="single" w:sz="4" w:space="0" w:color="auto"/>
            </w:tcBorders>
            <w:noWrap/>
          </w:tcPr>
          <w:p w14:paraId="64F9DA25" w14:textId="77777777" w:rsidR="00B90632" w:rsidRPr="000454A5" w:rsidRDefault="00B90632" w:rsidP="00915D9C">
            <w:pPr>
              <w:autoSpaceDE w:val="0"/>
              <w:autoSpaceDN w:val="0"/>
              <w:jc w:val="center"/>
              <w:rPr>
                <w:sz w:val="20"/>
                <w:szCs w:val="20"/>
              </w:rPr>
            </w:pPr>
            <w:r w:rsidRPr="000454A5">
              <w:rPr>
                <w:sz w:val="20"/>
                <w:szCs w:val="20"/>
              </w:rPr>
              <w:t>2021-2025</w:t>
            </w:r>
          </w:p>
          <w:p w14:paraId="6032A3CB"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11C2813C" w14:textId="77777777" w:rsidR="00B90632" w:rsidRPr="000454A5" w:rsidRDefault="00B90632" w:rsidP="00915D9C">
            <w:pPr>
              <w:autoSpaceDE w:val="0"/>
              <w:autoSpaceDN w:val="0"/>
              <w:jc w:val="center"/>
              <w:rPr>
                <w:sz w:val="20"/>
                <w:szCs w:val="20"/>
              </w:rPr>
            </w:pPr>
            <w:r w:rsidRPr="000454A5">
              <w:rPr>
                <w:sz w:val="20"/>
                <w:szCs w:val="20"/>
              </w:rPr>
              <w:t>0</w:t>
            </w:r>
          </w:p>
        </w:tc>
        <w:tc>
          <w:tcPr>
            <w:tcW w:w="852" w:type="dxa"/>
            <w:tcBorders>
              <w:top w:val="single" w:sz="4" w:space="0" w:color="auto"/>
              <w:left w:val="single" w:sz="4" w:space="0" w:color="auto"/>
              <w:bottom w:val="single" w:sz="4" w:space="0" w:color="auto"/>
              <w:right w:val="single" w:sz="4" w:space="0" w:color="auto"/>
            </w:tcBorders>
          </w:tcPr>
          <w:p w14:paraId="6DE49025" w14:textId="77777777" w:rsidR="00B90632" w:rsidRPr="000454A5" w:rsidRDefault="00B90632" w:rsidP="00915D9C">
            <w:pPr>
              <w:autoSpaceDE w:val="0"/>
              <w:autoSpaceDN w:val="0"/>
              <w:jc w:val="center"/>
              <w:rPr>
                <w:sz w:val="20"/>
                <w:szCs w:val="20"/>
              </w:rPr>
            </w:pPr>
            <w:r w:rsidRPr="000454A5">
              <w:rPr>
                <w:sz w:val="20"/>
                <w:szCs w:val="20"/>
              </w:rPr>
              <w:t>0</w:t>
            </w:r>
          </w:p>
        </w:tc>
        <w:tc>
          <w:tcPr>
            <w:tcW w:w="708" w:type="dxa"/>
            <w:tcBorders>
              <w:top w:val="single" w:sz="4" w:space="0" w:color="auto"/>
              <w:left w:val="single" w:sz="4" w:space="0" w:color="auto"/>
              <w:bottom w:val="single" w:sz="4" w:space="0" w:color="auto"/>
              <w:right w:val="single" w:sz="4" w:space="0" w:color="auto"/>
            </w:tcBorders>
          </w:tcPr>
          <w:p w14:paraId="747AC1DE" w14:textId="77777777" w:rsidR="00B90632" w:rsidRPr="000454A5" w:rsidRDefault="00B90632" w:rsidP="00915D9C">
            <w:pPr>
              <w:autoSpaceDE w:val="0"/>
              <w:autoSpaceDN w:val="0"/>
              <w:jc w:val="center"/>
              <w:rPr>
                <w:sz w:val="20"/>
                <w:szCs w:val="20"/>
              </w:rPr>
            </w:pPr>
            <w:r w:rsidRPr="000454A5">
              <w:rPr>
                <w:sz w:val="20"/>
                <w:szCs w:val="20"/>
              </w:rPr>
              <w:t>0</w:t>
            </w:r>
          </w:p>
        </w:tc>
        <w:tc>
          <w:tcPr>
            <w:tcW w:w="711" w:type="dxa"/>
            <w:tcBorders>
              <w:top w:val="single" w:sz="4" w:space="0" w:color="auto"/>
              <w:left w:val="single" w:sz="4" w:space="0" w:color="auto"/>
              <w:bottom w:val="single" w:sz="4" w:space="0" w:color="auto"/>
              <w:right w:val="single" w:sz="4" w:space="0" w:color="auto"/>
            </w:tcBorders>
          </w:tcPr>
          <w:p w14:paraId="246C472E" w14:textId="77777777" w:rsidR="00B90632" w:rsidRPr="000454A5" w:rsidRDefault="00B90632" w:rsidP="00915D9C">
            <w:pPr>
              <w:autoSpaceDE w:val="0"/>
              <w:autoSpaceDN w:val="0"/>
              <w:jc w:val="center"/>
              <w:rPr>
                <w:sz w:val="20"/>
                <w:szCs w:val="20"/>
              </w:rPr>
            </w:pPr>
            <w:r w:rsidRPr="000454A5">
              <w:rPr>
                <w:sz w:val="20"/>
                <w:szCs w:val="20"/>
              </w:rPr>
              <w:t>0</w:t>
            </w:r>
          </w:p>
        </w:tc>
        <w:tc>
          <w:tcPr>
            <w:tcW w:w="709" w:type="dxa"/>
            <w:tcBorders>
              <w:top w:val="single" w:sz="4" w:space="0" w:color="auto"/>
              <w:left w:val="single" w:sz="4" w:space="0" w:color="auto"/>
              <w:bottom w:val="single" w:sz="4" w:space="0" w:color="auto"/>
              <w:right w:val="single" w:sz="4" w:space="0" w:color="auto"/>
            </w:tcBorders>
          </w:tcPr>
          <w:p w14:paraId="68F367FB" w14:textId="77777777" w:rsidR="00B90632" w:rsidRPr="000454A5" w:rsidRDefault="00B90632" w:rsidP="00915D9C">
            <w:pPr>
              <w:autoSpaceDE w:val="0"/>
              <w:autoSpaceDN w:val="0"/>
              <w:jc w:val="center"/>
              <w:rPr>
                <w:sz w:val="20"/>
                <w:szCs w:val="20"/>
              </w:rPr>
            </w:pPr>
            <w:r w:rsidRPr="000454A5">
              <w:rPr>
                <w:sz w:val="20"/>
                <w:szCs w:val="20"/>
              </w:rPr>
              <w:t>0</w:t>
            </w:r>
          </w:p>
        </w:tc>
        <w:tc>
          <w:tcPr>
            <w:tcW w:w="709" w:type="dxa"/>
            <w:tcBorders>
              <w:top w:val="single" w:sz="4" w:space="0" w:color="auto"/>
              <w:left w:val="single" w:sz="4" w:space="0" w:color="auto"/>
              <w:bottom w:val="single" w:sz="4" w:space="0" w:color="auto"/>
              <w:right w:val="single" w:sz="4" w:space="0" w:color="auto"/>
            </w:tcBorders>
          </w:tcPr>
          <w:p w14:paraId="5CE8F1D5" w14:textId="77777777" w:rsidR="00B90632" w:rsidRPr="000454A5" w:rsidRDefault="00B90632" w:rsidP="00915D9C">
            <w:pPr>
              <w:autoSpaceDE w:val="0"/>
              <w:autoSpaceDN w:val="0"/>
              <w:jc w:val="center"/>
              <w:rPr>
                <w:sz w:val="20"/>
                <w:szCs w:val="20"/>
              </w:rPr>
            </w:pPr>
            <w:r w:rsidRPr="000454A5">
              <w:rPr>
                <w:sz w:val="20"/>
                <w:szCs w:val="20"/>
              </w:rPr>
              <w:t>0</w:t>
            </w:r>
          </w:p>
        </w:tc>
        <w:tc>
          <w:tcPr>
            <w:tcW w:w="2551" w:type="dxa"/>
            <w:tcBorders>
              <w:top w:val="single" w:sz="4" w:space="0" w:color="auto"/>
              <w:left w:val="single" w:sz="4" w:space="0" w:color="auto"/>
              <w:bottom w:val="single" w:sz="4" w:space="0" w:color="auto"/>
              <w:right w:val="single" w:sz="4" w:space="0" w:color="auto"/>
            </w:tcBorders>
            <w:noWrap/>
            <w:hideMark/>
          </w:tcPr>
          <w:p w14:paraId="6F925690" w14:textId="77777777" w:rsidR="00B90632" w:rsidRPr="000454A5" w:rsidRDefault="00B90632" w:rsidP="00915D9C">
            <w:pPr>
              <w:autoSpaceDE w:val="0"/>
              <w:autoSpaceDN w:val="0"/>
              <w:rPr>
                <w:sz w:val="20"/>
                <w:szCs w:val="20"/>
              </w:rPr>
            </w:pPr>
            <w:r w:rsidRPr="000454A5">
              <w:rPr>
                <w:sz w:val="20"/>
                <w:szCs w:val="20"/>
              </w:rPr>
              <w:t>Бесперебойное функционирование «Системы 112» в круглосуточном режиме на территории Куйбышевского района.</w:t>
            </w:r>
          </w:p>
          <w:p w14:paraId="5C0FB883" w14:textId="77777777" w:rsidR="00B90632" w:rsidRPr="000454A5" w:rsidRDefault="00B90632" w:rsidP="00915D9C">
            <w:pPr>
              <w:autoSpaceDE w:val="0"/>
              <w:autoSpaceDN w:val="0"/>
              <w:rPr>
                <w:sz w:val="20"/>
                <w:szCs w:val="20"/>
              </w:rPr>
            </w:pPr>
            <w:r w:rsidRPr="000454A5">
              <w:rPr>
                <w:sz w:val="20"/>
                <w:szCs w:val="20"/>
              </w:rPr>
              <w:t>Сокращение времени реагирования оперативных служб на сообщения о чрезвычайных происшествиях.</w:t>
            </w:r>
          </w:p>
        </w:tc>
      </w:tr>
      <w:tr w:rsidR="00B90632" w:rsidRPr="000454A5" w14:paraId="32643304" w14:textId="77777777" w:rsidTr="00915D9C">
        <w:trPr>
          <w:trHeight w:val="1301"/>
        </w:trPr>
        <w:tc>
          <w:tcPr>
            <w:tcW w:w="2407" w:type="dxa"/>
            <w:gridSpan w:val="4"/>
            <w:tcBorders>
              <w:top w:val="single" w:sz="4" w:space="0" w:color="auto"/>
              <w:left w:val="single" w:sz="4" w:space="0" w:color="auto"/>
              <w:bottom w:val="single" w:sz="4" w:space="0" w:color="auto"/>
              <w:right w:val="single" w:sz="4" w:space="0" w:color="auto"/>
            </w:tcBorders>
            <w:noWrap/>
            <w:hideMark/>
          </w:tcPr>
          <w:p w14:paraId="77B6C274" w14:textId="77777777" w:rsidR="00B90632" w:rsidRPr="000454A5" w:rsidRDefault="00B90632" w:rsidP="00915D9C">
            <w:pPr>
              <w:rPr>
                <w:sz w:val="20"/>
                <w:szCs w:val="20"/>
              </w:rPr>
            </w:pPr>
            <w:r w:rsidRPr="000454A5">
              <w:rPr>
                <w:sz w:val="20"/>
                <w:szCs w:val="20"/>
              </w:rPr>
              <w:t>1.2 Поставка оборудования (квадрокоптер, установка видеокамер) в целях обеспечения общественного порядка и профилактики правонарушений в Куйбышевском муниципальном районе Новосибирской области</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394EC1D2" w14:textId="77777777" w:rsidR="00B90632" w:rsidRPr="000454A5" w:rsidRDefault="00B90632" w:rsidP="00915D9C">
            <w:pPr>
              <w:autoSpaceDE w:val="0"/>
              <w:autoSpaceDN w:val="0"/>
              <w:rPr>
                <w:sz w:val="20"/>
                <w:szCs w:val="20"/>
              </w:rPr>
            </w:pPr>
            <w:r w:rsidRPr="000454A5">
              <w:rPr>
                <w:sz w:val="20"/>
                <w:szCs w:val="20"/>
              </w:rPr>
              <w:t>ГП «Построение и развитие аппаратно-программного комплекса «Безопасный город» в Новосибирской области»</w:t>
            </w:r>
          </w:p>
          <w:p w14:paraId="1D6E5B80"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DB8F88C" w14:textId="77777777" w:rsidR="00B90632" w:rsidRPr="000454A5" w:rsidRDefault="00B90632" w:rsidP="00915D9C">
            <w:pPr>
              <w:autoSpaceDE w:val="0"/>
              <w:autoSpaceDN w:val="0"/>
              <w:jc w:val="center"/>
              <w:rPr>
                <w:sz w:val="20"/>
                <w:szCs w:val="20"/>
              </w:rPr>
            </w:pPr>
            <w:r w:rsidRPr="000454A5">
              <w:rPr>
                <w:sz w:val="20"/>
                <w:szCs w:val="20"/>
              </w:rPr>
              <w:t> МО МВД</w:t>
            </w:r>
          </w:p>
          <w:p w14:paraId="2C23CB6F"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p w14:paraId="74401A1E" w14:textId="77777777" w:rsidR="00B90632" w:rsidRPr="000454A5" w:rsidRDefault="00B90632" w:rsidP="00915D9C">
            <w:pPr>
              <w:autoSpaceDE w:val="0"/>
              <w:autoSpaceDN w:val="0"/>
              <w:jc w:val="center"/>
              <w:rPr>
                <w:sz w:val="20"/>
                <w:szCs w:val="20"/>
                <w:u w:val="single"/>
              </w:rPr>
            </w:pPr>
            <w:r w:rsidRPr="000454A5">
              <w:rPr>
                <w:sz w:val="20"/>
                <w:szCs w:val="20"/>
                <w:u w:val="single"/>
              </w:rPr>
              <w:t xml:space="preserve">МКУ Куйбышевского </w:t>
            </w:r>
            <w:proofErr w:type="gramStart"/>
            <w:r w:rsidRPr="000454A5">
              <w:rPr>
                <w:sz w:val="20"/>
                <w:szCs w:val="20"/>
                <w:u w:val="single"/>
              </w:rPr>
              <w:t>района  «</w:t>
            </w:r>
            <w:proofErr w:type="gramEnd"/>
            <w:r w:rsidRPr="000454A5">
              <w:rPr>
                <w:sz w:val="20"/>
                <w:szCs w:val="20"/>
                <w:u w:val="single"/>
              </w:rPr>
              <w:t>Центр гражданской защиты населения»,</w:t>
            </w:r>
          </w:p>
          <w:p w14:paraId="5A36E4F6" w14:textId="77777777" w:rsidR="00B90632" w:rsidRPr="000454A5" w:rsidRDefault="00B90632" w:rsidP="00915D9C">
            <w:pPr>
              <w:autoSpaceDE w:val="0"/>
              <w:autoSpaceDN w:val="0"/>
              <w:jc w:val="center"/>
              <w:rPr>
                <w:sz w:val="20"/>
                <w:szCs w:val="20"/>
                <w:u w:val="single"/>
              </w:rPr>
            </w:pPr>
          </w:p>
          <w:p w14:paraId="06FA9926" w14:textId="77777777" w:rsidR="00B90632" w:rsidRPr="000454A5" w:rsidRDefault="00B90632" w:rsidP="00915D9C">
            <w:pPr>
              <w:autoSpaceDE w:val="0"/>
              <w:autoSpaceDN w:val="0"/>
              <w:jc w:val="center"/>
              <w:rPr>
                <w:sz w:val="20"/>
                <w:szCs w:val="20"/>
                <w:u w:val="single"/>
              </w:rPr>
            </w:pPr>
            <w:r w:rsidRPr="000454A5">
              <w:rPr>
                <w:sz w:val="20"/>
                <w:szCs w:val="20"/>
                <w:u w:val="single"/>
              </w:rPr>
              <w:t>(администрация Куйбышевского муниципального района НСО)</w:t>
            </w:r>
          </w:p>
          <w:p w14:paraId="56D1E9DF" w14:textId="77777777" w:rsidR="00B90632" w:rsidRPr="000454A5" w:rsidRDefault="00B90632" w:rsidP="00915D9C">
            <w:pPr>
              <w:autoSpaceDE w:val="0"/>
              <w:autoSpaceDN w:val="0"/>
              <w:jc w:val="center"/>
              <w:rPr>
                <w:sz w:val="20"/>
                <w:szCs w:val="20"/>
                <w:u w:val="single"/>
              </w:rPr>
            </w:pPr>
          </w:p>
          <w:p w14:paraId="4E05EA26" w14:textId="77777777" w:rsidR="00B90632" w:rsidRPr="000454A5" w:rsidRDefault="00B90632" w:rsidP="00915D9C">
            <w:pPr>
              <w:autoSpaceDE w:val="0"/>
              <w:autoSpaceDN w:val="0"/>
              <w:jc w:val="center"/>
              <w:rPr>
                <w:sz w:val="20"/>
                <w:szCs w:val="20"/>
                <w:u w:val="single"/>
              </w:rPr>
            </w:pPr>
            <w:r w:rsidRPr="000454A5">
              <w:rPr>
                <w:sz w:val="20"/>
                <w:szCs w:val="20"/>
                <w:u w:val="single"/>
              </w:rPr>
              <w:t xml:space="preserve">МКУ Куйбышевского </w:t>
            </w:r>
            <w:proofErr w:type="gramStart"/>
            <w:r w:rsidRPr="000454A5">
              <w:rPr>
                <w:sz w:val="20"/>
                <w:szCs w:val="20"/>
                <w:u w:val="single"/>
              </w:rPr>
              <w:t>района  «</w:t>
            </w:r>
            <w:proofErr w:type="gramEnd"/>
            <w:r w:rsidRPr="000454A5">
              <w:rPr>
                <w:sz w:val="20"/>
                <w:szCs w:val="20"/>
                <w:u w:val="single"/>
              </w:rPr>
              <w:t>Центр гражданской защиты населения»,</w:t>
            </w:r>
          </w:p>
          <w:p w14:paraId="53F4A159" w14:textId="77777777" w:rsidR="00B90632" w:rsidRPr="000454A5" w:rsidRDefault="00B90632" w:rsidP="00915D9C">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hideMark/>
          </w:tcPr>
          <w:p w14:paraId="6ADEC299" w14:textId="77777777" w:rsidR="00B90632" w:rsidRPr="000454A5" w:rsidRDefault="00B90632" w:rsidP="00915D9C">
            <w:pPr>
              <w:autoSpaceDE w:val="0"/>
              <w:autoSpaceDN w:val="0"/>
              <w:jc w:val="center"/>
              <w:rPr>
                <w:sz w:val="20"/>
                <w:szCs w:val="20"/>
              </w:rPr>
            </w:pPr>
            <w:r w:rsidRPr="000454A5">
              <w:rPr>
                <w:sz w:val="20"/>
                <w:szCs w:val="20"/>
              </w:rPr>
              <w:t>2021-2025</w:t>
            </w:r>
          </w:p>
          <w:p w14:paraId="7EDC5DAA"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7024D26" w14:textId="77777777" w:rsidR="00B90632" w:rsidRPr="000454A5" w:rsidRDefault="00B90632" w:rsidP="00915D9C">
            <w:pPr>
              <w:autoSpaceDE w:val="0"/>
              <w:autoSpaceDN w:val="0"/>
              <w:jc w:val="center"/>
              <w:rPr>
                <w:sz w:val="20"/>
                <w:szCs w:val="20"/>
              </w:rPr>
            </w:pPr>
          </w:p>
          <w:p w14:paraId="5E569786" w14:textId="77777777" w:rsidR="00B90632" w:rsidRPr="000454A5" w:rsidRDefault="00B90632" w:rsidP="00915D9C">
            <w:pPr>
              <w:autoSpaceDE w:val="0"/>
              <w:autoSpaceDN w:val="0"/>
              <w:jc w:val="center"/>
              <w:rPr>
                <w:sz w:val="20"/>
                <w:szCs w:val="20"/>
              </w:rPr>
            </w:pPr>
          </w:p>
          <w:p w14:paraId="3AFFDF06" w14:textId="77777777" w:rsidR="00B90632" w:rsidRPr="000454A5" w:rsidRDefault="00B90632" w:rsidP="00915D9C">
            <w:pPr>
              <w:autoSpaceDE w:val="0"/>
              <w:autoSpaceDN w:val="0"/>
              <w:jc w:val="center"/>
              <w:rPr>
                <w:sz w:val="20"/>
                <w:szCs w:val="20"/>
              </w:rPr>
            </w:pPr>
          </w:p>
          <w:p w14:paraId="051BBFE0" w14:textId="77777777" w:rsidR="00B90632" w:rsidRPr="000454A5" w:rsidRDefault="00B90632" w:rsidP="00915D9C">
            <w:pPr>
              <w:autoSpaceDE w:val="0"/>
              <w:autoSpaceDN w:val="0"/>
              <w:jc w:val="center"/>
              <w:rPr>
                <w:sz w:val="20"/>
                <w:szCs w:val="20"/>
              </w:rPr>
            </w:pPr>
          </w:p>
          <w:p w14:paraId="149CADEC" w14:textId="77777777" w:rsidR="00B90632" w:rsidRPr="000454A5" w:rsidRDefault="00B90632" w:rsidP="00915D9C">
            <w:pPr>
              <w:autoSpaceDE w:val="0"/>
              <w:autoSpaceDN w:val="0"/>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59C8FD64" w14:textId="77777777" w:rsidR="00B90632" w:rsidRPr="000454A5" w:rsidRDefault="00B90632" w:rsidP="00915D9C">
            <w:pPr>
              <w:autoSpaceDE w:val="0"/>
              <w:autoSpaceDN w:val="0"/>
              <w:jc w:val="center"/>
              <w:rPr>
                <w:sz w:val="20"/>
                <w:szCs w:val="20"/>
              </w:rPr>
            </w:pPr>
          </w:p>
          <w:p w14:paraId="0EADCA2F" w14:textId="77777777" w:rsidR="00B90632" w:rsidRPr="000454A5" w:rsidRDefault="00B90632" w:rsidP="00915D9C">
            <w:pPr>
              <w:autoSpaceDE w:val="0"/>
              <w:autoSpaceDN w:val="0"/>
              <w:jc w:val="center"/>
              <w:rPr>
                <w:sz w:val="20"/>
                <w:szCs w:val="20"/>
              </w:rPr>
            </w:pPr>
          </w:p>
          <w:p w14:paraId="3C323348" w14:textId="77777777" w:rsidR="00B90632" w:rsidRPr="000454A5" w:rsidRDefault="00B90632" w:rsidP="00915D9C">
            <w:pPr>
              <w:autoSpaceDE w:val="0"/>
              <w:autoSpaceDN w:val="0"/>
              <w:jc w:val="center"/>
              <w:rPr>
                <w:sz w:val="20"/>
                <w:szCs w:val="20"/>
              </w:rPr>
            </w:pPr>
          </w:p>
          <w:p w14:paraId="6CE63290" w14:textId="77777777" w:rsidR="00B90632" w:rsidRPr="000454A5" w:rsidRDefault="00B90632" w:rsidP="00915D9C">
            <w:pPr>
              <w:autoSpaceDE w:val="0"/>
              <w:autoSpaceDN w:val="0"/>
              <w:jc w:val="center"/>
              <w:rPr>
                <w:sz w:val="20"/>
                <w:szCs w:val="20"/>
              </w:rPr>
            </w:pPr>
          </w:p>
          <w:p w14:paraId="562E9D3F" w14:textId="77777777" w:rsidR="00B90632" w:rsidRPr="000454A5" w:rsidRDefault="00B90632" w:rsidP="00915D9C">
            <w:pPr>
              <w:autoSpaceDE w:val="0"/>
              <w:autoSpaceDN w:val="0"/>
              <w:jc w:val="center"/>
              <w:rPr>
                <w:sz w:val="20"/>
                <w:szCs w:val="20"/>
              </w:rPr>
            </w:pPr>
            <w:r w:rsidRPr="000454A5">
              <w:rPr>
                <w:sz w:val="20"/>
                <w:szCs w:val="20"/>
              </w:rPr>
              <w:t>293,4</w:t>
            </w:r>
          </w:p>
          <w:p w14:paraId="5553591F"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798ECEED" w14:textId="77777777" w:rsidR="00B90632" w:rsidRPr="000454A5" w:rsidRDefault="00B90632" w:rsidP="00915D9C">
            <w:pPr>
              <w:autoSpaceDE w:val="0"/>
              <w:autoSpaceDN w:val="0"/>
              <w:jc w:val="center"/>
              <w:rPr>
                <w:sz w:val="20"/>
                <w:szCs w:val="20"/>
              </w:rPr>
            </w:pPr>
          </w:p>
          <w:p w14:paraId="76A5640A" w14:textId="77777777" w:rsidR="00B90632" w:rsidRPr="000454A5" w:rsidRDefault="00B90632" w:rsidP="00915D9C">
            <w:pPr>
              <w:autoSpaceDE w:val="0"/>
              <w:autoSpaceDN w:val="0"/>
              <w:jc w:val="center"/>
              <w:rPr>
                <w:sz w:val="20"/>
                <w:szCs w:val="20"/>
              </w:rPr>
            </w:pPr>
          </w:p>
          <w:p w14:paraId="41FBBCE8" w14:textId="77777777" w:rsidR="00B90632" w:rsidRPr="000454A5" w:rsidRDefault="00B90632" w:rsidP="00915D9C">
            <w:pPr>
              <w:autoSpaceDE w:val="0"/>
              <w:autoSpaceDN w:val="0"/>
              <w:jc w:val="center"/>
              <w:rPr>
                <w:sz w:val="20"/>
                <w:szCs w:val="20"/>
              </w:rPr>
            </w:pPr>
          </w:p>
          <w:p w14:paraId="718AF20F" w14:textId="77777777" w:rsidR="00B90632" w:rsidRPr="000454A5" w:rsidRDefault="00B90632" w:rsidP="00915D9C">
            <w:pPr>
              <w:autoSpaceDE w:val="0"/>
              <w:autoSpaceDN w:val="0"/>
              <w:jc w:val="center"/>
              <w:rPr>
                <w:sz w:val="20"/>
                <w:szCs w:val="20"/>
              </w:rPr>
            </w:pPr>
          </w:p>
          <w:p w14:paraId="7A752B39" w14:textId="77777777" w:rsidR="00B90632" w:rsidRPr="000454A5" w:rsidRDefault="00B90632" w:rsidP="00915D9C">
            <w:pPr>
              <w:autoSpaceDE w:val="0"/>
              <w:autoSpaceDN w:val="0"/>
              <w:jc w:val="center"/>
              <w:rPr>
                <w:sz w:val="20"/>
                <w:szCs w:val="20"/>
              </w:rPr>
            </w:pPr>
            <w:r w:rsidRPr="000454A5">
              <w:rPr>
                <w:sz w:val="20"/>
                <w:szCs w:val="20"/>
              </w:rPr>
              <w:t>800,0</w:t>
            </w:r>
          </w:p>
          <w:p w14:paraId="7C081A9F" w14:textId="77777777" w:rsidR="00B90632" w:rsidRPr="000454A5" w:rsidRDefault="00B90632" w:rsidP="00915D9C">
            <w:pPr>
              <w:rPr>
                <w:sz w:val="20"/>
                <w:szCs w:val="20"/>
              </w:rPr>
            </w:pPr>
          </w:p>
          <w:p w14:paraId="5DF23BC6" w14:textId="77777777" w:rsidR="00B90632" w:rsidRPr="000454A5" w:rsidRDefault="00B90632" w:rsidP="00915D9C">
            <w:pPr>
              <w:rPr>
                <w:sz w:val="20"/>
                <w:szCs w:val="20"/>
              </w:rPr>
            </w:pPr>
          </w:p>
          <w:p w14:paraId="30EBF811" w14:textId="77777777" w:rsidR="00B90632" w:rsidRPr="000454A5" w:rsidRDefault="00B90632" w:rsidP="00915D9C">
            <w:pPr>
              <w:rPr>
                <w:sz w:val="20"/>
                <w:szCs w:val="20"/>
              </w:rPr>
            </w:pPr>
            <w:r w:rsidRPr="000454A5">
              <w:rPr>
                <w:sz w:val="20"/>
                <w:szCs w:val="20"/>
              </w:rPr>
              <w:t>150,0</w:t>
            </w:r>
          </w:p>
        </w:tc>
        <w:tc>
          <w:tcPr>
            <w:tcW w:w="711" w:type="dxa"/>
            <w:tcBorders>
              <w:top w:val="single" w:sz="4" w:space="0" w:color="auto"/>
              <w:left w:val="single" w:sz="4" w:space="0" w:color="auto"/>
              <w:bottom w:val="single" w:sz="4" w:space="0" w:color="auto"/>
              <w:right w:val="single" w:sz="4" w:space="0" w:color="auto"/>
            </w:tcBorders>
          </w:tcPr>
          <w:p w14:paraId="6798758C" w14:textId="77777777" w:rsidR="00B90632" w:rsidRPr="000454A5" w:rsidRDefault="00B90632" w:rsidP="00915D9C">
            <w:pPr>
              <w:autoSpaceDE w:val="0"/>
              <w:autoSpaceDN w:val="0"/>
              <w:jc w:val="center"/>
              <w:rPr>
                <w:sz w:val="20"/>
                <w:szCs w:val="20"/>
              </w:rPr>
            </w:pPr>
          </w:p>
          <w:p w14:paraId="5EE25FBD" w14:textId="77777777" w:rsidR="00B90632" w:rsidRPr="000454A5" w:rsidRDefault="00B90632" w:rsidP="00915D9C">
            <w:pPr>
              <w:autoSpaceDE w:val="0"/>
              <w:autoSpaceDN w:val="0"/>
              <w:jc w:val="center"/>
              <w:rPr>
                <w:sz w:val="20"/>
                <w:szCs w:val="20"/>
              </w:rPr>
            </w:pPr>
          </w:p>
          <w:p w14:paraId="2D7FB45F" w14:textId="77777777" w:rsidR="00B90632" w:rsidRPr="000454A5" w:rsidRDefault="00B90632" w:rsidP="00915D9C">
            <w:pPr>
              <w:autoSpaceDE w:val="0"/>
              <w:autoSpaceDN w:val="0"/>
              <w:jc w:val="center"/>
              <w:rPr>
                <w:sz w:val="20"/>
                <w:szCs w:val="20"/>
              </w:rPr>
            </w:pPr>
          </w:p>
          <w:p w14:paraId="17376AC5" w14:textId="77777777" w:rsidR="00B90632" w:rsidRPr="000454A5" w:rsidRDefault="00B90632" w:rsidP="00915D9C">
            <w:pPr>
              <w:autoSpaceDE w:val="0"/>
              <w:autoSpaceDN w:val="0"/>
              <w:jc w:val="center"/>
              <w:rPr>
                <w:sz w:val="20"/>
                <w:szCs w:val="20"/>
              </w:rPr>
            </w:pPr>
          </w:p>
          <w:p w14:paraId="4407BB44" w14:textId="77777777" w:rsidR="00B90632" w:rsidRPr="000454A5" w:rsidRDefault="00B90632" w:rsidP="00915D9C">
            <w:pPr>
              <w:autoSpaceDE w:val="0"/>
              <w:autoSpaceDN w:val="0"/>
              <w:jc w:val="center"/>
              <w:rPr>
                <w:sz w:val="20"/>
                <w:szCs w:val="20"/>
              </w:rPr>
            </w:pPr>
            <w:r w:rsidRPr="000454A5">
              <w:rPr>
                <w:sz w:val="20"/>
                <w:szCs w:val="20"/>
              </w:rPr>
              <w:t>73,5</w:t>
            </w:r>
          </w:p>
        </w:tc>
        <w:tc>
          <w:tcPr>
            <w:tcW w:w="709" w:type="dxa"/>
            <w:tcBorders>
              <w:top w:val="single" w:sz="4" w:space="0" w:color="auto"/>
              <w:left w:val="single" w:sz="4" w:space="0" w:color="auto"/>
              <w:bottom w:val="single" w:sz="4" w:space="0" w:color="auto"/>
              <w:right w:val="single" w:sz="4" w:space="0" w:color="auto"/>
            </w:tcBorders>
            <w:hideMark/>
          </w:tcPr>
          <w:p w14:paraId="77A80647" w14:textId="77777777" w:rsidR="00B90632" w:rsidRPr="000454A5" w:rsidRDefault="00B90632" w:rsidP="00915D9C">
            <w:pPr>
              <w:autoSpaceDE w:val="0"/>
              <w:autoSpaceDN w:val="0"/>
              <w:jc w:val="center"/>
              <w:rPr>
                <w:sz w:val="20"/>
                <w:szCs w:val="20"/>
              </w:rPr>
            </w:pPr>
          </w:p>
          <w:p w14:paraId="0405C530" w14:textId="77777777" w:rsidR="00B90632" w:rsidRPr="000454A5" w:rsidRDefault="00B90632" w:rsidP="00915D9C">
            <w:pPr>
              <w:autoSpaceDE w:val="0"/>
              <w:autoSpaceDN w:val="0"/>
              <w:jc w:val="center"/>
              <w:rPr>
                <w:sz w:val="20"/>
                <w:szCs w:val="20"/>
              </w:rPr>
            </w:pPr>
          </w:p>
          <w:p w14:paraId="6C6A6B6C" w14:textId="77777777" w:rsidR="00B90632" w:rsidRPr="000454A5" w:rsidRDefault="00B90632" w:rsidP="00915D9C">
            <w:pPr>
              <w:autoSpaceDE w:val="0"/>
              <w:autoSpaceDN w:val="0"/>
              <w:jc w:val="center"/>
              <w:rPr>
                <w:sz w:val="20"/>
                <w:szCs w:val="20"/>
              </w:rPr>
            </w:pPr>
          </w:p>
          <w:p w14:paraId="49A7F5C9" w14:textId="77777777" w:rsidR="00B90632" w:rsidRPr="000454A5" w:rsidRDefault="00B90632" w:rsidP="00915D9C">
            <w:pPr>
              <w:autoSpaceDE w:val="0"/>
              <w:autoSpaceDN w:val="0"/>
              <w:jc w:val="center"/>
              <w:rPr>
                <w:sz w:val="20"/>
                <w:szCs w:val="20"/>
              </w:rPr>
            </w:pPr>
          </w:p>
          <w:p w14:paraId="4B8CFB0F" w14:textId="77777777" w:rsidR="00B90632" w:rsidRPr="000454A5" w:rsidRDefault="00B90632" w:rsidP="00915D9C">
            <w:pPr>
              <w:autoSpaceDE w:val="0"/>
              <w:autoSpaceDN w:val="0"/>
              <w:jc w:val="center"/>
              <w:rPr>
                <w:sz w:val="20"/>
                <w:szCs w:val="20"/>
              </w:rPr>
            </w:pPr>
            <w:r w:rsidRPr="000454A5">
              <w:rPr>
                <w:sz w:val="20"/>
                <w:szCs w:val="20"/>
              </w:rPr>
              <w:t>150,0</w:t>
            </w:r>
          </w:p>
          <w:p w14:paraId="7A883C85" w14:textId="77777777" w:rsidR="00B90632" w:rsidRPr="000454A5" w:rsidRDefault="00B90632" w:rsidP="00915D9C">
            <w:pPr>
              <w:autoSpaceDE w:val="0"/>
              <w:autoSpaceDN w:val="0"/>
              <w:jc w:val="center"/>
              <w:rPr>
                <w:sz w:val="20"/>
                <w:szCs w:val="20"/>
              </w:rPr>
            </w:pPr>
          </w:p>
          <w:p w14:paraId="5786C4DC" w14:textId="77777777" w:rsidR="00B90632" w:rsidRPr="000454A5" w:rsidRDefault="00B90632" w:rsidP="00915D9C">
            <w:pPr>
              <w:autoSpaceDE w:val="0"/>
              <w:autoSpaceDN w:val="0"/>
              <w:jc w:val="center"/>
              <w:rPr>
                <w:sz w:val="20"/>
                <w:szCs w:val="20"/>
              </w:rPr>
            </w:pPr>
          </w:p>
          <w:p w14:paraId="683B0037" w14:textId="77777777" w:rsidR="00B90632" w:rsidRPr="000454A5" w:rsidRDefault="00B90632" w:rsidP="00915D9C">
            <w:pPr>
              <w:autoSpaceDE w:val="0"/>
              <w:autoSpaceDN w:val="0"/>
              <w:jc w:val="center"/>
              <w:rPr>
                <w:sz w:val="20"/>
                <w:szCs w:val="20"/>
              </w:rPr>
            </w:pPr>
          </w:p>
          <w:p w14:paraId="3A842515" w14:textId="77777777" w:rsidR="00B90632" w:rsidRPr="000454A5" w:rsidRDefault="00B90632" w:rsidP="00915D9C">
            <w:pPr>
              <w:autoSpaceDE w:val="0"/>
              <w:autoSpaceDN w:val="0"/>
              <w:jc w:val="center"/>
              <w:rPr>
                <w:sz w:val="20"/>
                <w:szCs w:val="20"/>
              </w:rPr>
            </w:pPr>
          </w:p>
          <w:p w14:paraId="7A8F6E11" w14:textId="77777777" w:rsidR="00B90632" w:rsidRPr="000454A5" w:rsidRDefault="00B90632" w:rsidP="00915D9C">
            <w:pPr>
              <w:autoSpaceDE w:val="0"/>
              <w:autoSpaceDN w:val="0"/>
              <w:jc w:val="center"/>
              <w:rPr>
                <w:sz w:val="20"/>
                <w:szCs w:val="20"/>
              </w:rPr>
            </w:pPr>
          </w:p>
          <w:p w14:paraId="6B7E8167" w14:textId="77777777" w:rsidR="00B90632" w:rsidRPr="000454A5" w:rsidRDefault="00B90632" w:rsidP="00915D9C">
            <w:pPr>
              <w:autoSpaceDE w:val="0"/>
              <w:autoSpaceDN w:val="0"/>
              <w:jc w:val="center"/>
              <w:rPr>
                <w:sz w:val="20"/>
                <w:szCs w:val="20"/>
              </w:rPr>
            </w:pPr>
          </w:p>
          <w:p w14:paraId="6F3736BD" w14:textId="77777777" w:rsidR="00B90632" w:rsidRPr="000454A5" w:rsidRDefault="00B90632" w:rsidP="00915D9C">
            <w:pPr>
              <w:autoSpaceDE w:val="0"/>
              <w:autoSpaceDN w:val="0"/>
              <w:jc w:val="center"/>
              <w:rPr>
                <w:sz w:val="20"/>
                <w:szCs w:val="20"/>
              </w:rPr>
            </w:pPr>
          </w:p>
          <w:p w14:paraId="343BE746" w14:textId="77777777" w:rsidR="00B90632" w:rsidRPr="000454A5" w:rsidRDefault="00B90632" w:rsidP="00915D9C">
            <w:pPr>
              <w:autoSpaceDE w:val="0"/>
              <w:autoSpaceDN w:val="0"/>
              <w:jc w:val="center"/>
              <w:rPr>
                <w:sz w:val="20"/>
                <w:szCs w:val="20"/>
              </w:rPr>
            </w:pPr>
          </w:p>
          <w:p w14:paraId="79243095" w14:textId="77777777" w:rsidR="00B90632" w:rsidRPr="000454A5" w:rsidRDefault="00B90632" w:rsidP="00915D9C">
            <w:pPr>
              <w:autoSpaceDE w:val="0"/>
              <w:autoSpaceDN w:val="0"/>
              <w:jc w:val="center"/>
              <w:rPr>
                <w:sz w:val="20"/>
                <w:szCs w:val="20"/>
              </w:rPr>
            </w:pPr>
          </w:p>
          <w:p w14:paraId="7C68C141" w14:textId="77777777" w:rsidR="00B90632" w:rsidRPr="000454A5" w:rsidRDefault="00B90632" w:rsidP="00915D9C">
            <w:pPr>
              <w:autoSpaceDE w:val="0"/>
              <w:autoSpaceDN w:val="0"/>
              <w:jc w:val="center"/>
              <w:rPr>
                <w:sz w:val="20"/>
                <w:szCs w:val="20"/>
              </w:rPr>
            </w:pPr>
            <w:r w:rsidRPr="000454A5">
              <w:rPr>
                <w:sz w:val="20"/>
                <w:szCs w:val="20"/>
              </w:rPr>
              <w:t>300,0</w:t>
            </w:r>
          </w:p>
          <w:p w14:paraId="59CAE800" w14:textId="77777777" w:rsidR="00B90632" w:rsidRPr="000454A5" w:rsidRDefault="00B90632" w:rsidP="00915D9C">
            <w:pPr>
              <w:autoSpaceDE w:val="0"/>
              <w:autoSpaceDN w:val="0"/>
              <w:jc w:val="center"/>
              <w:rPr>
                <w:sz w:val="20"/>
                <w:szCs w:val="20"/>
              </w:rPr>
            </w:pPr>
          </w:p>
          <w:p w14:paraId="58333EE9" w14:textId="77777777" w:rsidR="00B90632" w:rsidRPr="000454A5" w:rsidRDefault="00B90632" w:rsidP="00915D9C">
            <w:pPr>
              <w:autoSpaceDE w:val="0"/>
              <w:autoSpaceDN w:val="0"/>
              <w:jc w:val="center"/>
              <w:rPr>
                <w:sz w:val="20"/>
                <w:szCs w:val="20"/>
              </w:rPr>
            </w:pPr>
          </w:p>
          <w:p w14:paraId="41015499" w14:textId="77777777" w:rsidR="00B90632" w:rsidRPr="000454A5" w:rsidRDefault="00B90632" w:rsidP="00915D9C">
            <w:pPr>
              <w:autoSpaceDE w:val="0"/>
              <w:autoSpaceDN w:val="0"/>
              <w:jc w:val="center"/>
              <w:rPr>
                <w:sz w:val="20"/>
                <w:szCs w:val="20"/>
              </w:rPr>
            </w:pPr>
            <w:r w:rsidRPr="000454A5">
              <w:rPr>
                <w:sz w:val="20"/>
                <w:szCs w:val="20"/>
              </w:rPr>
              <w:t>20,0</w:t>
            </w:r>
          </w:p>
        </w:tc>
        <w:tc>
          <w:tcPr>
            <w:tcW w:w="709" w:type="dxa"/>
            <w:tcBorders>
              <w:top w:val="single" w:sz="4" w:space="0" w:color="auto"/>
              <w:left w:val="single" w:sz="4" w:space="0" w:color="auto"/>
              <w:bottom w:val="single" w:sz="4" w:space="0" w:color="auto"/>
              <w:right w:val="single" w:sz="4" w:space="0" w:color="auto"/>
            </w:tcBorders>
            <w:hideMark/>
          </w:tcPr>
          <w:p w14:paraId="6B175742" w14:textId="77777777" w:rsidR="00B90632" w:rsidRPr="000454A5" w:rsidRDefault="00B90632" w:rsidP="00915D9C">
            <w:pPr>
              <w:tabs>
                <w:tab w:val="left" w:pos="461"/>
              </w:tabs>
              <w:autoSpaceDE w:val="0"/>
              <w:autoSpaceDN w:val="0"/>
              <w:jc w:val="center"/>
              <w:rPr>
                <w:sz w:val="20"/>
                <w:szCs w:val="20"/>
              </w:rPr>
            </w:pPr>
          </w:p>
          <w:p w14:paraId="797B6B78" w14:textId="77777777" w:rsidR="00B90632" w:rsidRPr="000454A5" w:rsidRDefault="00B90632" w:rsidP="00915D9C">
            <w:pPr>
              <w:tabs>
                <w:tab w:val="left" w:pos="461"/>
              </w:tabs>
              <w:autoSpaceDE w:val="0"/>
              <w:autoSpaceDN w:val="0"/>
              <w:jc w:val="center"/>
              <w:rPr>
                <w:sz w:val="20"/>
                <w:szCs w:val="20"/>
              </w:rPr>
            </w:pPr>
          </w:p>
          <w:p w14:paraId="0ED6DB66" w14:textId="77777777" w:rsidR="00B90632" w:rsidRPr="000454A5" w:rsidRDefault="00B90632" w:rsidP="00915D9C">
            <w:pPr>
              <w:tabs>
                <w:tab w:val="left" w:pos="461"/>
              </w:tabs>
              <w:autoSpaceDE w:val="0"/>
              <w:autoSpaceDN w:val="0"/>
              <w:jc w:val="center"/>
              <w:rPr>
                <w:sz w:val="20"/>
                <w:szCs w:val="20"/>
              </w:rPr>
            </w:pPr>
          </w:p>
          <w:p w14:paraId="63AB94D2" w14:textId="77777777" w:rsidR="00B90632" w:rsidRPr="000454A5" w:rsidRDefault="00B90632" w:rsidP="00915D9C">
            <w:pPr>
              <w:tabs>
                <w:tab w:val="left" w:pos="461"/>
              </w:tabs>
              <w:autoSpaceDE w:val="0"/>
              <w:autoSpaceDN w:val="0"/>
              <w:jc w:val="center"/>
              <w:rPr>
                <w:sz w:val="20"/>
                <w:szCs w:val="20"/>
              </w:rPr>
            </w:pPr>
          </w:p>
          <w:p w14:paraId="4879220B" w14:textId="77777777" w:rsidR="00B90632" w:rsidRPr="000454A5" w:rsidRDefault="00B90632" w:rsidP="00915D9C">
            <w:pPr>
              <w:rPr>
                <w:sz w:val="20"/>
                <w:szCs w:val="20"/>
              </w:rPr>
            </w:pPr>
            <w:r w:rsidRPr="000454A5">
              <w:rPr>
                <w:sz w:val="20"/>
                <w:szCs w:val="20"/>
              </w:rPr>
              <w:t>109,2</w:t>
            </w:r>
          </w:p>
          <w:p w14:paraId="6A1BCD18" w14:textId="77777777" w:rsidR="00B90632" w:rsidRPr="000454A5" w:rsidRDefault="00B90632" w:rsidP="00915D9C">
            <w:pPr>
              <w:rPr>
                <w:sz w:val="20"/>
                <w:szCs w:val="20"/>
              </w:rPr>
            </w:pPr>
          </w:p>
          <w:p w14:paraId="47980E66" w14:textId="77777777" w:rsidR="00B90632" w:rsidRPr="000454A5" w:rsidRDefault="00B90632" w:rsidP="00915D9C">
            <w:pPr>
              <w:rPr>
                <w:sz w:val="20"/>
                <w:szCs w:val="20"/>
              </w:rPr>
            </w:pPr>
          </w:p>
          <w:p w14:paraId="2F6D427C" w14:textId="77777777" w:rsidR="00B90632" w:rsidRPr="000454A5" w:rsidRDefault="00B90632" w:rsidP="00915D9C">
            <w:pPr>
              <w:rPr>
                <w:sz w:val="20"/>
                <w:szCs w:val="20"/>
              </w:rPr>
            </w:pPr>
          </w:p>
          <w:p w14:paraId="0D9C6A50" w14:textId="77777777" w:rsidR="00B90632" w:rsidRPr="000454A5" w:rsidRDefault="00B90632" w:rsidP="00915D9C">
            <w:pPr>
              <w:rPr>
                <w:sz w:val="20"/>
                <w:szCs w:val="20"/>
              </w:rPr>
            </w:pPr>
          </w:p>
          <w:p w14:paraId="44A73BAE" w14:textId="77777777" w:rsidR="00B90632" w:rsidRPr="000454A5" w:rsidRDefault="00B90632" w:rsidP="00915D9C">
            <w:pPr>
              <w:rPr>
                <w:sz w:val="20"/>
                <w:szCs w:val="20"/>
              </w:rPr>
            </w:pPr>
            <w:r w:rsidRPr="000454A5">
              <w:rPr>
                <w:sz w:val="20"/>
                <w:szCs w:val="20"/>
              </w:rPr>
              <w:t>123,3</w:t>
            </w:r>
          </w:p>
          <w:p w14:paraId="5EA95A06" w14:textId="77777777" w:rsidR="00B90632" w:rsidRPr="000454A5" w:rsidRDefault="00B90632" w:rsidP="00915D9C">
            <w:pPr>
              <w:rPr>
                <w:sz w:val="20"/>
                <w:szCs w:val="20"/>
              </w:rPr>
            </w:pPr>
          </w:p>
        </w:tc>
        <w:tc>
          <w:tcPr>
            <w:tcW w:w="2551" w:type="dxa"/>
            <w:tcBorders>
              <w:top w:val="single" w:sz="4" w:space="0" w:color="auto"/>
              <w:left w:val="single" w:sz="4" w:space="0" w:color="auto"/>
              <w:bottom w:val="single" w:sz="4" w:space="0" w:color="auto"/>
              <w:right w:val="single" w:sz="4" w:space="0" w:color="auto"/>
            </w:tcBorders>
            <w:noWrap/>
            <w:hideMark/>
          </w:tcPr>
          <w:p w14:paraId="21EF93E3" w14:textId="77777777" w:rsidR="00B90632" w:rsidRPr="000454A5" w:rsidRDefault="00B90632" w:rsidP="00915D9C">
            <w:pPr>
              <w:autoSpaceDE w:val="0"/>
              <w:autoSpaceDN w:val="0"/>
              <w:rPr>
                <w:sz w:val="20"/>
                <w:szCs w:val="20"/>
              </w:rPr>
            </w:pPr>
          </w:p>
          <w:p w14:paraId="7F094108" w14:textId="77777777" w:rsidR="00B90632" w:rsidRPr="000454A5" w:rsidRDefault="00B90632" w:rsidP="00915D9C">
            <w:pPr>
              <w:autoSpaceDE w:val="0"/>
              <w:autoSpaceDN w:val="0"/>
              <w:rPr>
                <w:sz w:val="20"/>
                <w:szCs w:val="20"/>
              </w:rPr>
            </w:pPr>
          </w:p>
          <w:p w14:paraId="2110BA62" w14:textId="77777777" w:rsidR="00B90632" w:rsidRPr="000454A5" w:rsidRDefault="00B90632" w:rsidP="00915D9C">
            <w:pPr>
              <w:autoSpaceDE w:val="0"/>
              <w:autoSpaceDN w:val="0"/>
              <w:rPr>
                <w:sz w:val="20"/>
                <w:szCs w:val="20"/>
              </w:rPr>
            </w:pPr>
            <w:r w:rsidRPr="000454A5">
              <w:rPr>
                <w:sz w:val="20"/>
                <w:szCs w:val="20"/>
              </w:rPr>
              <w:t>Профилактика правонарушений в местах проживания граждан с использованием квадрокоптера</w:t>
            </w:r>
          </w:p>
          <w:p w14:paraId="19CAF96D" w14:textId="77777777" w:rsidR="00B90632" w:rsidRPr="000454A5" w:rsidRDefault="00B90632" w:rsidP="00915D9C">
            <w:pPr>
              <w:autoSpaceDE w:val="0"/>
              <w:autoSpaceDN w:val="0"/>
              <w:rPr>
                <w:sz w:val="20"/>
                <w:szCs w:val="20"/>
              </w:rPr>
            </w:pPr>
          </w:p>
          <w:p w14:paraId="1ACF8A70" w14:textId="77777777" w:rsidR="00B90632" w:rsidRPr="000454A5" w:rsidRDefault="00B90632" w:rsidP="00915D9C">
            <w:pPr>
              <w:autoSpaceDE w:val="0"/>
              <w:autoSpaceDN w:val="0"/>
              <w:rPr>
                <w:sz w:val="20"/>
                <w:szCs w:val="20"/>
              </w:rPr>
            </w:pPr>
          </w:p>
          <w:p w14:paraId="26FEBB3D" w14:textId="77777777" w:rsidR="00B90632" w:rsidRPr="000454A5" w:rsidRDefault="00B90632" w:rsidP="00915D9C">
            <w:pPr>
              <w:autoSpaceDE w:val="0"/>
              <w:autoSpaceDN w:val="0"/>
              <w:rPr>
                <w:sz w:val="20"/>
                <w:szCs w:val="20"/>
              </w:rPr>
            </w:pPr>
          </w:p>
          <w:p w14:paraId="1561D0C1" w14:textId="77777777" w:rsidR="00B90632" w:rsidRPr="000454A5" w:rsidRDefault="00B90632" w:rsidP="00915D9C">
            <w:pPr>
              <w:autoSpaceDE w:val="0"/>
              <w:autoSpaceDN w:val="0"/>
              <w:rPr>
                <w:sz w:val="20"/>
                <w:szCs w:val="20"/>
              </w:rPr>
            </w:pPr>
            <w:r w:rsidRPr="000454A5">
              <w:rPr>
                <w:sz w:val="20"/>
                <w:szCs w:val="20"/>
              </w:rPr>
              <w:t xml:space="preserve"> Установка компьютеров для обеспечения общественного порядка в г. Куйбышеве (МО М</w:t>
            </w:r>
          </w:p>
          <w:p w14:paraId="64923B6D" w14:textId="77777777" w:rsidR="00B90632" w:rsidRPr="000454A5" w:rsidRDefault="00B90632" w:rsidP="00915D9C">
            <w:pPr>
              <w:autoSpaceDE w:val="0"/>
              <w:autoSpaceDN w:val="0"/>
              <w:rPr>
                <w:sz w:val="20"/>
                <w:szCs w:val="20"/>
              </w:rPr>
            </w:pPr>
            <w:r w:rsidRPr="000454A5">
              <w:rPr>
                <w:sz w:val="20"/>
                <w:szCs w:val="20"/>
              </w:rPr>
              <w:t>МВД России «Куйбышевский»)</w:t>
            </w:r>
          </w:p>
          <w:p w14:paraId="58FEB118" w14:textId="77777777" w:rsidR="00B90632" w:rsidRPr="000454A5" w:rsidRDefault="00B90632" w:rsidP="00915D9C">
            <w:pPr>
              <w:autoSpaceDE w:val="0"/>
              <w:autoSpaceDN w:val="0"/>
              <w:rPr>
                <w:sz w:val="20"/>
                <w:szCs w:val="20"/>
              </w:rPr>
            </w:pPr>
          </w:p>
          <w:p w14:paraId="3DDCC028" w14:textId="77777777" w:rsidR="00B90632" w:rsidRPr="000454A5" w:rsidRDefault="00B90632" w:rsidP="00915D9C">
            <w:pPr>
              <w:rPr>
                <w:sz w:val="20"/>
                <w:szCs w:val="20"/>
              </w:rPr>
            </w:pPr>
            <w:r w:rsidRPr="000454A5">
              <w:rPr>
                <w:sz w:val="20"/>
                <w:szCs w:val="20"/>
              </w:rPr>
              <w:t>Установка видеокамер</w:t>
            </w:r>
          </w:p>
          <w:p w14:paraId="58C4A196" w14:textId="77777777" w:rsidR="00B90632" w:rsidRPr="000454A5" w:rsidRDefault="00B90632" w:rsidP="00915D9C">
            <w:pPr>
              <w:rPr>
                <w:sz w:val="20"/>
                <w:szCs w:val="20"/>
              </w:rPr>
            </w:pPr>
          </w:p>
          <w:p w14:paraId="0A77D648" w14:textId="77777777" w:rsidR="00B90632" w:rsidRPr="000454A5" w:rsidRDefault="00B90632" w:rsidP="00915D9C">
            <w:pPr>
              <w:rPr>
                <w:sz w:val="20"/>
                <w:szCs w:val="20"/>
              </w:rPr>
            </w:pPr>
          </w:p>
        </w:tc>
      </w:tr>
      <w:tr w:rsidR="00B90632" w:rsidRPr="000454A5" w14:paraId="79B3F71F"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4905F665" w14:textId="77777777" w:rsidR="00B90632" w:rsidRPr="000454A5" w:rsidRDefault="00B90632" w:rsidP="00915D9C">
            <w:pPr>
              <w:autoSpaceDE w:val="0"/>
              <w:autoSpaceDN w:val="0"/>
              <w:rPr>
                <w:sz w:val="20"/>
                <w:szCs w:val="20"/>
              </w:rPr>
            </w:pPr>
            <w:r w:rsidRPr="000454A5">
              <w:rPr>
                <w:sz w:val="20"/>
                <w:szCs w:val="20"/>
              </w:rPr>
              <w:t xml:space="preserve">1.3 </w:t>
            </w:r>
            <w:proofErr w:type="spellStart"/>
            <w:r w:rsidRPr="000454A5">
              <w:rPr>
                <w:sz w:val="20"/>
                <w:szCs w:val="20"/>
              </w:rPr>
              <w:t>изготов</w:t>
            </w:r>
            <w:proofErr w:type="spellEnd"/>
            <w:r w:rsidRPr="000454A5">
              <w:rPr>
                <w:sz w:val="20"/>
                <w:szCs w:val="20"/>
              </w:rPr>
              <w:t xml:space="preserve">-е и размещение в местах массового нахождения граждан </w:t>
            </w:r>
            <w:proofErr w:type="spellStart"/>
            <w:r w:rsidRPr="000454A5">
              <w:rPr>
                <w:sz w:val="20"/>
                <w:szCs w:val="20"/>
              </w:rPr>
              <w:t>соц</w:t>
            </w:r>
            <w:proofErr w:type="spellEnd"/>
            <w:r w:rsidRPr="000454A5">
              <w:rPr>
                <w:sz w:val="20"/>
                <w:szCs w:val="20"/>
              </w:rPr>
              <w:t>-й наружной рекламы, проведение разъяснительной с населением по тематике профилактики прав-</w:t>
            </w:r>
            <w:proofErr w:type="spellStart"/>
            <w:r w:rsidRPr="000454A5">
              <w:rPr>
                <w:sz w:val="20"/>
                <w:szCs w:val="20"/>
              </w:rPr>
              <w:t>ий</w:t>
            </w:r>
            <w:proofErr w:type="spellEnd"/>
            <w:r w:rsidRPr="000454A5">
              <w:rPr>
                <w:sz w:val="20"/>
                <w:szCs w:val="20"/>
              </w:rPr>
              <w:t xml:space="preserve"> в сфере информационных технологий, незаконного оборота оружия и боеприпасов, коррупции, алкоголизма, </w:t>
            </w:r>
            <w:proofErr w:type="spellStart"/>
            <w:r w:rsidRPr="000454A5">
              <w:rPr>
                <w:sz w:val="20"/>
                <w:szCs w:val="20"/>
              </w:rPr>
              <w:t>проф-ке</w:t>
            </w:r>
            <w:proofErr w:type="spellEnd"/>
            <w:r w:rsidRPr="000454A5">
              <w:rPr>
                <w:sz w:val="20"/>
                <w:szCs w:val="20"/>
              </w:rPr>
              <w:t xml:space="preserve"> рецидивной </w:t>
            </w:r>
            <w:proofErr w:type="spellStart"/>
            <w:r w:rsidRPr="000454A5">
              <w:rPr>
                <w:sz w:val="20"/>
                <w:szCs w:val="20"/>
              </w:rPr>
              <w:t>преступ-ти</w:t>
            </w:r>
            <w:proofErr w:type="spellEnd"/>
            <w:r w:rsidRPr="000454A5">
              <w:rPr>
                <w:sz w:val="20"/>
                <w:szCs w:val="20"/>
              </w:rPr>
              <w:t xml:space="preserve"> среди нес-х</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4CA67A6" w14:textId="77777777" w:rsidR="00B90632" w:rsidRPr="000454A5" w:rsidRDefault="00B90632" w:rsidP="00915D9C">
            <w:pPr>
              <w:autoSpaceDE w:val="0"/>
              <w:autoSpaceDN w:val="0"/>
              <w:rPr>
                <w:sz w:val="20"/>
                <w:szCs w:val="20"/>
              </w:rPr>
            </w:pPr>
            <w:r w:rsidRPr="000454A5">
              <w:rPr>
                <w:sz w:val="20"/>
                <w:szCs w:val="20"/>
              </w:rPr>
              <w:t xml:space="preserve"> Вне программы</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63F6EE72" w14:textId="77777777" w:rsidR="00B90632" w:rsidRPr="000454A5" w:rsidRDefault="00B90632" w:rsidP="00915D9C">
            <w:pPr>
              <w:autoSpaceDE w:val="0"/>
              <w:autoSpaceDN w:val="0"/>
              <w:jc w:val="center"/>
              <w:rPr>
                <w:sz w:val="20"/>
                <w:szCs w:val="20"/>
              </w:rPr>
            </w:pPr>
            <w:r w:rsidRPr="000454A5">
              <w:rPr>
                <w:sz w:val="20"/>
                <w:szCs w:val="20"/>
              </w:rPr>
              <w:t>ОМС (по согласованию) с  </w:t>
            </w:r>
          </w:p>
          <w:p w14:paraId="13266C86" w14:textId="77777777" w:rsidR="00B90632" w:rsidRPr="000454A5" w:rsidRDefault="00B90632" w:rsidP="00915D9C">
            <w:pPr>
              <w:autoSpaceDE w:val="0"/>
              <w:autoSpaceDN w:val="0"/>
              <w:jc w:val="center"/>
              <w:rPr>
                <w:sz w:val="20"/>
                <w:szCs w:val="20"/>
              </w:rPr>
            </w:pPr>
            <w:r w:rsidRPr="000454A5">
              <w:rPr>
                <w:sz w:val="20"/>
                <w:szCs w:val="20"/>
              </w:rPr>
              <w:t>МО МВД</w:t>
            </w:r>
          </w:p>
          <w:p w14:paraId="441E13BE"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p w14:paraId="50E8294D" w14:textId="77777777" w:rsidR="00B90632" w:rsidRPr="000454A5" w:rsidRDefault="00B90632" w:rsidP="00915D9C">
            <w:pPr>
              <w:autoSpaceDE w:val="0"/>
              <w:autoSpaceDN w:val="0"/>
              <w:jc w:val="center"/>
              <w:rPr>
                <w:sz w:val="20"/>
                <w:szCs w:val="20"/>
              </w:rPr>
            </w:pPr>
            <w:r w:rsidRPr="000454A5">
              <w:rPr>
                <w:sz w:val="20"/>
                <w:szCs w:val="20"/>
              </w:rPr>
              <w:t xml:space="preserve"> </w:t>
            </w:r>
          </w:p>
        </w:tc>
        <w:tc>
          <w:tcPr>
            <w:tcW w:w="892" w:type="dxa"/>
            <w:gridSpan w:val="2"/>
            <w:tcBorders>
              <w:top w:val="single" w:sz="4" w:space="0" w:color="auto"/>
              <w:left w:val="single" w:sz="4" w:space="0" w:color="auto"/>
              <w:bottom w:val="single" w:sz="4" w:space="0" w:color="auto"/>
              <w:right w:val="single" w:sz="4" w:space="0" w:color="auto"/>
            </w:tcBorders>
            <w:noWrap/>
          </w:tcPr>
          <w:p w14:paraId="75856189" w14:textId="77777777" w:rsidR="00B90632" w:rsidRPr="000454A5" w:rsidRDefault="00B90632" w:rsidP="00915D9C">
            <w:pPr>
              <w:autoSpaceDE w:val="0"/>
              <w:autoSpaceDN w:val="0"/>
              <w:jc w:val="center"/>
              <w:rPr>
                <w:sz w:val="20"/>
                <w:szCs w:val="20"/>
              </w:rPr>
            </w:pPr>
            <w:r w:rsidRPr="000454A5">
              <w:rPr>
                <w:sz w:val="20"/>
                <w:szCs w:val="20"/>
              </w:rPr>
              <w:t>2021-2025</w:t>
            </w:r>
          </w:p>
          <w:p w14:paraId="18FBBA8F"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C30C81C"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46798A93"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3FC61047"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2C6B5CB2"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2DCFD788"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198C3F18"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345D4885" w14:textId="77777777" w:rsidR="00B90632" w:rsidRPr="000454A5" w:rsidRDefault="00B90632" w:rsidP="00915D9C">
            <w:pPr>
              <w:autoSpaceDE w:val="0"/>
              <w:autoSpaceDN w:val="0"/>
              <w:rPr>
                <w:sz w:val="20"/>
                <w:szCs w:val="20"/>
              </w:rPr>
            </w:pPr>
            <w:r w:rsidRPr="000454A5">
              <w:rPr>
                <w:sz w:val="20"/>
                <w:szCs w:val="20"/>
              </w:rPr>
              <w:t xml:space="preserve"> Профилактика правонарушений, повышение правовой грамотности граждан </w:t>
            </w:r>
          </w:p>
        </w:tc>
      </w:tr>
      <w:tr w:rsidR="00B90632" w:rsidRPr="000454A5" w14:paraId="01C6A5E8" w14:textId="77777777" w:rsidTr="00915D9C">
        <w:trPr>
          <w:trHeight w:val="56"/>
        </w:trPr>
        <w:tc>
          <w:tcPr>
            <w:tcW w:w="2407" w:type="dxa"/>
            <w:gridSpan w:val="4"/>
            <w:tcBorders>
              <w:top w:val="single" w:sz="4" w:space="0" w:color="auto"/>
              <w:left w:val="single" w:sz="4" w:space="0" w:color="auto"/>
              <w:bottom w:val="single" w:sz="4" w:space="0" w:color="auto"/>
              <w:right w:val="single" w:sz="4" w:space="0" w:color="auto"/>
            </w:tcBorders>
            <w:noWrap/>
          </w:tcPr>
          <w:p w14:paraId="081C542E" w14:textId="77777777" w:rsidR="00B90632" w:rsidRPr="000454A5" w:rsidRDefault="00B90632" w:rsidP="00915D9C">
            <w:pPr>
              <w:autoSpaceDE w:val="0"/>
              <w:autoSpaceDN w:val="0"/>
              <w:rPr>
                <w:sz w:val="20"/>
                <w:szCs w:val="20"/>
              </w:rPr>
            </w:pPr>
            <w:r w:rsidRPr="000454A5">
              <w:rPr>
                <w:sz w:val="20"/>
                <w:szCs w:val="20"/>
              </w:rPr>
              <w:t>1.4. Профилактика правонарушений в области охраны окружающей среды и природопользования. Организация и обеспечение охраны памятников природы регионального значения</w:t>
            </w:r>
          </w:p>
        </w:tc>
        <w:tc>
          <w:tcPr>
            <w:tcW w:w="2653" w:type="dxa"/>
            <w:gridSpan w:val="2"/>
            <w:tcBorders>
              <w:top w:val="single" w:sz="4" w:space="0" w:color="auto"/>
              <w:left w:val="single" w:sz="4" w:space="0" w:color="auto"/>
              <w:bottom w:val="single" w:sz="4" w:space="0" w:color="auto"/>
              <w:right w:val="single" w:sz="4" w:space="0" w:color="auto"/>
            </w:tcBorders>
            <w:noWrap/>
          </w:tcPr>
          <w:p w14:paraId="41D61C30"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4E042F1C" w14:textId="77777777" w:rsidR="00B90632" w:rsidRPr="000454A5" w:rsidRDefault="00B90632" w:rsidP="00915D9C">
            <w:pPr>
              <w:autoSpaceDE w:val="0"/>
              <w:autoSpaceDN w:val="0"/>
              <w:jc w:val="center"/>
              <w:rPr>
                <w:sz w:val="20"/>
                <w:szCs w:val="20"/>
              </w:rPr>
            </w:pPr>
            <w:r w:rsidRPr="000454A5">
              <w:rPr>
                <w:sz w:val="20"/>
                <w:szCs w:val="20"/>
              </w:rPr>
              <w:t>ОМС, МО МВД</w:t>
            </w:r>
          </w:p>
          <w:p w14:paraId="11901E91"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tcPr>
          <w:p w14:paraId="60F14889" w14:textId="77777777" w:rsidR="00B90632" w:rsidRPr="000454A5" w:rsidRDefault="00B90632" w:rsidP="00915D9C">
            <w:pPr>
              <w:autoSpaceDE w:val="0"/>
              <w:autoSpaceDN w:val="0"/>
              <w:jc w:val="center"/>
              <w:rPr>
                <w:sz w:val="20"/>
                <w:szCs w:val="20"/>
              </w:rPr>
            </w:pPr>
            <w:r w:rsidRPr="000454A5">
              <w:rPr>
                <w:sz w:val="20"/>
                <w:szCs w:val="20"/>
              </w:rPr>
              <w:t>2021-2025</w:t>
            </w:r>
          </w:p>
          <w:p w14:paraId="2378A1E3"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5E74D71"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7592C8EE"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1B334D59"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1A2AFE9D" w14:textId="77777777" w:rsidR="00B90632" w:rsidRPr="000454A5" w:rsidRDefault="00B90632" w:rsidP="00915D9C">
            <w:pPr>
              <w:spacing w:after="200" w:line="276" w:lineRule="auto"/>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7E76981C" w14:textId="77777777" w:rsidR="00B90632" w:rsidRPr="000454A5" w:rsidRDefault="00B90632" w:rsidP="00915D9C">
            <w:pPr>
              <w:spacing w:after="200" w:line="276" w:lineRule="auto"/>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26B66A87" w14:textId="77777777" w:rsidR="00B90632" w:rsidRPr="000454A5" w:rsidRDefault="00B90632" w:rsidP="00915D9C">
            <w:pPr>
              <w:spacing w:after="200" w:line="276" w:lineRule="auto"/>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3F21765D" w14:textId="77777777" w:rsidR="00B90632" w:rsidRPr="000454A5" w:rsidRDefault="00B90632" w:rsidP="00915D9C">
            <w:pPr>
              <w:autoSpaceDE w:val="0"/>
              <w:autoSpaceDN w:val="0"/>
              <w:rPr>
                <w:sz w:val="20"/>
                <w:szCs w:val="20"/>
              </w:rPr>
            </w:pPr>
            <w:r w:rsidRPr="000454A5">
              <w:rPr>
                <w:sz w:val="20"/>
                <w:szCs w:val="20"/>
              </w:rPr>
              <w:t xml:space="preserve">Увеличение охвата нас-я Куйбышевского района эколого-просветительскими акциями и </w:t>
            </w:r>
            <w:proofErr w:type="spellStart"/>
            <w:r w:rsidRPr="000454A5">
              <w:rPr>
                <w:sz w:val="20"/>
                <w:szCs w:val="20"/>
              </w:rPr>
              <w:t>мероп</w:t>
            </w:r>
            <w:proofErr w:type="spellEnd"/>
            <w:r w:rsidRPr="000454A5">
              <w:rPr>
                <w:sz w:val="20"/>
                <w:szCs w:val="20"/>
              </w:rPr>
              <w:t>-ми в целях профилактики прав-</w:t>
            </w:r>
            <w:proofErr w:type="spellStart"/>
            <w:r w:rsidRPr="000454A5">
              <w:rPr>
                <w:sz w:val="20"/>
                <w:szCs w:val="20"/>
              </w:rPr>
              <w:t>ний</w:t>
            </w:r>
            <w:proofErr w:type="spellEnd"/>
            <w:r w:rsidRPr="000454A5">
              <w:rPr>
                <w:sz w:val="20"/>
                <w:szCs w:val="20"/>
              </w:rPr>
              <w:t xml:space="preserve"> в области охраны окружающей среды и природопользования. Пресечение прав-</w:t>
            </w:r>
            <w:proofErr w:type="spellStart"/>
            <w:r w:rsidRPr="000454A5">
              <w:rPr>
                <w:sz w:val="20"/>
                <w:szCs w:val="20"/>
              </w:rPr>
              <w:t>ний</w:t>
            </w:r>
            <w:proofErr w:type="spellEnd"/>
            <w:r w:rsidRPr="000454A5">
              <w:rPr>
                <w:sz w:val="20"/>
                <w:szCs w:val="20"/>
              </w:rPr>
              <w:t xml:space="preserve"> на территории памятников природы регионального значения</w:t>
            </w:r>
          </w:p>
        </w:tc>
      </w:tr>
      <w:tr w:rsidR="00B90632" w:rsidRPr="000454A5" w14:paraId="46C9B8FA"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3CD759C6" w14:textId="77777777" w:rsidR="00B90632" w:rsidRPr="000454A5" w:rsidRDefault="00B90632" w:rsidP="00915D9C">
            <w:pPr>
              <w:rPr>
                <w:sz w:val="20"/>
                <w:szCs w:val="20"/>
              </w:rPr>
            </w:pPr>
            <w:r w:rsidRPr="000454A5">
              <w:rPr>
                <w:sz w:val="20"/>
                <w:szCs w:val="20"/>
              </w:rPr>
              <w:t>1.6. Разработка муниципальных программ в сфере профилактики правонарушений</w:t>
            </w:r>
          </w:p>
        </w:tc>
        <w:tc>
          <w:tcPr>
            <w:tcW w:w="2653" w:type="dxa"/>
            <w:gridSpan w:val="2"/>
            <w:tcBorders>
              <w:top w:val="single" w:sz="4" w:space="0" w:color="auto"/>
              <w:left w:val="single" w:sz="4" w:space="0" w:color="auto"/>
              <w:bottom w:val="single" w:sz="4" w:space="0" w:color="auto"/>
              <w:right w:val="single" w:sz="4" w:space="0" w:color="auto"/>
            </w:tcBorders>
            <w:noWrap/>
          </w:tcPr>
          <w:p w14:paraId="2C9BC604" w14:textId="77777777" w:rsidR="00B90632" w:rsidRPr="000454A5" w:rsidRDefault="00B90632" w:rsidP="00915D9C">
            <w:pPr>
              <w:autoSpaceDE w:val="0"/>
              <w:autoSpaceDN w:val="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6F086410" w14:textId="77777777" w:rsidR="00B90632" w:rsidRPr="000454A5" w:rsidRDefault="00B90632" w:rsidP="00915D9C">
            <w:pPr>
              <w:autoSpaceDE w:val="0"/>
              <w:autoSpaceDN w:val="0"/>
              <w:jc w:val="center"/>
              <w:rPr>
                <w:sz w:val="20"/>
                <w:szCs w:val="20"/>
              </w:rPr>
            </w:pPr>
            <w:r w:rsidRPr="000454A5">
              <w:rPr>
                <w:sz w:val="20"/>
                <w:szCs w:val="20"/>
              </w:rPr>
              <w:t> </w:t>
            </w:r>
          </w:p>
          <w:p w14:paraId="2FF3A722" w14:textId="77777777" w:rsidR="00B90632" w:rsidRPr="000454A5" w:rsidRDefault="00B90632" w:rsidP="00915D9C">
            <w:pPr>
              <w:autoSpaceDE w:val="0"/>
              <w:autoSpaceDN w:val="0"/>
              <w:jc w:val="center"/>
              <w:rPr>
                <w:sz w:val="20"/>
                <w:szCs w:val="20"/>
              </w:rPr>
            </w:pPr>
            <w:r w:rsidRPr="000454A5">
              <w:rPr>
                <w:sz w:val="20"/>
                <w:szCs w:val="20"/>
              </w:rPr>
              <w:t>ОМС (по согласованию)</w:t>
            </w:r>
          </w:p>
        </w:tc>
        <w:tc>
          <w:tcPr>
            <w:tcW w:w="892" w:type="dxa"/>
            <w:gridSpan w:val="2"/>
            <w:tcBorders>
              <w:top w:val="single" w:sz="4" w:space="0" w:color="auto"/>
              <w:left w:val="single" w:sz="4" w:space="0" w:color="auto"/>
              <w:bottom w:val="single" w:sz="4" w:space="0" w:color="auto"/>
              <w:right w:val="single" w:sz="4" w:space="0" w:color="auto"/>
            </w:tcBorders>
            <w:noWrap/>
          </w:tcPr>
          <w:p w14:paraId="315F9DCB" w14:textId="77777777" w:rsidR="00B90632" w:rsidRPr="000454A5" w:rsidRDefault="00B90632" w:rsidP="00915D9C">
            <w:pPr>
              <w:autoSpaceDE w:val="0"/>
              <w:autoSpaceDN w:val="0"/>
              <w:jc w:val="center"/>
              <w:rPr>
                <w:sz w:val="20"/>
                <w:szCs w:val="20"/>
              </w:rPr>
            </w:pPr>
            <w:r w:rsidRPr="000454A5">
              <w:rPr>
                <w:sz w:val="20"/>
                <w:szCs w:val="20"/>
              </w:rPr>
              <w:t>2021-2025</w:t>
            </w:r>
          </w:p>
          <w:p w14:paraId="3C353170"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FB67478" w14:textId="77777777" w:rsidR="00B90632" w:rsidRPr="000454A5" w:rsidRDefault="00B90632" w:rsidP="00915D9C">
            <w:pPr>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759F172D" w14:textId="77777777" w:rsidR="00B90632" w:rsidRPr="000454A5" w:rsidRDefault="00B90632" w:rsidP="00915D9C">
            <w:pPr>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734915A7" w14:textId="77777777" w:rsidR="00B90632" w:rsidRPr="000454A5" w:rsidRDefault="00B90632" w:rsidP="00915D9C">
            <w:pPr>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55D08EB2" w14:textId="77777777" w:rsidR="00B90632" w:rsidRPr="000454A5" w:rsidRDefault="00B90632" w:rsidP="00915D9C">
            <w:pPr>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3CFF1336" w14:textId="77777777" w:rsidR="00B90632" w:rsidRPr="000454A5" w:rsidRDefault="00B90632" w:rsidP="00915D9C">
            <w:pPr>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2090E293" w14:textId="77777777" w:rsidR="00B90632" w:rsidRPr="000454A5" w:rsidRDefault="00B90632" w:rsidP="00915D9C">
            <w:pPr>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tcPr>
          <w:p w14:paraId="7150E0B7" w14:textId="77777777" w:rsidR="00B90632" w:rsidRPr="000454A5" w:rsidRDefault="00B90632" w:rsidP="00915D9C">
            <w:pPr>
              <w:widowControl w:val="0"/>
              <w:autoSpaceDE w:val="0"/>
              <w:autoSpaceDN w:val="0"/>
              <w:adjustRightInd w:val="0"/>
              <w:spacing w:line="276" w:lineRule="auto"/>
              <w:rPr>
                <w:sz w:val="20"/>
                <w:szCs w:val="20"/>
              </w:rPr>
            </w:pPr>
            <w:r w:rsidRPr="000454A5">
              <w:rPr>
                <w:sz w:val="20"/>
                <w:szCs w:val="20"/>
              </w:rPr>
              <w:t>Выявление и устранение причин, порождающих правонарушения, условий, способствующих совершению правонарушений, оказание профилактического воздействия на лиц, находящихся в трудной жизненной ситуации, в целях недопущения совершения правонарушений или антиобщественного поведения, повышение уровня правовой грамотности и развитие правосознания граждан в муниципальных образованиях Куйбышевского района</w:t>
            </w:r>
          </w:p>
        </w:tc>
      </w:tr>
      <w:tr w:rsidR="00B90632" w:rsidRPr="000454A5" w14:paraId="2CA0F90F"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43CA2942" w14:textId="77777777" w:rsidR="00B90632" w:rsidRPr="000454A5" w:rsidRDefault="00B90632" w:rsidP="00915D9C">
            <w:pPr>
              <w:autoSpaceDE w:val="0"/>
              <w:autoSpaceDN w:val="0"/>
              <w:rPr>
                <w:sz w:val="20"/>
                <w:szCs w:val="20"/>
              </w:rPr>
            </w:pP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3D9DAC08"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64DD8DB0" w14:textId="77777777" w:rsidR="00B90632" w:rsidRPr="000454A5" w:rsidRDefault="00B90632" w:rsidP="00915D9C">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tcPr>
          <w:p w14:paraId="22919086" w14:textId="77777777" w:rsidR="00B90632" w:rsidRPr="000454A5" w:rsidRDefault="00B90632" w:rsidP="00915D9C">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tcPr>
          <w:p w14:paraId="45623A9F" w14:textId="77777777" w:rsidR="00B90632" w:rsidRPr="000454A5" w:rsidRDefault="00B90632" w:rsidP="00915D9C">
            <w:pPr>
              <w:autoSpaceDE w:val="0"/>
              <w:autoSpaceDN w:val="0"/>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646FCCB6"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300D51FD" w14:textId="77777777" w:rsidR="00B90632" w:rsidRPr="000454A5" w:rsidRDefault="00B90632" w:rsidP="00915D9C">
            <w:pPr>
              <w:autoSpaceDE w:val="0"/>
              <w:autoSpaceDN w:val="0"/>
              <w:jc w:val="center"/>
              <w:rPr>
                <w:sz w:val="20"/>
                <w:szCs w:val="20"/>
              </w:rPr>
            </w:pPr>
          </w:p>
        </w:tc>
        <w:tc>
          <w:tcPr>
            <w:tcW w:w="711" w:type="dxa"/>
            <w:tcBorders>
              <w:top w:val="single" w:sz="4" w:space="0" w:color="auto"/>
              <w:left w:val="single" w:sz="4" w:space="0" w:color="auto"/>
              <w:bottom w:val="single" w:sz="4" w:space="0" w:color="auto"/>
              <w:right w:val="single" w:sz="4" w:space="0" w:color="auto"/>
            </w:tcBorders>
          </w:tcPr>
          <w:p w14:paraId="0A0F11A8"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7F251D17"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4DD9EB00" w14:textId="77777777" w:rsidR="00B90632" w:rsidRPr="000454A5" w:rsidRDefault="00B90632" w:rsidP="00915D9C">
            <w:pPr>
              <w:autoSpaceDE w:val="0"/>
              <w:autoSpaceDN w:val="0"/>
              <w:jc w:val="center"/>
              <w:rPr>
                <w:sz w:val="20"/>
                <w:szCs w:val="20"/>
              </w:rPr>
            </w:pPr>
          </w:p>
        </w:tc>
        <w:tc>
          <w:tcPr>
            <w:tcW w:w="2551" w:type="dxa"/>
            <w:tcBorders>
              <w:top w:val="single" w:sz="4" w:space="0" w:color="auto"/>
              <w:left w:val="single" w:sz="4" w:space="0" w:color="auto"/>
              <w:bottom w:val="single" w:sz="4" w:space="0" w:color="auto"/>
              <w:right w:val="single" w:sz="4" w:space="0" w:color="auto"/>
            </w:tcBorders>
            <w:noWrap/>
          </w:tcPr>
          <w:p w14:paraId="3C192B5A" w14:textId="77777777" w:rsidR="00B90632" w:rsidRPr="000454A5" w:rsidRDefault="00B90632" w:rsidP="00915D9C">
            <w:pPr>
              <w:widowControl w:val="0"/>
              <w:autoSpaceDE w:val="0"/>
              <w:autoSpaceDN w:val="0"/>
              <w:adjustRightInd w:val="0"/>
              <w:spacing w:line="276" w:lineRule="auto"/>
              <w:rPr>
                <w:sz w:val="20"/>
                <w:szCs w:val="20"/>
              </w:rPr>
            </w:pPr>
          </w:p>
        </w:tc>
      </w:tr>
      <w:tr w:rsidR="00B90632" w:rsidRPr="000454A5" w14:paraId="534234B6"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367F745D" w14:textId="77777777" w:rsidR="00B90632" w:rsidRPr="000454A5" w:rsidRDefault="00B90632" w:rsidP="00915D9C">
            <w:pPr>
              <w:autoSpaceDE w:val="0"/>
              <w:autoSpaceDN w:val="0"/>
              <w:rPr>
                <w:sz w:val="20"/>
                <w:szCs w:val="20"/>
              </w:rPr>
            </w:pPr>
            <w:r w:rsidRPr="000454A5">
              <w:rPr>
                <w:sz w:val="20"/>
                <w:szCs w:val="20"/>
              </w:rPr>
              <w:t>Итого по задаче 1</w:t>
            </w:r>
          </w:p>
        </w:tc>
        <w:tc>
          <w:tcPr>
            <w:tcW w:w="2653" w:type="dxa"/>
            <w:gridSpan w:val="2"/>
            <w:tcBorders>
              <w:top w:val="single" w:sz="4" w:space="0" w:color="auto"/>
              <w:left w:val="single" w:sz="4" w:space="0" w:color="auto"/>
              <w:bottom w:val="single" w:sz="4" w:space="0" w:color="auto"/>
              <w:right w:val="single" w:sz="4" w:space="0" w:color="auto"/>
            </w:tcBorders>
            <w:noWrap/>
          </w:tcPr>
          <w:p w14:paraId="529FEB4D"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tcPr>
          <w:p w14:paraId="5C12C8CE" w14:textId="77777777" w:rsidR="00B90632" w:rsidRPr="000454A5" w:rsidRDefault="00B90632" w:rsidP="00915D9C">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tcPr>
          <w:p w14:paraId="57AE6CE3" w14:textId="77777777" w:rsidR="00B90632" w:rsidRPr="000454A5" w:rsidRDefault="00B90632" w:rsidP="00915D9C">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tcPr>
          <w:p w14:paraId="59942970" w14:textId="77777777" w:rsidR="00B90632" w:rsidRPr="000454A5" w:rsidRDefault="00B90632" w:rsidP="00915D9C">
            <w:pPr>
              <w:autoSpaceDE w:val="0"/>
              <w:autoSpaceDN w:val="0"/>
              <w:jc w:val="center"/>
              <w:rPr>
                <w:sz w:val="20"/>
                <w:szCs w:val="20"/>
              </w:rPr>
            </w:pPr>
          </w:p>
          <w:p w14:paraId="240699E3" w14:textId="77777777" w:rsidR="00B90632" w:rsidRPr="000454A5" w:rsidRDefault="00B90632" w:rsidP="00915D9C">
            <w:pPr>
              <w:autoSpaceDE w:val="0"/>
              <w:autoSpaceDN w:val="0"/>
              <w:jc w:val="center"/>
              <w:rPr>
                <w:sz w:val="20"/>
                <w:szCs w:val="20"/>
              </w:rPr>
            </w:pPr>
            <w:r w:rsidRPr="000454A5">
              <w:rPr>
                <w:sz w:val="20"/>
                <w:szCs w:val="20"/>
              </w:rPr>
              <w:t>2019,4</w:t>
            </w:r>
          </w:p>
        </w:tc>
        <w:tc>
          <w:tcPr>
            <w:tcW w:w="852" w:type="dxa"/>
            <w:tcBorders>
              <w:top w:val="single" w:sz="4" w:space="0" w:color="auto"/>
              <w:left w:val="single" w:sz="4" w:space="0" w:color="auto"/>
              <w:bottom w:val="single" w:sz="4" w:space="0" w:color="auto"/>
              <w:right w:val="single" w:sz="4" w:space="0" w:color="auto"/>
            </w:tcBorders>
          </w:tcPr>
          <w:p w14:paraId="2C4A5808" w14:textId="77777777" w:rsidR="00B90632" w:rsidRPr="000454A5" w:rsidRDefault="00B90632" w:rsidP="00915D9C">
            <w:pPr>
              <w:autoSpaceDE w:val="0"/>
              <w:autoSpaceDN w:val="0"/>
              <w:jc w:val="center"/>
              <w:rPr>
                <w:sz w:val="20"/>
                <w:szCs w:val="20"/>
              </w:rPr>
            </w:pPr>
            <w:r w:rsidRPr="000454A5">
              <w:rPr>
                <w:sz w:val="20"/>
                <w:szCs w:val="20"/>
              </w:rPr>
              <w:t>293,4</w:t>
            </w:r>
          </w:p>
        </w:tc>
        <w:tc>
          <w:tcPr>
            <w:tcW w:w="708" w:type="dxa"/>
            <w:tcBorders>
              <w:top w:val="single" w:sz="4" w:space="0" w:color="auto"/>
              <w:left w:val="single" w:sz="4" w:space="0" w:color="auto"/>
              <w:bottom w:val="single" w:sz="4" w:space="0" w:color="auto"/>
              <w:right w:val="single" w:sz="4" w:space="0" w:color="auto"/>
            </w:tcBorders>
          </w:tcPr>
          <w:p w14:paraId="3B1FF815" w14:textId="77777777" w:rsidR="00B90632" w:rsidRPr="000454A5" w:rsidRDefault="00B90632" w:rsidP="00915D9C">
            <w:pPr>
              <w:autoSpaceDE w:val="0"/>
              <w:autoSpaceDN w:val="0"/>
              <w:jc w:val="center"/>
              <w:rPr>
                <w:sz w:val="20"/>
                <w:szCs w:val="20"/>
              </w:rPr>
            </w:pPr>
            <w:r w:rsidRPr="000454A5">
              <w:rPr>
                <w:sz w:val="20"/>
                <w:szCs w:val="20"/>
              </w:rPr>
              <w:t>950,0</w:t>
            </w:r>
          </w:p>
          <w:p w14:paraId="547D1AEA" w14:textId="77777777" w:rsidR="00B90632" w:rsidRPr="000454A5" w:rsidRDefault="00B90632" w:rsidP="00915D9C">
            <w:pPr>
              <w:autoSpaceDE w:val="0"/>
              <w:autoSpaceDN w:val="0"/>
              <w:jc w:val="center"/>
              <w:rPr>
                <w:sz w:val="20"/>
                <w:szCs w:val="20"/>
              </w:rPr>
            </w:pPr>
          </w:p>
          <w:p w14:paraId="5E7E6251" w14:textId="77777777" w:rsidR="00B90632" w:rsidRPr="000454A5" w:rsidRDefault="00B90632" w:rsidP="00915D9C">
            <w:pPr>
              <w:rPr>
                <w:sz w:val="20"/>
                <w:szCs w:val="20"/>
              </w:rPr>
            </w:pPr>
          </w:p>
          <w:p w14:paraId="318E9910" w14:textId="77777777" w:rsidR="00B90632" w:rsidRPr="000454A5" w:rsidRDefault="00B90632" w:rsidP="00915D9C">
            <w:pPr>
              <w:rPr>
                <w:sz w:val="20"/>
                <w:szCs w:val="20"/>
              </w:rPr>
            </w:pPr>
          </w:p>
        </w:tc>
        <w:tc>
          <w:tcPr>
            <w:tcW w:w="711" w:type="dxa"/>
            <w:tcBorders>
              <w:top w:val="single" w:sz="4" w:space="0" w:color="auto"/>
              <w:left w:val="single" w:sz="4" w:space="0" w:color="auto"/>
              <w:bottom w:val="single" w:sz="4" w:space="0" w:color="auto"/>
              <w:right w:val="single" w:sz="4" w:space="0" w:color="auto"/>
            </w:tcBorders>
          </w:tcPr>
          <w:p w14:paraId="4692DA45" w14:textId="77777777" w:rsidR="00B90632" w:rsidRPr="000454A5" w:rsidRDefault="00B90632" w:rsidP="00915D9C">
            <w:pPr>
              <w:autoSpaceDE w:val="0"/>
              <w:autoSpaceDN w:val="0"/>
              <w:jc w:val="center"/>
              <w:rPr>
                <w:sz w:val="20"/>
                <w:szCs w:val="20"/>
              </w:rPr>
            </w:pPr>
            <w:r w:rsidRPr="000454A5">
              <w:rPr>
                <w:sz w:val="20"/>
                <w:szCs w:val="20"/>
              </w:rPr>
              <w:t>73,5</w:t>
            </w:r>
          </w:p>
        </w:tc>
        <w:tc>
          <w:tcPr>
            <w:tcW w:w="709" w:type="dxa"/>
            <w:tcBorders>
              <w:top w:val="single" w:sz="4" w:space="0" w:color="auto"/>
              <w:left w:val="single" w:sz="4" w:space="0" w:color="auto"/>
              <w:bottom w:val="single" w:sz="4" w:space="0" w:color="auto"/>
              <w:right w:val="single" w:sz="4" w:space="0" w:color="auto"/>
            </w:tcBorders>
          </w:tcPr>
          <w:p w14:paraId="0ACC72A5" w14:textId="77777777" w:rsidR="00B90632" w:rsidRPr="000454A5" w:rsidRDefault="00B90632" w:rsidP="00915D9C">
            <w:pPr>
              <w:autoSpaceDE w:val="0"/>
              <w:autoSpaceDN w:val="0"/>
              <w:jc w:val="center"/>
              <w:rPr>
                <w:sz w:val="20"/>
                <w:szCs w:val="20"/>
              </w:rPr>
            </w:pPr>
            <w:r w:rsidRPr="000454A5">
              <w:rPr>
                <w:sz w:val="20"/>
                <w:szCs w:val="20"/>
              </w:rPr>
              <w:t>470,0</w:t>
            </w:r>
          </w:p>
        </w:tc>
        <w:tc>
          <w:tcPr>
            <w:tcW w:w="709" w:type="dxa"/>
            <w:tcBorders>
              <w:top w:val="single" w:sz="4" w:space="0" w:color="auto"/>
              <w:left w:val="single" w:sz="4" w:space="0" w:color="auto"/>
              <w:bottom w:val="single" w:sz="4" w:space="0" w:color="auto"/>
              <w:right w:val="single" w:sz="4" w:space="0" w:color="auto"/>
            </w:tcBorders>
          </w:tcPr>
          <w:p w14:paraId="6056D4CB" w14:textId="77777777" w:rsidR="00B90632" w:rsidRPr="000454A5" w:rsidRDefault="00B90632" w:rsidP="00915D9C">
            <w:pPr>
              <w:autoSpaceDE w:val="0"/>
              <w:autoSpaceDN w:val="0"/>
              <w:jc w:val="center"/>
              <w:rPr>
                <w:sz w:val="20"/>
                <w:szCs w:val="20"/>
              </w:rPr>
            </w:pPr>
            <w:r w:rsidRPr="000454A5">
              <w:rPr>
                <w:sz w:val="20"/>
                <w:szCs w:val="20"/>
              </w:rPr>
              <w:t>232,5</w:t>
            </w:r>
          </w:p>
        </w:tc>
        <w:tc>
          <w:tcPr>
            <w:tcW w:w="2551" w:type="dxa"/>
            <w:tcBorders>
              <w:top w:val="single" w:sz="4" w:space="0" w:color="auto"/>
              <w:left w:val="single" w:sz="4" w:space="0" w:color="auto"/>
              <w:bottom w:val="single" w:sz="4" w:space="0" w:color="auto"/>
              <w:right w:val="single" w:sz="4" w:space="0" w:color="auto"/>
            </w:tcBorders>
            <w:noWrap/>
          </w:tcPr>
          <w:p w14:paraId="7E2E5A11" w14:textId="77777777" w:rsidR="00B90632" w:rsidRPr="000454A5" w:rsidRDefault="00B90632" w:rsidP="00915D9C">
            <w:pPr>
              <w:autoSpaceDE w:val="0"/>
              <w:autoSpaceDN w:val="0"/>
              <w:rPr>
                <w:sz w:val="20"/>
                <w:szCs w:val="20"/>
              </w:rPr>
            </w:pPr>
          </w:p>
        </w:tc>
      </w:tr>
      <w:tr w:rsidR="00B90632" w:rsidRPr="000454A5" w14:paraId="04AE5CC6" w14:textId="77777777" w:rsidTr="00915D9C">
        <w:trPr>
          <w:trHeight w:val="20"/>
        </w:trPr>
        <w:tc>
          <w:tcPr>
            <w:tcW w:w="281" w:type="dxa"/>
            <w:tcBorders>
              <w:top w:val="single" w:sz="4" w:space="0" w:color="auto"/>
              <w:left w:val="single" w:sz="4" w:space="0" w:color="auto"/>
              <w:bottom w:val="single" w:sz="4" w:space="0" w:color="auto"/>
              <w:right w:val="single" w:sz="4" w:space="0" w:color="auto"/>
            </w:tcBorders>
          </w:tcPr>
          <w:p w14:paraId="2DED11BF" w14:textId="77777777" w:rsidR="00B90632" w:rsidRPr="000454A5" w:rsidRDefault="00B90632" w:rsidP="00915D9C">
            <w:pPr>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ACE87E0" w14:textId="77777777" w:rsidR="00B90632" w:rsidRPr="000454A5" w:rsidRDefault="00B90632" w:rsidP="00915D9C">
            <w:pPr>
              <w:autoSpaceDE w:val="0"/>
              <w:autoSpaceDN w:val="0"/>
              <w:rPr>
                <w:sz w:val="20"/>
                <w:szCs w:val="20"/>
              </w:rPr>
            </w:pPr>
          </w:p>
        </w:tc>
        <w:tc>
          <w:tcPr>
            <w:tcW w:w="14037" w:type="dxa"/>
            <w:gridSpan w:val="15"/>
            <w:tcBorders>
              <w:top w:val="single" w:sz="4" w:space="0" w:color="auto"/>
              <w:left w:val="single" w:sz="4" w:space="0" w:color="auto"/>
              <w:bottom w:val="single" w:sz="4" w:space="0" w:color="auto"/>
              <w:right w:val="single" w:sz="4" w:space="0" w:color="auto"/>
            </w:tcBorders>
            <w:noWrap/>
            <w:hideMark/>
          </w:tcPr>
          <w:p w14:paraId="603FA51E" w14:textId="77777777" w:rsidR="00B90632" w:rsidRPr="000454A5" w:rsidRDefault="00B90632" w:rsidP="00915D9C">
            <w:pPr>
              <w:autoSpaceDE w:val="0"/>
              <w:autoSpaceDN w:val="0"/>
              <w:rPr>
                <w:sz w:val="20"/>
                <w:szCs w:val="20"/>
              </w:rPr>
            </w:pPr>
            <w:r w:rsidRPr="000454A5">
              <w:rPr>
                <w:sz w:val="20"/>
                <w:szCs w:val="20"/>
              </w:rPr>
              <w:t>Задача 2. Профилактика преступности и правонарушений несовершеннолетних, социализация и реабилитация несовершеннолетних, находящихся в конфликте с законом</w:t>
            </w:r>
          </w:p>
        </w:tc>
      </w:tr>
      <w:tr w:rsidR="00B90632" w:rsidRPr="000454A5" w14:paraId="593B8E9F"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hideMark/>
          </w:tcPr>
          <w:p w14:paraId="3029C87C" w14:textId="77777777" w:rsidR="00B90632" w:rsidRPr="000454A5" w:rsidRDefault="00B90632" w:rsidP="00915D9C">
            <w:pPr>
              <w:spacing w:after="200"/>
              <w:rPr>
                <w:sz w:val="20"/>
                <w:szCs w:val="20"/>
              </w:rPr>
            </w:pPr>
            <w:r w:rsidRPr="000454A5">
              <w:rPr>
                <w:sz w:val="20"/>
                <w:szCs w:val="20"/>
              </w:rPr>
              <w:t>2.</w:t>
            </w:r>
            <w:proofErr w:type="gramStart"/>
            <w:r w:rsidRPr="000454A5">
              <w:rPr>
                <w:sz w:val="20"/>
                <w:szCs w:val="20"/>
              </w:rPr>
              <w:t>1.Осуществление</w:t>
            </w:r>
            <w:proofErr w:type="gramEnd"/>
            <w:r w:rsidRPr="000454A5">
              <w:rPr>
                <w:sz w:val="20"/>
                <w:szCs w:val="20"/>
              </w:rPr>
              <w:t xml:space="preserve"> мероприятий по профилактике преступности и правонарушений несовершеннолетних</w:t>
            </w:r>
          </w:p>
        </w:tc>
        <w:tc>
          <w:tcPr>
            <w:tcW w:w="2731" w:type="dxa"/>
            <w:gridSpan w:val="4"/>
            <w:tcBorders>
              <w:top w:val="single" w:sz="4" w:space="0" w:color="auto"/>
              <w:left w:val="single" w:sz="4" w:space="0" w:color="auto"/>
              <w:bottom w:val="single" w:sz="4" w:space="0" w:color="auto"/>
              <w:right w:val="single" w:sz="4" w:space="0" w:color="auto"/>
            </w:tcBorders>
            <w:hideMark/>
          </w:tcPr>
          <w:p w14:paraId="4DFD0B7F" w14:textId="77777777" w:rsidR="00B90632" w:rsidRPr="000454A5" w:rsidRDefault="00B90632" w:rsidP="00915D9C">
            <w:pPr>
              <w:spacing w:after="200"/>
              <w:rPr>
                <w:sz w:val="20"/>
                <w:szCs w:val="20"/>
              </w:rPr>
            </w:pPr>
            <w:r w:rsidRPr="000454A5">
              <w:rPr>
                <w:sz w:val="20"/>
                <w:szCs w:val="20"/>
              </w:rPr>
              <w:t>Вне программ</w:t>
            </w:r>
          </w:p>
          <w:p w14:paraId="7FAEE7CA" w14:textId="77777777" w:rsidR="00B90632" w:rsidRPr="000454A5" w:rsidRDefault="00B90632" w:rsidP="00915D9C">
            <w:pPr>
              <w:spacing w:after="200"/>
              <w:rPr>
                <w:sz w:val="20"/>
                <w:szCs w:val="20"/>
              </w:rPr>
            </w:pPr>
          </w:p>
          <w:p w14:paraId="73FF3CB8" w14:textId="77777777" w:rsidR="00B90632" w:rsidRPr="000454A5" w:rsidRDefault="00B90632" w:rsidP="00915D9C">
            <w:pPr>
              <w:spacing w:after="200"/>
              <w:rPr>
                <w:sz w:val="20"/>
                <w:szCs w:val="20"/>
              </w:rPr>
            </w:pPr>
          </w:p>
          <w:p w14:paraId="21C9674A" w14:textId="77777777" w:rsidR="00B90632" w:rsidRPr="000454A5" w:rsidRDefault="00B90632" w:rsidP="00915D9C">
            <w:pPr>
              <w:spacing w:after="20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hideMark/>
          </w:tcPr>
          <w:p w14:paraId="468C52E1" w14:textId="77777777" w:rsidR="00B90632" w:rsidRPr="000454A5" w:rsidRDefault="00B90632" w:rsidP="00915D9C">
            <w:pPr>
              <w:spacing w:after="200"/>
              <w:jc w:val="center"/>
              <w:rPr>
                <w:sz w:val="20"/>
                <w:szCs w:val="20"/>
              </w:rPr>
            </w:pPr>
            <w:r w:rsidRPr="000454A5">
              <w:rPr>
                <w:sz w:val="20"/>
                <w:szCs w:val="20"/>
              </w:rPr>
              <w:t xml:space="preserve">взаимодействие МВД, ГУФСИН, ОМС, </w:t>
            </w:r>
            <w:proofErr w:type="spellStart"/>
            <w:r w:rsidRPr="000454A5">
              <w:rPr>
                <w:sz w:val="20"/>
                <w:szCs w:val="20"/>
              </w:rPr>
              <w:t>КДНиЗП</w:t>
            </w:r>
            <w:proofErr w:type="spellEnd"/>
          </w:p>
          <w:p w14:paraId="10546924" w14:textId="77777777" w:rsidR="00B90632" w:rsidRPr="000454A5" w:rsidRDefault="00B90632" w:rsidP="00915D9C">
            <w:pPr>
              <w:spacing w:after="200"/>
              <w:jc w:val="center"/>
              <w:rPr>
                <w:sz w:val="20"/>
                <w:szCs w:val="20"/>
              </w:rPr>
            </w:pPr>
          </w:p>
          <w:p w14:paraId="11525708" w14:textId="77777777" w:rsidR="00B90632" w:rsidRPr="000454A5" w:rsidRDefault="00B90632" w:rsidP="00915D9C">
            <w:pPr>
              <w:spacing w:after="200"/>
              <w:jc w:val="center"/>
              <w:rPr>
                <w:sz w:val="20"/>
                <w:szCs w:val="20"/>
              </w:rPr>
            </w:pPr>
          </w:p>
          <w:p w14:paraId="1EE1964A" w14:textId="77777777" w:rsidR="00B90632" w:rsidRPr="000454A5" w:rsidRDefault="00B90632" w:rsidP="00915D9C">
            <w:pPr>
              <w:spacing w:after="200"/>
              <w:jc w:val="center"/>
              <w:rPr>
                <w:sz w:val="20"/>
                <w:szCs w:val="20"/>
              </w:rPr>
            </w:pPr>
            <w:r w:rsidRPr="000454A5">
              <w:rPr>
                <w:sz w:val="20"/>
                <w:szCs w:val="20"/>
              </w:rPr>
              <w:t xml:space="preserve">«МБУ «Дом молодежи Куйбышевского района» при </w:t>
            </w:r>
            <w:proofErr w:type="spellStart"/>
            <w:r w:rsidRPr="000454A5">
              <w:rPr>
                <w:sz w:val="20"/>
                <w:szCs w:val="20"/>
              </w:rPr>
              <w:t>УКСМПиТ</w:t>
            </w:r>
            <w:proofErr w:type="spellEnd"/>
            <w:r w:rsidRPr="000454A5">
              <w:rPr>
                <w:sz w:val="20"/>
                <w:szCs w:val="20"/>
              </w:rPr>
              <w:t>,</w:t>
            </w:r>
          </w:p>
          <w:p w14:paraId="4F4F5A31" w14:textId="77777777" w:rsidR="00B90632" w:rsidRPr="000454A5" w:rsidRDefault="00B90632" w:rsidP="00915D9C">
            <w:pPr>
              <w:spacing w:after="200"/>
              <w:jc w:val="center"/>
              <w:rPr>
                <w:sz w:val="20"/>
                <w:szCs w:val="20"/>
              </w:rPr>
            </w:pPr>
            <w:r w:rsidRPr="000454A5">
              <w:rPr>
                <w:sz w:val="20"/>
                <w:szCs w:val="20"/>
              </w:rPr>
              <w:t>ДНД</w:t>
            </w:r>
          </w:p>
        </w:tc>
        <w:tc>
          <w:tcPr>
            <w:tcW w:w="852" w:type="dxa"/>
            <w:tcBorders>
              <w:top w:val="single" w:sz="4" w:space="0" w:color="auto"/>
              <w:left w:val="single" w:sz="4" w:space="0" w:color="auto"/>
              <w:bottom w:val="single" w:sz="4" w:space="0" w:color="auto"/>
              <w:right w:val="single" w:sz="4" w:space="0" w:color="auto"/>
            </w:tcBorders>
            <w:hideMark/>
          </w:tcPr>
          <w:p w14:paraId="3243E451" w14:textId="77777777" w:rsidR="00B90632" w:rsidRPr="000454A5" w:rsidRDefault="00B90632" w:rsidP="00915D9C">
            <w:pPr>
              <w:autoSpaceDE w:val="0"/>
              <w:autoSpaceDN w:val="0"/>
              <w:jc w:val="center"/>
              <w:rPr>
                <w:sz w:val="20"/>
                <w:szCs w:val="20"/>
              </w:rPr>
            </w:pPr>
            <w:r w:rsidRPr="000454A5">
              <w:rPr>
                <w:sz w:val="20"/>
                <w:szCs w:val="20"/>
              </w:rPr>
              <w:t>2021-2025</w:t>
            </w:r>
          </w:p>
          <w:p w14:paraId="719ABB15"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580815A7" w14:textId="77777777" w:rsidR="00B90632" w:rsidRPr="000454A5" w:rsidRDefault="00B90632" w:rsidP="00915D9C">
            <w:pPr>
              <w:autoSpaceDE w:val="0"/>
              <w:autoSpaceDN w:val="0"/>
              <w:jc w:val="center"/>
              <w:rPr>
                <w:sz w:val="20"/>
                <w:szCs w:val="20"/>
              </w:rPr>
            </w:pPr>
          </w:p>
          <w:p w14:paraId="49339FC7" w14:textId="77777777" w:rsidR="00B90632" w:rsidRPr="000454A5" w:rsidRDefault="00B90632" w:rsidP="00915D9C">
            <w:pPr>
              <w:autoSpaceDE w:val="0"/>
              <w:autoSpaceDN w:val="0"/>
              <w:jc w:val="center"/>
              <w:rPr>
                <w:sz w:val="20"/>
                <w:szCs w:val="20"/>
              </w:rPr>
            </w:pPr>
          </w:p>
          <w:p w14:paraId="5C8575A6" w14:textId="77777777" w:rsidR="00B90632" w:rsidRPr="000454A5" w:rsidRDefault="00B90632" w:rsidP="00915D9C">
            <w:pPr>
              <w:autoSpaceDE w:val="0"/>
              <w:autoSpaceDN w:val="0"/>
              <w:jc w:val="center"/>
              <w:rPr>
                <w:sz w:val="20"/>
                <w:szCs w:val="20"/>
              </w:rPr>
            </w:pPr>
          </w:p>
          <w:p w14:paraId="06FF51C7" w14:textId="77777777" w:rsidR="00B90632" w:rsidRPr="000454A5" w:rsidRDefault="00B90632" w:rsidP="00915D9C">
            <w:pPr>
              <w:autoSpaceDE w:val="0"/>
              <w:autoSpaceDN w:val="0"/>
              <w:jc w:val="center"/>
              <w:rPr>
                <w:sz w:val="20"/>
                <w:szCs w:val="20"/>
              </w:rPr>
            </w:pPr>
          </w:p>
          <w:p w14:paraId="0BF0E50F" w14:textId="77777777" w:rsidR="00B90632" w:rsidRPr="000454A5" w:rsidRDefault="00B90632" w:rsidP="00915D9C">
            <w:pPr>
              <w:autoSpaceDE w:val="0"/>
              <w:autoSpaceDN w:val="0"/>
              <w:jc w:val="center"/>
              <w:rPr>
                <w:sz w:val="20"/>
                <w:szCs w:val="20"/>
              </w:rPr>
            </w:pPr>
          </w:p>
          <w:p w14:paraId="339038E8" w14:textId="77777777" w:rsidR="00B90632" w:rsidRPr="000454A5" w:rsidRDefault="00B90632" w:rsidP="00915D9C">
            <w:pPr>
              <w:autoSpaceDE w:val="0"/>
              <w:autoSpaceDN w:val="0"/>
              <w:jc w:val="center"/>
              <w:rPr>
                <w:sz w:val="20"/>
                <w:szCs w:val="20"/>
              </w:rPr>
            </w:pPr>
          </w:p>
          <w:p w14:paraId="3EE3E88F" w14:textId="77777777" w:rsidR="00B90632" w:rsidRPr="000454A5" w:rsidRDefault="00B90632" w:rsidP="00915D9C">
            <w:pPr>
              <w:autoSpaceDE w:val="0"/>
              <w:autoSpaceDN w:val="0"/>
              <w:jc w:val="center"/>
              <w:rPr>
                <w:sz w:val="20"/>
                <w:szCs w:val="20"/>
              </w:rPr>
            </w:pPr>
          </w:p>
          <w:p w14:paraId="485D8C57" w14:textId="77777777" w:rsidR="00B90632" w:rsidRPr="000454A5" w:rsidRDefault="00B90632" w:rsidP="00915D9C">
            <w:pPr>
              <w:autoSpaceDE w:val="0"/>
              <w:autoSpaceDN w:val="0"/>
              <w:jc w:val="center"/>
              <w:rPr>
                <w:sz w:val="20"/>
                <w:szCs w:val="20"/>
              </w:rPr>
            </w:pPr>
          </w:p>
          <w:p w14:paraId="47DDD001" w14:textId="77777777" w:rsidR="00B90632" w:rsidRPr="000454A5" w:rsidRDefault="00B90632" w:rsidP="00915D9C">
            <w:pPr>
              <w:autoSpaceDE w:val="0"/>
              <w:autoSpaceDN w:val="0"/>
              <w:jc w:val="center"/>
              <w:rPr>
                <w:sz w:val="20"/>
                <w:szCs w:val="20"/>
              </w:rPr>
            </w:pPr>
          </w:p>
          <w:p w14:paraId="23818D82" w14:textId="77777777" w:rsidR="00B90632" w:rsidRPr="000454A5" w:rsidRDefault="00B90632" w:rsidP="00915D9C">
            <w:pPr>
              <w:autoSpaceDE w:val="0"/>
              <w:autoSpaceDN w:val="0"/>
              <w:jc w:val="center"/>
              <w:rPr>
                <w:sz w:val="20"/>
                <w:szCs w:val="20"/>
              </w:rPr>
            </w:pPr>
          </w:p>
          <w:p w14:paraId="3C1E7138" w14:textId="77777777" w:rsidR="00B90632" w:rsidRPr="000454A5" w:rsidRDefault="00B90632" w:rsidP="00915D9C">
            <w:pPr>
              <w:autoSpaceDE w:val="0"/>
              <w:autoSpaceDN w:val="0"/>
              <w:jc w:val="center"/>
              <w:rPr>
                <w:sz w:val="20"/>
                <w:szCs w:val="20"/>
              </w:rPr>
            </w:pPr>
          </w:p>
          <w:p w14:paraId="76EA45A3" w14:textId="77777777" w:rsidR="00B90632" w:rsidRPr="000454A5" w:rsidRDefault="00B90632" w:rsidP="00915D9C">
            <w:pPr>
              <w:autoSpaceDE w:val="0"/>
              <w:autoSpaceDN w:val="0"/>
              <w:jc w:val="center"/>
              <w:rPr>
                <w:sz w:val="20"/>
                <w:szCs w:val="20"/>
              </w:rPr>
            </w:pPr>
          </w:p>
          <w:p w14:paraId="147E6552" w14:textId="77777777" w:rsidR="00B90632" w:rsidRPr="000454A5" w:rsidRDefault="00B90632" w:rsidP="00915D9C">
            <w:pPr>
              <w:autoSpaceDE w:val="0"/>
              <w:autoSpaceDN w:val="0"/>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5001ABDE" w14:textId="77777777" w:rsidR="00B90632" w:rsidRPr="000454A5" w:rsidRDefault="00B90632" w:rsidP="00915D9C">
            <w:pPr>
              <w:autoSpaceDE w:val="0"/>
              <w:autoSpaceDN w:val="0"/>
              <w:jc w:val="center"/>
              <w:rPr>
                <w:sz w:val="20"/>
                <w:szCs w:val="20"/>
              </w:rPr>
            </w:pPr>
          </w:p>
          <w:p w14:paraId="6B2B3C83" w14:textId="77777777" w:rsidR="00B90632" w:rsidRPr="000454A5" w:rsidRDefault="00B90632" w:rsidP="00915D9C">
            <w:pPr>
              <w:autoSpaceDE w:val="0"/>
              <w:autoSpaceDN w:val="0"/>
              <w:jc w:val="center"/>
              <w:rPr>
                <w:sz w:val="20"/>
                <w:szCs w:val="20"/>
              </w:rPr>
            </w:pPr>
          </w:p>
          <w:p w14:paraId="74BD57C3" w14:textId="77777777" w:rsidR="00B90632" w:rsidRPr="000454A5" w:rsidRDefault="00B90632" w:rsidP="00915D9C">
            <w:pPr>
              <w:autoSpaceDE w:val="0"/>
              <w:autoSpaceDN w:val="0"/>
              <w:jc w:val="center"/>
              <w:rPr>
                <w:sz w:val="20"/>
                <w:szCs w:val="20"/>
              </w:rPr>
            </w:pPr>
          </w:p>
          <w:p w14:paraId="1EDCBC84" w14:textId="77777777" w:rsidR="00B90632" w:rsidRPr="000454A5" w:rsidRDefault="00B90632" w:rsidP="00915D9C">
            <w:pPr>
              <w:autoSpaceDE w:val="0"/>
              <w:autoSpaceDN w:val="0"/>
              <w:jc w:val="center"/>
              <w:rPr>
                <w:sz w:val="20"/>
                <w:szCs w:val="20"/>
              </w:rPr>
            </w:pPr>
          </w:p>
          <w:p w14:paraId="1538E45B" w14:textId="77777777" w:rsidR="00B90632" w:rsidRPr="000454A5" w:rsidRDefault="00B90632" w:rsidP="00915D9C">
            <w:pPr>
              <w:autoSpaceDE w:val="0"/>
              <w:autoSpaceDN w:val="0"/>
              <w:jc w:val="center"/>
              <w:rPr>
                <w:sz w:val="20"/>
                <w:szCs w:val="20"/>
              </w:rPr>
            </w:pPr>
          </w:p>
          <w:p w14:paraId="429D26B7" w14:textId="77777777" w:rsidR="00B90632" w:rsidRPr="000454A5" w:rsidRDefault="00B90632" w:rsidP="00915D9C">
            <w:pPr>
              <w:autoSpaceDE w:val="0"/>
              <w:autoSpaceDN w:val="0"/>
              <w:jc w:val="center"/>
              <w:rPr>
                <w:sz w:val="20"/>
                <w:szCs w:val="20"/>
              </w:rPr>
            </w:pPr>
          </w:p>
          <w:p w14:paraId="21E3020A" w14:textId="77777777" w:rsidR="00B90632" w:rsidRPr="000454A5" w:rsidRDefault="00B90632" w:rsidP="00915D9C">
            <w:pPr>
              <w:autoSpaceDE w:val="0"/>
              <w:autoSpaceDN w:val="0"/>
              <w:jc w:val="center"/>
              <w:rPr>
                <w:sz w:val="20"/>
                <w:szCs w:val="20"/>
              </w:rPr>
            </w:pPr>
          </w:p>
          <w:p w14:paraId="1CD1FF05" w14:textId="77777777" w:rsidR="00B90632" w:rsidRPr="000454A5" w:rsidRDefault="00B90632" w:rsidP="00915D9C">
            <w:pPr>
              <w:autoSpaceDE w:val="0"/>
              <w:autoSpaceDN w:val="0"/>
              <w:jc w:val="center"/>
              <w:rPr>
                <w:sz w:val="20"/>
                <w:szCs w:val="20"/>
              </w:rPr>
            </w:pPr>
          </w:p>
          <w:p w14:paraId="3F311DEF" w14:textId="77777777" w:rsidR="00B90632" w:rsidRPr="000454A5" w:rsidRDefault="00B90632" w:rsidP="00915D9C">
            <w:pPr>
              <w:autoSpaceDE w:val="0"/>
              <w:autoSpaceDN w:val="0"/>
              <w:jc w:val="center"/>
              <w:rPr>
                <w:sz w:val="20"/>
                <w:szCs w:val="20"/>
              </w:rPr>
            </w:pPr>
            <w:r w:rsidRPr="000454A5">
              <w:rPr>
                <w:sz w:val="20"/>
                <w:szCs w:val="20"/>
              </w:rPr>
              <w:t>10,0</w:t>
            </w:r>
          </w:p>
        </w:tc>
        <w:tc>
          <w:tcPr>
            <w:tcW w:w="708" w:type="dxa"/>
            <w:tcBorders>
              <w:top w:val="single" w:sz="4" w:space="0" w:color="auto"/>
              <w:left w:val="single" w:sz="4" w:space="0" w:color="auto"/>
              <w:bottom w:val="single" w:sz="4" w:space="0" w:color="auto"/>
              <w:right w:val="single" w:sz="4" w:space="0" w:color="auto"/>
            </w:tcBorders>
          </w:tcPr>
          <w:p w14:paraId="5A563FBA" w14:textId="77777777" w:rsidR="00B90632" w:rsidRPr="000454A5" w:rsidRDefault="00B90632" w:rsidP="00915D9C">
            <w:pPr>
              <w:autoSpaceDE w:val="0"/>
              <w:autoSpaceDN w:val="0"/>
              <w:jc w:val="center"/>
              <w:rPr>
                <w:sz w:val="20"/>
                <w:szCs w:val="20"/>
              </w:rPr>
            </w:pPr>
          </w:p>
          <w:p w14:paraId="39D79D9C" w14:textId="77777777" w:rsidR="00B90632" w:rsidRPr="000454A5" w:rsidRDefault="00B90632" w:rsidP="00915D9C">
            <w:pPr>
              <w:autoSpaceDE w:val="0"/>
              <w:autoSpaceDN w:val="0"/>
              <w:jc w:val="center"/>
              <w:rPr>
                <w:sz w:val="20"/>
                <w:szCs w:val="20"/>
              </w:rPr>
            </w:pPr>
          </w:p>
          <w:p w14:paraId="1FC637C0" w14:textId="77777777" w:rsidR="00B90632" w:rsidRPr="000454A5" w:rsidRDefault="00B90632" w:rsidP="00915D9C">
            <w:pPr>
              <w:autoSpaceDE w:val="0"/>
              <w:autoSpaceDN w:val="0"/>
              <w:jc w:val="center"/>
              <w:rPr>
                <w:sz w:val="20"/>
                <w:szCs w:val="20"/>
              </w:rPr>
            </w:pPr>
          </w:p>
          <w:p w14:paraId="12557E92" w14:textId="77777777" w:rsidR="00B90632" w:rsidRPr="000454A5" w:rsidRDefault="00B90632" w:rsidP="00915D9C">
            <w:pPr>
              <w:autoSpaceDE w:val="0"/>
              <w:autoSpaceDN w:val="0"/>
              <w:jc w:val="center"/>
              <w:rPr>
                <w:sz w:val="20"/>
                <w:szCs w:val="20"/>
              </w:rPr>
            </w:pPr>
          </w:p>
          <w:p w14:paraId="74E554E4" w14:textId="77777777" w:rsidR="00B90632" w:rsidRPr="000454A5" w:rsidRDefault="00B90632" w:rsidP="00915D9C">
            <w:pPr>
              <w:autoSpaceDE w:val="0"/>
              <w:autoSpaceDN w:val="0"/>
              <w:jc w:val="center"/>
              <w:rPr>
                <w:sz w:val="20"/>
                <w:szCs w:val="20"/>
              </w:rPr>
            </w:pPr>
          </w:p>
          <w:p w14:paraId="1CF6B554" w14:textId="77777777" w:rsidR="00B90632" w:rsidRPr="000454A5" w:rsidRDefault="00B90632" w:rsidP="00915D9C">
            <w:pPr>
              <w:autoSpaceDE w:val="0"/>
              <w:autoSpaceDN w:val="0"/>
              <w:jc w:val="center"/>
              <w:rPr>
                <w:sz w:val="20"/>
                <w:szCs w:val="20"/>
              </w:rPr>
            </w:pPr>
          </w:p>
          <w:p w14:paraId="3F970CCA" w14:textId="77777777" w:rsidR="00B90632" w:rsidRPr="000454A5" w:rsidRDefault="00B90632" w:rsidP="00915D9C">
            <w:pPr>
              <w:autoSpaceDE w:val="0"/>
              <w:autoSpaceDN w:val="0"/>
              <w:jc w:val="center"/>
              <w:rPr>
                <w:sz w:val="20"/>
                <w:szCs w:val="20"/>
              </w:rPr>
            </w:pPr>
          </w:p>
          <w:p w14:paraId="20D280D8" w14:textId="77777777" w:rsidR="00B90632" w:rsidRPr="000454A5" w:rsidRDefault="00B90632" w:rsidP="00915D9C">
            <w:pPr>
              <w:autoSpaceDE w:val="0"/>
              <w:autoSpaceDN w:val="0"/>
              <w:jc w:val="center"/>
              <w:rPr>
                <w:sz w:val="20"/>
                <w:szCs w:val="20"/>
              </w:rPr>
            </w:pPr>
          </w:p>
          <w:p w14:paraId="46A5A1AE" w14:textId="77777777" w:rsidR="00B90632" w:rsidRPr="000454A5" w:rsidRDefault="00B90632" w:rsidP="00915D9C">
            <w:pPr>
              <w:autoSpaceDE w:val="0"/>
              <w:autoSpaceDN w:val="0"/>
              <w:jc w:val="center"/>
              <w:rPr>
                <w:sz w:val="20"/>
                <w:szCs w:val="20"/>
              </w:rPr>
            </w:pPr>
            <w:r w:rsidRPr="000454A5">
              <w:rPr>
                <w:sz w:val="20"/>
                <w:szCs w:val="20"/>
              </w:rPr>
              <w:t>10,0</w:t>
            </w:r>
          </w:p>
        </w:tc>
        <w:tc>
          <w:tcPr>
            <w:tcW w:w="711" w:type="dxa"/>
            <w:tcBorders>
              <w:top w:val="single" w:sz="4" w:space="0" w:color="auto"/>
              <w:left w:val="single" w:sz="4" w:space="0" w:color="auto"/>
              <w:bottom w:val="single" w:sz="4" w:space="0" w:color="auto"/>
              <w:right w:val="single" w:sz="4" w:space="0" w:color="auto"/>
            </w:tcBorders>
          </w:tcPr>
          <w:p w14:paraId="5B38676D" w14:textId="77777777" w:rsidR="00B90632" w:rsidRPr="000454A5" w:rsidRDefault="00B90632" w:rsidP="00915D9C">
            <w:pPr>
              <w:autoSpaceDE w:val="0"/>
              <w:autoSpaceDN w:val="0"/>
              <w:jc w:val="center"/>
              <w:rPr>
                <w:sz w:val="20"/>
                <w:szCs w:val="20"/>
              </w:rPr>
            </w:pPr>
          </w:p>
          <w:p w14:paraId="1DE4AAEC" w14:textId="77777777" w:rsidR="00B90632" w:rsidRPr="000454A5" w:rsidRDefault="00B90632" w:rsidP="00915D9C">
            <w:pPr>
              <w:autoSpaceDE w:val="0"/>
              <w:autoSpaceDN w:val="0"/>
              <w:jc w:val="center"/>
              <w:rPr>
                <w:sz w:val="20"/>
                <w:szCs w:val="20"/>
              </w:rPr>
            </w:pPr>
          </w:p>
          <w:p w14:paraId="687DEFE8" w14:textId="77777777" w:rsidR="00B90632" w:rsidRPr="000454A5" w:rsidRDefault="00B90632" w:rsidP="00915D9C">
            <w:pPr>
              <w:autoSpaceDE w:val="0"/>
              <w:autoSpaceDN w:val="0"/>
              <w:jc w:val="center"/>
              <w:rPr>
                <w:sz w:val="20"/>
                <w:szCs w:val="20"/>
              </w:rPr>
            </w:pPr>
          </w:p>
          <w:p w14:paraId="42697EC2" w14:textId="77777777" w:rsidR="00B90632" w:rsidRPr="000454A5" w:rsidRDefault="00B90632" w:rsidP="00915D9C">
            <w:pPr>
              <w:autoSpaceDE w:val="0"/>
              <w:autoSpaceDN w:val="0"/>
              <w:jc w:val="center"/>
              <w:rPr>
                <w:sz w:val="20"/>
                <w:szCs w:val="20"/>
              </w:rPr>
            </w:pPr>
          </w:p>
          <w:p w14:paraId="6430AC65" w14:textId="77777777" w:rsidR="00B90632" w:rsidRPr="000454A5" w:rsidRDefault="00B90632" w:rsidP="00915D9C">
            <w:pPr>
              <w:autoSpaceDE w:val="0"/>
              <w:autoSpaceDN w:val="0"/>
              <w:jc w:val="center"/>
              <w:rPr>
                <w:sz w:val="20"/>
                <w:szCs w:val="20"/>
              </w:rPr>
            </w:pPr>
          </w:p>
          <w:p w14:paraId="3A528951" w14:textId="77777777" w:rsidR="00B90632" w:rsidRPr="000454A5" w:rsidRDefault="00B90632" w:rsidP="00915D9C">
            <w:pPr>
              <w:autoSpaceDE w:val="0"/>
              <w:autoSpaceDN w:val="0"/>
              <w:jc w:val="center"/>
              <w:rPr>
                <w:sz w:val="20"/>
                <w:szCs w:val="20"/>
              </w:rPr>
            </w:pPr>
          </w:p>
          <w:p w14:paraId="0B6AAE1D" w14:textId="77777777" w:rsidR="00B90632" w:rsidRPr="000454A5" w:rsidRDefault="00B90632" w:rsidP="00915D9C">
            <w:pPr>
              <w:autoSpaceDE w:val="0"/>
              <w:autoSpaceDN w:val="0"/>
              <w:jc w:val="center"/>
              <w:rPr>
                <w:sz w:val="20"/>
                <w:szCs w:val="20"/>
              </w:rPr>
            </w:pPr>
          </w:p>
          <w:p w14:paraId="16A63F2B" w14:textId="77777777" w:rsidR="00B90632" w:rsidRPr="000454A5" w:rsidRDefault="00B90632" w:rsidP="00915D9C">
            <w:pPr>
              <w:autoSpaceDE w:val="0"/>
              <w:autoSpaceDN w:val="0"/>
              <w:jc w:val="center"/>
              <w:rPr>
                <w:sz w:val="20"/>
                <w:szCs w:val="20"/>
              </w:rPr>
            </w:pPr>
          </w:p>
          <w:p w14:paraId="02D203AE" w14:textId="77777777" w:rsidR="00B90632" w:rsidRPr="000454A5" w:rsidRDefault="00B90632" w:rsidP="00915D9C">
            <w:pPr>
              <w:autoSpaceDE w:val="0"/>
              <w:autoSpaceDN w:val="0"/>
              <w:jc w:val="center"/>
              <w:rPr>
                <w:sz w:val="20"/>
                <w:szCs w:val="20"/>
              </w:rPr>
            </w:pPr>
            <w:r w:rsidRPr="000454A5">
              <w:rPr>
                <w:sz w:val="20"/>
                <w:szCs w:val="20"/>
              </w:rPr>
              <w:t>10,0</w:t>
            </w:r>
          </w:p>
        </w:tc>
        <w:tc>
          <w:tcPr>
            <w:tcW w:w="709" w:type="dxa"/>
            <w:tcBorders>
              <w:top w:val="single" w:sz="4" w:space="0" w:color="auto"/>
              <w:left w:val="single" w:sz="4" w:space="0" w:color="auto"/>
              <w:bottom w:val="single" w:sz="4" w:space="0" w:color="auto"/>
              <w:right w:val="single" w:sz="4" w:space="0" w:color="auto"/>
            </w:tcBorders>
          </w:tcPr>
          <w:p w14:paraId="4DE3E062" w14:textId="77777777" w:rsidR="00B90632" w:rsidRPr="000454A5" w:rsidRDefault="00B90632" w:rsidP="00915D9C">
            <w:pPr>
              <w:autoSpaceDE w:val="0"/>
              <w:autoSpaceDN w:val="0"/>
              <w:jc w:val="center"/>
              <w:rPr>
                <w:sz w:val="20"/>
                <w:szCs w:val="20"/>
              </w:rPr>
            </w:pPr>
          </w:p>
          <w:p w14:paraId="3A23F5F5" w14:textId="77777777" w:rsidR="00B90632" w:rsidRPr="000454A5" w:rsidRDefault="00B90632" w:rsidP="00915D9C">
            <w:pPr>
              <w:autoSpaceDE w:val="0"/>
              <w:autoSpaceDN w:val="0"/>
              <w:jc w:val="center"/>
              <w:rPr>
                <w:sz w:val="20"/>
                <w:szCs w:val="20"/>
              </w:rPr>
            </w:pPr>
          </w:p>
          <w:p w14:paraId="109F8722" w14:textId="77777777" w:rsidR="00B90632" w:rsidRPr="000454A5" w:rsidRDefault="00B90632" w:rsidP="00915D9C">
            <w:pPr>
              <w:autoSpaceDE w:val="0"/>
              <w:autoSpaceDN w:val="0"/>
              <w:jc w:val="center"/>
              <w:rPr>
                <w:sz w:val="20"/>
                <w:szCs w:val="20"/>
              </w:rPr>
            </w:pPr>
          </w:p>
          <w:p w14:paraId="530FCFA2" w14:textId="77777777" w:rsidR="00B90632" w:rsidRPr="000454A5" w:rsidRDefault="00B90632" w:rsidP="00915D9C">
            <w:pPr>
              <w:autoSpaceDE w:val="0"/>
              <w:autoSpaceDN w:val="0"/>
              <w:jc w:val="center"/>
              <w:rPr>
                <w:sz w:val="20"/>
                <w:szCs w:val="20"/>
              </w:rPr>
            </w:pPr>
          </w:p>
          <w:p w14:paraId="209D611B" w14:textId="77777777" w:rsidR="00B90632" w:rsidRPr="000454A5" w:rsidRDefault="00B90632" w:rsidP="00915D9C">
            <w:pPr>
              <w:autoSpaceDE w:val="0"/>
              <w:autoSpaceDN w:val="0"/>
              <w:jc w:val="center"/>
              <w:rPr>
                <w:sz w:val="20"/>
                <w:szCs w:val="20"/>
              </w:rPr>
            </w:pPr>
          </w:p>
          <w:p w14:paraId="50A307D3" w14:textId="77777777" w:rsidR="00B90632" w:rsidRPr="000454A5" w:rsidRDefault="00B90632" w:rsidP="00915D9C">
            <w:pPr>
              <w:autoSpaceDE w:val="0"/>
              <w:autoSpaceDN w:val="0"/>
              <w:jc w:val="center"/>
              <w:rPr>
                <w:sz w:val="20"/>
                <w:szCs w:val="20"/>
              </w:rPr>
            </w:pPr>
          </w:p>
          <w:p w14:paraId="196FFA47" w14:textId="77777777" w:rsidR="00B90632" w:rsidRPr="000454A5" w:rsidRDefault="00B90632" w:rsidP="00915D9C">
            <w:pPr>
              <w:autoSpaceDE w:val="0"/>
              <w:autoSpaceDN w:val="0"/>
              <w:jc w:val="center"/>
              <w:rPr>
                <w:sz w:val="20"/>
                <w:szCs w:val="20"/>
              </w:rPr>
            </w:pPr>
          </w:p>
          <w:p w14:paraId="77E13A59" w14:textId="77777777" w:rsidR="00B90632" w:rsidRPr="000454A5" w:rsidRDefault="00B90632" w:rsidP="00915D9C">
            <w:pPr>
              <w:autoSpaceDE w:val="0"/>
              <w:autoSpaceDN w:val="0"/>
              <w:jc w:val="center"/>
              <w:rPr>
                <w:sz w:val="20"/>
                <w:szCs w:val="20"/>
              </w:rPr>
            </w:pPr>
          </w:p>
          <w:p w14:paraId="16887041" w14:textId="77777777" w:rsidR="00B90632" w:rsidRPr="000454A5" w:rsidRDefault="00B90632" w:rsidP="00915D9C">
            <w:pPr>
              <w:autoSpaceDE w:val="0"/>
              <w:autoSpaceDN w:val="0"/>
              <w:jc w:val="center"/>
              <w:rPr>
                <w:sz w:val="20"/>
                <w:szCs w:val="20"/>
              </w:rPr>
            </w:pPr>
            <w:r w:rsidRPr="000454A5">
              <w:rPr>
                <w:sz w:val="20"/>
                <w:szCs w:val="20"/>
              </w:rPr>
              <w:t>15,0</w:t>
            </w:r>
          </w:p>
        </w:tc>
        <w:tc>
          <w:tcPr>
            <w:tcW w:w="709" w:type="dxa"/>
            <w:tcBorders>
              <w:top w:val="single" w:sz="4" w:space="0" w:color="auto"/>
              <w:left w:val="single" w:sz="4" w:space="0" w:color="auto"/>
              <w:bottom w:val="single" w:sz="4" w:space="0" w:color="auto"/>
              <w:right w:val="single" w:sz="4" w:space="0" w:color="auto"/>
            </w:tcBorders>
          </w:tcPr>
          <w:p w14:paraId="0B473446" w14:textId="77777777" w:rsidR="00B90632" w:rsidRPr="000454A5" w:rsidRDefault="00B90632" w:rsidP="00915D9C">
            <w:pPr>
              <w:autoSpaceDE w:val="0"/>
              <w:autoSpaceDN w:val="0"/>
              <w:jc w:val="center"/>
              <w:rPr>
                <w:sz w:val="20"/>
                <w:szCs w:val="20"/>
              </w:rPr>
            </w:pPr>
          </w:p>
          <w:p w14:paraId="45AD1FEB" w14:textId="77777777" w:rsidR="00B90632" w:rsidRPr="000454A5" w:rsidRDefault="00B90632" w:rsidP="00915D9C">
            <w:pPr>
              <w:autoSpaceDE w:val="0"/>
              <w:autoSpaceDN w:val="0"/>
              <w:jc w:val="center"/>
              <w:rPr>
                <w:sz w:val="20"/>
                <w:szCs w:val="20"/>
              </w:rPr>
            </w:pPr>
          </w:p>
          <w:p w14:paraId="1DAE66F2" w14:textId="77777777" w:rsidR="00B90632" w:rsidRPr="000454A5" w:rsidRDefault="00B90632" w:rsidP="00915D9C">
            <w:pPr>
              <w:autoSpaceDE w:val="0"/>
              <w:autoSpaceDN w:val="0"/>
              <w:jc w:val="center"/>
              <w:rPr>
                <w:sz w:val="20"/>
                <w:szCs w:val="20"/>
              </w:rPr>
            </w:pPr>
          </w:p>
          <w:p w14:paraId="46B00CF5" w14:textId="77777777" w:rsidR="00B90632" w:rsidRPr="000454A5" w:rsidRDefault="00B90632" w:rsidP="00915D9C">
            <w:pPr>
              <w:autoSpaceDE w:val="0"/>
              <w:autoSpaceDN w:val="0"/>
              <w:jc w:val="center"/>
              <w:rPr>
                <w:sz w:val="20"/>
                <w:szCs w:val="20"/>
              </w:rPr>
            </w:pPr>
          </w:p>
          <w:p w14:paraId="6AEDF1F0" w14:textId="77777777" w:rsidR="00B90632" w:rsidRPr="000454A5" w:rsidRDefault="00B90632" w:rsidP="00915D9C">
            <w:pPr>
              <w:autoSpaceDE w:val="0"/>
              <w:autoSpaceDN w:val="0"/>
              <w:jc w:val="center"/>
              <w:rPr>
                <w:sz w:val="20"/>
                <w:szCs w:val="20"/>
              </w:rPr>
            </w:pPr>
          </w:p>
          <w:p w14:paraId="45676359" w14:textId="77777777" w:rsidR="00B90632" w:rsidRPr="000454A5" w:rsidRDefault="00B90632" w:rsidP="00915D9C">
            <w:pPr>
              <w:autoSpaceDE w:val="0"/>
              <w:autoSpaceDN w:val="0"/>
              <w:jc w:val="center"/>
              <w:rPr>
                <w:sz w:val="20"/>
                <w:szCs w:val="20"/>
              </w:rPr>
            </w:pPr>
          </w:p>
          <w:p w14:paraId="2A5B1B2F" w14:textId="77777777" w:rsidR="00B90632" w:rsidRPr="000454A5" w:rsidRDefault="00B90632" w:rsidP="00915D9C">
            <w:pPr>
              <w:autoSpaceDE w:val="0"/>
              <w:autoSpaceDN w:val="0"/>
              <w:jc w:val="center"/>
              <w:rPr>
                <w:sz w:val="20"/>
                <w:szCs w:val="20"/>
              </w:rPr>
            </w:pPr>
          </w:p>
          <w:p w14:paraId="042EA95A" w14:textId="77777777" w:rsidR="00B90632" w:rsidRPr="000454A5" w:rsidRDefault="00B90632" w:rsidP="00915D9C">
            <w:pPr>
              <w:autoSpaceDE w:val="0"/>
              <w:autoSpaceDN w:val="0"/>
              <w:jc w:val="center"/>
              <w:rPr>
                <w:sz w:val="20"/>
                <w:szCs w:val="20"/>
              </w:rPr>
            </w:pPr>
          </w:p>
          <w:p w14:paraId="0D239BEB" w14:textId="77777777" w:rsidR="00B90632" w:rsidRPr="000454A5" w:rsidRDefault="00B90632" w:rsidP="00915D9C">
            <w:pPr>
              <w:autoSpaceDE w:val="0"/>
              <w:autoSpaceDN w:val="0"/>
              <w:jc w:val="center"/>
              <w:rPr>
                <w:sz w:val="20"/>
                <w:szCs w:val="20"/>
              </w:rPr>
            </w:pPr>
            <w:r w:rsidRPr="000454A5">
              <w:rPr>
                <w:sz w:val="20"/>
                <w:szCs w:val="20"/>
              </w:rPr>
              <w:t>15,0</w:t>
            </w:r>
          </w:p>
          <w:p w14:paraId="2A213F05" w14:textId="77777777" w:rsidR="00B90632" w:rsidRPr="000454A5" w:rsidRDefault="00B90632" w:rsidP="00915D9C">
            <w:pPr>
              <w:autoSpaceDE w:val="0"/>
              <w:autoSpaceDN w:val="0"/>
              <w:jc w:val="center"/>
              <w:rPr>
                <w:sz w:val="20"/>
                <w:szCs w:val="20"/>
              </w:rPr>
            </w:pPr>
          </w:p>
          <w:p w14:paraId="587B6294" w14:textId="77777777" w:rsidR="00B90632" w:rsidRPr="000454A5" w:rsidRDefault="00B90632" w:rsidP="00915D9C">
            <w:pPr>
              <w:autoSpaceDE w:val="0"/>
              <w:autoSpaceDN w:val="0"/>
              <w:jc w:val="center"/>
              <w:rPr>
                <w:sz w:val="20"/>
                <w:szCs w:val="20"/>
              </w:rPr>
            </w:pPr>
          </w:p>
          <w:p w14:paraId="1081B7B6" w14:textId="77777777" w:rsidR="00B90632" w:rsidRPr="000454A5" w:rsidRDefault="00B90632" w:rsidP="00915D9C">
            <w:pPr>
              <w:autoSpaceDE w:val="0"/>
              <w:autoSpaceDN w:val="0"/>
              <w:jc w:val="center"/>
              <w:rPr>
                <w:sz w:val="20"/>
                <w:szCs w:val="20"/>
              </w:rPr>
            </w:pPr>
          </w:p>
          <w:p w14:paraId="5B7182D4" w14:textId="77777777" w:rsidR="00B90632" w:rsidRPr="000454A5" w:rsidRDefault="00B90632" w:rsidP="00915D9C">
            <w:pPr>
              <w:autoSpaceDE w:val="0"/>
              <w:autoSpaceDN w:val="0"/>
              <w:jc w:val="center"/>
              <w:rPr>
                <w:sz w:val="20"/>
                <w:szCs w:val="20"/>
              </w:rPr>
            </w:pPr>
          </w:p>
          <w:p w14:paraId="2CB4E452" w14:textId="77777777" w:rsidR="00B90632" w:rsidRPr="000454A5" w:rsidRDefault="00B90632" w:rsidP="00915D9C">
            <w:pPr>
              <w:autoSpaceDE w:val="0"/>
              <w:autoSpaceDN w:val="0"/>
              <w:jc w:val="center"/>
              <w:rPr>
                <w:sz w:val="20"/>
                <w:szCs w:val="20"/>
              </w:rPr>
            </w:pPr>
            <w:r w:rsidRPr="000454A5">
              <w:rPr>
                <w:sz w:val="20"/>
                <w:szCs w:val="20"/>
              </w:rPr>
              <w:t>50,0</w:t>
            </w:r>
          </w:p>
        </w:tc>
        <w:tc>
          <w:tcPr>
            <w:tcW w:w="2551" w:type="dxa"/>
            <w:tcBorders>
              <w:top w:val="single" w:sz="4" w:space="0" w:color="auto"/>
              <w:left w:val="single" w:sz="4" w:space="0" w:color="auto"/>
              <w:bottom w:val="single" w:sz="4" w:space="0" w:color="auto"/>
              <w:right w:val="single" w:sz="4" w:space="0" w:color="auto"/>
            </w:tcBorders>
            <w:hideMark/>
          </w:tcPr>
          <w:p w14:paraId="32A7E772" w14:textId="77777777" w:rsidR="00B90632" w:rsidRPr="000454A5" w:rsidRDefault="00B90632" w:rsidP="00915D9C">
            <w:pPr>
              <w:autoSpaceDE w:val="0"/>
              <w:autoSpaceDN w:val="0"/>
              <w:rPr>
                <w:sz w:val="20"/>
                <w:szCs w:val="20"/>
              </w:rPr>
            </w:pPr>
            <w:r w:rsidRPr="000454A5">
              <w:rPr>
                <w:sz w:val="20"/>
                <w:szCs w:val="20"/>
              </w:rPr>
              <w:t>Снижение уровня преступности среди несовершеннолетних.</w:t>
            </w:r>
          </w:p>
          <w:p w14:paraId="6E66C918" w14:textId="77777777" w:rsidR="00B90632" w:rsidRPr="000454A5" w:rsidRDefault="00B90632" w:rsidP="00915D9C">
            <w:pPr>
              <w:autoSpaceDE w:val="0"/>
              <w:autoSpaceDN w:val="0"/>
              <w:rPr>
                <w:color w:val="FF0000"/>
                <w:sz w:val="20"/>
                <w:szCs w:val="20"/>
              </w:rPr>
            </w:pPr>
          </w:p>
          <w:p w14:paraId="783D7EE6" w14:textId="77777777" w:rsidR="00B90632" w:rsidRPr="000454A5" w:rsidRDefault="00B90632" w:rsidP="00915D9C">
            <w:pPr>
              <w:autoSpaceDE w:val="0"/>
              <w:autoSpaceDN w:val="0"/>
              <w:rPr>
                <w:color w:val="FF0000"/>
                <w:sz w:val="20"/>
                <w:szCs w:val="20"/>
              </w:rPr>
            </w:pPr>
          </w:p>
          <w:p w14:paraId="6A3A2E05" w14:textId="77777777" w:rsidR="00B90632" w:rsidRPr="000454A5" w:rsidRDefault="00B90632" w:rsidP="00915D9C">
            <w:pPr>
              <w:autoSpaceDE w:val="0"/>
              <w:autoSpaceDN w:val="0"/>
              <w:rPr>
                <w:color w:val="FF0000"/>
                <w:sz w:val="20"/>
                <w:szCs w:val="20"/>
              </w:rPr>
            </w:pPr>
          </w:p>
          <w:p w14:paraId="55046861" w14:textId="77777777" w:rsidR="00B90632" w:rsidRPr="000454A5" w:rsidRDefault="00B90632" w:rsidP="00915D9C">
            <w:pPr>
              <w:autoSpaceDE w:val="0"/>
              <w:autoSpaceDN w:val="0"/>
              <w:rPr>
                <w:color w:val="FF0000"/>
                <w:sz w:val="20"/>
                <w:szCs w:val="20"/>
              </w:rPr>
            </w:pPr>
          </w:p>
          <w:p w14:paraId="25254707" w14:textId="77777777" w:rsidR="00B90632" w:rsidRPr="000454A5" w:rsidRDefault="00B90632" w:rsidP="00915D9C">
            <w:pPr>
              <w:autoSpaceDE w:val="0"/>
              <w:autoSpaceDN w:val="0"/>
              <w:rPr>
                <w:sz w:val="20"/>
                <w:szCs w:val="20"/>
              </w:rPr>
            </w:pPr>
            <w:r w:rsidRPr="000454A5">
              <w:rPr>
                <w:sz w:val="20"/>
                <w:szCs w:val="20"/>
              </w:rPr>
              <w:t>Изготовление агитационного материала для проведения акций «Детство без слез», комплекса мероприятий, посвященных профилактике правонарушений среди несовершеннолетних.</w:t>
            </w:r>
          </w:p>
          <w:p w14:paraId="22229FB3" w14:textId="77777777" w:rsidR="00B90632" w:rsidRPr="000454A5" w:rsidRDefault="00B90632" w:rsidP="00915D9C">
            <w:pPr>
              <w:autoSpaceDE w:val="0"/>
              <w:autoSpaceDN w:val="0"/>
              <w:rPr>
                <w:sz w:val="20"/>
                <w:szCs w:val="20"/>
              </w:rPr>
            </w:pPr>
          </w:p>
          <w:p w14:paraId="25556CCC" w14:textId="77777777" w:rsidR="00B90632" w:rsidRPr="000454A5" w:rsidRDefault="00B90632" w:rsidP="00915D9C">
            <w:pPr>
              <w:autoSpaceDE w:val="0"/>
              <w:autoSpaceDN w:val="0"/>
              <w:rPr>
                <w:sz w:val="20"/>
                <w:szCs w:val="20"/>
              </w:rPr>
            </w:pPr>
            <w:r w:rsidRPr="000454A5">
              <w:rPr>
                <w:sz w:val="20"/>
                <w:szCs w:val="20"/>
              </w:rPr>
              <w:t>Приобретение экипировки для ДНД</w:t>
            </w:r>
          </w:p>
        </w:tc>
      </w:tr>
      <w:tr w:rsidR="00B90632" w:rsidRPr="000454A5" w14:paraId="466AD604" w14:textId="77777777" w:rsidTr="00915D9C">
        <w:trPr>
          <w:trHeight w:val="914"/>
        </w:trPr>
        <w:tc>
          <w:tcPr>
            <w:tcW w:w="2369" w:type="dxa"/>
            <w:gridSpan w:val="3"/>
            <w:tcBorders>
              <w:top w:val="single" w:sz="4" w:space="0" w:color="auto"/>
              <w:left w:val="single" w:sz="4" w:space="0" w:color="auto"/>
              <w:bottom w:val="single" w:sz="4" w:space="0" w:color="auto"/>
              <w:right w:val="single" w:sz="4" w:space="0" w:color="auto"/>
            </w:tcBorders>
            <w:hideMark/>
          </w:tcPr>
          <w:p w14:paraId="5CDB52A9" w14:textId="77777777" w:rsidR="00B90632" w:rsidRPr="000454A5" w:rsidRDefault="00B90632" w:rsidP="00915D9C">
            <w:pPr>
              <w:spacing w:after="200"/>
              <w:rPr>
                <w:sz w:val="20"/>
                <w:szCs w:val="20"/>
              </w:rPr>
            </w:pPr>
            <w:r w:rsidRPr="000454A5">
              <w:rPr>
                <w:sz w:val="20"/>
                <w:szCs w:val="20"/>
              </w:rPr>
              <w:t xml:space="preserve">2.2. Внедрение инновационных технологий и </w:t>
            </w:r>
            <w:proofErr w:type="gramStart"/>
            <w:r w:rsidRPr="000454A5">
              <w:rPr>
                <w:sz w:val="20"/>
                <w:szCs w:val="20"/>
              </w:rPr>
              <w:t>форм работы с несовершеннолетними</w:t>
            </w:r>
            <w:proofErr w:type="gramEnd"/>
            <w:r w:rsidRPr="000454A5">
              <w:rPr>
                <w:sz w:val="20"/>
                <w:szCs w:val="20"/>
              </w:rPr>
              <w:t xml:space="preserve"> находящимися в конфликте с законом, в том числе совершившими преступления повторно, обеспечение социальной реабилитации лиц, освобожденных из мест лишения свободы</w:t>
            </w:r>
          </w:p>
        </w:tc>
        <w:tc>
          <w:tcPr>
            <w:tcW w:w="2731" w:type="dxa"/>
            <w:gridSpan w:val="4"/>
            <w:tcBorders>
              <w:top w:val="single" w:sz="4" w:space="0" w:color="auto"/>
              <w:left w:val="single" w:sz="4" w:space="0" w:color="auto"/>
              <w:bottom w:val="single" w:sz="4" w:space="0" w:color="auto"/>
              <w:right w:val="single" w:sz="4" w:space="0" w:color="auto"/>
            </w:tcBorders>
            <w:hideMark/>
          </w:tcPr>
          <w:p w14:paraId="64FF029F" w14:textId="77777777" w:rsidR="00B90632" w:rsidRPr="000454A5" w:rsidRDefault="00B90632" w:rsidP="00915D9C">
            <w:pPr>
              <w:spacing w:after="20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hideMark/>
          </w:tcPr>
          <w:p w14:paraId="261476D0" w14:textId="77777777" w:rsidR="00B90632" w:rsidRPr="000454A5" w:rsidRDefault="00B90632" w:rsidP="00915D9C">
            <w:pPr>
              <w:autoSpaceDE w:val="0"/>
              <w:autoSpaceDN w:val="0"/>
              <w:jc w:val="center"/>
              <w:rPr>
                <w:sz w:val="20"/>
                <w:szCs w:val="20"/>
              </w:rPr>
            </w:pPr>
            <w:r w:rsidRPr="000454A5">
              <w:rPr>
                <w:sz w:val="20"/>
                <w:szCs w:val="20"/>
              </w:rPr>
              <w:t>взаимодействие МО МВД</w:t>
            </w:r>
          </w:p>
          <w:p w14:paraId="7A1ED65C" w14:textId="77777777" w:rsidR="00B90632" w:rsidRPr="000454A5" w:rsidRDefault="00B90632" w:rsidP="00915D9C">
            <w:pPr>
              <w:spacing w:after="200"/>
              <w:jc w:val="center"/>
              <w:rPr>
                <w:sz w:val="20"/>
                <w:szCs w:val="20"/>
              </w:rPr>
            </w:pPr>
            <w:r w:rsidRPr="000454A5">
              <w:rPr>
                <w:sz w:val="20"/>
                <w:szCs w:val="20"/>
              </w:rPr>
              <w:t xml:space="preserve">России «Куйбышевский и </w:t>
            </w:r>
            <w:proofErr w:type="gramStart"/>
            <w:r w:rsidRPr="000454A5">
              <w:rPr>
                <w:sz w:val="20"/>
                <w:szCs w:val="20"/>
              </w:rPr>
              <w:t>КДН</w:t>
            </w:r>
            <w:proofErr w:type="gramEnd"/>
            <w:r w:rsidRPr="000454A5">
              <w:rPr>
                <w:sz w:val="20"/>
                <w:szCs w:val="20"/>
              </w:rPr>
              <w:t xml:space="preserve"> и ЗП, ОМС</w:t>
            </w:r>
          </w:p>
        </w:tc>
        <w:tc>
          <w:tcPr>
            <w:tcW w:w="852" w:type="dxa"/>
            <w:tcBorders>
              <w:top w:val="single" w:sz="4" w:space="0" w:color="auto"/>
              <w:left w:val="single" w:sz="4" w:space="0" w:color="auto"/>
              <w:bottom w:val="single" w:sz="4" w:space="0" w:color="auto"/>
              <w:right w:val="single" w:sz="4" w:space="0" w:color="auto"/>
            </w:tcBorders>
            <w:hideMark/>
          </w:tcPr>
          <w:p w14:paraId="0C128E99" w14:textId="77777777" w:rsidR="00B90632" w:rsidRPr="000454A5" w:rsidRDefault="00B90632" w:rsidP="00915D9C">
            <w:pPr>
              <w:autoSpaceDE w:val="0"/>
              <w:autoSpaceDN w:val="0"/>
              <w:jc w:val="center"/>
              <w:rPr>
                <w:sz w:val="20"/>
                <w:szCs w:val="20"/>
              </w:rPr>
            </w:pPr>
            <w:r w:rsidRPr="000454A5">
              <w:rPr>
                <w:sz w:val="20"/>
                <w:szCs w:val="20"/>
              </w:rPr>
              <w:t>2021-2025</w:t>
            </w:r>
          </w:p>
          <w:p w14:paraId="3EF52AC5"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E76A154" w14:textId="77777777" w:rsidR="00B90632" w:rsidRPr="000454A5" w:rsidRDefault="00B90632" w:rsidP="00915D9C">
            <w:pPr>
              <w:autoSpaceDE w:val="0"/>
              <w:autoSpaceDN w:val="0"/>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08180496"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1C74A5A4"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4203526E"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147E153D"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4017F61"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hideMark/>
          </w:tcPr>
          <w:p w14:paraId="08808B40" w14:textId="77777777" w:rsidR="00B90632" w:rsidRPr="000454A5" w:rsidRDefault="00B90632" w:rsidP="00915D9C">
            <w:pPr>
              <w:autoSpaceDE w:val="0"/>
              <w:autoSpaceDN w:val="0"/>
              <w:rPr>
                <w:sz w:val="20"/>
                <w:szCs w:val="20"/>
              </w:rPr>
            </w:pPr>
            <w:r w:rsidRPr="000454A5">
              <w:rPr>
                <w:sz w:val="20"/>
                <w:szCs w:val="20"/>
              </w:rPr>
              <w:t>Снижение уровня преступности среди несовершеннолетних</w:t>
            </w:r>
          </w:p>
        </w:tc>
      </w:tr>
      <w:tr w:rsidR="00B90632" w:rsidRPr="000454A5" w14:paraId="70EA533C"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hideMark/>
          </w:tcPr>
          <w:p w14:paraId="0BA12109" w14:textId="77777777" w:rsidR="00B90632" w:rsidRPr="000454A5" w:rsidRDefault="00B90632" w:rsidP="00915D9C">
            <w:pPr>
              <w:spacing w:after="200"/>
              <w:rPr>
                <w:sz w:val="20"/>
                <w:szCs w:val="20"/>
              </w:rPr>
            </w:pPr>
            <w:r w:rsidRPr="000454A5">
              <w:rPr>
                <w:sz w:val="20"/>
                <w:szCs w:val="20"/>
              </w:rPr>
              <w:t>2.3. Внедрение программы и проектов профилактики преступности и правонарушений несовершеннолетних, в том числе повторных, социализации и реабилитации несовершеннолетних, находящихся в конфликте с законом (на базе центров помощи детям, оставшимся без попечения родителей)</w:t>
            </w:r>
          </w:p>
        </w:tc>
        <w:tc>
          <w:tcPr>
            <w:tcW w:w="2731" w:type="dxa"/>
            <w:gridSpan w:val="4"/>
            <w:tcBorders>
              <w:top w:val="single" w:sz="4" w:space="0" w:color="auto"/>
              <w:left w:val="single" w:sz="4" w:space="0" w:color="auto"/>
              <w:bottom w:val="single" w:sz="4" w:space="0" w:color="auto"/>
              <w:right w:val="single" w:sz="4" w:space="0" w:color="auto"/>
            </w:tcBorders>
            <w:hideMark/>
          </w:tcPr>
          <w:p w14:paraId="3F7D17FB" w14:textId="77777777" w:rsidR="00B90632" w:rsidRPr="000454A5" w:rsidRDefault="00B90632" w:rsidP="00915D9C">
            <w:pPr>
              <w:spacing w:after="200"/>
              <w:rPr>
                <w:sz w:val="20"/>
                <w:szCs w:val="20"/>
              </w:rPr>
            </w:pPr>
            <w:r w:rsidRPr="000454A5">
              <w:rPr>
                <w:sz w:val="20"/>
                <w:szCs w:val="20"/>
              </w:rPr>
              <w:t xml:space="preserve">ГП НСО «Развитие системы социальной поддержки населения и улучшение социального положения семей с детьми в Новосибирской области» </w:t>
            </w:r>
          </w:p>
        </w:tc>
        <w:tc>
          <w:tcPr>
            <w:tcW w:w="1843" w:type="dxa"/>
            <w:gridSpan w:val="2"/>
            <w:tcBorders>
              <w:top w:val="single" w:sz="4" w:space="0" w:color="auto"/>
              <w:left w:val="single" w:sz="4" w:space="0" w:color="auto"/>
              <w:bottom w:val="single" w:sz="4" w:space="0" w:color="auto"/>
              <w:right w:val="single" w:sz="4" w:space="0" w:color="auto"/>
            </w:tcBorders>
            <w:hideMark/>
          </w:tcPr>
          <w:p w14:paraId="3D0DDD7D" w14:textId="77777777" w:rsidR="00B90632" w:rsidRPr="000454A5" w:rsidRDefault="00B90632" w:rsidP="00915D9C">
            <w:pPr>
              <w:spacing w:after="200"/>
              <w:jc w:val="center"/>
              <w:rPr>
                <w:sz w:val="20"/>
                <w:szCs w:val="20"/>
              </w:rPr>
            </w:pPr>
            <w:r w:rsidRPr="000454A5">
              <w:rPr>
                <w:sz w:val="20"/>
                <w:szCs w:val="20"/>
              </w:rPr>
              <w:t>ООСОН</w:t>
            </w:r>
          </w:p>
        </w:tc>
        <w:tc>
          <w:tcPr>
            <w:tcW w:w="852" w:type="dxa"/>
            <w:tcBorders>
              <w:top w:val="single" w:sz="4" w:space="0" w:color="auto"/>
              <w:left w:val="single" w:sz="4" w:space="0" w:color="auto"/>
              <w:bottom w:val="single" w:sz="4" w:space="0" w:color="auto"/>
              <w:right w:val="single" w:sz="4" w:space="0" w:color="auto"/>
            </w:tcBorders>
            <w:hideMark/>
          </w:tcPr>
          <w:p w14:paraId="57F6CE10" w14:textId="77777777" w:rsidR="00B90632" w:rsidRPr="000454A5" w:rsidRDefault="00B90632" w:rsidP="00915D9C">
            <w:pPr>
              <w:autoSpaceDE w:val="0"/>
              <w:autoSpaceDN w:val="0"/>
              <w:jc w:val="center"/>
              <w:rPr>
                <w:sz w:val="20"/>
                <w:szCs w:val="20"/>
              </w:rPr>
            </w:pPr>
            <w:r w:rsidRPr="000454A5">
              <w:rPr>
                <w:sz w:val="20"/>
                <w:szCs w:val="20"/>
              </w:rPr>
              <w:t>2021-2025</w:t>
            </w:r>
          </w:p>
          <w:p w14:paraId="324C2ADB"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2F14F4BE"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852" w:type="dxa"/>
            <w:tcBorders>
              <w:top w:val="single" w:sz="4" w:space="0" w:color="auto"/>
              <w:left w:val="single" w:sz="4" w:space="0" w:color="auto"/>
              <w:bottom w:val="single" w:sz="4" w:space="0" w:color="auto"/>
              <w:right w:val="single" w:sz="4" w:space="0" w:color="auto"/>
            </w:tcBorders>
          </w:tcPr>
          <w:p w14:paraId="51FDE70D" w14:textId="77777777" w:rsidR="00B90632" w:rsidRPr="000454A5" w:rsidRDefault="00B90632" w:rsidP="00915D9C">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1495C93F"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11" w:type="dxa"/>
            <w:tcBorders>
              <w:top w:val="single" w:sz="4" w:space="0" w:color="auto"/>
              <w:left w:val="single" w:sz="4" w:space="0" w:color="auto"/>
              <w:bottom w:val="single" w:sz="4" w:space="0" w:color="auto"/>
              <w:right w:val="single" w:sz="4" w:space="0" w:color="auto"/>
            </w:tcBorders>
          </w:tcPr>
          <w:p w14:paraId="51564276" w14:textId="77777777" w:rsidR="00B90632" w:rsidRPr="000454A5" w:rsidRDefault="00B90632" w:rsidP="00915D9C">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75409B21"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hideMark/>
          </w:tcPr>
          <w:p w14:paraId="4A8C4144"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2551" w:type="dxa"/>
            <w:tcBorders>
              <w:top w:val="single" w:sz="4" w:space="0" w:color="auto"/>
              <w:left w:val="single" w:sz="4" w:space="0" w:color="auto"/>
              <w:bottom w:val="single" w:sz="4" w:space="0" w:color="auto"/>
              <w:right w:val="single" w:sz="4" w:space="0" w:color="auto"/>
            </w:tcBorders>
            <w:hideMark/>
          </w:tcPr>
          <w:p w14:paraId="01B0A659" w14:textId="77777777" w:rsidR="00B90632" w:rsidRPr="000454A5" w:rsidRDefault="00B90632" w:rsidP="00915D9C">
            <w:pPr>
              <w:spacing w:after="200"/>
              <w:rPr>
                <w:sz w:val="20"/>
                <w:szCs w:val="20"/>
              </w:rPr>
            </w:pPr>
            <w:r w:rsidRPr="000454A5">
              <w:rPr>
                <w:sz w:val="20"/>
                <w:szCs w:val="20"/>
              </w:rPr>
              <w:t>Создание условий для организации комплексной профилактической и реабилитационной работы с детьми, находящимися в конфликте с законом, а также профилактика безнадзорности и беспризорности детей, преступности несовершеннолетних, в том числе повторной.</w:t>
            </w:r>
          </w:p>
        </w:tc>
      </w:tr>
      <w:tr w:rsidR="00B90632" w:rsidRPr="000454A5" w14:paraId="746C2122"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hideMark/>
          </w:tcPr>
          <w:p w14:paraId="688819C3" w14:textId="77777777" w:rsidR="00B90632" w:rsidRPr="000454A5" w:rsidRDefault="00B90632" w:rsidP="00915D9C">
            <w:pPr>
              <w:spacing w:after="200"/>
              <w:rPr>
                <w:sz w:val="20"/>
                <w:szCs w:val="20"/>
              </w:rPr>
            </w:pPr>
            <w:r w:rsidRPr="000454A5">
              <w:rPr>
                <w:sz w:val="20"/>
                <w:szCs w:val="20"/>
              </w:rPr>
              <w:t>2.4. Развитие межведомственного и внутриведомственного взаимодействия субъектов профилактики правонарушений и преступлений несовершеннолетних, социализации и ресоциализации несовершеннолетних, находящихся в конфликте с законом, в том числе создание и ведение межведомственной базы данных о несовершеннолетних, находящихся в социально опасном положении</w:t>
            </w:r>
          </w:p>
        </w:tc>
        <w:tc>
          <w:tcPr>
            <w:tcW w:w="2731" w:type="dxa"/>
            <w:gridSpan w:val="4"/>
            <w:tcBorders>
              <w:top w:val="single" w:sz="4" w:space="0" w:color="auto"/>
              <w:left w:val="single" w:sz="4" w:space="0" w:color="auto"/>
              <w:bottom w:val="single" w:sz="4" w:space="0" w:color="auto"/>
              <w:right w:val="single" w:sz="4" w:space="0" w:color="auto"/>
            </w:tcBorders>
            <w:hideMark/>
          </w:tcPr>
          <w:p w14:paraId="48512D13" w14:textId="77777777" w:rsidR="00B90632" w:rsidRPr="000454A5" w:rsidRDefault="00B90632" w:rsidP="00915D9C">
            <w:pPr>
              <w:spacing w:after="200"/>
              <w:rPr>
                <w:sz w:val="20"/>
                <w:szCs w:val="20"/>
              </w:rPr>
            </w:pPr>
            <w:r w:rsidRPr="000454A5">
              <w:rPr>
                <w:sz w:val="20"/>
                <w:szCs w:val="20"/>
              </w:rPr>
              <w:t>Вне программы</w:t>
            </w:r>
          </w:p>
        </w:tc>
        <w:tc>
          <w:tcPr>
            <w:tcW w:w="1843" w:type="dxa"/>
            <w:gridSpan w:val="2"/>
            <w:tcBorders>
              <w:top w:val="single" w:sz="4" w:space="0" w:color="auto"/>
              <w:left w:val="single" w:sz="4" w:space="0" w:color="auto"/>
              <w:bottom w:val="single" w:sz="4" w:space="0" w:color="auto"/>
              <w:right w:val="single" w:sz="4" w:space="0" w:color="auto"/>
            </w:tcBorders>
            <w:hideMark/>
          </w:tcPr>
          <w:p w14:paraId="6D3B0692" w14:textId="77777777" w:rsidR="00B90632" w:rsidRPr="000454A5" w:rsidRDefault="00B90632" w:rsidP="00915D9C">
            <w:pPr>
              <w:autoSpaceDE w:val="0"/>
              <w:autoSpaceDN w:val="0"/>
              <w:jc w:val="center"/>
              <w:rPr>
                <w:sz w:val="20"/>
                <w:szCs w:val="20"/>
              </w:rPr>
            </w:pPr>
            <w:proofErr w:type="spellStart"/>
            <w:r w:rsidRPr="000454A5">
              <w:rPr>
                <w:sz w:val="20"/>
                <w:szCs w:val="20"/>
              </w:rPr>
              <w:t>КДНи</w:t>
            </w:r>
            <w:proofErr w:type="spellEnd"/>
            <w:r w:rsidRPr="000454A5">
              <w:rPr>
                <w:sz w:val="20"/>
                <w:szCs w:val="20"/>
              </w:rPr>
              <w:t xml:space="preserve"> ЗП, УО, ООСОН взаимодействии МО МВД</w:t>
            </w:r>
          </w:p>
          <w:p w14:paraId="0C77F29F" w14:textId="77777777" w:rsidR="00B90632" w:rsidRPr="000454A5" w:rsidRDefault="00B90632" w:rsidP="00915D9C">
            <w:pPr>
              <w:jc w:val="center"/>
              <w:rPr>
                <w:sz w:val="20"/>
                <w:szCs w:val="20"/>
              </w:rPr>
            </w:pPr>
            <w:r w:rsidRPr="000454A5">
              <w:rPr>
                <w:sz w:val="20"/>
                <w:szCs w:val="20"/>
              </w:rPr>
              <w:t>России «Куйбышевский, ОМС</w:t>
            </w:r>
          </w:p>
        </w:tc>
        <w:tc>
          <w:tcPr>
            <w:tcW w:w="852" w:type="dxa"/>
            <w:tcBorders>
              <w:top w:val="single" w:sz="4" w:space="0" w:color="auto"/>
              <w:left w:val="single" w:sz="4" w:space="0" w:color="auto"/>
              <w:bottom w:val="single" w:sz="4" w:space="0" w:color="auto"/>
              <w:right w:val="single" w:sz="4" w:space="0" w:color="auto"/>
            </w:tcBorders>
            <w:hideMark/>
          </w:tcPr>
          <w:p w14:paraId="70A380AC" w14:textId="77777777" w:rsidR="00B90632" w:rsidRPr="000454A5" w:rsidRDefault="00B90632" w:rsidP="00915D9C">
            <w:pPr>
              <w:autoSpaceDE w:val="0"/>
              <w:autoSpaceDN w:val="0"/>
              <w:jc w:val="center"/>
              <w:rPr>
                <w:sz w:val="20"/>
                <w:szCs w:val="20"/>
              </w:rPr>
            </w:pPr>
            <w:r w:rsidRPr="000454A5">
              <w:rPr>
                <w:sz w:val="20"/>
                <w:szCs w:val="20"/>
              </w:rPr>
              <w:t>2021-2025</w:t>
            </w:r>
          </w:p>
          <w:p w14:paraId="4B8C2831"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AEEB43E"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852" w:type="dxa"/>
            <w:tcBorders>
              <w:top w:val="single" w:sz="4" w:space="0" w:color="auto"/>
              <w:left w:val="single" w:sz="4" w:space="0" w:color="auto"/>
              <w:bottom w:val="single" w:sz="4" w:space="0" w:color="auto"/>
              <w:right w:val="single" w:sz="4" w:space="0" w:color="auto"/>
            </w:tcBorders>
          </w:tcPr>
          <w:p w14:paraId="1285A391" w14:textId="77777777" w:rsidR="00B90632" w:rsidRPr="000454A5" w:rsidRDefault="00B90632" w:rsidP="00915D9C">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2BE09A83"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11" w:type="dxa"/>
            <w:tcBorders>
              <w:top w:val="single" w:sz="4" w:space="0" w:color="auto"/>
              <w:left w:val="single" w:sz="4" w:space="0" w:color="auto"/>
              <w:bottom w:val="single" w:sz="4" w:space="0" w:color="auto"/>
              <w:right w:val="single" w:sz="4" w:space="0" w:color="auto"/>
            </w:tcBorders>
          </w:tcPr>
          <w:p w14:paraId="62946D34" w14:textId="77777777" w:rsidR="00B90632" w:rsidRPr="000454A5" w:rsidRDefault="00B90632" w:rsidP="00915D9C">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732E4705"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hideMark/>
          </w:tcPr>
          <w:p w14:paraId="51677091"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2551" w:type="dxa"/>
            <w:tcBorders>
              <w:top w:val="single" w:sz="4" w:space="0" w:color="auto"/>
              <w:left w:val="single" w:sz="4" w:space="0" w:color="auto"/>
              <w:bottom w:val="single" w:sz="4" w:space="0" w:color="auto"/>
              <w:right w:val="single" w:sz="4" w:space="0" w:color="auto"/>
            </w:tcBorders>
            <w:hideMark/>
          </w:tcPr>
          <w:p w14:paraId="08565E4B" w14:textId="77777777" w:rsidR="00B90632" w:rsidRPr="000454A5" w:rsidRDefault="00B90632" w:rsidP="00915D9C">
            <w:pPr>
              <w:spacing w:after="200"/>
              <w:rPr>
                <w:sz w:val="20"/>
                <w:szCs w:val="20"/>
              </w:rPr>
            </w:pPr>
            <w:r w:rsidRPr="000454A5">
              <w:rPr>
                <w:sz w:val="20"/>
                <w:szCs w:val="20"/>
              </w:rPr>
              <w:t>Снижение количества правонарушений, совершаемых несовершеннолетними</w:t>
            </w:r>
          </w:p>
        </w:tc>
      </w:tr>
      <w:tr w:rsidR="00B90632" w:rsidRPr="000454A5" w14:paraId="784B58C7"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hideMark/>
          </w:tcPr>
          <w:p w14:paraId="734016E6" w14:textId="77777777" w:rsidR="00B90632" w:rsidRPr="000454A5" w:rsidRDefault="00B90632" w:rsidP="00915D9C">
            <w:pPr>
              <w:autoSpaceDE w:val="0"/>
              <w:autoSpaceDN w:val="0"/>
              <w:spacing w:after="200"/>
              <w:rPr>
                <w:sz w:val="20"/>
                <w:szCs w:val="20"/>
              </w:rPr>
            </w:pPr>
            <w:proofErr w:type="gramStart"/>
            <w:r w:rsidRPr="000454A5">
              <w:rPr>
                <w:sz w:val="20"/>
                <w:szCs w:val="20"/>
              </w:rPr>
              <w:t>2.5 .</w:t>
            </w:r>
            <w:proofErr w:type="gramEnd"/>
            <w:r w:rsidRPr="000454A5">
              <w:rPr>
                <w:sz w:val="20"/>
                <w:szCs w:val="20"/>
              </w:rPr>
              <w:t> Кадровое, информационное и методическое обеспечение деятельности по профилактике преступности и правонарушений несовершеннолетних, в том числе повторных, социализации и реабилитации несовершеннолетних, находящихся в конфликте с законом</w:t>
            </w:r>
          </w:p>
        </w:tc>
        <w:tc>
          <w:tcPr>
            <w:tcW w:w="2731" w:type="dxa"/>
            <w:gridSpan w:val="4"/>
            <w:tcBorders>
              <w:top w:val="single" w:sz="4" w:space="0" w:color="auto"/>
              <w:left w:val="single" w:sz="4" w:space="0" w:color="auto"/>
              <w:bottom w:val="single" w:sz="4" w:space="0" w:color="auto"/>
              <w:right w:val="single" w:sz="4" w:space="0" w:color="auto"/>
            </w:tcBorders>
            <w:hideMark/>
          </w:tcPr>
          <w:p w14:paraId="7CBB7800" w14:textId="77777777" w:rsidR="00B90632" w:rsidRPr="000454A5" w:rsidRDefault="00B90632" w:rsidP="00915D9C">
            <w:pPr>
              <w:autoSpaceDE w:val="0"/>
              <w:autoSpaceDN w:val="0"/>
              <w:spacing w:after="200"/>
              <w:rPr>
                <w:sz w:val="20"/>
                <w:szCs w:val="20"/>
              </w:rPr>
            </w:pPr>
            <w:r w:rsidRPr="000454A5">
              <w:rPr>
                <w:sz w:val="20"/>
                <w:szCs w:val="20"/>
              </w:rPr>
              <w:t>ГП НСО «Развитие системы социальной поддержки населения и улучшение социального положения семей с детьми в Новосибирской области», вне программы</w:t>
            </w:r>
          </w:p>
        </w:tc>
        <w:tc>
          <w:tcPr>
            <w:tcW w:w="1843" w:type="dxa"/>
            <w:gridSpan w:val="2"/>
            <w:tcBorders>
              <w:top w:val="single" w:sz="4" w:space="0" w:color="auto"/>
              <w:left w:val="single" w:sz="4" w:space="0" w:color="auto"/>
              <w:bottom w:val="single" w:sz="4" w:space="0" w:color="auto"/>
              <w:right w:val="single" w:sz="4" w:space="0" w:color="auto"/>
            </w:tcBorders>
            <w:hideMark/>
          </w:tcPr>
          <w:p w14:paraId="3EF7A158" w14:textId="77777777" w:rsidR="00B90632" w:rsidRPr="000454A5" w:rsidRDefault="00B90632" w:rsidP="00915D9C">
            <w:pPr>
              <w:autoSpaceDE w:val="0"/>
              <w:autoSpaceDN w:val="0"/>
              <w:jc w:val="center"/>
              <w:rPr>
                <w:sz w:val="20"/>
                <w:szCs w:val="20"/>
              </w:rPr>
            </w:pPr>
            <w:r w:rsidRPr="000454A5">
              <w:rPr>
                <w:sz w:val="20"/>
                <w:szCs w:val="20"/>
              </w:rPr>
              <w:t>МО МВД</w:t>
            </w:r>
          </w:p>
          <w:p w14:paraId="3CF584DC" w14:textId="77777777" w:rsidR="00B90632" w:rsidRPr="000454A5" w:rsidRDefault="00B90632" w:rsidP="00915D9C">
            <w:pPr>
              <w:autoSpaceDE w:val="0"/>
              <w:autoSpaceDN w:val="0"/>
              <w:jc w:val="center"/>
              <w:rPr>
                <w:sz w:val="20"/>
                <w:szCs w:val="20"/>
              </w:rPr>
            </w:pPr>
            <w:r w:rsidRPr="000454A5">
              <w:rPr>
                <w:sz w:val="20"/>
                <w:szCs w:val="20"/>
              </w:rPr>
              <w:t>России «Куйбышевский», ОМС</w:t>
            </w:r>
          </w:p>
        </w:tc>
        <w:tc>
          <w:tcPr>
            <w:tcW w:w="852" w:type="dxa"/>
            <w:tcBorders>
              <w:top w:val="single" w:sz="4" w:space="0" w:color="auto"/>
              <w:left w:val="single" w:sz="4" w:space="0" w:color="auto"/>
              <w:bottom w:val="single" w:sz="4" w:space="0" w:color="auto"/>
              <w:right w:val="single" w:sz="4" w:space="0" w:color="auto"/>
            </w:tcBorders>
            <w:hideMark/>
          </w:tcPr>
          <w:p w14:paraId="31F6C83C" w14:textId="77777777" w:rsidR="00B90632" w:rsidRPr="000454A5" w:rsidRDefault="00B90632" w:rsidP="00915D9C">
            <w:pPr>
              <w:autoSpaceDE w:val="0"/>
              <w:autoSpaceDN w:val="0"/>
              <w:jc w:val="center"/>
              <w:rPr>
                <w:sz w:val="20"/>
                <w:szCs w:val="20"/>
              </w:rPr>
            </w:pPr>
            <w:r w:rsidRPr="000454A5">
              <w:rPr>
                <w:sz w:val="20"/>
                <w:szCs w:val="20"/>
              </w:rPr>
              <w:t>2021-2025</w:t>
            </w:r>
          </w:p>
          <w:p w14:paraId="636C773E"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327705F" w14:textId="77777777" w:rsidR="00B90632" w:rsidRPr="000454A5" w:rsidRDefault="00B90632" w:rsidP="00915D9C">
            <w:pPr>
              <w:autoSpaceDE w:val="0"/>
              <w:autoSpaceDN w:val="0"/>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852" w:type="dxa"/>
            <w:tcBorders>
              <w:top w:val="single" w:sz="4" w:space="0" w:color="auto"/>
              <w:left w:val="single" w:sz="4" w:space="0" w:color="auto"/>
              <w:bottom w:val="single" w:sz="4" w:space="0" w:color="auto"/>
              <w:right w:val="single" w:sz="4" w:space="0" w:color="auto"/>
            </w:tcBorders>
          </w:tcPr>
          <w:p w14:paraId="2B0EC71A" w14:textId="77777777" w:rsidR="00B90632" w:rsidRPr="000454A5" w:rsidRDefault="00B90632" w:rsidP="00915D9C">
            <w:pPr>
              <w:autoSpaceDE w:val="0"/>
              <w:autoSpaceDN w:val="0"/>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70F8FB12" w14:textId="77777777" w:rsidR="00B90632" w:rsidRPr="000454A5" w:rsidRDefault="00B90632" w:rsidP="00915D9C">
            <w:pPr>
              <w:autoSpaceDE w:val="0"/>
              <w:autoSpaceDN w:val="0"/>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11" w:type="dxa"/>
            <w:tcBorders>
              <w:top w:val="single" w:sz="4" w:space="0" w:color="auto"/>
              <w:left w:val="single" w:sz="4" w:space="0" w:color="auto"/>
              <w:bottom w:val="single" w:sz="4" w:space="0" w:color="auto"/>
              <w:right w:val="single" w:sz="4" w:space="0" w:color="auto"/>
            </w:tcBorders>
          </w:tcPr>
          <w:p w14:paraId="1AC4DE72" w14:textId="77777777" w:rsidR="00B90632" w:rsidRPr="000454A5" w:rsidRDefault="00B90632" w:rsidP="00915D9C">
            <w:pPr>
              <w:autoSpaceDE w:val="0"/>
              <w:autoSpaceDN w:val="0"/>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0D968D77" w14:textId="77777777" w:rsidR="00B90632" w:rsidRPr="000454A5" w:rsidRDefault="00B90632" w:rsidP="00915D9C">
            <w:pPr>
              <w:autoSpaceDE w:val="0"/>
              <w:autoSpaceDN w:val="0"/>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hideMark/>
          </w:tcPr>
          <w:p w14:paraId="63BDBDBC" w14:textId="77777777" w:rsidR="00B90632" w:rsidRPr="000454A5" w:rsidRDefault="00B90632" w:rsidP="00915D9C">
            <w:pPr>
              <w:autoSpaceDE w:val="0"/>
              <w:autoSpaceDN w:val="0"/>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2551" w:type="dxa"/>
            <w:vMerge w:val="restart"/>
            <w:tcBorders>
              <w:top w:val="single" w:sz="4" w:space="0" w:color="auto"/>
              <w:left w:val="single" w:sz="4" w:space="0" w:color="auto"/>
              <w:bottom w:val="single" w:sz="4" w:space="0" w:color="auto"/>
              <w:right w:val="single" w:sz="4" w:space="0" w:color="auto"/>
            </w:tcBorders>
            <w:hideMark/>
          </w:tcPr>
          <w:p w14:paraId="0124B549" w14:textId="77777777" w:rsidR="00B90632" w:rsidRPr="000454A5" w:rsidRDefault="00B90632" w:rsidP="00915D9C">
            <w:pPr>
              <w:autoSpaceDE w:val="0"/>
              <w:autoSpaceDN w:val="0"/>
              <w:spacing w:after="200"/>
              <w:rPr>
                <w:sz w:val="20"/>
                <w:szCs w:val="20"/>
              </w:rPr>
            </w:pPr>
            <w:r w:rsidRPr="000454A5">
              <w:rPr>
                <w:sz w:val="20"/>
                <w:szCs w:val="20"/>
              </w:rPr>
              <w:t>Снижение количества правонарушений, совершаемых несовершеннолетними</w:t>
            </w:r>
          </w:p>
        </w:tc>
      </w:tr>
      <w:tr w:rsidR="00B90632" w:rsidRPr="000454A5" w14:paraId="32EB621B"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hideMark/>
          </w:tcPr>
          <w:p w14:paraId="7D99D163" w14:textId="77777777" w:rsidR="00B90632" w:rsidRPr="000454A5" w:rsidRDefault="00B90632" w:rsidP="00915D9C">
            <w:pPr>
              <w:spacing w:after="200"/>
              <w:rPr>
                <w:sz w:val="20"/>
                <w:szCs w:val="20"/>
              </w:rPr>
            </w:pPr>
            <w:r w:rsidRPr="000454A5">
              <w:rPr>
                <w:sz w:val="20"/>
                <w:szCs w:val="20"/>
              </w:rPr>
              <w:t>2.6. Организация досуговых мероприятий для несовершеннолетних, развитие условий для занятий спортом, пропаганда здорового образа жизни населения</w:t>
            </w:r>
          </w:p>
        </w:tc>
        <w:tc>
          <w:tcPr>
            <w:tcW w:w="2731" w:type="dxa"/>
            <w:gridSpan w:val="4"/>
            <w:tcBorders>
              <w:top w:val="single" w:sz="4" w:space="0" w:color="auto"/>
              <w:left w:val="single" w:sz="4" w:space="0" w:color="auto"/>
              <w:bottom w:val="single" w:sz="4" w:space="0" w:color="auto"/>
              <w:right w:val="single" w:sz="4" w:space="0" w:color="auto"/>
            </w:tcBorders>
            <w:hideMark/>
          </w:tcPr>
          <w:p w14:paraId="1102BB87" w14:textId="77777777" w:rsidR="00B90632" w:rsidRPr="000454A5" w:rsidRDefault="00B90632" w:rsidP="00915D9C">
            <w:pPr>
              <w:autoSpaceDE w:val="0"/>
              <w:autoSpaceDN w:val="0"/>
              <w:rPr>
                <w:sz w:val="20"/>
                <w:szCs w:val="20"/>
              </w:rPr>
            </w:pPr>
            <w:r w:rsidRPr="000454A5">
              <w:rPr>
                <w:sz w:val="20"/>
                <w:szCs w:val="20"/>
              </w:rPr>
              <w:t>МП «Культура в Куйбышевском муниципальном районе Новосибирской области» на 2022-2025 годы»;</w:t>
            </w:r>
          </w:p>
          <w:p w14:paraId="30E0E78F" w14:textId="77777777" w:rsidR="00B90632" w:rsidRPr="000454A5" w:rsidRDefault="00B90632" w:rsidP="00915D9C">
            <w:pPr>
              <w:autoSpaceDE w:val="0"/>
              <w:autoSpaceDN w:val="0"/>
              <w:rPr>
                <w:sz w:val="20"/>
                <w:szCs w:val="20"/>
              </w:rPr>
            </w:pPr>
            <w:r w:rsidRPr="000454A5">
              <w:rPr>
                <w:sz w:val="20"/>
                <w:szCs w:val="20"/>
              </w:rPr>
              <w:t xml:space="preserve">МП «Развитие физ. культуры и спорта в Куй-м </w:t>
            </w:r>
            <w:proofErr w:type="spellStart"/>
            <w:r w:rsidRPr="000454A5">
              <w:rPr>
                <w:sz w:val="20"/>
                <w:szCs w:val="20"/>
              </w:rPr>
              <w:t>мун</w:t>
            </w:r>
            <w:proofErr w:type="spellEnd"/>
            <w:r w:rsidRPr="000454A5">
              <w:rPr>
                <w:sz w:val="20"/>
                <w:szCs w:val="20"/>
              </w:rPr>
              <w:t>. районе Новосибирской области» на 2025-2027 годы»;</w:t>
            </w:r>
          </w:p>
        </w:tc>
        <w:tc>
          <w:tcPr>
            <w:tcW w:w="1843" w:type="dxa"/>
            <w:gridSpan w:val="2"/>
            <w:tcBorders>
              <w:top w:val="single" w:sz="4" w:space="0" w:color="auto"/>
              <w:left w:val="single" w:sz="4" w:space="0" w:color="auto"/>
              <w:bottom w:val="single" w:sz="4" w:space="0" w:color="auto"/>
              <w:right w:val="single" w:sz="4" w:space="0" w:color="auto"/>
            </w:tcBorders>
            <w:hideMark/>
          </w:tcPr>
          <w:p w14:paraId="3F2037A9" w14:textId="77777777" w:rsidR="00B90632" w:rsidRPr="000454A5" w:rsidRDefault="00B90632" w:rsidP="00915D9C">
            <w:pPr>
              <w:spacing w:after="200"/>
              <w:jc w:val="center"/>
              <w:rPr>
                <w:sz w:val="20"/>
                <w:szCs w:val="20"/>
              </w:rPr>
            </w:pPr>
            <w:proofErr w:type="spellStart"/>
            <w:r w:rsidRPr="000454A5">
              <w:rPr>
                <w:sz w:val="20"/>
                <w:szCs w:val="20"/>
              </w:rPr>
              <w:t>УКСМПиТ</w:t>
            </w:r>
            <w:proofErr w:type="spellEnd"/>
            <w:r w:rsidRPr="000454A5">
              <w:rPr>
                <w:sz w:val="20"/>
                <w:szCs w:val="20"/>
              </w:rPr>
              <w:t xml:space="preserve">–, </w:t>
            </w:r>
            <w:proofErr w:type="spellStart"/>
            <w:r w:rsidRPr="000454A5">
              <w:rPr>
                <w:sz w:val="20"/>
                <w:szCs w:val="20"/>
              </w:rPr>
              <w:t>КДНиЗП</w:t>
            </w:r>
            <w:proofErr w:type="spellEnd"/>
            <w:r w:rsidRPr="000454A5">
              <w:rPr>
                <w:sz w:val="20"/>
                <w:szCs w:val="20"/>
              </w:rPr>
              <w:t xml:space="preserve"> взаимодействии с ОМС</w:t>
            </w:r>
          </w:p>
        </w:tc>
        <w:tc>
          <w:tcPr>
            <w:tcW w:w="852" w:type="dxa"/>
            <w:tcBorders>
              <w:top w:val="single" w:sz="4" w:space="0" w:color="auto"/>
              <w:left w:val="single" w:sz="4" w:space="0" w:color="auto"/>
              <w:bottom w:val="single" w:sz="4" w:space="0" w:color="auto"/>
              <w:right w:val="single" w:sz="4" w:space="0" w:color="auto"/>
            </w:tcBorders>
            <w:hideMark/>
          </w:tcPr>
          <w:p w14:paraId="520418A6" w14:textId="77777777" w:rsidR="00B90632" w:rsidRPr="000454A5" w:rsidRDefault="00B90632" w:rsidP="00915D9C">
            <w:pPr>
              <w:autoSpaceDE w:val="0"/>
              <w:autoSpaceDN w:val="0"/>
              <w:jc w:val="center"/>
              <w:rPr>
                <w:sz w:val="20"/>
                <w:szCs w:val="20"/>
              </w:rPr>
            </w:pPr>
            <w:r w:rsidRPr="000454A5">
              <w:rPr>
                <w:sz w:val="20"/>
                <w:szCs w:val="20"/>
              </w:rPr>
              <w:t>2021-2025</w:t>
            </w:r>
          </w:p>
          <w:p w14:paraId="0232725F"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45A66B9" w14:textId="77777777" w:rsidR="00B90632" w:rsidRPr="000454A5" w:rsidRDefault="00B90632" w:rsidP="00915D9C">
            <w:pPr>
              <w:spacing w:after="20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7B23BA98" w14:textId="77777777" w:rsidR="00B90632" w:rsidRPr="000454A5" w:rsidRDefault="00B90632" w:rsidP="00915D9C">
            <w:pPr>
              <w:spacing w:after="20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24BA65F0" w14:textId="77777777" w:rsidR="00B90632" w:rsidRPr="000454A5" w:rsidRDefault="00B90632" w:rsidP="00915D9C">
            <w:pPr>
              <w:spacing w:after="20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1DE56076" w14:textId="77777777" w:rsidR="00B90632" w:rsidRPr="000454A5" w:rsidRDefault="00B90632" w:rsidP="00915D9C">
            <w:pPr>
              <w:spacing w:after="20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03B25228" w14:textId="77777777" w:rsidR="00B90632" w:rsidRPr="000454A5" w:rsidRDefault="00B90632" w:rsidP="00915D9C">
            <w:pPr>
              <w:spacing w:after="20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6B06805A" w14:textId="77777777" w:rsidR="00B90632" w:rsidRPr="000454A5" w:rsidRDefault="00B90632" w:rsidP="00915D9C">
            <w:pPr>
              <w:spacing w:after="200"/>
              <w:jc w:val="center"/>
              <w:rPr>
                <w:sz w:val="20"/>
                <w:szCs w:val="20"/>
              </w:rPr>
            </w:pPr>
            <w:r w:rsidRPr="000454A5">
              <w:rPr>
                <w:sz w:val="20"/>
                <w:szCs w:val="20"/>
              </w:rPr>
              <w:t>-</w:t>
            </w: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7376E2E5" w14:textId="77777777" w:rsidR="00B90632" w:rsidRPr="000454A5" w:rsidRDefault="00B90632" w:rsidP="00915D9C">
            <w:pPr>
              <w:spacing w:line="256" w:lineRule="auto"/>
              <w:rPr>
                <w:sz w:val="20"/>
                <w:szCs w:val="20"/>
              </w:rPr>
            </w:pPr>
          </w:p>
        </w:tc>
      </w:tr>
      <w:tr w:rsidR="00B90632" w:rsidRPr="000454A5" w14:paraId="12A849C8"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hideMark/>
          </w:tcPr>
          <w:p w14:paraId="0B1F637A" w14:textId="77777777" w:rsidR="00B90632" w:rsidRPr="000454A5" w:rsidRDefault="00B90632" w:rsidP="00915D9C">
            <w:pPr>
              <w:keepNext/>
              <w:keepLines/>
              <w:suppressAutoHyphens/>
              <w:autoSpaceDE w:val="0"/>
              <w:autoSpaceDN w:val="0"/>
              <w:rPr>
                <w:color w:val="000000" w:themeColor="text1"/>
                <w:sz w:val="20"/>
                <w:szCs w:val="20"/>
              </w:rPr>
            </w:pPr>
            <w:r w:rsidRPr="000454A5">
              <w:rPr>
                <w:color w:val="000000" w:themeColor="text1"/>
                <w:sz w:val="20"/>
                <w:szCs w:val="20"/>
              </w:rPr>
              <w:t>2.7.</w:t>
            </w:r>
            <w:r w:rsidRPr="000454A5">
              <w:rPr>
                <w:sz w:val="20"/>
                <w:szCs w:val="20"/>
              </w:rPr>
              <w:t xml:space="preserve"> Организация и проведение мероприятий, направленных на пропаганду здорового образа жизни и профилактику асоциальных проявлений, в том числе правонарушений в молодежной среде Куйбышевского района</w:t>
            </w:r>
          </w:p>
        </w:tc>
        <w:tc>
          <w:tcPr>
            <w:tcW w:w="2731" w:type="dxa"/>
            <w:gridSpan w:val="4"/>
            <w:tcBorders>
              <w:top w:val="single" w:sz="4" w:space="0" w:color="auto"/>
              <w:left w:val="single" w:sz="4" w:space="0" w:color="auto"/>
              <w:bottom w:val="single" w:sz="4" w:space="0" w:color="auto"/>
              <w:right w:val="single" w:sz="4" w:space="0" w:color="auto"/>
            </w:tcBorders>
            <w:hideMark/>
          </w:tcPr>
          <w:p w14:paraId="4E38059A" w14:textId="77777777" w:rsidR="00B90632" w:rsidRPr="000454A5" w:rsidRDefault="00B90632" w:rsidP="00915D9C">
            <w:pPr>
              <w:keepNext/>
              <w:keepLines/>
              <w:suppressAutoHyphens/>
              <w:autoSpaceDE w:val="0"/>
              <w:autoSpaceDN w:val="0"/>
              <w:rPr>
                <w:color w:val="000000" w:themeColor="text1"/>
                <w:sz w:val="20"/>
                <w:szCs w:val="20"/>
              </w:rPr>
            </w:pPr>
            <w:r w:rsidRPr="000454A5">
              <w:rPr>
                <w:sz w:val="20"/>
                <w:szCs w:val="20"/>
              </w:rPr>
              <w:t>МП НСО «Развитие молодежной политики в Куйбышевском муниципальном районе Новосибирской области» на 2022-2025 годы»</w:t>
            </w:r>
          </w:p>
        </w:tc>
        <w:tc>
          <w:tcPr>
            <w:tcW w:w="1843" w:type="dxa"/>
            <w:gridSpan w:val="2"/>
            <w:tcBorders>
              <w:top w:val="single" w:sz="4" w:space="0" w:color="auto"/>
              <w:left w:val="single" w:sz="4" w:space="0" w:color="auto"/>
              <w:bottom w:val="single" w:sz="4" w:space="0" w:color="auto"/>
              <w:right w:val="single" w:sz="4" w:space="0" w:color="auto"/>
            </w:tcBorders>
            <w:hideMark/>
          </w:tcPr>
          <w:p w14:paraId="563BCD52" w14:textId="77777777" w:rsidR="00B90632" w:rsidRPr="000454A5" w:rsidRDefault="00B90632" w:rsidP="00915D9C">
            <w:pPr>
              <w:keepNext/>
              <w:keepLines/>
              <w:suppressAutoHyphens/>
              <w:autoSpaceDE w:val="0"/>
              <w:autoSpaceDN w:val="0"/>
              <w:jc w:val="center"/>
              <w:rPr>
                <w:color w:val="FF0000"/>
                <w:sz w:val="20"/>
                <w:szCs w:val="20"/>
              </w:rPr>
            </w:pPr>
            <w:r w:rsidRPr="000454A5">
              <w:rPr>
                <w:sz w:val="20"/>
                <w:szCs w:val="20"/>
              </w:rPr>
              <w:t xml:space="preserve">ОКС и МП, </w:t>
            </w:r>
            <w:proofErr w:type="spellStart"/>
            <w:r w:rsidRPr="000454A5">
              <w:rPr>
                <w:sz w:val="20"/>
                <w:szCs w:val="20"/>
              </w:rPr>
              <w:t>УКСМПиТ</w:t>
            </w:r>
            <w:proofErr w:type="spellEnd"/>
            <w:r w:rsidRPr="000454A5">
              <w:rPr>
                <w:sz w:val="20"/>
                <w:szCs w:val="20"/>
              </w:rPr>
              <w:t xml:space="preserve"> </w:t>
            </w:r>
          </w:p>
        </w:tc>
        <w:tc>
          <w:tcPr>
            <w:tcW w:w="852" w:type="dxa"/>
            <w:tcBorders>
              <w:top w:val="single" w:sz="4" w:space="0" w:color="auto"/>
              <w:left w:val="single" w:sz="4" w:space="0" w:color="auto"/>
              <w:bottom w:val="single" w:sz="4" w:space="0" w:color="auto"/>
              <w:right w:val="single" w:sz="4" w:space="0" w:color="auto"/>
            </w:tcBorders>
            <w:hideMark/>
          </w:tcPr>
          <w:p w14:paraId="4F409D9A" w14:textId="77777777" w:rsidR="00B90632" w:rsidRPr="000454A5" w:rsidRDefault="00B90632" w:rsidP="00915D9C">
            <w:pPr>
              <w:autoSpaceDE w:val="0"/>
              <w:autoSpaceDN w:val="0"/>
              <w:jc w:val="center"/>
              <w:rPr>
                <w:sz w:val="20"/>
                <w:szCs w:val="20"/>
              </w:rPr>
            </w:pPr>
            <w:r w:rsidRPr="000454A5">
              <w:rPr>
                <w:sz w:val="20"/>
                <w:szCs w:val="20"/>
              </w:rPr>
              <w:t>2021-2025</w:t>
            </w:r>
          </w:p>
          <w:p w14:paraId="7CEAFC7A" w14:textId="77777777" w:rsidR="00B90632" w:rsidRPr="000454A5" w:rsidRDefault="00B90632" w:rsidP="00915D9C">
            <w:pPr>
              <w:keepNext/>
              <w:keepLines/>
              <w:suppressAutoHyphens/>
              <w:autoSpaceDE w:val="0"/>
              <w:autoSpaceDN w:val="0"/>
              <w:jc w:val="center"/>
              <w:rPr>
                <w:color w:val="FF0000"/>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DE4C4DC" w14:textId="77777777" w:rsidR="00B90632" w:rsidRPr="000454A5" w:rsidRDefault="00B90632" w:rsidP="00915D9C">
            <w:pPr>
              <w:jc w:val="center"/>
              <w:rPr>
                <w:color w:val="000000" w:themeColor="text1"/>
                <w:sz w:val="20"/>
                <w:szCs w:val="20"/>
              </w:rPr>
            </w:pPr>
            <w:r w:rsidRPr="000454A5">
              <w:rPr>
                <w:color w:val="000000" w:themeColor="text1"/>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2C612588" w14:textId="77777777" w:rsidR="00B90632" w:rsidRPr="000454A5" w:rsidRDefault="00B90632" w:rsidP="00915D9C">
            <w:pPr>
              <w:jc w:val="center"/>
              <w:rPr>
                <w:color w:val="000000" w:themeColor="text1"/>
                <w:sz w:val="20"/>
                <w:szCs w:val="20"/>
              </w:rPr>
            </w:pPr>
            <w:r w:rsidRPr="000454A5">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25E9A4AE" w14:textId="77777777" w:rsidR="00B90632" w:rsidRPr="000454A5" w:rsidRDefault="00B90632" w:rsidP="00915D9C">
            <w:pPr>
              <w:jc w:val="center"/>
              <w:rPr>
                <w:color w:val="000000" w:themeColor="text1"/>
                <w:sz w:val="20"/>
                <w:szCs w:val="20"/>
              </w:rPr>
            </w:pPr>
            <w:r w:rsidRPr="000454A5">
              <w:rPr>
                <w:color w:val="000000" w:themeColor="text1"/>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0F5F6BA0" w14:textId="77777777" w:rsidR="00B90632" w:rsidRPr="000454A5" w:rsidRDefault="00B90632" w:rsidP="00915D9C">
            <w:pPr>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5AB08661" w14:textId="77777777" w:rsidR="00B90632" w:rsidRPr="000454A5" w:rsidRDefault="00B90632" w:rsidP="00915D9C">
            <w:pPr>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1202C5A" w14:textId="77777777" w:rsidR="00B90632" w:rsidRPr="000454A5" w:rsidRDefault="00B90632" w:rsidP="00915D9C">
            <w:pPr>
              <w:jc w:val="center"/>
              <w:rPr>
                <w:color w:val="000000" w:themeColor="text1"/>
                <w:sz w:val="20"/>
                <w:szCs w:val="20"/>
              </w:rPr>
            </w:pPr>
            <w:r w:rsidRPr="000454A5">
              <w:rPr>
                <w:color w:val="000000" w:themeColor="text1"/>
                <w:sz w:val="20"/>
                <w:szCs w:val="20"/>
              </w:rPr>
              <w:t>-</w:t>
            </w:r>
          </w:p>
        </w:tc>
        <w:tc>
          <w:tcPr>
            <w:tcW w:w="2551" w:type="dxa"/>
            <w:tcBorders>
              <w:top w:val="single" w:sz="4" w:space="0" w:color="auto"/>
              <w:left w:val="single" w:sz="4" w:space="0" w:color="auto"/>
              <w:bottom w:val="single" w:sz="4" w:space="0" w:color="auto"/>
              <w:right w:val="single" w:sz="4" w:space="0" w:color="auto"/>
            </w:tcBorders>
            <w:hideMark/>
          </w:tcPr>
          <w:p w14:paraId="0A524EDE" w14:textId="77777777" w:rsidR="00B90632" w:rsidRPr="000454A5" w:rsidRDefault="00B90632" w:rsidP="00915D9C">
            <w:pPr>
              <w:keepNext/>
              <w:keepLines/>
              <w:suppressAutoHyphens/>
              <w:autoSpaceDE w:val="0"/>
              <w:autoSpaceDN w:val="0"/>
              <w:rPr>
                <w:color w:val="FF0000"/>
                <w:sz w:val="20"/>
                <w:szCs w:val="20"/>
              </w:rPr>
            </w:pPr>
            <w:r w:rsidRPr="000454A5">
              <w:rPr>
                <w:color w:val="000000" w:themeColor="text1"/>
                <w:sz w:val="20"/>
                <w:szCs w:val="20"/>
              </w:rPr>
              <w:t>Снижение вероятности совершения правонарушений среди молодежи</w:t>
            </w:r>
          </w:p>
        </w:tc>
      </w:tr>
      <w:tr w:rsidR="00B90632" w:rsidRPr="000454A5" w14:paraId="163420C1"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hideMark/>
          </w:tcPr>
          <w:p w14:paraId="5D233ACC" w14:textId="77777777" w:rsidR="00B90632" w:rsidRPr="000454A5" w:rsidRDefault="00B90632" w:rsidP="00915D9C">
            <w:pPr>
              <w:autoSpaceDE w:val="0"/>
              <w:autoSpaceDN w:val="0"/>
              <w:rPr>
                <w:sz w:val="20"/>
                <w:szCs w:val="20"/>
              </w:rPr>
            </w:pPr>
            <w:r w:rsidRPr="000454A5">
              <w:rPr>
                <w:sz w:val="20"/>
                <w:szCs w:val="20"/>
              </w:rPr>
              <w:t>2.8 Организация допризывной подготовки граждан к военной службе</w:t>
            </w:r>
          </w:p>
        </w:tc>
        <w:tc>
          <w:tcPr>
            <w:tcW w:w="2731" w:type="dxa"/>
            <w:gridSpan w:val="4"/>
            <w:tcBorders>
              <w:top w:val="single" w:sz="4" w:space="0" w:color="auto"/>
              <w:left w:val="single" w:sz="4" w:space="0" w:color="auto"/>
              <w:bottom w:val="single" w:sz="4" w:space="0" w:color="auto"/>
              <w:right w:val="single" w:sz="4" w:space="0" w:color="auto"/>
            </w:tcBorders>
            <w:hideMark/>
          </w:tcPr>
          <w:p w14:paraId="2B938658" w14:textId="77777777" w:rsidR="00B90632" w:rsidRPr="000454A5" w:rsidRDefault="00B90632" w:rsidP="00915D9C">
            <w:pPr>
              <w:autoSpaceDE w:val="0"/>
              <w:autoSpaceDN w:val="0"/>
              <w:ind w:right="-57"/>
              <w:rPr>
                <w:sz w:val="20"/>
                <w:szCs w:val="20"/>
              </w:rPr>
            </w:pPr>
            <w:r w:rsidRPr="000454A5">
              <w:rPr>
                <w:sz w:val="20"/>
                <w:szCs w:val="20"/>
              </w:rPr>
              <w:t>МП «Развитие образования, создание условий для социализации детей и учащейся молодежи в Новосибирской области»</w:t>
            </w:r>
          </w:p>
        </w:tc>
        <w:tc>
          <w:tcPr>
            <w:tcW w:w="1843" w:type="dxa"/>
            <w:gridSpan w:val="2"/>
            <w:tcBorders>
              <w:top w:val="single" w:sz="4" w:space="0" w:color="auto"/>
              <w:left w:val="single" w:sz="4" w:space="0" w:color="auto"/>
              <w:bottom w:val="single" w:sz="4" w:space="0" w:color="auto"/>
              <w:right w:val="single" w:sz="4" w:space="0" w:color="auto"/>
            </w:tcBorders>
            <w:hideMark/>
          </w:tcPr>
          <w:p w14:paraId="55959677" w14:textId="77777777" w:rsidR="00B90632" w:rsidRPr="000454A5" w:rsidRDefault="00B90632" w:rsidP="00915D9C">
            <w:pPr>
              <w:autoSpaceDE w:val="0"/>
              <w:autoSpaceDN w:val="0"/>
              <w:jc w:val="center"/>
              <w:rPr>
                <w:sz w:val="20"/>
                <w:szCs w:val="20"/>
              </w:rPr>
            </w:pPr>
            <w:r w:rsidRPr="000454A5">
              <w:rPr>
                <w:sz w:val="20"/>
                <w:szCs w:val="20"/>
              </w:rPr>
              <w:t>УО</w:t>
            </w:r>
          </w:p>
        </w:tc>
        <w:tc>
          <w:tcPr>
            <w:tcW w:w="852" w:type="dxa"/>
            <w:tcBorders>
              <w:top w:val="single" w:sz="4" w:space="0" w:color="auto"/>
              <w:left w:val="single" w:sz="4" w:space="0" w:color="auto"/>
              <w:bottom w:val="single" w:sz="4" w:space="0" w:color="auto"/>
              <w:right w:val="single" w:sz="4" w:space="0" w:color="auto"/>
            </w:tcBorders>
            <w:hideMark/>
          </w:tcPr>
          <w:p w14:paraId="66BA2B6B" w14:textId="77777777" w:rsidR="00B90632" w:rsidRPr="000454A5" w:rsidRDefault="00B90632" w:rsidP="00915D9C">
            <w:pPr>
              <w:autoSpaceDE w:val="0"/>
              <w:autoSpaceDN w:val="0"/>
              <w:jc w:val="center"/>
              <w:rPr>
                <w:sz w:val="20"/>
                <w:szCs w:val="20"/>
              </w:rPr>
            </w:pPr>
            <w:r w:rsidRPr="000454A5">
              <w:rPr>
                <w:sz w:val="20"/>
                <w:szCs w:val="20"/>
              </w:rPr>
              <w:t>2021-2025</w:t>
            </w:r>
          </w:p>
          <w:p w14:paraId="0F20A00F"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71A92069" w14:textId="77777777" w:rsidR="00B90632" w:rsidRPr="000454A5" w:rsidRDefault="00B90632" w:rsidP="00915D9C">
            <w:pPr>
              <w:autoSpaceDE w:val="0"/>
              <w:autoSpaceDN w:val="0"/>
              <w:jc w:val="center"/>
              <w:rPr>
                <w:color w:val="000000" w:themeColor="text1"/>
                <w:sz w:val="20"/>
                <w:szCs w:val="20"/>
              </w:rPr>
            </w:pPr>
            <w:r w:rsidRPr="000454A5">
              <w:rPr>
                <w:color w:val="000000" w:themeColor="text1"/>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004D487F" w14:textId="77777777" w:rsidR="00B90632" w:rsidRPr="000454A5" w:rsidRDefault="00B90632" w:rsidP="00915D9C">
            <w:pPr>
              <w:autoSpaceDE w:val="0"/>
              <w:autoSpaceDN w:val="0"/>
              <w:jc w:val="center"/>
              <w:rPr>
                <w:color w:val="000000" w:themeColor="text1"/>
                <w:sz w:val="20"/>
                <w:szCs w:val="20"/>
              </w:rPr>
            </w:pPr>
            <w:r w:rsidRPr="000454A5">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2FE2D66D" w14:textId="77777777" w:rsidR="00B90632" w:rsidRPr="000454A5" w:rsidRDefault="00B90632" w:rsidP="00915D9C">
            <w:pPr>
              <w:autoSpaceDE w:val="0"/>
              <w:autoSpaceDN w:val="0"/>
              <w:jc w:val="center"/>
              <w:rPr>
                <w:color w:val="000000" w:themeColor="text1"/>
                <w:sz w:val="20"/>
                <w:szCs w:val="20"/>
              </w:rPr>
            </w:pPr>
            <w:r w:rsidRPr="000454A5">
              <w:rPr>
                <w:color w:val="000000" w:themeColor="text1"/>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2C48E679" w14:textId="77777777" w:rsidR="00B90632" w:rsidRPr="000454A5" w:rsidRDefault="00B90632" w:rsidP="00915D9C">
            <w:pPr>
              <w:autoSpaceDE w:val="0"/>
              <w:autoSpaceDN w:val="0"/>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03BE6DC7" w14:textId="77777777" w:rsidR="00B90632" w:rsidRPr="000454A5" w:rsidRDefault="00B90632" w:rsidP="00915D9C">
            <w:pPr>
              <w:autoSpaceDE w:val="0"/>
              <w:autoSpaceDN w:val="0"/>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3B861926" w14:textId="77777777" w:rsidR="00B90632" w:rsidRPr="000454A5" w:rsidRDefault="00B90632" w:rsidP="00915D9C">
            <w:pPr>
              <w:autoSpaceDE w:val="0"/>
              <w:autoSpaceDN w:val="0"/>
              <w:jc w:val="center"/>
              <w:rPr>
                <w:color w:val="000000" w:themeColor="text1"/>
                <w:sz w:val="20"/>
                <w:szCs w:val="20"/>
              </w:rPr>
            </w:pPr>
            <w:r w:rsidRPr="000454A5">
              <w:rPr>
                <w:color w:val="000000" w:themeColor="text1"/>
                <w:sz w:val="20"/>
                <w:szCs w:val="20"/>
              </w:rPr>
              <w:t>-</w:t>
            </w:r>
          </w:p>
        </w:tc>
        <w:tc>
          <w:tcPr>
            <w:tcW w:w="2551" w:type="dxa"/>
            <w:tcBorders>
              <w:top w:val="single" w:sz="4" w:space="0" w:color="auto"/>
              <w:left w:val="single" w:sz="4" w:space="0" w:color="auto"/>
              <w:bottom w:val="single" w:sz="4" w:space="0" w:color="auto"/>
              <w:right w:val="single" w:sz="4" w:space="0" w:color="auto"/>
            </w:tcBorders>
            <w:hideMark/>
          </w:tcPr>
          <w:p w14:paraId="227FA6F1" w14:textId="77777777" w:rsidR="00B90632" w:rsidRPr="000454A5" w:rsidRDefault="00B90632" w:rsidP="00915D9C">
            <w:pPr>
              <w:autoSpaceDE w:val="0"/>
              <w:autoSpaceDN w:val="0"/>
              <w:rPr>
                <w:sz w:val="20"/>
                <w:szCs w:val="20"/>
              </w:rPr>
            </w:pPr>
            <w:r w:rsidRPr="000454A5">
              <w:rPr>
                <w:sz w:val="20"/>
                <w:szCs w:val="20"/>
              </w:rPr>
              <w:t>Снижение количества правонарушений, совершаемых несовершеннолетними</w:t>
            </w:r>
          </w:p>
        </w:tc>
      </w:tr>
      <w:tr w:rsidR="00B90632" w:rsidRPr="000454A5" w14:paraId="5BCD1668"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hideMark/>
          </w:tcPr>
          <w:p w14:paraId="68D93E3D" w14:textId="77777777" w:rsidR="00B90632" w:rsidRPr="000454A5" w:rsidRDefault="00B90632" w:rsidP="00915D9C">
            <w:pPr>
              <w:autoSpaceDE w:val="0"/>
              <w:autoSpaceDN w:val="0"/>
              <w:rPr>
                <w:sz w:val="20"/>
                <w:szCs w:val="20"/>
              </w:rPr>
            </w:pPr>
            <w:r w:rsidRPr="000454A5">
              <w:rPr>
                <w:sz w:val="20"/>
                <w:szCs w:val="20"/>
              </w:rPr>
              <w:t>2.9. Организация временного трудоустройства несовершеннолетних граждан в возрасте от 14 до 18 лет в свободное от учебы время</w:t>
            </w:r>
          </w:p>
        </w:tc>
        <w:tc>
          <w:tcPr>
            <w:tcW w:w="2731" w:type="dxa"/>
            <w:gridSpan w:val="4"/>
            <w:tcBorders>
              <w:top w:val="single" w:sz="4" w:space="0" w:color="auto"/>
              <w:left w:val="single" w:sz="4" w:space="0" w:color="auto"/>
              <w:bottom w:val="single" w:sz="4" w:space="0" w:color="auto"/>
              <w:right w:val="single" w:sz="4" w:space="0" w:color="auto"/>
            </w:tcBorders>
            <w:hideMark/>
          </w:tcPr>
          <w:p w14:paraId="713597DA" w14:textId="77777777" w:rsidR="00B90632" w:rsidRPr="000454A5" w:rsidRDefault="00B90632" w:rsidP="00915D9C">
            <w:pPr>
              <w:autoSpaceDE w:val="0"/>
              <w:autoSpaceDN w:val="0"/>
              <w:rPr>
                <w:sz w:val="20"/>
                <w:szCs w:val="20"/>
              </w:rPr>
            </w:pPr>
            <w:r w:rsidRPr="000454A5">
              <w:rPr>
                <w:sz w:val="20"/>
                <w:szCs w:val="20"/>
              </w:rPr>
              <w:t>МП «Содействие занятости населения на 2023-2025 годы»</w:t>
            </w:r>
          </w:p>
        </w:tc>
        <w:tc>
          <w:tcPr>
            <w:tcW w:w="1843" w:type="dxa"/>
            <w:gridSpan w:val="2"/>
            <w:tcBorders>
              <w:top w:val="single" w:sz="4" w:space="0" w:color="auto"/>
              <w:left w:val="single" w:sz="4" w:space="0" w:color="auto"/>
              <w:bottom w:val="single" w:sz="4" w:space="0" w:color="auto"/>
              <w:right w:val="single" w:sz="4" w:space="0" w:color="auto"/>
            </w:tcBorders>
          </w:tcPr>
          <w:p w14:paraId="300F8367" w14:textId="77777777" w:rsidR="00B90632" w:rsidRPr="000454A5" w:rsidRDefault="00B90632" w:rsidP="00915D9C">
            <w:pPr>
              <w:autoSpaceDE w:val="0"/>
              <w:autoSpaceDN w:val="0"/>
              <w:jc w:val="center"/>
              <w:rPr>
                <w:sz w:val="20"/>
                <w:szCs w:val="20"/>
              </w:rPr>
            </w:pPr>
            <w:proofErr w:type="spellStart"/>
            <w:r w:rsidRPr="000454A5">
              <w:rPr>
                <w:color w:val="000000" w:themeColor="text1"/>
                <w:sz w:val="20"/>
                <w:szCs w:val="20"/>
              </w:rPr>
              <w:t>КДНиЗП</w:t>
            </w:r>
            <w:proofErr w:type="spellEnd"/>
            <w:r w:rsidRPr="000454A5">
              <w:rPr>
                <w:color w:val="000000" w:themeColor="text1"/>
                <w:sz w:val="20"/>
                <w:szCs w:val="20"/>
              </w:rPr>
              <w:t xml:space="preserve">, </w:t>
            </w:r>
            <w:proofErr w:type="spellStart"/>
            <w:proofErr w:type="gramStart"/>
            <w:r w:rsidRPr="000454A5">
              <w:rPr>
                <w:sz w:val="20"/>
                <w:szCs w:val="20"/>
              </w:rPr>
              <w:t>УКСМПиТ</w:t>
            </w:r>
            <w:proofErr w:type="spellEnd"/>
            <w:r w:rsidRPr="000454A5">
              <w:rPr>
                <w:sz w:val="20"/>
                <w:szCs w:val="20"/>
              </w:rPr>
              <w:t xml:space="preserve">, </w:t>
            </w:r>
            <w:r w:rsidRPr="000454A5">
              <w:rPr>
                <w:color w:val="FF0000"/>
                <w:sz w:val="20"/>
                <w:szCs w:val="20"/>
              </w:rPr>
              <w:t xml:space="preserve"> </w:t>
            </w:r>
            <w:r w:rsidRPr="000454A5">
              <w:rPr>
                <w:sz w:val="20"/>
                <w:szCs w:val="20"/>
              </w:rPr>
              <w:t xml:space="preserve"> </w:t>
            </w:r>
            <w:proofErr w:type="gramEnd"/>
            <w:r w:rsidRPr="000454A5">
              <w:rPr>
                <w:sz w:val="20"/>
                <w:szCs w:val="20"/>
              </w:rPr>
              <w:t>ОКС и МП, ГУЦЗН</w:t>
            </w:r>
          </w:p>
          <w:p w14:paraId="5E30CDF9" w14:textId="77777777" w:rsidR="00B90632" w:rsidRPr="000454A5" w:rsidRDefault="00B90632" w:rsidP="00915D9C">
            <w:pPr>
              <w:autoSpaceDE w:val="0"/>
              <w:autoSpaceDN w:val="0"/>
              <w:jc w:val="center"/>
              <w:rPr>
                <w:color w:val="FF0000"/>
                <w:sz w:val="20"/>
                <w:szCs w:val="20"/>
              </w:rPr>
            </w:pPr>
          </w:p>
        </w:tc>
        <w:tc>
          <w:tcPr>
            <w:tcW w:w="852" w:type="dxa"/>
            <w:tcBorders>
              <w:top w:val="single" w:sz="4" w:space="0" w:color="auto"/>
              <w:left w:val="single" w:sz="4" w:space="0" w:color="auto"/>
              <w:bottom w:val="single" w:sz="4" w:space="0" w:color="auto"/>
              <w:right w:val="single" w:sz="4" w:space="0" w:color="auto"/>
            </w:tcBorders>
            <w:hideMark/>
          </w:tcPr>
          <w:p w14:paraId="115AB535" w14:textId="77777777" w:rsidR="00B90632" w:rsidRPr="000454A5" w:rsidRDefault="00B90632" w:rsidP="00915D9C">
            <w:pPr>
              <w:autoSpaceDE w:val="0"/>
              <w:autoSpaceDN w:val="0"/>
              <w:jc w:val="center"/>
              <w:rPr>
                <w:sz w:val="20"/>
                <w:szCs w:val="20"/>
              </w:rPr>
            </w:pPr>
            <w:r w:rsidRPr="000454A5">
              <w:rPr>
                <w:sz w:val="20"/>
                <w:szCs w:val="20"/>
              </w:rPr>
              <w:t>2021-2025</w:t>
            </w:r>
          </w:p>
          <w:p w14:paraId="5FE66D5F" w14:textId="77777777" w:rsidR="00B90632" w:rsidRPr="000454A5" w:rsidRDefault="00B90632" w:rsidP="00915D9C">
            <w:pPr>
              <w:autoSpaceDE w:val="0"/>
              <w:autoSpaceDN w:val="0"/>
              <w:jc w:val="center"/>
              <w:rPr>
                <w:color w:val="000000" w:themeColor="text1"/>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25FEBB6B"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3868AC8C"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22B044F0"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5F516900"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51361F95"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24667744"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2551" w:type="dxa"/>
            <w:tcBorders>
              <w:top w:val="single" w:sz="4" w:space="0" w:color="auto"/>
              <w:left w:val="single" w:sz="4" w:space="0" w:color="auto"/>
              <w:bottom w:val="single" w:sz="4" w:space="0" w:color="auto"/>
              <w:right w:val="single" w:sz="4" w:space="0" w:color="auto"/>
            </w:tcBorders>
            <w:hideMark/>
          </w:tcPr>
          <w:p w14:paraId="09FA20E8" w14:textId="77777777" w:rsidR="00B90632" w:rsidRPr="000454A5" w:rsidRDefault="00B90632" w:rsidP="00915D9C">
            <w:pPr>
              <w:spacing w:after="200"/>
              <w:rPr>
                <w:color w:val="FF0000"/>
                <w:sz w:val="20"/>
                <w:szCs w:val="20"/>
              </w:rPr>
            </w:pPr>
            <w:r w:rsidRPr="000454A5">
              <w:rPr>
                <w:sz w:val="20"/>
                <w:szCs w:val="20"/>
              </w:rPr>
              <w:t>Снижение количества правонарушений, совершаемых несовершеннолетними</w:t>
            </w:r>
          </w:p>
        </w:tc>
      </w:tr>
      <w:tr w:rsidR="00B90632" w:rsidRPr="000454A5" w14:paraId="2A707AAA" w14:textId="77777777" w:rsidTr="00915D9C">
        <w:trPr>
          <w:trHeight w:val="74"/>
        </w:trPr>
        <w:tc>
          <w:tcPr>
            <w:tcW w:w="2369" w:type="dxa"/>
            <w:gridSpan w:val="3"/>
            <w:tcBorders>
              <w:top w:val="single" w:sz="4" w:space="0" w:color="auto"/>
              <w:left w:val="single" w:sz="4" w:space="0" w:color="auto"/>
              <w:bottom w:val="single" w:sz="4" w:space="0" w:color="auto"/>
              <w:right w:val="single" w:sz="4" w:space="0" w:color="auto"/>
            </w:tcBorders>
            <w:hideMark/>
          </w:tcPr>
          <w:p w14:paraId="65E18179" w14:textId="77777777" w:rsidR="00B90632" w:rsidRPr="000454A5" w:rsidRDefault="00B90632" w:rsidP="00915D9C">
            <w:pPr>
              <w:autoSpaceDE w:val="0"/>
              <w:autoSpaceDN w:val="0"/>
              <w:rPr>
                <w:sz w:val="20"/>
                <w:szCs w:val="20"/>
              </w:rPr>
            </w:pPr>
            <w:r w:rsidRPr="000454A5">
              <w:rPr>
                <w:sz w:val="20"/>
                <w:szCs w:val="20"/>
              </w:rPr>
              <w:t xml:space="preserve">2.10. Проведение </w:t>
            </w:r>
            <w:proofErr w:type="gramStart"/>
            <w:r w:rsidRPr="000454A5">
              <w:rPr>
                <w:sz w:val="20"/>
                <w:szCs w:val="20"/>
              </w:rPr>
              <w:t>про ориентационных мероприятий</w:t>
            </w:r>
            <w:proofErr w:type="gramEnd"/>
            <w:r w:rsidRPr="000454A5">
              <w:rPr>
                <w:sz w:val="20"/>
                <w:szCs w:val="20"/>
              </w:rPr>
              <w:t xml:space="preserve"> для несовершеннолетних граждан в целях профилактики безнадзорности и правонарушений</w:t>
            </w:r>
          </w:p>
        </w:tc>
        <w:tc>
          <w:tcPr>
            <w:tcW w:w="2731" w:type="dxa"/>
            <w:gridSpan w:val="4"/>
            <w:tcBorders>
              <w:top w:val="single" w:sz="4" w:space="0" w:color="auto"/>
              <w:left w:val="single" w:sz="4" w:space="0" w:color="auto"/>
              <w:bottom w:val="single" w:sz="4" w:space="0" w:color="auto"/>
              <w:right w:val="single" w:sz="4" w:space="0" w:color="auto"/>
            </w:tcBorders>
            <w:hideMark/>
          </w:tcPr>
          <w:p w14:paraId="1730FC2A" w14:textId="77777777" w:rsidR="00B90632" w:rsidRPr="000454A5" w:rsidRDefault="00B90632" w:rsidP="00915D9C">
            <w:pPr>
              <w:autoSpaceDE w:val="0"/>
              <w:autoSpaceDN w:val="0"/>
              <w:rPr>
                <w:sz w:val="20"/>
                <w:szCs w:val="20"/>
              </w:rPr>
            </w:pPr>
            <w:r w:rsidRPr="000454A5">
              <w:rPr>
                <w:sz w:val="20"/>
                <w:szCs w:val="20"/>
              </w:rPr>
              <w:t>ГП «Содействие занятости населения в 2023-2025годах»</w:t>
            </w:r>
          </w:p>
        </w:tc>
        <w:tc>
          <w:tcPr>
            <w:tcW w:w="1843" w:type="dxa"/>
            <w:gridSpan w:val="2"/>
            <w:tcBorders>
              <w:top w:val="single" w:sz="4" w:space="0" w:color="auto"/>
              <w:left w:val="single" w:sz="4" w:space="0" w:color="auto"/>
              <w:bottom w:val="single" w:sz="4" w:space="0" w:color="auto"/>
              <w:right w:val="single" w:sz="4" w:space="0" w:color="auto"/>
            </w:tcBorders>
            <w:hideMark/>
          </w:tcPr>
          <w:p w14:paraId="4D469EBD" w14:textId="77777777" w:rsidR="00B90632" w:rsidRPr="000454A5" w:rsidRDefault="00B90632" w:rsidP="00915D9C">
            <w:pPr>
              <w:autoSpaceDE w:val="0"/>
              <w:autoSpaceDN w:val="0"/>
              <w:jc w:val="center"/>
              <w:rPr>
                <w:sz w:val="20"/>
                <w:szCs w:val="20"/>
              </w:rPr>
            </w:pPr>
            <w:r w:rsidRPr="000454A5">
              <w:rPr>
                <w:sz w:val="20"/>
                <w:szCs w:val="20"/>
              </w:rPr>
              <w:t xml:space="preserve">ГУЦЗН, </w:t>
            </w:r>
            <w:proofErr w:type="spellStart"/>
            <w:r w:rsidRPr="000454A5">
              <w:rPr>
                <w:sz w:val="20"/>
                <w:szCs w:val="20"/>
              </w:rPr>
              <w:t>КДНиЗП</w:t>
            </w:r>
            <w:proofErr w:type="spellEnd"/>
          </w:p>
        </w:tc>
        <w:tc>
          <w:tcPr>
            <w:tcW w:w="852" w:type="dxa"/>
            <w:tcBorders>
              <w:top w:val="single" w:sz="4" w:space="0" w:color="auto"/>
              <w:left w:val="single" w:sz="4" w:space="0" w:color="auto"/>
              <w:bottom w:val="single" w:sz="4" w:space="0" w:color="auto"/>
              <w:right w:val="single" w:sz="4" w:space="0" w:color="auto"/>
            </w:tcBorders>
            <w:hideMark/>
          </w:tcPr>
          <w:p w14:paraId="29449D71" w14:textId="77777777" w:rsidR="00B90632" w:rsidRPr="000454A5" w:rsidRDefault="00B90632" w:rsidP="00915D9C">
            <w:pPr>
              <w:autoSpaceDE w:val="0"/>
              <w:autoSpaceDN w:val="0"/>
              <w:jc w:val="center"/>
              <w:rPr>
                <w:sz w:val="20"/>
                <w:szCs w:val="20"/>
              </w:rPr>
            </w:pPr>
            <w:r w:rsidRPr="000454A5">
              <w:rPr>
                <w:sz w:val="20"/>
                <w:szCs w:val="20"/>
              </w:rPr>
              <w:t>2021-2025</w:t>
            </w:r>
          </w:p>
          <w:p w14:paraId="4858B74A"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E7C776A"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852" w:type="dxa"/>
            <w:tcBorders>
              <w:top w:val="single" w:sz="4" w:space="0" w:color="auto"/>
              <w:left w:val="single" w:sz="4" w:space="0" w:color="auto"/>
              <w:bottom w:val="single" w:sz="4" w:space="0" w:color="auto"/>
              <w:right w:val="single" w:sz="4" w:space="0" w:color="auto"/>
            </w:tcBorders>
          </w:tcPr>
          <w:p w14:paraId="57FDD5B4" w14:textId="77777777" w:rsidR="00B90632" w:rsidRPr="000454A5" w:rsidRDefault="00B90632" w:rsidP="00915D9C">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3FFC3D12"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11" w:type="dxa"/>
            <w:tcBorders>
              <w:top w:val="single" w:sz="4" w:space="0" w:color="auto"/>
              <w:left w:val="single" w:sz="4" w:space="0" w:color="auto"/>
              <w:bottom w:val="single" w:sz="4" w:space="0" w:color="auto"/>
              <w:right w:val="single" w:sz="4" w:space="0" w:color="auto"/>
            </w:tcBorders>
          </w:tcPr>
          <w:p w14:paraId="4ABFBDD8" w14:textId="77777777" w:rsidR="00B90632" w:rsidRPr="000454A5" w:rsidRDefault="00B90632" w:rsidP="00915D9C">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38E2ED4C"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hideMark/>
          </w:tcPr>
          <w:p w14:paraId="74B650AD"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2551" w:type="dxa"/>
            <w:tcBorders>
              <w:top w:val="single" w:sz="4" w:space="0" w:color="auto"/>
              <w:left w:val="single" w:sz="4" w:space="0" w:color="auto"/>
              <w:bottom w:val="single" w:sz="4" w:space="0" w:color="auto"/>
              <w:right w:val="single" w:sz="4" w:space="0" w:color="auto"/>
            </w:tcBorders>
            <w:hideMark/>
          </w:tcPr>
          <w:p w14:paraId="1141F569" w14:textId="77777777" w:rsidR="00B90632" w:rsidRPr="000454A5" w:rsidRDefault="00B90632" w:rsidP="00915D9C">
            <w:pPr>
              <w:spacing w:after="200"/>
              <w:rPr>
                <w:sz w:val="20"/>
                <w:szCs w:val="20"/>
              </w:rPr>
            </w:pPr>
            <w:r w:rsidRPr="000454A5">
              <w:rPr>
                <w:sz w:val="20"/>
                <w:szCs w:val="20"/>
              </w:rPr>
              <w:t>Снижение количества правонарушений, совершаемых несовершеннолетними</w:t>
            </w:r>
          </w:p>
        </w:tc>
      </w:tr>
      <w:tr w:rsidR="00B90632" w:rsidRPr="000454A5" w14:paraId="5F384AE0"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hideMark/>
          </w:tcPr>
          <w:p w14:paraId="381E841B" w14:textId="77777777" w:rsidR="00B90632" w:rsidRPr="000454A5" w:rsidRDefault="00B90632" w:rsidP="00915D9C">
            <w:pPr>
              <w:autoSpaceDE w:val="0"/>
              <w:autoSpaceDN w:val="0"/>
              <w:rPr>
                <w:sz w:val="20"/>
                <w:szCs w:val="20"/>
              </w:rPr>
            </w:pPr>
            <w:r w:rsidRPr="000454A5">
              <w:rPr>
                <w:sz w:val="20"/>
                <w:szCs w:val="20"/>
              </w:rPr>
              <w:t>2.11. Участие профессиональных образовательных организаций, организаций дополнительного профессионального образования и организаций дополнительного образования в организации и реализации мероприятий по профилактике правонарушений и преступлений, организации внеурочной занятости</w:t>
            </w:r>
          </w:p>
        </w:tc>
        <w:tc>
          <w:tcPr>
            <w:tcW w:w="2731" w:type="dxa"/>
            <w:gridSpan w:val="4"/>
            <w:tcBorders>
              <w:top w:val="single" w:sz="4" w:space="0" w:color="auto"/>
              <w:left w:val="single" w:sz="4" w:space="0" w:color="auto"/>
              <w:bottom w:val="single" w:sz="4" w:space="0" w:color="auto"/>
              <w:right w:val="single" w:sz="4" w:space="0" w:color="auto"/>
            </w:tcBorders>
          </w:tcPr>
          <w:p w14:paraId="05BECA11" w14:textId="77777777" w:rsidR="00B90632" w:rsidRPr="000454A5" w:rsidRDefault="00B90632" w:rsidP="00915D9C">
            <w:pPr>
              <w:spacing w:after="200" w:line="276" w:lineRule="auto"/>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hideMark/>
          </w:tcPr>
          <w:p w14:paraId="035AA1E1" w14:textId="77777777" w:rsidR="00B90632" w:rsidRPr="000454A5" w:rsidRDefault="00B90632" w:rsidP="00915D9C">
            <w:pPr>
              <w:autoSpaceDE w:val="0"/>
              <w:autoSpaceDN w:val="0"/>
              <w:jc w:val="center"/>
              <w:rPr>
                <w:sz w:val="20"/>
                <w:szCs w:val="20"/>
              </w:rPr>
            </w:pPr>
            <w:r w:rsidRPr="000454A5">
              <w:rPr>
                <w:sz w:val="20"/>
                <w:szCs w:val="20"/>
              </w:rPr>
              <w:t xml:space="preserve">Руководители </w:t>
            </w:r>
            <w:proofErr w:type="spellStart"/>
            <w:proofErr w:type="gramStart"/>
            <w:r w:rsidRPr="000454A5">
              <w:rPr>
                <w:sz w:val="20"/>
                <w:szCs w:val="20"/>
              </w:rPr>
              <w:t>проф.образовательных</w:t>
            </w:r>
            <w:proofErr w:type="spellEnd"/>
            <w:proofErr w:type="gramEnd"/>
            <w:r w:rsidRPr="000454A5">
              <w:rPr>
                <w:sz w:val="20"/>
                <w:szCs w:val="20"/>
              </w:rPr>
              <w:t xml:space="preserve"> учреждений Куйбышевского муниципального района НСО</w:t>
            </w:r>
          </w:p>
        </w:tc>
        <w:tc>
          <w:tcPr>
            <w:tcW w:w="852" w:type="dxa"/>
            <w:tcBorders>
              <w:top w:val="single" w:sz="4" w:space="0" w:color="auto"/>
              <w:left w:val="single" w:sz="4" w:space="0" w:color="auto"/>
              <w:bottom w:val="single" w:sz="4" w:space="0" w:color="auto"/>
              <w:right w:val="single" w:sz="4" w:space="0" w:color="auto"/>
            </w:tcBorders>
            <w:hideMark/>
          </w:tcPr>
          <w:p w14:paraId="4700F4F4" w14:textId="77777777" w:rsidR="00B90632" w:rsidRPr="000454A5" w:rsidRDefault="00B90632" w:rsidP="00915D9C">
            <w:pPr>
              <w:autoSpaceDE w:val="0"/>
              <w:autoSpaceDN w:val="0"/>
              <w:jc w:val="center"/>
              <w:rPr>
                <w:sz w:val="20"/>
                <w:szCs w:val="20"/>
              </w:rPr>
            </w:pPr>
            <w:r w:rsidRPr="000454A5">
              <w:rPr>
                <w:sz w:val="20"/>
                <w:szCs w:val="20"/>
              </w:rPr>
              <w:t>2021-2025</w:t>
            </w:r>
          </w:p>
          <w:p w14:paraId="0AC201AC" w14:textId="77777777" w:rsidR="00B90632" w:rsidRPr="000454A5" w:rsidRDefault="00B90632" w:rsidP="00915D9C">
            <w:pPr>
              <w:autoSpaceDE w:val="0"/>
              <w:autoSpaceDN w:val="0"/>
              <w:jc w:val="center"/>
              <w:rPr>
                <w:color w:val="FF0000"/>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4FC6CC78"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189EFF26"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26AF0955"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2405C205"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0BF0FFE1"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379507D9"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2551" w:type="dxa"/>
            <w:tcBorders>
              <w:top w:val="single" w:sz="4" w:space="0" w:color="auto"/>
              <w:left w:val="single" w:sz="4" w:space="0" w:color="auto"/>
              <w:bottom w:val="single" w:sz="4" w:space="0" w:color="auto"/>
              <w:right w:val="single" w:sz="4" w:space="0" w:color="auto"/>
            </w:tcBorders>
            <w:hideMark/>
          </w:tcPr>
          <w:p w14:paraId="6B5AD0A5" w14:textId="77777777" w:rsidR="00B90632" w:rsidRPr="000454A5" w:rsidRDefault="00B90632" w:rsidP="00915D9C">
            <w:pPr>
              <w:rPr>
                <w:sz w:val="20"/>
                <w:szCs w:val="20"/>
              </w:rPr>
            </w:pPr>
            <w:r w:rsidRPr="000454A5">
              <w:rPr>
                <w:sz w:val="20"/>
                <w:szCs w:val="20"/>
              </w:rPr>
              <w:t>Снижение количества правонарушений, совершаемых несовершеннолетними.</w:t>
            </w:r>
          </w:p>
          <w:p w14:paraId="1603285B" w14:textId="77777777" w:rsidR="00B90632" w:rsidRPr="000454A5" w:rsidRDefault="00B90632" w:rsidP="00915D9C">
            <w:pPr>
              <w:rPr>
                <w:sz w:val="20"/>
                <w:szCs w:val="20"/>
              </w:rPr>
            </w:pPr>
            <w:r w:rsidRPr="000454A5">
              <w:rPr>
                <w:sz w:val="20"/>
                <w:szCs w:val="20"/>
              </w:rPr>
              <w:t xml:space="preserve">Ежегодное снижение числа студентов, состоящих </w:t>
            </w:r>
            <w:proofErr w:type="gramStart"/>
            <w:r w:rsidRPr="000454A5">
              <w:rPr>
                <w:sz w:val="20"/>
                <w:szCs w:val="20"/>
              </w:rPr>
              <w:t>на различного вида</w:t>
            </w:r>
            <w:proofErr w:type="gramEnd"/>
            <w:r w:rsidRPr="000454A5">
              <w:rPr>
                <w:sz w:val="20"/>
                <w:szCs w:val="20"/>
              </w:rPr>
              <w:t xml:space="preserve"> профилактических учетах </w:t>
            </w:r>
          </w:p>
          <w:p w14:paraId="122FD971" w14:textId="77777777" w:rsidR="00B90632" w:rsidRPr="000454A5" w:rsidRDefault="00B90632" w:rsidP="00915D9C">
            <w:pPr>
              <w:rPr>
                <w:sz w:val="20"/>
                <w:szCs w:val="20"/>
              </w:rPr>
            </w:pPr>
          </w:p>
          <w:p w14:paraId="50B5883C" w14:textId="77777777" w:rsidR="00B90632" w:rsidRPr="000454A5" w:rsidRDefault="00B90632" w:rsidP="00915D9C">
            <w:pPr>
              <w:rPr>
                <w:sz w:val="20"/>
                <w:szCs w:val="20"/>
              </w:rPr>
            </w:pPr>
            <w:r w:rsidRPr="000454A5">
              <w:rPr>
                <w:sz w:val="20"/>
                <w:szCs w:val="20"/>
              </w:rPr>
              <w:t xml:space="preserve">Индивидуальные планы мероприятий по профилактике правонарушений </w:t>
            </w:r>
            <w:proofErr w:type="spellStart"/>
            <w:proofErr w:type="gramStart"/>
            <w:r w:rsidRPr="000454A5">
              <w:rPr>
                <w:sz w:val="20"/>
                <w:szCs w:val="20"/>
              </w:rPr>
              <w:t>проф.образовательных</w:t>
            </w:r>
            <w:proofErr w:type="spellEnd"/>
            <w:proofErr w:type="gramEnd"/>
            <w:r w:rsidRPr="000454A5">
              <w:rPr>
                <w:sz w:val="20"/>
                <w:szCs w:val="20"/>
              </w:rPr>
              <w:t xml:space="preserve"> учреждений на текущий год</w:t>
            </w:r>
          </w:p>
        </w:tc>
      </w:tr>
      <w:tr w:rsidR="00B90632" w:rsidRPr="000454A5" w14:paraId="495316D0" w14:textId="77777777" w:rsidTr="00915D9C">
        <w:trPr>
          <w:trHeight w:val="20"/>
        </w:trPr>
        <w:tc>
          <w:tcPr>
            <w:tcW w:w="2369" w:type="dxa"/>
            <w:gridSpan w:val="3"/>
            <w:tcBorders>
              <w:top w:val="single" w:sz="4" w:space="0" w:color="auto"/>
              <w:left w:val="single" w:sz="4" w:space="0" w:color="auto"/>
              <w:bottom w:val="single" w:sz="4" w:space="0" w:color="auto"/>
              <w:right w:val="single" w:sz="4" w:space="0" w:color="auto"/>
            </w:tcBorders>
          </w:tcPr>
          <w:p w14:paraId="0D9D4E7E" w14:textId="77777777" w:rsidR="00B90632" w:rsidRPr="000454A5" w:rsidRDefault="00B90632" w:rsidP="00915D9C">
            <w:pPr>
              <w:autoSpaceDE w:val="0"/>
              <w:autoSpaceDN w:val="0"/>
              <w:rPr>
                <w:sz w:val="20"/>
                <w:szCs w:val="20"/>
              </w:rPr>
            </w:pPr>
            <w:r w:rsidRPr="000454A5">
              <w:rPr>
                <w:sz w:val="20"/>
                <w:szCs w:val="20"/>
              </w:rPr>
              <w:t xml:space="preserve">2.12 организация постоянной разъяснительной работы в СМИ по вопросам предупреждения преступлений и правонарушений несовершеннолетних, защиты детей и подростков от посягательств, проявлений экстремизма в молодежной среде </w:t>
            </w:r>
          </w:p>
        </w:tc>
        <w:tc>
          <w:tcPr>
            <w:tcW w:w="2731" w:type="dxa"/>
            <w:gridSpan w:val="4"/>
            <w:tcBorders>
              <w:top w:val="single" w:sz="4" w:space="0" w:color="auto"/>
              <w:left w:val="single" w:sz="4" w:space="0" w:color="auto"/>
              <w:bottom w:val="single" w:sz="4" w:space="0" w:color="auto"/>
              <w:right w:val="single" w:sz="4" w:space="0" w:color="auto"/>
            </w:tcBorders>
          </w:tcPr>
          <w:p w14:paraId="66D8E674" w14:textId="77777777" w:rsidR="00B90632" w:rsidRPr="000454A5" w:rsidRDefault="00B90632" w:rsidP="00915D9C">
            <w:pPr>
              <w:autoSpaceDE w:val="0"/>
              <w:autoSpaceDN w:val="0"/>
              <w:rPr>
                <w:sz w:val="20"/>
                <w:szCs w:val="20"/>
              </w:rPr>
            </w:pPr>
            <w:r w:rsidRPr="000454A5">
              <w:rPr>
                <w:sz w:val="20"/>
                <w:szCs w:val="20"/>
              </w:rPr>
              <w:t>Вне программы</w:t>
            </w:r>
          </w:p>
        </w:tc>
        <w:tc>
          <w:tcPr>
            <w:tcW w:w="1843" w:type="dxa"/>
            <w:gridSpan w:val="2"/>
            <w:tcBorders>
              <w:top w:val="single" w:sz="4" w:space="0" w:color="auto"/>
              <w:left w:val="single" w:sz="4" w:space="0" w:color="auto"/>
              <w:bottom w:val="single" w:sz="4" w:space="0" w:color="auto"/>
              <w:right w:val="single" w:sz="4" w:space="0" w:color="auto"/>
            </w:tcBorders>
          </w:tcPr>
          <w:p w14:paraId="2A0DD033" w14:textId="77777777" w:rsidR="00B90632" w:rsidRPr="000454A5" w:rsidRDefault="00B90632" w:rsidP="00915D9C">
            <w:pPr>
              <w:autoSpaceDE w:val="0"/>
              <w:autoSpaceDN w:val="0"/>
              <w:jc w:val="center"/>
              <w:rPr>
                <w:sz w:val="20"/>
                <w:szCs w:val="20"/>
              </w:rPr>
            </w:pPr>
            <w:r w:rsidRPr="000454A5">
              <w:rPr>
                <w:sz w:val="20"/>
                <w:szCs w:val="20"/>
              </w:rPr>
              <w:t xml:space="preserve">МО </w:t>
            </w:r>
          </w:p>
        </w:tc>
        <w:tc>
          <w:tcPr>
            <w:tcW w:w="852" w:type="dxa"/>
            <w:tcBorders>
              <w:top w:val="single" w:sz="4" w:space="0" w:color="auto"/>
              <w:left w:val="single" w:sz="4" w:space="0" w:color="auto"/>
              <w:bottom w:val="single" w:sz="4" w:space="0" w:color="auto"/>
              <w:right w:val="single" w:sz="4" w:space="0" w:color="auto"/>
            </w:tcBorders>
          </w:tcPr>
          <w:p w14:paraId="6EF9091E" w14:textId="77777777" w:rsidR="00B90632" w:rsidRPr="000454A5" w:rsidRDefault="00B90632" w:rsidP="00915D9C">
            <w:pPr>
              <w:autoSpaceDE w:val="0"/>
              <w:autoSpaceDN w:val="0"/>
              <w:jc w:val="center"/>
              <w:rPr>
                <w:sz w:val="20"/>
                <w:szCs w:val="20"/>
              </w:rPr>
            </w:pPr>
            <w:r w:rsidRPr="000454A5">
              <w:rPr>
                <w:sz w:val="20"/>
                <w:szCs w:val="20"/>
              </w:rPr>
              <w:t>2021-2025</w:t>
            </w:r>
          </w:p>
          <w:p w14:paraId="62DFC6DF"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3DDD4655"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6CE0053D"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6935F79C"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5668FEA7"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14FE247D"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74CA7E63" w14:textId="77777777" w:rsidR="00B90632" w:rsidRPr="000454A5" w:rsidRDefault="00B90632" w:rsidP="00915D9C">
            <w:pPr>
              <w:autoSpaceDE w:val="0"/>
              <w:autoSpaceDN w:val="0"/>
              <w:spacing w:after="200"/>
              <w:jc w:val="center"/>
              <w:rPr>
                <w:color w:val="000000" w:themeColor="text1"/>
                <w:sz w:val="20"/>
                <w:szCs w:val="20"/>
              </w:rPr>
            </w:pPr>
            <w:r w:rsidRPr="000454A5">
              <w:rPr>
                <w:color w:val="000000" w:themeColor="text1"/>
                <w:sz w:val="20"/>
                <w:szCs w:val="20"/>
              </w:rPr>
              <w:t>-</w:t>
            </w:r>
          </w:p>
        </w:tc>
        <w:tc>
          <w:tcPr>
            <w:tcW w:w="2551" w:type="dxa"/>
            <w:tcBorders>
              <w:top w:val="single" w:sz="4" w:space="0" w:color="auto"/>
              <w:left w:val="single" w:sz="4" w:space="0" w:color="auto"/>
              <w:bottom w:val="single" w:sz="4" w:space="0" w:color="auto"/>
              <w:right w:val="single" w:sz="4" w:space="0" w:color="auto"/>
            </w:tcBorders>
          </w:tcPr>
          <w:p w14:paraId="175F97E6" w14:textId="77777777" w:rsidR="00B90632" w:rsidRPr="000454A5" w:rsidRDefault="00B90632" w:rsidP="00915D9C">
            <w:pPr>
              <w:rPr>
                <w:sz w:val="20"/>
                <w:szCs w:val="20"/>
              </w:rPr>
            </w:pPr>
          </w:p>
        </w:tc>
      </w:tr>
      <w:tr w:rsidR="00B90632" w:rsidRPr="000454A5" w14:paraId="3202306E" w14:textId="77777777" w:rsidTr="00915D9C">
        <w:trPr>
          <w:trHeight w:val="64"/>
        </w:trPr>
        <w:tc>
          <w:tcPr>
            <w:tcW w:w="2369" w:type="dxa"/>
            <w:gridSpan w:val="3"/>
            <w:tcBorders>
              <w:top w:val="single" w:sz="4" w:space="0" w:color="auto"/>
              <w:left w:val="single" w:sz="4" w:space="0" w:color="auto"/>
              <w:bottom w:val="single" w:sz="4" w:space="0" w:color="auto"/>
              <w:right w:val="single" w:sz="4" w:space="0" w:color="auto"/>
            </w:tcBorders>
          </w:tcPr>
          <w:p w14:paraId="139F159D" w14:textId="77777777" w:rsidR="00B90632" w:rsidRPr="000454A5" w:rsidRDefault="00B90632" w:rsidP="00915D9C">
            <w:pPr>
              <w:autoSpaceDE w:val="0"/>
              <w:autoSpaceDN w:val="0"/>
              <w:jc w:val="center"/>
              <w:rPr>
                <w:sz w:val="20"/>
                <w:szCs w:val="20"/>
              </w:rPr>
            </w:pPr>
            <w:r w:rsidRPr="000454A5">
              <w:rPr>
                <w:sz w:val="20"/>
                <w:szCs w:val="20"/>
              </w:rPr>
              <w:t>Итого по задаче 2:</w:t>
            </w:r>
          </w:p>
        </w:tc>
        <w:tc>
          <w:tcPr>
            <w:tcW w:w="2731" w:type="dxa"/>
            <w:gridSpan w:val="4"/>
            <w:tcBorders>
              <w:top w:val="single" w:sz="4" w:space="0" w:color="auto"/>
              <w:left w:val="single" w:sz="4" w:space="0" w:color="auto"/>
              <w:bottom w:val="single" w:sz="4" w:space="0" w:color="auto"/>
              <w:right w:val="single" w:sz="4" w:space="0" w:color="auto"/>
            </w:tcBorders>
          </w:tcPr>
          <w:p w14:paraId="590CD8AA" w14:textId="77777777" w:rsidR="00B90632" w:rsidRPr="000454A5" w:rsidRDefault="00B90632" w:rsidP="00915D9C">
            <w:pPr>
              <w:autoSpaceDE w:val="0"/>
              <w:autoSpaceDN w:val="0"/>
              <w:jc w:val="center"/>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tcPr>
          <w:p w14:paraId="5CE0C72D" w14:textId="77777777" w:rsidR="00B90632" w:rsidRPr="000454A5" w:rsidRDefault="00B90632" w:rsidP="00915D9C">
            <w:pPr>
              <w:autoSpaceDE w:val="0"/>
              <w:autoSpaceDN w:val="0"/>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3645E5E3" w14:textId="77777777" w:rsidR="00B90632" w:rsidRPr="000454A5" w:rsidRDefault="00B90632" w:rsidP="00915D9C">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tcPr>
          <w:p w14:paraId="3290F574" w14:textId="77777777" w:rsidR="00B90632" w:rsidRPr="000454A5" w:rsidRDefault="00B90632" w:rsidP="00915D9C">
            <w:pPr>
              <w:autoSpaceDE w:val="0"/>
              <w:autoSpaceDN w:val="0"/>
              <w:jc w:val="center"/>
              <w:rPr>
                <w:sz w:val="20"/>
                <w:szCs w:val="20"/>
              </w:rPr>
            </w:pPr>
            <w:r w:rsidRPr="000454A5">
              <w:rPr>
                <w:sz w:val="20"/>
                <w:szCs w:val="20"/>
              </w:rPr>
              <w:t>110,0</w:t>
            </w:r>
          </w:p>
        </w:tc>
        <w:tc>
          <w:tcPr>
            <w:tcW w:w="852" w:type="dxa"/>
            <w:tcBorders>
              <w:top w:val="single" w:sz="4" w:space="0" w:color="auto"/>
              <w:left w:val="single" w:sz="4" w:space="0" w:color="auto"/>
              <w:bottom w:val="single" w:sz="4" w:space="0" w:color="auto"/>
              <w:right w:val="single" w:sz="4" w:space="0" w:color="auto"/>
            </w:tcBorders>
          </w:tcPr>
          <w:p w14:paraId="7E25419F" w14:textId="77777777" w:rsidR="00B90632" w:rsidRPr="000454A5" w:rsidRDefault="00B90632" w:rsidP="00915D9C">
            <w:pPr>
              <w:spacing w:after="200"/>
              <w:rPr>
                <w:sz w:val="20"/>
                <w:szCs w:val="20"/>
              </w:rPr>
            </w:pPr>
            <w:r w:rsidRPr="000454A5">
              <w:rPr>
                <w:sz w:val="20"/>
                <w:szCs w:val="20"/>
              </w:rPr>
              <w:t>10,0</w:t>
            </w:r>
          </w:p>
        </w:tc>
        <w:tc>
          <w:tcPr>
            <w:tcW w:w="708" w:type="dxa"/>
            <w:tcBorders>
              <w:top w:val="single" w:sz="4" w:space="0" w:color="auto"/>
              <w:left w:val="single" w:sz="4" w:space="0" w:color="auto"/>
              <w:bottom w:val="single" w:sz="4" w:space="0" w:color="auto"/>
              <w:right w:val="single" w:sz="4" w:space="0" w:color="auto"/>
            </w:tcBorders>
          </w:tcPr>
          <w:p w14:paraId="765372D6" w14:textId="77777777" w:rsidR="00B90632" w:rsidRPr="000454A5" w:rsidRDefault="00B90632" w:rsidP="00915D9C">
            <w:pPr>
              <w:spacing w:after="200"/>
              <w:rPr>
                <w:sz w:val="20"/>
                <w:szCs w:val="20"/>
              </w:rPr>
            </w:pPr>
            <w:r w:rsidRPr="000454A5">
              <w:rPr>
                <w:sz w:val="20"/>
                <w:szCs w:val="20"/>
              </w:rPr>
              <w:t>10,0</w:t>
            </w:r>
          </w:p>
        </w:tc>
        <w:tc>
          <w:tcPr>
            <w:tcW w:w="711" w:type="dxa"/>
            <w:tcBorders>
              <w:top w:val="single" w:sz="4" w:space="0" w:color="auto"/>
              <w:left w:val="single" w:sz="4" w:space="0" w:color="auto"/>
              <w:bottom w:val="single" w:sz="4" w:space="0" w:color="auto"/>
              <w:right w:val="single" w:sz="4" w:space="0" w:color="auto"/>
            </w:tcBorders>
          </w:tcPr>
          <w:p w14:paraId="7A69622A" w14:textId="77777777" w:rsidR="00B90632" w:rsidRPr="000454A5" w:rsidRDefault="00B90632" w:rsidP="00915D9C">
            <w:pPr>
              <w:spacing w:after="200"/>
              <w:jc w:val="center"/>
              <w:rPr>
                <w:sz w:val="20"/>
                <w:szCs w:val="20"/>
              </w:rPr>
            </w:pPr>
            <w:r w:rsidRPr="000454A5">
              <w:rPr>
                <w:sz w:val="20"/>
                <w:szCs w:val="20"/>
              </w:rPr>
              <w:t>10,0</w:t>
            </w:r>
          </w:p>
        </w:tc>
        <w:tc>
          <w:tcPr>
            <w:tcW w:w="709" w:type="dxa"/>
            <w:tcBorders>
              <w:top w:val="single" w:sz="4" w:space="0" w:color="auto"/>
              <w:left w:val="single" w:sz="4" w:space="0" w:color="auto"/>
              <w:bottom w:val="single" w:sz="4" w:space="0" w:color="auto"/>
              <w:right w:val="single" w:sz="4" w:space="0" w:color="auto"/>
            </w:tcBorders>
          </w:tcPr>
          <w:p w14:paraId="37E7F126" w14:textId="77777777" w:rsidR="00B90632" w:rsidRPr="000454A5" w:rsidRDefault="00B90632" w:rsidP="00915D9C">
            <w:pPr>
              <w:spacing w:after="200"/>
              <w:jc w:val="center"/>
              <w:rPr>
                <w:sz w:val="20"/>
                <w:szCs w:val="20"/>
              </w:rPr>
            </w:pPr>
            <w:r w:rsidRPr="000454A5">
              <w:rPr>
                <w:sz w:val="20"/>
                <w:szCs w:val="20"/>
              </w:rPr>
              <w:t>15,0</w:t>
            </w:r>
          </w:p>
        </w:tc>
        <w:tc>
          <w:tcPr>
            <w:tcW w:w="709" w:type="dxa"/>
            <w:tcBorders>
              <w:top w:val="single" w:sz="4" w:space="0" w:color="auto"/>
              <w:left w:val="single" w:sz="4" w:space="0" w:color="auto"/>
              <w:bottom w:val="single" w:sz="4" w:space="0" w:color="auto"/>
              <w:right w:val="single" w:sz="4" w:space="0" w:color="auto"/>
            </w:tcBorders>
          </w:tcPr>
          <w:p w14:paraId="581B1D70" w14:textId="77777777" w:rsidR="00B90632" w:rsidRPr="000454A5" w:rsidRDefault="00B90632" w:rsidP="00915D9C">
            <w:pPr>
              <w:spacing w:after="200"/>
              <w:jc w:val="center"/>
              <w:rPr>
                <w:sz w:val="20"/>
                <w:szCs w:val="20"/>
              </w:rPr>
            </w:pPr>
            <w:r w:rsidRPr="000454A5">
              <w:rPr>
                <w:sz w:val="20"/>
                <w:szCs w:val="20"/>
              </w:rPr>
              <w:t>65,0</w:t>
            </w:r>
          </w:p>
        </w:tc>
        <w:tc>
          <w:tcPr>
            <w:tcW w:w="2551" w:type="dxa"/>
            <w:tcBorders>
              <w:top w:val="single" w:sz="4" w:space="0" w:color="auto"/>
              <w:left w:val="single" w:sz="4" w:space="0" w:color="auto"/>
              <w:bottom w:val="single" w:sz="4" w:space="0" w:color="auto"/>
              <w:right w:val="single" w:sz="4" w:space="0" w:color="auto"/>
            </w:tcBorders>
          </w:tcPr>
          <w:p w14:paraId="23453B57" w14:textId="77777777" w:rsidR="00B90632" w:rsidRPr="000454A5" w:rsidRDefault="00B90632" w:rsidP="00915D9C">
            <w:pPr>
              <w:autoSpaceDE w:val="0"/>
              <w:autoSpaceDN w:val="0"/>
              <w:spacing w:after="200"/>
              <w:rPr>
                <w:sz w:val="20"/>
                <w:szCs w:val="20"/>
              </w:rPr>
            </w:pPr>
          </w:p>
        </w:tc>
      </w:tr>
      <w:tr w:rsidR="00B90632" w:rsidRPr="000454A5" w14:paraId="59678A65" w14:textId="77777777" w:rsidTr="00915D9C">
        <w:trPr>
          <w:trHeight w:val="20"/>
        </w:trPr>
        <w:tc>
          <w:tcPr>
            <w:tcW w:w="281" w:type="dxa"/>
            <w:tcBorders>
              <w:top w:val="single" w:sz="4" w:space="0" w:color="auto"/>
              <w:left w:val="single" w:sz="4" w:space="0" w:color="auto"/>
              <w:bottom w:val="single" w:sz="4" w:space="0" w:color="auto"/>
              <w:right w:val="single" w:sz="4" w:space="0" w:color="auto"/>
            </w:tcBorders>
          </w:tcPr>
          <w:p w14:paraId="1908ABCD" w14:textId="77777777" w:rsidR="00B90632" w:rsidRPr="000454A5" w:rsidRDefault="00B90632" w:rsidP="00915D9C">
            <w:pPr>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CB3A804" w14:textId="77777777" w:rsidR="00B90632" w:rsidRPr="000454A5" w:rsidRDefault="00B90632" w:rsidP="00915D9C">
            <w:pPr>
              <w:autoSpaceDE w:val="0"/>
              <w:autoSpaceDN w:val="0"/>
              <w:rPr>
                <w:sz w:val="20"/>
                <w:szCs w:val="20"/>
              </w:rPr>
            </w:pPr>
          </w:p>
        </w:tc>
        <w:tc>
          <w:tcPr>
            <w:tcW w:w="14037" w:type="dxa"/>
            <w:gridSpan w:val="15"/>
            <w:tcBorders>
              <w:top w:val="single" w:sz="4" w:space="0" w:color="auto"/>
              <w:left w:val="single" w:sz="4" w:space="0" w:color="auto"/>
              <w:bottom w:val="single" w:sz="4" w:space="0" w:color="auto"/>
              <w:right w:val="single" w:sz="4" w:space="0" w:color="auto"/>
            </w:tcBorders>
            <w:noWrap/>
            <w:hideMark/>
          </w:tcPr>
          <w:p w14:paraId="1341ABC6" w14:textId="77777777" w:rsidR="00B90632" w:rsidRPr="000454A5" w:rsidRDefault="00B90632" w:rsidP="00915D9C">
            <w:pPr>
              <w:autoSpaceDE w:val="0"/>
              <w:autoSpaceDN w:val="0"/>
              <w:rPr>
                <w:sz w:val="20"/>
                <w:szCs w:val="20"/>
              </w:rPr>
            </w:pPr>
            <w:r w:rsidRPr="000454A5">
              <w:rPr>
                <w:sz w:val="20"/>
                <w:szCs w:val="20"/>
              </w:rPr>
              <w:t>Задача 3. Снижение масштабов незаконного распространения и немедицинского потребления наркотических средств, алкоголизации населения</w:t>
            </w:r>
          </w:p>
        </w:tc>
      </w:tr>
      <w:tr w:rsidR="00B90632" w:rsidRPr="000454A5" w14:paraId="611DB0F9"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743518C2" w14:textId="77777777" w:rsidR="00B90632" w:rsidRPr="000454A5" w:rsidRDefault="00B90632" w:rsidP="00915D9C">
            <w:pPr>
              <w:autoSpaceDE w:val="0"/>
              <w:autoSpaceDN w:val="0"/>
              <w:rPr>
                <w:sz w:val="20"/>
                <w:szCs w:val="20"/>
              </w:rPr>
            </w:pPr>
            <w:r w:rsidRPr="000454A5">
              <w:rPr>
                <w:sz w:val="20"/>
                <w:szCs w:val="20"/>
              </w:rPr>
              <w:t>3.1. Организация работы по предупреждению незаконного оборота наркотических средств, нелегального производства и оборота этилового спирта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3403C30A" w14:textId="77777777" w:rsidR="00B90632" w:rsidRPr="000454A5" w:rsidRDefault="00B90632" w:rsidP="00915D9C">
            <w:pPr>
              <w:autoSpaceDE w:val="0"/>
              <w:autoSpaceDN w:val="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0F5E1427" w14:textId="77777777" w:rsidR="00B90632" w:rsidRPr="000454A5" w:rsidRDefault="00B90632" w:rsidP="00915D9C">
            <w:pPr>
              <w:autoSpaceDE w:val="0"/>
              <w:autoSpaceDN w:val="0"/>
              <w:jc w:val="center"/>
              <w:rPr>
                <w:sz w:val="20"/>
                <w:szCs w:val="20"/>
              </w:rPr>
            </w:pPr>
            <w:r w:rsidRPr="000454A5">
              <w:rPr>
                <w:sz w:val="20"/>
                <w:szCs w:val="20"/>
              </w:rPr>
              <w:t xml:space="preserve"> МО МВД</w:t>
            </w:r>
          </w:p>
          <w:p w14:paraId="2737D484" w14:textId="77777777" w:rsidR="00B90632" w:rsidRPr="000454A5" w:rsidRDefault="00B90632" w:rsidP="00915D9C">
            <w:pPr>
              <w:autoSpaceDE w:val="0"/>
              <w:autoSpaceDN w:val="0"/>
              <w:jc w:val="center"/>
              <w:rPr>
                <w:sz w:val="20"/>
                <w:szCs w:val="20"/>
              </w:rPr>
            </w:pPr>
            <w:r w:rsidRPr="000454A5">
              <w:rPr>
                <w:sz w:val="20"/>
                <w:szCs w:val="20"/>
              </w:rPr>
              <w:t xml:space="preserve">России «Куйбышевский (по согласованию), </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23E09636" w14:textId="77777777" w:rsidR="00B90632" w:rsidRPr="000454A5" w:rsidRDefault="00B90632" w:rsidP="00915D9C">
            <w:pPr>
              <w:autoSpaceDE w:val="0"/>
              <w:autoSpaceDN w:val="0"/>
              <w:jc w:val="center"/>
              <w:rPr>
                <w:sz w:val="20"/>
                <w:szCs w:val="20"/>
              </w:rPr>
            </w:pPr>
            <w:r w:rsidRPr="000454A5">
              <w:rPr>
                <w:sz w:val="20"/>
                <w:szCs w:val="20"/>
              </w:rPr>
              <w:t>2021-2025</w:t>
            </w:r>
          </w:p>
          <w:p w14:paraId="79EF4951"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BDC8F00"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852" w:type="dxa"/>
            <w:tcBorders>
              <w:top w:val="single" w:sz="4" w:space="0" w:color="auto"/>
              <w:left w:val="single" w:sz="4" w:space="0" w:color="auto"/>
              <w:bottom w:val="single" w:sz="4" w:space="0" w:color="auto"/>
              <w:right w:val="single" w:sz="4" w:space="0" w:color="auto"/>
            </w:tcBorders>
          </w:tcPr>
          <w:p w14:paraId="0766E678" w14:textId="77777777" w:rsidR="00B90632" w:rsidRPr="000454A5" w:rsidRDefault="00B90632" w:rsidP="00915D9C">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11A439A0"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11" w:type="dxa"/>
            <w:tcBorders>
              <w:top w:val="single" w:sz="4" w:space="0" w:color="auto"/>
              <w:left w:val="single" w:sz="4" w:space="0" w:color="auto"/>
              <w:bottom w:val="single" w:sz="4" w:space="0" w:color="auto"/>
              <w:right w:val="single" w:sz="4" w:space="0" w:color="auto"/>
            </w:tcBorders>
          </w:tcPr>
          <w:p w14:paraId="64437328" w14:textId="77777777" w:rsidR="00B90632" w:rsidRPr="000454A5" w:rsidRDefault="00B90632" w:rsidP="00915D9C">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0AA5C30A"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hideMark/>
          </w:tcPr>
          <w:p w14:paraId="143813A1"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2551" w:type="dxa"/>
            <w:tcBorders>
              <w:top w:val="single" w:sz="4" w:space="0" w:color="auto"/>
              <w:left w:val="single" w:sz="4" w:space="0" w:color="auto"/>
              <w:bottom w:val="single" w:sz="4" w:space="0" w:color="auto"/>
              <w:right w:val="single" w:sz="4" w:space="0" w:color="auto"/>
            </w:tcBorders>
            <w:noWrap/>
            <w:hideMark/>
          </w:tcPr>
          <w:p w14:paraId="4655B56B" w14:textId="77777777" w:rsidR="00B90632" w:rsidRPr="000454A5" w:rsidRDefault="00B90632" w:rsidP="00915D9C">
            <w:pPr>
              <w:autoSpaceDE w:val="0"/>
              <w:autoSpaceDN w:val="0"/>
              <w:rPr>
                <w:sz w:val="20"/>
                <w:szCs w:val="20"/>
              </w:rPr>
            </w:pPr>
            <w:r w:rsidRPr="000454A5">
              <w:rPr>
                <w:sz w:val="20"/>
                <w:szCs w:val="20"/>
              </w:rPr>
              <w:t>Снижение количества преступлений, совершенных в состоянии алкогольного (наркотического) опьянения</w:t>
            </w:r>
          </w:p>
        </w:tc>
      </w:tr>
      <w:tr w:rsidR="00B90632" w:rsidRPr="000454A5" w14:paraId="3C28CECE"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4B1B17E6" w14:textId="77777777" w:rsidR="00B90632" w:rsidRPr="000454A5" w:rsidRDefault="00B90632" w:rsidP="00915D9C">
            <w:pPr>
              <w:autoSpaceDE w:val="0"/>
              <w:autoSpaceDN w:val="0"/>
              <w:rPr>
                <w:sz w:val="20"/>
                <w:szCs w:val="20"/>
              </w:rPr>
            </w:pPr>
            <w:r w:rsidRPr="000454A5">
              <w:rPr>
                <w:sz w:val="20"/>
                <w:szCs w:val="20"/>
              </w:rPr>
              <w:t>3.2. Проведение мероприятий, направленных на раннее выявление лиц, потребляющих наркотические средства и психотропные вещества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6970AB6B" w14:textId="77777777" w:rsidR="00B90632" w:rsidRPr="000454A5" w:rsidRDefault="00B90632" w:rsidP="00915D9C">
            <w:pPr>
              <w:autoSpaceDE w:val="0"/>
              <w:autoSpaceDN w:val="0"/>
              <w:rPr>
                <w:rFonts w:eastAsia="Calibri"/>
                <w:sz w:val="20"/>
                <w:szCs w:val="20"/>
              </w:rPr>
            </w:pPr>
            <w:r w:rsidRPr="000454A5">
              <w:rPr>
                <w:rFonts w:eastAsia="Calibri"/>
                <w:sz w:val="20"/>
                <w:szCs w:val="20"/>
              </w:rPr>
              <w:t>ГП «Развитие здравоохранения Новосибирской области»</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26D120C" w14:textId="77777777" w:rsidR="00B90632" w:rsidRPr="000454A5" w:rsidRDefault="00B90632" w:rsidP="00915D9C">
            <w:pPr>
              <w:autoSpaceDE w:val="0"/>
              <w:autoSpaceDN w:val="0"/>
              <w:jc w:val="center"/>
              <w:rPr>
                <w:sz w:val="20"/>
                <w:szCs w:val="20"/>
              </w:rPr>
            </w:pPr>
            <w:r w:rsidRPr="000454A5">
              <w:rPr>
                <w:sz w:val="20"/>
                <w:szCs w:val="20"/>
              </w:rPr>
              <w:t>ЦРБ</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4D5A1898" w14:textId="77777777" w:rsidR="00B90632" w:rsidRPr="000454A5" w:rsidRDefault="00B90632" w:rsidP="00915D9C">
            <w:pPr>
              <w:autoSpaceDE w:val="0"/>
              <w:autoSpaceDN w:val="0"/>
              <w:jc w:val="center"/>
              <w:rPr>
                <w:sz w:val="20"/>
                <w:szCs w:val="20"/>
              </w:rPr>
            </w:pPr>
            <w:r w:rsidRPr="000454A5">
              <w:rPr>
                <w:sz w:val="20"/>
                <w:szCs w:val="20"/>
              </w:rPr>
              <w:t>2021-2025</w:t>
            </w:r>
          </w:p>
          <w:p w14:paraId="146E6EF1"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BA2C05B"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5DBA54B9"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50512C2D"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5518948F"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2B082677"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72B86803"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277B318E" w14:textId="77777777" w:rsidR="00B90632" w:rsidRPr="000454A5" w:rsidRDefault="00B90632" w:rsidP="00915D9C">
            <w:pPr>
              <w:autoSpaceDE w:val="0"/>
              <w:autoSpaceDN w:val="0"/>
              <w:rPr>
                <w:sz w:val="20"/>
                <w:szCs w:val="20"/>
              </w:rPr>
            </w:pPr>
            <w:r w:rsidRPr="000454A5">
              <w:rPr>
                <w:sz w:val="20"/>
                <w:szCs w:val="20"/>
              </w:rPr>
              <w:t>Снижение количества преступлений, совершенных в состоянии алкогольного (наркотического) опьянения</w:t>
            </w:r>
          </w:p>
        </w:tc>
      </w:tr>
      <w:tr w:rsidR="00B90632" w:rsidRPr="000454A5" w14:paraId="4BE668A0"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049293D9" w14:textId="77777777" w:rsidR="00B90632" w:rsidRPr="000454A5" w:rsidRDefault="00B90632" w:rsidP="00915D9C">
            <w:pPr>
              <w:autoSpaceDE w:val="0"/>
              <w:autoSpaceDN w:val="0"/>
              <w:rPr>
                <w:sz w:val="20"/>
                <w:szCs w:val="20"/>
              </w:rPr>
            </w:pPr>
            <w:r w:rsidRPr="000454A5">
              <w:rPr>
                <w:sz w:val="20"/>
                <w:szCs w:val="20"/>
              </w:rPr>
              <w:t>3.3. Реализация системы мер воспитательного, образовательного, культурного и физкультурно-оздоровительного характера, направленных на профилактику потребления алкогольной продукции</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63EAB9A" w14:textId="77777777" w:rsidR="00B90632" w:rsidRPr="000454A5" w:rsidRDefault="00B90632" w:rsidP="00915D9C">
            <w:pPr>
              <w:autoSpaceDE w:val="0"/>
              <w:autoSpaceDN w:val="0"/>
              <w:rPr>
                <w:rFonts w:eastAsia="Calibri"/>
                <w:sz w:val="20"/>
                <w:szCs w:val="20"/>
              </w:rPr>
            </w:pPr>
            <w:r w:rsidRPr="000454A5">
              <w:rPr>
                <w:rFonts w:eastAsia="Calibri"/>
                <w:sz w:val="20"/>
                <w:szCs w:val="20"/>
              </w:rPr>
              <w:t>ГП «Развитие здравоохранения Новосибирской области»</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D49D62A" w14:textId="77777777" w:rsidR="00B90632" w:rsidRPr="000454A5" w:rsidRDefault="00B90632" w:rsidP="00915D9C">
            <w:pPr>
              <w:spacing w:after="200" w:line="276" w:lineRule="auto"/>
              <w:jc w:val="center"/>
              <w:rPr>
                <w:sz w:val="20"/>
                <w:szCs w:val="20"/>
              </w:rPr>
            </w:pPr>
            <w:r w:rsidRPr="000454A5">
              <w:rPr>
                <w:sz w:val="20"/>
                <w:szCs w:val="20"/>
              </w:rPr>
              <w:t xml:space="preserve">ЦРБ, </w:t>
            </w:r>
            <w:proofErr w:type="spellStart"/>
            <w:r w:rsidRPr="000454A5">
              <w:rPr>
                <w:sz w:val="20"/>
                <w:szCs w:val="20"/>
              </w:rPr>
              <w:t>УКСМПиТ</w:t>
            </w:r>
            <w:proofErr w:type="spellEnd"/>
          </w:p>
        </w:tc>
        <w:tc>
          <w:tcPr>
            <w:tcW w:w="892" w:type="dxa"/>
            <w:gridSpan w:val="2"/>
            <w:tcBorders>
              <w:top w:val="single" w:sz="4" w:space="0" w:color="auto"/>
              <w:left w:val="single" w:sz="4" w:space="0" w:color="auto"/>
              <w:bottom w:val="single" w:sz="4" w:space="0" w:color="auto"/>
              <w:right w:val="single" w:sz="4" w:space="0" w:color="auto"/>
            </w:tcBorders>
            <w:noWrap/>
            <w:hideMark/>
          </w:tcPr>
          <w:p w14:paraId="04A9CAF9" w14:textId="77777777" w:rsidR="00B90632" w:rsidRPr="000454A5" w:rsidRDefault="00B90632" w:rsidP="00915D9C">
            <w:pPr>
              <w:autoSpaceDE w:val="0"/>
              <w:autoSpaceDN w:val="0"/>
              <w:jc w:val="center"/>
              <w:rPr>
                <w:sz w:val="20"/>
                <w:szCs w:val="20"/>
              </w:rPr>
            </w:pPr>
            <w:r w:rsidRPr="000454A5">
              <w:rPr>
                <w:sz w:val="20"/>
                <w:szCs w:val="20"/>
              </w:rPr>
              <w:t>2021-2025</w:t>
            </w:r>
          </w:p>
          <w:p w14:paraId="00DC7167"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23F71FB6"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852" w:type="dxa"/>
            <w:tcBorders>
              <w:top w:val="single" w:sz="4" w:space="0" w:color="auto"/>
              <w:left w:val="single" w:sz="4" w:space="0" w:color="auto"/>
              <w:bottom w:val="single" w:sz="4" w:space="0" w:color="auto"/>
              <w:right w:val="single" w:sz="4" w:space="0" w:color="auto"/>
            </w:tcBorders>
          </w:tcPr>
          <w:p w14:paraId="5A8851CC" w14:textId="77777777" w:rsidR="00B90632" w:rsidRPr="000454A5" w:rsidRDefault="00B90632" w:rsidP="00915D9C">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3AB6EBCB"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11" w:type="dxa"/>
            <w:tcBorders>
              <w:top w:val="single" w:sz="4" w:space="0" w:color="auto"/>
              <w:left w:val="single" w:sz="4" w:space="0" w:color="auto"/>
              <w:bottom w:val="single" w:sz="4" w:space="0" w:color="auto"/>
              <w:right w:val="single" w:sz="4" w:space="0" w:color="auto"/>
            </w:tcBorders>
          </w:tcPr>
          <w:p w14:paraId="1680A377" w14:textId="77777777" w:rsidR="00B90632" w:rsidRPr="000454A5" w:rsidRDefault="00B90632" w:rsidP="00915D9C">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600BC21A"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hideMark/>
          </w:tcPr>
          <w:p w14:paraId="3E22504A"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2551" w:type="dxa"/>
            <w:tcBorders>
              <w:top w:val="single" w:sz="4" w:space="0" w:color="auto"/>
              <w:left w:val="single" w:sz="4" w:space="0" w:color="auto"/>
              <w:bottom w:val="single" w:sz="4" w:space="0" w:color="auto"/>
              <w:right w:val="single" w:sz="4" w:space="0" w:color="auto"/>
            </w:tcBorders>
            <w:noWrap/>
            <w:hideMark/>
          </w:tcPr>
          <w:p w14:paraId="456EEF7D" w14:textId="77777777" w:rsidR="00B90632" w:rsidRPr="000454A5" w:rsidRDefault="00B90632" w:rsidP="00915D9C">
            <w:pPr>
              <w:spacing w:after="200"/>
              <w:rPr>
                <w:sz w:val="20"/>
                <w:szCs w:val="20"/>
              </w:rPr>
            </w:pPr>
            <w:r w:rsidRPr="000454A5">
              <w:rPr>
                <w:sz w:val="20"/>
                <w:szCs w:val="20"/>
              </w:rPr>
              <w:t>Снижение количества преступлений, совершенных в состоянии алкогольного (наркотического) опьянения</w:t>
            </w:r>
          </w:p>
        </w:tc>
      </w:tr>
      <w:tr w:rsidR="00B90632" w:rsidRPr="000454A5" w14:paraId="23EFEF9D"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61489046" w14:textId="77777777" w:rsidR="00B90632" w:rsidRPr="000454A5" w:rsidRDefault="00B90632" w:rsidP="00915D9C">
            <w:pPr>
              <w:autoSpaceDE w:val="0"/>
              <w:autoSpaceDN w:val="0"/>
              <w:rPr>
                <w:sz w:val="20"/>
                <w:szCs w:val="20"/>
              </w:rPr>
            </w:pPr>
            <w:r w:rsidRPr="000454A5">
              <w:rPr>
                <w:sz w:val="20"/>
                <w:szCs w:val="20"/>
              </w:rPr>
              <w:t>3.4. Реализация системы мер по оказанию наркологической помощи лицам, страдающим алкоголизмом, для снижения тяжести медико-социальных последствий злоупотребления алкогольной продукцией</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37D3B894" w14:textId="77777777" w:rsidR="00B90632" w:rsidRPr="000454A5" w:rsidRDefault="00B90632" w:rsidP="00915D9C">
            <w:pPr>
              <w:autoSpaceDE w:val="0"/>
              <w:autoSpaceDN w:val="0"/>
              <w:rPr>
                <w:rFonts w:eastAsia="Calibri"/>
                <w:sz w:val="20"/>
                <w:szCs w:val="20"/>
              </w:rPr>
            </w:pPr>
            <w:r w:rsidRPr="000454A5">
              <w:rPr>
                <w:rFonts w:eastAsia="Calibri"/>
                <w:sz w:val="20"/>
                <w:szCs w:val="20"/>
              </w:rPr>
              <w:t>ГП «Развитие здравоохранения Новосибирской области»</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505CD5DD" w14:textId="77777777" w:rsidR="00B90632" w:rsidRPr="000454A5" w:rsidRDefault="00B90632" w:rsidP="00915D9C">
            <w:pPr>
              <w:spacing w:after="200" w:line="276" w:lineRule="auto"/>
              <w:jc w:val="center"/>
              <w:rPr>
                <w:sz w:val="20"/>
                <w:szCs w:val="20"/>
              </w:rPr>
            </w:pPr>
            <w:r w:rsidRPr="000454A5">
              <w:rPr>
                <w:sz w:val="20"/>
                <w:szCs w:val="20"/>
              </w:rPr>
              <w:t>ЦРБ</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14855FCC" w14:textId="77777777" w:rsidR="00B90632" w:rsidRPr="000454A5" w:rsidRDefault="00B90632" w:rsidP="00915D9C">
            <w:pPr>
              <w:autoSpaceDE w:val="0"/>
              <w:autoSpaceDN w:val="0"/>
              <w:jc w:val="center"/>
              <w:rPr>
                <w:sz w:val="20"/>
                <w:szCs w:val="20"/>
              </w:rPr>
            </w:pPr>
            <w:r w:rsidRPr="000454A5">
              <w:rPr>
                <w:sz w:val="20"/>
                <w:szCs w:val="20"/>
              </w:rPr>
              <w:t>2021-2025</w:t>
            </w:r>
          </w:p>
          <w:p w14:paraId="5BB8C6C9"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AAEF744"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852" w:type="dxa"/>
            <w:tcBorders>
              <w:top w:val="single" w:sz="4" w:space="0" w:color="auto"/>
              <w:left w:val="single" w:sz="4" w:space="0" w:color="auto"/>
              <w:bottom w:val="single" w:sz="4" w:space="0" w:color="auto"/>
              <w:right w:val="single" w:sz="4" w:space="0" w:color="auto"/>
            </w:tcBorders>
          </w:tcPr>
          <w:p w14:paraId="0550DB46" w14:textId="77777777" w:rsidR="00B90632" w:rsidRPr="000454A5" w:rsidRDefault="00B90632" w:rsidP="00915D9C">
            <w:pPr>
              <w:spacing w:after="20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09F8D1AB"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11" w:type="dxa"/>
            <w:tcBorders>
              <w:top w:val="single" w:sz="4" w:space="0" w:color="auto"/>
              <w:left w:val="single" w:sz="4" w:space="0" w:color="auto"/>
              <w:bottom w:val="single" w:sz="4" w:space="0" w:color="auto"/>
              <w:right w:val="single" w:sz="4" w:space="0" w:color="auto"/>
            </w:tcBorders>
          </w:tcPr>
          <w:p w14:paraId="29903A4E" w14:textId="77777777" w:rsidR="00B90632" w:rsidRPr="000454A5" w:rsidRDefault="00B90632" w:rsidP="00915D9C">
            <w:pPr>
              <w:spacing w:after="20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1D198A1F"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hideMark/>
          </w:tcPr>
          <w:p w14:paraId="77D47B2F" w14:textId="77777777" w:rsidR="00B90632" w:rsidRPr="000454A5" w:rsidRDefault="00B90632" w:rsidP="00915D9C">
            <w:pPr>
              <w:spacing w:after="20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2551" w:type="dxa"/>
            <w:tcBorders>
              <w:top w:val="single" w:sz="4" w:space="0" w:color="auto"/>
              <w:left w:val="single" w:sz="4" w:space="0" w:color="auto"/>
              <w:bottom w:val="single" w:sz="4" w:space="0" w:color="auto"/>
              <w:right w:val="single" w:sz="4" w:space="0" w:color="auto"/>
            </w:tcBorders>
            <w:noWrap/>
            <w:hideMark/>
          </w:tcPr>
          <w:p w14:paraId="2D86B58F" w14:textId="77777777" w:rsidR="00B90632" w:rsidRPr="000454A5" w:rsidRDefault="00B90632" w:rsidP="00915D9C">
            <w:pPr>
              <w:spacing w:after="200"/>
              <w:rPr>
                <w:sz w:val="20"/>
                <w:szCs w:val="20"/>
              </w:rPr>
            </w:pPr>
            <w:r w:rsidRPr="000454A5">
              <w:rPr>
                <w:sz w:val="20"/>
                <w:szCs w:val="20"/>
              </w:rPr>
              <w:t>Снижение количества преступлений, совершенных в состоянии алкогольного (наркотического) опьянения</w:t>
            </w:r>
          </w:p>
        </w:tc>
      </w:tr>
      <w:tr w:rsidR="00B90632" w:rsidRPr="000454A5" w14:paraId="099D98EF"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46C82A82" w14:textId="77777777" w:rsidR="00B90632" w:rsidRPr="000454A5" w:rsidRDefault="00B90632" w:rsidP="00915D9C">
            <w:pPr>
              <w:autoSpaceDE w:val="0"/>
              <w:autoSpaceDN w:val="0"/>
              <w:rPr>
                <w:sz w:val="20"/>
                <w:szCs w:val="20"/>
                <w:u w:val="single"/>
              </w:rPr>
            </w:pPr>
            <w:r w:rsidRPr="000454A5">
              <w:rPr>
                <w:sz w:val="20"/>
                <w:szCs w:val="20"/>
              </w:rPr>
              <w:t>3.5. Популяризация здорового образа жизни среди населения, проведение профилактической и воспитательной работы по месту жительства, в организациях культуры, физической культуры и спорта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8139A37" w14:textId="77777777" w:rsidR="00B90632" w:rsidRPr="000454A5" w:rsidRDefault="00B90632" w:rsidP="00915D9C">
            <w:pPr>
              <w:autoSpaceDE w:val="0"/>
              <w:autoSpaceDN w:val="0"/>
              <w:rPr>
                <w:sz w:val="20"/>
                <w:szCs w:val="20"/>
              </w:rPr>
            </w:pPr>
            <w:r w:rsidRPr="000454A5">
              <w:rPr>
                <w:sz w:val="20"/>
                <w:szCs w:val="20"/>
              </w:rPr>
              <w:t xml:space="preserve">МП «Развитие физ. культуры и спорта в </w:t>
            </w:r>
            <w:proofErr w:type="spellStart"/>
            <w:r w:rsidRPr="000454A5">
              <w:rPr>
                <w:sz w:val="20"/>
                <w:szCs w:val="20"/>
              </w:rPr>
              <w:t>Куйб</w:t>
            </w:r>
            <w:proofErr w:type="spellEnd"/>
            <w:r w:rsidRPr="000454A5">
              <w:rPr>
                <w:sz w:val="20"/>
                <w:szCs w:val="20"/>
              </w:rPr>
              <w:t xml:space="preserve">-м   </w:t>
            </w:r>
            <w:proofErr w:type="spellStart"/>
            <w:r w:rsidRPr="000454A5">
              <w:rPr>
                <w:sz w:val="20"/>
                <w:szCs w:val="20"/>
              </w:rPr>
              <w:t>мун</w:t>
            </w:r>
            <w:proofErr w:type="spellEnd"/>
            <w:r w:rsidRPr="000454A5">
              <w:rPr>
                <w:sz w:val="20"/>
                <w:szCs w:val="20"/>
              </w:rPr>
              <w:t>. районе Новосибирской области» на 2025-2027 годы»</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730FF36A" w14:textId="77777777" w:rsidR="00B90632" w:rsidRPr="000454A5" w:rsidRDefault="00B90632" w:rsidP="00915D9C">
            <w:pPr>
              <w:autoSpaceDE w:val="0"/>
              <w:autoSpaceDN w:val="0"/>
              <w:jc w:val="center"/>
              <w:rPr>
                <w:sz w:val="20"/>
                <w:szCs w:val="20"/>
              </w:rPr>
            </w:pPr>
            <w:proofErr w:type="spellStart"/>
            <w:proofErr w:type="gramStart"/>
            <w:r w:rsidRPr="000454A5">
              <w:rPr>
                <w:sz w:val="20"/>
                <w:szCs w:val="20"/>
              </w:rPr>
              <w:t>УКСМПиТ</w:t>
            </w:r>
            <w:proofErr w:type="spellEnd"/>
            <w:r w:rsidRPr="000454A5">
              <w:rPr>
                <w:sz w:val="20"/>
                <w:szCs w:val="20"/>
              </w:rPr>
              <w:t xml:space="preserve">  во</w:t>
            </w:r>
            <w:proofErr w:type="gramEnd"/>
            <w:r w:rsidRPr="000454A5">
              <w:rPr>
                <w:sz w:val="20"/>
                <w:szCs w:val="20"/>
              </w:rPr>
              <w:t xml:space="preserve"> взаимодействии с ОМС</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45FA15A1" w14:textId="77777777" w:rsidR="00B90632" w:rsidRPr="000454A5" w:rsidRDefault="00B90632" w:rsidP="00915D9C">
            <w:pPr>
              <w:autoSpaceDE w:val="0"/>
              <w:autoSpaceDN w:val="0"/>
              <w:jc w:val="center"/>
              <w:rPr>
                <w:sz w:val="20"/>
                <w:szCs w:val="20"/>
              </w:rPr>
            </w:pPr>
            <w:r w:rsidRPr="000454A5">
              <w:rPr>
                <w:sz w:val="20"/>
                <w:szCs w:val="20"/>
              </w:rPr>
              <w:t>2021-2025</w:t>
            </w:r>
          </w:p>
          <w:p w14:paraId="261C9F86"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3320AFF2" w14:textId="77777777" w:rsidR="00B90632" w:rsidRPr="000454A5" w:rsidRDefault="00B90632" w:rsidP="00915D9C">
            <w:pPr>
              <w:autoSpaceDE w:val="0"/>
              <w:autoSpaceDN w:val="0"/>
              <w:jc w:val="center"/>
              <w:rPr>
                <w:color w:val="000000" w:themeColor="text1"/>
                <w:sz w:val="20"/>
                <w:szCs w:val="20"/>
              </w:rPr>
            </w:pPr>
            <w:r w:rsidRPr="000454A5">
              <w:rPr>
                <w:color w:val="000000" w:themeColor="text1"/>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080AAFB5" w14:textId="77777777" w:rsidR="00B90632" w:rsidRPr="000454A5" w:rsidRDefault="00B90632" w:rsidP="00915D9C">
            <w:pPr>
              <w:autoSpaceDE w:val="0"/>
              <w:autoSpaceDN w:val="0"/>
              <w:jc w:val="center"/>
              <w:rPr>
                <w:color w:val="000000" w:themeColor="text1"/>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1D036F99" w14:textId="77777777" w:rsidR="00B90632" w:rsidRPr="000454A5" w:rsidRDefault="00B90632" w:rsidP="00915D9C">
            <w:pPr>
              <w:autoSpaceDE w:val="0"/>
              <w:autoSpaceDN w:val="0"/>
              <w:jc w:val="center"/>
              <w:rPr>
                <w:color w:val="000000" w:themeColor="text1"/>
                <w:sz w:val="20"/>
                <w:szCs w:val="20"/>
              </w:rPr>
            </w:pPr>
            <w:r w:rsidRPr="000454A5">
              <w:rPr>
                <w:color w:val="000000" w:themeColor="text1"/>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27DD06F1" w14:textId="77777777" w:rsidR="00B90632" w:rsidRPr="000454A5" w:rsidRDefault="00B90632" w:rsidP="00915D9C">
            <w:pPr>
              <w:spacing w:after="200" w:line="276" w:lineRule="auto"/>
              <w:jc w:val="center"/>
              <w:rPr>
                <w:color w:val="000000" w:themeColor="text1"/>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65601487" w14:textId="77777777" w:rsidR="00B90632" w:rsidRPr="000454A5" w:rsidRDefault="00B90632" w:rsidP="00915D9C">
            <w:pPr>
              <w:spacing w:after="200" w:line="276" w:lineRule="auto"/>
              <w:jc w:val="center"/>
              <w:rPr>
                <w:color w:val="000000" w:themeColor="text1"/>
                <w:sz w:val="20"/>
                <w:szCs w:val="20"/>
              </w:rPr>
            </w:pPr>
            <w:r w:rsidRPr="000454A5">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32007C19" w14:textId="77777777" w:rsidR="00B90632" w:rsidRPr="000454A5" w:rsidRDefault="00B90632" w:rsidP="00915D9C">
            <w:pPr>
              <w:spacing w:after="200" w:line="276" w:lineRule="auto"/>
              <w:jc w:val="center"/>
              <w:rPr>
                <w:color w:val="000000" w:themeColor="text1"/>
                <w:sz w:val="20"/>
                <w:szCs w:val="20"/>
              </w:rPr>
            </w:pPr>
            <w:r w:rsidRPr="000454A5">
              <w:rPr>
                <w:color w:val="000000" w:themeColor="text1"/>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57A5AAFD" w14:textId="77777777" w:rsidR="00B90632" w:rsidRPr="000454A5" w:rsidRDefault="00B90632" w:rsidP="00915D9C">
            <w:pPr>
              <w:autoSpaceDE w:val="0"/>
              <w:autoSpaceDN w:val="0"/>
              <w:rPr>
                <w:sz w:val="20"/>
                <w:szCs w:val="20"/>
              </w:rPr>
            </w:pPr>
            <w:r w:rsidRPr="000454A5">
              <w:rPr>
                <w:sz w:val="20"/>
                <w:szCs w:val="20"/>
              </w:rPr>
              <w:t>Пропаганда здорового образа жизни, увеличение доли информации, ориентированной на здоровый образ жизни, в общем объеме публикаций в информационном пространстве. Повышение интереса к спортивным мероприятиям, стимулирование населения к систематическим занятиям физической культурой и спортом, профилактика правонарушений</w:t>
            </w:r>
          </w:p>
        </w:tc>
      </w:tr>
      <w:tr w:rsidR="00B90632" w:rsidRPr="000454A5" w14:paraId="3942CC4D"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7E00C750" w14:textId="77777777" w:rsidR="00B90632" w:rsidRPr="000454A5" w:rsidRDefault="00B90632" w:rsidP="00915D9C">
            <w:pPr>
              <w:autoSpaceDE w:val="0"/>
              <w:autoSpaceDN w:val="0"/>
              <w:rPr>
                <w:sz w:val="20"/>
                <w:szCs w:val="20"/>
                <w:u w:val="single"/>
              </w:rPr>
            </w:pPr>
            <w:r w:rsidRPr="000454A5">
              <w:rPr>
                <w:sz w:val="20"/>
                <w:szCs w:val="20"/>
              </w:rPr>
              <w:t xml:space="preserve">3.6. Организация и проведение мероприятий, направленных на профилактику наркомании, пропаганду здорового образа жизни на базе организаций социального обслуживания населения </w:t>
            </w:r>
            <w:proofErr w:type="spellStart"/>
            <w:r w:rsidRPr="000454A5">
              <w:rPr>
                <w:sz w:val="20"/>
                <w:szCs w:val="20"/>
              </w:rPr>
              <w:t>Куйбыш</w:t>
            </w:r>
            <w:proofErr w:type="spellEnd"/>
            <w:r w:rsidRPr="000454A5">
              <w:rPr>
                <w:sz w:val="20"/>
                <w:szCs w:val="20"/>
              </w:rPr>
              <w:t>-го района.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7EEB34A1" w14:textId="77777777" w:rsidR="00B90632" w:rsidRPr="000454A5" w:rsidRDefault="00B90632" w:rsidP="00915D9C">
            <w:pPr>
              <w:spacing w:after="200" w:line="276" w:lineRule="auto"/>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04F0C56" w14:textId="77777777" w:rsidR="00B90632" w:rsidRPr="000454A5" w:rsidRDefault="00B90632" w:rsidP="00915D9C">
            <w:pPr>
              <w:spacing w:line="276" w:lineRule="auto"/>
              <w:jc w:val="center"/>
              <w:rPr>
                <w:sz w:val="20"/>
                <w:szCs w:val="20"/>
              </w:rPr>
            </w:pPr>
            <w:r w:rsidRPr="000454A5">
              <w:rPr>
                <w:sz w:val="20"/>
                <w:szCs w:val="20"/>
              </w:rPr>
              <w:t>ООСОН</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1398FEDC" w14:textId="77777777" w:rsidR="00B90632" w:rsidRPr="000454A5" w:rsidRDefault="00B90632" w:rsidP="00915D9C">
            <w:pPr>
              <w:autoSpaceDE w:val="0"/>
              <w:autoSpaceDN w:val="0"/>
              <w:jc w:val="center"/>
              <w:rPr>
                <w:sz w:val="20"/>
                <w:szCs w:val="20"/>
              </w:rPr>
            </w:pPr>
            <w:r w:rsidRPr="000454A5">
              <w:rPr>
                <w:sz w:val="20"/>
                <w:szCs w:val="20"/>
              </w:rPr>
              <w:t>2021-2025</w:t>
            </w:r>
          </w:p>
          <w:p w14:paraId="6F75F990"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1BF3F9A2" w14:textId="77777777" w:rsidR="00B90632" w:rsidRPr="000454A5" w:rsidRDefault="00B90632" w:rsidP="00915D9C">
            <w:pPr>
              <w:jc w:val="center"/>
              <w:rPr>
                <w:sz w:val="20"/>
                <w:szCs w:val="20"/>
              </w:rPr>
            </w:pPr>
            <w:r w:rsidRPr="000454A5">
              <w:rPr>
                <w:sz w:val="20"/>
                <w:szCs w:val="20"/>
              </w:rPr>
              <w:t xml:space="preserve">В рамках основной </w:t>
            </w:r>
            <w:proofErr w:type="spellStart"/>
            <w:r w:rsidRPr="000454A5">
              <w:rPr>
                <w:sz w:val="20"/>
                <w:szCs w:val="20"/>
              </w:rPr>
              <w:t>деят-ти</w:t>
            </w:r>
            <w:proofErr w:type="spellEnd"/>
          </w:p>
        </w:tc>
        <w:tc>
          <w:tcPr>
            <w:tcW w:w="852" w:type="dxa"/>
            <w:tcBorders>
              <w:top w:val="single" w:sz="4" w:space="0" w:color="auto"/>
              <w:left w:val="single" w:sz="4" w:space="0" w:color="auto"/>
              <w:bottom w:val="single" w:sz="4" w:space="0" w:color="auto"/>
              <w:right w:val="single" w:sz="4" w:space="0" w:color="auto"/>
            </w:tcBorders>
          </w:tcPr>
          <w:p w14:paraId="79BC7A1D" w14:textId="77777777" w:rsidR="00B90632" w:rsidRPr="000454A5" w:rsidRDefault="00B90632" w:rsidP="00915D9C">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4EA5A890" w14:textId="77777777" w:rsidR="00B90632" w:rsidRPr="000454A5" w:rsidRDefault="00B90632" w:rsidP="00915D9C">
            <w:pPr>
              <w:jc w:val="center"/>
              <w:rPr>
                <w:sz w:val="20"/>
                <w:szCs w:val="20"/>
              </w:rPr>
            </w:pPr>
            <w:r w:rsidRPr="000454A5">
              <w:rPr>
                <w:sz w:val="20"/>
                <w:szCs w:val="20"/>
              </w:rPr>
              <w:t xml:space="preserve">В рамках основной </w:t>
            </w:r>
            <w:proofErr w:type="spellStart"/>
            <w:r w:rsidRPr="000454A5">
              <w:rPr>
                <w:sz w:val="20"/>
                <w:szCs w:val="20"/>
              </w:rPr>
              <w:t>деят</w:t>
            </w:r>
            <w:proofErr w:type="spellEnd"/>
            <w:r w:rsidRPr="000454A5">
              <w:rPr>
                <w:sz w:val="20"/>
                <w:szCs w:val="20"/>
              </w:rPr>
              <w:t>-и</w:t>
            </w:r>
          </w:p>
        </w:tc>
        <w:tc>
          <w:tcPr>
            <w:tcW w:w="711" w:type="dxa"/>
            <w:tcBorders>
              <w:top w:val="single" w:sz="4" w:space="0" w:color="auto"/>
              <w:left w:val="single" w:sz="4" w:space="0" w:color="auto"/>
              <w:bottom w:val="single" w:sz="4" w:space="0" w:color="auto"/>
              <w:right w:val="single" w:sz="4" w:space="0" w:color="auto"/>
            </w:tcBorders>
          </w:tcPr>
          <w:p w14:paraId="44408A3B" w14:textId="77777777" w:rsidR="00B90632" w:rsidRPr="000454A5" w:rsidRDefault="00B90632" w:rsidP="00915D9C">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7B03E52D" w14:textId="77777777" w:rsidR="00B90632" w:rsidRPr="000454A5" w:rsidRDefault="00B90632" w:rsidP="00915D9C">
            <w:pPr>
              <w:jc w:val="center"/>
              <w:rPr>
                <w:sz w:val="20"/>
                <w:szCs w:val="20"/>
              </w:rPr>
            </w:pPr>
            <w:r w:rsidRPr="000454A5">
              <w:rPr>
                <w:sz w:val="20"/>
                <w:szCs w:val="20"/>
              </w:rPr>
              <w:t xml:space="preserve">В рамках основной </w:t>
            </w:r>
            <w:proofErr w:type="spellStart"/>
            <w:r w:rsidRPr="000454A5">
              <w:rPr>
                <w:sz w:val="20"/>
                <w:szCs w:val="20"/>
              </w:rPr>
              <w:t>деят</w:t>
            </w:r>
            <w:proofErr w:type="spellEnd"/>
            <w:r w:rsidRPr="000454A5">
              <w:rPr>
                <w:sz w:val="20"/>
                <w:szCs w:val="20"/>
              </w:rPr>
              <w:t>-и</w:t>
            </w:r>
          </w:p>
        </w:tc>
        <w:tc>
          <w:tcPr>
            <w:tcW w:w="709" w:type="dxa"/>
            <w:tcBorders>
              <w:top w:val="single" w:sz="4" w:space="0" w:color="auto"/>
              <w:left w:val="single" w:sz="4" w:space="0" w:color="auto"/>
              <w:bottom w:val="single" w:sz="4" w:space="0" w:color="auto"/>
              <w:right w:val="single" w:sz="4" w:space="0" w:color="auto"/>
            </w:tcBorders>
            <w:hideMark/>
          </w:tcPr>
          <w:p w14:paraId="5F7BF731" w14:textId="77777777" w:rsidR="00B90632" w:rsidRPr="000454A5" w:rsidRDefault="00B90632" w:rsidP="00915D9C">
            <w:pPr>
              <w:jc w:val="center"/>
              <w:rPr>
                <w:sz w:val="20"/>
                <w:szCs w:val="20"/>
              </w:rPr>
            </w:pPr>
            <w:r w:rsidRPr="000454A5">
              <w:rPr>
                <w:sz w:val="20"/>
                <w:szCs w:val="20"/>
              </w:rPr>
              <w:t xml:space="preserve">В рамках основной </w:t>
            </w:r>
            <w:proofErr w:type="spellStart"/>
            <w:r w:rsidRPr="000454A5">
              <w:rPr>
                <w:sz w:val="20"/>
                <w:szCs w:val="20"/>
              </w:rPr>
              <w:t>деят</w:t>
            </w:r>
            <w:proofErr w:type="spellEnd"/>
            <w:r w:rsidRPr="000454A5">
              <w:rPr>
                <w:sz w:val="20"/>
                <w:szCs w:val="20"/>
              </w:rPr>
              <w:t>-и</w:t>
            </w:r>
          </w:p>
        </w:tc>
        <w:tc>
          <w:tcPr>
            <w:tcW w:w="2551" w:type="dxa"/>
            <w:tcBorders>
              <w:top w:val="single" w:sz="4" w:space="0" w:color="auto"/>
              <w:left w:val="single" w:sz="4" w:space="0" w:color="auto"/>
              <w:bottom w:val="single" w:sz="4" w:space="0" w:color="auto"/>
              <w:right w:val="single" w:sz="4" w:space="0" w:color="auto"/>
            </w:tcBorders>
            <w:noWrap/>
            <w:hideMark/>
          </w:tcPr>
          <w:p w14:paraId="31C6F8C8" w14:textId="77777777" w:rsidR="00B90632" w:rsidRPr="000454A5" w:rsidRDefault="00B90632" w:rsidP="00915D9C">
            <w:pPr>
              <w:rPr>
                <w:sz w:val="20"/>
                <w:szCs w:val="20"/>
              </w:rPr>
            </w:pPr>
            <w:r w:rsidRPr="000454A5">
              <w:rPr>
                <w:sz w:val="20"/>
                <w:szCs w:val="20"/>
              </w:rPr>
              <w:t>Снижение количества преступлений, совершенных в состоянии алкогольного (наркотического) опьянения</w:t>
            </w:r>
          </w:p>
        </w:tc>
      </w:tr>
      <w:tr w:rsidR="00B90632" w:rsidRPr="000454A5" w14:paraId="4FFCB73A"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52A46FED" w14:textId="77777777" w:rsidR="00B90632" w:rsidRPr="000454A5" w:rsidRDefault="00B90632" w:rsidP="00915D9C">
            <w:pPr>
              <w:autoSpaceDE w:val="0"/>
              <w:autoSpaceDN w:val="0"/>
              <w:rPr>
                <w:sz w:val="20"/>
                <w:szCs w:val="20"/>
              </w:rPr>
            </w:pPr>
            <w:r w:rsidRPr="000454A5">
              <w:rPr>
                <w:sz w:val="20"/>
                <w:szCs w:val="20"/>
              </w:rPr>
              <w:t xml:space="preserve">3.7. Мероприятия по выявлению и уничтожению незаконных посевов </w:t>
            </w:r>
            <w:proofErr w:type="spellStart"/>
            <w:r w:rsidRPr="000454A5">
              <w:rPr>
                <w:sz w:val="20"/>
                <w:szCs w:val="20"/>
              </w:rPr>
              <w:t>наркокультур</w:t>
            </w:r>
            <w:proofErr w:type="spellEnd"/>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966BBA8" w14:textId="77777777" w:rsidR="00B90632" w:rsidRPr="000454A5" w:rsidRDefault="00B90632" w:rsidP="00915D9C">
            <w:pPr>
              <w:autoSpaceDE w:val="0"/>
              <w:autoSpaceDN w:val="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4539C65E" w14:textId="77777777" w:rsidR="00B90632" w:rsidRPr="000454A5" w:rsidRDefault="00B90632" w:rsidP="00915D9C">
            <w:pPr>
              <w:autoSpaceDE w:val="0"/>
              <w:autoSpaceDN w:val="0"/>
              <w:jc w:val="center"/>
              <w:rPr>
                <w:sz w:val="20"/>
                <w:szCs w:val="20"/>
              </w:rPr>
            </w:pPr>
            <w:r w:rsidRPr="000454A5">
              <w:rPr>
                <w:sz w:val="20"/>
                <w:szCs w:val="20"/>
              </w:rPr>
              <w:t xml:space="preserve">взаимодействии </w:t>
            </w:r>
          </w:p>
          <w:p w14:paraId="547BCFAD" w14:textId="77777777" w:rsidR="00B90632" w:rsidRPr="000454A5" w:rsidRDefault="00B90632" w:rsidP="00915D9C">
            <w:pPr>
              <w:autoSpaceDE w:val="0"/>
              <w:autoSpaceDN w:val="0"/>
              <w:jc w:val="center"/>
              <w:rPr>
                <w:sz w:val="20"/>
                <w:szCs w:val="20"/>
              </w:rPr>
            </w:pPr>
            <w:r w:rsidRPr="000454A5">
              <w:rPr>
                <w:sz w:val="20"/>
                <w:szCs w:val="20"/>
              </w:rPr>
              <w:t> ОМС с МО МВД</w:t>
            </w:r>
          </w:p>
          <w:p w14:paraId="2CDAFD49"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6833A066" w14:textId="77777777" w:rsidR="00B90632" w:rsidRPr="000454A5" w:rsidRDefault="00B90632" w:rsidP="00915D9C">
            <w:pPr>
              <w:autoSpaceDE w:val="0"/>
              <w:autoSpaceDN w:val="0"/>
              <w:jc w:val="center"/>
              <w:rPr>
                <w:sz w:val="20"/>
                <w:szCs w:val="20"/>
              </w:rPr>
            </w:pPr>
            <w:r w:rsidRPr="000454A5">
              <w:rPr>
                <w:sz w:val="20"/>
                <w:szCs w:val="20"/>
              </w:rPr>
              <w:t>2021-2025</w:t>
            </w:r>
          </w:p>
          <w:p w14:paraId="1F9D62D1"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73E4A5C5" w14:textId="77777777" w:rsidR="00B90632" w:rsidRPr="000454A5" w:rsidRDefault="00B90632" w:rsidP="00915D9C">
            <w:pPr>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852" w:type="dxa"/>
            <w:tcBorders>
              <w:top w:val="single" w:sz="4" w:space="0" w:color="auto"/>
              <w:left w:val="single" w:sz="4" w:space="0" w:color="auto"/>
              <w:bottom w:val="single" w:sz="4" w:space="0" w:color="auto"/>
              <w:right w:val="single" w:sz="4" w:space="0" w:color="auto"/>
            </w:tcBorders>
          </w:tcPr>
          <w:p w14:paraId="25B85919" w14:textId="77777777" w:rsidR="00B90632" w:rsidRPr="000454A5" w:rsidRDefault="00B90632" w:rsidP="00915D9C">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2C3EE887" w14:textId="77777777" w:rsidR="00B90632" w:rsidRPr="000454A5" w:rsidRDefault="00B90632" w:rsidP="00915D9C">
            <w:pPr>
              <w:jc w:val="center"/>
              <w:rPr>
                <w:sz w:val="20"/>
                <w:szCs w:val="20"/>
              </w:rPr>
            </w:pPr>
            <w:r w:rsidRPr="000454A5">
              <w:rPr>
                <w:sz w:val="20"/>
                <w:szCs w:val="20"/>
              </w:rPr>
              <w:t xml:space="preserve">В рамках основной </w:t>
            </w:r>
            <w:proofErr w:type="spellStart"/>
            <w:r w:rsidRPr="000454A5">
              <w:rPr>
                <w:sz w:val="20"/>
                <w:szCs w:val="20"/>
              </w:rPr>
              <w:t>деят</w:t>
            </w:r>
            <w:proofErr w:type="spellEnd"/>
            <w:r w:rsidRPr="000454A5">
              <w:rPr>
                <w:sz w:val="20"/>
                <w:szCs w:val="20"/>
              </w:rPr>
              <w:t>-и</w:t>
            </w:r>
          </w:p>
        </w:tc>
        <w:tc>
          <w:tcPr>
            <w:tcW w:w="711" w:type="dxa"/>
            <w:tcBorders>
              <w:top w:val="single" w:sz="4" w:space="0" w:color="auto"/>
              <w:left w:val="single" w:sz="4" w:space="0" w:color="auto"/>
              <w:bottom w:val="single" w:sz="4" w:space="0" w:color="auto"/>
              <w:right w:val="single" w:sz="4" w:space="0" w:color="auto"/>
            </w:tcBorders>
          </w:tcPr>
          <w:p w14:paraId="046B51B9" w14:textId="77777777" w:rsidR="00B90632" w:rsidRPr="000454A5" w:rsidRDefault="00B90632" w:rsidP="00915D9C">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242ACF0C" w14:textId="77777777" w:rsidR="00B90632" w:rsidRPr="000454A5" w:rsidRDefault="00B90632" w:rsidP="00915D9C">
            <w:pPr>
              <w:jc w:val="center"/>
              <w:rPr>
                <w:sz w:val="20"/>
                <w:szCs w:val="20"/>
              </w:rPr>
            </w:pPr>
            <w:r w:rsidRPr="000454A5">
              <w:rPr>
                <w:sz w:val="20"/>
                <w:szCs w:val="20"/>
              </w:rPr>
              <w:t xml:space="preserve">В рамках основной </w:t>
            </w:r>
            <w:proofErr w:type="spellStart"/>
            <w:r w:rsidRPr="000454A5">
              <w:rPr>
                <w:sz w:val="20"/>
                <w:szCs w:val="20"/>
              </w:rPr>
              <w:t>деят</w:t>
            </w:r>
            <w:proofErr w:type="spellEnd"/>
            <w:r w:rsidRPr="000454A5">
              <w:rPr>
                <w:sz w:val="20"/>
                <w:szCs w:val="20"/>
              </w:rPr>
              <w:t>-и</w:t>
            </w:r>
          </w:p>
        </w:tc>
        <w:tc>
          <w:tcPr>
            <w:tcW w:w="709" w:type="dxa"/>
            <w:tcBorders>
              <w:top w:val="single" w:sz="4" w:space="0" w:color="auto"/>
              <w:left w:val="single" w:sz="4" w:space="0" w:color="auto"/>
              <w:bottom w:val="single" w:sz="4" w:space="0" w:color="auto"/>
              <w:right w:val="single" w:sz="4" w:space="0" w:color="auto"/>
            </w:tcBorders>
            <w:hideMark/>
          </w:tcPr>
          <w:p w14:paraId="1955B29D" w14:textId="77777777" w:rsidR="00B90632" w:rsidRPr="000454A5" w:rsidRDefault="00B90632" w:rsidP="00915D9C">
            <w:pPr>
              <w:jc w:val="center"/>
              <w:rPr>
                <w:sz w:val="20"/>
                <w:szCs w:val="20"/>
              </w:rPr>
            </w:pPr>
            <w:r w:rsidRPr="000454A5">
              <w:rPr>
                <w:sz w:val="20"/>
                <w:szCs w:val="20"/>
              </w:rPr>
              <w:t xml:space="preserve">В рамках основной </w:t>
            </w:r>
            <w:proofErr w:type="spellStart"/>
            <w:r w:rsidRPr="000454A5">
              <w:rPr>
                <w:sz w:val="20"/>
                <w:szCs w:val="20"/>
              </w:rPr>
              <w:t>деят</w:t>
            </w:r>
            <w:proofErr w:type="spellEnd"/>
            <w:r w:rsidRPr="000454A5">
              <w:rPr>
                <w:sz w:val="20"/>
                <w:szCs w:val="20"/>
              </w:rPr>
              <w:t>-и</w:t>
            </w:r>
          </w:p>
        </w:tc>
        <w:tc>
          <w:tcPr>
            <w:tcW w:w="2551" w:type="dxa"/>
            <w:tcBorders>
              <w:top w:val="single" w:sz="4" w:space="0" w:color="auto"/>
              <w:left w:val="single" w:sz="4" w:space="0" w:color="auto"/>
              <w:bottom w:val="single" w:sz="4" w:space="0" w:color="auto"/>
              <w:right w:val="single" w:sz="4" w:space="0" w:color="auto"/>
            </w:tcBorders>
            <w:noWrap/>
            <w:hideMark/>
          </w:tcPr>
          <w:p w14:paraId="07B1EDCE" w14:textId="77777777" w:rsidR="00B90632" w:rsidRPr="000454A5" w:rsidRDefault="00B90632" w:rsidP="00915D9C">
            <w:pPr>
              <w:autoSpaceDE w:val="0"/>
              <w:autoSpaceDN w:val="0"/>
              <w:rPr>
                <w:sz w:val="20"/>
                <w:szCs w:val="20"/>
              </w:rPr>
            </w:pPr>
            <w:r w:rsidRPr="000454A5">
              <w:rPr>
                <w:sz w:val="20"/>
                <w:szCs w:val="20"/>
              </w:rPr>
              <w:t>Снижение количества преступлений, совершенных в состоянии алкогольного (наркотического) опьянения</w:t>
            </w:r>
          </w:p>
        </w:tc>
      </w:tr>
      <w:tr w:rsidR="00B90632" w:rsidRPr="000454A5" w14:paraId="7D6010A9"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tcPr>
          <w:p w14:paraId="2D0DF92C" w14:textId="77777777" w:rsidR="00B90632" w:rsidRPr="000454A5" w:rsidRDefault="00B90632" w:rsidP="00915D9C">
            <w:pPr>
              <w:autoSpaceDE w:val="0"/>
              <w:autoSpaceDN w:val="0"/>
              <w:rPr>
                <w:sz w:val="20"/>
                <w:szCs w:val="20"/>
              </w:rPr>
            </w:pPr>
          </w:p>
        </w:tc>
        <w:tc>
          <w:tcPr>
            <w:tcW w:w="2653" w:type="dxa"/>
            <w:gridSpan w:val="2"/>
            <w:tcBorders>
              <w:top w:val="single" w:sz="4" w:space="0" w:color="auto"/>
              <w:left w:val="single" w:sz="4" w:space="0" w:color="auto"/>
              <w:bottom w:val="single" w:sz="4" w:space="0" w:color="auto"/>
              <w:right w:val="single" w:sz="4" w:space="0" w:color="auto"/>
            </w:tcBorders>
            <w:noWrap/>
          </w:tcPr>
          <w:p w14:paraId="0C1CE34E"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tcPr>
          <w:p w14:paraId="4B48E467" w14:textId="77777777" w:rsidR="00B90632" w:rsidRPr="000454A5" w:rsidRDefault="00B90632" w:rsidP="00915D9C">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tcPr>
          <w:p w14:paraId="466F1EAE" w14:textId="77777777" w:rsidR="00B90632" w:rsidRPr="000454A5" w:rsidRDefault="00B90632" w:rsidP="00915D9C">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tcPr>
          <w:p w14:paraId="2FF8DC31" w14:textId="77777777" w:rsidR="00B90632" w:rsidRPr="000454A5" w:rsidRDefault="00B90632" w:rsidP="00915D9C">
            <w:pPr>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79241B9D" w14:textId="77777777" w:rsidR="00B90632" w:rsidRPr="000454A5" w:rsidRDefault="00B90632" w:rsidP="00915D9C">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94451BD" w14:textId="77777777" w:rsidR="00B90632" w:rsidRPr="000454A5" w:rsidRDefault="00B90632" w:rsidP="00915D9C">
            <w:pPr>
              <w:jc w:val="center"/>
              <w:rPr>
                <w:sz w:val="20"/>
                <w:szCs w:val="20"/>
              </w:rPr>
            </w:pPr>
          </w:p>
        </w:tc>
        <w:tc>
          <w:tcPr>
            <w:tcW w:w="711" w:type="dxa"/>
            <w:tcBorders>
              <w:top w:val="single" w:sz="4" w:space="0" w:color="auto"/>
              <w:left w:val="single" w:sz="4" w:space="0" w:color="auto"/>
              <w:bottom w:val="single" w:sz="4" w:space="0" w:color="auto"/>
              <w:right w:val="single" w:sz="4" w:space="0" w:color="auto"/>
            </w:tcBorders>
          </w:tcPr>
          <w:p w14:paraId="4D00BBAA" w14:textId="77777777" w:rsidR="00B90632" w:rsidRPr="000454A5" w:rsidRDefault="00B90632" w:rsidP="00915D9C">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302C5A47" w14:textId="77777777" w:rsidR="00B90632" w:rsidRPr="000454A5" w:rsidRDefault="00B90632" w:rsidP="00915D9C">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30901063" w14:textId="77777777" w:rsidR="00B90632" w:rsidRPr="000454A5" w:rsidRDefault="00B90632" w:rsidP="00915D9C">
            <w:pPr>
              <w:jc w:val="center"/>
              <w:rPr>
                <w:sz w:val="20"/>
                <w:szCs w:val="20"/>
              </w:rPr>
            </w:pPr>
          </w:p>
        </w:tc>
        <w:tc>
          <w:tcPr>
            <w:tcW w:w="2551" w:type="dxa"/>
            <w:tcBorders>
              <w:top w:val="single" w:sz="4" w:space="0" w:color="auto"/>
              <w:left w:val="single" w:sz="4" w:space="0" w:color="auto"/>
              <w:bottom w:val="single" w:sz="4" w:space="0" w:color="auto"/>
              <w:right w:val="single" w:sz="4" w:space="0" w:color="auto"/>
            </w:tcBorders>
            <w:noWrap/>
          </w:tcPr>
          <w:p w14:paraId="21D18174" w14:textId="77777777" w:rsidR="00B90632" w:rsidRPr="000454A5" w:rsidRDefault="00B90632" w:rsidP="00915D9C">
            <w:pPr>
              <w:autoSpaceDE w:val="0"/>
              <w:autoSpaceDN w:val="0"/>
              <w:rPr>
                <w:sz w:val="20"/>
                <w:szCs w:val="20"/>
              </w:rPr>
            </w:pPr>
          </w:p>
        </w:tc>
      </w:tr>
      <w:tr w:rsidR="00B90632" w:rsidRPr="000454A5" w14:paraId="76773033" w14:textId="77777777" w:rsidTr="00915D9C">
        <w:trPr>
          <w:trHeight w:val="20"/>
        </w:trPr>
        <w:tc>
          <w:tcPr>
            <w:tcW w:w="7795" w:type="dxa"/>
            <w:gridSpan w:val="10"/>
            <w:tcBorders>
              <w:top w:val="single" w:sz="4" w:space="0" w:color="auto"/>
              <w:left w:val="single" w:sz="4" w:space="0" w:color="auto"/>
              <w:bottom w:val="single" w:sz="4" w:space="0" w:color="auto"/>
              <w:right w:val="single" w:sz="4" w:space="0" w:color="auto"/>
            </w:tcBorders>
            <w:noWrap/>
            <w:hideMark/>
          </w:tcPr>
          <w:p w14:paraId="696C1535" w14:textId="77777777" w:rsidR="00B90632" w:rsidRPr="000454A5" w:rsidRDefault="00B90632" w:rsidP="00915D9C">
            <w:pPr>
              <w:autoSpaceDE w:val="0"/>
              <w:autoSpaceDN w:val="0"/>
              <w:rPr>
                <w:sz w:val="20"/>
                <w:szCs w:val="20"/>
              </w:rPr>
            </w:pPr>
            <w:r w:rsidRPr="000454A5">
              <w:rPr>
                <w:sz w:val="20"/>
                <w:szCs w:val="20"/>
              </w:rPr>
              <w:t>Итого по задаче 3</w:t>
            </w:r>
          </w:p>
        </w:tc>
        <w:tc>
          <w:tcPr>
            <w:tcW w:w="991" w:type="dxa"/>
            <w:tcBorders>
              <w:top w:val="single" w:sz="4" w:space="0" w:color="auto"/>
              <w:left w:val="single" w:sz="4" w:space="0" w:color="auto"/>
              <w:bottom w:val="single" w:sz="4" w:space="0" w:color="auto"/>
              <w:right w:val="single" w:sz="4" w:space="0" w:color="auto"/>
            </w:tcBorders>
          </w:tcPr>
          <w:p w14:paraId="72768F28" w14:textId="77777777" w:rsidR="00B90632" w:rsidRPr="000454A5" w:rsidRDefault="00B90632" w:rsidP="00915D9C">
            <w:pPr>
              <w:autoSpaceDE w:val="0"/>
              <w:autoSpaceDN w:val="0"/>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495EE9DE"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593EB8B2" w14:textId="77777777" w:rsidR="00B90632" w:rsidRPr="000454A5" w:rsidRDefault="00B90632" w:rsidP="00915D9C">
            <w:pPr>
              <w:autoSpaceDE w:val="0"/>
              <w:autoSpaceDN w:val="0"/>
              <w:jc w:val="center"/>
              <w:rPr>
                <w:sz w:val="20"/>
                <w:szCs w:val="20"/>
              </w:rPr>
            </w:pPr>
          </w:p>
        </w:tc>
        <w:tc>
          <w:tcPr>
            <w:tcW w:w="711" w:type="dxa"/>
            <w:tcBorders>
              <w:top w:val="single" w:sz="4" w:space="0" w:color="auto"/>
              <w:left w:val="single" w:sz="4" w:space="0" w:color="auto"/>
              <w:bottom w:val="single" w:sz="4" w:space="0" w:color="auto"/>
              <w:right w:val="single" w:sz="4" w:space="0" w:color="auto"/>
            </w:tcBorders>
          </w:tcPr>
          <w:p w14:paraId="564076B4"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0216C2C4"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3E3A97D8" w14:textId="77777777" w:rsidR="00B90632" w:rsidRPr="000454A5" w:rsidRDefault="00B90632" w:rsidP="00915D9C">
            <w:pPr>
              <w:autoSpaceDE w:val="0"/>
              <w:autoSpaceDN w:val="0"/>
              <w:jc w:val="center"/>
              <w:rPr>
                <w:sz w:val="20"/>
                <w:szCs w:val="20"/>
              </w:rPr>
            </w:pPr>
          </w:p>
        </w:tc>
        <w:tc>
          <w:tcPr>
            <w:tcW w:w="2551" w:type="dxa"/>
            <w:tcBorders>
              <w:top w:val="single" w:sz="4" w:space="0" w:color="auto"/>
              <w:left w:val="single" w:sz="4" w:space="0" w:color="auto"/>
              <w:bottom w:val="single" w:sz="4" w:space="0" w:color="auto"/>
              <w:right w:val="single" w:sz="4" w:space="0" w:color="auto"/>
            </w:tcBorders>
            <w:noWrap/>
          </w:tcPr>
          <w:p w14:paraId="68E00D9D" w14:textId="77777777" w:rsidR="00B90632" w:rsidRPr="000454A5" w:rsidRDefault="00B90632" w:rsidP="00915D9C">
            <w:pPr>
              <w:autoSpaceDE w:val="0"/>
              <w:autoSpaceDN w:val="0"/>
              <w:rPr>
                <w:sz w:val="20"/>
                <w:szCs w:val="20"/>
              </w:rPr>
            </w:pPr>
          </w:p>
        </w:tc>
      </w:tr>
      <w:tr w:rsidR="00B90632" w:rsidRPr="000454A5" w14:paraId="3A023D26" w14:textId="77777777" w:rsidTr="00915D9C">
        <w:trPr>
          <w:trHeight w:val="20"/>
        </w:trPr>
        <w:tc>
          <w:tcPr>
            <w:tcW w:w="281" w:type="dxa"/>
            <w:tcBorders>
              <w:top w:val="single" w:sz="4" w:space="0" w:color="auto"/>
              <w:left w:val="single" w:sz="4" w:space="0" w:color="auto"/>
              <w:bottom w:val="single" w:sz="4" w:space="0" w:color="auto"/>
              <w:right w:val="single" w:sz="4" w:space="0" w:color="auto"/>
            </w:tcBorders>
          </w:tcPr>
          <w:p w14:paraId="55811182" w14:textId="77777777" w:rsidR="00B90632" w:rsidRPr="000454A5" w:rsidRDefault="00B90632" w:rsidP="00915D9C">
            <w:pPr>
              <w:widowControl w:val="0"/>
              <w:shd w:val="clear" w:color="auto" w:fill="FFFFFF"/>
              <w:tabs>
                <w:tab w:val="left" w:pos="0"/>
              </w:tabs>
              <w:autoSpaceDE w:val="0"/>
              <w:autoSpaceDN w:val="0"/>
              <w:adjustRightInd w:val="0"/>
              <w:ind w:right="-57"/>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5389812A" w14:textId="77777777" w:rsidR="00B90632" w:rsidRPr="000454A5" w:rsidRDefault="00B90632" w:rsidP="00915D9C">
            <w:pPr>
              <w:widowControl w:val="0"/>
              <w:shd w:val="clear" w:color="auto" w:fill="FFFFFF"/>
              <w:tabs>
                <w:tab w:val="left" w:pos="0"/>
              </w:tabs>
              <w:autoSpaceDE w:val="0"/>
              <w:autoSpaceDN w:val="0"/>
              <w:adjustRightInd w:val="0"/>
              <w:ind w:right="-57"/>
              <w:rPr>
                <w:sz w:val="20"/>
                <w:szCs w:val="20"/>
              </w:rPr>
            </w:pPr>
          </w:p>
        </w:tc>
        <w:tc>
          <w:tcPr>
            <w:tcW w:w="14037" w:type="dxa"/>
            <w:gridSpan w:val="15"/>
            <w:tcBorders>
              <w:top w:val="single" w:sz="4" w:space="0" w:color="auto"/>
              <w:left w:val="single" w:sz="4" w:space="0" w:color="auto"/>
              <w:bottom w:val="single" w:sz="4" w:space="0" w:color="auto"/>
              <w:right w:val="single" w:sz="4" w:space="0" w:color="auto"/>
            </w:tcBorders>
            <w:noWrap/>
            <w:hideMark/>
          </w:tcPr>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35"/>
            </w:tblGrid>
            <w:tr w:rsidR="00B90632" w:rsidRPr="000454A5" w14:paraId="26344289" w14:textId="77777777" w:rsidTr="00915D9C">
              <w:trPr>
                <w:trHeight w:val="20"/>
              </w:trPr>
              <w:tc>
                <w:tcPr>
                  <w:tcW w:w="15735" w:type="dxa"/>
                  <w:tcBorders>
                    <w:top w:val="single" w:sz="4" w:space="0" w:color="auto"/>
                    <w:left w:val="single" w:sz="4" w:space="0" w:color="auto"/>
                    <w:bottom w:val="single" w:sz="4" w:space="0" w:color="auto"/>
                    <w:right w:val="single" w:sz="4" w:space="0" w:color="auto"/>
                  </w:tcBorders>
                  <w:noWrap/>
                  <w:hideMark/>
                </w:tcPr>
                <w:p w14:paraId="5D2D1966" w14:textId="77777777" w:rsidR="00B90632" w:rsidRPr="000454A5" w:rsidRDefault="00B90632" w:rsidP="00915D9C">
                  <w:pPr>
                    <w:widowControl w:val="0"/>
                    <w:shd w:val="clear" w:color="auto" w:fill="FFFFFF"/>
                    <w:tabs>
                      <w:tab w:val="left" w:pos="0"/>
                    </w:tabs>
                    <w:autoSpaceDE w:val="0"/>
                    <w:autoSpaceDN w:val="0"/>
                    <w:adjustRightInd w:val="0"/>
                    <w:ind w:right="-57"/>
                    <w:rPr>
                      <w:sz w:val="20"/>
                      <w:szCs w:val="20"/>
                    </w:rPr>
                  </w:pPr>
                  <w:r w:rsidRPr="000454A5">
                    <w:rPr>
                      <w:sz w:val="20"/>
                      <w:szCs w:val="20"/>
                    </w:rPr>
                    <w:t>Задача 4. Создание условий и стимулов для участия граждан в охране общественного порядка на добровольной основе</w:t>
                  </w:r>
                </w:p>
              </w:tc>
            </w:tr>
          </w:tbl>
          <w:p w14:paraId="3DE94B80" w14:textId="77777777" w:rsidR="00B90632" w:rsidRPr="000454A5" w:rsidRDefault="00B90632" w:rsidP="00915D9C">
            <w:pPr>
              <w:spacing w:line="256" w:lineRule="auto"/>
              <w:rPr>
                <w:sz w:val="20"/>
                <w:szCs w:val="20"/>
              </w:rPr>
            </w:pPr>
          </w:p>
        </w:tc>
      </w:tr>
      <w:tr w:rsidR="00B90632" w:rsidRPr="000454A5" w14:paraId="5559148B"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02F0B7DF" w14:textId="77777777" w:rsidR="00B90632" w:rsidRPr="000454A5" w:rsidRDefault="00B90632" w:rsidP="00915D9C">
            <w:pPr>
              <w:autoSpaceDE w:val="0"/>
              <w:autoSpaceDN w:val="0"/>
              <w:rPr>
                <w:sz w:val="20"/>
                <w:szCs w:val="20"/>
              </w:rPr>
            </w:pPr>
            <w:r w:rsidRPr="000454A5">
              <w:rPr>
                <w:sz w:val="20"/>
                <w:szCs w:val="20"/>
              </w:rPr>
              <w:t>4.1. Развитие института (стимулирование и поддержка) добровольных общественных объединений правоохранительной направленности, а также различных форм участия общественных формирований, граждан и негосударственных организаций в охране общественного порядка</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67CA8A0D" w14:textId="77777777" w:rsidR="00B90632" w:rsidRPr="000454A5" w:rsidRDefault="00B90632" w:rsidP="00915D9C">
            <w:pPr>
              <w:autoSpaceDE w:val="0"/>
              <w:autoSpaceDN w:val="0"/>
              <w:rPr>
                <w:sz w:val="20"/>
                <w:szCs w:val="20"/>
              </w:rPr>
            </w:pPr>
            <w:r w:rsidRPr="000454A5">
              <w:rPr>
                <w:sz w:val="20"/>
                <w:szCs w:val="20"/>
              </w:rPr>
              <w:t xml:space="preserve">МП «Развитие молодежной политики в Куйбышевском муниципальном районе Новосибирской области на 2022 -2025годы» </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601EFCB9" w14:textId="77777777" w:rsidR="00B90632" w:rsidRPr="000454A5" w:rsidRDefault="00B90632" w:rsidP="00915D9C">
            <w:pPr>
              <w:autoSpaceDE w:val="0"/>
              <w:autoSpaceDN w:val="0"/>
              <w:jc w:val="center"/>
              <w:rPr>
                <w:sz w:val="20"/>
                <w:szCs w:val="20"/>
              </w:rPr>
            </w:pPr>
            <w:r w:rsidRPr="000454A5">
              <w:rPr>
                <w:sz w:val="20"/>
                <w:szCs w:val="20"/>
              </w:rPr>
              <w:t>МО МВД</w:t>
            </w:r>
          </w:p>
          <w:p w14:paraId="1FD23A8C"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p w14:paraId="5F1CD191" w14:textId="77777777" w:rsidR="00B90632" w:rsidRPr="000454A5" w:rsidRDefault="00B90632" w:rsidP="00915D9C">
            <w:pPr>
              <w:autoSpaceDE w:val="0"/>
              <w:autoSpaceDN w:val="0"/>
              <w:jc w:val="center"/>
              <w:rPr>
                <w:sz w:val="20"/>
                <w:szCs w:val="20"/>
              </w:rPr>
            </w:pPr>
            <w:r w:rsidRPr="000454A5">
              <w:rPr>
                <w:sz w:val="20"/>
                <w:szCs w:val="20"/>
              </w:rPr>
              <w:t xml:space="preserve">ОМС, штабом народной дружины Куйбышевского района, </w:t>
            </w:r>
            <w:proofErr w:type="spellStart"/>
            <w:r w:rsidRPr="000454A5">
              <w:rPr>
                <w:sz w:val="20"/>
                <w:szCs w:val="20"/>
              </w:rPr>
              <w:t>УКСМПиТ</w:t>
            </w:r>
            <w:proofErr w:type="spellEnd"/>
            <w:r w:rsidRPr="000454A5">
              <w:rPr>
                <w:sz w:val="20"/>
                <w:szCs w:val="20"/>
              </w:rPr>
              <w:t xml:space="preserve">, МБУ «Дом молодежи Куйбышевского района» </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6FA0972B" w14:textId="77777777" w:rsidR="00B90632" w:rsidRPr="000454A5" w:rsidRDefault="00B90632" w:rsidP="00915D9C">
            <w:pPr>
              <w:autoSpaceDE w:val="0"/>
              <w:autoSpaceDN w:val="0"/>
              <w:jc w:val="center"/>
              <w:rPr>
                <w:sz w:val="20"/>
                <w:szCs w:val="20"/>
              </w:rPr>
            </w:pPr>
            <w:r w:rsidRPr="000454A5">
              <w:rPr>
                <w:sz w:val="20"/>
                <w:szCs w:val="20"/>
              </w:rPr>
              <w:t>2021-2025</w:t>
            </w:r>
          </w:p>
          <w:p w14:paraId="7ED4313F"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2D723BFE"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12744DBA"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12D692DE"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4CCD0E43"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71A90258"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7BCBDA48"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56820726" w14:textId="77777777" w:rsidR="00B90632" w:rsidRPr="000454A5" w:rsidRDefault="00B90632" w:rsidP="00915D9C">
            <w:pPr>
              <w:autoSpaceDE w:val="0"/>
              <w:autoSpaceDN w:val="0"/>
              <w:rPr>
                <w:sz w:val="20"/>
                <w:szCs w:val="20"/>
              </w:rPr>
            </w:pPr>
            <w:r w:rsidRPr="000454A5">
              <w:rPr>
                <w:sz w:val="20"/>
                <w:szCs w:val="20"/>
              </w:rPr>
              <w:t>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tc>
      </w:tr>
      <w:tr w:rsidR="00B90632" w:rsidRPr="000454A5" w14:paraId="2B3D3C92"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55760D3C" w14:textId="77777777" w:rsidR="00B90632" w:rsidRPr="000454A5" w:rsidRDefault="00B90632" w:rsidP="00915D9C">
            <w:pPr>
              <w:autoSpaceDE w:val="0"/>
              <w:autoSpaceDN w:val="0"/>
              <w:rPr>
                <w:sz w:val="20"/>
                <w:szCs w:val="20"/>
              </w:rPr>
            </w:pPr>
            <w:r w:rsidRPr="000454A5">
              <w:rPr>
                <w:sz w:val="20"/>
                <w:szCs w:val="20"/>
              </w:rPr>
              <w:t>4.2. Организация взаимодействия добровольных общественных объединений правоохранительной направленности с подразделениями полиции, территориальными органами самоуправления</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2CE6907D" w14:textId="77777777" w:rsidR="00B90632" w:rsidRPr="000454A5" w:rsidRDefault="00B90632" w:rsidP="00915D9C">
            <w:pPr>
              <w:autoSpaceDE w:val="0"/>
              <w:autoSpaceDN w:val="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441CF26" w14:textId="77777777" w:rsidR="00B90632" w:rsidRPr="000454A5" w:rsidRDefault="00B90632" w:rsidP="00915D9C">
            <w:pPr>
              <w:autoSpaceDE w:val="0"/>
              <w:autoSpaceDN w:val="0"/>
              <w:jc w:val="center"/>
              <w:rPr>
                <w:sz w:val="20"/>
                <w:szCs w:val="20"/>
              </w:rPr>
            </w:pPr>
            <w:r w:rsidRPr="000454A5">
              <w:rPr>
                <w:sz w:val="20"/>
                <w:szCs w:val="20"/>
              </w:rPr>
              <w:t>Штаб народных дружин МО МВД</w:t>
            </w:r>
          </w:p>
          <w:p w14:paraId="0BB4A014" w14:textId="77777777" w:rsidR="00B90632" w:rsidRPr="000454A5" w:rsidRDefault="00B90632" w:rsidP="00915D9C">
            <w:pPr>
              <w:autoSpaceDE w:val="0"/>
              <w:autoSpaceDN w:val="0"/>
              <w:jc w:val="center"/>
              <w:rPr>
                <w:sz w:val="20"/>
                <w:szCs w:val="20"/>
              </w:rPr>
            </w:pPr>
            <w:r w:rsidRPr="000454A5">
              <w:rPr>
                <w:sz w:val="20"/>
                <w:szCs w:val="20"/>
              </w:rPr>
              <w:t>России «Куйбышевский (по согласованию),</w:t>
            </w:r>
          </w:p>
          <w:p w14:paraId="2B6DC661" w14:textId="77777777" w:rsidR="00B90632" w:rsidRPr="000454A5" w:rsidRDefault="00B90632" w:rsidP="00915D9C">
            <w:pPr>
              <w:autoSpaceDE w:val="0"/>
              <w:autoSpaceDN w:val="0"/>
              <w:jc w:val="center"/>
              <w:rPr>
                <w:sz w:val="20"/>
                <w:szCs w:val="20"/>
              </w:rPr>
            </w:pPr>
            <w:r w:rsidRPr="000454A5">
              <w:rPr>
                <w:sz w:val="20"/>
                <w:szCs w:val="20"/>
              </w:rPr>
              <w:t>ОМС (по согласованию)</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2D604A09" w14:textId="77777777" w:rsidR="00B90632" w:rsidRPr="000454A5" w:rsidRDefault="00B90632" w:rsidP="00915D9C">
            <w:pPr>
              <w:autoSpaceDE w:val="0"/>
              <w:autoSpaceDN w:val="0"/>
              <w:jc w:val="center"/>
              <w:rPr>
                <w:sz w:val="20"/>
                <w:szCs w:val="20"/>
              </w:rPr>
            </w:pPr>
            <w:r w:rsidRPr="000454A5">
              <w:rPr>
                <w:sz w:val="20"/>
                <w:szCs w:val="20"/>
              </w:rPr>
              <w:t>2021-2025</w:t>
            </w:r>
          </w:p>
          <w:p w14:paraId="62050A18"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766117DA" w14:textId="77777777" w:rsidR="00B90632" w:rsidRPr="000454A5" w:rsidRDefault="00B90632" w:rsidP="00915D9C">
            <w:pPr>
              <w:spacing w:after="200" w:line="276" w:lineRule="auto"/>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05DCFDEF"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0A06777E"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3522E30F"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166D7877"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00B321AF"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731FEFBE" w14:textId="77777777" w:rsidR="00B90632" w:rsidRPr="000454A5" w:rsidRDefault="00B90632" w:rsidP="00915D9C">
            <w:pPr>
              <w:autoSpaceDE w:val="0"/>
              <w:autoSpaceDN w:val="0"/>
              <w:rPr>
                <w:sz w:val="20"/>
                <w:szCs w:val="20"/>
              </w:rPr>
            </w:pPr>
            <w:r w:rsidRPr="000454A5">
              <w:rPr>
                <w:sz w:val="20"/>
                <w:szCs w:val="20"/>
              </w:rPr>
              <w:t>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tc>
      </w:tr>
      <w:tr w:rsidR="00B90632" w:rsidRPr="000454A5" w14:paraId="200F738E"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6749654F" w14:textId="77777777" w:rsidR="00B90632" w:rsidRPr="000454A5" w:rsidRDefault="00B90632" w:rsidP="00915D9C">
            <w:pPr>
              <w:autoSpaceDE w:val="0"/>
              <w:autoSpaceDN w:val="0"/>
              <w:rPr>
                <w:sz w:val="20"/>
                <w:szCs w:val="20"/>
              </w:rPr>
            </w:pPr>
            <w:r w:rsidRPr="000454A5">
              <w:rPr>
                <w:sz w:val="20"/>
                <w:szCs w:val="20"/>
              </w:rPr>
              <w:t>4.3. Координация деятельности народных дружин, обобщение передового опыта, результатов деятельности</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5C0715A" w14:textId="77777777" w:rsidR="00B90632" w:rsidRPr="000454A5" w:rsidRDefault="00B90632" w:rsidP="00915D9C">
            <w:pPr>
              <w:autoSpaceDE w:val="0"/>
              <w:autoSpaceDN w:val="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42C94184" w14:textId="77777777" w:rsidR="00B90632" w:rsidRPr="000454A5" w:rsidRDefault="00B90632" w:rsidP="00915D9C">
            <w:pPr>
              <w:autoSpaceDE w:val="0"/>
              <w:autoSpaceDN w:val="0"/>
              <w:jc w:val="center"/>
              <w:rPr>
                <w:sz w:val="20"/>
                <w:szCs w:val="20"/>
              </w:rPr>
            </w:pPr>
            <w:r w:rsidRPr="000454A5">
              <w:rPr>
                <w:sz w:val="20"/>
                <w:szCs w:val="20"/>
              </w:rPr>
              <w:t>Штаб народных дружин Куйбышевского района (по согласованию),</w:t>
            </w:r>
          </w:p>
          <w:p w14:paraId="3DE34B28" w14:textId="77777777" w:rsidR="00B90632" w:rsidRPr="000454A5" w:rsidRDefault="00B90632" w:rsidP="00915D9C">
            <w:pPr>
              <w:autoSpaceDE w:val="0"/>
              <w:autoSpaceDN w:val="0"/>
              <w:jc w:val="center"/>
              <w:rPr>
                <w:sz w:val="20"/>
                <w:szCs w:val="20"/>
              </w:rPr>
            </w:pPr>
            <w:r w:rsidRPr="000454A5">
              <w:rPr>
                <w:sz w:val="20"/>
                <w:szCs w:val="20"/>
              </w:rPr>
              <w:t>МО МВД</w:t>
            </w:r>
          </w:p>
          <w:p w14:paraId="53C70E14" w14:textId="77777777" w:rsidR="00B90632" w:rsidRPr="000454A5" w:rsidRDefault="00B90632" w:rsidP="00915D9C">
            <w:pPr>
              <w:autoSpaceDE w:val="0"/>
              <w:autoSpaceDN w:val="0"/>
              <w:jc w:val="center"/>
              <w:rPr>
                <w:sz w:val="20"/>
                <w:szCs w:val="20"/>
              </w:rPr>
            </w:pPr>
            <w:r w:rsidRPr="000454A5">
              <w:rPr>
                <w:sz w:val="20"/>
                <w:szCs w:val="20"/>
              </w:rPr>
              <w:t>России «Куйбышевский (по согласованию),</w:t>
            </w:r>
          </w:p>
          <w:p w14:paraId="1673F939" w14:textId="77777777" w:rsidR="00B90632" w:rsidRPr="000454A5" w:rsidRDefault="00B90632" w:rsidP="00915D9C">
            <w:pPr>
              <w:autoSpaceDE w:val="0"/>
              <w:autoSpaceDN w:val="0"/>
              <w:jc w:val="center"/>
              <w:rPr>
                <w:sz w:val="20"/>
                <w:szCs w:val="20"/>
              </w:rPr>
            </w:pPr>
            <w:r w:rsidRPr="000454A5">
              <w:rPr>
                <w:sz w:val="20"/>
                <w:szCs w:val="20"/>
              </w:rPr>
              <w:t>ОМС (по согласованию)</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7A2CBF05" w14:textId="77777777" w:rsidR="00B90632" w:rsidRPr="000454A5" w:rsidRDefault="00B90632" w:rsidP="00915D9C">
            <w:pPr>
              <w:autoSpaceDE w:val="0"/>
              <w:autoSpaceDN w:val="0"/>
              <w:jc w:val="center"/>
              <w:rPr>
                <w:sz w:val="20"/>
                <w:szCs w:val="20"/>
              </w:rPr>
            </w:pPr>
            <w:r w:rsidRPr="000454A5">
              <w:rPr>
                <w:sz w:val="20"/>
                <w:szCs w:val="20"/>
              </w:rPr>
              <w:t>2021-2025</w:t>
            </w:r>
          </w:p>
          <w:p w14:paraId="21A90F51"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6DBD4A80"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11DFF38F"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578F6D85"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3469667A"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A8D2405"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23ABBB85"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0E459FC8" w14:textId="77777777" w:rsidR="00B90632" w:rsidRPr="000454A5" w:rsidRDefault="00B90632" w:rsidP="00915D9C">
            <w:pPr>
              <w:autoSpaceDE w:val="0"/>
              <w:autoSpaceDN w:val="0"/>
              <w:rPr>
                <w:sz w:val="20"/>
                <w:szCs w:val="20"/>
              </w:rPr>
            </w:pPr>
            <w:r w:rsidRPr="000454A5">
              <w:rPr>
                <w:sz w:val="20"/>
                <w:szCs w:val="20"/>
              </w:rPr>
              <w:t>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tc>
      </w:tr>
      <w:tr w:rsidR="00B90632" w:rsidRPr="000454A5" w14:paraId="09722E67"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0BD0D566" w14:textId="77777777" w:rsidR="00B90632" w:rsidRPr="000454A5" w:rsidRDefault="00B90632" w:rsidP="00915D9C">
            <w:pPr>
              <w:autoSpaceDE w:val="0"/>
              <w:autoSpaceDN w:val="0"/>
              <w:rPr>
                <w:sz w:val="20"/>
                <w:szCs w:val="20"/>
              </w:rPr>
            </w:pPr>
            <w:r w:rsidRPr="000454A5">
              <w:rPr>
                <w:sz w:val="20"/>
                <w:szCs w:val="20"/>
              </w:rPr>
              <w:t>4.4. Проведение фестивалей, слетов, спартакиад среди народных дружин</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6597501E" w14:textId="77777777" w:rsidR="00B90632" w:rsidRPr="000454A5" w:rsidRDefault="00B90632" w:rsidP="00915D9C">
            <w:pPr>
              <w:autoSpaceDE w:val="0"/>
              <w:autoSpaceDN w:val="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78E97339" w14:textId="77777777" w:rsidR="00B90632" w:rsidRPr="000454A5" w:rsidRDefault="00B90632" w:rsidP="00915D9C">
            <w:pPr>
              <w:autoSpaceDE w:val="0"/>
              <w:autoSpaceDN w:val="0"/>
              <w:jc w:val="center"/>
              <w:rPr>
                <w:sz w:val="20"/>
                <w:szCs w:val="20"/>
              </w:rPr>
            </w:pPr>
            <w:r w:rsidRPr="000454A5">
              <w:rPr>
                <w:sz w:val="20"/>
                <w:szCs w:val="20"/>
              </w:rPr>
              <w:t>взаимодействии со штабом народной дружины Куйбышевского района</w:t>
            </w:r>
          </w:p>
          <w:p w14:paraId="2EF65A3A" w14:textId="77777777" w:rsidR="00B90632" w:rsidRPr="000454A5" w:rsidRDefault="00B90632" w:rsidP="00915D9C">
            <w:pPr>
              <w:autoSpaceDE w:val="0"/>
              <w:autoSpaceDN w:val="0"/>
              <w:jc w:val="center"/>
              <w:rPr>
                <w:sz w:val="20"/>
                <w:szCs w:val="20"/>
              </w:rPr>
            </w:pPr>
            <w:r w:rsidRPr="000454A5">
              <w:rPr>
                <w:sz w:val="20"/>
                <w:szCs w:val="20"/>
              </w:rPr>
              <w:t>МО МВД</w:t>
            </w:r>
          </w:p>
          <w:p w14:paraId="3BF03B1D"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p w14:paraId="0A188B6C" w14:textId="77777777" w:rsidR="00B90632" w:rsidRPr="000454A5" w:rsidRDefault="00B90632" w:rsidP="00915D9C">
            <w:pPr>
              <w:autoSpaceDE w:val="0"/>
              <w:autoSpaceDN w:val="0"/>
              <w:jc w:val="center"/>
              <w:rPr>
                <w:sz w:val="20"/>
                <w:szCs w:val="20"/>
              </w:rPr>
            </w:pPr>
            <w:r w:rsidRPr="000454A5">
              <w:rPr>
                <w:sz w:val="20"/>
                <w:szCs w:val="20"/>
              </w:rPr>
              <w:t>ОМС</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6AA97770" w14:textId="77777777" w:rsidR="00B90632" w:rsidRPr="000454A5" w:rsidRDefault="00B90632" w:rsidP="00915D9C">
            <w:pPr>
              <w:autoSpaceDE w:val="0"/>
              <w:autoSpaceDN w:val="0"/>
              <w:jc w:val="center"/>
              <w:rPr>
                <w:sz w:val="20"/>
                <w:szCs w:val="20"/>
              </w:rPr>
            </w:pPr>
            <w:r w:rsidRPr="000454A5">
              <w:rPr>
                <w:sz w:val="20"/>
                <w:szCs w:val="20"/>
              </w:rPr>
              <w:t>2021-2025</w:t>
            </w:r>
          </w:p>
          <w:p w14:paraId="0257EF4A"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2839712"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0D472EF6"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7EE15E4A"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26EB27AD"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265DE3C0"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7AF716A9"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742D5065" w14:textId="77777777" w:rsidR="00B90632" w:rsidRPr="000454A5" w:rsidRDefault="00B90632" w:rsidP="00915D9C">
            <w:pPr>
              <w:autoSpaceDE w:val="0"/>
              <w:autoSpaceDN w:val="0"/>
              <w:rPr>
                <w:sz w:val="20"/>
                <w:szCs w:val="20"/>
              </w:rPr>
            </w:pPr>
            <w:r w:rsidRPr="000454A5">
              <w:rPr>
                <w:sz w:val="20"/>
                <w:szCs w:val="20"/>
              </w:rPr>
              <w:t>Увеличение количества граждан, участвующих в охране общественного порядка на добровольной основе в составе народных дружин и общественных объединений правоохранительной направленности</w:t>
            </w:r>
          </w:p>
        </w:tc>
      </w:tr>
      <w:tr w:rsidR="00B90632" w:rsidRPr="000454A5" w14:paraId="46894B0A"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tcPr>
          <w:p w14:paraId="7C6AD4B2" w14:textId="77777777" w:rsidR="00B90632" w:rsidRPr="000454A5" w:rsidRDefault="00B90632" w:rsidP="00915D9C">
            <w:pPr>
              <w:autoSpaceDE w:val="0"/>
              <w:autoSpaceDN w:val="0"/>
              <w:rPr>
                <w:sz w:val="20"/>
                <w:szCs w:val="20"/>
              </w:rPr>
            </w:pPr>
          </w:p>
        </w:tc>
        <w:tc>
          <w:tcPr>
            <w:tcW w:w="2653" w:type="dxa"/>
            <w:gridSpan w:val="2"/>
            <w:tcBorders>
              <w:top w:val="single" w:sz="4" w:space="0" w:color="auto"/>
              <w:left w:val="single" w:sz="4" w:space="0" w:color="auto"/>
              <w:bottom w:val="single" w:sz="4" w:space="0" w:color="auto"/>
              <w:right w:val="single" w:sz="4" w:space="0" w:color="auto"/>
            </w:tcBorders>
            <w:noWrap/>
          </w:tcPr>
          <w:p w14:paraId="296EA21B"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tcPr>
          <w:p w14:paraId="144DBFF3" w14:textId="77777777" w:rsidR="00B90632" w:rsidRPr="000454A5" w:rsidRDefault="00B90632" w:rsidP="00915D9C">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tcPr>
          <w:p w14:paraId="05C99477" w14:textId="77777777" w:rsidR="00B90632" w:rsidRPr="000454A5" w:rsidRDefault="00B90632" w:rsidP="00915D9C">
            <w:pPr>
              <w:autoSpaceDE w:val="0"/>
              <w:autoSpaceDN w:val="0"/>
              <w:jc w:val="center"/>
              <w:rPr>
                <w:sz w:val="20"/>
                <w:szCs w:val="20"/>
              </w:rPr>
            </w:pPr>
          </w:p>
        </w:tc>
        <w:tc>
          <w:tcPr>
            <w:tcW w:w="991" w:type="dxa"/>
            <w:tcBorders>
              <w:top w:val="single" w:sz="4" w:space="0" w:color="auto"/>
              <w:left w:val="single" w:sz="4" w:space="0" w:color="auto"/>
              <w:bottom w:val="single" w:sz="4" w:space="0" w:color="auto"/>
              <w:right w:val="single" w:sz="4" w:space="0" w:color="auto"/>
            </w:tcBorders>
            <w:hideMark/>
          </w:tcPr>
          <w:p w14:paraId="21513BC6"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446EEAA7"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6E2CECB2" w14:textId="77777777" w:rsidR="00B90632" w:rsidRPr="000454A5" w:rsidRDefault="00B90632" w:rsidP="00915D9C">
            <w:pPr>
              <w:autoSpaceDE w:val="0"/>
              <w:autoSpaceDN w:val="0"/>
              <w:jc w:val="center"/>
              <w:rPr>
                <w:sz w:val="20"/>
                <w:szCs w:val="20"/>
              </w:rPr>
            </w:pPr>
          </w:p>
        </w:tc>
        <w:tc>
          <w:tcPr>
            <w:tcW w:w="711" w:type="dxa"/>
            <w:tcBorders>
              <w:top w:val="single" w:sz="4" w:space="0" w:color="auto"/>
              <w:left w:val="single" w:sz="4" w:space="0" w:color="auto"/>
              <w:bottom w:val="single" w:sz="4" w:space="0" w:color="auto"/>
              <w:right w:val="single" w:sz="4" w:space="0" w:color="auto"/>
            </w:tcBorders>
          </w:tcPr>
          <w:p w14:paraId="4C81554F"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18B2A03A"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17B99376"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455AC6CC" w14:textId="77777777" w:rsidR="00B90632" w:rsidRPr="000454A5" w:rsidRDefault="00B90632" w:rsidP="00915D9C">
            <w:pPr>
              <w:spacing w:after="200" w:line="276" w:lineRule="auto"/>
              <w:rPr>
                <w:sz w:val="20"/>
                <w:szCs w:val="20"/>
              </w:rPr>
            </w:pPr>
          </w:p>
        </w:tc>
      </w:tr>
      <w:tr w:rsidR="00B90632" w:rsidRPr="000454A5" w14:paraId="3B6C95B9" w14:textId="77777777" w:rsidTr="00915D9C">
        <w:trPr>
          <w:trHeight w:val="20"/>
        </w:trPr>
        <w:tc>
          <w:tcPr>
            <w:tcW w:w="7795" w:type="dxa"/>
            <w:gridSpan w:val="10"/>
            <w:tcBorders>
              <w:top w:val="single" w:sz="4" w:space="0" w:color="auto"/>
              <w:left w:val="single" w:sz="4" w:space="0" w:color="auto"/>
              <w:bottom w:val="single" w:sz="4" w:space="0" w:color="auto"/>
              <w:right w:val="single" w:sz="4" w:space="0" w:color="auto"/>
            </w:tcBorders>
            <w:noWrap/>
            <w:hideMark/>
          </w:tcPr>
          <w:p w14:paraId="1C108AB0" w14:textId="77777777" w:rsidR="00B90632" w:rsidRPr="000454A5" w:rsidRDefault="00B90632" w:rsidP="00915D9C">
            <w:pPr>
              <w:autoSpaceDE w:val="0"/>
              <w:autoSpaceDN w:val="0"/>
              <w:rPr>
                <w:sz w:val="20"/>
                <w:szCs w:val="20"/>
              </w:rPr>
            </w:pPr>
            <w:r w:rsidRPr="000454A5">
              <w:rPr>
                <w:sz w:val="20"/>
                <w:szCs w:val="20"/>
              </w:rPr>
              <w:t>Итого по задаче 4</w:t>
            </w:r>
          </w:p>
        </w:tc>
        <w:tc>
          <w:tcPr>
            <w:tcW w:w="991" w:type="dxa"/>
            <w:tcBorders>
              <w:top w:val="single" w:sz="4" w:space="0" w:color="auto"/>
              <w:left w:val="single" w:sz="4" w:space="0" w:color="auto"/>
              <w:bottom w:val="single" w:sz="4" w:space="0" w:color="auto"/>
              <w:right w:val="single" w:sz="4" w:space="0" w:color="auto"/>
            </w:tcBorders>
            <w:hideMark/>
          </w:tcPr>
          <w:p w14:paraId="41A5436D" w14:textId="77777777" w:rsidR="00B90632" w:rsidRPr="000454A5" w:rsidRDefault="00B90632" w:rsidP="00915D9C">
            <w:pPr>
              <w:autoSpaceDE w:val="0"/>
              <w:autoSpaceDN w:val="0"/>
              <w:jc w:val="center"/>
              <w:rPr>
                <w:sz w:val="20"/>
                <w:szCs w:val="20"/>
              </w:rPr>
            </w:pPr>
            <w:r w:rsidRPr="000454A5">
              <w:rPr>
                <w:sz w:val="20"/>
                <w:szCs w:val="20"/>
              </w:rPr>
              <w:t>0</w:t>
            </w:r>
          </w:p>
        </w:tc>
        <w:tc>
          <w:tcPr>
            <w:tcW w:w="852" w:type="dxa"/>
            <w:tcBorders>
              <w:top w:val="single" w:sz="4" w:space="0" w:color="auto"/>
              <w:left w:val="single" w:sz="4" w:space="0" w:color="auto"/>
              <w:bottom w:val="single" w:sz="4" w:space="0" w:color="auto"/>
              <w:right w:val="single" w:sz="4" w:space="0" w:color="auto"/>
            </w:tcBorders>
          </w:tcPr>
          <w:p w14:paraId="7C187CFE" w14:textId="77777777" w:rsidR="00B90632" w:rsidRPr="000454A5" w:rsidRDefault="00B90632" w:rsidP="00915D9C">
            <w:pPr>
              <w:autoSpaceDE w:val="0"/>
              <w:autoSpaceDN w:val="0"/>
              <w:jc w:val="center"/>
              <w:rPr>
                <w:sz w:val="20"/>
                <w:szCs w:val="20"/>
              </w:rPr>
            </w:pPr>
            <w:r w:rsidRPr="000454A5">
              <w:rPr>
                <w:sz w:val="20"/>
                <w:szCs w:val="20"/>
              </w:rPr>
              <w:t>0</w:t>
            </w:r>
          </w:p>
        </w:tc>
        <w:tc>
          <w:tcPr>
            <w:tcW w:w="708" w:type="dxa"/>
            <w:tcBorders>
              <w:top w:val="single" w:sz="4" w:space="0" w:color="auto"/>
              <w:left w:val="single" w:sz="4" w:space="0" w:color="auto"/>
              <w:bottom w:val="single" w:sz="4" w:space="0" w:color="auto"/>
              <w:right w:val="single" w:sz="4" w:space="0" w:color="auto"/>
            </w:tcBorders>
            <w:hideMark/>
          </w:tcPr>
          <w:p w14:paraId="528018A7" w14:textId="77777777" w:rsidR="00B90632" w:rsidRPr="000454A5" w:rsidRDefault="00B90632" w:rsidP="00915D9C">
            <w:pPr>
              <w:autoSpaceDE w:val="0"/>
              <w:autoSpaceDN w:val="0"/>
              <w:jc w:val="center"/>
              <w:rPr>
                <w:sz w:val="20"/>
                <w:szCs w:val="20"/>
              </w:rPr>
            </w:pPr>
            <w:r w:rsidRPr="000454A5">
              <w:rPr>
                <w:sz w:val="20"/>
                <w:szCs w:val="20"/>
              </w:rPr>
              <w:t>0</w:t>
            </w:r>
          </w:p>
        </w:tc>
        <w:tc>
          <w:tcPr>
            <w:tcW w:w="711" w:type="dxa"/>
            <w:tcBorders>
              <w:top w:val="single" w:sz="4" w:space="0" w:color="auto"/>
              <w:left w:val="single" w:sz="4" w:space="0" w:color="auto"/>
              <w:bottom w:val="single" w:sz="4" w:space="0" w:color="auto"/>
              <w:right w:val="single" w:sz="4" w:space="0" w:color="auto"/>
            </w:tcBorders>
          </w:tcPr>
          <w:p w14:paraId="173EAC97" w14:textId="77777777" w:rsidR="00B90632" w:rsidRPr="000454A5" w:rsidRDefault="00B90632" w:rsidP="00915D9C">
            <w:pPr>
              <w:autoSpaceDE w:val="0"/>
              <w:autoSpaceDN w:val="0"/>
              <w:jc w:val="center"/>
              <w:rPr>
                <w:sz w:val="20"/>
                <w:szCs w:val="20"/>
              </w:rPr>
            </w:pPr>
            <w:r w:rsidRPr="000454A5">
              <w:rPr>
                <w:sz w:val="20"/>
                <w:szCs w:val="20"/>
              </w:rPr>
              <w:t>0</w:t>
            </w:r>
          </w:p>
        </w:tc>
        <w:tc>
          <w:tcPr>
            <w:tcW w:w="709" w:type="dxa"/>
            <w:tcBorders>
              <w:top w:val="single" w:sz="4" w:space="0" w:color="auto"/>
              <w:left w:val="single" w:sz="4" w:space="0" w:color="auto"/>
              <w:bottom w:val="single" w:sz="4" w:space="0" w:color="auto"/>
              <w:right w:val="single" w:sz="4" w:space="0" w:color="auto"/>
            </w:tcBorders>
            <w:hideMark/>
          </w:tcPr>
          <w:p w14:paraId="5A6FE23D" w14:textId="77777777" w:rsidR="00B90632" w:rsidRPr="000454A5" w:rsidRDefault="00B90632" w:rsidP="00915D9C">
            <w:pPr>
              <w:autoSpaceDE w:val="0"/>
              <w:autoSpaceDN w:val="0"/>
              <w:jc w:val="center"/>
              <w:rPr>
                <w:sz w:val="20"/>
                <w:szCs w:val="20"/>
              </w:rPr>
            </w:pPr>
            <w:r w:rsidRPr="000454A5">
              <w:rPr>
                <w:sz w:val="20"/>
                <w:szCs w:val="20"/>
              </w:rPr>
              <w:t>0</w:t>
            </w:r>
          </w:p>
        </w:tc>
        <w:tc>
          <w:tcPr>
            <w:tcW w:w="709" w:type="dxa"/>
            <w:tcBorders>
              <w:top w:val="single" w:sz="4" w:space="0" w:color="auto"/>
              <w:left w:val="single" w:sz="4" w:space="0" w:color="auto"/>
              <w:bottom w:val="single" w:sz="4" w:space="0" w:color="auto"/>
              <w:right w:val="single" w:sz="4" w:space="0" w:color="auto"/>
            </w:tcBorders>
            <w:hideMark/>
          </w:tcPr>
          <w:p w14:paraId="11471FA5" w14:textId="77777777" w:rsidR="00B90632" w:rsidRPr="000454A5" w:rsidRDefault="00B90632" w:rsidP="00915D9C">
            <w:pPr>
              <w:autoSpaceDE w:val="0"/>
              <w:autoSpaceDN w:val="0"/>
              <w:jc w:val="center"/>
              <w:rPr>
                <w:sz w:val="20"/>
                <w:szCs w:val="20"/>
              </w:rPr>
            </w:pPr>
            <w:r w:rsidRPr="000454A5">
              <w:rPr>
                <w:sz w:val="20"/>
                <w:szCs w:val="20"/>
              </w:rPr>
              <w:t>0</w:t>
            </w:r>
          </w:p>
        </w:tc>
        <w:tc>
          <w:tcPr>
            <w:tcW w:w="2551" w:type="dxa"/>
            <w:tcBorders>
              <w:top w:val="single" w:sz="4" w:space="0" w:color="auto"/>
              <w:left w:val="single" w:sz="4" w:space="0" w:color="auto"/>
              <w:bottom w:val="single" w:sz="4" w:space="0" w:color="auto"/>
              <w:right w:val="single" w:sz="4" w:space="0" w:color="auto"/>
            </w:tcBorders>
            <w:noWrap/>
          </w:tcPr>
          <w:p w14:paraId="7095BC7A" w14:textId="77777777" w:rsidR="00B90632" w:rsidRPr="000454A5" w:rsidRDefault="00B90632" w:rsidP="00915D9C">
            <w:pPr>
              <w:autoSpaceDE w:val="0"/>
              <w:autoSpaceDN w:val="0"/>
              <w:rPr>
                <w:sz w:val="20"/>
                <w:szCs w:val="20"/>
              </w:rPr>
            </w:pPr>
          </w:p>
        </w:tc>
      </w:tr>
      <w:tr w:rsidR="00B90632" w:rsidRPr="000454A5" w14:paraId="24D54048" w14:textId="77777777" w:rsidTr="00915D9C">
        <w:trPr>
          <w:trHeight w:val="20"/>
        </w:trPr>
        <w:tc>
          <w:tcPr>
            <w:tcW w:w="281" w:type="dxa"/>
            <w:tcBorders>
              <w:top w:val="single" w:sz="4" w:space="0" w:color="auto"/>
              <w:left w:val="single" w:sz="4" w:space="0" w:color="auto"/>
              <w:bottom w:val="single" w:sz="4" w:space="0" w:color="auto"/>
              <w:right w:val="single" w:sz="4" w:space="0" w:color="auto"/>
            </w:tcBorders>
          </w:tcPr>
          <w:p w14:paraId="4FB8A85B" w14:textId="77777777" w:rsidR="00B90632" w:rsidRPr="000454A5" w:rsidRDefault="00B90632" w:rsidP="00915D9C">
            <w:pPr>
              <w:widowControl w:val="0"/>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A1F9634" w14:textId="77777777" w:rsidR="00B90632" w:rsidRPr="000454A5" w:rsidRDefault="00B90632" w:rsidP="00915D9C">
            <w:pPr>
              <w:widowControl w:val="0"/>
              <w:autoSpaceDE w:val="0"/>
              <w:autoSpaceDN w:val="0"/>
              <w:rPr>
                <w:sz w:val="20"/>
                <w:szCs w:val="20"/>
              </w:rPr>
            </w:pPr>
          </w:p>
        </w:tc>
        <w:tc>
          <w:tcPr>
            <w:tcW w:w="14037" w:type="dxa"/>
            <w:gridSpan w:val="15"/>
            <w:tcBorders>
              <w:top w:val="single" w:sz="4" w:space="0" w:color="auto"/>
              <w:left w:val="single" w:sz="4" w:space="0" w:color="auto"/>
              <w:bottom w:val="single" w:sz="4" w:space="0" w:color="auto"/>
              <w:right w:val="single" w:sz="4" w:space="0" w:color="auto"/>
            </w:tcBorders>
            <w:noWrap/>
            <w:hideMark/>
          </w:tcPr>
          <w:p w14:paraId="28D23F5B" w14:textId="77777777" w:rsidR="00B90632" w:rsidRPr="000454A5" w:rsidRDefault="00B90632" w:rsidP="00915D9C">
            <w:pPr>
              <w:widowControl w:val="0"/>
              <w:autoSpaceDE w:val="0"/>
              <w:autoSpaceDN w:val="0"/>
              <w:rPr>
                <w:sz w:val="20"/>
                <w:szCs w:val="20"/>
              </w:rPr>
            </w:pPr>
            <w:r w:rsidRPr="000454A5">
              <w:rPr>
                <w:sz w:val="20"/>
                <w:szCs w:val="20"/>
              </w:rPr>
              <w:t>Задача 5. Противодействие терроризму и экстремизму</w:t>
            </w:r>
          </w:p>
        </w:tc>
      </w:tr>
      <w:tr w:rsidR="00B90632" w:rsidRPr="000454A5" w14:paraId="1B235F14"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240FC2CE" w14:textId="77777777" w:rsidR="00B90632" w:rsidRPr="000454A5" w:rsidRDefault="00B90632" w:rsidP="00915D9C">
            <w:pPr>
              <w:widowControl w:val="0"/>
              <w:autoSpaceDE w:val="0"/>
              <w:autoSpaceDN w:val="0"/>
              <w:rPr>
                <w:sz w:val="20"/>
                <w:szCs w:val="20"/>
              </w:rPr>
            </w:pPr>
            <w:r w:rsidRPr="000454A5">
              <w:rPr>
                <w:sz w:val="20"/>
                <w:szCs w:val="20"/>
              </w:rPr>
              <w:t>5.1. Обеспечение антитеррористической защищенности населения и объектов инфраструктуры Новосибирской области (проведение проверок исполнения антитеррористического законодательства и решений антитеррористической комиссии Куйбышевского района на критически важных объектах, объектах с массовым пребыванием людей с последующей выработкой мер по устранению недостатков и контроль за их исполнением)</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BB1189A" w14:textId="77777777" w:rsidR="00B90632" w:rsidRPr="000454A5" w:rsidRDefault="00B90632" w:rsidP="00915D9C">
            <w:pPr>
              <w:autoSpaceDE w:val="0"/>
              <w:autoSpaceDN w:val="0"/>
              <w:rPr>
                <w:sz w:val="20"/>
                <w:szCs w:val="20"/>
              </w:rPr>
            </w:pPr>
            <w:r w:rsidRPr="000454A5">
              <w:rPr>
                <w:sz w:val="20"/>
                <w:szCs w:val="20"/>
              </w:rPr>
              <w:t>Вне программ</w:t>
            </w:r>
          </w:p>
          <w:p w14:paraId="24099587" w14:textId="77777777" w:rsidR="00B90632" w:rsidRPr="000454A5" w:rsidRDefault="00B90632" w:rsidP="00915D9C">
            <w:pPr>
              <w:rPr>
                <w:sz w:val="20"/>
                <w:szCs w:val="20"/>
              </w:rPr>
            </w:pPr>
            <w:r w:rsidRPr="000454A5">
              <w:rPr>
                <w:sz w:val="20"/>
                <w:szCs w:val="20"/>
              </w:rPr>
              <w:t xml:space="preserve">Установка системы видеонаблюдения и система оповещения по предупреждению террористических актов </w:t>
            </w:r>
          </w:p>
          <w:p w14:paraId="1EBA1DC2" w14:textId="77777777" w:rsidR="00B90632" w:rsidRPr="000454A5" w:rsidRDefault="00B90632" w:rsidP="00915D9C">
            <w:pPr>
              <w:rPr>
                <w:sz w:val="20"/>
                <w:szCs w:val="20"/>
              </w:rPr>
            </w:pPr>
            <w:r w:rsidRPr="000454A5">
              <w:rPr>
                <w:sz w:val="20"/>
                <w:szCs w:val="20"/>
              </w:rPr>
              <w:t xml:space="preserve">Закуп баннеров «Осторожно, терроризм!» </w:t>
            </w:r>
          </w:p>
          <w:p w14:paraId="65145A6A" w14:textId="77777777" w:rsidR="00B90632" w:rsidRPr="000454A5" w:rsidRDefault="00B90632" w:rsidP="00915D9C">
            <w:pPr>
              <w:spacing w:after="200"/>
              <w:rPr>
                <w:sz w:val="20"/>
                <w:szCs w:val="20"/>
              </w:rPr>
            </w:pPr>
          </w:p>
          <w:p w14:paraId="58DD8486" w14:textId="77777777" w:rsidR="00B90632" w:rsidRPr="000454A5" w:rsidRDefault="00B90632" w:rsidP="00915D9C">
            <w:pPr>
              <w:spacing w:after="200"/>
              <w:rPr>
                <w:sz w:val="20"/>
                <w:szCs w:val="20"/>
              </w:rPr>
            </w:pPr>
          </w:p>
          <w:p w14:paraId="4531F7B9" w14:textId="77777777" w:rsidR="00B90632" w:rsidRPr="000454A5" w:rsidRDefault="00B90632" w:rsidP="00915D9C">
            <w:pPr>
              <w:rPr>
                <w:sz w:val="20"/>
                <w:szCs w:val="20"/>
              </w:rPr>
            </w:pPr>
            <w:r w:rsidRPr="000454A5">
              <w:rPr>
                <w:sz w:val="20"/>
                <w:szCs w:val="20"/>
              </w:rPr>
              <w:t>приобретение ноутбука для «</w:t>
            </w:r>
            <w:proofErr w:type="spellStart"/>
            <w:r w:rsidRPr="000454A5">
              <w:rPr>
                <w:sz w:val="20"/>
                <w:szCs w:val="20"/>
              </w:rPr>
              <w:t>Кибердружины</w:t>
            </w:r>
            <w:proofErr w:type="spellEnd"/>
            <w:r w:rsidRPr="000454A5">
              <w:rPr>
                <w:sz w:val="20"/>
                <w:szCs w:val="20"/>
              </w:rPr>
              <w:t>»</w:t>
            </w:r>
          </w:p>
          <w:p w14:paraId="28F95564" w14:textId="77777777" w:rsidR="00B90632" w:rsidRPr="000454A5" w:rsidRDefault="00B90632" w:rsidP="00915D9C">
            <w:pPr>
              <w:spacing w:after="200"/>
              <w:rPr>
                <w:sz w:val="20"/>
                <w:szCs w:val="20"/>
              </w:rPr>
            </w:pPr>
          </w:p>
          <w:p w14:paraId="004DA75D" w14:textId="77777777" w:rsidR="00B90632" w:rsidRPr="000454A5" w:rsidRDefault="00B90632" w:rsidP="00915D9C">
            <w:pPr>
              <w:spacing w:after="20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3E1A3995" w14:textId="77777777" w:rsidR="00B90632" w:rsidRPr="000454A5" w:rsidRDefault="00B90632" w:rsidP="00915D9C">
            <w:pPr>
              <w:autoSpaceDE w:val="0"/>
              <w:autoSpaceDN w:val="0"/>
              <w:jc w:val="center"/>
              <w:rPr>
                <w:sz w:val="20"/>
                <w:szCs w:val="20"/>
              </w:rPr>
            </w:pPr>
            <w:r w:rsidRPr="000454A5">
              <w:rPr>
                <w:sz w:val="20"/>
                <w:szCs w:val="20"/>
              </w:rPr>
              <w:t>МО МВД</w:t>
            </w:r>
          </w:p>
          <w:p w14:paraId="0F1FD5B6"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p w14:paraId="53565B0B" w14:textId="77777777" w:rsidR="00B90632" w:rsidRPr="000454A5" w:rsidRDefault="00B90632" w:rsidP="00915D9C">
            <w:pPr>
              <w:autoSpaceDE w:val="0"/>
              <w:autoSpaceDN w:val="0"/>
              <w:jc w:val="center"/>
              <w:rPr>
                <w:sz w:val="20"/>
                <w:szCs w:val="20"/>
                <w:u w:val="single"/>
              </w:rPr>
            </w:pPr>
            <w:r w:rsidRPr="000454A5">
              <w:rPr>
                <w:sz w:val="20"/>
                <w:szCs w:val="20"/>
              </w:rPr>
              <w:t xml:space="preserve">ОМС, </w:t>
            </w:r>
            <w:r w:rsidRPr="000454A5">
              <w:rPr>
                <w:sz w:val="20"/>
                <w:szCs w:val="20"/>
                <w:u w:val="single"/>
              </w:rPr>
              <w:t xml:space="preserve">ГОЧС </w:t>
            </w:r>
          </w:p>
          <w:p w14:paraId="32EF8A1E" w14:textId="77777777" w:rsidR="00B90632" w:rsidRPr="000454A5" w:rsidRDefault="00B90632" w:rsidP="00915D9C">
            <w:pPr>
              <w:autoSpaceDE w:val="0"/>
              <w:autoSpaceDN w:val="0"/>
              <w:jc w:val="center"/>
              <w:rPr>
                <w:sz w:val="20"/>
                <w:szCs w:val="20"/>
                <w:u w:val="single"/>
              </w:rPr>
            </w:pPr>
          </w:p>
          <w:p w14:paraId="2A926190" w14:textId="77777777" w:rsidR="00B90632" w:rsidRPr="000454A5" w:rsidRDefault="00B90632" w:rsidP="00915D9C">
            <w:pPr>
              <w:autoSpaceDE w:val="0"/>
              <w:autoSpaceDN w:val="0"/>
              <w:jc w:val="center"/>
              <w:rPr>
                <w:sz w:val="20"/>
                <w:szCs w:val="20"/>
                <w:u w:val="single"/>
              </w:rPr>
            </w:pPr>
          </w:p>
          <w:p w14:paraId="4CB5A1C9" w14:textId="77777777" w:rsidR="00B90632" w:rsidRPr="000454A5" w:rsidRDefault="00B90632" w:rsidP="00915D9C">
            <w:pPr>
              <w:autoSpaceDE w:val="0"/>
              <w:autoSpaceDN w:val="0"/>
              <w:jc w:val="center"/>
              <w:rPr>
                <w:sz w:val="20"/>
                <w:szCs w:val="20"/>
              </w:rPr>
            </w:pPr>
            <w:r w:rsidRPr="000454A5">
              <w:rPr>
                <w:sz w:val="20"/>
                <w:szCs w:val="20"/>
                <w:u w:val="single"/>
              </w:rPr>
              <w:t>МКУ «Центр гражданской защиты населения</w:t>
            </w:r>
            <w:r w:rsidRPr="000454A5">
              <w:rPr>
                <w:sz w:val="20"/>
                <w:szCs w:val="20"/>
              </w:rPr>
              <w:t>»,</w:t>
            </w:r>
          </w:p>
          <w:p w14:paraId="6F0C7901" w14:textId="77777777" w:rsidR="00B90632" w:rsidRPr="000454A5" w:rsidRDefault="00B90632" w:rsidP="00915D9C">
            <w:pPr>
              <w:autoSpaceDE w:val="0"/>
              <w:autoSpaceDN w:val="0"/>
              <w:jc w:val="center"/>
              <w:rPr>
                <w:sz w:val="20"/>
                <w:szCs w:val="20"/>
              </w:rPr>
            </w:pPr>
          </w:p>
          <w:p w14:paraId="4C8B0529" w14:textId="77777777" w:rsidR="00B90632" w:rsidRPr="000454A5" w:rsidRDefault="00B90632" w:rsidP="00915D9C">
            <w:pPr>
              <w:autoSpaceDE w:val="0"/>
              <w:autoSpaceDN w:val="0"/>
              <w:jc w:val="center"/>
              <w:rPr>
                <w:sz w:val="20"/>
                <w:szCs w:val="20"/>
              </w:rPr>
            </w:pPr>
            <w:r w:rsidRPr="000454A5">
              <w:rPr>
                <w:sz w:val="20"/>
                <w:szCs w:val="20"/>
              </w:rPr>
              <w:t>ОУ:</w:t>
            </w:r>
          </w:p>
          <w:p w14:paraId="0C51E205" w14:textId="77777777" w:rsidR="00B90632" w:rsidRPr="000454A5" w:rsidRDefault="00B90632" w:rsidP="00915D9C">
            <w:pPr>
              <w:widowControl w:val="0"/>
              <w:autoSpaceDE w:val="0"/>
              <w:autoSpaceDN w:val="0"/>
              <w:adjustRightInd w:val="0"/>
              <w:spacing w:line="276" w:lineRule="auto"/>
              <w:jc w:val="both"/>
              <w:rPr>
                <w:sz w:val="20"/>
                <w:szCs w:val="20"/>
              </w:rPr>
            </w:pPr>
          </w:p>
          <w:p w14:paraId="3C58916A" w14:textId="77777777" w:rsidR="00B90632" w:rsidRPr="000454A5" w:rsidRDefault="00B90632" w:rsidP="00915D9C">
            <w:pPr>
              <w:widowControl w:val="0"/>
              <w:autoSpaceDE w:val="0"/>
              <w:autoSpaceDN w:val="0"/>
              <w:adjustRightInd w:val="0"/>
              <w:spacing w:line="276" w:lineRule="auto"/>
              <w:jc w:val="both"/>
              <w:rPr>
                <w:sz w:val="20"/>
                <w:szCs w:val="20"/>
              </w:rPr>
            </w:pPr>
          </w:p>
          <w:p w14:paraId="2CCF60CE" w14:textId="77777777" w:rsidR="00B90632" w:rsidRPr="000454A5" w:rsidRDefault="00B90632" w:rsidP="00915D9C">
            <w:pPr>
              <w:widowControl w:val="0"/>
              <w:autoSpaceDE w:val="0"/>
              <w:autoSpaceDN w:val="0"/>
              <w:adjustRightInd w:val="0"/>
              <w:spacing w:line="276" w:lineRule="auto"/>
              <w:jc w:val="both"/>
              <w:rPr>
                <w:sz w:val="20"/>
                <w:szCs w:val="20"/>
              </w:rPr>
            </w:pPr>
          </w:p>
          <w:p w14:paraId="2AC19BC0" w14:textId="77777777" w:rsidR="00B90632" w:rsidRPr="000454A5" w:rsidRDefault="00B90632" w:rsidP="00915D9C">
            <w:pPr>
              <w:widowControl w:val="0"/>
              <w:autoSpaceDE w:val="0"/>
              <w:autoSpaceDN w:val="0"/>
              <w:adjustRightInd w:val="0"/>
              <w:spacing w:line="276" w:lineRule="auto"/>
              <w:jc w:val="both"/>
              <w:rPr>
                <w:sz w:val="20"/>
                <w:szCs w:val="20"/>
              </w:rPr>
            </w:pPr>
          </w:p>
          <w:p w14:paraId="6080D137" w14:textId="77777777" w:rsidR="00B90632" w:rsidRPr="000454A5" w:rsidRDefault="00B90632" w:rsidP="00915D9C">
            <w:pPr>
              <w:widowControl w:val="0"/>
              <w:autoSpaceDE w:val="0"/>
              <w:autoSpaceDN w:val="0"/>
              <w:adjustRightInd w:val="0"/>
              <w:spacing w:line="276" w:lineRule="auto"/>
              <w:jc w:val="both"/>
              <w:rPr>
                <w:sz w:val="20"/>
                <w:szCs w:val="20"/>
              </w:rPr>
            </w:pPr>
          </w:p>
          <w:p w14:paraId="48E71B39" w14:textId="77777777" w:rsidR="00B90632" w:rsidRPr="000454A5" w:rsidRDefault="00B90632" w:rsidP="00915D9C">
            <w:pPr>
              <w:autoSpaceDE w:val="0"/>
              <w:autoSpaceDN w:val="0"/>
              <w:jc w:val="center"/>
              <w:rPr>
                <w:sz w:val="20"/>
                <w:szCs w:val="20"/>
              </w:rPr>
            </w:pPr>
            <w:proofErr w:type="spellStart"/>
            <w:r w:rsidRPr="000454A5">
              <w:rPr>
                <w:sz w:val="20"/>
                <w:szCs w:val="20"/>
              </w:rPr>
              <w:t>УКСМПиТ</w:t>
            </w:r>
            <w:proofErr w:type="spellEnd"/>
          </w:p>
          <w:p w14:paraId="650C374A" w14:textId="77777777" w:rsidR="00B90632" w:rsidRPr="000454A5" w:rsidRDefault="00B90632" w:rsidP="00915D9C">
            <w:pPr>
              <w:autoSpaceDE w:val="0"/>
              <w:autoSpaceDN w:val="0"/>
              <w:jc w:val="center"/>
              <w:rPr>
                <w:sz w:val="20"/>
                <w:szCs w:val="20"/>
              </w:rPr>
            </w:pPr>
            <w:r w:rsidRPr="000454A5">
              <w:rPr>
                <w:sz w:val="20"/>
                <w:szCs w:val="20"/>
              </w:rPr>
              <w:t xml:space="preserve"> (МБУ «Дом молодежи)</w:t>
            </w:r>
          </w:p>
          <w:p w14:paraId="20B20D11" w14:textId="77777777" w:rsidR="00B90632" w:rsidRPr="000454A5" w:rsidRDefault="00B90632" w:rsidP="00915D9C">
            <w:pPr>
              <w:widowControl w:val="0"/>
              <w:autoSpaceDE w:val="0"/>
              <w:autoSpaceDN w:val="0"/>
              <w:adjustRightInd w:val="0"/>
              <w:spacing w:line="276" w:lineRule="auto"/>
              <w:jc w:val="both"/>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hideMark/>
          </w:tcPr>
          <w:p w14:paraId="69AC1054" w14:textId="77777777" w:rsidR="00B90632" w:rsidRPr="000454A5" w:rsidRDefault="00B90632" w:rsidP="00915D9C">
            <w:pPr>
              <w:autoSpaceDE w:val="0"/>
              <w:autoSpaceDN w:val="0"/>
              <w:jc w:val="center"/>
              <w:rPr>
                <w:sz w:val="20"/>
                <w:szCs w:val="20"/>
              </w:rPr>
            </w:pPr>
            <w:r w:rsidRPr="000454A5">
              <w:rPr>
                <w:sz w:val="20"/>
                <w:szCs w:val="20"/>
              </w:rPr>
              <w:t>2021-2025</w:t>
            </w:r>
          </w:p>
          <w:p w14:paraId="08FB477A"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2AF1C872" w14:textId="77777777" w:rsidR="00B90632" w:rsidRPr="000454A5" w:rsidRDefault="00B90632" w:rsidP="00915D9C">
            <w:pPr>
              <w:autoSpaceDE w:val="0"/>
              <w:autoSpaceDN w:val="0"/>
              <w:jc w:val="center"/>
              <w:rPr>
                <w:sz w:val="20"/>
                <w:szCs w:val="20"/>
              </w:rPr>
            </w:pPr>
          </w:p>
          <w:p w14:paraId="18A38EF0" w14:textId="77777777" w:rsidR="00B90632" w:rsidRPr="000454A5" w:rsidRDefault="00B90632" w:rsidP="00915D9C">
            <w:pPr>
              <w:autoSpaceDE w:val="0"/>
              <w:autoSpaceDN w:val="0"/>
              <w:jc w:val="center"/>
              <w:rPr>
                <w:sz w:val="20"/>
                <w:szCs w:val="20"/>
              </w:rPr>
            </w:pPr>
          </w:p>
          <w:p w14:paraId="55AF58A4" w14:textId="77777777" w:rsidR="00B90632" w:rsidRPr="000454A5" w:rsidRDefault="00B90632" w:rsidP="00915D9C">
            <w:pPr>
              <w:autoSpaceDE w:val="0"/>
              <w:autoSpaceDN w:val="0"/>
              <w:jc w:val="center"/>
              <w:rPr>
                <w:sz w:val="20"/>
                <w:szCs w:val="20"/>
              </w:rPr>
            </w:pPr>
          </w:p>
          <w:p w14:paraId="42E8620C" w14:textId="77777777" w:rsidR="00B90632" w:rsidRPr="000454A5" w:rsidRDefault="00B90632" w:rsidP="00915D9C">
            <w:pPr>
              <w:autoSpaceDE w:val="0"/>
              <w:autoSpaceDN w:val="0"/>
              <w:jc w:val="center"/>
              <w:rPr>
                <w:sz w:val="20"/>
                <w:szCs w:val="20"/>
              </w:rPr>
            </w:pPr>
          </w:p>
          <w:p w14:paraId="6806315C" w14:textId="77777777" w:rsidR="00B90632" w:rsidRPr="000454A5" w:rsidRDefault="00B90632" w:rsidP="00915D9C">
            <w:pPr>
              <w:autoSpaceDE w:val="0"/>
              <w:autoSpaceDN w:val="0"/>
              <w:jc w:val="center"/>
              <w:rPr>
                <w:sz w:val="20"/>
                <w:szCs w:val="20"/>
              </w:rPr>
            </w:pPr>
          </w:p>
          <w:p w14:paraId="50A08FCE" w14:textId="77777777" w:rsidR="00B90632" w:rsidRPr="000454A5" w:rsidRDefault="00B90632" w:rsidP="00915D9C">
            <w:pPr>
              <w:autoSpaceDE w:val="0"/>
              <w:autoSpaceDN w:val="0"/>
              <w:jc w:val="center"/>
              <w:rPr>
                <w:sz w:val="20"/>
                <w:szCs w:val="20"/>
              </w:rPr>
            </w:pPr>
          </w:p>
          <w:p w14:paraId="3AB9B591" w14:textId="77777777" w:rsidR="00B90632" w:rsidRPr="000454A5" w:rsidRDefault="00B90632" w:rsidP="00915D9C">
            <w:pPr>
              <w:autoSpaceDE w:val="0"/>
              <w:autoSpaceDN w:val="0"/>
              <w:jc w:val="center"/>
              <w:rPr>
                <w:sz w:val="20"/>
                <w:szCs w:val="20"/>
              </w:rPr>
            </w:pPr>
          </w:p>
          <w:p w14:paraId="01774C74" w14:textId="77777777" w:rsidR="00B90632" w:rsidRPr="000454A5" w:rsidRDefault="00B90632" w:rsidP="00915D9C">
            <w:pPr>
              <w:rPr>
                <w:sz w:val="20"/>
                <w:szCs w:val="20"/>
              </w:rPr>
            </w:pPr>
          </w:p>
          <w:p w14:paraId="58BCAA46" w14:textId="77777777" w:rsidR="00B90632" w:rsidRPr="000454A5" w:rsidRDefault="00B90632" w:rsidP="00915D9C">
            <w:pPr>
              <w:rPr>
                <w:sz w:val="20"/>
                <w:szCs w:val="20"/>
              </w:rPr>
            </w:pPr>
          </w:p>
          <w:p w14:paraId="58DD18BF" w14:textId="77777777" w:rsidR="00B90632" w:rsidRPr="000454A5" w:rsidRDefault="00B90632" w:rsidP="00915D9C">
            <w:pPr>
              <w:rPr>
                <w:sz w:val="20"/>
                <w:szCs w:val="20"/>
              </w:rPr>
            </w:pPr>
          </w:p>
          <w:p w14:paraId="350B2A1C" w14:textId="77777777" w:rsidR="00B90632" w:rsidRPr="000454A5" w:rsidRDefault="00B90632" w:rsidP="00915D9C">
            <w:pPr>
              <w:rPr>
                <w:sz w:val="20"/>
                <w:szCs w:val="20"/>
              </w:rPr>
            </w:pPr>
          </w:p>
          <w:p w14:paraId="085B3C08" w14:textId="77777777" w:rsidR="00B90632" w:rsidRPr="000454A5" w:rsidRDefault="00B90632" w:rsidP="00915D9C">
            <w:pP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2F1AB9CD" w14:textId="77777777" w:rsidR="00B90632" w:rsidRPr="000454A5" w:rsidRDefault="00B90632" w:rsidP="00915D9C">
            <w:pPr>
              <w:autoSpaceDE w:val="0"/>
              <w:autoSpaceDN w:val="0"/>
              <w:jc w:val="center"/>
              <w:rPr>
                <w:sz w:val="20"/>
                <w:szCs w:val="20"/>
              </w:rPr>
            </w:pPr>
          </w:p>
          <w:p w14:paraId="2F56BE79" w14:textId="77777777" w:rsidR="00B90632" w:rsidRPr="000454A5" w:rsidRDefault="00B90632" w:rsidP="00915D9C">
            <w:pPr>
              <w:autoSpaceDE w:val="0"/>
              <w:autoSpaceDN w:val="0"/>
              <w:jc w:val="center"/>
              <w:rPr>
                <w:sz w:val="20"/>
                <w:szCs w:val="20"/>
              </w:rPr>
            </w:pPr>
          </w:p>
          <w:p w14:paraId="2DD5E8FF" w14:textId="77777777" w:rsidR="00B90632" w:rsidRPr="000454A5" w:rsidRDefault="00B90632" w:rsidP="00915D9C">
            <w:pPr>
              <w:autoSpaceDE w:val="0"/>
              <w:autoSpaceDN w:val="0"/>
              <w:jc w:val="center"/>
              <w:rPr>
                <w:sz w:val="20"/>
                <w:szCs w:val="20"/>
              </w:rPr>
            </w:pPr>
          </w:p>
          <w:p w14:paraId="02584B98" w14:textId="77777777" w:rsidR="00B90632" w:rsidRPr="000454A5" w:rsidRDefault="00B90632" w:rsidP="00915D9C">
            <w:pPr>
              <w:autoSpaceDE w:val="0"/>
              <w:autoSpaceDN w:val="0"/>
              <w:jc w:val="center"/>
              <w:rPr>
                <w:sz w:val="20"/>
                <w:szCs w:val="20"/>
              </w:rPr>
            </w:pPr>
          </w:p>
          <w:p w14:paraId="1058A83D" w14:textId="77777777" w:rsidR="00B90632" w:rsidRPr="000454A5" w:rsidRDefault="00B90632" w:rsidP="00915D9C">
            <w:pPr>
              <w:autoSpaceDE w:val="0"/>
              <w:autoSpaceDN w:val="0"/>
              <w:jc w:val="center"/>
              <w:rPr>
                <w:sz w:val="20"/>
                <w:szCs w:val="20"/>
              </w:rPr>
            </w:pPr>
          </w:p>
          <w:p w14:paraId="343AF179" w14:textId="77777777" w:rsidR="00B90632" w:rsidRPr="000454A5" w:rsidRDefault="00B90632" w:rsidP="00915D9C">
            <w:pPr>
              <w:autoSpaceDE w:val="0"/>
              <w:autoSpaceDN w:val="0"/>
              <w:jc w:val="center"/>
              <w:rPr>
                <w:sz w:val="20"/>
                <w:szCs w:val="20"/>
              </w:rPr>
            </w:pPr>
          </w:p>
          <w:p w14:paraId="544E7A1C" w14:textId="77777777" w:rsidR="00B90632" w:rsidRPr="000454A5" w:rsidRDefault="00B90632" w:rsidP="00915D9C">
            <w:pPr>
              <w:autoSpaceDE w:val="0"/>
              <w:autoSpaceDN w:val="0"/>
              <w:jc w:val="center"/>
              <w:rPr>
                <w:sz w:val="20"/>
                <w:szCs w:val="20"/>
              </w:rPr>
            </w:pPr>
          </w:p>
          <w:p w14:paraId="61AF6521" w14:textId="77777777" w:rsidR="00B90632" w:rsidRPr="000454A5" w:rsidRDefault="00B90632" w:rsidP="00915D9C">
            <w:pPr>
              <w:autoSpaceDE w:val="0"/>
              <w:autoSpaceDN w:val="0"/>
              <w:jc w:val="center"/>
              <w:rPr>
                <w:sz w:val="20"/>
                <w:szCs w:val="20"/>
              </w:rPr>
            </w:pPr>
          </w:p>
          <w:p w14:paraId="20C77E7A" w14:textId="77777777" w:rsidR="00B90632" w:rsidRPr="000454A5" w:rsidRDefault="00B90632" w:rsidP="00915D9C">
            <w:pPr>
              <w:autoSpaceDE w:val="0"/>
              <w:autoSpaceDN w:val="0"/>
              <w:jc w:val="center"/>
              <w:rPr>
                <w:sz w:val="20"/>
                <w:szCs w:val="20"/>
              </w:rPr>
            </w:pPr>
          </w:p>
          <w:p w14:paraId="204BDFD8" w14:textId="77777777" w:rsidR="00B90632" w:rsidRPr="000454A5" w:rsidRDefault="00B90632" w:rsidP="00915D9C">
            <w:pPr>
              <w:autoSpaceDE w:val="0"/>
              <w:autoSpaceDN w:val="0"/>
              <w:jc w:val="center"/>
              <w:rPr>
                <w:sz w:val="20"/>
                <w:szCs w:val="20"/>
              </w:rPr>
            </w:pPr>
          </w:p>
          <w:p w14:paraId="19D72CED" w14:textId="77777777" w:rsidR="00B90632" w:rsidRPr="000454A5" w:rsidRDefault="00B90632" w:rsidP="00915D9C">
            <w:pPr>
              <w:autoSpaceDE w:val="0"/>
              <w:autoSpaceDN w:val="0"/>
              <w:jc w:val="center"/>
              <w:rPr>
                <w:sz w:val="20"/>
                <w:szCs w:val="20"/>
              </w:rPr>
            </w:pPr>
          </w:p>
          <w:p w14:paraId="6EE33033" w14:textId="77777777" w:rsidR="00B90632" w:rsidRPr="000454A5" w:rsidRDefault="00B90632" w:rsidP="00915D9C">
            <w:pPr>
              <w:autoSpaceDE w:val="0"/>
              <w:autoSpaceDN w:val="0"/>
              <w:jc w:val="center"/>
              <w:rPr>
                <w:sz w:val="20"/>
                <w:szCs w:val="20"/>
              </w:rPr>
            </w:pPr>
            <w:r w:rsidRPr="000454A5">
              <w:rPr>
                <w:sz w:val="20"/>
                <w:szCs w:val="20"/>
              </w:rPr>
              <w:t>39,</w:t>
            </w:r>
          </w:p>
          <w:p w14:paraId="1CBD05E5" w14:textId="77777777" w:rsidR="00B90632" w:rsidRPr="000454A5" w:rsidRDefault="00B90632" w:rsidP="00915D9C">
            <w:pPr>
              <w:autoSpaceDE w:val="0"/>
              <w:autoSpaceDN w:val="0"/>
              <w:jc w:val="center"/>
              <w:rPr>
                <w:sz w:val="20"/>
                <w:szCs w:val="20"/>
              </w:rPr>
            </w:pPr>
            <w:r w:rsidRPr="000454A5">
              <w:rPr>
                <w:sz w:val="20"/>
                <w:szCs w:val="20"/>
              </w:rPr>
              <w:t>910</w:t>
            </w:r>
          </w:p>
        </w:tc>
        <w:tc>
          <w:tcPr>
            <w:tcW w:w="708" w:type="dxa"/>
            <w:tcBorders>
              <w:top w:val="single" w:sz="4" w:space="0" w:color="auto"/>
              <w:left w:val="single" w:sz="4" w:space="0" w:color="auto"/>
              <w:bottom w:val="single" w:sz="4" w:space="0" w:color="auto"/>
              <w:right w:val="single" w:sz="4" w:space="0" w:color="auto"/>
            </w:tcBorders>
          </w:tcPr>
          <w:p w14:paraId="1A97F54A" w14:textId="77777777" w:rsidR="00B90632" w:rsidRPr="000454A5" w:rsidRDefault="00B90632" w:rsidP="00915D9C">
            <w:pPr>
              <w:autoSpaceDE w:val="0"/>
              <w:autoSpaceDN w:val="0"/>
              <w:jc w:val="center"/>
              <w:rPr>
                <w:sz w:val="20"/>
                <w:szCs w:val="20"/>
              </w:rPr>
            </w:pPr>
          </w:p>
          <w:p w14:paraId="52A9DC37" w14:textId="77777777" w:rsidR="00B90632" w:rsidRPr="000454A5" w:rsidRDefault="00B90632" w:rsidP="00915D9C">
            <w:pPr>
              <w:autoSpaceDE w:val="0"/>
              <w:autoSpaceDN w:val="0"/>
              <w:jc w:val="center"/>
              <w:rPr>
                <w:sz w:val="20"/>
                <w:szCs w:val="20"/>
              </w:rPr>
            </w:pPr>
          </w:p>
          <w:p w14:paraId="59721CFF" w14:textId="77777777" w:rsidR="00B90632" w:rsidRPr="000454A5" w:rsidRDefault="00B90632" w:rsidP="00915D9C">
            <w:pPr>
              <w:autoSpaceDE w:val="0"/>
              <w:autoSpaceDN w:val="0"/>
              <w:jc w:val="center"/>
              <w:rPr>
                <w:sz w:val="20"/>
                <w:szCs w:val="20"/>
              </w:rPr>
            </w:pPr>
          </w:p>
          <w:p w14:paraId="09CF3583" w14:textId="77777777" w:rsidR="00B90632" w:rsidRPr="000454A5" w:rsidRDefault="00B90632" w:rsidP="00915D9C">
            <w:pPr>
              <w:autoSpaceDE w:val="0"/>
              <w:autoSpaceDN w:val="0"/>
              <w:jc w:val="center"/>
              <w:rPr>
                <w:sz w:val="20"/>
                <w:szCs w:val="20"/>
              </w:rPr>
            </w:pPr>
          </w:p>
          <w:p w14:paraId="6D449204" w14:textId="77777777" w:rsidR="00B90632" w:rsidRPr="000454A5" w:rsidRDefault="00B90632" w:rsidP="00915D9C">
            <w:pPr>
              <w:autoSpaceDE w:val="0"/>
              <w:autoSpaceDN w:val="0"/>
              <w:jc w:val="center"/>
              <w:rPr>
                <w:sz w:val="20"/>
                <w:szCs w:val="20"/>
              </w:rPr>
            </w:pPr>
          </w:p>
          <w:p w14:paraId="7AA2A2D4" w14:textId="77777777" w:rsidR="00B90632" w:rsidRPr="000454A5" w:rsidRDefault="00B90632" w:rsidP="00915D9C">
            <w:pPr>
              <w:autoSpaceDE w:val="0"/>
              <w:autoSpaceDN w:val="0"/>
              <w:jc w:val="center"/>
              <w:rPr>
                <w:sz w:val="20"/>
                <w:szCs w:val="20"/>
              </w:rPr>
            </w:pPr>
          </w:p>
          <w:p w14:paraId="4C4D9720" w14:textId="77777777" w:rsidR="00B90632" w:rsidRPr="000454A5" w:rsidRDefault="00B90632" w:rsidP="00915D9C">
            <w:pPr>
              <w:autoSpaceDE w:val="0"/>
              <w:autoSpaceDN w:val="0"/>
              <w:jc w:val="center"/>
              <w:rPr>
                <w:sz w:val="20"/>
                <w:szCs w:val="20"/>
              </w:rPr>
            </w:pPr>
          </w:p>
          <w:p w14:paraId="57AB870E" w14:textId="77777777" w:rsidR="00B90632" w:rsidRPr="000454A5" w:rsidRDefault="00B90632" w:rsidP="00915D9C">
            <w:pPr>
              <w:autoSpaceDE w:val="0"/>
              <w:autoSpaceDN w:val="0"/>
              <w:jc w:val="center"/>
              <w:rPr>
                <w:sz w:val="20"/>
                <w:szCs w:val="20"/>
              </w:rPr>
            </w:pPr>
            <w:r w:rsidRPr="000454A5">
              <w:rPr>
                <w:sz w:val="20"/>
                <w:szCs w:val="20"/>
              </w:rPr>
              <w:t>59,99</w:t>
            </w:r>
          </w:p>
          <w:p w14:paraId="6A691B85" w14:textId="77777777" w:rsidR="00B90632" w:rsidRPr="000454A5" w:rsidRDefault="00B90632" w:rsidP="00915D9C">
            <w:pPr>
              <w:autoSpaceDE w:val="0"/>
              <w:autoSpaceDN w:val="0"/>
              <w:jc w:val="center"/>
              <w:rPr>
                <w:sz w:val="20"/>
                <w:szCs w:val="20"/>
              </w:rPr>
            </w:pPr>
          </w:p>
          <w:p w14:paraId="5D51ABAF" w14:textId="77777777" w:rsidR="00B90632" w:rsidRPr="000454A5" w:rsidRDefault="00B90632" w:rsidP="00915D9C">
            <w:pPr>
              <w:autoSpaceDE w:val="0"/>
              <w:autoSpaceDN w:val="0"/>
              <w:jc w:val="center"/>
              <w:rPr>
                <w:sz w:val="20"/>
                <w:szCs w:val="20"/>
              </w:rPr>
            </w:pPr>
          </w:p>
          <w:p w14:paraId="213447C5" w14:textId="77777777" w:rsidR="00B90632" w:rsidRPr="000454A5" w:rsidRDefault="00B90632" w:rsidP="00915D9C">
            <w:pPr>
              <w:autoSpaceDE w:val="0"/>
              <w:autoSpaceDN w:val="0"/>
              <w:jc w:val="center"/>
              <w:rPr>
                <w:sz w:val="20"/>
                <w:szCs w:val="20"/>
              </w:rPr>
            </w:pPr>
          </w:p>
          <w:p w14:paraId="6DB21952" w14:textId="77777777" w:rsidR="00B90632" w:rsidRPr="000454A5" w:rsidRDefault="00B90632" w:rsidP="00915D9C">
            <w:pPr>
              <w:autoSpaceDE w:val="0"/>
              <w:autoSpaceDN w:val="0"/>
              <w:jc w:val="center"/>
              <w:rPr>
                <w:sz w:val="20"/>
                <w:szCs w:val="20"/>
              </w:rPr>
            </w:pPr>
          </w:p>
          <w:p w14:paraId="648246F0" w14:textId="77777777" w:rsidR="00B90632" w:rsidRPr="000454A5" w:rsidRDefault="00B90632" w:rsidP="00915D9C">
            <w:pPr>
              <w:autoSpaceDE w:val="0"/>
              <w:autoSpaceDN w:val="0"/>
              <w:jc w:val="center"/>
              <w:rPr>
                <w:sz w:val="20"/>
                <w:szCs w:val="20"/>
              </w:rPr>
            </w:pPr>
          </w:p>
          <w:p w14:paraId="74E8519B" w14:textId="77777777" w:rsidR="00B90632" w:rsidRPr="000454A5" w:rsidRDefault="00B90632" w:rsidP="00915D9C">
            <w:pPr>
              <w:autoSpaceDE w:val="0"/>
              <w:autoSpaceDN w:val="0"/>
              <w:jc w:val="center"/>
              <w:rPr>
                <w:sz w:val="20"/>
                <w:szCs w:val="20"/>
              </w:rPr>
            </w:pPr>
          </w:p>
          <w:p w14:paraId="0F8FA125" w14:textId="77777777" w:rsidR="00B90632" w:rsidRPr="000454A5" w:rsidRDefault="00B90632" w:rsidP="00915D9C">
            <w:pPr>
              <w:autoSpaceDE w:val="0"/>
              <w:autoSpaceDN w:val="0"/>
              <w:jc w:val="center"/>
              <w:rPr>
                <w:sz w:val="20"/>
                <w:szCs w:val="20"/>
              </w:rPr>
            </w:pPr>
          </w:p>
          <w:p w14:paraId="1425C968" w14:textId="77777777" w:rsidR="00B90632" w:rsidRPr="000454A5" w:rsidRDefault="00B90632" w:rsidP="00915D9C">
            <w:pPr>
              <w:autoSpaceDE w:val="0"/>
              <w:autoSpaceDN w:val="0"/>
              <w:jc w:val="center"/>
              <w:rPr>
                <w:sz w:val="20"/>
                <w:szCs w:val="20"/>
              </w:rPr>
            </w:pPr>
          </w:p>
          <w:p w14:paraId="08AC60C5" w14:textId="77777777" w:rsidR="00B90632" w:rsidRPr="000454A5" w:rsidRDefault="00B90632" w:rsidP="00915D9C">
            <w:pPr>
              <w:autoSpaceDE w:val="0"/>
              <w:autoSpaceDN w:val="0"/>
              <w:jc w:val="center"/>
              <w:rPr>
                <w:sz w:val="20"/>
                <w:szCs w:val="20"/>
              </w:rPr>
            </w:pPr>
          </w:p>
          <w:p w14:paraId="58090BB4" w14:textId="77777777" w:rsidR="00B90632" w:rsidRPr="000454A5" w:rsidRDefault="00B90632" w:rsidP="00915D9C">
            <w:pPr>
              <w:autoSpaceDE w:val="0"/>
              <w:autoSpaceDN w:val="0"/>
              <w:jc w:val="center"/>
              <w:rPr>
                <w:sz w:val="20"/>
                <w:szCs w:val="20"/>
              </w:rPr>
            </w:pPr>
          </w:p>
          <w:p w14:paraId="6E12E3AF" w14:textId="77777777" w:rsidR="00B90632" w:rsidRPr="000454A5" w:rsidRDefault="00B90632" w:rsidP="00915D9C">
            <w:pPr>
              <w:autoSpaceDE w:val="0"/>
              <w:autoSpaceDN w:val="0"/>
              <w:jc w:val="center"/>
              <w:rPr>
                <w:sz w:val="20"/>
                <w:szCs w:val="20"/>
              </w:rPr>
            </w:pPr>
            <w:r w:rsidRPr="000454A5">
              <w:rPr>
                <w:sz w:val="20"/>
                <w:szCs w:val="20"/>
              </w:rPr>
              <w:t>100,0</w:t>
            </w:r>
          </w:p>
        </w:tc>
        <w:tc>
          <w:tcPr>
            <w:tcW w:w="711" w:type="dxa"/>
            <w:tcBorders>
              <w:top w:val="single" w:sz="4" w:space="0" w:color="auto"/>
              <w:left w:val="single" w:sz="4" w:space="0" w:color="auto"/>
              <w:bottom w:val="single" w:sz="4" w:space="0" w:color="auto"/>
              <w:right w:val="single" w:sz="4" w:space="0" w:color="auto"/>
            </w:tcBorders>
          </w:tcPr>
          <w:p w14:paraId="65B5B4F8" w14:textId="77777777" w:rsidR="00B90632" w:rsidRPr="000454A5" w:rsidRDefault="00B90632" w:rsidP="00915D9C">
            <w:pPr>
              <w:autoSpaceDE w:val="0"/>
              <w:autoSpaceDN w:val="0"/>
              <w:jc w:val="center"/>
              <w:rPr>
                <w:sz w:val="20"/>
                <w:szCs w:val="20"/>
              </w:rPr>
            </w:pPr>
          </w:p>
          <w:p w14:paraId="06EC8CCD" w14:textId="77777777" w:rsidR="00B90632" w:rsidRPr="000454A5" w:rsidRDefault="00B90632" w:rsidP="00915D9C">
            <w:pPr>
              <w:rPr>
                <w:sz w:val="20"/>
                <w:szCs w:val="20"/>
              </w:rPr>
            </w:pPr>
          </w:p>
          <w:p w14:paraId="3BE24DDE" w14:textId="77777777" w:rsidR="00B90632" w:rsidRPr="000454A5" w:rsidRDefault="00B90632" w:rsidP="00915D9C">
            <w:pPr>
              <w:rPr>
                <w:sz w:val="20"/>
                <w:szCs w:val="20"/>
              </w:rPr>
            </w:pPr>
          </w:p>
          <w:p w14:paraId="73D21CBB" w14:textId="77777777" w:rsidR="00B90632" w:rsidRPr="000454A5" w:rsidRDefault="00B90632" w:rsidP="00915D9C">
            <w:pPr>
              <w:rPr>
                <w:sz w:val="20"/>
                <w:szCs w:val="20"/>
              </w:rPr>
            </w:pPr>
          </w:p>
          <w:p w14:paraId="5EA51F07" w14:textId="77777777" w:rsidR="00B90632" w:rsidRPr="000454A5" w:rsidRDefault="00B90632" w:rsidP="00915D9C">
            <w:pPr>
              <w:rPr>
                <w:sz w:val="20"/>
                <w:szCs w:val="20"/>
              </w:rPr>
            </w:pPr>
          </w:p>
          <w:p w14:paraId="7FA43B5C" w14:textId="77777777" w:rsidR="00B90632" w:rsidRPr="000454A5" w:rsidRDefault="00B90632" w:rsidP="00915D9C">
            <w:pPr>
              <w:rPr>
                <w:sz w:val="20"/>
                <w:szCs w:val="20"/>
              </w:rPr>
            </w:pPr>
          </w:p>
          <w:p w14:paraId="5A86473C" w14:textId="77777777" w:rsidR="00B90632" w:rsidRPr="000454A5" w:rsidRDefault="00B90632" w:rsidP="00915D9C">
            <w:pP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6C67AABA" w14:textId="77777777" w:rsidR="00B90632" w:rsidRPr="000454A5" w:rsidRDefault="00B90632" w:rsidP="00915D9C">
            <w:pPr>
              <w:autoSpaceDE w:val="0"/>
              <w:autoSpaceDN w:val="0"/>
              <w:jc w:val="center"/>
              <w:rPr>
                <w:sz w:val="20"/>
                <w:szCs w:val="20"/>
              </w:rPr>
            </w:pPr>
          </w:p>
          <w:p w14:paraId="600D8AEB" w14:textId="77777777" w:rsidR="00B90632" w:rsidRPr="000454A5" w:rsidRDefault="00B90632" w:rsidP="00915D9C">
            <w:pPr>
              <w:autoSpaceDE w:val="0"/>
              <w:autoSpaceDN w:val="0"/>
              <w:jc w:val="center"/>
              <w:rPr>
                <w:sz w:val="20"/>
                <w:szCs w:val="20"/>
              </w:rPr>
            </w:pPr>
          </w:p>
          <w:p w14:paraId="02974233" w14:textId="77777777" w:rsidR="00B90632" w:rsidRPr="000454A5" w:rsidRDefault="00B90632" w:rsidP="00915D9C">
            <w:pPr>
              <w:autoSpaceDE w:val="0"/>
              <w:autoSpaceDN w:val="0"/>
              <w:jc w:val="center"/>
              <w:rPr>
                <w:sz w:val="20"/>
                <w:szCs w:val="20"/>
              </w:rPr>
            </w:pPr>
          </w:p>
          <w:p w14:paraId="7FD3566C" w14:textId="77777777" w:rsidR="00B90632" w:rsidRPr="000454A5" w:rsidRDefault="00B90632" w:rsidP="00915D9C">
            <w:pPr>
              <w:autoSpaceDE w:val="0"/>
              <w:autoSpaceDN w:val="0"/>
              <w:jc w:val="center"/>
              <w:rPr>
                <w:sz w:val="20"/>
                <w:szCs w:val="20"/>
              </w:rPr>
            </w:pPr>
          </w:p>
          <w:p w14:paraId="69A75A68" w14:textId="77777777" w:rsidR="00B90632" w:rsidRPr="000454A5" w:rsidRDefault="00B90632" w:rsidP="00915D9C">
            <w:pPr>
              <w:autoSpaceDE w:val="0"/>
              <w:autoSpaceDN w:val="0"/>
              <w:jc w:val="center"/>
              <w:rPr>
                <w:sz w:val="20"/>
                <w:szCs w:val="20"/>
              </w:rPr>
            </w:pPr>
          </w:p>
          <w:p w14:paraId="54442B36" w14:textId="77777777" w:rsidR="00B90632" w:rsidRPr="000454A5" w:rsidRDefault="00B90632" w:rsidP="00915D9C">
            <w:pPr>
              <w:autoSpaceDE w:val="0"/>
              <w:autoSpaceDN w:val="0"/>
              <w:jc w:val="center"/>
              <w:rPr>
                <w:sz w:val="20"/>
                <w:szCs w:val="20"/>
              </w:rPr>
            </w:pPr>
          </w:p>
          <w:p w14:paraId="563A91E1" w14:textId="77777777" w:rsidR="00B90632" w:rsidRPr="000454A5" w:rsidRDefault="00B90632" w:rsidP="00915D9C">
            <w:pPr>
              <w:autoSpaceDE w:val="0"/>
              <w:autoSpaceDN w:val="0"/>
              <w:jc w:val="center"/>
              <w:rPr>
                <w:sz w:val="20"/>
                <w:szCs w:val="20"/>
              </w:rPr>
            </w:pPr>
          </w:p>
          <w:p w14:paraId="1FFB47B9" w14:textId="77777777" w:rsidR="00B90632" w:rsidRPr="000454A5" w:rsidRDefault="00B90632" w:rsidP="00915D9C">
            <w:pPr>
              <w:autoSpaceDE w:val="0"/>
              <w:autoSpaceDN w:val="0"/>
              <w:jc w:val="center"/>
              <w:rPr>
                <w:sz w:val="20"/>
                <w:szCs w:val="20"/>
              </w:rPr>
            </w:pPr>
          </w:p>
          <w:p w14:paraId="05FB35AA" w14:textId="77777777" w:rsidR="00B90632" w:rsidRPr="000454A5" w:rsidRDefault="00B90632" w:rsidP="00915D9C">
            <w:pPr>
              <w:autoSpaceDE w:val="0"/>
              <w:autoSpaceDN w:val="0"/>
              <w:jc w:val="center"/>
              <w:rPr>
                <w:sz w:val="20"/>
                <w:szCs w:val="20"/>
              </w:rPr>
            </w:pPr>
          </w:p>
          <w:p w14:paraId="114669BE" w14:textId="77777777" w:rsidR="00B90632" w:rsidRPr="000454A5" w:rsidRDefault="00B90632" w:rsidP="00915D9C">
            <w:pPr>
              <w:autoSpaceDE w:val="0"/>
              <w:autoSpaceDN w:val="0"/>
              <w:jc w:val="center"/>
              <w:rPr>
                <w:sz w:val="20"/>
                <w:szCs w:val="20"/>
              </w:rPr>
            </w:pPr>
            <w:r w:rsidRPr="000454A5">
              <w:rPr>
                <w:sz w:val="20"/>
                <w:szCs w:val="20"/>
              </w:rPr>
              <w:t>60,0</w:t>
            </w:r>
          </w:p>
        </w:tc>
        <w:tc>
          <w:tcPr>
            <w:tcW w:w="709" w:type="dxa"/>
            <w:tcBorders>
              <w:top w:val="single" w:sz="4" w:space="0" w:color="auto"/>
              <w:left w:val="single" w:sz="4" w:space="0" w:color="auto"/>
              <w:bottom w:val="single" w:sz="4" w:space="0" w:color="auto"/>
              <w:right w:val="single" w:sz="4" w:space="0" w:color="auto"/>
            </w:tcBorders>
          </w:tcPr>
          <w:p w14:paraId="55534D3A" w14:textId="77777777" w:rsidR="00B90632" w:rsidRPr="000454A5" w:rsidRDefault="00B90632" w:rsidP="00915D9C">
            <w:pPr>
              <w:autoSpaceDE w:val="0"/>
              <w:autoSpaceDN w:val="0"/>
              <w:jc w:val="center"/>
              <w:rPr>
                <w:sz w:val="20"/>
                <w:szCs w:val="20"/>
              </w:rPr>
            </w:pPr>
          </w:p>
          <w:p w14:paraId="77C6948A" w14:textId="77777777" w:rsidR="00B90632" w:rsidRPr="000454A5" w:rsidRDefault="00B90632" w:rsidP="00915D9C">
            <w:pPr>
              <w:autoSpaceDE w:val="0"/>
              <w:autoSpaceDN w:val="0"/>
              <w:jc w:val="center"/>
              <w:rPr>
                <w:sz w:val="20"/>
                <w:szCs w:val="20"/>
              </w:rPr>
            </w:pPr>
          </w:p>
          <w:p w14:paraId="183D769C" w14:textId="77777777" w:rsidR="00B90632" w:rsidRPr="000454A5" w:rsidRDefault="00B90632" w:rsidP="00915D9C">
            <w:pPr>
              <w:autoSpaceDE w:val="0"/>
              <w:autoSpaceDN w:val="0"/>
              <w:jc w:val="center"/>
              <w:rPr>
                <w:sz w:val="20"/>
                <w:szCs w:val="20"/>
              </w:rPr>
            </w:pPr>
          </w:p>
          <w:p w14:paraId="08FBF78C" w14:textId="77777777" w:rsidR="00B90632" w:rsidRPr="000454A5" w:rsidRDefault="00B90632" w:rsidP="00915D9C">
            <w:pPr>
              <w:autoSpaceDE w:val="0"/>
              <w:autoSpaceDN w:val="0"/>
              <w:jc w:val="center"/>
              <w:rPr>
                <w:sz w:val="20"/>
                <w:szCs w:val="20"/>
              </w:rPr>
            </w:pPr>
          </w:p>
          <w:p w14:paraId="4554642A" w14:textId="77777777" w:rsidR="00B90632" w:rsidRPr="000454A5" w:rsidRDefault="00B90632" w:rsidP="00915D9C">
            <w:pPr>
              <w:autoSpaceDE w:val="0"/>
              <w:autoSpaceDN w:val="0"/>
              <w:jc w:val="center"/>
              <w:rPr>
                <w:sz w:val="20"/>
                <w:szCs w:val="20"/>
              </w:rPr>
            </w:pPr>
          </w:p>
          <w:p w14:paraId="519382D6" w14:textId="77777777" w:rsidR="00B90632" w:rsidRPr="000454A5" w:rsidRDefault="00B90632" w:rsidP="00915D9C">
            <w:pPr>
              <w:autoSpaceDE w:val="0"/>
              <w:autoSpaceDN w:val="0"/>
              <w:jc w:val="center"/>
              <w:rPr>
                <w:sz w:val="20"/>
                <w:szCs w:val="20"/>
              </w:rPr>
            </w:pPr>
          </w:p>
          <w:p w14:paraId="230F34F2" w14:textId="77777777" w:rsidR="00B90632" w:rsidRPr="000454A5" w:rsidRDefault="00B90632" w:rsidP="00915D9C">
            <w:pPr>
              <w:autoSpaceDE w:val="0"/>
              <w:autoSpaceDN w:val="0"/>
              <w:jc w:val="center"/>
              <w:rPr>
                <w:sz w:val="20"/>
                <w:szCs w:val="20"/>
              </w:rPr>
            </w:pPr>
          </w:p>
          <w:p w14:paraId="196EDC4B" w14:textId="77777777" w:rsidR="00B90632" w:rsidRPr="000454A5" w:rsidRDefault="00B90632" w:rsidP="00915D9C">
            <w:pPr>
              <w:autoSpaceDE w:val="0"/>
              <w:autoSpaceDN w:val="0"/>
              <w:jc w:val="center"/>
              <w:rPr>
                <w:sz w:val="20"/>
                <w:szCs w:val="20"/>
              </w:rPr>
            </w:pPr>
          </w:p>
          <w:p w14:paraId="4D05DB73" w14:textId="77777777" w:rsidR="00B90632" w:rsidRPr="000454A5" w:rsidRDefault="00B90632" w:rsidP="00915D9C">
            <w:pPr>
              <w:autoSpaceDE w:val="0"/>
              <w:autoSpaceDN w:val="0"/>
              <w:jc w:val="center"/>
              <w:rPr>
                <w:sz w:val="20"/>
                <w:szCs w:val="20"/>
              </w:rPr>
            </w:pPr>
          </w:p>
          <w:p w14:paraId="74C09913" w14:textId="77777777" w:rsidR="00B90632" w:rsidRPr="000454A5" w:rsidRDefault="00B90632" w:rsidP="00915D9C">
            <w:pPr>
              <w:autoSpaceDE w:val="0"/>
              <w:autoSpaceDN w:val="0"/>
              <w:jc w:val="center"/>
              <w:rPr>
                <w:sz w:val="20"/>
                <w:szCs w:val="20"/>
              </w:rPr>
            </w:pPr>
            <w:r w:rsidRPr="000454A5">
              <w:rPr>
                <w:sz w:val="20"/>
                <w:szCs w:val="20"/>
              </w:rPr>
              <w:t>82,5</w:t>
            </w:r>
          </w:p>
        </w:tc>
        <w:tc>
          <w:tcPr>
            <w:tcW w:w="2551" w:type="dxa"/>
            <w:tcBorders>
              <w:top w:val="single" w:sz="4" w:space="0" w:color="auto"/>
              <w:left w:val="single" w:sz="4" w:space="0" w:color="auto"/>
              <w:bottom w:val="single" w:sz="4" w:space="0" w:color="auto"/>
              <w:right w:val="single" w:sz="4" w:space="0" w:color="auto"/>
            </w:tcBorders>
            <w:noWrap/>
            <w:hideMark/>
          </w:tcPr>
          <w:p w14:paraId="1BBD66FD" w14:textId="77777777" w:rsidR="00B90632" w:rsidRPr="000454A5" w:rsidRDefault="00B90632" w:rsidP="00915D9C">
            <w:pPr>
              <w:rPr>
                <w:sz w:val="20"/>
                <w:szCs w:val="20"/>
              </w:rPr>
            </w:pPr>
          </w:p>
          <w:p w14:paraId="4C24BFC4" w14:textId="77777777" w:rsidR="00B90632" w:rsidRPr="000454A5" w:rsidRDefault="00B90632" w:rsidP="00915D9C">
            <w:pPr>
              <w:rPr>
                <w:sz w:val="20"/>
                <w:szCs w:val="20"/>
              </w:rPr>
            </w:pPr>
          </w:p>
          <w:p w14:paraId="38DDA376" w14:textId="77777777" w:rsidR="00B90632" w:rsidRPr="000454A5" w:rsidRDefault="00B90632" w:rsidP="00915D9C">
            <w:pPr>
              <w:rPr>
                <w:sz w:val="20"/>
                <w:szCs w:val="20"/>
              </w:rPr>
            </w:pPr>
          </w:p>
          <w:p w14:paraId="29D4B6DE" w14:textId="77777777" w:rsidR="00B90632" w:rsidRPr="000454A5" w:rsidRDefault="00B90632" w:rsidP="00915D9C">
            <w:pPr>
              <w:rPr>
                <w:sz w:val="20"/>
                <w:szCs w:val="20"/>
              </w:rPr>
            </w:pPr>
            <w:r w:rsidRPr="000454A5">
              <w:rPr>
                <w:sz w:val="20"/>
                <w:szCs w:val="20"/>
              </w:rPr>
              <w:t>Недопущение тяжких преступлений экстремистской направленности. Недопущение террористических актов</w:t>
            </w:r>
          </w:p>
          <w:p w14:paraId="607823AF" w14:textId="77777777" w:rsidR="00B90632" w:rsidRPr="000454A5" w:rsidRDefault="00B90632" w:rsidP="00915D9C">
            <w:pPr>
              <w:rPr>
                <w:sz w:val="20"/>
                <w:szCs w:val="20"/>
              </w:rPr>
            </w:pPr>
          </w:p>
          <w:p w14:paraId="7BFDE3E3" w14:textId="77777777" w:rsidR="00B90632" w:rsidRPr="000454A5" w:rsidRDefault="00B90632" w:rsidP="00915D9C">
            <w:pPr>
              <w:rPr>
                <w:sz w:val="20"/>
                <w:szCs w:val="20"/>
              </w:rPr>
            </w:pPr>
          </w:p>
          <w:p w14:paraId="561C6A35" w14:textId="77777777" w:rsidR="00B90632" w:rsidRPr="000454A5" w:rsidRDefault="00B90632" w:rsidP="00915D9C">
            <w:pPr>
              <w:rPr>
                <w:sz w:val="20"/>
                <w:szCs w:val="20"/>
              </w:rPr>
            </w:pPr>
            <w:r w:rsidRPr="000454A5">
              <w:rPr>
                <w:sz w:val="20"/>
                <w:szCs w:val="20"/>
              </w:rPr>
              <w:t>Информационные стенды с тематикой противодействия терроризма и экстремизма</w:t>
            </w:r>
          </w:p>
        </w:tc>
      </w:tr>
      <w:tr w:rsidR="00B90632" w:rsidRPr="000454A5" w14:paraId="020A6C25"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3703445A" w14:textId="77777777" w:rsidR="00B90632" w:rsidRPr="000454A5" w:rsidRDefault="00B90632" w:rsidP="00915D9C">
            <w:pPr>
              <w:autoSpaceDE w:val="0"/>
              <w:autoSpaceDN w:val="0"/>
              <w:rPr>
                <w:sz w:val="20"/>
                <w:szCs w:val="20"/>
              </w:rPr>
            </w:pPr>
            <w:r w:rsidRPr="000454A5">
              <w:rPr>
                <w:sz w:val="20"/>
                <w:szCs w:val="20"/>
              </w:rPr>
              <w:t>5.2. Координация действий правоохранительных органов, органов государственной власти, органов местного самоуправления, политических партий, общественных и религиозных объединений по пресечению экстремистских проявлений</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1362127B" w14:textId="77777777" w:rsidR="00B90632" w:rsidRPr="000454A5" w:rsidRDefault="00B90632" w:rsidP="00915D9C">
            <w:pPr>
              <w:autoSpaceDE w:val="0"/>
              <w:autoSpaceDN w:val="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346BADBC" w14:textId="77777777" w:rsidR="00B90632" w:rsidRPr="000454A5" w:rsidRDefault="00B90632" w:rsidP="00915D9C">
            <w:pPr>
              <w:autoSpaceDE w:val="0"/>
              <w:autoSpaceDN w:val="0"/>
              <w:jc w:val="center"/>
              <w:rPr>
                <w:sz w:val="20"/>
                <w:szCs w:val="20"/>
              </w:rPr>
            </w:pPr>
            <w:r w:rsidRPr="000454A5">
              <w:rPr>
                <w:sz w:val="20"/>
                <w:szCs w:val="20"/>
              </w:rPr>
              <w:t>ГОЧС, ОМС, МО МВД</w:t>
            </w:r>
          </w:p>
          <w:p w14:paraId="21F4CFDA"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47D6ADC5" w14:textId="77777777" w:rsidR="00B90632" w:rsidRPr="000454A5" w:rsidRDefault="00B90632" w:rsidP="00915D9C">
            <w:pPr>
              <w:autoSpaceDE w:val="0"/>
              <w:autoSpaceDN w:val="0"/>
              <w:jc w:val="center"/>
              <w:rPr>
                <w:sz w:val="20"/>
                <w:szCs w:val="20"/>
              </w:rPr>
            </w:pPr>
            <w:r w:rsidRPr="000454A5">
              <w:rPr>
                <w:sz w:val="20"/>
                <w:szCs w:val="20"/>
              </w:rPr>
              <w:t>2021-2025</w:t>
            </w:r>
          </w:p>
          <w:p w14:paraId="11D534AA"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3B5205EC"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54B9EFFF"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7C38EB7D"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2EAF2328"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0FE47C0B"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B77628D"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3E0C89AC" w14:textId="77777777" w:rsidR="00B90632" w:rsidRPr="000454A5" w:rsidRDefault="00B90632" w:rsidP="00915D9C">
            <w:pPr>
              <w:autoSpaceDE w:val="0"/>
              <w:autoSpaceDN w:val="0"/>
              <w:rPr>
                <w:sz w:val="20"/>
                <w:szCs w:val="20"/>
              </w:rPr>
            </w:pPr>
            <w:r w:rsidRPr="000454A5">
              <w:rPr>
                <w:sz w:val="20"/>
                <w:szCs w:val="20"/>
              </w:rPr>
              <w:t>Недопущение тяжких преступлений экстремистской направленности. Недопущение террористических актов</w:t>
            </w:r>
          </w:p>
        </w:tc>
      </w:tr>
      <w:tr w:rsidR="00B90632" w:rsidRPr="000454A5" w14:paraId="38BD9B17"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64E3870E" w14:textId="77777777" w:rsidR="00B90632" w:rsidRPr="000454A5" w:rsidRDefault="00B90632" w:rsidP="00915D9C">
            <w:pPr>
              <w:autoSpaceDE w:val="0"/>
              <w:autoSpaceDN w:val="0"/>
              <w:rPr>
                <w:sz w:val="20"/>
                <w:szCs w:val="20"/>
              </w:rPr>
            </w:pPr>
            <w:r w:rsidRPr="000454A5">
              <w:rPr>
                <w:sz w:val="20"/>
                <w:szCs w:val="20"/>
              </w:rPr>
              <w:t>5.3. Проведение мониторинга межрасовых, межнациональных (межэтнических) и межконфессиональных отношений, социально-политической ситуации в Российской Федерации в целях предотвращения возникновения конфликтов либо их обострения, а также выявления причин и условий экстремистских проявлений и минимизации их последствий</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7C10619" w14:textId="77777777" w:rsidR="00B90632" w:rsidRPr="000454A5" w:rsidRDefault="00B90632" w:rsidP="00915D9C">
            <w:pPr>
              <w:autoSpaceDE w:val="0"/>
              <w:autoSpaceDN w:val="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1313A7AE" w14:textId="77777777" w:rsidR="00B90632" w:rsidRPr="000454A5" w:rsidRDefault="00B90632" w:rsidP="00915D9C">
            <w:pPr>
              <w:autoSpaceDE w:val="0"/>
              <w:autoSpaceDN w:val="0"/>
              <w:jc w:val="center"/>
              <w:rPr>
                <w:sz w:val="20"/>
                <w:szCs w:val="20"/>
              </w:rPr>
            </w:pPr>
            <w:r w:rsidRPr="000454A5">
              <w:rPr>
                <w:sz w:val="20"/>
                <w:szCs w:val="20"/>
              </w:rPr>
              <w:t>взаимодействии МО МВД</w:t>
            </w:r>
          </w:p>
          <w:p w14:paraId="74147355"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p w14:paraId="4F997BC3" w14:textId="77777777" w:rsidR="00B90632" w:rsidRPr="000454A5" w:rsidRDefault="00B90632" w:rsidP="00915D9C">
            <w:pPr>
              <w:autoSpaceDE w:val="0"/>
              <w:autoSpaceDN w:val="0"/>
              <w:jc w:val="center"/>
              <w:rPr>
                <w:sz w:val="20"/>
                <w:szCs w:val="20"/>
              </w:rPr>
            </w:pPr>
            <w:r w:rsidRPr="000454A5">
              <w:rPr>
                <w:sz w:val="20"/>
                <w:szCs w:val="20"/>
              </w:rPr>
              <w:t>ГО ЧС,</w:t>
            </w:r>
          </w:p>
          <w:p w14:paraId="4E2DD9A8" w14:textId="77777777" w:rsidR="00B90632" w:rsidRPr="000454A5" w:rsidRDefault="00B90632" w:rsidP="00915D9C">
            <w:pPr>
              <w:autoSpaceDE w:val="0"/>
              <w:autoSpaceDN w:val="0"/>
              <w:jc w:val="center"/>
              <w:rPr>
                <w:sz w:val="20"/>
                <w:szCs w:val="20"/>
              </w:rPr>
            </w:pPr>
            <w:proofErr w:type="gramStart"/>
            <w:r w:rsidRPr="000454A5">
              <w:rPr>
                <w:sz w:val="20"/>
                <w:szCs w:val="20"/>
              </w:rPr>
              <w:t xml:space="preserve">ОМС  </w:t>
            </w:r>
            <w:proofErr w:type="spellStart"/>
            <w:r w:rsidRPr="000454A5">
              <w:rPr>
                <w:sz w:val="20"/>
                <w:szCs w:val="20"/>
              </w:rPr>
              <w:t>УКСМПиТ</w:t>
            </w:r>
            <w:proofErr w:type="spellEnd"/>
            <w:proofErr w:type="gramEnd"/>
            <w:r w:rsidRPr="000454A5">
              <w:rPr>
                <w:sz w:val="20"/>
                <w:szCs w:val="20"/>
              </w:rPr>
              <w:t>,</w:t>
            </w:r>
          </w:p>
          <w:p w14:paraId="5003D87F" w14:textId="77777777" w:rsidR="00B90632" w:rsidRPr="000454A5" w:rsidRDefault="00B90632" w:rsidP="00915D9C">
            <w:pPr>
              <w:autoSpaceDE w:val="0"/>
              <w:autoSpaceDN w:val="0"/>
              <w:jc w:val="center"/>
              <w:rPr>
                <w:sz w:val="20"/>
                <w:szCs w:val="20"/>
              </w:rPr>
            </w:pPr>
            <w:r w:rsidRPr="000454A5">
              <w:rPr>
                <w:sz w:val="20"/>
                <w:szCs w:val="20"/>
              </w:rPr>
              <w:t>МКУ «Молодежный центр</w:t>
            </w:r>
            <w:proofErr w:type="gramStart"/>
            <w:r w:rsidRPr="000454A5">
              <w:rPr>
                <w:sz w:val="20"/>
                <w:szCs w:val="20"/>
              </w:rPr>
              <w:t>» .</w:t>
            </w:r>
            <w:proofErr w:type="spellStart"/>
            <w:proofErr w:type="gramEnd"/>
            <w:r w:rsidRPr="000454A5">
              <w:rPr>
                <w:sz w:val="20"/>
                <w:szCs w:val="20"/>
              </w:rPr>
              <w:t>г.Куйбышева</w:t>
            </w:r>
            <w:proofErr w:type="spellEnd"/>
            <w:r w:rsidRPr="000454A5">
              <w:rPr>
                <w:sz w:val="20"/>
                <w:szCs w:val="20"/>
              </w:rPr>
              <w:t xml:space="preserve">, </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3E957181" w14:textId="77777777" w:rsidR="00B90632" w:rsidRPr="000454A5" w:rsidRDefault="00B90632" w:rsidP="00915D9C">
            <w:pPr>
              <w:autoSpaceDE w:val="0"/>
              <w:autoSpaceDN w:val="0"/>
              <w:jc w:val="center"/>
              <w:rPr>
                <w:sz w:val="20"/>
                <w:szCs w:val="20"/>
              </w:rPr>
            </w:pPr>
            <w:r w:rsidRPr="000454A5">
              <w:rPr>
                <w:sz w:val="20"/>
                <w:szCs w:val="20"/>
              </w:rPr>
              <w:t>2021-2025</w:t>
            </w:r>
          </w:p>
          <w:p w14:paraId="063034E3"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269A5D6"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2A0BAD27"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1CFE83AB"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6B0E0113"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134C1A76"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699FCB59"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32491529" w14:textId="77777777" w:rsidR="00B90632" w:rsidRPr="000454A5" w:rsidRDefault="00B90632" w:rsidP="00915D9C">
            <w:pPr>
              <w:autoSpaceDE w:val="0"/>
              <w:autoSpaceDN w:val="0"/>
              <w:rPr>
                <w:sz w:val="20"/>
                <w:szCs w:val="20"/>
              </w:rPr>
            </w:pPr>
            <w:r w:rsidRPr="000454A5">
              <w:rPr>
                <w:sz w:val="20"/>
                <w:szCs w:val="20"/>
              </w:rPr>
              <w:t>Недопущение тяжких преступлений экстремистской направленности. Недопущение террористических актов</w:t>
            </w:r>
          </w:p>
        </w:tc>
      </w:tr>
      <w:tr w:rsidR="00B90632" w:rsidRPr="000454A5" w14:paraId="70C3B712"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5CF388FC" w14:textId="77777777" w:rsidR="00B90632" w:rsidRPr="000454A5" w:rsidRDefault="00B90632" w:rsidP="00915D9C">
            <w:pPr>
              <w:autoSpaceDE w:val="0"/>
              <w:autoSpaceDN w:val="0"/>
              <w:rPr>
                <w:sz w:val="20"/>
                <w:szCs w:val="20"/>
              </w:rPr>
            </w:pPr>
            <w:r w:rsidRPr="000454A5">
              <w:rPr>
                <w:sz w:val="20"/>
                <w:szCs w:val="20"/>
              </w:rPr>
              <w:t>5.4. Мероприятия в сфере миграционной политики, государственного регулирования рынка труда иностранных работников</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05DB1E44" w14:textId="77777777" w:rsidR="00B90632" w:rsidRPr="000454A5" w:rsidRDefault="00B90632" w:rsidP="00915D9C">
            <w:pPr>
              <w:autoSpaceDE w:val="0"/>
              <w:autoSpaceDN w:val="0"/>
              <w:rPr>
                <w:sz w:val="20"/>
                <w:szCs w:val="20"/>
              </w:rPr>
            </w:pPr>
            <w:r w:rsidRPr="000454A5">
              <w:rPr>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4224CDB3" w14:textId="77777777" w:rsidR="00B90632" w:rsidRPr="000454A5" w:rsidRDefault="00B90632" w:rsidP="00915D9C">
            <w:pPr>
              <w:autoSpaceDE w:val="0"/>
              <w:autoSpaceDN w:val="0"/>
              <w:jc w:val="center"/>
              <w:rPr>
                <w:sz w:val="20"/>
                <w:szCs w:val="20"/>
              </w:rPr>
            </w:pPr>
            <w:r w:rsidRPr="000454A5">
              <w:rPr>
                <w:sz w:val="20"/>
                <w:szCs w:val="20"/>
              </w:rPr>
              <w:t>МО МВД</w:t>
            </w:r>
          </w:p>
          <w:p w14:paraId="18F4324F"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p w14:paraId="6B3AB1DA" w14:textId="77777777" w:rsidR="00B90632" w:rsidRPr="000454A5" w:rsidRDefault="00B90632" w:rsidP="00915D9C">
            <w:pPr>
              <w:autoSpaceDE w:val="0"/>
              <w:autoSpaceDN w:val="0"/>
              <w:jc w:val="center"/>
              <w:rPr>
                <w:sz w:val="20"/>
                <w:szCs w:val="20"/>
              </w:rPr>
            </w:pPr>
            <w:r w:rsidRPr="000454A5">
              <w:rPr>
                <w:sz w:val="20"/>
                <w:szCs w:val="20"/>
              </w:rPr>
              <w:t>ОМС</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45C5D807" w14:textId="77777777" w:rsidR="00B90632" w:rsidRPr="000454A5" w:rsidRDefault="00B90632" w:rsidP="00915D9C">
            <w:pPr>
              <w:autoSpaceDE w:val="0"/>
              <w:autoSpaceDN w:val="0"/>
              <w:jc w:val="center"/>
              <w:rPr>
                <w:sz w:val="20"/>
                <w:szCs w:val="20"/>
              </w:rPr>
            </w:pPr>
            <w:r w:rsidRPr="000454A5">
              <w:rPr>
                <w:sz w:val="20"/>
                <w:szCs w:val="20"/>
              </w:rPr>
              <w:t>2021-2025</w:t>
            </w:r>
          </w:p>
          <w:p w14:paraId="51FD6AAB"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1F21211"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3EABD7E3"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618604C5"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6D71DA39"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3CDA2AF"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2E6F5A8"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316AFEF4" w14:textId="77777777" w:rsidR="00B90632" w:rsidRPr="000454A5" w:rsidRDefault="00B90632" w:rsidP="00915D9C">
            <w:pPr>
              <w:autoSpaceDE w:val="0"/>
              <w:autoSpaceDN w:val="0"/>
              <w:rPr>
                <w:sz w:val="20"/>
                <w:szCs w:val="20"/>
              </w:rPr>
            </w:pPr>
            <w:r w:rsidRPr="000454A5">
              <w:rPr>
                <w:sz w:val="20"/>
                <w:szCs w:val="20"/>
              </w:rPr>
              <w:t>Недопущение тяжких преступлений экстремистской направленности. Недопущение террористических актов, о</w:t>
            </w:r>
            <w:r w:rsidRPr="000454A5">
              <w:rPr>
                <w:sz w:val="20"/>
                <w:szCs w:val="20"/>
                <w:shd w:val="clear" w:color="auto" w:fill="FFFFFF"/>
              </w:rPr>
              <w:t>беспечение защиты от проникновения иностранных граждан в отдельные сферы экономической деятельности</w:t>
            </w:r>
          </w:p>
        </w:tc>
      </w:tr>
      <w:tr w:rsidR="00B90632" w:rsidRPr="000454A5" w14:paraId="6598575F" w14:textId="77777777" w:rsidTr="00915D9C">
        <w:trPr>
          <w:trHeight w:val="20"/>
        </w:trPr>
        <w:tc>
          <w:tcPr>
            <w:tcW w:w="2407" w:type="dxa"/>
            <w:gridSpan w:val="4"/>
            <w:tcBorders>
              <w:top w:val="single" w:sz="4" w:space="0" w:color="auto"/>
              <w:left w:val="single" w:sz="4" w:space="0" w:color="auto"/>
              <w:bottom w:val="single" w:sz="4" w:space="0" w:color="auto"/>
              <w:right w:val="single" w:sz="4" w:space="0" w:color="auto"/>
            </w:tcBorders>
            <w:noWrap/>
            <w:hideMark/>
          </w:tcPr>
          <w:p w14:paraId="1F5324FA" w14:textId="77777777" w:rsidR="00B90632" w:rsidRPr="000454A5" w:rsidRDefault="00B90632" w:rsidP="00915D9C">
            <w:pPr>
              <w:autoSpaceDE w:val="0"/>
              <w:autoSpaceDN w:val="0"/>
              <w:rPr>
                <w:sz w:val="20"/>
                <w:szCs w:val="20"/>
              </w:rPr>
            </w:pPr>
            <w:r w:rsidRPr="000454A5">
              <w:rPr>
                <w:sz w:val="20"/>
                <w:szCs w:val="20"/>
              </w:rPr>
              <w:t xml:space="preserve">5.5. Формирование межконфессионального и </w:t>
            </w:r>
            <w:proofErr w:type="spellStart"/>
            <w:r w:rsidRPr="000454A5">
              <w:rPr>
                <w:sz w:val="20"/>
                <w:szCs w:val="20"/>
              </w:rPr>
              <w:t>внутриконфессионального</w:t>
            </w:r>
            <w:proofErr w:type="spellEnd"/>
            <w:r w:rsidRPr="000454A5">
              <w:rPr>
                <w:sz w:val="20"/>
                <w:szCs w:val="20"/>
              </w:rPr>
              <w:t xml:space="preserve"> взаимодействия в целях обеспечения гражданского мира и согласия</w:t>
            </w:r>
          </w:p>
        </w:tc>
        <w:tc>
          <w:tcPr>
            <w:tcW w:w="2653" w:type="dxa"/>
            <w:gridSpan w:val="2"/>
            <w:tcBorders>
              <w:top w:val="single" w:sz="4" w:space="0" w:color="auto"/>
              <w:left w:val="single" w:sz="4" w:space="0" w:color="auto"/>
              <w:bottom w:val="single" w:sz="4" w:space="0" w:color="auto"/>
              <w:right w:val="single" w:sz="4" w:space="0" w:color="auto"/>
            </w:tcBorders>
            <w:noWrap/>
            <w:hideMark/>
          </w:tcPr>
          <w:p w14:paraId="53BE52FA" w14:textId="77777777" w:rsidR="00B90632" w:rsidRPr="000454A5" w:rsidRDefault="00B90632" w:rsidP="00915D9C">
            <w:pPr>
              <w:autoSpaceDE w:val="0"/>
              <w:autoSpaceDN w:val="0"/>
              <w:rPr>
                <w:sz w:val="20"/>
                <w:szCs w:val="20"/>
              </w:rPr>
            </w:pPr>
            <w:r w:rsidRPr="000454A5">
              <w:rPr>
                <w:sz w:val="20"/>
                <w:szCs w:val="20"/>
              </w:rPr>
              <w:t>Районный фестиваль «Молодецкие игры»</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47821796" w14:textId="77777777" w:rsidR="00B90632" w:rsidRPr="000454A5" w:rsidRDefault="00B90632" w:rsidP="00915D9C">
            <w:pPr>
              <w:autoSpaceDE w:val="0"/>
              <w:autoSpaceDN w:val="0"/>
              <w:jc w:val="center"/>
              <w:rPr>
                <w:sz w:val="20"/>
                <w:szCs w:val="20"/>
              </w:rPr>
            </w:pPr>
            <w:proofErr w:type="spellStart"/>
            <w:r w:rsidRPr="000454A5">
              <w:rPr>
                <w:sz w:val="20"/>
                <w:szCs w:val="20"/>
              </w:rPr>
              <w:t>УКСМПиТ</w:t>
            </w:r>
            <w:proofErr w:type="spellEnd"/>
          </w:p>
          <w:p w14:paraId="64CFBC5E" w14:textId="77777777" w:rsidR="00B90632" w:rsidRPr="000454A5" w:rsidRDefault="00B90632" w:rsidP="00915D9C">
            <w:pPr>
              <w:autoSpaceDE w:val="0"/>
              <w:autoSpaceDN w:val="0"/>
              <w:jc w:val="center"/>
              <w:rPr>
                <w:sz w:val="20"/>
                <w:szCs w:val="20"/>
              </w:rPr>
            </w:pPr>
            <w:r w:rsidRPr="000454A5">
              <w:rPr>
                <w:sz w:val="20"/>
                <w:szCs w:val="20"/>
              </w:rPr>
              <w:t xml:space="preserve"> (МБУ «Дом молодежи)</w:t>
            </w:r>
          </w:p>
          <w:p w14:paraId="107A4B0D" w14:textId="77777777" w:rsidR="00B90632" w:rsidRPr="000454A5" w:rsidRDefault="00B90632" w:rsidP="00915D9C">
            <w:pPr>
              <w:autoSpaceDE w:val="0"/>
              <w:autoSpaceDN w:val="0"/>
              <w:jc w:val="center"/>
              <w:rPr>
                <w:sz w:val="20"/>
                <w:szCs w:val="20"/>
              </w:rPr>
            </w:pPr>
          </w:p>
          <w:p w14:paraId="3E9DF097" w14:textId="77777777" w:rsidR="00B90632" w:rsidRPr="000454A5" w:rsidRDefault="00B90632" w:rsidP="00915D9C">
            <w:pPr>
              <w:autoSpaceDE w:val="0"/>
              <w:autoSpaceDN w:val="0"/>
              <w:jc w:val="center"/>
              <w:rPr>
                <w:sz w:val="20"/>
                <w:szCs w:val="20"/>
              </w:rPr>
            </w:pPr>
          </w:p>
          <w:p w14:paraId="4C23938B" w14:textId="77777777" w:rsidR="00B90632" w:rsidRPr="000454A5" w:rsidRDefault="00B90632" w:rsidP="00915D9C">
            <w:pPr>
              <w:autoSpaceDE w:val="0"/>
              <w:autoSpaceDN w:val="0"/>
              <w:jc w:val="center"/>
              <w:rPr>
                <w:sz w:val="20"/>
                <w:szCs w:val="20"/>
              </w:rPr>
            </w:pPr>
          </w:p>
          <w:p w14:paraId="0BE0084D" w14:textId="77777777" w:rsidR="00B90632" w:rsidRPr="000454A5" w:rsidRDefault="00B90632" w:rsidP="00915D9C">
            <w:pPr>
              <w:autoSpaceDE w:val="0"/>
              <w:autoSpaceDN w:val="0"/>
              <w:jc w:val="center"/>
              <w:rPr>
                <w:sz w:val="20"/>
                <w:szCs w:val="20"/>
              </w:rPr>
            </w:pPr>
            <w:r w:rsidRPr="000454A5">
              <w:rPr>
                <w:sz w:val="20"/>
                <w:szCs w:val="20"/>
              </w:rPr>
              <w:t>МКУ «Молодежный центр») г. Куйбышев НСО</w:t>
            </w:r>
          </w:p>
          <w:p w14:paraId="2CAB2C6B" w14:textId="77777777" w:rsidR="00B90632" w:rsidRPr="000454A5" w:rsidRDefault="00B90632" w:rsidP="00915D9C">
            <w:pPr>
              <w:autoSpaceDE w:val="0"/>
              <w:autoSpaceDN w:val="0"/>
              <w:jc w:val="center"/>
              <w:rPr>
                <w:sz w:val="20"/>
                <w:szCs w:val="20"/>
              </w:rPr>
            </w:pPr>
          </w:p>
          <w:p w14:paraId="3DD3D26C" w14:textId="77777777" w:rsidR="00B90632" w:rsidRPr="000454A5" w:rsidRDefault="00B90632" w:rsidP="00915D9C">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hideMark/>
          </w:tcPr>
          <w:p w14:paraId="023C5301" w14:textId="77777777" w:rsidR="00B90632" w:rsidRPr="000454A5" w:rsidRDefault="00B90632" w:rsidP="00915D9C">
            <w:pPr>
              <w:autoSpaceDE w:val="0"/>
              <w:autoSpaceDN w:val="0"/>
              <w:jc w:val="center"/>
              <w:rPr>
                <w:sz w:val="20"/>
                <w:szCs w:val="20"/>
              </w:rPr>
            </w:pPr>
            <w:r w:rsidRPr="000454A5">
              <w:rPr>
                <w:sz w:val="20"/>
                <w:szCs w:val="20"/>
              </w:rPr>
              <w:t>2021-2025</w:t>
            </w:r>
          </w:p>
          <w:p w14:paraId="5F48F1B4"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0C6D63E8" w14:textId="77777777" w:rsidR="00B90632" w:rsidRPr="000454A5" w:rsidRDefault="00B90632" w:rsidP="00915D9C">
            <w:pPr>
              <w:autoSpaceDE w:val="0"/>
              <w:autoSpaceDN w:val="0"/>
              <w:jc w:val="center"/>
              <w:rPr>
                <w:sz w:val="20"/>
                <w:szCs w:val="20"/>
              </w:rPr>
            </w:pPr>
          </w:p>
          <w:p w14:paraId="5B9E79C5" w14:textId="77777777" w:rsidR="00B90632" w:rsidRPr="000454A5" w:rsidRDefault="00B90632" w:rsidP="00915D9C">
            <w:pPr>
              <w:autoSpaceDE w:val="0"/>
              <w:autoSpaceDN w:val="0"/>
              <w:jc w:val="center"/>
              <w:rPr>
                <w:sz w:val="20"/>
                <w:szCs w:val="20"/>
              </w:rPr>
            </w:pPr>
          </w:p>
          <w:p w14:paraId="69B26723" w14:textId="77777777" w:rsidR="00B90632" w:rsidRPr="000454A5" w:rsidRDefault="00B90632" w:rsidP="00915D9C">
            <w:pPr>
              <w:autoSpaceDE w:val="0"/>
              <w:autoSpaceDN w:val="0"/>
              <w:jc w:val="center"/>
              <w:rPr>
                <w:sz w:val="20"/>
                <w:szCs w:val="20"/>
              </w:rPr>
            </w:pPr>
          </w:p>
          <w:p w14:paraId="7C2B8B1E" w14:textId="77777777" w:rsidR="00B90632" w:rsidRPr="000454A5" w:rsidRDefault="00B90632" w:rsidP="00915D9C">
            <w:pPr>
              <w:autoSpaceDE w:val="0"/>
              <w:autoSpaceDN w:val="0"/>
              <w:jc w:val="center"/>
              <w:rPr>
                <w:sz w:val="20"/>
                <w:szCs w:val="20"/>
              </w:rPr>
            </w:pPr>
          </w:p>
          <w:p w14:paraId="2D850333" w14:textId="77777777" w:rsidR="00B90632" w:rsidRPr="000454A5" w:rsidRDefault="00B90632" w:rsidP="00915D9C">
            <w:pPr>
              <w:autoSpaceDE w:val="0"/>
              <w:autoSpaceDN w:val="0"/>
              <w:jc w:val="center"/>
              <w:rPr>
                <w:sz w:val="20"/>
                <w:szCs w:val="20"/>
              </w:rPr>
            </w:pPr>
          </w:p>
          <w:p w14:paraId="62D87465" w14:textId="77777777" w:rsidR="00B90632" w:rsidRPr="000454A5" w:rsidRDefault="00B90632" w:rsidP="00915D9C">
            <w:pPr>
              <w:autoSpaceDE w:val="0"/>
              <w:autoSpaceDN w:val="0"/>
              <w:jc w:val="center"/>
              <w:rPr>
                <w:sz w:val="20"/>
                <w:szCs w:val="20"/>
              </w:rPr>
            </w:pPr>
          </w:p>
          <w:p w14:paraId="24F641BA" w14:textId="77777777" w:rsidR="00B90632" w:rsidRPr="000454A5" w:rsidRDefault="00B90632" w:rsidP="00915D9C">
            <w:pPr>
              <w:autoSpaceDE w:val="0"/>
              <w:autoSpaceDN w:val="0"/>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164439CA" w14:textId="77777777" w:rsidR="00B90632" w:rsidRPr="000454A5" w:rsidRDefault="00B90632" w:rsidP="00915D9C">
            <w:pPr>
              <w:autoSpaceDE w:val="0"/>
              <w:autoSpaceDN w:val="0"/>
              <w:jc w:val="center"/>
              <w:rPr>
                <w:sz w:val="20"/>
                <w:szCs w:val="20"/>
              </w:rPr>
            </w:pPr>
            <w:r w:rsidRPr="000454A5">
              <w:rPr>
                <w:sz w:val="20"/>
                <w:szCs w:val="20"/>
              </w:rPr>
              <w:t>40,0</w:t>
            </w:r>
          </w:p>
          <w:p w14:paraId="5269BD38" w14:textId="77777777" w:rsidR="00B90632" w:rsidRPr="000454A5" w:rsidRDefault="00B90632" w:rsidP="00915D9C">
            <w:pPr>
              <w:autoSpaceDE w:val="0"/>
              <w:autoSpaceDN w:val="0"/>
              <w:jc w:val="center"/>
              <w:rPr>
                <w:sz w:val="20"/>
                <w:szCs w:val="20"/>
              </w:rPr>
            </w:pPr>
          </w:p>
          <w:p w14:paraId="3D8CE815" w14:textId="77777777" w:rsidR="00B90632" w:rsidRPr="000454A5" w:rsidRDefault="00B90632" w:rsidP="00915D9C">
            <w:pPr>
              <w:autoSpaceDE w:val="0"/>
              <w:autoSpaceDN w:val="0"/>
              <w:jc w:val="center"/>
              <w:rPr>
                <w:sz w:val="20"/>
                <w:szCs w:val="20"/>
              </w:rPr>
            </w:pPr>
          </w:p>
          <w:p w14:paraId="61B04631" w14:textId="77777777" w:rsidR="00B90632" w:rsidRPr="000454A5" w:rsidRDefault="00B90632" w:rsidP="00915D9C">
            <w:pPr>
              <w:autoSpaceDE w:val="0"/>
              <w:autoSpaceDN w:val="0"/>
              <w:jc w:val="center"/>
              <w:rPr>
                <w:sz w:val="20"/>
                <w:szCs w:val="20"/>
              </w:rPr>
            </w:pPr>
          </w:p>
          <w:p w14:paraId="4281BA77" w14:textId="77777777" w:rsidR="00B90632" w:rsidRPr="000454A5" w:rsidRDefault="00B90632" w:rsidP="00915D9C">
            <w:pPr>
              <w:autoSpaceDE w:val="0"/>
              <w:autoSpaceDN w:val="0"/>
              <w:jc w:val="center"/>
              <w:rPr>
                <w:sz w:val="20"/>
                <w:szCs w:val="20"/>
              </w:rPr>
            </w:pPr>
          </w:p>
          <w:p w14:paraId="05DB39F5" w14:textId="77777777" w:rsidR="00B90632" w:rsidRPr="000454A5" w:rsidRDefault="00B90632" w:rsidP="00915D9C">
            <w:pPr>
              <w:autoSpaceDE w:val="0"/>
              <w:autoSpaceDN w:val="0"/>
              <w:jc w:val="center"/>
              <w:rPr>
                <w:sz w:val="20"/>
                <w:szCs w:val="20"/>
              </w:rPr>
            </w:pPr>
          </w:p>
          <w:p w14:paraId="464B0D7F" w14:textId="77777777" w:rsidR="00B90632" w:rsidRPr="000454A5" w:rsidRDefault="00B90632" w:rsidP="00915D9C">
            <w:pPr>
              <w:autoSpaceDE w:val="0"/>
              <w:autoSpaceDN w:val="0"/>
              <w:jc w:val="center"/>
              <w:rPr>
                <w:sz w:val="20"/>
                <w:szCs w:val="20"/>
              </w:rPr>
            </w:pPr>
          </w:p>
          <w:p w14:paraId="4851A265" w14:textId="77777777" w:rsidR="00B90632" w:rsidRPr="000454A5" w:rsidRDefault="00B90632" w:rsidP="00915D9C">
            <w:pPr>
              <w:autoSpaceDE w:val="0"/>
              <w:autoSpaceDN w:val="0"/>
              <w:jc w:val="center"/>
              <w:rPr>
                <w:sz w:val="20"/>
                <w:szCs w:val="20"/>
              </w:rPr>
            </w:pPr>
            <w:r w:rsidRPr="000454A5">
              <w:rPr>
                <w:sz w:val="20"/>
                <w:szCs w:val="20"/>
              </w:rPr>
              <w:t>0</w:t>
            </w:r>
          </w:p>
          <w:p w14:paraId="7ECFCDAF"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0512C058" w14:textId="77777777" w:rsidR="00B90632" w:rsidRPr="000454A5" w:rsidRDefault="00B90632" w:rsidP="00915D9C">
            <w:pPr>
              <w:autoSpaceDE w:val="0"/>
              <w:autoSpaceDN w:val="0"/>
              <w:jc w:val="center"/>
              <w:rPr>
                <w:sz w:val="20"/>
                <w:szCs w:val="20"/>
              </w:rPr>
            </w:pPr>
            <w:r w:rsidRPr="000454A5">
              <w:rPr>
                <w:sz w:val="20"/>
                <w:szCs w:val="20"/>
              </w:rPr>
              <w:t>40,0</w:t>
            </w:r>
          </w:p>
          <w:p w14:paraId="3B69968F" w14:textId="77777777" w:rsidR="00B90632" w:rsidRPr="000454A5" w:rsidRDefault="00B90632" w:rsidP="00915D9C">
            <w:pPr>
              <w:autoSpaceDE w:val="0"/>
              <w:autoSpaceDN w:val="0"/>
              <w:jc w:val="center"/>
              <w:rPr>
                <w:sz w:val="20"/>
                <w:szCs w:val="20"/>
              </w:rPr>
            </w:pPr>
          </w:p>
          <w:p w14:paraId="5CC1B454" w14:textId="77777777" w:rsidR="00B90632" w:rsidRPr="000454A5" w:rsidRDefault="00B90632" w:rsidP="00915D9C">
            <w:pPr>
              <w:autoSpaceDE w:val="0"/>
              <w:autoSpaceDN w:val="0"/>
              <w:jc w:val="center"/>
              <w:rPr>
                <w:sz w:val="20"/>
                <w:szCs w:val="20"/>
              </w:rPr>
            </w:pPr>
          </w:p>
          <w:p w14:paraId="0E2FE631" w14:textId="77777777" w:rsidR="00B90632" w:rsidRPr="000454A5" w:rsidRDefault="00B90632" w:rsidP="00915D9C">
            <w:pPr>
              <w:autoSpaceDE w:val="0"/>
              <w:autoSpaceDN w:val="0"/>
              <w:jc w:val="center"/>
              <w:rPr>
                <w:sz w:val="20"/>
                <w:szCs w:val="20"/>
              </w:rPr>
            </w:pPr>
          </w:p>
          <w:p w14:paraId="5E9E99F3" w14:textId="77777777" w:rsidR="00B90632" w:rsidRPr="000454A5" w:rsidRDefault="00B90632" w:rsidP="00915D9C">
            <w:pPr>
              <w:autoSpaceDE w:val="0"/>
              <w:autoSpaceDN w:val="0"/>
              <w:jc w:val="center"/>
              <w:rPr>
                <w:sz w:val="20"/>
                <w:szCs w:val="20"/>
              </w:rPr>
            </w:pPr>
          </w:p>
          <w:p w14:paraId="0584E94E" w14:textId="77777777" w:rsidR="00B90632" w:rsidRPr="000454A5" w:rsidRDefault="00B90632" w:rsidP="00915D9C">
            <w:pPr>
              <w:autoSpaceDE w:val="0"/>
              <w:autoSpaceDN w:val="0"/>
              <w:jc w:val="center"/>
              <w:rPr>
                <w:sz w:val="20"/>
                <w:szCs w:val="20"/>
              </w:rPr>
            </w:pPr>
          </w:p>
          <w:p w14:paraId="56F709A3" w14:textId="77777777" w:rsidR="00B90632" w:rsidRPr="000454A5" w:rsidRDefault="00B90632" w:rsidP="00915D9C">
            <w:pPr>
              <w:autoSpaceDE w:val="0"/>
              <w:autoSpaceDN w:val="0"/>
              <w:jc w:val="center"/>
              <w:rPr>
                <w:sz w:val="20"/>
                <w:szCs w:val="20"/>
              </w:rPr>
            </w:pPr>
          </w:p>
          <w:p w14:paraId="5E3983CF" w14:textId="77777777" w:rsidR="00B90632" w:rsidRPr="000454A5" w:rsidRDefault="00B90632" w:rsidP="00915D9C">
            <w:pPr>
              <w:autoSpaceDE w:val="0"/>
              <w:autoSpaceDN w:val="0"/>
              <w:jc w:val="center"/>
              <w:rPr>
                <w:sz w:val="20"/>
                <w:szCs w:val="20"/>
              </w:rPr>
            </w:pPr>
            <w:r w:rsidRPr="000454A5">
              <w:rPr>
                <w:sz w:val="20"/>
                <w:szCs w:val="20"/>
              </w:rPr>
              <w:t>6,0</w:t>
            </w:r>
          </w:p>
          <w:p w14:paraId="5F8294FB" w14:textId="77777777" w:rsidR="00B90632" w:rsidRPr="000454A5" w:rsidRDefault="00B90632" w:rsidP="00915D9C">
            <w:pPr>
              <w:autoSpaceDE w:val="0"/>
              <w:autoSpaceDN w:val="0"/>
              <w:jc w:val="center"/>
              <w:rPr>
                <w:sz w:val="20"/>
                <w:szCs w:val="20"/>
              </w:rPr>
            </w:pPr>
          </w:p>
        </w:tc>
        <w:tc>
          <w:tcPr>
            <w:tcW w:w="711" w:type="dxa"/>
            <w:tcBorders>
              <w:top w:val="single" w:sz="4" w:space="0" w:color="auto"/>
              <w:left w:val="single" w:sz="4" w:space="0" w:color="auto"/>
              <w:bottom w:val="single" w:sz="4" w:space="0" w:color="auto"/>
              <w:right w:val="single" w:sz="4" w:space="0" w:color="auto"/>
            </w:tcBorders>
          </w:tcPr>
          <w:p w14:paraId="2F9A59E5" w14:textId="77777777" w:rsidR="00B90632" w:rsidRPr="000454A5" w:rsidRDefault="00B90632" w:rsidP="00915D9C">
            <w:pPr>
              <w:autoSpaceDE w:val="0"/>
              <w:autoSpaceDN w:val="0"/>
              <w:jc w:val="center"/>
              <w:rPr>
                <w:sz w:val="20"/>
                <w:szCs w:val="20"/>
              </w:rPr>
            </w:pPr>
            <w:r w:rsidRPr="000454A5">
              <w:rPr>
                <w:sz w:val="20"/>
                <w:szCs w:val="20"/>
              </w:rPr>
              <w:t>40,0</w:t>
            </w:r>
          </w:p>
          <w:p w14:paraId="4F777192" w14:textId="77777777" w:rsidR="00B90632" w:rsidRPr="000454A5" w:rsidRDefault="00B90632" w:rsidP="00915D9C">
            <w:pPr>
              <w:rPr>
                <w:sz w:val="20"/>
                <w:szCs w:val="20"/>
              </w:rPr>
            </w:pPr>
          </w:p>
          <w:p w14:paraId="344CBD8A" w14:textId="77777777" w:rsidR="00B90632" w:rsidRPr="000454A5" w:rsidRDefault="00B90632" w:rsidP="00915D9C">
            <w:pPr>
              <w:rPr>
                <w:sz w:val="20"/>
                <w:szCs w:val="20"/>
              </w:rPr>
            </w:pPr>
          </w:p>
          <w:p w14:paraId="7F102641" w14:textId="77777777" w:rsidR="00B90632" w:rsidRPr="000454A5" w:rsidRDefault="00B90632" w:rsidP="00915D9C">
            <w:pPr>
              <w:rPr>
                <w:sz w:val="20"/>
                <w:szCs w:val="20"/>
              </w:rPr>
            </w:pPr>
          </w:p>
          <w:p w14:paraId="299884A0" w14:textId="77777777" w:rsidR="00B90632" w:rsidRPr="000454A5" w:rsidRDefault="00B90632" w:rsidP="00915D9C">
            <w:pPr>
              <w:rPr>
                <w:sz w:val="20"/>
                <w:szCs w:val="20"/>
              </w:rPr>
            </w:pPr>
            <w:r w:rsidRPr="000454A5">
              <w:rPr>
                <w:sz w:val="20"/>
                <w:szCs w:val="20"/>
              </w:rPr>
              <w:t>5,0</w:t>
            </w:r>
          </w:p>
          <w:p w14:paraId="5B24AF16" w14:textId="77777777" w:rsidR="00B90632" w:rsidRPr="000454A5" w:rsidRDefault="00B90632" w:rsidP="00915D9C">
            <w:pPr>
              <w:rPr>
                <w:sz w:val="20"/>
                <w:szCs w:val="20"/>
              </w:rPr>
            </w:pPr>
          </w:p>
          <w:p w14:paraId="295DCB57" w14:textId="77777777" w:rsidR="00B90632" w:rsidRPr="000454A5" w:rsidRDefault="00B90632" w:rsidP="00915D9C">
            <w:pP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0E4E951C" w14:textId="77777777" w:rsidR="00B90632" w:rsidRPr="000454A5" w:rsidRDefault="00B90632" w:rsidP="00915D9C">
            <w:pPr>
              <w:autoSpaceDE w:val="0"/>
              <w:autoSpaceDN w:val="0"/>
              <w:jc w:val="center"/>
              <w:rPr>
                <w:sz w:val="20"/>
                <w:szCs w:val="20"/>
              </w:rPr>
            </w:pPr>
            <w:r w:rsidRPr="000454A5">
              <w:rPr>
                <w:sz w:val="20"/>
                <w:szCs w:val="20"/>
              </w:rPr>
              <w:t>70,0</w:t>
            </w:r>
          </w:p>
          <w:p w14:paraId="77BB181A" w14:textId="77777777" w:rsidR="00B90632" w:rsidRPr="000454A5" w:rsidRDefault="00B90632" w:rsidP="00915D9C">
            <w:pPr>
              <w:autoSpaceDE w:val="0"/>
              <w:autoSpaceDN w:val="0"/>
              <w:jc w:val="center"/>
              <w:rPr>
                <w:sz w:val="20"/>
                <w:szCs w:val="20"/>
              </w:rPr>
            </w:pPr>
          </w:p>
          <w:p w14:paraId="5F98A1D8" w14:textId="77777777" w:rsidR="00B90632" w:rsidRPr="000454A5" w:rsidRDefault="00B90632" w:rsidP="00915D9C">
            <w:pPr>
              <w:autoSpaceDE w:val="0"/>
              <w:autoSpaceDN w:val="0"/>
              <w:jc w:val="center"/>
              <w:rPr>
                <w:sz w:val="20"/>
                <w:szCs w:val="20"/>
              </w:rPr>
            </w:pPr>
          </w:p>
          <w:p w14:paraId="7D85B3CE" w14:textId="77777777" w:rsidR="00B90632" w:rsidRPr="000454A5" w:rsidRDefault="00B90632" w:rsidP="00915D9C">
            <w:pPr>
              <w:autoSpaceDE w:val="0"/>
              <w:autoSpaceDN w:val="0"/>
              <w:jc w:val="center"/>
              <w:rPr>
                <w:sz w:val="20"/>
                <w:szCs w:val="20"/>
              </w:rPr>
            </w:pPr>
          </w:p>
          <w:p w14:paraId="0D4FEBF6" w14:textId="77777777" w:rsidR="00B90632" w:rsidRPr="000454A5" w:rsidRDefault="00B90632" w:rsidP="00915D9C">
            <w:pPr>
              <w:autoSpaceDE w:val="0"/>
              <w:autoSpaceDN w:val="0"/>
              <w:jc w:val="center"/>
              <w:rPr>
                <w:sz w:val="20"/>
                <w:szCs w:val="20"/>
              </w:rPr>
            </w:pPr>
          </w:p>
          <w:p w14:paraId="4E1BF53D" w14:textId="77777777" w:rsidR="00B90632" w:rsidRPr="000454A5" w:rsidRDefault="00B90632" w:rsidP="00915D9C">
            <w:pPr>
              <w:autoSpaceDE w:val="0"/>
              <w:autoSpaceDN w:val="0"/>
              <w:jc w:val="center"/>
              <w:rPr>
                <w:sz w:val="20"/>
                <w:szCs w:val="20"/>
              </w:rPr>
            </w:pPr>
          </w:p>
          <w:p w14:paraId="219BF9D5" w14:textId="77777777" w:rsidR="00B90632" w:rsidRPr="000454A5" w:rsidRDefault="00B90632" w:rsidP="00915D9C">
            <w:pPr>
              <w:autoSpaceDE w:val="0"/>
              <w:autoSpaceDN w:val="0"/>
              <w:jc w:val="center"/>
              <w:rPr>
                <w:sz w:val="20"/>
                <w:szCs w:val="20"/>
              </w:rPr>
            </w:pPr>
          </w:p>
          <w:p w14:paraId="77CC1D98" w14:textId="77777777" w:rsidR="00B90632" w:rsidRPr="000454A5" w:rsidRDefault="00B90632" w:rsidP="00915D9C">
            <w:pPr>
              <w:autoSpaceDE w:val="0"/>
              <w:autoSpaceDN w:val="0"/>
              <w:jc w:val="center"/>
              <w:rPr>
                <w:sz w:val="20"/>
                <w:szCs w:val="20"/>
              </w:rPr>
            </w:pPr>
            <w:r w:rsidRPr="000454A5">
              <w:rPr>
                <w:sz w:val="20"/>
                <w:szCs w:val="20"/>
              </w:rPr>
              <w:t>21,0</w:t>
            </w:r>
          </w:p>
        </w:tc>
        <w:tc>
          <w:tcPr>
            <w:tcW w:w="709" w:type="dxa"/>
            <w:tcBorders>
              <w:top w:val="single" w:sz="4" w:space="0" w:color="auto"/>
              <w:left w:val="single" w:sz="4" w:space="0" w:color="auto"/>
              <w:bottom w:val="single" w:sz="4" w:space="0" w:color="auto"/>
              <w:right w:val="single" w:sz="4" w:space="0" w:color="auto"/>
            </w:tcBorders>
          </w:tcPr>
          <w:p w14:paraId="6C98396A" w14:textId="77777777" w:rsidR="00B90632" w:rsidRPr="000454A5" w:rsidRDefault="00B90632" w:rsidP="00915D9C">
            <w:pPr>
              <w:autoSpaceDE w:val="0"/>
              <w:autoSpaceDN w:val="0"/>
              <w:jc w:val="center"/>
              <w:rPr>
                <w:sz w:val="20"/>
                <w:szCs w:val="20"/>
              </w:rPr>
            </w:pPr>
            <w:r w:rsidRPr="000454A5">
              <w:rPr>
                <w:sz w:val="20"/>
                <w:szCs w:val="20"/>
              </w:rPr>
              <w:t>70,0</w:t>
            </w:r>
          </w:p>
          <w:p w14:paraId="26DF989C" w14:textId="77777777" w:rsidR="00B90632" w:rsidRPr="000454A5" w:rsidRDefault="00B90632" w:rsidP="00915D9C">
            <w:pPr>
              <w:autoSpaceDE w:val="0"/>
              <w:autoSpaceDN w:val="0"/>
              <w:jc w:val="center"/>
              <w:rPr>
                <w:sz w:val="20"/>
                <w:szCs w:val="20"/>
              </w:rPr>
            </w:pPr>
          </w:p>
          <w:p w14:paraId="6AEE714F" w14:textId="77777777" w:rsidR="00B90632" w:rsidRPr="000454A5" w:rsidRDefault="00B90632" w:rsidP="00915D9C">
            <w:pPr>
              <w:autoSpaceDE w:val="0"/>
              <w:autoSpaceDN w:val="0"/>
              <w:jc w:val="center"/>
              <w:rPr>
                <w:sz w:val="20"/>
                <w:szCs w:val="20"/>
              </w:rPr>
            </w:pPr>
          </w:p>
          <w:p w14:paraId="587DDF54" w14:textId="77777777" w:rsidR="00B90632" w:rsidRPr="000454A5" w:rsidRDefault="00B90632" w:rsidP="00915D9C">
            <w:pPr>
              <w:autoSpaceDE w:val="0"/>
              <w:autoSpaceDN w:val="0"/>
              <w:jc w:val="center"/>
              <w:rPr>
                <w:sz w:val="20"/>
                <w:szCs w:val="20"/>
              </w:rPr>
            </w:pPr>
          </w:p>
          <w:p w14:paraId="6FED8EA0" w14:textId="77777777" w:rsidR="00B90632" w:rsidRPr="000454A5" w:rsidRDefault="00B90632" w:rsidP="00915D9C">
            <w:pPr>
              <w:autoSpaceDE w:val="0"/>
              <w:autoSpaceDN w:val="0"/>
              <w:jc w:val="center"/>
              <w:rPr>
                <w:sz w:val="20"/>
                <w:szCs w:val="20"/>
              </w:rPr>
            </w:pPr>
          </w:p>
          <w:p w14:paraId="07858CA9" w14:textId="77777777" w:rsidR="00B90632" w:rsidRPr="000454A5" w:rsidRDefault="00B90632" w:rsidP="00915D9C">
            <w:pPr>
              <w:autoSpaceDE w:val="0"/>
              <w:autoSpaceDN w:val="0"/>
              <w:jc w:val="center"/>
              <w:rPr>
                <w:sz w:val="20"/>
                <w:szCs w:val="20"/>
              </w:rPr>
            </w:pPr>
          </w:p>
          <w:p w14:paraId="2971DEAD" w14:textId="77777777" w:rsidR="00B90632" w:rsidRPr="000454A5" w:rsidRDefault="00B90632" w:rsidP="00915D9C">
            <w:pPr>
              <w:autoSpaceDE w:val="0"/>
              <w:autoSpaceDN w:val="0"/>
              <w:jc w:val="center"/>
              <w:rPr>
                <w:sz w:val="20"/>
                <w:szCs w:val="20"/>
              </w:rPr>
            </w:pPr>
          </w:p>
          <w:p w14:paraId="10785DEE" w14:textId="77777777" w:rsidR="00B90632" w:rsidRPr="000454A5" w:rsidRDefault="00B90632" w:rsidP="00915D9C">
            <w:pPr>
              <w:autoSpaceDE w:val="0"/>
              <w:autoSpaceDN w:val="0"/>
              <w:jc w:val="center"/>
              <w:rPr>
                <w:sz w:val="20"/>
                <w:szCs w:val="20"/>
              </w:rPr>
            </w:pPr>
            <w:r w:rsidRPr="000454A5">
              <w:rPr>
                <w:sz w:val="20"/>
                <w:szCs w:val="20"/>
              </w:rPr>
              <w:t>35,0</w:t>
            </w:r>
          </w:p>
          <w:p w14:paraId="74B82715" w14:textId="77777777" w:rsidR="00B90632" w:rsidRPr="000454A5" w:rsidRDefault="00B90632" w:rsidP="00915D9C">
            <w:pPr>
              <w:autoSpaceDE w:val="0"/>
              <w:autoSpaceDN w:val="0"/>
              <w:jc w:val="center"/>
              <w:rPr>
                <w:sz w:val="20"/>
                <w:szCs w:val="20"/>
              </w:rPr>
            </w:pPr>
          </w:p>
        </w:tc>
        <w:tc>
          <w:tcPr>
            <w:tcW w:w="2551" w:type="dxa"/>
            <w:tcBorders>
              <w:top w:val="single" w:sz="4" w:space="0" w:color="auto"/>
              <w:left w:val="single" w:sz="4" w:space="0" w:color="auto"/>
              <w:bottom w:val="single" w:sz="4" w:space="0" w:color="auto"/>
              <w:right w:val="single" w:sz="4" w:space="0" w:color="auto"/>
            </w:tcBorders>
            <w:noWrap/>
            <w:hideMark/>
          </w:tcPr>
          <w:p w14:paraId="57C05699" w14:textId="77777777" w:rsidR="00B90632" w:rsidRPr="000454A5" w:rsidRDefault="00B90632" w:rsidP="00915D9C">
            <w:pPr>
              <w:autoSpaceDE w:val="0"/>
              <w:autoSpaceDN w:val="0"/>
              <w:rPr>
                <w:sz w:val="20"/>
                <w:szCs w:val="20"/>
              </w:rPr>
            </w:pPr>
            <w:r w:rsidRPr="000454A5">
              <w:rPr>
                <w:sz w:val="20"/>
                <w:szCs w:val="20"/>
              </w:rPr>
              <w:t>Организация и проведение районного фестиваля «Молодецкие игры» среди многонациональной молодежи, проживающей на территории Куйбышевского района.</w:t>
            </w:r>
          </w:p>
          <w:p w14:paraId="08C72319" w14:textId="77777777" w:rsidR="00B90632" w:rsidRPr="000454A5" w:rsidRDefault="00B90632" w:rsidP="00915D9C">
            <w:pPr>
              <w:autoSpaceDE w:val="0"/>
              <w:autoSpaceDN w:val="0"/>
              <w:rPr>
                <w:sz w:val="20"/>
                <w:szCs w:val="20"/>
              </w:rPr>
            </w:pPr>
          </w:p>
          <w:p w14:paraId="5A9A1EB1" w14:textId="77777777" w:rsidR="00B90632" w:rsidRPr="000454A5" w:rsidRDefault="00B90632" w:rsidP="00915D9C">
            <w:pPr>
              <w:autoSpaceDE w:val="0"/>
              <w:autoSpaceDN w:val="0"/>
              <w:rPr>
                <w:sz w:val="20"/>
                <w:szCs w:val="20"/>
              </w:rPr>
            </w:pPr>
            <w:r w:rsidRPr="000454A5">
              <w:rPr>
                <w:sz w:val="20"/>
                <w:szCs w:val="20"/>
              </w:rPr>
              <w:t>Фестиваль конкурс «Радуга национальных культур», проф. игра «Нет террору»</w:t>
            </w:r>
          </w:p>
        </w:tc>
      </w:tr>
      <w:tr w:rsidR="00B90632" w:rsidRPr="000454A5" w14:paraId="5FA56AC5" w14:textId="77777777" w:rsidTr="00915D9C">
        <w:trPr>
          <w:trHeight w:val="1975"/>
        </w:trPr>
        <w:tc>
          <w:tcPr>
            <w:tcW w:w="2407" w:type="dxa"/>
            <w:gridSpan w:val="4"/>
            <w:tcBorders>
              <w:top w:val="single" w:sz="4" w:space="0" w:color="auto"/>
              <w:left w:val="single" w:sz="4" w:space="0" w:color="auto"/>
              <w:bottom w:val="single" w:sz="4" w:space="0" w:color="auto"/>
              <w:right w:val="single" w:sz="4" w:space="0" w:color="auto"/>
            </w:tcBorders>
            <w:noWrap/>
            <w:hideMark/>
          </w:tcPr>
          <w:p w14:paraId="205CC702" w14:textId="77777777" w:rsidR="00B90632" w:rsidRPr="000454A5" w:rsidRDefault="00B90632" w:rsidP="00915D9C">
            <w:pPr>
              <w:autoSpaceDE w:val="0"/>
              <w:autoSpaceDN w:val="0"/>
              <w:rPr>
                <w:sz w:val="20"/>
                <w:szCs w:val="20"/>
              </w:rPr>
            </w:pPr>
            <w:r w:rsidRPr="000454A5">
              <w:rPr>
                <w:sz w:val="20"/>
                <w:szCs w:val="20"/>
              </w:rPr>
              <w:t>5.6. Оснащение средствами и системами обеспечения транспортной безопасности объектов транспортной инфраструктуры, транспортных средств и специалистов, отвечающих за безопасность на транспорте и повышение грамотности населения в области обеспечения безопасности населения на транспорте</w:t>
            </w:r>
          </w:p>
        </w:tc>
        <w:tc>
          <w:tcPr>
            <w:tcW w:w="2653" w:type="dxa"/>
            <w:gridSpan w:val="2"/>
            <w:tcBorders>
              <w:top w:val="single" w:sz="4" w:space="0" w:color="auto"/>
              <w:left w:val="single" w:sz="4" w:space="0" w:color="auto"/>
              <w:bottom w:val="single" w:sz="4" w:space="0" w:color="auto"/>
              <w:right w:val="single" w:sz="4" w:space="0" w:color="auto"/>
            </w:tcBorders>
            <w:noWrap/>
          </w:tcPr>
          <w:p w14:paraId="224B55FE"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3F2EC8F1" w14:textId="77777777" w:rsidR="00B90632" w:rsidRPr="000454A5" w:rsidRDefault="00B90632" w:rsidP="00915D9C">
            <w:pPr>
              <w:autoSpaceDE w:val="0"/>
              <w:autoSpaceDN w:val="0"/>
              <w:jc w:val="center"/>
              <w:rPr>
                <w:sz w:val="20"/>
                <w:szCs w:val="20"/>
              </w:rPr>
            </w:pPr>
            <w:r w:rsidRPr="000454A5">
              <w:rPr>
                <w:sz w:val="20"/>
                <w:szCs w:val="20"/>
              </w:rPr>
              <w:t>МО МВД</w:t>
            </w:r>
          </w:p>
          <w:p w14:paraId="00DF8CF6"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1B2F70D1" w14:textId="77777777" w:rsidR="00B90632" w:rsidRPr="000454A5" w:rsidRDefault="00B90632" w:rsidP="00915D9C">
            <w:pPr>
              <w:autoSpaceDE w:val="0"/>
              <w:autoSpaceDN w:val="0"/>
              <w:jc w:val="center"/>
              <w:rPr>
                <w:sz w:val="20"/>
                <w:szCs w:val="20"/>
              </w:rPr>
            </w:pPr>
            <w:r w:rsidRPr="000454A5">
              <w:rPr>
                <w:sz w:val="20"/>
                <w:szCs w:val="20"/>
              </w:rPr>
              <w:t>2021-2025</w:t>
            </w:r>
          </w:p>
          <w:p w14:paraId="0607C54B"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7328722C"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71B0F2B6"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2C5C27EE"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66749A05" w14:textId="77777777" w:rsidR="00B90632" w:rsidRPr="000454A5" w:rsidRDefault="00B90632" w:rsidP="00915D9C">
            <w:pPr>
              <w:spacing w:after="200" w:line="276" w:lineRule="auto"/>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22459360" w14:textId="77777777" w:rsidR="00B90632" w:rsidRPr="000454A5" w:rsidRDefault="00B90632" w:rsidP="00915D9C">
            <w:pPr>
              <w:spacing w:after="200" w:line="276" w:lineRule="auto"/>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62339061" w14:textId="77777777" w:rsidR="00B90632" w:rsidRPr="000454A5" w:rsidRDefault="00B90632" w:rsidP="00915D9C">
            <w:pPr>
              <w:spacing w:after="200" w:line="276" w:lineRule="auto"/>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6F36D684" w14:textId="77777777" w:rsidR="00B90632" w:rsidRPr="000454A5" w:rsidRDefault="00B90632" w:rsidP="00915D9C">
            <w:pPr>
              <w:autoSpaceDE w:val="0"/>
              <w:autoSpaceDN w:val="0"/>
              <w:rPr>
                <w:sz w:val="20"/>
                <w:szCs w:val="20"/>
              </w:rPr>
            </w:pPr>
            <w:r w:rsidRPr="000454A5">
              <w:rPr>
                <w:sz w:val="20"/>
                <w:szCs w:val="20"/>
              </w:rPr>
              <w:t>Повышение степени защищенности жизни и здоровья населения на транспорте от актов незаконного вмешательства, в том числе террористической направленности, а также от чрезвычайных ситуаций природного и техногенного характера.</w:t>
            </w:r>
          </w:p>
          <w:p w14:paraId="25D07AC5" w14:textId="77777777" w:rsidR="00B90632" w:rsidRPr="000454A5" w:rsidRDefault="00B90632" w:rsidP="00915D9C">
            <w:pPr>
              <w:rPr>
                <w:sz w:val="20"/>
                <w:szCs w:val="20"/>
              </w:rPr>
            </w:pPr>
            <w:r w:rsidRPr="000454A5">
              <w:rPr>
                <w:sz w:val="20"/>
                <w:szCs w:val="20"/>
              </w:rPr>
              <w:t>Недопущение террористических актов на объектах транспорта.</w:t>
            </w:r>
          </w:p>
          <w:p w14:paraId="4A0291EF" w14:textId="77777777" w:rsidR="00B90632" w:rsidRPr="000454A5" w:rsidRDefault="00B90632" w:rsidP="00915D9C">
            <w:pPr>
              <w:autoSpaceDE w:val="0"/>
              <w:autoSpaceDN w:val="0"/>
              <w:adjustRightInd w:val="0"/>
              <w:spacing w:line="276" w:lineRule="auto"/>
              <w:rPr>
                <w:sz w:val="20"/>
                <w:szCs w:val="20"/>
              </w:rPr>
            </w:pPr>
            <w:r w:rsidRPr="000454A5">
              <w:rPr>
                <w:sz w:val="20"/>
                <w:szCs w:val="20"/>
              </w:rPr>
              <w:t>Повышение уровня обеспечения транспортной безопасности на объектах транспортной инфраструктуры</w:t>
            </w:r>
          </w:p>
        </w:tc>
      </w:tr>
      <w:tr w:rsidR="00B90632" w:rsidRPr="000454A5" w14:paraId="501158D6" w14:textId="77777777" w:rsidTr="00915D9C">
        <w:trPr>
          <w:trHeight w:val="1975"/>
        </w:trPr>
        <w:tc>
          <w:tcPr>
            <w:tcW w:w="2407" w:type="dxa"/>
            <w:gridSpan w:val="4"/>
            <w:tcBorders>
              <w:top w:val="single" w:sz="4" w:space="0" w:color="auto"/>
              <w:left w:val="single" w:sz="4" w:space="0" w:color="auto"/>
              <w:bottom w:val="single" w:sz="4" w:space="0" w:color="auto"/>
              <w:right w:val="single" w:sz="4" w:space="0" w:color="auto"/>
            </w:tcBorders>
            <w:noWrap/>
          </w:tcPr>
          <w:p w14:paraId="67FDE573" w14:textId="77777777" w:rsidR="00B90632" w:rsidRPr="000454A5" w:rsidRDefault="00B90632" w:rsidP="00915D9C">
            <w:pPr>
              <w:autoSpaceDE w:val="0"/>
              <w:autoSpaceDN w:val="0"/>
              <w:rPr>
                <w:sz w:val="20"/>
                <w:szCs w:val="20"/>
              </w:rPr>
            </w:pPr>
            <w:r w:rsidRPr="000454A5">
              <w:rPr>
                <w:sz w:val="20"/>
                <w:szCs w:val="20"/>
              </w:rPr>
              <w:t>5.7 регулярное информирование населения района в СМИ и посредством наглядной агитации (стенды, баннеры, и т.п.), размещение в местах массового пребывания населения (автовокзалы, рынки, кинотеатры, дома культуры, стадионы, парки)</w:t>
            </w:r>
          </w:p>
        </w:tc>
        <w:tc>
          <w:tcPr>
            <w:tcW w:w="2653" w:type="dxa"/>
            <w:gridSpan w:val="2"/>
            <w:tcBorders>
              <w:top w:val="single" w:sz="4" w:space="0" w:color="auto"/>
              <w:left w:val="single" w:sz="4" w:space="0" w:color="auto"/>
              <w:bottom w:val="single" w:sz="4" w:space="0" w:color="auto"/>
              <w:right w:val="single" w:sz="4" w:space="0" w:color="auto"/>
            </w:tcBorders>
            <w:noWrap/>
          </w:tcPr>
          <w:p w14:paraId="12585D79"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tcPr>
          <w:p w14:paraId="6306A5A0" w14:textId="77777777" w:rsidR="00B90632" w:rsidRPr="000454A5" w:rsidRDefault="00B90632" w:rsidP="00915D9C">
            <w:pPr>
              <w:autoSpaceDE w:val="0"/>
              <w:autoSpaceDN w:val="0"/>
              <w:jc w:val="center"/>
              <w:rPr>
                <w:sz w:val="20"/>
                <w:szCs w:val="20"/>
              </w:rPr>
            </w:pPr>
            <w:r w:rsidRPr="000454A5">
              <w:rPr>
                <w:sz w:val="20"/>
                <w:szCs w:val="20"/>
              </w:rPr>
              <w:t>МО МВД</w:t>
            </w:r>
          </w:p>
          <w:p w14:paraId="110CCD95"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p w14:paraId="33379A88" w14:textId="77777777" w:rsidR="00B90632" w:rsidRPr="000454A5" w:rsidRDefault="00B90632" w:rsidP="00915D9C">
            <w:pPr>
              <w:autoSpaceDE w:val="0"/>
              <w:autoSpaceDN w:val="0"/>
              <w:jc w:val="center"/>
              <w:rPr>
                <w:sz w:val="20"/>
                <w:szCs w:val="20"/>
              </w:rPr>
            </w:pPr>
            <w:r w:rsidRPr="000454A5">
              <w:rPr>
                <w:sz w:val="20"/>
                <w:szCs w:val="20"/>
              </w:rPr>
              <w:t>ОМС</w:t>
            </w:r>
          </w:p>
        </w:tc>
        <w:tc>
          <w:tcPr>
            <w:tcW w:w="892" w:type="dxa"/>
            <w:gridSpan w:val="2"/>
            <w:tcBorders>
              <w:top w:val="single" w:sz="4" w:space="0" w:color="auto"/>
              <w:left w:val="single" w:sz="4" w:space="0" w:color="auto"/>
              <w:bottom w:val="single" w:sz="4" w:space="0" w:color="auto"/>
              <w:right w:val="single" w:sz="4" w:space="0" w:color="auto"/>
            </w:tcBorders>
            <w:noWrap/>
          </w:tcPr>
          <w:p w14:paraId="77301F3B" w14:textId="77777777" w:rsidR="00B90632" w:rsidRPr="000454A5" w:rsidRDefault="00B90632" w:rsidP="00915D9C">
            <w:pPr>
              <w:autoSpaceDE w:val="0"/>
              <w:autoSpaceDN w:val="0"/>
              <w:jc w:val="center"/>
              <w:rPr>
                <w:sz w:val="20"/>
                <w:szCs w:val="20"/>
              </w:rPr>
            </w:pPr>
            <w:r w:rsidRPr="000454A5">
              <w:rPr>
                <w:sz w:val="20"/>
                <w:szCs w:val="20"/>
              </w:rPr>
              <w:t>2021-2025</w:t>
            </w:r>
          </w:p>
          <w:p w14:paraId="0C2B13BF"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tcPr>
          <w:p w14:paraId="6BA13CDB"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23A89FC9"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tcPr>
          <w:p w14:paraId="1706B02C"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76A14CC4" w14:textId="77777777" w:rsidR="00B90632" w:rsidRPr="000454A5" w:rsidRDefault="00B90632" w:rsidP="00915D9C">
            <w:pPr>
              <w:spacing w:after="200" w:line="276" w:lineRule="auto"/>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250AF1AB" w14:textId="77777777" w:rsidR="00B90632" w:rsidRPr="000454A5" w:rsidRDefault="00B90632" w:rsidP="00915D9C">
            <w:pPr>
              <w:spacing w:after="200" w:line="276" w:lineRule="auto"/>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tcPr>
          <w:p w14:paraId="2FE5E757" w14:textId="77777777" w:rsidR="00B90632" w:rsidRPr="000454A5" w:rsidRDefault="00B90632" w:rsidP="00915D9C">
            <w:pPr>
              <w:spacing w:after="200" w:line="276" w:lineRule="auto"/>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tcPr>
          <w:p w14:paraId="21E8D39E" w14:textId="77777777" w:rsidR="00B90632" w:rsidRPr="000454A5" w:rsidRDefault="00B90632" w:rsidP="00915D9C">
            <w:pPr>
              <w:autoSpaceDE w:val="0"/>
              <w:autoSpaceDN w:val="0"/>
              <w:rPr>
                <w:sz w:val="20"/>
                <w:szCs w:val="20"/>
              </w:rPr>
            </w:pPr>
            <w:r w:rsidRPr="000454A5">
              <w:rPr>
                <w:sz w:val="20"/>
                <w:szCs w:val="20"/>
              </w:rPr>
              <w:t xml:space="preserve">Повышение степени защищенности жизни и здоровья населения от актов вмешательства, в том числе террористической направленности, а также чрезвычайных ситуаций природного и техногенного характера. Недопущение </w:t>
            </w:r>
          </w:p>
          <w:p w14:paraId="7C0B1429" w14:textId="77777777" w:rsidR="00B90632" w:rsidRPr="000454A5" w:rsidRDefault="00B90632" w:rsidP="00915D9C">
            <w:pPr>
              <w:autoSpaceDE w:val="0"/>
              <w:autoSpaceDN w:val="0"/>
              <w:rPr>
                <w:sz w:val="20"/>
                <w:szCs w:val="20"/>
              </w:rPr>
            </w:pPr>
            <w:r w:rsidRPr="000454A5">
              <w:rPr>
                <w:sz w:val="20"/>
                <w:szCs w:val="20"/>
              </w:rPr>
              <w:t xml:space="preserve">террористических актов. </w:t>
            </w:r>
          </w:p>
        </w:tc>
      </w:tr>
      <w:tr w:rsidR="00B90632" w:rsidRPr="000454A5" w14:paraId="08A807DE" w14:textId="77777777" w:rsidTr="00915D9C">
        <w:trPr>
          <w:trHeight w:val="20"/>
        </w:trPr>
        <w:tc>
          <w:tcPr>
            <w:tcW w:w="7795" w:type="dxa"/>
            <w:gridSpan w:val="10"/>
            <w:tcBorders>
              <w:top w:val="single" w:sz="4" w:space="0" w:color="auto"/>
              <w:left w:val="single" w:sz="4" w:space="0" w:color="auto"/>
              <w:bottom w:val="single" w:sz="4" w:space="0" w:color="auto"/>
              <w:right w:val="single" w:sz="4" w:space="0" w:color="auto"/>
            </w:tcBorders>
            <w:noWrap/>
            <w:hideMark/>
          </w:tcPr>
          <w:p w14:paraId="4489F1F8" w14:textId="77777777" w:rsidR="00B90632" w:rsidRPr="000454A5" w:rsidRDefault="00B90632" w:rsidP="00915D9C">
            <w:pPr>
              <w:spacing w:after="200"/>
              <w:rPr>
                <w:sz w:val="20"/>
                <w:szCs w:val="20"/>
              </w:rPr>
            </w:pPr>
            <w:r w:rsidRPr="000454A5">
              <w:rPr>
                <w:sz w:val="20"/>
                <w:szCs w:val="20"/>
              </w:rPr>
              <w:t>Итого по задаче 5</w:t>
            </w:r>
          </w:p>
        </w:tc>
        <w:tc>
          <w:tcPr>
            <w:tcW w:w="991" w:type="dxa"/>
            <w:tcBorders>
              <w:top w:val="single" w:sz="4" w:space="0" w:color="auto"/>
              <w:left w:val="single" w:sz="4" w:space="0" w:color="auto"/>
              <w:bottom w:val="single" w:sz="4" w:space="0" w:color="auto"/>
              <w:right w:val="single" w:sz="4" w:space="0" w:color="auto"/>
            </w:tcBorders>
          </w:tcPr>
          <w:p w14:paraId="7B1483F8" w14:textId="77777777" w:rsidR="00B90632" w:rsidRPr="000454A5" w:rsidRDefault="00B90632" w:rsidP="00915D9C">
            <w:pPr>
              <w:autoSpaceDE w:val="0"/>
              <w:autoSpaceDN w:val="0"/>
              <w:jc w:val="center"/>
              <w:rPr>
                <w:sz w:val="20"/>
                <w:szCs w:val="20"/>
              </w:rPr>
            </w:pPr>
            <w:r w:rsidRPr="000454A5">
              <w:rPr>
                <w:sz w:val="20"/>
                <w:szCs w:val="20"/>
              </w:rPr>
              <w:t>669,4</w:t>
            </w:r>
          </w:p>
        </w:tc>
        <w:tc>
          <w:tcPr>
            <w:tcW w:w="852" w:type="dxa"/>
            <w:tcBorders>
              <w:top w:val="single" w:sz="4" w:space="0" w:color="auto"/>
              <w:left w:val="single" w:sz="4" w:space="0" w:color="auto"/>
              <w:bottom w:val="single" w:sz="4" w:space="0" w:color="auto"/>
              <w:right w:val="single" w:sz="4" w:space="0" w:color="auto"/>
            </w:tcBorders>
          </w:tcPr>
          <w:p w14:paraId="5D17A8DE" w14:textId="77777777" w:rsidR="00B90632" w:rsidRPr="000454A5" w:rsidRDefault="00B90632" w:rsidP="00915D9C">
            <w:pPr>
              <w:autoSpaceDE w:val="0"/>
              <w:autoSpaceDN w:val="0"/>
              <w:jc w:val="center"/>
              <w:rPr>
                <w:sz w:val="20"/>
                <w:szCs w:val="20"/>
              </w:rPr>
            </w:pPr>
            <w:r w:rsidRPr="000454A5">
              <w:rPr>
                <w:sz w:val="20"/>
                <w:szCs w:val="20"/>
              </w:rPr>
              <w:t>79,</w:t>
            </w:r>
          </w:p>
          <w:p w14:paraId="6FB63C84" w14:textId="77777777" w:rsidR="00B90632" w:rsidRPr="000454A5" w:rsidRDefault="00B90632" w:rsidP="00915D9C">
            <w:pPr>
              <w:autoSpaceDE w:val="0"/>
              <w:autoSpaceDN w:val="0"/>
              <w:jc w:val="center"/>
              <w:rPr>
                <w:sz w:val="20"/>
                <w:szCs w:val="20"/>
              </w:rPr>
            </w:pPr>
            <w:r w:rsidRPr="000454A5">
              <w:rPr>
                <w:sz w:val="20"/>
                <w:szCs w:val="20"/>
              </w:rPr>
              <w:t>91</w:t>
            </w:r>
          </w:p>
        </w:tc>
        <w:tc>
          <w:tcPr>
            <w:tcW w:w="708" w:type="dxa"/>
            <w:tcBorders>
              <w:top w:val="single" w:sz="4" w:space="0" w:color="auto"/>
              <w:left w:val="single" w:sz="4" w:space="0" w:color="auto"/>
              <w:bottom w:val="single" w:sz="4" w:space="0" w:color="auto"/>
              <w:right w:val="single" w:sz="4" w:space="0" w:color="auto"/>
            </w:tcBorders>
          </w:tcPr>
          <w:p w14:paraId="3D3C7510" w14:textId="77777777" w:rsidR="00B90632" w:rsidRPr="000454A5" w:rsidRDefault="00B90632" w:rsidP="00915D9C">
            <w:pPr>
              <w:autoSpaceDE w:val="0"/>
              <w:autoSpaceDN w:val="0"/>
              <w:jc w:val="center"/>
              <w:rPr>
                <w:sz w:val="20"/>
                <w:szCs w:val="20"/>
              </w:rPr>
            </w:pPr>
            <w:r w:rsidRPr="000454A5">
              <w:rPr>
                <w:sz w:val="20"/>
                <w:szCs w:val="20"/>
              </w:rPr>
              <w:t>205,99</w:t>
            </w:r>
          </w:p>
        </w:tc>
        <w:tc>
          <w:tcPr>
            <w:tcW w:w="711" w:type="dxa"/>
            <w:tcBorders>
              <w:top w:val="single" w:sz="4" w:space="0" w:color="auto"/>
              <w:left w:val="single" w:sz="4" w:space="0" w:color="auto"/>
              <w:bottom w:val="single" w:sz="4" w:space="0" w:color="auto"/>
              <w:right w:val="single" w:sz="4" w:space="0" w:color="auto"/>
            </w:tcBorders>
          </w:tcPr>
          <w:p w14:paraId="5363A9DF" w14:textId="77777777" w:rsidR="00B90632" w:rsidRPr="000454A5" w:rsidRDefault="00B90632" w:rsidP="00915D9C">
            <w:pPr>
              <w:spacing w:after="200" w:line="276" w:lineRule="auto"/>
              <w:jc w:val="center"/>
              <w:rPr>
                <w:sz w:val="20"/>
                <w:szCs w:val="20"/>
              </w:rPr>
            </w:pPr>
            <w:r w:rsidRPr="000454A5">
              <w:rPr>
                <w:sz w:val="20"/>
                <w:szCs w:val="20"/>
              </w:rPr>
              <w:t>45,0</w:t>
            </w:r>
          </w:p>
        </w:tc>
        <w:tc>
          <w:tcPr>
            <w:tcW w:w="709" w:type="dxa"/>
            <w:tcBorders>
              <w:top w:val="single" w:sz="4" w:space="0" w:color="auto"/>
              <w:left w:val="single" w:sz="4" w:space="0" w:color="auto"/>
              <w:bottom w:val="single" w:sz="4" w:space="0" w:color="auto"/>
              <w:right w:val="single" w:sz="4" w:space="0" w:color="auto"/>
            </w:tcBorders>
          </w:tcPr>
          <w:p w14:paraId="3178BFA8" w14:textId="77777777" w:rsidR="00B90632" w:rsidRPr="000454A5" w:rsidRDefault="00B90632" w:rsidP="00915D9C">
            <w:pPr>
              <w:spacing w:after="200" w:line="276" w:lineRule="auto"/>
              <w:jc w:val="center"/>
              <w:rPr>
                <w:sz w:val="20"/>
                <w:szCs w:val="20"/>
              </w:rPr>
            </w:pPr>
            <w:r w:rsidRPr="000454A5">
              <w:rPr>
                <w:sz w:val="20"/>
                <w:szCs w:val="20"/>
              </w:rPr>
              <w:t>151,0</w:t>
            </w:r>
          </w:p>
        </w:tc>
        <w:tc>
          <w:tcPr>
            <w:tcW w:w="709" w:type="dxa"/>
            <w:tcBorders>
              <w:top w:val="single" w:sz="4" w:space="0" w:color="auto"/>
              <w:left w:val="single" w:sz="4" w:space="0" w:color="auto"/>
              <w:bottom w:val="single" w:sz="4" w:space="0" w:color="auto"/>
              <w:right w:val="single" w:sz="4" w:space="0" w:color="auto"/>
            </w:tcBorders>
          </w:tcPr>
          <w:p w14:paraId="005D5C3D" w14:textId="77777777" w:rsidR="00B90632" w:rsidRPr="000454A5" w:rsidRDefault="00B90632" w:rsidP="00915D9C">
            <w:pPr>
              <w:spacing w:after="200" w:line="276" w:lineRule="auto"/>
              <w:jc w:val="center"/>
              <w:rPr>
                <w:sz w:val="20"/>
                <w:szCs w:val="20"/>
              </w:rPr>
            </w:pPr>
            <w:r w:rsidRPr="000454A5">
              <w:rPr>
                <w:sz w:val="20"/>
                <w:szCs w:val="20"/>
              </w:rPr>
              <w:t>187,5</w:t>
            </w:r>
          </w:p>
        </w:tc>
        <w:tc>
          <w:tcPr>
            <w:tcW w:w="2551" w:type="dxa"/>
            <w:tcBorders>
              <w:top w:val="single" w:sz="4" w:space="0" w:color="auto"/>
              <w:left w:val="single" w:sz="4" w:space="0" w:color="auto"/>
              <w:bottom w:val="single" w:sz="4" w:space="0" w:color="auto"/>
              <w:right w:val="single" w:sz="4" w:space="0" w:color="auto"/>
            </w:tcBorders>
            <w:noWrap/>
          </w:tcPr>
          <w:p w14:paraId="18A83939" w14:textId="77777777" w:rsidR="00B90632" w:rsidRPr="000454A5" w:rsidRDefault="00B90632" w:rsidP="00915D9C">
            <w:pPr>
              <w:spacing w:after="200"/>
              <w:rPr>
                <w:sz w:val="20"/>
                <w:szCs w:val="20"/>
              </w:rPr>
            </w:pPr>
          </w:p>
        </w:tc>
      </w:tr>
      <w:tr w:rsidR="00B90632" w:rsidRPr="000454A5" w14:paraId="277BBDC3" w14:textId="77777777" w:rsidTr="00915D9C">
        <w:trPr>
          <w:trHeight w:val="20"/>
        </w:trPr>
        <w:tc>
          <w:tcPr>
            <w:tcW w:w="281" w:type="dxa"/>
            <w:tcBorders>
              <w:top w:val="single" w:sz="4" w:space="0" w:color="auto"/>
              <w:left w:val="single" w:sz="4" w:space="0" w:color="auto"/>
              <w:bottom w:val="single" w:sz="4" w:space="0" w:color="auto"/>
              <w:right w:val="single" w:sz="4" w:space="0" w:color="auto"/>
            </w:tcBorders>
          </w:tcPr>
          <w:p w14:paraId="31428E6C" w14:textId="77777777" w:rsidR="00B90632" w:rsidRPr="000454A5" w:rsidRDefault="00B90632" w:rsidP="00915D9C">
            <w:pPr>
              <w:autoSpaceDE w:val="0"/>
              <w:autoSpaceDN w:val="0"/>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615E88CD" w14:textId="77777777" w:rsidR="00B90632" w:rsidRPr="000454A5" w:rsidRDefault="00B90632" w:rsidP="00915D9C">
            <w:pPr>
              <w:autoSpaceDE w:val="0"/>
              <w:autoSpaceDN w:val="0"/>
              <w:rPr>
                <w:sz w:val="20"/>
                <w:szCs w:val="20"/>
              </w:rPr>
            </w:pPr>
          </w:p>
        </w:tc>
        <w:tc>
          <w:tcPr>
            <w:tcW w:w="14037" w:type="dxa"/>
            <w:gridSpan w:val="15"/>
            <w:tcBorders>
              <w:top w:val="single" w:sz="4" w:space="0" w:color="auto"/>
              <w:left w:val="single" w:sz="4" w:space="0" w:color="auto"/>
              <w:bottom w:val="single" w:sz="4" w:space="0" w:color="auto"/>
              <w:right w:val="single" w:sz="4" w:space="0" w:color="auto"/>
            </w:tcBorders>
            <w:noWrap/>
            <w:hideMark/>
          </w:tcPr>
          <w:p w14:paraId="02B2FC0A" w14:textId="77777777" w:rsidR="00B90632" w:rsidRPr="000454A5" w:rsidRDefault="00B90632" w:rsidP="00915D9C">
            <w:pPr>
              <w:autoSpaceDE w:val="0"/>
              <w:autoSpaceDN w:val="0"/>
              <w:rPr>
                <w:sz w:val="20"/>
                <w:szCs w:val="20"/>
              </w:rPr>
            </w:pPr>
            <w:r w:rsidRPr="000454A5">
              <w:rPr>
                <w:sz w:val="20"/>
                <w:szCs w:val="20"/>
              </w:rPr>
              <w:t>Задача 6. Социальная адаптация, ресоциализация, социальная реабилитация граждан, находящихся в трудной жизненной ситуации</w:t>
            </w:r>
          </w:p>
        </w:tc>
      </w:tr>
      <w:tr w:rsidR="00B90632" w:rsidRPr="000454A5" w14:paraId="65A6CA4D" w14:textId="77777777" w:rsidTr="00915D9C">
        <w:trPr>
          <w:trHeight w:val="20"/>
        </w:trPr>
        <w:tc>
          <w:tcPr>
            <w:tcW w:w="2650" w:type="dxa"/>
            <w:gridSpan w:val="5"/>
            <w:tcBorders>
              <w:top w:val="single" w:sz="4" w:space="0" w:color="auto"/>
              <w:left w:val="single" w:sz="4" w:space="0" w:color="auto"/>
              <w:bottom w:val="single" w:sz="4" w:space="0" w:color="auto"/>
              <w:right w:val="single" w:sz="4" w:space="0" w:color="auto"/>
            </w:tcBorders>
            <w:noWrap/>
            <w:hideMark/>
          </w:tcPr>
          <w:p w14:paraId="512BA92C" w14:textId="77777777" w:rsidR="00B90632" w:rsidRPr="000454A5" w:rsidRDefault="00B90632" w:rsidP="00915D9C">
            <w:pPr>
              <w:autoSpaceDE w:val="0"/>
              <w:autoSpaceDN w:val="0"/>
              <w:rPr>
                <w:sz w:val="20"/>
                <w:szCs w:val="20"/>
              </w:rPr>
            </w:pPr>
            <w:r w:rsidRPr="000454A5">
              <w:rPr>
                <w:sz w:val="20"/>
                <w:szCs w:val="20"/>
              </w:rPr>
              <w:t>6.1. Оказание социальных услуг в условиях государственных учреждений социального обслуживания лицам, освободившимся из мест лишения свободы, а также лицам, оказавшимся в сложной жизненной ситуации, лицам, не имеющим жилья</w:t>
            </w:r>
          </w:p>
        </w:tc>
        <w:tc>
          <w:tcPr>
            <w:tcW w:w="2410" w:type="dxa"/>
            <w:tcBorders>
              <w:top w:val="single" w:sz="4" w:space="0" w:color="auto"/>
              <w:left w:val="single" w:sz="4" w:space="0" w:color="auto"/>
              <w:bottom w:val="single" w:sz="4" w:space="0" w:color="auto"/>
              <w:right w:val="single" w:sz="4" w:space="0" w:color="auto"/>
            </w:tcBorders>
            <w:noWrap/>
            <w:hideMark/>
          </w:tcPr>
          <w:p w14:paraId="1305EAD5" w14:textId="77777777" w:rsidR="00B90632" w:rsidRPr="000454A5" w:rsidRDefault="00B90632" w:rsidP="00915D9C">
            <w:pPr>
              <w:autoSpaceDE w:val="0"/>
              <w:autoSpaceDN w:val="0"/>
              <w:rPr>
                <w:rFonts w:eastAsia="Calibri"/>
                <w:sz w:val="20"/>
                <w:szCs w:val="20"/>
              </w:rPr>
            </w:pPr>
            <w:r w:rsidRPr="000454A5">
              <w:rPr>
                <w:rFonts w:eastAsia="Calibri"/>
                <w:sz w:val="20"/>
                <w:szCs w:val="20"/>
              </w:rPr>
              <w:t>вне программ</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650EABCB" w14:textId="77777777" w:rsidR="00B90632" w:rsidRPr="000454A5" w:rsidRDefault="00B90632" w:rsidP="00915D9C">
            <w:pPr>
              <w:autoSpaceDE w:val="0"/>
              <w:autoSpaceDN w:val="0"/>
              <w:jc w:val="center"/>
              <w:rPr>
                <w:sz w:val="20"/>
                <w:szCs w:val="20"/>
              </w:rPr>
            </w:pPr>
            <w:r w:rsidRPr="000454A5">
              <w:rPr>
                <w:sz w:val="20"/>
                <w:szCs w:val="20"/>
              </w:rPr>
              <w:t>ООСОН,</w:t>
            </w:r>
          </w:p>
          <w:p w14:paraId="7EE17058" w14:textId="77777777" w:rsidR="00B90632" w:rsidRPr="000454A5" w:rsidRDefault="00B90632" w:rsidP="00915D9C">
            <w:pPr>
              <w:autoSpaceDE w:val="0"/>
              <w:autoSpaceDN w:val="0"/>
              <w:jc w:val="center"/>
              <w:rPr>
                <w:sz w:val="20"/>
                <w:szCs w:val="20"/>
              </w:rPr>
            </w:pPr>
            <w:r w:rsidRPr="000454A5">
              <w:rPr>
                <w:sz w:val="20"/>
                <w:szCs w:val="20"/>
              </w:rPr>
              <w:t>ГУФСИН</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299FEBDD" w14:textId="77777777" w:rsidR="00B90632" w:rsidRPr="000454A5" w:rsidRDefault="00B90632" w:rsidP="00915D9C">
            <w:pPr>
              <w:autoSpaceDE w:val="0"/>
              <w:autoSpaceDN w:val="0"/>
              <w:jc w:val="center"/>
              <w:rPr>
                <w:sz w:val="20"/>
                <w:szCs w:val="20"/>
              </w:rPr>
            </w:pPr>
            <w:r w:rsidRPr="000454A5">
              <w:rPr>
                <w:sz w:val="20"/>
                <w:szCs w:val="20"/>
              </w:rPr>
              <w:t>2021-2025</w:t>
            </w:r>
          </w:p>
          <w:p w14:paraId="7728358E"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5C9B723C" w14:textId="77777777" w:rsidR="00B90632" w:rsidRPr="000454A5" w:rsidRDefault="00B90632" w:rsidP="00915D9C">
            <w:pPr>
              <w:jc w:val="center"/>
              <w:rPr>
                <w:sz w:val="20"/>
                <w:szCs w:val="20"/>
              </w:rPr>
            </w:pPr>
            <w:r w:rsidRPr="000454A5">
              <w:rPr>
                <w:sz w:val="20"/>
                <w:szCs w:val="20"/>
              </w:rPr>
              <w:t xml:space="preserve">В рамках </w:t>
            </w:r>
            <w:proofErr w:type="spellStart"/>
            <w:proofErr w:type="gramStart"/>
            <w:r w:rsidRPr="000454A5">
              <w:rPr>
                <w:sz w:val="20"/>
                <w:szCs w:val="20"/>
              </w:rPr>
              <w:t>государст</w:t>
            </w:r>
            <w:proofErr w:type="spellEnd"/>
            <w:r w:rsidRPr="000454A5">
              <w:rPr>
                <w:sz w:val="20"/>
                <w:szCs w:val="20"/>
              </w:rPr>
              <w:t>-венного</w:t>
            </w:r>
            <w:proofErr w:type="gramEnd"/>
            <w:r w:rsidRPr="000454A5">
              <w:rPr>
                <w:sz w:val="20"/>
                <w:szCs w:val="20"/>
              </w:rPr>
              <w:t xml:space="preserve"> задания</w:t>
            </w:r>
          </w:p>
        </w:tc>
        <w:tc>
          <w:tcPr>
            <w:tcW w:w="852" w:type="dxa"/>
            <w:tcBorders>
              <w:top w:val="single" w:sz="4" w:space="0" w:color="auto"/>
              <w:left w:val="single" w:sz="4" w:space="0" w:color="auto"/>
              <w:bottom w:val="single" w:sz="4" w:space="0" w:color="auto"/>
              <w:right w:val="single" w:sz="4" w:space="0" w:color="auto"/>
            </w:tcBorders>
          </w:tcPr>
          <w:p w14:paraId="527A4621" w14:textId="77777777" w:rsidR="00B90632" w:rsidRPr="000454A5" w:rsidRDefault="00B90632" w:rsidP="00915D9C">
            <w:pPr>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37E15421" w14:textId="77777777" w:rsidR="00B90632" w:rsidRPr="000454A5" w:rsidRDefault="00B90632" w:rsidP="00915D9C">
            <w:pPr>
              <w:jc w:val="center"/>
              <w:rPr>
                <w:sz w:val="20"/>
                <w:szCs w:val="20"/>
              </w:rPr>
            </w:pPr>
            <w:r w:rsidRPr="000454A5">
              <w:rPr>
                <w:sz w:val="20"/>
                <w:szCs w:val="20"/>
              </w:rPr>
              <w:t xml:space="preserve">В рамках </w:t>
            </w:r>
            <w:proofErr w:type="spellStart"/>
            <w:proofErr w:type="gramStart"/>
            <w:r w:rsidRPr="000454A5">
              <w:rPr>
                <w:sz w:val="20"/>
                <w:szCs w:val="20"/>
              </w:rPr>
              <w:t>государст</w:t>
            </w:r>
            <w:proofErr w:type="spellEnd"/>
            <w:r w:rsidRPr="000454A5">
              <w:rPr>
                <w:sz w:val="20"/>
                <w:szCs w:val="20"/>
              </w:rPr>
              <w:t>-венного</w:t>
            </w:r>
            <w:proofErr w:type="gramEnd"/>
            <w:r w:rsidRPr="000454A5">
              <w:rPr>
                <w:sz w:val="20"/>
                <w:szCs w:val="20"/>
              </w:rPr>
              <w:t xml:space="preserve"> задания</w:t>
            </w:r>
          </w:p>
        </w:tc>
        <w:tc>
          <w:tcPr>
            <w:tcW w:w="711" w:type="dxa"/>
            <w:tcBorders>
              <w:top w:val="single" w:sz="4" w:space="0" w:color="auto"/>
              <w:left w:val="single" w:sz="4" w:space="0" w:color="auto"/>
              <w:bottom w:val="single" w:sz="4" w:space="0" w:color="auto"/>
              <w:right w:val="single" w:sz="4" w:space="0" w:color="auto"/>
            </w:tcBorders>
          </w:tcPr>
          <w:p w14:paraId="5A653E4B" w14:textId="77777777" w:rsidR="00B90632" w:rsidRPr="000454A5" w:rsidRDefault="00B90632" w:rsidP="00915D9C">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7913A7F2" w14:textId="77777777" w:rsidR="00B90632" w:rsidRPr="000454A5" w:rsidRDefault="00B90632" w:rsidP="00915D9C">
            <w:pPr>
              <w:jc w:val="center"/>
              <w:rPr>
                <w:sz w:val="20"/>
                <w:szCs w:val="20"/>
              </w:rPr>
            </w:pPr>
            <w:r w:rsidRPr="000454A5">
              <w:rPr>
                <w:sz w:val="20"/>
                <w:szCs w:val="20"/>
              </w:rPr>
              <w:t xml:space="preserve">В рамках </w:t>
            </w:r>
            <w:proofErr w:type="spellStart"/>
            <w:proofErr w:type="gramStart"/>
            <w:r w:rsidRPr="000454A5">
              <w:rPr>
                <w:sz w:val="20"/>
                <w:szCs w:val="20"/>
              </w:rPr>
              <w:t>государст</w:t>
            </w:r>
            <w:proofErr w:type="spellEnd"/>
            <w:r w:rsidRPr="000454A5">
              <w:rPr>
                <w:sz w:val="20"/>
                <w:szCs w:val="20"/>
              </w:rPr>
              <w:t>-венного</w:t>
            </w:r>
            <w:proofErr w:type="gramEnd"/>
            <w:r w:rsidRPr="000454A5">
              <w:rPr>
                <w:sz w:val="20"/>
                <w:szCs w:val="20"/>
              </w:rPr>
              <w:t xml:space="preserve"> задания</w:t>
            </w:r>
          </w:p>
        </w:tc>
        <w:tc>
          <w:tcPr>
            <w:tcW w:w="709" w:type="dxa"/>
            <w:tcBorders>
              <w:top w:val="single" w:sz="4" w:space="0" w:color="auto"/>
              <w:left w:val="single" w:sz="4" w:space="0" w:color="auto"/>
              <w:bottom w:val="single" w:sz="4" w:space="0" w:color="auto"/>
              <w:right w:val="single" w:sz="4" w:space="0" w:color="auto"/>
            </w:tcBorders>
            <w:hideMark/>
          </w:tcPr>
          <w:p w14:paraId="021EF3EA" w14:textId="77777777" w:rsidR="00B90632" w:rsidRPr="000454A5" w:rsidRDefault="00B90632" w:rsidP="00915D9C">
            <w:pPr>
              <w:jc w:val="center"/>
              <w:rPr>
                <w:sz w:val="20"/>
                <w:szCs w:val="20"/>
              </w:rPr>
            </w:pPr>
            <w:r w:rsidRPr="000454A5">
              <w:rPr>
                <w:sz w:val="20"/>
                <w:szCs w:val="20"/>
              </w:rPr>
              <w:t xml:space="preserve">В рамках </w:t>
            </w:r>
            <w:proofErr w:type="spellStart"/>
            <w:proofErr w:type="gramStart"/>
            <w:r w:rsidRPr="000454A5">
              <w:rPr>
                <w:sz w:val="20"/>
                <w:szCs w:val="20"/>
              </w:rPr>
              <w:t>государст</w:t>
            </w:r>
            <w:proofErr w:type="spellEnd"/>
            <w:r w:rsidRPr="000454A5">
              <w:rPr>
                <w:sz w:val="20"/>
                <w:szCs w:val="20"/>
              </w:rPr>
              <w:t>-венного</w:t>
            </w:r>
            <w:proofErr w:type="gramEnd"/>
            <w:r w:rsidRPr="000454A5">
              <w:rPr>
                <w:sz w:val="20"/>
                <w:szCs w:val="20"/>
              </w:rPr>
              <w:t xml:space="preserve"> задания</w:t>
            </w:r>
          </w:p>
        </w:tc>
        <w:tc>
          <w:tcPr>
            <w:tcW w:w="2551" w:type="dxa"/>
            <w:tcBorders>
              <w:top w:val="single" w:sz="4" w:space="0" w:color="auto"/>
              <w:left w:val="single" w:sz="4" w:space="0" w:color="auto"/>
              <w:bottom w:val="single" w:sz="4" w:space="0" w:color="auto"/>
              <w:right w:val="single" w:sz="4" w:space="0" w:color="auto"/>
            </w:tcBorders>
            <w:noWrap/>
            <w:hideMark/>
          </w:tcPr>
          <w:p w14:paraId="78801B5D" w14:textId="77777777" w:rsidR="00B90632" w:rsidRPr="000454A5" w:rsidRDefault="00B90632" w:rsidP="00915D9C">
            <w:pPr>
              <w:autoSpaceDE w:val="0"/>
              <w:autoSpaceDN w:val="0"/>
              <w:rPr>
                <w:sz w:val="20"/>
                <w:szCs w:val="20"/>
              </w:rPr>
            </w:pPr>
            <w:r w:rsidRPr="000454A5">
              <w:rPr>
                <w:sz w:val="20"/>
                <w:szCs w:val="20"/>
              </w:rPr>
              <w:t>Профилактика правонарушений среди лиц, освободившихся из мест лишения свободы, лиц, оказавшихся в сложной жизненной ситуации, лиц, не имеющих жилья, снижение рецидивной преступности</w:t>
            </w:r>
          </w:p>
        </w:tc>
      </w:tr>
      <w:tr w:rsidR="00B90632" w:rsidRPr="000454A5" w14:paraId="0F47B644" w14:textId="77777777" w:rsidTr="00915D9C">
        <w:trPr>
          <w:trHeight w:val="20"/>
        </w:trPr>
        <w:tc>
          <w:tcPr>
            <w:tcW w:w="2650" w:type="dxa"/>
            <w:gridSpan w:val="5"/>
            <w:tcBorders>
              <w:top w:val="single" w:sz="4" w:space="0" w:color="auto"/>
              <w:left w:val="single" w:sz="4" w:space="0" w:color="auto"/>
              <w:bottom w:val="single" w:sz="4" w:space="0" w:color="auto"/>
              <w:right w:val="single" w:sz="4" w:space="0" w:color="auto"/>
            </w:tcBorders>
            <w:noWrap/>
            <w:hideMark/>
          </w:tcPr>
          <w:p w14:paraId="4AABE522" w14:textId="77777777" w:rsidR="00B90632" w:rsidRPr="000454A5" w:rsidRDefault="00B90632" w:rsidP="00915D9C">
            <w:pPr>
              <w:autoSpaceDE w:val="0"/>
              <w:autoSpaceDN w:val="0"/>
              <w:rPr>
                <w:sz w:val="20"/>
                <w:szCs w:val="20"/>
              </w:rPr>
            </w:pPr>
            <w:r w:rsidRPr="000454A5">
              <w:rPr>
                <w:sz w:val="20"/>
                <w:szCs w:val="20"/>
              </w:rPr>
              <w:t>6.2. Содействие занятости лиц, освобожденных из учреждений, исполняющих наказание в виде лишения свободы</w:t>
            </w:r>
          </w:p>
        </w:tc>
        <w:tc>
          <w:tcPr>
            <w:tcW w:w="2410" w:type="dxa"/>
            <w:tcBorders>
              <w:top w:val="single" w:sz="4" w:space="0" w:color="auto"/>
              <w:left w:val="single" w:sz="4" w:space="0" w:color="auto"/>
              <w:bottom w:val="single" w:sz="4" w:space="0" w:color="auto"/>
              <w:right w:val="single" w:sz="4" w:space="0" w:color="auto"/>
            </w:tcBorders>
            <w:noWrap/>
            <w:hideMark/>
          </w:tcPr>
          <w:p w14:paraId="3F82182D" w14:textId="77777777" w:rsidR="00B90632" w:rsidRPr="000454A5" w:rsidRDefault="00B90632" w:rsidP="00915D9C">
            <w:pPr>
              <w:autoSpaceDE w:val="0"/>
              <w:autoSpaceDN w:val="0"/>
              <w:rPr>
                <w:rFonts w:eastAsia="Calibri"/>
                <w:sz w:val="20"/>
                <w:szCs w:val="20"/>
              </w:rPr>
            </w:pPr>
            <w:r w:rsidRPr="000454A5">
              <w:rPr>
                <w:rFonts w:eastAsia="Calibri"/>
                <w:sz w:val="20"/>
                <w:szCs w:val="20"/>
              </w:rPr>
              <w:t xml:space="preserve">МП «Содействие занятости населения в 2023-2025 годах» </w:t>
            </w: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7CE6537B" w14:textId="77777777" w:rsidR="00B90632" w:rsidRPr="000454A5" w:rsidRDefault="00B90632" w:rsidP="00915D9C">
            <w:pPr>
              <w:autoSpaceDE w:val="0"/>
              <w:autoSpaceDN w:val="0"/>
              <w:jc w:val="center"/>
              <w:rPr>
                <w:sz w:val="20"/>
                <w:szCs w:val="20"/>
              </w:rPr>
            </w:pPr>
            <w:r w:rsidRPr="000454A5">
              <w:rPr>
                <w:sz w:val="20"/>
                <w:szCs w:val="20"/>
              </w:rPr>
              <w:t>ГУЦЗН, ГУФСИН</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2B1D8D6C" w14:textId="77777777" w:rsidR="00B90632" w:rsidRPr="000454A5" w:rsidRDefault="00B90632" w:rsidP="00915D9C">
            <w:pPr>
              <w:autoSpaceDE w:val="0"/>
              <w:autoSpaceDN w:val="0"/>
              <w:jc w:val="center"/>
              <w:rPr>
                <w:sz w:val="20"/>
                <w:szCs w:val="20"/>
              </w:rPr>
            </w:pPr>
            <w:r w:rsidRPr="000454A5">
              <w:rPr>
                <w:sz w:val="20"/>
                <w:szCs w:val="20"/>
              </w:rPr>
              <w:t>2021-2025</w:t>
            </w:r>
          </w:p>
          <w:p w14:paraId="27C725E7"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1E05D534" w14:textId="77777777" w:rsidR="00B90632" w:rsidRPr="000454A5" w:rsidRDefault="00B90632" w:rsidP="00915D9C">
            <w:pPr>
              <w:autoSpaceDE w:val="0"/>
              <w:autoSpaceDN w:val="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852" w:type="dxa"/>
            <w:tcBorders>
              <w:top w:val="single" w:sz="4" w:space="0" w:color="auto"/>
              <w:left w:val="single" w:sz="4" w:space="0" w:color="auto"/>
              <w:bottom w:val="single" w:sz="4" w:space="0" w:color="auto"/>
              <w:right w:val="single" w:sz="4" w:space="0" w:color="auto"/>
            </w:tcBorders>
          </w:tcPr>
          <w:p w14:paraId="60D0EDE7"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14:paraId="4A4391BB" w14:textId="77777777" w:rsidR="00B90632" w:rsidRPr="000454A5" w:rsidRDefault="00B90632" w:rsidP="00915D9C">
            <w:pPr>
              <w:autoSpaceDE w:val="0"/>
              <w:autoSpaceDN w:val="0"/>
              <w:jc w:val="center"/>
              <w:rPr>
                <w:sz w:val="20"/>
                <w:szCs w:val="20"/>
              </w:rPr>
            </w:pPr>
            <w:r w:rsidRPr="000454A5">
              <w:rPr>
                <w:sz w:val="20"/>
                <w:szCs w:val="20"/>
              </w:rPr>
              <w:t xml:space="preserve">В рамках </w:t>
            </w:r>
            <w:proofErr w:type="spellStart"/>
            <w:proofErr w:type="gramStart"/>
            <w:r w:rsidRPr="000454A5">
              <w:rPr>
                <w:sz w:val="20"/>
                <w:szCs w:val="20"/>
              </w:rPr>
              <w:t>государст</w:t>
            </w:r>
            <w:proofErr w:type="spellEnd"/>
            <w:r w:rsidRPr="000454A5">
              <w:rPr>
                <w:sz w:val="20"/>
                <w:szCs w:val="20"/>
              </w:rPr>
              <w:t>-венного</w:t>
            </w:r>
            <w:proofErr w:type="gramEnd"/>
            <w:r w:rsidRPr="000454A5">
              <w:rPr>
                <w:sz w:val="20"/>
                <w:szCs w:val="20"/>
              </w:rPr>
              <w:t xml:space="preserve"> задания</w:t>
            </w:r>
          </w:p>
        </w:tc>
        <w:tc>
          <w:tcPr>
            <w:tcW w:w="711" w:type="dxa"/>
            <w:tcBorders>
              <w:top w:val="single" w:sz="4" w:space="0" w:color="auto"/>
              <w:left w:val="single" w:sz="4" w:space="0" w:color="auto"/>
              <w:bottom w:val="single" w:sz="4" w:space="0" w:color="auto"/>
              <w:right w:val="single" w:sz="4" w:space="0" w:color="auto"/>
            </w:tcBorders>
          </w:tcPr>
          <w:p w14:paraId="1D3A9278"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6B11CFC5" w14:textId="77777777" w:rsidR="00B90632" w:rsidRPr="000454A5" w:rsidRDefault="00B90632" w:rsidP="00915D9C">
            <w:pPr>
              <w:autoSpaceDE w:val="0"/>
              <w:autoSpaceDN w:val="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709" w:type="dxa"/>
            <w:tcBorders>
              <w:top w:val="single" w:sz="4" w:space="0" w:color="auto"/>
              <w:left w:val="single" w:sz="4" w:space="0" w:color="auto"/>
              <w:bottom w:val="single" w:sz="4" w:space="0" w:color="auto"/>
              <w:right w:val="single" w:sz="4" w:space="0" w:color="auto"/>
            </w:tcBorders>
            <w:hideMark/>
          </w:tcPr>
          <w:p w14:paraId="255CB207" w14:textId="77777777" w:rsidR="00B90632" w:rsidRPr="000454A5" w:rsidRDefault="00B90632" w:rsidP="00915D9C">
            <w:pPr>
              <w:autoSpaceDE w:val="0"/>
              <w:autoSpaceDN w:val="0"/>
              <w:jc w:val="center"/>
              <w:rPr>
                <w:sz w:val="20"/>
                <w:szCs w:val="20"/>
              </w:rPr>
            </w:pPr>
            <w:r w:rsidRPr="000454A5">
              <w:rPr>
                <w:sz w:val="20"/>
                <w:szCs w:val="20"/>
              </w:rPr>
              <w:t xml:space="preserve">В рамках основной </w:t>
            </w:r>
            <w:proofErr w:type="gramStart"/>
            <w:r w:rsidRPr="000454A5">
              <w:rPr>
                <w:sz w:val="20"/>
                <w:szCs w:val="20"/>
              </w:rPr>
              <w:t>деятель-</w:t>
            </w:r>
            <w:proofErr w:type="spellStart"/>
            <w:r w:rsidRPr="000454A5">
              <w:rPr>
                <w:sz w:val="20"/>
                <w:szCs w:val="20"/>
              </w:rPr>
              <w:t>ности</w:t>
            </w:r>
            <w:proofErr w:type="spellEnd"/>
            <w:proofErr w:type="gramEnd"/>
          </w:p>
        </w:tc>
        <w:tc>
          <w:tcPr>
            <w:tcW w:w="2551" w:type="dxa"/>
            <w:tcBorders>
              <w:top w:val="single" w:sz="4" w:space="0" w:color="auto"/>
              <w:left w:val="single" w:sz="4" w:space="0" w:color="auto"/>
              <w:bottom w:val="single" w:sz="4" w:space="0" w:color="auto"/>
              <w:right w:val="single" w:sz="4" w:space="0" w:color="auto"/>
            </w:tcBorders>
            <w:noWrap/>
            <w:hideMark/>
          </w:tcPr>
          <w:p w14:paraId="70267AF3" w14:textId="77777777" w:rsidR="00B90632" w:rsidRPr="000454A5" w:rsidRDefault="00B90632" w:rsidP="00915D9C">
            <w:pPr>
              <w:autoSpaceDE w:val="0"/>
              <w:autoSpaceDN w:val="0"/>
              <w:rPr>
                <w:sz w:val="20"/>
                <w:szCs w:val="20"/>
              </w:rPr>
            </w:pPr>
            <w:r w:rsidRPr="000454A5">
              <w:rPr>
                <w:sz w:val="20"/>
                <w:szCs w:val="20"/>
              </w:rPr>
              <w:t>Профилактика правонарушений среди лиц, освободившихся из мест лишения свободы, снижение уровня рецидивной преступности</w:t>
            </w:r>
          </w:p>
        </w:tc>
      </w:tr>
      <w:tr w:rsidR="00B90632" w:rsidRPr="000454A5" w14:paraId="4CD16248" w14:textId="77777777" w:rsidTr="00915D9C">
        <w:trPr>
          <w:trHeight w:val="20"/>
        </w:trPr>
        <w:tc>
          <w:tcPr>
            <w:tcW w:w="2650" w:type="dxa"/>
            <w:gridSpan w:val="5"/>
            <w:tcBorders>
              <w:top w:val="single" w:sz="4" w:space="0" w:color="auto"/>
              <w:left w:val="single" w:sz="4" w:space="0" w:color="auto"/>
              <w:bottom w:val="single" w:sz="4" w:space="0" w:color="auto"/>
              <w:right w:val="nil"/>
            </w:tcBorders>
            <w:noWrap/>
            <w:hideMark/>
          </w:tcPr>
          <w:p w14:paraId="4D27F717" w14:textId="77777777" w:rsidR="00B90632" w:rsidRPr="000454A5" w:rsidRDefault="00B90632" w:rsidP="00915D9C">
            <w:pPr>
              <w:autoSpaceDE w:val="0"/>
              <w:autoSpaceDN w:val="0"/>
              <w:rPr>
                <w:sz w:val="20"/>
                <w:szCs w:val="20"/>
              </w:rPr>
            </w:pPr>
            <w:r w:rsidRPr="000454A5">
              <w:rPr>
                <w:sz w:val="20"/>
                <w:szCs w:val="20"/>
              </w:rPr>
              <w:t>Итого по задаче 6</w:t>
            </w:r>
          </w:p>
        </w:tc>
        <w:tc>
          <w:tcPr>
            <w:tcW w:w="2410" w:type="dxa"/>
            <w:tcBorders>
              <w:top w:val="single" w:sz="4" w:space="0" w:color="auto"/>
              <w:left w:val="nil"/>
              <w:bottom w:val="single" w:sz="4" w:space="0" w:color="auto"/>
              <w:right w:val="nil"/>
            </w:tcBorders>
            <w:noWrap/>
          </w:tcPr>
          <w:p w14:paraId="113F0387"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nil"/>
              <w:bottom w:val="single" w:sz="4" w:space="0" w:color="auto"/>
              <w:right w:val="nil"/>
            </w:tcBorders>
            <w:noWrap/>
          </w:tcPr>
          <w:p w14:paraId="3977012C" w14:textId="77777777" w:rsidR="00B90632" w:rsidRPr="000454A5" w:rsidRDefault="00B90632" w:rsidP="00915D9C">
            <w:pPr>
              <w:autoSpaceDE w:val="0"/>
              <w:autoSpaceDN w:val="0"/>
              <w:jc w:val="center"/>
              <w:rPr>
                <w:sz w:val="20"/>
                <w:szCs w:val="20"/>
              </w:rPr>
            </w:pPr>
          </w:p>
        </w:tc>
        <w:tc>
          <w:tcPr>
            <w:tcW w:w="892" w:type="dxa"/>
            <w:gridSpan w:val="2"/>
            <w:tcBorders>
              <w:top w:val="single" w:sz="4" w:space="0" w:color="auto"/>
              <w:left w:val="nil"/>
              <w:bottom w:val="single" w:sz="4" w:space="0" w:color="auto"/>
              <w:right w:val="nil"/>
            </w:tcBorders>
            <w:noWrap/>
          </w:tcPr>
          <w:p w14:paraId="2574D87E" w14:textId="77777777" w:rsidR="00B90632" w:rsidRPr="000454A5" w:rsidRDefault="00B90632" w:rsidP="00915D9C">
            <w:pPr>
              <w:autoSpaceDE w:val="0"/>
              <w:autoSpaceDN w:val="0"/>
              <w:jc w:val="center"/>
              <w:rPr>
                <w:sz w:val="20"/>
                <w:szCs w:val="20"/>
              </w:rPr>
            </w:pPr>
          </w:p>
        </w:tc>
        <w:tc>
          <w:tcPr>
            <w:tcW w:w="991" w:type="dxa"/>
            <w:tcBorders>
              <w:top w:val="single" w:sz="4" w:space="0" w:color="auto"/>
              <w:left w:val="nil"/>
              <w:bottom w:val="single" w:sz="4" w:space="0" w:color="auto"/>
              <w:right w:val="nil"/>
            </w:tcBorders>
            <w:hideMark/>
          </w:tcPr>
          <w:p w14:paraId="0EA215A5"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nil"/>
              <w:bottom w:val="single" w:sz="4" w:space="0" w:color="auto"/>
              <w:right w:val="nil"/>
            </w:tcBorders>
          </w:tcPr>
          <w:p w14:paraId="7B25136F"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nil"/>
              <w:bottom w:val="single" w:sz="4" w:space="0" w:color="auto"/>
              <w:right w:val="nil"/>
            </w:tcBorders>
            <w:hideMark/>
          </w:tcPr>
          <w:p w14:paraId="586787E0"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nil"/>
              <w:bottom w:val="single" w:sz="4" w:space="0" w:color="auto"/>
              <w:right w:val="nil"/>
            </w:tcBorders>
          </w:tcPr>
          <w:p w14:paraId="16D494A3" w14:textId="77777777" w:rsidR="00B90632" w:rsidRPr="000454A5" w:rsidRDefault="00B90632" w:rsidP="00915D9C">
            <w:pPr>
              <w:autoSpaceDE w:val="0"/>
              <w:autoSpaceDN w:val="0"/>
              <w:jc w:val="center"/>
              <w:rPr>
                <w:sz w:val="20"/>
                <w:szCs w:val="20"/>
              </w:rPr>
            </w:pPr>
          </w:p>
        </w:tc>
        <w:tc>
          <w:tcPr>
            <w:tcW w:w="709" w:type="dxa"/>
            <w:tcBorders>
              <w:top w:val="single" w:sz="4" w:space="0" w:color="auto"/>
              <w:left w:val="nil"/>
              <w:bottom w:val="single" w:sz="4" w:space="0" w:color="auto"/>
              <w:right w:val="nil"/>
            </w:tcBorders>
            <w:hideMark/>
          </w:tcPr>
          <w:p w14:paraId="7456F925" w14:textId="77777777" w:rsidR="00B90632" w:rsidRPr="000454A5" w:rsidRDefault="00B90632" w:rsidP="00915D9C">
            <w:pPr>
              <w:autoSpaceDE w:val="0"/>
              <w:autoSpaceDN w:val="0"/>
              <w:jc w:val="center"/>
              <w:rPr>
                <w:sz w:val="20"/>
                <w:szCs w:val="20"/>
              </w:rPr>
            </w:pPr>
            <w:r w:rsidRPr="000454A5">
              <w:rPr>
                <w:sz w:val="20"/>
                <w:szCs w:val="20"/>
              </w:rPr>
              <w:t>-</w:t>
            </w:r>
          </w:p>
        </w:tc>
        <w:tc>
          <w:tcPr>
            <w:tcW w:w="709" w:type="dxa"/>
            <w:tcBorders>
              <w:top w:val="single" w:sz="4" w:space="0" w:color="auto"/>
              <w:left w:val="nil"/>
              <w:bottom w:val="single" w:sz="4" w:space="0" w:color="auto"/>
              <w:right w:val="nil"/>
            </w:tcBorders>
            <w:hideMark/>
          </w:tcPr>
          <w:p w14:paraId="47A0E8AB" w14:textId="77777777" w:rsidR="00B90632" w:rsidRPr="000454A5" w:rsidRDefault="00B90632" w:rsidP="00915D9C">
            <w:pPr>
              <w:autoSpaceDE w:val="0"/>
              <w:autoSpaceDN w:val="0"/>
              <w:jc w:val="center"/>
              <w:rPr>
                <w:sz w:val="20"/>
                <w:szCs w:val="20"/>
              </w:rPr>
            </w:pPr>
            <w:r w:rsidRPr="000454A5">
              <w:rPr>
                <w:sz w:val="20"/>
                <w:szCs w:val="20"/>
              </w:rPr>
              <w:t>-</w:t>
            </w:r>
          </w:p>
        </w:tc>
        <w:tc>
          <w:tcPr>
            <w:tcW w:w="2551" w:type="dxa"/>
            <w:tcBorders>
              <w:top w:val="single" w:sz="4" w:space="0" w:color="auto"/>
              <w:left w:val="nil"/>
              <w:bottom w:val="single" w:sz="4" w:space="0" w:color="auto"/>
              <w:right w:val="single" w:sz="4" w:space="0" w:color="auto"/>
            </w:tcBorders>
            <w:noWrap/>
          </w:tcPr>
          <w:p w14:paraId="030AB514" w14:textId="77777777" w:rsidR="00B90632" w:rsidRPr="000454A5" w:rsidRDefault="00B90632" w:rsidP="00915D9C">
            <w:pPr>
              <w:autoSpaceDE w:val="0"/>
              <w:autoSpaceDN w:val="0"/>
              <w:rPr>
                <w:sz w:val="20"/>
                <w:szCs w:val="20"/>
              </w:rPr>
            </w:pPr>
          </w:p>
        </w:tc>
      </w:tr>
      <w:tr w:rsidR="00B90632" w:rsidRPr="000454A5" w14:paraId="79B2366B" w14:textId="77777777" w:rsidTr="00915D9C">
        <w:trPr>
          <w:trHeight w:val="20"/>
        </w:trPr>
        <w:tc>
          <w:tcPr>
            <w:tcW w:w="281" w:type="dxa"/>
            <w:tcBorders>
              <w:top w:val="nil"/>
              <w:left w:val="single" w:sz="4" w:space="0" w:color="auto"/>
              <w:bottom w:val="single" w:sz="4" w:space="0" w:color="auto"/>
              <w:right w:val="single" w:sz="4" w:space="0" w:color="auto"/>
            </w:tcBorders>
          </w:tcPr>
          <w:p w14:paraId="17B44FD5" w14:textId="77777777" w:rsidR="00B90632" w:rsidRPr="000454A5" w:rsidRDefault="00B90632" w:rsidP="00915D9C">
            <w:pPr>
              <w:autoSpaceDE w:val="0"/>
              <w:autoSpaceDN w:val="0"/>
              <w:rPr>
                <w:sz w:val="20"/>
                <w:szCs w:val="20"/>
              </w:rPr>
            </w:pPr>
          </w:p>
        </w:tc>
        <w:tc>
          <w:tcPr>
            <w:tcW w:w="708" w:type="dxa"/>
            <w:tcBorders>
              <w:top w:val="nil"/>
              <w:left w:val="single" w:sz="4" w:space="0" w:color="auto"/>
              <w:bottom w:val="single" w:sz="4" w:space="0" w:color="auto"/>
              <w:right w:val="single" w:sz="4" w:space="0" w:color="auto"/>
            </w:tcBorders>
          </w:tcPr>
          <w:p w14:paraId="7B676987" w14:textId="77777777" w:rsidR="00B90632" w:rsidRPr="000454A5" w:rsidRDefault="00B90632" w:rsidP="00915D9C">
            <w:pPr>
              <w:autoSpaceDE w:val="0"/>
              <w:autoSpaceDN w:val="0"/>
              <w:rPr>
                <w:sz w:val="20"/>
                <w:szCs w:val="20"/>
              </w:rPr>
            </w:pPr>
          </w:p>
        </w:tc>
        <w:tc>
          <w:tcPr>
            <w:tcW w:w="14037" w:type="dxa"/>
            <w:gridSpan w:val="15"/>
            <w:tcBorders>
              <w:top w:val="nil"/>
              <w:left w:val="single" w:sz="4" w:space="0" w:color="auto"/>
              <w:bottom w:val="single" w:sz="4" w:space="0" w:color="auto"/>
              <w:right w:val="single" w:sz="4" w:space="0" w:color="auto"/>
            </w:tcBorders>
            <w:noWrap/>
            <w:hideMark/>
          </w:tcPr>
          <w:p w14:paraId="4948675D" w14:textId="77777777" w:rsidR="00B90632" w:rsidRPr="000454A5" w:rsidRDefault="00B90632" w:rsidP="00915D9C">
            <w:pPr>
              <w:autoSpaceDE w:val="0"/>
              <w:autoSpaceDN w:val="0"/>
              <w:rPr>
                <w:sz w:val="20"/>
                <w:szCs w:val="20"/>
              </w:rPr>
            </w:pPr>
            <w:r w:rsidRPr="000454A5">
              <w:rPr>
                <w:sz w:val="20"/>
                <w:szCs w:val="20"/>
              </w:rPr>
              <w:t>Задача 7. Профилактика дорожно-транспортных происшествий.</w:t>
            </w:r>
          </w:p>
        </w:tc>
      </w:tr>
      <w:tr w:rsidR="00B90632" w:rsidRPr="000454A5" w14:paraId="0370BF0F" w14:textId="77777777" w:rsidTr="00915D9C">
        <w:trPr>
          <w:trHeight w:val="4812"/>
        </w:trPr>
        <w:tc>
          <w:tcPr>
            <w:tcW w:w="2650" w:type="dxa"/>
            <w:gridSpan w:val="5"/>
            <w:tcBorders>
              <w:top w:val="single" w:sz="4" w:space="0" w:color="auto"/>
              <w:left w:val="single" w:sz="4" w:space="0" w:color="auto"/>
              <w:bottom w:val="single" w:sz="4" w:space="0" w:color="auto"/>
              <w:right w:val="single" w:sz="4" w:space="0" w:color="auto"/>
            </w:tcBorders>
            <w:noWrap/>
            <w:hideMark/>
          </w:tcPr>
          <w:p w14:paraId="44DEACB1" w14:textId="77777777" w:rsidR="00B90632" w:rsidRPr="000454A5" w:rsidRDefault="00B90632" w:rsidP="00915D9C">
            <w:pPr>
              <w:autoSpaceDE w:val="0"/>
              <w:autoSpaceDN w:val="0"/>
              <w:rPr>
                <w:sz w:val="20"/>
                <w:szCs w:val="20"/>
              </w:rPr>
            </w:pPr>
            <w:r w:rsidRPr="000454A5">
              <w:rPr>
                <w:sz w:val="20"/>
                <w:szCs w:val="20"/>
              </w:rPr>
              <w:t>7.1. Организация лекций, семинаров, бесед, круглых столов с участниками дорожного движения, массовых профилактических мероприятий среди детей, молодежи.</w:t>
            </w:r>
          </w:p>
          <w:p w14:paraId="2D93EC07" w14:textId="77777777" w:rsidR="00B90632" w:rsidRPr="000454A5" w:rsidRDefault="00B90632" w:rsidP="00915D9C">
            <w:pPr>
              <w:autoSpaceDE w:val="0"/>
              <w:autoSpaceDN w:val="0"/>
              <w:rPr>
                <w:sz w:val="20"/>
                <w:szCs w:val="20"/>
              </w:rPr>
            </w:pPr>
            <w:r w:rsidRPr="000454A5">
              <w:rPr>
                <w:sz w:val="20"/>
                <w:szCs w:val="20"/>
              </w:rPr>
              <w:t xml:space="preserve">Проведение целевых рейдов по профилактике дорожно-транспортных происшествий. </w:t>
            </w:r>
          </w:p>
          <w:p w14:paraId="1ED28756" w14:textId="77777777" w:rsidR="00B90632" w:rsidRPr="000454A5" w:rsidRDefault="00B90632" w:rsidP="00915D9C">
            <w:pPr>
              <w:autoSpaceDE w:val="0"/>
              <w:autoSpaceDN w:val="0"/>
              <w:rPr>
                <w:sz w:val="20"/>
                <w:szCs w:val="20"/>
              </w:rPr>
            </w:pPr>
            <w:r w:rsidRPr="000454A5">
              <w:rPr>
                <w:sz w:val="20"/>
                <w:szCs w:val="20"/>
              </w:rPr>
              <w:t>Ежемесячная публикация статистических данных по административной практике за нарушения правил дорожного движения в районных средствах массовой информации</w:t>
            </w:r>
          </w:p>
        </w:tc>
        <w:tc>
          <w:tcPr>
            <w:tcW w:w="2410" w:type="dxa"/>
            <w:tcBorders>
              <w:top w:val="single" w:sz="4" w:space="0" w:color="auto"/>
              <w:left w:val="single" w:sz="4" w:space="0" w:color="auto"/>
              <w:bottom w:val="single" w:sz="4" w:space="0" w:color="auto"/>
              <w:right w:val="single" w:sz="4" w:space="0" w:color="auto"/>
            </w:tcBorders>
            <w:noWrap/>
            <w:hideMark/>
          </w:tcPr>
          <w:p w14:paraId="0D9EA9F7" w14:textId="77777777" w:rsidR="00B90632" w:rsidRPr="000454A5" w:rsidRDefault="00B90632" w:rsidP="00915D9C">
            <w:pPr>
              <w:autoSpaceDE w:val="0"/>
              <w:autoSpaceDN w:val="0"/>
              <w:rPr>
                <w:rFonts w:eastAsia="Calibri"/>
                <w:sz w:val="20"/>
                <w:szCs w:val="20"/>
              </w:rPr>
            </w:pPr>
            <w:r w:rsidRPr="000454A5">
              <w:rPr>
                <w:rFonts w:eastAsia="Calibri"/>
                <w:sz w:val="20"/>
                <w:szCs w:val="20"/>
              </w:rPr>
              <w:t>ГП «Повышение безопасности дорожного движения на автомобильных дорогах и обеспечение безопасности населения на транспорте в Новосибирской области»</w:t>
            </w:r>
          </w:p>
          <w:p w14:paraId="1AEB134B" w14:textId="77777777" w:rsidR="00B90632" w:rsidRPr="000454A5" w:rsidRDefault="00B90632" w:rsidP="00915D9C">
            <w:pPr>
              <w:jc w:val="both"/>
              <w:rPr>
                <w:sz w:val="20"/>
                <w:szCs w:val="20"/>
              </w:rPr>
            </w:pPr>
            <w:r w:rsidRPr="000454A5">
              <w:rPr>
                <w:rFonts w:eastAsia="Calibri"/>
                <w:sz w:val="20"/>
                <w:szCs w:val="20"/>
              </w:rPr>
              <w:t xml:space="preserve"> </w:t>
            </w:r>
            <w:r w:rsidRPr="000454A5">
              <w:rPr>
                <w:sz w:val="20"/>
                <w:szCs w:val="20"/>
              </w:rPr>
              <w:t xml:space="preserve"> </w:t>
            </w:r>
          </w:p>
          <w:p w14:paraId="474FDE51" w14:textId="77777777" w:rsidR="00B90632" w:rsidRPr="000454A5" w:rsidRDefault="00B90632" w:rsidP="00915D9C">
            <w:pPr>
              <w:jc w:val="both"/>
              <w:rPr>
                <w:sz w:val="20"/>
                <w:szCs w:val="20"/>
              </w:rPr>
            </w:pPr>
          </w:p>
          <w:p w14:paraId="5E109A7F" w14:textId="77777777" w:rsidR="00B90632" w:rsidRPr="000454A5" w:rsidRDefault="00B90632" w:rsidP="00915D9C">
            <w:pPr>
              <w:jc w:val="both"/>
              <w:rPr>
                <w:sz w:val="20"/>
                <w:szCs w:val="20"/>
              </w:rPr>
            </w:pPr>
          </w:p>
          <w:p w14:paraId="3E03E882" w14:textId="77777777" w:rsidR="00B90632" w:rsidRPr="000454A5" w:rsidRDefault="00B90632" w:rsidP="00915D9C">
            <w:pPr>
              <w:jc w:val="both"/>
              <w:rPr>
                <w:sz w:val="20"/>
                <w:szCs w:val="20"/>
              </w:rPr>
            </w:pPr>
          </w:p>
          <w:p w14:paraId="36FB8C0F" w14:textId="77777777" w:rsidR="00B90632" w:rsidRPr="000454A5" w:rsidRDefault="00B90632" w:rsidP="00915D9C">
            <w:pPr>
              <w:jc w:val="both"/>
              <w:rPr>
                <w:sz w:val="20"/>
                <w:szCs w:val="20"/>
              </w:rPr>
            </w:pPr>
          </w:p>
          <w:p w14:paraId="6B38E434" w14:textId="77777777" w:rsidR="00B90632" w:rsidRPr="000454A5" w:rsidRDefault="00B90632" w:rsidP="00915D9C">
            <w:pPr>
              <w:jc w:val="both"/>
              <w:rPr>
                <w:sz w:val="20"/>
                <w:szCs w:val="20"/>
              </w:rPr>
            </w:pPr>
            <w:r w:rsidRPr="000454A5">
              <w:rPr>
                <w:sz w:val="20"/>
                <w:szCs w:val="20"/>
              </w:rPr>
              <w:t xml:space="preserve"> ГП НСО «Развитие образования, создание условий для социализации детей и учащейся молодежи в Новосибирской области на 2015-2025годы</w:t>
            </w:r>
          </w:p>
          <w:p w14:paraId="0097870C" w14:textId="77777777" w:rsidR="00B90632" w:rsidRPr="000454A5" w:rsidRDefault="00B90632" w:rsidP="00915D9C">
            <w:pPr>
              <w:rPr>
                <w:sz w:val="20"/>
                <w:szCs w:val="20"/>
              </w:rPr>
            </w:pPr>
            <w:proofErr w:type="gramStart"/>
            <w:r w:rsidRPr="000454A5">
              <w:rPr>
                <w:sz w:val="20"/>
                <w:szCs w:val="20"/>
              </w:rPr>
              <w:t>.Подпрограмма</w:t>
            </w:r>
            <w:proofErr w:type="gramEnd"/>
            <w:r w:rsidRPr="000454A5">
              <w:rPr>
                <w:sz w:val="20"/>
                <w:szCs w:val="20"/>
              </w:rPr>
              <w:t xml:space="preserve"> «Развитие дошкольного, общего и дополнительного образования» </w:t>
            </w:r>
          </w:p>
          <w:p w14:paraId="5024770E" w14:textId="77777777" w:rsidR="00B90632" w:rsidRPr="000454A5" w:rsidRDefault="00B90632" w:rsidP="00915D9C">
            <w:pPr>
              <w:rPr>
                <w:sz w:val="20"/>
                <w:szCs w:val="20"/>
              </w:rPr>
            </w:pPr>
            <w:r w:rsidRPr="000454A5">
              <w:rPr>
                <w:sz w:val="20"/>
                <w:szCs w:val="20"/>
              </w:rPr>
              <w:t xml:space="preserve">(Закуп магнитных </w:t>
            </w:r>
            <w:proofErr w:type="gramStart"/>
            <w:r w:rsidRPr="000454A5">
              <w:rPr>
                <w:sz w:val="20"/>
                <w:szCs w:val="20"/>
              </w:rPr>
              <w:t xml:space="preserve">досок,  </w:t>
            </w:r>
            <w:proofErr w:type="spellStart"/>
            <w:r w:rsidRPr="000454A5">
              <w:rPr>
                <w:sz w:val="20"/>
                <w:szCs w:val="20"/>
              </w:rPr>
              <w:t>световозвращающих</w:t>
            </w:r>
            <w:proofErr w:type="spellEnd"/>
            <w:proofErr w:type="gramEnd"/>
            <w:r w:rsidRPr="000454A5">
              <w:rPr>
                <w:sz w:val="20"/>
                <w:szCs w:val="20"/>
              </w:rPr>
              <w:t xml:space="preserve"> жилетов)</w:t>
            </w:r>
          </w:p>
          <w:p w14:paraId="21F8278F" w14:textId="77777777" w:rsidR="00B90632" w:rsidRPr="000454A5" w:rsidRDefault="00B90632" w:rsidP="00915D9C">
            <w:pPr>
              <w:jc w:val="both"/>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4812653A" w14:textId="77777777" w:rsidR="00B90632" w:rsidRPr="000454A5" w:rsidRDefault="00B90632" w:rsidP="00915D9C">
            <w:pPr>
              <w:autoSpaceDE w:val="0"/>
              <w:autoSpaceDN w:val="0"/>
              <w:jc w:val="center"/>
              <w:rPr>
                <w:sz w:val="20"/>
                <w:szCs w:val="20"/>
              </w:rPr>
            </w:pPr>
          </w:p>
          <w:p w14:paraId="04C23877" w14:textId="77777777" w:rsidR="00B90632" w:rsidRPr="000454A5" w:rsidRDefault="00B90632" w:rsidP="00915D9C">
            <w:pPr>
              <w:autoSpaceDE w:val="0"/>
              <w:autoSpaceDN w:val="0"/>
              <w:jc w:val="center"/>
              <w:rPr>
                <w:sz w:val="20"/>
                <w:szCs w:val="20"/>
              </w:rPr>
            </w:pPr>
            <w:r w:rsidRPr="000454A5">
              <w:rPr>
                <w:sz w:val="20"/>
                <w:szCs w:val="20"/>
              </w:rPr>
              <w:t>МО МВД</w:t>
            </w:r>
          </w:p>
          <w:p w14:paraId="29FCF144" w14:textId="77777777" w:rsidR="00B90632" w:rsidRPr="000454A5" w:rsidRDefault="00B90632" w:rsidP="00915D9C">
            <w:pPr>
              <w:autoSpaceDE w:val="0"/>
              <w:autoSpaceDN w:val="0"/>
              <w:jc w:val="center"/>
              <w:rPr>
                <w:sz w:val="20"/>
                <w:szCs w:val="20"/>
              </w:rPr>
            </w:pPr>
            <w:r w:rsidRPr="000454A5">
              <w:rPr>
                <w:sz w:val="20"/>
                <w:szCs w:val="20"/>
              </w:rPr>
              <w:t xml:space="preserve">России «Куйбышевский </w:t>
            </w:r>
          </w:p>
          <w:p w14:paraId="67C094D8" w14:textId="77777777" w:rsidR="00B90632" w:rsidRPr="000454A5" w:rsidRDefault="00B90632" w:rsidP="00915D9C">
            <w:pPr>
              <w:autoSpaceDE w:val="0"/>
              <w:autoSpaceDN w:val="0"/>
              <w:jc w:val="center"/>
              <w:rPr>
                <w:sz w:val="20"/>
                <w:szCs w:val="20"/>
              </w:rPr>
            </w:pPr>
          </w:p>
          <w:p w14:paraId="621B05D2" w14:textId="77777777" w:rsidR="00B90632" w:rsidRPr="000454A5" w:rsidRDefault="00B90632" w:rsidP="00915D9C">
            <w:pPr>
              <w:autoSpaceDE w:val="0"/>
              <w:autoSpaceDN w:val="0"/>
              <w:jc w:val="center"/>
              <w:rPr>
                <w:sz w:val="20"/>
                <w:szCs w:val="20"/>
              </w:rPr>
            </w:pPr>
          </w:p>
          <w:p w14:paraId="41BB43F2" w14:textId="77777777" w:rsidR="00B90632" w:rsidRPr="000454A5" w:rsidRDefault="00B90632" w:rsidP="00915D9C">
            <w:pPr>
              <w:autoSpaceDE w:val="0"/>
              <w:autoSpaceDN w:val="0"/>
              <w:jc w:val="center"/>
              <w:rPr>
                <w:sz w:val="20"/>
                <w:szCs w:val="20"/>
              </w:rPr>
            </w:pPr>
            <w:r w:rsidRPr="000454A5">
              <w:rPr>
                <w:sz w:val="20"/>
                <w:szCs w:val="20"/>
              </w:rPr>
              <w:t xml:space="preserve">Администрация Куйбышевского </w:t>
            </w:r>
            <w:proofErr w:type="spellStart"/>
            <w:proofErr w:type="gramStart"/>
            <w:r w:rsidRPr="000454A5">
              <w:rPr>
                <w:sz w:val="20"/>
                <w:szCs w:val="20"/>
              </w:rPr>
              <w:t>мун.района</w:t>
            </w:r>
            <w:proofErr w:type="spellEnd"/>
            <w:proofErr w:type="gramEnd"/>
          </w:p>
          <w:p w14:paraId="482A8204" w14:textId="77777777" w:rsidR="00B90632" w:rsidRPr="000454A5" w:rsidRDefault="00B90632" w:rsidP="00915D9C">
            <w:pPr>
              <w:autoSpaceDE w:val="0"/>
              <w:autoSpaceDN w:val="0"/>
              <w:jc w:val="center"/>
              <w:rPr>
                <w:sz w:val="20"/>
                <w:szCs w:val="20"/>
              </w:rPr>
            </w:pPr>
          </w:p>
          <w:p w14:paraId="21CAAAE6" w14:textId="77777777" w:rsidR="00B90632" w:rsidRPr="000454A5" w:rsidRDefault="00B90632" w:rsidP="00915D9C">
            <w:pPr>
              <w:autoSpaceDE w:val="0"/>
              <w:autoSpaceDN w:val="0"/>
              <w:jc w:val="center"/>
              <w:rPr>
                <w:sz w:val="20"/>
                <w:szCs w:val="20"/>
              </w:rPr>
            </w:pPr>
          </w:p>
          <w:p w14:paraId="770AEC0E" w14:textId="77777777" w:rsidR="00B90632" w:rsidRPr="000454A5" w:rsidRDefault="00B90632" w:rsidP="00915D9C">
            <w:pPr>
              <w:autoSpaceDE w:val="0"/>
              <w:autoSpaceDN w:val="0"/>
              <w:jc w:val="center"/>
              <w:rPr>
                <w:sz w:val="20"/>
                <w:szCs w:val="20"/>
              </w:rPr>
            </w:pPr>
          </w:p>
          <w:p w14:paraId="790EBF42" w14:textId="77777777" w:rsidR="00B90632" w:rsidRPr="000454A5" w:rsidRDefault="00B90632" w:rsidP="00915D9C">
            <w:pPr>
              <w:autoSpaceDE w:val="0"/>
              <w:autoSpaceDN w:val="0"/>
              <w:jc w:val="center"/>
              <w:rPr>
                <w:sz w:val="20"/>
                <w:szCs w:val="20"/>
              </w:rPr>
            </w:pPr>
            <w:r w:rsidRPr="000454A5">
              <w:rPr>
                <w:sz w:val="20"/>
                <w:szCs w:val="20"/>
              </w:rPr>
              <w:t xml:space="preserve">«МБУ «Дом молодежи Куйбышевского района» при </w:t>
            </w:r>
            <w:proofErr w:type="spellStart"/>
            <w:r w:rsidRPr="000454A5">
              <w:rPr>
                <w:sz w:val="20"/>
                <w:szCs w:val="20"/>
              </w:rPr>
              <w:t>УКСМПиТ</w:t>
            </w:r>
            <w:proofErr w:type="spellEnd"/>
            <w:r w:rsidRPr="000454A5">
              <w:rPr>
                <w:sz w:val="20"/>
                <w:szCs w:val="20"/>
              </w:rPr>
              <w:t xml:space="preserve">, </w:t>
            </w:r>
          </w:p>
          <w:p w14:paraId="45CC2FA7" w14:textId="77777777" w:rsidR="00B90632" w:rsidRPr="000454A5" w:rsidRDefault="00B90632" w:rsidP="00915D9C">
            <w:pPr>
              <w:autoSpaceDE w:val="0"/>
              <w:autoSpaceDN w:val="0"/>
              <w:jc w:val="center"/>
              <w:rPr>
                <w:sz w:val="20"/>
                <w:szCs w:val="20"/>
              </w:rPr>
            </w:pPr>
          </w:p>
          <w:p w14:paraId="454CEA11" w14:textId="77777777" w:rsidR="00B90632" w:rsidRPr="000454A5" w:rsidRDefault="00B90632" w:rsidP="00915D9C">
            <w:pPr>
              <w:autoSpaceDE w:val="0"/>
              <w:autoSpaceDN w:val="0"/>
              <w:jc w:val="center"/>
              <w:rPr>
                <w:sz w:val="20"/>
                <w:szCs w:val="20"/>
              </w:rPr>
            </w:pPr>
          </w:p>
          <w:p w14:paraId="32BC6432" w14:textId="77777777" w:rsidR="00B90632" w:rsidRPr="000454A5" w:rsidRDefault="00B90632" w:rsidP="00915D9C">
            <w:pPr>
              <w:autoSpaceDE w:val="0"/>
              <w:autoSpaceDN w:val="0"/>
              <w:jc w:val="center"/>
              <w:rPr>
                <w:sz w:val="20"/>
                <w:szCs w:val="20"/>
              </w:rPr>
            </w:pPr>
          </w:p>
          <w:p w14:paraId="005C99BA" w14:textId="77777777" w:rsidR="00B90632" w:rsidRPr="000454A5" w:rsidRDefault="00B90632" w:rsidP="00915D9C">
            <w:pPr>
              <w:autoSpaceDE w:val="0"/>
              <w:autoSpaceDN w:val="0"/>
              <w:jc w:val="center"/>
              <w:rPr>
                <w:sz w:val="20"/>
                <w:szCs w:val="20"/>
              </w:rPr>
            </w:pPr>
          </w:p>
          <w:p w14:paraId="7B821396" w14:textId="77777777" w:rsidR="00B90632" w:rsidRPr="000454A5" w:rsidRDefault="00B90632" w:rsidP="00915D9C">
            <w:pPr>
              <w:autoSpaceDE w:val="0"/>
              <w:autoSpaceDN w:val="0"/>
              <w:jc w:val="center"/>
              <w:rPr>
                <w:sz w:val="20"/>
                <w:szCs w:val="20"/>
              </w:rPr>
            </w:pPr>
          </w:p>
          <w:p w14:paraId="48366957" w14:textId="77777777" w:rsidR="00B90632" w:rsidRPr="000454A5" w:rsidRDefault="00B90632" w:rsidP="00915D9C">
            <w:pPr>
              <w:autoSpaceDE w:val="0"/>
              <w:autoSpaceDN w:val="0"/>
              <w:jc w:val="center"/>
              <w:rPr>
                <w:sz w:val="20"/>
                <w:szCs w:val="20"/>
              </w:rPr>
            </w:pPr>
            <w:r w:rsidRPr="000454A5">
              <w:rPr>
                <w:sz w:val="20"/>
                <w:szCs w:val="20"/>
              </w:rPr>
              <w:t>УО</w:t>
            </w:r>
          </w:p>
          <w:p w14:paraId="6A73FC9B" w14:textId="77777777" w:rsidR="00B90632" w:rsidRPr="000454A5" w:rsidRDefault="00B90632" w:rsidP="00915D9C">
            <w:pPr>
              <w:autoSpaceDE w:val="0"/>
              <w:autoSpaceDN w:val="0"/>
              <w:jc w:val="center"/>
              <w:rPr>
                <w:sz w:val="20"/>
                <w:szCs w:val="20"/>
              </w:rPr>
            </w:pPr>
          </w:p>
          <w:p w14:paraId="7EAEA384" w14:textId="77777777" w:rsidR="00B90632" w:rsidRPr="000454A5" w:rsidRDefault="00B90632" w:rsidP="00915D9C">
            <w:pPr>
              <w:autoSpaceDE w:val="0"/>
              <w:autoSpaceDN w:val="0"/>
              <w:jc w:val="center"/>
              <w:rPr>
                <w:sz w:val="20"/>
                <w:szCs w:val="20"/>
              </w:rPr>
            </w:pPr>
          </w:p>
          <w:p w14:paraId="0CC3FDA9" w14:textId="77777777" w:rsidR="00B90632" w:rsidRPr="000454A5" w:rsidRDefault="00B90632" w:rsidP="00915D9C">
            <w:pPr>
              <w:autoSpaceDE w:val="0"/>
              <w:autoSpaceDN w:val="0"/>
              <w:jc w:val="center"/>
              <w:rPr>
                <w:sz w:val="20"/>
                <w:szCs w:val="20"/>
              </w:rPr>
            </w:pPr>
          </w:p>
          <w:p w14:paraId="55E6F5DD" w14:textId="77777777" w:rsidR="00B90632" w:rsidRPr="000454A5" w:rsidRDefault="00B90632" w:rsidP="00915D9C">
            <w:pPr>
              <w:autoSpaceDE w:val="0"/>
              <w:autoSpaceDN w:val="0"/>
              <w:jc w:val="center"/>
              <w:rPr>
                <w:sz w:val="20"/>
                <w:szCs w:val="20"/>
              </w:rPr>
            </w:pPr>
          </w:p>
        </w:tc>
        <w:tc>
          <w:tcPr>
            <w:tcW w:w="892" w:type="dxa"/>
            <w:gridSpan w:val="2"/>
            <w:tcBorders>
              <w:top w:val="single" w:sz="4" w:space="0" w:color="auto"/>
              <w:left w:val="single" w:sz="4" w:space="0" w:color="auto"/>
              <w:bottom w:val="single" w:sz="4" w:space="0" w:color="auto"/>
              <w:right w:val="single" w:sz="4" w:space="0" w:color="auto"/>
            </w:tcBorders>
            <w:noWrap/>
            <w:hideMark/>
          </w:tcPr>
          <w:p w14:paraId="18730557" w14:textId="77777777" w:rsidR="00B90632" w:rsidRPr="000454A5" w:rsidRDefault="00B90632" w:rsidP="00915D9C">
            <w:pPr>
              <w:autoSpaceDE w:val="0"/>
              <w:autoSpaceDN w:val="0"/>
              <w:jc w:val="center"/>
              <w:rPr>
                <w:sz w:val="20"/>
                <w:szCs w:val="20"/>
              </w:rPr>
            </w:pPr>
            <w:r w:rsidRPr="000454A5">
              <w:rPr>
                <w:sz w:val="20"/>
                <w:szCs w:val="20"/>
              </w:rPr>
              <w:t>2021-2025</w:t>
            </w:r>
          </w:p>
          <w:p w14:paraId="0FA09D38"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1FBC332E" w14:textId="77777777" w:rsidR="00B90632" w:rsidRPr="000454A5" w:rsidRDefault="00B90632" w:rsidP="00915D9C">
            <w:pPr>
              <w:autoSpaceDE w:val="0"/>
              <w:autoSpaceDN w:val="0"/>
              <w:jc w:val="center"/>
              <w:rPr>
                <w:sz w:val="20"/>
                <w:szCs w:val="20"/>
              </w:rPr>
            </w:pPr>
          </w:p>
          <w:p w14:paraId="12042A47" w14:textId="77777777" w:rsidR="00B90632" w:rsidRPr="000454A5" w:rsidRDefault="00B90632" w:rsidP="00915D9C">
            <w:pPr>
              <w:autoSpaceDE w:val="0"/>
              <w:autoSpaceDN w:val="0"/>
              <w:jc w:val="center"/>
              <w:rPr>
                <w:sz w:val="20"/>
                <w:szCs w:val="20"/>
              </w:rPr>
            </w:pPr>
          </w:p>
          <w:p w14:paraId="44D6B2F8" w14:textId="77777777" w:rsidR="00B90632" w:rsidRPr="000454A5" w:rsidRDefault="00B90632" w:rsidP="00915D9C">
            <w:pPr>
              <w:autoSpaceDE w:val="0"/>
              <w:autoSpaceDN w:val="0"/>
              <w:jc w:val="center"/>
              <w:rPr>
                <w:sz w:val="20"/>
                <w:szCs w:val="20"/>
              </w:rPr>
            </w:pPr>
          </w:p>
          <w:p w14:paraId="7B9CB160" w14:textId="77777777" w:rsidR="00B90632" w:rsidRPr="000454A5" w:rsidRDefault="00B90632" w:rsidP="00915D9C">
            <w:pPr>
              <w:autoSpaceDE w:val="0"/>
              <w:autoSpaceDN w:val="0"/>
              <w:jc w:val="center"/>
              <w:rPr>
                <w:sz w:val="20"/>
                <w:szCs w:val="20"/>
              </w:rPr>
            </w:pPr>
          </w:p>
          <w:p w14:paraId="454DB58C" w14:textId="77777777" w:rsidR="00B90632" w:rsidRPr="000454A5" w:rsidRDefault="00B90632" w:rsidP="00915D9C">
            <w:pPr>
              <w:autoSpaceDE w:val="0"/>
              <w:autoSpaceDN w:val="0"/>
              <w:jc w:val="center"/>
              <w:rPr>
                <w:sz w:val="20"/>
                <w:szCs w:val="20"/>
              </w:rPr>
            </w:pPr>
          </w:p>
          <w:p w14:paraId="513A977F" w14:textId="77777777" w:rsidR="00B90632" w:rsidRPr="000454A5" w:rsidRDefault="00B90632" w:rsidP="00915D9C">
            <w:pPr>
              <w:autoSpaceDE w:val="0"/>
              <w:autoSpaceDN w:val="0"/>
              <w:jc w:val="center"/>
              <w:rPr>
                <w:sz w:val="20"/>
                <w:szCs w:val="20"/>
              </w:rPr>
            </w:pPr>
          </w:p>
          <w:p w14:paraId="4FD2C298" w14:textId="77777777" w:rsidR="00B90632" w:rsidRPr="000454A5" w:rsidRDefault="00B90632" w:rsidP="00915D9C">
            <w:pPr>
              <w:autoSpaceDE w:val="0"/>
              <w:autoSpaceDN w:val="0"/>
              <w:jc w:val="center"/>
              <w:rPr>
                <w:sz w:val="20"/>
                <w:szCs w:val="20"/>
              </w:rPr>
            </w:pPr>
          </w:p>
          <w:p w14:paraId="63802ACA" w14:textId="77777777" w:rsidR="00B90632" w:rsidRPr="000454A5" w:rsidRDefault="00B90632" w:rsidP="00915D9C">
            <w:pPr>
              <w:autoSpaceDE w:val="0"/>
              <w:autoSpaceDN w:val="0"/>
              <w:jc w:val="center"/>
              <w:rPr>
                <w:sz w:val="20"/>
                <w:szCs w:val="20"/>
              </w:rPr>
            </w:pPr>
          </w:p>
          <w:p w14:paraId="46F684F6" w14:textId="77777777" w:rsidR="00B90632" w:rsidRPr="000454A5" w:rsidRDefault="00B90632" w:rsidP="00915D9C">
            <w:pPr>
              <w:autoSpaceDE w:val="0"/>
              <w:autoSpaceDN w:val="0"/>
              <w:jc w:val="center"/>
              <w:rPr>
                <w:sz w:val="20"/>
                <w:szCs w:val="20"/>
              </w:rPr>
            </w:pPr>
          </w:p>
          <w:p w14:paraId="7A57BBB0" w14:textId="77777777" w:rsidR="00B90632" w:rsidRPr="000454A5" w:rsidRDefault="00B90632" w:rsidP="00915D9C">
            <w:pPr>
              <w:autoSpaceDE w:val="0"/>
              <w:autoSpaceDN w:val="0"/>
              <w:jc w:val="center"/>
              <w:rPr>
                <w:sz w:val="20"/>
                <w:szCs w:val="20"/>
              </w:rPr>
            </w:pPr>
          </w:p>
          <w:p w14:paraId="12C8457A" w14:textId="77777777" w:rsidR="00B90632" w:rsidRPr="000454A5" w:rsidRDefault="00B90632" w:rsidP="00915D9C">
            <w:pPr>
              <w:autoSpaceDE w:val="0"/>
              <w:autoSpaceDN w:val="0"/>
              <w:jc w:val="center"/>
              <w:rPr>
                <w:sz w:val="20"/>
                <w:szCs w:val="20"/>
              </w:rPr>
            </w:pPr>
          </w:p>
          <w:p w14:paraId="281E1A96" w14:textId="77777777" w:rsidR="00B90632" w:rsidRPr="000454A5" w:rsidRDefault="00B90632" w:rsidP="00915D9C">
            <w:pPr>
              <w:autoSpaceDE w:val="0"/>
              <w:autoSpaceDN w:val="0"/>
              <w:jc w:val="center"/>
              <w:rPr>
                <w:sz w:val="20"/>
                <w:szCs w:val="20"/>
              </w:rPr>
            </w:pPr>
          </w:p>
          <w:p w14:paraId="25EEA7FD" w14:textId="77777777" w:rsidR="00B90632" w:rsidRPr="000454A5" w:rsidRDefault="00B90632" w:rsidP="00915D9C">
            <w:pPr>
              <w:autoSpaceDE w:val="0"/>
              <w:autoSpaceDN w:val="0"/>
              <w:jc w:val="center"/>
              <w:rPr>
                <w:sz w:val="20"/>
                <w:szCs w:val="20"/>
              </w:rPr>
            </w:pPr>
          </w:p>
          <w:p w14:paraId="4FAF50ED" w14:textId="77777777" w:rsidR="00B90632" w:rsidRPr="000454A5" w:rsidRDefault="00B90632" w:rsidP="00915D9C">
            <w:pPr>
              <w:autoSpaceDE w:val="0"/>
              <w:autoSpaceDN w:val="0"/>
              <w:jc w:val="center"/>
              <w:rPr>
                <w:sz w:val="20"/>
                <w:szCs w:val="20"/>
              </w:rPr>
            </w:pPr>
          </w:p>
          <w:p w14:paraId="13C080E6" w14:textId="77777777" w:rsidR="00B90632" w:rsidRPr="000454A5" w:rsidRDefault="00B90632" w:rsidP="00915D9C">
            <w:pPr>
              <w:autoSpaceDE w:val="0"/>
              <w:autoSpaceDN w:val="0"/>
              <w:jc w:val="center"/>
              <w:rPr>
                <w:sz w:val="20"/>
                <w:szCs w:val="20"/>
              </w:rPr>
            </w:pPr>
          </w:p>
          <w:p w14:paraId="5B1DA123" w14:textId="77777777" w:rsidR="00B90632" w:rsidRPr="000454A5" w:rsidRDefault="00B90632" w:rsidP="00915D9C">
            <w:pPr>
              <w:autoSpaceDE w:val="0"/>
              <w:autoSpaceDN w:val="0"/>
              <w:jc w:val="center"/>
              <w:rPr>
                <w:sz w:val="20"/>
                <w:szCs w:val="20"/>
              </w:rPr>
            </w:pPr>
          </w:p>
          <w:p w14:paraId="1ABBB4A7" w14:textId="77777777" w:rsidR="00B90632" w:rsidRPr="000454A5" w:rsidRDefault="00B90632" w:rsidP="00915D9C">
            <w:pPr>
              <w:autoSpaceDE w:val="0"/>
              <w:autoSpaceDN w:val="0"/>
              <w:jc w:val="center"/>
              <w:rPr>
                <w:sz w:val="20"/>
                <w:szCs w:val="20"/>
              </w:rPr>
            </w:pPr>
          </w:p>
          <w:p w14:paraId="2E0E2497" w14:textId="77777777" w:rsidR="00B90632" w:rsidRPr="000454A5" w:rsidRDefault="00B90632" w:rsidP="00915D9C">
            <w:pPr>
              <w:autoSpaceDE w:val="0"/>
              <w:autoSpaceDN w:val="0"/>
              <w:jc w:val="center"/>
              <w:rPr>
                <w:sz w:val="20"/>
                <w:szCs w:val="20"/>
              </w:rPr>
            </w:pPr>
          </w:p>
          <w:p w14:paraId="6F9E77FD" w14:textId="77777777" w:rsidR="00B90632" w:rsidRPr="000454A5" w:rsidRDefault="00B90632" w:rsidP="00915D9C">
            <w:pPr>
              <w:autoSpaceDE w:val="0"/>
              <w:autoSpaceDN w:val="0"/>
              <w:jc w:val="center"/>
              <w:rPr>
                <w:sz w:val="20"/>
                <w:szCs w:val="20"/>
              </w:rPr>
            </w:pPr>
          </w:p>
          <w:p w14:paraId="2D6E1B86" w14:textId="77777777" w:rsidR="00B90632" w:rsidRPr="000454A5" w:rsidRDefault="00B90632" w:rsidP="00915D9C">
            <w:pPr>
              <w:autoSpaceDE w:val="0"/>
              <w:autoSpaceDN w:val="0"/>
              <w:jc w:val="center"/>
              <w:rPr>
                <w:sz w:val="20"/>
                <w:szCs w:val="20"/>
              </w:rPr>
            </w:pPr>
          </w:p>
          <w:p w14:paraId="7422ABD5" w14:textId="77777777" w:rsidR="00B90632" w:rsidRPr="000454A5" w:rsidRDefault="00B90632" w:rsidP="00915D9C">
            <w:pPr>
              <w:autoSpaceDE w:val="0"/>
              <w:autoSpaceDN w:val="0"/>
              <w:jc w:val="center"/>
              <w:rPr>
                <w:sz w:val="20"/>
                <w:szCs w:val="20"/>
              </w:rPr>
            </w:pPr>
          </w:p>
          <w:p w14:paraId="71270782" w14:textId="77777777" w:rsidR="00B90632" w:rsidRPr="000454A5" w:rsidRDefault="00B90632" w:rsidP="00915D9C">
            <w:pPr>
              <w:autoSpaceDE w:val="0"/>
              <w:autoSpaceDN w:val="0"/>
              <w:jc w:val="center"/>
              <w:rPr>
                <w:sz w:val="20"/>
                <w:szCs w:val="20"/>
              </w:rPr>
            </w:pPr>
          </w:p>
          <w:p w14:paraId="0157ED42" w14:textId="77777777" w:rsidR="00B90632" w:rsidRPr="000454A5" w:rsidRDefault="00B90632" w:rsidP="00915D9C">
            <w:pPr>
              <w:autoSpaceDE w:val="0"/>
              <w:autoSpaceDN w:val="0"/>
              <w:jc w:val="center"/>
              <w:rPr>
                <w:sz w:val="20"/>
                <w:szCs w:val="20"/>
              </w:rPr>
            </w:pPr>
          </w:p>
          <w:p w14:paraId="2535A72A" w14:textId="77777777" w:rsidR="00B90632" w:rsidRPr="000454A5" w:rsidRDefault="00B90632" w:rsidP="00915D9C">
            <w:pPr>
              <w:autoSpaceDE w:val="0"/>
              <w:autoSpaceDN w:val="0"/>
              <w:jc w:val="center"/>
              <w:rPr>
                <w:sz w:val="20"/>
                <w:szCs w:val="20"/>
              </w:rPr>
            </w:pPr>
          </w:p>
          <w:p w14:paraId="165AB3DA" w14:textId="77777777" w:rsidR="00B90632" w:rsidRPr="000454A5" w:rsidRDefault="00B90632" w:rsidP="00915D9C">
            <w:pPr>
              <w:autoSpaceDE w:val="0"/>
              <w:autoSpaceDN w:val="0"/>
              <w:jc w:val="center"/>
              <w:rPr>
                <w:sz w:val="20"/>
                <w:szCs w:val="20"/>
              </w:rPr>
            </w:pPr>
          </w:p>
          <w:p w14:paraId="30B27D03" w14:textId="77777777" w:rsidR="00B90632" w:rsidRPr="000454A5" w:rsidRDefault="00B90632" w:rsidP="00915D9C">
            <w:pPr>
              <w:autoSpaceDE w:val="0"/>
              <w:autoSpaceDN w:val="0"/>
              <w:jc w:val="center"/>
              <w:rPr>
                <w:sz w:val="20"/>
                <w:szCs w:val="20"/>
              </w:rPr>
            </w:pPr>
          </w:p>
          <w:p w14:paraId="4A72B0DF" w14:textId="77777777" w:rsidR="00B90632" w:rsidRPr="000454A5" w:rsidRDefault="00B90632" w:rsidP="00915D9C">
            <w:pPr>
              <w:autoSpaceDE w:val="0"/>
              <w:autoSpaceDN w:val="0"/>
              <w:jc w:val="center"/>
              <w:rPr>
                <w:sz w:val="20"/>
                <w:szCs w:val="20"/>
              </w:rPr>
            </w:pPr>
          </w:p>
          <w:p w14:paraId="2CF835DD" w14:textId="77777777" w:rsidR="00B90632" w:rsidRPr="000454A5" w:rsidRDefault="00B90632" w:rsidP="00915D9C">
            <w:pPr>
              <w:autoSpaceDE w:val="0"/>
              <w:autoSpaceDN w:val="0"/>
              <w:jc w:val="center"/>
              <w:rPr>
                <w:sz w:val="20"/>
                <w:szCs w:val="20"/>
              </w:rPr>
            </w:pPr>
          </w:p>
          <w:p w14:paraId="49372F29" w14:textId="77777777" w:rsidR="00B90632" w:rsidRPr="000454A5" w:rsidRDefault="00B90632" w:rsidP="00915D9C">
            <w:pPr>
              <w:autoSpaceDE w:val="0"/>
              <w:autoSpaceDN w:val="0"/>
              <w:jc w:val="center"/>
              <w:rPr>
                <w:sz w:val="20"/>
                <w:szCs w:val="20"/>
              </w:rPr>
            </w:pPr>
          </w:p>
          <w:p w14:paraId="6519037F" w14:textId="77777777" w:rsidR="00B90632" w:rsidRPr="000454A5" w:rsidRDefault="00B90632" w:rsidP="00915D9C">
            <w:pPr>
              <w:autoSpaceDE w:val="0"/>
              <w:autoSpaceDN w:val="0"/>
              <w:jc w:val="center"/>
              <w:rPr>
                <w:sz w:val="20"/>
                <w:szCs w:val="20"/>
              </w:rPr>
            </w:pPr>
          </w:p>
          <w:p w14:paraId="0BA8038B" w14:textId="77777777" w:rsidR="00B90632" w:rsidRPr="000454A5" w:rsidRDefault="00B90632" w:rsidP="00915D9C">
            <w:pPr>
              <w:autoSpaceDE w:val="0"/>
              <w:autoSpaceDN w:val="0"/>
              <w:jc w:val="center"/>
              <w:rPr>
                <w:sz w:val="20"/>
                <w:szCs w:val="20"/>
              </w:rPr>
            </w:pPr>
          </w:p>
        </w:tc>
        <w:tc>
          <w:tcPr>
            <w:tcW w:w="852" w:type="dxa"/>
            <w:tcBorders>
              <w:top w:val="single" w:sz="4" w:space="0" w:color="auto"/>
              <w:left w:val="single" w:sz="4" w:space="0" w:color="auto"/>
              <w:bottom w:val="single" w:sz="4" w:space="0" w:color="auto"/>
              <w:right w:val="single" w:sz="4" w:space="0" w:color="auto"/>
            </w:tcBorders>
          </w:tcPr>
          <w:p w14:paraId="479CAE42" w14:textId="77777777" w:rsidR="00B90632" w:rsidRPr="000454A5" w:rsidRDefault="00B90632" w:rsidP="00915D9C">
            <w:pPr>
              <w:autoSpaceDE w:val="0"/>
              <w:autoSpaceDN w:val="0"/>
              <w:jc w:val="center"/>
              <w:rPr>
                <w:sz w:val="20"/>
                <w:szCs w:val="20"/>
              </w:rPr>
            </w:pPr>
          </w:p>
          <w:p w14:paraId="60D5EDBF" w14:textId="77777777" w:rsidR="00B90632" w:rsidRPr="000454A5" w:rsidRDefault="00B90632" w:rsidP="00915D9C">
            <w:pPr>
              <w:autoSpaceDE w:val="0"/>
              <w:autoSpaceDN w:val="0"/>
              <w:jc w:val="center"/>
              <w:rPr>
                <w:sz w:val="20"/>
                <w:szCs w:val="20"/>
              </w:rPr>
            </w:pPr>
          </w:p>
          <w:p w14:paraId="0A0E9514" w14:textId="77777777" w:rsidR="00B90632" w:rsidRPr="000454A5" w:rsidRDefault="00B90632" w:rsidP="00915D9C">
            <w:pPr>
              <w:autoSpaceDE w:val="0"/>
              <w:autoSpaceDN w:val="0"/>
              <w:jc w:val="center"/>
              <w:rPr>
                <w:sz w:val="20"/>
                <w:szCs w:val="20"/>
              </w:rPr>
            </w:pPr>
          </w:p>
          <w:p w14:paraId="6C79C7D3" w14:textId="77777777" w:rsidR="00B90632" w:rsidRPr="000454A5" w:rsidRDefault="00B90632" w:rsidP="00915D9C">
            <w:pPr>
              <w:autoSpaceDE w:val="0"/>
              <w:autoSpaceDN w:val="0"/>
              <w:jc w:val="center"/>
              <w:rPr>
                <w:sz w:val="20"/>
                <w:szCs w:val="20"/>
              </w:rPr>
            </w:pPr>
          </w:p>
          <w:p w14:paraId="16F3E643" w14:textId="77777777" w:rsidR="00B90632" w:rsidRPr="000454A5" w:rsidRDefault="00B90632" w:rsidP="00915D9C">
            <w:pPr>
              <w:autoSpaceDE w:val="0"/>
              <w:autoSpaceDN w:val="0"/>
              <w:jc w:val="center"/>
              <w:rPr>
                <w:sz w:val="20"/>
                <w:szCs w:val="20"/>
              </w:rPr>
            </w:pPr>
          </w:p>
          <w:p w14:paraId="25D54E84" w14:textId="77777777" w:rsidR="00B90632" w:rsidRPr="000454A5" w:rsidRDefault="00B90632" w:rsidP="00915D9C">
            <w:pPr>
              <w:autoSpaceDE w:val="0"/>
              <w:autoSpaceDN w:val="0"/>
              <w:jc w:val="center"/>
              <w:rPr>
                <w:sz w:val="20"/>
                <w:szCs w:val="20"/>
              </w:rPr>
            </w:pPr>
          </w:p>
          <w:p w14:paraId="0331DDF2" w14:textId="77777777" w:rsidR="00B90632" w:rsidRPr="000454A5" w:rsidRDefault="00B90632" w:rsidP="00915D9C">
            <w:pPr>
              <w:autoSpaceDE w:val="0"/>
              <w:autoSpaceDN w:val="0"/>
              <w:jc w:val="center"/>
              <w:rPr>
                <w:sz w:val="20"/>
                <w:szCs w:val="20"/>
              </w:rPr>
            </w:pPr>
          </w:p>
          <w:p w14:paraId="2B1C4509" w14:textId="77777777" w:rsidR="00B90632" w:rsidRPr="000454A5" w:rsidRDefault="00B90632" w:rsidP="00915D9C">
            <w:pPr>
              <w:autoSpaceDE w:val="0"/>
              <w:autoSpaceDN w:val="0"/>
              <w:jc w:val="center"/>
              <w:rPr>
                <w:sz w:val="20"/>
                <w:szCs w:val="20"/>
              </w:rPr>
            </w:pPr>
          </w:p>
          <w:p w14:paraId="769145FB" w14:textId="77777777" w:rsidR="00B90632" w:rsidRPr="000454A5" w:rsidRDefault="00B90632" w:rsidP="00915D9C">
            <w:pPr>
              <w:autoSpaceDE w:val="0"/>
              <w:autoSpaceDN w:val="0"/>
              <w:jc w:val="center"/>
              <w:rPr>
                <w:sz w:val="20"/>
                <w:szCs w:val="20"/>
              </w:rPr>
            </w:pPr>
          </w:p>
          <w:p w14:paraId="3E36AB9D" w14:textId="77777777" w:rsidR="00B90632" w:rsidRPr="000454A5" w:rsidRDefault="00B90632" w:rsidP="00915D9C">
            <w:pPr>
              <w:autoSpaceDE w:val="0"/>
              <w:autoSpaceDN w:val="0"/>
              <w:jc w:val="center"/>
              <w:rPr>
                <w:sz w:val="20"/>
                <w:szCs w:val="20"/>
              </w:rPr>
            </w:pPr>
          </w:p>
          <w:p w14:paraId="52628292" w14:textId="77777777" w:rsidR="00B90632" w:rsidRPr="000454A5" w:rsidRDefault="00B90632" w:rsidP="00915D9C">
            <w:pPr>
              <w:autoSpaceDE w:val="0"/>
              <w:autoSpaceDN w:val="0"/>
              <w:jc w:val="center"/>
              <w:rPr>
                <w:sz w:val="20"/>
                <w:szCs w:val="20"/>
              </w:rPr>
            </w:pPr>
          </w:p>
          <w:p w14:paraId="28380165" w14:textId="77777777" w:rsidR="00B90632" w:rsidRPr="000454A5" w:rsidRDefault="00B90632" w:rsidP="00915D9C">
            <w:pPr>
              <w:autoSpaceDE w:val="0"/>
              <w:autoSpaceDN w:val="0"/>
              <w:jc w:val="center"/>
              <w:rPr>
                <w:sz w:val="20"/>
                <w:szCs w:val="20"/>
              </w:rPr>
            </w:pPr>
          </w:p>
          <w:p w14:paraId="079A37D1" w14:textId="77777777" w:rsidR="00B90632" w:rsidRPr="000454A5" w:rsidRDefault="00B90632" w:rsidP="00915D9C">
            <w:pPr>
              <w:autoSpaceDE w:val="0"/>
              <w:autoSpaceDN w:val="0"/>
              <w:jc w:val="center"/>
              <w:rPr>
                <w:sz w:val="20"/>
                <w:szCs w:val="20"/>
              </w:rPr>
            </w:pPr>
          </w:p>
          <w:p w14:paraId="425C0246" w14:textId="77777777" w:rsidR="00B90632" w:rsidRPr="000454A5" w:rsidRDefault="00B90632" w:rsidP="00915D9C">
            <w:pPr>
              <w:autoSpaceDE w:val="0"/>
              <w:autoSpaceDN w:val="0"/>
              <w:jc w:val="center"/>
              <w:rPr>
                <w:sz w:val="20"/>
                <w:szCs w:val="20"/>
              </w:rPr>
            </w:pPr>
            <w:r w:rsidRPr="000454A5">
              <w:rPr>
                <w:sz w:val="20"/>
                <w:szCs w:val="20"/>
              </w:rPr>
              <w:t>10,0</w:t>
            </w:r>
          </w:p>
          <w:p w14:paraId="5ED01DDB" w14:textId="77777777" w:rsidR="00B90632" w:rsidRPr="000454A5" w:rsidRDefault="00B90632" w:rsidP="00915D9C">
            <w:pPr>
              <w:autoSpaceDE w:val="0"/>
              <w:autoSpaceDN w:val="0"/>
              <w:jc w:val="center"/>
              <w:rPr>
                <w:sz w:val="20"/>
                <w:szCs w:val="20"/>
              </w:rPr>
            </w:pPr>
          </w:p>
          <w:p w14:paraId="71164002" w14:textId="77777777" w:rsidR="00B90632" w:rsidRPr="000454A5" w:rsidRDefault="00B90632" w:rsidP="00915D9C">
            <w:pPr>
              <w:autoSpaceDE w:val="0"/>
              <w:autoSpaceDN w:val="0"/>
              <w:jc w:val="center"/>
              <w:rPr>
                <w:sz w:val="20"/>
                <w:szCs w:val="20"/>
              </w:rPr>
            </w:pPr>
          </w:p>
          <w:p w14:paraId="7DA28AAD" w14:textId="77777777" w:rsidR="00B90632" w:rsidRPr="000454A5" w:rsidRDefault="00B90632" w:rsidP="00915D9C">
            <w:pPr>
              <w:autoSpaceDE w:val="0"/>
              <w:autoSpaceDN w:val="0"/>
              <w:jc w:val="center"/>
              <w:rPr>
                <w:sz w:val="20"/>
                <w:szCs w:val="20"/>
              </w:rPr>
            </w:pPr>
          </w:p>
          <w:p w14:paraId="5FAF1C16" w14:textId="77777777" w:rsidR="00B90632" w:rsidRPr="000454A5" w:rsidRDefault="00B90632" w:rsidP="00915D9C">
            <w:pPr>
              <w:autoSpaceDE w:val="0"/>
              <w:autoSpaceDN w:val="0"/>
              <w:jc w:val="center"/>
              <w:rPr>
                <w:sz w:val="20"/>
                <w:szCs w:val="20"/>
              </w:rPr>
            </w:pPr>
          </w:p>
          <w:p w14:paraId="5BD560F7" w14:textId="77777777" w:rsidR="00B90632" w:rsidRPr="000454A5" w:rsidRDefault="00B90632" w:rsidP="00915D9C">
            <w:pPr>
              <w:autoSpaceDE w:val="0"/>
              <w:autoSpaceDN w:val="0"/>
              <w:jc w:val="center"/>
              <w:rPr>
                <w:sz w:val="20"/>
                <w:szCs w:val="20"/>
              </w:rPr>
            </w:pPr>
          </w:p>
          <w:p w14:paraId="23F5CFEE" w14:textId="77777777" w:rsidR="00B90632" w:rsidRPr="000454A5" w:rsidRDefault="00B90632" w:rsidP="00915D9C">
            <w:pPr>
              <w:autoSpaceDE w:val="0"/>
              <w:autoSpaceDN w:val="0"/>
              <w:jc w:val="center"/>
              <w:rPr>
                <w:sz w:val="20"/>
                <w:szCs w:val="20"/>
              </w:rPr>
            </w:pPr>
          </w:p>
          <w:p w14:paraId="28369C07" w14:textId="77777777" w:rsidR="00B90632" w:rsidRPr="000454A5" w:rsidRDefault="00B90632" w:rsidP="00915D9C">
            <w:pPr>
              <w:autoSpaceDE w:val="0"/>
              <w:autoSpaceDN w:val="0"/>
              <w:jc w:val="center"/>
              <w:rPr>
                <w:sz w:val="20"/>
                <w:szCs w:val="20"/>
              </w:rPr>
            </w:pPr>
          </w:p>
          <w:p w14:paraId="520C85B8" w14:textId="77777777" w:rsidR="00B90632" w:rsidRPr="000454A5" w:rsidRDefault="00B90632" w:rsidP="00915D9C">
            <w:pPr>
              <w:autoSpaceDE w:val="0"/>
              <w:autoSpaceDN w:val="0"/>
              <w:jc w:val="center"/>
              <w:rPr>
                <w:sz w:val="20"/>
                <w:szCs w:val="20"/>
              </w:rPr>
            </w:pPr>
          </w:p>
          <w:p w14:paraId="4572C121" w14:textId="77777777" w:rsidR="00B90632" w:rsidRPr="000454A5" w:rsidRDefault="00B90632" w:rsidP="00915D9C">
            <w:pPr>
              <w:autoSpaceDE w:val="0"/>
              <w:autoSpaceDN w:val="0"/>
              <w:jc w:val="center"/>
              <w:rPr>
                <w:sz w:val="20"/>
                <w:szCs w:val="20"/>
              </w:rPr>
            </w:pPr>
          </w:p>
          <w:p w14:paraId="5E67EE4C" w14:textId="77777777" w:rsidR="00B90632" w:rsidRPr="000454A5" w:rsidRDefault="00B90632" w:rsidP="00915D9C">
            <w:pPr>
              <w:autoSpaceDE w:val="0"/>
              <w:autoSpaceDN w:val="0"/>
              <w:jc w:val="center"/>
              <w:rPr>
                <w:sz w:val="20"/>
                <w:szCs w:val="20"/>
              </w:rPr>
            </w:pPr>
          </w:p>
          <w:p w14:paraId="542DB53F" w14:textId="77777777" w:rsidR="00B90632" w:rsidRPr="000454A5" w:rsidRDefault="00B90632" w:rsidP="00915D9C">
            <w:pPr>
              <w:autoSpaceDE w:val="0"/>
              <w:autoSpaceDN w:val="0"/>
              <w:jc w:val="center"/>
              <w:rPr>
                <w:sz w:val="20"/>
                <w:szCs w:val="20"/>
              </w:rPr>
            </w:pPr>
          </w:p>
        </w:tc>
        <w:tc>
          <w:tcPr>
            <w:tcW w:w="708" w:type="dxa"/>
            <w:tcBorders>
              <w:top w:val="single" w:sz="4" w:space="0" w:color="auto"/>
              <w:left w:val="single" w:sz="4" w:space="0" w:color="auto"/>
              <w:bottom w:val="single" w:sz="4" w:space="0" w:color="auto"/>
              <w:right w:val="single" w:sz="4" w:space="0" w:color="auto"/>
            </w:tcBorders>
          </w:tcPr>
          <w:p w14:paraId="788F1158" w14:textId="77777777" w:rsidR="00B90632" w:rsidRPr="000454A5" w:rsidRDefault="00B90632" w:rsidP="00915D9C">
            <w:pPr>
              <w:autoSpaceDE w:val="0"/>
              <w:autoSpaceDN w:val="0"/>
              <w:jc w:val="center"/>
              <w:rPr>
                <w:sz w:val="20"/>
                <w:szCs w:val="20"/>
              </w:rPr>
            </w:pPr>
          </w:p>
          <w:p w14:paraId="2399468B" w14:textId="77777777" w:rsidR="00B90632" w:rsidRPr="000454A5" w:rsidRDefault="00B90632" w:rsidP="00915D9C">
            <w:pPr>
              <w:autoSpaceDE w:val="0"/>
              <w:autoSpaceDN w:val="0"/>
              <w:jc w:val="center"/>
              <w:rPr>
                <w:sz w:val="20"/>
                <w:szCs w:val="20"/>
              </w:rPr>
            </w:pPr>
          </w:p>
          <w:p w14:paraId="4A3419CA" w14:textId="77777777" w:rsidR="00B90632" w:rsidRPr="000454A5" w:rsidRDefault="00B90632" w:rsidP="00915D9C">
            <w:pPr>
              <w:autoSpaceDE w:val="0"/>
              <w:autoSpaceDN w:val="0"/>
              <w:jc w:val="center"/>
              <w:rPr>
                <w:sz w:val="20"/>
                <w:szCs w:val="20"/>
              </w:rPr>
            </w:pPr>
          </w:p>
          <w:p w14:paraId="4BCE2550" w14:textId="77777777" w:rsidR="00B90632" w:rsidRPr="000454A5" w:rsidRDefault="00B90632" w:rsidP="00915D9C">
            <w:pPr>
              <w:autoSpaceDE w:val="0"/>
              <w:autoSpaceDN w:val="0"/>
              <w:jc w:val="center"/>
              <w:rPr>
                <w:sz w:val="20"/>
                <w:szCs w:val="20"/>
              </w:rPr>
            </w:pPr>
          </w:p>
          <w:p w14:paraId="3E7A3A1D" w14:textId="77777777" w:rsidR="00B90632" w:rsidRPr="000454A5" w:rsidRDefault="00B90632" w:rsidP="00915D9C">
            <w:pPr>
              <w:autoSpaceDE w:val="0"/>
              <w:autoSpaceDN w:val="0"/>
              <w:jc w:val="center"/>
              <w:rPr>
                <w:sz w:val="20"/>
                <w:szCs w:val="20"/>
              </w:rPr>
            </w:pPr>
          </w:p>
          <w:p w14:paraId="72145262" w14:textId="77777777" w:rsidR="00B90632" w:rsidRPr="000454A5" w:rsidRDefault="00B90632" w:rsidP="00915D9C">
            <w:pPr>
              <w:autoSpaceDE w:val="0"/>
              <w:autoSpaceDN w:val="0"/>
              <w:jc w:val="center"/>
              <w:rPr>
                <w:sz w:val="20"/>
                <w:szCs w:val="20"/>
              </w:rPr>
            </w:pPr>
          </w:p>
          <w:p w14:paraId="10A9705E" w14:textId="77777777" w:rsidR="00B90632" w:rsidRPr="000454A5" w:rsidRDefault="00B90632" w:rsidP="00915D9C">
            <w:pPr>
              <w:autoSpaceDE w:val="0"/>
              <w:autoSpaceDN w:val="0"/>
              <w:jc w:val="center"/>
              <w:rPr>
                <w:sz w:val="20"/>
                <w:szCs w:val="20"/>
              </w:rPr>
            </w:pPr>
          </w:p>
          <w:p w14:paraId="4F4875E1" w14:textId="77777777" w:rsidR="00B90632" w:rsidRPr="000454A5" w:rsidRDefault="00B90632" w:rsidP="00915D9C">
            <w:pPr>
              <w:autoSpaceDE w:val="0"/>
              <w:autoSpaceDN w:val="0"/>
              <w:jc w:val="center"/>
              <w:rPr>
                <w:sz w:val="20"/>
                <w:szCs w:val="20"/>
              </w:rPr>
            </w:pPr>
          </w:p>
          <w:p w14:paraId="29DF0744" w14:textId="77777777" w:rsidR="00B90632" w:rsidRPr="000454A5" w:rsidRDefault="00B90632" w:rsidP="00915D9C">
            <w:pPr>
              <w:autoSpaceDE w:val="0"/>
              <w:autoSpaceDN w:val="0"/>
              <w:jc w:val="center"/>
              <w:rPr>
                <w:sz w:val="20"/>
                <w:szCs w:val="20"/>
              </w:rPr>
            </w:pPr>
          </w:p>
          <w:p w14:paraId="6C267CF7" w14:textId="77777777" w:rsidR="00B90632" w:rsidRPr="000454A5" w:rsidRDefault="00B90632" w:rsidP="00915D9C">
            <w:pPr>
              <w:autoSpaceDE w:val="0"/>
              <w:autoSpaceDN w:val="0"/>
              <w:jc w:val="center"/>
              <w:rPr>
                <w:sz w:val="20"/>
                <w:szCs w:val="20"/>
              </w:rPr>
            </w:pPr>
          </w:p>
          <w:p w14:paraId="1B94F197" w14:textId="77777777" w:rsidR="00B90632" w:rsidRPr="000454A5" w:rsidRDefault="00B90632" w:rsidP="00915D9C">
            <w:pPr>
              <w:autoSpaceDE w:val="0"/>
              <w:autoSpaceDN w:val="0"/>
              <w:jc w:val="center"/>
              <w:rPr>
                <w:sz w:val="20"/>
                <w:szCs w:val="20"/>
              </w:rPr>
            </w:pPr>
          </w:p>
          <w:p w14:paraId="3C04EA06" w14:textId="77777777" w:rsidR="00B90632" w:rsidRPr="000454A5" w:rsidRDefault="00B90632" w:rsidP="00915D9C">
            <w:pPr>
              <w:autoSpaceDE w:val="0"/>
              <w:autoSpaceDN w:val="0"/>
              <w:jc w:val="center"/>
              <w:rPr>
                <w:sz w:val="20"/>
                <w:szCs w:val="20"/>
              </w:rPr>
            </w:pPr>
          </w:p>
          <w:p w14:paraId="2392BC8D" w14:textId="77777777" w:rsidR="00B90632" w:rsidRPr="000454A5" w:rsidRDefault="00B90632" w:rsidP="00915D9C">
            <w:pPr>
              <w:autoSpaceDE w:val="0"/>
              <w:autoSpaceDN w:val="0"/>
              <w:jc w:val="center"/>
              <w:rPr>
                <w:sz w:val="20"/>
                <w:szCs w:val="20"/>
              </w:rPr>
            </w:pPr>
          </w:p>
          <w:p w14:paraId="4F5834EE" w14:textId="77777777" w:rsidR="00B90632" w:rsidRPr="000454A5" w:rsidRDefault="00B90632" w:rsidP="00915D9C">
            <w:pPr>
              <w:autoSpaceDE w:val="0"/>
              <w:autoSpaceDN w:val="0"/>
              <w:jc w:val="center"/>
              <w:rPr>
                <w:sz w:val="20"/>
                <w:szCs w:val="20"/>
              </w:rPr>
            </w:pPr>
            <w:r w:rsidRPr="000454A5">
              <w:rPr>
                <w:sz w:val="20"/>
                <w:szCs w:val="20"/>
              </w:rPr>
              <w:t>10,0</w:t>
            </w:r>
          </w:p>
        </w:tc>
        <w:tc>
          <w:tcPr>
            <w:tcW w:w="711" w:type="dxa"/>
            <w:tcBorders>
              <w:top w:val="single" w:sz="4" w:space="0" w:color="auto"/>
              <w:left w:val="single" w:sz="4" w:space="0" w:color="auto"/>
              <w:bottom w:val="single" w:sz="4" w:space="0" w:color="auto"/>
              <w:right w:val="single" w:sz="4" w:space="0" w:color="auto"/>
            </w:tcBorders>
          </w:tcPr>
          <w:p w14:paraId="05F361C9" w14:textId="77777777" w:rsidR="00B90632" w:rsidRPr="000454A5" w:rsidRDefault="00B90632" w:rsidP="00915D9C">
            <w:pPr>
              <w:rPr>
                <w:sz w:val="20"/>
                <w:szCs w:val="20"/>
              </w:rPr>
            </w:pPr>
          </w:p>
          <w:p w14:paraId="64FB0EE5" w14:textId="77777777" w:rsidR="00B90632" w:rsidRPr="000454A5" w:rsidRDefault="00B90632" w:rsidP="00915D9C">
            <w:pPr>
              <w:rPr>
                <w:sz w:val="20"/>
                <w:szCs w:val="20"/>
              </w:rPr>
            </w:pPr>
          </w:p>
          <w:p w14:paraId="0E774DD9" w14:textId="77777777" w:rsidR="00B90632" w:rsidRPr="000454A5" w:rsidRDefault="00B90632" w:rsidP="00915D9C">
            <w:pPr>
              <w:rPr>
                <w:sz w:val="20"/>
                <w:szCs w:val="20"/>
              </w:rPr>
            </w:pPr>
          </w:p>
          <w:p w14:paraId="11F22B77" w14:textId="77777777" w:rsidR="00B90632" w:rsidRPr="000454A5" w:rsidRDefault="00B90632" w:rsidP="00915D9C">
            <w:pPr>
              <w:rPr>
                <w:sz w:val="20"/>
                <w:szCs w:val="20"/>
              </w:rPr>
            </w:pPr>
          </w:p>
          <w:p w14:paraId="127A3F76" w14:textId="77777777" w:rsidR="00B90632" w:rsidRPr="000454A5" w:rsidRDefault="00B90632" w:rsidP="00915D9C">
            <w:pPr>
              <w:rPr>
                <w:sz w:val="20"/>
                <w:szCs w:val="20"/>
              </w:rPr>
            </w:pPr>
          </w:p>
          <w:p w14:paraId="76E1536D" w14:textId="77777777" w:rsidR="00B90632" w:rsidRPr="000454A5" w:rsidRDefault="00B90632" w:rsidP="00915D9C">
            <w:pPr>
              <w:rPr>
                <w:sz w:val="20"/>
                <w:szCs w:val="20"/>
              </w:rPr>
            </w:pPr>
          </w:p>
          <w:p w14:paraId="3D4A7A54" w14:textId="77777777" w:rsidR="00B90632" w:rsidRPr="000454A5" w:rsidRDefault="00B90632" w:rsidP="00915D9C">
            <w:pPr>
              <w:rPr>
                <w:sz w:val="20"/>
                <w:szCs w:val="20"/>
              </w:rPr>
            </w:pPr>
          </w:p>
          <w:p w14:paraId="6D43BA8F" w14:textId="77777777" w:rsidR="00B90632" w:rsidRPr="000454A5" w:rsidRDefault="00B90632" w:rsidP="00915D9C">
            <w:pPr>
              <w:rPr>
                <w:sz w:val="20"/>
                <w:szCs w:val="20"/>
              </w:rPr>
            </w:pPr>
            <w:r w:rsidRPr="000454A5">
              <w:rPr>
                <w:sz w:val="20"/>
                <w:szCs w:val="20"/>
              </w:rPr>
              <w:t>10,0</w:t>
            </w:r>
          </w:p>
          <w:p w14:paraId="5A58FC2E" w14:textId="77777777" w:rsidR="00B90632" w:rsidRPr="000454A5" w:rsidRDefault="00B90632" w:rsidP="00915D9C">
            <w:pPr>
              <w:rPr>
                <w:sz w:val="20"/>
                <w:szCs w:val="20"/>
              </w:rPr>
            </w:pPr>
          </w:p>
          <w:p w14:paraId="22CF50D9" w14:textId="77777777" w:rsidR="00B90632" w:rsidRPr="000454A5" w:rsidRDefault="00B90632" w:rsidP="00915D9C">
            <w:pPr>
              <w:rPr>
                <w:sz w:val="20"/>
                <w:szCs w:val="20"/>
              </w:rPr>
            </w:pPr>
          </w:p>
          <w:p w14:paraId="065D4A09" w14:textId="77777777" w:rsidR="00B90632" w:rsidRPr="000454A5" w:rsidRDefault="00B90632" w:rsidP="00915D9C">
            <w:pPr>
              <w:rPr>
                <w:sz w:val="20"/>
                <w:szCs w:val="20"/>
              </w:rPr>
            </w:pPr>
          </w:p>
          <w:p w14:paraId="43EDED66" w14:textId="77777777" w:rsidR="00B90632" w:rsidRPr="000454A5" w:rsidRDefault="00B90632" w:rsidP="00915D9C">
            <w:pPr>
              <w:rPr>
                <w:sz w:val="20"/>
                <w:szCs w:val="20"/>
              </w:rPr>
            </w:pPr>
            <w:r w:rsidRPr="000454A5">
              <w:rPr>
                <w:sz w:val="20"/>
                <w:szCs w:val="20"/>
              </w:rPr>
              <w:t>298,52</w:t>
            </w:r>
          </w:p>
        </w:tc>
        <w:tc>
          <w:tcPr>
            <w:tcW w:w="709" w:type="dxa"/>
            <w:tcBorders>
              <w:top w:val="single" w:sz="4" w:space="0" w:color="auto"/>
              <w:left w:val="single" w:sz="4" w:space="0" w:color="auto"/>
              <w:bottom w:val="single" w:sz="4" w:space="0" w:color="auto"/>
              <w:right w:val="single" w:sz="4" w:space="0" w:color="auto"/>
            </w:tcBorders>
          </w:tcPr>
          <w:p w14:paraId="19B92964" w14:textId="77777777" w:rsidR="00B90632" w:rsidRPr="000454A5" w:rsidRDefault="00B90632" w:rsidP="00915D9C">
            <w:pPr>
              <w:autoSpaceDE w:val="0"/>
              <w:autoSpaceDN w:val="0"/>
              <w:jc w:val="center"/>
              <w:rPr>
                <w:sz w:val="20"/>
                <w:szCs w:val="20"/>
              </w:rPr>
            </w:pPr>
          </w:p>
          <w:p w14:paraId="6F7591CE" w14:textId="77777777" w:rsidR="00B90632" w:rsidRPr="000454A5" w:rsidRDefault="00B90632" w:rsidP="00915D9C">
            <w:pPr>
              <w:autoSpaceDE w:val="0"/>
              <w:autoSpaceDN w:val="0"/>
              <w:jc w:val="center"/>
              <w:rPr>
                <w:sz w:val="20"/>
                <w:szCs w:val="20"/>
              </w:rPr>
            </w:pPr>
          </w:p>
          <w:p w14:paraId="0C6779AF" w14:textId="77777777" w:rsidR="00B90632" w:rsidRPr="000454A5" w:rsidRDefault="00B90632" w:rsidP="00915D9C">
            <w:pPr>
              <w:autoSpaceDE w:val="0"/>
              <w:autoSpaceDN w:val="0"/>
              <w:jc w:val="center"/>
              <w:rPr>
                <w:sz w:val="20"/>
                <w:szCs w:val="20"/>
              </w:rPr>
            </w:pPr>
          </w:p>
          <w:p w14:paraId="78B3ED23" w14:textId="77777777" w:rsidR="00B90632" w:rsidRPr="000454A5" w:rsidRDefault="00B90632" w:rsidP="00915D9C">
            <w:pPr>
              <w:autoSpaceDE w:val="0"/>
              <w:autoSpaceDN w:val="0"/>
              <w:jc w:val="center"/>
              <w:rPr>
                <w:sz w:val="20"/>
                <w:szCs w:val="20"/>
              </w:rPr>
            </w:pPr>
          </w:p>
          <w:p w14:paraId="299D4B42" w14:textId="77777777" w:rsidR="00B90632" w:rsidRPr="000454A5" w:rsidRDefault="00B90632" w:rsidP="00915D9C">
            <w:pPr>
              <w:autoSpaceDE w:val="0"/>
              <w:autoSpaceDN w:val="0"/>
              <w:jc w:val="center"/>
              <w:rPr>
                <w:sz w:val="20"/>
                <w:szCs w:val="20"/>
              </w:rPr>
            </w:pPr>
          </w:p>
          <w:p w14:paraId="125CDA0D" w14:textId="77777777" w:rsidR="00B90632" w:rsidRPr="000454A5" w:rsidRDefault="00B90632" w:rsidP="00915D9C">
            <w:pPr>
              <w:autoSpaceDE w:val="0"/>
              <w:autoSpaceDN w:val="0"/>
              <w:jc w:val="center"/>
              <w:rPr>
                <w:sz w:val="20"/>
                <w:szCs w:val="20"/>
              </w:rPr>
            </w:pPr>
          </w:p>
          <w:p w14:paraId="0F25EB9C" w14:textId="77777777" w:rsidR="00B90632" w:rsidRPr="000454A5" w:rsidRDefault="00B90632" w:rsidP="00915D9C">
            <w:pPr>
              <w:autoSpaceDE w:val="0"/>
              <w:autoSpaceDN w:val="0"/>
              <w:jc w:val="center"/>
              <w:rPr>
                <w:sz w:val="20"/>
                <w:szCs w:val="20"/>
              </w:rPr>
            </w:pPr>
          </w:p>
          <w:p w14:paraId="3CCC6CB4" w14:textId="77777777" w:rsidR="00B90632" w:rsidRPr="000454A5" w:rsidRDefault="00B90632" w:rsidP="00915D9C">
            <w:pPr>
              <w:autoSpaceDE w:val="0"/>
              <w:autoSpaceDN w:val="0"/>
              <w:jc w:val="center"/>
              <w:rPr>
                <w:sz w:val="20"/>
                <w:szCs w:val="20"/>
              </w:rPr>
            </w:pPr>
            <w:r w:rsidRPr="000454A5">
              <w:rPr>
                <w:sz w:val="20"/>
                <w:szCs w:val="20"/>
              </w:rPr>
              <w:t>26,1</w:t>
            </w:r>
          </w:p>
          <w:p w14:paraId="0973159A" w14:textId="77777777" w:rsidR="00B90632" w:rsidRPr="000454A5" w:rsidRDefault="00B90632" w:rsidP="00915D9C">
            <w:pPr>
              <w:autoSpaceDE w:val="0"/>
              <w:autoSpaceDN w:val="0"/>
              <w:jc w:val="center"/>
              <w:rPr>
                <w:sz w:val="20"/>
                <w:szCs w:val="20"/>
              </w:rPr>
            </w:pPr>
          </w:p>
          <w:p w14:paraId="1F10711D" w14:textId="77777777" w:rsidR="00B90632" w:rsidRPr="000454A5" w:rsidRDefault="00B90632" w:rsidP="00915D9C">
            <w:pPr>
              <w:autoSpaceDE w:val="0"/>
              <w:autoSpaceDN w:val="0"/>
              <w:jc w:val="center"/>
              <w:rPr>
                <w:sz w:val="20"/>
                <w:szCs w:val="20"/>
              </w:rPr>
            </w:pPr>
          </w:p>
          <w:p w14:paraId="54D039E7" w14:textId="77777777" w:rsidR="00B90632" w:rsidRPr="000454A5" w:rsidRDefault="00B90632" w:rsidP="00915D9C">
            <w:pPr>
              <w:autoSpaceDE w:val="0"/>
              <w:autoSpaceDN w:val="0"/>
              <w:jc w:val="center"/>
              <w:rPr>
                <w:sz w:val="20"/>
                <w:szCs w:val="20"/>
              </w:rPr>
            </w:pPr>
          </w:p>
          <w:p w14:paraId="534A40FD" w14:textId="77777777" w:rsidR="00B90632" w:rsidRPr="000454A5" w:rsidRDefault="00B90632" w:rsidP="00915D9C">
            <w:pPr>
              <w:autoSpaceDE w:val="0"/>
              <w:autoSpaceDN w:val="0"/>
              <w:jc w:val="center"/>
              <w:rPr>
                <w:sz w:val="20"/>
                <w:szCs w:val="20"/>
              </w:rPr>
            </w:pPr>
          </w:p>
          <w:p w14:paraId="62ABFD3B" w14:textId="77777777" w:rsidR="00B90632" w:rsidRPr="000454A5" w:rsidRDefault="00B90632" w:rsidP="00915D9C">
            <w:pPr>
              <w:autoSpaceDE w:val="0"/>
              <w:autoSpaceDN w:val="0"/>
              <w:jc w:val="center"/>
              <w:rPr>
                <w:sz w:val="20"/>
                <w:szCs w:val="20"/>
              </w:rPr>
            </w:pPr>
          </w:p>
          <w:p w14:paraId="7B1E99AB" w14:textId="77777777" w:rsidR="00B90632" w:rsidRPr="000454A5" w:rsidRDefault="00B90632" w:rsidP="00915D9C">
            <w:pPr>
              <w:autoSpaceDE w:val="0"/>
              <w:autoSpaceDN w:val="0"/>
              <w:jc w:val="center"/>
              <w:rPr>
                <w:sz w:val="20"/>
                <w:szCs w:val="20"/>
              </w:rPr>
            </w:pPr>
            <w:r w:rsidRPr="000454A5">
              <w:rPr>
                <w:sz w:val="20"/>
                <w:szCs w:val="20"/>
              </w:rPr>
              <w:t>15,0</w:t>
            </w:r>
          </w:p>
        </w:tc>
        <w:tc>
          <w:tcPr>
            <w:tcW w:w="709" w:type="dxa"/>
            <w:tcBorders>
              <w:top w:val="single" w:sz="4" w:space="0" w:color="auto"/>
              <w:left w:val="single" w:sz="4" w:space="0" w:color="auto"/>
              <w:bottom w:val="single" w:sz="4" w:space="0" w:color="auto"/>
              <w:right w:val="single" w:sz="4" w:space="0" w:color="auto"/>
            </w:tcBorders>
          </w:tcPr>
          <w:p w14:paraId="5FFA4222" w14:textId="77777777" w:rsidR="00B90632" w:rsidRPr="000454A5" w:rsidRDefault="00B90632" w:rsidP="00915D9C">
            <w:pPr>
              <w:autoSpaceDE w:val="0"/>
              <w:autoSpaceDN w:val="0"/>
              <w:jc w:val="center"/>
              <w:rPr>
                <w:sz w:val="20"/>
                <w:szCs w:val="20"/>
              </w:rPr>
            </w:pPr>
          </w:p>
          <w:p w14:paraId="1EC80CDD" w14:textId="77777777" w:rsidR="00B90632" w:rsidRPr="000454A5" w:rsidRDefault="00B90632" w:rsidP="00915D9C">
            <w:pPr>
              <w:autoSpaceDE w:val="0"/>
              <w:autoSpaceDN w:val="0"/>
              <w:jc w:val="center"/>
              <w:rPr>
                <w:sz w:val="20"/>
                <w:szCs w:val="20"/>
              </w:rPr>
            </w:pPr>
          </w:p>
          <w:p w14:paraId="7BA22D15" w14:textId="77777777" w:rsidR="00B90632" w:rsidRPr="000454A5" w:rsidRDefault="00B90632" w:rsidP="00915D9C">
            <w:pPr>
              <w:autoSpaceDE w:val="0"/>
              <w:autoSpaceDN w:val="0"/>
              <w:jc w:val="center"/>
              <w:rPr>
                <w:sz w:val="20"/>
                <w:szCs w:val="20"/>
              </w:rPr>
            </w:pPr>
          </w:p>
          <w:p w14:paraId="17A884AE" w14:textId="77777777" w:rsidR="00B90632" w:rsidRPr="000454A5" w:rsidRDefault="00B90632" w:rsidP="00915D9C">
            <w:pPr>
              <w:autoSpaceDE w:val="0"/>
              <w:autoSpaceDN w:val="0"/>
              <w:jc w:val="center"/>
              <w:rPr>
                <w:sz w:val="20"/>
                <w:szCs w:val="20"/>
              </w:rPr>
            </w:pPr>
          </w:p>
          <w:p w14:paraId="36F6B90A" w14:textId="77777777" w:rsidR="00B90632" w:rsidRPr="000454A5" w:rsidRDefault="00B90632" w:rsidP="00915D9C">
            <w:pPr>
              <w:autoSpaceDE w:val="0"/>
              <w:autoSpaceDN w:val="0"/>
              <w:jc w:val="center"/>
              <w:rPr>
                <w:sz w:val="20"/>
                <w:szCs w:val="20"/>
              </w:rPr>
            </w:pPr>
          </w:p>
          <w:p w14:paraId="32258675" w14:textId="77777777" w:rsidR="00B90632" w:rsidRPr="000454A5" w:rsidRDefault="00B90632" w:rsidP="00915D9C">
            <w:pPr>
              <w:autoSpaceDE w:val="0"/>
              <w:autoSpaceDN w:val="0"/>
              <w:jc w:val="center"/>
              <w:rPr>
                <w:sz w:val="20"/>
                <w:szCs w:val="20"/>
              </w:rPr>
            </w:pPr>
          </w:p>
          <w:p w14:paraId="64A3F777" w14:textId="77777777" w:rsidR="00B90632" w:rsidRPr="000454A5" w:rsidRDefault="00B90632" w:rsidP="00915D9C">
            <w:pPr>
              <w:autoSpaceDE w:val="0"/>
              <w:autoSpaceDN w:val="0"/>
              <w:jc w:val="center"/>
              <w:rPr>
                <w:sz w:val="20"/>
                <w:szCs w:val="20"/>
              </w:rPr>
            </w:pPr>
          </w:p>
          <w:p w14:paraId="01597C95" w14:textId="77777777" w:rsidR="00B90632" w:rsidRPr="000454A5" w:rsidRDefault="00B90632" w:rsidP="00915D9C">
            <w:pPr>
              <w:autoSpaceDE w:val="0"/>
              <w:autoSpaceDN w:val="0"/>
              <w:jc w:val="center"/>
              <w:rPr>
                <w:sz w:val="20"/>
                <w:szCs w:val="20"/>
              </w:rPr>
            </w:pPr>
          </w:p>
          <w:p w14:paraId="610D0644" w14:textId="77777777" w:rsidR="00B90632" w:rsidRPr="000454A5" w:rsidRDefault="00B90632" w:rsidP="00915D9C">
            <w:pPr>
              <w:autoSpaceDE w:val="0"/>
              <w:autoSpaceDN w:val="0"/>
              <w:jc w:val="center"/>
              <w:rPr>
                <w:sz w:val="20"/>
                <w:szCs w:val="20"/>
              </w:rPr>
            </w:pPr>
          </w:p>
          <w:p w14:paraId="4BB64A00" w14:textId="77777777" w:rsidR="00B90632" w:rsidRPr="000454A5" w:rsidRDefault="00B90632" w:rsidP="00915D9C">
            <w:pPr>
              <w:autoSpaceDE w:val="0"/>
              <w:autoSpaceDN w:val="0"/>
              <w:jc w:val="center"/>
              <w:rPr>
                <w:sz w:val="20"/>
                <w:szCs w:val="20"/>
              </w:rPr>
            </w:pPr>
          </w:p>
          <w:p w14:paraId="2B41CB80" w14:textId="77777777" w:rsidR="00B90632" w:rsidRPr="000454A5" w:rsidRDefault="00B90632" w:rsidP="00915D9C">
            <w:pPr>
              <w:autoSpaceDE w:val="0"/>
              <w:autoSpaceDN w:val="0"/>
              <w:jc w:val="center"/>
              <w:rPr>
                <w:sz w:val="20"/>
                <w:szCs w:val="20"/>
              </w:rPr>
            </w:pPr>
          </w:p>
          <w:p w14:paraId="1628BDC0" w14:textId="77777777" w:rsidR="00B90632" w:rsidRPr="000454A5" w:rsidRDefault="00B90632" w:rsidP="00915D9C">
            <w:pPr>
              <w:autoSpaceDE w:val="0"/>
              <w:autoSpaceDN w:val="0"/>
              <w:jc w:val="center"/>
              <w:rPr>
                <w:sz w:val="20"/>
                <w:szCs w:val="20"/>
              </w:rPr>
            </w:pPr>
          </w:p>
          <w:p w14:paraId="340436D5" w14:textId="77777777" w:rsidR="00B90632" w:rsidRPr="000454A5" w:rsidRDefault="00B90632" w:rsidP="00915D9C">
            <w:pPr>
              <w:autoSpaceDE w:val="0"/>
              <w:autoSpaceDN w:val="0"/>
              <w:jc w:val="center"/>
              <w:rPr>
                <w:sz w:val="20"/>
                <w:szCs w:val="20"/>
              </w:rPr>
            </w:pPr>
          </w:p>
          <w:p w14:paraId="20B8592E" w14:textId="77777777" w:rsidR="00B90632" w:rsidRPr="000454A5" w:rsidRDefault="00B90632" w:rsidP="00915D9C">
            <w:pPr>
              <w:autoSpaceDE w:val="0"/>
              <w:autoSpaceDN w:val="0"/>
              <w:jc w:val="center"/>
              <w:rPr>
                <w:sz w:val="20"/>
                <w:szCs w:val="20"/>
              </w:rPr>
            </w:pPr>
            <w:r w:rsidRPr="000454A5">
              <w:rPr>
                <w:sz w:val="20"/>
                <w:szCs w:val="20"/>
              </w:rPr>
              <w:t>15,0</w:t>
            </w:r>
          </w:p>
        </w:tc>
        <w:tc>
          <w:tcPr>
            <w:tcW w:w="2551" w:type="dxa"/>
            <w:tcBorders>
              <w:top w:val="single" w:sz="4" w:space="0" w:color="auto"/>
              <w:left w:val="single" w:sz="4" w:space="0" w:color="auto"/>
              <w:bottom w:val="single" w:sz="4" w:space="0" w:color="auto"/>
              <w:right w:val="single" w:sz="4" w:space="0" w:color="auto"/>
            </w:tcBorders>
            <w:noWrap/>
            <w:hideMark/>
          </w:tcPr>
          <w:p w14:paraId="5B41FE58" w14:textId="77777777" w:rsidR="00B90632" w:rsidRPr="000454A5" w:rsidRDefault="00B90632" w:rsidP="00915D9C">
            <w:pPr>
              <w:autoSpaceDE w:val="0"/>
              <w:autoSpaceDN w:val="0"/>
              <w:rPr>
                <w:sz w:val="20"/>
                <w:szCs w:val="20"/>
              </w:rPr>
            </w:pPr>
            <w:r w:rsidRPr="000454A5">
              <w:rPr>
                <w:sz w:val="20"/>
                <w:szCs w:val="20"/>
              </w:rPr>
              <w:t>Развитие комплексной системы профилактики и предупреждения опасного поведения участников дорожного движения.</w:t>
            </w:r>
          </w:p>
          <w:p w14:paraId="0DC75E7F" w14:textId="77777777" w:rsidR="00B90632" w:rsidRPr="000454A5" w:rsidRDefault="00B90632" w:rsidP="00915D9C">
            <w:pPr>
              <w:autoSpaceDE w:val="0"/>
              <w:autoSpaceDN w:val="0"/>
              <w:rPr>
                <w:sz w:val="20"/>
                <w:szCs w:val="20"/>
              </w:rPr>
            </w:pPr>
            <w:r w:rsidRPr="000454A5">
              <w:rPr>
                <w:sz w:val="20"/>
                <w:szCs w:val="20"/>
              </w:rPr>
              <w:t>Профилактика дорожно-транспортных происшествий.</w:t>
            </w:r>
          </w:p>
          <w:p w14:paraId="3480F086" w14:textId="77777777" w:rsidR="00B90632" w:rsidRPr="000454A5" w:rsidRDefault="00B90632" w:rsidP="00915D9C">
            <w:pPr>
              <w:autoSpaceDE w:val="0"/>
              <w:autoSpaceDN w:val="0"/>
              <w:rPr>
                <w:sz w:val="20"/>
                <w:szCs w:val="20"/>
              </w:rPr>
            </w:pPr>
          </w:p>
          <w:p w14:paraId="51981BF8" w14:textId="77777777" w:rsidR="00B90632" w:rsidRPr="000454A5" w:rsidRDefault="00B90632" w:rsidP="00915D9C">
            <w:pPr>
              <w:autoSpaceDE w:val="0"/>
              <w:autoSpaceDN w:val="0"/>
              <w:rPr>
                <w:sz w:val="20"/>
                <w:szCs w:val="20"/>
              </w:rPr>
            </w:pPr>
            <w:r w:rsidRPr="000454A5">
              <w:rPr>
                <w:sz w:val="20"/>
                <w:szCs w:val="20"/>
              </w:rPr>
              <w:t>Приобретение системного блока</w:t>
            </w:r>
          </w:p>
          <w:p w14:paraId="5375EA62" w14:textId="77777777" w:rsidR="00B90632" w:rsidRPr="000454A5" w:rsidRDefault="00B90632" w:rsidP="00915D9C">
            <w:pPr>
              <w:autoSpaceDE w:val="0"/>
              <w:autoSpaceDN w:val="0"/>
              <w:rPr>
                <w:sz w:val="20"/>
                <w:szCs w:val="20"/>
              </w:rPr>
            </w:pPr>
            <w:r w:rsidRPr="000454A5">
              <w:rPr>
                <w:sz w:val="20"/>
                <w:szCs w:val="20"/>
              </w:rPr>
              <w:t>с комплектующими</w:t>
            </w:r>
          </w:p>
          <w:p w14:paraId="6DADA404" w14:textId="77777777" w:rsidR="00B90632" w:rsidRPr="000454A5" w:rsidRDefault="00B90632" w:rsidP="00915D9C">
            <w:pPr>
              <w:autoSpaceDE w:val="0"/>
              <w:autoSpaceDN w:val="0"/>
              <w:rPr>
                <w:sz w:val="20"/>
                <w:szCs w:val="20"/>
              </w:rPr>
            </w:pPr>
          </w:p>
          <w:p w14:paraId="397A154E" w14:textId="77777777" w:rsidR="00B90632" w:rsidRPr="000454A5" w:rsidRDefault="00B90632" w:rsidP="00915D9C">
            <w:pPr>
              <w:autoSpaceDE w:val="0"/>
              <w:autoSpaceDN w:val="0"/>
              <w:rPr>
                <w:sz w:val="20"/>
                <w:szCs w:val="20"/>
              </w:rPr>
            </w:pPr>
          </w:p>
          <w:p w14:paraId="1B9021E3" w14:textId="77777777" w:rsidR="00B90632" w:rsidRPr="000454A5" w:rsidRDefault="00B90632" w:rsidP="00915D9C">
            <w:pPr>
              <w:autoSpaceDE w:val="0"/>
              <w:autoSpaceDN w:val="0"/>
              <w:rPr>
                <w:sz w:val="20"/>
                <w:szCs w:val="20"/>
              </w:rPr>
            </w:pPr>
            <w:r w:rsidRPr="000454A5">
              <w:rPr>
                <w:sz w:val="20"/>
                <w:szCs w:val="20"/>
              </w:rPr>
              <w:t>Изготовление агитационного материала для проведения акций «Жизнь дороже скорости», «Правила безопасного поведения на дороге».</w:t>
            </w:r>
          </w:p>
        </w:tc>
      </w:tr>
      <w:tr w:rsidR="00B90632" w:rsidRPr="000454A5" w14:paraId="4B350278" w14:textId="77777777" w:rsidTr="00915D9C">
        <w:trPr>
          <w:trHeight w:val="1806"/>
        </w:trPr>
        <w:tc>
          <w:tcPr>
            <w:tcW w:w="2650" w:type="dxa"/>
            <w:gridSpan w:val="5"/>
            <w:tcBorders>
              <w:top w:val="single" w:sz="4" w:space="0" w:color="auto"/>
              <w:left w:val="single" w:sz="4" w:space="0" w:color="auto"/>
              <w:bottom w:val="single" w:sz="4" w:space="0" w:color="auto"/>
              <w:right w:val="single" w:sz="4" w:space="0" w:color="auto"/>
            </w:tcBorders>
            <w:noWrap/>
            <w:hideMark/>
          </w:tcPr>
          <w:p w14:paraId="175E61C4" w14:textId="77777777" w:rsidR="00B90632" w:rsidRPr="000454A5" w:rsidRDefault="00B90632" w:rsidP="00915D9C">
            <w:pPr>
              <w:autoSpaceDE w:val="0"/>
              <w:autoSpaceDN w:val="0"/>
              <w:rPr>
                <w:sz w:val="20"/>
                <w:szCs w:val="20"/>
              </w:rPr>
            </w:pPr>
            <w:r w:rsidRPr="000454A5">
              <w:rPr>
                <w:sz w:val="20"/>
                <w:szCs w:val="20"/>
              </w:rPr>
              <w:t>7.2. Совершенствование организации дорожного движения на автомобильных дорогах Куйбышевского муниципального района. Обустройство автомобильных дорог и обеспечение условий для безопасного дорожного движения на территории Куйбышевского района.</w:t>
            </w:r>
          </w:p>
        </w:tc>
        <w:tc>
          <w:tcPr>
            <w:tcW w:w="2410" w:type="dxa"/>
            <w:tcBorders>
              <w:top w:val="single" w:sz="4" w:space="0" w:color="auto"/>
              <w:left w:val="single" w:sz="4" w:space="0" w:color="auto"/>
              <w:bottom w:val="single" w:sz="4" w:space="0" w:color="auto"/>
              <w:right w:val="single" w:sz="4" w:space="0" w:color="auto"/>
            </w:tcBorders>
            <w:noWrap/>
          </w:tcPr>
          <w:p w14:paraId="1AD96257" w14:textId="77777777" w:rsidR="00B90632" w:rsidRPr="000454A5" w:rsidRDefault="00B90632" w:rsidP="00915D9C">
            <w:pPr>
              <w:spacing w:after="200" w:line="276" w:lineRule="auto"/>
              <w:rPr>
                <w:sz w:val="20"/>
                <w:szCs w:val="20"/>
              </w:rPr>
            </w:pPr>
          </w:p>
          <w:p w14:paraId="209E57AF"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75969143" w14:textId="77777777" w:rsidR="00B90632" w:rsidRPr="000454A5" w:rsidRDefault="00B90632" w:rsidP="00915D9C">
            <w:pPr>
              <w:autoSpaceDE w:val="0"/>
              <w:autoSpaceDN w:val="0"/>
              <w:jc w:val="center"/>
              <w:rPr>
                <w:sz w:val="20"/>
                <w:szCs w:val="20"/>
              </w:rPr>
            </w:pPr>
            <w:r w:rsidRPr="000454A5">
              <w:rPr>
                <w:sz w:val="20"/>
                <w:szCs w:val="20"/>
              </w:rPr>
              <w:t>МО МВД</w:t>
            </w:r>
          </w:p>
          <w:p w14:paraId="2C4FBC7D"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09FED8B6" w14:textId="77777777" w:rsidR="00B90632" w:rsidRPr="000454A5" w:rsidRDefault="00B90632" w:rsidP="00915D9C">
            <w:pPr>
              <w:autoSpaceDE w:val="0"/>
              <w:autoSpaceDN w:val="0"/>
              <w:jc w:val="center"/>
              <w:rPr>
                <w:sz w:val="20"/>
                <w:szCs w:val="20"/>
              </w:rPr>
            </w:pPr>
            <w:r w:rsidRPr="000454A5">
              <w:rPr>
                <w:sz w:val="20"/>
                <w:szCs w:val="20"/>
              </w:rPr>
              <w:t>2021-2025</w:t>
            </w:r>
          </w:p>
          <w:p w14:paraId="10CC74AB"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0EA48097" w14:textId="77777777" w:rsidR="00B90632" w:rsidRPr="000454A5" w:rsidRDefault="00B90632" w:rsidP="00915D9C">
            <w:pPr>
              <w:autoSpaceDE w:val="0"/>
              <w:autoSpaceDN w:val="0"/>
              <w:adjustRightInd w:val="0"/>
              <w:spacing w:line="276" w:lineRule="auto"/>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57E5EABC"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2A6B0BE2"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67B3B1EB" w14:textId="77777777" w:rsidR="00B90632" w:rsidRPr="000454A5" w:rsidRDefault="00B90632" w:rsidP="00915D9C">
            <w:pPr>
              <w:autoSpaceDE w:val="0"/>
              <w:autoSpaceDN w:val="0"/>
              <w:adjustRightInd w:val="0"/>
              <w:spacing w:line="276" w:lineRule="auto"/>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73BD75E2" w14:textId="77777777" w:rsidR="00B90632" w:rsidRPr="000454A5" w:rsidRDefault="00B90632" w:rsidP="00915D9C">
            <w:pPr>
              <w:autoSpaceDE w:val="0"/>
              <w:autoSpaceDN w:val="0"/>
              <w:adjustRightInd w:val="0"/>
              <w:spacing w:line="276" w:lineRule="auto"/>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660666C" w14:textId="77777777" w:rsidR="00B90632" w:rsidRPr="000454A5" w:rsidRDefault="00B90632" w:rsidP="00915D9C">
            <w:pPr>
              <w:autoSpaceDE w:val="0"/>
              <w:autoSpaceDN w:val="0"/>
              <w:adjustRightInd w:val="0"/>
              <w:spacing w:line="276" w:lineRule="auto"/>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7B4618DE" w14:textId="77777777" w:rsidR="00B90632" w:rsidRPr="000454A5" w:rsidRDefault="00B90632" w:rsidP="00915D9C">
            <w:pPr>
              <w:autoSpaceDE w:val="0"/>
              <w:autoSpaceDN w:val="0"/>
              <w:rPr>
                <w:sz w:val="20"/>
                <w:szCs w:val="20"/>
              </w:rPr>
            </w:pPr>
            <w:r w:rsidRPr="000454A5">
              <w:rPr>
                <w:sz w:val="20"/>
                <w:szCs w:val="20"/>
              </w:rPr>
              <w:t>Профилактика дорожно-транспортных происшествий</w:t>
            </w:r>
          </w:p>
        </w:tc>
      </w:tr>
      <w:tr w:rsidR="00B90632" w:rsidRPr="000454A5" w14:paraId="7AF4A105" w14:textId="77777777" w:rsidTr="00915D9C">
        <w:trPr>
          <w:trHeight w:val="20"/>
        </w:trPr>
        <w:tc>
          <w:tcPr>
            <w:tcW w:w="2650" w:type="dxa"/>
            <w:gridSpan w:val="5"/>
            <w:tcBorders>
              <w:top w:val="single" w:sz="4" w:space="0" w:color="auto"/>
              <w:left w:val="single" w:sz="4" w:space="0" w:color="auto"/>
              <w:bottom w:val="single" w:sz="4" w:space="0" w:color="auto"/>
              <w:right w:val="single" w:sz="4" w:space="0" w:color="auto"/>
            </w:tcBorders>
            <w:noWrap/>
            <w:hideMark/>
          </w:tcPr>
          <w:p w14:paraId="4BAC9F51" w14:textId="77777777" w:rsidR="00B90632" w:rsidRPr="000454A5" w:rsidRDefault="00B90632" w:rsidP="00915D9C">
            <w:pPr>
              <w:autoSpaceDE w:val="0"/>
              <w:autoSpaceDN w:val="0"/>
              <w:rPr>
                <w:sz w:val="20"/>
                <w:szCs w:val="20"/>
              </w:rPr>
            </w:pPr>
            <w:r w:rsidRPr="000454A5">
              <w:rPr>
                <w:sz w:val="20"/>
                <w:szCs w:val="20"/>
              </w:rPr>
              <w:t>7.3. Создание и обеспечение функционирования системы автоматического контроля и выявления нарушений правил дорожного движения на автомобильных дорогах общего пользования на территории Куйбышевского района.</w:t>
            </w:r>
          </w:p>
        </w:tc>
        <w:tc>
          <w:tcPr>
            <w:tcW w:w="2410" w:type="dxa"/>
            <w:tcBorders>
              <w:top w:val="single" w:sz="4" w:space="0" w:color="auto"/>
              <w:left w:val="single" w:sz="4" w:space="0" w:color="auto"/>
              <w:bottom w:val="single" w:sz="4" w:space="0" w:color="auto"/>
              <w:right w:val="single" w:sz="4" w:space="0" w:color="auto"/>
            </w:tcBorders>
            <w:noWrap/>
          </w:tcPr>
          <w:p w14:paraId="3868CB94" w14:textId="77777777" w:rsidR="00B90632" w:rsidRPr="000454A5" w:rsidRDefault="00B90632" w:rsidP="00915D9C">
            <w:pPr>
              <w:autoSpaceDE w:val="0"/>
              <w:autoSpaceDN w:val="0"/>
              <w:rPr>
                <w:sz w:val="20"/>
                <w:szCs w:val="20"/>
              </w:rPr>
            </w:pPr>
          </w:p>
        </w:tc>
        <w:tc>
          <w:tcPr>
            <w:tcW w:w="1843" w:type="dxa"/>
            <w:gridSpan w:val="2"/>
            <w:tcBorders>
              <w:top w:val="single" w:sz="4" w:space="0" w:color="auto"/>
              <w:left w:val="single" w:sz="4" w:space="0" w:color="auto"/>
              <w:bottom w:val="single" w:sz="4" w:space="0" w:color="auto"/>
              <w:right w:val="single" w:sz="4" w:space="0" w:color="auto"/>
            </w:tcBorders>
            <w:noWrap/>
            <w:hideMark/>
          </w:tcPr>
          <w:p w14:paraId="2756CED9" w14:textId="77777777" w:rsidR="00B90632" w:rsidRPr="000454A5" w:rsidRDefault="00B90632" w:rsidP="00915D9C">
            <w:pPr>
              <w:autoSpaceDE w:val="0"/>
              <w:autoSpaceDN w:val="0"/>
              <w:jc w:val="center"/>
              <w:rPr>
                <w:sz w:val="20"/>
                <w:szCs w:val="20"/>
              </w:rPr>
            </w:pPr>
            <w:r w:rsidRPr="000454A5">
              <w:rPr>
                <w:sz w:val="20"/>
                <w:szCs w:val="20"/>
              </w:rPr>
              <w:t xml:space="preserve"> ОМС, МО МВД</w:t>
            </w:r>
          </w:p>
          <w:p w14:paraId="484A2BC1" w14:textId="77777777" w:rsidR="00B90632" w:rsidRPr="000454A5" w:rsidRDefault="00B90632" w:rsidP="00915D9C">
            <w:pPr>
              <w:autoSpaceDE w:val="0"/>
              <w:autoSpaceDN w:val="0"/>
              <w:jc w:val="center"/>
              <w:rPr>
                <w:sz w:val="20"/>
                <w:szCs w:val="20"/>
              </w:rPr>
            </w:pPr>
            <w:r w:rsidRPr="000454A5">
              <w:rPr>
                <w:sz w:val="20"/>
                <w:szCs w:val="20"/>
              </w:rPr>
              <w:t>России «Куйбышевский»</w:t>
            </w:r>
          </w:p>
        </w:tc>
        <w:tc>
          <w:tcPr>
            <w:tcW w:w="892" w:type="dxa"/>
            <w:gridSpan w:val="2"/>
            <w:tcBorders>
              <w:top w:val="single" w:sz="4" w:space="0" w:color="auto"/>
              <w:left w:val="single" w:sz="4" w:space="0" w:color="auto"/>
              <w:bottom w:val="single" w:sz="4" w:space="0" w:color="auto"/>
              <w:right w:val="single" w:sz="4" w:space="0" w:color="auto"/>
            </w:tcBorders>
            <w:noWrap/>
            <w:hideMark/>
          </w:tcPr>
          <w:p w14:paraId="607D6B8B" w14:textId="77777777" w:rsidR="00B90632" w:rsidRPr="000454A5" w:rsidRDefault="00B90632" w:rsidP="00915D9C">
            <w:pPr>
              <w:autoSpaceDE w:val="0"/>
              <w:autoSpaceDN w:val="0"/>
              <w:jc w:val="center"/>
              <w:rPr>
                <w:sz w:val="20"/>
                <w:szCs w:val="20"/>
              </w:rPr>
            </w:pPr>
            <w:r w:rsidRPr="000454A5">
              <w:rPr>
                <w:sz w:val="20"/>
                <w:szCs w:val="20"/>
              </w:rPr>
              <w:t>2021-2025</w:t>
            </w:r>
          </w:p>
          <w:p w14:paraId="4693AAEF" w14:textId="77777777" w:rsidR="00B90632" w:rsidRPr="000454A5" w:rsidRDefault="00B90632" w:rsidP="00915D9C">
            <w:pPr>
              <w:autoSpaceDE w:val="0"/>
              <w:autoSpaceDN w:val="0"/>
              <w:jc w:val="center"/>
              <w:rPr>
                <w:sz w:val="20"/>
                <w:szCs w:val="20"/>
              </w:rPr>
            </w:pPr>
            <w:r w:rsidRPr="000454A5">
              <w:rPr>
                <w:sz w:val="20"/>
                <w:szCs w:val="20"/>
              </w:rPr>
              <w:t>годы</w:t>
            </w:r>
          </w:p>
        </w:tc>
        <w:tc>
          <w:tcPr>
            <w:tcW w:w="991" w:type="dxa"/>
            <w:tcBorders>
              <w:top w:val="single" w:sz="4" w:space="0" w:color="auto"/>
              <w:left w:val="single" w:sz="4" w:space="0" w:color="auto"/>
              <w:bottom w:val="single" w:sz="4" w:space="0" w:color="auto"/>
              <w:right w:val="single" w:sz="4" w:space="0" w:color="auto"/>
            </w:tcBorders>
            <w:hideMark/>
          </w:tcPr>
          <w:p w14:paraId="2A115AD5" w14:textId="77777777" w:rsidR="00B90632" w:rsidRPr="000454A5" w:rsidRDefault="00B90632" w:rsidP="00915D9C">
            <w:pPr>
              <w:autoSpaceDE w:val="0"/>
              <w:autoSpaceDN w:val="0"/>
              <w:jc w:val="center"/>
              <w:rPr>
                <w:sz w:val="20"/>
                <w:szCs w:val="20"/>
              </w:rPr>
            </w:pPr>
            <w:r w:rsidRPr="000454A5">
              <w:rPr>
                <w:sz w:val="20"/>
                <w:szCs w:val="20"/>
              </w:rPr>
              <w:t>-</w:t>
            </w:r>
          </w:p>
        </w:tc>
        <w:tc>
          <w:tcPr>
            <w:tcW w:w="852" w:type="dxa"/>
            <w:tcBorders>
              <w:top w:val="single" w:sz="4" w:space="0" w:color="auto"/>
              <w:left w:val="single" w:sz="4" w:space="0" w:color="auto"/>
              <w:bottom w:val="single" w:sz="4" w:space="0" w:color="auto"/>
              <w:right w:val="single" w:sz="4" w:space="0" w:color="auto"/>
            </w:tcBorders>
          </w:tcPr>
          <w:p w14:paraId="76D66635" w14:textId="77777777" w:rsidR="00B90632" w:rsidRPr="000454A5" w:rsidRDefault="00B90632" w:rsidP="00915D9C">
            <w:pPr>
              <w:autoSpaceDE w:val="0"/>
              <w:autoSpaceDN w:val="0"/>
              <w:jc w:val="center"/>
              <w:rPr>
                <w:sz w:val="20"/>
                <w:szCs w:val="20"/>
              </w:rPr>
            </w:pPr>
            <w:r w:rsidRPr="000454A5">
              <w:rPr>
                <w:sz w:val="20"/>
                <w:szCs w:val="20"/>
              </w:rPr>
              <w:t>-</w:t>
            </w:r>
          </w:p>
        </w:tc>
        <w:tc>
          <w:tcPr>
            <w:tcW w:w="708" w:type="dxa"/>
            <w:tcBorders>
              <w:top w:val="single" w:sz="4" w:space="0" w:color="auto"/>
              <w:left w:val="single" w:sz="4" w:space="0" w:color="auto"/>
              <w:bottom w:val="single" w:sz="4" w:space="0" w:color="auto"/>
              <w:right w:val="single" w:sz="4" w:space="0" w:color="auto"/>
            </w:tcBorders>
            <w:hideMark/>
          </w:tcPr>
          <w:p w14:paraId="1A1BEE60" w14:textId="77777777" w:rsidR="00B90632" w:rsidRPr="000454A5" w:rsidRDefault="00B90632" w:rsidP="00915D9C">
            <w:pPr>
              <w:autoSpaceDE w:val="0"/>
              <w:autoSpaceDN w:val="0"/>
              <w:jc w:val="center"/>
              <w:rPr>
                <w:sz w:val="20"/>
                <w:szCs w:val="20"/>
              </w:rPr>
            </w:pPr>
            <w:r w:rsidRPr="000454A5">
              <w:rPr>
                <w:sz w:val="20"/>
                <w:szCs w:val="20"/>
              </w:rPr>
              <w:t>-</w:t>
            </w:r>
          </w:p>
        </w:tc>
        <w:tc>
          <w:tcPr>
            <w:tcW w:w="711" w:type="dxa"/>
            <w:tcBorders>
              <w:top w:val="single" w:sz="4" w:space="0" w:color="auto"/>
              <w:left w:val="single" w:sz="4" w:space="0" w:color="auto"/>
              <w:bottom w:val="single" w:sz="4" w:space="0" w:color="auto"/>
              <w:right w:val="single" w:sz="4" w:space="0" w:color="auto"/>
            </w:tcBorders>
          </w:tcPr>
          <w:p w14:paraId="3C949ABD" w14:textId="77777777" w:rsidR="00B90632" w:rsidRPr="000454A5" w:rsidRDefault="00B90632" w:rsidP="00915D9C">
            <w:pPr>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2C01118A" w14:textId="77777777" w:rsidR="00B90632" w:rsidRPr="000454A5" w:rsidRDefault="00B90632" w:rsidP="00915D9C">
            <w:pPr>
              <w:jc w:val="center"/>
              <w:rPr>
                <w:sz w:val="20"/>
                <w:szCs w:val="20"/>
              </w:rPr>
            </w:pPr>
            <w:r w:rsidRPr="000454A5">
              <w:rPr>
                <w:sz w:val="20"/>
                <w:szCs w:val="20"/>
              </w:rPr>
              <w:t>-</w:t>
            </w:r>
          </w:p>
        </w:tc>
        <w:tc>
          <w:tcPr>
            <w:tcW w:w="709" w:type="dxa"/>
            <w:tcBorders>
              <w:top w:val="single" w:sz="4" w:space="0" w:color="auto"/>
              <w:left w:val="single" w:sz="4" w:space="0" w:color="auto"/>
              <w:bottom w:val="single" w:sz="4" w:space="0" w:color="auto"/>
              <w:right w:val="single" w:sz="4" w:space="0" w:color="auto"/>
            </w:tcBorders>
            <w:hideMark/>
          </w:tcPr>
          <w:p w14:paraId="400A9C8C" w14:textId="77777777" w:rsidR="00B90632" w:rsidRPr="000454A5" w:rsidRDefault="00B90632" w:rsidP="00915D9C">
            <w:pPr>
              <w:jc w:val="center"/>
              <w:rPr>
                <w:sz w:val="20"/>
                <w:szCs w:val="20"/>
              </w:rPr>
            </w:pPr>
            <w:r w:rsidRPr="000454A5">
              <w:rPr>
                <w:sz w:val="20"/>
                <w:szCs w:val="20"/>
              </w:rPr>
              <w:t>-</w:t>
            </w:r>
          </w:p>
        </w:tc>
        <w:tc>
          <w:tcPr>
            <w:tcW w:w="2551" w:type="dxa"/>
            <w:tcBorders>
              <w:top w:val="single" w:sz="4" w:space="0" w:color="auto"/>
              <w:left w:val="single" w:sz="4" w:space="0" w:color="auto"/>
              <w:bottom w:val="single" w:sz="4" w:space="0" w:color="auto"/>
              <w:right w:val="single" w:sz="4" w:space="0" w:color="auto"/>
            </w:tcBorders>
            <w:noWrap/>
            <w:hideMark/>
          </w:tcPr>
          <w:p w14:paraId="72247049" w14:textId="77777777" w:rsidR="00B90632" w:rsidRPr="000454A5" w:rsidRDefault="00B90632" w:rsidP="00915D9C">
            <w:pPr>
              <w:autoSpaceDE w:val="0"/>
              <w:autoSpaceDN w:val="0"/>
              <w:rPr>
                <w:sz w:val="20"/>
                <w:szCs w:val="20"/>
              </w:rPr>
            </w:pPr>
            <w:r w:rsidRPr="000454A5">
              <w:rPr>
                <w:sz w:val="20"/>
                <w:szCs w:val="20"/>
              </w:rPr>
              <w:t>Профилактика дорожно-транспортных происшествий.</w:t>
            </w:r>
          </w:p>
        </w:tc>
      </w:tr>
      <w:tr w:rsidR="00B90632" w:rsidRPr="000454A5" w14:paraId="142E4301" w14:textId="77777777" w:rsidTr="00915D9C">
        <w:trPr>
          <w:trHeight w:val="291"/>
        </w:trPr>
        <w:tc>
          <w:tcPr>
            <w:tcW w:w="7795" w:type="dxa"/>
            <w:gridSpan w:val="10"/>
            <w:tcBorders>
              <w:top w:val="single" w:sz="4" w:space="0" w:color="auto"/>
              <w:left w:val="single" w:sz="4" w:space="0" w:color="auto"/>
              <w:bottom w:val="single" w:sz="4" w:space="0" w:color="auto"/>
              <w:right w:val="single" w:sz="4" w:space="0" w:color="auto"/>
            </w:tcBorders>
            <w:noWrap/>
            <w:hideMark/>
          </w:tcPr>
          <w:p w14:paraId="15D22A70" w14:textId="77777777" w:rsidR="00B90632" w:rsidRPr="000454A5" w:rsidRDefault="00B90632" w:rsidP="00915D9C">
            <w:pPr>
              <w:autoSpaceDE w:val="0"/>
              <w:autoSpaceDN w:val="0"/>
              <w:rPr>
                <w:sz w:val="20"/>
                <w:szCs w:val="20"/>
              </w:rPr>
            </w:pPr>
            <w:r w:rsidRPr="000454A5">
              <w:rPr>
                <w:sz w:val="20"/>
                <w:szCs w:val="20"/>
              </w:rPr>
              <w:t>Итого по задаче 7</w:t>
            </w:r>
          </w:p>
        </w:tc>
        <w:tc>
          <w:tcPr>
            <w:tcW w:w="991" w:type="dxa"/>
            <w:tcBorders>
              <w:top w:val="single" w:sz="4" w:space="0" w:color="auto"/>
              <w:left w:val="single" w:sz="4" w:space="0" w:color="auto"/>
              <w:bottom w:val="single" w:sz="4" w:space="0" w:color="auto"/>
              <w:right w:val="single" w:sz="4" w:space="0" w:color="auto"/>
            </w:tcBorders>
          </w:tcPr>
          <w:p w14:paraId="3AB2DAA3" w14:textId="77777777" w:rsidR="00B90632" w:rsidRPr="000454A5" w:rsidRDefault="00B90632" w:rsidP="00915D9C">
            <w:pPr>
              <w:autoSpaceDE w:val="0"/>
              <w:autoSpaceDN w:val="0"/>
              <w:jc w:val="center"/>
              <w:rPr>
                <w:sz w:val="20"/>
                <w:szCs w:val="20"/>
              </w:rPr>
            </w:pPr>
            <w:r w:rsidRPr="000454A5">
              <w:rPr>
                <w:sz w:val="20"/>
                <w:szCs w:val="20"/>
              </w:rPr>
              <w:t>384,8</w:t>
            </w:r>
          </w:p>
        </w:tc>
        <w:tc>
          <w:tcPr>
            <w:tcW w:w="852" w:type="dxa"/>
            <w:tcBorders>
              <w:top w:val="single" w:sz="4" w:space="0" w:color="auto"/>
              <w:left w:val="single" w:sz="4" w:space="0" w:color="auto"/>
              <w:bottom w:val="single" w:sz="4" w:space="0" w:color="auto"/>
              <w:right w:val="single" w:sz="4" w:space="0" w:color="auto"/>
            </w:tcBorders>
          </w:tcPr>
          <w:p w14:paraId="7A7A71C8" w14:textId="77777777" w:rsidR="00B90632" w:rsidRPr="000454A5" w:rsidRDefault="00B90632" w:rsidP="00915D9C">
            <w:pPr>
              <w:autoSpaceDE w:val="0"/>
              <w:autoSpaceDN w:val="0"/>
              <w:jc w:val="center"/>
              <w:rPr>
                <w:sz w:val="20"/>
                <w:szCs w:val="20"/>
              </w:rPr>
            </w:pPr>
            <w:r w:rsidRPr="000454A5">
              <w:rPr>
                <w:sz w:val="20"/>
                <w:szCs w:val="20"/>
              </w:rPr>
              <w:t>10,0</w:t>
            </w:r>
          </w:p>
        </w:tc>
        <w:tc>
          <w:tcPr>
            <w:tcW w:w="708" w:type="dxa"/>
            <w:tcBorders>
              <w:top w:val="single" w:sz="4" w:space="0" w:color="auto"/>
              <w:left w:val="single" w:sz="4" w:space="0" w:color="auto"/>
              <w:bottom w:val="single" w:sz="4" w:space="0" w:color="auto"/>
              <w:right w:val="single" w:sz="4" w:space="0" w:color="auto"/>
            </w:tcBorders>
          </w:tcPr>
          <w:p w14:paraId="466C0C4D" w14:textId="77777777" w:rsidR="00B90632" w:rsidRPr="000454A5" w:rsidRDefault="00B90632" w:rsidP="00915D9C">
            <w:pPr>
              <w:autoSpaceDE w:val="0"/>
              <w:autoSpaceDN w:val="0"/>
              <w:jc w:val="center"/>
              <w:rPr>
                <w:sz w:val="20"/>
                <w:szCs w:val="20"/>
              </w:rPr>
            </w:pPr>
            <w:r w:rsidRPr="000454A5">
              <w:rPr>
                <w:sz w:val="20"/>
                <w:szCs w:val="20"/>
              </w:rPr>
              <w:t>10,0</w:t>
            </w:r>
          </w:p>
        </w:tc>
        <w:tc>
          <w:tcPr>
            <w:tcW w:w="711" w:type="dxa"/>
            <w:tcBorders>
              <w:top w:val="single" w:sz="4" w:space="0" w:color="auto"/>
              <w:left w:val="single" w:sz="4" w:space="0" w:color="auto"/>
              <w:bottom w:val="single" w:sz="4" w:space="0" w:color="auto"/>
              <w:right w:val="single" w:sz="4" w:space="0" w:color="auto"/>
            </w:tcBorders>
          </w:tcPr>
          <w:p w14:paraId="3A20CF8C" w14:textId="77777777" w:rsidR="00B90632" w:rsidRPr="000454A5" w:rsidRDefault="00B90632" w:rsidP="00915D9C">
            <w:pPr>
              <w:autoSpaceDE w:val="0"/>
              <w:autoSpaceDN w:val="0"/>
              <w:jc w:val="center"/>
              <w:rPr>
                <w:sz w:val="20"/>
                <w:szCs w:val="20"/>
              </w:rPr>
            </w:pPr>
            <w:r w:rsidRPr="000454A5">
              <w:rPr>
                <w:sz w:val="20"/>
                <w:szCs w:val="20"/>
              </w:rPr>
              <w:t>308,52,</w:t>
            </w:r>
          </w:p>
        </w:tc>
        <w:tc>
          <w:tcPr>
            <w:tcW w:w="709" w:type="dxa"/>
            <w:tcBorders>
              <w:top w:val="single" w:sz="4" w:space="0" w:color="auto"/>
              <w:left w:val="single" w:sz="4" w:space="0" w:color="auto"/>
              <w:bottom w:val="single" w:sz="4" w:space="0" w:color="auto"/>
              <w:right w:val="single" w:sz="4" w:space="0" w:color="auto"/>
            </w:tcBorders>
          </w:tcPr>
          <w:p w14:paraId="17C70514" w14:textId="77777777" w:rsidR="00B90632" w:rsidRPr="000454A5" w:rsidRDefault="00B90632" w:rsidP="00915D9C">
            <w:pPr>
              <w:autoSpaceDE w:val="0"/>
              <w:autoSpaceDN w:val="0"/>
              <w:jc w:val="center"/>
              <w:rPr>
                <w:sz w:val="20"/>
                <w:szCs w:val="20"/>
              </w:rPr>
            </w:pPr>
            <w:r w:rsidRPr="000454A5">
              <w:rPr>
                <w:sz w:val="20"/>
                <w:szCs w:val="20"/>
              </w:rPr>
              <w:t>41,1</w:t>
            </w:r>
          </w:p>
        </w:tc>
        <w:tc>
          <w:tcPr>
            <w:tcW w:w="709" w:type="dxa"/>
            <w:tcBorders>
              <w:top w:val="single" w:sz="4" w:space="0" w:color="auto"/>
              <w:left w:val="single" w:sz="4" w:space="0" w:color="auto"/>
              <w:bottom w:val="single" w:sz="4" w:space="0" w:color="auto"/>
              <w:right w:val="single" w:sz="4" w:space="0" w:color="auto"/>
            </w:tcBorders>
          </w:tcPr>
          <w:p w14:paraId="491A943A" w14:textId="77777777" w:rsidR="00B90632" w:rsidRPr="000454A5" w:rsidRDefault="00B90632" w:rsidP="00915D9C">
            <w:pPr>
              <w:autoSpaceDE w:val="0"/>
              <w:autoSpaceDN w:val="0"/>
              <w:jc w:val="center"/>
              <w:rPr>
                <w:sz w:val="20"/>
                <w:szCs w:val="20"/>
              </w:rPr>
            </w:pPr>
            <w:r w:rsidRPr="000454A5">
              <w:rPr>
                <w:sz w:val="20"/>
                <w:szCs w:val="20"/>
              </w:rPr>
              <w:t>15,0</w:t>
            </w:r>
          </w:p>
        </w:tc>
        <w:tc>
          <w:tcPr>
            <w:tcW w:w="2551" w:type="dxa"/>
            <w:tcBorders>
              <w:top w:val="single" w:sz="4" w:space="0" w:color="auto"/>
              <w:left w:val="single" w:sz="4" w:space="0" w:color="auto"/>
              <w:bottom w:val="single" w:sz="4" w:space="0" w:color="auto"/>
              <w:right w:val="single" w:sz="4" w:space="0" w:color="auto"/>
            </w:tcBorders>
            <w:noWrap/>
          </w:tcPr>
          <w:p w14:paraId="1BB5453F" w14:textId="77777777" w:rsidR="00B90632" w:rsidRPr="000454A5" w:rsidRDefault="00B90632" w:rsidP="00915D9C">
            <w:pPr>
              <w:autoSpaceDE w:val="0"/>
              <w:autoSpaceDN w:val="0"/>
              <w:rPr>
                <w:sz w:val="20"/>
                <w:szCs w:val="20"/>
              </w:rPr>
            </w:pPr>
          </w:p>
        </w:tc>
      </w:tr>
      <w:tr w:rsidR="00B90632" w:rsidRPr="000454A5" w14:paraId="08F7BC1A" w14:textId="77777777" w:rsidTr="00915D9C">
        <w:trPr>
          <w:trHeight w:val="20"/>
        </w:trPr>
        <w:tc>
          <w:tcPr>
            <w:tcW w:w="7795" w:type="dxa"/>
            <w:gridSpan w:val="10"/>
            <w:tcBorders>
              <w:top w:val="single" w:sz="4" w:space="0" w:color="auto"/>
              <w:left w:val="single" w:sz="4" w:space="0" w:color="auto"/>
              <w:bottom w:val="single" w:sz="4" w:space="0" w:color="auto"/>
              <w:right w:val="single" w:sz="4" w:space="0" w:color="auto"/>
            </w:tcBorders>
            <w:noWrap/>
            <w:hideMark/>
          </w:tcPr>
          <w:p w14:paraId="4DCD2AEB" w14:textId="77777777" w:rsidR="00B90632" w:rsidRPr="000454A5" w:rsidRDefault="00B90632" w:rsidP="00915D9C">
            <w:pPr>
              <w:autoSpaceDE w:val="0"/>
              <w:autoSpaceDN w:val="0"/>
              <w:rPr>
                <w:sz w:val="20"/>
                <w:szCs w:val="20"/>
              </w:rPr>
            </w:pPr>
          </w:p>
          <w:p w14:paraId="52F463FE" w14:textId="77777777" w:rsidR="00B90632" w:rsidRPr="000454A5" w:rsidRDefault="00B90632" w:rsidP="00915D9C">
            <w:pPr>
              <w:autoSpaceDE w:val="0"/>
              <w:autoSpaceDN w:val="0"/>
              <w:rPr>
                <w:sz w:val="20"/>
                <w:szCs w:val="20"/>
              </w:rPr>
            </w:pPr>
            <w:r w:rsidRPr="000454A5">
              <w:rPr>
                <w:sz w:val="20"/>
                <w:szCs w:val="20"/>
              </w:rPr>
              <w:t>Итого по муниципальной программе</w:t>
            </w:r>
          </w:p>
        </w:tc>
        <w:tc>
          <w:tcPr>
            <w:tcW w:w="991" w:type="dxa"/>
            <w:tcBorders>
              <w:top w:val="single" w:sz="4" w:space="0" w:color="auto"/>
              <w:left w:val="single" w:sz="4" w:space="0" w:color="auto"/>
              <w:bottom w:val="single" w:sz="4" w:space="0" w:color="auto"/>
              <w:right w:val="single" w:sz="4" w:space="0" w:color="auto"/>
            </w:tcBorders>
          </w:tcPr>
          <w:p w14:paraId="04ACF353" w14:textId="77777777" w:rsidR="00B90632" w:rsidRPr="000454A5" w:rsidRDefault="00B90632" w:rsidP="00915D9C">
            <w:pPr>
              <w:autoSpaceDE w:val="0"/>
              <w:autoSpaceDN w:val="0"/>
              <w:jc w:val="center"/>
              <w:rPr>
                <w:sz w:val="20"/>
                <w:szCs w:val="20"/>
              </w:rPr>
            </w:pPr>
            <w:r w:rsidRPr="000454A5">
              <w:rPr>
                <w:sz w:val="20"/>
                <w:szCs w:val="20"/>
              </w:rPr>
              <w:t>3183,42</w:t>
            </w:r>
          </w:p>
        </w:tc>
        <w:tc>
          <w:tcPr>
            <w:tcW w:w="852" w:type="dxa"/>
            <w:tcBorders>
              <w:top w:val="single" w:sz="4" w:space="0" w:color="auto"/>
              <w:left w:val="single" w:sz="4" w:space="0" w:color="auto"/>
              <w:bottom w:val="single" w:sz="4" w:space="0" w:color="auto"/>
              <w:right w:val="single" w:sz="4" w:space="0" w:color="auto"/>
            </w:tcBorders>
          </w:tcPr>
          <w:p w14:paraId="79FF67C7" w14:textId="77777777" w:rsidR="00B90632" w:rsidRPr="000454A5" w:rsidRDefault="00B90632" w:rsidP="00915D9C">
            <w:pPr>
              <w:autoSpaceDE w:val="0"/>
              <w:autoSpaceDN w:val="0"/>
              <w:jc w:val="center"/>
              <w:rPr>
                <w:sz w:val="20"/>
                <w:szCs w:val="20"/>
              </w:rPr>
            </w:pPr>
            <w:r w:rsidRPr="000454A5">
              <w:rPr>
                <w:sz w:val="20"/>
                <w:szCs w:val="20"/>
              </w:rPr>
              <w:t>393,31</w:t>
            </w:r>
          </w:p>
        </w:tc>
        <w:tc>
          <w:tcPr>
            <w:tcW w:w="708" w:type="dxa"/>
            <w:tcBorders>
              <w:top w:val="single" w:sz="4" w:space="0" w:color="auto"/>
              <w:left w:val="single" w:sz="4" w:space="0" w:color="auto"/>
              <w:bottom w:val="single" w:sz="4" w:space="0" w:color="auto"/>
              <w:right w:val="single" w:sz="4" w:space="0" w:color="auto"/>
            </w:tcBorders>
          </w:tcPr>
          <w:p w14:paraId="563D3913" w14:textId="77777777" w:rsidR="00B90632" w:rsidRPr="000454A5" w:rsidRDefault="00B90632" w:rsidP="00915D9C">
            <w:pPr>
              <w:autoSpaceDE w:val="0"/>
              <w:autoSpaceDN w:val="0"/>
              <w:jc w:val="center"/>
              <w:rPr>
                <w:sz w:val="20"/>
                <w:szCs w:val="20"/>
              </w:rPr>
            </w:pPr>
            <w:r w:rsidRPr="000454A5">
              <w:rPr>
                <w:sz w:val="20"/>
                <w:szCs w:val="20"/>
              </w:rPr>
              <w:t>1175,99</w:t>
            </w:r>
          </w:p>
        </w:tc>
        <w:tc>
          <w:tcPr>
            <w:tcW w:w="711" w:type="dxa"/>
            <w:tcBorders>
              <w:top w:val="single" w:sz="4" w:space="0" w:color="auto"/>
              <w:left w:val="single" w:sz="4" w:space="0" w:color="auto"/>
              <w:bottom w:val="single" w:sz="4" w:space="0" w:color="auto"/>
              <w:right w:val="single" w:sz="4" w:space="0" w:color="auto"/>
            </w:tcBorders>
          </w:tcPr>
          <w:p w14:paraId="05C36A71" w14:textId="77777777" w:rsidR="00B90632" w:rsidRPr="000454A5" w:rsidRDefault="00B90632" w:rsidP="00915D9C">
            <w:pPr>
              <w:autoSpaceDE w:val="0"/>
              <w:autoSpaceDN w:val="0"/>
              <w:jc w:val="center"/>
              <w:rPr>
                <w:sz w:val="20"/>
                <w:szCs w:val="20"/>
              </w:rPr>
            </w:pPr>
            <w:r w:rsidRPr="000454A5">
              <w:rPr>
                <w:sz w:val="20"/>
                <w:szCs w:val="20"/>
              </w:rPr>
              <w:t>437,02</w:t>
            </w:r>
          </w:p>
        </w:tc>
        <w:tc>
          <w:tcPr>
            <w:tcW w:w="709" w:type="dxa"/>
            <w:tcBorders>
              <w:top w:val="single" w:sz="4" w:space="0" w:color="auto"/>
              <w:left w:val="single" w:sz="4" w:space="0" w:color="auto"/>
              <w:bottom w:val="single" w:sz="4" w:space="0" w:color="auto"/>
              <w:right w:val="single" w:sz="4" w:space="0" w:color="auto"/>
            </w:tcBorders>
          </w:tcPr>
          <w:p w14:paraId="34D7310A" w14:textId="77777777" w:rsidR="00B90632" w:rsidRPr="000454A5" w:rsidRDefault="00B90632" w:rsidP="00915D9C">
            <w:pPr>
              <w:autoSpaceDE w:val="0"/>
              <w:autoSpaceDN w:val="0"/>
              <w:jc w:val="center"/>
              <w:rPr>
                <w:sz w:val="20"/>
                <w:szCs w:val="20"/>
              </w:rPr>
            </w:pPr>
            <w:r w:rsidRPr="000454A5">
              <w:rPr>
                <w:sz w:val="20"/>
                <w:szCs w:val="20"/>
              </w:rPr>
              <w:t>677,1</w:t>
            </w:r>
          </w:p>
        </w:tc>
        <w:tc>
          <w:tcPr>
            <w:tcW w:w="709" w:type="dxa"/>
            <w:tcBorders>
              <w:top w:val="single" w:sz="4" w:space="0" w:color="auto"/>
              <w:left w:val="single" w:sz="4" w:space="0" w:color="auto"/>
              <w:bottom w:val="single" w:sz="4" w:space="0" w:color="auto"/>
              <w:right w:val="single" w:sz="4" w:space="0" w:color="auto"/>
            </w:tcBorders>
          </w:tcPr>
          <w:p w14:paraId="3E812B1E" w14:textId="77777777" w:rsidR="00B90632" w:rsidRPr="000454A5" w:rsidRDefault="00B90632" w:rsidP="00915D9C">
            <w:pPr>
              <w:autoSpaceDE w:val="0"/>
              <w:autoSpaceDN w:val="0"/>
              <w:jc w:val="center"/>
              <w:rPr>
                <w:sz w:val="20"/>
                <w:szCs w:val="20"/>
              </w:rPr>
            </w:pPr>
            <w:r w:rsidRPr="000454A5">
              <w:rPr>
                <w:sz w:val="20"/>
                <w:szCs w:val="20"/>
              </w:rPr>
              <w:t>500,0</w:t>
            </w:r>
          </w:p>
        </w:tc>
        <w:tc>
          <w:tcPr>
            <w:tcW w:w="2551" w:type="dxa"/>
            <w:tcBorders>
              <w:top w:val="single" w:sz="4" w:space="0" w:color="auto"/>
              <w:left w:val="single" w:sz="4" w:space="0" w:color="auto"/>
              <w:bottom w:val="single" w:sz="4" w:space="0" w:color="auto"/>
              <w:right w:val="single" w:sz="4" w:space="0" w:color="auto"/>
            </w:tcBorders>
            <w:noWrap/>
          </w:tcPr>
          <w:p w14:paraId="7C5FF99B" w14:textId="77777777" w:rsidR="00B90632" w:rsidRPr="000454A5" w:rsidRDefault="00B90632" w:rsidP="00915D9C">
            <w:pPr>
              <w:autoSpaceDE w:val="0"/>
              <w:autoSpaceDN w:val="0"/>
              <w:rPr>
                <w:sz w:val="20"/>
                <w:szCs w:val="20"/>
              </w:rPr>
            </w:pPr>
          </w:p>
        </w:tc>
      </w:tr>
    </w:tbl>
    <w:p w14:paraId="22F7F09D" w14:textId="77777777" w:rsidR="00B90632" w:rsidRPr="000454A5" w:rsidRDefault="00B90632" w:rsidP="00B90632">
      <w:pPr>
        <w:spacing w:after="200" w:line="276" w:lineRule="auto"/>
        <w:jc w:val="both"/>
        <w:rPr>
          <w:sz w:val="20"/>
          <w:szCs w:val="20"/>
          <w:u w:val="single"/>
        </w:rPr>
      </w:pPr>
    </w:p>
    <w:p w14:paraId="1CD66F3C" w14:textId="77777777" w:rsidR="00B90632" w:rsidRPr="000454A5" w:rsidRDefault="00B90632" w:rsidP="00B90632">
      <w:pPr>
        <w:spacing w:after="200" w:line="276" w:lineRule="auto"/>
        <w:jc w:val="both"/>
        <w:rPr>
          <w:sz w:val="20"/>
          <w:szCs w:val="20"/>
          <w:u w:val="single"/>
        </w:rPr>
      </w:pPr>
    </w:p>
    <w:p w14:paraId="69760D1D" w14:textId="77777777" w:rsidR="00B90632" w:rsidRPr="000454A5" w:rsidRDefault="00B90632" w:rsidP="00B90632">
      <w:pPr>
        <w:spacing w:after="200" w:line="276" w:lineRule="auto"/>
        <w:jc w:val="both"/>
        <w:rPr>
          <w:sz w:val="20"/>
          <w:szCs w:val="20"/>
          <w:u w:val="single"/>
        </w:rPr>
      </w:pPr>
      <w:r w:rsidRPr="000454A5">
        <w:rPr>
          <w:sz w:val="20"/>
          <w:szCs w:val="20"/>
          <w:u w:val="single"/>
        </w:rPr>
        <w:t>Условные обозначения:</w:t>
      </w:r>
    </w:p>
    <w:p w14:paraId="70E1F3D7" w14:textId="77777777" w:rsidR="00B90632" w:rsidRPr="000454A5" w:rsidRDefault="00B90632" w:rsidP="00B90632">
      <w:pPr>
        <w:autoSpaceDE w:val="0"/>
        <w:autoSpaceDN w:val="0"/>
        <w:rPr>
          <w:sz w:val="20"/>
          <w:szCs w:val="20"/>
        </w:rPr>
      </w:pPr>
      <w:r w:rsidRPr="000454A5">
        <w:rPr>
          <w:sz w:val="20"/>
          <w:szCs w:val="20"/>
        </w:rPr>
        <w:t>МО МВД России «Куйбышевский»</w:t>
      </w:r>
    </w:p>
    <w:p w14:paraId="275464EF" w14:textId="77777777" w:rsidR="00B90632" w:rsidRPr="000454A5" w:rsidRDefault="00B90632" w:rsidP="00B90632">
      <w:pPr>
        <w:snapToGrid w:val="0"/>
        <w:spacing w:line="276" w:lineRule="auto"/>
        <w:rPr>
          <w:sz w:val="20"/>
          <w:szCs w:val="20"/>
        </w:rPr>
      </w:pPr>
      <w:r w:rsidRPr="000454A5">
        <w:rPr>
          <w:sz w:val="20"/>
          <w:szCs w:val="20"/>
        </w:rPr>
        <w:t xml:space="preserve">МКУ Куйбышевского района «Центр гражданской защиты населения» </w:t>
      </w:r>
    </w:p>
    <w:p w14:paraId="6BB0F8F7" w14:textId="77777777" w:rsidR="00B90632" w:rsidRPr="000454A5" w:rsidRDefault="00B90632" w:rsidP="00B90632">
      <w:pPr>
        <w:snapToGrid w:val="0"/>
        <w:spacing w:line="276" w:lineRule="auto"/>
        <w:rPr>
          <w:sz w:val="20"/>
          <w:szCs w:val="20"/>
        </w:rPr>
      </w:pPr>
      <w:r w:rsidRPr="000454A5">
        <w:rPr>
          <w:sz w:val="20"/>
          <w:szCs w:val="20"/>
        </w:rPr>
        <w:t>ФОД – расходы на реализацию мероприятий осуществляются за счет средств, предусмотренных на финансирование основной деятельности исполнителей;</w:t>
      </w:r>
    </w:p>
    <w:p w14:paraId="7F4C1B41" w14:textId="77777777" w:rsidR="00B90632" w:rsidRPr="000454A5" w:rsidRDefault="00B90632" w:rsidP="00B90632">
      <w:pPr>
        <w:spacing w:after="200" w:line="276" w:lineRule="auto"/>
        <w:jc w:val="both"/>
        <w:rPr>
          <w:sz w:val="20"/>
          <w:szCs w:val="20"/>
        </w:rPr>
      </w:pPr>
      <w:r w:rsidRPr="000454A5">
        <w:rPr>
          <w:sz w:val="20"/>
          <w:szCs w:val="20"/>
        </w:rPr>
        <w:tab/>
        <w:t>ГУЦЗН – центр занятости Куйбышевского муниципального района Новосибирской области;</w:t>
      </w:r>
    </w:p>
    <w:p w14:paraId="25BE92D0" w14:textId="77777777" w:rsidR="00B90632" w:rsidRPr="000454A5" w:rsidRDefault="00B90632" w:rsidP="00B90632">
      <w:pPr>
        <w:spacing w:after="200" w:line="276" w:lineRule="auto"/>
        <w:jc w:val="both"/>
        <w:rPr>
          <w:sz w:val="20"/>
          <w:szCs w:val="20"/>
        </w:rPr>
      </w:pPr>
      <w:r w:rsidRPr="000454A5">
        <w:rPr>
          <w:sz w:val="20"/>
          <w:szCs w:val="20"/>
        </w:rPr>
        <w:t>ГБУЗ «Куйбышевская ЦРБ» – учреждения здравоохранения</w:t>
      </w:r>
    </w:p>
    <w:p w14:paraId="1B12F554" w14:textId="77777777" w:rsidR="00B90632" w:rsidRPr="000454A5" w:rsidRDefault="00B90632" w:rsidP="00B90632">
      <w:pPr>
        <w:snapToGrid w:val="0"/>
        <w:spacing w:line="276" w:lineRule="auto"/>
        <w:rPr>
          <w:sz w:val="20"/>
          <w:szCs w:val="20"/>
        </w:rPr>
      </w:pPr>
      <w:r w:rsidRPr="000454A5">
        <w:rPr>
          <w:sz w:val="20"/>
          <w:szCs w:val="20"/>
        </w:rPr>
        <w:t>ГУФСИН -Филиал по г. Куйбышеву и Куйбышевскому муниципальному району Новосибирской области;</w:t>
      </w:r>
    </w:p>
    <w:p w14:paraId="415A6118" w14:textId="77777777" w:rsidR="00B90632" w:rsidRPr="000454A5" w:rsidRDefault="00B90632" w:rsidP="00B90632">
      <w:pPr>
        <w:spacing w:after="200" w:line="276" w:lineRule="auto"/>
        <w:jc w:val="both"/>
        <w:rPr>
          <w:sz w:val="20"/>
          <w:szCs w:val="20"/>
        </w:rPr>
      </w:pPr>
      <w:r w:rsidRPr="000454A5">
        <w:rPr>
          <w:sz w:val="20"/>
          <w:szCs w:val="20"/>
        </w:rPr>
        <w:t>ФКУ УИИ России по НСО (уголовно-исполнительная инспекция)</w:t>
      </w:r>
    </w:p>
    <w:p w14:paraId="434BBDCB" w14:textId="77777777" w:rsidR="00B90632" w:rsidRPr="000454A5" w:rsidRDefault="00B90632" w:rsidP="00B90632">
      <w:pPr>
        <w:spacing w:after="200" w:line="276" w:lineRule="auto"/>
        <w:jc w:val="both"/>
        <w:rPr>
          <w:sz w:val="20"/>
          <w:szCs w:val="20"/>
        </w:rPr>
      </w:pPr>
      <w:r w:rsidRPr="000454A5">
        <w:rPr>
          <w:sz w:val="20"/>
          <w:szCs w:val="20"/>
        </w:rPr>
        <w:t>КДН и ЗП – комиссия по делам несовершеннолетних и защите их прав,</w:t>
      </w:r>
    </w:p>
    <w:p w14:paraId="4BBCFA0C" w14:textId="77777777" w:rsidR="00B90632" w:rsidRPr="000454A5" w:rsidRDefault="00B90632" w:rsidP="00B90632">
      <w:pPr>
        <w:spacing w:after="200" w:line="276" w:lineRule="auto"/>
        <w:jc w:val="both"/>
        <w:rPr>
          <w:sz w:val="20"/>
          <w:szCs w:val="20"/>
        </w:rPr>
      </w:pPr>
      <w:r w:rsidRPr="000454A5">
        <w:rPr>
          <w:sz w:val="20"/>
          <w:szCs w:val="20"/>
        </w:rPr>
        <w:t>МКУ «Молодежный центр» –молодежный центр города Куйбышева Новосибирской области</w:t>
      </w:r>
    </w:p>
    <w:p w14:paraId="2BD18E61" w14:textId="77777777" w:rsidR="00B90632" w:rsidRPr="000454A5" w:rsidRDefault="00B90632" w:rsidP="00B90632">
      <w:pPr>
        <w:snapToGrid w:val="0"/>
        <w:spacing w:line="276" w:lineRule="auto"/>
        <w:rPr>
          <w:sz w:val="20"/>
          <w:szCs w:val="20"/>
        </w:rPr>
      </w:pPr>
      <w:r w:rsidRPr="000454A5">
        <w:rPr>
          <w:sz w:val="20"/>
          <w:szCs w:val="20"/>
        </w:rPr>
        <w:t>МБУК КДЦ – Культурно-досуговый центр Куйбышевского муниципального района Новосибирской области;</w:t>
      </w:r>
    </w:p>
    <w:p w14:paraId="214FE7EC" w14:textId="77777777" w:rsidR="00B90632" w:rsidRPr="000454A5" w:rsidRDefault="00B90632" w:rsidP="00B90632">
      <w:pPr>
        <w:snapToGrid w:val="0"/>
        <w:spacing w:line="276" w:lineRule="auto"/>
        <w:rPr>
          <w:sz w:val="20"/>
          <w:szCs w:val="20"/>
        </w:rPr>
      </w:pPr>
      <w:r w:rsidRPr="000454A5">
        <w:rPr>
          <w:sz w:val="20"/>
          <w:szCs w:val="20"/>
        </w:rPr>
        <w:t>ООСОН – отдел организации социального обслуживания населения Куйбышевского муниципального района Новосибирской области;</w:t>
      </w:r>
    </w:p>
    <w:p w14:paraId="1181038E" w14:textId="77777777" w:rsidR="00B90632" w:rsidRPr="000454A5" w:rsidRDefault="00B90632" w:rsidP="00B90632">
      <w:pPr>
        <w:spacing w:after="200" w:line="276" w:lineRule="auto"/>
        <w:jc w:val="both"/>
        <w:rPr>
          <w:sz w:val="20"/>
          <w:szCs w:val="20"/>
        </w:rPr>
      </w:pPr>
      <w:r w:rsidRPr="000454A5">
        <w:rPr>
          <w:sz w:val="20"/>
          <w:szCs w:val="20"/>
        </w:rPr>
        <w:t>ОПБН МБУ «КЦСОН Куйбышевского района» – отделение профилактики безнадзорности</w:t>
      </w:r>
    </w:p>
    <w:p w14:paraId="1D72289E" w14:textId="77777777" w:rsidR="00B90632" w:rsidRPr="000454A5" w:rsidRDefault="00B90632" w:rsidP="00B90632">
      <w:pPr>
        <w:spacing w:after="200" w:line="276" w:lineRule="auto"/>
        <w:jc w:val="both"/>
        <w:rPr>
          <w:sz w:val="20"/>
          <w:szCs w:val="20"/>
        </w:rPr>
      </w:pPr>
      <w:r w:rsidRPr="000454A5">
        <w:rPr>
          <w:sz w:val="20"/>
          <w:szCs w:val="20"/>
        </w:rPr>
        <w:t>ОМС (г) – органы местного самоуправления города Куйбышева Куйбышевского района Новосибирской области</w:t>
      </w:r>
    </w:p>
    <w:p w14:paraId="3F8CFA8F" w14:textId="77777777" w:rsidR="00B90632" w:rsidRPr="000454A5" w:rsidRDefault="00B90632" w:rsidP="00B90632">
      <w:pPr>
        <w:snapToGrid w:val="0"/>
        <w:spacing w:line="276" w:lineRule="auto"/>
        <w:rPr>
          <w:sz w:val="20"/>
          <w:szCs w:val="20"/>
        </w:rPr>
      </w:pPr>
      <w:r w:rsidRPr="000454A5">
        <w:rPr>
          <w:sz w:val="20"/>
          <w:szCs w:val="20"/>
        </w:rPr>
        <w:t>ОМС – органы местного самоуправления Куйбышевского муниципального района Новосибирской области;</w:t>
      </w:r>
    </w:p>
    <w:p w14:paraId="1E750C87" w14:textId="77777777" w:rsidR="00B90632" w:rsidRPr="000454A5" w:rsidRDefault="00B90632" w:rsidP="00B90632">
      <w:pPr>
        <w:spacing w:after="200" w:line="276" w:lineRule="auto"/>
        <w:jc w:val="both"/>
        <w:rPr>
          <w:sz w:val="20"/>
          <w:szCs w:val="20"/>
        </w:rPr>
      </w:pPr>
      <w:r w:rsidRPr="000454A5">
        <w:rPr>
          <w:sz w:val="20"/>
          <w:szCs w:val="20"/>
        </w:rPr>
        <w:t>ОКС и МП – отдел культуры спорта и молодежной политики города Куйбышева Новосибирской области</w:t>
      </w:r>
    </w:p>
    <w:p w14:paraId="0B6E62F3" w14:textId="77777777" w:rsidR="00B90632" w:rsidRPr="000454A5" w:rsidRDefault="00B90632" w:rsidP="00B90632">
      <w:pPr>
        <w:spacing w:after="200" w:line="276" w:lineRule="auto"/>
        <w:rPr>
          <w:sz w:val="20"/>
          <w:szCs w:val="20"/>
        </w:rPr>
      </w:pPr>
      <w:r w:rsidRPr="000454A5">
        <w:rPr>
          <w:sz w:val="20"/>
          <w:szCs w:val="20"/>
        </w:rPr>
        <w:t>ОУ – образовательные учреждения, ОП –по отдельным планам</w:t>
      </w:r>
    </w:p>
    <w:p w14:paraId="24D6B7D4" w14:textId="77777777" w:rsidR="00B90632" w:rsidRPr="000454A5" w:rsidRDefault="00B90632" w:rsidP="00B90632">
      <w:pPr>
        <w:snapToGrid w:val="0"/>
        <w:spacing w:line="276" w:lineRule="auto"/>
        <w:rPr>
          <w:sz w:val="20"/>
          <w:szCs w:val="20"/>
        </w:rPr>
      </w:pPr>
      <w:proofErr w:type="spellStart"/>
      <w:r w:rsidRPr="000454A5">
        <w:rPr>
          <w:sz w:val="20"/>
          <w:szCs w:val="20"/>
        </w:rPr>
        <w:t>УКСМПиТ</w:t>
      </w:r>
      <w:proofErr w:type="spellEnd"/>
      <w:r w:rsidRPr="000454A5">
        <w:rPr>
          <w:sz w:val="20"/>
          <w:szCs w:val="20"/>
        </w:rPr>
        <w:t xml:space="preserve"> – управление культуры, спорта, молодёжной политики и туризма администрации Куйбышевского муниципального района Новосибирской области;</w:t>
      </w:r>
    </w:p>
    <w:p w14:paraId="5C5718A8" w14:textId="77777777" w:rsidR="00B90632" w:rsidRPr="000454A5" w:rsidRDefault="00B90632" w:rsidP="00B90632">
      <w:pPr>
        <w:snapToGrid w:val="0"/>
        <w:spacing w:line="276" w:lineRule="auto"/>
        <w:rPr>
          <w:sz w:val="20"/>
          <w:szCs w:val="20"/>
        </w:rPr>
      </w:pPr>
      <w:r w:rsidRPr="000454A5">
        <w:rPr>
          <w:sz w:val="20"/>
          <w:szCs w:val="20"/>
        </w:rPr>
        <w:t>УО – управление образования Куйбышевского муниципального района Новосибирской области;</w:t>
      </w:r>
    </w:p>
    <w:p w14:paraId="1459BA4D" w14:textId="77777777" w:rsidR="00B90632" w:rsidRPr="000454A5" w:rsidRDefault="00B90632" w:rsidP="00B90632">
      <w:pPr>
        <w:spacing w:after="200" w:line="276" w:lineRule="auto"/>
        <w:rPr>
          <w:sz w:val="20"/>
          <w:szCs w:val="20"/>
        </w:rPr>
      </w:pPr>
      <w:r w:rsidRPr="000454A5">
        <w:rPr>
          <w:sz w:val="20"/>
          <w:szCs w:val="20"/>
        </w:rPr>
        <w:t>ФОД – расходы на реализацию мероприятий осуществляются за счет средств, предусмотренных на финансирование основной деятельности исполнителей.</w:t>
      </w:r>
    </w:p>
    <w:p w14:paraId="514CEA92" w14:textId="77777777" w:rsidR="00B90632" w:rsidRPr="000454A5" w:rsidRDefault="00B90632" w:rsidP="00B90632">
      <w:pPr>
        <w:snapToGrid w:val="0"/>
        <w:spacing w:line="276" w:lineRule="auto"/>
        <w:rPr>
          <w:sz w:val="20"/>
          <w:szCs w:val="20"/>
        </w:rPr>
      </w:pPr>
      <w:r w:rsidRPr="000454A5">
        <w:rPr>
          <w:sz w:val="20"/>
          <w:szCs w:val="20"/>
        </w:rPr>
        <w:t>МБУ «Дом Молодежи Куйбышевского района» - муниципальное бюджетное учреждение Дом Молодежи Куйбышевского муниципального района Новосибирской области.</w:t>
      </w:r>
    </w:p>
    <w:p w14:paraId="0ECFD1A3" w14:textId="77777777" w:rsidR="00B90632" w:rsidRPr="000454A5" w:rsidRDefault="00B90632" w:rsidP="00B90632">
      <w:pPr>
        <w:snapToGrid w:val="0"/>
        <w:spacing w:line="276" w:lineRule="auto"/>
        <w:rPr>
          <w:sz w:val="20"/>
          <w:szCs w:val="20"/>
        </w:rPr>
      </w:pPr>
      <w:r w:rsidRPr="000454A5">
        <w:rPr>
          <w:sz w:val="20"/>
          <w:szCs w:val="20"/>
        </w:rPr>
        <w:t>ПОУ—профессиональные образовательные учреждения Куйбышевского муниципального района Новосибирской области</w:t>
      </w:r>
    </w:p>
    <w:p w14:paraId="55AA1196" w14:textId="77777777" w:rsidR="00B90632" w:rsidRPr="000454A5" w:rsidRDefault="00B90632" w:rsidP="00B90632">
      <w:pPr>
        <w:autoSpaceDE w:val="0"/>
        <w:autoSpaceDN w:val="0"/>
        <w:rPr>
          <w:sz w:val="20"/>
          <w:szCs w:val="20"/>
        </w:rPr>
      </w:pPr>
      <w:r w:rsidRPr="000454A5">
        <w:rPr>
          <w:sz w:val="20"/>
          <w:szCs w:val="20"/>
        </w:rPr>
        <w:t>АК - (администрация Куйбышевского муниципального района НСО)</w:t>
      </w:r>
    </w:p>
    <w:p w14:paraId="78718A3F" w14:textId="77777777" w:rsidR="00B90632" w:rsidRPr="000454A5" w:rsidRDefault="00B90632" w:rsidP="00B90632">
      <w:pPr>
        <w:snapToGrid w:val="0"/>
        <w:spacing w:line="276" w:lineRule="auto"/>
        <w:rPr>
          <w:sz w:val="20"/>
          <w:szCs w:val="20"/>
        </w:rPr>
      </w:pPr>
      <w:r w:rsidRPr="000454A5">
        <w:rPr>
          <w:sz w:val="20"/>
          <w:szCs w:val="20"/>
        </w:rPr>
        <w:t>Отдел ГОЧС администрации Куйбышевского района Новосибирской области</w:t>
      </w:r>
    </w:p>
    <w:p w14:paraId="36D17C29" w14:textId="77777777" w:rsidR="00B90632" w:rsidRPr="000454A5" w:rsidRDefault="00B90632" w:rsidP="00B90632">
      <w:pPr>
        <w:ind w:left="-142" w:right="-143" w:firstLine="284"/>
        <w:jc w:val="both"/>
        <w:rPr>
          <w:sz w:val="20"/>
          <w:szCs w:val="20"/>
        </w:rPr>
      </w:pPr>
    </w:p>
    <w:p w14:paraId="1D9512AE" w14:textId="77777777" w:rsidR="00B90632" w:rsidRPr="000454A5" w:rsidRDefault="00B90632" w:rsidP="00B90632">
      <w:pPr>
        <w:ind w:left="-142" w:right="-143" w:firstLine="284"/>
        <w:jc w:val="both"/>
        <w:rPr>
          <w:sz w:val="20"/>
          <w:szCs w:val="20"/>
        </w:rPr>
      </w:pPr>
    </w:p>
    <w:p w14:paraId="7AFA5242" w14:textId="77777777" w:rsidR="00B90632" w:rsidRPr="000454A5" w:rsidRDefault="00B90632" w:rsidP="00B90632">
      <w:pPr>
        <w:jc w:val="right"/>
        <w:rPr>
          <w:sz w:val="20"/>
          <w:szCs w:val="20"/>
        </w:rPr>
      </w:pPr>
      <w:r w:rsidRPr="000454A5">
        <w:rPr>
          <w:sz w:val="20"/>
          <w:szCs w:val="20"/>
        </w:rPr>
        <w:t>Приложение № 4</w:t>
      </w:r>
    </w:p>
    <w:p w14:paraId="70329EE4" w14:textId="77777777" w:rsidR="00B90632" w:rsidRPr="000454A5" w:rsidRDefault="00B90632" w:rsidP="00B90632">
      <w:pPr>
        <w:jc w:val="both"/>
        <w:rPr>
          <w:sz w:val="20"/>
          <w:szCs w:val="20"/>
        </w:rPr>
      </w:pPr>
    </w:p>
    <w:p w14:paraId="610686D7" w14:textId="77777777" w:rsidR="00B90632" w:rsidRPr="000454A5" w:rsidRDefault="00B90632" w:rsidP="00B90632">
      <w:pPr>
        <w:widowControl w:val="0"/>
        <w:autoSpaceDE w:val="0"/>
        <w:autoSpaceDN w:val="0"/>
        <w:adjustRightInd w:val="0"/>
        <w:jc w:val="center"/>
        <w:rPr>
          <w:sz w:val="20"/>
          <w:szCs w:val="20"/>
        </w:rPr>
      </w:pPr>
      <w:r w:rsidRPr="000454A5">
        <w:rPr>
          <w:sz w:val="20"/>
          <w:szCs w:val="20"/>
        </w:rPr>
        <w:t>ЦЕЛИ, ЗАДАЧИ И ЦЕЛЕВЫЕ ИНДИКАТОРЫ</w:t>
      </w:r>
    </w:p>
    <w:p w14:paraId="526FC33E" w14:textId="77777777" w:rsidR="00B90632" w:rsidRPr="000454A5" w:rsidRDefault="00B90632" w:rsidP="00B90632">
      <w:pPr>
        <w:widowControl w:val="0"/>
        <w:autoSpaceDE w:val="0"/>
        <w:autoSpaceDN w:val="0"/>
        <w:adjustRightInd w:val="0"/>
        <w:jc w:val="center"/>
        <w:rPr>
          <w:sz w:val="20"/>
          <w:szCs w:val="20"/>
        </w:rPr>
      </w:pPr>
      <w:r w:rsidRPr="000454A5">
        <w:rPr>
          <w:sz w:val="20"/>
          <w:szCs w:val="20"/>
        </w:rPr>
        <w:t>муниципальной программы «Профилактика правонарушений, терроризма и экстремизма на территории Куйбышевского муниципального района Новосибирской области»</w:t>
      </w:r>
    </w:p>
    <w:p w14:paraId="24A1F2E6" w14:textId="77777777" w:rsidR="00B90632" w:rsidRPr="000454A5" w:rsidRDefault="00B90632" w:rsidP="00B90632">
      <w:pPr>
        <w:widowControl w:val="0"/>
        <w:autoSpaceDE w:val="0"/>
        <w:autoSpaceDN w:val="0"/>
        <w:adjustRightInd w:val="0"/>
        <w:jc w:val="center"/>
        <w:rPr>
          <w:sz w:val="20"/>
          <w:szCs w:val="20"/>
        </w:rPr>
      </w:pPr>
    </w:p>
    <w:tbl>
      <w:tblPr>
        <w:tblW w:w="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8"/>
        <w:gridCol w:w="3402"/>
        <w:gridCol w:w="993"/>
        <w:gridCol w:w="1559"/>
        <w:gridCol w:w="1559"/>
        <w:gridCol w:w="1418"/>
        <w:gridCol w:w="1275"/>
        <w:gridCol w:w="1418"/>
      </w:tblGrid>
      <w:tr w:rsidR="00B90632" w:rsidRPr="000454A5" w14:paraId="3CFC6DAD" w14:textId="77777777" w:rsidTr="00915D9C">
        <w:trPr>
          <w:cantSplit/>
          <w:trHeight w:val="20"/>
        </w:trPr>
        <w:tc>
          <w:tcPr>
            <w:tcW w:w="3828" w:type="dxa"/>
            <w:vMerge w:val="restart"/>
            <w:tcBorders>
              <w:top w:val="single" w:sz="4" w:space="0" w:color="auto"/>
              <w:left w:val="single" w:sz="4" w:space="0" w:color="auto"/>
              <w:bottom w:val="single" w:sz="4" w:space="0" w:color="auto"/>
              <w:right w:val="single" w:sz="4" w:space="0" w:color="auto"/>
            </w:tcBorders>
            <w:hideMark/>
          </w:tcPr>
          <w:p w14:paraId="73F01F11" w14:textId="77777777" w:rsidR="00B90632" w:rsidRPr="000454A5" w:rsidRDefault="00B90632" w:rsidP="00915D9C">
            <w:pPr>
              <w:tabs>
                <w:tab w:val="left" w:pos="6667"/>
              </w:tabs>
              <w:spacing w:line="256" w:lineRule="auto"/>
              <w:jc w:val="both"/>
              <w:rPr>
                <w:sz w:val="20"/>
                <w:szCs w:val="20"/>
              </w:rPr>
            </w:pPr>
            <w:r w:rsidRPr="000454A5">
              <w:rPr>
                <w:sz w:val="20"/>
                <w:szCs w:val="20"/>
              </w:rPr>
              <w:t>Цели и задачи муниципальной программы</w:t>
            </w:r>
          </w:p>
        </w:tc>
        <w:tc>
          <w:tcPr>
            <w:tcW w:w="3402" w:type="dxa"/>
            <w:vMerge w:val="restart"/>
            <w:tcBorders>
              <w:top w:val="single" w:sz="4" w:space="0" w:color="auto"/>
              <w:left w:val="single" w:sz="4" w:space="0" w:color="auto"/>
              <w:bottom w:val="single" w:sz="4" w:space="0" w:color="auto"/>
              <w:right w:val="single" w:sz="4" w:space="0" w:color="auto"/>
            </w:tcBorders>
            <w:hideMark/>
          </w:tcPr>
          <w:p w14:paraId="5DE4D43F" w14:textId="77777777" w:rsidR="00B90632" w:rsidRPr="000454A5" w:rsidRDefault="00B90632" w:rsidP="00915D9C">
            <w:pPr>
              <w:tabs>
                <w:tab w:val="left" w:pos="6667"/>
              </w:tabs>
              <w:spacing w:line="256" w:lineRule="auto"/>
              <w:jc w:val="both"/>
              <w:rPr>
                <w:sz w:val="20"/>
                <w:szCs w:val="20"/>
              </w:rPr>
            </w:pPr>
            <w:r w:rsidRPr="000454A5">
              <w:rPr>
                <w:sz w:val="20"/>
                <w:szCs w:val="20"/>
              </w:rPr>
              <w:t>Наименование целевого индикатора</w:t>
            </w:r>
          </w:p>
        </w:tc>
        <w:tc>
          <w:tcPr>
            <w:tcW w:w="993" w:type="dxa"/>
            <w:vMerge w:val="restart"/>
            <w:tcBorders>
              <w:top w:val="single" w:sz="4" w:space="0" w:color="auto"/>
              <w:left w:val="single" w:sz="4" w:space="0" w:color="auto"/>
              <w:bottom w:val="single" w:sz="4" w:space="0" w:color="auto"/>
              <w:right w:val="single" w:sz="4" w:space="0" w:color="auto"/>
            </w:tcBorders>
            <w:hideMark/>
          </w:tcPr>
          <w:p w14:paraId="2EAF6581" w14:textId="77777777" w:rsidR="00B90632" w:rsidRPr="000454A5" w:rsidRDefault="00B90632" w:rsidP="00915D9C">
            <w:pPr>
              <w:tabs>
                <w:tab w:val="left" w:pos="6667"/>
              </w:tabs>
              <w:spacing w:line="256" w:lineRule="auto"/>
              <w:jc w:val="both"/>
              <w:rPr>
                <w:sz w:val="20"/>
                <w:szCs w:val="20"/>
              </w:rPr>
            </w:pPr>
            <w:r w:rsidRPr="000454A5">
              <w:rPr>
                <w:sz w:val="20"/>
                <w:szCs w:val="20"/>
              </w:rPr>
              <w:t>Единица измерения</w:t>
            </w:r>
          </w:p>
        </w:tc>
        <w:tc>
          <w:tcPr>
            <w:tcW w:w="7229" w:type="dxa"/>
            <w:gridSpan w:val="5"/>
            <w:tcBorders>
              <w:top w:val="single" w:sz="4" w:space="0" w:color="auto"/>
              <w:left w:val="single" w:sz="4" w:space="0" w:color="auto"/>
              <w:bottom w:val="single" w:sz="4" w:space="0" w:color="auto"/>
              <w:right w:val="single" w:sz="4" w:space="0" w:color="auto"/>
            </w:tcBorders>
            <w:hideMark/>
          </w:tcPr>
          <w:p w14:paraId="19D5DFEE" w14:textId="77777777" w:rsidR="00B90632" w:rsidRPr="000454A5" w:rsidRDefault="00B90632" w:rsidP="00915D9C">
            <w:pPr>
              <w:tabs>
                <w:tab w:val="left" w:pos="6667"/>
              </w:tabs>
              <w:spacing w:line="256" w:lineRule="auto"/>
              <w:jc w:val="both"/>
              <w:rPr>
                <w:sz w:val="20"/>
                <w:szCs w:val="20"/>
              </w:rPr>
            </w:pPr>
            <w:r w:rsidRPr="000454A5">
              <w:rPr>
                <w:sz w:val="20"/>
                <w:szCs w:val="20"/>
              </w:rPr>
              <w:t>Значение целевого индикатора по годам реализации</w:t>
            </w:r>
          </w:p>
        </w:tc>
      </w:tr>
      <w:tr w:rsidR="00B90632" w:rsidRPr="000454A5" w14:paraId="6D2DF2C1" w14:textId="77777777" w:rsidTr="00915D9C">
        <w:trPr>
          <w:cantSplit/>
          <w:trHeight w:val="746"/>
        </w:trPr>
        <w:tc>
          <w:tcPr>
            <w:tcW w:w="3828" w:type="dxa"/>
            <w:vMerge/>
            <w:tcBorders>
              <w:top w:val="single" w:sz="4" w:space="0" w:color="auto"/>
              <w:left w:val="single" w:sz="4" w:space="0" w:color="auto"/>
              <w:bottom w:val="single" w:sz="4" w:space="0" w:color="auto"/>
              <w:right w:val="single" w:sz="4" w:space="0" w:color="auto"/>
            </w:tcBorders>
            <w:vAlign w:val="center"/>
            <w:hideMark/>
          </w:tcPr>
          <w:p w14:paraId="3B0852E0" w14:textId="77777777" w:rsidR="00B90632" w:rsidRPr="000454A5" w:rsidRDefault="00B90632" w:rsidP="00915D9C">
            <w:pPr>
              <w:spacing w:line="256" w:lineRule="auto"/>
              <w:rPr>
                <w:sz w:val="20"/>
                <w:szCs w:val="20"/>
              </w:rPr>
            </w:pPr>
          </w:p>
        </w:tc>
        <w:tc>
          <w:tcPr>
            <w:tcW w:w="3402" w:type="dxa"/>
            <w:vMerge/>
            <w:tcBorders>
              <w:top w:val="single" w:sz="4" w:space="0" w:color="auto"/>
              <w:left w:val="single" w:sz="4" w:space="0" w:color="auto"/>
              <w:bottom w:val="single" w:sz="4" w:space="0" w:color="auto"/>
              <w:right w:val="single" w:sz="4" w:space="0" w:color="auto"/>
            </w:tcBorders>
            <w:vAlign w:val="center"/>
            <w:hideMark/>
          </w:tcPr>
          <w:p w14:paraId="49602AB9" w14:textId="77777777" w:rsidR="00B90632" w:rsidRPr="000454A5" w:rsidRDefault="00B90632" w:rsidP="00915D9C">
            <w:pPr>
              <w:spacing w:line="256" w:lineRule="auto"/>
              <w:rPr>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0953E2C3" w14:textId="77777777" w:rsidR="00B90632" w:rsidRPr="000454A5" w:rsidRDefault="00B90632" w:rsidP="00915D9C">
            <w:pPr>
              <w:spacing w:line="256" w:lineRule="auto"/>
              <w:rPr>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722F075D" w14:textId="77777777" w:rsidR="00B90632" w:rsidRPr="000454A5" w:rsidRDefault="00B90632" w:rsidP="00915D9C">
            <w:pPr>
              <w:tabs>
                <w:tab w:val="left" w:pos="6667"/>
              </w:tabs>
              <w:spacing w:line="256" w:lineRule="auto"/>
              <w:jc w:val="both"/>
              <w:rPr>
                <w:sz w:val="20"/>
                <w:szCs w:val="20"/>
              </w:rPr>
            </w:pPr>
            <w:r w:rsidRPr="000454A5">
              <w:rPr>
                <w:sz w:val="20"/>
                <w:szCs w:val="20"/>
              </w:rPr>
              <w:t>2021</w:t>
            </w:r>
          </w:p>
        </w:tc>
        <w:tc>
          <w:tcPr>
            <w:tcW w:w="1559" w:type="dxa"/>
            <w:tcBorders>
              <w:top w:val="single" w:sz="4" w:space="0" w:color="auto"/>
              <w:left w:val="single" w:sz="4" w:space="0" w:color="auto"/>
              <w:bottom w:val="single" w:sz="4" w:space="0" w:color="auto"/>
              <w:right w:val="single" w:sz="4" w:space="0" w:color="auto"/>
            </w:tcBorders>
            <w:hideMark/>
          </w:tcPr>
          <w:p w14:paraId="113A614A" w14:textId="77777777" w:rsidR="00B90632" w:rsidRPr="000454A5" w:rsidRDefault="00B90632" w:rsidP="00915D9C">
            <w:pPr>
              <w:tabs>
                <w:tab w:val="left" w:pos="6667"/>
              </w:tabs>
              <w:spacing w:line="256" w:lineRule="auto"/>
              <w:jc w:val="both"/>
              <w:rPr>
                <w:sz w:val="20"/>
                <w:szCs w:val="20"/>
              </w:rPr>
            </w:pPr>
            <w:r w:rsidRPr="000454A5">
              <w:rPr>
                <w:sz w:val="20"/>
                <w:szCs w:val="20"/>
              </w:rPr>
              <w:t>2022</w:t>
            </w:r>
          </w:p>
        </w:tc>
        <w:tc>
          <w:tcPr>
            <w:tcW w:w="1418" w:type="dxa"/>
            <w:tcBorders>
              <w:top w:val="single" w:sz="4" w:space="0" w:color="auto"/>
              <w:left w:val="single" w:sz="4" w:space="0" w:color="auto"/>
              <w:bottom w:val="single" w:sz="4" w:space="0" w:color="auto"/>
              <w:right w:val="single" w:sz="4" w:space="0" w:color="auto"/>
            </w:tcBorders>
            <w:hideMark/>
          </w:tcPr>
          <w:p w14:paraId="07B319F2" w14:textId="77777777" w:rsidR="00B90632" w:rsidRPr="000454A5" w:rsidRDefault="00B90632" w:rsidP="00915D9C">
            <w:pPr>
              <w:tabs>
                <w:tab w:val="left" w:pos="6667"/>
              </w:tabs>
              <w:spacing w:line="256" w:lineRule="auto"/>
              <w:jc w:val="both"/>
              <w:rPr>
                <w:sz w:val="20"/>
                <w:szCs w:val="20"/>
              </w:rPr>
            </w:pPr>
            <w:r w:rsidRPr="000454A5">
              <w:rPr>
                <w:sz w:val="20"/>
                <w:szCs w:val="20"/>
              </w:rPr>
              <w:t>2023</w:t>
            </w:r>
          </w:p>
        </w:tc>
        <w:tc>
          <w:tcPr>
            <w:tcW w:w="1275" w:type="dxa"/>
            <w:tcBorders>
              <w:top w:val="single" w:sz="4" w:space="0" w:color="auto"/>
              <w:left w:val="single" w:sz="4" w:space="0" w:color="auto"/>
              <w:bottom w:val="single" w:sz="4" w:space="0" w:color="auto"/>
              <w:right w:val="single" w:sz="4" w:space="0" w:color="auto"/>
            </w:tcBorders>
            <w:hideMark/>
          </w:tcPr>
          <w:p w14:paraId="7CF70604" w14:textId="77777777" w:rsidR="00B90632" w:rsidRPr="000454A5" w:rsidRDefault="00B90632" w:rsidP="00915D9C">
            <w:pPr>
              <w:tabs>
                <w:tab w:val="left" w:pos="6667"/>
              </w:tabs>
              <w:spacing w:line="256" w:lineRule="auto"/>
              <w:jc w:val="both"/>
              <w:rPr>
                <w:sz w:val="20"/>
                <w:szCs w:val="20"/>
              </w:rPr>
            </w:pPr>
            <w:r w:rsidRPr="000454A5">
              <w:rPr>
                <w:sz w:val="20"/>
                <w:szCs w:val="20"/>
              </w:rPr>
              <w:t>2024</w:t>
            </w:r>
          </w:p>
        </w:tc>
        <w:tc>
          <w:tcPr>
            <w:tcW w:w="1418" w:type="dxa"/>
            <w:tcBorders>
              <w:top w:val="single" w:sz="4" w:space="0" w:color="auto"/>
              <w:left w:val="single" w:sz="4" w:space="0" w:color="auto"/>
              <w:bottom w:val="single" w:sz="4" w:space="0" w:color="auto"/>
              <w:right w:val="single" w:sz="4" w:space="0" w:color="auto"/>
            </w:tcBorders>
            <w:hideMark/>
          </w:tcPr>
          <w:p w14:paraId="2BAED4FF" w14:textId="77777777" w:rsidR="00B90632" w:rsidRPr="000454A5" w:rsidRDefault="00B90632" w:rsidP="00915D9C">
            <w:pPr>
              <w:tabs>
                <w:tab w:val="left" w:pos="6667"/>
              </w:tabs>
              <w:spacing w:line="256" w:lineRule="auto"/>
              <w:jc w:val="both"/>
              <w:rPr>
                <w:sz w:val="20"/>
                <w:szCs w:val="20"/>
              </w:rPr>
            </w:pPr>
            <w:r w:rsidRPr="000454A5">
              <w:rPr>
                <w:sz w:val="20"/>
                <w:szCs w:val="20"/>
              </w:rPr>
              <w:t>2025</w:t>
            </w:r>
          </w:p>
        </w:tc>
      </w:tr>
      <w:tr w:rsidR="00B90632" w:rsidRPr="000454A5" w14:paraId="6CBBC636" w14:textId="77777777" w:rsidTr="00915D9C">
        <w:trPr>
          <w:cantSplit/>
          <w:trHeight w:val="2116"/>
        </w:trPr>
        <w:tc>
          <w:tcPr>
            <w:tcW w:w="3828" w:type="dxa"/>
            <w:tcBorders>
              <w:top w:val="single" w:sz="4" w:space="0" w:color="auto"/>
              <w:left w:val="single" w:sz="4" w:space="0" w:color="auto"/>
              <w:bottom w:val="single" w:sz="4" w:space="0" w:color="auto"/>
              <w:right w:val="single" w:sz="4" w:space="0" w:color="auto"/>
            </w:tcBorders>
          </w:tcPr>
          <w:p w14:paraId="16C6D831" w14:textId="77777777" w:rsidR="00B90632" w:rsidRPr="000454A5" w:rsidRDefault="00B90632" w:rsidP="00915D9C">
            <w:pPr>
              <w:autoSpaceDE w:val="0"/>
              <w:autoSpaceDN w:val="0"/>
              <w:adjustRightInd w:val="0"/>
              <w:spacing w:line="256" w:lineRule="auto"/>
              <w:jc w:val="both"/>
              <w:rPr>
                <w:sz w:val="20"/>
                <w:szCs w:val="20"/>
              </w:rPr>
            </w:pPr>
            <w:r w:rsidRPr="000454A5">
              <w:rPr>
                <w:sz w:val="20"/>
                <w:szCs w:val="20"/>
              </w:rPr>
              <w:t>Цель: снижение уровня преступности, создание условий для обеспечения общественной безопасности и правопорядка на территории Куйбышевского муниципального района Новосибирской области</w:t>
            </w:r>
          </w:p>
          <w:p w14:paraId="65608FDD" w14:textId="77777777" w:rsidR="00B90632" w:rsidRPr="000454A5" w:rsidRDefault="00B90632" w:rsidP="00915D9C">
            <w:pPr>
              <w:autoSpaceDE w:val="0"/>
              <w:autoSpaceDN w:val="0"/>
              <w:adjustRightInd w:val="0"/>
              <w:spacing w:line="256" w:lineRule="auto"/>
              <w:jc w:val="both"/>
              <w:rPr>
                <w:sz w:val="20"/>
                <w:szCs w:val="20"/>
              </w:rPr>
            </w:pPr>
          </w:p>
        </w:tc>
        <w:tc>
          <w:tcPr>
            <w:tcW w:w="3402" w:type="dxa"/>
            <w:tcBorders>
              <w:top w:val="single" w:sz="4" w:space="0" w:color="auto"/>
              <w:left w:val="single" w:sz="4" w:space="0" w:color="auto"/>
              <w:bottom w:val="single" w:sz="4" w:space="0" w:color="auto"/>
              <w:right w:val="single" w:sz="4" w:space="0" w:color="auto"/>
            </w:tcBorders>
            <w:hideMark/>
          </w:tcPr>
          <w:p w14:paraId="447BF6BD" w14:textId="77777777" w:rsidR="00B90632" w:rsidRPr="000454A5" w:rsidRDefault="00B90632" w:rsidP="00915D9C">
            <w:pPr>
              <w:spacing w:line="256" w:lineRule="auto"/>
              <w:jc w:val="both"/>
              <w:rPr>
                <w:sz w:val="20"/>
                <w:szCs w:val="20"/>
              </w:rPr>
            </w:pPr>
            <w:r w:rsidRPr="000454A5">
              <w:rPr>
                <w:sz w:val="20"/>
                <w:szCs w:val="20"/>
              </w:rPr>
              <w:t>Количество зарегистрированных преступлений на 10,0 тыс. населения (56,243-2020г)</w:t>
            </w:r>
          </w:p>
          <w:p w14:paraId="62B58840" w14:textId="77777777" w:rsidR="00B90632" w:rsidRPr="000454A5" w:rsidRDefault="00B90632" w:rsidP="00915D9C">
            <w:pPr>
              <w:spacing w:line="256" w:lineRule="auto"/>
              <w:jc w:val="both"/>
              <w:rPr>
                <w:sz w:val="20"/>
                <w:szCs w:val="20"/>
              </w:rPr>
            </w:pPr>
            <w:r w:rsidRPr="000454A5">
              <w:rPr>
                <w:sz w:val="20"/>
                <w:szCs w:val="20"/>
              </w:rPr>
              <w:t>(55,546 – 2021 год)</w:t>
            </w:r>
          </w:p>
        </w:tc>
        <w:tc>
          <w:tcPr>
            <w:tcW w:w="993" w:type="dxa"/>
            <w:tcBorders>
              <w:top w:val="single" w:sz="4" w:space="0" w:color="auto"/>
              <w:left w:val="single" w:sz="4" w:space="0" w:color="auto"/>
              <w:bottom w:val="single" w:sz="4" w:space="0" w:color="auto"/>
              <w:right w:val="single" w:sz="4" w:space="0" w:color="auto"/>
            </w:tcBorders>
            <w:hideMark/>
          </w:tcPr>
          <w:p w14:paraId="6938E60D" w14:textId="77777777" w:rsidR="00B90632" w:rsidRPr="000454A5" w:rsidRDefault="00B90632" w:rsidP="00915D9C">
            <w:pPr>
              <w:spacing w:line="256" w:lineRule="auto"/>
              <w:jc w:val="both"/>
              <w:rPr>
                <w:sz w:val="20"/>
                <w:szCs w:val="20"/>
              </w:rPr>
            </w:pPr>
            <w:r w:rsidRPr="000454A5">
              <w:rPr>
                <w:sz w:val="20"/>
                <w:szCs w:val="20"/>
              </w:rPr>
              <w:t>ед.</w:t>
            </w:r>
          </w:p>
        </w:tc>
        <w:tc>
          <w:tcPr>
            <w:tcW w:w="1559" w:type="dxa"/>
            <w:tcBorders>
              <w:top w:val="single" w:sz="4" w:space="0" w:color="auto"/>
              <w:left w:val="single" w:sz="4" w:space="0" w:color="auto"/>
              <w:bottom w:val="single" w:sz="4" w:space="0" w:color="auto"/>
              <w:right w:val="single" w:sz="4" w:space="0" w:color="auto"/>
            </w:tcBorders>
            <w:hideMark/>
          </w:tcPr>
          <w:p w14:paraId="46DE62A7" w14:textId="77777777" w:rsidR="00B90632" w:rsidRPr="000454A5" w:rsidRDefault="00B90632" w:rsidP="00915D9C">
            <w:pPr>
              <w:spacing w:line="256" w:lineRule="auto"/>
              <w:ind w:left="-57" w:right="-57"/>
              <w:jc w:val="both"/>
              <w:rPr>
                <w:sz w:val="20"/>
                <w:szCs w:val="20"/>
              </w:rPr>
            </w:pPr>
            <w:r w:rsidRPr="000454A5">
              <w:rPr>
                <w:sz w:val="20"/>
                <w:szCs w:val="20"/>
              </w:rPr>
              <w:t>140</w:t>
            </w:r>
          </w:p>
        </w:tc>
        <w:tc>
          <w:tcPr>
            <w:tcW w:w="1559" w:type="dxa"/>
            <w:tcBorders>
              <w:top w:val="single" w:sz="4" w:space="0" w:color="auto"/>
              <w:left w:val="single" w:sz="4" w:space="0" w:color="auto"/>
              <w:bottom w:val="single" w:sz="4" w:space="0" w:color="auto"/>
              <w:right w:val="single" w:sz="4" w:space="0" w:color="auto"/>
            </w:tcBorders>
            <w:hideMark/>
          </w:tcPr>
          <w:p w14:paraId="5C7B8A04" w14:textId="77777777" w:rsidR="00B90632" w:rsidRPr="000454A5" w:rsidRDefault="00B90632" w:rsidP="00915D9C">
            <w:pPr>
              <w:spacing w:line="256" w:lineRule="auto"/>
              <w:ind w:left="-57" w:right="-57"/>
              <w:jc w:val="both"/>
              <w:rPr>
                <w:sz w:val="20"/>
                <w:szCs w:val="20"/>
              </w:rPr>
            </w:pPr>
            <w:r w:rsidRPr="000454A5">
              <w:rPr>
                <w:sz w:val="20"/>
                <w:szCs w:val="20"/>
              </w:rPr>
              <w:t>136</w:t>
            </w:r>
          </w:p>
        </w:tc>
        <w:tc>
          <w:tcPr>
            <w:tcW w:w="1418" w:type="dxa"/>
            <w:tcBorders>
              <w:top w:val="single" w:sz="4" w:space="0" w:color="auto"/>
              <w:left w:val="single" w:sz="4" w:space="0" w:color="auto"/>
              <w:bottom w:val="single" w:sz="4" w:space="0" w:color="auto"/>
              <w:right w:val="single" w:sz="4" w:space="0" w:color="auto"/>
            </w:tcBorders>
            <w:hideMark/>
          </w:tcPr>
          <w:p w14:paraId="0A6AA422" w14:textId="77777777" w:rsidR="00B90632" w:rsidRPr="000454A5" w:rsidRDefault="00B90632" w:rsidP="00915D9C">
            <w:pPr>
              <w:spacing w:line="256" w:lineRule="auto"/>
              <w:ind w:left="-57" w:right="-57"/>
              <w:jc w:val="both"/>
              <w:rPr>
                <w:sz w:val="20"/>
                <w:szCs w:val="20"/>
              </w:rPr>
            </w:pPr>
            <w:r w:rsidRPr="000454A5">
              <w:rPr>
                <w:sz w:val="20"/>
                <w:szCs w:val="20"/>
              </w:rPr>
              <w:t>133</w:t>
            </w:r>
          </w:p>
        </w:tc>
        <w:tc>
          <w:tcPr>
            <w:tcW w:w="1275" w:type="dxa"/>
            <w:tcBorders>
              <w:top w:val="single" w:sz="4" w:space="0" w:color="auto"/>
              <w:left w:val="single" w:sz="4" w:space="0" w:color="auto"/>
              <w:bottom w:val="single" w:sz="4" w:space="0" w:color="auto"/>
              <w:right w:val="single" w:sz="4" w:space="0" w:color="auto"/>
            </w:tcBorders>
            <w:hideMark/>
          </w:tcPr>
          <w:p w14:paraId="38275650" w14:textId="77777777" w:rsidR="00B90632" w:rsidRPr="000454A5" w:rsidRDefault="00B90632" w:rsidP="00915D9C">
            <w:pPr>
              <w:spacing w:line="256" w:lineRule="auto"/>
              <w:ind w:left="-57" w:right="-57"/>
              <w:jc w:val="both"/>
              <w:rPr>
                <w:sz w:val="20"/>
                <w:szCs w:val="20"/>
              </w:rPr>
            </w:pPr>
            <w:r w:rsidRPr="000454A5">
              <w:rPr>
                <w:sz w:val="20"/>
                <w:szCs w:val="20"/>
              </w:rPr>
              <w:t>130</w:t>
            </w:r>
          </w:p>
        </w:tc>
        <w:tc>
          <w:tcPr>
            <w:tcW w:w="1418" w:type="dxa"/>
            <w:tcBorders>
              <w:top w:val="single" w:sz="4" w:space="0" w:color="auto"/>
              <w:left w:val="single" w:sz="4" w:space="0" w:color="auto"/>
              <w:bottom w:val="single" w:sz="4" w:space="0" w:color="auto"/>
              <w:right w:val="single" w:sz="4" w:space="0" w:color="auto"/>
            </w:tcBorders>
            <w:hideMark/>
          </w:tcPr>
          <w:p w14:paraId="58270A1C" w14:textId="77777777" w:rsidR="00B90632" w:rsidRPr="000454A5" w:rsidRDefault="00B90632" w:rsidP="00915D9C">
            <w:pPr>
              <w:spacing w:line="256" w:lineRule="auto"/>
              <w:ind w:right="-57"/>
              <w:jc w:val="both"/>
              <w:rPr>
                <w:sz w:val="20"/>
                <w:szCs w:val="20"/>
              </w:rPr>
            </w:pPr>
            <w:r w:rsidRPr="000454A5">
              <w:rPr>
                <w:sz w:val="20"/>
                <w:szCs w:val="20"/>
              </w:rPr>
              <w:t>126</w:t>
            </w:r>
          </w:p>
        </w:tc>
      </w:tr>
      <w:tr w:rsidR="00B90632" w:rsidRPr="000454A5" w14:paraId="01820E8A" w14:textId="77777777" w:rsidTr="00915D9C">
        <w:trPr>
          <w:trHeight w:val="20"/>
        </w:trPr>
        <w:tc>
          <w:tcPr>
            <w:tcW w:w="3828" w:type="dxa"/>
            <w:tcBorders>
              <w:top w:val="single" w:sz="4" w:space="0" w:color="auto"/>
              <w:left w:val="single" w:sz="4" w:space="0" w:color="auto"/>
              <w:bottom w:val="single" w:sz="4" w:space="0" w:color="auto"/>
              <w:right w:val="single" w:sz="4" w:space="0" w:color="auto"/>
            </w:tcBorders>
            <w:hideMark/>
          </w:tcPr>
          <w:p w14:paraId="7AAFF0FC" w14:textId="77777777" w:rsidR="00B90632" w:rsidRPr="000454A5" w:rsidRDefault="00B90632" w:rsidP="00915D9C">
            <w:pPr>
              <w:autoSpaceDE w:val="0"/>
              <w:autoSpaceDN w:val="0"/>
              <w:adjustRightInd w:val="0"/>
              <w:spacing w:line="256" w:lineRule="auto"/>
              <w:jc w:val="both"/>
              <w:rPr>
                <w:color w:val="000000" w:themeColor="text1"/>
                <w:sz w:val="20"/>
                <w:szCs w:val="20"/>
              </w:rPr>
            </w:pPr>
            <w:r w:rsidRPr="000454A5">
              <w:rPr>
                <w:sz w:val="20"/>
                <w:szCs w:val="20"/>
              </w:rPr>
              <w:t>Задача 1. </w:t>
            </w:r>
          </w:p>
          <w:p w14:paraId="4ABCFEFD" w14:textId="77777777" w:rsidR="00B90632" w:rsidRPr="000454A5" w:rsidRDefault="00B90632" w:rsidP="00915D9C">
            <w:pPr>
              <w:autoSpaceDE w:val="0"/>
              <w:autoSpaceDN w:val="0"/>
              <w:adjustRightInd w:val="0"/>
              <w:jc w:val="both"/>
              <w:rPr>
                <w:sz w:val="20"/>
                <w:szCs w:val="20"/>
              </w:rPr>
            </w:pPr>
            <w:r w:rsidRPr="000454A5">
              <w:rPr>
                <w:color w:val="000000" w:themeColor="text1"/>
                <w:sz w:val="20"/>
                <w:szCs w:val="20"/>
              </w:rPr>
              <w:t>Обеспечение общественного порядка и профилактика правонарушений на улицах и в общественных местах.</w:t>
            </w:r>
            <w:r w:rsidRPr="000454A5">
              <w:rPr>
                <w:sz w:val="20"/>
                <w:szCs w:val="20"/>
              </w:rPr>
              <w:t xml:space="preserve"> </w:t>
            </w:r>
          </w:p>
          <w:p w14:paraId="4F8F0B19" w14:textId="77777777" w:rsidR="00B90632" w:rsidRPr="000454A5" w:rsidRDefault="00B90632" w:rsidP="00915D9C">
            <w:pPr>
              <w:autoSpaceDE w:val="0"/>
              <w:autoSpaceDN w:val="0"/>
              <w:adjustRightInd w:val="0"/>
              <w:spacing w:line="256" w:lineRule="auto"/>
              <w:jc w:val="both"/>
              <w:rPr>
                <w:sz w:val="20"/>
                <w:szCs w:val="20"/>
              </w:rPr>
            </w:pPr>
          </w:p>
        </w:tc>
        <w:tc>
          <w:tcPr>
            <w:tcW w:w="3402" w:type="dxa"/>
            <w:tcBorders>
              <w:top w:val="single" w:sz="4" w:space="0" w:color="auto"/>
              <w:left w:val="single" w:sz="4" w:space="0" w:color="auto"/>
              <w:bottom w:val="single" w:sz="4" w:space="0" w:color="auto"/>
              <w:right w:val="single" w:sz="4" w:space="0" w:color="auto"/>
            </w:tcBorders>
            <w:hideMark/>
          </w:tcPr>
          <w:p w14:paraId="3DA99A18" w14:textId="77777777" w:rsidR="00B90632" w:rsidRPr="000454A5" w:rsidRDefault="00B90632" w:rsidP="00915D9C">
            <w:pPr>
              <w:spacing w:line="256" w:lineRule="auto"/>
              <w:jc w:val="both"/>
              <w:rPr>
                <w:sz w:val="20"/>
                <w:szCs w:val="20"/>
              </w:rPr>
            </w:pPr>
            <w:r w:rsidRPr="000454A5">
              <w:rPr>
                <w:sz w:val="20"/>
                <w:szCs w:val="20"/>
              </w:rPr>
              <w:t>Доля преступлений, совершенных в общественных местах, в общем количестве зарегистрированных преступлений</w:t>
            </w:r>
          </w:p>
        </w:tc>
        <w:tc>
          <w:tcPr>
            <w:tcW w:w="993" w:type="dxa"/>
            <w:tcBorders>
              <w:top w:val="single" w:sz="4" w:space="0" w:color="auto"/>
              <w:left w:val="single" w:sz="4" w:space="0" w:color="auto"/>
              <w:bottom w:val="single" w:sz="4" w:space="0" w:color="auto"/>
              <w:right w:val="single" w:sz="4" w:space="0" w:color="auto"/>
            </w:tcBorders>
            <w:hideMark/>
          </w:tcPr>
          <w:p w14:paraId="2E8966A8" w14:textId="77777777" w:rsidR="00B90632" w:rsidRPr="000454A5" w:rsidRDefault="00B90632" w:rsidP="00915D9C">
            <w:pPr>
              <w:spacing w:line="256" w:lineRule="auto"/>
              <w:jc w:val="both"/>
              <w:rPr>
                <w:sz w:val="20"/>
                <w:szCs w:val="20"/>
              </w:rPr>
            </w:pPr>
            <w:r w:rsidRPr="000454A5">
              <w:rPr>
                <w:sz w:val="20"/>
                <w:szCs w:val="20"/>
              </w:rPr>
              <w:t>%</w:t>
            </w:r>
          </w:p>
        </w:tc>
        <w:tc>
          <w:tcPr>
            <w:tcW w:w="1559" w:type="dxa"/>
            <w:tcBorders>
              <w:top w:val="single" w:sz="4" w:space="0" w:color="auto"/>
              <w:left w:val="single" w:sz="4" w:space="0" w:color="auto"/>
              <w:bottom w:val="single" w:sz="4" w:space="0" w:color="auto"/>
              <w:right w:val="single" w:sz="4" w:space="0" w:color="auto"/>
            </w:tcBorders>
            <w:hideMark/>
          </w:tcPr>
          <w:p w14:paraId="68340FFF" w14:textId="77777777" w:rsidR="00B90632" w:rsidRPr="000454A5" w:rsidRDefault="00B90632" w:rsidP="00915D9C">
            <w:pPr>
              <w:spacing w:line="256" w:lineRule="auto"/>
              <w:jc w:val="both"/>
              <w:rPr>
                <w:sz w:val="20"/>
                <w:szCs w:val="20"/>
              </w:rPr>
            </w:pPr>
            <w:r w:rsidRPr="000454A5">
              <w:rPr>
                <w:sz w:val="20"/>
                <w:szCs w:val="20"/>
              </w:rPr>
              <w:t>25%</w:t>
            </w:r>
          </w:p>
        </w:tc>
        <w:tc>
          <w:tcPr>
            <w:tcW w:w="1559" w:type="dxa"/>
            <w:tcBorders>
              <w:top w:val="single" w:sz="4" w:space="0" w:color="auto"/>
              <w:left w:val="single" w:sz="4" w:space="0" w:color="auto"/>
              <w:bottom w:val="single" w:sz="4" w:space="0" w:color="auto"/>
              <w:right w:val="single" w:sz="4" w:space="0" w:color="auto"/>
            </w:tcBorders>
            <w:hideMark/>
          </w:tcPr>
          <w:p w14:paraId="3056A917" w14:textId="77777777" w:rsidR="00B90632" w:rsidRPr="000454A5" w:rsidRDefault="00B90632" w:rsidP="00915D9C">
            <w:pPr>
              <w:spacing w:line="256" w:lineRule="auto"/>
              <w:jc w:val="both"/>
              <w:rPr>
                <w:sz w:val="20"/>
                <w:szCs w:val="20"/>
              </w:rPr>
            </w:pPr>
            <w:r w:rsidRPr="000454A5">
              <w:rPr>
                <w:sz w:val="20"/>
                <w:szCs w:val="20"/>
              </w:rPr>
              <w:t>24%</w:t>
            </w:r>
          </w:p>
        </w:tc>
        <w:tc>
          <w:tcPr>
            <w:tcW w:w="1418" w:type="dxa"/>
            <w:tcBorders>
              <w:top w:val="single" w:sz="4" w:space="0" w:color="auto"/>
              <w:left w:val="single" w:sz="4" w:space="0" w:color="auto"/>
              <w:bottom w:val="single" w:sz="4" w:space="0" w:color="auto"/>
              <w:right w:val="single" w:sz="4" w:space="0" w:color="auto"/>
            </w:tcBorders>
            <w:hideMark/>
          </w:tcPr>
          <w:p w14:paraId="07A1B013" w14:textId="77777777" w:rsidR="00B90632" w:rsidRPr="000454A5" w:rsidRDefault="00B90632" w:rsidP="00915D9C">
            <w:pPr>
              <w:spacing w:line="256" w:lineRule="auto"/>
              <w:jc w:val="both"/>
              <w:rPr>
                <w:sz w:val="20"/>
                <w:szCs w:val="20"/>
              </w:rPr>
            </w:pPr>
            <w:r w:rsidRPr="000454A5">
              <w:rPr>
                <w:sz w:val="20"/>
                <w:szCs w:val="20"/>
              </w:rPr>
              <w:t>23%</w:t>
            </w:r>
          </w:p>
        </w:tc>
        <w:tc>
          <w:tcPr>
            <w:tcW w:w="1275" w:type="dxa"/>
            <w:tcBorders>
              <w:top w:val="single" w:sz="4" w:space="0" w:color="auto"/>
              <w:left w:val="single" w:sz="4" w:space="0" w:color="auto"/>
              <w:bottom w:val="single" w:sz="4" w:space="0" w:color="auto"/>
              <w:right w:val="single" w:sz="4" w:space="0" w:color="auto"/>
            </w:tcBorders>
            <w:hideMark/>
          </w:tcPr>
          <w:p w14:paraId="60EC7EC6" w14:textId="77777777" w:rsidR="00B90632" w:rsidRPr="000454A5" w:rsidRDefault="00B90632" w:rsidP="00915D9C">
            <w:pPr>
              <w:spacing w:line="256" w:lineRule="auto"/>
              <w:jc w:val="both"/>
              <w:rPr>
                <w:sz w:val="20"/>
                <w:szCs w:val="20"/>
              </w:rPr>
            </w:pPr>
            <w:r w:rsidRPr="000454A5">
              <w:rPr>
                <w:sz w:val="20"/>
                <w:szCs w:val="20"/>
              </w:rPr>
              <w:t>22%</w:t>
            </w:r>
          </w:p>
        </w:tc>
        <w:tc>
          <w:tcPr>
            <w:tcW w:w="1418" w:type="dxa"/>
            <w:tcBorders>
              <w:top w:val="single" w:sz="4" w:space="0" w:color="auto"/>
              <w:left w:val="single" w:sz="4" w:space="0" w:color="auto"/>
              <w:bottom w:val="single" w:sz="4" w:space="0" w:color="auto"/>
              <w:right w:val="single" w:sz="4" w:space="0" w:color="auto"/>
            </w:tcBorders>
            <w:hideMark/>
          </w:tcPr>
          <w:p w14:paraId="6BC862C5" w14:textId="77777777" w:rsidR="00B90632" w:rsidRPr="000454A5" w:rsidRDefault="00B90632" w:rsidP="00915D9C">
            <w:pPr>
              <w:spacing w:line="256" w:lineRule="auto"/>
              <w:jc w:val="both"/>
              <w:rPr>
                <w:sz w:val="20"/>
                <w:szCs w:val="20"/>
              </w:rPr>
            </w:pPr>
            <w:r w:rsidRPr="000454A5">
              <w:rPr>
                <w:sz w:val="20"/>
                <w:szCs w:val="20"/>
              </w:rPr>
              <w:t>21%</w:t>
            </w:r>
          </w:p>
        </w:tc>
      </w:tr>
      <w:tr w:rsidR="00B90632" w:rsidRPr="000454A5" w14:paraId="271A981C" w14:textId="77777777" w:rsidTr="00915D9C">
        <w:trPr>
          <w:trHeight w:val="20"/>
        </w:trPr>
        <w:tc>
          <w:tcPr>
            <w:tcW w:w="3828" w:type="dxa"/>
            <w:tcBorders>
              <w:top w:val="single" w:sz="4" w:space="0" w:color="auto"/>
              <w:left w:val="single" w:sz="4" w:space="0" w:color="auto"/>
              <w:bottom w:val="single" w:sz="4" w:space="0" w:color="auto"/>
              <w:right w:val="single" w:sz="4" w:space="0" w:color="auto"/>
            </w:tcBorders>
            <w:hideMark/>
          </w:tcPr>
          <w:p w14:paraId="7574780E" w14:textId="77777777" w:rsidR="00B90632" w:rsidRPr="000454A5" w:rsidRDefault="00B90632" w:rsidP="00915D9C">
            <w:pPr>
              <w:autoSpaceDE w:val="0"/>
              <w:autoSpaceDN w:val="0"/>
              <w:adjustRightInd w:val="0"/>
              <w:spacing w:line="256" w:lineRule="auto"/>
              <w:rPr>
                <w:sz w:val="20"/>
                <w:szCs w:val="20"/>
              </w:rPr>
            </w:pPr>
            <w:r w:rsidRPr="000454A5">
              <w:rPr>
                <w:sz w:val="20"/>
                <w:szCs w:val="20"/>
              </w:rPr>
              <w:t>Задача 2. Профилактика преступности и правонарушений несовершеннолетних, социализация и реабилитация несовершеннолетних, находящихся в конфликте с законом</w:t>
            </w:r>
          </w:p>
        </w:tc>
        <w:tc>
          <w:tcPr>
            <w:tcW w:w="3402" w:type="dxa"/>
            <w:tcBorders>
              <w:top w:val="single" w:sz="4" w:space="0" w:color="auto"/>
              <w:left w:val="single" w:sz="4" w:space="0" w:color="auto"/>
              <w:bottom w:val="single" w:sz="4" w:space="0" w:color="auto"/>
              <w:right w:val="single" w:sz="4" w:space="0" w:color="auto"/>
            </w:tcBorders>
            <w:hideMark/>
          </w:tcPr>
          <w:p w14:paraId="102EAC92" w14:textId="77777777" w:rsidR="00B90632" w:rsidRPr="000454A5" w:rsidRDefault="00B90632" w:rsidP="00915D9C">
            <w:pPr>
              <w:spacing w:line="256" w:lineRule="auto"/>
              <w:rPr>
                <w:sz w:val="20"/>
                <w:szCs w:val="20"/>
              </w:rPr>
            </w:pPr>
            <w:r w:rsidRPr="000454A5">
              <w:rPr>
                <w:sz w:val="20"/>
                <w:szCs w:val="20"/>
              </w:rPr>
              <w:t>Удельный вес преступлений, совершенных несовершеннолетними или при их участии, в общем количестве совершенных преступлений</w:t>
            </w:r>
          </w:p>
        </w:tc>
        <w:tc>
          <w:tcPr>
            <w:tcW w:w="993" w:type="dxa"/>
            <w:tcBorders>
              <w:top w:val="single" w:sz="4" w:space="0" w:color="auto"/>
              <w:left w:val="single" w:sz="4" w:space="0" w:color="auto"/>
              <w:bottom w:val="single" w:sz="4" w:space="0" w:color="auto"/>
              <w:right w:val="single" w:sz="4" w:space="0" w:color="auto"/>
            </w:tcBorders>
            <w:hideMark/>
          </w:tcPr>
          <w:p w14:paraId="699F293D" w14:textId="77777777" w:rsidR="00B90632" w:rsidRPr="000454A5" w:rsidRDefault="00B90632" w:rsidP="00915D9C">
            <w:pPr>
              <w:spacing w:line="256" w:lineRule="auto"/>
              <w:jc w:val="center"/>
              <w:rPr>
                <w:sz w:val="20"/>
                <w:szCs w:val="20"/>
              </w:rPr>
            </w:pPr>
            <w:r w:rsidRPr="000454A5">
              <w:rPr>
                <w:sz w:val="20"/>
                <w:szCs w:val="20"/>
              </w:rPr>
              <w:t>%</w:t>
            </w:r>
          </w:p>
        </w:tc>
        <w:tc>
          <w:tcPr>
            <w:tcW w:w="1559" w:type="dxa"/>
            <w:tcBorders>
              <w:top w:val="single" w:sz="4" w:space="0" w:color="auto"/>
              <w:left w:val="single" w:sz="4" w:space="0" w:color="auto"/>
              <w:bottom w:val="single" w:sz="4" w:space="0" w:color="auto"/>
              <w:right w:val="single" w:sz="4" w:space="0" w:color="auto"/>
            </w:tcBorders>
            <w:hideMark/>
          </w:tcPr>
          <w:p w14:paraId="19FDFEF3" w14:textId="77777777" w:rsidR="00B90632" w:rsidRPr="000454A5" w:rsidRDefault="00B90632" w:rsidP="00915D9C">
            <w:pPr>
              <w:spacing w:line="256" w:lineRule="auto"/>
              <w:jc w:val="center"/>
              <w:rPr>
                <w:sz w:val="20"/>
                <w:szCs w:val="20"/>
              </w:rPr>
            </w:pPr>
            <w:r w:rsidRPr="000454A5">
              <w:rPr>
                <w:sz w:val="20"/>
                <w:szCs w:val="20"/>
              </w:rPr>
              <w:t>8%</w:t>
            </w:r>
          </w:p>
        </w:tc>
        <w:tc>
          <w:tcPr>
            <w:tcW w:w="1559" w:type="dxa"/>
            <w:tcBorders>
              <w:top w:val="single" w:sz="4" w:space="0" w:color="auto"/>
              <w:left w:val="single" w:sz="4" w:space="0" w:color="auto"/>
              <w:bottom w:val="single" w:sz="4" w:space="0" w:color="auto"/>
              <w:right w:val="single" w:sz="4" w:space="0" w:color="auto"/>
            </w:tcBorders>
            <w:hideMark/>
          </w:tcPr>
          <w:p w14:paraId="402A786F" w14:textId="77777777" w:rsidR="00B90632" w:rsidRPr="000454A5" w:rsidRDefault="00B90632" w:rsidP="00915D9C">
            <w:pPr>
              <w:spacing w:line="256" w:lineRule="auto"/>
              <w:jc w:val="center"/>
              <w:rPr>
                <w:sz w:val="20"/>
                <w:szCs w:val="20"/>
              </w:rPr>
            </w:pPr>
            <w:r w:rsidRPr="000454A5">
              <w:rPr>
                <w:sz w:val="20"/>
                <w:szCs w:val="20"/>
              </w:rPr>
              <w:t>7%</w:t>
            </w:r>
          </w:p>
        </w:tc>
        <w:tc>
          <w:tcPr>
            <w:tcW w:w="1418" w:type="dxa"/>
            <w:tcBorders>
              <w:top w:val="single" w:sz="4" w:space="0" w:color="auto"/>
              <w:left w:val="single" w:sz="4" w:space="0" w:color="auto"/>
              <w:bottom w:val="single" w:sz="4" w:space="0" w:color="auto"/>
              <w:right w:val="single" w:sz="4" w:space="0" w:color="auto"/>
            </w:tcBorders>
            <w:hideMark/>
          </w:tcPr>
          <w:p w14:paraId="385B1118" w14:textId="77777777" w:rsidR="00B90632" w:rsidRPr="000454A5" w:rsidRDefault="00B90632" w:rsidP="00915D9C">
            <w:pPr>
              <w:spacing w:line="256" w:lineRule="auto"/>
              <w:jc w:val="center"/>
              <w:rPr>
                <w:sz w:val="20"/>
                <w:szCs w:val="20"/>
              </w:rPr>
            </w:pPr>
            <w:r w:rsidRPr="000454A5">
              <w:rPr>
                <w:sz w:val="20"/>
                <w:szCs w:val="20"/>
              </w:rPr>
              <w:t>6%</w:t>
            </w:r>
          </w:p>
        </w:tc>
        <w:tc>
          <w:tcPr>
            <w:tcW w:w="1275" w:type="dxa"/>
            <w:tcBorders>
              <w:top w:val="single" w:sz="4" w:space="0" w:color="auto"/>
              <w:left w:val="single" w:sz="4" w:space="0" w:color="auto"/>
              <w:bottom w:val="single" w:sz="4" w:space="0" w:color="auto"/>
              <w:right w:val="single" w:sz="4" w:space="0" w:color="auto"/>
            </w:tcBorders>
            <w:hideMark/>
          </w:tcPr>
          <w:p w14:paraId="18AB863C" w14:textId="77777777" w:rsidR="00B90632" w:rsidRPr="000454A5" w:rsidRDefault="00B90632" w:rsidP="00915D9C">
            <w:pPr>
              <w:spacing w:line="256" w:lineRule="auto"/>
              <w:jc w:val="center"/>
              <w:rPr>
                <w:sz w:val="20"/>
                <w:szCs w:val="20"/>
              </w:rPr>
            </w:pPr>
            <w:r w:rsidRPr="000454A5">
              <w:rPr>
                <w:sz w:val="20"/>
                <w:szCs w:val="20"/>
              </w:rPr>
              <w:t>5%</w:t>
            </w:r>
          </w:p>
        </w:tc>
        <w:tc>
          <w:tcPr>
            <w:tcW w:w="1418" w:type="dxa"/>
            <w:tcBorders>
              <w:top w:val="single" w:sz="4" w:space="0" w:color="auto"/>
              <w:left w:val="single" w:sz="4" w:space="0" w:color="auto"/>
              <w:bottom w:val="single" w:sz="4" w:space="0" w:color="auto"/>
              <w:right w:val="single" w:sz="4" w:space="0" w:color="auto"/>
            </w:tcBorders>
            <w:hideMark/>
          </w:tcPr>
          <w:p w14:paraId="07496E56" w14:textId="77777777" w:rsidR="00B90632" w:rsidRPr="000454A5" w:rsidRDefault="00B90632" w:rsidP="00915D9C">
            <w:pPr>
              <w:spacing w:line="256" w:lineRule="auto"/>
              <w:jc w:val="center"/>
              <w:rPr>
                <w:sz w:val="20"/>
                <w:szCs w:val="20"/>
              </w:rPr>
            </w:pPr>
            <w:r w:rsidRPr="000454A5">
              <w:rPr>
                <w:sz w:val="20"/>
                <w:szCs w:val="20"/>
              </w:rPr>
              <w:t>4%</w:t>
            </w:r>
          </w:p>
        </w:tc>
      </w:tr>
      <w:tr w:rsidR="00B90632" w:rsidRPr="000454A5" w14:paraId="620BB2C8" w14:textId="77777777" w:rsidTr="00915D9C">
        <w:trPr>
          <w:trHeight w:val="20"/>
        </w:trPr>
        <w:tc>
          <w:tcPr>
            <w:tcW w:w="3828" w:type="dxa"/>
            <w:tcBorders>
              <w:top w:val="single" w:sz="4" w:space="0" w:color="auto"/>
              <w:left w:val="single" w:sz="4" w:space="0" w:color="auto"/>
              <w:bottom w:val="single" w:sz="4" w:space="0" w:color="auto"/>
              <w:right w:val="single" w:sz="4" w:space="0" w:color="auto"/>
            </w:tcBorders>
            <w:hideMark/>
          </w:tcPr>
          <w:p w14:paraId="424A2CDC" w14:textId="77777777" w:rsidR="00B90632" w:rsidRPr="000454A5" w:rsidRDefault="00B90632" w:rsidP="00915D9C">
            <w:pPr>
              <w:autoSpaceDE w:val="0"/>
              <w:autoSpaceDN w:val="0"/>
              <w:adjustRightInd w:val="0"/>
              <w:spacing w:line="256" w:lineRule="auto"/>
              <w:rPr>
                <w:sz w:val="20"/>
                <w:szCs w:val="20"/>
              </w:rPr>
            </w:pPr>
            <w:r w:rsidRPr="000454A5">
              <w:rPr>
                <w:sz w:val="20"/>
                <w:szCs w:val="20"/>
              </w:rPr>
              <w:t>Задача 3. Снижение масштабов незаконного распространения и немедицинского потребления наркотических средств, алкоголизации населения</w:t>
            </w:r>
          </w:p>
        </w:tc>
        <w:tc>
          <w:tcPr>
            <w:tcW w:w="3402" w:type="dxa"/>
            <w:tcBorders>
              <w:top w:val="single" w:sz="4" w:space="0" w:color="auto"/>
              <w:left w:val="single" w:sz="4" w:space="0" w:color="auto"/>
              <w:bottom w:val="single" w:sz="4" w:space="0" w:color="auto"/>
              <w:right w:val="single" w:sz="4" w:space="0" w:color="auto"/>
            </w:tcBorders>
            <w:hideMark/>
          </w:tcPr>
          <w:p w14:paraId="32A7C0B9" w14:textId="77777777" w:rsidR="00B90632" w:rsidRPr="000454A5" w:rsidRDefault="00B90632" w:rsidP="00915D9C">
            <w:pPr>
              <w:spacing w:line="256" w:lineRule="auto"/>
              <w:rPr>
                <w:sz w:val="20"/>
                <w:szCs w:val="20"/>
              </w:rPr>
            </w:pPr>
            <w:r w:rsidRPr="000454A5">
              <w:rPr>
                <w:sz w:val="20"/>
                <w:szCs w:val="20"/>
              </w:rPr>
              <w:t>Количество преступлений, совершенных в состоянии алкогольного (наркотического) опьянения</w:t>
            </w:r>
          </w:p>
        </w:tc>
        <w:tc>
          <w:tcPr>
            <w:tcW w:w="993" w:type="dxa"/>
            <w:tcBorders>
              <w:top w:val="single" w:sz="4" w:space="0" w:color="auto"/>
              <w:left w:val="single" w:sz="4" w:space="0" w:color="auto"/>
              <w:bottom w:val="single" w:sz="4" w:space="0" w:color="auto"/>
              <w:right w:val="single" w:sz="4" w:space="0" w:color="auto"/>
            </w:tcBorders>
            <w:hideMark/>
          </w:tcPr>
          <w:p w14:paraId="68995A03" w14:textId="77777777" w:rsidR="00B90632" w:rsidRPr="000454A5" w:rsidRDefault="00B90632" w:rsidP="00915D9C">
            <w:pPr>
              <w:spacing w:line="256" w:lineRule="auto"/>
              <w:jc w:val="center"/>
              <w:rPr>
                <w:sz w:val="20"/>
                <w:szCs w:val="20"/>
              </w:rPr>
            </w:pPr>
            <w:r w:rsidRPr="000454A5">
              <w:rPr>
                <w:sz w:val="20"/>
                <w:szCs w:val="20"/>
              </w:rPr>
              <w:t>ед.</w:t>
            </w:r>
          </w:p>
        </w:tc>
        <w:tc>
          <w:tcPr>
            <w:tcW w:w="1559" w:type="dxa"/>
            <w:tcBorders>
              <w:top w:val="single" w:sz="4" w:space="0" w:color="auto"/>
              <w:left w:val="single" w:sz="4" w:space="0" w:color="auto"/>
              <w:bottom w:val="single" w:sz="4" w:space="0" w:color="auto"/>
              <w:right w:val="single" w:sz="4" w:space="0" w:color="auto"/>
            </w:tcBorders>
            <w:hideMark/>
          </w:tcPr>
          <w:p w14:paraId="5E1F1901" w14:textId="77777777" w:rsidR="00B90632" w:rsidRPr="000454A5" w:rsidRDefault="00B90632" w:rsidP="00915D9C">
            <w:pPr>
              <w:spacing w:line="256" w:lineRule="auto"/>
              <w:jc w:val="center"/>
              <w:rPr>
                <w:sz w:val="20"/>
                <w:szCs w:val="20"/>
              </w:rPr>
            </w:pPr>
            <w:r w:rsidRPr="000454A5">
              <w:rPr>
                <w:sz w:val="20"/>
                <w:szCs w:val="20"/>
              </w:rPr>
              <w:t>200</w:t>
            </w:r>
          </w:p>
        </w:tc>
        <w:tc>
          <w:tcPr>
            <w:tcW w:w="1559" w:type="dxa"/>
            <w:tcBorders>
              <w:top w:val="single" w:sz="4" w:space="0" w:color="auto"/>
              <w:left w:val="single" w:sz="4" w:space="0" w:color="auto"/>
              <w:bottom w:val="single" w:sz="4" w:space="0" w:color="auto"/>
              <w:right w:val="single" w:sz="4" w:space="0" w:color="auto"/>
            </w:tcBorders>
            <w:hideMark/>
          </w:tcPr>
          <w:p w14:paraId="6A0F1520" w14:textId="77777777" w:rsidR="00B90632" w:rsidRPr="000454A5" w:rsidRDefault="00B90632" w:rsidP="00915D9C">
            <w:pPr>
              <w:spacing w:line="256" w:lineRule="auto"/>
              <w:jc w:val="center"/>
              <w:rPr>
                <w:sz w:val="20"/>
                <w:szCs w:val="20"/>
              </w:rPr>
            </w:pPr>
            <w:r w:rsidRPr="000454A5">
              <w:rPr>
                <w:sz w:val="20"/>
                <w:szCs w:val="20"/>
              </w:rPr>
              <w:t>200</w:t>
            </w:r>
          </w:p>
        </w:tc>
        <w:tc>
          <w:tcPr>
            <w:tcW w:w="1418" w:type="dxa"/>
            <w:tcBorders>
              <w:top w:val="single" w:sz="4" w:space="0" w:color="auto"/>
              <w:left w:val="single" w:sz="4" w:space="0" w:color="auto"/>
              <w:bottom w:val="single" w:sz="4" w:space="0" w:color="auto"/>
              <w:right w:val="single" w:sz="4" w:space="0" w:color="auto"/>
            </w:tcBorders>
            <w:hideMark/>
          </w:tcPr>
          <w:p w14:paraId="5FAA5DB1" w14:textId="77777777" w:rsidR="00B90632" w:rsidRPr="000454A5" w:rsidRDefault="00B90632" w:rsidP="00915D9C">
            <w:pPr>
              <w:spacing w:line="256" w:lineRule="auto"/>
              <w:jc w:val="center"/>
              <w:rPr>
                <w:sz w:val="20"/>
                <w:szCs w:val="20"/>
              </w:rPr>
            </w:pPr>
            <w:r w:rsidRPr="000454A5">
              <w:rPr>
                <w:sz w:val="20"/>
                <w:szCs w:val="20"/>
              </w:rPr>
              <w:t>195</w:t>
            </w:r>
          </w:p>
        </w:tc>
        <w:tc>
          <w:tcPr>
            <w:tcW w:w="1275" w:type="dxa"/>
            <w:tcBorders>
              <w:top w:val="single" w:sz="4" w:space="0" w:color="auto"/>
              <w:left w:val="single" w:sz="4" w:space="0" w:color="auto"/>
              <w:bottom w:val="single" w:sz="4" w:space="0" w:color="auto"/>
              <w:right w:val="single" w:sz="4" w:space="0" w:color="auto"/>
            </w:tcBorders>
            <w:hideMark/>
          </w:tcPr>
          <w:p w14:paraId="25D92CD0" w14:textId="77777777" w:rsidR="00B90632" w:rsidRPr="000454A5" w:rsidRDefault="00B90632" w:rsidP="00915D9C">
            <w:pPr>
              <w:spacing w:line="256" w:lineRule="auto"/>
              <w:jc w:val="center"/>
              <w:rPr>
                <w:sz w:val="20"/>
                <w:szCs w:val="20"/>
              </w:rPr>
            </w:pPr>
            <w:r w:rsidRPr="000454A5">
              <w:rPr>
                <w:sz w:val="20"/>
                <w:szCs w:val="20"/>
              </w:rPr>
              <w:t>190</w:t>
            </w:r>
          </w:p>
        </w:tc>
        <w:tc>
          <w:tcPr>
            <w:tcW w:w="1418" w:type="dxa"/>
            <w:tcBorders>
              <w:top w:val="single" w:sz="4" w:space="0" w:color="auto"/>
              <w:left w:val="single" w:sz="4" w:space="0" w:color="auto"/>
              <w:bottom w:val="single" w:sz="4" w:space="0" w:color="auto"/>
              <w:right w:val="single" w:sz="4" w:space="0" w:color="auto"/>
            </w:tcBorders>
            <w:hideMark/>
          </w:tcPr>
          <w:p w14:paraId="1798F56A" w14:textId="77777777" w:rsidR="00B90632" w:rsidRPr="000454A5" w:rsidRDefault="00B90632" w:rsidP="00915D9C">
            <w:pPr>
              <w:spacing w:line="256" w:lineRule="auto"/>
              <w:jc w:val="center"/>
              <w:rPr>
                <w:sz w:val="20"/>
                <w:szCs w:val="20"/>
              </w:rPr>
            </w:pPr>
            <w:r w:rsidRPr="000454A5">
              <w:rPr>
                <w:sz w:val="20"/>
                <w:szCs w:val="20"/>
              </w:rPr>
              <w:t>185</w:t>
            </w:r>
          </w:p>
        </w:tc>
      </w:tr>
      <w:tr w:rsidR="00B90632" w:rsidRPr="000454A5" w14:paraId="336040D8" w14:textId="77777777" w:rsidTr="00915D9C">
        <w:trPr>
          <w:trHeight w:val="2431"/>
        </w:trPr>
        <w:tc>
          <w:tcPr>
            <w:tcW w:w="3828" w:type="dxa"/>
            <w:tcBorders>
              <w:top w:val="single" w:sz="4" w:space="0" w:color="auto"/>
              <w:left w:val="single" w:sz="4" w:space="0" w:color="auto"/>
              <w:bottom w:val="single" w:sz="4" w:space="0" w:color="auto"/>
              <w:right w:val="single" w:sz="4" w:space="0" w:color="auto"/>
            </w:tcBorders>
            <w:hideMark/>
          </w:tcPr>
          <w:p w14:paraId="75D6833C" w14:textId="77777777" w:rsidR="00B90632" w:rsidRPr="000454A5" w:rsidRDefault="00B90632" w:rsidP="00915D9C">
            <w:pPr>
              <w:autoSpaceDE w:val="0"/>
              <w:autoSpaceDN w:val="0"/>
              <w:adjustRightInd w:val="0"/>
              <w:spacing w:line="256" w:lineRule="auto"/>
              <w:rPr>
                <w:sz w:val="20"/>
                <w:szCs w:val="20"/>
              </w:rPr>
            </w:pPr>
            <w:r w:rsidRPr="000454A5">
              <w:rPr>
                <w:sz w:val="20"/>
                <w:szCs w:val="20"/>
              </w:rPr>
              <w:t>Задача 4. Создание условий и стимулов для участия граждан в охране общественного порядка на добровольной основе</w:t>
            </w:r>
          </w:p>
        </w:tc>
        <w:tc>
          <w:tcPr>
            <w:tcW w:w="3402" w:type="dxa"/>
            <w:tcBorders>
              <w:top w:val="single" w:sz="4" w:space="0" w:color="auto"/>
              <w:left w:val="single" w:sz="4" w:space="0" w:color="auto"/>
              <w:bottom w:val="single" w:sz="4" w:space="0" w:color="auto"/>
              <w:right w:val="single" w:sz="4" w:space="0" w:color="auto"/>
            </w:tcBorders>
          </w:tcPr>
          <w:p w14:paraId="41759A2B" w14:textId="77777777" w:rsidR="00B90632" w:rsidRPr="000454A5" w:rsidRDefault="00B90632" w:rsidP="00915D9C">
            <w:pPr>
              <w:spacing w:line="256" w:lineRule="auto"/>
              <w:rPr>
                <w:sz w:val="20"/>
                <w:szCs w:val="20"/>
              </w:rPr>
            </w:pPr>
            <w:r w:rsidRPr="000454A5">
              <w:rPr>
                <w:sz w:val="20"/>
                <w:szCs w:val="20"/>
              </w:rPr>
              <w:t xml:space="preserve">Количество граждан, участвующих в охране общественного порядка на добровольной основе в составе народных дружин и общественных объединений </w:t>
            </w:r>
            <w:proofErr w:type="spellStart"/>
            <w:r w:rsidRPr="000454A5">
              <w:rPr>
                <w:sz w:val="20"/>
                <w:szCs w:val="20"/>
              </w:rPr>
              <w:t>правоохр</w:t>
            </w:r>
            <w:proofErr w:type="spellEnd"/>
            <w:r w:rsidRPr="000454A5">
              <w:rPr>
                <w:sz w:val="20"/>
                <w:szCs w:val="20"/>
              </w:rPr>
              <w:t>-ой направленности</w:t>
            </w:r>
          </w:p>
          <w:p w14:paraId="57A849BF" w14:textId="77777777" w:rsidR="00B90632" w:rsidRPr="000454A5" w:rsidRDefault="00B90632" w:rsidP="00915D9C">
            <w:pPr>
              <w:spacing w:line="256" w:lineRule="auto"/>
              <w:rPr>
                <w:sz w:val="20"/>
                <w:szCs w:val="20"/>
              </w:rPr>
            </w:pPr>
          </w:p>
        </w:tc>
        <w:tc>
          <w:tcPr>
            <w:tcW w:w="993" w:type="dxa"/>
            <w:tcBorders>
              <w:top w:val="single" w:sz="4" w:space="0" w:color="auto"/>
              <w:left w:val="single" w:sz="4" w:space="0" w:color="auto"/>
              <w:bottom w:val="single" w:sz="4" w:space="0" w:color="auto"/>
              <w:right w:val="single" w:sz="4" w:space="0" w:color="auto"/>
            </w:tcBorders>
            <w:hideMark/>
          </w:tcPr>
          <w:p w14:paraId="6E221454" w14:textId="77777777" w:rsidR="00B90632" w:rsidRPr="000454A5" w:rsidRDefault="00B90632" w:rsidP="00915D9C">
            <w:pPr>
              <w:spacing w:line="256" w:lineRule="auto"/>
              <w:jc w:val="center"/>
              <w:rPr>
                <w:sz w:val="20"/>
                <w:szCs w:val="20"/>
              </w:rPr>
            </w:pPr>
            <w:r w:rsidRPr="000454A5">
              <w:rPr>
                <w:sz w:val="20"/>
                <w:szCs w:val="20"/>
              </w:rPr>
              <w:t>ед.</w:t>
            </w:r>
          </w:p>
        </w:tc>
        <w:tc>
          <w:tcPr>
            <w:tcW w:w="1559" w:type="dxa"/>
            <w:tcBorders>
              <w:top w:val="single" w:sz="4" w:space="0" w:color="auto"/>
              <w:left w:val="single" w:sz="4" w:space="0" w:color="auto"/>
              <w:bottom w:val="single" w:sz="4" w:space="0" w:color="auto"/>
              <w:right w:val="single" w:sz="4" w:space="0" w:color="auto"/>
            </w:tcBorders>
            <w:hideMark/>
          </w:tcPr>
          <w:p w14:paraId="2C72C298" w14:textId="77777777" w:rsidR="00B90632" w:rsidRPr="000454A5" w:rsidRDefault="00B90632" w:rsidP="00915D9C">
            <w:pPr>
              <w:tabs>
                <w:tab w:val="num" w:pos="720"/>
              </w:tabs>
              <w:spacing w:line="256" w:lineRule="auto"/>
              <w:jc w:val="center"/>
              <w:rPr>
                <w:sz w:val="20"/>
                <w:szCs w:val="20"/>
              </w:rPr>
            </w:pPr>
            <w:r w:rsidRPr="000454A5">
              <w:rPr>
                <w:sz w:val="20"/>
                <w:szCs w:val="20"/>
              </w:rPr>
              <w:t>20</w:t>
            </w:r>
          </w:p>
        </w:tc>
        <w:tc>
          <w:tcPr>
            <w:tcW w:w="1559" w:type="dxa"/>
            <w:tcBorders>
              <w:top w:val="single" w:sz="4" w:space="0" w:color="auto"/>
              <w:left w:val="single" w:sz="4" w:space="0" w:color="auto"/>
              <w:bottom w:val="single" w:sz="4" w:space="0" w:color="auto"/>
              <w:right w:val="single" w:sz="4" w:space="0" w:color="auto"/>
            </w:tcBorders>
            <w:hideMark/>
          </w:tcPr>
          <w:p w14:paraId="49A0003C" w14:textId="77777777" w:rsidR="00B90632" w:rsidRPr="000454A5" w:rsidRDefault="00B90632" w:rsidP="00915D9C">
            <w:pPr>
              <w:tabs>
                <w:tab w:val="num" w:pos="720"/>
              </w:tabs>
              <w:spacing w:line="256" w:lineRule="auto"/>
              <w:jc w:val="center"/>
              <w:rPr>
                <w:sz w:val="20"/>
                <w:szCs w:val="20"/>
              </w:rPr>
            </w:pPr>
            <w:r w:rsidRPr="000454A5">
              <w:rPr>
                <w:sz w:val="20"/>
                <w:szCs w:val="20"/>
              </w:rPr>
              <w:t>21</w:t>
            </w:r>
          </w:p>
        </w:tc>
        <w:tc>
          <w:tcPr>
            <w:tcW w:w="1418" w:type="dxa"/>
            <w:tcBorders>
              <w:top w:val="single" w:sz="4" w:space="0" w:color="auto"/>
              <w:left w:val="single" w:sz="4" w:space="0" w:color="auto"/>
              <w:bottom w:val="single" w:sz="4" w:space="0" w:color="auto"/>
              <w:right w:val="single" w:sz="4" w:space="0" w:color="auto"/>
            </w:tcBorders>
            <w:hideMark/>
          </w:tcPr>
          <w:p w14:paraId="1A35CE6C" w14:textId="77777777" w:rsidR="00B90632" w:rsidRPr="000454A5" w:rsidRDefault="00B90632" w:rsidP="00915D9C">
            <w:pPr>
              <w:tabs>
                <w:tab w:val="num" w:pos="720"/>
              </w:tabs>
              <w:spacing w:line="256" w:lineRule="auto"/>
              <w:jc w:val="center"/>
              <w:rPr>
                <w:sz w:val="20"/>
                <w:szCs w:val="20"/>
              </w:rPr>
            </w:pPr>
            <w:r w:rsidRPr="000454A5">
              <w:rPr>
                <w:sz w:val="20"/>
                <w:szCs w:val="20"/>
              </w:rPr>
              <w:t>22</w:t>
            </w:r>
          </w:p>
        </w:tc>
        <w:tc>
          <w:tcPr>
            <w:tcW w:w="1275" w:type="dxa"/>
            <w:tcBorders>
              <w:top w:val="single" w:sz="4" w:space="0" w:color="auto"/>
              <w:left w:val="single" w:sz="4" w:space="0" w:color="auto"/>
              <w:bottom w:val="single" w:sz="4" w:space="0" w:color="auto"/>
              <w:right w:val="single" w:sz="4" w:space="0" w:color="auto"/>
            </w:tcBorders>
            <w:hideMark/>
          </w:tcPr>
          <w:p w14:paraId="1D3CC9CC" w14:textId="77777777" w:rsidR="00B90632" w:rsidRPr="000454A5" w:rsidRDefault="00B90632" w:rsidP="00915D9C">
            <w:pPr>
              <w:tabs>
                <w:tab w:val="num" w:pos="720"/>
              </w:tabs>
              <w:spacing w:line="256" w:lineRule="auto"/>
              <w:jc w:val="center"/>
              <w:rPr>
                <w:sz w:val="20"/>
                <w:szCs w:val="20"/>
              </w:rPr>
            </w:pPr>
            <w:r w:rsidRPr="000454A5">
              <w:rPr>
                <w:sz w:val="20"/>
                <w:szCs w:val="20"/>
              </w:rPr>
              <w:t>23</w:t>
            </w:r>
          </w:p>
        </w:tc>
        <w:tc>
          <w:tcPr>
            <w:tcW w:w="1418" w:type="dxa"/>
            <w:tcBorders>
              <w:top w:val="single" w:sz="4" w:space="0" w:color="auto"/>
              <w:left w:val="single" w:sz="4" w:space="0" w:color="auto"/>
              <w:bottom w:val="single" w:sz="4" w:space="0" w:color="auto"/>
              <w:right w:val="single" w:sz="4" w:space="0" w:color="auto"/>
            </w:tcBorders>
            <w:hideMark/>
          </w:tcPr>
          <w:p w14:paraId="4016524E" w14:textId="77777777" w:rsidR="00B90632" w:rsidRPr="000454A5" w:rsidRDefault="00B90632" w:rsidP="00915D9C">
            <w:pPr>
              <w:tabs>
                <w:tab w:val="num" w:pos="720"/>
              </w:tabs>
              <w:spacing w:line="256" w:lineRule="auto"/>
              <w:jc w:val="center"/>
              <w:rPr>
                <w:sz w:val="20"/>
                <w:szCs w:val="20"/>
              </w:rPr>
            </w:pPr>
            <w:r w:rsidRPr="000454A5">
              <w:rPr>
                <w:sz w:val="20"/>
                <w:szCs w:val="20"/>
              </w:rPr>
              <w:t>24</w:t>
            </w:r>
          </w:p>
        </w:tc>
      </w:tr>
      <w:tr w:rsidR="00B90632" w:rsidRPr="000454A5" w14:paraId="174D1F9C" w14:textId="77777777" w:rsidTr="00915D9C">
        <w:trPr>
          <w:trHeight w:val="20"/>
        </w:trPr>
        <w:tc>
          <w:tcPr>
            <w:tcW w:w="3828" w:type="dxa"/>
            <w:vMerge w:val="restart"/>
            <w:tcBorders>
              <w:top w:val="single" w:sz="4" w:space="0" w:color="auto"/>
              <w:left w:val="single" w:sz="4" w:space="0" w:color="auto"/>
              <w:bottom w:val="single" w:sz="4" w:space="0" w:color="auto"/>
              <w:right w:val="single" w:sz="4" w:space="0" w:color="auto"/>
            </w:tcBorders>
            <w:hideMark/>
          </w:tcPr>
          <w:p w14:paraId="0EA47564" w14:textId="77777777" w:rsidR="00B90632" w:rsidRPr="000454A5" w:rsidRDefault="00B90632" w:rsidP="00915D9C">
            <w:pPr>
              <w:autoSpaceDE w:val="0"/>
              <w:autoSpaceDN w:val="0"/>
              <w:adjustRightInd w:val="0"/>
              <w:spacing w:line="256" w:lineRule="auto"/>
              <w:rPr>
                <w:sz w:val="20"/>
                <w:szCs w:val="20"/>
              </w:rPr>
            </w:pPr>
            <w:r w:rsidRPr="000454A5">
              <w:rPr>
                <w:sz w:val="20"/>
                <w:szCs w:val="20"/>
              </w:rPr>
              <w:t>Задача 5.  Противодействие терроризму и экстремизму</w:t>
            </w:r>
          </w:p>
        </w:tc>
        <w:tc>
          <w:tcPr>
            <w:tcW w:w="3402" w:type="dxa"/>
            <w:tcBorders>
              <w:top w:val="single" w:sz="4" w:space="0" w:color="auto"/>
              <w:left w:val="single" w:sz="4" w:space="0" w:color="auto"/>
              <w:bottom w:val="single" w:sz="4" w:space="0" w:color="auto"/>
              <w:right w:val="single" w:sz="4" w:space="0" w:color="auto"/>
            </w:tcBorders>
            <w:hideMark/>
          </w:tcPr>
          <w:p w14:paraId="5638256A" w14:textId="77777777" w:rsidR="00B90632" w:rsidRPr="000454A5" w:rsidRDefault="00B90632" w:rsidP="00915D9C">
            <w:pPr>
              <w:spacing w:line="256" w:lineRule="auto"/>
              <w:rPr>
                <w:sz w:val="20"/>
                <w:szCs w:val="20"/>
              </w:rPr>
            </w:pPr>
            <w:r w:rsidRPr="000454A5">
              <w:rPr>
                <w:sz w:val="20"/>
                <w:szCs w:val="20"/>
              </w:rPr>
              <w:t>Количество террористических актов (сохранение нулевого показателя)</w:t>
            </w:r>
          </w:p>
        </w:tc>
        <w:tc>
          <w:tcPr>
            <w:tcW w:w="993" w:type="dxa"/>
            <w:tcBorders>
              <w:top w:val="single" w:sz="4" w:space="0" w:color="auto"/>
              <w:left w:val="single" w:sz="4" w:space="0" w:color="auto"/>
              <w:bottom w:val="single" w:sz="4" w:space="0" w:color="auto"/>
              <w:right w:val="single" w:sz="4" w:space="0" w:color="auto"/>
            </w:tcBorders>
            <w:hideMark/>
          </w:tcPr>
          <w:p w14:paraId="4300342A" w14:textId="77777777" w:rsidR="00B90632" w:rsidRPr="000454A5" w:rsidRDefault="00B90632" w:rsidP="00915D9C">
            <w:pPr>
              <w:spacing w:line="256" w:lineRule="auto"/>
              <w:jc w:val="center"/>
              <w:rPr>
                <w:sz w:val="20"/>
                <w:szCs w:val="20"/>
              </w:rPr>
            </w:pPr>
            <w:r w:rsidRPr="000454A5">
              <w:rPr>
                <w:sz w:val="20"/>
                <w:szCs w:val="20"/>
              </w:rPr>
              <w:t>ед.</w:t>
            </w:r>
          </w:p>
        </w:tc>
        <w:tc>
          <w:tcPr>
            <w:tcW w:w="1559" w:type="dxa"/>
            <w:tcBorders>
              <w:top w:val="single" w:sz="4" w:space="0" w:color="auto"/>
              <w:left w:val="single" w:sz="4" w:space="0" w:color="auto"/>
              <w:bottom w:val="single" w:sz="4" w:space="0" w:color="auto"/>
              <w:right w:val="single" w:sz="4" w:space="0" w:color="auto"/>
            </w:tcBorders>
            <w:hideMark/>
          </w:tcPr>
          <w:p w14:paraId="79DE153B"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c>
          <w:tcPr>
            <w:tcW w:w="1559" w:type="dxa"/>
            <w:tcBorders>
              <w:top w:val="single" w:sz="4" w:space="0" w:color="auto"/>
              <w:left w:val="single" w:sz="4" w:space="0" w:color="auto"/>
              <w:bottom w:val="single" w:sz="4" w:space="0" w:color="auto"/>
              <w:right w:val="single" w:sz="4" w:space="0" w:color="auto"/>
            </w:tcBorders>
            <w:hideMark/>
          </w:tcPr>
          <w:p w14:paraId="57E180CD"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c>
          <w:tcPr>
            <w:tcW w:w="1418" w:type="dxa"/>
            <w:tcBorders>
              <w:top w:val="single" w:sz="4" w:space="0" w:color="auto"/>
              <w:left w:val="single" w:sz="4" w:space="0" w:color="auto"/>
              <w:bottom w:val="single" w:sz="4" w:space="0" w:color="auto"/>
              <w:right w:val="single" w:sz="4" w:space="0" w:color="auto"/>
            </w:tcBorders>
            <w:hideMark/>
          </w:tcPr>
          <w:p w14:paraId="011728CB"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c>
          <w:tcPr>
            <w:tcW w:w="1275" w:type="dxa"/>
            <w:tcBorders>
              <w:top w:val="single" w:sz="4" w:space="0" w:color="auto"/>
              <w:left w:val="single" w:sz="4" w:space="0" w:color="auto"/>
              <w:bottom w:val="single" w:sz="4" w:space="0" w:color="auto"/>
              <w:right w:val="single" w:sz="4" w:space="0" w:color="auto"/>
            </w:tcBorders>
            <w:hideMark/>
          </w:tcPr>
          <w:p w14:paraId="7084B1EF"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c>
          <w:tcPr>
            <w:tcW w:w="1418" w:type="dxa"/>
            <w:tcBorders>
              <w:top w:val="single" w:sz="4" w:space="0" w:color="auto"/>
              <w:left w:val="single" w:sz="4" w:space="0" w:color="auto"/>
              <w:bottom w:val="single" w:sz="4" w:space="0" w:color="auto"/>
              <w:right w:val="single" w:sz="4" w:space="0" w:color="auto"/>
            </w:tcBorders>
          </w:tcPr>
          <w:p w14:paraId="2DAB14E3"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r>
      <w:tr w:rsidR="00B90632" w:rsidRPr="000454A5" w14:paraId="7A6CA134" w14:textId="77777777" w:rsidTr="00915D9C">
        <w:trPr>
          <w:trHeight w:val="20"/>
        </w:trPr>
        <w:tc>
          <w:tcPr>
            <w:tcW w:w="3828" w:type="dxa"/>
            <w:vMerge/>
            <w:tcBorders>
              <w:top w:val="single" w:sz="4" w:space="0" w:color="auto"/>
              <w:left w:val="single" w:sz="4" w:space="0" w:color="auto"/>
              <w:bottom w:val="single" w:sz="4" w:space="0" w:color="auto"/>
              <w:right w:val="single" w:sz="4" w:space="0" w:color="auto"/>
            </w:tcBorders>
            <w:vAlign w:val="center"/>
            <w:hideMark/>
          </w:tcPr>
          <w:p w14:paraId="04C260AB" w14:textId="77777777" w:rsidR="00B90632" w:rsidRPr="000454A5" w:rsidRDefault="00B90632" w:rsidP="00915D9C">
            <w:pPr>
              <w:spacing w:line="256" w:lineRule="auto"/>
              <w:rPr>
                <w:sz w:val="20"/>
                <w:szCs w:val="20"/>
              </w:rPr>
            </w:pPr>
          </w:p>
        </w:tc>
        <w:tc>
          <w:tcPr>
            <w:tcW w:w="3402" w:type="dxa"/>
            <w:tcBorders>
              <w:top w:val="single" w:sz="4" w:space="0" w:color="auto"/>
              <w:left w:val="single" w:sz="4" w:space="0" w:color="auto"/>
              <w:bottom w:val="single" w:sz="4" w:space="0" w:color="auto"/>
              <w:right w:val="single" w:sz="4" w:space="0" w:color="auto"/>
            </w:tcBorders>
            <w:hideMark/>
          </w:tcPr>
          <w:p w14:paraId="30032E0E" w14:textId="77777777" w:rsidR="00B90632" w:rsidRPr="000454A5" w:rsidRDefault="00B90632" w:rsidP="00915D9C">
            <w:pPr>
              <w:spacing w:line="256" w:lineRule="auto"/>
              <w:rPr>
                <w:sz w:val="20"/>
                <w:szCs w:val="20"/>
              </w:rPr>
            </w:pPr>
            <w:r w:rsidRPr="000454A5">
              <w:rPr>
                <w:sz w:val="20"/>
                <w:szCs w:val="20"/>
              </w:rPr>
              <w:t>Количество тяжких преступлений экстремистской направленности (сохранение нулевого показателя)</w:t>
            </w:r>
          </w:p>
        </w:tc>
        <w:tc>
          <w:tcPr>
            <w:tcW w:w="993" w:type="dxa"/>
            <w:tcBorders>
              <w:top w:val="single" w:sz="4" w:space="0" w:color="auto"/>
              <w:left w:val="single" w:sz="4" w:space="0" w:color="auto"/>
              <w:bottom w:val="single" w:sz="4" w:space="0" w:color="auto"/>
              <w:right w:val="single" w:sz="4" w:space="0" w:color="auto"/>
            </w:tcBorders>
            <w:hideMark/>
          </w:tcPr>
          <w:p w14:paraId="050A8FD4" w14:textId="77777777" w:rsidR="00B90632" w:rsidRPr="000454A5" w:rsidRDefault="00B90632" w:rsidP="00915D9C">
            <w:pPr>
              <w:spacing w:line="256" w:lineRule="auto"/>
              <w:jc w:val="center"/>
              <w:rPr>
                <w:sz w:val="20"/>
                <w:szCs w:val="20"/>
              </w:rPr>
            </w:pPr>
            <w:r w:rsidRPr="000454A5">
              <w:rPr>
                <w:sz w:val="20"/>
                <w:szCs w:val="20"/>
              </w:rPr>
              <w:t>ед.</w:t>
            </w:r>
          </w:p>
        </w:tc>
        <w:tc>
          <w:tcPr>
            <w:tcW w:w="1559" w:type="dxa"/>
            <w:tcBorders>
              <w:top w:val="single" w:sz="4" w:space="0" w:color="auto"/>
              <w:left w:val="single" w:sz="4" w:space="0" w:color="auto"/>
              <w:bottom w:val="single" w:sz="4" w:space="0" w:color="auto"/>
              <w:right w:val="single" w:sz="4" w:space="0" w:color="auto"/>
            </w:tcBorders>
            <w:hideMark/>
          </w:tcPr>
          <w:p w14:paraId="013C6919"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c>
          <w:tcPr>
            <w:tcW w:w="1559" w:type="dxa"/>
            <w:tcBorders>
              <w:top w:val="single" w:sz="4" w:space="0" w:color="auto"/>
              <w:left w:val="single" w:sz="4" w:space="0" w:color="auto"/>
              <w:bottom w:val="single" w:sz="4" w:space="0" w:color="auto"/>
              <w:right w:val="single" w:sz="4" w:space="0" w:color="auto"/>
            </w:tcBorders>
            <w:hideMark/>
          </w:tcPr>
          <w:p w14:paraId="05989696"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c>
          <w:tcPr>
            <w:tcW w:w="1418" w:type="dxa"/>
            <w:tcBorders>
              <w:top w:val="single" w:sz="4" w:space="0" w:color="auto"/>
              <w:left w:val="single" w:sz="4" w:space="0" w:color="auto"/>
              <w:bottom w:val="single" w:sz="4" w:space="0" w:color="auto"/>
              <w:right w:val="single" w:sz="4" w:space="0" w:color="auto"/>
            </w:tcBorders>
            <w:hideMark/>
          </w:tcPr>
          <w:p w14:paraId="49D5BC4E"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c>
          <w:tcPr>
            <w:tcW w:w="1275" w:type="dxa"/>
            <w:tcBorders>
              <w:top w:val="single" w:sz="4" w:space="0" w:color="auto"/>
              <w:left w:val="single" w:sz="4" w:space="0" w:color="auto"/>
              <w:bottom w:val="single" w:sz="4" w:space="0" w:color="auto"/>
              <w:right w:val="single" w:sz="4" w:space="0" w:color="auto"/>
            </w:tcBorders>
            <w:hideMark/>
          </w:tcPr>
          <w:p w14:paraId="27A5CA12"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c>
          <w:tcPr>
            <w:tcW w:w="1418" w:type="dxa"/>
            <w:tcBorders>
              <w:top w:val="single" w:sz="4" w:space="0" w:color="auto"/>
              <w:left w:val="single" w:sz="4" w:space="0" w:color="auto"/>
              <w:bottom w:val="single" w:sz="4" w:space="0" w:color="auto"/>
              <w:right w:val="single" w:sz="4" w:space="0" w:color="auto"/>
            </w:tcBorders>
          </w:tcPr>
          <w:p w14:paraId="1E45E4F1" w14:textId="77777777" w:rsidR="00B90632" w:rsidRPr="000454A5" w:rsidRDefault="00B90632" w:rsidP="00915D9C">
            <w:pPr>
              <w:tabs>
                <w:tab w:val="num" w:pos="720"/>
              </w:tabs>
              <w:spacing w:line="256" w:lineRule="auto"/>
              <w:jc w:val="center"/>
              <w:rPr>
                <w:sz w:val="20"/>
                <w:szCs w:val="20"/>
              </w:rPr>
            </w:pPr>
            <w:r w:rsidRPr="000454A5">
              <w:rPr>
                <w:sz w:val="20"/>
                <w:szCs w:val="20"/>
              </w:rPr>
              <w:t>0</w:t>
            </w:r>
          </w:p>
        </w:tc>
      </w:tr>
      <w:tr w:rsidR="00B90632" w:rsidRPr="000454A5" w14:paraId="19C68796" w14:textId="77777777" w:rsidTr="00915D9C">
        <w:trPr>
          <w:trHeight w:val="20"/>
        </w:trPr>
        <w:tc>
          <w:tcPr>
            <w:tcW w:w="3828" w:type="dxa"/>
            <w:tcBorders>
              <w:top w:val="single" w:sz="4" w:space="0" w:color="auto"/>
              <w:left w:val="single" w:sz="4" w:space="0" w:color="auto"/>
              <w:bottom w:val="single" w:sz="4" w:space="0" w:color="auto"/>
              <w:right w:val="single" w:sz="4" w:space="0" w:color="auto"/>
            </w:tcBorders>
            <w:hideMark/>
          </w:tcPr>
          <w:p w14:paraId="347135D0" w14:textId="77777777" w:rsidR="00B90632" w:rsidRPr="000454A5" w:rsidRDefault="00B90632" w:rsidP="00915D9C">
            <w:pPr>
              <w:autoSpaceDE w:val="0"/>
              <w:autoSpaceDN w:val="0"/>
              <w:adjustRightInd w:val="0"/>
              <w:spacing w:line="256" w:lineRule="auto"/>
              <w:rPr>
                <w:sz w:val="20"/>
                <w:szCs w:val="20"/>
              </w:rPr>
            </w:pPr>
            <w:r w:rsidRPr="000454A5">
              <w:rPr>
                <w:sz w:val="20"/>
                <w:szCs w:val="20"/>
              </w:rPr>
              <w:t>Задача 6. Социальная адаптация, ресоциализация, социальная реабилитация граждан, находящихся в трудной жизненной ситуации</w:t>
            </w:r>
          </w:p>
        </w:tc>
        <w:tc>
          <w:tcPr>
            <w:tcW w:w="3402" w:type="dxa"/>
            <w:tcBorders>
              <w:top w:val="single" w:sz="4" w:space="0" w:color="auto"/>
              <w:left w:val="single" w:sz="4" w:space="0" w:color="auto"/>
              <w:bottom w:val="single" w:sz="4" w:space="0" w:color="auto"/>
              <w:right w:val="single" w:sz="4" w:space="0" w:color="auto"/>
            </w:tcBorders>
            <w:hideMark/>
          </w:tcPr>
          <w:p w14:paraId="762A3205" w14:textId="77777777" w:rsidR="00B90632" w:rsidRPr="000454A5" w:rsidRDefault="00B90632" w:rsidP="00915D9C">
            <w:pPr>
              <w:spacing w:line="256" w:lineRule="auto"/>
              <w:rPr>
                <w:sz w:val="20"/>
                <w:szCs w:val="20"/>
              </w:rPr>
            </w:pPr>
            <w:r w:rsidRPr="000454A5">
              <w:rPr>
                <w:sz w:val="20"/>
                <w:szCs w:val="20"/>
              </w:rPr>
              <w:t>Количество преступлений, совершенных лицами, ранее судимыми</w:t>
            </w:r>
          </w:p>
        </w:tc>
        <w:tc>
          <w:tcPr>
            <w:tcW w:w="993" w:type="dxa"/>
            <w:tcBorders>
              <w:top w:val="single" w:sz="4" w:space="0" w:color="auto"/>
              <w:left w:val="single" w:sz="4" w:space="0" w:color="auto"/>
              <w:bottom w:val="single" w:sz="4" w:space="0" w:color="auto"/>
              <w:right w:val="single" w:sz="4" w:space="0" w:color="auto"/>
            </w:tcBorders>
            <w:hideMark/>
          </w:tcPr>
          <w:p w14:paraId="4BCDD244" w14:textId="77777777" w:rsidR="00B90632" w:rsidRPr="000454A5" w:rsidRDefault="00B90632" w:rsidP="00915D9C">
            <w:pPr>
              <w:spacing w:line="256" w:lineRule="auto"/>
              <w:jc w:val="center"/>
              <w:rPr>
                <w:sz w:val="20"/>
                <w:szCs w:val="20"/>
              </w:rPr>
            </w:pPr>
            <w:r w:rsidRPr="000454A5">
              <w:rPr>
                <w:sz w:val="20"/>
                <w:szCs w:val="20"/>
              </w:rPr>
              <w:t>ед.</w:t>
            </w:r>
          </w:p>
        </w:tc>
        <w:tc>
          <w:tcPr>
            <w:tcW w:w="1559" w:type="dxa"/>
            <w:tcBorders>
              <w:top w:val="single" w:sz="4" w:space="0" w:color="auto"/>
              <w:left w:val="single" w:sz="4" w:space="0" w:color="auto"/>
              <w:bottom w:val="single" w:sz="4" w:space="0" w:color="auto"/>
              <w:right w:val="single" w:sz="4" w:space="0" w:color="auto"/>
            </w:tcBorders>
            <w:hideMark/>
          </w:tcPr>
          <w:p w14:paraId="32085CA3" w14:textId="77777777" w:rsidR="00B90632" w:rsidRPr="000454A5" w:rsidRDefault="00B90632" w:rsidP="00915D9C">
            <w:pPr>
              <w:tabs>
                <w:tab w:val="num" w:pos="720"/>
              </w:tabs>
              <w:spacing w:line="256" w:lineRule="auto"/>
              <w:jc w:val="center"/>
              <w:rPr>
                <w:sz w:val="20"/>
                <w:szCs w:val="20"/>
              </w:rPr>
            </w:pPr>
            <w:r w:rsidRPr="000454A5">
              <w:rPr>
                <w:sz w:val="20"/>
                <w:szCs w:val="20"/>
              </w:rPr>
              <w:t>240</w:t>
            </w:r>
          </w:p>
        </w:tc>
        <w:tc>
          <w:tcPr>
            <w:tcW w:w="1559" w:type="dxa"/>
            <w:tcBorders>
              <w:top w:val="single" w:sz="4" w:space="0" w:color="auto"/>
              <w:left w:val="single" w:sz="4" w:space="0" w:color="auto"/>
              <w:bottom w:val="single" w:sz="4" w:space="0" w:color="auto"/>
              <w:right w:val="single" w:sz="4" w:space="0" w:color="auto"/>
            </w:tcBorders>
            <w:hideMark/>
          </w:tcPr>
          <w:p w14:paraId="05D69C34" w14:textId="77777777" w:rsidR="00B90632" w:rsidRPr="000454A5" w:rsidRDefault="00B90632" w:rsidP="00915D9C">
            <w:pPr>
              <w:tabs>
                <w:tab w:val="num" w:pos="720"/>
              </w:tabs>
              <w:spacing w:line="256" w:lineRule="auto"/>
              <w:jc w:val="center"/>
              <w:rPr>
                <w:sz w:val="20"/>
                <w:szCs w:val="20"/>
              </w:rPr>
            </w:pPr>
            <w:r w:rsidRPr="000454A5">
              <w:rPr>
                <w:sz w:val="20"/>
                <w:szCs w:val="20"/>
              </w:rPr>
              <w:t>235</w:t>
            </w:r>
          </w:p>
        </w:tc>
        <w:tc>
          <w:tcPr>
            <w:tcW w:w="1418" w:type="dxa"/>
            <w:tcBorders>
              <w:top w:val="single" w:sz="4" w:space="0" w:color="auto"/>
              <w:left w:val="single" w:sz="4" w:space="0" w:color="auto"/>
              <w:bottom w:val="single" w:sz="4" w:space="0" w:color="auto"/>
              <w:right w:val="single" w:sz="4" w:space="0" w:color="auto"/>
            </w:tcBorders>
            <w:hideMark/>
          </w:tcPr>
          <w:p w14:paraId="15333935" w14:textId="77777777" w:rsidR="00B90632" w:rsidRPr="000454A5" w:rsidRDefault="00B90632" w:rsidP="00915D9C">
            <w:pPr>
              <w:tabs>
                <w:tab w:val="num" w:pos="720"/>
              </w:tabs>
              <w:spacing w:line="256" w:lineRule="auto"/>
              <w:jc w:val="center"/>
              <w:rPr>
                <w:sz w:val="20"/>
                <w:szCs w:val="20"/>
              </w:rPr>
            </w:pPr>
            <w:r w:rsidRPr="000454A5">
              <w:rPr>
                <w:sz w:val="20"/>
                <w:szCs w:val="20"/>
              </w:rPr>
              <w:t>230</w:t>
            </w:r>
          </w:p>
        </w:tc>
        <w:tc>
          <w:tcPr>
            <w:tcW w:w="1275" w:type="dxa"/>
            <w:tcBorders>
              <w:top w:val="single" w:sz="4" w:space="0" w:color="auto"/>
              <w:left w:val="single" w:sz="4" w:space="0" w:color="auto"/>
              <w:bottom w:val="single" w:sz="4" w:space="0" w:color="auto"/>
              <w:right w:val="single" w:sz="4" w:space="0" w:color="auto"/>
            </w:tcBorders>
            <w:hideMark/>
          </w:tcPr>
          <w:p w14:paraId="69265036" w14:textId="77777777" w:rsidR="00B90632" w:rsidRPr="000454A5" w:rsidRDefault="00B90632" w:rsidP="00915D9C">
            <w:pPr>
              <w:tabs>
                <w:tab w:val="num" w:pos="720"/>
              </w:tabs>
              <w:spacing w:line="256" w:lineRule="auto"/>
              <w:jc w:val="center"/>
              <w:rPr>
                <w:sz w:val="20"/>
                <w:szCs w:val="20"/>
              </w:rPr>
            </w:pPr>
            <w:r w:rsidRPr="000454A5">
              <w:rPr>
                <w:sz w:val="20"/>
                <w:szCs w:val="20"/>
              </w:rPr>
              <w:t>225</w:t>
            </w:r>
          </w:p>
        </w:tc>
        <w:tc>
          <w:tcPr>
            <w:tcW w:w="1418" w:type="dxa"/>
            <w:tcBorders>
              <w:top w:val="single" w:sz="4" w:space="0" w:color="auto"/>
              <w:left w:val="single" w:sz="4" w:space="0" w:color="auto"/>
              <w:bottom w:val="single" w:sz="4" w:space="0" w:color="auto"/>
              <w:right w:val="single" w:sz="4" w:space="0" w:color="auto"/>
            </w:tcBorders>
            <w:hideMark/>
          </w:tcPr>
          <w:p w14:paraId="7DE01D07" w14:textId="77777777" w:rsidR="00B90632" w:rsidRPr="000454A5" w:rsidRDefault="00B90632" w:rsidP="00915D9C">
            <w:pPr>
              <w:tabs>
                <w:tab w:val="num" w:pos="720"/>
              </w:tabs>
              <w:spacing w:line="256" w:lineRule="auto"/>
              <w:jc w:val="center"/>
              <w:rPr>
                <w:sz w:val="20"/>
                <w:szCs w:val="20"/>
              </w:rPr>
            </w:pPr>
            <w:r w:rsidRPr="000454A5">
              <w:rPr>
                <w:sz w:val="20"/>
                <w:szCs w:val="20"/>
              </w:rPr>
              <w:t>220</w:t>
            </w:r>
          </w:p>
        </w:tc>
      </w:tr>
      <w:tr w:rsidR="00B90632" w:rsidRPr="000454A5" w14:paraId="201130FE" w14:textId="77777777" w:rsidTr="00915D9C">
        <w:trPr>
          <w:trHeight w:val="20"/>
        </w:trPr>
        <w:tc>
          <w:tcPr>
            <w:tcW w:w="3828" w:type="dxa"/>
            <w:tcBorders>
              <w:top w:val="single" w:sz="4" w:space="0" w:color="auto"/>
              <w:left w:val="single" w:sz="4" w:space="0" w:color="auto"/>
              <w:bottom w:val="nil"/>
              <w:right w:val="single" w:sz="4" w:space="0" w:color="auto"/>
            </w:tcBorders>
            <w:hideMark/>
          </w:tcPr>
          <w:p w14:paraId="704C4AA6" w14:textId="77777777" w:rsidR="00B90632" w:rsidRPr="000454A5" w:rsidRDefault="00B90632" w:rsidP="00915D9C">
            <w:pPr>
              <w:autoSpaceDE w:val="0"/>
              <w:autoSpaceDN w:val="0"/>
              <w:adjustRightInd w:val="0"/>
              <w:spacing w:line="256" w:lineRule="auto"/>
              <w:rPr>
                <w:sz w:val="20"/>
                <w:szCs w:val="20"/>
              </w:rPr>
            </w:pPr>
            <w:r w:rsidRPr="000454A5">
              <w:rPr>
                <w:sz w:val="20"/>
                <w:szCs w:val="20"/>
              </w:rPr>
              <w:t>Задача 7. Профилактика дорожно-транспортных происшествий</w:t>
            </w:r>
          </w:p>
        </w:tc>
        <w:tc>
          <w:tcPr>
            <w:tcW w:w="3402" w:type="dxa"/>
            <w:tcBorders>
              <w:top w:val="single" w:sz="4" w:space="0" w:color="auto"/>
              <w:left w:val="single" w:sz="4" w:space="0" w:color="auto"/>
              <w:bottom w:val="nil"/>
              <w:right w:val="single" w:sz="4" w:space="0" w:color="auto"/>
            </w:tcBorders>
            <w:hideMark/>
          </w:tcPr>
          <w:p w14:paraId="39D8B53F" w14:textId="77777777" w:rsidR="00B90632" w:rsidRPr="000454A5" w:rsidRDefault="00B90632" w:rsidP="00915D9C">
            <w:pPr>
              <w:spacing w:line="256" w:lineRule="auto"/>
              <w:rPr>
                <w:sz w:val="20"/>
                <w:szCs w:val="20"/>
              </w:rPr>
            </w:pPr>
            <w:r w:rsidRPr="000454A5">
              <w:rPr>
                <w:sz w:val="20"/>
                <w:szCs w:val="20"/>
              </w:rPr>
              <w:t>Количество погибших в дорожно-транспортных происшествиях (не более)</w:t>
            </w:r>
          </w:p>
        </w:tc>
        <w:tc>
          <w:tcPr>
            <w:tcW w:w="993" w:type="dxa"/>
            <w:tcBorders>
              <w:top w:val="single" w:sz="4" w:space="0" w:color="auto"/>
              <w:left w:val="single" w:sz="4" w:space="0" w:color="auto"/>
              <w:bottom w:val="nil"/>
              <w:right w:val="single" w:sz="4" w:space="0" w:color="auto"/>
            </w:tcBorders>
            <w:hideMark/>
          </w:tcPr>
          <w:p w14:paraId="49ADFDF0" w14:textId="77777777" w:rsidR="00B90632" w:rsidRPr="000454A5" w:rsidRDefault="00B90632" w:rsidP="00915D9C">
            <w:pPr>
              <w:spacing w:line="256" w:lineRule="auto"/>
              <w:jc w:val="center"/>
              <w:rPr>
                <w:sz w:val="20"/>
                <w:szCs w:val="20"/>
              </w:rPr>
            </w:pPr>
            <w:r w:rsidRPr="000454A5">
              <w:rPr>
                <w:sz w:val="20"/>
                <w:szCs w:val="20"/>
              </w:rPr>
              <w:t>ед.</w:t>
            </w:r>
          </w:p>
        </w:tc>
        <w:tc>
          <w:tcPr>
            <w:tcW w:w="1559" w:type="dxa"/>
            <w:tcBorders>
              <w:top w:val="single" w:sz="4" w:space="0" w:color="auto"/>
              <w:left w:val="single" w:sz="4" w:space="0" w:color="auto"/>
              <w:bottom w:val="nil"/>
              <w:right w:val="single" w:sz="4" w:space="0" w:color="auto"/>
            </w:tcBorders>
            <w:hideMark/>
          </w:tcPr>
          <w:p w14:paraId="32F3C80A" w14:textId="77777777" w:rsidR="00B90632" w:rsidRPr="000454A5" w:rsidRDefault="00B90632" w:rsidP="00915D9C">
            <w:pPr>
              <w:tabs>
                <w:tab w:val="num" w:pos="720"/>
              </w:tabs>
              <w:spacing w:line="256" w:lineRule="auto"/>
              <w:jc w:val="center"/>
              <w:rPr>
                <w:sz w:val="20"/>
                <w:szCs w:val="20"/>
              </w:rPr>
            </w:pPr>
            <w:r w:rsidRPr="000454A5">
              <w:rPr>
                <w:sz w:val="20"/>
                <w:szCs w:val="20"/>
              </w:rPr>
              <w:t>4</w:t>
            </w:r>
          </w:p>
        </w:tc>
        <w:tc>
          <w:tcPr>
            <w:tcW w:w="1559" w:type="dxa"/>
            <w:tcBorders>
              <w:top w:val="single" w:sz="4" w:space="0" w:color="auto"/>
              <w:left w:val="single" w:sz="4" w:space="0" w:color="auto"/>
              <w:bottom w:val="nil"/>
              <w:right w:val="single" w:sz="4" w:space="0" w:color="auto"/>
            </w:tcBorders>
            <w:hideMark/>
          </w:tcPr>
          <w:p w14:paraId="4D4DF808" w14:textId="77777777" w:rsidR="00B90632" w:rsidRPr="000454A5" w:rsidRDefault="00B90632" w:rsidP="00915D9C">
            <w:pPr>
              <w:tabs>
                <w:tab w:val="num" w:pos="720"/>
              </w:tabs>
              <w:spacing w:line="256" w:lineRule="auto"/>
              <w:jc w:val="center"/>
              <w:rPr>
                <w:sz w:val="20"/>
                <w:szCs w:val="20"/>
              </w:rPr>
            </w:pPr>
            <w:r w:rsidRPr="000454A5">
              <w:rPr>
                <w:sz w:val="20"/>
                <w:szCs w:val="20"/>
              </w:rPr>
              <w:t>4</w:t>
            </w:r>
          </w:p>
        </w:tc>
        <w:tc>
          <w:tcPr>
            <w:tcW w:w="1418" w:type="dxa"/>
            <w:tcBorders>
              <w:top w:val="single" w:sz="4" w:space="0" w:color="auto"/>
              <w:left w:val="single" w:sz="4" w:space="0" w:color="auto"/>
              <w:bottom w:val="nil"/>
              <w:right w:val="single" w:sz="4" w:space="0" w:color="auto"/>
            </w:tcBorders>
            <w:hideMark/>
          </w:tcPr>
          <w:p w14:paraId="433120ED" w14:textId="77777777" w:rsidR="00B90632" w:rsidRPr="000454A5" w:rsidRDefault="00B90632" w:rsidP="00915D9C">
            <w:pPr>
              <w:tabs>
                <w:tab w:val="num" w:pos="720"/>
              </w:tabs>
              <w:spacing w:line="256" w:lineRule="auto"/>
              <w:jc w:val="center"/>
              <w:rPr>
                <w:sz w:val="20"/>
                <w:szCs w:val="20"/>
              </w:rPr>
            </w:pPr>
            <w:r w:rsidRPr="000454A5">
              <w:rPr>
                <w:sz w:val="20"/>
                <w:szCs w:val="20"/>
              </w:rPr>
              <w:t>3</w:t>
            </w:r>
          </w:p>
        </w:tc>
        <w:tc>
          <w:tcPr>
            <w:tcW w:w="1275" w:type="dxa"/>
            <w:tcBorders>
              <w:top w:val="single" w:sz="4" w:space="0" w:color="auto"/>
              <w:left w:val="single" w:sz="4" w:space="0" w:color="auto"/>
              <w:bottom w:val="nil"/>
              <w:right w:val="single" w:sz="4" w:space="0" w:color="auto"/>
            </w:tcBorders>
            <w:hideMark/>
          </w:tcPr>
          <w:p w14:paraId="4EC8EBA7" w14:textId="77777777" w:rsidR="00B90632" w:rsidRPr="000454A5" w:rsidRDefault="00B90632" w:rsidP="00915D9C">
            <w:pPr>
              <w:tabs>
                <w:tab w:val="num" w:pos="720"/>
              </w:tabs>
              <w:spacing w:line="256" w:lineRule="auto"/>
              <w:jc w:val="center"/>
              <w:rPr>
                <w:sz w:val="20"/>
                <w:szCs w:val="20"/>
              </w:rPr>
            </w:pPr>
            <w:r w:rsidRPr="000454A5">
              <w:rPr>
                <w:sz w:val="20"/>
                <w:szCs w:val="20"/>
              </w:rPr>
              <w:t>3</w:t>
            </w:r>
          </w:p>
        </w:tc>
        <w:tc>
          <w:tcPr>
            <w:tcW w:w="1418" w:type="dxa"/>
            <w:tcBorders>
              <w:top w:val="single" w:sz="4" w:space="0" w:color="auto"/>
              <w:left w:val="single" w:sz="4" w:space="0" w:color="auto"/>
              <w:bottom w:val="nil"/>
              <w:right w:val="single" w:sz="4" w:space="0" w:color="auto"/>
            </w:tcBorders>
            <w:hideMark/>
          </w:tcPr>
          <w:p w14:paraId="0D05516B" w14:textId="77777777" w:rsidR="00B90632" w:rsidRPr="000454A5" w:rsidRDefault="00B90632" w:rsidP="00915D9C">
            <w:pPr>
              <w:tabs>
                <w:tab w:val="num" w:pos="720"/>
              </w:tabs>
              <w:spacing w:line="256" w:lineRule="auto"/>
              <w:jc w:val="center"/>
              <w:rPr>
                <w:sz w:val="20"/>
                <w:szCs w:val="20"/>
              </w:rPr>
            </w:pPr>
            <w:r w:rsidRPr="000454A5">
              <w:rPr>
                <w:sz w:val="20"/>
                <w:szCs w:val="20"/>
              </w:rPr>
              <w:t>2</w:t>
            </w:r>
          </w:p>
        </w:tc>
      </w:tr>
      <w:tr w:rsidR="00B90632" w:rsidRPr="000454A5" w14:paraId="71D3ACFE" w14:textId="77777777" w:rsidTr="00915D9C">
        <w:trPr>
          <w:trHeight w:val="20"/>
        </w:trPr>
        <w:tc>
          <w:tcPr>
            <w:tcW w:w="3828" w:type="dxa"/>
            <w:tcBorders>
              <w:top w:val="nil"/>
              <w:left w:val="single" w:sz="4" w:space="0" w:color="auto"/>
              <w:bottom w:val="single" w:sz="4" w:space="0" w:color="auto"/>
              <w:right w:val="single" w:sz="4" w:space="0" w:color="auto"/>
            </w:tcBorders>
          </w:tcPr>
          <w:p w14:paraId="4E913FD0" w14:textId="77777777" w:rsidR="00B90632" w:rsidRPr="000454A5" w:rsidRDefault="00B90632" w:rsidP="00915D9C">
            <w:pPr>
              <w:autoSpaceDE w:val="0"/>
              <w:autoSpaceDN w:val="0"/>
              <w:adjustRightInd w:val="0"/>
              <w:spacing w:line="256" w:lineRule="auto"/>
              <w:rPr>
                <w:sz w:val="20"/>
                <w:szCs w:val="20"/>
              </w:rPr>
            </w:pPr>
          </w:p>
        </w:tc>
        <w:tc>
          <w:tcPr>
            <w:tcW w:w="3402" w:type="dxa"/>
            <w:tcBorders>
              <w:top w:val="nil"/>
              <w:left w:val="single" w:sz="4" w:space="0" w:color="auto"/>
              <w:bottom w:val="single" w:sz="4" w:space="0" w:color="auto"/>
              <w:right w:val="single" w:sz="4" w:space="0" w:color="auto"/>
            </w:tcBorders>
          </w:tcPr>
          <w:p w14:paraId="3549E99A" w14:textId="77777777" w:rsidR="00B90632" w:rsidRPr="000454A5" w:rsidRDefault="00B90632" w:rsidP="00915D9C">
            <w:pPr>
              <w:spacing w:line="256" w:lineRule="auto"/>
              <w:rPr>
                <w:sz w:val="20"/>
                <w:szCs w:val="20"/>
              </w:rPr>
            </w:pPr>
          </w:p>
        </w:tc>
        <w:tc>
          <w:tcPr>
            <w:tcW w:w="993" w:type="dxa"/>
            <w:tcBorders>
              <w:top w:val="nil"/>
              <w:left w:val="single" w:sz="4" w:space="0" w:color="auto"/>
              <w:bottom w:val="single" w:sz="4" w:space="0" w:color="auto"/>
              <w:right w:val="single" w:sz="4" w:space="0" w:color="auto"/>
            </w:tcBorders>
          </w:tcPr>
          <w:p w14:paraId="6F938705" w14:textId="77777777" w:rsidR="00B90632" w:rsidRPr="000454A5" w:rsidRDefault="00B90632" w:rsidP="00915D9C">
            <w:pPr>
              <w:spacing w:line="256" w:lineRule="auto"/>
              <w:jc w:val="center"/>
              <w:rPr>
                <w:sz w:val="20"/>
                <w:szCs w:val="20"/>
              </w:rPr>
            </w:pPr>
          </w:p>
        </w:tc>
        <w:tc>
          <w:tcPr>
            <w:tcW w:w="1559" w:type="dxa"/>
            <w:tcBorders>
              <w:top w:val="nil"/>
              <w:left w:val="single" w:sz="4" w:space="0" w:color="auto"/>
              <w:bottom w:val="single" w:sz="4" w:space="0" w:color="auto"/>
              <w:right w:val="single" w:sz="4" w:space="0" w:color="auto"/>
            </w:tcBorders>
          </w:tcPr>
          <w:p w14:paraId="09AFAF00" w14:textId="77777777" w:rsidR="00B90632" w:rsidRPr="000454A5" w:rsidRDefault="00B90632" w:rsidP="00915D9C">
            <w:pPr>
              <w:tabs>
                <w:tab w:val="num" w:pos="720"/>
              </w:tabs>
              <w:spacing w:line="256" w:lineRule="auto"/>
              <w:jc w:val="center"/>
              <w:rPr>
                <w:sz w:val="20"/>
                <w:szCs w:val="20"/>
              </w:rPr>
            </w:pPr>
          </w:p>
        </w:tc>
        <w:tc>
          <w:tcPr>
            <w:tcW w:w="1559" w:type="dxa"/>
            <w:tcBorders>
              <w:top w:val="nil"/>
              <w:left w:val="single" w:sz="4" w:space="0" w:color="auto"/>
              <w:bottom w:val="single" w:sz="4" w:space="0" w:color="auto"/>
              <w:right w:val="single" w:sz="4" w:space="0" w:color="auto"/>
            </w:tcBorders>
          </w:tcPr>
          <w:p w14:paraId="33D940EF" w14:textId="77777777" w:rsidR="00B90632" w:rsidRPr="000454A5" w:rsidRDefault="00B90632" w:rsidP="00915D9C">
            <w:pPr>
              <w:tabs>
                <w:tab w:val="num" w:pos="720"/>
              </w:tabs>
              <w:spacing w:line="256" w:lineRule="auto"/>
              <w:jc w:val="center"/>
              <w:rPr>
                <w:sz w:val="20"/>
                <w:szCs w:val="20"/>
              </w:rPr>
            </w:pPr>
          </w:p>
        </w:tc>
        <w:tc>
          <w:tcPr>
            <w:tcW w:w="1418" w:type="dxa"/>
            <w:tcBorders>
              <w:top w:val="nil"/>
              <w:left w:val="single" w:sz="4" w:space="0" w:color="auto"/>
              <w:bottom w:val="single" w:sz="4" w:space="0" w:color="auto"/>
              <w:right w:val="single" w:sz="4" w:space="0" w:color="auto"/>
            </w:tcBorders>
          </w:tcPr>
          <w:p w14:paraId="309CD190" w14:textId="77777777" w:rsidR="00B90632" w:rsidRPr="000454A5" w:rsidRDefault="00B90632" w:rsidP="00915D9C">
            <w:pPr>
              <w:tabs>
                <w:tab w:val="num" w:pos="720"/>
              </w:tabs>
              <w:spacing w:line="256" w:lineRule="auto"/>
              <w:jc w:val="center"/>
              <w:rPr>
                <w:sz w:val="20"/>
                <w:szCs w:val="20"/>
              </w:rPr>
            </w:pPr>
          </w:p>
        </w:tc>
        <w:tc>
          <w:tcPr>
            <w:tcW w:w="1275" w:type="dxa"/>
            <w:tcBorders>
              <w:top w:val="nil"/>
              <w:left w:val="single" w:sz="4" w:space="0" w:color="auto"/>
              <w:bottom w:val="single" w:sz="4" w:space="0" w:color="auto"/>
              <w:right w:val="single" w:sz="4" w:space="0" w:color="auto"/>
            </w:tcBorders>
          </w:tcPr>
          <w:p w14:paraId="0B2058C2" w14:textId="77777777" w:rsidR="00B90632" w:rsidRPr="000454A5" w:rsidRDefault="00B90632" w:rsidP="00915D9C">
            <w:pPr>
              <w:tabs>
                <w:tab w:val="num" w:pos="720"/>
              </w:tabs>
              <w:spacing w:line="256" w:lineRule="auto"/>
              <w:jc w:val="center"/>
              <w:rPr>
                <w:sz w:val="20"/>
                <w:szCs w:val="20"/>
              </w:rPr>
            </w:pPr>
          </w:p>
        </w:tc>
        <w:tc>
          <w:tcPr>
            <w:tcW w:w="1418" w:type="dxa"/>
            <w:tcBorders>
              <w:top w:val="nil"/>
              <w:left w:val="single" w:sz="4" w:space="0" w:color="auto"/>
              <w:bottom w:val="single" w:sz="4" w:space="0" w:color="auto"/>
              <w:right w:val="single" w:sz="4" w:space="0" w:color="auto"/>
            </w:tcBorders>
          </w:tcPr>
          <w:p w14:paraId="72F9BCFA" w14:textId="77777777" w:rsidR="00B90632" w:rsidRPr="000454A5" w:rsidRDefault="00B90632" w:rsidP="00915D9C">
            <w:pPr>
              <w:tabs>
                <w:tab w:val="num" w:pos="720"/>
              </w:tabs>
              <w:spacing w:line="256" w:lineRule="auto"/>
              <w:jc w:val="center"/>
              <w:rPr>
                <w:sz w:val="20"/>
                <w:szCs w:val="20"/>
              </w:rPr>
            </w:pPr>
          </w:p>
        </w:tc>
      </w:tr>
      <w:tr w:rsidR="00B90632" w:rsidRPr="000454A5" w14:paraId="034FFFB8" w14:textId="77777777" w:rsidTr="00915D9C">
        <w:trPr>
          <w:trHeight w:val="20"/>
        </w:trPr>
        <w:tc>
          <w:tcPr>
            <w:tcW w:w="3828" w:type="dxa"/>
            <w:tcBorders>
              <w:top w:val="single" w:sz="4" w:space="0" w:color="auto"/>
              <w:left w:val="nil"/>
              <w:bottom w:val="nil"/>
              <w:right w:val="nil"/>
            </w:tcBorders>
          </w:tcPr>
          <w:p w14:paraId="60A074F2" w14:textId="77777777" w:rsidR="00B90632" w:rsidRPr="000454A5" w:rsidRDefault="00B90632" w:rsidP="00915D9C">
            <w:pPr>
              <w:autoSpaceDE w:val="0"/>
              <w:autoSpaceDN w:val="0"/>
              <w:adjustRightInd w:val="0"/>
              <w:spacing w:line="256" w:lineRule="auto"/>
              <w:rPr>
                <w:sz w:val="20"/>
                <w:szCs w:val="20"/>
              </w:rPr>
            </w:pPr>
          </w:p>
        </w:tc>
        <w:tc>
          <w:tcPr>
            <w:tcW w:w="3402" w:type="dxa"/>
            <w:tcBorders>
              <w:top w:val="single" w:sz="4" w:space="0" w:color="auto"/>
              <w:left w:val="nil"/>
              <w:bottom w:val="nil"/>
              <w:right w:val="nil"/>
            </w:tcBorders>
          </w:tcPr>
          <w:p w14:paraId="06B35EAE" w14:textId="77777777" w:rsidR="00B90632" w:rsidRPr="000454A5" w:rsidRDefault="00B90632" w:rsidP="00915D9C">
            <w:pPr>
              <w:spacing w:line="256" w:lineRule="auto"/>
              <w:rPr>
                <w:sz w:val="20"/>
                <w:szCs w:val="20"/>
              </w:rPr>
            </w:pPr>
          </w:p>
        </w:tc>
        <w:tc>
          <w:tcPr>
            <w:tcW w:w="993" w:type="dxa"/>
            <w:tcBorders>
              <w:top w:val="single" w:sz="4" w:space="0" w:color="auto"/>
              <w:left w:val="nil"/>
              <w:bottom w:val="nil"/>
              <w:right w:val="nil"/>
            </w:tcBorders>
          </w:tcPr>
          <w:p w14:paraId="2A43E8DE" w14:textId="77777777" w:rsidR="00B90632" w:rsidRPr="000454A5" w:rsidRDefault="00B90632" w:rsidP="00915D9C">
            <w:pPr>
              <w:spacing w:line="256" w:lineRule="auto"/>
              <w:jc w:val="center"/>
              <w:rPr>
                <w:sz w:val="20"/>
                <w:szCs w:val="20"/>
              </w:rPr>
            </w:pPr>
          </w:p>
        </w:tc>
        <w:tc>
          <w:tcPr>
            <w:tcW w:w="1559" w:type="dxa"/>
            <w:tcBorders>
              <w:top w:val="single" w:sz="4" w:space="0" w:color="auto"/>
              <w:left w:val="nil"/>
              <w:bottom w:val="nil"/>
              <w:right w:val="nil"/>
            </w:tcBorders>
          </w:tcPr>
          <w:p w14:paraId="0A495435" w14:textId="77777777" w:rsidR="00B90632" w:rsidRPr="000454A5" w:rsidRDefault="00B90632" w:rsidP="00915D9C">
            <w:pPr>
              <w:tabs>
                <w:tab w:val="num" w:pos="720"/>
              </w:tabs>
              <w:spacing w:line="256" w:lineRule="auto"/>
              <w:jc w:val="center"/>
              <w:rPr>
                <w:sz w:val="20"/>
                <w:szCs w:val="20"/>
              </w:rPr>
            </w:pPr>
          </w:p>
        </w:tc>
        <w:tc>
          <w:tcPr>
            <w:tcW w:w="1559" w:type="dxa"/>
            <w:tcBorders>
              <w:top w:val="single" w:sz="4" w:space="0" w:color="auto"/>
              <w:left w:val="nil"/>
              <w:bottom w:val="nil"/>
              <w:right w:val="nil"/>
            </w:tcBorders>
          </w:tcPr>
          <w:p w14:paraId="3A303AA3" w14:textId="77777777" w:rsidR="00B90632" w:rsidRPr="000454A5" w:rsidRDefault="00B90632" w:rsidP="00915D9C">
            <w:pPr>
              <w:tabs>
                <w:tab w:val="num" w:pos="720"/>
              </w:tabs>
              <w:spacing w:line="256" w:lineRule="auto"/>
              <w:jc w:val="center"/>
              <w:rPr>
                <w:sz w:val="20"/>
                <w:szCs w:val="20"/>
              </w:rPr>
            </w:pPr>
          </w:p>
        </w:tc>
        <w:tc>
          <w:tcPr>
            <w:tcW w:w="1418" w:type="dxa"/>
            <w:tcBorders>
              <w:top w:val="single" w:sz="4" w:space="0" w:color="auto"/>
              <w:left w:val="nil"/>
              <w:bottom w:val="nil"/>
              <w:right w:val="nil"/>
            </w:tcBorders>
          </w:tcPr>
          <w:p w14:paraId="674660B2" w14:textId="77777777" w:rsidR="00B90632" w:rsidRPr="000454A5" w:rsidRDefault="00B90632" w:rsidP="00915D9C">
            <w:pPr>
              <w:tabs>
                <w:tab w:val="num" w:pos="720"/>
              </w:tabs>
              <w:spacing w:line="256" w:lineRule="auto"/>
              <w:jc w:val="center"/>
              <w:rPr>
                <w:sz w:val="20"/>
                <w:szCs w:val="20"/>
              </w:rPr>
            </w:pPr>
          </w:p>
        </w:tc>
        <w:tc>
          <w:tcPr>
            <w:tcW w:w="2693" w:type="dxa"/>
            <w:gridSpan w:val="2"/>
            <w:tcBorders>
              <w:top w:val="single" w:sz="4" w:space="0" w:color="auto"/>
              <w:left w:val="nil"/>
              <w:bottom w:val="nil"/>
              <w:right w:val="nil"/>
            </w:tcBorders>
          </w:tcPr>
          <w:p w14:paraId="11F87292" w14:textId="77777777" w:rsidR="00B90632" w:rsidRPr="000454A5" w:rsidRDefault="00B90632" w:rsidP="00915D9C">
            <w:pPr>
              <w:tabs>
                <w:tab w:val="num" w:pos="720"/>
              </w:tabs>
              <w:spacing w:line="256" w:lineRule="auto"/>
              <w:jc w:val="center"/>
              <w:rPr>
                <w:sz w:val="20"/>
                <w:szCs w:val="20"/>
              </w:rPr>
            </w:pPr>
          </w:p>
        </w:tc>
      </w:tr>
    </w:tbl>
    <w:p w14:paraId="2F11DD8F" w14:textId="77777777" w:rsidR="00B90632" w:rsidRPr="000454A5" w:rsidRDefault="00B90632" w:rsidP="00B90632">
      <w:pPr>
        <w:widowControl w:val="0"/>
        <w:autoSpaceDE w:val="0"/>
        <w:autoSpaceDN w:val="0"/>
        <w:adjustRightInd w:val="0"/>
        <w:jc w:val="right"/>
        <w:rPr>
          <w:sz w:val="20"/>
          <w:szCs w:val="20"/>
        </w:rPr>
      </w:pPr>
    </w:p>
    <w:p w14:paraId="5B6D74C4" w14:textId="77777777" w:rsidR="00B90632" w:rsidRPr="000454A5" w:rsidRDefault="00B90632" w:rsidP="00B90632">
      <w:pPr>
        <w:widowControl w:val="0"/>
        <w:autoSpaceDE w:val="0"/>
        <w:autoSpaceDN w:val="0"/>
        <w:adjustRightInd w:val="0"/>
        <w:jc w:val="right"/>
        <w:rPr>
          <w:sz w:val="20"/>
          <w:szCs w:val="20"/>
        </w:rPr>
      </w:pPr>
      <w:r w:rsidRPr="000454A5">
        <w:rPr>
          <w:sz w:val="20"/>
          <w:szCs w:val="20"/>
        </w:rPr>
        <w:t>Приложение № 3</w:t>
      </w:r>
    </w:p>
    <w:p w14:paraId="11256E6E" w14:textId="77777777" w:rsidR="00B90632" w:rsidRPr="000454A5" w:rsidRDefault="00B90632" w:rsidP="00B90632">
      <w:pPr>
        <w:widowControl w:val="0"/>
        <w:autoSpaceDE w:val="0"/>
        <w:autoSpaceDN w:val="0"/>
        <w:adjustRightInd w:val="0"/>
        <w:jc w:val="center"/>
        <w:rPr>
          <w:sz w:val="20"/>
          <w:szCs w:val="20"/>
        </w:rPr>
      </w:pPr>
      <w:r w:rsidRPr="000454A5">
        <w:rPr>
          <w:sz w:val="20"/>
          <w:szCs w:val="20"/>
        </w:rPr>
        <w:t xml:space="preserve"> Сводные финансовые затраты</w:t>
      </w:r>
    </w:p>
    <w:p w14:paraId="640A22AA" w14:textId="77777777" w:rsidR="00B90632" w:rsidRPr="000454A5" w:rsidRDefault="00B90632" w:rsidP="00B90632">
      <w:pPr>
        <w:widowControl w:val="0"/>
        <w:autoSpaceDE w:val="0"/>
        <w:autoSpaceDN w:val="0"/>
        <w:adjustRightInd w:val="0"/>
        <w:jc w:val="center"/>
        <w:rPr>
          <w:sz w:val="20"/>
          <w:szCs w:val="20"/>
        </w:rPr>
      </w:pPr>
      <w:r w:rsidRPr="000454A5">
        <w:rPr>
          <w:sz w:val="20"/>
          <w:szCs w:val="20"/>
        </w:rPr>
        <w:t xml:space="preserve"> муниципальной программы «Профилактика правонарушений, терроризма и экстремизма на территории Куйбышевского муниципального района Новосибирской области на 2021-2025 года»</w:t>
      </w:r>
    </w:p>
    <w:p w14:paraId="73E0B024" w14:textId="77777777" w:rsidR="00B90632" w:rsidRPr="000454A5" w:rsidRDefault="00B90632" w:rsidP="00B90632">
      <w:pPr>
        <w:widowControl w:val="0"/>
        <w:autoSpaceDE w:val="0"/>
        <w:autoSpaceDN w:val="0"/>
        <w:adjustRightInd w:val="0"/>
        <w:jc w:val="center"/>
        <w:rPr>
          <w:sz w:val="20"/>
          <w:szCs w:val="20"/>
        </w:rPr>
      </w:pPr>
    </w:p>
    <w:tbl>
      <w:tblPr>
        <w:tblW w:w="15310" w:type="dxa"/>
        <w:tblInd w:w="-436" w:type="dxa"/>
        <w:tblLayout w:type="fixed"/>
        <w:tblCellMar>
          <w:left w:w="75" w:type="dxa"/>
          <w:right w:w="75" w:type="dxa"/>
        </w:tblCellMar>
        <w:tblLook w:val="04A0" w:firstRow="1" w:lastRow="0" w:firstColumn="1" w:lastColumn="0" w:noHBand="0" w:noVBand="1"/>
      </w:tblPr>
      <w:tblGrid>
        <w:gridCol w:w="3828"/>
        <w:gridCol w:w="1560"/>
        <w:gridCol w:w="1417"/>
        <w:gridCol w:w="1559"/>
        <w:gridCol w:w="1418"/>
        <w:gridCol w:w="1276"/>
        <w:gridCol w:w="1559"/>
        <w:gridCol w:w="2693"/>
      </w:tblGrid>
      <w:tr w:rsidR="00B90632" w:rsidRPr="000454A5" w14:paraId="7F0ED16F" w14:textId="77777777" w:rsidTr="00915D9C">
        <w:trPr>
          <w:trHeight w:val="600"/>
        </w:trPr>
        <w:tc>
          <w:tcPr>
            <w:tcW w:w="3828" w:type="dxa"/>
            <w:vMerge w:val="restart"/>
            <w:tcBorders>
              <w:top w:val="single" w:sz="8" w:space="0" w:color="auto"/>
              <w:left w:val="single" w:sz="8" w:space="0" w:color="auto"/>
              <w:bottom w:val="single" w:sz="8" w:space="0" w:color="auto"/>
              <w:right w:val="single" w:sz="8" w:space="0" w:color="auto"/>
            </w:tcBorders>
            <w:hideMark/>
          </w:tcPr>
          <w:p w14:paraId="0DD253DC" w14:textId="77777777" w:rsidR="00B90632" w:rsidRPr="000454A5" w:rsidRDefault="00B90632" w:rsidP="00915D9C">
            <w:pPr>
              <w:jc w:val="center"/>
              <w:rPr>
                <w:sz w:val="20"/>
                <w:szCs w:val="20"/>
              </w:rPr>
            </w:pPr>
            <w:r w:rsidRPr="000454A5">
              <w:rPr>
                <w:sz w:val="20"/>
                <w:szCs w:val="20"/>
              </w:rPr>
              <w:t>Источники и объемы</w:t>
            </w:r>
          </w:p>
          <w:p w14:paraId="58E7DF49" w14:textId="77777777" w:rsidR="00B90632" w:rsidRPr="000454A5" w:rsidRDefault="00B90632" w:rsidP="00915D9C">
            <w:pPr>
              <w:jc w:val="center"/>
              <w:rPr>
                <w:sz w:val="20"/>
                <w:szCs w:val="20"/>
              </w:rPr>
            </w:pPr>
            <w:r w:rsidRPr="000454A5">
              <w:rPr>
                <w:sz w:val="20"/>
                <w:szCs w:val="20"/>
              </w:rPr>
              <w:t>расходов по программе</w:t>
            </w:r>
          </w:p>
        </w:tc>
        <w:tc>
          <w:tcPr>
            <w:tcW w:w="8789" w:type="dxa"/>
            <w:gridSpan w:val="6"/>
            <w:tcBorders>
              <w:top w:val="single" w:sz="8" w:space="0" w:color="auto"/>
              <w:left w:val="single" w:sz="8" w:space="0" w:color="auto"/>
              <w:bottom w:val="single" w:sz="8" w:space="0" w:color="auto"/>
              <w:right w:val="single" w:sz="8" w:space="0" w:color="auto"/>
            </w:tcBorders>
            <w:hideMark/>
          </w:tcPr>
          <w:p w14:paraId="526DCE7B" w14:textId="77777777" w:rsidR="00B90632" w:rsidRPr="000454A5" w:rsidRDefault="00B90632" w:rsidP="00915D9C">
            <w:pPr>
              <w:jc w:val="center"/>
              <w:rPr>
                <w:sz w:val="20"/>
                <w:szCs w:val="20"/>
              </w:rPr>
            </w:pPr>
            <w:r w:rsidRPr="000454A5">
              <w:rPr>
                <w:sz w:val="20"/>
                <w:szCs w:val="20"/>
              </w:rPr>
              <w:t>Финансовые затраты</w:t>
            </w:r>
          </w:p>
          <w:p w14:paraId="59973227" w14:textId="77777777" w:rsidR="00B90632" w:rsidRPr="000454A5" w:rsidRDefault="00B90632" w:rsidP="00915D9C">
            <w:pPr>
              <w:jc w:val="center"/>
              <w:rPr>
                <w:sz w:val="20"/>
                <w:szCs w:val="20"/>
              </w:rPr>
            </w:pPr>
            <w:r w:rsidRPr="000454A5">
              <w:rPr>
                <w:sz w:val="20"/>
                <w:szCs w:val="20"/>
              </w:rPr>
              <w:t>(в ценах 2023г.) (тыс. рублей)</w:t>
            </w:r>
          </w:p>
        </w:tc>
        <w:tc>
          <w:tcPr>
            <w:tcW w:w="2693" w:type="dxa"/>
            <w:vMerge w:val="restart"/>
            <w:tcBorders>
              <w:top w:val="single" w:sz="8" w:space="0" w:color="auto"/>
              <w:left w:val="single" w:sz="8" w:space="0" w:color="auto"/>
              <w:bottom w:val="single" w:sz="8" w:space="0" w:color="auto"/>
              <w:right w:val="single" w:sz="8" w:space="0" w:color="auto"/>
            </w:tcBorders>
            <w:hideMark/>
          </w:tcPr>
          <w:p w14:paraId="186BEA79" w14:textId="77777777" w:rsidR="00B90632" w:rsidRPr="000454A5" w:rsidRDefault="00B90632" w:rsidP="00915D9C">
            <w:pPr>
              <w:jc w:val="center"/>
              <w:rPr>
                <w:sz w:val="20"/>
                <w:szCs w:val="20"/>
              </w:rPr>
            </w:pPr>
            <w:r w:rsidRPr="000454A5">
              <w:rPr>
                <w:sz w:val="20"/>
                <w:szCs w:val="20"/>
              </w:rPr>
              <w:t>Примечание</w:t>
            </w:r>
          </w:p>
        </w:tc>
      </w:tr>
      <w:tr w:rsidR="00B90632" w:rsidRPr="000454A5" w14:paraId="0C539E90" w14:textId="77777777" w:rsidTr="00915D9C">
        <w:trPr>
          <w:trHeight w:val="600"/>
        </w:trPr>
        <w:tc>
          <w:tcPr>
            <w:tcW w:w="3828" w:type="dxa"/>
            <w:vMerge/>
            <w:tcBorders>
              <w:top w:val="single" w:sz="8" w:space="0" w:color="auto"/>
              <w:left w:val="single" w:sz="8" w:space="0" w:color="auto"/>
              <w:bottom w:val="single" w:sz="8" w:space="0" w:color="auto"/>
              <w:right w:val="single" w:sz="8" w:space="0" w:color="auto"/>
            </w:tcBorders>
            <w:vAlign w:val="center"/>
            <w:hideMark/>
          </w:tcPr>
          <w:p w14:paraId="76859957" w14:textId="77777777" w:rsidR="00B90632" w:rsidRPr="000454A5" w:rsidRDefault="00B90632" w:rsidP="00915D9C">
            <w:pPr>
              <w:spacing w:line="256" w:lineRule="auto"/>
              <w:rPr>
                <w:sz w:val="20"/>
                <w:szCs w:val="20"/>
              </w:rPr>
            </w:pPr>
          </w:p>
        </w:tc>
        <w:tc>
          <w:tcPr>
            <w:tcW w:w="1560" w:type="dxa"/>
            <w:vMerge w:val="restart"/>
            <w:tcBorders>
              <w:top w:val="nil"/>
              <w:left w:val="single" w:sz="8" w:space="0" w:color="auto"/>
              <w:bottom w:val="single" w:sz="8" w:space="0" w:color="auto"/>
              <w:right w:val="single" w:sz="8" w:space="0" w:color="auto"/>
            </w:tcBorders>
            <w:hideMark/>
          </w:tcPr>
          <w:p w14:paraId="7E588EEB" w14:textId="77777777" w:rsidR="00B90632" w:rsidRPr="000454A5" w:rsidRDefault="00B90632" w:rsidP="00915D9C">
            <w:pPr>
              <w:jc w:val="center"/>
              <w:rPr>
                <w:sz w:val="20"/>
                <w:szCs w:val="20"/>
              </w:rPr>
            </w:pPr>
            <w:r w:rsidRPr="000454A5">
              <w:rPr>
                <w:sz w:val="20"/>
                <w:szCs w:val="20"/>
              </w:rPr>
              <w:t>всего</w:t>
            </w:r>
          </w:p>
        </w:tc>
        <w:tc>
          <w:tcPr>
            <w:tcW w:w="7229" w:type="dxa"/>
            <w:gridSpan w:val="5"/>
            <w:tcBorders>
              <w:top w:val="nil"/>
              <w:left w:val="single" w:sz="8" w:space="0" w:color="auto"/>
              <w:bottom w:val="single" w:sz="8" w:space="0" w:color="auto"/>
              <w:right w:val="single" w:sz="8" w:space="0" w:color="auto"/>
            </w:tcBorders>
            <w:hideMark/>
          </w:tcPr>
          <w:p w14:paraId="266FD85D" w14:textId="77777777" w:rsidR="00B90632" w:rsidRPr="000454A5" w:rsidRDefault="00B90632" w:rsidP="00915D9C">
            <w:pPr>
              <w:jc w:val="center"/>
              <w:rPr>
                <w:sz w:val="20"/>
                <w:szCs w:val="20"/>
              </w:rPr>
            </w:pPr>
            <w:r w:rsidRPr="000454A5">
              <w:rPr>
                <w:sz w:val="20"/>
                <w:szCs w:val="20"/>
              </w:rPr>
              <w:t>в том числе по годам</w:t>
            </w:r>
          </w:p>
          <w:p w14:paraId="2BCC3F87" w14:textId="77777777" w:rsidR="00B90632" w:rsidRPr="000454A5" w:rsidRDefault="00B90632" w:rsidP="00915D9C">
            <w:pPr>
              <w:jc w:val="center"/>
              <w:rPr>
                <w:sz w:val="20"/>
                <w:szCs w:val="20"/>
              </w:rPr>
            </w:pPr>
            <w:r w:rsidRPr="000454A5">
              <w:rPr>
                <w:sz w:val="20"/>
                <w:szCs w:val="20"/>
              </w:rPr>
              <w:t>реализации программы</w:t>
            </w:r>
          </w:p>
        </w:tc>
        <w:tc>
          <w:tcPr>
            <w:tcW w:w="2693" w:type="dxa"/>
            <w:vMerge/>
            <w:tcBorders>
              <w:top w:val="single" w:sz="8" w:space="0" w:color="auto"/>
              <w:left w:val="single" w:sz="8" w:space="0" w:color="auto"/>
              <w:bottom w:val="single" w:sz="8" w:space="0" w:color="auto"/>
              <w:right w:val="single" w:sz="8" w:space="0" w:color="auto"/>
            </w:tcBorders>
            <w:vAlign w:val="center"/>
            <w:hideMark/>
          </w:tcPr>
          <w:p w14:paraId="55ADEC6B" w14:textId="77777777" w:rsidR="00B90632" w:rsidRPr="000454A5" w:rsidRDefault="00B90632" w:rsidP="00915D9C">
            <w:pPr>
              <w:spacing w:line="256" w:lineRule="auto"/>
              <w:rPr>
                <w:sz w:val="20"/>
                <w:szCs w:val="20"/>
              </w:rPr>
            </w:pPr>
          </w:p>
        </w:tc>
      </w:tr>
      <w:tr w:rsidR="00B90632" w:rsidRPr="000454A5" w14:paraId="6CDE0ABF" w14:textId="77777777" w:rsidTr="00915D9C">
        <w:tc>
          <w:tcPr>
            <w:tcW w:w="3828" w:type="dxa"/>
            <w:vMerge/>
            <w:tcBorders>
              <w:top w:val="single" w:sz="8" w:space="0" w:color="auto"/>
              <w:left w:val="single" w:sz="8" w:space="0" w:color="auto"/>
              <w:bottom w:val="single" w:sz="8" w:space="0" w:color="auto"/>
              <w:right w:val="single" w:sz="8" w:space="0" w:color="auto"/>
            </w:tcBorders>
            <w:vAlign w:val="center"/>
            <w:hideMark/>
          </w:tcPr>
          <w:p w14:paraId="7EF6BE0B" w14:textId="77777777" w:rsidR="00B90632" w:rsidRPr="000454A5" w:rsidRDefault="00B90632" w:rsidP="00915D9C">
            <w:pPr>
              <w:spacing w:line="256" w:lineRule="auto"/>
              <w:rPr>
                <w:sz w:val="20"/>
                <w:szCs w:val="20"/>
              </w:rPr>
            </w:pPr>
          </w:p>
        </w:tc>
        <w:tc>
          <w:tcPr>
            <w:tcW w:w="1560" w:type="dxa"/>
            <w:vMerge/>
            <w:tcBorders>
              <w:top w:val="nil"/>
              <w:left w:val="single" w:sz="8" w:space="0" w:color="auto"/>
              <w:bottom w:val="single" w:sz="8" w:space="0" w:color="auto"/>
              <w:right w:val="single" w:sz="8" w:space="0" w:color="auto"/>
            </w:tcBorders>
            <w:vAlign w:val="center"/>
            <w:hideMark/>
          </w:tcPr>
          <w:p w14:paraId="5AE5B3FD" w14:textId="77777777" w:rsidR="00B90632" w:rsidRPr="000454A5" w:rsidRDefault="00B90632" w:rsidP="00915D9C">
            <w:pPr>
              <w:spacing w:line="256" w:lineRule="auto"/>
              <w:rPr>
                <w:sz w:val="20"/>
                <w:szCs w:val="20"/>
              </w:rPr>
            </w:pPr>
          </w:p>
        </w:tc>
        <w:tc>
          <w:tcPr>
            <w:tcW w:w="1417" w:type="dxa"/>
            <w:tcBorders>
              <w:top w:val="nil"/>
              <w:left w:val="single" w:sz="8" w:space="0" w:color="auto"/>
              <w:bottom w:val="single" w:sz="8" w:space="0" w:color="auto"/>
              <w:right w:val="single" w:sz="4" w:space="0" w:color="auto"/>
            </w:tcBorders>
            <w:hideMark/>
          </w:tcPr>
          <w:p w14:paraId="3936E4D3" w14:textId="77777777" w:rsidR="00B90632" w:rsidRPr="000454A5" w:rsidRDefault="00B90632" w:rsidP="00915D9C">
            <w:pPr>
              <w:jc w:val="center"/>
              <w:rPr>
                <w:sz w:val="20"/>
                <w:szCs w:val="20"/>
              </w:rPr>
            </w:pPr>
            <w:r w:rsidRPr="000454A5">
              <w:rPr>
                <w:sz w:val="20"/>
                <w:szCs w:val="20"/>
              </w:rPr>
              <w:t>год</w:t>
            </w:r>
          </w:p>
        </w:tc>
        <w:tc>
          <w:tcPr>
            <w:tcW w:w="1559" w:type="dxa"/>
            <w:tcBorders>
              <w:top w:val="nil"/>
              <w:left w:val="single" w:sz="4" w:space="0" w:color="auto"/>
              <w:bottom w:val="single" w:sz="8" w:space="0" w:color="auto"/>
              <w:right w:val="single" w:sz="8" w:space="0" w:color="auto"/>
            </w:tcBorders>
          </w:tcPr>
          <w:p w14:paraId="09F54C6C" w14:textId="77777777" w:rsidR="00B90632" w:rsidRPr="000454A5" w:rsidRDefault="00B90632" w:rsidP="00915D9C">
            <w:pPr>
              <w:jc w:val="center"/>
              <w:rPr>
                <w:sz w:val="20"/>
                <w:szCs w:val="20"/>
              </w:rPr>
            </w:pPr>
          </w:p>
        </w:tc>
        <w:tc>
          <w:tcPr>
            <w:tcW w:w="1418" w:type="dxa"/>
            <w:tcBorders>
              <w:top w:val="nil"/>
              <w:left w:val="single" w:sz="8" w:space="0" w:color="auto"/>
              <w:bottom w:val="single" w:sz="8" w:space="0" w:color="auto"/>
              <w:right w:val="single" w:sz="8" w:space="0" w:color="auto"/>
            </w:tcBorders>
            <w:hideMark/>
          </w:tcPr>
          <w:p w14:paraId="22816F94" w14:textId="77777777" w:rsidR="00B90632" w:rsidRPr="000454A5" w:rsidRDefault="00B90632" w:rsidP="00915D9C">
            <w:pPr>
              <w:jc w:val="center"/>
              <w:rPr>
                <w:sz w:val="20"/>
                <w:szCs w:val="20"/>
              </w:rPr>
            </w:pPr>
            <w:r w:rsidRPr="000454A5">
              <w:rPr>
                <w:sz w:val="20"/>
                <w:szCs w:val="20"/>
              </w:rPr>
              <w:t>год</w:t>
            </w:r>
          </w:p>
        </w:tc>
        <w:tc>
          <w:tcPr>
            <w:tcW w:w="1276" w:type="dxa"/>
            <w:tcBorders>
              <w:top w:val="nil"/>
              <w:left w:val="single" w:sz="8" w:space="0" w:color="auto"/>
              <w:bottom w:val="single" w:sz="8" w:space="0" w:color="auto"/>
              <w:right w:val="single" w:sz="8" w:space="0" w:color="auto"/>
            </w:tcBorders>
            <w:hideMark/>
          </w:tcPr>
          <w:p w14:paraId="5AA237E9" w14:textId="77777777" w:rsidR="00B90632" w:rsidRPr="000454A5" w:rsidRDefault="00B90632" w:rsidP="00915D9C">
            <w:pPr>
              <w:jc w:val="center"/>
              <w:rPr>
                <w:sz w:val="20"/>
                <w:szCs w:val="20"/>
              </w:rPr>
            </w:pPr>
            <w:r w:rsidRPr="000454A5">
              <w:rPr>
                <w:sz w:val="20"/>
                <w:szCs w:val="20"/>
              </w:rPr>
              <w:t>год</w:t>
            </w:r>
          </w:p>
        </w:tc>
        <w:tc>
          <w:tcPr>
            <w:tcW w:w="1559" w:type="dxa"/>
            <w:tcBorders>
              <w:top w:val="nil"/>
              <w:left w:val="single" w:sz="8" w:space="0" w:color="auto"/>
              <w:bottom w:val="single" w:sz="8" w:space="0" w:color="auto"/>
              <w:right w:val="single" w:sz="8" w:space="0" w:color="auto"/>
            </w:tcBorders>
            <w:hideMark/>
          </w:tcPr>
          <w:p w14:paraId="1C47D9DC" w14:textId="77777777" w:rsidR="00B90632" w:rsidRPr="000454A5" w:rsidRDefault="00B90632" w:rsidP="00915D9C">
            <w:pPr>
              <w:jc w:val="center"/>
              <w:rPr>
                <w:sz w:val="20"/>
                <w:szCs w:val="20"/>
              </w:rPr>
            </w:pPr>
            <w:r w:rsidRPr="000454A5">
              <w:rPr>
                <w:sz w:val="20"/>
                <w:szCs w:val="20"/>
              </w:rPr>
              <w:t>год</w:t>
            </w:r>
          </w:p>
        </w:tc>
        <w:tc>
          <w:tcPr>
            <w:tcW w:w="2693" w:type="dxa"/>
            <w:vMerge/>
            <w:tcBorders>
              <w:top w:val="single" w:sz="8" w:space="0" w:color="auto"/>
              <w:left w:val="single" w:sz="8" w:space="0" w:color="auto"/>
              <w:bottom w:val="single" w:sz="8" w:space="0" w:color="auto"/>
              <w:right w:val="single" w:sz="8" w:space="0" w:color="auto"/>
            </w:tcBorders>
            <w:vAlign w:val="center"/>
            <w:hideMark/>
          </w:tcPr>
          <w:p w14:paraId="0B7D9C33" w14:textId="77777777" w:rsidR="00B90632" w:rsidRPr="000454A5" w:rsidRDefault="00B90632" w:rsidP="00915D9C">
            <w:pPr>
              <w:spacing w:line="256" w:lineRule="auto"/>
              <w:rPr>
                <w:sz w:val="20"/>
                <w:szCs w:val="20"/>
              </w:rPr>
            </w:pPr>
          </w:p>
        </w:tc>
      </w:tr>
      <w:tr w:rsidR="00B90632" w:rsidRPr="000454A5" w14:paraId="41652122" w14:textId="77777777" w:rsidTr="00915D9C">
        <w:tc>
          <w:tcPr>
            <w:tcW w:w="3828" w:type="dxa"/>
            <w:tcBorders>
              <w:top w:val="nil"/>
              <w:left w:val="single" w:sz="8" w:space="0" w:color="auto"/>
              <w:bottom w:val="single" w:sz="8" w:space="0" w:color="auto"/>
              <w:right w:val="single" w:sz="8" w:space="0" w:color="auto"/>
            </w:tcBorders>
            <w:hideMark/>
          </w:tcPr>
          <w:p w14:paraId="1D4F2066" w14:textId="77777777" w:rsidR="00B90632" w:rsidRPr="000454A5" w:rsidRDefault="00B90632" w:rsidP="00915D9C">
            <w:pPr>
              <w:jc w:val="center"/>
              <w:rPr>
                <w:sz w:val="20"/>
                <w:szCs w:val="20"/>
              </w:rPr>
            </w:pPr>
            <w:r w:rsidRPr="000454A5">
              <w:rPr>
                <w:sz w:val="20"/>
                <w:szCs w:val="20"/>
              </w:rPr>
              <w:t>1</w:t>
            </w:r>
          </w:p>
        </w:tc>
        <w:tc>
          <w:tcPr>
            <w:tcW w:w="1560" w:type="dxa"/>
            <w:tcBorders>
              <w:top w:val="nil"/>
              <w:left w:val="single" w:sz="8" w:space="0" w:color="auto"/>
              <w:bottom w:val="single" w:sz="8" w:space="0" w:color="auto"/>
              <w:right w:val="single" w:sz="8" w:space="0" w:color="auto"/>
            </w:tcBorders>
            <w:hideMark/>
          </w:tcPr>
          <w:p w14:paraId="7F9AA8D1" w14:textId="77777777" w:rsidR="00B90632" w:rsidRPr="000454A5" w:rsidRDefault="00B90632" w:rsidP="00915D9C">
            <w:pPr>
              <w:rPr>
                <w:sz w:val="20"/>
                <w:szCs w:val="20"/>
              </w:rPr>
            </w:pPr>
          </w:p>
        </w:tc>
        <w:tc>
          <w:tcPr>
            <w:tcW w:w="1417" w:type="dxa"/>
            <w:tcBorders>
              <w:top w:val="nil"/>
              <w:left w:val="single" w:sz="8" w:space="0" w:color="auto"/>
              <w:bottom w:val="single" w:sz="8" w:space="0" w:color="auto"/>
              <w:right w:val="single" w:sz="4" w:space="0" w:color="auto"/>
            </w:tcBorders>
            <w:hideMark/>
          </w:tcPr>
          <w:p w14:paraId="6B4B49DE" w14:textId="77777777" w:rsidR="00B90632" w:rsidRPr="000454A5" w:rsidRDefault="00B90632" w:rsidP="00915D9C">
            <w:pPr>
              <w:jc w:val="center"/>
              <w:rPr>
                <w:sz w:val="20"/>
                <w:szCs w:val="20"/>
              </w:rPr>
            </w:pPr>
            <w:r w:rsidRPr="000454A5">
              <w:rPr>
                <w:sz w:val="20"/>
                <w:szCs w:val="20"/>
              </w:rPr>
              <w:t>2021</w:t>
            </w:r>
          </w:p>
        </w:tc>
        <w:tc>
          <w:tcPr>
            <w:tcW w:w="1559" w:type="dxa"/>
            <w:tcBorders>
              <w:top w:val="nil"/>
              <w:left w:val="single" w:sz="4" w:space="0" w:color="auto"/>
              <w:bottom w:val="single" w:sz="8" w:space="0" w:color="auto"/>
              <w:right w:val="single" w:sz="8" w:space="0" w:color="auto"/>
            </w:tcBorders>
          </w:tcPr>
          <w:p w14:paraId="425DB1E0" w14:textId="77777777" w:rsidR="00B90632" w:rsidRPr="000454A5" w:rsidRDefault="00B90632" w:rsidP="00915D9C">
            <w:pPr>
              <w:jc w:val="center"/>
              <w:rPr>
                <w:sz w:val="20"/>
                <w:szCs w:val="20"/>
              </w:rPr>
            </w:pPr>
            <w:r w:rsidRPr="000454A5">
              <w:rPr>
                <w:sz w:val="20"/>
                <w:szCs w:val="20"/>
              </w:rPr>
              <w:t>2022</w:t>
            </w:r>
          </w:p>
        </w:tc>
        <w:tc>
          <w:tcPr>
            <w:tcW w:w="1418" w:type="dxa"/>
            <w:tcBorders>
              <w:top w:val="nil"/>
              <w:left w:val="single" w:sz="8" w:space="0" w:color="auto"/>
              <w:bottom w:val="single" w:sz="8" w:space="0" w:color="auto"/>
              <w:right w:val="single" w:sz="8" w:space="0" w:color="auto"/>
            </w:tcBorders>
            <w:hideMark/>
          </w:tcPr>
          <w:p w14:paraId="1F7DAB54" w14:textId="77777777" w:rsidR="00B90632" w:rsidRPr="000454A5" w:rsidRDefault="00B90632" w:rsidP="00915D9C">
            <w:pPr>
              <w:jc w:val="center"/>
              <w:rPr>
                <w:sz w:val="20"/>
                <w:szCs w:val="20"/>
              </w:rPr>
            </w:pPr>
            <w:r w:rsidRPr="000454A5">
              <w:rPr>
                <w:sz w:val="20"/>
                <w:szCs w:val="20"/>
              </w:rPr>
              <w:t>2023</w:t>
            </w:r>
          </w:p>
        </w:tc>
        <w:tc>
          <w:tcPr>
            <w:tcW w:w="1276" w:type="dxa"/>
            <w:tcBorders>
              <w:top w:val="nil"/>
              <w:left w:val="single" w:sz="8" w:space="0" w:color="auto"/>
              <w:bottom w:val="single" w:sz="8" w:space="0" w:color="auto"/>
              <w:right w:val="single" w:sz="8" w:space="0" w:color="auto"/>
            </w:tcBorders>
            <w:hideMark/>
          </w:tcPr>
          <w:p w14:paraId="33227DE6" w14:textId="77777777" w:rsidR="00B90632" w:rsidRPr="000454A5" w:rsidRDefault="00B90632" w:rsidP="00915D9C">
            <w:pPr>
              <w:jc w:val="center"/>
              <w:rPr>
                <w:sz w:val="20"/>
                <w:szCs w:val="20"/>
              </w:rPr>
            </w:pPr>
            <w:r w:rsidRPr="000454A5">
              <w:rPr>
                <w:sz w:val="20"/>
                <w:szCs w:val="20"/>
              </w:rPr>
              <w:t>2024</w:t>
            </w:r>
          </w:p>
        </w:tc>
        <w:tc>
          <w:tcPr>
            <w:tcW w:w="1559" w:type="dxa"/>
            <w:tcBorders>
              <w:top w:val="nil"/>
              <w:left w:val="single" w:sz="8" w:space="0" w:color="auto"/>
              <w:bottom w:val="single" w:sz="8" w:space="0" w:color="auto"/>
              <w:right w:val="single" w:sz="8" w:space="0" w:color="auto"/>
            </w:tcBorders>
            <w:hideMark/>
          </w:tcPr>
          <w:p w14:paraId="4D44A5DD" w14:textId="77777777" w:rsidR="00B90632" w:rsidRPr="000454A5" w:rsidRDefault="00B90632" w:rsidP="00915D9C">
            <w:pPr>
              <w:jc w:val="center"/>
              <w:rPr>
                <w:sz w:val="20"/>
                <w:szCs w:val="20"/>
              </w:rPr>
            </w:pPr>
            <w:r w:rsidRPr="000454A5">
              <w:rPr>
                <w:sz w:val="20"/>
                <w:szCs w:val="20"/>
              </w:rPr>
              <w:t>2025</w:t>
            </w:r>
          </w:p>
        </w:tc>
        <w:tc>
          <w:tcPr>
            <w:tcW w:w="2693" w:type="dxa"/>
            <w:tcBorders>
              <w:top w:val="nil"/>
              <w:left w:val="single" w:sz="8" w:space="0" w:color="auto"/>
              <w:bottom w:val="single" w:sz="8" w:space="0" w:color="auto"/>
              <w:right w:val="single" w:sz="8" w:space="0" w:color="auto"/>
            </w:tcBorders>
          </w:tcPr>
          <w:p w14:paraId="5D9BE9CC" w14:textId="77777777" w:rsidR="00B90632" w:rsidRPr="000454A5" w:rsidRDefault="00B90632" w:rsidP="00915D9C">
            <w:pPr>
              <w:rPr>
                <w:sz w:val="20"/>
                <w:szCs w:val="20"/>
              </w:rPr>
            </w:pPr>
          </w:p>
        </w:tc>
      </w:tr>
      <w:tr w:rsidR="00B90632" w:rsidRPr="000454A5" w14:paraId="685BBAEC" w14:textId="77777777" w:rsidTr="00915D9C">
        <w:trPr>
          <w:trHeight w:val="1193"/>
        </w:trPr>
        <w:tc>
          <w:tcPr>
            <w:tcW w:w="3828" w:type="dxa"/>
            <w:tcBorders>
              <w:top w:val="nil"/>
              <w:left w:val="single" w:sz="8" w:space="0" w:color="auto"/>
              <w:bottom w:val="single" w:sz="8" w:space="0" w:color="auto"/>
              <w:right w:val="single" w:sz="8" w:space="0" w:color="auto"/>
            </w:tcBorders>
            <w:hideMark/>
          </w:tcPr>
          <w:p w14:paraId="5FB4F003" w14:textId="77777777" w:rsidR="00B90632" w:rsidRPr="000454A5" w:rsidRDefault="00B90632" w:rsidP="00915D9C">
            <w:pPr>
              <w:rPr>
                <w:sz w:val="20"/>
                <w:szCs w:val="20"/>
              </w:rPr>
            </w:pPr>
            <w:r w:rsidRPr="000454A5">
              <w:rPr>
                <w:sz w:val="20"/>
                <w:szCs w:val="20"/>
              </w:rPr>
              <w:t>Всего финансовых затрат,</w:t>
            </w:r>
          </w:p>
          <w:p w14:paraId="3B689B0D" w14:textId="77777777" w:rsidR="00B90632" w:rsidRPr="000454A5" w:rsidRDefault="00B90632" w:rsidP="00915D9C">
            <w:pPr>
              <w:rPr>
                <w:sz w:val="20"/>
                <w:szCs w:val="20"/>
              </w:rPr>
            </w:pPr>
            <w:r w:rsidRPr="000454A5">
              <w:rPr>
                <w:sz w:val="20"/>
                <w:szCs w:val="20"/>
              </w:rPr>
              <w:t>в том числе из:</w:t>
            </w:r>
          </w:p>
        </w:tc>
        <w:tc>
          <w:tcPr>
            <w:tcW w:w="1560" w:type="dxa"/>
            <w:tcBorders>
              <w:top w:val="nil"/>
              <w:left w:val="single" w:sz="8" w:space="0" w:color="auto"/>
              <w:bottom w:val="single" w:sz="8" w:space="0" w:color="auto"/>
              <w:right w:val="single" w:sz="8" w:space="0" w:color="auto"/>
            </w:tcBorders>
          </w:tcPr>
          <w:p w14:paraId="37111425" w14:textId="77777777" w:rsidR="00B90632" w:rsidRPr="000454A5" w:rsidRDefault="00B90632" w:rsidP="00915D9C">
            <w:pPr>
              <w:rPr>
                <w:sz w:val="20"/>
                <w:szCs w:val="20"/>
              </w:rPr>
            </w:pPr>
            <w:r w:rsidRPr="000454A5">
              <w:rPr>
                <w:sz w:val="20"/>
                <w:szCs w:val="20"/>
              </w:rPr>
              <w:t>3183,42</w:t>
            </w:r>
          </w:p>
        </w:tc>
        <w:tc>
          <w:tcPr>
            <w:tcW w:w="1417" w:type="dxa"/>
            <w:tcBorders>
              <w:top w:val="nil"/>
              <w:left w:val="single" w:sz="8" w:space="0" w:color="auto"/>
              <w:bottom w:val="single" w:sz="8" w:space="0" w:color="auto"/>
              <w:right w:val="single" w:sz="4" w:space="0" w:color="auto"/>
            </w:tcBorders>
          </w:tcPr>
          <w:p w14:paraId="253EA1CA" w14:textId="77777777" w:rsidR="00B90632" w:rsidRPr="000454A5" w:rsidRDefault="00B90632" w:rsidP="00915D9C">
            <w:pPr>
              <w:rPr>
                <w:sz w:val="20"/>
                <w:szCs w:val="20"/>
              </w:rPr>
            </w:pPr>
            <w:r w:rsidRPr="000454A5">
              <w:rPr>
                <w:sz w:val="20"/>
                <w:szCs w:val="20"/>
              </w:rPr>
              <w:t>393,310</w:t>
            </w:r>
          </w:p>
        </w:tc>
        <w:tc>
          <w:tcPr>
            <w:tcW w:w="1559" w:type="dxa"/>
            <w:tcBorders>
              <w:top w:val="nil"/>
              <w:left w:val="single" w:sz="4" w:space="0" w:color="auto"/>
              <w:bottom w:val="single" w:sz="8" w:space="0" w:color="auto"/>
              <w:right w:val="single" w:sz="8" w:space="0" w:color="auto"/>
            </w:tcBorders>
          </w:tcPr>
          <w:p w14:paraId="6ED18DC2" w14:textId="77777777" w:rsidR="00B90632" w:rsidRPr="000454A5" w:rsidRDefault="00B90632" w:rsidP="00915D9C">
            <w:pPr>
              <w:rPr>
                <w:sz w:val="20"/>
                <w:szCs w:val="20"/>
              </w:rPr>
            </w:pPr>
            <w:r w:rsidRPr="000454A5">
              <w:rPr>
                <w:sz w:val="20"/>
                <w:szCs w:val="20"/>
              </w:rPr>
              <w:t>1175,99</w:t>
            </w:r>
          </w:p>
        </w:tc>
        <w:tc>
          <w:tcPr>
            <w:tcW w:w="1418" w:type="dxa"/>
            <w:tcBorders>
              <w:top w:val="nil"/>
              <w:left w:val="single" w:sz="8" w:space="0" w:color="auto"/>
              <w:bottom w:val="single" w:sz="8" w:space="0" w:color="auto"/>
              <w:right w:val="single" w:sz="8" w:space="0" w:color="auto"/>
            </w:tcBorders>
          </w:tcPr>
          <w:p w14:paraId="78384156" w14:textId="77777777" w:rsidR="00B90632" w:rsidRPr="000454A5" w:rsidRDefault="00B90632" w:rsidP="00915D9C">
            <w:pPr>
              <w:rPr>
                <w:sz w:val="20"/>
                <w:szCs w:val="20"/>
              </w:rPr>
            </w:pPr>
            <w:r w:rsidRPr="000454A5">
              <w:rPr>
                <w:sz w:val="20"/>
                <w:szCs w:val="20"/>
              </w:rPr>
              <w:t>437,02</w:t>
            </w:r>
          </w:p>
        </w:tc>
        <w:tc>
          <w:tcPr>
            <w:tcW w:w="1276" w:type="dxa"/>
            <w:tcBorders>
              <w:top w:val="nil"/>
              <w:left w:val="single" w:sz="8" w:space="0" w:color="auto"/>
              <w:bottom w:val="single" w:sz="8" w:space="0" w:color="auto"/>
              <w:right w:val="single" w:sz="8" w:space="0" w:color="auto"/>
            </w:tcBorders>
          </w:tcPr>
          <w:p w14:paraId="212F75CF" w14:textId="77777777" w:rsidR="00B90632" w:rsidRPr="000454A5" w:rsidRDefault="00B90632" w:rsidP="00915D9C">
            <w:pPr>
              <w:rPr>
                <w:sz w:val="20"/>
                <w:szCs w:val="20"/>
              </w:rPr>
            </w:pPr>
            <w:r w:rsidRPr="000454A5">
              <w:rPr>
                <w:sz w:val="20"/>
                <w:szCs w:val="20"/>
              </w:rPr>
              <w:t>677,1</w:t>
            </w:r>
          </w:p>
        </w:tc>
        <w:tc>
          <w:tcPr>
            <w:tcW w:w="1559" w:type="dxa"/>
            <w:tcBorders>
              <w:top w:val="nil"/>
              <w:left w:val="single" w:sz="8" w:space="0" w:color="auto"/>
              <w:bottom w:val="single" w:sz="8" w:space="0" w:color="auto"/>
              <w:right w:val="single" w:sz="8" w:space="0" w:color="auto"/>
            </w:tcBorders>
          </w:tcPr>
          <w:p w14:paraId="34C73987" w14:textId="77777777" w:rsidR="00B90632" w:rsidRPr="000454A5" w:rsidRDefault="00B90632" w:rsidP="00915D9C">
            <w:pPr>
              <w:rPr>
                <w:sz w:val="20"/>
                <w:szCs w:val="20"/>
              </w:rPr>
            </w:pPr>
            <w:r w:rsidRPr="000454A5">
              <w:rPr>
                <w:sz w:val="20"/>
                <w:szCs w:val="20"/>
              </w:rPr>
              <w:t>500,0</w:t>
            </w:r>
          </w:p>
        </w:tc>
        <w:tc>
          <w:tcPr>
            <w:tcW w:w="2693" w:type="dxa"/>
            <w:tcBorders>
              <w:top w:val="nil"/>
              <w:left w:val="single" w:sz="8" w:space="0" w:color="auto"/>
              <w:bottom w:val="single" w:sz="8" w:space="0" w:color="auto"/>
              <w:right w:val="single" w:sz="8" w:space="0" w:color="auto"/>
            </w:tcBorders>
          </w:tcPr>
          <w:p w14:paraId="59F6B3C7" w14:textId="77777777" w:rsidR="00B90632" w:rsidRPr="000454A5" w:rsidRDefault="00B90632" w:rsidP="00915D9C">
            <w:pPr>
              <w:rPr>
                <w:sz w:val="20"/>
                <w:szCs w:val="20"/>
              </w:rPr>
            </w:pPr>
          </w:p>
        </w:tc>
      </w:tr>
      <w:tr w:rsidR="00B90632" w:rsidRPr="000454A5" w14:paraId="44820DB8" w14:textId="77777777" w:rsidTr="00915D9C">
        <w:trPr>
          <w:trHeight w:val="970"/>
        </w:trPr>
        <w:tc>
          <w:tcPr>
            <w:tcW w:w="3828" w:type="dxa"/>
            <w:tcBorders>
              <w:top w:val="nil"/>
              <w:left w:val="single" w:sz="8" w:space="0" w:color="auto"/>
              <w:bottom w:val="single" w:sz="8" w:space="0" w:color="auto"/>
              <w:right w:val="single" w:sz="8" w:space="0" w:color="auto"/>
            </w:tcBorders>
            <w:hideMark/>
          </w:tcPr>
          <w:p w14:paraId="221EE393" w14:textId="77777777" w:rsidR="00B90632" w:rsidRPr="000454A5" w:rsidRDefault="00B90632" w:rsidP="00915D9C">
            <w:pPr>
              <w:rPr>
                <w:sz w:val="20"/>
                <w:szCs w:val="20"/>
              </w:rPr>
            </w:pPr>
            <w:r w:rsidRPr="000454A5">
              <w:rPr>
                <w:sz w:val="20"/>
                <w:szCs w:val="20"/>
              </w:rPr>
              <w:t xml:space="preserve">федерального бюджета </w:t>
            </w:r>
          </w:p>
        </w:tc>
        <w:tc>
          <w:tcPr>
            <w:tcW w:w="1560" w:type="dxa"/>
            <w:tcBorders>
              <w:top w:val="nil"/>
              <w:left w:val="single" w:sz="8" w:space="0" w:color="auto"/>
              <w:bottom w:val="single" w:sz="8" w:space="0" w:color="auto"/>
              <w:right w:val="single" w:sz="8" w:space="0" w:color="auto"/>
            </w:tcBorders>
          </w:tcPr>
          <w:p w14:paraId="160D5133" w14:textId="77777777" w:rsidR="00B90632" w:rsidRPr="000454A5" w:rsidRDefault="00B90632" w:rsidP="00915D9C">
            <w:pPr>
              <w:rPr>
                <w:sz w:val="20"/>
                <w:szCs w:val="20"/>
              </w:rPr>
            </w:pPr>
            <w:r w:rsidRPr="000454A5">
              <w:rPr>
                <w:sz w:val="20"/>
                <w:szCs w:val="20"/>
              </w:rPr>
              <w:t>-</w:t>
            </w:r>
          </w:p>
        </w:tc>
        <w:tc>
          <w:tcPr>
            <w:tcW w:w="1417" w:type="dxa"/>
            <w:tcBorders>
              <w:top w:val="nil"/>
              <w:left w:val="single" w:sz="8" w:space="0" w:color="auto"/>
              <w:bottom w:val="single" w:sz="8" w:space="0" w:color="auto"/>
              <w:right w:val="single" w:sz="4" w:space="0" w:color="auto"/>
            </w:tcBorders>
          </w:tcPr>
          <w:p w14:paraId="17F0E05B" w14:textId="77777777" w:rsidR="00B90632" w:rsidRPr="000454A5" w:rsidRDefault="00B90632" w:rsidP="00915D9C">
            <w:pPr>
              <w:rPr>
                <w:sz w:val="20"/>
                <w:szCs w:val="20"/>
              </w:rPr>
            </w:pPr>
            <w:r w:rsidRPr="000454A5">
              <w:rPr>
                <w:sz w:val="20"/>
                <w:szCs w:val="20"/>
              </w:rPr>
              <w:t>-</w:t>
            </w:r>
          </w:p>
        </w:tc>
        <w:tc>
          <w:tcPr>
            <w:tcW w:w="1559" w:type="dxa"/>
            <w:tcBorders>
              <w:top w:val="nil"/>
              <w:left w:val="single" w:sz="4" w:space="0" w:color="auto"/>
              <w:bottom w:val="single" w:sz="8" w:space="0" w:color="auto"/>
              <w:right w:val="single" w:sz="8" w:space="0" w:color="auto"/>
            </w:tcBorders>
          </w:tcPr>
          <w:p w14:paraId="0EDBB9D6" w14:textId="77777777" w:rsidR="00B90632" w:rsidRPr="000454A5" w:rsidRDefault="00B90632" w:rsidP="00915D9C">
            <w:pPr>
              <w:rPr>
                <w:sz w:val="20"/>
                <w:szCs w:val="20"/>
              </w:rPr>
            </w:pPr>
            <w:r w:rsidRPr="000454A5">
              <w:rPr>
                <w:sz w:val="20"/>
                <w:szCs w:val="20"/>
              </w:rPr>
              <w:t>-</w:t>
            </w:r>
          </w:p>
        </w:tc>
        <w:tc>
          <w:tcPr>
            <w:tcW w:w="1418" w:type="dxa"/>
            <w:tcBorders>
              <w:top w:val="nil"/>
              <w:left w:val="single" w:sz="8" w:space="0" w:color="auto"/>
              <w:bottom w:val="single" w:sz="8" w:space="0" w:color="auto"/>
              <w:right w:val="single" w:sz="8" w:space="0" w:color="auto"/>
            </w:tcBorders>
          </w:tcPr>
          <w:p w14:paraId="1E74F1C1" w14:textId="77777777" w:rsidR="00B90632" w:rsidRPr="000454A5" w:rsidRDefault="00B90632" w:rsidP="00915D9C">
            <w:pPr>
              <w:rPr>
                <w:sz w:val="20"/>
                <w:szCs w:val="20"/>
              </w:rPr>
            </w:pPr>
            <w:r w:rsidRPr="000454A5">
              <w:rPr>
                <w:sz w:val="20"/>
                <w:szCs w:val="20"/>
              </w:rPr>
              <w:t>-</w:t>
            </w:r>
          </w:p>
        </w:tc>
        <w:tc>
          <w:tcPr>
            <w:tcW w:w="1276" w:type="dxa"/>
            <w:tcBorders>
              <w:top w:val="nil"/>
              <w:left w:val="single" w:sz="8" w:space="0" w:color="auto"/>
              <w:bottom w:val="single" w:sz="8" w:space="0" w:color="auto"/>
              <w:right w:val="single" w:sz="8" w:space="0" w:color="auto"/>
            </w:tcBorders>
          </w:tcPr>
          <w:p w14:paraId="076B36A2" w14:textId="77777777" w:rsidR="00B90632" w:rsidRPr="000454A5" w:rsidRDefault="00B90632" w:rsidP="00915D9C">
            <w:pPr>
              <w:rPr>
                <w:sz w:val="20"/>
                <w:szCs w:val="20"/>
              </w:rPr>
            </w:pPr>
            <w:r w:rsidRPr="000454A5">
              <w:rPr>
                <w:sz w:val="20"/>
                <w:szCs w:val="20"/>
              </w:rPr>
              <w:t>-</w:t>
            </w:r>
          </w:p>
        </w:tc>
        <w:tc>
          <w:tcPr>
            <w:tcW w:w="1559" w:type="dxa"/>
            <w:tcBorders>
              <w:top w:val="nil"/>
              <w:left w:val="single" w:sz="8" w:space="0" w:color="auto"/>
              <w:bottom w:val="single" w:sz="8" w:space="0" w:color="auto"/>
              <w:right w:val="single" w:sz="8" w:space="0" w:color="auto"/>
            </w:tcBorders>
          </w:tcPr>
          <w:p w14:paraId="371B9D33" w14:textId="77777777" w:rsidR="00B90632" w:rsidRPr="000454A5" w:rsidRDefault="00B90632" w:rsidP="00915D9C">
            <w:pPr>
              <w:rPr>
                <w:sz w:val="20"/>
                <w:szCs w:val="20"/>
              </w:rPr>
            </w:pPr>
            <w:r w:rsidRPr="000454A5">
              <w:rPr>
                <w:sz w:val="20"/>
                <w:szCs w:val="20"/>
              </w:rPr>
              <w:t>-</w:t>
            </w:r>
          </w:p>
        </w:tc>
        <w:tc>
          <w:tcPr>
            <w:tcW w:w="2693" w:type="dxa"/>
            <w:tcBorders>
              <w:top w:val="nil"/>
              <w:left w:val="single" w:sz="8" w:space="0" w:color="auto"/>
              <w:bottom w:val="single" w:sz="8" w:space="0" w:color="auto"/>
              <w:right w:val="single" w:sz="8" w:space="0" w:color="auto"/>
            </w:tcBorders>
          </w:tcPr>
          <w:p w14:paraId="396A77C8" w14:textId="77777777" w:rsidR="00B90632" w:rsidRPr="000454A5" w:rsidRDefault="00B90632" w:rsidP="00915D9C">
            <w:pPr>
              <w:rPr>
                <w:sz w:val="20"/>
                <w:szCs w:val="20"/>
              </w:rPr>
            </w:pPr>
          </w:p>
        </w:tc>
      </w:tr>
      <w:tr w:rsidR="00B90632" w:rsidRPr="000454A5" w14:paraId="0850FC06" w14:textId="77777777" w:rsidTr="00915D9C">
        <w:trPr>
          <w:trHeight w:val="1265"/>
        </w:trPr>
        <w:tc>
          <w:tcPr>
            <w:tcW w:w="3828" w:type="dxa"/>
            <w:tcBorders>
              <w:top w:val="nil"/>
              <w:left w:val="single" w:sz="8" w:space="0" w:color="auto"/>
              <w:bottom w:val="single" w:sz="8" w:space="0" w:color="auto"/>
              <w:right w:val="single" w:sz="8" w:space="0" w:color="auto"/>
            </w:tcBorders>
            <w:hideMark/>
          </w:tcPr>
          <w:p w14:paraId="4C55326C" w14:textId="77777777" w:rsidR="00B90632" w:rsidRPr="000454A5" w:rsidRDefault="00B90632" w:rsidP="00915D9C">
            <w:pPr>
              <w:rPr>
                <w:sz w:val="20"/>
                <w:szCs w:val="20"/>
              </w:rPr>
            </w:pPr>
            <w:r w:rsidRPr="000454A5">
              <w:rPr>
                <w:sz w:val="20"/>
                <w:szCs w:val="20"/>
              </w:rPr>
              <w:t>областного бюджета</w:t>
            </w:r>
          </w:p>
        </w:tc>
        <w:tc>
          <w:tcPr>
            <w:tcW w:w="1560" w:type="dxa"/>
            <w:tcBorders>
              <w:top w:val="nil"/>
              <w:left w:val="single" w:sz="8" w:space="0" w:color="auto"/>
              <w:bottom w:val="single" w:sz="8" w:space="0" w:color="auto"/>
              <w:right w:val="single" w:sz="8" w:space="0" w:color="auto"/>
            </w:tcBorders>
          </w:tcPr>
          <w:p w14:paraId="7B7C2642" w14:textId="77777777" w:rsidR="00B90632" w:rsidRPr="000454A5" w:rsidRDefault="00B90632" w:rsidP="00915D9C">
            <w:pPr>
              <w:rPr>
                <w:sz w:val="20"/>
                <w:szCs w:val="20"/>
              </w:rPr>
            </w:pPr>
            <w:r w:rsidRPr="000454A5">
              <w:rPr>
                <w:sz w:val="20"/>
                <w:szCs w:val="20"/>
              </w:rPr>
              <w:t>-</w:t>
            </w:r>
          </w:p>
        </w:tc>
        <w:tc>
          <w:tcPr>
            <w:tcW w:w="1417" w:type="dxa"/>
            <w:tcBorders>
              <w:top w:val="nil"/>
              <w:left w:val="single" w:sz="8" w:space="0" w:color="auto"/>
              <w:bottom w:val="single" w:sz="8" w:space="0" w:color="auto"/>
              <w:right w:val="single" w:sz="4" w:space="0" w:color="auto"/>
            </w:tcBorders>
          </w:tcPr>
          <w:p w14:paraId="64D4A7B0" w14:textId="77777777" w:rsidR="00B90632" w:rsidRPr="000454A5" w:rsidRDefault="00B90632" w:rsidP="00915D9C">
            <w:pPr>
              <w:rPr>
                <w:sz w:val="20"/>
                <w:szCs w:val="20"/>
              </w:rPr>
            </w:pPr>
            <w:r w:rsidRPr="000454A5">
              <w:rPr>
                <w:sz w:val="20"/>
                <w:szCs w:val="20"/>
              </w:rPr>
              <w:t>-</w:t>
            </w:r>
          </w:p>
        </w:tc>
        <w:tc>
          <w:tcPr>
            <w:tcW w:w="1559" w:type="dxa"/>
            <w:tcBorders>
              <w:top w:val="nil"/>
              <w:left w:val="single" w:sz="4" w:space="0" w:color="auto"/>
              <w:bottom w:val="single" w:sz="8" w:space="0" w:color="auto"/>
              <w:right w:val="single" w:sz="8" w:space="0" w:color="auto"/>
            </w:tcBorders>
          </w:tcPr>
          <w:p w14:paraId="4D31F290" w14:textId="77777777" w:rsidR="00B90632" w:rsidRPr="000454A5" w:rsidRDefault="00B90632" w:rsidP="00915D9C">
            <w:pPr>
              <w:rPr>
                <w:sz w:val="20"/>
                <w:szCs w:val="20"/>
              </w:rPr>
            </w:pPr>
            <w:r w:rsidRPr="000454A5">
              <w:rPr>
                <w:sz w:val="20"/>
                <w:szCs w:val="20"/>
              </w:rPr>
              <w:t>-</w:t>
            </w:r>
          </w:p>
        </w:tc>
        <w:tc>
          <w:tcPr>
            <w:tcW w:w="1418" w:type="dxa"/>
            <w:tcBorders>
              <w:top w:val="nil"/>
              <w:left w:val="single" w:sz="8" w:space="0" w:color="auto"/>
              <w:bottom w:val="single" w:sz="8" w:space="0" w:color="auto"/>
              <w:right w:val="single" w:sz="8" w:space="0" w:color="auto"/>
            </w:tcBorders>
          </w:tcPr>
          <w:p w14:paraId="1033602C" w14:textId="77777777" w:rsidR="00B90632" w:rsidRPr="000454A5" w:rsidRDefault="00B90632" w:rsidP="00915D9C">
            <w:pPr>
              <w:rPr>
                <w:sz w:val="20"/>
                <w:szCs w:val="20"/>
              </w:rPr>
            </w:pPr>
            <w:r w:rsidRPr="000454A5">
              <w:rPr>
                <w:sz w:val="20"/>
                <w:szCs w:val="20"/>
              </w:rPr>
              <w:t>-</w:t>
            </w:r>
          </w:p>
        </w:tc>
        <w:tc>
          <w:tcPr>
            <w:tcW w:w="1276" w:type="dxa"/>
            <w:tcBorders>
              <w:top w:val="nil"/>
              <w:left w:val="single" w:sz="8" w:space="0" w:color="auto"/>
              <w:bottom w:val="single" w:sz="8" w:space="0" w:color="auto"/>
              <w:right w:val="single" w:sz="8" w:space="0" w:color="auto"/>
            </w:tcBorders>
          </w:tcPr>
          <w:p w14:paraId="1DFD3401" w14:textId="77777777" w:rsidR="00B90632" w:rsidRPr="000454A5" w:rsidRDefault="00B90632" w:rsidP="00915D9C">
            <w:pPr>
              <w:rPr>
                <w:sz w:val="20"/>
                <w:szCs w:val="20"/>
              </w:rPr>
            </w:pPr>
            <w:r w:rsidRPr="000454A5">
              <w:rPr>
                <w:sz w:val="20"/>
                <w:szCs w:val="20"/>
              </w:rPr>
              <w:t>-</w:t>
            </w:r>
          </w:p>
        </w:tc>
        <w:tc>
          <w:tcPr>
            <w:tcW w:w="1559" w:type="dxa"/>
            <w:tcBorders>
              <w:top w:val="nil"/>
              <w:left w:val="single" w:sz="8" w:space="0" w:color="auto"/>
              <w:bottom w:val="single" w:sz="8" w:space="0" w:color="auto"/>
              <w:right w:val="single" w:sz="8" w:space="0" w:color="auto"/>
            </w:tcBorders>
          </w:tcPr>
          <w:p w14:paraId="15C0D0CC" w14:textId="77777777" w:rsidR="00B90632" w:rsidRPr="000454A5" w:rsidRDefault="00B90632" w:rsidP="00915D9C">
            <w:pPr>
              <w:rPr>
                <w:sz w:val="20"/>
                <w:szCs w:val="20"/>
              </w:rPr>
            </w:pPr>
            <w:r w:rsidRPr="000454A5">
              <w:rPr>
                <w:sz w:val="20"/>
                <w:szCs w:val="20"/>
              </w:rPr>
              <w:t>-</w:t>
            </w:r>
          </w:p>
        </w:tc>
        <w:tc>
          <w:tcPr>
            <w:tcW w:w="2693" w:type="dxa"/>
            <w:tcBorders>
              <w:top w:val="nil"/>
              <w:left w:val="single" w:sz="8" w:space="0" w:color="auto"/>
              <w:bottom w:val="single" w:sz="8" w:space="0" w:color="auto"/>
              <w:right w:val="single" w:sz="8" w:space="0" w:color="auto"/>
            </w:tcBorders>
            <w:hideMark/>
          </w:tcPr>
          <w:p w14:paraId="2116F20F" w14:textId="77777777" w:rsidR="00B90632" w:rsidRPr="000454A5" w:rsidRDefault="00B90632" w:rsidP="00915D9C">
            <w:pPr>
              <w:rPr>
                <w:sz w:val="20"/>
                <w:szCs w:val="20"/>
              </w:rPr>
            </w:pPr>
          </w:p>
        </w:tc>
      </w:tr>
      <w:tr w:rsidR="00B90632" w:rsidRPr="000454A5" w14:paraId="5A52B5E5" w14:textId="77777777" w:rsidTr="00915D9C">
        <w:trPr>
          <w:trHeight w:val="1413"/>
        </w:trPr>
        <w:tc>
          <w:tcPr>
            <w:tcW w:w="3828" w:type="dxa"/>
            <w:tcBorders>
              <w:top w:val="nil"/>
              <w:left w:val="single" w:sz="8" w:space="0" w:color="auto"/>
              <w:bottom w:val="single" w:sz="8" w:space="0" w:color="auto"/>
              <w:right w:val="single" w:sz="8" w:space="0" w:color="auto"/>
            </w:tcBorders>
            <w:hideMark/>
          </w:tcPr>
          <w:p w14:paraId="25E12C1A" w14:textId="77777777" w:rsidR="00B90632" w:rsidRPr="000454A5" w:rsidRDefault="00B90632" w:rsidP="00915D9C">
            <w:pPr>
              <w:rPr>
                <w:sz w:val="20"/>
                <w:szCs w:val="20"/>
              </w:rPr>
            </w:pPr>
            <w:r w:rsidRPr="000454A5">
              <w:rPr>
                <w:sz w:val="20"/>
                <w:szCs w:val="20"/>
              </w:rPr>
              <w:t xml:space="preserve">бюджета района </w:t>
            </w:r>
          </w:p>
        </w:tc>
        <w:tc>
          <w:tcPr>
            <w:tcW w:w="1560" w:type="dxa"/>
            <w:tcBorders>
              <w:top w:val="nil"/>
              <w:left w:val="single" w:sz="8" w:space="0" w:color="auto"/>
              <w:bottom w:val="single" w:sz="8" w:space="0" w:color="auto"/>
              <w:right w:val="single" w:sz="8" w:space="0" w:color="auto"/>
            </w:tcBorders>
          </w:tcPr>
          <w:p w14:paraId="4A65A495" w14:textId="77777777" w:rsidR="00B90632" w:rsidRPr="000454A5" w:rsidRDefault="00B90632" w:rsidP="00915D9C">
            <w:pPr>
              <w:rPr>
                <w:sz w:val="20"/>
                <w:szCs w:val="20"/>
              </w:rPr>
            </w:pPr>
            <w:r w:rsidRPr="000454A5">
              <w:rPr>
                <w:sz w:val="20"/>
                <w:szCs w:val="20"/>
              </w:rPr>
              <w:t>3183,42</w:t>
            </w:r>
          </w:p>
        </w:tc>
        <w:tc>
          <w:tcPr>
            <w:tcW w:w="1417" w:type="dxa"/>
            <w:tcBorders>
              <w:top w:val="nil"/>
              <w:left w:val="single" w:sz="8" w:space="0" w:color="auto"/>
              <w:bottom w:val="single" w:sz="8" w:space="0" w:color="auto"/>
              <w:right w:val="single" w:sz="4" w:space="0" w:color="auto"/>
            </w:tcBorders>
          </w:tcPr>
          <w:p w14:paraId="3867B861" w14:textId="77777777" w:rsidR="00B90632" w:rsidRPr="000454A5" w:rsidRDefault="00B90632" w:rsidP="00915D9C">
            <w:pPr>
              <w:rPr>
                <w:sz w:val="20"/>
                <w:szCs w:val="20"/>
              </w:rPr>
            </w:pPr>
            <w:r w:rsidRPr="000454A5">
              <w:rPr>
                <w:sz w:val="20"/>
                <w:szCs w:val="20"/>
              </w:rPr>
              <w:t>393,310</w:t>
            </w:r>
          </w:p>
        </w:tc>
        <w:tc>
          <w:tcPr>
            <w:tcW w:w="1559" w:type="dxa"/>
            <w:tcBorders>
              <w:top w:val="nil"/>
              <w:left w:val="single" w:sz="4" w:space="0" w:color="auto"/>
              <w:bottom w:val="single" w:sz="8" w:space="0" w:color="auto"/>
              <w:right w:val="single" w:sz="8" w:space="0" w:color="auto"/>
            </w:tcBorders>
          </w:tcPr>
          <w:p w14:paraId="7E192951" w14:textId="77777777" w:rsidR="00B90632" w:rsidRPr="000454A5" w:rsidRDefault="00B90632" w:rsidP="00915D9C">
            <w:pPr>
              <w:rPr>
                <w:sz w:val="20"/>
                <w:szCs w:val="20"/>
              </w:rPr>
            </w:pPr>
            <w:r w:rsidRPr="000454A5">
              <w:rPr>
                <w:sz w:val="20"/>
                <w:szCs w:val="20"/>
              </w:rPr>
              <w:t>1175,99</w:t>
            </w:r>
          </w:p>
        </w:tc>
        <w:tc>
          <w:tcPr>
            <w:tcW w:w="1418" w:type="dxa"/>
            <w:tcBorders>
              <w:top w:val="nil"/>
              <w:left w:val="single" w:sz="8" w:space="0" w:color="auto"/>
              <w:bottom w:val="single" w:sz="8" w:space="0" w:color="auto"/>
              <w:right w:val="single" w:sz="8" w:space="0" w:color="auto"/>
            </w:tcBorders>
          </w:tcPr>
          <w:p w14:paraId="2652FE97" w14:textId="77777777" w:rsidR="00B90632" w:rsidRPr="000454A5" w:rsidRDefault="00B90632" w:rsidP="00915D9C">
            <w:pPr>
              <w:rPr>
                <w:sz w:val="20"/>
                <w:szCs w:val="20"/>
              </w:rPr>
            </w:pPr>
            <w:r w:rsidRPr="000454A5">
              <w:rPr>
                <w:sz w:val="20"/>
                <w:szCs w:val="20"/>
              </w:rPr>
              <w:t>437,02</w:t>
            </w:r>
          </w:p>
        </w:tc>
        <w:tc>
          <w:tcPr>
            <w:tcW w:w="1276" w:type="dxa"/>
            <w:tcBorders>
              <w:top w:val="nil"/>
              <w:left w:val="single" w:sz="8" w:space="0" w:color="auto"/>
              <w:bottom w:val="single" w:sz="8" w:space="0" w:color="auto"/>
              <w:right w:val="single" w:sz="8" w:space="0" w:color="auto"/>
            </w:tcBorders>
          </w:tcPr>
          <w:p w14:paraId="58FDAB90" w14:textId="77777777" w:rsidR="00B90632" w:rsidRPr="000454A5" w:rsidRDefault="00B90632" w:rsidP="00915D9C">
            <w:pPr>
              <w:rPr>
                <w:sz w:val="20"/>
                <w:szCs w:val="20"/>
              </w:rPr>
            </w:pPr>
            <w:r w:rsidRPr="000454A5">
              <w:rPr>
                <w:sz w:val="20"/>
                <w:szCs w:val="20"/>
              </w:rPr>
              <w:t>677,1</w:t>
            </w:r>
          </w:p>
        </w:tc>
        <w:tc>
          <w:tcPr>
            <w:tcW w:w="1559" w:type="dxa"/>
            <w:tcBorders>
              <w:top w:val="nil"/>
              <w:left w:val="single" w:sz="8" w:space="0" w:color="auto"/>
              <w:bottom w:val="single" w:sz="8" w:space="0" w:color="auto"/>
              <w:right w:val="single" w:sz="8" w:space="0" w:color="auto"/>
            </w:tcBorders>
          </w:tcPr>
          <w:p w14:paraId="16ABA2CF" w14:textId="77777777" w:rsidR="00B90632" w:rsidRPr="000454A5" w:rsidRDefault="00B90632" w:rsidP="00915D9C">
            <w:pPr>
              <w:rPr>
                <w:sz w:val="20"/>
                <w:szCs w:val="20"/>
              </w:rPr>
            </w:pPr>
            <w:r w:rsidRPr="000454A5">
              <w:rPr>
                <w:sz w:val="20"/>
                <w:szCs w:val="20"/>
              </w:rPr>
              <w:t>500,0</w:t>
            </w:r>
          </w:p>
        </w:tc>
        <w:tc>
          <w:tcPr>
            <w:tcW w:w="2693" w:type="dxa"/>
            <w:tcBorders>
              <w:top w:val="nil"/>
              <w:left w:val="single" w:sz="8" w:space="0" w:color="auto"/>
              <w:bottom w:val="single" w:sz="8" w:space="0" w:color="auto"/>
              <w:right w:val="single" w:sz="8" w:space="0" w:color="auto"/>
            </w:tcBorders>
          </w:tcPr>
          <w:p w14:paraId="51919D77" w14:textId="77777777" w:rsidR="00B90632" w:rsidRPr="000454A5" w:rsidRDefault="00B90632" w:rsidP="00915D9C">
            <w:pPr>
              <w:rPr>
                <w:sz w:val="20"/>
                <w:szCs w:val="20"/>
              </w:rPr>
            </w:pPr>
          </w:p>
        </w:tc>
      </w:tr>
      <w:tr w:rsidR="00B90632" w:rsidRPr="000454A5" w14:paraId="29050DA0" w14:textId="77777777" w:rsidTr="00915D9C">
        <w:trPr>
          <w:trHeight w:val="46"/>
        </w:trPr>
        <w:tc>
          <w:tcPr>
            <w:tcW w:w="3828" w:type="dxa"/>
            <w:tcBorders>
              <w:top w:val="nil"/>
              <w:left w:val="single" w:sz="8" w:space="0" w:color="auto"/>
              <w:bottom w:val="single" w:sz="8" w:space="0" w:color="auto"/>
              <w:right w:val="single" w:sz="8" w:space="0" w:color="auto"/>
            </w:tcBorders>
            <w:hideMark/>
          </w:tcPr>
          <w:p w14:paraId="3218FFF6" w14:textId="77777777" w:rsidR="00B90632" w:rsidRPr="000454A5" w:rsidRDefault="00B90632" w:rsidP="00915D9C">
            <w:pPr>
              <w:rPr>
                <w:sz w:val="20"/>
                <w:szCs w:val="20"/>
              </w:rPr>
            </w:pPr>
            <w:r w:rsidRPr="000454A5">
              <w:rPr>
                <w:sz w:val="20"/>
                <w:szCs w:val="20"/>
              </w:rPr>
              <w:t xml:space="preserve">внебюджетных источников </w:t>
            </w:r>
          </w:p>
          <w:p w14:paraId="04205E2E" w14:textId="77777777" w:rsidR="00B90632" w:rsidRPr="000454A5" w:rsidRDefault="00B90632" w:rsidP="00915D9C">
            <w:pPr>
              <w:rPr>
                <w:sz w:val="20"/>
                <w:szCs w:val="20"/>
              </w:rPr>
            </w:pPr>
          </w:p>
          <w:p w14:paraId="68C9CE12" w14:textId="77777777" w:rsidR="00B90632" w:rsidRPr="000454A5" w:rsidRDefault="00B90632" w:rsidP="00915D9C">
            <w:pPr>
              <w:rPr>
                <w:sz w:val="20"/>
                <w:szCs w:val="20"/>
              </w:rPr>
            </w:pPr>
          </w:p>
        </w:tc>
        <w:tc>
          <w:tcPr>
            <w:tcW w:w="1560" w:type="dxa"/>
            <w:tcBorders>
              <w:top w:val="nil"/>
              <w:left w:val="single" w:sz="8" w:space="0" w:color="auto"/>
              <w:bottom w:val="single" w:sz="8" w:space="0" w:color="auto"/>
              <w:right w:val="single" w:sz="8" w:space="0" w:color="auto"/>
            </w:tcBorders>
          </w:tcPr>
          <w:p w14:paraId="20F36DB2" w14:textId="77777777" w:rsidR="00B90632" w:rsidRPr="000454A5" w:rsidRDefault="00B90632" w:rsidP="00915D9C">
            <w:pPr>
              <w:rPr>
                <w:sz w:val="20"/>
                <w:szCs w:val="20"/>
              </w:rPr>
            </w:pPr>
          </w:p>
        </w:tc>
        <w:tc>
          <w:tcPr>
            <w:tcW w:w="1417" w:type="dxa"/>
            <w:tcBorders>
              <w:top w:val="nil"/>
              <w:left w:val="single" w:sz="8" w:space="0" w:color="auto"/>
              <w:bottom w:val="single" w:sz="8" w:space="0" w:color="auto"/>
              <w:right w:val="single" w:sz="4" w:space="0" w:color="auto"/>
            </w:tcBorders>
          </w:tcPr>
          <w:p w14:paraId="35C40162" w14:textId="77777777" w:rsidR="00B90632" w:rsidRPr="000454A5" w:rsidRDefault="00B90632" w:rsidP="00915D9C">
            <w:pPr>
              <w:rPr>
                <w:sz w:val="20"/>
                <w:szCs w:val="20"/>
              </w:rPr>
            </w:pPr>
          </w:p>
        </w:tc>
        <w:tc>
          <w:tcPr>
            <w:tcW w:w="1559" w:type="dxa"/>
            <w:tcBorders>
              <w:top w:val="nil"/>
              <w:left w:val="single" w:sz="4" w:space="0" w:color="auto"/>
              <w:bottom w:val="single" w:sz="8" w:space="0" w:color="auto"/>
              <w:right w:val="single" w:sz="8" w:space="0" w:color="auto"/>
            </w:tcBorders>
          </w:tcPr>
          <w:p w14:paraId="3B75DD86" w14:textId="77777777" w:rsidR="00B90632" w:rsidRPr="000454A5" w:rsidRDefault="00B90632" w:rsidP="00915D9C">
            <w:pPr>
              <w:rPr>
                <w:sz w:val="20"/>
                <w:szCs w:val="20"/>
              </w:rPr>
            </w:pPr>
          </w:p>
        </w:tc>
        <w:tc>
          <w:tcPr>
            <w:tcW w:w="1418" w:type="dxa"/>
            <w:tcBorders>
              <w:top w:val="nil"/>
              <w:left w:val="single" w:sz="8" w:space="0" w:color="auto"/>
              <w:bottom w:val="single" w:sz="8" w:space="0" w:color="auto"/>
              <w:right w:val="single" w:sz="8" w:space="0" w:color="auto"/>
            </w:tcBorders>
          </w:tcPr>
          <w:p w14:paraId="33C03E1D" w14:textId="77777777" w:rsidR="00B90632" w:rsidRPr="000454A5" w:rsidRDefault="00B90632" w:rsidP="00915D9C">
            <w:pPr>
              <w:rPr>
                <w:sz w:val="20"/>
                <w:szCs w:val="20"/>
              </w:rPr>
            </w:pPr>
          </w:p>
        </w:tc>
        <w:tc>
          <w:tcPr>
            <w:tcW w:w="1276" w:type="dxa"/>
            <w:tcBorders>
              <w:top w:val="nil"/>
              <w:left w:val="single" w:sz="8" w:space="0" w:color="auto"/>
              <w:bottom w:val="single" w:sz="8" w:space="0" w:color="auto"/>
              <w:right w:val="single" w:sz="8" w:space="0" w:color="auto"/>
            </w:tcBorders>
          </w:tcPr>
          <w:p w14:paraId="711BAF9B" w14:textId="77777777" w:rsidR="00B90632" w:rsidRPr="000454A5" w:rsidRDefault="00B90632" w:rsidP="00915D9C">
            <w:pPr>
              <w:rPr>
                <w:sz w:val="20"/>
                <w:szCs w:val="20"/>
              </w:rPr>
            </w:pPr>
          </w:p>
        </w:tc>
        <w:tc>
          <w:tcPr>
            <w:tcW w:w="1559" w:type="dxa"/>
            <w:tcBorders>
              <w:top w:val="nil"/>
              <w:left w:val="single" w:sz="8" w:space="0" w:color="auto"/>
              <w:bottom w:val="single" w:sz="8" w:space="0" w:color="auto"/>
              <w:right w:val="single" w:sz="8" w:space="0" w:color="auto"/>
            </w:tcBorders>
          </w:tcPr>
          <w:p w14:paraId="4E2CBBAD" w14:textId="77777777" w:rsidR="00B90632" w:rsidRPr="000454A5" w:rsidRDefault="00B90632" w:rsidP="00915D9C">
            <w:pPr>
              <w:rPr>
                <w:sz w:val="20"/>
                <w:szCs w:val="20"/>
              </w:rPr>
            </w:pPr>
          </w:p>
        </w:tc>
        <w:tc>
          <w:tcPr>
            <w:tcW w:w="2693" w:type="dxa"/>
            <w:tcBorders>
              <w:top w:val="nil"/>
              <w:left w:val="single" w:sz="8" w:space="0" w:color="auto"/>
              <w:bottom w:val="single" w:sz="8" w:space="0" w:color="auto"/>
              <w:right w:val="single" w:sz="8" w:space="0" w:color="auto"/>
            </w:tcBorders>
          </w:tcPr>
          <w:p w14:paraId="2528CB1E" w14:textId="77777777" w:rsidR="00B90632" w:rsidRPr="000454A5" w:rsidRDefault="00B90632" w:rsidP="00915D9C">
            <w:pPr>
              <w:rPr>
                <w:sz w:val="20"/>
                <w:szCs w:val="20"/>
              </w:rPr>
            </w:pPr>
          </w:p>
        </w:tc>
      </w:tr>
    </w:tbl>
    <w:p w14:paraId="41E870CB" w14:textId="77777777" w:rsidR="00B90632" w:rsidRPr="000454A5" w:rsidRDefault="00B90632" w:rsidP="00B90632">
      <w:pPr>
        <w:widowControl w:val="0"/>
        <w:autoSpaceDE w:val="0"/>
        <w:autoSpaceDN w:val="0"/>
        <w:adjustRightInd w:val="0"/>
        <w:jc w:val="right"/>
        <w:rPr>
          <w:sz w:val="20"/>
          <w:szCs w:val="20"/>
        </w:rPr>
      </w:pPr>
    </w:p>
    <w:p w14:paraId="0D3BE208" w14:textId="77777777" w:rsidR="00B90632" w:rsidRPr="000454A5" w:rsidRDefault="00B90632" w:rsidP="00B90632">
      <w:pPr>
        <w:ind w:left="-142" w:right="-143" w:firstLine="284"/>
        <w:jc w:val="both"/>
        <w:rPr>
          <w:sz w:val="20"/>
          <w:szCs w:val="20"/>
        </w:rPr>
      </w:pPr>
    </w:p>
    <w:p w14:paraId="044416A3" w14:textId="77777777" w:rsidR="00B90632" w:rsidRPr="000454A5" w:rsidRDefault="00B90632" w:rsidP="00046646">
      <w:pPr>
        <w:jc w:val="center"/>
        <w:rPr>
          <w:sz w:val="20"/>
          <w:szCs w:val="20"/>
        </w:rPr>
        <w:sectPr w:rsidR="00B90632" w:rsidRPr="000454A5" w:rsidSect="00925A4F">
          <w:headerReference w:type="even" r:id="rId71"/>
          <w:headerReference w:type="default" r:id="rId72"/>
          <w:footerReference w:type="default" r:id="rId73"/>
          <w:pgSz w:w="16834" w:h="11909" w:orient="landscape"/>
          <w:pgMar w:top="1701" w:right="1134" w:bottom="851" w:left="1134" w:header="142" w:footer="720" w:gutter="0"/>
          <w:cols w:space="720"/>
          <w:docGrid w:linePitch="299"/>
        </w:sectPr>
      </w:pPr>
    </w:p>
    <w:p w14:paraId="1A9B01C2" w14:textId="77777777" w:rsidR="000454A5" w:rsidRPr="000454A5" w:rsidRDefault="000454A5" w:rsidP="000454A5">
      <w:pPr>
        <w:pStyle w:val="13"/>
        <w:jc w:val="center"/>
        <w:rPr>
          <w:sz w:val="20"/>
        </w:rPr>
      </w:pPr>
      <w:r w:rsidRPr="000454A5">
        <w:rPr>
          <w:sz w:val="20"/>
        </w:rPr>
        <w:t xml:space="preserve">АДМИНИСТРАЦИЯ </w:t>
      </w:r>
    </w:p>
    <w:p w14:paraId="479F414C" w14:textId="77777777" w:rsidR="000454A5" w:rsidRPr="000454A5" w:rsidRDefault="000454A5" w:rsidP="000454A5">
      <w:pPr>
        <w:pStyle w:val="13"/>
        <w:jc w:val="center"/>
        <w:rPr>
          <w:sz w:val="20"/>
        </w:rPr>
      </w:pPr>
      <w:r w:rsidRPr="000454A5">
        <w:rPr>
          <w:sz w:val="20"/>
        </w:rPr>
        <w:t xml:space="preserve">КУЙБЫШЕВСКОГО МУНИЦИПАЛЬНОГО </w:t>
      </w:r>
    </w:p>
    <w:p w14:paraId="4398E7F0" w14:textId="77777777" w:rsidR="000454A5" w:rsidRPr="000454A5" w:rsidRDefault="000454A5" w:rsidP="000454A5">
      <w:pPr>
        <w:pStyle w:val="13"/>
        <w:jc w:val="center"/>
        <w:rPr>
          <w:sz w:val="20"/>
        </w:rPr>
      </w:pPr>
      <w:r w:rsidRPr="000454A5">
        <w:rPr>
          <w:sz w:val="20"/>
        </w:rPr>
        <w:t>РАЙОНА НОВОСИБИРСКОЙ ОБЛАСТИ</w:t>
      </w:r>
    </w:p>
    <w:p w14:paraId="5C06A82B" w14:textId="77777777" w:rsidR="000454A5" w:rsidRPr="000454A5" w:rsidRDefault="000454A5" w:rsidP="000454A5">
      <w:pPr>
        <w:pStyle w:val="21"/>
        <w:jc w:val="center"/>
        <w:rPr>
          <w:i/>
          <w:sz w:val="20"/>
        </w:rPr>
      </w:pPr>
      <w:r w:rsidRPr="000454A5">
        <w:rPr>
          <w:sz w:val="20"/>
        </w:rPr>
        <w:t>ПОСТАНОВЛЕНИЕ</w:t>
      </w:r>
    </w:p>
    <w:p w14:paraId="066E6C7D" w14:textId="77777777" w:rsidR="000454A5" w:rsidRPr="000454A5" w:rsidRDefault="000454A5" w:rsidP="000454A5">
      <w:pPr>
        <w:jc w:val="center"/>
        <w:rPr>
          <w:sz w:val="20"/>
          <w:szCs w:val="20"/>
        </w:rPr>
      </w:pPr>
    </w:p>
    <w:p w14:paraId="5544BC58" w14:textId="77777777" w:rsidR="000454A5" w:rsidRPr="000454A5" w:rsidRDefault="000454A5" w:rsidP="000454A5">
      <w:pPr>
        <w:jc w:val="center"/>
        <w:rPr>
          <w:sz w:val="20"/>
          <w:szCs w:val="20"/>
        </w:rPr>
      </w:pPr>
      <w:r w:rsidRPr="000454A5">
        <w:rPr>
          <w:sz w:val="20"/>
          <w:szCs w:val="20"/>
        </w:rPr>
        <w:t>г. Куйбышев</w:t>
      </w:r>
    </w:p>
    <w:p w14:paraId="48FA5A01" w14:textId="77777777" w:rsidR="000454A5" w:rsidRPr="000454A5" w:rsidRDefault="000454A5" w:rsidP="000454A5">
      <w:pPr>
        <w:jc w:val="center"/>
        <w:rPr>
          <w:sz w:val="20"/>
          <w:szCs w:val="20"/>
        </w:rPr>
      </w:pPr>
      <w:r w:rsidRPr="000454A5">
        <w:rPr>
          <w:sz w:val="20"/>
          <w:szCs w:val="20"/>
        </w:rPr>
        <w:t>Новосибирская область</w:t>
      </w:r>
    </w:p>
    <w:p w14:paraId="475BB0A1" w14:textId="77777777" w:rsidR="000454A5" w:rsidRPr="000454A5" w:rsidRDefault="000454A5" w:rsidP="000454A5">
      <w:pPr>
        <w:jc w:val="center"/>
        <w:rPr>
          <w:sz w:val="20"/>
          <w:szCs w:val="20"/>
        </w:rPr>
      </w:pPr>
    </w:p>
    <w:p w14:paraId="2393E948" w14:textId="77777777" w:rsidR="000454A5" w:rsidRPr="000454A5" w:rsidRDefault="000454A5" w:rsidP="000454A5">
      <w:pPr>
        <w:jc w:val="center"/>
        <w:rPr>
          <w:sz w:val="20"/>
          <w:szCs w:val="20"/>
        </w:rPr>
      </w:pPr>
      <w:r w:rsidRPr="000454A5">
        <w:rPr>
          <w:sz w:val="20"/>
          <w:szCs w:val="20"/>
        </w:rPr>
        <w:t>15.01.2025 № 10</w:t>
      </w:r>
    </w:p>
    <w:p w14:paraId="7C692BFF" w14:textId="77777777" w:rsidR="000454A5" w:rsidRPr="000454A5" w:rsidRDefault="000454A5" w:rsidP="000454A5">
      <w:pPr>
        <w:jc w:val="center"/>
        <w:rPr>
          <w:sz w:val="20"/>
          <w:szCs w:val="20"/>
        </w:rPr>
      </w:pPr>
    </w:p>
    <w:p w14:paraId="69C9C25B" w14:textId="77777777" w:rsidR="000454A5" w:rsidRPr="000454A5" w:rsidRDefault="000454A5" w:rsidP="000454A5">
      <w:pPr>
        <w:ind w:right="21"/>
        <w:jc w:val="center"/>
        <w:rPr>
          <w:sz w:val="20"/>
          <w:szCs w:val="20"/>
        </w:rPr>
      </w:pPr>
      <w:r w:rsidRPr="000454A5">
        <w:rPr>
          <w:sz w:val="20"/>
          <w:szCs w:val="20"/>
        </w:rPr>
        <w:t xml:space="preserve">Об утверждении муниципальной программы </w:t>
      </w:r>
    </w:p>
    <w:p w14:paraId="7C320C79" w14:textId="77777777" w:rsidR="000454A5" w:rsidRPr="000454A5" w:rsidRDefault="000454A5" w:rsidP="000454A5">
      <w:pPr>
        <w:ind w:right="21"/>
        <w:jc w:val="center"/>
        <w:rPr>
          <w:sz w:val="20"/>
          <w:szCs w:val="20"/>
        </w:rPr>
      </w:pPr>
      <w:r w:rsidRPr="000454A5">
        <w:rPr>
          <w:sz w:val="20"/>
          <w:szCs w:val="20"/>
        </w:rPr>
        <w:t>«Развитие физической культуры и спорта в Куйбышевском муниципальном районе Новосибирской области на 2025-2027годы»</w:t>
      </w:r>
    </w:p>
    <w:p w14:paraId="271581FC" w14:textId="77777777" w:rsidR="000454A5" w:rsidRPr="000454A5" w:rsidRDefault="000454A5" w:rsidP="000454A5">
      <w:pPr>
        <w:ind w:firstLine="960"/>
        <w:jc w:val="both"/>
        <w:rPr>
          <w:sz w:val="20"/>
          <w:szCs w:val="20"/>
        </w:rPr>
      </w:pPr>
    </w:p>
    <w:p w14:paraId="7F28561E" w14:textId="77777777" w:rsidR="000454A5" w:rsidRPr="000454A5" w:rsidRDefault="000454A5" w:rsidP="000454A5">
      <w:pPr>
        <w:ind w:firstLine="600"/>
        <w:jc w:val="both"/>
        <w:rPr>
          <w:sz w:val="20"/>
          <w:szCs w:val="20"/>
        </w:rPr>
      </w:pPr>
      <w:r w:rsidRPr="000454A5">
        <w:rPr>
          <w:sz w:val="20"/>
          <w:szCs w:val="20"/>
        </w:rPr>
        <w:t>В целях создания условий для развития массовой физической культуры и спорта на территории Куйбышевского района, а также в соответствии с методическими рекомендациями по разработке, формированию и реализации муниципальных программ Куйбышевского района, утверждёнными постановлением администрации Куйбышевского района от 26.12.2018 № 1312, администрация Куйбышевского муниципального района Новосибирской области</w:t>
      </w:r>
    </w:p>
    <w:p w14:paraId="497CB83B" w14:textId="77777777" w:rsidR="000454A5" w:rsidRPr="000454A5" w:rsidRDefault="000454A5" w:rsidP="000454A5">
      <w:pPr>
        <w:jc w:val="both"/>
        <w:rPr>
          <w:sz w:val="20"/>
          <w:szCs w:val="20"/>
        </w:rPr>
      </w:pPr>
      <w:r w:rsidRPr="000454A5">
        <w:rPr>
          <w:sz w:val="20"/>
          <w:szCs w:val="20"/>
        </w:rPr>
        <w:t>ПОСТАНОВЛЯЕТ:</w:t>
      </w:r>
    </w:p>
    <w:p w14:paraId="50B488AC" w14:textId="77777777" w:rsidR="000454A5" w:rsidRPr="000454A5" w:rsidRDefault="000454A5" w:rsidP="000454A5">
      <w:pPr>
        <w:pStyle w:val="af7"/>
        <w:numPr>
          <w:ilvl w:val="0"/>
          <w:numId w:val="30"/>
        </w:numPr>
        <w:spacing w:after="0" w:line="240" w:lineRule="auto"/>
        <w:ind w:left="0" w:firstLine="709"/>
        <w:jc w:val="both"/>
        <w:rPr>
          <w:rFonts w:ascii="Times New Roman" w:hAnsi="Times New Roman" w:cs="Times New Roman"/>
          <w:sz w:val="20"/>
          <w:szCs w:val="20"/>
        </w:rPr>
      </w:pPr>
      <w:r w:rsidRPr="000454A5">
        <w:rPr>
          <w:rFonts w:ascii="Times New Roman" w:hAnsi="Times New Roman" w:cs="Times New Roman"/>
          <w:sz w:val="20"/>
          <w:szCs w:val="20"/>
        </w:rPr>
        <w:t>Утвердить прилагаемую муниципальную программу «Развитие физической культуры и спорта в Куйбышевском муниципальном районе Новосибирской области на 2025-2027 годы» (Приложение).</w:t>
      </w:r>
    </w:p>
    <w:p w14:paraId="38EC1523" w14:textId="77777777" w:rsidR="000454A5" w:rsidRPr="000454A5" w:rsidRDefault="000454A5" w:rsidP="000454A5">
      <w:pPr>
        <w:pStyle w:val="af7"/>
        <w:numPr>
          <w:ilvl w:val="0"/>
          <w:numId w:val="30"/>
        </w:numPr>
        <w:spacing w:after="0" w:line="240" w:lineRule="auto"/>
        <w:ind w:left="0" w:firstLine="709"/>
        <w:jc w:val="both"/>
        <w:rPr>
          <w:rFonts w:ascii="Times New Roman" w:hAnsi="Times New Roman" w:cs="Times New Roman"/>
          <w:sz w:val="20"/>
          <w:szCs w:val="20"/>
        </w:rPr>
      </w:pPr>
      <w:r w:rsidRPr="000454A5">
        <w:rPr>
          <w:rFonts w:ascii="Times New Roman" w:hAnsi="Times New Roman" w:cs="Times New Roman"/>
          <w:sz w:val="20"/>
          <w:szCs w:val="20"/>
        </w:rPr>
        <w:t xml:space="preserve">Управлению делами администрации Куйбышевского муниципального района Новосибирской области (Орлова Л.В.) 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 и разместить на официальном сайте администрации Куйбышевского муниципального района Новосибирской области. </w:t>
      </w:r>
    </w:p>
    <w:p w14:paraId="53F3B3B5" w14:textId="77777777" w:rsidR="000454A5" w:rsidRPr="000454A5" w:rsidRDefault="000454A5" w:rsidP="000454A5">
      <w:pPr>
        <w:pStyle w:val="af7"/>
        <w:numPr>
          <w:ilvl w:val="0"/>
          <w:numId w:val="30"/>
        </w:numPr>
        <w:spacing w:after="0" w:line="240" w:lineRule="auto"/>
        <w:ind w:left="0" w:firstLine="709"/>
        <w:jc w:val="both"/>
        <w:rPr>
          <w:rFonts w:ascii="Times New Roman" w:hAnsi="Times New Roman" w:cs="Times New Roman"/>
          <w:sz w:val="20"/>
          <w:szCs w:val="20"/>
        </w:rPr>
      </w:pPr>
      <w:r w:rsidRPr="000454A5">
        <w:rPr>
          <w:rFonts w:ascii="Times New Roman" w:hAnsi="Times New Roman" w:cs="Times New Roman"/>
          <w:sz w:val="20"/>
          <w:szCs w:val="20"/>
        </w:rPr>
        <w:t>Контроль за исполнением настоящего постановления   возложить на Первого заместителя главы администрации Куйбышевского муниципального района Новосибирской области Колганову Н.В.</w:t>
      </w:r>
    </w:p>
    <w:p w14:paraId="47421858" w14:textId="77777777" w:rsidR="000454A5" w:rsidRPr="000454A5" w:rsidRDefault="000454A5" w:rsidP="000454A5">
      <w:pPr>
        <w:jc w:val="both"/>
        <w:rPr>
          <w:sz w:val="20"/>
          <w:szCs w:val="20"/>
        </w:rPr>
      </w:pPr>
    </w:p>
    <w:p w14:paraId="4DACCFE5" w14:textId="77777777" w:rsidR="000454A5" w:rsidRPr="000454A5" w:rsidRDefault="000454A5" w:rsidP="000454A5">
      <w:pPr>
        <w:jc w:val="both"/>
        <w:rPr>
          <w:sz w:val="20"/>
          <w:szCs w:val="20"/>
        </w:rPr>
      </w:pPr>
      <w:r w:rsidRPr="000454A5">
        <w:rPr>
          <w:sz w:val="20"/>
          <w:szCs w:val="20"/>
        </w:rPr>
        <w:t xml:space="preserve">Глава Куйбышевского муниципального района   </w:t>
      </w:r>
    </w:p>
    <w:p w14:paraId="79B05B8E" w14:textId="77777777" w:rsidR="000454A5" w:rsidRPr="000454A5" w:rsidRDefault="000454A5" w:rsidP="000454A5">
      <w:pPr>
        <w:jc w:val="both"/>
        <w:rPr>
          <w:sz w:val="20"/>
          <w:szCs w:val="20"/>
        </w:rPr>
      </w:pPr>
      <w:r w:rsidRPr="000454A5">
        <w:rPr>
          <w:sz w:val="20"/>
          <w:szCs w:val="20"/>
        </w:rPr>
        <w:t>Новосибирской области                                                                  О.В. Караваев</w:t>
      </w:r>
    </w:p>
    <w:p w14:paraId="7DB54ED8" w14:textId="77777777" w:rsidR="000454A5" w:rsidRPr="000454A5" w:rsidRDefault="000454A5" w:rsidP="000454A5">
      <w:pPr>
        <w:jc w:val="both"/>
        <w:rPr>
          <w:sz w:val="20"/>
          <w:szCs w:val="20"/>
        </w:rPr>
      </w:pPr>
    </w:p>
    <w:p w14:paraId="2F9EA2D7" w14:textId="77777777" w:rsidR="000454A5" w:rsidRPr="000454A5" w:rsidRDefault="000454A5" w:rsidP="000454A5">
      <w:pPr>
        <w:jc w:val="both"/>
        <w:rPr>
          <w:sz w:val="20"/>
          <w:szCs w:val="20"/>
        </w:rPr>
      </w:pPr>
    </w:p>
    <w:p w14:paraId="73D9DB02" w14:textId="77777777" w:rsidR="000454A5" w:rsidRPr="000454A5" w:rsidRDefault="000454A5" w:rsidP="000454A5">
      <w:pPr>
        <w:rPr>
          <w:sz w:val="20"/>
          <w:szCs w:val="20"/>
        </w:rPr>
      </w:pPr>
    </w:p>
    <w:tbl>
      <w:tblPr>
        <w:tblW w:w="0" w:type="auto"/>
        <w:tblLook w:val="00A0" w:firstRow="1" w:lastRow="0" w:firstColumn="1" w:lastColumn="0" w:noHBand="0" w:noVBand="0"/>
      </w:tblPr>
      <w:tblGrid>
        <w:gridCol w:w="4941"/>
        <w:gridCol w:w="4980"/>
      </w:tblGrid>
      <w:tr w:rsidR="000454A5" w:rsidRPr="000454A5" w14:paraId="50380FF8" w14:textId="77777777" w:rsidTr="00915D9C">
        <w:tc>
          <w:tcPr>
            <w:tcW w:w="5068" w:type="dxa"/>
          </w:tcPr>
          <w:p w14:paraId="07B3D1D1" w14:textId="77777777" w:rsidR="000454A5" w:rsidRPr="000454A5" w:rsidRDefault="000454A5" w:rsidP="00915D9C">
            <w:pPr>
              <w:pStyle w:val="af5"/>
              <w:rPr>
                <w:b w:val="0"/>
                <w:bCs w:val="0"/>
                <w:sz w:val="20"/>
                <w:szCs w:val="20"/>
              </w:rPr>
            </w:pPr>
          </w:p>
        </w:tc>
        <w:tc>
          <w:tcPr>
            <w:tcW w:w="5069" w:type="dxa"/>
          </w:tcPr>
          <w:p w14:paraId="1884FC98" w14:textId="77777777" w:rsidR="000454A5" w:rsidRPr="000454A5" w:rsidRDefault="000454A5" w:rsidP="00915D9C">
            <w:pPr>
              <w:pStyle w:val="af5"/>
              <w:rPr>
                <w:b w:val="0"/>
                <w:bCs w:val="0"/>
                <w:sz w:val="20"/>
                <w:szCs w:val="20"/>
              </w:rPr>
            </w:pPr>
            <w:r w:rsidRPr="000454A5">
              <w:rPr>
                <w:b w:val="0"/>
                <w:bCs w:val="0"/>
                <w:sz w:val="20"/>
                <w:szCs w:val="20"/>
              </w:rPr>
              <w:t xml:space="preserve">ПРИЛОЖЕНИЕ  </w:t>
            </w:r>
          </w:p>
          <w:p w14:paraId="40DB1980" w14:textId="77777777" w:rsidR="000454A5" w:rsidRPr="000454A5" w:rsidRDefault="000454A5" w:rsidP="00915D9C">
            <w:pPr>
              <w:pStyle w:val="af5"/>
              <w:rPr>
                <w:b w:val="0"/>
                <w:bCs w:val="0"/>
                <w:sz w:val="20"/>
                <w:szCs w:val="20"/>
              </w:rPr>
            </w:pPr>
            <w:r w:rsidRPr="000454A5">
              <w:rPr>
                <w:b w:val="0"/>
                <w:bCs w:val="0"/>
                <w:sz w:val="20"/>
                <w:szCs w:val="20"/>
              </w:rPr>
              <w:t>к постановлению администрации</w:t>
            </w:r>
          </w:p>
          <w:p w14:paraId="306E2BE0" w14:textId="77777777" w:rsidR="000454A5" w:rsidRPr="000454A5" w:rsidRDefault="000454A5" w:rsidP="00915D9C">
            <w:pPr>
              <w:pStyle w:val="af5"/>
              <w:rPr>
                <w:b w:val="0"/>
                <w:bCs w:val="0"/>
                <w:sz w:val="20"/>
                <w:szCs w:val="20"/>
              </w:rPr>
            </w:pPr>
            <w:proofErr w:type="gramStart"/>
            <w:r w:rsidRPr="000454A5">
              <w:rPr>
                <w:b w:val="0"/>
                <w:bCs w:val="0"/>
                <w:sz w:val="20"/>
                <w:szCs w:val="20"/>
              </w:rPr>
              <w:t>Куйбышевского  муниципального</w:t>
            </w:r>
            <w:proofErr w:type="gramEnd"/>
            <w:r w:rsidRPr="000454A5">
              <w:rPr>
                <w:b w:val="0"/>
                <w:bCs w:val="0"/>
                <w:sz w:val="20"/>
                <w:szCs w:val="20"/>
              </w:rPr>
              <w:t xml:space="preserve"> района Новосибирской области</w:t>
            </w:r>
          </w:p>
          <w:p w14:paraId="0D960B31" w14:textId="77777777" w:rsidR="000454A5" w:rsidRPr="000454A5" w:rsidRDefault="000454A5" w:rsidP="00915D9C">
            <w:pPr>
              <w:pStyle w:val="af5"/>
              <w:rPr>
                <w:b w:val="0"/>
                <w:bCs w:val="0"/>
                <w:sz w:val="20"/>
                <w:szCs w:val="20"/>
              </w:rPr>
            </w:pPr>
            <w:r w:rsidRPr="000454A5">
              <w:rPr>
                <w:b w:val="0"/>
                <w:bCs w:val="0"/>
                <w:sz w:val="20"/>
                <w:szCs w:val="20"/>
              </w:rPr>
              <w:t>от 15.01.2025 года № 10</w:t>
            </w:r>
          </w:p>
        </w:tc>
      </w:tr>
    </w:tbl>
    <w:p w14:paraId="11C98DA4" w14:textId="77777777" w:rsidR="000454A5" w:rsidRPr="000454A5" w:rsidRDefault="000454A5" w:rsidP="000454A5">
      <w:pPr>
        <w:rPr>
          <w:sz w:val="20"/>
          <w:szCs w:val="20"/>
        </w:rPr>
      </w:pPr>
    </w:p>
    <w:p w14:paraId="7C4B794F" w14:textId="77777777" w:rsidR="000454A5" w:rsidRPr="000454A5" w:rsidRDefault="000454A5" w:rsidP="000454A5">
      <w:pPr>
        <w:rPr>
          <w:sz w:val="20"/>
          <w:szCs w:val="20"/>
        </w:rPr>
      </w:pPr>
    </w:p>
    <w:p w14:paraId="7679B665" w14:textId="77777777" w:rsidR="000454A5" w:rsidRPr="000454A5" w:rsidRDefault="000454A5" w:rsidP="000454A5">
      <w:pPr>
        <w:jc w:val="center"/>
        <w:rPr>
          <w:sz w:val="20"/>
          <w:szCs w:val="20"/>
        </w:rPr>
      </w:pPr>
      <w:r w:rsidRPr="000454A5">
        <w:rPr>
          <w:sz w:val="20"/>
          <w:szCs w:val="20"/>
        </w:rPr>
        <w:t xml:space="preserve"> </w:t>
      </w:r>
    </w:p>
    <w:p w14:paraId="365733B5" w14:textId="77777777" w:rsidR="000454A5" w:rsidRPr="000454A5" w:rsidRDefault="000454A5" w:rsidP="000454A5">
      <w:pPr>
        <w:rPr>
          <w:sz w:val="20"/>
          <w:szCs w:val="20"/>
        </w:rPr>
      </w:pPr>
    </w:p>
    <w:p w14:paraId="4A6779B3" w14:textId="77777777" w:rsidR="000454A5" w:rsidRPr="000454A5" w:rsidRDefault="000454A5" w:rsidP="000454A5">
      <w:pPr>
        <w:rPr>
          <w:sz w:val="20"/>
          <w:szCs w:val="20"/>
        </w:rPr>
      </w:pPr>
    </w:p>
    <w:p w14:paraId="7EB4A4C9" w14:textId="77777777" w:rsidR="000454A5" w:rsidRPr="000454A5" w:rsidRDefault="000454A5" w:rsidP="000454A5">
      <w:pPr>
        <w:jc w:val="center"/>
        <w:rPr>
          <w:sz w:val="20"/>
          <w:szCs w:val="20"/>
        </w:rPr>
      </w:pPr>
      <w:r w:rsidRPr="000454A5">
        <w:rPr>
          <w:sz w:val="20"/>
          <w:szCs w:val="20"/>
          <w:lang w:val="en-US"/>
        </w:rPr>
        <w:t>I</w:t>
      </w:r>
      <w:r w:rsidRPr="000454A5">
        <w:rPr>
          <w:sz w:val="20"/>
          <w:szCs w:val="20"/>
        </w:rPr>
        <w:t>. ПАСПОРТ</w:t>
      </w:r>
    </w:p>
    <w:p w14:paraId="7322AE46" w14:textId="77777777" w:rsidR="000454A5" w:rsidRPr="000454A5" w:rsidRDefault="000454A5" w:rsidP="000454A5">
      <w:pPr>
        <w:jc w:val="center"/>
        <w:rPr>
          <w:sz w:val="20"/>
          <w:szCs w:val="20"/>
        </w:rPr>
      </w:pPr>
      <w:r w:rsidRPr="000454A5">
        <w:rPr>
          <w:sz w:val="20"/>
          <w:szCs w:val="20"/>
        </w:rPr>
        <w:t xml:space="preserve">муниципальной программы «Развитие физической культуры и спорта в Куйбышевском </w:t>
      </w:r>
      <w:proofErr w:type="gramStart"/>
      <w:r w:rsidRPr="000454A5">
        <w:rPr>
          <w:sz w:val="20"/>
          <w:szCs w:val="20"/>
        </w:rPr>
        <w:t>муниципальном  районе</w:t>
      </w:r>
      <w:proofErr w:type="gramEnd"/>
      <w:r w:rsidRPr="000454A5">
        <w:rPr>
          <w:sz w:val="20"/>
          <w:szCs w:val="20"/>
        </w:rPr>
        <w:t xml:space="preserve"> Новосибирской области на 2025-2027годы»</w:t>
      </w:r>
    </w:p>
    <w:p w14:paraId="1484ABFE" w14:textId="77777777" w:rsidR="000454A5" w:rsidRPr="000454A5" w:rsidRDefault="000454A5" w:rsidP="000454A5">
      <w:pPr>
        <w:pStyle w:val="af5"/>
        <w:rPr>
          <w:b w:val="0"/>
          <w:bCs w:val="0"/>
          <w:sz w:val="20"/>
          <w:szCs w:val="2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8"/>
        <w:gridCol w:w="5925"/>
      </w:tblGrid>
      <w:tr w:rsidR="000454A5" w:rsidRPr="000454A5" w14:paraId="1967A486" w14:textId="77777777" w:rsidTr="00915D9C">
        <w:tc>
          <w:tcPr>
            <w:tcW w:w="4248" w:type="dxa"/>
          </w:tcPr>
          <w:p w14:paraId="40C6ECCA"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Наименование муниципальной программы,</w:t>
            </w:r>
          </w:p>
        </w:tc>
        <w:tc>
          <w:tcPr>
            <w:tcW w:w="5925" w:type="dxa"/>
          </w:tcPr>
          <w:p w14:paraId="2A76E018" w14:textId="77777777" w:rsidR="000454A5" w:rsidRPr="000454A5" w:rsidRDefault="000454A5" w:rsidP="00915D9C">
            <w:pPr>
              <w:jc w:val="both"/>
              <w:rPr>
                <w:sz w:val="20"/>
                <w:szCs w:val="20"/>
              </w:rPr>
            </w:pPr>
            <w:r w:rsidRPr="000454A5">
              <w:rPr>
                <w:sz w:val="20"/>
                <w:szCs w:val="20"/>
              </w:rPr>
              <w:t xml:space="preserve">Муниципальная программа «Развитие физической культуры и спорта в Куйбышевском </w:t>
            </w:r>
            <w:proofErr w:type="gramStart"/>
            <w:r w:rsidRPr="000454A5">
              <w:rPr>
                <w:sz w:val="20"/>
                <w:szCs w:val="20"/>
              </w:rPr>
              <w:t>муниципальном  районе</w:t>
            </w:r>
            <w:proofErr w:type="gramEnd"/>
            <w:r w:rsidRPr="000454A5">
              <w:rPr>
                <w:sz w:val="20"/>
                <w:szCs w:val="20"/>
              </w:rPr>
              <w:t xml:space="preserve"> Новосибирской области на 2025-2027 годы»</w:t>
            </w:r>
          </w:p>
          <w:p w14:paraId="2D7FC2F9"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 xml:space="preserve"> (далее – муниципальная программа)</w:t>
            </w:r>
          </w:p>
        </w:tc>
      </w:tr>
      <w:tr w:rsidR="000454A5" w:rsidRPr="000454A5" w14:paraId="5217C1B1" w14:textId="77777777" w:rsidTr="00915D9C">
        <w:tc>
          <w:tcPr>
            <w:tcW w:w="4248" w:type="dxa"/>
          </w:tcPr>
          <w:p w14:paraId="381F68E5"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Разработчик муниципальной программы,</w:t>
            </w:r>
          </w:p>
        </w:tc>
        <w:tc>
          <w:tcPr>
            <w:tcW w:w="5925" w:type="dxa"/>
          </w:tcPr>
          <w:p w14:paraId="2807E638"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 xml:space="preserve">Управление культуры, спорта, молодёжной политики и туризма администрации Куйбышевского </w:t>
            </w:r>
            <w:proofErr w:type="gramStart"/>
            <w:r w:rsidRPr="000454A5">
              <w:rPr>
                <w:rFonts w:ascii="Times New Roman" w:hAnsi="Times New Roman" w:cs="Times New Roman"/>
              </w:rPr>
              <w:t>муниципального  района</w:t>
            </w:r>
            <w:proofErr w:type="gramEnd"/>
            <w:r w:rsidRPr="000454A5">
              <w:rPr>
                <w:rFonts w:ascii="Times New Roman" w:hAnsi="Times New Roman" w:cs="Times New Roman"/>
              </w:rPr>
              <w:t xml:space="preserve"> (далее - Управление)</w:t>
            </w:r>
          </w:p>
        </w:tc>
      </w:tr>
      <w:tr w:rsidR="000454A5" w:rsidRPr="000454A5" w14:paraId="392A1435" w14:textId="77777777" w:rsidTr="00915D9C">
        <w:tc>
          <w:tcPr>
            <w:tcW w:w="4248" w:type="dxa"/>
          </w:tcPr>
          <w:p w14:paraId="746E8AD9"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Заказчик муниципальной программы</w:t>
            </w:r>
          </w:p>
        </w:tc>
        <w:tc>
          <w:tcPr>
            <w:tcW w:w="5925" w:type="dxa"/>
          </w:tcPr>
          <w:p w14:paraId="4FD1A815"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 xml:space="preserve">Администрация Куйбышевского </w:t>
            </w:r>
            <w:proofErr w:type="gramStart"/>
            <w:r w:rsidRPr="000454A5">
              <w:rPr>
                <w:rFonts w:ascii="Times New Roman" w:hAnsi="Times New Roman" w:cs="Times New Roman"/>
              </w:rPr>
              <w:t>муниципального  района</w:t>
            </w:r>
            <w:proofErr w:type="gramEnd"/>
            <w:r w:rsidRPr="000454A5">
              <w:rPr>
                <w:rFonts w:ascii="Times New Roman" w:hAnsi="Times New Roman" w:cs="Times New Roman"/>
              </w:rPr>
              <w:t xml:space="preserve"> Новосибирской области</w:t>
            </w:r>
          </w:p>
        </w:tc>
      </w:tr>
      <w:tr w:rsidR="000454A5" w:rsidRPr="000454A5" w14:paraId="426A636A" w14:textId="77777777" w:rsidTr="00915D9C">
        <w:tc>
          <w:tcPr>
            <w:tcW w:w="4248" w:type="dxa"/>
          </w:tcPr>
          <w:p w14:paraId="1E560248"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Руководитель программы</w:t>
            </w:r>
          </w:p>
        </w:tc>
        <w:tc>
          <w:tcPr>
            <w:tcW w:w="5925" w:type="dxa"/>
          </w:tcPr>
          <w:p w14:paraId="64A25381"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Караваев О.В., Глава Куйбышевского муниципального района Новосибирской области</w:t>
            </w:r>
          </w:p>
        </w:tc>
      </w:tr>
      <w:tr w:rsidR="000454A5" w:rsidRPr="000454A5" w14:paraId="4F19A72D" w14:textId="77777777" w:rsidTr="00915D9C">
        <w:tc>
          <w:tcPr>
            <w:tcW w:w="4248" w:type="dxa"/>
          </w:tcPr>
          <w:p w14:paraId="0674B466"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 xml:space="preserve">Исполнители подпрограмм муниципальной </w:t>
            </w:r>
            <w:proofErr w:type="gramStart"/>
            <w:r w:rsidRPr="000454A5">
              <w:rPr>
                <w:rFonts w:ascii="Times New Roman" w:hAnsi="Times New Roman" w:cs="Times New Roman"/>
              </w:rPr>
              <w:t>программы,  мероприятий</w:t>
            </w:r>
            <w:proofErr w:type="gramEnd"/>
            <w:r w:rsidRPr="000454A5">
              <w:rPr>
                <w:rFonts w:ascii="Times New Roman" w:hAnsi="Times New Roman" w:cs="Times New Roman"/>
              </w:rPr>
              <w:t xml:space="preserve"> муниципальной программы</w:t>
            </w:r>
          </w:p>
        </w:tc>
        <w:tc>
          <w:tcPr>
            <w:tcW w:w="5925" w:type="dxa"/>
          </w:tcPr>
          <w:p w14:paraId="46396D31"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 xml:space="preserve">Муниципальное бюджетное учреждение   дополнительного образования </w:t>
            </w:r>
            <w:proofErr w:type="gramStart"/>
            <w:r w:rsidRPr="000454A5">
              <w:rPr>
                <w:rFonts w:ascii="Times New Roman" w:hAnsi="Times New Roman" w:cs="Times New Roman"/>
              </w:rPr>
              <w:t>Куйбышевского  муниципального</w:t>
            </w:r>
            <w:proofErr w:type="gramEnd"/>
            <w:r w:rsidRPr="000454A5">
              <w:rPr>
                <w:rFonts w:ascii="Times New Roman" w:hAnsi="Times New Roman" w:cs="Times New Roman"/>
              </w:rPr>
              <w:t xml:space="preserve"> района Новосибирской области «Спортивная школа»; сельсоветы Куйбышевского района;  </w:t>
            </w:r>
          </w:p>
          <w:p w14:paraId="241EDD39"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 xml:space="preserve">Муниципальное бюджетное учреждение </w:t>
            </w:r>
            <w:proofErr w:type="gramStart"/>
            <w:r w:rsidRPr="000454A5">
              <w:rPr>
                <w:rFonts w:ascii="Times New Roman" w:hAnsi="Times New Roman" w:cs="Times New Roman"/>
              </w:rPr>
              <w:t>спорта  Куйбышевского</w:t>
            </w:r>
            <w:proofErr w:type="gramEnd"/>
            <w:r w:rsidRPr="000454A5">
              <w:rPr>
                <w:rFonts w:ascii="Times New Roman" w:hAnsi="Times New Roman" w:cs="Times New Roman"/>
              </w:rPr>
              <w:t xml:space="preserve"> района «Ледовая арена «Факел».</w:t>
            </w:r>
          </w:p>
        </w:tc>
      </w:tr>
      <w:tr w:rsidR="000454A5" w:rsidRPr="000454A5" w14:paraId="58F08E91" w14:textId="77777777" w:rsidTr="00915D9C">
        <w:tc>
          <w:tcPr>
            <w:tcW w:w="4248" w:type="dxa"/>
          </w:tcPr>
          <w:p w14:paraId="262F5087"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Цели и задачи муниципальной программы</w:t>
            </w:r>
          </w:p>
          <w:p w14:paraId="00310318" w14:textId="77777777" w:rsidR="000454A5" w:rsidRPr="000454A5" w:rsidRDefault="000454A5" w:rsidP="00915D9C">
            <w:pPr>
              <w:pStyle w:val="ConsPlusNormal"/>
              <w:widowControl/>
              <w:ind w:firstLine="0"/>
              <w:jc w:val="both"/>
              <w:outlineLvl w:val="1"/>
              <w:rPr>
                <w:rFonts w:ascii="Times New Roman" w:hAnsi="Times New Roman" w:cs="Times New Roman"/>
              </w:rPr>
            </w:pPr>
          </w:p>
        </w:tc>
        <w:tc>
          <w:tcPr>
            <w:tcW w:w="5925" w:type="dxa"/>
          </w:tcPr>
          <w:p w14:paraId="73505E19" w14:textId="77777777" w:rsidR="000454A5" w:rsidRPr="000454A5" w:rsidRDefault="000454A5" w:rsidP="00915D9C">
            <w:pPr>
              <w:jc w:val="both"/>
              <w:rPr>
                <w:sz w:val="20"/>
                <w:szCs w:val="20"/>
              </w:rPr>
            </w:pPr>
            <w:r w:rsidRPr="000454A5">
              <w:rPr>
                <w:sz w:val="20"/>
                <w:szCs w:val="20"/>
              </w:rPr>
              <w:t xml:space="preserve">Цель: </w:t>
            </w:r>
          </w:p>
          <w:p w14:paraId="6D36CFA1" w14:textId="77777777" w:rsidR="000454A5" w:rsidRPr="000454A5" w:rsidRDefault="000454A5" w:rsidP="00915D9C">
            <w:pPr>
              <w:jc w:val="both"/>
              <w:rPr>
                <w:sz w:val="20"/>
                <w:szCs w:val="20"/>
              </w:rPr>
            </w:pPr>
            <w:r w:rsidRPr="000454A5">
              <w:rPr>
                <w:sz w:val="20"/>
                <w:szCs w:val="20"/>
              </w:rPr>
              <w:t xml:space="preserve">Создание условий для развития физической культуры и </w:t>
            </w:r>
            <w:proofErr w:type="gramStart"/>
            <w:r w:rsidRPr="000454A5">
              <w:rPr>
                <w:sz w:val="20"/>
                <w:szCs w:val="20"/>
              </w:rPr>
              <w:t>спорта  в</w:t>
            </w:r>
            <w:proofErr w:type="gramEnd"/>
            <w:r w:rsidRPr="000454A5">
              <w:rPr>
                <w:sz w:val="20"/>
                <w:szCs w:val="20"/>
              </w:rPr>
              <w:t xml:space="preserve"> Куйбышевском муниципальном районе Новосибирской области.</w:t>
            </w:r>
          </w:p>
          <w:p w14:paraId="6AC846F3" w14:textId="77777777" w:rsidR="000454A5" w:rsidRPr="000454A5" w:rsidRDefault="000454A5" w:rsidP="00915D9C">
            <w:pPr>
              <w:jc w:val="both"/>
              <w:rPr>
                <w:sz w:val="20"/>
                <w:szCs w:val="20"/>
              </w:rPr>
            </w:pPr>
            <w:r w:rsidRPr="000454A5">
              <w:rPr>
                <w:sz w:val="20"/>
                <w:szCs w:val="20"/>
              </w:rPr>
              <w:t xml:space="preserve">Задачи муниципальной программы: </w:t>
            </w:r>
          </w:p>
          <w:p w14:paraId="2056D509" w14:textId="77777777" w:rsidR="000454A5" w:rsidRPr="000454A5" w:rsidRDefault="000454A5" w:rsidP="00915D9C">
            <w:pPr>
              <w:jc w:val="both"/>
              <w:rPr>
                <w:sz w:val="20"/>
                <w:szCs w:val="20"/>
              </w:rPr>
            </w:pPr>
            <w:r w:rsidRPr="000454A5">
              <w:rPr>
                <w:sz w:val="20"/>
                <w:szCs w:val="20"/>
              </w:rPr>
              <w:t>1. Повышение мотивации жителей Куйбышевского муниципального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 </w:t>
            </w:r>
          </w:p>
          <w:p w14:paraId="3E377E61"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2. </w:t>
            </w:r>
            <w:r w:rsidRPr="000454A5">
              <w:rPr>
                <w:rStyle w:val="afff"/>
                <w:rFonts w:ascii="Times New Roman" w:hAnsi="Times New Roman" w:cs="Times New Roman"/>
                <w:b w:val="0"/>
                <w:bCs w:val="0"/>
                <w:color w:val="000000"/>
              </w:rPr>
              <w:t>Развитие спорта высших достижений и совершенствование системы подготовки спортивного резерва в Куйбышевском муниципальном районе Новосибирской области.</w:t>
            </w:r>
          </w:p>
          <w:p w14:paraId="71F82D58"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Style w:val="afff"/>
                <w:rFonts w:ascii="Times New Roman" w:hAnsi="Times New Roman" w:cs="Times New Roman"/>
                <w:b w:val="0"/>
                <w:bCs w:val="0"/>
                <w:color w:val="000000"/>
              </w:rPr>
              <w:t>3.</w:t>
            </w:r>
            <w:r w:rsidRPr="000454A5">
              <w:rPr>
                <w:rFonts w:ascii="Times New Roman" w:hAnsi="Times New Roman" w:cs="Times New Roman"/>
              </w:rPr>
              <w:t>Развитие инфраструктуры физической культуры и спорта в Куйбышевском муниципальном районе Новосибирской области, в том числе для лиц с ограниченными возможностями здоровья и инвалидов.</w:t>
            </w:r>
          </w:p>
        </w:tc>
      </w:tr>
      <w:tr w:rsidR="000454A5" w:rsidRPr="000454A5" w14:paraId="790B41F2" w14:textId="77777777" w:rsidTr="00915D9C">
        <w:tc>
          <w:tcPr>
            <w:tcW w:w="4248" w:type="dxa"/>
          </w:tcPr>
          <w:p w14:paraId="1F9A256C"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Перечень подпрограмм муниципальной программы</w:t>
            </w:r>
          </w:p>
        </w:tc>
        <w:tc>
          <w:tcPr>
            <w:tcW w:w="5925" w:type="dxa"/>
          </w:tcPr>
          <w:p w14:paraId="779A646B"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Подпрограммы не выделяются.</w:t>
            </w:r>
          </w:p>
        </w:tc>
      </w:tr>
      <w:tr w:rsidR="000454A5" w:rsidRPr="000454A5" w14:paraId="0B101EBB" w14:textId="77777777" w:rsidTr="00915D9C">
        <w:tc>
          <w:tcPr>
            <w:tcW w:w="4248" w:type="dxa"/>
          </w:tcPr>
          <w:p w14:paraId="3FEDE277"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Сроки (этапы) реализации муниципальной программы</w:t>
            </w:r>
          </w:p>
        </w:tc>
        <w:tc>
          <w:tcPr>
            <w:tcW w:w="5925" w:type="dxa"/>
          </w:tcPr>
          <w:p w14:paraId="2415CB52" w14:textId="77777777" w:rsidR="000454A5" w:rsidRPr="000454A5" w:rsidRDefault="000454A5" w:rsidP="00915D9C">
            <w:pPr>
              <w:jc w:val="both"/>
              <w:rPr>
                <w:sz w:val="20"/>
                <w:szCs w:val="20"/>
              </w:rPr>
            </w:pPr>
            <w:r w:rsidRPr="000454A5">
              <w:rPr>
                <w:sz w:val="20"/>
                <w:szCs w:val="20"/>
              </w:rPr>
              <w:t xml:space="preserve">Период реализации муниципальной программы 2025-2027 годы. </w:t>
            </w:r>
          </w:p>
          <w:p w14:paraId="7325C554"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Этапы реализации муниципальной программы не выделяются.</w:t>
            </w:r>
          </w:p>
        </w:tc>
      </w:tr>
      <w:tr w:rsidR="000454A5" w:rsidRPr="000454A5" w14:paraId="1CB360F5" w14:textId="77777777" w:rsidTr="00915D9C">
        <w:tc>
          <w:tcPr>
            <w:tcW w:w="4248" w:type="dxa"/>
          </w:tcPr>
          <w:p w14:paraId="04779F1D"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Объемы финансирования (с расшифровкой по годам и источникам финансирования)</w:t>
            </w:r>
          </w:p>
          <w:p w14:paraId="7C1FD155" w14:textId="77777777" w:rsidR="000454A5" w:rsidRPr="000454A5" w:rsidRDefault="000454A5" w:rsidP="00915D9C">
            <w:pPr>
              <w:rPr>
                <w:sz w:val="20"/>
                <w:szCs w:val="20"/>
              </w:rPr>
            </w:pPr>
          </w:p>
          <w:p w14:paraId="6BAE93C0" w14:textId="77777777" w:rsidR="000454A5" w:rsidRPr="000454A5" w:rsidRDefault="000454A5" w:rsidP="00915D9C">
            <w:pPr>
              <w:rPr>
                <w:sz w:val="20"/>
                <w:szCs w:val="20"/>
              </w:rPr>
            </w:pPr>
          </w:p>
          <w:p w14:paraId="23671FEB" w14:textId="77777777" w:rsidR="000454A5" w:rsidRPr="000454A5" w:rsidRDefault="000454A5" w:rsidP="00915D9C">
            <w:pPr>
              <w:rPr>
                <w:sz w:val="20"/>
                <w:szCs w:val="20"/>
              </w:rPr>
            </w:pPr>
          </w:p>
          <w:p w14:paraId="464034E4" w14:textId="77777777" w:rsidR="000454A5" w:rsidRPr="000454A5" w:rsidRDefault="000454A5" w:rsidP="00915D9C">
            <w:pPr>
              <w:ind w:firstLine="708"/>
              <w:rPr>
                <w:sz w:val="20"/>
                <w:szCs w:val="20"/>
              </w:rPr>
            </w:pPr>
          </w:p>
        </w:tc>
        <w:tc>
          <w:tcPr>
            <w:tcW w:w="5925" w:type="dxa"/>
          </w:tcPr>
          <w:p w14:paraId="2839E359" w14:textId="77777777" w:rsidR="000454A5" w:rsidRPr="000454A5" w:rsidRDefault="000454A5" w:rsidP="00915D9C">
            <w:pPr>
              <w:jc w:val="both"/>
              <w:rPr>
                <w:sz w:val="20"/>
                <w:szCs w:val="20"/>
              </w:rPr>
            </w:pPr>
            <w:r w:rsidRPr="000454A5">
              <w:rPr>
                <w:sz w:val="20"/>
                <w:szCs w:val="20"/>
              </w:rPr>
              <w:t>Муниципальная программа финансируется за счет средств бюджета Куйбышевского муниципального района. Общий объем финансирования муниципальной программы составляет 146 763,</w:t>
            </w:r>
            <w:proofErr w:type="gramStart"/>
            <w:r w:rsidRPr="000454A5">
              <w:rPr>
                <w:sz w:val="20"/>
                <w:szCs w:val="20"/>
              </w:rPr>
              <w:t>0  тыс.</w:t>
            </w:r>
            <w:proofErr w:type="gramEnd"/>
            <w:r w:rsidRPr="000454A5">
              <w:rPr>
                <w:sz w:val="20"/>
                <w:szCs w:val="20"/>
              </w:rPr>
              <w:t xml:space="preserve"> руб.</w:t>
            </w:r>
          </w:p>
          <w:p w14:paraId="4FD3A2F9" w14:textId="77777777" w:rsidR="000454A5" w:rsidRPr="000454A5" w:rsidRDefault="000454A5" w:rsidP="00915D9C">
            <w:pPr>
              <w:jc w:val="both"/>
              <w:rPr>
                <w:sz w:val="20"/>
                <w:szCs w:val="20"/>
              </w:rPr>
            </w:pPr>
            <w:r w:rsidRPr="000454A5">
              <w:rPr>
                <w:sz w:val="20"/>
                <w:szCs w:val="20"/>
              </w:rPr>
              <w:t>В том числе по годам реализации муниципальной программы:</w:t>
            </w:r>
          </w:p>
          <w:p w14:paraId="05201BE7" w14:textId="77777777" w:rsidR="000454A5" w:rsidRPr="000454A5" w:rsidRDefault="000454A5" w:rsidP="00915D9C">
            <w:pPr>
              <w:tabs>
                <w:tab w:val="left" w:pos="4544"/>
              </w:tabs>
              <w:jc w:val="both"/>
              <w:rPr>
                <w:sz w:val="20"/>
                <w:szCs w:val="20"/>
              </w:rPr>
            </w:pPr>
            <w:r w:rsidRPr="000454A5">
              <w:rPr>
                <w:sz w:val="20"/>
                <w:szCs w:val="20"/>
              </w:rPr>
              <w:t>2025 год –   61 562,0 тыс. руб.;</w:t>
            </w:r>
            <w:r w:rsidRPr="000454A5">
              <w:rPr>
                <w:sz w:val="20"/>
                <w:szCs w:val="20"/>
              </w:rPr>
              <w:tab/>
            </w:r>
          </w:p>
          <w:p w14:paraId="3BDB208B" w14:textId="77777777" w:rsidR="000454A5" w:rsidRPr="000454A5" w:rsidRDefault="000454A5" w:rsidP="00915D9C">
            <w:pPr>
              <w:jc w:val="both"/>
              <w:rPr>
                <w:sz w:val="20"/>
                <w:szCs w:val="20"/>
              </w:rPr>
            </w:pPr>
            <w:r w:rsidRPr="000454A5">
              <w:rPr>
                <w:sz w:val="20"/>
                <w:szCs w:val="20"/>
              </w:rPr>
              <w:t xml:space="preserve">2026год – 45 237,0 </w:t>
            </w:r>
            <w:proofErr w:type="spellStart"/>
            <w:r w:rsidRPr="000454A5">
              <w:rPr>
                <w:sz w:val="20"/>
                <w:szCs w:val="20"/>
              </w:rPr>
              <w:t>тыс.руб</w:t>
            </w:r>
            <w:proofErr w:type="spellEnd"/>
            <w:r w:rsidRPr="000454A5">
              <w:rPr>
                <w:sz w:val="20"/>
                <w:szCs w:val="20"/>
              </w:rPr>
              <w:t>.;</w:t>
            </w:r>
          </w:p>
          <w:p w14:paraId="607C541A" w14:textId="77777777" w:rsidR="000454A5" w:rsidRPr="000454A5" w:rsidRDefault="000454A5" w:rsidP="00915D9C">
            <w:pPr>
              <w:jc w:val="both"/>
              <w:rPr>
                <w:sz w:val="20"/>
                <w:szCs w:val="20"/>
              </w:rPr>
            </w:pPr>
            <w:r w:rsidRPr="000454A5">
              <w:rPr>
                <w:sz w:val="20"/>
                <w:szCs w:val="20"/>
              </w:rPr>
              <w:t xml:space="preserve">2027год –40 000,0 </w:t>
            </w:r>
            <w:proofErr w:type="spellStart"/>
            <w:r w:rsidRPr="000454A5">
              <w:rPr>
                <w:sz w:val="20"/>
                <w:szCs w:val="20"/>
              </w:rPr>
              <w:t>тыс.руб</w:t>
            </w:r>
            <w:proofErr w:type="spellEnd"/>
            <w:r w:rsidRPr="000454A5">
              <w:rPr>
                <w:sz w:val="20"/>
                <w:szCs w:val="20"/>
              </w:rPr>
              <w:t>.</w:t>
            </w:r>
          </w:p>
        </w:tc>
      </w:tr>
      <w:tr w:rsidR="000454A5" w:rsidRPr="000454A5" w14:paraId="3FC0F1B2" w14:textId="77777777" w:rsidTr="00915D9C">
        <w:tc>
          <w:tcPr>
            <w:tcW w:w="4248" w:type="dxa"/>
          </w:tcPr>
          <w:p w14:paraId="289B65FB"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Основные целевые индикаторы муниципальной программы</w:t>
            </w:r>
          </w:p>
          <w:p w14:paraId="6CA412E4" w14:textId="77777777" w:rsidR="000454A5" w:rsidRPr="000454A5" w:rsidRDefault="000454A5" w:rsidP="00915D9C">
            <w:pPr>
              <w:pStyle w:val="ConsPlusNormal"/>
              <w:widowControl/>
              <w:ind w:firstLine="0"/>
              <w:jc w:val="both"/>
              <w:outlineLvl w:val="1"/>
              <w:rPr>
                <w:rFonts w:ascii="Times New Roman" w:hAnsi="Times New Roman" w:cs="Times New Roman"/>
              </w:rPr>
            </w:pPr>
          </w:p>
          <w:p w14:paraId="6D75A452" w14:textId="77777777" w:rsidR="000454A5" w:rsidRPr="000454A5" w:rsidRDefault="000454A5" w:rsidP="00915D9C">
            <w:pPr>
              <w:pStyle w:val="ConsPlusNormal"/>
              <w:widowControl/>
              <w:ind w:firstLine="0"/>
              <w:jc w:val="both"/>
              <w:outlineLvl w:val="1"/>
              <w:rPr>
                <w:rFonts w:ascii="Times New Roman" w:hAnsi="Times New Roman" w:cs="Times New Roman"/>
              </w:rPr>
            </w:pPr>
          </w:p>
        </w:tc>
        <w:tc>
          <w:tcPr>
            <w:tcW w:w="5925" w:type="dxa"/>
          </w:tcPr>
          <w:p w14:paraId="552DC26B" w14:textId="77777777" w:rsidR="000454A5" w:rsidRPr="000454A5" w:rsidRDefault="000454A5" w:rsidP="00915D9C">
            <w:pPr>
              <w:ind w:firstLine="5"/>
              <w:jc w:val="both"/>
              <w:rPr>
                <w:sz w:val="20"/>
                <w:szCs w:val="20"/>
              </w:rPr>
            </w:pPr>
            <w:r w:rsidRPr="000454A5">
              <w:rPr>
                <w:sz w:val="20"/>
                <w:szCs w:val="20"/>
              </w:rPr>
              <w:t xml:space="preserve">Основными целевыми </w:t>
            </w:r>
            <w:proofErr w:type="gramStart"/>
            <w:r w:rsidRPr="000454A5">
              <w:rPr>
                <w:sz w:val="20"/>
                <w:szCs w:val="20"/>
              </w:rPr>
              <w:t>индикаторами  муниципальной</w:t>
            </w:r>
            <w:proofErr w:type="gramEnd"/>
            <w:r w:rsidRPr="000454A5">
              <w:rPr>
                <w:sz w:val="20"/>
                <w:szCs w:val="20"/>
              </w:rPr>
              <w:t xml:space="preserve"> программы являются:</w:t>
            </w:r>
          </w:p>
          <w:p w14:paraId="57885A9C" w14:textId="77777777" w:rsidR="000454A5" w:rsidRPr="000454A5" w:rsidRDefault="000454A5" w:rsidP="00915D9C">
            <w:pPr>
              <w:jc w:val="both"/>
              <w:rPr>
                <w:sz w:val="20"/>
                <w:szCs w:val="20"/>
              </w:rPr>
            </w:pPr>
            <w:r w:rsidRPr="000454A5">
              <w:rPr>
                <w:sz w:val="20"/>
                <w:szCs w:val="20"/>
              </w:rPr>
              <w:t>численность населения Куйбышевского муниципального района, участвующего в мероприятиях, направленных на укрепление здоровья и совершенствование физического развития;</w:t>
            </w:r>
          </w:p>
          <w:p w14:paraId="2509076A" w14:textId="77777777" w:rsidR="000454A5" w:rsidRPr="000454A5" w:rsidRDefault="000454A5" w:rsidP="00915D9C">
            <w:pPr>
              <w:jc w:val="both"/>
              <w:rPr>
                <w:sz w:val="20"/>
                <w:szCs w:val="20"/>
              </w:rPr>
            </w:pPr>
            <w:r w:rsidRPr="000454A5">
              <w:rPr>
                <w:sz w:val="20"/>
                <w:szCs w:val="20"/>
              </w:rPr>
              <w:t xml:space="preserve">доля жителей </w:t>
            </w:r>
            <w:r w:rsidRPr="000454A5">
              <w:rPr>
                <w:sz w:val="20"/>
                <w:szCs w:val="20"/>
                <w:shd w:val="clear" w:color="auto" w:fill="FFFFFF"/>
              </w:rPr>
              <w:t>Куйбышевского муниципального района</w:t>
            </w:r>
            <w:r w:rsidRPr="000454A5">
              <w:rPr>
                <w:sz w:val="20"/>
                <w:szCs w:val="20"/>
              </w:rPr>
              <w:t xml:space="preserve"> Новосибирской области, систематически занимающихся физической культурой и спортом, в общей численности населения Куйбышевского муниципального района Новосибирской области в возрасте 3-79 лет;</w:t>
            </w:r>
          </w:p>
          <w:p w14:paraId="666E20D5" w14:textId="77777777" w:rsidR="000454A5" w:rsidRPr="000454A5" w:rsidRDefault="000454A5" w:rsidP="00915D9C">
            <w:pPr>
              <w:jc w:val="both"/>
              <w:rPr>
                <w:sz w:val="20"/>
                <w:szCs w:val="20"/>
              </w:rPr>
            </w:pPr>
            <w:r w:rsidRPr="000454A5">
              <w:rPr>
                <w:sz w:val="20"/>
                <w:szCs w:val="20"/>
              </w:rPr>
              <w:t xml:space="preserve">доля лиц с ограниченными возможностями здоровья и инвалидов Куйбышевского муниципального района Новосибирской области, систематически занимающихся физической культурой и спортом, в общей численности </w:t>
            </w:r>
            <w:proofErr w:type="gramStart"/>
            <w:r w:rsidRPr="000454A5">
              <w:rPr>
                <w:sz w:val="20"/>
                <w:szCs w:val="20"/>
              </w:rPr>
              <w:t>указанной категории населения Куйбышевского муниципального района Новосибирской области</w:t>
            </w:r>
            <w:proofErr w:type="gramEnd"/>
            <w:r w:rsidRPr="000454A5">
              <w:rPr>
                <w:sz w:val="20"/>
                <w:szCs w:val="20"/>
              </w:rPr>
              <w:t xml:space="preserve"> не имеющего противопоказаний для занятий физической культурой и спортом;</w:t>
            </w:r>
          </w:p>
          <w:p w14:paraId="29EE757B" w14:textId="77777777" w:rsidR="000454A5" w:rsidRPr="000454A5" w:rsidRDefault="000454A5" w:rsidP="00915D9C">
            <w:pPr>
              <w:jc w:val="both"/>
              <w:rPr>
                <w:sz w:val="20"/>
                <w:szCs w:val="20"/>
              </w:rPr>
            </w:pPr>
            <w:r w:rsidRPr="000454A5">
              <w:rPr>
                <w:sz w:val="20"/>
                <w:szCs w:val="20"/>
              </w:rPr>
              <w:t>доля занимающихся физической культурой и спортом высших достижений, выполнивших массовые спортивные разряды;</w:t>
            </w:r>
          </w:p>
          <w:p w14:paraId="3C1DAAF4" w14:textId="77777777" w:rsidR="000454A5" w:rsidRPr="000454A5" w:rsidRDefault="000454A5" w:rsidP="00915D9C">
            <w:pPr>
              <w:jc w:val="both"/>
              <w:rPr>
                <w:color w:val="000000"/>
                <w:sz w:val="20"/>
                <w:szCs w:val="20"/>
              </w:rPr>
            </w:pPr>
            <w:r w:rsidRPr="000454A5">
              <w:rPr>
                <w:color w:val="000000"/>
                <w:sz w:val="20"/>
                <w:szCs w:val="20"/>
              </w:rPr>
              <w:t>уровень обеспеченности граждан спортивными сооружениями исходя из единовременной пропускной способности объектов спорта;</w:t>
            </w:r>
          </w:p>
          <w:p w14:paraId="5934201E" w14:textId="77777777" w:rsidR="000454A5" w:rsidRPr="000454A5" w:rsidRDefault="000454A5" w:rsidP="00915D9C">
            <w:pPr>
              <w:jc w:val="both"/>
              <w:rPr>
                <w:sz w:val="20"/>
                <w:szCs w:val="20"/>
              </w:rPr>
            </w:pPr>
            <w:r w:rsidRPr="000454A5">
              <w:rPr>
                <w:color w:val="000000"/>
                <w:sz w:val="20"/>
                <w:szCs w:val="20"/>
              </w:rPr>
              <w:t>обеспеченность занимающихся спортивным оборудованием и инвентарем, в рамках программных мероприятий.</w:t>
            </w:r>
          </w:p>
        </w:tc>
      </w:tr>
      <w:tr w:rsidR="000454A5" w:rsidRPr="000454A5" w14:paraId="578FF6F9" w14:textId="77777777" w:rsidTr="00915D9C">
        <w:tc>
          <w:tcPr>
            <w:tcW w:w="4248" w:type="dxa"/>
          </w:tcPr>
          <w:p w14:paraId="6805087D"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Ожидаемые конечные результаты реализации программы, выраженные в соответствующих показателях, поддающихся количественной оценке</w:t>
            </w:r>
          </w:p>
          <w:p w14:paraId="2423808C" w14:textId="77777777" w:rsidR="000454A5" w:rsidRPr="000454A5" w:rsidRDefault="000454A5" w:rsidP="00915D9C">
            <w:pPr>
              <w:pStyle w:val="ConsPlusNormal"/>
              <w:widowControl/>
              <w:ind w:firstLine="0"/>
              <w:jc w:val="both"/>
              <w:outlineLvl w:val="1"/>
              <w:rPr>
                <w:rFonts w:ascii="Times New Roman" w:hAnsi="Times New Roman" w:cs="Times New Roman"/>
              </w:rPr>
            </w:pPr>
          </w:p>
          <w:p w14:paraId="01074C3C" w14:textId="77777777" w:rsidR="000454A5" w:rsidRPr="000454A5" w:rsidRDefault="000454A5" w:rsidP="00915D9C">
            <w:pPr>
              <w:pStyle w:val="ConsPlusNormal"/>
              <w:widowControl/>
              <w:ind w:firstLine="0"/>
              <w:jc w:val="both"/>
              <w:outlineLvl w:val="1"/>
              <w:rPr>
                <w:rFonts w:ascii="Times New Roman" w:hAnsi="Times New Roman" w:cs="Times New Roman"/>
              </w:rPr>
            </w:pPr>
          </w:p>
        </w:tc>
        <w:tc>
          <w:tcPr>
            <w:tcW w:w="5925" w:type="dxa"/>
          </w:tcPr>
          <w:p w14:paraId="10045751" w14:textId="77777777" w:rsidR="000454A5" w:rsidRPr="000454A5" w:rsidRDefault="000454A5" w:rsidP="00915D9C">
            <w:pPr>
              <w:jc w:val="both"/>
              <w:rPr>
                <w:sz w:val="20"/>
                <w:szCs w:val="20"/>
              </w:rPr>
            </w:pPr>
            <w:r w:rsidRPr="000454A5">
              <w:rPr>
                <w:sz w:val="20"/>
                <w:szCs w:val="20"/>
              </w:rPr>
              <w:t xml:space="preserve">Охват участников мероприятий, направленных </w:t>
            </w:r>
            <w:proofErr w:type="gramStart"/>
            <w:r w:rsidRPr="000454A5">
              <w:rPr>
                <w:sz w:val="20"/>
                <w:szCs w:val="20"/>
              </w:rPr>
              <w:t>на  укрепление</w:t>
            </w:r>
            <w:proofErr w:type="gramEnd"/>
            <w:r w:rsidRPr="000454A5">
              <w:rPr>
                <w:sz w:val="20"/>
                <w:szCs w:val="20"/>
              </w:rPr>
              <w:t xml:space="preserve"> здоровья и совершенствование физического развития всех групп населения Куйбышевского муниципального района, составит 29 800 тысяч человек в течение всего периода реализации муниципальной программы;</w:t>
            </w:r>
          </w:p>
          <w:p w14:paraId="119676C7" w14:textId="77777777" w:rsidR="000454A5" w:rsidRPr="000454A5" w:rsidRDefault="000454A5" w:rsidP="00915D9C">
            <w:pPr>
              <w:jc w:val="both"/>
              <w:rPr>
                <w:color w:val="000000"/>
                <w:sz w:val="20"/>
                <w:szCs w:val="20"/>
              </w:rPr>
            </w:pPr>
            <w:r w:rsidRPr="000454A5">
              <w:rPr>
                <w:sz w:val="20"/>
                <w:szCs w:val="20"/>
              </w:rPr>
              <w:t>доля жителей Куйбышевского муниципального района Новосибирской области, систематически занимающихся физической культурой и спортом, в общей численности населения Куйбышевского муниципального района Новосибирской области в возрасте 3-79 лет, составит 64%</w:t>
            </w:r>
          </w:p>
          <w:p w14:paraId="54575FAF" w14:textId="77777777" w:rsidR="000454A5" w:rsidRPr="000454A5" w:rsidRDefault="000454A5" w:rsidP="00915D9C">
            <w:pPr>
              <w:jc w:val="both"/>
              <w:rPr>
                <w:sz w:val="20"/>
                <w:szCs w:val="20"/>
              </w:rPr>
            </w:pPr>
            <w:r w:rsidRPr="000454A5">
              <w:rPr>
                <w:sz w:val="20"/>
                <w:szCs w:val="20"/>
              </w:rPr>
              <w:t xml:space="preserve">доля лиц с ограниченными возможностями здоровья и инвалидов Куйбышевского муниципального района Новосибирской области, систематически занимающихся физической культурой и спортом, в общей численности </w:t>
            </w:r>
            <w:proofErr w:type="gramStart"/>
            <w:r w:rsidRPr="000454A5">
              <w:rPr>
                <w:sz w:val="20"/>
                <w:szCs w:val="20"/>
              </w:rPr>
              <w:t>указанной категории населения Куйбышевского муниципального района Новосибирской области</w:t>
            </w:r>
            <w:proofErr w:type="gramEnd"/>
            <w:r w:rsidRPr="000454A5">
              <w:rPr>
                <w:sz w:val="20"/>
                <w:szCs w:val="20"/>
              </w:rPr>
              <w:t xml:space="preserve"> не имеющего противопоказаний для занятий физической культурой и спортом, составит 8%;</w:t>
            </w:r>
          </w:p>
          <w:p w14:paraId="36FEA54A" w14:textId="77777777" w:rsidR="000454A5" w:rsidRPr="000454A5" w:rsidRDefault="000454A5" w:rsidP="00915D9C">
            <w:pPr>
              <w:jc w:val="both"/>
              <w:rPr>
                <w:sz w:val="20"/>
                <w:szCs w:val="20"/>
              </w:rPr>
            </w:pPr>
            <w:proofErr w:type="gramStart"/>
            <w:r w:rsidRPr="000454A5">
              <w:rPr>
                <w:color w:val="000000"/>
                <w:sz w:val="20"/>
                <w:szCs w:val="20"/>
              </w:rPr>
              <w:t>численность  занимающихся</w:t>
            </w:r>
            <w:proofErr w:type="gramEnd"/>
            <w:r w:rsidRPr="000454A5">
              <w:rPr>
                <w:color w:val="000000"/>
                <w:sz w:val="20"/>
                <w:szCs w:val="20"/>
              </w:rPr>
              <w:t xml:space="preserve">  спортом высших достижений    по программам спортивной подготовки увеличится со 173 до 180 человек</w:t>
            </w:r>
          </w:p>
          <w:p w14:paraId="6217C878" w14:textId="77777777" w:rsidR="000454A5" w:rsidRPr="000454A5" w:rsidRDefault="000454A5" w:rsidP="00915D9C">
            <w:pPr>
              <w:jc w:val="both"/>
              <w:rPr>
                <w:color w:val="000000"/>
                <w:sz w:val="20"/>
                <w:szCs w:val="20"/>
              </w:rPr>
            </w:pPr>
            <w:r w:rsidRPr="000454A5">
              <w:rPr>
                <w:color w:val="000000"/>
                <w:sz w:val="20"/>
                <w:szCs w:val="20"/>
              </w:rPr>
              <w:t>уровень обеспеченности граждан спортивными сооружениями, исходя из единовременной пропускной способности объектов спорта, составит 67%;</w:t>
            </w:r>
          </w:p>
          <w:p w14:paraId="45729376" w14:textId="77777777" w:rsidR="000454A5" w:rsidRPr="000454A5" w:rsidRDefault="000454A5" w:rsidP="00915D9C">
            <w:pPr>
              <w:jc w:val="both"/>
              <w:rPr>
                <w:sz w:val="20"/>
                <w:szCs w:val="20"/>
              </w:rPr>
            </w:pPr>
            <w:r w:rsidRPr="000454A5">
              <w:rPr>
                <w:color w:val="000000"/>
                <w:sz w:val="20"/>
                <w:szCs w:val="20"/>
              </w:rPr>
              <w:t>обеспеченность занимающихся спортивным оборудованием и инвентарем, в рамках программных мероприятий составит 100%</w:t>
            </w:r>
          </w:p>
        </w:tc>
      </w:tr>
      <w:tr w:rsidR="000454A5" w:rsidRPr="000454A5" w14:paraId="4D5BB5CE" w14:textId="77777777" w:rsidTr="00915D9C">
        <w:tc>
          <w:tcPr>
            <w:tcW w:w="4248" w:type="dxa"/>
          </w:tcPr>
          <w:p w14:paraId="490297E2" w14:textId="77777777" w:rsidR="000454A5" w:rsidRPr="000454A5" w:rsidRDefault="000454A5" w:rsidP="00915D9C">
            <w:pPr>
              <w:pStyle w:val="ConsPlusNormal"/>
              <w:widowControl/>
              <w:ind w:firstLine="0"/>
              <w:jc w:val="both"/>
              <w:outlineLvl w:val="1"/>
              <w:rPr>
                <w:rFonts w:ascii="Times New Roman" w:hAnsi="Times New Roman" w:cs="Times New Roman"/>
              </w:rPr>
            </w:pPr>
            <w:r w:rsidRPr="000454A5">
              <w:rPr>
                <w:rFonts w:ascii="Times New Roman" w:hAnsi="Times New Roman" w:cs="Times New Roman"/>
              </w:rPr>
              <w:t>Электронный адрес размещения муниципальной программы в сети Интернет</w:t>
            </w:r>
          </w:p>
        </w:tc>
        <w:tc>
          <w:tcPr>
            <w:tcW w:w="5925" w:type="dxa"/>
          </w:tcPr>
          <w:p w14:paraId="03898263" w14:textId="77777777" w:rsidR="000454A5" w:rsidRPr="000454A5" w:rsidRDefault="000454A5" w:rsidP="00915D9C">
            <w:pPr>
              <w:pStyle w:val="ConsPlusNormal"/>
              <w:widowControl/>
              <w:ind w:firstLine="0"/>
              <w:jc w:val="both"/>
              <w:rPr>
                <w:rFonts w:ascii="Times New Roman" w:hAnsi="Times New Roman" w:cs="Times New Roman"/>
              </w:rPr>
            </w:pPr>
            <w:r w:rsidRPr="000454A5">
              <w:rPr>
                <w:rFonts w:ascii="Times New Roman" w:hAnsi="Times New Roman" w:cs="Times New Roman"/>
                <w:lang w:val="en-US"/>
              </w:rPr>
              <w:t>https</w:t>
            </w:r>
            <w:r w:rsidRPr="000454A5">
              <w:rPr>
                <w:rFonts w:ascii="Times New Roman" w:hAnsi="Times New Roman" w:cs="Times New Roman"/>
              </w:rPr>
              <w:t>:</w:t>
            </w:r>
            <w:r w:rsidRPr="000454A5">
              <w:rPr>
                <w:rFonts w:ascii="Times New Roman" w:hAnsi="Times New Roman" w:cs="Times New Roman"/>
                <w:lang w:val="en-US"/>
              </w:rPr>
              <w:t>//</w:t>
            </w:r>
            <w:r w:rsidRPr="000454A5">
              <w:rPr>
                <w:rFonts w:ascii="Times New Roman" w:hAnsi="Times New Roman" w:cs="Times New Roman"/>
              </w:rPr>
              <w:t>kuibyshev.nso.ru</w:t>
            </w:r>
          </w:p>
        </w:tc>
      </w:tr>
    </w:tbl>
    <w:p w14:paraId="525A6F42" w14:textId="77777777" w:rsidR="000454A5" w:rsidRPr="000454A5" w:rsidRDefault="000454A5" w:rsidP="000454A5">
      <w:pPr>
        <w:pStyle w:val="ConsPlusNormal"/>
        <w:widowControl/>
        <w:jc w:val="both"/>
        <w:outlineLvl w:val="1"/>
        <w:rPr>
          <w:rFonts w:ascii="Times New Roman" w:hAnsi="Times New Roman" w:cs="Times New Roman"/>
        </w:rPr>
      </w:pPr>
    </w:p>
    <w:p w14:paraId="726B257E" w14:textId="77777777" w:rsidR="000454A5" w:rsidRPr="000454A5" w:rsidRDefault="000454A5" w:rsidP="000454A5">
      <w:pPr>
        <w:rPr>
          <w:sz w:val="20"/>
          <w:szCs w:val="20"/>
        </w:rPr>
      </w:pPr>
    </w:p>
    <w:p w14:paraId="138A4FE8" w14:textId="77777777" w:rsidR="000454A5" w:rsidRPr="000454A5" w:rsidRDefault="000454A5" w:rsidP="000454A5">
      <w:pPr>
        <w:rPr>
          <w:sz w:val="20"/>
          <w:szCs w:val="20"/>
        </w:rPr>
      </w:pPr>
    </w:p>
    <w:p w14:paraId="3C2837F2" w14:textId="77777777" w:rsidR="000454A5" w:rsidRPr="000454A5" w:rsidRDefault="000454A5" w:rsidP="000454A5">
      <w:pPr>
        <w:jc w:val="center"/>
        <w:rPr>
          <w:sz w:val="20"/>
          <w:szCs w:val="20"/>
        </w:rPr>
      </w:pPr>
      <w:r w:rsidRPr="000454A5">
        <w:rPr>
          <w:sz w:val="20"/>
          <w:szCs w:val="20"/>
          <w:lang w:val="en-US"/>
        </w:rPr>
        <w:t>II</w:t>
      </w:r>
      <w:r w:rsidRPr="000454A5">
        <w:rPr>
          <w:sz w:val="20"/>
          <w:szCs w:val="20"/>
        </w:rPr>
        <w:t>. Обоснование необходимости реализации муниципальной программы</w:t>
      </w:r>
    </w:p>
    <w:p w14:paraId="6DF70F62" w14:textId="77777777" w:rsidR="000454A5" w:rsidRPr="000454A5" w:rsidRDefault="000454A5" w:rsidP="000454A5">
      <w:pPr>
        <w:ind w:firstLine="709"/>
        <w:jc w:val="both"/>
        <w:rPr>
          <w:sz w:val="20"/>
          <w:szCs w:val="20"/>
        </w:rPr>
      </w:pPr>
    </w:p>
    <w:p w14:paraId="3A1625F4" w14:textId="77777777" w:rsidR="000454A5" w:rsidRPr="000454A5" w:rsidRDefault="000454A5" w:rsidP="000454A5">
      <w:pPr>
        <w:ind w:firstLine="709"/>
        <w:jc w:val="both"/>
        <w:rPr>
          <w:sz w:val="20"/>
          <w:szCs w:val="20"/>
        </w:rPr>
      </w:pPr>
      <w:r w:rsidRPr="000454A5">
        <w:rPr>
          <w:sz w:val="20"/>
          <w:szCs w:val="20"/>
        </w:rPr>
        <w:t xml:space="preserve">Муниципальная программа определяет цель, задачи и направления </w:t>
      </w:r>
      <w:proofErr w:type="gramStart"/>
      <w:r w:rsidRPr="000454A5">
        <w:rPr>
          <w:sz w:val="20"/>
          <w:szCs w:val="20"/>
        </w:rPr>
        <w:t>развития  физической</w:t>
      </w:r>
      <w:proofErr w:type="gramEnd"/>
      <w:r w:rsidRPr="000454A5">
        <w:rPr>
          <w:sz w:val="20"/>
          <w:szCs w:val="20"/>
        </w:rPr>
        <w:t xml:space="preserve"> культуры и спорта на территории Куйбышевского муниципального  района на период 2024-2026 годов, финансовое обеспечение и механизмы реализации предусмотренных муниципальной программой мероприятий, показатели результативности ее реализации.</w:t>
      </w:r>
    </w:p>
    <w:p w14:paraId="7EBAC526" w14:textId="77777777" w:rsidR="000454A5" w:rsidRPr="000454A5" w:rsidRDefault="000454A5" w:rsidP="000454A5">
      <w:pPr>
        <w:ind w:firstLine="709"/>
        <w:jc w:val="both"/>
        <w:rPr>
          <w:sz w:val="20"/>
          <w:szCs w:val="20"/>
        </w:rPr>
      </w:pPr>
      <w:r w:rsidRPr="000454A5">
        <w:rPr>
          <w:sz w:val="20"/>
          <w:szCs w:val="20"/>
        </w:rPr>
        <w:t>Программа разработана в соответствии со следующими нормативными правовыми актами:</w:t>
      </w:r>
    </w:p>
    <w:p w14:paraId="5E2A35E5" w14:textId="77777777" w:rsidR="000454A5" w:rsidRPr="000454A5" w:rsidRDefault="000454A5" w:rsidP="00AA242A">
      <w:pPr>
        <w:pStyle w:val="ConsNormal"/>
        <w:widowControl/>
        <w:numPr>
          <w:ilvl w:val="0"/>
          <w:numId w:val="31"/>
        </w:numPr>
        <w:shd w:val="clear" w:color="auto" w:fill="FFFFFF"/>
        <w:tabs>
          <w:tab w:val="left" w:pos="709"/>
        </w:tabs>
        <w:ind w:left="0" w:right="0" w:firstLine="709"/>
        <w:jc w:val="both"/>
        <w:rPr>
          <w:rFonts w:ascii="Times New Roman" w:hAnsi="Times New Roman" w:cs="Times New Roman"/>
        </w:rPr>
      </w:pPr>
      <w:r w:rsidRPr="000454A5">
        <w:rPr>
          <w:rFonts w:ascii="Times New Roman" w:hAnsi="Times New Roman" w:cs="Times New Roman"/>
          <w:color w:val="000000"/>
          <w:shd w:val="clear" w:color="auto" w:fill="EFEFF7"/>
        </w:rPr>
        <w:t>Закон Новосибирской области от 04.12.2008 N 285-ОЗ "О физической культуре и спорте в Новосибирской области".</w:t>
      </w:r>
    </w:p>
    <w:p w14:paraId="14626C09" w14:textId="77777777" w:rsidR="000454A5" w:rsidRPr="000454A5" w:rsidRDefault="000454A5" w:rsidP="00AA242A">
      <w:pPr>
        <w:numPr>
          <w:ilvl w:val="0"/>
          <w:numId w:val="31"/>
        </w:numPr>
        <w:shd w:val="clear" w:color="auto" w:fill="FFFFFF"/>
        <w:tabs>
          <w:tab w:val="left" w:pos="709"/>
        </w:tabs>
        <w:autoSpaceDE w:val="0"/>
        <w:autoSpaceDN w:val="0"/>
        <w:adjustRightInd w:val="0"/>
        <w:ind w:left="0" w:firstLine="709"/>
        <w:jc w:val="both"/>
        <w:rPr>
          <w:color w:val="000000"/>
          <w:sz w:val="20"/>
          <w:szCs w:val="20"/>
        </w:rPr>
      </w:pPr>
      <w:r w:rsidRPr="000454A5">
        <w:rPr>
          <w:color w:val="000000"/>
          <w:sz w:val="20"/>
          <w:szCs w:val="20"/>
        </w:rPr>
        <w:t xml:space="preserve">Постановление Правительства РФ от 21 января </w:t>
      </w:r>
      <w:smartTag w:uri="urn:schemas-microsoft-com:office:smarttags" w:element="metricconverter">
        <w:smartTagPr>
          <w:attr w:name="ProductID" w:val="2015 г"/>
        </w:smartTagPr>
        <w:r w:rsidRPr="000454A5">
          <w:rPr>
            <w:color w:val="000000"/>
            <w:sz w:val="20"/>
            <w:szCs w:val="20"/>
          </w:rPr>
          <w:t>2015 г</w:t>
        </w:r>
      </w:smartTag>
      <w:r w:rsidRPr="000454A5">
        <w:rPr>
          <w:color w:val="000000"/>
          <w:sz w:val="20"/>
          <w:szCs w:val="20"/>
        </w:rPr>
        <w:t>. N 30 "О федеральной целевой программе "Развитие физической культуры и спорта в Российской Федерации на 2016 - 2020 годы".</w:t>
      </w:r>
    </w:p>
    <w:p w14:paraId="1ED74095" w14:textId="77777777" w:rsidR="000454A5" w:rsidRPr="000454A5" w:rsidRDefault="000454A5" w:rsidP="00AA242A">
      <w:pPr>
        <w:pStyle w:val="ConsNormal"/>
        <w:widowControl/>
        <w:numPr>
          <w:ilvl w:val="0"/>
          <w:numId w:val="31"/>
        </w:numPr>
        <w:shd w:val="clear" w:color="auto" w:fill="FFFFFF"/>
        <w:ind w:left="0" w:right="0" w:firstLine="709"/>
        <w:jc w:val="both"/>
        <w:rPr>
          <w:rFonts w:ascii="Times New Roman" w:hAnsi="Times New Roman" w:cs="Times New Roman"/>
        </w:rPr>
      </w:pPr>
      <w:r w:rsidRPr="000454A5">
        <w:rPr>
          <w:rFonts w:ascii="Times New Roman" w:hAnsi="Times New Roman" w:cs="Times New Roman"/>
        </w:rPr>
        <w:t>Постановление Правительства Новосибирской области от 23.01.2015 N 24-п об утверждении государственной программы Новосибирской Области «Развитие физической культуры и спорта в Новосибирской области на 2015-2021 годы».</w:t>
      </w:r>
    </w:p>
    <w:p w14:paraId="42D54728" w14:textId="77777777" w:rsidR="000454A5" w:rsidRPr="000454A5" w:rsidRDefault="000454A5" w:rsidP="00AA242A">
      <w:pPr>
        <w:pStyle w:val="s1"/>
        <w:numPr>
          <w:ilvl w:val="0"/>
          <w:numId w:val="31"/>
        </w:numPr>
        <w:tabs>
          <w:tab w:val="left" w:pos="709"/>
        </w:tabs>
        <w:autoSpaceDE w:val="0"/>
        <w:autoSpaceDN w:val="0"/>
        <w:adjustRightInd w:val="0"/>
        <w:spacing w:before="0" w:beforeAutospacing="0" w:after="0" w:afterAutospacing="0"/>
        <w:ind w:left="0" w:firstLine="709"/>
        <w:jc w:val="both"/>
        <w:rPr>
          <w:sz w:val="20"/>
          <w:szCs w:val="20"/>
        </w:rPr>
      </w:pPr>
      <w:r w:rsidRPr="000454A5">
        <w:rPr>
          <w:sz w:val="20"/>
          <w:szCs w:val="20"/>
        </w:rPr>
        <w:t>Постановление администрации Куйбышевского района от 26.12.2018 № 1312</w:t>
      </w:r>
      <w:r w:rsidRPr="000454A5">
        <w:rPr>
          <w:sz w:val="20"/>
          <w:szCs w:val="20"/>
        </w:rPr>
        <w:fldChar w:fldCharType="begin"/>
      </w:r>
      <w:r w:rsidRPr="000454A5">
        <w:rPr>
          <w:sz w:val="20"/>
          <w:szCs w:val="20"/>
        </w:rPr>
        <w:instrText xml:space="preserve"> FILLIN "О чем" \* LOWER </w:instrText>
      </w:r>
      <w:r w:rsidRPr="000454A5">
        <w:rPr>
          <w:sz w:val="20"/>
          <w:szCs w:val="20"/>
        </w:rPr>
        <w:fldChar w:fldCharType="end"/>
      </w:r>
      <w:r w:rsidRPr="000454A5">
        <w:rPr>
          <w:sz w:val="20"/>
          <w:szCs w:val="20"/>
        </w:rPr>
        <w:fldChar w:fldCharType="begin"/>
      </w:r>
      <w:r w:rsidRPr="000454A5">
        <w:rPr>
          <w:sz w:val="20"/>
          <w:szCs w:val="20"/>
        </w:rPr>
        <w:instrText xml:space="preserve"> FILLIN  \* LOWER </w:instrText>
      </w:r>
      <w:r w:rsidRPr="000454A5">
        <w:rPr>
          <w:sz w:val="20"/>
          <w:szCs w:val="20"/>
        </w:rPr>
        <w:fldChar w:fldCharType="end"/>
      </w:r>
      <w:r w:rsidRPr="000454A5">
        <w:rPr>
          <w:sz w:val="20"/>
          <w:szCs w:val="20"/>
        </w:rPr>
        <w:t>«Об утверждении Порядка принятия решения о разработке муниципальных программ Куйбышевского муниципального  района, а также формировании и реализации указанных программ и Методических рекомендаций по  разработке, формированию и реализации муниципальных программ Куйбышевского района».</w:t>
      </w:r>
    </w:p>
    <w:p w14:paraId="0B1797C3" w14:textId="77777777" w:rsidR="000454A5" w:rsidRPr="000454A5" w:rsidRDefault="000454A5" w:rsidP="000454A5">
      <w:pPr>
        <w:pStyle w:val="s1"/>
        <w:tabs>
          <w:tab w:val="left" w:pos="0"/>
        </w:tabs>
        <w:autoSpaceDE w:val="0"/>
        <w:autoSpaceDN w:val="0"/>
        <w:adjustRightInd w:val="0"/>
        <w:spacing w:before="0" w:beforeAutospacing="0" w:after="0" w:afterAutospacing="0"/>
        <w:ind w:firstLine="709"/>
        <w:jc w:val="both"/>
        <w:rPr>
          <w:spacing w:val="2"/>
          <w:sz w:val="20"/>
          <w:szCs w:val="20"/>
          <w:shd w:val="clear" w:color="auto" w:fill="FFFFFF"/>
        </w:rPr>
      </w:pPr>
      <w:r w:rsidRPr="000454A5">
        <w:rPr>
          <w:sz w:val="20"/>
          <w:szCs w:val="20"/>
          <w:shd w:val="clear" w:color="auto" w:fill="FFFFFF"/>
        </w:rPr>
        <w:t>И</w:t>
      </w:r>
      <w:r w:rsidRPr="000454A5">
        <w:rPr>
          <w:color w:val="000000"/>
          <w:sz w:val="20"/>
          <w:szCs w:val="20"/>
          <w:shd w:val="clear" w:color="auto" w:fill="FFFFFF"/>
        </w:rPr>
        <w:t xml:space="preserve">сходя из положений закона Новосибирской области от 04.12.2008 N 285-ОЗ "О физической культуре и спорте в Новосибирской </w:t>
      </w:r>
      <w:proofErr w:type="spellStart"/>
      <w:r w:rsidRPr="000454A5">
        <w:rPr>
          <w:color w:val="000000"/>
          <w:sz w:val="20"/>
          <w:szCs w:val="20"/>
          <w:shd w:val="clear" w:color="auto" w:fill="FFFFFF"/>
        </w:rPr>
        <w:t>области",</w:t>
      </w:r>
      <w:r w:rsidRPr="000454A5">
        <w:rPr>
          <w:spacing w:val="2"/>
          <w:sz w:val="20"/>
          <w:szCs w:val="20"/>
          <w:shd w:val="clear" w:color="auto" w:fill="FFFFFF"/>
        </w:rPr>
        <w:t>приоритетными</w:t>
      </w:r>
      <w:proofErr w:type="spellEnd"/>
      <w:r w:rsidRPr="000454A5">
        <w:rPr>
          <w:spacing w:val="2"/>
          <w:sz w:val="20"/>
          <w:szCs w:val="20"/>
          <w:shd w:val="clear" w:color="auto" w:fill="FFFFFF"/>
        </w:rPr>
        <w:t xml:space="preserve"> направлениями развития физической культуры и спорта в Новосибирской области являются развитие детско-юношеского спорта, школьного спорта, студенческого спорта, массового спорта, спорта высших достижений и профессионального спорта, осуществление подготовки спортивного резерва, спортивных команд и спортсменов высокого класса, физкультурно-оздоровительная работа с населением Новосибирской области, особенно с детьми и подростками, обучающимися в образовательных организациях, гражданами пожилого возраста, инвалидами и лицами с ограниченными возможностями здоровья. </w:t>
      </w:r>
    </w:p>
    <w:p w14:paraId="2325B93B" w14:textId="77777777" w:rsidR="000454A5" w:rsidRPr="000454A5" w:rsidRDefault="000454A5" w:rsidP="000454A5">
      <w:pPr>
        <w:pStyle w:val="s1"/>
        <w:tabs>
          <w:tab w:val="left" w:pos="0"/>
        </w:tabs>
        <w:autoSpaceDE w:val="0"/>
        <w:autoSpaceDN w:val="0"/>
        <w:adjustRightInd w:val="0"/>
        <w:spacing w:before="0" w:beforeAutospacing="0" w:after="0" w:afterAutospacing="0"/>
        <w:ind w:firstLine="709"/>
        <w:jc w:val="both"/>
        <w:rPr>
          <w:sz w:val="20"/>
          <w:szCs w:val="20"/>
        </w:rPr>
      </w:pPr>
      <w:r w:rsidRPr="000454A5">
        <w:rPr>
          <w:sz w:val="20"/>
          <w:szCs w:val="20"/>
        </w:rPr>
        <w:t xml:space="preserve">В настоящее время на территории Куйбышевского </w:t>
      </w:r>
      <w:proofErr w:type="gramStart"/>
      <w:r w:rsidRPr="000454A5">
        <w:rPr>
          <w:sz w:val="20"/>
          <w:szCs w:val="20"/>
        </w:rPr>
        <w:t>муниципального  района</w:t>
      </w:r>
      <w:proofErr w:type="gramEnd"/>
      <w:r w:rsidRPr="000454A5">
        <w:rPr>
          <w:sz w:val="20"/>
          <w:szCs w:val="20"/>
        </w:rPr>
        <w:t xml:space="preserve"> активно осуществляется реализация регионального проекта «Спорт – норма жизни». </w:t>
      </w:r>
      <w:proofErr w:type="gramStart"/>
      <w:r w:rsidRPr="000454A5">
        <w:rPr>
          <w:sz w:val="20"/>
          <w:szCs w:val="20"/>
        </w:rPr>
        <w:t>Основными  направлениями</w:t>
      </w:r>
      <w:proofErr w:type="gramEnd"/>
      <w:r w:rsidRPr="000454A5">
        <w:rPr>
          <w:sz w:val="20"/>
          <w:szCs w:val="20"/>
        </w:rPr>
        <w:t xml:space="preserve"> в  реализации регионального проекта являются:</w:t>
      </w:r>
    </w:p>
    <w:p w14:paraId="793FD868" w14:textId="77777777" w:rsidR="000454A5" w:rsidRPr="000454A5" w:rsidRDefault="000454A5" w:rsidP="000454A5">
      <w:pPr>
        <w:pStyle w:val="s1"/>
        <w:tabs>
          <w:tab w:val="left" w:pos="993"/>
        </w:tabs>
        <w:autoSpaceDE w:val="0"/>
        <w:autoSpaceDN w:val="0"/>
        <w:adjustRightInd w:val="0"/>
        <w:spacing w:before="0" w:beforeAutospacing="0" w:after="0" w:afterAutospacing="0"/>
        <w:jc w:val="both"/>
        <w:rPr>
          <w:spacing w:val="2"/>
          <w:sz w:val="20"/>
          <w:szCs w:val="20"/>
          <w:shd w:val="clear" w:color="auto" w:fill="FFFFFF"/>
        </w:rPr>
      </w:pPr>
      <w:r w:rsidRPr="000454A5">
        <w:rPr>
          <w:sz w:val="20"/>
          <w:szCs w:val="20"/>
        </w:rPr>
        <w:t>проведение физкультурных и комплексных физкультурных мероприятий для всех категорий и групп населения, в том числе детей и учащейся молодежи (студентов), средней и старшей возрастных групп, а также инвалидов;</w:t>
      </w:r>
    </w:p>
    <w:p w14:paraId="215E1507" w14:textId="77777777" w:rsidR="000454A5" w:rsidRPr="000454A5" w:rsidRDefault="000454A5" w:rsidP="000454A5">
      <w:pPr>
        <w:pStyle w:val="s1"/>
        <w:tabs>
          <w:tab w:val="left" w:pos="993"/>
        </w:tabs>
        <w:autoSpaceDE w:val="0"/>
        <w:autoSpaceDN w:val="0"/>
        <w:adjustRightInd w:val="0"/>
        <w:spacing w:before="0" w:beforeAutospacing="0" w:after="0" w:afterAutospacing="0"/>
        <w:jc w:val="both"/>
        <w:rPr>
          <w:sz w:val="20"/>
          <w:szCs w:val="20"/>
        </w:rPr>
      </w:pPr>
      <w:r w:rsidRPr="000454A5">
        <w:rPr>
          <w:spacing w:val="2"/>
          <w:sz w:val="20"/>
          <w:szCs w:val="20"/>
          <w:shd w:val="clear" w:color="auto" w:fill="FFFFFF"/>
        </w:rPr>
        <w:t xml:space="preserve">вовлечение персонала промышленно производственных предприятий в систематические занятия физической культурой и спортом, разработка корпоративных программ по здоровому образу жизни.  </w:t>
      </w:r>
    </w:p>
    <w:p w14:paraId="31598223" w14:textId="77777777" w:rsidR="000454A5" w:rsidRPr="000454A5" w:rsidRDefault="000454A5" w:rsidP="000454A5">
      <w:pPr>
        <w:pStyle w:val="af7"/>
        <w:ind w:left="0" w:firstLine="708"/>
        <w:jc w:val="both"/>
        <w:rPr>
          <w:rFonts w:ascii="Times New Roman" w:hAnsi="Times New Roman" w:cs="Times New Roman"/>
          <w:sz w:val="20"/>
          <w:szCs w:val="20"/>
        </w:rPr>
      </w:pPr>
      <w:r w:rsidRPr="000454A5">
        <w:rPr>
          <w:rFonts w:ascii="Times New Roman" w:hAnsi="Times New Roman" w:cs="Times New Roman"/>
          <w:sz w:val="20"/>
          <w:szCs w:val="20"/>
        </w:rPr>
        <w:t xml:space="preserve">Согласно статистическим данным о развитии физкультуры и спорта в </w:t>
      </w:r>
      <w:proofErr w:type="gramStart"/>
      <w:r w:rsidRPr="000454A5">
        <w:rPr>
          <w:rFonts w:ascii="Times New Roman" w:hAnsi="Times New Roman" w:cs="Times New Roman"/>
          <w:sz w:val="20"/>
          <w:szCs w:val="20"/>
        </w:rPr>
        <w:t>Куйбышевском  муниципальном</w:t>
      </w:r>
      <w:proofErr w:type="gramEnd"/>
      <w:r w:rsidRPr="000454A5">
        <w:rPr>
          <w:rFonts w:ascii="Times New Roman" w:hAnsi="Times New Roman" w:cs="Times New Roman"/>
          <w:sz w:val="20"/>
          <w:szCs w:val="20"/>
        </w:rPr>
        <w:t xml:space="preserve"> районе по состоянию на 01.09.2024 численность занимающихся физической культурой и спортом составляет 29 680 человек. К основным спортивным объектам относятся: </w:t>
      </w:r>
    </w:p>
    <w:p w14:paraId="51E25553" w14:textId="77777777" w:rsidR="000454A5" w:rsidRPr="000454A5" w:rsidRDefault="000454A5" w:rsidP="000454A5">
      <w:pPr>
        <w:pStyle w:val="af7"/>
        <w:ind w:left="0" w:firstLine="708"/>
        <w:jc w:val="both"/>
        <w:rPr>
          <w:rFonts w:ascii="Times New Roman" w:hAnsi="Times New Roman" w:cs="Times New Roman"/>
          <w:sz w:val="20"/>
          <w:szCs w:val="20"/>
        </w:rPr>
      </w:pPr>
      <w:r w:rsidRPr="000454A5">
        <w:rPr>
          <w:rFonts w:ascii="Times New Roman" w:hAnsi="Times New Roman" w:cs="Times New Roman"/>
          <w:sz w:val="20"/>
          <w:szCs w:val="20"/>
        </w:rPr>
        <w:t xml:space="preserve">МБУС «Спортивно – оздоровительный центр города Куйбышева», стадион «Труд», </w:t>
      </w:r>
      <w:proofErr w:type="gramStart"/>
      <w:r w:rsidRPr="000454A5">
        <w:rPr>
          <w:rFonts w:ascii="Times New Roman" w:hAnsi="Times New Roman" w:cs="Times New Roman"/>
          <w:color w:val="000000"/>
          <w:sz w:val="20"/>
          <w:szCs w:val="20"/>
          <w:shd w:val="clear" w:color="auto" w:fill="FFFFFF"/>
        </w:rPr>
        <w:t>Комплекс  лыжный</w:t>
      </w:r>
      <w:proofErr w:type="gramEnd"/>
      <w:r w:rsidRPr="000454A5">
        <w:rPr>
          <w:rFonts w:ascii="Times New Roman" w:hAnsi="Times New Roman" w:cs="Times New Roman"/>
          <w:color w:val="000000"/>
          <w:sz w:val="20"/>
          <w:szCs w:val="20"/>
          <w:shd w:val="clear" w:color="auto" w:fill="FFFFFF"/>
        </w:rPr>
        <w:t xml:space="preserve"> открытый  специализированный с естественным снежным покровом" (лыжная </w:t>
      </w:r>
      <w:proofErr w:type="spellStart"/>
      <w:r w:rsidRPr="000454A5">
        <w:rPr>
          <w:rFonts w:ascii="Times New Roman" w:hAnsi="Times New Roman" w:cs="Times New Roman"/>
          <w:color w:val="000000"/>
          <w:sz w:val="20"/>
          <w:szCs w:val="20"/>
          <w:shd w:val="clear" w:color="auto" w:fill="FFFFFF"/>
        </w:rPr>
        <w:t>база"Гайдар</w:t>
      </w:r>
      <w:proofErr w:type="spellEnd"/>
      <w:r w:rsidRPr="000454A5">
        <w:rPr>
          <w:rFonts w:ascii="Times New Roman" w:hAnsi="Times New Roman" w:cs="Times New Roman"/>
          <w:color w:val="000000"/>
          <w:sz w:val="20"/>
          <w:szCs w:val="20"/>
          <w:shd w:val="clear" w:color="auto" w:fill="FFFFFF"/>
        </w:rPr>
        <w:t>") </w:t>
      </w:r>
      <w:r w:rsidRPr="000454A5">
        <w:rPr>
          <w:rFonts w:ascii="Times New Roman" w:hAnsi="Times New Roman" w:cs="Times New Roman"/>
          <w:sz w:val="20"/>
          <w:szCs w:val="20"/>
        </w:rPr>
        <w:t>;</w:t>
      </w:r>
    </w:p>
    <w:p w14:paraId="72F03E78" w14:textId="77777777" w:rsidR="000454A5" w:rsidRPr="000454A5" w:rsidRDefault="000454A5" w:rsidP="004F4BD2">
      <w:pPr>
        <w:pStyle w:val="1fff3"/>
        <w:spacing w:line="240" w:lineRule="auto"/>
      </w:pPr>
      <w:r w:rsidRPr="004F4BD2">
        <w:rPr>
          <w:rFonts w:ascii="Times New Roman" w:hAnsi="Times New Roman" w:cs="Times New Roman"/>
          <w:b w:val="0"/>
          <w:bCs w:val="0"/>
          <w:sz w:val="20"/>
          <w:szCs w:val="20"/>
        </w:rPr>
        <w:t xml:space="preserve">МБУС «Ледовая арена Факел» две открытых хоккейных коробки. В 2020 году введена   в </w:t>
      </w:r>
      <w:proofErr w:type="gramStart"/>
      <w:r w:rsidRPr="004F4BD2">
        <w:rPr>
          <w:rFonts w:ascii="Times New Roman" w:hAnsi="Times New Roman" w:cs="Times New Roman"/>
          <w:b w:val="0"/>
          <w:bCs w:val="0"/>
          <w:sz w:val="20"/>
          <w:szCs w:val="20"/>
        </w:rPr>
        <w:t>эксплуатацию  универсальная</w:t>
      </w:r>
      <w:proofErr w:type="gramEnd"/>
      <w:r w:rsidRPr="004F4BD2">
        <w:rPr>
          <w:rFonts w:ascii="Times New Roman" w:hAnsi="Times New Roman" w:cs="Times New Roman"/>
          <w:b w:val="0"/>
          <w:bCs w:val="0"/>
          <w:sz w:val="20"/>
          <w:szCs w:val="20"/>
        </w:rPr>
        <w:t xml:space="preserve"> спортивная площадка по подготовке к сдаче нормативов ГТО</w:t>
      </w:r>
      <w:r w:rsidRPr="000454A5">
        <w:t xml:space="preserve">.   </w:t>
      </w:r>
    </w:p>
    <w:p w14:paraId="05998253" w14:textId="77777777" w:rsidR="000454A5" w:rsidRPr="000454A5" w:rsidRDefault="000454A5" w:rsidP="000454A5">
      <w:pPr>
        <w:shd w:val="clear" w:color="auto" w:fill="FFFFFF"/>
        <w:ind w:firstLine="707"/>
        <w:jc w:val="both"/>
        <w:rPr>
          <w:sz w:val="20"/>
          <w:szCs w:val="20"/>
        </w:rPr>
      </w:pPr>
      <w:r w:rsidRPr="000454A5">
        <w:rPr>
          <w:sz w:val="20"/>
          <w:szCs w:val="20"/>
        </w:rPr>
        <w:t>Ежегодно спортсмены, ветераны спорта, любители ЗОЖ принимают участие в более 250 мероприятиях различного уровня.</w:t>
      </w:r>
    </w:p>
    <w:p w14:paraId="6D296006" w14:textId="77777777" w:rsidR="000454A5" w:rsidRPr="000454A5" w:rsidRDefault="000454A5" w:rsidP="000454A5">
      <w:pPr>
        <w:shd w:val="clear" w:color="auto" w:fill="FFFFFF"/>
        <w:ind w:firstLine="707"/>
        <w:jc w:val="both"/>
        <w:rPr>
          <w:sz w:val="20"/>
          <w:szCs w:val="20"/>
        </w:rPr>
      </w:pPr>
      <w:r w:rsidRPr="000454A5">
        <w:rPr>
          <w:sz w:val="20"/>
          <w:szCs w:val="20"/>
        </w:rPr>
        <w:t xml:space="preserve">В рамках реализации регионального проекта «Спорт – норма жизни» для всех категорий граждан традиционно проводятся </w:t>
      </w:r>
      <w:proofErr w:type="spellStart"/>
      <w:r w:rsidRPr="000454A5">
        <w:rPr>
          <w:sz w:val="20"/>
          <w:szCs w:val="20"/>
        </w:rPr>
        <w:t>физкультурно</w:t>
      </w:r>
      <w:proofErr w:type="spellEnd"/>
      <w:r w:rsidRPr="000454A5">
        <w:rPr>
          <w:sz w:val="20"/>
          <w:szCs w:val="20"/>
        </w:rPr>
        <w:t xml:space="preserve"> – массовые и спортивные мероприятия: спартакиада Куйбышевского  муниципального района среди сельских школьников,    «Фестивали ГТО», Всероссийская массовая гонка «Лыжня России», «Всероссийский Олимпийский день», Всероссийский день бега «Кросс нации», спортивные праздники - « Семья и ЗОЖ»,  «Подведение итогов спортивного года», «День физкультурника», «День защиты детей», спортивные акции – «Отцовский патруль», «Шаги Победы», «Рекорд победы», «Шаги здоровья», «Поделись своим знанием»,  «Спортивный десант», «Спортивная полоса здоровья», «Спортивная студенческая ночь», флешмобы с центром функциональной тренировки «</w:t>
      </w:r>
      <w:proofErr w:type="spellStart"/>
      <w:r w:rsidRPr="000454A5">
        <w:rPr>
          <w:sz w:val="20"/>
          <w:szCs w:val="20"/>
        </w:rPr>
        <w:t>Гирягантеля</w:t>
      </w:r>
      <w:proofErr w:type="spellEnd"/>
      <w:r w:rsidRPr="000454A5">
        <w:rPr>
          <w:sz w:val="20"/>
          <w:szCs w:val="20"/>
        </w:rPr>
        <w:t xml:space="preserve">» в рамках празднования Дня молодежи, Всемирного дня дружбы, Дня Флага,  Олимпийского дня.   Открытые соревнования «Рождественские встречи по художественной гимнастике», междугородний </w:t>
      </w:r>
      <w:proofErr w:type="gramStart"/>
      <w:r w:rsidRPr="000454A5">
        <w:rPr>
          <w:sz w:val="20"/>
          <w:szCs w:val="20"/>
        </w:rPr>
        <w:t>турнир  по</w:t>
      </w:r>
      <w:proofErr w:type="gramEnd"/>
      <w:r w:rsidRPr="000454A5">
        <w:rPr>
          <w:sz w:val="20"/>
          <w:szCs w:val="20"/>
        </w:rPr>
        <w:t xml:space="preserve"> волейболу «Весенний мяч», междугородний турнир  баскетболу памяти В. Пермякова,   турниры по дзюдо памяти А. </w:t>
      </w:r>
      <w:proofErr w:type="spellStart"/>
      <w:r w:rsidRPr="000454A5">
        <w:rPr>
          <w:sz w:val="20"/>
          <w:szCs w:val="20"/>
        </w:rPr>
        <w:t>Олифера</w:t>
      </w:r>
      <w:proofErr w:type="spellEnd"/>
      <w:r w:rsidRPr="000454A5">
        <w:rPr>
          <w:sz w:val="20"/>
          <w:szCs w:val="20"/>
        </w:rPr>
        <w:t xml:space="preserve">, В. </w:t>
      </w:r>
      <w:proofErr w:type="spellStart"/>
      <w:r w:rsidRPr="000454A5">
        <w:rPr>
          <w:sz w:val="20"/>
          <w:szCs w:val="20"/>
        </w:rPr>
        <w:t>Скоробова</w:t>
      </w:r>
      <w:proofErr w:type="spellEnd"/>
      <w:r w:rsidRPr="000454A5">
        <w:rPr>
          <w:sz w:val="20"/>
          <w:szCs w:val="20"/>
        </w:rPr>
        <w:t xml:space="preserve">, Я. </w:t>
      </w:r>
      <w:proofErr w:type="spellStart"/>
      <w:r w:rsidRPr="000454A5">
        <w:rPr>
          <w:sz w:val="20"/>
          <w:szCs w:val="20"/>
        </w:rPr>
        <w:t>Гасишвили</w:t>
      </w:r>
      <w:proofErr w:type="spellEnd"/>
      <w:r w:rsidRPr="000454A5">
        <w:rPr>
          <w:sz w:val="20"/>
          <w:szCs w:val="20"/>
        </w:rPr>
        <w:t>, междугородние турниры по  рукопашному бою, плаванию, областные соревнования по лыжным гонкам, легкой атлетике, полиатлону, волейболу, гиревому спорту, первенства города по различным видам спорта и т.д.</w:t>
      </w:r>
    </w:p>
    <w:p w14:paraId="6755B705" w14:textId="77777777" w:rsidR="000454A5" w:rsidRPr="000454A5" w:rsidRDefault="000454A5" w:rsidP="000454A5">
      <w:pPr>
        <w:ind w:firstLine="709"/>
        <w:jc w:val="both"/>
        <w:rPr>
          <w:sz w:val="20"/>
          <w:szCs w:val="20"/>
        </w:rPr>
      </w:pPr>
      <w:r w:rsidRPr="000454A5">
        <w:rPr>
          <w:sz w:val="20"/>
          <w:szCs w:val="20"/>
        </w:rPr>
        <w:t>В 2007 году создана женская волейбольная команда «Олимп» Куйбышевского района Новосибирской области. На сегодняшний день команда играет в высшей лиге «Б», где   представляет Новосибирскую область.</w:t>
      </w:r>
    </w:p>
    <w:p w14:paraId="5E5B29EF" w14:textId="77777777" w:rsidR="000454A5" w:rsidRPr="000454A5" w:rsidRDefault="000454A5" w:rsidP="000454A5">
      <w:pPr>
        <w:ind w:firstLine="709"/>
        <w:jc w:val="both"/>
        <w:rPr>
          <w:sz w:val="20"/>
          <w:szCs w:val="20"/>
        </w:rPr>
      </w:pPr>
      <w:r w:rsidRPr="000454A5">
        <w:rPr>
          <w:sz w:val="20"/>
          <w:szCs w:val="20"/>
        </w:rPr>
        <w:t xml:space="preserve">В 2019 году организован клуб любителей скандинавской ходьбы «Каинский </w:t>
      </w:r>
      <w:proofErr w:type="gramStart"/>
      <w:r w:rsidRPr="000454A5">
        <w:rPr>
          <w:sz w:val="20"/>
          <w:szCs w:val="20"/>
        </w:rPr>
        <w:t>скороход»  для</w:t>
      </w:r>
      <w:proofErr w:type="gramEnd"/>
      <w:r w:rsidRPr="000454A5">
        <w:rPr>
          <w:sz w:val="20"/>
          <w:szCs w:val="20"/>
        </w:rPr>
        <w:t xml:space="preserve"> населения старше 50 лет.  На данный момент участников клуба   более 40 человек.</w:t>
      </w:r>
    </w:p>
    <w:p w14:paraId="6A649DF9" w14:textId="77777777" w:rsidR="000454A5" w:rsidRPr="000454A5" w:rsidRDefault="000454A5" w:rsidP="000454A5">
      <w:pPr>
        <w:ind w:firstLine="709"/>
        <w:jc w:val="both"/>
        <w:rPr>
          <w:sz w:val="20"/>
          <w:szCs w:val="20"/>
        </w:rPr>
      </w:pPr>
      <w:r w:rsidRPr="000454A5">
        <w:rPr>
          <w:sz w:val="20"/>
          <w:szCs w:val="20"/>
        </w:rPr>
        <w:t xml:space="preserve">В 2020 году на базе МБУ ДО «СШ» организованна группа </w:t>
      </w:r>
      <w:proofErr w:type="gramStart"/>
      <w:r w:rsidRPr="000454A5">
        <w:rPr>
          <w:sz w:val="20"/>
          <w:szCs w:val="20"/>
        </w:rPr>
        <w:t>здоровья  «</w:t>
      </w:r>
      <w:proofErr w:type="gramEnd"/>
      <w:r w:rsidRPr="000454A5">
        <w:rPr>
          <w:sz w:val="20"/>
          <w:szCs w:val="20"/>
        </w:rPr>
        <w:t>Оптимист» для представителей старшего поколения на данный момент в группе занимается 25 человек.</w:t>
      </w:r>
    </w:p>
    <w:p w14:paraId="310D45BB" w14:textId="77777777" w:rsidR="000454A5" w:rsidRPr="000454A5" w:rsidRDefault="000454A5" w:rsidP="000454A5">
      <w:pPr>
        <w:ind w:firstLine="709"/>
        <w:jc w:val="both"/>
        <w:rPr>
          <w:sz w:val="20"/>
          <w:szCs w:val="20"/>
        </w:rPr>
      </w:pPr>
      <w:r w:rsidRPr="000454A5">
        <w:rPr>
          <w:sz w:val="20"/>
          <w:szCs w:val="20"/>
        </w:rPr>
        <w:t xml:space="preserve">На территории </w:t>
      </w:r>
      <w:proofErr w:type="gramStart"/>
      <w:r w:rsidRPr="000454A5">
        <w:rPr>
          <w:sz w:val="20"/>
          <w:szCs w:val="20"/>
        </w:rPr>
        <w:t xml:space="preserve">района  </w:t>
      </w:r>
      <w:r w:rsidRPr="000454A5">
        <w:rPr>
          <w:color w:val="00000A"/>
          <w:sz w:val="20"/>
          <w:szCs w:val="20"/>
        </w:rPr>
        <w:t>созданы</w:t>
      </w:r>
      <w:proofErr w:type="gramEnd"/>
      <w:r w:rsidRPr="000454A5">
        <w:rPr>
          <w:color w:val="00000A"/>
          <w:sz w:val="20"/>
          <w:szCs w:val="20"/>
        </w:rPr>
        <w:t xml:space="preserve">  и осуществляют деятельность в качестве структурных подразделений общеобразовательных организаций 30 школьных спортивных клуб (15 из них в сельской местности). Количество занимающихся в ШСК составляет –более 2000 чел. Работа организована совместно с управлением образования, и МБУ ДО «СШ» по различным видам физкультурно-спортивной деятельности (ОФП, спортивные игры, Настольный теннис, легкая атлетика, лыжные гонки, пулевая стрельба, шахматы, рукопашный бой, спортивный туризм) С  2023 года проводится  спартакиада ШСК по 5 видам спорта (стритбол, легкая атлетика, настольный теннис, мини-футбол плавание).</w:t>
      </w:r>
    </w:p>
    <w:p w14:paraId="6538DC77" w14:textId="77777777" w:rsidR="000454A5" w:rsidRPr="000454A5" w:rsidRDefault="000454A5" w:rsidP="000454A5">
      <w:pPr>
        <w:ind w:firstLine="708"/>
        <w:jc w:val="both"/>
        <w:rPr>
          <w:sz w:val="20"/>
          <w:szCs w:val="20"/>
        </w:rPr>
      </w:pPr>
      <w:r w:rsidRPr="000454A5">
        <w:rPr>
          <w:sz w:val="20"/>
          <w:szCs w:val="20"/>
        </w:rPr>
        <w:t xml:space="preserve">На базе спортивной </w:t>
      </w:r>
      <w:proofErr w:type="gramStart"/>
      <w:r w:rsidRPr="000454A5">
        <w:rPr>
          <w:sz w:val="20"/>
          <w:szCs w:val="20"/>
        </w:rPr>
        <w:t>школы  сформированы</w:t>
      </w:r>
      <w:proofErr w:type="gramEnd"/>
      <w:r w:rsidRPr="000454A5">
        <w:rPr>
          <w:sz w:val="20"/>
          <w:szCs w:val="20"/>
        </w:rPr>
        <w:t xml:space="preserve"> сборные команды по видам спорта, большая часть которых сформированы из воспитанников  МБУ ДО «СШ» (возраст спортсменов 16 лет и старше).На данный момент 9 команд по 7 видам спорта.   Женская сборная команда по волейболу переведена на программу высшего спортивного мастерства, так как в команде занимаются кандидаты в мастера спорта. </w:t>
      </w:r>
    </w:p>
    <w:p w14:paraId="516EB0A6" w14:textId="77777777" w:rsidR="000454A5" w:rsidRPr="000454A5" w:rsidRDefault="000454A5" w:rsidP="000454A5">
      <w:pPr>
        <w:pStyle w:val="aff6"/>
        <w:jc w:val="both"/>
        <w:rPr>
          <w:rFonts w:ascii="Times New Roman" w:hAnsi="Times New Roman"/>
          <w:sz w:val="20"/>
          <w:szCs w:val="20"/>
        </w:rPr>
      </w:pPr>
      <w:r w:rsidRPr="000454A5">
        <w:rPr>
          <w:rFonts w:ascii="Times New Roman" w:hAnsi="Times New Roman"/>
          <w:sz w:val="20"/>
          <w:szCs w:val="20"/>
        </w:rPr>
        <w:t xml:space="preserve">- 2 место </w:t>
      </w:r>
      <w:proofErr w:type="gramStart"/>
      <w:r w:rsidRPr="000454A5">
        <w:rPr>
          <w:rFonts w:ascii="Times New Roman" w:hAnsi="Times New Roman"/>
          <w:sz w:val="20"/>
          <w:szCs w:val="20"/>
        </w:rPr>
        <w:t>в  Областном</w:t>
      </w:r>
      <w:proofErr w:type="gramEnd"/>
      <w:r w:rsidRPr="000454A5">
        <w:rPr>
          <w:rFonts w:ascii="Times New Roman" w:hAnsi="Times New Roman"/>
          <w:sz w:val="20"/>
          <w:szCs w:val="20"/>
        </w:rPr>
        <w:t xml:space="preserve"> фестивале ВФСК ГТО среди школьников г. Бердск  в 2023г;</w:t>
      </w:r>
    </w:p>
    <w:p w14:paraId="1E7BADF8" w14:textId="77777777" w:rsidR="000454A5" w:rsidRPr="000454A5" w:rsidRDefault="000454A5" w:rsidP="000454A5">
      <w:pPr>
        <w:pStyle w:val="aff6"/>
        <w:jc w:val="both"/>
        <w:rPr>
          <w:rFonts w:ascii="Times New Roman" w:hAnsi="Times New Roman"/>
          <w:sz w:val="20"/>
          <w:szCs w:val="20"/>
        </w:rPr>
      </w:pPr>
      <w:r w:rsidRPr="000454A5">
        <w:rPr>
          <w:rFonts w:ascii="Times New Roman" w:hAnsi="Times New Roman"/>
          <w:sz w:val="20"/>
          <w:szCs w:val="20"/>
        </w:rPr>
        <w:t xml:space="preserve">- 1 место </w:t>
      </w:r>
      <w:proofErr w:type="gramStart"/>
      <w:r w:rsidRPr="000454A5">
        <w:rPr>
          <w:rFonts w:ascii="Times New Roman" w:hAnsi="Times New Roman"/>
          <w:sz w:val="20"/>
          <w:szCs w:val="20"/>
        </w:rPr>
        <w:t>в  областном</w:t>
      </w:r>
      <w:proofErr w:type="gramEnd"/>
      <w:r w:rsidRPr="000454A5">
        <w:rPr>
          <w:rFonts w:ascii="Times New Roman" w:hAnsi="Times New Roman"/>
          <w:sz w:val="20"/>
          <w:szCs w:val="20"/>
        </w:rPr>
        <w:t xml:space="preserve"> фестивале ВФСК ГТО г. Куйбышев 2023г;</w:t>
      </w:r>
    </w:p>
    <w:p w14:paraId="09CDB885" w14:textId="77777777" w:rsidR="000454A5" w:rsidRPr="000454A5" w:rsidRDefault="000454A5" w:rsidP="000454A5">
      <w:pPr>
        <w:pStyle w:val="aff6"/>
        <w:jc w:val="both"/>
        <w:rPr>
          <w:rFonts w:ascii="Times New Roman" w:hAnsi="Times New Roman"/>
          <w:sz w:val="20"/>
          <w:szCs w:val="20"/>
        </w:rPr>
      </w:pPr>
      <w:r w:rsidRPr="000454A5">
        <w:rPr>
          <w:rFonts w:ascii="Times New Roman" w:hAnsi="Times New Roman"/>
          <w:sz w:val="20"/>
          <w:szCs w:val="20"/>
        </w:rPr>
        <w:t>- Победители и призеры региональные соревнования спорта среди инвалидов;</w:t>
      </w:r>
    </w:p>
    <w:p w14:paraId="342C8D59" w14:textId="77777777" w:rsidR="000454A5" w:rsidRPr="000454A5" w:rsidRDefault="000454A5" w:rsidP="000454A5">
      <w:pPr>
        <w:pStyle w:val="aff6"/>
        <w:jc w:val="both"/>
        <w:rPr>
          <w:rFonts w:ascii="Times New Roman" w:hAnsi="Times New Roman"/>
          <w:sz w:val="20"/>
          <w:szCs w:val="20"/>
        </w:rPr>
      </w:pPr>
      <w:r w:rsidRPr="000454A5">
        <w:rPr>
          <w:rFonts w:ascii="Times New Roman" w:hAnsi="Times New Roman"/>
          <w:sz w:val="20"/>
          <w:szCs w:val="20"/>
        </w:rPr>
        <w:t>- 1 место в первенстве Новосибирской области по хоккею СХЛ в 2023г;</w:t>
      </w:r>
    </w:p>
    <w:p w14:paraId="2C3770AA" w14:textId="77777777" w:rsidR="000454A5" w:rsidRPr="000454A5" w:rsidRDefault="000454A5" w:rsidP="000454A5">
      <w:pPr>
        <w:pStyle w:val="aff6"/>
        <w:jc w:val="both"/>
        <w:rPr>
          <w:rFonts w:ascii="Times New Roman" w:hAnsi="Times New Roman"/>
          <w:sz w:val="20"/>
          <w:szCs w:val="20"/>
        </w:rPr>
      </w:pPr>
      <w:r w:rsidRPr="000454A5">
        <w:rPr>
          <w:rFonts w:ascii="Times New Roman" w:hAnsi="Times New Roman"/>
          <w:sz w:val="20"/>
          <w:szCs w:val="20"/>
        </w:rPr>
        <w:t>- 1 место команды Куйбышевского района в зимнем фестивале ВФСК «ГТО» среди муниципальных образований области;</w:t>
      </w:r>
    </w:p>
    <w:p w14:paraId="65EA01B9" w14:textId="77777777" w:rsidR="000454A5" w:rsidRPr="000454A5" w:rsidRDefault="000454A5" w:rsidP="000454A5">
      <w:pPr>
        <w:shd w:val="clear" w:color="auto" w:fill="FFFFFF"/>
        <w:tabs>
          <w:tab w:val="left" w:pos="1491"/>
        </w:tabs>
        <w:ind w:right="65"/>
        <w:jc w:val="both"/>
        <w:rPr>
          <w:sz w:val="20"/>
          <w:szCs w:val="20"/>
        </w:rPr>
      </w:pPr>
      <w:r w:rsidRPr="000454A5">
        <w:rPr>
          <w:sz w:val="20"/>
          <w:szCs w:val="20"/>
        </w:rPr>
        <w:t xml:space="preserve">- 2 место в финале Областного семейного фестиваля </w:t>
      </w:r>
      <w:proofErr w:type="gramStart"/>
      <w:r w:rsidRPr="000454A5">
        <w:rPr>
          <w:sz w:val="20"/>
          <w:szCs w:val="20"/>
        </w:rPr>
        <w:t>ГТО  в</w:t>
      </w:r>
      <w:proofErr w:type="gramEnd"/>
      <w:r w:rsidRPr="000454A5">
        <w:rPr>
          <w:sz w:val="20"/>
          <w:szCs w:val="20"/>
        </w:rPr>
        <w:t xml:space="preserve"> г. Каргат   май 2023г;   </w:t>
      </w:r>
    </w:p>
    <w:p w14:paraId="5D50F97C" w14:textId="77777777" w:rsidR="000454A5" w:rsidRPr="000454A5" w:rsidRDefault="000454A5" w:rsidP="000454A5">
      <w:pPr>
        <w:shd w:val="clear" w:color="auto" w:fill="FFFFFF"/>
        <w:tabs>
          <w:tab w:val="left" w:pos="1250"/>
        </w:tabs>
        <w:spacing w:before="37"/>
        <w:ind w:right="74"/>
        <w:jc w:val="both"/>
        <w:rPr>
          <w:sz w:val="20"/>
          <w:szCs w:val="20"/>
        </w:rPr>
      </w:pPr>
      <w:r w:rsidRPr="000454A5">
        <w:rPr>
          <w:sz w:val="20"/>
          <w:szCs w:val="20"/>
        </w:rPr>
        <w:t xml:space="preserve">- 2 общекомандное </w:t>
      </w:r>
      <w:proofErr w:type="gramStart"/>
      <w:r w:rsidRPr="000454A5">
        <w:rPr>
          <w:sz w:val="20"/>
          <w:szCs w:val="20"/>
        </w:rPr>
        <w:t>место  в</w:t>
      </w:r>
      <w:proofErr w:type="gramEnd"/>
      <w:r w:rsidRPr="000454A5">
        <w:rPr>
          <w:sz w:val="20"/>
          <w:szCs w:val="20"/>
        </w:rPr>
        <w:t xml:space="preserve"> областном фестивале ГТО среди лиц старшего возраста   в августе 2023 года в </w:t>
      </w:r>
      <w:proofErr w:type="spellStart"/>
      <w:r w:rsidRPr="000454A5">
        <w:rPr>
          <w:sz w:val="20"/>
          <w:szCs w:val="20"/>
        </w:rPr>
        <w:t>р.п</w:t>
      </w:r>
      <w:proofErr w:type="spellEnd"/>
      <w:r w:rsidRPr="000454A5">
        <w:rPr>
          <w:sz w:val="20"/>
          <w:szCs w:val="20"/>
        </w:rPr>
        <w:t xml:space="preserve">. </w:t>
      </w:r>
      <w:proofErr w:type="spellStart"/>
      <w:r w:rsidRPr="000454A5">
        <w:rPr>
          <w:sz w:val="20"/>
          <w:szCs w:val="20"/>
        </w:rPr>
        <w:t>Коченёво</w:t>
      </w:r>
      <w:proofErr w:type="spellEnd"/>
      <w:r w:rsidRPr="000454A5">
        <w:rPr>
          <w:sz w:val="20"/>
          <w:szCs w:val="20"/>
        </w:rPr>
        <w:t xml:space="preserve">,  </w:t>
      </w:r>
    </w:p>
    <w:p w14:paraId="067FFDBD" w14:textId="77777777" w:rsidR="000454A5" w:rsidRPr="000454A5" w:rsidRDefault="000454A5" w:rsidP="000454A5">
      <w:pPr>
        <w:pStyle w:val="aff6"/>
        <w:jc w:val="both"/>
        <w:rPr>
          <w:rFonts w:ascii="Times New Roman" w:hAnsi="Times New Roman"/>
          <w:sz w:val="20"/>
          <w:szCs w:val="20"/>
          <w:lang w:eastAsia="ru-RU"/>
        </w:rPr>
      </w:pPr>
      <w:r w:rsidRPr="000454A5">
        <w:rPr>
          <w:rFonts w:ascii="Times New Roman" w:hAnsi="Times New Roman"/>
          <w:sz w:val="20"/>
          <w:szCs w:val="20"/>
          <w:lang w:eastAsia="ru-RU"/>
        </w:rPr>
        <w:t>- 1 место в Региональном этапе Всероссийского конкурса «Комплекс ГТО-путь к здоровью и успеху: лучшая организация по внедрению ВФСК «ГТО» в 2023году;</w:t>
      </w:r>
    </w:p>
    <w:p w14:paraId="77360084" w14:textId="77777777" w:rsidR="000454A5" w:rsidRPr="000454A5" w:rsidRDefault="000454A5" w:rsidP="000454A5">
      <w:pPr>
        <w:pStyle w:val="aff6"/>
        <w:jc w:val="both"/>
        <w:rPr>
          <w:rFonts w:ascii="Times New Roman" w:hAnsi="Times New Roman"/>
          <w:sz w:val="20"/>
          <w:szCs w:val="20"/>
          <w:lang w:eastAsia="ru-RU"/>
        </w:rPr>
      </w:pPr>
      <w:r w:rsidRPr="000454A5">
        <w:rPr>
          <w:rFonts w:ascii="Times New Roman" w:hAnsi="Times New Roman"/>
          <w:sz w:val="20"/>
          <w:szCs w:val="20"/>
          <w:lang w:eastAsia="ru-RU"/>
        </w:rPr>
        <w:t xml:space="preserve">- за 2023 год в ВФСК «ГТО» было зарегистрировано около 16 </w:t>
      </w:r>
      <w:proofErr w:type="gramStart"/>
      <w:r w:rsidRPr="000454A5">
        <w:rPr>
          <w:rFonts w:ascii="Times New Roman" w:hAnsi="Times New Roman"/>
          <w:sz w:val="20"/>
          <w:szCs w:val="20"/>
          <w:lang w:eastAsia="ru-RU"/>
        </w:rPr>
        <w:t>181  человек</w:t>
      </w:r>
      <w:proofErr w:type="gramEnd"/>
      <w:r w:rsidRPr="000454A5">
        <w:rPr>
          <w:rFonts w:ascii="Times New Roman" w:hAnsi="Times New Roman"/>
          <w:sz w:val="20"/>
          <w:szCs w:val="20"/>
          <w:lang w:eastAsia="ru-RU"/>
        </w:rPr>
        <w:t>. В выполнении нормативов ГТО приняло участие 3000 человек.   за 2023год выполнили нормативы на знаки ГТО   2900 человек. Количество принявших лиц с ограниченными возможностями здоровья около 135человек. Из них выполнили нормативы на знаки около 95 человек.</w:t>
      </w:r>
    </w:p>
    <w:p w14:paraId="6DBEC561" w14:textId="77777777" w:rsidR="000454A5" w:rsidRPr="000454A5" w:rsidRDefault="000454A5" w:rsidP="000454A5">
      <w:pPr>
        <w:pStyle w:val="aff6"/>
        <w:jc w:val="both"/>
        <w:rPr>
          <w:rFonts w:ascii="Times New Roman" w:hAnsi="Times New Roman"/>
          <w:sz w:val="20"/>
          <w:szCs w:val="20"/>
          <w:lang w:eastAsia="ru-RU"/>
        </w:rPr>
      </w:pPr>
      <w:r w:rsidRPr="000454A5">
        <w:rPr>
          <w:rFonts w:ascii="Times New Roman" w:hAnsi="Times New Roman"/>
          <w:sz w:val="20"/>
          <w:szCs w:val="20"/>
          <w:lang w:eastAsia="ru-RU"/>
        </w:rPr>
        <w:t xml:space="preserve">- за отчетный период присвоено 427 спортивных разрядов, из них: КМС – 3 </w:t>
      </w:r>
      <w:proofErr w:type="gramStart"/>
      <w:r w:rsidRPr="000454A5">
        <w:rPr>
          <w:rFonts w:ascii="Times New Roman" w:hAnsi="Times New Roman"/>
          <w:sz w:val="20"/>
          <w:szCs w:val="20"/>
          <w:lang w:eastAsia="ru-RU"/>
        </w:rPr>
        <w:t>чел</w:t>
      </w:r>
      <w:proofErr w:type="gramEnd"/>
      <w:r w:rsidRPr="000454A5">
        <w:rPr>
          <w:rFonts w:ascii="Times New Roman" w:hAnsi="Times New Roman"/>
          <w:sz w:val="20"/>
          <w:szCs w:val="20"/>
          <w:lang w:eastAsia="ru-RU"/>
        </w:rPr>
        <w:t xml:space="preserve">, </w:t>
      </w:r>
      <w:r w:rsidRPr="000454A5">
        <w:rPr>
          <w:rFonts w:ascii="Times New Roman" w:hAnsi="Times New Roman"/>
          <w:sz w:val="20"/>
          <w:szCs w:val="20"/>
          <w:lang w:val="en-US" w:eastAsia="ru-RU"/>
        </w:rPr>
        <w:t>I</w:t>
      </w:r>
      <w:r w:rsidRPr="000454A5">
        <w:rPr>
          <w:rFonts w:ascii="Times New Roman" w:hAnsi="Times New Roman"/>
          <w:sz w:val="20"/>
          <w:szCs w:val="20"/>
          <w:lang w:eastAsia="ru-RU"/>
        </w:rPr>
        <w:t xml:space="preserve"> разряд -23чел, 404-массовых разрядов.</w:t>
      </w:r>
      <w:r w:rsidRPr="000454A5">
        <w:rPr>
          <w:rFonts w:ascii="Times New Roman" w:hAnsi="Times New Roman"/>
          <w:sz w:val="20"/>
          <w:szCs w:val="20"/>
        </w:rPr>
        <w:t xml:space="preserve"> </w:t>
      </w:r>
    </w:p>
    <w:p w14:paraId="4AA71D23" w14:textId="77777777" w:rsidR="000454A5" w:rsidRPr="000454A5" w:rsidRDefault="000454A5" w:rsidP="000454A5">
      <w:pPr>
        <w:ind w:firstLine="709"/>
        <w:jc w:val="both"/>
        <w:rPr>
          <w:color w:val="000000"/>
          <w:sz w:val="20"/>
          <w:szCs w:val="20"/>
        </w:rPr>
      </w:pPr>
      <w:r w:rsidRPr="000454A5">
        <w:rPr>
          <w:sz w:val="20"/>
          <w:szCs w:val="20"/>
        </w:rPr>
        <w:t xml:space="preserve">Для сохранения положительной динамики и устойчивого развития физической культуры и спорта в Куйбышевском </w:t>
      </w:r>
      <w:proofErr w:type="gramStart"/>
      <w:r w:rsidRPr="000454A5">
        <w:rPr>
          <w:sz w:val="20"/>
          <w:szCs w:val="20"/>
        </w:rPr>
        <w:t>муниципальном  районе</w:t>
      </w:r>
      <w:proofErr w:type="gramEnd"/>
      <w:r w:rsidRPr="000454A5">
        <w:rPr>
          <w:sz w:val="20"/>
          <w:szCs w:val="20"/>
        </w:rPr>
        <w:t xml:space="preserve"> необходимо: обеспечить сохранение и реконструкцию объектов спорта, в том числе с учетом потребностей лиц с ограниченными возможностями здоровья и инвалидов; создавать условия для подготовки спортсменов, представляющих Куйбышевский муниципальный район в составе сборных команд Новосибирской области.</w:t>
      </w:r>
    </w:p>
    <w:p w14:paraId="0815AE25" w14:textId="77777777" w:rsidR="000454A5" w:rsidRPr="000454A5" w:rsidRDefault="000454A5" w:rsidP="000454A5">
      <w:pPr>
        <w:ind w:firstLine="709"/>
        <w:jc w:val="both"/>
        <w:rPr>
          <w:sz w:val="20"/>
          <w:szCs w:val="20"/>
        </w:rPr>
      </w:pPr>
      <w:r w:rsidRPr="000454A5">
        <w:rPr>
          <w:sz w:val="20"/>
          <w:szCs w:val="20"/>
        </w:rPr>
        <w:t xml:space="preserve">Среди основных проблем, препятствующих максимально эффективному развитию физической культуры и спорта в Куйбышевском </w:t>
      </w:r>
      <w:proofErr w:type="gramStart"/>
      <w:r w:rsidRPr="000454A5">
        <w:rPr>
          <w:sz w:val="20"/>
          <w:szCs w:val="20"/>
        </w:rPr>
        <w:t>муниципальном  районе</w:t>
      </w:r>
      <w:proofErr w:type="gramEnd"/>
      <w:r w:rsidRPr="000454A5">
        <w:rPr>
          <w:sz w:val="20"/>
          <w:szCs w:val="20"/>
        </w:rPr>
        <w:t xml:space="preserve">, можно выделить проблемы, объективно присущие Новосибирской области в целом: </w:t>
      </w:r>
    </w:p>
    <w:p w14:paraId="42C68088" w14:textId="77777777" w:rsidR="000454A5" w:rsidRPr="000454A5" w:rsidRDefault="000454A5" w:rsidP="000454A5">
      <w:pPr>
        <w:pStyle w:val="af7"/>
        <w:snapToGrid w:val="0"/>
        <w:ind w:left="0"/>
        <w:contextualSpacing w:val="0"/>
        <w:jc w:val="both"/>
        <w:rPr>
          <w:rFonts w:ascii="Times New Roman" w:hAnsi="Times New Roman" w:cs="Times New Roman"/>
          <w:sz w:val="20"/>
          <w:szCs w:val="20"/>
        </w:rPr>
      </w:pPr>
      <w:r w:rsidRPr="000454A5">
        <w:rPr>
          <w:rFonts w:ascii="Times New Roman" w:hAnsi="Times New Roman" w:cs="Times New Roman"/>
          <w:sz w:val="20"/>
          <w:szCs w:val="20"/>
        </w:rPr>
        <w:t xml:space="preserve">- остается </w:t>
      </w:r>
      <w:proofErr w:type="gramStart"/>
      <w:r w:rsidRPr="000454A5">
        <w:rPr>
          <w:rFonts w:ascii="Times New Roman" w:hAnsi="Times New Roman" w:cs="Times New Roman"/>
          <w:sz w:val="20"/>
          <w:szCs w:val="20"/>
        </w:rPr>
        <w:t>недостаточным  уровень</w:t>
      </w:r>
      <w:proofErr w:type="gramEnd"/>
      <w:r w:rsidRPr="000454A5">
        <w:rPr>
          <w:rFonts w:ascii="Times New Roman" w:hAnsi="Times New Roman" w:cs="Times New Roman"/>
          <w:sz w:val="20"/>
          <w:szCs w:val="20"/>
        </w:rPr>
        <w:t xml:space="preserve"> обеспеченности спортивными сооружениями, в том числе современными спортивными объектами, для подготовки спортсменов высокого класса;</w:t>
      </w:r>
    </w:p>
    <w:p w14:paraId="543DB8FF" w14:textId="77777777" w:rsidR="000454A5" w:rsidRPr="000454A5" w:rsidRDefault="000454A5" w:rsidP="000454A5">
      <w:pPr>
        <w:pStyle w:val="af7"/>
        <w:snapToGrid w:val="0"/>
        <w:ind w:left="0"/>
        <w:contextualSpacing w:val="0"/>
        <w:jc w:val="both"/>
        <w:rPr>
          <w:rFonts w:ascii="Times New Roman" w:hAnsi="Times New Roman" w:cs="Times New Roman"/>
          <w:color w:val="000000"/>
          <w:sz w:val="20"/>
          <w:szCs w:val="20"/>
        </w:rPr>
      </w:pPr>
      <w:r w:rsidRPr="000454A5">
        <w:rPr>
          <w:rFonts w:ascii="Times New Roman" w:hAnsi="Times New Roman" w:cs="Times New Roman"/>
          <w:sz w:val="20"/>
          <w:szCs w:val="20"/>
        </w:rPr>
        <w:t>- остается недостаточным уровень обеспеченности сферы физической культуры и спорта квалифицированными специалистами;</w:t>
      </w:r>
    </w:p>
    <w:p w14:paraId="5EEEF570" w14:textId="77777777" w:rsidR="000454A5" w:rsidRPr="000454A5" w:rsidRDefault="000454A5" w:rsidP="000454A5">
      <w:pPr>
        <w:pStyle w:val="af7"/>
        <w:snapToGrid w:val="0"/>
        <w:ind w:left="0"/>
        <w:contextualSpacing w:val="0"/>
        <w:jc w:val="both"/>
        <w:rPr>
          <w:rFonts w:ascii="Times New Roman" w:hAnsi="Times New Roman" w:cs="Times New Roman"/>
          <w:color w:val="000000"/>
          <w:sz w:val="20"/>
          <w:szCs w:val="20"/>
        </w:rPr>
      </w:pPr>
      <w:r w:rsidRPr="000454A5">
        <w:rPr>
          <w:rFonts w:ascii="Times New Roman" w:hAnsi="Times New Roman" w:cs="Times New Roman"/>
          <w:sz w:val="20"/>
          <w:szCs w:val="20"/>
        </w:rPr>
        <w:t>- доступность занятий физической культурой и спортом для лиц с ограниченными возможностями здоровья и малообеспеченных слоев населения в Новосибирской области остается недостаточной.</w:t>
      </w:r>
    </w:p>
    <w:p w14:paraId="104AAB9F" w14:textId="77777777" w:rsidR="000454A5" w:rsidRPr="000454A5" w:rsidRDefault="000454A5" w:rsidP="000454A5">
      <w:pPr>
        <w:pStyle w:val="af7"/>
        <w:snapToGrid w:val="0"/>
        <w:ind w:left="0" w:firstLine="709"/>
        <w:contextualSpacing w:val="0"/>
        <w:jc w:val="both"/>
        <w:rPr>
          <w:rFonts w:ascii="Times New Roman" w:hAnsi="Times New Roman" w:cs="Times New Roman"/>
          <w:color w:val="000000"/>
          <w:sz w:val="20"/>
          <w:szCs w:val="20"/>
        </w:rPr>
      </w:pPr>
      <w:r w:rsidRPr="000454A5">
        <w:rPr>
          <w:rFonts w:ascii="Times New Roman" w:hAnsi="Times New Roman" w:cs="Times New Roman"/>
          <w:sz w:val="20"/>
          <w:szCs w:val="20"/>
        </w:rPr>
        <w:t xml:space="preserve">Реализация мероприятий муниципальной программы предусматривает комплексное решение указанных проблем и создание условий для ведения гражданами здорового образа жизни, обеспечение развития массового спорта и повышение конкурентоспособности спорта высших достижений Куйбышевского </w:t>
      </w:r>
      <w:proofErr w:type="gramStart"/>
      <w:r w:rsidRPr="000454A5">
        <w:rPr>
          <w:rFonts w:ascii="Times New Roman" w:hAnsi="Times New Roman" w:cs="Times New Roman"/>
          <w:sz w:val="20"/>
          <w:szCs w:val="20"/>
        </w:rPr>
        <w:t>муниципального  района</w:t>
      </w:r>
      <w:proofErr w:type="gramEnd"/>
      <w:r w:rsidRPr="000454A5">
        <w:rPr>
          <w:rFonts w:ascii="Times New Roman" w:hAnsi="Times New Roman" w:cs="Times New Roman"/>
          <w:sz w:val="20"/>
          <w:szCs w:val="20"/>
        </w:rPr>
        <w:t xml:space="preserve"> на соревнованиях различного уровня.</w:t>
      </w:r>
    </w:p>
    <w:p w14:paraId="1BA6B5C0" w14:textId="77777777" w:rsidR="000454A5" w:rsidRPr="000454A5" w:rsidRDefault="000454A5" w:rsidP="000454A5">
      <w:pPr>
        <w:ind w:firstLine="709"/>
        <w:jc w:val="both"/>
        <w:rPr>
          <w:sz w:val="20"/>
          <w:szCs w:val="20"/>
        </w:rPr>
      </w:pPr>
      <w:r w:rsidRPr="000454A5">
        <w:rPr>
          <w:sz w:val="20"/>
          <w:szCs w:val="20"/>
        </w:rPr>
        <w:t>В соответствии с перечисленными проблемами сформулированы цель и задачи муниципальной программы, что говорит о необходимости их решения с помощью программно-целевого подхода.</w:t>
      </w:r>
    </w:p>
    <w:p w14:paraId="6597490F" w14:textId="77777777" w:rsidR="000454A5" w:rsidRPr="000454A5" w:rsidRDefault="000454A5" w:rsidP="000454A5">
      <w:pPr>
        <w:ind w:firstLine="709"/>
        <w:jc w:val="both"/>
        <w:rPr>
          <w:sz w:val="20"/>
          <w:szCs w:val="20"/>
        </w:rPr>
      </w:pPr>
    </w:p>
    <w:p w14:paraId="77DABB22" w14:textId="77777777" w:rsidR="000454A5" w:rsidRPr="000454A5" w:rsidRDefault="000454A5" w:rsidP="000454A5">
      <w:pPr>
        <w:ind w:firstLine="709"/>
        <w:jc w:val="center"/>
        <w:rPr>
          <w:sz w:val="20"/>
          <w:szCs w:val="20"/>
        </w:rPr>
      </w:pPr>
      <w:r w:rsidRPr="000454A5">
        <w:rPr>
          <w:sz w:val="20"/>
          <w:szCs w:val="20"/>
          <w:lang w:val="en-US"/>
        </w:rPr>
        <w:t>III</w:t>
      </w:r>
      <w:r w:rsidRPr="000454A5">
        <w:rPr>
          <w:sz w:val="20"/>
          <w:szCs w:val="20"/>
        </w:rPr>
        <w:t>. Цели и задачи, важнейшие целевые индикаторы муниципальной программы</w:t>
      </w:r>
    </w:p>
    <w:p w14:paraId="1D49FCC4" w14:textId="77777777" w:rsidR="000454A5" w:rsidRPr="000454A5" w:rsidRDefault="000454A5" w:rsidP="000454A5">
      <w:pPr>
        <w:ind w:firstLine="709"/>
        <w:jc w:val="center"/>
        <w:rPr>
          <w:sz w:val="20"/>
          <w:szCs w:val="20"/>
        </w:rPr>
      </w:pPr>
    </w:p>
    <w:p w14:paraId="3A72B6F5" w14:textId="77777777" w:rsidR="000454A5" w:rsidRPr="000454A5" w:rsidRDefault="000454A5" w:rsidP="000454A5">
      <w:pPr>
        <w:ind w:firstLine="709"/>
        <w:jc w:val="both"/>
        <w:rPr>
          <w:sz w:val="20"/>
          <w:szCs w:val="20"/>
        </w:rPr>
      </w:pPr>
      <w:r w:rsidRPr="000454A5">
        <w:rPr>
          <w:sz w:val="20"/>
          <w:szCs w:val="20"/>
        </w:rPr>
        <w:t>Цель муниципальной программы:</w:t>
      </w:r>
    </w:p>
    <w:p w14:paraId="5DE1A0FB" w14:textId="77777777" w:rsidR="000454A5" w:rsidRPr="000454A5" w:rsidRDefault="000454A5" w:rsidP="000454A5">
      <w:pPr>
        <w:jc w:val="both"/>
        <w:rPr>
          <w:sz w:val="20"/>
          <w:szCs w:val="20"/>
        </w:rPr>
      </w:pPr>
      <w:r w:rsidRPr="000454A5">
        <w:rPr>
          <w:sz w:val="20"/>
          <w:szCs w:val="20"/>
        </w:rPr>
        <w:t xml:space="preserve">создание условий для развития физической культуры и </w:t>
      </w:r>
      <w:proofErr w:type="gramStart"/>
      <w:r w:rsidRPr="000454A5">
        <w:rPr>
          <w:sz w:val="20"/>
          <w:szCs w:val="20"/>
        </w:rPr>
        <w:t>спорта  в</w:t>
      </w:r>
      <w:proofErr w:type="gramEnd"/>
      <w:r w:rsidRPr="000454A5">
        <w:rPr>
          <w:sz w:val="20"/>
          <w:szCs w:val="20"/>
        </w:rPr>
        <w:t xml:space="preserve"> Куйбышевском муниципальном районе Новосибирской области.</w:t>
      </w:r>
    </w:p>
    <w:p w14:paraId="33E99E11" w14:textId="77777777" w:rsidR="000454A5" w:rsidRPr="000454A5" w:rsidRDefault="000454A5" w:rsidP="000454A5">
      <w:pPr>
        <w:ind w:firstLine="709"/>
        <w:jc w:val="both"/>
        <w:rPr>
          <w:sz w:val="20"/>
          <w:szCs w:val="20"/>
        </w:rPr>
      </w:pPr>
      <w:r w:rsidRPr="000454A5">
        <w:rPr>
          <w:sz w:val="20"/>
          <w:szCs w:val="20"/>
        </w:rPr>
        <w:t xml:space="preserve">Задачи муниципальной программы: </w:t>
      </w:r>
    </w:p>
    <w:p w14:paraId="2461C6B2" w14:textId="77777777" w:rsidR="000454A5" w:rsidRPr="000454A5" w:rsidRDefault="000454A5" w:rsidP="000454A5">
      <w:pPr>
        <w:ind w:firstLine="709"/>
        <w:jc w:val="both"/>
        <w:rPr>
          <w:sz w:val="20"/>
          <w:szCs w:val="20"/>
        </w:rPr>
      </w:pPr>
      <w:r w:rsidRPr="000454A5">
        <w:rPr>
          <w:sz w:val="20"/>
          <w:szCs w:val="20"/>
        </w:rPr>
        <w:t>1. Повышение мотивации жителей Куйбышевского муниципального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 </w:t>
      </w:r>
    </w:p>
    <w:p w14:paraId="5610704E" w14:textId="77777777" w:rsidR="000454A5" w:rsidRPr="000454A5" w:rsidRDefault="000454A5" w:rsidP="000454A5">
      <w:pPr>
        <w:pStyle w:val="ConsPlusNormal"/>
        <w:widowControl/>
        <w:ind w:firstLine="709"/>
        <w:jc w:val="both"/>
        <w:outlineLvl w:val="1"/>
        <w:rPr>
          <w:rFonts w:ascii="Times New Roman" w:hAnsi="Times New Roman" w:cs="Times New Roman"/>
        </w:rPr>
      </w:pPr>
      <w:r w:rsidRPr="000454A5">
        <w:rPr>
          <w:rFonts w:ascii="Times New Roman" w:hAnsi="Times New Roman" w:cs="Times New Roman"/>
        </w:rPr>
        <w:t>2. </w:t>
      </w:r>
      <w:r w:rsidRPr="000454A5">
        <w:rPr>
          <w:rStyle w:val="afff"/>
          <w:rFonts w:ascii="Times New Roman" w:hAnsi="Times New Roman" w:cs="Times New Roman"/>
          <w:b w:val="0"/>
          <w:bCs w:val="0"/>
          <w:color w:val="000000"/>
        </w:rPr>
        <w:t>Развитие спорта высших достижений и совершенствование системы подготовки спортивного резерва в Куйбышевском муниципальном районе Новосибирской области.</w:t>
      </w:r>
    </w:p>
    <w:p w14:paraId="4FB151C7" w14:textId="77777777" w:rsidR="000454A5" w:rsidRPr="000454A5" w:rsidRDefault="000454A5" w:rsidP="000454A5">
      <w:pPr>
        <w:ind w:firstLine="708"/>
        <w:jc w:val="both"/>
        <w:rPr>
          <w:sz w:val="20"/>
          <w:szCs w:val="20"/>
        </w:rPr>
      </w:pPr>
      <w:r w:rsidRPr="000454A5">
        <w:rPr>
          <w:rStyle w:val="afff"/>
          <w:b w:val="0"/>
          <w:bCs w:val="0"/>
          <w:color w:val="000000"/>
          <w:sz w:val="20"/>
          <w:szCs w:val="20"/>
        </w:rPr>
        <w:t>3.</w:t>
      </w:r>
      <w:r w:rsidRPr="000454A5">
        <w:rPr>
          <w:sz w:val="20"/>
          <w:szCs w:val="20"/>
        </w:rPr>
        <w:t xml:space="preserve">Развитие инфраструктуры физической культуры и спорта в Куйбышевском </w:t>
      </w:r>
      <w:proofErr w:type="gramStart"/>
      <w:r w:rsidRPr="000454A5">
        <w:rPr>
          <w:sz w:val="20"/>
          <w:szCs w:val="20"/>
        </w:rPr>
        <w:t>муниципальном  районе</w:t>
      </w:r>
      <w:proofErr w:type="gramEnd"/>
      <w:r w:rsidRPr="000454A5">
        <w:rPr>
          <w:sz w:val="20"/>
          <w:szCs w:val="20"/>
        </w:rPr>
        <w:t xml:space="preserve"> Новосибирской области, в том числе для лиц с ограниченными возможностями здоровья и инвалидов.</w:t>
      </w:r>
    </w:p>
    <w:p w14:paraId="609B1948" w14:textId="77777777" w:rsidR="000454A5" w:rsidRPr="000454A5" w:rsidRDefault="000454A5" w:rsidP="000454A5">
      <w:pPr>
        <w:ind w:firstLine="709"/>
        <w:jc w:val="both"/>
        <w:rPr>
          <w:sz w:val="20"/>
          <w:szCs w:val="20"/>
        </w:rPr>
      </w:pPr>
      <w:r w:rsidRPr="000454A5">
        <w:rPr>
          <w:sz w:val="20"/>
          <w:szCs w:val="20"/>
        </w:rPr>
        <w:t xml:space="preserve">Основными целевыми </w:t>
      </w:r>
      <w:proofErr w:type="gramStart"/>
      <w:r w:rsidRPr="000454A5">
        <w:rPr>
          <w:sz w:val="20"/>
          <w:szCs w:val="20"/>
        </w:rPr>
        <w:t>индикаторами  муниципальной</w:t>
      </w:r>
      <w:proofErr w:type="gramEnd"/>
      <w:r w:rsidRPr="000454A5">
        <w:rPr>
          <w:sz w:val="20"/>
          <w:szCs w:val="20"/>
        </w:rPr>
        <w:t xml:space="preserve"> программы являются:</w:t>
      </w:r>
    </w:p>
    <w:p w14:paraId="3925BEC4" w14:textId="77777777" w:rsidR="000454A5" w:rsidRPr="000454A5" w:rsidRDefault="000454A5" w:rsidP="000454A5">
      <w:pPr>
        <w:jc w:val="both"/>
        <w:rPr>
          <w:sz w:val="20"/>
          <w:szCs w:val="20"/>
        </w:rPr>
      </w:pPr>
      <w:r w:rsidRPr="000454A5">
        <w:rPr>
          <w:sz w:val="20"/>
          <w:szCs w:val="20"/>
        </w:rPr>
        <w:t xml:space="preserve">- численность населения Куйбышевского </w:t>
      </w:r>
      <w:proofErr w:type="gramStart"/>
      <w:r w:rsidRPr="000454A5">
        <w:rPr>
          <w:sz w:val="20"/>
          <w:szCs w:val="20"/>
        </w:rPr>
        <w:t>муниципального  района</w:t>
      </w:r>
      <w:proofErr w:type="gramEnd"/>
      <w:r w:rsidRPr="000454A5">
        <w:rPr>
          <w:sz w:val="20"/>
          <w:szCs w:val="20"/>
        </w:rPr>
        <w:t>, участвующего в мероприятиях, направленных на укрепление здоровья и совершенствование физического развития;</w:t>
      </w:r>
    </w:p>
    <w:p w14:paraId="78143659" w14:textId="77777777" w:rsidR="000454A5" w:rsidRPr="000454A5" w:rsidRDefault="000454A5" w:rsidP="000454A5">
      <w:pPr>
        <w:jc w:val="both"/>
        <w:rPr>
          <w:sz w:val="20"/>
          <w:szCs w:val="20"/>
        </w:rPr>
      </w:pPr>
      <w:r w:rsidRPr="000454A5">
        <w:rPr>
          <w:sz w:val="20"/>
          <w:szCs w:val="20"/>
        </w:rPr>
        <w:t xml:space="preserve">доля жителей </w:t>
      </w:r>
      <w:proofErr w:type="gramStart"/>
      <w:r w:rsidRPr="000454A5">
        <w:rPr>
          <w:sz w:val="20"/>
          <w:szCs w:val="20"/>
          <w:shd w:val="clear" w:color="auto" w:fill="FFFFFF"/>
        </w:rPr>
        <w:t>Куйбышевского  муниципального</w:t>
      </w:r>
      <w:proofErr w:type="gramEnd"/>
      <w:r w:rsidRPr="000454A5">
        <w:rPr>
          <w:sz w:val="20"/>
          <w:szCs w:val="20"/>
          <w:shd w:val="clear" w:color="auto" w:fill="FFFFFF"/>
        </w:rPr>
        <w:t xml:space="preserve"> района</w:t>
      </w:r>
      <w:r w:rsidRPr="000454A5">
        <w:rPr>
          <w:sz w:val="20"/>
          <w:szCs w:val="20"/>
        </w:rPr>
        <w:t xml:space="preserve"> Новосибирской области, систематически занимающихся физической культурой и спортом, в общей численности населения Куйбышевского муниципального  района Новосибирской области в возрасте 3-79 лет;</w:t>
      </w:r>
    </w:p>
    <w:p w14:paraId="3A75E9AC" w14:textId="77777777" w:rsidR="000454A5" w:rsidRPr="000454A5" w:rsidRDefault="000454A5" w:rsidP="000454A5">
      <w:pPr>
        <w:jc w:val="both"/>
        <w:rPr>
          <w:sz w:val="20"/>
          <w:szCs w:val="20"/>
        </w:rPr>
      </w:pPr>
      <w:r w:rsidRPr="000454A5">
        <w:rPr>
          <w:sz w:val="20"/>
          <w:szCs w:val="20"/>
        </w:rPr>
        <w:t xml:space="preserve">доля лиц с ограниченными возможностями здоровья и инвалидов </w:t>
      </w:r>
      <w:proofErr w:type="gramStart"/>
      <w:r w:rsidRPr="000454A5">
        <w:rPr>
          <w:sz w:val="20"/>
          <w:szCs w:val="20"/>
        </w:rPr>
        <w:t>Куйбышевского  муниципального</w:t>
      </w:r>
      <w:proofErr w:type="gramEnd"/>
      <w:r w:rsidRPr="000454A5">
        <w:rPr>
          <w:sz w:val="20"/>
          <w:szCs w:val="20"/>
        </w:rPr>
        <w:t xml:space="preserve"> района Новосибирской области, систематически занимающихся физической культурой и спортом, в общей численности указанной категории населения Куйбышевского района Новосибирской области не имеющего противопоказаний для занятий физической культурой и спортом;</w:t>
      </w:r>
    </w:p>
    <w:p w14:paraId="58923058" w14:textId="77777777" w:rsidR="000454A5" w:rsidRPr="000454A5" w:rsidRDefault="000454A5" w:rsidP="000454A5">
      <w:pPr>
        <w:jc w:val="both"/>
        <w:rPr>
          <w:sz w:val="20"/>
          <w:szCs w:val="20"/>
        </w:rPr>
      </w:pPr>
      <w:r w:rsidRPr="000454A5">
        <w:rPr>
          <w:sz w:val="20"/>
          <w:szCs w:val="20"/>
        </w:rPr>
        <w:t>доля занимающихся физической культурой и спортом высших достижений, выполнивших массовые спортивные разряды;</w:t>
      </w:r>
    </w:p>
    <w:p w14:paraId="7B557708" w14:textId="77777777" w:rsidR="000454A5" w:rsidRPr="000454A5" w:rsidRDefault="000454A5" w:rsidP="000454A5">
      <w:pPr>
        <w:jc w:val="both"/>
        <w:rPr>
          <w:color w:val="000000"/>
          <w:sz w:val="20"/>
          <w:szCs w:val="20"/>
        </w:rPr>
      </w:pPr>
      <w:r w:rsidRPr="000454A5">
        <w:rPr>
          <w:color w:val="000000"/>
          <w:sz w:val="20"/>
          <w:szCs w:val="20"/>
        </w:rPr>
        <w:t>уровень обеспеченности граждан спортивными сооружениями исходя из единовременной пропускной способности объектов спорта;</w:t>
      </w:r>
    </w:p>
    <w:p w14:paraId="18C470A9" w14:textId="77777777" w:rsidR="000454A5" w:rsidRPr="000454A5" w:rsidRDefault="000454A5" w:rsidP="000454A5">
      <w:pPr>
        <w:jc w:val="both"/>
        <w:rPr>
          <w:sz w:val="20"/>
          <w:szCs w:val="20"/>
        </w:rPr>
      </w:pPr>
      <w:r w:rsidRPr="000454A5">
        <w:rPr>
          <w:color w:val="000000"/>
          <w:sz w:val="20"/>
          <w:szCs w:val="20"/>
        </w:rPr>
        <w:t>обеспеченность занимающихся спортивным оборудованием и инвентарем, в рамках программных мероприятий.</w:t>
      </w:r>
    </w:p>
    <w:p w14:paraId="4322B586" w14:textId="77777777" w:rsidR="000454A5" w:rsidRPr="000454A5" w:rsidRDefault="000454A5" w:rsidP="000454A5">
      <w:pPr>
        <w:ind w:firstLine="709"/>
        <w:jc w:val="center"/>
        <w:rPr>
          <w:sz w:val="20"/>
          <w:szCs w:val="20"/>
        </w:rPr>
      </w:pPr>
    </w:p>
    <w:p w14:paraId="259A9D03" w14:textId="77777777" w:rsidR="000454A5" w:rsidRPr="000454A5" w:rsidRDefault="000454A5" w:rsidP="000454A5">
      <w:pPr>
        <w:ind w:firstLine="709"/>
        <w:jc w:val="center"/>
        <w:rPr>
          <w:sz w:val="20"/>
          <w:szCs w:val="20"/>
        </w:rPr>
      </w:pPr>
      <w:r w:rsidRPr="000454A5">
        <w:rPr>
          <w:sz w:val="20"/>
          <w:szCs w:val="20"/>
          <w:lang w:val="en-US"/>
        </w:rPr>
        <w:t>IV</w:t>
      </w:r>
      <w:r w:rsidRPr="000454A5">
        <w:rPr>
          <w:sz w:val="20"/>
          <w:szCs w:val="20"/>
        </w:rPr>
        <w:t>. Система основных мероприятий муниципальной программы</w:t>
      </w:r>
    </w:p>
    <w:p w14:paraId="378652EF" w14:textId="77777777" w:rsidR="000454A5" w:rsidRPr="000454A5" w:rsidRDefault="000454A5" w:rsidP="000454A5">
      <w:pPr>
        <w:ind w:firstLine="709"/>
        <w:jc w:val="center"/>
        <w:rPr>
          <w:sz w:val="20"/>
          <w:szCs w:val="20"/>
        </w:rPr>
      </w:pPr>
    </w:p>
    <w:p w14:paraId="3728624F" w14:textId="77777777" w:rsidR="000454A5" w:rsidRPr="000454A5" w:rsidRDefault="000454A5" w:rsidP="000454A5">
      <w:pPr>
        <w:ind w:firstLine="709"/>
        <w:jc w:val="both"/>
        <w:rPr>
          <w:sz w:val="20"/>
          <w:szCs w:val="20"/>
        </w:rPr>
      </w:pPr>
      <w:r w:rsidRPr="000454A5">
        <w:rPr>
          <w:sz w:val="20"/>
          <w:szCs w:val="20"/>
        </w:rPr>
        <w:t xml:space="preserve">Система программных мероприятий состоит из перечня конкретных, увязанных с целью и задачами муниципальной программы основных мероприятий, представленных в приложении № 2 к муниципальной программе. </w:t>
      </w:r>
    </w:p>
    <w:p w14:paraId="23502F1E" w14:textId="77777777" w:rsidR="000454A5" w:rsidRPr="000454A5" w:rsidRDefault="000454A5" w:rsidP="000454A5">
      <w:pPr>
        <w:ind w:firstLine="709"/>
        <w:jc w:val="both"/>
        <w:rPr>
          <w:sz w:val="20"/>
          <w:szCs w:val="20"/>
        </w:rPr>
      </w:pPr>
      <w:r w:rsidRPr="000454A5">
        <w:rPr>
          <w:sz w:val="20"/>
          <w:szCs w:val="20"/>
        </w:rPr>
        <w:t>К основным программным мероприятиям, запланированным к реализации в рамках муниципальной программы, относятся:</w:t>
      </w:r>
    </w:p>
    <w:p w14:paraId="562C5123" w14:textId="77777777" w:rsidR="000454A5" w:rsidRPr="000454A5" w:rsidRDefault="000454A5" w:rsidP="000454A5">
      <w:pPr>
        <w:ind w:firstLine="708"/>
        <w:jc w:val="both"/>
        <w:rPr>
          <w:sz w:val="20"/>
          <w:szCs w:val="20"/>
        </w:rPr>
      </w:pPr>
      <w:r w:rsidRPr="000454A5">
        <w:rPr>
          <w:sz w:val="20"/>
          <w:szCs w:val="20"/>
        </w:rPr>
        <w:t>По задаче 1. Повышение мотивации жителей Куйбышевского муниципального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w:t>
      </w:r>
    </w:p>
    <w:p w14:paraId="7D31913D" w14:textId="77777777" w:rsidR="000454A5" w:rsidRPr="000454A5" w:rsidRDefault="000454A5" w:rsidP="000454A5">
      <w:pPr>
        <w:ind w:firstLine="709"/>
        <w:jc w:val="both"/>
        <w:rPr>
          <w:sz w:val="20"/>
          <w:szCs w:val="20"/>
        </w:rPr>
      </w:pPr>
      <w:r w:rsidRPr="000454A5">
        <w:rPr>
          <w:sz w:val="20"/>
          <w:szCs w:val="20"/>
        </w:rPr>
        <w:t>1.</w:t>
      </w:r>
      <w:r w:rsidRPr="000454A5">
        <w:rPr>
          <w:sz w:val="20"/>
          <w:szCs w:val="20"/>
          <w:lang w:val="en-US"/>
        </w:rPr>
        <w:t> </w:t>
      </w:r>
      <w:r w:rsidRPr="000454A5">
        <w:rPr>
          <w:sz w:val="20"/>
          <w:szCs w:val="20"/>
        </w:rPr>
        <w:t xml:space="preserve">Проведение спартакиады среди сельских школьников Куйбышевского муниципального </w:t>
      </w:r>
      <w:proofErr w:type="gramStart"/>
      <w:r w:rsidRPr="000454A5">
        <w:rPr>
          <w:sz w:val="20"/>
          <w:szCs w:val="20"/>
        </w:rPr>
        <w:t xml:space="preserve">района,   </w:t>
      </w:r>
      <w:proofErr w:type="gramEnd"/>
      <w:r w:rsidRPr="000454A5">
        <w:rPr>
          <w:sz w:val="20"/>
          <w:szCs w:val="20"/>
        </w:rPr>
        <w:t xml:space="preserve">  комплекса ГТО.</w:t>
      </w:r>
    </w:p>
    <w:p w14:paraId="719DD615" w14:textId="77777777" w:rsidR="000454A5" w:rsidRPr="000454A5" w:rsidRDefault="000454A5" w:rsidP="000454A5">
      <w:pPr>
        <w:ind w:firstLine="709"/>
        <w:jc w:val="both"/>
        <w:rPr>
          <w:sz w:val="20"/>
          <w:szCs w:val="20"/>
        </w:rPr>
      </w:pPr>
      <w:r w:rsidRPr="000454A5">
        <w:rPr>
          <w:sz w:val="20"/>
          <w:szCs w:val="20"/>
        </w:rPr>
        <w:t xml:space="preserve">2. Проведение спартакиады среди муниципальных </w:t>
      </w:r>
      <w:proofErr w:type="gramStart"/>
      <w:r w:rsidRPr="000454A5">
        <w:rPr>
          <w:sz w:val="20"/>
          <w:szCs w:val="20"/>
        </w:rPr>
        <w:t>образований  Куйбышевского</w:t>
      </w:r>
      <w:proofErr w:type="gramEnd"/>
      <w:r w:rsidRPr="000454A5">
        <w:rPr>
          <w:sz w:val="20"/>
          <w:szCs w:val="20"/>
        </w:rPr>
        <w:t xml:space="preserve"> муниципального  района;</w:t>
      </w:r>
    </w:p>
    <w:p w14:paraId="4F2AC675" w14:textId="77777777" w:rsidR="000454A5" w:rsidRPr="000454A5" w:rsidRDefault="000454A5" w:rsidP="000454A5">
      <w:pPr>
        <w:ind w:firstLine="709"/>
        <w:jc w:val="both"/>
        <w:rPr>
          <w:sz w:val="20"/>
          <w:szCs w:val="20"/>
        </w:rPr>
      </w:pPr>
      <w:r w:rsidRPr="000454A5">
        <w:rPr>
          <w:sz w:val="20"/>
          <w:szCs w:val="20"/>
        </w:rPr>
        <w:t>3.Проведение спортивно-массовых мероприятий с инвалидами и лицами с ограниченными возможностями здоровья;</w:t>
      </w:r>
    </w:p>
    <w:p w14:paraId="370C66D3" w14:textId="77777777" w:rsidR="000454A5" w:rsidRPr="000454A5" w:rsidRDefault="000454A5" w:rsidP="000454A5">
      <w:pPr>
        <w:ind w:firstLine="709"/>
        <w:jc w:val="both"/>
        <w:rPr>
          <w:sz w:val="20"/>
          <w:szCs w:val="20"/>
        </w:rPr>
      </w:pPr>
      <w:r w:rsidRPr="000454A5">
        <w:rPr>
          <w:sz w:val="20"/>
          <w:szCs w:val="20"/>
        </w:rPr>
        <w:t>4. Развитие ветеранского спортивного движения:</w:t>
      </w:r>
    </w:p>
    <w:p w14:paraId="71D16AD7" w14:textId="77777777" w:rsidR="000454A5" w:rsidRPr="000454A5" w:rsidRDefault="000454A5" w:rsidP="000454A5">
      <w:pPr>
        <w:ind w:firstLine="709"/>
        <w:jc w:val="both"/>
        <w:rPr>
          <w:sz w:val="20"/>
          <w:szCs w:val="20"/>
        </w:rPr>
      </w:pPr>
      <w:r w:rsidRPr="000454A5">
        <w:rPr>
          <w:sz w:val="20"/>
          <w:szCs w:val="20"/>
        </w:rPr>
        <w:t xml:space="preserve">5.Проведениеспортивно - массовых мероприятий по реализации регионального проекта «Спорт – норма жизни» на территории Куйбышевского </w:t>
      </w:r>
      <w:proofErr w:type="gramStart"/>
      <w:r w:rsidRPr="000454A5">
        <w:rPr>
          <w:sz w:val="20"/>
          <w:szCs w:val="20"/>
        </w:rPr>
        <w:t>муниципального  района</w:t>
      </w:r>
      <w:proofErr w:type="gramEnd"/>
      <w:r w:rsidRPr="000454A5">
        <w:rPr>
          <w:sz w:val="20"/>
          <w:szCs w:val="20"/>
        </w:rPr>
        <w:t xml:space="preserve"> Новосибирской области.</w:t>
      </w:r>
    </w:p>
    <w:p w14:paraId="09FCB12C" w14:textId="77777777" w:rsidR="000454A5" w:rsidRPr="000454A5" w:rsidRDefault="000454A5" w:rsidP="000454A5">
      <w:pPr>
        <w:ind w:firstLine="709"/>
        <w:jc w:val="both"/>
        <w:rPr>
          <w:sz w:val="20"/>
          <w:szCs w:val="20"/>
        </w:rPr>
      </w:pPr>
      <w:r w:rsidRPr="000454A5">
        <w:rPr>
          <w:sz w:val="20"/>
          <w:szCs w:val="20"/>
        </w:rPr>
        <w:t xml:space="preserve">По итогам программных </w:t>
      </w:r>
      <w:proofErr w:type="gramStart"/>
      <w:r w:rsidRPr="000454A5">
        <w:rPr>
          <w:sz w:val="20"/>
          <w:szCs w:val="20"/>
        </w:rPr>
        <w:t>мероприятий  охват</w:t>
      </w:r>
      <w:proofErr w:type="gramEnd"/>
      <w:r w:rsidRPr="000454A5">
        <w:rPr>
          <w:sz w:val="20"/>
          <w:szCs w:val="20"/>
        </w:rPr>
        <w:t xml:space="preserve"> участников мероприятий, направленных на  укрепление здоровья и совершенствование физического развития всех групп населения Куйбышевского  муниципального района, составит 29 800 тысяч человек в течение всего периода реализации муниципальной программы;</w:t>
      </w:r>
    </w:p>
    <w:p w14:paraId="3E258A39" w14:textId="77777777" w:rsidR="000454A5" w:rsidRPr="000454A5" w:rsidRDefault="000454A5" w:rsidP="000454A5">
      <w:pPr>
        <w:ind w:firstLine="709"/>
        <w:jc w:val="both"/>
        <w:rPr>
          <w:sz w:val="20"/>
          <w:szCs w:val="20"/>
        </w:rPr>
      </w:pPr>
      <w:r w:rsidRPr="000454A5">
        <w:rPr>
          <w:rStyle w:val="afff"/>
          <w:b w:val="0"/>
          <w:bCs w:val="0"/>
          <w:color w:val="000000"/>
          <w:sz w:val="20"/>
          <w:szCs w:val="20"/>
        </w:rPr>
        <w:t xml:space="preserve">По задаче 2. Развитие спорта высших достижений и совершенствование системы подготовки спортивного резерва в </w:t>
      </w:r>
      <w:proofErr w:type="gramStart"/>
      <w:r w:rsidRPr="000454A5">
        <w:rPr>
          <w:rStyle w:val="afff"/>
          <w:b w:val="0"/>
          <w:bCs w:val="0"/>
          <w:color w:val="000000"/>
          <w:sz w:val="20"/>
          <w:szCs w:val="20"/>
        </w:rPr>
        <w:t>Куйбышевском  муниципальном</w:t>
      </w:r>
      <w:proofErr w:type="gramEnd"/>
      <w:r w:rsidRPr="000454A5">
        <w:rPr>
          <w:rStyle w:val="afff"/>
          <w:b w:val="0"/>
          <w:bCs w:val="0"/>
          <w:color w:val="000000"/>
          <w:sz w:val="20"/>
          <w:szCs w:val="20"/>
        </w:rPr>
        <w:t xml:space="preserve"> районе Новосибирской области.</w:t>
      </w:r>
    </w:p>
    <w:p w14:paraId="4134911C" w14:textId="77777777" w:rsidR="000454A5" w:rsidRPr="000454A5" w:rsidRDefault="000454A5" w:rsidP="000454A5">
      <w:pPr>
        <w:ind w:firstLine="709"/>
        <w:jc w:val="both"/>
        <w:rPr>
          <w:sz w:val="20"/>
          <w:szCs w:val="20"/>
        </w:rPr>
      </w:pPr>
      <w:r w:rsidRPr="000454A5">
        <w:rPr>
          <w:sz w:val="20"/>
          <w:szCs w:val="20"/>
        </w:rPr>
        <w:t>В рамках данного направления планируется:</w:t>
      </w:r>
    </w:p>
    <w:p w14:paraId="18AFC84D" w14:textId="77777777" w:rsidR="000454A5" w:rsidRPr="000454A5" w:rsidRDefault="000454A5" w:rsidP="00AA242A">
      <w:pPr>
        <w:pStyle w:val="af7"/>
        <w:numPr>
          <w:ilvl w:val="0"/>
          <w:numId w:val="33"/>
        </w:numPr>
        <w:spacing w:after="0" w:line="240" w:lineRule="auto"/>
        <w:ind w:left="0" w:firstLine="0"/>
        <w:jc w:val="both"/>
        <w:rPr>
          <w:rFonts w:ascii="Times New Roman" w:hAnsi="Times New Roman" w:cs="Times New Roman"/>
          <w:sz w:val="20"/>
          <w:szCs w:val="20"/>
        </w:rPr>
      </w:pPr>
      <w:r w:rsidRPr="000454A5">
        <w:rPr>
          <w:rFonts w:ascii="Times New Roman" w:hAnsi="Times New Roman" w:cs="Times New Roman"/>
          <w:sz w:val="20"/>
          <w:szCs w:val="20"/>
        </w:rPr>
        <w:t xml:space="preserve">Подготовка спортсменов - членов сборных команд Куйбышевского </w:t>
      </w:r>
      <w:proofErr w:type="gramStart"/>
      <w:r w:rsidRPr="000454A5">
        <w:rPr>
          <w:rFonts w:ascii="Times New Roman" w:hAnsi="Times New Roman" w:cs="Times New Roman"/>
          <w:sz w:val="20"/>
          <w:szCs w:val="20"/>
        </w:rPr>
        <w:t>муниципального  района</w:t>
      </w:r>
      <w:proofErr w:type="gramEnd"/>
      <w:r w:rsidRPr="000454A5">
        <w:rPr>
          <w:rFonts w:ascii="Times New Roman" w:hAnsi="Times New Roman" w:cs="Times New Roman"/>
          <w:sz w:val="20"/>
          <w:szCs w:val="20"/>
        </w:rPr>
        <w:t xml:space="preserve"> по приоритетным видам спорта.</w:t>
      </w:r>
    </w:p>
    <w:p w14:paraId="2AA3DF61" w14:textId="77777777" w:rsidR="000454A5" w:rsidRPr="000454A5" w:rsidRDefault="000454A5" w:rsidP="00AA242A">
      <w:pPr>
        <w:pStyle w:val="af7"/>
        <w:numPr>
          <w:ilvl w:val="0"/>
          <w:numId w:val="33"/>
        </w:numPr>
        <w:spacing w:after="0" w:line="240" w:lineRule="auto"/>
        <w:ind w:left="0" w:firstLine="0"/>
        <w:jc w:val="both"/>
        <w:rPr>
          <w:rFonts w:ascii="Times New Roman" w:hAnsi="Times New Roman" w:cs="Times New Roman"/>
          <w:sz w:val="20"/>
          <w:szCs w:val="20"/>
        </w:rPr>
      </w:pPr>
      <w:r w:rsidRPr="000454A5">
        <w:rPr>
          <w:rFonts w:ascii="Times New Roman" w:hAnsi="Times New Roman" w:cs="Times New Roman"/>
          <w:sz w:val="20"/>
          <w:szCs w:val="20"/>
        </w:rPr>
        <w:t xml:space="preserve">Обеспечение участия членов сборных команд Куйбышевского </w:t>
      </w:r>
      <w:proofErr w:type="gramStart"/>
      <w:r w:rsidRPr="000454A5">
        <w:rPr>
          <w:rFonts w:ascii="Times New Roman" w:hAnsi="Times New Roman" w:cs="Times New Roman"/>
          <w:sz w:val="20"/>
          <w:szCs w:val="20"/>
        </w:rPr>
        <w:t>муниципального  района</w:t>
      </w:r>
      <w:proofErr w:type="gramEnd"/>
      <w:r w:rsidRPr="000454A5">
        <w:rPr>
          <w:rFonts w:ascii="Times New Roman" w:hAnsi="Times New Roman" w:cs="Times New Roman"/>
          <w:sz w:val="20"/>
          <w:szCs w:val="20"/>
        </w:rPr>
        <w:t xml:space="preserve"> в областных, региональных, всероссийских, международных соревнованиях.</w:t>
      </w:r>
    </w:p>
    <w:p w14:paraId="6BBD68EC" w14:textId="77777777" w:rsidR="000454A5" w:rsidRPr="000454A5" w:rsidRDefault="000454A5" w:rsidP="00AA242A">
      <w:pPr>
        <w:pStyle w:val="af7"/>
        <w:numPr>
          <w:ilvl w:val="0"/>
          <w:numId w:val="33"/>
        </w:numPr>
        <w:spacing w:after="0" w:line="240" w:lineRule="auto"/>
        <w:ind w:left="0" w:firstLine="0"/>
        <w:jc w:val="both"/>
        <w:rPr>
          <w:rFonts w:ascii="Times New Roman" w:hAnsi="Times New Roman" w:cs="Times New Roman"/>
          <w:sz w:val="20"/>
          <w:szCs w:val="20"/>
        </w:rPr>
      </w:pPr>
      <w:r w:rsidRPr="000454A5">
        <w:rPr>
          <w:rFonts w:ascii="Times New Roman" w:hAnsi="Times New Roman" w:cs="Times New Roman"/>
          <w:sz w:val="20"/>
          <w:szCs w:val="20"/>
        </w:rPr>
        <w:t xml:space="preserve">Обеспечение условий для развития на территории Куйбышевского </w:t>
      </w:r>
      <w:proofErr w:type="gramStart"/>
      <w:r w:rsidRPr="000454A5">
        <w:rPr>
          <w:rFonts w:ascii="Times New Roman" w:hAnsi="Times New Roman" w:cs="Times New Roman"/>
          <w:sz w:val="20"/>
          <w:szCs w:val="20"/>
        </w:rPr>
        <w:t>муниципального  района</w:t>
      </w:r>
      <w:proofErr w:type="gramEnd"/>
      <w:r w:rsidRPr="000454A5">
        <w:rPr>
          <w:rFonts w:ascii="Times New Roman" w:hAnsi="Times New Roman" w:cs="Times New Roman"/>
          <w:sz w:val="20"/>
          <w:szCs w:val="20"/>
        </w:rPr>
        <w:t xml:space="preserve"> организации и проведении официальных физкультурно-оздоровительных мероприятий.</w:t>
      </w:r>
    </w:p>
    <w:p w14:paraId="5C6F1A06" w14:textId="77777777" w:rsidR="000454A5" w:rsidRPr="000454A5" w:rsidRDefault="000454A5" w:rsidP="000454A5">
      <w:pPr>
        <w:ind w:firstLine="709"/>
        <w:jc w:val="both"/>
        <w:rPr>
          <w:sz w:val="20"/>
          <w:szCs w:val="20"/>
        </w:rPr>
      </w:pPr>
      <w:r w:rsidRPr="000454A5">
        <w:rPr>
          <w:sz w:val="20"/>
          <w:szCs w:val="20"/>
        </w:rPr>
        <w:t xml:space="preserve">По итогам программных мероприятий </w:t>
      </w:r>
      <w:proofErr w:type="gramStart"/>
      <w:r w:rsidRPr="000454A5">
        <w:rPr>
          <w:color w:val="000000"/>
          <w:sz w:val="20"/>
          <w:szCs w:val="20"/>
        </w:rPr>
        <w:t>численность  занимающихся</w:t>
      </w:r>
      <w:proofErr w:type="gramEnd"/>
      <w:r w:rsidRPr="000454A5">
        <w:rPr>
          <w:color w:val="000000"/>
          <w:sz w:val="20"/>
          <w:szCs w:val="20"/>
        </w:rPr>
        <w:t xml:space="preserve"> спортом высших достижений по программам спортивной подготовки со 173 до 180 человек</w:t>
      </w:r>
    </w:p>
    <w:p w14:paraId="2D462E6C" w14:textId="77777777" w:rsidR="000454A5" w:rsidRPr="000454A5" w:rsidRDefault="000454A5" w:rsidP="000454A5">
      <w:pPr>
        <w:ind w:firstLine="709"/>
        <w:jc w:val="both"/>
        <w:rPr>
          <w:sz w:val="20"/>
          <w:szCs w:val="20"/>
        </w:rPr>
      </w:pPr>
      <w:r w:rsidRPr="000454A5">
        <w:rPr>
          <w:sz w:val="20"/>
          <w:szCs w:val="20"/>
        </w:rPr>
        <w:t>По задаче 3. Развитие инфраструктуры физической культуры и спорта в Куйбышевском муниципальном районе Новосибирской области, в том числе для лиц с ограниченными возможностями здоровья и инвалидов.</w:t>
      </w:r>
    </w:p>
    <w:p w14:paraId="786FC1B1" w14:textId="77777777" w:rsidR="000454A5" w:rsidRPr="000454A5" w:rsidRDefault="000454A5" w:rsidP="000454A5">
      <w:pPr>
        <w:ind w:firstLine="709"/>
        <w:jc w:val="both"/>
        <w:rPr>
          <w:sz w:val="20"/>
          <w:szCs w:val="20"/>
        </w:rPr>
      </w:pPr>
      <w:r w:rsidRPr="000454A5">
        <w:rPr>
          <w:sz w:val="20"/>
          <w:szCs w:val="20"/>
        </w:rPr>
        <w:t>В рамках данного направления планируется:</w:t>
      </w:r>
    </w:p>
    <w:p w14:paraId="7266A90C" w14:textId="77777777" w:rsidR="000454A5" w:rsidRPr="000454A5" w:rsidRDefault="000454A5" w:rsidP="00AA242A">
      <w:pPr>
        <w:pStyle w:val="af7"/>
        <w:numPr>
          <w:ilvl w:val="0"/>
          <w:numId w:val="32"/>
        </w:numPr>
        <w:spacing w:after="0" w:line="240" w:lineRule="auto"/>
        <w:ind w:left="0" w:firstLine="0"/>
        <w:jc w:val="both"/>
        <w:rPr>
          <w:rFonts w:ascii="Times New Roman" w:hAnsi="Times New Roman" w:cs="Times New Roman"/>
          <w:sz w:val="20"/>
          <w:szCs w:val="20"/>
        </w:rPr>
      </w:pPr>
      <w:proofErr w:type="gramStart"/>
      <w:r w:rsidRPr="000454A5">
        <w:rPr>
          <w:rFonts w:ascii="Times New Roman" w:hAnsi="Times New Roman" w:cs="Times New Roman"/>
          <w:sz w:val="20"/>
          <w:szCs w:val="20"/>
        </w:rPr>
        <w:t>Модернизация  спортивной</w:t>
      </w:r>
      <w:proofErr w:type="gramEnd"/>
      <w:r w:rsidRPr="000454A5">
        <w:rPr>
          <w:rFonts w:ascii="Times New Roman" w:hAnsi="Times New Roman" w:cs="Times New Roman"/>
          <w:sz w:val="20"/>
          <w:szCs w:val="20"/>
        </w:rPr>
        <w:t xml:space="preserve"> инфраструктуры  </w:t>
      </w:r>
      <w:r w:rsidRPr="000454A5">
        <w:rPr>
          <w:rFonts w:ascii="Times New Roman" w:hAnsi="Times New Roman" w:cs="Times New Roman"/>
          <w:color w:val="000000"/>
          <w:sz w:val="20"/>
          <w:szCs w:val="20"/>
          <w:shd w:val="clear" w:color="auto" w:fill="FFFFFF"/>
        </w:rPr>
        <w:t xml:space="preserve">Комплекса лыжного открытого специализированного с естественным снежным покровом" (лыжная </w:t>
      </w:r>
      <w:proofErr w:type="spellStart"/>
      <w:r w:rsidRPr="000454A5">
        <w:rPr>
          <w:rFonts w:ascii="Times New Roman" w:hAnsi="Times New Roman" w:cs="Times New Roman"/>
          <w:color w:val="000000"/>
          <w:sz w:val="20"/>
          <w:szCs w:val="20"/>
          <w:shd w:val="clear" w:color="auto" w:fill="FFFFFF"/>
        </w:rPr>
        <w:t>база"Гайдар</w:t>
      </w:r>
      <w:proofErr w:type="spellEnd"/>
      <w:r w:rsidRPr="000454A5">
        <w:rPr>
          <w:rFonts w:ascii="Times New Roman" w:hAnsi="Times New Roman" w:cs="Times New Roman"/>
          <w:color w:val="000000"/>
          <w:sz w:val="20"/>
          <w:szCs w:val="20"/>
          <w:shd w:val="clear" w:color="auto" w:fill="FFFFFF"/>
        </w:rPr>
        <w:t>")</w:t>
      </w:r>
      <w:r w:rsidRPr="000454A5">
        <w:rPr>
          <w:rFonts w:ascii="Times New Roman" w:hAnsi="Times New Roman" w:cs="Times New Roman"/>
          <w:sz w:val="20"/>
          <w:szCs w:val="20"/>
        </w:rPr>
        <w:t>;</w:t>
      </w:r>
    </w:p>
    <w:p w14:paraId="6770140A" w14:textId="77777777" w:rsidR="000454A5" w:rsidRPr="000454A5" w:rsidRDefault="000454A5" w:rsidP="00AA242A">
      <w:pPr>
        <w:pStyle w:val="af7"/>
        <w:numPr>
          <w:ilvl w:val="0"/>
          <w:numId w:val="32"/>
        </w:numPr>
        <w:spacing w:after="0" w:line="240" w:lineRule="auto"/>
        <w:ind w:left="0" w:firstLine="0"/>
        <w:jc w:val="both"/>
        <w:rPr>
          <w:rFonts w:ascii="Times New Roman" w:hAnsi="Times New Roman" w:cs="Times New Roman"/>
          <w:sz w:val="20"/>
          <w:szCs w:val="20"/>
        </w:rPr>
      </w:pPr>
      <w:r w:rsidRPr="000454A5">
        <w:rPr>
          <w:rFonts w:ascii="Times New Roman" w:hAnsi="Times New Roman" w:cs="Times New Roman"/>
          <w:sz w:val="20"/>
          <w:szCs w:val="20"/>
        </w:rPr>
        <w:t>Приобретение спортивного инвентаря и оборудования, в том числе для развития сельского спорта;</w:t>
      </w:r>
    </w:p>
    <w:p w14:paraId="51BDA603" w14:textId="77777777" w:rsidR="000454A5" w:rsidRPr="000454A5" w:rsidRDefault="000454A5" w:rsidP="000454A5">
      <w:pPr>
        <w:ind w:firstLine="709"/>
        <w:jc w:val="both"/>
        <w:rPr>
          <w:sz w:val="20"/>
          <w:szCs w:val="20"/>
        </w:rPr>
      </w:pPr>
      <w:r w:rsidRPr="000454A5">
        <w:rPr>
          <w:sz w:val="20"/>
          <w:szCs w:val="20"/>
        </w:rPr>
        <w:t xml:space="preserve">По итогам программных мероприятий </w:t>
      </w:r>
      <w:r w:rsidRPr="000454A5">
        <w:rPr>
          <w:color w:val="000000"/>
          <w:sz w:val="20"/>
          <w:szCs w:val="20"/>
        </w:rPr>
        <w:t>уровень обеспеченности граждан спортивными сооружениями, исходя из единовременной пропускной способности объектов спорта, составит 67%; обеспеченность занимающихся спортивным оборудованием и инвентарем, в рамках программных мероприятий составит 100%</w:t>
      </w:r>
    </w:p>
    <w:p w14:paraId="7396ADE2" w14:textId="77777777" w:rsidR="000454A5" w:rsidRPr="000454A5" w:rsidRDefault="000454A5" w:rsidP="000454A5">
      <w:pPr>
        <w:rPr>
          <w:color w:val="000000"/>
          <w:sz w:val="20"/>
          <w:szCs w:val="20"/>
        </w:rPr>
      </w:pPr>
    </w:p>
    <w:p w14:paraId="7699AD69" w14:textId="77777777" w:rsidR="000454A5" w:rsidRPr="000454A5" w:rsidRDefault="000454A5" w:rsidP="000454A5">
      <w:pPr>
        <w:ind w:firstLine="709"/>
        <w:jc w:val="center"/>
        <w:rPr>
          <w:color w:val="000000"/>
          <w:sz w:val="20"/>
          <w:szCs w:val="20"/>
        </w:rPr>
      </w:pPr>
      <w:r w:rsidRPr="000454A5">
        <w:rPr>
          <w:color w:val="000000"/>
          <w:sz w:val="20"/>
          <w:szCs w:val="20"/>
        </w:rPr>
        <w:t xml:space="preserve">Обобщенная характеристика </w:t>
      </w:r>
      <w:proofErr w:type="gramStart"/>
      <w:r w:rsidRPr="000454A5">
        <w:rPr>
          <w:color w:val="000000"/>
          <w:sz w:val="20"/>
          <w:szCs w:val="20"/>
        </w:rPr>
        <w:t>мер  регулирования</w:t>
      </w:r>
      <w:proofErr w:type="gramEnd"/>
    </w:p>
    <w:p w14:paraId="009E8E28" w14:textId="77777777" w:rsidR="000454A5" w:rsidRPr="000454A5" w:rsidRDefault="000454A5" w:rsidP="000454A5">
      <w:pPr>
        <w:ind w:firstLine="709"/>
        <w:jc w:val="center"/>
        <w:rPr>
          <w:color w:val="000000"/>
          <w:sz w:val="20"/>
          <w:szCs w:val="20"/>
        </w:rPr>
      </w:pPr>
    </w:p>
    <w:p w14:paraId="5DC0557E" w14:textId="77777777" w:rsidR="000454A5" w:rsidRPr="000454A5" w:rsidRDefault="000454A5" w:rsidP="000454A5">
      <w:pPr>
        <w:ind w:firstLine="709"/>
        <w:jc w:val="both"/>
        <w:rPr>
          <w:color w:val="000000"/>
          <w:sz w:val="20"/>
          <w:szCs w:val="20"/>
        </w:rPr>
      </w:pPr>
      <w:r w:rsidRPr="000454A5">
        <w:rPr>
          <w:color w:val="000000"/>
          <w:sz w:val="20"/>
          <w:szCs w:val="20"/>
        </w:rPr>
        <w:t>В целях реализации муниципальной программы Управление:</w:t>
      </w:r>
    </w:p>
    <w:p w14:paraId="369CAF1F" w14:textId="77777777" w:rsidR="000454A5" w:rsidRPr="000454A5" w:rsidRDefault="000454A5" w:rsidP="000454A5">
      <w:pPr>
        <w:ind w:firstLine="708"/>
        <w:jc w:val="both"/>
        <w:rPr>
          <w:color w:val="000000"/>
          <w:sz w:val="20"/>
          <w:szCs w:val="20"/>
        </w:rPr>
      </w:pPr>
      <w:r w:rsidRPr="000454A5">
        <w:rPr>
          <w:color w:val="000000"/>
          <w:sz w:val="20"/>
          <w:szCs w:val="20"/>
        </w:rPr>
        <w:t xml:space="preserve">1. Осуществляет методическое обеспечение работы по повышению мотивации жителей </w:t>
      </w:r>
      <w:proofErr w:type="gramStart"/>
      <w:r w:rsidRPr="000454A5">
        <w:rPr>
          <w:color w:val="000000"/>
          <w:sz w:val="20"/>
          <w:szCs w:val="20"/>
        </w:rPr>
        <w:t>Куйбышевского  муниципального</w:t>
      </w:r>
      <w:proofErr w:type="gramEnd"/>
      <w:r w:rsidRPr="000454A5">
        <w:rPr>
          <w:color w:val="000000"/>
          <w:sz w:val="20"/>
          <w:szCs w:val="20"/>
        </w:rPr>
        <w:t xml:space="preserve">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 </w:t>
      </w:r>
    </w:p>
    <w:p w14:paraId="33F7103B" w14:textId="77777777" w:rsidR="000454A5" w:rsidRPr="000454A5" w:rsidRDefault="000454A5" w:rsidP="000454A5">
      <w:pPr>
        <w:ind w:firstLine="709"/>
        <w:jc w:val="both"/>
        <w:rPr>
          <w:color w:val="000000"/>
          <w:sz w:val="20"/>
          <w:szCs w:val="20"/>
        </w:rPr>
      </w:pPr>
      <w:r w:rsidRPr="000454A5">
        <w:rPr>
          <w:color w:val="000000"/>
          <w:sz w:val="20"/>
          <w:szCs w:val="20"/>
        </w:rPr>
        <w:t>2.  Оказывает всестороннюю информационную и консультационную помощь в реализации регионального проекта «Спорт – норма жизни».</w:t>
      </w:r>
    </w:p>
    <w:p w14:paraId="2836645A" w14:textId="77777777" w:rsidR="000454A5" w:rsidRPr="000454A5" w:rsidRDefault="000454A5" w:rsidP="000454A5">
      <w:pPr>
        <w:ind w:firstLine="709"/>
        <w:jc w:val="both"/>
        <w:rPr>
          <w:color w:val="000000"/>
          <w:sz w:val="20"/>
          <w:szCs w:val="20"/>
        </w:rPr>
      </w:pPr>
      <w:r w:rsidRPr="000454A5">
        <w:rPr>
          <w:color w:val="000000"/>
          <w:sz w:val="20"/>
          <w:szCs w:val="20"/>
        </w:rPr>
        <w:t xml:space="preserve">3. Оказывает содействие в </w:t>
      </w:r>
      <w:r w:rsidRPr="000454A5">
        <w:rPr>
          <w:rStyle w:val="afff"/>
          <w:b w:val="0"/>
          <w:bCs w:val="0"/>
          <w:color w:val="000000"/>
          <w:sz w:val="20"/>
          <w:szCs w:val="20"/>
        </w:rPr>
        <w:t xml:space="preserve">развитии спорта высших достижений и совершенствование системы подготовки спортивного резерва в Куйбышевском </w:t>
      </w:r>
      <w:proofErr w:type="gramStart"/>
      <w:r w:rsidRPr="000454A5">
        <w:rPr>
          <w:rStyle w:val="afff"/>
          <w:b w:val="0"/>
          <w:bCs w:val="0"/>
          <w:color w:val="000000"/>
          <w:sz w:val="20"/>
          <w:szCs w:val="20"/>
        </w:rPr>
        <w:t>муниципальном  районе</w:t>
      </w:r>
      <w:proofErr w:type="gramEnd"/>
      <w:r w:rsidRPr="000454A5">
        <w:rPr>
          <w:rStyle w:val="afff"/>
          <w:b w:val="0"/>
          <w:bCs w:val="0"/>
          <w:color w:val="000000"/>
          <w:sz w:val="20"/>
          <w:szCs w:val="20"/>
        </w:rPr>
        <w:t xml:space="preserve"> Новосибирской области.</w:t>
      </w:r>
      <w:r w:rsidRPr="000454A5">
        <w:rPr>
          <w:color w:val="000000"/>
          <w:sz w:val="20"/>
          <w:szCs w:val="20"/>
        </w:rPr>
        <w:t xml:space="preserve"> </w:t>
      </w:r>
      <w:proofErr w:type="gramStart"/>
      <w:r w:rsidRPr="000454A5">
        <w:rPr>
          <w:color w:val="000000"/>
          <w:sz w:val="20"/>
          <w:szCs w:val="20"/>
        </w:rPr>
        <w:t>Проводит  спортивные</w:t>
      </w:r>
      <w:proofErr w:type="gramEnd"/>
      <w:r w:rsidRPr="000454A5">
        <w:rPr>
          <w:color w:val="000000"/>
          <w:sz w:val="20"/>
          <w:szCs w:val="20"/>
        </w:rPr>
        <w:t xml:space="preserve"> соревнования различного уровня.</w:t>
      </w:r>
    </w:p>
    <w:p w14:paraId="49B49E05" w14:textId="77777777" w:rsidR="000454A5" w:rsidRPr="000454A5" w:rsidRDefault="000454A5" w:rsidP="000454A5">
      <w:pPr>
        <w:ind w:firstLine="709"/>
        <w:jc w:val="both"/>
        <w:rPr>
          <w:color w:val="FF0000"/>
          <w:sz w:val="20"/>
          <w:szCs w:val="20"/>
        </w:rPr>
      </w:pPr>
      <w:r w:rsidRPr="000454A5">
        <w:rPr>
          <w:color w:val="000000"/>
          <w:sz w:val="20"/>
          <w:szCs w:val="20"/>
        </w:rPr>
        <w:t xml:space="preserve">4. Осуществляет координацию в </w:t>
      </w:r>
      <w:r w:rsidRPr="000454A5">
        <w:rPr>
          <w:sz w:val="20"/>
          <w:szCs w:val="20"/>
        </w:rPr>
        <w:t>развитии инфраструктуры физической культуры и спорта в Куйбышевском муниципальном районе Новосибирской области, в том числе для лиц с ограниченными возможностями здоровья и инвалидов.</w:t>
      </w:r>
    </w:p>
    <w:p w14:paraId="311F110A" w14:textId="77777777" w:rsidR="000454A5" w:rsidRPr="000454A5" w:rsidRDefault="000454A5" w:rsidP="000454A5">
      <w:pPr>
        <w:ind w:firstLine="709"/>
        <w:jc w:val="both"/>
        <w:rPr>
          <w:color w:val="FF0000"/>
          <w:sz w:val="20"/>
          <w:szCs w:val="20"/>
        </w:rPr>
      </w:pPr>
    </w:p>
    <w:p w14:paraId="0FDD83B4" w14:textId="77777777" w:rsidR="000454A5" w:rsidRPr="000454A5" w:rsidRDefault="000454A5" w:rsidP="000454A5">
      <w:pPr>
        <w:ind w:firstLine="709"/>
        <w:jc w:val="center"/>
        <w:rPr>
          <w:sz w:val="20"/>
          <w:szCs w:val="20"/>
        </w:rPr>
      </w:pPr>
      <w:r w:rsidRPr="000454A5">
        <w:rPr>
          <w:sz w:val="20"/>
          <w:szCs w:val="20"/>
          <w:lang w:val="en-US"/>
        </w:rPr>
        <w:t>V</w:t>
      </w:r>
      <w:r w:rsidRPr="000454A5">
        <w:rPr>
          <w:sz w:val="20"/>
          <w:szCs w:val="20"/>
        </w:rPr>
        <w:t>. Механизм реализации и система управления муниципальной программы</w:t>
      </w:r>
    </w:p>
    <w:p w14:paraId="4012466A" w14:textId="77777777" w:rsidR="000454A5" w:rsidRPr="000454A5" w:rsidRDefault="000454A5" w:rsidP="000454A5">
      <w:pPr>
        <w:ind w:firstLine="709"/>
        <w:jc w:val="center"/>
        <w:rPr>
          <w:sz w:val="20"/>
          <w:szCs w:val="20"/>
        </w:rPr>
      </w:pPr>
    </w:p>
    <w:p w14:paraId="182428ED" w14:textId="77777777" w:rsidR="000454A5" w:rsidRPr="000454A5" w:rsidRDefault="000454A5" w:rsidP="000454A5">
      <w:pPr>
        <w:ind w:firstLine="709"/>
        <w:jc w:val="both"/>
        <w:rPr>
          <w:sz w:val="20"/>
          <w:szCs w:val="20"/>
        </w:rPr>
      </w:pPr>
      <w:r w:rsidRPr="000454A5">
        <w:rPr>
          <w:sz w:val="20"/>
          <w:szCs w:val="20"/>
        </w:rPr>
        <w:t xml:space="preserve">Общее руководство и контроль за ходом реализации муниципальной программы осуществляет Управление. </w:t>
      </w:r>
    </w:p>
    <w:p w14:paraId="3E42CC76" w14:textId="77777777" w:rsidR="000454A5" w:rsidRPr="000454A5" w:rsidRDefault="000454A5" w:rsidP="000454A5">
      <w:pPr>
        <w:ind w:firstLine="709"/>
        <w:jc w:val="both"/>
        <w:rPr>
          <w:sz w:val="20"/>
          <w:szCs w:val="20"/>
        </w:rPr>
      </w:pPr>
      <w:r w:rsidRPr="000454A5">
        <w:rPr>
          <w:sz w:val="20"/>
          <w:szCs w:val="20"/>
        </w:rPr>
        <w:t xml:space="preserve">Исполнителями мероприятий муниципальной программы являются </w:t>
      </w:r>
      <w:proofErr w:type="gramStart"/>
      <w:r w:rsidRPr="000454A5">
        <w:rPr>
          <w:sz w:val="20"/>
          <w:szCs w:val="20"/>
        </w:rPr>
        <w:t>МБУ  ДО</w:t>
      </w:r>
      <w:proofErr w:type="gramEnd"/>
      <w:r w:rsidRPr="000454A5">
        <w:rPr>
          <w:sz w:val="20"/>
          <w:szCs w:val="20"/>
        </w:rPr>
        <w:t xml:space="preserve">   «СШ», МБУС «Ледовая арена «Факел» сельсоветы осуществляющее проведение программных мероприятий.</w:t>
      </w:r>
    </w:p>
    <w:p w14:paraId="23AAA5D5" w14:textId="77777777" w:rsidR="000454A5" w:rsidRPr="000454A5" w:rsidRDefault="000454A5" w:rsidP="000454A5">
      <w:pPr>
        <w:ind w:firstLine="709"/>
        <w:jc w:val="both"/>
        <w:rPr>
          <w:sz w:val="20"/>
          <w:szCs w:val="20"/>
        </w:rPr>
      </w:pPr>
      <w:r w:rsidRPr="000454A5">
        <w:rPr>
          <w:sz w:val="20"/>
          <w:szCs w:val="20"/>
        </w:rPr>
        <w:t>Реализация муниципальной программы осуществляется в соответствии с планом реализации муниципальной программы (далее - план реализации), содержащим перечень наиболее важных, социально значимых контрольных событий муниципальной программы с указанием сроков их выполнения.</w:t>
      </w:r>
    </w:p>
    <w:p w14:paraId="64A8A37C" w14:textId="77777777" w:rsidR="000454A5" w:rsidRPr="000454A5" w:rsidRDefault="000454A5" w:rsidP="000454A5">
      <w:pPr>
        <w:ind w:firstLine="709"/>
        <w:jc w:val="both"/>
        <w:rPr>
          <w:sz w:val="20"/>
          <w:szCs w:val="20"/>
        </w:rPr>
      </w:pPr>
      <w:r w:rsidRPr="000454A5">
        <w:rPr>
          <w:sz w:val="20"/>
          <w:szCs w:val="20"/>
        </w:rPr>
        <w:t>Управление при реализации муниципальной программы:</w:t>
      </w:r>
    </w:p>
    <w:p w14:paraId="3494B459" w14:textId="77777777" w:rsidR="000454A5" w:rsidRPr="000454A5" w:rsidRDefault="000454A5" w:rsidP="000454A5">
      <w:pPr>
        <w:ind w:firstLine="709"/>
        <w:jc w:val="both"/>
        <w:rPr>
          <w:sz w:val="20"/>
          <w:szCs w:val="20"/>
        </w:rPr>
      </w:pPr>
      <w:r w:rsidRPr="000454A5">
        <w:rPr>
          <w:sz w:val="20"/>
          <w:szCs w:val="20"/>
        </w:rPr>
        <w:t>1. Осуществляет контроль за реализацией муниципальной программы и координацию действий участников муниципальной программы в пределах своей компетенции.</w:t>
      </w:r>
    </w:p>
    <w:p w14:paraId="47D78E2D" w14:textId="77777777" w:rsidR="000454A5" w:rsidRPr="000454A5" w:rsidRDefault="000454A5" w:rsidP="000454A5">
      <w:pPr>
        <w:ind w:firstLine="709"/>
        <w:jc w:val="both"/>
        <w:rPr>
          <w:sz w:val="20"/>
          <w:szCs w:val="20"/>
        </w:rPr>
      </w:pPr>
      <w:r w:rsidRPr="000454A5">
        <w:rPr>
          <w:sz w:val="20"/>
          <w:szCs w:val="20"/>
        </w:rPr>
        <w:t xml:space="preserve">2. Ежегодно формирует проект плана реализации и утверждает проект плана реализации в срок до 31 декабря года, предшествующего очередному финансовому году, в целях определения достаточности планируемых мероприятий для достижения поставленных </w:t>
      </w:r>
      <w:proofErr w:type="gramStart"/>
      <w:r w:rsidRPr="000454A5">
        <w:rPr>
          <w:sz w:val="20"/>
          <w:szCs w:val="20"/>
        </w:rPr>
        <w:t>в  муниципальной</w:t>
      </w:r>
      <w:proofErr w:type="gramEnd"/>
      <w:r w:rsidRPr="000454A5">
        <w:rPr>
          <w:sz w:val="20"/>
          <w:szCs w:val="20"/>
        </w:rPr>
        <w:t xml:space="preserve"> программе целей и решения задач.</w:t>
      </w:r>
    </w:p>
    <w:p w14:paraId="33763801" w14:textId="77777777" w:rsidR="000454A5" w:rsidRPr="000454A5" w:rsidRDefault="000454A5" w:rsidP="000454A5">
      <w:pPr>
        <w:ind w:firstLine="709"/>
        <w:jc w:val="both"/>
        <w:rPr>
          <w:sz w:val="20"/>
          <w:szCs w:val="20"/>
        </w:rPr>
      </w:pPr>
      <w:r w:rsidRPr="000454A5">
        <w:rPr>
          <w:sz w:val="20"/>
          <w:szCs w:val="20"/>
        </w:rPr>
        <w:t xml:space="preserve">3. В течение 5 рабочих дней после утверждения плана реализации размещает план реализации в актуальной редакции на официальном сайте администрации   Куйбышевского </w:t>
      </w:r>
      <w:proofErr w:type="gramStart"/>
      <w:r w:rsidRPr="000454A5">
        <w:rPr>
          <w:sz w:val="20"/>
          <w:szCs w:val="20"/>
        </w:rPr>
        <w:t>муниципального  района</w:t>
      </w:r>
      <w:proofErr w:type="gramEnd"/>
      <w:r w:rsidRPr="000454A5">
        <w:rPr>
          <w:sz w:val="20"/>
          <w:szCs w:val="20"/>
        </w:rPr>
        <w:t xml:space="preserve">. Уведомляет управление экономического развития и труда, управление финансов и налоговой политики администрации Куйбышевского </w:t>
      </w:r>
      <w:proofErr w:type="gramStart"/>
      <w:r w:rsidRPr="000454A5">
        <w:rPr>
          <w:sz w:val="20"/>
          <w:szCs w:val="20"/>
        </w:rPr>
        <w:t>муниципального  района</w:t>
      </w:r>
      <w:proofErr w:type="gramEnd"/>
      <w:r w:rsidRPr="000454A5">
        <w:rPr>
          <w:sz w:val="20"/>
          <w:szCs w:val="20"/>
        </w:rPr>
        <w:t xml:space="preserve"> о реквизитах соответствующего приказа, которым утвержден план реализации.</w:t>
      </w:r>
    </w:p>
    <w:p w14:paraId="594F482B" w14:textId="77777777" w:rsidR="000454A5" w:rsidRPr="000454A5" w:rsidRDefault="000454A5" w:rsidP="000454A5">
      <w:pPr>
        <w:ind w:firstLine="709"/>
        <w:jc w:val="both"/>
        <w:rPr>
          <w:sz w:val="20"/>
          <w:szCs w:val="20"/>
        </w:rPr>
      </w:pPr>
      <w:r w:rsidRPr="000454A5">
        <w:rPr>
          <w:sz w:val="20"/>
          <w:szCs w:val="20"/>
        </w:rPr>
        <w:t>4. Представляет годовой отчет о реализации муниципальной программы с приложением аналитической записки в срок до 15февраля года, следующего за отчетным годом, в управление экономического развития и труда администрации Куйбышевского района.</w:t>
      </w:r>
    </w:p>
    <w:p w14:paraId="5190703D" w14:textId="77777777" w:rsidR="000454A5" w:rsidRPr="000454A5" w:rsidRDefault="000454A5" w:rsidP="000454A5">
      <w:pPr>
        <w:ind w:firstLine="709"/>
        <w:jc w:val="both"/>
        <w:rPr>
          <w:sz w:val="20"/>
          <w:szCs w:val="20"/>
        </w:rPr>
      </w:pPr>
      <w:r w:rsidRPr="000454A5">
        <w:rPr>
          <w:sz w:val="20"/>
          <w:szCs w:val="20"/>
        </w:rPr>
        <w:t xml:space="preserve">5.  Проводит оценку эффективности реализации муниципальной программы и предоставляет отчетность в адрес управления экономического развития и труда администрации </w:t>
      </w:r>
      <w:proofErr w:type="gramStart"/>
      <w:r w:rsidRPr="000454A5">
        <w:rPr>
          <w:sz w:val="20"/>
          <w:szCs w:val="20"/>
        </w:rPr>
        <w:t>Куйбышевского  муниципального</w:t>
      </w:r>
      <w:proofErr w:type="gramEnd"/>
      <w:r w:rsidRPr="000454A5">
        <w:rPr>
          <w:sz w:val="20"/>
          <w:szCs w:val="20"/>
        </w:rPr>
        <w:t xml:space="preserve"> района,  в сроки и в форме, предусмотренные Порядком принятия решений о разработке муниципальных программ Куйбышевского муниципального района, а также формирования и реализации указанных программ, утвержденным постановлением администрации Куйбышевского  района от 26.12.2018 №1312.</w:t>
      </w:r>
    </w:p>
    <w:p w14:paraId="2D2EAD1A" w14:textId="77777777" w:rsidR="000454A5" w:rsidRPr="000454A5" w:rsidRDefault="000454A5" w:rsidP="000454A5">
      <w:pPr>
        <w:ind w:firstLine="709"/>
        <w:jc w:val="both"/>
        <w:rPr>
          <w:sz w:val="20"/>
          <w:szCs w:val="20"/>
        </w:rPr>
      </w:pPr>
    </w:p>
    <w:p w14:paraId="72B38939" w14:textId="77777777" w:rsidR="000454A5" w:rsidRPr="000454A5" w:rsidRDefault="000454A5" w:rsidP="000454A5">
      <w:pPr>
        <w:ind w:firstLine="709"/>
        <w:jc w:val="both"/>
        <w:rPr>
          <w:sz w:val="20"/>
          <w:szCs w:val="20"/>
        </w:rPr>
      </w:pPr>
      <w:r w:rsidRPr="000454A5">
        <w:rPr>
          <w:sz w:val="20"/>
          <w:szCs w:val="20"/>
        </w:rPr>
        <w:t>Исполнители представляют в Управление в срок до 05 февраля, следующего за отчетным годом:</w:t>
      </w:r>
    </w:p>
    <w:p w14:paraId="6CA4342F" w14:textId="77777777" w:rsidR="000454A5" w:rsidRPr="000454A5" w:rsidRDefault="000454A5" w:rsidP="00AA242A">
      <w:pPr>
        <w:pStyle w:val="af7"/>
        <w:numPr>
          <w:ilvl w:val="0"/>
          <w:numId w:val="34"/>
        </w:numPr>
        <w:autoSpaceDE w:val="0"/>
        <w:autoSpaceDN w:val="0"/>
        <w:spacing w:after="0" w:line="240" w:lineRule="auto"/>
        <w:ind w:left="0" w:firstLine="709"/>
        <w:jc w:val="both"/>
        <w:rPr>
          <w:rFonts w:ascii="Times New Roman" w:hAnsi="Times New Roman" w:cs="Times New Roman"/>
          <w:sz w:val="20"/>
          <w:szCs w:val="20"/>
        </w:rPr>
      </w:pPr>
      <w:r w:rsidRPr="000454A5">
        <w:rPr>
          <w:rFonts w:ascii="Times New Roman" w:hAnsi="Times New Roman" w:cs="Times New Roman"/>
          <w:sz w:val="20"/>
          <w:szCs w:val="20"/>
        </w:rPr>
        <w:t>годовой отчет о ходе реализации муниципальной программы, информацию о достижении конечных результатов, с приложением аналитической записки, содержащей:</w:t>
      </w:r>
    </w:p>
    <w:p w14:paraId="7272DF3D" w14:textId="77777777" w:rsidR="000454A5" w:rsidRPr="000454A5" w:rsidRDefault="000454A5" w:rsidP="000454A5">
      <w:pPr>
        <w:pStyle w:val="af7"/>
        <w:ind w:left="0" w:firstLine="710"/>
        <w:jc w:val="both"/>
        <w:rPr>
          <w:rFonts w:ascii="Times New Roman" w:hAnsi="Times New Roman" w:cs="Times New Roman"/>
          <w:sz w:val="20"/>
          <w:szCs w:val="20"/>
        </w:rPr>
      </w:pPr>
      <w:r w:rsidRPr="000454A5">
        <w:rPr>
          <w:rFonts w:ascii="Times New Roman" w:hAnsi="Times New Roman" w:cs="Times New Roman"/>
          <w:sz w:val="20"/>
          <w:szCs w:val="20"/>
        </w:rPr>
        <w:t>конкретные результаты реализации муниципальной программы, достигнутые за отчетный период;</w:t>
      </w:r>
    </w:p>
    <w:p w14:paraId="3BEB2437" w14:textId="77777777" w:rsidR="000454A5" w:rsidRPr="000454A5" w:rsidRDefault="000454A5" w:rsidP="000454A5">
      <w:pPr>
        <w:ind w:firstLine="709"/>
        <w:jc w:val="both"/>
        <w:rPr>
          <w:sz w:val="20"/>
          <w:szCs w:val="20"/>
        </w:rPr>
      </w:pPr>
      <w:r w:rsidRPr="000454A5">
        <w:rPr>
          <w:sz w:val="20"/>
          <w:szCs w:val="20"/>
        </w:rPr>
        <w:t>сведения о достижении (не достижении) плановых значений целевых индикаторов, анализ факторов, повлиявших на ход реализации муниципальной программы;</w:t>
      </w:r>
    </w:p>
    <w:p w14:paraId="46D931F7" w14:textId="77777777" w:rsidR="000454A5" w:rsidRPr="000454A5" w:rsidRDefault="000454A5" w:rsidP="000454A5">
      <w:pPr>
        <w:ind w:firstLine="709"/>
        <w:jc w:val="both"/>
        <w:rPr>
          <w:sz w:val="20"/>
          <w:szCs w:val="20"/>
        </w:rPr>
      </w:pPr>
      <w:r w:rsidRPr="000454A5">
        <w:rPr>
          <w:sz w:val="20"/>
          <w:szCs w:val="20"/>
        </w:rPr>
        <w:t>перечень нереализованных или реализованных частично отдельных мероприятий муниципальной программы с указанием причин их реализации не в полном объеме, анализ последствий их не реализации;</w:t>
      </w:r>
    </w:p>
    <w:p w14:paraId="155E9E5C" w14:textId="77777777" w:rsidR="000454A5" w:rsidRPr="000454A5" w:rsidRDefault="000454A5" w:rsidP="000454A5">
      <w:pPr>
        <w:ind w:firstLine="709"/>
        <w:jc w:val="both"/>
        <w:rPr>
          <w:sz w:val="20"/>
          <w:szCs w:val="20"/>
        </w:rPr>
      </w:pPr>
      <w:r w:rsidRPr="000454A5">
        <w:rPr>
          <w:sz w:val="20"/>
          <w:szCs w:val="20"/>
        </w:rPr>
        <w:t>предложения по дальнейшей реализации муниципальной программы;</w:t>
      </w:r>
    </w:p>
    <w:p w14:paraId="69EDE9CA" w14:textId="77777777" w:rsidR="000454A5" w:rsidRPr="000454A5" w:rsidRDefault="000454A5" w:rsidP="00AA242A">
      <w:pPr>
        <w:pStyle w:val="af7"/>
        <w:numPr>
          <w:ilvl w:val="0"/>
          <w:numId w:val="34"/>
        </w:numPr>
        <w:autoSpaceDE w:val="0"/>
        <w:autoSpaceDN w:val="0"/>
        <w:spacing w:after="0" w:line="240" w:lineRule="auto"/>
        <w:ind w:left="0" w:firstLine="709"/>
        <w:jc w:val="both"/>
        <w:rPr>
          <w:rFonts w:ascii="Times New Roman" w:hAnsi="Times New Roman" w:cs="Times New Roman"/>
          <w:sz w:val="20"/>
          <w:szCs w:val="20"/>
        </w:rPr>
      </w:pPr>
      <w:r w:rsidRPr="000454A5">
        <w:rPr>
          <w:rFonts w:ascii="Times New Roman" w:hAnsi="Times New Roman" w:cs="Times New Roman"/>
          <w:sz w:val="20"/>
          <w:szCs w:val="20"/>
        </w:rPr>
        <w:t>отчет о проведенной оценке эффективности реализации муниципальной программы.</w:t>
      </w:r>
    </w:p>
    <w:p w14:paraId="672ED754" w14:textId="77777777" w:rsidR="000454A5" w:rsidRPr="000454A5" w:rsidRDefault="000454A5" w:rsidP="000454A5">
      <w:pPr>
        <w:ind w:firstLine="720"/>
        <w:jc w:val="both"/>
        <w:rPr>
          <w:sz w:val="20"/>
          <w:szCs w:val="20"/>
        </w:rPr>
      </w:pPr>
      <w:r w:rsidRPr="000454A5">
        <w:rPr>
          <w:sz w:val="20"/>
          <w:szCs w:val="20"/>
        </w:rPr>
        <w:t>Программа считается завершенной после выполнения программных мероприятий в полном объеме и достижения целей.</w:t>
      </w:r>
    </w:p>
    <w:p w14:paraId="0B078F68" w14:textId="77777777" w:rsidR="000454A5" w:rsidRPr="000454A5" w:rsidRDefault="000454A5" w:rsidP="000454A5">
      <w:pPr>
        <w:rPr>
          <w:sz w:val="20"/>
          <w:szCs w:val="20"/>
        </w:rPr>
      </w:pPr>
    </w:p>
    <w:p w14:paraId="3C152CBF" w14:textId="77777777" w:rsidR="000454A5" w:rsidRPr="000454A5" w:rsidRDefault="000454A5" w:rsidP="000454A5">
      <w:pPr>
        <w:ind w:firstLine="709"/>
        <w:jc w:val="center"/>
        <w:rPr>
          <w:sz w:val="20"/>
          <w:szCs w:val="20"/>
        </w:rPr>
      </w:pPr>
    </w:p>
    <w:p w14:paraId="13627C6C" w14:textId="77777777" w:rsidR="000454A5" w:rsidRPr="000454A5" w:rsidRDefault="000454A5" w:rsidP="000454A5">
      <w:pPr>
        <w:ind w:firstLine="709"/>
        <w:jc w:val="center"/>
        <w:rPr>
          <w:sz w:val="20"/>
          <w:szCs w:val="20"/>
        </w:rPr>
      </w:pPr>
      <w:r w:rsidRPr="000454A5">
        <w:rPr>
          <w:sz w:val="20"/>
          <w:szCs w:val="20"/>
          <w:lang w:val="en-US"/>
        </w:rPr>
        <w:t>VI</w:t>
      </w:r>
      <w:r w:rsidRPr="000454A5">
        <w:rPr>
          <w:sz w:val="20"/>
          <w:szCs w:val="20"/>
        </w:rPr>
        <w:t>. Ресурсное обеспечение муниципальной программы</w:t>
      </w:r>
    </w:p>
    <w:p w14:paraId="444BF754" w14:textId="77777777" w:rsidR="000454A5" w:rsidRPr="000454A5" w:rsidRDefault="000454A5" w:rsidP="000454A5">
      <w:pPr>
        <w:ind w:firstLine="709"/>
        <w:jc w:val="center"/>
        <w:rPr>
          <w:sz w:val="20"/>
          <w:szCs w:val="20"/>
        </w:rPr>
      </w:pPr>
    </w:p>
    <w:p w14:paraId="315C1EEB" w14:textId="77777777" w:rsidR="000454A5" w:rsidRPr="000454A5" w:rsidRDefault="000454A5" w:rsidP="000454A5">
      <w:pPr>
        <w:spacing w:line="276" w:lineRule="auto"/>
        <w:jc w:val="both"/>
        <w:rPr>
          <w:sz w:val="20"/>
          <w:szCs w:val="20"/>
          <w:lang w:eastAsia="en-US"/>
        </w:rPr>
      </w:pPr>
      <w:r w:rsidRPr="000454A5">
        <w:rPr>
          <w:sz w:val="20"/>
          <w:szCs w:val="20"/>
        </w:rPr>
        <w:t xml:space="preserve">Реализация мероприятий муниципальной программы осуществляется за счет </w:t>
      </w:r>
      <w:proofErr w:type="gramStart"/>
      <w:r w:rsidRPr="000454A5">
        <w:rPr>
          <w:sz w:val="20"/>
          <w:szCs w:val="20"/>
        </w:rPr>
        <w:t>средств  бюджета</w:t>
      </w:r>
      <w:proofErr w:type="gramEnd"/>
      <w:r w:rsidRPr="000454A5">
        <w:rPr>
          <w:sz w:val="20"/>
          <w:szCs w:val="20"/>
        </w:rPr>
        <w:t xml:space="preserve"> Куйбышевского муниципального  района и Областного бюджета в рамках </w:t>
      </w:r>
      <w:r w:rsidRPr="000454A5">
        <w:rPr>
          <w:sz w:val="20"/>
          <w:szCs w:val="20"/>
          <w:lang w:eastAsia="en-US"/>
        </w:rPr>
        <w:t xml:space="preserve">  реализации государственной программы Новосибирской области "Развитие физической культуры и</w:t>
      </w:r>
    </w:p>
    <w:p w14:paraId="361AE933" w14:textId="77777777" w:rsidR="000454A5" w:rsidRPr="000454A5" w:rsidRDefault="000454A5" w:rsidP="000454A5">
      <w:pPr>
        <w:spacing w:line="276" w:lineRule="auto"/>
        <w:jc w:val="both"/>
        <w:rPr>
          <w:sz w:val="20"/>
          <w:szCs w:val="20"/>
          <w:lang w:eastAsia="en-US"/>
        </w:rPr>
      </w:pPr>
      <w:r w:rsidRPr="000454A5">
        <w:rPr>
          <w:sz w:val="20"/>
          <w:szCs w:val="20"/>
          <w:lang w:eastAsia="en-US"/>
        </w:rPr>
        <w:t xml:space="preserve"> спорта в Новосибирской области»</w:t>
      </w:r>
    </w:p>
    <w:p w14:paraId="41711C79" w14:textId="77777777" w:rsidR="000454A5" w:rsidRPr="000454A5" w:rsidRDefault="000454A5" w:rsidP="000454A5">
      <w:pPr>
        <w:ind w:firstLine="709"/>
        <w:jc w:val="both"/>
        <w:rPr>
          <w:sz w:val="20"/>
          <w:szCs w:val="20"/>
        </w:rPr>
      </w:pPr>
      <w:r w:rsidRPr="000454A5">
        <w:rPr>
          <w:sz w:val="20"/>
          <w:szCs w:val="20"/>
        </w:rPr>
        <w:t xml:space="preserve">Общий объем финансирования муниципальной программы </w:t>
      </w:r>
      <w:proofErr w:type="gramStart"/>
      <w:r w:rsidRPr="000454A5">
        <w:rPr>
          <w:sz w:val="20"/>
          <w:szCs w:val="20"/>
        </w:rPr>
        <w:t>составляет  127</w:t>
      </w:r>
      <w:proofErr w:type="gramEnd"/>
      <w:r w:rsidRPr="000454A5">
        <w:rPr>
          <w:sz w:val="20"/>
          <w:szCs w:val="20"/>
        </w:rPr>
        <w:t> 454,2</w:t>
      </w:r>
      <w:r w:rsidRPr="000454A5">
        <w:rPr>
          <w:color w:val="FF0000"/>
          <w:sz w:val="20"/>
          <w:szCs w:val="20"/>
        </w:rPr>
        <w:t xml:space="preserve"> </w:t>
      </w:r>
      <w:r w:rsidRPr="000454A5">
        <w:rPr>
          <w:sz w:val="20"/>
          <w:szCs w:val="20"/>
        </w:rPr>
        <w:t xml:space="preserve"> тыс. рублей.</w:t>
      </w:r>
    </w:p>
    <w:p w14:paraId="2B5E2AB8" w14:textId="77777777" w:rsidR="000454A5" w:rsidRPr="000454A5" w:rsidRDefault="000454A5" w:rsidP="000454A5">
      <w:pPr>
        <w:ind w:firstLine="709"/>
        <w:jc w:val="both"/>
        <w:rPr>
          <w:sz w:val="20"/>
          <w:szCs w:val="20"/>
        </w:rPr>
      </w:pPr>
      <w:r w:rsidRPr="000454A5">
        <w:rPr>
          <w:sz w:val="20"/>
          <w:szCs w:val="20"/>
        </w:rPr>
        <w:t>В том числе по годам реализации муниципальной программы:</w:t>
      </w:r>
    </w:p>
    <w:p w14:paraId="5699A9BD" w14:textId="77777777" w:rsidR="000454A5" w:rsidRPr="000454A5" w:rsidRDefault="000454A5" w:rsidP="000454A5">
      <w:pPr>
        <w:tabs>
          <w:tab w:val="left" w:pos="4544"/>
        </w:tabs>
        <w:jc w:val="both"/>
        <w:rPr>
          <w:sz w:val="20"/>
          <w:szCs w:val="20"/>
        </w:rPr>
      </w:pPr>
      <w:r w:rsidRPr="000454A5">
        <w:rPr>
          <w:sz w:val="20"/>
          <w:szCs w:val="20"/>
        </w:rPr>
        <w:t>в 2025 году –61 562,0    тыс. руб.;</w:t>
      </w:r>
      <w:r w:rsidRPr="000454A5">
        <w:rPr>
          <w:sz w:val="20"/>
          <w:szCs w:val="20"/>
        </w:rPr>
        <w:tab/>
        <w:t xml:space="preserve"> </w:t>
      </w:r>
    </w:p>
    <w:p w14:paraId="601189C8" w14:textId="77777777" w:rsidR="000454A5" w:rsidRPr="000454A5" w:rsidRDefault="000454A5" w:rsidP="000454A5">
      <w:pPr>
        <w:jc w:val="both"/>
        <w:rPr>
          <w:sz w:val="20"/>
          <w:szCs w:val="20"/>
        </w:rPr>
      </w:pPr>
      <w:r w:rsidRPr="000454A5">
        <w:rPr>
          <w:sz w:val="20"/>
          <w:szCs w:val="20"/>
        </w:rPr>
        <w:t xml:space="preserve">в 2026году – 45 237,0 </w:t>
      </w:r>
      <w:proofErr w:type="spellStart"/>
      <w:r w:rsidRPr="000454A5">
        <w:rPr>
          <w:sz w:val="20"/>
          <w:szCs w:val="20"/>
        </w:rPr>
        <w:t>тыс.руб</w:t>
      </w:r>
      <w:proofErr w:type="spellEnd"/>
      <w:r w:rsidRPr="000454A5">
        <w:rPr>
          <w:sz w:val="20"/>
          <w:szCs w:val="20"/>
        </w:rPr>
        <w:t>.;</w:t>
      </w:r>
    </w:p>
    <w:p w14:paraId="1BDF9A7F" w14:textId="77777777" w:rsidR="000454A5" w:rsidRPr="000454A5" w:rsidRDefault="000454A5" w:rsidP="000454A5">
      <w:pPr>
        <w:jc w:val="both"/>
        <w:rPr>
          <w:sz w:val="20"/>
          <w:szCs w:val="20"/>
        </w:rPr>
      </w:pPr>
      <w:r w:rsidRPr="000454A5">
        <w:rPr>
          <w:sz w:val="20"/>
          <w:szCs w:val="20"/>
        </w:rPr>
        <w:t xml:space="preserve">в 2027году </w:t>
      </w:r>
      <w:proofErr w:type="gramStart"/>
      <w:r w:rsidRPr="000454A5">
        <w:rPr>
          <w:sz w:val="20"/>
          <w:szCs w:val="20"/>
        </w:rPr>
        <w:t>–  40</w:t>
      </w:r>
      <w:proofErr w:type="gramEnd"/>
      <w:r w:rsidRPr="000454A5">
        <w:rPr>
          <w:sz w:val="20"/>
          <w:szCs w:val="20"/>
        </w:rPr>
        <w:t xml:space="preserve"> 000,0  тыс. руб.</w:t>
      </w:r>
    </w:p>
    <w:p w14:paraId="6C36AFA2" w14:textId="77777777" w:rsidR="000454A5" w:rsidRPr="000454A5" w:rsidRDefault="000454A5" w:rsidP="000454A5">
      <w:pPr>
        <w:jc w:val="both"/>
        <w:rPr>
          <w:sz w:val="20"/>
          <w:szCs w:val="20"/>
        </w:rPr>
      </w:pPr>
      <w:r w:rsidRPr="000454A5">
        <w:rPr>
          <w:sz w:val="20"/>
          <w:szCs w:val="20"/>
        </w:rPr>
        <w:t xml:space="preserve">Сводные финансовые затраты муниципальной программы «Развитие физической культуры и спорта в Куйбышевском </w:t>
      </w:r>
      <w:proofErr w:type="gramStart"/>
      <w:r w:rsidRPr="000454A5">
        <w:rPr>
          <w:sz w:val="20"/>
          <w:szCs w:val="20"/>
        </w:rPr>
        <w:t>муниципальном  районе</w:t>
      </w:r>
      <w:proofErr w:type="gramEnd"/>
      <w:r w:rsidRPr="000454A5">
        <w:rPr>
          <w:sz w:val="20"/>
          <w:szCs w:val="20"/>
        </w:rPr>
        <w:t xml:space="preserve"> Новосибирской области на 2025-2027годы» представлены в приложении № 3 к муниципальной программе.</w:t>
      </w:r>
    </w:p>
    <w:p w14:paraId="08FCCE38" w14:textId="77777777" w:rsidR="000454A5" w:rsidRPr="000454A5" w:rsidRDefault="000454A5" w:rsidP="000454A5">
      <w:pPr>
        <w:jc w:val="both"/>
        <w:rPr>
          <w:i/>
          <w:sz w:val="20"/>
          <w:szCs w:val="20"/>
        </w:rPr>
      </w:pPr>
    </w:p>
    <w:p w14:paraId="657FF144" w14:textId="77777777" w:rsidR="000454A5" w:rsidRPr="000454A5" w:rsidRDefault="000454A5" w:rsidP="000454A5">
      <w:pPr>
        <w:ind w:firstLine="709"/>
        <w:jc w:val="center"/>
        <w:rPr>
          <w:sz w:val="20"/>
          <w:szCs w:val="20"/>
        </w:rPr>
      </w:pPr>
      <w:r w:rsidRPr="000454A5">
        <w:rPr>
          <w:sz w:val="20"/>
          <w:szCs w:val="20"/>
          <w:lang w:val="en-US"/>
        </w:rPr>
        <w:t>VII</w:t>
      </w:r>
      <w:r w:rsidRPr="000454A5">
        <w:rPr>
          <w:sz w:val="20"/>
          <w:szCs w:val="20"/>
        </w:rPr>
        <w:t>. Ожидаемые результаты реализации муниципальной программы</w:t>
      </w:r>
    </w:p>
    <w:p w14:paraId="78579D02" w14:textId="77777777" w:rsidR="000454A5" w:rsidRPr="000454A5" w:rsidRDefault="000454A5" w:rsidP="000454A5">
      <w:pPr>
        <w:ind w:firstLine="709"/>
        <w:jc w:val="center"/>
        <w:rPr>
          <w:sz w:val="20"/>
          <w:szCs w:val="20"/>
        </w:rPr>
      </w:pPr>
    </w:p>
    <w:p w14:paraId="542F57BA" w14:textId="77777777" w:rsidR="000454A5" w:rsidRPr="000454A5" w:rsidRDefault="000454A5" w:rsidP="000454A5">
      <w:pPr>
        <w:ind w:firstLine="709"/>
        <w:jc w:val="both"/>
        <w:rPr>
          <w:color w:val="000000"/>
          <w:sz w:val="20"/>
          <w:szCs w:val="20"/>
        </w:rPr>
      </w:pPr>
      <w:r w:rsidRPr="000454A5">
        <w:rPr>
          <w:sz w:val="20"/>
          <w:szCs w:val="20"/>
        </w:rPr>
        <w:t xml:space="preserve">Главным результатом реализации муниципальной программы должны стать создание условий для развития физической культуры и </w:t>
      </w:r>
      <w:proofErr w:type="gramStart"/>
      <w:r w:rsidRPr="000454A5">
        <w:rPr>
          <w:sz w:val="20"/>
          <w:szCs w:val="20"/>
        </w:rPr>
        <w:t>спорта  в</w:t>
      </w:r>
      <w:proofErr w:type="gramEnd"/>
      <w:r w:rsidRPr="000454A5">
        <w:rPr>
          <w:sz w:val="20"/>
          <w:szCs w:val="20"/>
        </w:rPr>
        <w:t xml:space="preserve"> Куйбышевском  муниципальном районе Новосибирской области.</w:t>
      </w:r>
    </w:p>
    <w:p w14:paraId="37455A1B" w14:textId="77777777" w:rsidR="000454A5" w:rsidRPr="000454A5" w:rsidRDefault="000454A5" w:rsidP="000454A5">
      <w:pPr>
        <w:ind w:firstLine="709"/>
        <w:jc w:val="both"/>
        <w:rPr>
          <w:sz w:val="20"/>
          <w:szCs w:val="20"/>
        </w:rPr>
      </w:pPr>
      <w:r w:rsidRPr="000454A5">
        <w:rPr>
          <w:sz w:val="20"/>
          <w:szCs w:val="20"/>
        </w:rPr>
        <w:t>Планируемыми изменениями в сфере физической культуры и спорта должны стать:</w:t>
      </w:r>
    </w:p>
    <w:p w14:paraId="7A9E87FC" w14:textId="77777777" w:rsidR="000454A5" w:rsidRPr="000454A5" w:rsidRDefault="000454A5" w:rsidP="000454A5">
      <w:pPr>
        <w:ind w:firstLine="709"/>
        <w:jc w:val="both"/>
        <w:rPr>
          <w:sz w:val="20"/>
          <w:szCs w:val="20"/>
        </w:rPr>
      </w:pPr>
      <w:r w:rsidRPr="000454A5">
        <w:rPr>
          <w:sz w:val="20"/>
          <w:szCs w:val="20"/>
        </w:rPr>
        <w:t xml:space="preserve">Повышение мотивации жителей Куйбышевского </w:t>
      </w:r>
      <w:proofErr w:type="gramStart"/>
      <w:r w:rsidRPr="000454A5">
        <w:rPr>
          <w:sz w:val="20"/>
          <w:szCs w:val="20"/>
        </w:rPr>
        <w:t>муниципального  района</w:t>
      </w:r>
      <w:proofErr w:type="gramEnd"/>
      <w:r w:rsidRPr="000454A5">
        <w:rPr>
          <w:sz w:val="20"/>
          <w:szCs w:val="20"/>
        </w:rPr>
        <w:t xml:space="preserve">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w:t>
      </w:r>
    </w:p>
    <w:p w14:paraId="2ED3C802" w14:textId="77777777" w:rsidR="000454A5" w:rsidRPr="000454A5" w:rsidRDefault="000454A5" w:rsidP="000454A5">
      <w:pPr>
        <w:pStyle w:val="ConsPlusNormal"/>
        <w:widowControl/>
        <w:ind w:firstLine="708"/>
        <w:jc w:val="both"/>
        <w:outlineLvl w:val="1"/>
        <w:rPr>
          <w:rFonts w:ascii="Times New Roman" w:hAnsi="Times New Roman" w:cs="Times New Roman"/>
        </w:rPr>
      </w:pPr>
      <w:r w:rsidRPr="000454A5">
        <w:rPr>
          <w:rFonts w:ascii="Times New Roman" w:hAnsi="Times New Roman" w:cs="Times New Roman"/>
        </w:rPr>
        <w:t xml:space="preserve">Развитие инфраструктуры физической культуры и спорта в </w:t>
      </w:r>
      <w:proofErr w:type="gramStart"/>
      <w:r w:rsidRPr="000454A5">
        <w:rPr>
          <w:rFonts w:ascii="Times New Roman" w:hAnsi="Times New Roman" w:cs="Times New Roman"/>
        </w:rPr>
        <w:t>Куйбышевском  муниципальном</w:t>
      </w:r>
      <w:proofErr w:type="gramEnd"/>
      <w:r w:rsidRPr="000454A5">
        <w:rPr>
          <w:rFonts w:ascii="Times New Roman" w:hAnsi="Times New Roman" w:cs="Times New Roman"/>
        </w:rPr>
        <w:t xml:space="preserve"> районе Новосибирской области, в том числе для лиц с ограниченными возможностями здоровья и инвалидов;</w:t>
      </w:r>
    </w:p>
    <w:p w14:paraId="0DACB924" w14:textId="77777777" w:rsidR="000454A5" w:rsidRPr="000454A5" w:rsidRDefault="000454A5" w:rsidP="000454A5">
      <w:pPr>
        <w:pStyle w:val="ConsPlusNormal"/>
        <w:widowControl/>
        <w:ind w:firstLine="708"/>
        <w:jc w:val="both"/>
        <w:outlineLvl w:val="1"/>
        <w:rPr>
          <w:rFonts w:ascii="Times New Roman" w:hAnsi="Times New Roman" w:cs="Times New Roman"/>
        </w:rPr>
      </w:pPr>
      <w:r w:rsidRPr="000454A5">
        <w:rPr>
          <w:rStyle w:val="afff"/>
          <w:rFonts w:ascii="Times New Roman" w:hAnsi="Times New Roman" w:cs="Times New Roman"/>
          <w:b w:val="0"/>
          <w:bCs w:val="0"/>
          <w:color w:val="000000"/>
        </w:rPr>
        <w:t xml:space="preserve">Развитие спорта высших достижений и совершенствование системы подготовки спортивного резерва в </w:t>
      </w:r>
      <w:proofErr w:type="gramStart"/>
      <w:r w:rsidRPr="000454A5">
        <w:rPr>
          <w:rStyle w:val="afff"/>
          <w:rFonts w:ascii="Times New Roman" w:hAnsi="Times New Roman" w:cs="Times New Roman"/>
          <w:b w:val="0"/>
          <w:bCs w:val="0"/>
          <w:color w:val="000000"/>
        </w:rPr>
        <w:t>Куйбышевском  муниципальном</w:t>
      </w:r>
      <w:proofErr w:type="gramEnd"/>
      <w:r w:rsidRPr="000454A5">
        <w:rPr>
          <w:rStyle w:val="afff"/>
          <w:rFonts w:ascii="Times New Roman" w:hAnsi="Times New Roman" w:cs="Times New Roman"/>
          <w:b w:val="0"/>
          <w:bCs w:val="0"/>
          <w:color w:val="000000"/>
        </w:rPr>
        <w:t xml:space="preserve"> районе Новосибирской области.</w:t>
      </w:r>
    </w:p>
    <w:p w14:paraId="36474756" w14:textId="77777777" w:rsidR="000454A5" w:rsidRPr="000454A5" w:rsidRDefault="000454A5" w:rsidP="000454A5">
      <w:pPr>
        <w:ind w:firstLine="709"/>
        <w:jc w:val="both"/>
        <w:rPr>
          <w:sz w:val="20"/>
          <w:szCs w:val="20"/>
        </w:rPr>
      </w:pPr>
      <w:r w:rsidRPr="000454A5">
        <w:rPr>
          <w:sz w:val="20"/>
          <w:szCs w:val="20"/>
        </w:rPr>
        <w:t>Реализация муниципальной программы позволит достичь следующих результатов:</w:t>
      </w:r>
    </w:p>
    <w:p w14:paraId="67887CFD" w14:textId="77777777" w:rsidR="000454A5" w:rsidRPr="000454A5" w:rsidRDefault="000454A5" w:rsidP="000454A5">
      <w:pPr>
        <w:ind w:firstLine="709"/>
        <w:jc w:val="both"/>
        <w:rPr>
          <w:sz w:val="20"/>
          <w:szCs w:val="20"/>
        </w:rPr>
      </w:pPr>
      <w:r w:rsidRPr="000454A5">
        <w:rPr>
          <w:sz w:val="20"/>
          <w:szCs w:val="20"/>
        </w:rPr>
        <w:t xml:space="preserve">охват участников мероприятий, направленных </w:t>
      </w:r>
      <w:proofErr w:type="gramStart"/>
      <w:r w:rsidRPr="000454A5">
        <w:rPr>
          <w:sz w:val="20"/>
          <w:szCs w:val="20"/>
        </w:rPr>
        <w:t>на  укрепление</w:t>
      </w:r>
      <w:proofErr w:type="gramEnd"/>
      <w:r w:rsidRPr="000454A5">
        <w:rPr>
          <w:sz w:val="20"/>
          <w:szCs w:val="20"/>
        </w:rPr>
        <w:t xml:space="preserve"> здоровья и совершенствование физического развития всех групп населения Куйбышевского  муниципального района, составит не менее 29 800 тысяч человек в течение всего периода реализации муниципальной программы;</w:t>
      </w:r>
    </w:p>
    <w:p w14:paraId="7A2FF270" w14:textId="77777777" w:rsidR="000454A5" w:rsidRPr="000454A5" w:rsidRDefault="000454A5" w:rsidP="000454A5">
      <w:pPr>
        <w:ind w:firstLine="709"/>
        <w:jc w:val="both"/>
        <w:rPr>
          <w:sz w:val="20"/>
          <w:szCs w:val="20"/>
        </w:rPr>
      </w:pPr>
      <w:proofErr w:type="gramStart"/>
      <w:r w:rsidRPr="000454A5">
        <w:rPr>
          <w:color w:val="000000"/>
          <w:sz w:val="20"/>
          <w:szCs w:val="20"/>
        </w:rPr>
        <w:t>численность  занимающихся</w:t>
      </w:r>
      <w:proofErr w:type="gramEnd"/>
      <w:r w:rsidRPr="000454A5">
        <w:rPr>
          <w:color w:val="000000"/>
          <w:sz w:val="20"/>
          <w:szCs w:val="20"/>
        </w:rPr>
        <w:t xml:space="preserve"> спортом высших достижений по программам спортивной подготовки увеличится со 173 до 180 человек;</w:t>
      </w:r>
    </w:p>
    <w:p w14:paraId="1C74AE8C" w14:textId="77777777" w:rsidR="000454A5" w:rsidRPr="000454A5" w:rsidRDefault="000454A5" w:rsidP="000454A5">
      <w:pPr>
        <w:ind w:firstLine="708"/>
        <w:jc w:val="both"/>
        <w:rPr>
          <w:color w:val="000000"/>
          <w:sz w:val="20"/>
          <w:szCs w:val="20"/>
        </w:rPr>
      </w:pPr>
      <w:r w:rsidRPr="000454A5">
        <w:rPr>
          <w:color w:val="000000"/>
          <w:sz w:val="20"/>
          <w:szCs w:val="20"/>
        </w:rPr>
        <w:t>уровень обеспеченности граждан спортивными сооружениями исходя из единовременной пропускной способности объектов спорта-67%;</w:t>
      </w:r>
    </w:p>
    <w:p w14:paraId="4358EE13" w14:textId="77777777" w:rsidR="000454A5" w:rsidRPr="000454A5" w:rsidRDefault="000454A5" w:rsidP="000454A5">
      <w:pPr>
        <w:ind w:firstLine="709"/>
        <w:jc w:val="both"/>
        <w:rPr>
          <w:sz w:val="20"/>
          <w:szCs w:val="20"/>
        </w:rPr>
      </w:pPr>
      <w:r w:rsidRPr="000454A5">
        <w:rPr>
          <w:color w:val="000000"/>
          <w:sz w:val="20"/>
          <w:szCs w:val="20"/>
        </w:rPr>
        <w:t>обеспеченность занимающихся спортивным оборудованием и инвентарем, в рамках программных мероприятий составит 100%</w:t>
      </w:r>
    </w:p>
    <w:p w14:paraId="45B2381A" w14:textId="77777777" w:rsidR="000454A5" w:rsidRPr="000454A5" w:rsidRDefault="000454A5" w:rsidP="000454A5">
      <w:pPr>
        <w:tabs>
          <w:tab w:val="left" w:pos="5461"/>
        </w:tabs>
        <w:rPr>
          <w:sz w:val="20"/>
          <w:szCs w:val="20"/>
        </w:rPr>
      </w:pPr>
    </w:p>
    <w:p w14:paraId="611F182F" w14:textId="77777777" w:rsidR="000454A5" w:rsidRPr="000454A5" w:rsidRDefault="000454A5" w:rsidP="000454A5">
      <w:pPr>
        <w:tabs>
          <w:tab w:val="left" w:pos="3123"/>
        </w:tabs>
        <w:rPr>
          <w:color w:val="FF0000"/>
          <w:sz w:val="20"/>
          <w:szCs w:val="20"/>
        </w:rPr>
        <w:sectPr w:rsidR="000454A5" w:rsidRPr="000454A5" w:rsidSect="004952D5">
          <w:pgSz w:w="11906" w:h="16838"/>
          <w:pgMar w:top="1134" w:right="567" w:bottom="1134" w:left="1418" w:header="709" w:footer="709" w:gutter="0"/>
          <w:cols w:space="708"/>
          <w:docGrid w:linePitch="360"/>
        </w:sectPr>
      </w:pPr>
    </w:p>
    <w:tbl>
      <w:tblPr>
        <w:tblW w:w="0" w:type="auto"/>
        <w:tblLook w:val="00A0" w:firstRow="1" w:lastRow="0" w:firstColumn="1" w:lastColumn="0" w:noHBand="0" w:noVBand="0"/>
      </w:tblPr>
      <w:tblGrid>
        <w:gridCol w:w="7271"/>
        <w:gridCol w:w="7295"/>
      </w:tblGrid>
      <w:tr w:rsidR="000454A5" w:rsidRPr="000454A5" w14:paraId="10751616" w14:textId="77777777" w:rsidTr="00915D9C">
        <w:tc>
          <w:tcPr>
            <w:tcW w:w="7393" w:type="dxa"/>
          </w:tcPr>
          <w:p w14:paraId="00EF9BA5" w14:textId="77777777" w:rsidR="000454A5" w:rsidRPr="000454A5" w:rsidRDefault="000454A5" w:rsidP="00915D9C">
            <w:pPr>
              <w:pStyle w:val="ConsPlusNormal"/>
              <w:jc w:val="center"/>
              <w:rPr>
                <w:rFonts w:ascii="Times New Roman" w:hAnsi="Times New Roman" w:cs="Times New Roman"/>
                <w:lang w:eastAsia="en-US"/>
              </w:rPr>
            </w:pPr>
          </w:p>
        </w:tc>
        <w:tc>
          <w:tcPr>
            <w:tcW w:w="7393" w:type="dxa"/>
          </w:tcPr>
          <w:p w14:paraId="0332B0E2" w14:textId="77777777" w:rsidR="000454A5" w:rsidRPr="000454A5" w:rsidRDefault="000454A5" w:rsidP="00915D9C">
            <w:pPr>
              <w:jc w:val="center"/>
              <w:rPr>
                <w:sz w:val="20"/>
                <w:szCs w:val="20"/>
                <w:lang w:eastAsia="en-US"/>
              </w:rPr>
            </w:pPr>
            <w:r w:rsidRPr="000454A5">
              <w:rPr>
                <w:sz w:val="20"/>
                <w:szCs w:val="20"/>
                <w:lang w:eastAsia="en-US"/>
              </w:rPr>
              <w:t>ПРИЛОЖЕНИЕ № 1</w:t>
            </w:r>
          </w:p>
          <w:p w14:paraId="4AB87A76" w14:textId="77777777" w:rsidR="000454A5" w:rsidRPr="000454A5" w:rsidRDefault="000454A5" w:rsidP="00915D9C">
            <w:pPr>
              <w:jc w:val="center"/>
              <w:rPr>
                <w:sz w:val="20"/>
                <w:szCs w:val="20"/>
                <w:lang w:eastAsia="en-US"/>
              </w:rPr>
            </w:pPr>
            <w:r w:rsidRPr="000454A5">
              <w:rPr>
                <w:sz w:val="20"/>
                <w:szCs w:val="20"/>
                <w:lang w:eastAsia="en-US"/>
              </w:rPr>
              <w:t xml:space="preserve">к муниципальной программе </w:t>
            </w:r>
          </w:p>
          <w:p w14:paraId="223ED43A" w14:textId="77777777" w:rsidR="000454A5" w:rsidRPr="000454A5" w:rsidRDefault="000454A5" w:rsidP="00915D9C">
            <w:pPr>
              <w:jc w:val="center"/>
              <w:rPr>
                <w:sz w:val="20"/>
                <w:szCs w:val="20"/>
                <w:lang w:eastAsia="en-US"/>
              </w:rPr>
            </w:pPr>
            <w:r w:rsidRPr="000454A5">
              <w:rPr>
                <w:sz w:val="20"/>
                <w:szCs w:val="20"/>
                <w:lang w:eastAsia="en-US"/>
              </w:rPr>
              <w:t xml:space="preserve">«Развитие физической культуры и спорта в </w:t>
            </w:r>
            <w:proofErr w:type="gramStart"/>
            <w:r w:rsidRPr="000454A5">
              <w:rPr>
                <w:sz w:val="20"/>
                <w:szCs w:val="20"/>
                <w:lang w:eastAsia="en-US"/>
              </w:rPr>
              <w:t>Куйбышевском  муниципальном</w:t>
            </w:r>
            <w:proofErr w:type="gramEnd"/>
            <w:r w:rsidRPr="000454A5">
              <w:rPr>
                <w:sz w:val="20"/>
                <w:szCs w:val="20"/>
                <w:lang w:eastAsia="en-US"/>
              </w:rPr>
              <w:t xml:space="preserve"> районе Новосибирской области на   2025-2027 годы»</w:t>
            </w:r>
          </w:p>
          <w:p w14:paraId="5F6067A5" w14:textId="77777777" w:rsidR="000454A5" w:rsidRPr="000454A5" w:rsidRDefault="000454A5" w:rsidP="00915D9C">
            <w:pPr>
              <w:pStyle w:val="ConsPlusNormal"/>
              <w:jc w:val="center"/>
              <w:rPr>
                <w:rFonts w:ascii="Times New Roman" w:hAnsi="Times New Roman" w:cs="Times New Roman"/>
                <w:lang w:eastAsia="en-US"/>
              </w:rPr>
            </w:pPr>
          </w:p>
        </w:tc>
      </w:tr>
    </w:tbl>
    <w:p w14:paraId="76DD081B" w14:textId="77777777" w:rsidR="000454A5" w:rsidRPr="000454A5" w:rsidRDefault="000454A5" w:rsidP="000454A5">
      <w:pPr>
        <w:pStyle w:val="ConsPlusNormal"/>
        <w:rPr>
          <w:rFonts w:ascii="Times New Roman" w:hAnsi="Times New Roman" w:cs="Times New Roman"/>
        </w:rPr>
      </w:pPr>
    </w:p>
    <w:p w14:paraId="188CE3E7" w14:textId="77777777" w:rsidR="000454A5" w:rsidRPr="000454A5" w:rsidRDefault="000454A5" w:rsidP="000454A5">
      <w:pPr>
        <w:pStyle w:val="ConsPlusNormal"/>
        <w:jc w:val="center"/>
        <w:rPr>
          <w:rFonts w:ascii="Times New Roman" w:hAnsi="Times New Roman" w:cs="Times New Roman"/>
        </w:rPr>
      </w:pPr>
      <w:r w:rsidRPr="000454A5">
        <w:rPr>
          <w:rFonts w:ascii="Times New Roman" w:hAnsi="Times New Roman" w:cs="Times New Roman"/>
        </w:rPr>
        <w:t>ЦЕЛИ, ЗАДАЧИ И ЦЕЛЕВЫЕ ИНДИКАТОРЫ</w:t>
      </w:r>
    </w:p>
    <w:p w14:paraId="700FE490" w14:textId="77777777" w:rsidR="000454A5" w:rsidRPr="000454A5" w:rsidRDefault="000454A5" w:rsidP="000454A5">
      <w:pPr>
        <w:jc w:val="center"/>
        <w:rPr>
          <w:sz w:val="20"/>
          <w:szCs w:val="20"/>
        </w:rPr>
      </w:pPr>
      <w:r w:rsidRPr="000454A5">
        <w:rPr>
          <w:sz w:val="20"/>
          <w:szCs w:val="20"/>
        </w:rPr>
        <w:t>муниципальной программы «Развитие физической культуры и спорта в Куйбышевском муниципальном районе Новосибирской области на   2025-2027 годы»</w:t>
      </w:r>
    </w:p>
    <w:p w14:paraId="2CC06BBD" w14:textId="77777777" w:rsidR="000454A5" w:rsidRPr="000454A5" w:rsidRDefault="000454A5" w:rsidP="000454A5">
      <w:pPr>
        <w:pStyle w:val="ConsPlusNormal"/>
        <w:rPr>
          <w:rFonts w:ascii="Times New Roman" w:hAnsi="Times New Roman" w:cs="Times New Roman"/>
        </w:rPr>
      </w:pPr>
    </w:p>
    <w:tbl>
      <w:tblPr>
        <w:tblW w:w="15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03"/>
        <w:gridCol w:w="3826"/>
        <w:gridCol w:w="1278"/>
        <w:gridCol w:w="992"/>
        <w:gridCol w:w="1132"/>
        <w:gridCol w:w="1278"/>
        <w:gridCol w:w="4111"/>
      </w:tblGrid>
      <w:tr w:rsidR="000454A5" w:rsidRPr="000454A5" w14:paraId="7BA65867" w14:textId="77777777" w:rsidTr="00915D9C">
        <w:tc>
          <w:tcPr>
            <w:tcW w:w="2803" w:type="dxa"/>
            <w:vMerge w:val="restart"/>
          </w:tcPr>
          <w:p w14:paraId="6CF1FC36" w14:textId="77777777" w:rsidR="000454A5" w:rsidRPr="000454A5" w:rsidRDefault="000454A5" w:rsidP="00915D9C">
            <w:pPr>
              <w:pStyle w:val="ConsPlusNormal"/>
              <w:widowControl/>
              <w:jc w:val="center"/>
              <w:rPr>
                <w:rFonts w:ascii="Times New Roman" w:hAnsi="Times New Roman" w:cs="Times New Roman"/>
                <w:lang w:eastAsia="en-US"/>
              </w:rPr>
            </w:pPr>
            <w:bookmarkStart w:id="1" w:name="Par339"/>
            <w:bookmarkEnd w:id="1"/>
            <w:r w:rsidRPr="000454A5">
              <w:rPr>
                <w:rFonts w:ascii="Times New Roman" w:hAnsi="Times New Roman" w:cs="Times New Roman"/>
                <w:lang w:eastAsia="en-US"/>
              </w:rPr>
              <w:t>Цель/задачи, требующие решения для достижения цели</w:t>
            </w:r>
          </w:p>
        </w:tc>
        <w:tc>
          <w:tcPr>
            <w:tcW w:w="3826" w:type="dxa"/>
            <w:vMerge w:val="restart"/>
          </w:tcPr>
          <w:p w14:paraId="1A65998F" w14:textId="77777777" w:rsidR="000454A5" w:rsidRPr="000454A5" w:rsidRDefault="000454A5" w:rsidP="00915D9C">
            <w:pPr>
              <w:jc w:val="center"/>
              <w:rPr>
                <w:sz w:val="20"/>
                <w:szCs w:val="20"/>
                <w:lang w:eastAsia="en-US"/>
              </w:rPr>
            </w:pPr>
            <w:r w:rsidRPr="000454A5">
              <w:rPr>
                <w:sz w:val="20"/>
                <w:szCs w:val="20"/>
                <w:lang w:eastAsia="en-US"/>
              </w:rPr>
              <w:t>Наименование целевого индикатора</w:t>
            </w:r>
          </w:p>
        </w:tc>
        <w:tc>
          <w:tcPr>
            <w:tcW w:w="1278" w:type="dxa"/>
            <w:vMerge w:val="restart"/>
          </w:tcPr>
          <w:p w14:paraId="46C0B2D4" w14:textId="77777777" w:rsidR="000454A5" w:rsidRPr="000454A5" w:rsidRDefault="000454A5" w:rsidP="00915D9C">
            <w:pPr>
              <w:jc w:val="center"/>
              <w:rPr>
                <w:sz w:val="20"/>
                <w:szCs w:val="20"/>
                <w:lang w:eastAsia="en-US"/>
              </w:rPr>
            </w:pPr>
            <w:r w:rsidRPr="000454A5">
              <w:rPr>
                <w:sz w:val="20"/>
                <w:szCs w:val="20"/>
                <w:lang w:eastAsia="en-US"/>
              </w:rPr>
              <w:t>Единица</w:t>
            </w:r>
          </w:p>
          <w:p w14:paraId="69994B7A" w14:textId="77777777" w:rsidR="000454A5" w:rsidRPr="000454A5" w:rsidRDefault="000454A5" w:rsidP="00915D9C">
            <w:pPr>
              <w:jc w:val="center"/>
              <w:rPr>
                <w:sz w:val="20"/>
                <w:szCs w:val="20"/>
                <w:lang w:eastAsia="en-US"/>
              </w:rPr>
            </w:pPr>
            <w:r w:rsidRPr="000454A5">
              <w:rPr>
                <w:sz w:val="20"/>
                <w:szCs w:val="20"/>
                <w:lang w:eastAsia="en-US"/>
              </w:rPr>
              <w:t>измерения</w:t>
            </w:r>
          </w:p>
        </w:tc>
        <w:tc>
          <w:tcPr>
            <w:tcW w:w="3402" w:type="dxa"/>
            <w:gridSpan w:val="3"/>
          </w:tcPr>
          <w:p w14:paraId="38F166B4" w14:textId="77777777" w:rsidR="000454A5" w:rsidRPr="000454A5" w:rsidRDefault="000454A5" w:rsidP="00915D9C">
            <w:pPr>
              <w:jc w:val="center"/>
              <w:rPr>
                <w:sz w:val="20"/>
                <w:szCs w:val="20"/>
                <w:lang w:eastAsia="en-US"/>
              </w:rPr>
            </w:pPr>
            <w:r w:rsidRPr="000454A5">
              <w:rPr>
                <w:sz w:val="20"/>
                <w:szCs w:val="20"/>
                <w:lang w:eastAsia="en-US"/>
              </w:rPr>
              <w:t>Значение целевого индикатора*</w:t>
            </w:r>
          </w:p>
          <w:p w14:paraId="1FFDEA00" w14:textId="77777777" w:rsidR="000454A5" w:rsidRPr="000454A5" w:rsidRDefault="000454A5" w:rsidP="00915D9C">
            <w:pPr>
              <w:pStyle w:val="ConsPlusNormal"/>
              <w:widowControl/>
              <w:jc w:val="center"/>
              <w:rPr>
                <w:rFonts w:ascii="Times New Roman" w:hAnsi="Times New Roman" w:cs="Times New Roman"/>
                <w:lang w:eastAsia="en-US"/>
              </w:rPr>
            </w:pPr>
            <w:r w:rsidRPr="000454A5">
              <w:rPr>
                <w:rFonts w:ascii="Times New Roman" w:hAnsi="Times New Roman" w:cs="Times New Roman"/>
                <w:lang w:eastAsia="en-US"/>
              </w:rPr>
              <w:t>(по годам)</w:t>
            </w:r>
          </w:p>
        </w:tc>
        <w:tc>
          <w:tcPr>
            <w:tcW w:w="4111" w:type="dxa"/>
            <w:vMerge w:val="restart"/>
          </w:tcPr>
          <w:p w14:paraId="6B06B6F9" w14:textId="77777777" w:rsidR="000454A5" w:rsidRPr="000454A5" w:rsidRDefault="000454A5" w:rsidP="00915D9C">
            <w:pPr>
              <w:pStyle w:val="ConsPlusNormal"/>
              <w:widowControl/>
              <w:jc w:val="center"/>
              <w:rPr>
                <w:rFonts w:ascii="Times New Roman" w:hAnsi="Times New Roman" w:cs="Times New Roman"/>
                <w:lang w:eastAsia="en-US"/>
              </w:rPr>
            </w:pPr>
            <w:r w:rsidRPr="000454A5">
              <w:rPr>
                <w:rFonts w:ascii="Times New Roman" w:hAnsi="Times New Roman" w:cs="Times New Roman"/>
                <w:lang w:eastAsia="en-US"/>
              </w:rPr>
              <w:t>Примечание</w:t>
            </w:r>
          </w:p>
        </w:tc>
      </w:tr>
      <w:tr w:rsidR="000454A5" w:rsidRPr="000454A5" w14:paraId="2986ABC2" w14:textId="77777777" w:rsidTr="00915D9C">
        <w:tc>
          <w:tcPr>
            <w:tcW w:w="2803" w:type="dxa"/>
            <w:vMerge/>
            <w:vAlign w:val="center"/>
          </w:tcPr>
          <w:p w14:paraId="379A61A0" w14:textId="77777777" w:rsidR="000454A5" w:rsidRPr="000454A5" w:rsidRDefault="000454A5" w:rsidP="00915D9C">
            <w:pPr>
              <w:rPr>
                <w:sz w:val="20"/>
                <w:szCs w:val="20"/>
                <w:lang w:eastAsia="en-US"/>
              </w:rPr>
            </w:pPr>
          </w:p>
        </w:tc>
        <w:tc>
          <w:tcPr>
            <w:tcW w:w="3826" w:type="dxa"/>
            <w:vMerge/>
            <w:vAlign w:val="center"/>
          </w:tcPr>
          <w:p w14:paraId="38A01ADB" w14:textId="77777777" w:rsidR="000454A5" w:rsidRPr="000454A5" w:rsidRDefault="000454A5" w:rsidP="00915D9C">
            <w:pPr>
              <w:rPr>
                <w:sz w:val="20"/>
                <w:szCs w:val="20"/>
                <w:lang w:eastAsia="en-US"/>
              </w:rPr>
            </w:pPr>
          </w:p>
        </w:tc>
        <w:tc>
          <w:tcPr>
            <w:tcW w:w="1278" w:type="dxa"/>
            <w:vMerge/>
            <w:vAlign w:val="center"/>
          </w:tcPr>
          <w:p w14:paraId="71331454" w14:textId="77777777" w:rsidR="000454A5" w:rsidRPr="000454A5" w:rsidRDefault="000454A5" w:rsidP="00915D9C">
            <w:pPr>
              <w:rPr>
                <w:sz w:val="20"/>
                <w:szCs w:val="20"/>
                <w:lang w:eastAsia="en-US"/>
              </w:rPr>
            </w:pPr>
          </w:p>
        </w:tc>
        <w:tc>
          <w:tcPr>
            <w:tcW w:w="992" w:type="dxa"/>
          </w:tcPr>
          <w:p w14:paraId="4F9FD360" w14:textId="77777777" w:rsidR="000454A5" w:rsidRPr="000454A5" w:rsidRDefault="000454A5" w:rsidP="00915D9C">
            <w:pPr>
              <w:pStyle w:val="ConsPlusNormal"/>
              <w:widowControl/>
              <w:ind w:firstLine="0"/>
              <w:rPr>
                <w:rFonts w:ascii="Times New Roman" w:hAnsi="Times New Roman" w:cs="Times New Roman"/>
                <w:lang w:val="en-US" w:eastAsia="en-US"/>
              </w:rPr>
            </w:pPr>
            <w:r w:rsidRPr="000454A5">
              <w:rPr>
                <w:rFonts w:ascii="Times New Roman" w:hAnsi="Times New Roman" w:cs="Times New Roman"/>
                <w:lang w:eastAsia="en-US"/>
              </w:rPr>
              <w:t>2025</w:t>
            </w:r>
          </w:p>
        </w:tc>
        <w:tc>
          <w:tcPr>
            <w:tcW w:w="1132" w:type="dxa"/>
          </w:tcPr>
          <w:p w14:paraId="417CE344" w14:textId="77777777" w:rsidR="000454A5" w:rsidRPr="000454A5" w:rsidRDefault="000454A5" w:rsidP="00915D9C">
            <w:pPr>
              <w:pStyle w:val="ConsPlusNormal"/>
              <w:widowControl/>
              <w:ind w:firstLine="0"/>
              <w:rPr>
                <w:rFonts w:ascii="Times New Roman" w:hAnsi="Times New Roman" w:cs="Times New Roman"/>
                <w:lang w:eastAsia="en-US"/>
              </w:rPr>
            </w:pPr>
            <w:r w:rsidRPr="000454A5">
              <w:rPr>
                <w:rFonts w:ascii="Times New Roman" w:hAnsi="Times New Roman" w:cs="Times New Roman"/>
                <w:lang w:eastAsia="en-US"/>
              </w:rPr>
              <w:t>20</w:t>
            </w:r>
            <w:r w:rsidRPr="000454A5">
              <w:rPr>
                <w:rFonts w:ascii="Times New Roman" w:hAnsi="Times New Roman" w:cs="Times New Roman"/>
                <w:lang w:val="en-US" w:eastAsia="en-US"/>
              </w:rPr>
              <w:t>2</w:t>
            </w:r>
            <w:r w:rsidRPr="000454A5">
              <w:rPr>
                <w:rFonts w:ascii="Times New Roman" w:hAnsi="Times New Roman" w:cs="Times New Roman"/>
                <w:lang w:eastAsia="en-US"/>
              </w:rPr>
              <w:t>6</w:t>
            </w:r>
          </w:p>
        </w:tc>
        <w:tc>
          <w:tcPr>
            <w:tcW w:w="1278" w:type="dxa"/>
          </w:tcPr>
          <w:p w14:paraId="6F2775ED" w14:textId="77777777" w:rsidR="000454A5" w:rsidRPr="000454A5" w:rsidRDefault="000454A5" w:rsidP="00915D9C">
            <w:pPr>
              <w:pStyle w:val="ConsPlusNormal"/>
              <w:widowControl/>
              <w:ind w:firstLine="0"/>
              <w:rPr>
                <w:rFonts w:ascii="Times New Roman" w:hAnsi="Times New Roman" w:cs="Times New Roman"/>
                <w:lang w:eastAsia="en-US"/>
              </w:rPr>
            </w:pPr>
            <w:r w:rsidRPr="000454A5">
              <w:rPr>
                <w:rFonts w:ascii="Times New Roman" w:hAnsi="Times New Roman" w:cs="Times New Roman"/>
                <w:lang w:eastAsia="en-US"/>
              </w:rPr>
              <w:t>20</w:t>
            </w:r>
            <w:r w:rsidRPr="000454A5">
              <w:rPr>
                <w:rFonts w:ascii="Times New Roman" w:hAnsi="Times New Roman" w:cs="Times New Roman"/>
                <w:lang w:val="en-US" w:eastAsia="en-US"/>
              </w:rPr>
              <w:t>2</w:t>
            </w:r>
            <w:r w:rsidRPr="000454A5">
              <w:rPr>
                <w:rFonts w:ascii="Times New Roman" w:hAnsi="Times New Roman" w:cs="Times New Roman"/>
                <w:lang w:eastAsia="en-US"/>
              </w:rPr>
              <w:t>7</w:t>
            </w:r>
          </w:p>
          <w:p w14:paraId="57E3F736" w14:textId="77777777" w:rsidR="000454A5" w:rsidRPr="000454A5" w:rsidRDefault="000454A5" w:rsidP="00915D9C">
            <w:pPr>
              <w:pStyle w:val="ConsPlusNormal"/>
              <w:widowControl/>
              <w:jc w:val="center"/>
              <w:rPr>
                <w:rFonts w:ascii="Times New Roman" w:hAnsi="Times New Roman" w:cs="Times New Roman"/>
                <w:lang w:val="en-US" w:eastAsia="en-US"/>
              </w:rPr>
            </w:pPr>
          </w:p>
        </w:tc>
        <w:tc>
          <w:tcPr>
            <w:tcW w:w="4111" w:type="dxa"/>
            <w:vMerge/>
            <w:vAlign w:val="center"/>
          </w:tcPr>
          <w:p w14:paraId="5F8FC508" w14:textId="77777777" w:rsidR="000454A5" w:rsidRPr="000454A5" w:rsidRDefault="000454A5" w:rsidP="00915D9C">
            <w:pPr>
              <w:rPr>
                <w:sz w:val="20"/>
                <w:szCs w:val="20"/>
                <w:lang w:eastAsia="en-US"/>
              </w:rPr>
            </w:pPr>
          </w:p>
        </w:tc>
      </w:tr>
      <w:tr w:rsidR="000454A5" w:rsidRPr="000454A5" w14:paraId="650FFDBD" w14:textId="77777777" w:rsidTr="00915D9C">
        <w:trPr>
          <w:trHeight w:val="70"/>
        </w:trPr>
        <w:tc>
          <w:tcPr>
            <w:tcW w:w="2803" w:type="dxa"/>
          </w:tcPr>
          <w:p w14:paraId="2E7801E0" w14:textId="77777777" w:rsidR="000454A5" w:rsidRPr="000454A5" w:rsidRDefault="000454A5" w:rsidP="00915D9C">
            <w:pPr>
              <w:pStyle w:val="ConsPlusNormal"/>
              <w:widowControl/>
              <w:jc w:val="center"/>
              <w:rPr>
                <w:rFonts w:ascii="Times New Roman" w:hAnsi="Times New Roman" w:cs="Times New Roman"/>
                <w:lang w:eastAsia="en-US"/>
              </w:rPr>
            </w:pPr>
            <w:r w:rsidRPr="000454A5">
              <w:rPr>
                <w:rFonts w:ascii="Times New Roman" w:hAnsi="Times New Roman" w:cs="Times New Roman"/>
                <w:lang w:eastAsia="en-US"/>
              </w:rPr>
              <w:t>1</w:t>
            </w:r>
          </w:p>
        </w:tc>
        <w:tc>
          <w:tcPr>
            <w:tcW w:w="3826" w:type="dxa"/>
          </w:tcPr>
          <w:p w14:paraId="4CECC464" w14:textId="77777777" w:rsidR="000454A5" w:rsidRPr="000454A5" w:rsidRDefault="000454A5" w:rsidP="00915D9C">
            <w:pPr>
              <w:pStyle w:val="ConsPlusNormal"/>
              <w:widowControl/>
              <w:jc w:val="center"/>
              <w:rPr>
                <w:rFonts w:ascii="Times New Roman" w:hAnsi="Times New Roman" w:cs="Times New Roman"/>
                <w:lang w:eastAsia="en-US"/>
              </w:rPr>
            </w:pPr>
            <w:r w:rsidRPr="000454A5">
              <w:rPr>
                <w:rFonts w:ascii="Times New Roman" w:hAnsi="Times New Roman" w:cs="Times New Roman"/>
                <w:lang w:eastAsia="en-US"/>
              </w:rPr>
              <w:t>2</w:t>
            </w:r>
          </w:p>
        </w:tc>
        <w:tc>
          <w:tcPr>
            <w:tcW w:w="1278" w:type="dxa"/>
          </w:tcPr>
          <w:p w14:paraId="32371E40" w14:textId="77777777" w:rsidR="000454A5" w:rsidRPr="000454A5" w:rsidRDefault="000454A5" w:rsidP="00915D9C">
            <w:pPr>
              <w:pStyle w:val="ConsPlusNormal"/>
              <w:widowControl/>
              <w:jc w:val="center"/>
              <w:rPr>
                <w:rFonts w:ascii="Times New Roman" w:hAnsi="Times New Roman" w:cs="Times New Roman"/>
                <w:lang w:eastAsia="en-US"/>
              </w:rPr>
            </w:pPr>
            <w:r w:rsidRPr="000454A5">
              <w:rPr>
                <w:rFonts w:ascii="Times New Roman" w:hAnsi="Times New Roman" w:cs="Times New Roman"/>
                <w:lang w:eastAsia="en-US"/>
              </w:rPr>
              <w:t>3</w:t>
            </w:r>
          </w:p>
        </w:tc>
        <w:tc>
          <w:tcPr>
            <w:tcW w:w="992" w:type="dxa"/>
          </w:tcPr>
          <w:p w14:paraId="079042A3" w14:textId="77777777" w:rsidR="000454A5" w:rsidRPr="000454A5" w:rsidRDefault="000454A5" w:rsidP="00915D9C">
            <w:pPr>
              <w:jc w:val="center"/>
              <w:rPr>
                <w:sz w:val="20"/>
                <w:szCs w:val="20"/>
                <w:lang w:eastAsia="en-US"/>
              </w:rPr>
            </w:pPr>
            <w:r w:rsidRPr="000454A5">
              <w:rPr>
                <w:sz w:val="20"/>
                <w:szCs w:val="20"/>
                <w:lang w:eastAsia="en-US"/>
              </w:rPr>
              <w:t>4</w:t>
            </w:r>
          </w:p>
        </w:tc>
        <w:tc>
          <w:tcPr>
            <w:tcW w:w="1132" w:type="dxa"/>
          </w:tcPr>
          <w:p w14:paraId="44592255" w14:textId="77777777" w:rsidR="000454A5" w:rsidRPr="000454A5" w:rsidRDefault="000454A5" w:rsidP="00915D9C">
            <w:pPr>
              <w:jc w:val="center"/>
              <w:rPr>
                <w:sz w:val="20"/>
                <w:szCs w:val="20"/>
                <w:lang w:eastAsia="en-US"/>
              </w:rPr>
            </w:pPr>
            <w:r w:rsidRPr="000454A5">
              <w:rPr>
                <w:sz w:val="20"/>
                <w:szCs w:val="20"/>
                <w:lang w:eastAsia="en-US"/>
              </w:rPr>
              <w:t>5</w:t>
            </w:r>
          </w:p>
        </w:tc>
        <w:tc>
          <w:tcPr>
            <w:tcW w:w="1278" w:type="dxa"/>
          </w:tcPr>
          <w:p w14:paraId="2A86FCC8" w14:textId="77777777" w:rsidR="000454A5" w:rsidRPr="000454A5" w:rsidRDefault="000454A5" w:rsidP="00915D9C">
            <w:pPr>
              <w:jc w:val="center"/>
              <w:rPr>
                <w:sz w:val="20"/>
                <w:szCs w:val="20"/>
                <w:lang w:eastAsia="en-US"/>
              </w:rPr>
            </w:pPr>
            <w:r w:rsidRPr="000454A5">
              <w:rPr>
                <w:sz w:val="20"/>
                <w:szCs w:val="20"/>
                <w:lang w:eastAsia="en-US"/>
              </w:rPr>
              <w:t>6</w:t>
            </w:r>
          </w:p>
        </w:tc>
        <w:tc>
          <w:tcPr>
            <w:tcW w:w="4111" w:type="dxa"/>
          </w:tcPr>
          <w:p w14:paraId="179C5FB2" w14:textId="77777777" w:rsidR="000454A5" w:rsidRPr="000454A5" w:rsidRDefault="000454A5" w:rsidP="00915D9C">
            <w:pPr>
              <w:pStyle w:val="ConsPlusNormal"/>
              <w:widowControl/>
              <w:jc w:val="center"/>
              <w:rPr>
                <w:rFonts w:ascii="Times New Roman" w:hAnsi="Times New Roman" w:cs="Times New Roman"/>
                <w:lang w:eastAsia="en-US"/>
              </w:rPr>
            </w:pPr>
            <w:r w:rsidRPr="000454A5">
              <w:rPr>
                <w:rFonts w:ascii="Times New Roman" w:hAnsi="Times New Roman" w:cs="Times New Roman"/>
                <w:lang w:eastAsia="en-US"/>
              </w:rPr>
              <w:t>9</w:t>
            </w:r>
          </w:p>
        </w:tc>
      </w:tr>
      <w:tr w:rsidR="000454A5" w:rsidRPr="000454A5" w14:paraId="3B47BF75" w14:textId="77777777" w:rsidTr="00915D9C">
        <w:trPr>
          <w:trHeight w:val="564"/>
        </w:trPr>
        <w:tc>
          <w:tcPr>
            <w:tcW w:w="2803" w:type="dxa"/>
          </w:tcPr>
          <w:p w14:paraId="31861FD7" w14:textId="77777777" w:rsidR="000454A5" w:rsidRPr="000454A5" w:rsidRDefault="000454A5" w:rsidP="00915D9C">
            <w:pPr>
              <w:tabs>
                <w:tab w:val="left" w:pos="312"/>
              </w:tabs>
              <w:jc w:val="both"/>
              <w:rPr>
                <w:sz w:val="20"/>
                <w:szCs w:val="20"/>
                <w:highlight w:val="green"/>
                <w:lang w:eastAsia="en-US"/>
              </w:rPr>
            </w:pPr>
            <w:r w:rsidRPr="000454A5">
              <w:rPr>
                <w:sz w:val="20"/>
                <w:szCs w:val="20"/>
                <w:lang w:eastAsia="en-US"/>
              </w:rPr>
              <w:t xml:space="preserve">Цель: Создание условий для развития физической культуры и </w:t>
            </w:r>
            <w:proofErr w:type="gramStart"/>
            <w:r w:rsidRPr="000454A5">
              <w:rPr>
                <w:sz w:val="20"/>
                <w:szCs w:val="20"/>
                <w:lang w:eastAsia="en-US"/>
              </w:rPr>
              <w:t>спорта  в</w:t>
            </w:r>
            <w:proofErr w:type="gramEnd"/>
            <w:r w:rsidRPr="000454A5">
              <w:rPr>
                <w:sz w:val="20"/>
                <w:szCs w:val="20"/>
                <w:lang w:eastAsia="en-US"/>
              </w:rPr>
              <w:t xml:space="preserve"> Куйбышевском районе Новосибирской области.</w:t>
            </w:r>
            <w:r w:rsidRPr="000454A5">
              <w:rPr>
                <w:color w:val="000000"/>
                <w:sz w:val="20"/>
                <w:szCs w:val="20"/>
                <w:lang w:eastAsia="en-US"/>
              </w:rPr>
              <w:t>.</w:t>
            </w:r>
          </w:p>
        </w:tc>
        <w:tc>
          <w:tcPr>
            <w:tcW w:w="3826" w:type="dxa"/>
          </w:tcPr>
          <w:p w14:paraId="01804F54" w14:textId="77777777" w:rsidR="000454A5" w:rsidRPr="000454A5" w:rsidRDefault="000454A5" w:rsidP="00915D9C">
            <w:pPr>
              <w:pStyle w:val="af7"/>
              <w:ind w:left="-106"/>
              <w:jc w:val="both"/>
              <w:rPr>
                <w:rFonts w:ascii="Times New Roman" w:hAnsi="Times New Roman" w:cs="Times New Roman"/>
                <w:sz w:val="20"/>
                <w:szCs w:val="20"/>
              </w:rPr>
            </w:pPr>
            <w:r w:rsidRPr="000454A5">
              <w:rPr>
                <w:rFonts w:ascii="Times New Roman" w:hAnsi="Times New Roman" w:cs="Times New Roman"/>
                <w:sz w:val="20"/>
                <w:szCs w:val="20"/>
              </w:rPr>
              <w:t xml:space="preserve">Охват участников мероприятий, направленных </w:t>
            </w:r>
            <w:proofErr w:type="gramStart"/>
            <w:r w:rsidRPr="000454A5">
              <w:rPr>
                <w:rFonts w:ascii="Times New Roman" w:hAnsi="Times New Roman" w:cs="Times New Roman"/>
                <w:sz w:val="20"/>
                <w:szCs w:val="20"/>
              </w:rPr>
              <w:t>на  укрепление</w:t>
            </w:r>
            <w:proofErr w:type="gramEnd"/>
            <w:r w:rsidRPr="000454A5">
              <w:rPr>
                <w:rFonts w:ascii="Times New Roman" w:hAnsi="Times New Roman" w:cs="Times New Roman"/>
                <w:sz w:val="20"/>
                <w:szCs w:val="20"/>
              </w:rPr>
              <w:t xml:space="preserve"> здоровья и совершенствование физического развития всех групп населения Куйбышевского муниципального  района, составит не менее 28 000 тысяч человек в течение всего периода реализации муниципальной программы</w:t>
            </w:r>
          </w:p>
        </w:tc>
        <w:tc>
          <w:tcPr>
            <w:tcW w:w="1278" w:type="dxa"/>
          </w:tcPr>
          <w:p w14:paraId="32700349" w14:textId="77777777" w:rsidR="000454A5" w:rsidRPr="000454A5" w:rsidRDefault="000454A5" w:rsidP="00915D9C">
            <w:pPr>
              <w:jc w:val="center"/>
              <w:rPr>
                <w:sz w:val="20"/>
                <w:szCs w:val="20"/>
                <w:lang w:eastAsia="en-US"/>
              </w:rPr>
            </w:pPr>
            <w:r w:rsidRPr="000454A5">
              <w:rPr>
                <w:sz w:val="20"/>
                <w:szCs w:val="20"/>
                <w:lang w:eastAsia="en-US"/>
              </w:rPr>
              <w:t>человек</w:t>
            </w:r>
          </w:p>
        </w:tc>
        <w:tc>
          <w:tcPr>
            <w:tcW w:w="992" w:type="dxa"/>
          </w:tcPr>
          <w:p w14:paraId="0E3AE316" w14:textId="77777777" w:rsidR="000454A5" w:rsidRPr="000454A5" w:rsidRDefault="000454A5" w:rsidP="00915D9C">
            <w:pPr>
              <w:jc w:val="center"/>
              <w:rPr>
                <w:sz w:val="20"/>
                <w:szCs w:val="20"/>
                <w:lang w:eastAsia="en-US"/>
              </w:rPr>
            </w:pPr>
            <w:r w:rsidRPr="000454A5">
              <w:rPr>
                <w:sz w:val="20"/>
                <w:szCs w:val="20"/>
                <w:lang w:eastAsia="en-US"/>
              </w:rPr>
              <w:t>29600</w:t>
            </w:r>
          </w:p>
        </w:tc>
        <w:tc>
          <w:tcPr>
            <w:tcW w:w="1132" w:type="dxa"/>
          </w:tcPr>
          <w:p w14:paraId="042680A0" w14:textId="77777777" w:rsidR="000454A5" w:rsidRPr="000454A5" w:rsidRDefault="000454A5" w:rsidP="00915D9C">
            <w:pPr>
              <w:jc w:val="center"/>
              <w:rPr>
                <w:sz w:val="20"/>
                <w:szCs w:val="20"/>
                <w:lang w:eastAsia="en-US"/>
              </w:rPr>
            </w:pPr>
            <w:r w:rsidRPr="000454A5">
              <w:rPr>
                <w:sz w:val="20"/>
                <w:szCs w:val="20"/>
                <w:lang w:eastAsia="en-US"/>
              </w:rPr>
              <w:t>29700</w:t>
            </w:r>
          </w:p>
        </w:tc>
        <w:tc>
          <w:tcPr>
            <w:tcW w:w="1278" w:type="dxa"/>
          </w:tcPr>
          <w:p w14:paraId="542129BE" w14:textId="77777777" w:rsidR="000454A5" w:rsidRPr="000454A5" w:rsidRDefault="000454A5" w:rsidP="00915D9C">
            <w:pPr>
              <w:jc w:val="center"/>
              <w:rPr>
                <w:sz w:val="20"/>
                <w:szCs w:val="20"/>
                <w:lang w:eastAsia="en-US"/>
              </w:rPr>
            </w:pPr>
            <w:r w:rsidRPr="000454A5">
              <w:rPr>
                <w:sz w:val="20"/>
                <w:szCs w:val="20"/>
                <w:lang w:eastAsia="en-US"/>
              </w:rPr>
              <w:t>29800</w:t>
            </w:r>
          </w:p>
        </w:tc>
        <w:tc>
          <w:tcPr>
            <w:tcW w:w="4111" w:type="dxa"/>
          </w:tcPr>
          <w:p w14:paraId="174B3548" w14:textId="77777777" w:rsidR="000454A5" w:rsidRPr="000454A5" w:rsidRDefault="000454A5" w:rsidP="00915D9C">
            <w:pPr>
              <w:pStyle w:val="ConsPlusNormal"/>
              <w:widowControl/>
              <w:jc w:val="center"/>
              <w:rPr>
                <w:rFonts w:ascii="Times New Roman" w:hAnsi="Times New Roman" w:cs="Times New Roman"/>
                <w:lang w:eastAsia="en-US"/>
              </w:rPr>
            </w:pPr>
          </w:p>
        </w:tc>
      </w:tr>
      <w:tr w:rsidR="000454A5" w:rsidRPr="000454A5" w14:paraId="0715A25A" w14:textId="77777777" w:rsidTr="00915D9C">
        <w:trPr>
          <w:trHeight w:val="564"/>
        </w:trPr>
        <w:tc>
          <w:tcPr>
            <w:tcW w:w="2803" w:type="dxa"/>
            <w:vMerge w:val="restart"/>
          </w:tcPr>
          <w:p w14:paraId="4A88BD1A" w14:textId="77777777" w:rsidR="000454A5" w:rsidRPr="000454A5" w:rsidRDefault="000454A5" w:rsidP="00915D9C">
            <w:pPr>
              <w:tabs>
                <w:tab w:val="left" w:pos="312"/>
              </w:tabs>
              <w:jc w:val="both"/>
              <w:rPr>
                <w:sz w:val="20"/>
                <w:szCs w:val="20"/>
                <w:highlight w:val="green"/>
                <w:lang w:eastAsia="en-US"/>
              </w:rPr>
            </w:pPr>
            <w:r w:rsidRPr="000454A5">
              <w:rPr>
                <w:sz w:val="20"/>
                <w:szCs w:val="20"/>
                <w:lang w:eastAsia="en-US"/>
              </w:rPr>
              <w:t>Задача 1. Повышение мотивации жителей Куйбышевского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w:t>
            </w:r>
          </w:p>
        </w:tc>
        <w:tc>
          <w:tcPr>
            <w:tcW w:w="3826" w:type="dxa"/>
          </w:tcPr>
          <w:p w14:paraId="7ACB60DD" w14:textId="77777777" w:rsidR="000454A5" w:rsidRPr="000454A5" w:rsidRDefault="000454A5" w:rsidP="00AA242A">
            <w:pPr>
              <w:pStyle w:val="af7"/>
              <w:numPr>
                <w:ilvl w:val="1"/>
                <w:numId w:val="35"/>
              </w:numPr>
              <w:spacing w:after="0" w:line="240" w:lineRule="auto"/>
              <w:ind w:left="0" w:firstLine="36"/>
              <w:jc w:val="both"/>
              <w:rPr>
                <w:rFonts w:ascii="Times New Roman" w:hAnsi="Times New Roman" w:cs="Times New Roman"/>
                <w:sz w:val="20"/>
                <w:szCs w:val="20"/>
              </w:rPr>
            </w:pPr>
            <w:r w:rsidRPr="000454A5">
              <w:rPr>
                <w:rFonts w:ascii="Times New Roman" w:hAnsi="Times New Roman" w:cs="Times New Roman"/>
                <w:sz w:val="20"/>
                <w:szCs w:val="20"/>
              </w:rPr>
              <w:t xml:space="preserve">доля жителей Куйбышевского района </w:t>
            </w:r>
            <w:proofErr w:type="gramStart"/>
            <w:r w:rsidRPr="000454A5">
              <w:rPr>
                <w:rFonts w:ascii="Times New Roman" w:hAnsi="Times New Roman" w:cs="Times New Roman"/>
                <w:sz w:val="20"/>
                <w:szCs w:val="20"/>
              </w:rPr>
              <w:t>муниципального  Новосибирской</w:t>
            </w:r>
            <w:proofErr w:type="gramEnd"/>
            <w:r w:rsidRPr="000454A5">
              <w:rPr>
                <w:rFonts w:ascii="Times New Roman" w:hAnsi="Times New Roman" w:cs="Times New Roman"/>
                <w:sz w:val="20"/>
                <w:szCs w:val="20"/>
              </w:rPr>
              <w:t xml:space="preserve"> области, систематически занимающихся физической культурой и спортом, в общей численности населения Куйбышевского  муниципального района Новосибирской области в возрасте 3-79 лет;</w:t>
            </w:r>
          </w:p>
        </w:tc>
        <w:tc>
          <w:tcPr>
            <w:tcW w:w="1278" w:type="dxa"/>
          </w:tcPr>
          <w:p w14:paraId="674FF6FE" w14:textId="77777777" w:rsidR="000454A5" w:rsidRPr="000454A5" w:rsidRDefault="000454A5" w:rsidP="00915D9C">
            <w:pPr>
              <w:jc w:val="center"/>
              <w:rPr>
                <w:sz w:val="20"/>
                <w:szCs w:val="20"/>
                <w:lang w:eastAsia="en-US"/>
              </w:rPr>
            </w:pPr>
            <w:r w:rsidRPr="000454A5">
              <w:rPr>
                <w:sz w:val="20"/>
                <w:szCs w:val="20"/>
                <w:lang w:eastAsia="en-US"/>
              </w:rPr>
              <w:t>%</w:t>
            </w:r>
          </w:p>
        </w:tc>
        <w:tc>
          <w:tcPr>
            <w:tcW w:w="992" w:type="dxa"/>
          </w:tcPr>
          <w:p w14:paraId="01C36018" w14:textId="77777777" w:rsidR="000454A5" w:rsidRPr="000454A5" w:rsidRDefault="000454A5" w:rsidP="00915D9C">
            <w:pPr>
              <w:jc w:val="center"/>
              <w:rPr>
                <w:sz w:val="20"/>
                <w:szCs w:val="20"/>
                <w:lang w:eastAsia="en-US"/>
              </w:rPr>
            </w:pPr>
            <w:r w:rsidRPr="000454A5">
              <w:rPr>
                <w:sz w:val="20"/>
                <w:szCs w:val="20"/>
                <w:lang w:eastAsia="en-US"/>
              </w:rPr>
              <w:t>60,7</w:t>
            </w:r>
          </w:p>
        </w:tc>
        <w:tc>
          <w:tcPr>
            <w:tcW w:w="1132" w:type="dxa"/>
          </w:tcPr>
          <w:p w14:paraId="3F4A28D3" w14:textId="77777777" w:rsidR="000454A5" w:rsidRPr="000454A5" w:rsidRDefault="000454A5" w:rsidP="00915D9C">
            <w:pPr>
              <w:jc w:val="center"/>
              <w:rPr>
                <w:sz w:val="20"/>
                <w:szCs w:val="20"/>
                <w:lang w:eastAsia="en-US"/>
              </w:rPr>
            </w:pPr>
            <w:r w:rsidRPr="000454A5">
              <w:rPr>
                <w:sz w:val="20"/>
                <w:szCs w:val="20"/>
                <w:lang w:eastAsia="en-US"/>
              </w:rPr>
              <w:t>62,0</w:t>
            </w:r>
          </w:p>
        </w:tc>
        <w:tc>
          <w:tcPr>
            <w:tcW w:w="1278" w:type="dxa"/>
          </w:tcPr>
          <w:p w14:paraId="1B0CF1A9" w14:textId="77777777" w:rsidR="000454A5" w:rsidRPr="000454A5" w:rsidRDefault="000454A5" w:rsidP="00915D9C">
            <w:pPr>
              <w:jc w:val="center"/>
              <w:rPr>
                <w:sz w:val="20"/>
                <w:szCs w:val="20"/>
                <w:lang w:eastAsia="en-US"/>
              </w:rPr>
            </w:pPr>
            <w:r w:rsidRPr="000454A5">
              <w:rPr>
                <w:sz w:val="20"/>
                <w:szCs w:val="20"/>
                <w:lang w:eastAsia="en-US"/>
              </w:rPr>
              <w:t>64,0</w:t>
            </w:r>
          </w:p>
        </w:tc>
        <w:tc>
          <w:tcPr>
            <w:tcW w:w="4111" w:type="dxa"/>
          </w:tcPr>
          <w:p w14:paraId="5A9FA40E" w14:textId="77777777" w:rsidR="000454A5" w:rsidRPr="000454A5" w:rsidRDefault="000454A5" w:rsidP="00915D9C">
            <w:pPr>
              <w:pStyle w:val="ConsPlusNormal"/>
              <w:widowControl/>
              <w:ind w:firstLine="0"/>
              <w:jc w:val="both"/>
              <w:rPr>
                <w:rFonts w:ascii="Times New Roman" w:hAnsi="Times New Roman" w:cs="Times New Roman"/>
                <w:lang w:eastAsia="en-US"/>
              </w:rPr>
            </w:pPr>
            <w:r w:rsidRPr="000454A5">
              <w:rPr>
                <w:rFonts w:ascii="Times New Roman" w:hAnsi="Times New Roman" w:cs="Times New Roman"/>
                <w:lang w:eastAsia="en-US"/>
              </w:rPr>
              <w:t>Индикатор изменён с периода 2019 года, так как мероприятия</w:t>
            </w:r>
          </w:p>
          <w:p w14:paraId="396587C0" w14:textId="77777777" w:rsidR="000454A5" w:rsidRPr="000454A5" w:rsidRDefault="000454A5" w:rsidP="00915D9C">
            <w:pPr>
              <w:jc w:val="both"/>
              <w:rPr>
                <w:sz w:val="20"/>
                <w:szCs w:val="20"/>
                <w:lang w:eastAsia="en-US"/>
              </w:rPr>
            </w:pPr>
            <w:r w:rsidRPr="000454A5">
              <w:rPr>
                <w:sz w:val="20"/>
                <w:szCs w:val="20"/>
                <w:lang w:eastAsia="en-US"/>
              </w:rPr>
              <w:t xml:space="preserve">  регионального проекта «спорт –норма жизни» внесены в муниципальную программу</w:t>
            </w:r>
          </w:p>
        </w:tc>
      </w:tr>
      <w:tr w:rsidR="000454A5" w:rsidRPr="000454A5" w14:paraId="7D476C1C" w14:textId="77777777" w:rsidTr="00915D9C">
        <w:trPr>
          <w:trHeight w:val="3673"/>
        </w:trPr>
        <w:tc>
          <w:tcPr>
            <w:tcW w:w="2803" w:type="dxa"/>
            <w:vMerge/>
            <w:vAlign w:val="center"/>
          </w:tcPr>
          <w:p w14:paraId="640202C0" w14:textId="77777777" w:rsidR="000454A5" w:rsidRPr="000454A5" w:rsidRDefault="000454A5" w:rsidP="00915D9C">
            <w:pPr>
              <w:rPr>
                <w:sz w:val="20"/>
                <w:szCs w:val="20"/>
                <w:highlight w:val="green"/>
                <w:lang w:eastAsia="en-US"/>
              </w:rPr>
            </w:pPr>
          </w:p>
        </w:tc>
        <w:tc>
          <w:tcPr>
            <w:tcW w:w="3826" w:type="dxa"/>
          </w:tcPr>
          <w:p w14:paraId="3C307876" w14:textId="77777777" w:rsidR="000454A5" w:rsidRPr="000454A5" w:rsidRDefault="000454A5" w:rsidP="00AA242A">
            <w:pPr>
              <w:pStyle w:val="af7"/>
              <w:numPr>
                <w:ilvl w:val="1"/>
                <w:numId w:val="35"/>
              </w:numPr>
              <w:spacing w:after="0" w:line="240" w:lineRule="auto"/>
              <w:ind w:left="36" w:firstLine="0"/>
              <w:jc w:val="both"/>
              <w:rPr>
                <w:rFonts w:ascii="Times New Roman" w:hAnsi="Times New Roman" w:cs="Times New Roman"/>
                <w:sz w:val="20"/>
                <w:szCs w:val="20"/>
              </w:rPr>
            </w:pPr>
            <w:r w:rsidRPr="000454A5">
              <w:rPr>
                <w:rFonts w:ascii="Times New Roman" w:hAnsi="Times New Roman" w:cs="Times New Roman"/>
                <w:sz w:val="20"/>
                <w:szCs w:val="20"/>
              </w:rPr>
              <w:t xml:space="preserve">доля лиц с ограниченными возможностями здоровья и инвалидов Куйбышевского района Новосибирской области, систематически занимающихся физической культурой и спортом, в общей численности </w:t>
            </w:r>
            <w:proofErr w:type="gramStart"/>
            <w:r w:rsidRPr="000454A5">
              <w:rPr>
                <w:rFonts w:ascii="Times New Roman" w:hAnsi="Times New Roman" w:cs="Times New Roman"/>
                <w:sz w:val="20"/>
                <w:szCs w:val="20"/>
              </w:rPr>
              <w:t>указанной категории населения Куйбышевского муниципального района Новосибирской области</w:t>
            </w:r>
            <w:proofErr w:type="gramEnd"/>
            <w:r w:rsidRPr="000454A5">
              <w:rPr>
                <w:rFonts w:ascii="Times New Roman" w:hAnsi="Times New Roman" w:cs="Times New Roman"/>
                <w:sz w:val="20"/>
                <w:szCs w:val="20"/>
              </w:rPr>
              <w:t xml:space="preserve"> не имеющего противопоказаний для занятий физической культурой и спортом</w:t>
            </w:r>
          </w:p>
        </w:tc>
        <w:tc>
          <w:tcPr>
            <w:tcW w:w="1278" w:type="dxa"/>
          </w:tcPr>
          <w:p w14:paraId="2A8A123F" w14:textId="77777777" w:rsidR="000454A5" w:rsidRPr="000454A5" w:rsidRDefault="000454A5" w:rsidP="00915D9C">
            <w:pPr>
              <w:jc w:val="center"/>
              <w:rPr>
                <w:sz w:val="20"/>
                <w:szCs w:val="20"/>
                <w:lang w:eastAsia="en-US"/>
              </w:rPr>
            </w:pPr>
            <w:r w:rsidRPr="000454A5">
              <w:rPr>
                <w:sz w:val="20"/>
                <w:szCs w:val="20"/>
                <w:lang w:eastAsia="en-US"/>
              </w:rPr>
              <w:t>%</w:t>
            </w:r>
          </w:p>
        </w:tc>
        <w:tc>
          <w:tcPr>
            <w:tcW w:w="992" w:type="dxa"/>
          </w:tcPr>
          <w:p w14:paraId="0DEACA64" w14:textId="77777777" w:rsidR="000454A5" w:rsidRPr="000454A5" w:rsidRDefault="000454A5" w:rsidP="00915D9C">
            <w:pPr>
              <w:jc w:val="center"/>
              <w:rPr>
                <w:sz w:val="20"/>
                <w:szCs w:val="20"/>
                <w:lang w:eastAsia="en-US"/>
              </w:rPr>
            </w:pPr>
            <w:r w:rsidRPr="000454A5">
              <w:rPr>
                <w:sz w:val="20"/>
                <w:szCs w:val="20"/>
                <w:lang w:eastAsia="en-US"/>
              </w:rPr>
              <w:t>8,0</w:t>
            </w:r>
          </w:p>
        </w:tc>
        <w:tc>
          <w:tcPr>
            <w:tcW w:w="1132" w:type="dxa"/>
          </w:tcPr>
          <w:p w14:paraId="03630718" w14:textId="77777777" w:rsidR="000454A5" w:rsidRPr="000454A5" w:rsidRDefault="000454A5" w:rsidP="00915D9C">
            <w:pPr>
              <w:jc w:val="center"/>
              <w:rPr>
                <w:sz w:val="20"/>
                <w:szCs w:val="20"/>
                <w:lang w:eastAsia="en-US"/>
              </w:rPr>
            </w:pPr>
            <w:r w:rsidRPr="000454A5">
              <w:rPr>
                <w:sz w:val="20"/>
                <w:szCs w:val="20"/>
                <w:lang w:eastAsia="en-US"/>
              </w:rPr>
              <w:t>8,3</w:t>
            </w:r>
          </w:p>
        </w:tc>
        <w:tc>
          <w:tcPr>
            <w:tcW w:w="1278" w:type="dxa"/>
          </w:tcPr>
          <w:p w14:paraId="0913D001" w14:textId="77777777" w:rsidR="000454A5" w:rsidRPr="000454A5" w:rsidRDefault="000454A5" w:rsidP="00915D9C">
            <w:pPr>
              <w:jc w:val="center"/>
              <w:rPr>
                <w:sz w:val="20"/>
                <w:szCs w:val="20"/>
                <w:lang w:eastAsia="en-US"/>
              </w:rPr>
            </w:pPr>
            <w:r w:rsidRPr="000454A5">
              <w:rPr>
                <w:sz w:val="20"/>
                <w:szCs w:val="20"/>
                <w:lang w:eastAsia="en-US"/>
              </w:rPr>
              <w:t>8,5</w:t>
            </w:r>
          </w:p>
        </w:tc>
        <w:tc>
          <w:tcPr>
            <w:tcW w:w="4111" w:type="dxa"/>
          </w:tcPr>
          <w:p w14:paraId="581F7740" w14:textId="77777777" w:rsidR="000454A5" w:rsidRPr="000454A5" w:rsidRDefault="000454A5" w:rsidP="00915D9C">
            <w:pPr>
              <w:pStyle w:val="ConsPlusNormal"/>
              <w:widowControl/>
              <w:ind w:firstLine="0"/>
              <w:jc w:val="both"/>
              <w:rPr>
                <w:rFonts w:ascii="Times New Roman" w:hAnsi="Times New Roman" w:cs="Times New Roman"/>
                <w:lang w:eastAsia="en-US"/>
              </w:rPr>
            </w:pPr>
            <w:r w:rsidRPr="000454A5">
              <w:rPr>
                <w:rFonts w:ascii="Times New Roman" w:hAnsi="Times New Roman" w:cs="Times New Roman"/>
                <w:lang w:eastAsia="en-US"/>
              </w:rPr>
              <w:t>Индикатор изменён с периода 2019 года, так как мероприятия</w:t>
            </w:r>
          </w:p>
          <w:p w14:paraId="4A2EB7A1" w14:textId="77777777" w:rsidR="000454A5" w:rsidRPr="000454A5" w:rsidRDefault="000454A5" w:rsidP="00915D9C">
            <w:pPr>
              <w:jc w:val="both"/>
              <w:rPr>
                <w:sz w:val="20"/>
                <w:szCs w:val="20"/>
                <w:lang w:eastAsia="en-US"/>
              </w:rPr>
            </w:pPr>
            <w:r w:rsidRPr="000454A5">
              <w:rPr>
                <w:sz w:val="20"/>
                <w:szCs w:val="20"/>
                <w:lang w:eastAsia="en-US"/>
              </w:rPr>
              <w:t xml:space="preserve">  регионального проекта «спорт –норма жизни» внесены в муниципальную программу </w:t>
            </w:r>
          </w:p>
        </w:tc>
      </w:tr>
      <w:tr w:rsidR="000454A5" w:rsidRPr="000454A5" w14:paraId="338E0952" w14:textId="77777777" w:rsidTr="00915D9C">
        <w:trPr>
          <w:trHeight w:val="2007"/>
        </w:trPr>
        <w:tc>
          <w:tcPr>
            <w:tcW w:w="2803" w:type="dxa"/>
          </w:tcPr>
          <w:p w14:paraId="380B5918" w14:textId="77777777" w:rsidR="000454A5" w:rsidRPr="000454A5" w:rsidRDefault="000454A5" w:rsidP="00915D9C">
            <w:pPr>
              <w:pStyle w:val="ConsPlusNormal"/>
              <w:widowControl/>
              <w:ind w:firstLine="0"/>
              <w:jc w:val="both"/>
              <w:outlineLvl w:val="1"/>
              <w:rPr>
                <w:rFonts w:ascii="Times New Roman" w:hAnsi="Times New Roman" w:cs="Times New Roman"/>
                <w:lang w:eastAsia="en-US"/>
              </w:rPr>
            </w:pPr>
            <w:r w:rsidRPr="000454A5">
              <w:rPr>
                <w:rFonts w:ascii="Times New Roman" w:hAnsi="Times New Roman" w:cs="Times New Roman"/>
                <w:lang w:eastAsia="en-US"/>
              </w:rPr>
              <w:t>Задача 2</w:t>
            </w:r>
            <w:r w:rsidRPr="000454A5">
              <w:rPr>
                <w:rStyle w:val="afff"/>
                <w:rFonts w:ascii="Times New Roman" w:hAnsi="Times New Roman" w:cs="Times New Roman"/>
                <w:b w:val="0"/>
                <w:bCs w:val="0"/>
                <w:color w:val="000000"/>
                <w:lang w:eastAsia="en-US"/>
              </w:rPr>
              <w:t xml:space="preserve"> Развитие спорта высших достижений и совершенствование системы подготовки спортивного резерва в Куйбышевском районе Новосибирской области</w:t>
            </w:r>
            <w:r w:rsidRPr="000454A5">
              <w:rPr>
                <w:rFonts w:ascii="Times New Roman" w:hAnsi="Times New Roman" w:cs="Times New Roman"/>
                <w:lang w:eastAsia="en-US"/>
              </w:rPr>
              <w:t xml:space="preserve"> </w:t>
            </w:r>
          </w:p>
        </w:tc>
        <w:tc>
          <w:tcPr>
            <w:tcW w:w="3826" w:type="dxa"/>
          </w:tcPr>
          <w:p w14:paraId="2665CF5A" w14:textId="77777777" w:rsidR="000454A5" w:rsidRPr="000454A5" w:rsidRDefault="000454A5" w:rsidP="00915D9C">
            <w:pPr>
              <w:jc w:val="both"/>
              <w:rPr>
                <w:sz w:val="20"/>
                <w:szCs w:val="20"/>
              </w:rPr>
            </w:pPr>
            <w:r w:rsidRPr="000454A5">
              <w:rPr>
                <w:sz w:val="20"/>
                <w:szCs w:val="20"/>
                <w:lang w:eastAsia="en-US"/>
              </w:rPr>
              <w:t>2.</w:t>
            </w:r>
            <w:proofErr w:type="gramStart"/>
            <w:r w:rsidRPr="000454A5">
              <w:rPr>
                <w:sz w:val="20"/>
                <w:szCs w:val="20"/>
                <w:lang w:eastAsia="en-US"/>
              </w:rPr>
              <w:t>1.</w:t>
            </w:r>
            <w:r w:rsidRPr="000454A5">
              <w:rPr>
                <w:color w:val="000000"/>
                <w:sz w:val="20"/>
                <w:szCs w:val="20"/>
              </w:rPr>
              <w:t>численность</w:t>
            </w:r>
            <w:proofErr w:type="gramEnd"/>
            <w:r w:rsidRPr="000454A5">
              <w:rPr>
                <w:color w:val="000000"/>
                <w:sz w:val="20"/>
                <w:szCs w:val="20"/>
              </w:rPr>
              <w:t xml:space="preserve">  занимающихся спортом высших достижений по программам спортивной подготовки увеличится со 173 до 180 человек</w:t>
            </w:r>
          </w:p>
          <w:p w14:paraId="2AD07D2C" w14:textId="77777777" w:rsidR="000454A5" w:rsidRPr="000454A5" w:rsidRDefault="000454A5" w:rsidP="00915D9C">
            <w:pPr>
              <w:rPr>
                <w:sz w:val="20"/>
                <w:szCs w:val="20"/>
                <w:lang w:eastAsia="en-US"/>
              </w:rPr>
            </w:pPr>
          </w:p>
        </w:tc>
        <w:tc>
          <w:tcPr>
            <w:tcW w:w="1278" w:type="dxa"/>
          </w:tcPr>
          <w:p w14:paraId="1B5ED3C8" w14:textId="77777777" w:rsidR="000454A5" w:rsidRPr="000454A5" w:rsidRDefault="000454A5" w:rsidP="00915D9C">
            <w:pPr>
              <w:jc w:val="center"/>
              <w:rPr>
                <w:sz w:val="20"/>
                <w:szCs w:val="20"/>
                <w:lang w:eastAsia="en-US"/>
              </w:rPr>
            </w:pPr>
            <w:r w:rsidRPr="000454A5">
              <w:rPr>
                <w:sz w:val="20"/>
                <w:szCs w:val="20"/>
                <w:lang w:eastAsia="en-US"/>
              </w:rPr>
              <w:t>человек</w:t>
            </w:r>
          </w:p>
        </w:tc>
        <w:tc>
          <w:tcPr>
            <w:tcW w:w="992" w:type="dxa"/>
          </w:tcPr>
          <w:p w14:paraId="1FEF6E7C" w14:textId="77777777" w:rsidR="000454A5" w:rsidRPr="000454A5" w:rsidRDefault="000454A5" w:rsidP="00915D9C">
            <w:pPr>
              <w:jc w:val="center"/>
              <w:rPr>
                <w:sz w:val="20"/>
                <w:szCs w:val="20"/>
                <w:lang w:eastAsia="en-US"/>
              </w:rPr>
            </w:pPr>
            <w:r w:rsidRPr="000454A5">
              <w:rPr>
                <w:sz w:val="20"/>
                <w:szCs w:val="20"/>
                <w:lang w:eastAsia="en-US"/>
              </w:rPr>
              <w:t>173</w:t>
            </w:r>
          </w:p>
        </w:tc>
        <w:tc>
          <w:tcPr>
            <w:tcW w:w="1132" w:type="dxa"/>
          </w:tcPr>
          <w:p w14:paraId="3F6E41D2" w14:textId="77777777" w:rsidR="000454A5" w:rsidRPr="000454A5" w:rsidRDefault="000454A5" w:rsidP="00915D9C">
            <w:pPr>
              <w:jc w:val="center"/>
              <w:rPr>
                <w:sz w:val="20"/>
                <w:szCs w:val="20"/>
                <w:lang w:eastAsia="en-US"/>
              </w:rPr>
            </w:pPr>
            <w:r w:rsidRPr="000454A5">
              <w:rPr>
                <w:sz w:val="20"/>
                <w:szCs w:val="20"/>
                <w:lang w:eastAsia="en-US"/>
              </w:rPr>
              <w:t>176</w:t>
            </w:r>
          </w:p>
        </w:tc>
        <w:tc>
          <w:tcPr>
            <w:tcW w:w="1278" w:type="dxa"/>
          </w:tcPr>
          <w:p w14:paraId="03DFE6AA" w14:textId="77777777" w:rsidR="000454A5" w:rsidRPr="000454A5" w:rsidRDefault="000454A5" w:rsidP="00915D9C">
            <w:pPr>
              <w:jc w:val="center"/>
              <w:rPr>
                <w:sz w:val="20"/>
                <w:szCs w:val="20"/>
                <w:lang w:eastAsia="en-US"/>
              </w:rPr>
            </w:pPr>
            <w:r w:rsidRPr="000454A5">
              <w:rPr>
                <w:sz w:val="20"/>
                <w:szCs w:val="20"/>
                <w:lang w:eastAsia="en-US"/>
              </w:rPr>
              <w:t>180</w:t>
            </w:r>
          </w:p>
        </w:tc>
        <w:tc>
          <w:tcPr>
            <w:tcW w:w="4111" w:type="dxa"/>
          </w:tcPr>
          <w:p w14:paraId="3FA0C546" w14:textId="77777777" w:rsidR="000454A5" w:rsidRPr="000454A5" w:rsidRDefault="000454A5" w:rsidP="00915D9C">
            <w:pPr>
              <w:jc w:val="center"/>
              <w:rPr>
                <w:sz w:val="20"/>
                <w:szCs w:val="20"/>
                <w:lang w:eastAsia="en-US"/>
              </w:rPr>
            </w:pPr>
          </w:p>
          <w:p w14:paraId="15BCED24" w14:textId="77777777" w:rsidR="000454A5" w:rsidRPr="000454A5" w:rsidRDefault="000454A5" w:rsidP="00915D9C">
            <w:pPr>
              <w:pStyle w:val="ConsPlusNormal"/>
              <w:widowControl/>
              <w:jc w:val="center"/>
              <w:rPr>
                <w:rFonts w:ascii="Times New Roman" w:hAnsi="Times New Roman" w:cs="Times New Roman"/>
                <w:lang w:eastAsia="en-US"/>
              </w:rPr>
            </w:pPr>
            <w:r w:rsidRPr="000454A5">
              <w:rPr>
                <w:rFonts w:ascii="Times New Roman" w:hAnsi="Times New Roman" w:cs="Times New Roman"/>
                <w:lang w:eastAsia="en-US"/>
              </w:rPr>
              <w:t xml:space="preserve"> </w:t>
            </w:r>
          </w:p>
          <w:p w14:paraId="0BE24856" w14:textId="77777777" w:rsidR="000454A5" w:rsidRPr="000454A5" w:rsidRDefault="000454A5" w:rsidP="00915D9C">
            <w:pPr>
              <w:rPr>
                <w:sz w:val="20"/>
                <w:szCs w:val="20"/>
                <w:lang w:eastAsia="en-US"/>
              </w:rPr>
            </w:pPr>
          </w:p>
          <w:p w14:paraId="02FDBEF2" w14:textId="77777777" w:rsidR="000454A5" w:rsidRPr="000454A5" w:rsidRDefault="000454A5" w:rsidP="00915D9C">
            <w:pPr>
              <w:rPr>
                <w:sz w:val="20"/>
                <w:szCs w:val="20"/>
                <w:lang w:eastAsia="en-US"/>
              </w:rPr>
            </w:pPr>
          </w:p>
          <w:p w14:paraId="5B930A20" w14:textId="77777777" w:rsidR="000454A5" w:rsidRPr="000454A5" w:rsidRDefault="000454A5" w:rsidP="00915D9C">
            <w:pPr>
              <w:rPr>
                <w:sz w:val="20"/>
                <w:szCs w:val="20"/>
                <w:lang w:eastAsia="en-US"/>
              </w:rPr>
            </w:pPr>
          </w:p>
          <w:p w14:paraId="32F86105" w14:textId="77777777" w:rsidR="000454A5" w:rsidRPr="000454A5" w:rsidRDefault="000454A5" w:rsidP="00915D9C">
            <w:pPr>
              <w:rPr>
                <w:sz w:val="20"/>
                <w:szCs w:val="20"/>
                <w:lang w:eastAsia="en-US"/>
              </w:rPr>
            </w:pPr>
          </w:p>
          <w:p w14:paraId="7DAEBCCD" w14:textId="77777777" w:rsidR="000454A5" w:rsidRPr="000454A5" w:rsidRDefault="000454A5" w:rsidP="00915D9C">
            <w:pPr>
              <w:tabs>
                <w:tab w:val="left" w:pos="2493"/>
              </w:tabs>
              <w:rPr>
                <w:sz w:val="20"/>
                <w:szCs w:val="20"/>
                <w:lang w:eastAsia="en-US"/>
              </w:rPr>
            </w:pPr>
            <w:r w:rsidRPr="000454A5">
              <w:rPr>
                <w:sz w:val="20"/>
                <w:szCs w:val="20"/>
                <w:lang w:eastAsia="en-US"/>
              </w:rPr>
              <w:tab/>
            </w:r>
          </w:p>
        </w:tc>
      </w:tr>
      <w:tr w:rsidR="000454A5" w:rsidRPr="000454A5" w14:paraId="78A83A2E" w14:textId="77777777" w:rsidTr="00915D9C">
        <w:trPr>
          <w:trHeight w:val="1692"/>
        </w:trPr>
        <w:tc>
          <w:tcPr>
            <w:tcW w:w="2803" w:type="dxa"/>
            <w:vMerge w:val="restart"/>
          </w:tcPr>
          <w:p w14:paraId="6B086A93" w14:textId="77777777" w:rsidR="000454A5" w:rsidRPr="000454A5" w:rsidRDefault="000454A5" w:rsidP="00915D9C">
            <w:pPr>
              <w:pStyle w:val="ConsPlusNormal"/>
              <w:widowControl/>
              <w:ind w:firstLine="0"/>
              <w:jc w:val="both"/>
              <w:outlineLvl w:val="1"/>
              <w:rPr>
                <w:rFonts w:ascii="Times New Roman" w:hAnsi="Times New Roman" w:cs="Times New Roman"/>
                <w:lang w:eastAsia="en-US"/>
              </w:rPr>
            </w:pPr>
            <w:r w:rsidRPr="000454A5">
              <w:rPr>
                <w:rFonts w:ascii="Times New Roman" w:hAnsi="Times New Roman" w:cs="Times New Roman"/>
                <w:lang w:eastAsia="en-US"/>
              </w:rPr>
              <w:t>Задача 3. Развитие инфраструктуры физической культуры и спорта в Куйбышевском районе Новосибирской области, в том числе для лиц с ограниченными возможностями здоровья и инвалидов.</w:t>
            </w:r>
          </w:p>
          <w:p w14:paraId="3CED76CC" w14:textId="77777777" w:rsidR="000454A5" w:rsidRPr="000454A5" w:rsidRDefault="000454A5" w:rsidP="00915D9C">
            <w:pPr>
              <w:rPr>
                <w:sz w:val="20"/>
                <w:szCs w:val="20"/>
                <w:lang w:eastAsia="en-US"/>
              </w:rPr>
            </w:pPr>
          </w:p>
          <w:p w14:paraId="7CF35170" w14:textId="77777777" w:rsidR="000454A5" w:rsidRPr="000454A5" w:rsidRDefault="000454A5" w:rsidP="00915D9C">
            <w:pPr>
              <w:rPr>
                <w:sz w:val="20"/>
                <w:szCs w:val="20"/>
                <w:lang w:eastAsia="en-US"/>
              </w:rPr>
            </w:pPr>
          </w:p>
          <w:p w14:paraId="1D883405" w14:textId="77777777" w:rsidR="000454A5" w:rsidRPr="000454A5" w:rsidRDefault="000454A5" w:rsidP="00915D9C">
            <w:pPr>
              <w:rPr>
                <w:sz w:val="20"/>
                <w:szCs w:val="20"/>
                <w:lang w:eastAsia="en-US"/>
              </w:rPr>
            </w:pPr>
          </w:p>
          <w:p w14:paraId="0D4060E3" w14:textId="77777777" w:rsidR="000454A5" w:rsidRPr="000454A5" w:rsidRDefault="000454A5" w:rsidP="00915D9C">
            <w:pPr>
              <w:rPr>
                <w:sz w:val="20"/>
                <w:szCs w:val="20"/>
                <w:lang w:eastAsia="en-US"/>
              </w:rPr>
            </w:pPr>
          </w:p>
          <w:p w14:paraId="79D1995C" w14:textId="77777777" w:rsidR="000454A5" w:rsidRPr="000454A5" w:rsidRDefault="000454A5" w:rsidP="00915D9C">
            <w:pPr>
              <w:rPr>
                <w:sz w:val="20"/>
                <w:szCs w:val="20"/>
                <w:lang w:eastAsia="en-US"/>
              </w:rPr>
            </w:pPr>
          </w:p>
        </w:tc>
        <w:tc>
          <w:tcPr>
            <w:tcW w:w="3826" w:type="dxa"/>
          </w:tcPr>
          <w:p w14:paraId="78F567C3" w14:textId="77777777" w:rsidR="000454A5" w:rsidRPr="000454A5" w:rsidRDefault="000454A5" w:rsidP="00915D9C">
            <w:pPr>
              <w:jc w:val="both"/>
              <w:rPr>
                <w:sz w:val="20"/>
                <w:szCs w:val="20"/>
                <w:lang w:eastAsia="en-US"/>
              </w:rPr>
            </w:pPr>
            <w:r w:rsidRPr="000454A5">
              <w:rPr>
                <w:sz w:val="20"/>
                <w:szCs w:val="20"/>
                <w:lang w:eastAsia="en-US"/>
              </w:rPr>
              <w:t>3.1.</w:t>
            </w:r>
            <w:r w:rsidRPr="000454A5">
              <w:rPr>
                <w:color w:val="000000"/>
                <w:sz w:val="20"/>
                <w:szCs w:val="20"/>
                <w:lang w:eastAsia="en-US"/>
              </w:rPr>
              <w:t xml:space="preserve"> уровень обеспеченности граждан спортивными сооружениями исходя из единовременной пропускной способности объектов спорта</w:t>
            </w:r>
          </w:p>
          <w:p w14:paraId="799AA217" w14:textId="77777777" w:rsidR="000454A5" w:rsidRPr="000454A5" w:rsidRDefault="000454A5" w:rsidP="00915D9C">
            <w:pPr>
              <w:jc w:val="both"/>
              <w:rPr>
                <w:sz w:val="20"/>
                <w:szCs w:val="20"/>
                <w:lang w:eastAsia="en-US"/>
              </w:rPr>
            </w:pPr>
            <w:r w:rsidRPr="000454A5">
              <w:rPr>
                <w:sz w:val="20"/>
                <w:szCs w:val="20"/>
                <w:lang w:eastAsia="en-US"/>
              </w:rPr>
              <w:t>составит 68%</w:t>
            </w:r>
          </w:p>
        </w:tc>
        <w:tc>
          <w:tcPr>
            <w:tcW w:w="1278" w:type="dxa"/>
          </w:tcPr>
          <w:p w14:paraId="3C494F1B" w14:textId="77777777" w:rsidR="000454A5" w:rsidRPr="000454A5" w:rsidRDefault="000454A5" w:rsidP="00915D9C">
            <w:pPr>
              <w:jc w:val="center"/>
              <w:rPr>
                <w:sz w:val="20"/>
                <w:szCs w:val="20"/>
                <w:lang w:eastAsia="en-US"/>
              </w:rPr>
            </w:pPr>
            <w:r w:rsidRPr="000454A5">
              <w:rPr>
                <w:sz w:val="20"/>
                <w:szCs w:val="20"/>
                <w:lang w:eastAsia="en-US"/>
              </w:rPr>
              <w:t>%</w:t>
            </w:r>
          </w:p>
        </w:tc>
        <w:tc>
          <w:tcPr>
            <w:tcW w:w="992" w:type="dxa"/>
          </w:tcPr>
          <w:p w14:paraId="636C974C" w14:textId="77777777" w:rsidR="000454A5" w:rsidRPr="000454A5" w:rsidRDefault="000454A5" w:rsidP="00915D9C">
            <w:pPr>
              <w:jc w:val="center"/>
              <w:rPr>
                <w:sz w:val="20"/>
                <w:szCs w:val="20"/>
                <w:lang w:eastAsia="en-US"/>
              </w:rPr>
            </w:pPr>
            <w:r w:rsidRPr="000454A5">
              <w:rPr>
                <w:sz w:val="20"/>
                <w:szCs w:val="20"/>
                <w:lang w:eastAsia="en-US"/>
              </w:rPr>
              <w:t>66,1</w:t>
            </w:r>
          </w:p>
        </w:tc>
        <w:tc>
          <w:tcPr>
            <w:tcW w:w="1132" w:type="dxa"/>
          </w:tcPr>
          <w:p w14:paraId="57F52C4E" w14:textId="77777777" w:rsidR="000454A5" w:rsidRPr="000454A5" w:rsidRDefault="000454A5" w:rsidP="00915D9C">
            <w:pPr>
              <w:jc w:val="center"/>
              <w:rPr>
                <w:sz w:val="20"/>
                <w:szCs w:val="20"/>
                <w:lang w:eastAsia="en-US"/>
              </w:rPr>
            </w:pPr>
            <w:r w:rsidRPr="000454A5">
              <w:rPr>
                <w:sz w:val="20"/>
                <w:szCs w:val="20"/>
                <w:lang w:eastAsia="en-US"/>
              </w:rPr>
              <w:t>67,0</w:t>
            </w:r>
          </w:p>
        </w:tc>
        <w:tc>
          <w:tcPr>
            <w:tcW w:w="1278" w:type="dxa"/>
          </w:tcPr>
          <w:p w14:paraId="73B1832D" w14:textId="77777777" w:rsidR="000454A5" w:rsidRPr="000454A5" w:rsidRDefault="000454A5" w:rsidP="00915D9C">
            <w:pPr>
              <w:jc w:val="center"/>
              <w:rPr>
                <w:sz w:val="20"/>
                <w:szCs w:val="20"/>
                <w:lang w:eastAsia="en-US"/>
              </w:rPr>
            </w:pPr>
            <w:r w:rsidRPr="000454A5">
              <w:rPr>
                <w:sz w:val="20"/>
                <w:szCs w:val="20"/>
                <w:lang w:eastAsia="en-US"/>
              </w:rPr>
              <w:t>68,0</w:t>
            </w:r>
          </w:p>
        </w:tc>
        <w:tc>
          <w:tcPr>
            <w:tcW w:w="4111" w:type="dxa"/>
          </w:tcPr>
          <w:p w14:paraId="7C024330" w14:textId="77777777" w:rsidR="000454A5" w:rsidRPr="000454A5" w:rsidRDefault="000454A5" w:rsidP="00915D9C">
            <w:pPr>
              <w:pStyle w:val="ConsPlusNormal"/>
              <w:widowControl/>
              <w:ind w:firstLine="0"/>
              <w:jc w:val="both"/>
              <w:rPr>
                <w:rFonts w:ascii="Times New Roman" w:hAnsi="Times New Roman" w:cs="Times New Roman"/>
                <w:lang w:eastAsia="en-US"/>
              </w:rPr>
            </w:pPr>
            <w:r w:rsidRPr="000454A5">
              <w:rPr>
                <w:rFonts w:ascii="Times New Roman" w:hAnsi="Times New Roman" w:cs="Times New Roman"/>
                <w:lang w:eastAsia="en-US"/>
              </w:rPr>
              <w:t>Индикатор изменён с периода 2019 года, так как мероприятия</w:t>
            </w:r>
          </w:p>
          <w:p w14:paraId="7DD893BA" w14:textId="77777777" w:rsidR="000454A5" w:rsidRPr="000454A5" w:rsidRDefault="000454A5" w:rsidP="00915D9C">
            <w:pPr>
              <w:jc w:val="both"/>
              <w:rPr>
                <w:sz w:val="20"/>
                <w:szCs w:val="20"/>
                <w:lang w:eastAsia="en-US"/>
              </w:rPr>
            </w:pPr>
            <w:r w:rsidRPr="000454A5">
              <w:rPr>
                <w:sz w:val="20"/>
                <w:szCs w:val="20"/>
                <w:lang w:eastAsia="en-US"/>
              </w:rPr>
              <w:t xml:space="preserve">  регионального проекта «спорт –норма жизни» внесены в муниципальную программу</w:t>
            </w:r>
          </w:p>
        </w:tc>
      </w:tr>
      <w:tr w:rsidR="000454A5" w:rsidRPr="000454A5" w14:paraId="0D335B60" w14:textId="77777777" w:rsidTr="00915D9C">
        <w:trPr>
          <w:trHeight w:val="2114"/>
        </w:trPr>
        <w:tc>
          <w:tcPr>
            <w:tcW w:w="2803" w:type="dxa"/>
            <w:vMerge/>
          </w:tcPr>
          <w:p w14:paraId="68CD0167" w14:textId="77777777" w:rsidR="000454A5" w:rsidRPr="000454A5" w:rsidRDefault="000454A5" w:rsidP="00915D9C">
            <w:pPr>
              <w:pStyle w:val="ConsPlusNormal"/>
              <w:widowControl/>
              <w:jc w:val="both"/>
              <w:outlineLvl w:val="1"/>
              <w:rPr>
                <w:rFonts w:ascii="Times New Roman" w:hAnsi="Times New Roman" w:cs="Times New Roman"/>
                <w:lang w:eastAsia="en-US"/>
              </w:rPr>
            </w:pPr>
          </w:p>
        </w:tc>
        <w:tc>
          <w:tcPr>
            <w:tcW w:w="3826" w:type="dxa"/>
          </w:tcPr>
          <w:p w14:paraId="1BBBAEA7" w14:textId="77777777" w:rsidR="000454A5" w:rsidRPr="000454A5" w:rsidRDefault="000454A5" w:rsidP="00915D9C">
            <w:pPr>
              <w:jc w:val="both"/>
              <w:rPr>
                <w:sz w:val="20"/>
                <w:szCs w:val="20"/>
              </w:rPr>
            </w:pPr>
            <w:r w:rsidRPr="000454A5">
              <w:rPr>
                <w:color w:val="000000"/>
                <w:sz w:val="20"/>
                <w:szCs w:val="20"/>
              </w:rPr>
              <w:t>3.</w:t>
            </w:r>
            <w:proofErr w:type="gramStart"/>
            <w:r w:rsidRPr="000454A5">
              <w:rPr>
                <w:color w:val="000000"/>
                <w:sz w:val="20"/>
                <w:szCs w:val="20"/>
              </w:rPr>
              <w:t>2.обеспеченность</w:t>
            </w:r>
            <w:proofErr w:type="gramEnd"/>
            <w:r w:rsidRPr="000454A5">
              <w:rPr>
                <w:color w:val="000000"/>
                <w:sz w:val="20"/>
                <w:szCs w:val="20"/>
              </w:rPr>
              <w:t xml:space="preserve"> занимающихся спортивным оборудованием и инвентарем, в рамках программных мероприятий составит 100%</w:t>
            </w:r>
          </w:p>
        </w:tc>
        <w:tc>
          <w:tcPr>
            <w:tcW w:w="1278" w:type="dxa"/>
          </w:tcPr>
          <w:p w14:paraId="0A27F52B" w14:textId="77777777" w:rsidR="000454A5" w:rsidRPr="000454A5" w:rsidRDefault="000454A5" w:rsidP="00915D9C">
            <w:pPr>
              <w:jc w:val="center"/>
              <w:rPr>
                <w:sz w:val="20"/>
                <w:szCs w:val="20"/>
                <w:lang w:eastAsia="en-US"/>
              </w:rPr>
            </w:pPr>
            <w:r w:rsidRPr="000454A5">
              <w:rPr>
                <w:sz w:val="20"/>
                <w:szCs w:val="20"/>
                <w:lang w:eastAsia="en-US"/>
              </w:rPr>
              <w:t>%</w:t>
            </w:r>
          </w:p>
          <w:p w14:paraId="39F52473" w14:textId="77777777" w:rsidR="000454A5" w:rsidRPr="000454A5" w:rsidRDefault="000454A5" w:rsidP="00915D9C">
            <w:pPr>
              <w:rPr>
                <w:sz w:val="20"/>
                <w:szCs w:val="20"/>
                <w:lang w:eastAsia="en-US"/>
              </w:rPr>
            </w:pPr>
          </w:p>
          <w:p w14:paraId="0C84219A" w14:textId="77777777" w:rsidR="000454A5" w:rsidRPr="000454A5" w:rsidRDefault="000454A5" w:rsidP="00915D9C">
            <w:pPr>
              <w:rPr>
                <w:sz w:val="20"/>
                <w:szCs w:val="20"/>
                <w:lang w:eastAsia="en-US"/>
              </w:rPr>
            </w:pPr>
          </w:p>
          <w:p w14:paraId="4409D1E9" w14:textId="77777777" w:rsidR="000454A5" w:rsidRPr="000454A5" w:rsidRDefault="000454A5" w:rsidP="00915D9C">
            <w:pPr>
              <w:rPr>
                <w:sz w:val="20"/>
                <w:szCs w:val="20"/>
                <w:lang w:eastAsia="en-US"/>
              </w:rPr>
            </w:pPr>
          </w:p>
          <w:p w14:paraId="47C69DA1" w14:textId="77777777" w:rsidR="000454A5" w:rsidRPr="000454A5" w:rsidRDefault="000454A5" w:rsidP="00915D9C">
            <w:pPr>
              <w:rPr>
                <w:sz w:val="20"/>
                <w:szCs w:val="20"/>
                <w:lang w:eastAsia="en-US"/>
              </w:rPr>
            </w:pPr>
          </w:p>
          <w:p w14:paraId="2999F5FE" w14:textId="77777777" w:rsidR="000454A5" w:rsidRPr="000454A5" w:rsidRDefault="000454A5" w:rsidP="00915D9C">
            <w:pPr>
              <w:tabs>
                <w:tab w:val="left" w:pos="867"/>
              </w:tabs>
              <w:rPr>
                <w:sz w:val="20"/>
                <w:szCs w:val="20"/>
                <w:lang w:eastAsia="en-US"/>
              </w:rPr>
            </w:pPr>
          </w:p>
        </w:tc>
        <w:tc>
          <w:tcPr>
            <w:tcW w:w="992" w:type="dxa"/>
          </w:tcPr>
          <w:p w14:paraId="127ED636" w14:textId="77777777" w:rsidR="000454A5" w:rsidRPr="000454A5" w:rsidRDefault="000454A5" w:rsidP="00915D9C">
            <w:pPr>
              <w:jc w:val="center"/>
              <w:rPr>
                <w:sz w:val="20"/>
                <w:szCs w:val="20"/>
                <w:lang w:eastAsia="en-US"/>
              </w:rPr>
            </w:pPr>
            <w:r w:rsidRPr="000454A5">
              <w:rPr>
                <w:sz w:val="20"/>
                <w:szCs w:val="20"/>
                <w:lang w:eastAsia="en-US"/>
              </w:rPr>
              <w:t>100</w:t>
            </w:r>
          </w:p>
          <w:p w14:paraId="26EC8D4A" w14:textId="77777777" w:rsidR="000454A5" w:rsidRPr="000454A5" w:rsidRDefault="000454A5" w:rsidP="00915D9C">
            <w:pPr>
              <w:rPr>
                <w:sz w:val="20"/>
                <w:szCs w:val="20"/>
                <w:lang w:eastAsia="en-US"/>
              </w:rPr>
            </w:pPr>
          </w:p>
          <w:p w14:paraId="5BF52826" w14:textId="77777777" w:rsidR="000454A5" w:rsidRPr="000454A5" w:rsidRDefault="000454A5" w:rsidP="00915D9C">
            <w:pPr>
              <w:rPr>
                <w:sz w:val="20"/>
                <w:szCs w:val="20"/>
                <w:lang w:eastAsia="en-US"/>
              </w:rPr>
            </w:pPr>
          </w:p>
          <w:p w14:paraId="67121298" w14:textId="77777777" w:rsidR="000454A5" w:rsidRPr="000454A5" w:rsidRDefault="000454A5" w:rsidP="00915D9C">
            <w:pPr>
              <w:rPr>
                <w:sz w:val="20"/>
                <w:szCs w:val="20"/>
                <w:lang w:eastAsia="en-US"/>
              </w:rPr>
            </w:pPr>
          </w:p>
          <w:p w14:paraId="3B60346D" w14:textId="77777777" w:rsidR="000454A5" w:rsidRPr="000454A5" w:rsidRDefault="000454A5" w:rsidP="00915D9C">
            <w:pPr>
              <w:rPr>
                <w:sz w:val="20"/>
                <w:szCs w:val="20"/>
                <w:lang w:eastAsia="en-US"/>
              </w:rPr>
            </w:pPr>
          </w:p>
        </w:tc>
        <w:tc>
          <w:tcPr>
            <w:tcW w:w="1132" w:type="dxa"/>
          </w:tcPr>
          <w:p w14:paraId="74C7FFF4" w14:textId="77777777" w:rsidR="000454A5" w:rsidRPr="000454A5" w:rsidRDefault="000454A5" w:rsidP="00915D9C">
            <w:pPr>
              <w:jc w:val="center"/>
              <w:rPr>
                <w:sz w:val="20"/>
                <w:szCs w:val="20"/>
                <w:lang w:eastAsia="en-US"/>
              </w:rPr>
            </w:pPr>
            <w:r w:rsidRPr="000454A5">
              <w:rPr>
                <w:sz w:val="20"/>
                <w:szCs w:val="20"/>
                <w:lang w:eastAsia="en-US"/>
              </w:rPr>
              <w:t>100</w:t>
            </w:r>
          </w:p>
          <w:p w14:paraId="37B322FC" w14:textId="77777777" w:rsidR="000454A5" w:rsidRPr="000454A5" w:rsidRDefault="000454A5" w:rsidP="00915D9C">
            <w:pPr>
              <w:rPr>
                <w:sz w:val="20"/>
                <w:szCs w:val="20"/>
                <w:lang w:eastAsia="en-US"/>
              </w:rPr>
            </w:pPr>
          </w:p>
          <w:p w14:paraId="6E51F463" w14:textId="77777777" w:rsidR="000454A5" w:rsidRPr="000454A5" w:rsidRDefault="000454A5" w:rsidP="00915D9C">
            <w:pPr>
              <w:rPr>
                <w:sz w:val="20"/>
                <w:szCs w:val="20"/>
                <w:lang w:eastAsia="en-US"/>
              </w:rPr>
            </w:pPr>
          </w:p>
          <w:p w14:paraId="591967CF" w14:textId="77777777" w:rsidR="000454A5" w:rsidRPr="000454A5" w:rsidRDefault="000454A5" w:rsidP="00915D9C">
            <w:pPr>
              <w:rPr>
                <w:sz w:val="20"/>
                <w:szCs w:val="20"/>
                <w:lang w:eastAsia="en-US"/>
              </w:rPr>
            </w:pPr>
          </w:p>
          <w:p w14:paraId="3EB05521" w14:textId="77777777" w:rsidR="000454A5" w:rsidRPr="000454A5" w:rsidRDefault="000454A5" w:rsidP="00915D9C">
            <w:pPr>
              <w:rPr>
                <w:sz w:val="20"/>
                <w:szCs w:val="20"/>
                <w:lang w:eastAsia="en-US"/>
              </w:rPr>
            </w:pPr>
          </w:p>
        </w:tc>
        <w:tc>
          <w:tcPr>
            <w:tcW w:w="1278" w:type="dxa"/>
          </w:tcPr>
          <w:p w14:paraId="0DBEA02B" w14:textId="77777777" w:rsidR="000454A5" w:rsidRPr="000454A5" w:rsidRDefault="000454A5" w:rsidP="00915D9C">
            <w:pPr>
              <w:jc w:val="center"/>
              <w:rPr>
                <w:sz w:val="20"/>
                <w:szCs w:val="20"/>
                <w:lang w:eastAsia="en-US"/>
              </w:rPr>
            </w:pPr>
            <w:r w:rsidRPr="000454A5">
              <w:rPr>
                <w:sz w:val="20"/>
                <w:szCs w:val="20"/>
                <w:lang w:eastAsia="en-US"/>
              </w:rPr>
              <w:t>100</w:t>
            </w:r>
          </w:p>
          <w:p w14:paraId="6513488B" w14:textId="77777777" w:rsidR="000454A5" w:rsidRPr="000454A5" w:rsidRDefault="000454A5" w:rsidP="00915D9C">
            <w:pPr>
              <w:rPr>
                <w:sz w:val="20"/>
                <w:szCs w:val="20"/>
                <w:lang w:eastAsia="en-US"/>
              </w:rPr>
            </w:pPr>
          </w:p>
          <w:p w14:paraId="2FD2DBCE" w14:textId="77777777" w:rsidR="000454A5" w:rsidRPr="000454A5" w:rsidRDefault="000454A5" w:rsidP="00915D9C">
            <w:pPr>
              <w:rPr>
                <w:sz w:val="20"/>
                <w:szCs w:val="20"/>
                <w:lang w:eastAsia="en-US"/>
              </w:rPr>
            </w:pPr>
          </w:p>
          <w:p w14:paraId="47474979" w14:textId="77777777" w:rsidR="000454A5" w:rsidRPr="000454A5" w:rsidRDefault="000454A5" w:rsidP="00915D9C">
            <w:pPr>
              <w:rPr>
                <w:sz w:val="20"/>
                <w:szCs w:val="20"/>
                <w:lang w:eastAsia="en-US"/>
              </w:rPr>
            </w:pPr>
          </w:p>
          <w:p w14:paraId="14DA866B" w14:textId="77777777" w:rsidR="000454A5" w:rsidRPr="000454A5" w:rsidRDefault="000454A5" w:rsidP="00915D9C">
            <w:pPr>
              <w:rPr>
                <w:sz w:val="20"/>
                <w:szCs w:val="20"/>
                <w:lang w:eastAsia="en-US"/>
              </w:rPr>
            </w:pPr>
          </w:p>
        </w:tc>
        <w:tc>
          <w:tcPr>
            <w:tcW w:w="4111" w:type="dxa"/>
          </w:tcPr>
          <w:p w14:paraId="1E637A16" w14:textId="77777777" w:rsidR="000454A5" w:rsidRPr="000454A5" w:rsidRDefault="000454A5" w:rsidP="00915D9C">
            <w:pPr>
              <w:pStyle w:val="ConsPlusNormal"/>
              <w:widowControl/>
              <w:jc w:val="center"/>
              <w:rPr>
                <w:rFonts w:ascii="Times New Roman" w:hAnsi="Times New Roman" w:cs="Times New Roman"/>
                <w:lang w:eastAsia="en-US"/>
              </w:rPr>
            </w:pPr>
          </w:p>
          <w:p w14:paraId="694F4ED8" w14:textId="77777777" w:rsidR="000454A5" w:rsidRPr="000454A5" w:rsidRDefault="000454A5" w:rsidP="00915D9C">
            <w:pPr>
              <w:rPr>
                <w:sz w:val="20"/>
                <w:szCs w:val="20"/>
                <w:lang w:eastAsia="en-US"/>
              </w:rPr>
            </w:pPr>
          </w:p>
          <w:p w14:paraId="22909ECB" w14:textId="77777777" w:rsidR="000454A5" w:rsidRPr="000454A5" w:rsidRDefault="000454A5" w:rsidP="00915D9C">
            <w:pPr>
              <w:rPr>
                <w:sz w:val="20"/>
                <w:szCs w:val="20"/>
                <w:lang w:eastAsia="en-US"/>
              </w:rPr>
            </w:pPr>
          </w:p>
          <w:p w14:paraId="2128A1EC" w14:textId="77777777" w:rsidR="000454A5" w:rsidRPr="000454A5" w:rsidRDefault="000454A5" w:rsidP="00915D9C">
            <w:pPr>
              <w:rPr>
                <w:sz w:val="20"/>
                <w:szCs w:val="20"/>
                <w:lang w:eastAsia="en-US"/>
              </w:rPr>
            </w:pPr>
          </w:p>
          <w:p w14:paraId="2ED89BD9" w14:textId="77777777" w:rsidR="000454A5" w:rsidRPr="000454A5" w:rsidRDefault="000454A5" w:rsidP="00915D9C">
            <w:pPr>
              <w:rPr>
                <w:sz w:val="20"/>
                <w:szCs w:val="20"/>
                <w:lang w:eastAsia="en-US"/>
              </w:rPr>
            </w:pPr>
          </w:p>
          <w:p w14:paraId="46DFA7C0" w14:textId="77777777" w:rsidR="000454A5" w:rsidRPr="000454A5" w:rsidRDefault="000454A5" w:rsidP="00915D9C">
            <w:pPr>
              <w:rPr>
                <w:sz w:val="20"/>
                <w:szCs w:val="20"/>
                <w:lang w:eastAsia="en-US"/>
              </w:rPr>
            </w:pPr>
          </w:p>
        </w:tc>
      </w:tr>
    </w:tbl>
    <w:p w14:paraId="06453790" w14:textId="77777777" w:rsidR="000454A5" w:rsidRPr="000454A5" w:rsidRDefault="000454A5" w:rsidP="000454A5">
      <w:pPr>
        <w:rPr>
          <w:sz w:val="20"/>
          <w:szCs w:val="20"/>
        </w:rPr>
      </w:pPr>
      <w:r w:rsidRPr="000454A5">
        <w:rPr>
          <w:sz w:val="20"/>
          <w:szCs w:val="20"/>
        </w:rPr>
        <w:t>*целевые индикаторы сформированы в рамках разработанной муниципальной программы</w:t>
      </w:r>
    </w:p>
    <w:p w14:paraId="28713FF1" w14:textId="77777777" w:rsidR="000454A5" w:rsidRPr="000454A5" w:rsidRDefault="000454A5" w:rsidP="000454A5">
      <w:pPr>
        <w:tabs>
          <w:tab w:val="left" w:pos="3123"/>
        </w:tabs>
        <w:rPr>
          <w:color w:val="FF0000"/>
          <w:sz w:val="20"/>
          <w:szCs w:val="20"/>
        </w:rPr>
      </w:pPr>
    </w:p>
    <w:tbl>
      <w:tblPr>
        <w:tblW w:w="0" w:type="auto"/>
        <w:tblLook w:val="00A0" w:firstRow="1" w:lastRow="0" w:firstColumn="1" w:lastColumn="0" w:noHBand="0" w:noVBand="0"/>
      </w:tblPr>
      <w:tblGrid>
        <w:gridCol w:w="7271"/>
        <w:gridCol w:w="7295"/>
      </w:tblGrid>
      <w:tr w:rsidR="000454A5" w:rsidRPr="000454A5" w14:paraId="05426939" w14:textId="77777777" w:rsidTr="00915D9C">
        <w:trPr>
          <w:trHeight w:val="1128"/>
        </w:trPr>
        <w:tc>
          <w:tcPr>
            <w:tcW w:w="7393" w:type="dxa"/>
          </w:tcPr>
          <w:p w14:paraId="1BAED5F9" w14:textId="77777777" w:rsidR="000454A5" w:rsidRPr="000454A5" w:rsidRDefault="000454A5" w:rsidP="00915D9C">
            <w:pPr>
              <w:jc w:val="center"/>
              <w:rPr>
                <w:sz w:val="20"/>
                <w:szCs w:val="20"/>
                <w:lang w:eastAsia="en-US"/>
              </w:rPr>
            </w:pPr>
          </w:p>
        </w:tc>
        <w:tc>
          <w:tcPr>
            <w:tcW w:w="7393" w:type="dxa"/>
          </w:tcPr>
          <w:p w14:paraId="1D5367A2" w14:textId="77777777" w:rsidR="000454A5" w:rsidRPr="000454A5" w:rsidRDefault="000454A5" w:rsidP="00915D9C">
            <w:pPr>
              <w:jc w:val="center"/>
              <w:rPr>
                <w:sz w:val="20"/>
                <w:szCs w:val="20"/>
                <w:lang w:eastAsia="en-US"/>
              </w:rPr>
            </w:pPr>
          </w:p>
          <w:p w14:paraId="23BB71D8" w14:textId="77777777" w:rsidR="000454A5" w:rsidRPr="000454A5" w:rsidRDefault="000454A5" w:rsidP="00915D9C">
            <w:pPr>
              <w:jc w:val="center"/>
              <w:rPr>
                <w:sz w:val="20"/>
                <w:szCs w:val="20"/>
                <w:lang w:eastAsia="en-US"/>
              </w:rPr>
            </w:pPr>
          </w:p>
          <w:p w14:paraId="690B2396" w14:textId="77777777" w:rsidR="000454A5" w:rsidRPr="000454A5" w:rsidRDefault="000454A5" w:rsidP="00915D9C">
            <w:pPr>
              <w:jc w:val="center"/>
              <w:rPr>
                <w:sz w:val="20"/>
                <w:szCs w:val="20"/>
                <w:lang w:eastAsia="en-US"/>
              </w:rPr>
            </w:pPr>
          </w:p>
          <w:p w14:paraId="6B613391" w14:textId="77777777" w:rsidR="000454A5" w:rsidRPr="000454A5" w:rsidRDefault="000454A5" w:rsidP="00915D9C">
            <w:pPr>
              <w:jc w:val="center"/>
              <w:rPr>
                <w:sz w:val="20"/>
                <w:szCs w:val="20"/>
                <w:lang w:eastAsia="en-US"/>
              </w:rPr>
            </w:pPr>
          </w:p>
          <w:p w14:paraId="0B04281B" w14:textId="77777777" w:rsidR="000454A5" w:rsidRPr="000454A5" w:rsidRDefault="000454A5" w:rsidP="00915D9C">
            <w:pPr>
              <w:jc w:val="center"/>
              <w:rPr>
                <w:sz w:val="20"/>
                <w:szCs w:val="20"/>
                <w:lang w:eastAsia="en-US"/>
              </w:rPr>
            </w:pPr>
          </w:p>
          <w:p w14:paraId="398352F9" w14:textId="77777777" w:rsidR="000454A5" w:rsidRPr="000454A5" w:rsidRDefault="000454A5" w:rsidP="00915D9C">
            <w:pPr>
              <w:jc w:val="center"/>
              <w:rPr>
                <w:sz w:val="20"/>
                <w:szCs w:val="20"/>
                <w:lang w:eastAsia="en-US"/>
              </w:rPr>
            </w:pPr>
          </w:p>
          <w:p w14:paraId="7E12F903" w14:textId="77777777" w:rsidR="000454A5" w:rsidRPr="000454A5" w:rsidRDefault="000454A5" w:rsidP="00915D9C">
            <w:pPr>
              <w:jc w:val="center"/>
              <w:rPr>
                <w:sz w:val="20"/>
                <w:szCs w:val="20"/>
                <w:lang w:eastAsia="en-US"/>
              </w:rPr>
            </w:pPr>
          </w:p>
          <w:p w14:paraId="38E7F122" w14:textId="77777777" w:rsidR="000454A5" w:rsidRPr="000454A5" w:rsidRDefault="000454A5" w:rsidP="00915D9C">
            <w:pPr>
              <w:jc w:val="center"/>
              <w:rPr>
                <w:sz w:val="20"/>
                <w:szCs w:val="20"/>
                <w:lang w:eastAsia="en-US"/>
              </w:rPr>
            </w:pPr>
          </w:p>
          <w:p w14:paraId="351A87BC" w14:textId="77777777" w:rsidR="000454A5" w:rsidRPr="000454A5" w:rsidRDefault="000454A5" w:rsidP="00915D9C">
            <w:pPr>
              <w:jc w:val="center"/>
              <w:rPr>
                <w:sz w:val="20"/>
                <w:szCs w:val="20"/>
                <w:lang w:eastAsia="en-US"/>
              </w:rPr>
            </w:pPr>
          </w:p>
          <w:p w14:paraId="55D5FDBA" w14:textId="77777777" w:rsidR="000454A5" w:rsidRPr="000454A5" w:rsidRDefault="000454A5" w:rsidP="00915D9C">
            <w:pPr>
              <w:jc w:val="center"/>
              <w:rPr>
                <w:sz w:val="20"/>
                <w:szCs w:val="20"/>
                <w:lang w:eastAsia="en-US"/>
              </w:rPr>
            </w:pPr>
          </w:p>
          <w:p w14:paraId="0D73BEE3" w14:textId="77777777" w:rsidR="000454A5" w:rsidRPr="000454A5" w:rsidRDefault="000454A5" w:rsidP="00915D9C">
            <w:pPr>
              <w:jc w:val="center"/>
              <w:rPr>
                <w:sz w:val="20"/>
                <w:szCs w:val="20"/>
                <w:lang w:eastAsia="en-US"/>
              </w:rPr>
            </w:pPr>
          </w:p>
          <w:p w14:paraId="2C6EB6AD" w14:textId="77777777" w:rsidR="000454A5" w:rsidRPr="000454A5" w:rsidRDefault="000454A5" w:rsidP="00915D9C">
            <w:pPr>
              <w:jc w:val="center"/>
              <w:rPr>
                <w:sz w:val="20"/>
                <w:szCs w:val="20"/>
                <w:lang w:eastAsia="en-US"/>
              </w:rPr>
            </w:pPr>
          </w:p>
          <w:p w14:paraId="2E62C4C5" w14:textId="77777777" w:rsidR="000454A5" w:rsidRPr="000454A5" w:rsidRDefault="000454A5" w:rsidP="00915D9C">
            <w:pPr>
              <w:jc w:val="center"/>
              <w:rPr>
                <w:sz w:val="20"/>
                <w:szCs w:val="20"/>
                <w:lang w:eastAsia="en-US"/>
              </w:rPr>
            </w:pPr>
          </w:p>
          <w:p w14:paraId="1E237CB4" w14:textId="77777777" w:rsidR="000454A5" w:rsidRPr="000454A5" w:rsidRDefault="000454A5" w:rsidP="00915D9C">
            <w:pPr>
              <w:jc w:val="center"/>
              <w:rPr>
                <w:sz w:val="20"/>
                <w:szCs w:val="20"/>
                <w:lang w:eastAsia="en-US"/>
              </w:rPr>
            </w:pPr>
          </w:p>
          <w:p w14:paraId="5273D5A3" w14:textId="77777777" w:rsidR="000454A5" w:rsidRPr="000454A5" w:rsidRDefault="000454A5" w:rsidP="00915D9C">
            <w:pPr>
              <w:jc w:val="center"/>
              <w:rPr>
                <w:sz w:val="20"/>
                <w:szCs w:val="20"/>
                <w:lang w:eastAsia="en-US"/>
              </w:rPr>
            </w:pPr>
          </w:p>
          <w:p w14:paraId="40D7BCA9" w14:textId="77777777" w:rsidR="000454A5" w:rsidRPr="000454A5" w:rsidRDefault="000454A5" w:rsidP="00915D9C">
            <w:pPr>
              <w:jc w:val="center"/>
              <w:rPr>
                <w:sz w:val="20"/>
                <w:szCs w:val="20"/>
                <w:lang w:eastAsia="en-US"/>
              </w:rPr>
            </w:pPr>
          </w:p>
          <w:p w14:paraId="2F6D6F32" w14:textId="77777777" w:rsidR="000454A5" w:rsidRPr="000454A5" w:rsidRDefault="000454A5" w:rsidP="00915D9C">
            <w:pPr>
              <w:jc w:val="center"/>
              <w:rPr>
                <w:sz w:val="20"/>
                <w:szCs w:val="20"/>
                <w:lang w:eastAsia="en-US"/>
              </w:rPr>
            </w:pPr>
          </w:p>
          <w:p w14:paraId="144F95CD" w14:textId="77777777" w:rsidR="000454A5" w:rsidRPr="000454A5" w:rsidRDefault="000454A5" w:rsidP="00915D9C">
            <w:pPr>
              <w:jc w:val="center"/>
              <w:rPr>
                <w:sz w:val="20"/>
                <w:szCs w:val="20"/>
                <w:lang w:eastAsia="en-US"/>
              </w:rPr>
            </w:pPr>
          </w:p>
          <w:p w14:paraId="4C329BA2" w14:textId="77777777" w:rsidR="000454A5" w:rsidRPr="000454A5" w:rsidRDefault="000454A5" w:rsidP="00915D9C">
            <w:pPr>
              <w:jc w:val="center"/>
              <w:rPr>
                <w:sz w:val="20"/>
                <w:szCs w:val="20"/>
                <w:lang w:eastAsia="en-US"/>
              </w:rPr>
            </w:pPr>
          </w:p>
          <w:p w14:paraId="4C897E9A" w14:textId="77777777" w:rsidR="000454A5" w:rsidRPr="000454A5" w:rsidRDefault="000454A5" w:rsidP="00915D9C">
            <w:pPr>
              <w:jc w:val="center"/>
              <w:rPr>
                <w:sz w:val="20"/>
                <w:szCs w:val="20"/>
                <w:lang w:eastAsia="en-US"/>
              </w:rPr>
            </w:pPr>
          </w:p>
          <w:p w14:paraId="51CAB13C" w14:textId="77777777" w:rsidR="000454A5" w:rsidRPr="000454A5" w:rsidRDefault="000454A5" w:rsidP="00915D9C">
            <w:pPr>
              <w:jc w:val="center"/>
              <w:rPr>
                <w:sz w:val="20"/>
                <w:szCs w:val="20"/>
                <w:lang w:eastAsia="en-US"/>
              </w:rPr>
            </w:pPr>
          </w:p>
          <w:p w14:paraId="67FE3C16" w14:textId="77777777" w:rsidR="000454A5" w:rsidRPr="000454A5" w:rsidRDefault="000454A5" w:rsidP="00915D9C">
            <w:pPr>
              <w:jc w:val="center"/>
              <w:rPr>
                <w:sz w:val="20"/>
                <w:szCs w:val="20"/>
                <w:lang w:eastAsia="en-US"/>
              </w:rPr>
            </w:pPr>
          </w:p>
          <w:p w14:paraId="1F540A69" w14:textId="77777777" w:rsidR="000454A5" w:rsidRPr="000454A5" w:rsidRDefault="000454A5" w:rsidP="00915D9C">
            <w:pPr>
              <w:jc w:val="center"/>
              <w:rPr>
                <w:sz w:val="20"/>
                <w:szCs w:val="20"/>
                <w:lang w:eastAsia="en-US"/>
              </w:rPr>
            </w:pPr>
          </w:p>
          <w:p w14:paraId="76201FA1" w14:textId="77777777" w:rsidR="000454A5" w:rsidRPr="000454A5" w:rsidRDefault="000454A5" w:rsidP="00915D9C">
            <w:pPr>
              <w:jc w:val="center"/>
              <w:rPr>
                <w:sz w:val="20"/>
                <w:szCs w:val="20"/>
                <w:lang w:eastAsia="en-US"/>
              </w:rPr>
            </w:pPr>
          </w:p>
          <w:p w14:paraId="496A5A40" w14:textId="77777777" w:rsidR="000454A5" w:rsidRPr="000454A5" w:rsidRDefault="000454A5" w:rsidP="00915D9C">
            <w:pPr>
              <w:jc w:val="center"/>
              <w:rPr>
                <w:sz w:val="20"/>
                <w:szCs w:val="20"/>
                <w:lang w:eastAsia="en-US"/>
              </w:rPr>
            </w:pPr>
          </w:p>
          <w:p w14:paraId="10151F59" w14:textId="77777777" w:rsidR="000454A5" w:rsidRPr="000454A5" w:rsidRDefault="000454A5" w:rsidP="00915D9C">
            <w:pPr>
              <w:jc w:val="center"/>
              <w:rPr>
                <w:sz w:val="20"/>
                <w:szCs w:val="20"/>
                <w:lang w:eastAsia="en-US"/>
              </w:rPr>
            </w:pPr>
          </w:p>
          <w:p w14:paraId="1560417F" w14:textId="77777777" w:rsidR="000454A5" w:rsidRPr="000454A5" w:rsidRDefault="000454A5" w:rsidP="00915D9C">
            <w:pPr>
              <w:jc w:val="center"/>
              <w:rPr>
                <w:sz w:val="20"/>
                <w:szCs w:val="20"/>
                <w:lang w:eastAsia="en-US"/>
              </w:rPr>
            </w:pPr>
          </w:p>
          <w:p w14:paraId="28BD6667" w14:textId="77777777" w:rsidR="000454A5" w:rsidRPr="000454A5" w:rsidRDefault="000454A5" w:rsidP="00915D9C">
            <w:pPr>
              <w:jc w:val="center"/>
              <w:rPr>
                <w:sz w:val="20"/>
                <w:szCs w:val="20"/>
                <w:lang w:eastAsia="en-US"/>
              </w:rPr>
            </w:pPr>
          </w:p>
          <w:p w14:paraId="050E38EA" w14:textId="77777777" w:rsidR="000454A5" w:rsidRPr="000454A5" w:rsidRDefault="000454A5" w:rsidP="00915D9C">
            <w:pPr>
              <w:jc w:val="center"/>
              <w:rPr>
                <w:sz w:val="20"/>
                <w:szCs w:val="20"/>
                <w:lang w:eastAsia="en-US"/>
              </w:rPr>
            </w:pPr>
          </w:p>
          <w:p w14:paraId="0DAA2507" w14:textId="77777777" w:rsidR="000454A5" w:rsidRPr="000454A5" w:rsidRDefault="000454A5" w:rsidP="00915D9C">
            <w:pPr>
              <w:jc w:val="center"/>
              <w:rPr>
                <w:sz w:val="20"/>
                <w:szCs w:val="20"/>
                <w:lang w:eastAsia="en-US"/>
              </w:rPr>
            </w:pPr>
          </w:p>
          <w:p w14:paraId="535B43FA" w14:textId="77777777" w:rsidR="000454A5" w:rsidRPr="000454A5" w:rsidRDefault="000454A5" w:rsidP="00915D9C">
            <w:pPr>
              <w:jc w:val="center"/>
              <w:rPr>
                <w:sz w:val="20"/>
                <w:szCs w:val="20"/>
                <w:lang w:eastAsia="en-US"/>
              </w:rPr>
            </w:pPr>
            <w:r w:rsidRPr="000454A5">
              <w:rPr>
                <w:sz w:val="20"/>
                <w:szCs w:val="20"/>
                <w:lang w:eastAsia="en-US"/>
              </w:rPr>
              <w:t>ПРИЛОЖЕНИЕ №2</w:t>
            </w:r>
          </w:p>
          <w:p w14:paraId="6F4B9DC4" w14:textId="77777777" w:rsidR="000454A5" w:rsidRPr="000454A5" w:rsidRDefault="000454A5" w:rsidP="00915D9C">
            <w:pPr>
              <w:jc w:val="center"/>
              <w:rPr>
                <w:sz w:val="20"/>
                <w:szCs w:val="20"/>
                <w:lang w:eastAsia="en-US"/>
              </w:rPr>
            </w:pPr>
            <w:r w:rsidRPr="000454A5">
              <w:rPr>
                <w:sz w:val="20"/>
                <w:szCs w:val="20"/>
                <w:lang w:eastAsia="en-US"/>
              </w:rPr>
              <w:t xml:space="preserve">к муниципальной программе </w:t>
            </w:r>
          </w:p>
          <w:p w14:paraId="42F06123" w14:textId="77777777" w:rsidR="000454A5" w:rsidRPr="000454A5" w:rsidRDefault="000454A5" w:rsidP="00915D9C">
            <w:pPr>
              <w:jc w:val="center"/>
              <w:rPr>
                <w:sz w:val="20"/>
                <w:szCs w:val="20"/>
                <w:lang w:eastAsia="en-US"/>
              </w:rPr>
            </w:pPr>
            <w:r w:rsidRPr="000454A5">
              <w:rPr>
                <w:kern w:val="16"/>
                <w:sz w:val="20"/>
                <w:szCs w:val="20"/>
                <w:lang w:eastAsia="en-US"/>
              </w:rPr>
              <w:t>«</w:t>
            </w:r>
            <w:r w:rsidRPr="000454A5">
              <w:rPr>
                <w:sz w:val="20"/>
                <w:szCs w:val="20"/>
                <w:lang w:eastAsia="en-US"/>
              </w:rPr>
              <w:t>«Развитие физической культуры и спорта</w:t>
            </w:r>
          </w:p>
          <w:p w14:paraId="1ACB5C26" w14:textId="77777777" w:rsidR="000454A5" w:rsidRPr="000454A5" w:rsidRDefault="000454A5" w:rsidP="00915D9C">
            <w:pPr>
              <w:jc w:val="center"/>
              <w:rPr>
                <w:sz w:val="20"/>
                <w:szCs w:val="20"/>
                <w:lang w:eastAsia="en-US"/>
              </w:rPr>
            </w:pPr>
            <w:r w:rsidRPr="000454A5">
              <w:rPr>
                <w:sz w:val="20"/>
                <w:szCs w:val="20"/>
                <w:lang w:eastAsia="en-US"/>
              </w:rPr>
              <w:t xml:space="preserve"> в Куйбышевском </w:t>
            </w:r>
            <w:proofErr w:type="gramStart"/>
            <w:r w:rsidRPr="000454A5">
              <w:rPr>
                <w:sz w:val="20"/>
                <w:szCs w:val="20"/>
                <w:lang w:eastAsia="en-US"/>
              </w:rPr>
              <w:t>муниципальном  районе</w:t>
            </w:r>
            <w:proofErr w:type="gramEnd"/>
            <w:r w:rsidRPr="000454A5">
              <w:rPr>
                <w:sz w:val="20"/>
                <w:szCs w:val="20"/>
                <w:lang w:eastAsia="en-US"/>
              </w:rPr>
              <w:t xml:space="preserve"> Новосибирской области </w:t>
            </w:r>
          </w:p>
          <w:p w14:paraId="069AEEE2" w14:textId="77777777" w:rsidR="000454A5" w:rsidRPr="000454A5" w:rsidRDefault="000454A5" w:rsidP="00915D9C">
            <w:pPr>
              <w:jc w:val="center"/>
              <w:rPr>
                <w:sz w:val="20"/>
                <w:szCs w:val="20"/>
                <w:lang w:eastAsia="en-US"/>
              </w:rPr>
            </w:pPr>
            <w:r w:rsidRPr="000454A5">
              <w:rPr>
                <w:sz w:val="20"/>
                <w:szCs w:val="20"/>
                <w:lang w:eastAsia="en-US"/>
              </w:rPr>
              <w:t>на 2025-2027 годы»</w:t>
            </w:r>
          </w:p>
          <w:p w14:paraId="00CAF5C0" w14:textId="77777777" w:rsidR="000454A5" w:rsidRPr="000454A5" w:rsidRDefault="000454A5" w:rsidP="00915D9C">
            <w:pPr>
              <w:jc w:val="center"/>
              <w:rPr>
                <w:sz w:val="20"/>
                <w:szCs w:val="20"/>
                <w:lang w:eastAsia="en-US"/>
              </w:rPr>
            </w:pPr>
          </w:p>
        </w:tc>
      </w:tr>
    </w:tbl>
    <w:p w14:paraId="5FCB5219" w14:textId="77777777" w:rsidR="000454A5" w:rsidRPr="000454A5" w:rsidRDefault="000454A5" w:rsidP="000454A5">
      <w:pPr>
        <w:jc w:val="center"/>
        <w:rPr>
          <w:sz w:val="20"/>
          <w:szCs w:val="20"/>
        </w:rPr>
      </w:pPr>
    </w:p>
    <w:p w14:paraId="16197CBB" w14:textId="77777777" w:rsidR="000454A5" w:rsidRPr="000454A5" w:rsidRDefault="000454A5" w:rsidP="000454A5">
      <w:pPr>
        <w:jc w:val="center"/>
        <w:rPr>
          <w:sz w:val="20"/>
          <w:szCs w:val="20"/>
        </w:rPr>
      </w:pPr>
      <w:r w:rsidRPr="000454A5">
        <w:rPr>
          <w:sz w:val="20"/>
          <w:szCs w:val="20"/>
        </w:rPr>
        <w:t>ОСНОВНЫЕ МЕРОПРИЯТИЯ</w:t>
      </w:r>
    </w:p>
    <w:p w14:paraId="6AD2DEE2" w14:textId="77777777" w:rsidR="000454A5" w:rsidRPr="000454A5" w:rsidRDefault="000454A5" w:rsidP="000454A5">
      <w:pPr>
        <w:jc w:val="center"/>
        <w:rPr>
          <w:sz w:val="20"/>
          <w:szCs w:val="20"/>
        </w:rPr>
      </w:pPr>
      <w:r w:rsidRPr="000454A5">
        <w:rPr>
          <w:sz w:val="20"/>
          <w:szCs w:val="20"/>
        </w:rPr>
        <w:t>муниципальной программы «Развитие физической культуры и спорта</w:t>
      </w:r>
    </w:p>
    <w:p w14:paraId="36BD72D9" w14:textId="77777777" w:rsidR="000454A5" w:rsidRPr="000454A5" w:rsidRDefault="000454A5" w:rsidP="000454A5">
      <w:pPr>
        <w:jc w:val="center"/>
        <w:rPr>
          <w:sz w:val="20"/>
          <w:szCs w:val="20"/>
        </w:rPr>
      </w:pPr>
      <w:r w:rsidRPr="000454A5">
        <w:rPr>
          <w:sz w:val="20"/>
          <w:szCs w:val="20"/>
        </w:rPr>
        <w:t xml:space="preserve"> в Куйбышевском </w:t>
      </w:r>
      <w:proofErr w:type="gramStart"/>
      <w:r w:rsidRPr="000454A5">
        <w:rPr>
          <w:sz w:val="20"/>
          <w:szCs w:val="20"/>
        </w:rPr>
        <w:t>муниципальном  районе</w:t>
      </w:r>
      <w:proofErr w:type="gramEnd"/>
      <w:r w:rsidRPr="000454A5">
        <w:rPr>
          <w:sz w:val="20"/>
          <w:szCs w:val="20"/>
        </w:rPr>
        <w:t xml:space="preserve"> Новосибирской области </w:t>
      </w:r>
    </w:p>
    <w:p w14:paraId="1CEBB44B" w14:textId="77777777" w:rsidR="000454A5" w:rsidRPr="000454A5" w:rsidRDefault="000454A5" w:rsidP="000454A5">
      <w:pPr>
        <w:jc w:val="center"/>
        <w:rPr>
          <w:sz w:val="20"/>
          <w:szCs w:val="20"/>
        </w:rPr>
      </w:pPr>
      <w:r w:rsidRPr="000454A5">
        <w:rPr>
          <w:sz w:val="20"/>
          <w:szCs w:val="20"/>
        </w:rPr>
        <w:t>на 2025-2027годы»</w:t>
      </w:r>
    </w:p>
    <w:p w14:paraId="19706356" w14:textId="77777777" w:rsidR="000454A5" w:rsidRPr="000454A5" w:rsidRDefault="000454A5" w:rsidP="000454A5">
      <w:pPr>
        <w:shd w:val="clear" w:color="auto" w:fill="FFFFFF"/>
        <w:ind w:firstLine="900"/>
        <w:jc w:val="center"/>
        <w:rPr>
          <w:sz w:val="20"/>
          <w:szCs w:val="20"/>
        </w:rPr>
      </w:pPr>
    </w:p>
    <w:p w14:paraId="079F95AA" w14:textId="77777777" w:rsidR="000454A5" w:rsidRPr="000454A5" w:rsidRDefault="000454A5" w:rsidP="000454A5">
      <w:pPr>
        <w:ind w:firstLine="540"/>
        <w:jc w:val="both"/>
        <w:rPr>
          <w:sz w:val="20"/>
          <w:szCs w:val="20"/>
        </w:rPr>
      </w:pPr>
    </w:p>
    <w:p w14:paraId="103D4FCF" w14:textId="77777777" w:rsidR="000454A5" w:rsidRPr="000454A5" w:rsidRDefault="000454A5" w:rsidP="000454A5">
      <w:pPr>
        <w:rPr>
          <w:sz w:val="20"/>
          <w:szCs w:val="20"/>
        </w:rPr>
      </w:pPr>
    </w:p>
    <w:tbl>
      <w:tblPr>
        <w:tblW w:w="151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18"/>
        <w:gridCol w:w="3118"/>
        <w:gridCol w:w="1701"/>
        <w:gridCol w:w="5246"/>
      </w:tblGrid>
      <w:tr w:rsidR="000454A5" w:rsidRPr="000454A5" w14:paraId="44BFCF75" w14:textId="77777777" w:rsidTr="00915D9C">
        <w:trPr>
          <w:trHeight w:val="786"/>
        </w:trPr>
        <w:tc>
          <w:tcPr>
            <w:tcW w:w="5118" w:type="dxa"/>
            <w:vMerge w:val="restart"/>
          </w:tcPr>
          <w:p w14:paraId="1B2B82C1"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Наименование основного мероприятия</w:t>
            </w:r>
          </w:p>
        </w:tc>
        <w:tc>
          <w:tcPr>
            <w:tcW w:w="3118" w:type="dxa"/>
            <w:vMerge w:val="restart"/>
          </w:tcPr>
          <w:p w14:paraId="6F43F5AF"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Заказчики (ответственные за привлечение средств), исполнители программных мероприятий*</w:t>
            </w:r>
          </w:p>
        </w:tc>
        <w:tc>
          <w:tcPr>
            <w:tcW w:w="1701" w:type="dxa"/>
            <w:vMerge w:val="restart"/>
          </w:tcPr>
          <w:p w14:paraId="1D353708"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Срок реализации</w:t>
            </w:r>
          </w:p>
        </w:tc>
        <w:tc>
          <w:tcPr>
            <w:tcW w:w="5246" w:type="dxa"/>
            <w:vMerge w:val="restart"/>
          </w:tcPr>
          <w:p w14:paraId="1D8CFC82"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Ожидаемый результат (краткое описание)</w:t>
            </w:r>
          </w:p>
        </w:tc>
      </w:tr>
      <w:tr w:rsidR="000454A5" w:rsidRPr="000454A5" w14:paraId="40F9429A" w14:textId="77777777" w:rsidTr="00915D9C">
        <w:trPr>
          <w:trHeight w:val="300"/>
        </w:trPr>
        <w:tc>
          <w:tcPr>
            <w:tcW w:w="0" w:type="auto"/>
            <w:vMerge/>
            <w:vAlign w:val="center"/>
          </w:tcPr>
          <w:p w14:paraId="0D86993E" w14:textId="77777777" w:rsidR="000454A5" w:rsidRPr="000454A5" w:rsidRDefault="000454A5" w:rsidP="00915D9C">
            <w:pPr>
              <w:rPr>
                <w:color w:val="000000"/>
                <w:sz w:val="20"/>
                <w:szCs w:val="20"/>
                <w:lang w:eastAsia="en-US"/>
              </w:rPr>
            </w:pPr>
          </w:p>
        </w:tc>
        <w:tc>
          <w:tcPr>
            <w:tcW w:w="0" w:type="auto"/>
            <w:vMerge/>
            <w:vAlign w:val="center"/>
          </w:tcPr>
          <w:p w14:paraId="7FB19BE9" w14:textId="77777777" w:rsidR="000454A5" w:rsidRPr="000454A5" w:rsidRDefault="000454A5" w:rsidP="00915D9C">
            <w:pPr>
              <w:rPr>
                <w:color w:val="000000"/>
                <w:sz w:val="20"/>
                <w:szCs w:val="20"/>
                <w:lang w:eastAsia="en-US"/>
              </w:rPr>
            </w:pPr>
          </w:p>
        </w:tc>
        <w:tc>
          <w:tcPr>
            <w:tcW w:w="0" w:type="auto"/>
            <w:vMerge/>
            <w:vAlign w:val="center"/>
          </w:tcPr>
          <w:p w14:paraId="5BB74948" w14:textId="77777777" w:rsidR="000454A5" w:rsidRPr="000454A5" w:rsidRDefault="000454A5" w:rsidP="00915D9C">
            <w:pPr>
              <w:rPr>
                <w:color w:val="000000"/>
                <w:sz w:val="20"/>
                <w:szCs w:val="20"/>
                <w:lang w:eastAsia="en-US"/>
              </w:rPr>
            </w:pPr>
          </w:p>
        </w:tc>
        <w:tc>
          <w:tcPr>
            <w:tcW w:w="0" w:type="auto"/>
            <w:vMerge/>
            <w:vAlign w:val="center"/>
          </w:tcPr>
          <w:p w14:paraId="218330F1" w14:textId="77777777" w:rsidR="000454A5" w:rsidRPr="000454A5" w:rsidRDefault="000454A5" w:rsidP="00915D9C">
            <w:pPr>
              <w:rPr>
                <w:color w:val="000000"/>
                <w:sz w:val="20"/>
                <w:szCs w:val="20"/>
                <w:lang w:eastAsia="en-US"/>
              </w:rPr>
            </w:pPr>
          </w:p>
        </w:tc>
      </w:tr>
      <w:tr w:rsidR="000454A5" w:rsidRPr="000454A5" w14:paraId="7A03C984" w14:textId="77777777" w:rsidTr="00915D9C">
        <w:trPr>
          <w:trHeight w:val="315"/>
        </w:trPr>
        <w:tc>
          <w:tcPr>
            <w:tcW w:w="5118" w:type="dxa"/>
          </w:tcPr>
          <w:p w14:paraId="357CD880"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1</w:t>
            </w:r>
          </w:p>
        </w:tc>
        <w:tc>
          <w:tcPr>
            <w:tcW w:w="3118" w:type="dxa"/>
          </w:tcPr>
          <w:p w14:paraId="118A7614"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2</w:t>
            </w:r>
          </w:p>
        </w:tc>
        <w:tc>
          <w:tcPr>
            <w:tcW w:w="1701" w:type="dxa"/>
          </w:tcPr>
          <w:p w14:paraId="07E08D00"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3</w:t>
            </w:r>
          </w:p>
        </w:tc>
        <w:tc>
          <w:tcPr>
            <w:tcW w:w="5246" w:type="dxa"/>
          </w:tcPr>
          <w:p w14:paraId="4C8DE129"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4</w:t>
            </w:r>
          </w:p>
        </w:tc>
      </w:tr>
      <w:tr w:rsidR="000454A5" w:rsidRPr="000454A5" w14:paraId="643CDB83" w14:textId="77777777" w:rsidTr="00915D9C">
        <w:trPr>
          <w:trHeight w:val="315"/>
        </w:trPr>
        <w:tc>
          <w:tcPr>
            <w:tcW w:w="15183" w:type="dxa"/>
            <w:gridSpan w:val="4"/>
          </w:tcPr>
          <w:p w14:paraId="7E56D52B" w14:textId="77777777" w:rsidR="000454A5" w:rsidRPr="000454A5" w:rsidRDefault="000454A5" w:rsidP="00915D9C">
            <w:pPr>
              <w:spacing w:line="276" w:lineRule="auto"/>
              <w:rPr>
                <w:sz w:val="20"/>
                <w:szCs w:val="20"/>
                <w:lang w:eastAsia="en-US"/>
              </w:rPr>
            </w:pPr>
            <w:r w:rsidRPr="000454A5">
              <w:rPr>
                <w:sz w:val="20"/>
                <w:szCs w:val="20"/>
                <w:lang w:eastAsia="en-US"/>
              </w:rPr>
              <w:t xml:space="preserve">Муниципальная программа «Развитие физической культуры и </w:t>
            </w:r>
            <w:proofErr w:type="gramStart"/>
            <w:r w:rsidRPr="000454A5">
              <w:rPr>
                <w:sz w:val="20"/>
                <w:szCs w:val="20"/>
                <w:lang w:eastAsia="en-US"/>
              </w:rPr>
              <w:t>спорта  в</w:t>
            </w:r>
            <w:proofErr w:type="gramEnd"/>
            <w:r w:rsidRPr="000454A5">
              <w:rPr>
                <w:sz w:val="20"/>
                <w:szCs w:val="20"/>
                <w:lang w:eastAsia="en-US"/>
              </w:rPr>
              <w:t xml:space="preserve"> Куйбышевском муниципальном  районе Новосибирской области  на 2022-2024 годы»</w:t>
            </w:r>
          </w:p>
        </w:tc>
      </w:tr>
      <w:tr w:rsidR="000454A5" w:rsidRPr="000454A5" w14:paraId="5393B6BB" w14:textId="77777777" w:rsidTr="00915D9C">
        <w:trPr>
          <w:trHeight w:val="315"/>
        </w:trPr>
        <w:tc>
          <w:tcPr>
            <w:tcW w:w="15183" w:type="dxa"/>
            <w:gridSpan w:val="4"/>
            <w:shd w:val="clear" w:color="auto" w:fill="FFFFFF"/>
          </w:tcPr>
          <w:p w14:paraId="0DBE2B67" w14:textId="77777777" w:rsidR="000454A5" w:rsidRPr="000454A5" w:rsidRDefault="000454A5" w:rsidP="00AA242A">
            <w:pPr>
              <w:numPr>
                <w:ilvl w:val="0"/>
                <w:numId w:val="36"/>
              </w:numPr>
              <w:spacing w:line="276" w:lineRule="auto"/>
              <w:ind w:left="49" w:firstLine="0"/>
              <w:contextualSpacing/>
              <w:jc w:val="both"/>
              <w:rPr>
                <w:color w:val="000000"/>
                <w:sz w:val="20"/>
                <w:szCs w:val="20"/>
                <w:lang w:eastAsia="en-US"/>
              </w:rPr>
            </w:pPr>
            <w:r w:rsidRPr="000454A5">
              <w:rPr>
                <w:color w:val="000000"/>
                <w:sz w:val="20"/>
                <w:szCs w:val="20"/>
                <w:lang w:eastAsia="en-US"/>
              </w:rPr>
              <w:t>Формулировка цели муниципальной программы</w:t>
            </w:r>
            <w:proofErr w:type="gramStart"/>
            <w:r w:rsidRPr="000454A5">
              <w:rPr>
                <w:color w:val="000000"/>
                <w:sz w:val="20"/>
                <w:szCs w:val="20"/>
                <w:lang w:eastAsia="en-US"/>
              </w:rPr>
              <w:t>:</w:t>
            </w:r>
            <w:r w:rsidRPr="000454A5">
              <w:rPr>
                <w:sz w:val="20"/>
                <w:szCs w:val="20"/>
                <w:lang w:eastAsia="en-US"/>
              </w:rPr>
              <w:t xml:space="preserve"> :</w:t>
            </w:r>
            <w:proofErr w:type="gramEnd"/>
            <w:r w:rsidRPr="000454A5">
              <w:rPr>
                <w:sz w:val="20"/>
                <w:szCs w:val="20"/>
                <w:lang w:eastAsia="en-US"/>
              </w:rPr>
              <w:t> Создание условий для развития физической культуры и спорта  в Куйбышевском  муниципальном районе Новосибирской области.</w:t>
            </w:r>
          </w:p>
        </w:tc>
      </w:tr>
      <w:tr w:rsidR="000454A5" w:rsidRPr="000454A5" w14:paraId="7EDD38F6" w14:textId="77777777" w:rsidTr="00915D9C">
        <w:trPr>
          <w:trHeight w:val="315"/>
        </w:trPr>
        <w:tc>
          <w:tcPr>
            <w:tcW w:w="15183" w:type="dxa"/>
            <w:gridSpan w:val="4"/>
            <w:shd w:val="clear" w:color="auto" w:fill="FFFFFF"/>
          </w:tcPr>
          <w:p w14:paraId="64D5F322" w14:textId="77777777" w:rsidR="000454A5" w:rsidRPr="000454A5" w:rsidRDefault="000454A5" w:rsidP="00915D9C">
            <w:pPr>
              <w:spacing w:line="276" w:lineRule="auto"/>
              <w:jc w:val="both"/>
              <w:rPr>
                <w:color w:val="000000"/>
                <w:sz w:val="20"/>
                <w:szCs w:val="20"/>
                <w:lang w:eastAsia="en-US"/>
              </w:rPr>
            </w:pPr>
            <w:r w:rsidRPr="000454A5">
              <w:rPr>
                <w:color w:val="000000"/>
                <w:sz w:val="20"/>
                <w:szCs w:val="20"/>
                <w:lang w:eastAsia="en-US"/>
              </w:rPr>
              <w:t xml:space="preserve">1.1. Формулировка задачи 1: </w:t>
            </w:r>
            <w:r w:rsidRPr="000454A5">
              <w:rPr>
                <w:sz w:val="20"/>
                <w:szCs w:val="20"/>
                <w:lang w:eastAsia="en-US"/>
              </w:rPr>
              <w:t>Повышение мотивации жителей Куйбышевского муниципального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 </w:t>
            </w:r>
          </w:p>
        </w:tc>
      </w:tr>
      <w:tr w:rsidR="000454A5" w:rsidRPr="000454A5" w14:paraId="62742300" w14:textId="77777777" w:rsidTr="00915D9C">
        <w:trPr>
          <w:trHeight w:val="1276"/>
        </w:trPr>
        <w:tc>
          <w:tcPr>
            <w:tcW w:w="5118" w:type="dxa"/>
            <w:shd w:val="clear" w:color="auto" w:fill="FFFFFF"/>
          </w:tcPr>
          <w:p w14:paraId="07DF3EDD" w14:textId="77777777" w:rsidR="000454A5" w:rsidRPr="000454A5" w:rsidRDefault="000454A5" w:rsidP="00AA242A">
            <w:pPr>
              <w:numPr>
                <w:ilvl w:val="2"/>
                <w:numId w:val="36"/>
              </w:numPr>
              <w:spacing w:line="276" w:lineRule="auto"/>
              <w:ind w:left="49" w:firstLine="0"/>
              <w:contextualSpacing/>
              <w:jc w:val="both"/>
              <w:rPr>
                <w:color w:val="000000"/>
                <w:sz w:val="20"/>
                <w:szCs w:val="20"/>
                <w:lang w:eastAsia="en-US"/>
              </w:rPr>
            </w:pPr>
            <w:r w:rsidRPr="000454A5">
              <w:rPr>
                <w:sz w:val="20"/>
                <w:szCs w:val="20"/>
                <w:lang w:eastAsia="en-US"/>
              </w:rPr>
              <w:t xml:space="preserve">Проведение, спартакиады сельских школ района   </w:t>
            </w:r>
          </w:p>
        </w:tc>
        <w:tc>
          <w:tcPr>
            <w:tcW w:w="3118" w:type="dxa"/>
            <w:shd w:val="clear" w:color="auto" w:fill="FFFFFF"/>
          </w:tcPr>
          <w:p w14:paraId="1A7B63C1"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0AAE90D3"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65F69A7C"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shd w:val="clear" w:color="auto" w:fill="FFFFFF"/>
          </w:tcPr>
          <w:p w14:paraId="40916ADA"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shd w:val="clear" w:color="auto" w:fill="FFFFFF"/>
          </w:tcPr>
          <w:p w14:paraId="25BD04F0" w14:textId="77777777" w:rsidR="000454A5" w:rsidRPr="000454A5" w:rsidRDefault="000454A5" w:rsidP="00915D9C">
            <w:pPr>
              <w:spacing w:line="276" w:lineRule="auto"/>
              <w:ind w:firstLine="34"/>
              <w:jc w:val="both"/>
              <w:rPr>
                <w:color w:val="000000"/>
                <w:sz w:val="20"/>
                <w:szCs w:val="20"/>
                <w:lang w:eastAsia="en-US"/>
              </w:rPr>
            </w:pPr>
            <w:r w:rsidRPr="000454A5">
              <w:rPr>
                <w:color w:val="000000"/>
                <w:sz w:val="20"/>
                <w:szCs w:val="20"/>
                <w:lang w:eastAsia="en-US"/>
              </w:rPr>
              <w:t>Планируется привлечение сельских школьников Куйбышевского района к участию в спартакиаде по 9 видам спорта</w:t>
            </w:r>
          </w:p>
          <w:p w14:paraId="5F733990" w14:textId="77777777" w:rsidR="000454A5" w:rsidRPr="000454A5" w:rsidRDefault="000454A5" w:rsidP="00915D9C">
            <w:pPr>
              <w:spacing w:line="276" w:lineRule="auto"/>
              <w:ind w:firstLine="34"/>
              <w:jc w:val="both"/>
              <w:rPr>
                <w:color w:val="000000"/>
                <w:sz w:val="20"/>
                <w:szCs w:val="20"/>
                <w:lang w:eastAsia="en-US"/>
              </w:rPr>
            </w:pPr>
            <w:r w:rsidRPr="000454A5">
              <w:rPr>
                <w:color w:val="000000"/>
                <w:sz w:val="20"/>
                <w:szCs w:val="20"/>
                <w:lang w:eastAsia="en-US"/>
              </w:rPr>
              <w:t xml:space="preserve"> </w:t>
            </w:r>
            <w:proofErr w:type="gramStart"/>
            <w:r w:rsidRPr="000454A5">
              <w:rPr>
                <w:sz w:val="20"/>
                <w:szCs w:val="20"/>
                <w:lang w:eastAsia="en-US"/>
              </w:rPr>
              <w:t>Планируется  участие</w:t>
            </w:r>
            <w:proofErr w:type="gramEnd"/>
            <w:r w:rsidRPr="000454A5">
              <w:rPr>
                <w:sz w:val="20"/>
                <w:szCs w:val="20"/>
                <w:lang w:eastAsia="en-US"/>
              </w:rPr>
              <w:t xml:space="preserve"> 1500человек  </w:t>
            </w:r>
          </w:p>
        </w:tc>
      </w:tr>
      <w:tr w:rsidR="000454A5" w:rsidRPr="000454A5" w14:paraId="102EEB62" w14:textId="77777777" w:rsidTr="00915D9C">
        <w:trPr>
          <w:trHeight w:val="1341"/>
        </w:trPr>
        <w:tc>
          <w:tcPr>
            <w:tcW w:w="5118" w:type="dxa"/>
            <w:shd w:val="clear" w:color="auto" w:fill="FFFFFF"/>
          </w:tcPr>
          <w:p w14:paraId="1C6FA11A" w14:textId="77777777" w:rsidR="000454A5" w:rsidRPr="000454A5" w:rsidRDefault="000454A5" w:rsidP="00AA242A">
            <w:pPr>
              <w:numPr>
                <w:ilvl w:val="2"/>
                <w:numId w:val="36"/>
              </w:numPr>
              <w:spacing w:line="276" w:lineRule="auto"/>
              <w:ind w:left="49" w:firstLine="0"/>
              <w:contextualSpacing/>
              <w:jc w:val="both"/>
              <w:rPr>
                <w:sz w:val="20"/>
                <w:szCs w:val="20"/>
                <w:lang w:eastAsia="en-US"/>
              </w:rPr>
            </w:pPr>
            <w:r w:rsidRPr="000454A5">
              <w:rPr>
                <w:sz w:val="20"/>
                <w:szCs w:val="20"/>
                <w:lang w:eastAsia="en-US"/>
              </w:rPr>
              <w:t>Проведение мероприятий   Всероссийского физкультурно-</w:t>
            </w:r>
            <w:proofErr w:type="spellStart"/>
            <w:r w:rsidRPr="000454A5">
              <w:rPr>
                <w:sz w:val="20"/>
                <w:szCs w:val="20"/>
                <w:lang w:eastAsia="en-US"/>
              </w:rPr>
              <w:t>спрортивного</w:t>
            </w:r>
            <w:proofErr w:type="spellEnd"/>
            <w:r w:rsidRPr="000454A5">
              <w:rPr>
                <w:sz w:val="20"/>
                <w:szCs w:val="20"/>
                <w:lang w:eastAsia="en-US"/>
              </w:rPr>
              <w:t xml:space="preserve"> комплекса «Готов к труду и обороне» </w:t>
            </w:r>
          </w:p>
        </w:tc>
        <w:tc>
          <w:tcPr>
            <w:tcW w:w="3118" w:type="dxa"/>
            <w:shd w:val="clear" w:color="auto" w:fill="FFFFFF"/>
          </w:tcPr>
          <w:p w14:paraId="01841DB8"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4474C2F5"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4E6803CD"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p w14:paraId="0766A9C4" w14:textId="77777777" w:rsidR="000454A5" w:rsidRPr="000454A5" w:rsidRDefault="000454A5" w:rsidP="00915D9C">
            <w:pPr>
              <w:spacing w:line="276" w:lineRule="auto"/>
              <w:ind w:firstLine="709"/>
              <w:jc w:val="center"/>
              <w:rPr>
                <w:color w:val="000000"/>
                <w:sz w:val="20"/>
                <w:szCs w:val="20"/>
                <w:lang w:eastAsia="en-US"/>
              </w:rPr>
            </w:pPr>
          </w:p>
        </w:tc>
        <w:tc>
          <w:tcPr>
            <w:tcW w:w="1701" w:type="dxa"/>
            <w:shd w:val="clear" w:color="auto" w:fill="FFFFFF"/>
          </w:tcPr>
          <w:p w14:paraId="088B72F6"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shd w:val="clear" w:color="auto" w:fill="FFFFFF"/>
          </w:tcPr>
          <w:p w14:paraId="68C60807" w14:textId="77777777" w:rsidR="000454A5" w:rsidRPr="000454A5" w:rsidRDefault="000454A5" w:rsidP="00915D9C">
            <w:pPr>
              <w:spacing w:line="276" w:lineRule="auto"/>
              <w:jc w:val="both"/>
              <w:rPr>
                <w:color w:val="000000"/>
                <w:sz w:val="20"/>
                <w:szCs w:val="20"/>
                <w:lang w:eastAsia="en-US"/>
              </w:rPr>
            </w:pPr>
            <w:r w:rsidRPr="000454A5">
              <w:rPr>
                <w:color w:val="000000"/>
                <w:sz w:val="20"/>
                <w:szCs w:val="20"/>
                <w:lang w:eastAsia="en-US"/>
              </w:rPr>
              <w:t xml:space="preserve">Планируется привлечение населения к сдаче норм ГТО, участие в различных акциях и фестивалях ГТО.  </w:t>
            </w:r>
            <w:proofErr w:type="gramStart"/>
            <w:r w:rsidRPr="000454A5">
              <w:rPr>
                <w:sz w:val="20"/>
                <w:szCs w:val="20"/>
                <w:lang w:eastAsia="en-US"/>
              </w:rPr>
              <w:t>Планируется  участие</w:t>
            </w:r>
            <w:proofErr w:type="gramEnd"/>
            <w:r w:rsidRPr="000454A5">
              <w:rPr>
                <w:sz w:val="20"/>
                <w:szCs w:val="20"/>
                <w:lang w:eastAsia="en-US"/>
              </w:rPr>
              <w:t xml:space="preserve"> 14000человек  </w:t>
            </w:r>
          </w:p>
        </w:tc>
      </w:tr>
      <w:tr w:rsidR="000454A5" w:rsidRPr="000454A5" w14:paraId="0C1EA3D2" w14:textId="77777777" w:rsidTr="00915D9C">
        <w:tc>
          <w:tcPr>
            <w:tcW w:w="5118" w:type="dxa"/>
            <w:shd w:val="clear" w:color="auto" w:fill="FFFFFF"/>
          </w:tcPr>
          <w:p w14:paraId="7308C539" w14:textId="77777777" w:rsidR="000454A5" w:rsidRPr="000454A5" w:rsidRDefault="000454A5" w:rsidP="00AA242A">
            <w:pPr>
              <w:numPr>
                <w:ilvl w:val="2"/>
                <w:numId w:val="36"/>
              </w:numPr>
              <w:spacing w:line="276" w:lineRule="auto"/>
              <w:ind w:left="49" w:firstLine="0"/>
              <w:contextualSpacing/>
              <w:jc w:val="both"/>
              <w:rPr>
                <w:sz w:val="20"/>
                <w:szCs w:val="20"/>
                <w:lang w:eastAsia="en-US"/>
              </w:rPr>
            </w:pPr>
            <w:r w:rsidRPr="000454A5">
              <w:rPr>
                <w:sz w:val="20"/>
                <w:szCs w:val="20"/>
                <w:lang w:eastAsia="en-US"/>
              </w:rPr>
              <w:t>Организация и проведение спартакиады среди сельских советов Куйбышевского района</w:t>
            </w:r>
          </w:p>
        </w:tc>
        <w:tc>
          <w:tcPr>
            <w:tcW w:w="3118" w:type="dxa"/>
            <w:shd w:val="clear" w:color="auto" w:fill="FFFFFF"/>
          </w:tcPr>
          <w:p w14:paraId="32830582"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677711FC"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5DF9CE81"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p w14:paraId="53742286" w14:textId="77777777" w:rsidR="000454A5" w:rsidRPr="000454A5" w:rsidRDefault="000454A5" w:rsidP="00915D9C">
            <w:pPr>
              <w:spacing w:line="276" w:lineRule="auto"/>
              <w:ind w:firstLine="709"/>
              <w:jc w:val="center"/>
              <w:rPr>
                <w:color w:val="000000"/>
                <w:sz w:val="20"/>
                <w:szCs w:val="20"/>
                <w:lang w:eastAsia="en-US"/>
              </w:rPr>
            </w:pPr>
          </w:p>
        </w:tc>
        <w:tc>
          <w:tcPr>
            <w:tcW w:w="1701" w:type="dxa"/>
            <w:shd w:val="clear" w:color="auto" w:fill="FFFFFF"/>
          </w:tcPr>
          <w:p w14:paraId="295D4B98" w14:textId="77777777" w:rsidR="000454A5" w:rsidRPr="000454A5" w:rsidRDefault="000454A5" w:rsidP="00915D9C">
            <w:pPr>
              <w:spacing w:line="276" w:lineRule="auto"/>
              <w:jc w:val="center"/>
              <w:rPr>
                <w:sz w:val="20"/>
                <w:szCs w:val="20"/>
                <w:lang w:eastAsia="en-US"/>
              </w:rPr>
            </w:pPr>
          </w:p>
        </w:tc>
        <w:tc>
          <w:tcPr>
            <w:tcW w:w="5246" w:type="dxa"/>
            <w:shd w:val="clear" w:color="auto" w:fill="FFFFFF"/>
          </w:tcPr>
          <w:p w14:paraId="7B29C2AF" w14:textId="77777777" w:rsidR="000454A5" w:rsidRPr="000454A5" w:rsidRDefault="000454A5" w:rsidP="00915D9C">
            <w:pPr>
              <w:spacing w:line="276" w:lineRule="auto"/>
              <w:jc w:val="both"/>
              <w:rPr>
                <w:color w:val="000000"/>
                <w:sz w:val="20"/>
                <w:szCs w:val="20"/>
                <w:lang w:eastAsia="en-US"/>
              </w:rPr>
            </w:pPr>
            <w:r w:rsidRPr="000454A5">
              <w:rPr>
                <w:color w:val="000000"/>
                <w:sz w:val="20"/>
                <w:szCs w:val="20"/>
                <w:lang w:eastAsia="en-US"/>
              </w:rPr>
              <w:t xml:space="preserve">Планируется привлечение населения сельских поселений Куйбышевского района в возрасте от 17 лет и старше к участию в спартакиаде по 8 видам </w:t>
            </w:r>
            <w:proofErr w:type="gramStart"/>
            <w:r w:rsidRPr="000454A5">
              <w:rPr>
                <w:color w:val="000000"/>
                <w:sz w:val="20"/>
                <w:szCs w:val="20"/>
                <w:lang w:eastAsia="en-US"/>
              </w:rPr>
              <w:t>спорта .</w:t>
            </w:r>
            <w:r w:rsidRPr="000454A5">
              <w:rPr>
                <w:sz w:val="20"/>
                <w:szCs w:val="20"/>
                <w:lang w:eastAsia="en-US"/>
              </w:rPr>
              <w:t>Планируется</w:t>
            </w:r>
            <w:proofErr w:type="gramEnd"/>
            <w:r w:rsidRPr="000454A5">
              <w:rPr>
                <w:sz w:val="20"/>
                <w:szCs w:val="20"/>
                <w:lang w:eastAsia="en-US"/>
              </w:rPr>
              <w:t xml:space="preserve">  участие 400человек  </w:t>
            </w:r>
          </w:p>
        </w:tc>
      </w:tr>
      <w:tr w:rsidR="000454A5" w:rsidRPr="000454A5" w14:paraId="0C82CF0D" w14:textId="77777777" w:rsidTr="00915D9C">
        <w:trPr>
          <w:trHeight w:val="699"/>
        </w:trPr>
        <w:tc>
          <w:tcPr>
            <w:tcW w:w="5118" w:type="dxa"/>
            <w:shd w:val="clear" w:color="auto" w:fill="FFFFFF"/>
          </w:tcPr>
          <w:p w14:paraId="0E7F66AA" w14:textId="77777777" w:rsidR="000454A5" w:rsidRPr="000454A5" w:rsidRDefault="000454A5" w:rsidP="00AA242A">
            <w:pPr>
              <w:numPr>
                <w:ilvl w:val="2"/>
                <w:numId w:val="36"/>
              </w:numPr>
              <w:spacing w:line="276" w:lineRule="auto"/>
              <w:ind w:left="49" w:firstLine="0"/>
              <w:contextualSpacing/>
              <w:jc w:val="both"/>
              <w:rPr>
                <w:sz w:val="20"/>
                <w:szCs w:val="20"/>
                <w:lang w:eastAsia="en-US"/>
              </w:rPr>
            </w:pPr>
            <w:r w:rsidRPr="000454A5">
              <w:rPr>
                <w:sz w:val="20"/>
                <w:szCs w:val="20"/>
                <w:lang w:eastAsia="en-US"/>
              </w:rPr>
              <w:t>Спортивно- массовые мероприятия по реализации регионального проекта «Спорт – норма жизни» Куйбышевского района Новосибирской области</w:t>
            </w:r>
          </w:p>
        </w:tc>
        <w:tc>
          <w:tcPr>
            <w:tcW w:w="3118" w:type="dxa"/>
            <w:shd w:val="clear" w:color="auto" w:fill="FFFFFF"/>
          </w:tcPr>
          <w:p w14:paraId="48924426"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2E4D4F15"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66DF93F8"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shd w:val="clear" w:color="auto" w:fill="FFFFFF"/>
          </w:tcPr>
          <w:p w14:paraId="2A3C8BE7"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shd w:val="clear" w:color="auto" w:fill="FFFFFF"/>
          </w:tcPr>
          <w:p w14:paraId="6FCFEB97" w14:textId="77777777" w:rsidR="000454A5" w:rsidRPr="000454A5" w:rsidRDefault="000454A5" w:rsidP="00915D9C">
            <w:pPr>
              <w:spacing w:line="276" w:lineRule="auto"/>
              <w:jc w:val="both"/>
              <w:rPr>
                <w:sz w:val="20"/>
                <w:szCs w:val="20"/>
                <w:lang w:eastAsia="en-US"/>
              </w:rPr>
            </w:pPr>
            <w:r w:rsidRPr="000454A5">
              <w:rPr>
                <w:sz w:val="20"/>
                <w:szCs w:val="20"/>
                <w:lang w:eastAsia="en-US"/>
              </w:rPr>
              <w:t xml:space="preserve">Планируется привлечение населения к участию в физкультурно-спортивных мероприятиях регионального проекта «спорт – норма жизни». </w:t>
            </w:r>
            <w:proofErr w:type="gramStart"/>
            <w:r w:rsidRPr="000454A5">
              <w:rPr>
                <w:sz w:val="20"/>
                <w:szCs w:val="20"/>
                <w:lang w:eastAsia="en-US"/>
              </w:rPr>
              <w:t>Планируется  увеличить</w:t>
            </w:r>
            <w:proofErr w:type="gramEnd"/>
            <w:r w:rsidRPr="000454A5">
              <w:rPr>
                <w:sz w:val="20"/>
                <w:szCs w:val="20"/>
                <w:lang w:eastAsia="en-US"/>
              </w:rPr>
              <w:t xml:space="preserve">  количество  граждан старшего возраста  занимающихся физической культурой и спортом до 1500 человек  </w:t>
            </w:r>
          </w:p>
          <w:p w14:paraId="168DF56C" w14:textId="77777777" w:rsidR="000454A5" w:rsidRPr="000454A5" w:rsidRDefault="000454A5" w:rsidP="00915D9C">
            <w:pPr>
              <w:spacing w:line="276" w:lineRule="auto"/>
              <w:jc w:val="both"/>
              <w:rPr>
                <w:sz w:val="20"/>
                <w:szCs w:val="20"/>
                <w:lang w:eastAsia="en-US"/>
              </w:rPr>
            </w:pPr>
            <w:r w:rsidRPr="000454A5">
              <w:rPr>
                <w:sz w:val="20"/>
                <w:szCs w:val="20"/>
                <w:lang w:eastAsia="en-US"/>
              </w:rPr>
              <w:t xml:space="preserve">Планируется </w:t>
            </w:r>
            <w:proofErr w:type="gramStart"/>
            <w:r w:rsidRPr="000454A5">
              <w:rPr>
                <w:sz w:val="20"/>
                <w:szCs w:val="20"/>
                <w:lang w:eastAsia="en-US"/>
              </w:rPr>
              <w:t>участие  в</w:t>
            </w:r>
            <w:proofErr w:type="gramEnd"/>
            <w:r w:rsidRPr="000454A5">
              <w:rPr>
                <w:sz w:val="20"/>
                <w:szCs w:val="20"/>
                <w:lang w:eastAsia="en-US"/>
              </w:rPr>
              <w:t xml:space="preserve"> летних сельских спортивных играх Новосибирской области около 120 спортсменов сборных команд</w:t>
            </w:r>
          </w:p>
          <w:p w14:paraId="5F0CE38F" w14:textId="77777777" w:rsidR="000454A5" w:rsidRPr="000454A5" w:rsidRDefault="000454A5" w:rsidP="00915D9C">
            <w:pPr>
              <w:spacing w:line="276" w:lineRule="auto"/>
              <w:jc w:val="both"/>
              <w:rPr>
                <w:color w:val="000000"/>
                <w:sz w:val="20"/>
                <w:szCs w:val="20"/>
                <w:lang w:eastAsia="en-US"/>
              </w:rPr>
            </w:pPr>
            <w:r w:rsidRPr="000454A5">
              <w:rPr>
                <w:sz w:val="20"/>
                <w:szCs w:val="20"/>
                <w:lang w:eastAsia="en-US"/>
              </w:rPr>
              <w:t xml:space="preserve">Планируется привлечь к участию в фестивале среди школьных спортивных клубов около 200 учащихся </w:t>
            </w:r>
          </w:p>
        </w:tc>
      </w:tr>
      <w:tr w:rsidR="000454A5" w:rsidRPr="000454A5" w14:paraId="14D8D31D" w14:textId="77777777" w:rsidTr="00915D9C">
        <w:trPr>
          <w:trHeight w:val="1599"/>
        </w:trPr>
        <w:tc>
          <w:tcPr>
            <w:tcW w:w="5118" w:type="dxa"/>
            <w:shd w:val="clear" w:color="auto" w:fill="FFFFFF"/>
          </w:tcPr>
          <w:p w14:paraId="114DE0FE" w14:textId="77777777" w:rsidR="000454A5" w:rsidRPr="000454A5" w:rsidRDefault="000454A5" w:rsidP="00915D9C">
            <w:pPr>
              <w:rPr>
                <w:sz w:val="20"/>
                <w:szCs w:val="20"/>
                <w:lang w:eastAsia="en-US"/>
              </w:rPr>
            </w:pPr>
            <w:r w:rsidRPr="000454A5">
              <w:rPr>
                <w:sz w:val="20"/>
                <w:szCs w:val="20"/>
                <w:lang w:eastAsia="en-US"/>
              </w:rPr>
              <w:t xml:space="preserve">1.1.5. Проведение спортивно-массовых </w:t>
            </w:r>
            <w:proofErr w:type="gramStart"/>
            <w:r w:rsidRPr="000454A5">
              <w:rPr>
                <w:sz w:val="20"/>
                <w:szCs w:val="20"/>
                <w:lang w:eastAsia="en-US"/>
              </w:rPr>
              <w:t>мероприятий  инвалидов</w:t>
            </w:r>
            <w:proofErr w:type="gramEnd"/>
            <w:r w:rsidRPr="000454A5">
              <w:rPr>
                <w:sz w:val="20"/>
                <w:szCs w:val="20"/>
                <w:lang w:eastAsia="en-US"/>
              </w:rPr>
              <w:t xml:space="preserve"> и лиц с ограниченными возможностями здоровья</w:t>
            </w:r>
          </w:p>
          <w:p w14:paraId="73BD3DBF" w14:textId="77777777" w:rsidR="000454A5" w:rsidRPr="000454A5" w:rsidRDefault="000454A5" w:rsidP="00915D9C">
            <w:pPr>
              <w:rPr>
                <w:sz w:val="20"/>
                <w:szCs w:val="20"/>
                <w:lang w:eastAsia="en-US"/>
              </w:rPr>
            </w:pPr>
          </w:p>
        </w:tc>
        <w:tc>
          <w:tcPr>
            <w:tcW w:w="3118" w:type="dxa"/>
            <w:shd w:val="clear" w:color="auto" w:fill="FFFFFF"/>
          </w:tcPr>
          <w:p w14:paraId="3DF6C18C"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3E6BE6C2"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4C808495"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shd w:val="clear" w:color="auto" w:fill="FFFFFF"/>
          </w:tcPr>
          <w:p w14:paraId="796B1560"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shd w:val="clear" w:color="auto" w:fill="FFFFFF"/>
          </w:tcPr>
          <w:p w14:paraId="1C200E7F" w14:textId="77777777" w:rsidR="000454A5" w:rsidRPr="000454A5" w:rsidRDefault="000454A5" w:rsidP="00915D9C">
            <w:pPr>
              <w:spacing w:line="276" w:lineRule="auto"/>
              <w:jc w:val="both"/>
              <w:rPr>
                <w:color w:val="000000"/>
                <w:sz w:val="20"/>
                <w:szCs w:val="20"/>
                <w:lang w:eastAsia="en-US"/>
              </w:rPr>
            </w:pPr>
            <w:r w:rsidRPr="000454A5">
              <w:rPr>
                <w:color w:val="000000"/>
                <w:sz w:val="20"/>
                <w:szCs w:val="20"/>
                <w:lang w:eastAsia="en-US"/>
              </w:rPr>
              <w:t xml:space="preserve">Планируется привлечение лиц с ограниченными возможностями здоровья к участию в спартакиаде инвалидов. </w:t>
            </w:r>
            <w:proofErr w:type="gramStart"/>
            <w:r w:rsidRPr="000454A5">
              <w:rPr>
                <w:sz w:val="20"/>
                <w:szCs w:val="20"/>
                <w:lang w:eastAsia="en-US"/>
              </w:rPr>
              <w:t>Планируется  участие</w:t>
            </w:r>
            <w:proofErr w:type="gramEnd"/>
            <w:r w:rsidRPr="000454A5">
              <w:rPr>
                <w:sz w:val="20"/>
                <w:szCs w:val="20"/>
                <w:lang w:eastAsia="en-US"/>
              </w:rPr>
              <w:t xml:space="preserve"> 200человек  </w:t>
            </w:r>
          </w:p>
        </w:tc>
      </w:tr>
      <w:tr w:rsidR="000454A5" w:rsidRPr="000454A5" w14:paraId="121CDFD9" w14:textId="77777777" w:rsidTr="00915D9C">
        <w:trPr>
          <w:trHeight w:val="1276"/>
        </w:trPr>
        <w:tc>
          <w:tcPr>
            <w:tcW w:w="5118" w:type="dxa"/>
            <w:shd w:val="clear" w:color="auto" w:fill="FFFFFF"/>
          </w:tcPr>
          <w:p w14:paraId="5D27C31E" w14:textId="77777777" w:rsidR="000454A5" w:rsidRPr="000454A5" w:rsidRDefault="000454A5" w:rsidP="00915D9C">
            <w:pPr>
              <w:rPr>
                <w:sz w:val="20"/>
                <w:szCs w:val="20"/>
                <w:lang w:eastAsia="en-US"/>
              </w:rPr>
            </w:pPr>
            <w:r w:rsidRPr="000454A5">
              <w:rPr>
                <w:sz w:val="20"/>
                <w:szCs w:val="20"/>
                <w:lang w:eastAsia="en-US"/>
              </w:rPr>
              <w:t>1.1.6. Развитие ветеранского спортивного движения</w:t>
            </w:r>
          </w:p>
          <w:p w14:paraId="59754FF5" w14:textId="77777777" w:rsidR="000454A5" w:rsidRPr="000454A5" w:rsidRDefault="000454A5" w:rsidP="00915D9C">
            <w:pPr>
              <w:spacing w:line="276" w:lineRule="auto"/>
              <w:rPr>
                <w:sz w:val="20"/>
                <w:szCs w:val="20"/>
                <w:lang w:eastAsia="en-US"/>
              </w:rPr>
            </w:pPr>
          </w:p>
          <w:p w14:paraId="04893FBA" w14:textId="77777777" w:rsidR="000454A5" w:rsidRPr="000454A5" w:rsidRDefault="000454A5" w:rsidP="00915D9C">
            <w:pPr>
              <w:spacing w:line="276" w:lineRule="auto"/>
              <w:rPr>
                <w:sz w:val="20"/>
                <w:szCs w:val="20"/>
                <w:lang w:eastAsia="en-US"/>
              </w:rPr>
            </w:pPr>
            <w:r w:rsidRPr="000454A5">
              <w:rPr>
                <w:sz w:val="20"/>
                <w:szCs w:val="20"/>
                <w:lang w:eastAsia="en-US"/>
              </w:rPr>
              <w:t xml:space="preserve"> </w:t>
            </w:r>
          </w:p>
        </w:tc>
        <w:tc>
          <w:tcPr>
            <w:tcW w:w="3118" w:type="dxa"/>
            <w:shd w:val="clear" w:color="auto" w:fill="FFFFFF"/>
          </w:tcPr>
          <w:p w14:paraId="205E6E41"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61B8897B"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7F7F13AA"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shd w:val="clear" w:color="auto" w:fill="FFFFFF"/>
          </w:tcPr>
          <w:p w14:paraId="492254BF"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shd w:val="clear" w:color="auto" w:fill="FFFFFF"/>
          </w:tcPr>
          <w:p w14:paraId="451A041F" w14:textId="77777777" w:rsidR="000454A5" w:rsidRPr="000454A5" w:rsidRDefault="000454A5" w:rsidP="00915D9C">
            <w:pPr>
              <w:spacing w:line="276" w:lineRule="auto"/>
              <w:jc w:val="both"/>
              <w:rPr>
                <w:sz w:val="20"/>
                <w:szCs w:val="20"/>
                <w:lang w:eastAsia="en-US"/>
              </w:rPr>
            </w:pPr>
            <w:r w:rsidRPr="000454A5">
              <w:rPr>
                <w:sz w:val="20"/>
                <w:szCs w:val="20"/>
                <w:lang w:eastAsia="en-US"/>
              </w:rPr>
              <w:t xml:space="preserve"> </w:t>
            </w:r>
            <w:r w:rsidRPr="000454A5">
              <w:rPr>
                <w:color w:val="000000"/>
                <w:sz w:val="20"/>
                <w:szCs w:val="20"/>
                <w:lang w:eastAsia="en-US"/>
              </w:rPr>
              <w:t xml:space="preserve">Планируется привлечение населения пенсионного возраста к участию </w:t>
            </w:r>
            <w:proofErr w:type="gramStart"/>
            <w:r w:rsidRPr="000454A5">
              <w:rPr>
                <w:color w:val="000000"/>
                <w:sz w:val="20"/>
                <w:szCs w:val="20"/>
                <w:lang w:eastAsia="en-US"/>
              </w:rPr>
              <w:t>в  ветеранском</w:t>
            </w:r>
            <w:proofErr w:type="gramEnd"/>
            <w:r w:rsidRPr="000454A5">
              <w:rPr>
                <w:color w:val="000000"/>
                <w:sz w:val="20"/>
                <w:szCs w:val="20"/>
                <w:lang w:eastAsia="en-US"/>
              </w:rPr>
              <w:t xml:space="preserve"> движении с целью отбора на спартакиаду пенсионеров НСО. </w:t>
            </w:r>
            <w:proofErr w:type="gramStart"/>
            <w:r w:rsidRPr="000454A5">
              <w:rPr>
                <w:sz w:val="20"/>
                <w:szCs w:val="20"/>
                <w:lang w:eastAsia="en-US"/>
              </w:rPr>
              <w:t>Планируется  участие</w:t>
            </w:r>
            <w:proofErr w:type="gramEnd"/>
            <w:r w:rsidRPr="000454A5">
              <w:rPr>
                <w:sz w:val="20"/>
                <w:szCs w:val="20"/>
                <w:lang w:eastAsia="en-US"/>
              </w:rPr>
              <w:t xml:space="preserve"> 200человек  </w:t>
            </w:r>
          </w:p>
        </w:tc>
      </w:tr>
      <w:tr w:rsidR="000454A5" w:rsidRPr="000454A5" w14:paraId="1BBF5064" w14:textId="77777777" w:rsidTr="00915D9C">
        <w:trPr>
          <w:trHeight w:val="327"/>
        </w:trPr>
        <w:tc>
          <w:tcPr>
            <w:tcW w:w="15183" w:type="dxa"/>
            <w:gridSpan w:val="4"/>
          </w:tcPr>
          <w:p w14:paraId="78C43F5A" w14:textId="77777777" w:rsidR="000454A5" w:rsidRPr="000454A5" w:rsidRDefault="000454A5" w:rsidP="00915D9C">
            <w:pPr>
              <w:spacing w:line="276" w:lineRule="auto"/>
              <w:jc w:val="center"/>
              <w:outlineLvl w:val="1"/>
              <w:rPr>
                <w:sz w:val="20"/>
                <w:szCs w:val="20"/>
                <w:lang w:eastAsia="en-US"/>
              </w:rPr>
            </w:pPr>
            <w:r w:rsidRPr="000454A5">
              <w:rPr>
                <w:color w:val="000000"/>
                <w:sz w:val="20"/>
                <w:szCs w:val="20"/>
                <w:lang w:eastAsia="en-US"/>
              </w:rPr>
              <w:t>1.2. Формулировка задачи 2:</w:t>
            </w:r>
            <w:r w:rsidRPr="000454A5">
              <w:rPr>
                <w:sz w:val="20"/>
                <w:szCs w:val="20"/>
                <w:lang w:eastAsia="en-US"/>
              </w:rPr>
              <w:t xml:space="preserve"> </w:t>
            </w:r>
            <w:r w:rsidRPr="000454A5">
              <w:rPr>
                <w:color w:val="000000"/>
                <w:sz w:val="20"/>
                <w:szCs w:val="20"/>
                <w:lang w:eastAsia="en-US"/>
              </w:rPr>
              <w:t>Развитие спорта высших достижений и совершенствование системы подготовки спортивного резерва в Куйбышевском муниципальном районе Новосибирской области.</w:t>
            </w:r>
          </w:p>
        </w:tc>
      </w:tr>
      <w:tr w:rsidR="000454A5" w:rsidRPr="000454A5" w14:paraId="46911210" w14:textId="77777777" w:rsidTr="00915D9C">
        <w:trPr>
          <w:trHeight w:val="327"/>
        </w:trPr>
        <w:tc>
          <w:tcPr>
            <w:tcW w:w="5118" w:type="dxa"/>
          </w:tcPr>
          <w:p w14:paraId="157BC700" w14:textId="77777777" w:rsidR="000454A5" w:rsidRPr="000454A5" w:rsidRDefault="000454A5" w:rsidP="00915D9C">
            <w:pPr>
              <w:spacing w:line="276" w:lineRule="auto"/>
              <w:rPr>
                <w:sz w:val="20"/>
                <w:szCs w:val="20"/>
                <w:lang w:eastAsia="en-US"/>
              </w:rPr>
            </w:pPr>
            <w:r w:rsidRPr="000454A5">
              <w:rPr>
                <w:color w:val="000000"/>
                <w:sz w:val="20"/>
                <w:szCs w:val="20"/>
                <w:lang w:eastAsia="en-US"/>
              </w:rPr>
              <w:t>1.2.1.</w:t>
            </w:r>
            <w:r w:rsidRPr="000454A5">
              <w:rPr>
                <w:sz w:val="20"/>
                <w:szCs w:val="20"/>
                <w:lang w:eastAsia="en-US"/>
              </w:rPr>
              <w:t xml:space="preserve">    Подготовка и проведение физкультурных мероприятий ГП НСО «Развитие </w:t>
            </w:r>
            <w:proofErr w:type="gramStart"/>
            <w:r w:rsidRPr="000454A5">
              <w:rPr>
                <w:sz w:val="20"/>
                <w:szCs w:val="20"/>
                <w:lang w:eastAsia="en-US"/>
              </w:rPr>
              <w:t>физической  культуры</w:t>
            </w:r>
            <w:proofErr w:type="gramEnd"/>
            <w:r w:rsidRPr="000454A5">
              <w:rPr>
                <w:sz w:val="20"/>
                <w:szCs w:val="20"/>
                <w:lang w:eastAsia="en-US"/>
              </w:rPr>
              <w:t xml:space="preserve"> и спорта НСО»</w:t>
            </w:r>
          </w:p>
        </w:tc>
        <w:tc>
          <w:tcPr>
            <w:tcW w:w="3118" w:type="dxa"/>
          </w:tcPr>
          <w:p w14:paraId="488E0718"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0BB2F120"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6AD8FE16"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tcPr>
          <w:p w14:paraId="21988B4E"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tcPr>
          <w:p w14:paraId="7424E5CE" w14:textId="77777777" w:rsidR="000454A5" w:rsidRPr="000454A5" w:rsidRDefault="000454A5" w:rsidP="00915D9C">
            <w:pPr>
              <w:spacing w:line="276" w:lineRule="auto"/>
              <w:rPr>
                <w:sz w:val="20"/>
                <w:szCs w:val="20"/>
                <w:lang w:eastAsia="en-US"/>
              </w:rPr>
            </w:pPr>
            <w:r w:rsidRPr="000454A5">
              <w:rPr>
                <w:sz w:val="20"/>
                <w:szCs w:val="20"/>
                <w:lang w:eastAsia="en-US"/>
              </w:rPr>
              <w:t xml:space="preserve">      </w:t>
            </w:r>
          </w:p>
        </w:tc>
      </w:tr>
      <w:tr w:rsidR="000454A5" w:rsidRPr="000454A5" w14:paraId="2633E11A" w14:textId="77777777" w:rsidTr="00915D9C">
        <w:trPr>
          <w:trHeight w:val="327"/>
        </w:trPr>
        <w:tc>
          <w:tcPr>
            <w:tcW w:w="5118" w:type="dxa"/>
          </w:tcPr>
          <w:p w14:paraId="466EBDF6" w14:textId="77777777" w:rsidR="000454A5" w:rsidRPr="000454A5" w:rsidRDefault="000454A5" w:rsidP="00915D9C">
            <w:pPr>
              <w:spacing w:line="276" w:lineRule="auto"/>
              <w:ind w:firstLine="49"/>
              <w:jc w:val="both"/>
              <w:rPr>
                <w:color w:val="000000"/>
                <w:sz w:val="20"/>
                <w:szCs w:val="20"/>
                <w:lang w:eastAsia="en-US"/>
              </w:rPr>
            </w:pPr>
            <w:r w:rsidRPr="000454A5">
              <w:rPr>
                <w:color w:val="000000"/>
                <w:sz w:val="20"/>
                <w:szCs w:val="20"/>
                <w:lang w:eastAsia="en-US"/>
              </w:rPr>
              <w:t>1.2.2.</w:t>
            </w:r>
            <w:r w:rsidRPr="000454A5">
              <w:rPr>
                <w:sz w:val="20"/>
                <w:szCs w:val="20"/>
                <w:lang w:eastAsia="en-US"/>
              </w:rPr>
              <w:t xml:space="preserve"> Подготовка спортсменов - членов сборных команд   района по приоритетным видам спорта Организация и проведение официальных физкультурно-оздоровительных мероприятий. </w:t>
            </w:r>
            <w:r w:rsidRPr="000454A5">
              <w:rPr>
                <w:color w:val="000000"/>
                <w:sz w:val="20"/>
                <w:szCs w:val="20"/>
                <w:lang w:eastAsia="en-US"/>
              </w:rPr>
              <w:t xml:space="preserve">Обеспечение деятельности (оказание услуг) центров спортивной подготовки (сборных </w:t>
            </w:r>
            <w:proofErr w:type="gramStart"/>
            <w:r w:rsidRPr="000454A5">
              <w:rPr>
                <w:color w:val="000000"/>
                <w:sz w:val="20"/>
                <w:szCs w:val="20"/>
                <w:lang w:eastAsia="en-US"/>
              </w:rPr>
              <w:t>команд)</w:t>
            </w:r>
            <w:r w:rsidRPr="000454A5">
              <w:rPr>
                <w:sz w:val="20"/>
                <w:szCs w:val="20"/>
                <w:lang w:eastAsia="en-US"/>
              </w:rPr>
              <w:t xml:space="preserve">   </w:t>
            </w:r>
            <w:proofErr w:type="gramEnd"/>
            <w:r w:rsidRPr="000454A5">
              <w:rPr>
                <w:sz w:val="20"/>
                <w:szCs w:val="20"/>
                <w:lang w:eastAsia="en-US"/>
              </w:rPr>
              <w:t xml:space="preserve"> </w:t>
            </w:r>
          </w:p>
        </w:tc>
        <w:tc>
          <w:tcPr>
            <w:tcW w:w="3118" w:type="dxa"/>
          </w:tcPr>
          <w:p w14:paraId="217A7184"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7161A50C"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4A05C43B"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tcPr>
          <w:p w14:paraId="5A45E379"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tcPr>
          <w:p w14:paraId="46348335" w14:textId="77777777" w:rsidR="000454A5" w:rsidRPr="000454A5" w:rsidRDefault="000454A5" w:rsidP="00915D9C">
            <w:pPr>
              <w:spacing w:line="276" w:lineRule="auto"/>
              <w:rPr>
                <w:sz w:val="20"/>
                <w:szCs w:val="20"/>
                <w:lang w:eastAsia="en-US"/>
              </w:rPr>
            </w:pPr>
            <w:r w:rsidRPr="000454A5">
              <w:rPr>
                <w:color w:val="000000"/>
                <w:sz w:val="20"/>
                <w:szCs w:val="20"/>
                <w:lang w:eastAsia="en-US"/>
              </w:rPr>
              <w:t xml:space="preserve"> </w:t>
            </w:r>
            <w:r w:rsidRPr="000454A5">
              <w:rPr>
                <w:sz w:val="20"/>
                <w:szCs w:val="20"/>
                <w:lang w:eastAsia="en-US"/>
              </w:rPr>
              <w:t xml:space="preserve">Достижение высоких спортивных результатов в областных, региональных, всероссийских </w:t>
            </w:r>
            <w:proofErr w:type="gramStart"/>
            <w:r w:rsidRPr="000454A5">
              <w:rPr>
                <w:sz w:val="20"/>
                <w:szCs w:val="20"/>
                <w:lang w:eastAsia="en-US"/>
              </w:rPr>
              <w:t>соревнованиях,  выполнение</w:t>
            </w:r>
            <w:proofErr w:type="gramEnd"/>
            <w:r w:rsidRPr="000454A5">
              <w:rPr>
                <w:sz w:val="20"/>
                <w:szCs w:val="20"/>
                <w:lang w:eastAsia="en-US"/>
              </w:rPr>
              <w:t xml:space="preserve"> разрядных норм, организация спортивных сборов, выезд  на  соревнования в соответствии с утвержденным  календарем.  </w:t>
            </w:r>
          </w:p>
          <w:p w14:paraId="679A5175" w14:textId="77777777" w:rsidR="000454A5" w:rsidRPr="000454A5" w:rsidRDefault="000454A5" w:rsidP="00915D9C">
            <w:pPr>
              <w:spacing w:line="276" w:lineRule="auto"/>
              <w:jc w:val="both"/>
              <w:rPr>
                <w:sz w:val="20"/>
                <w:szCs w:val="20"/>
                <w:lang w:eastAsia="en-US"/>
              </w:rPr>
            </w:pPr>
            <w:r w:rsidRPr="000454A5">
              <w:rPr>
                <w:sz w:val="20"/>
                <w:szCs w:val="20"/>
                <w:lang w:eastAsia="en-US"/>
              </w:rPr>
              <w:t xml:space="preserve">(муниципальное </w:t>
            </w:r>
            <w:proofErr w:type="gramStart"/>
            <w:r w:rsidRPr="000454A5">
              <w:rPr>
                <w:sz w:val="20"/>
                <w:szCs w:val="20"/>
                <w:lang w:eastAsia="en-US"/>
              </w:rPr>
              <w:t>задание)</w:t>
            </w:r>
            <w:r w:rsidRPr="000454A5">
              <w:rPr>
                <w:sz w:val="20"/>
                <w:szCs w:val="20"/>
              </w:rPr>
              <w:t xml:space="preserve">   </w:t>
            </w:r>
            <w:proofErr w:type="gramEnd"/>
            <w:r w:rsidRPr="000454A5">
              <w:rPr>
                <w:sz w:val="20"/>
                <w:szCs w:val="20"/>
              </w:rPr>
              <w:t xml:space="preserve"> </w:t>
            </w:r>
          </w:p>
        </w:tc>
      </w:tr>
      <w:tr w:rsidR="000454A5" w:rsidRPr="000454A5" w14:paraId="166E590F" w14:textId="77777777" w:rsidTr="00915D9C">
        <w:trPr>
          <w:trHeight w:val="327"/>
        </w:trPr>
        <w:tc>
          <w:tcPr>
            <w:tcW w:w="15183" w:type="dxa"/>
            <w:gridSpan w:val="4"/>
          </w:tcPr>
          <w:p w14:paraId="2F4F75FE" w14:textId="77777777" w:rsidR="000454A5" w:rsidRPr="000454A5" w:rsidRDefault="000454A5" w:rsidP="00915D9C">
            <w:pPr>
              <w:spacing w:line="276" w:lineRule="auto"/>
              <w:ind w:firstLine="35"/>
              <w:jc w:val="center"/>
              <w:rPr>
                <w:sz w:val="20"/>
                <w:szCs w:val="20"/>
                <w:lang w:eastAsia="en-US"/>
              </w:rPr>
            </w:pPr>
            <w:r w:rsidRPr="000454A5">
              <w:rPr>
                <w:color w:val="000000"/>
                <w:sz w:val="20"/>
                <w:szCs w:val="20"/>
                <w:lang w:eastAsia="en-US"/>
              </w:rPr>
              <w:t xml:space="preserve">1.3. Формулировка задачи </w:t>
            </w:r>
            <w:proofErr w:type="gramStart"/>
            <w:r w:rsidRPr="000454A5">
              <w:rPr>
                <w:color w:val="000000"/>
                <w:sz w:val="20"/>
                <w:szCs w:val="20"/>
                <w:lang w:eastAsia="en-US"/>
              </w:rPr>
              <w:t>3:</w:t>
            </w:r>
            <w:r w:rsidRPr="000454A5">
              <w:rPr>
                <w:sz w:val="20"/>
                <w:szCs w:val="20"/>
                <w:lang w:eastAsia="en-US"/>
              </w:rPr>
              <w:t xml:space="preserve">  Развитие</w:t>
            </w:r>
            <w:proofErr w:type="gramEnd"/>
            <w:r w:rsidRPr="000454A5">
              <w:rPr>
                <w:sz w:val="20"/>
                <w:szCs w:val="20"/>
                <w:lang w:eastAsia="en-US"/>
              </w:rPr>
              <w:t xml:space="preserve"> инфраструктуры физической культуры и спорта в Куйбышевском муниципальном  районе Новосибирской области, в том числе для лиц с ограниченными возможностями здоровья и инвалидов.</w:t>
            </w:r>
          </w:p>
        </w:tc>
      </w:tr>
      <w:tr w:rsidR="000454A5" w:rsidRPr="000454A5" w14:paraId="4DCB1F51" w14:textId="77777777" w:rsidTr="00915D9C">
        <w:trPr>
          <w:trHeight w:val="327"/>
        </w:trPr>
        <w:tc>
          <w:tcPr>
            <w:tcW w:w="5118" w:type="dxa"/>
          </w:tcPr>
          <w:p w14:paraId="225B4860" w14:textId="77777777" w:rsidR="000454A5" w:rsidRPr="000454A5" w:rsidRDefault="000454A5" w:rsidP="00915D9C">
            <w:pPr>
              <w:spacing w:line="276" w:lineRule="auto"/>
              <w:contextualSpacing/>
              <w:rPr>
                <w:sz w:val="20"/>
                <w:szCs w:val="20"/>
                <w:lang w:eastAsia="en-US"/>
              </w:rPr>
            </w:pPr>
            <w:r w:rsidRPr="000454A5">
              <w:rPr>
                <w:sz w:val="20"/>
                <w:szCs w:val="20"/>
                <w:lang w:eastAsia="en-US"/>
              </w:rPr>
              <w:t>1.3.1.    Приобретение спортивного оборудования и инвентаря для приведения организации спортивной подготовки в нормативное состояние Укрепление   материально-технической базы МБУ ДО «СШ»</w:t>
            </w:r>
          </w:p>
        </w:tc>
        <w:tc>
          <w:tcPr>
            <w:tcW w:w="3118" w:type="dxa"/>
          </w:tcPr>
          <w:p w14:paraId="22F45FFF"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14137A4E"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4A47AC72"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tcPr>
          <w:p w14:paraId="3AAF6E67"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tcPr>
          <w:p w14:paraId="772B28DA" w14:textId="77777777" w:rsidR="000454A5" w:rsidRPr="000454A5" w:rsidRDefault="000454A5" w:rsidP="00915D9C">
            <w:pPr>
              <w:spacing w:line="276" w:lineRule="auto"/>
              <w:jc w:val="both"/>
              <w:rPr>
                <w:color w:val="000000"/>
                <w:sz w:val="20"/>
                <w:szCs w:val="20"/>
                <w:lang w:eastAsia="en-US"/>
              </w:rPr>
            </w:pPr>
            <w:r w:rsidRPr="000454A5">
              <w:rPr>
                <w:sz w:val="20"/>
                <w:szCs w:val="20"/>
                <w:lang w:eastAsia="en-US"/>
              </w:rPr>
              <w:t xml:space="preserve"> </w:t>
            </w:r>
            <w:proofErr w:type="gramStart"/>
            <w:r w:rsidRPr="000454A5">
              <w:rPr>
                <w:color w:val="000000"/>
                <w:sz w:val="20"/>
                <w:szCs w:val="20"/>
                <w:lang w:eastAsia="en-US"/>
              </w:rPr>
              <w:t>Обеспечение  занимающихся</w:t>
            </w:r>
            <w:proofErr w:type="gramEnd"/>
            <w:r w:rsidRPr="000454A5">
              <w:rPr>
                <w:color w:val="000000"/>
                <w:sz w:val="20"/>
                <w:szCs w:val="20"/>
                <w:lang w:eastAsia="en-US"/>
              </w:rPr>
              <w:t xml:space="preserve"> спортивным оборудованием и инвентарем.</w:t>
            </w:r>
          </w:p>
        </w:tc>
      </w:tr>
      <w:tr w:rsidR="000454A5" w:rsidRPr="000454A5" w14:paraId="60239789" w14:textId="77777777" w:rsidTr="00915D9C">
        <w:trPr>
          <w:trHeight w:val="327"/>
        </w:trPr>
        <w:tc>
          <w:tcPr>
            <w:tcW w:w="5118" w:type="dxa"/>
          </w:tcPr>
          <w:p w14:paraId="047D4477" w14:textId="77777777" w:rsidR="000454A5" w:rsidRPr="000454A5" w:rsidRDefault="000454A5" w:rsidP="00915D9C">
            <w:pPr>
              <w:spacing w:line="276" w:lineRule="auto"/>
              <w:ind w:firstLine="49"/>
              <w:jc w:val="both"/>
              <w:rPr>
                <w:color w:val="000000"/>
                <w:sz w:val="20"/>
                <w:szCs w:val="20"/>
                <w:lang w:eastAsia="en-US"/>
              </w:rPr>
            </w:pPr>
            <w:r w:rsidRPr="000454A5">
              <w:rPr>
                <w:sz w:val="20"/>
                <w:szCs w:val="20"/>
                <w:lang w:eastAsia="en-US"/>
              </w:rPr>
              <w:t>1.3.2.   Реализация мероприятий по созданию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w:t>
            </w:r>
          </w:p>
        </w:tc>
        <w:tc>
          <w:tcPr>
            <w:tcW w:w="3118" w:type="dxa"/>
          </w:tcPr>
          <w:p w14:paraId="54B83B22"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3AC16024"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27922849"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tcPr>
          <w:p w14:paraId="2D203EE1"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2025-2027 </w:t>
            </w:r>
          </w:p>
        </w:tc>
        <w:tc>
          <w:tcPr>
            <w:tcW w:w="5246" w:type="dxa"/>
          </w:tcPr>
          <w:p w14:paraId="491906B8" w14:textId="77777777" w:rsidR="000454A5" w:rsidRPr="000454A5" w:rsidRDefault="000454A5" w:rsidP="00915D9C">
            <w:pPr>
              <w:spacing w:line="276" w:lineRule="auto"/>
              <w:ind w:firstLine="35"/>
              <w:jc w:val="both"/>
              <w:rPr>
                <w:sz w:val="20"/>
                <w:szCs w:val="20"/>
                <w:lang w:eastAsia="en-US"/>
              </w:rPr>
            </w:pPr>
            <w:r w:rsidRPr="000454A5">
              <w:rPr>
                <w:sz w:val="20"/>
                <w:szCs w:val="20"/>
                <w:lang w:eastAsia="en-US"/>
              </w:rPr>
              <w:t>Обеспечение необходимым спортивным инвентарем и оборудованием сельские территории Куйбышевского района</w:t>
            </w:r>
          </w:p>
        </w:tc>
      </w:tr>
      <w:tr w:rsidR="000454A5" w:rsidRPr="000454A5" w14:paraId="47857FFE" w14:textId="77777777" w:rsidTr="00915D9C">
        <w:trPr>
          <w:trHeight w:val="327"/>
        </w:trPr>
        <w:tc>
          <w:tcPr>
            <w:tcW w:w="5118" w:type="dxa"/>
          </w:tcPr>
          <w:p w14:paraId="507942AD" w14:textId="77777777" w:rsidR="000454A5" w:rsidRPr="000454A5" w:rsidRDefault="000454A5" w:rsidP="00915D9C">
            <w:pPr>
              <w:spacing w:line="276" w:lineRule="auto"/>
              <w:ind w:firstLine="49"/>
              <w:jc w:val="both"/>
              <w:rPr>
                <w:sz w:val="20"/>
                <w:szCs w:val="20"/>
                <w:lang w:eastAsia="en-US"/>
              </w:rPr>
            </w:pPr>
            <w:r w:rsidRPr="000454A5">
              <w:rPr>
                <w:sz w:val="20"/>
                <w:szCs w:val="20"/>
                <w:lang w:eastAsia="en-US"/>
              </w:rPr>
              <w:t>1.3.3. Реализация мероприятий по строительству спортивных объектов муниципальной собственности государственной программы Новосибирской области "Развитие физической культуры и спорта в Новосибирской области"</w:t>
            </w:r>
          </w:p>
        </w:tc>
        <w:tc>
          <w:tcPr>
            <w:tcW w:w="3118" w:type="dxa"/>
          </w:tcPr>
          <w:p w14:paraId="56FFD3DE"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2F6FD081"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6F9EAB12"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tcPr>
          <w:p w14:paraId="3515B2F2"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tcPr>
          <w:p w14:paraId="1C7ECCDA" w14:textId="77777777" w:rsidR="000454A5" w:rsidRPr="000454A5" w:rsidRDefault="000454A5" w:rsidP="00915D9C">
            <w:pPr>
              <w:spacing w:line="276" w:lineRule="auto"/>
              <w:ind w:firstLine="35"/>
              <w:jc w:val="both"/>
              <w:rPr>
                <w:sz w:val="20"/>
                <w:szCs w:val="20"/>
                <w:lang w:eastAsia="en-US"/>
              </w:rPr>
            </w:pPr>
            <w:r w:rsidRPr="000454A5">
              <w:rPr>
                <w:sz w:val="20"/>
                <w:szCs w:val="20"/>
                <w:lang w:eastAsia="en-US"/>
              </w:rPr>
              <w:t xml:space="preserve">Обеспечение строительства на территории Куйбышевского района объектов спорта за счет средств областного бюджета в рамках государственной программы Новосибирской области "Развитие физической культуры и спорта в Новосибирской области" </w:t>
            </w:r>
            <w:proofErr w:type="gramStart"/>
            <w:r w:rsidRPr="000454A5">
              <w:rPr>
                <w:sz w:val="20"/>
                <w:szCs w:val="20"/>
                <w:lang w:eastAsia="en-US"/>
              </w:rPr>
              <w:t>Реконструкция  городского</w:t>
            </w:r>
            <w:proofErr w:type="gramEnd"/>
            <w:r w:rsidRPr="000454A5">
              <w:rPr>
                <w:sz w:val="20"/>
                <w:szCs w:val="20"/>
                <w:lang w:eastAsia="en-US"/>
              </w:rPr>
              <w:t xml:space="preserve"> стадиона «Труд»</w:t>
            </w:r>
          </w:p>
        </w:tc>
      </w:tr>
      <w:tr w:rsidR="000454A5" w:rsidRPr="000454A5" w14:paraId="35731250" w14:textId="77777777" w:rsidTr="00915D9C">
        <w:trPr>
          <w:trHeight w:val="327"/>
        </w:trPr>
        <w:tc>
          <w:tcPr>
            <w:tcW w:w="5118" w:type="dxa"/>
          </w:tcPr>
          <w:p w14:paraId="678C00F9" w14:textId="77777777" w:rsidR="000454A5" w:rsidRPr="000454A5" w:rsidRDefault="000454A5" w:rsidP="00915D9C">
            <w:pPr>
              <w:spacing w:line="276" w:lineRule="auto"/>
              <w:jc w:val="both"/>
              <w:rPr>
                <w:sz w:val="20"/>
                <w:szCs w:val="20"/>
                <w:lang w:eastAsia="en-US"/>
              </w:rPr>
            </w:pPr>
            <w:r w:rsidRPr="000454A5">
              <w:rPr>
                <w:sz w:val="20"/>
                <w:szCs w:val="20"/>
              </w:rPr>
              <w:t>1.3.4.</w:t>
            </w:r>
            <w:r w:rsidRPr="000454A5">
              <w:rPr>
                <w:sz w:val="20"/>
                <w:szCs w:val="20"/>
                <w:lang w:eastAsia="en-US"/>
              </w:rPr>
              <w:t xml:space="preserve"> Реализация мероприятий по осуществлению малобюджетного </w:t>
            </w:r>
            <w:proofErr w:type="gramStart"/>
            <w:r w:rsidRPr="000454A5">
              <w:rPr>
                <w:sz w:val="20"/>
                <w:szCs w:val="20"/>
                <w:lang w:eastAsia="en-US"/>
              </w:rPr>
              <w:t>строительства,  обеспечения</w:t>
            </w:r>
            <w:proofErr w:type="gramEnd"/>
            <w:r w:rsidRPr="000454A5">
              <w:rPr>
                <w:sz w:val="20"/>
                <w:szCs w:val="20"/>
                <w:lang w:eastAsia="en-US"/>
              </w:rPr>
              <w:t xml:space="preserve"> оборудованием и инвентарем спортивных объектов государственной программы Новосибирской области "Развитие физической культуры и</w:t>
            </w:r>
          </w:p>
          <w:p w14:paraId="010E3829" w14:textId="77777777" w:rsidR="000454A5" w:rsidRPr="000454A5" w:rsidRDefault="000454A5" w:rsidP="00915D9C">
            <w:pPr>
              <w:spacing w:line="276" w:lineRule="auto"/>
              <w:ind w:firstLine="49"/>
              <w:jc w:val="both"/>
              <w:rPr>
                <w:sz w:val="20"/>
                <w:szCs w:val="20"/>
                <w:lang w:eastAsia="en-US"/>
              </w:rPr>
            </w:pPr>
            <w:r w:rsidRPr="000454A5">
              <w:rPr>
                <w:sz w:val="20"/>
                <w:szCs w:val="20"/>
                <w:lang w:eastAsia="en-US"/>
              </w:rPr>
              <w:t xml:space="preserve"> спорта в Новосибирской области  </w:t>
            </w:r>
          </w:p>
        </w:tc>
        <w:tc>
          <w:tcPr>
            <w:tcW w:w="3118" w:type="dxa"/>
          </w:tcPr>
          <w:p w14:paraId="198D3F5C"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Администрация</w:t>
            </w:r>
          </w:p>
          <w:p w14:paraId="5AC46451"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Управление</w:t>
            </w:r>
          </w:p>
          <w:p w14:paraId="3B497019"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Учреждение</w:t>
            </w:r>
          </w:p>
        </w:tc>
        <w:tc>
          <w:tcPr>
            <w:tcW w:w="1701" w:type="dxa"/>
          </w:tcPr>
          <w:p w14:paraId="0B5E4A33" w14:textId="77777777" w:rsidR="000454A5" w:rsidRPr="000454A5" w:rsidRDefault="000454A5" w:rsidP="00915D9C">
            <w:pPr>
              <w:spacing w:line="276" w:lineRule="auto"/>
              <w:jc w:val="center"/>
              <w:rPr>
                <w:sz w:val="20"/>
                <w:szCs w:val="20"/>
                <w:lang w:eastAsia="en-US"/>
              </w:rPr>
            </w:pPr>
            <w:r w:rsidRPr="000454A5">
              <w:rPr>
                <w:sz w:val="20"/>
                <w:szCs w:val="20"/>
                <w:lang w:eastAsia="en-US"/>
              </w:rPr>
              <w:t>2025-2027</w:t>
            </w:r>
          </w:p>
        </w:tc>
        <w:tc>
          <w:tcPr>
            <w:tcW w:w="5246" w:type="dxa"/>
          </w:tcPr>
          <w:p w14:paraId="3B513535" w14:textId="77777777" w:rsidR="000454A5" w:rsidRPr="000454A5" w:rsidRDefault="000454A5" w:rsidP="00915D9C">
            <w:pPr>
              <w:spacing w:line="276" w:lineRule="auto"/>
              <w:ind w:firstLine="35"/>
              <w:jc w:val="both"/>
              <w:rPr>
                <w:sz w:val="20"/>
                <w:szCs w:val="20"/>
                <w:lang w:eastAsia="en-US"/>
              </w:rPr>
            </w:pPr>
            <w:r w:rsidRPr="000454A5">
              <w:rPr>
                <w:sz w:val="20"/>
                <w:szCs w:val="20"/>
              </w:rPr>
              <w:t>Обеспечение строительства на территории Куйбышевского района объектов спорта за счет средств областного бюджета в рамках реализации регионального проекта «спорт – норма жизни»</w:t>
            </w:r>
          </w:p>
        </w:tc>
      </w:tr>
    </w:tbl>
    <w:p w14:paraId="1A925BA9" w14:textId="77777777" w:rsidR="000454A5" w:rsidRPr="000454A5" w:rsidRDefault="000454A5" w:rsidP="000454A5">
      <w:pPr>
        <w:jc w:val="both"/>
        <w:rPr>
          <w:color w:val="000000"/>
          <w:sz w:val="20"/>
          <w:szCs w:val="20"/>
        </w:rPr>
      </w:pPr>
      <w:r w:rsidRPr="000454A5">
        <w:rPr>
          <w:color w:val="000000"/>
          <w:sz w:val="20"/>
          <w:szCs w:val="20"/>
        </w:rPr>
        <w:t>Применяемые сокращения:</w:t>
      </w:r>
    </w:p>
    <w:p w14:paraId="7BD318A4" w14:textId="77777777" w:rsidR="000454A5" w:rsidRPr="000454A5" w:rsidRDefault="000454A5" w:rsidP="000454A5">
      <w:pPr>
        <w:jc w:val="both"/>
        <w:rPr>
          <w:color w:val="000000"/>
          <w:sz w:val="20"/>
          <w:szCs w:val="20"/>
        </w:rPr>
      </w:pPr>
      <w:r w:rsidRPr="000454A5">
        <w:rPr>
          <w:color w:val="000000"/>
          <w:sz w:val="20"/>
          <w:szCs w:val="20"/>
        </w:rPr>
        <w:t xml:space="preserve">Администрация – Администрация Куйбышевского </w:t>
      </w:r>
      <w:proofErr w:type="gramStart"/>
      <w:r w:rsidRPr="000454A5">
        <w:rPr>
          <w:color w:val="000000"/>
          <w:sz w:val="20"/>
          <w:szCs w:val="20"/>
        </w:rPr>
        <w:t>муниципального  района</w:t>
      </w:r>
      <w:proofErr w:type="gramEnd"/>
      <w:r w:rsidRPr="000454A5">
        <w:rPr>
          <w:color w:val="000000"/>
          <w:sz w:val="20"/>
          <w:szCs w:val="20"/>
        </w:rPr>
        <w:t xml:space="preserve">  Новосибирской области</w:t>
      </w:r>
    </w:p>
    <w:p w14:paraId="6C6538E5" w14:textId="77777777" w:rsidR="000454A5" w:rsidRPr="000454A5" w:rsidRDefault="000454A5" w:rsidP="000454A5">
      <w:pPr>
        <w:jc w:val="both"/>
        <w:rPr>
          <w:color w:val="000000"/>
          <w:sz w:val="20"/>
          <w:szCs w:val="20"/>
        </w:rPr>
      </w:pPr>
      <w:r w:rsidRPr="000454A5">
        <w:rPr>
          <w:color w:val="000000"/>
          <w:sz w:val="20"/>
          <w:szCs w:val="20"/>
        </w:rPr>
        <w:t xml:space="preserve">Управление – Управление культуры, спорта, молодёжной политики и туризма администрация Куйбышевского муниципального района </w:t>
      </w:r>
    </w:p>
    <w:p w14:paraId="0244A9FF" w14:textId="77777777" w:rsidR="000454A5" w:rsidRPr="000454A5" w:rsidRDefault="000454A5" w:rsidP="000454A5">
      <w:pPr>
        <w:rPr>
          <w:color w:val="000000"/>
          <w:sz w:val="20"/>
          <w:szCs w:val="20"/>
        </w:rPr>
      </w:pPr>
      <w:r w:rsidRPr="000454A5">
        <w:rPr>
          <w:color w:val="000000"/>
          <w:sz w:val="20"/>
          <w:szCs w:val="20"/>
        </w:rPr>
        <w:t xml:space="preserve">Учреждение – муниципальное бюджетное учреждение дополнительного образования Куйбышевского </w:t>
      </w:r>
      <w:proofErr w:type="gramStart"/>
      <w:r w:rsidRPr="000454A5">
        <w:rPr>
          <w:color w:val="000000"/>
          <w:sz w:val="20"/>
          <w:szCs w:val="20"/>
        </w:rPr>
        <w:t>района  «</w:t>
      </w:r>
      <w:proofErr w:type="gramEnd"/>
      <w:r w:rsidRPr="000454A5">
        <w:rPr>
          <w:color w:val="000000"/>
          <w:sz w:val="20"/>
          <w:szCs w:val="20"/>
        </w:rPr>
        <w:t xml:space="preserve"> Спортивная школа»</w:t>
      </w:r>
    </w:p>
    <w:p w14:paraId="1F3A5868" w14:textId="77777777" w:rsidR="000454A5" w:rsidRPr="000454A5" w:rsidRDefault="000454A5" w:rsidP="000454A5">
      <w:pPr>
        <w:pStyle w:val="ConsPlusNormal"/>
        <w:ind w:firstLine="0"/>
        <w:rPr>
          <w:rFonts w:ascii="Times New Roman" w:hAnsi="Times New Roman" w:cs="Times New Roman"/>
        </w:rPr>
      </w:pPr>
      <w:r w:rsidRPr="000454A5">
        <w:rPr>
          <w:rFonts w:ascii="Times New Roman" w:hAnsi="Times New Roman" w:cs="Times New Roman"/>
        </w:rPr>
        <w:t xml:space="preserve"> </w:t>
      </w:r>
    </w:p>
    <w:p w14:paraId="1C5E4D2D" w14:textId="77777777" w:rsidR="000454A5" w:rsidRPr="000454A5" w:rsidRDefault="000454A5" w:rsidP="000454A5">
      <w:pPr>
        <w:pStyle w:val="ConsPlusNormal"/>
        <w:ind w:firstLine="0"/>
        <w:rPr>
          <w:rFonts w:ascii="Times New Roman" w:hAnsi="Times New Roman" w:cs="Times New Roman"/>
        </w:rPr>
      </w:pPr>
    </w:p>
    <w:p w14:paraId="68C37516" w14:textId="77777777" w:rsidR="000454A5" w:rsidRPr="000454A5" w:rsidRDefault="000454A5" w:rsidP="000454A5">
      <w:pPr>
        <w:pStyle w:val="ConsPlusNormal"/>
        <w:ind w:firstLine="0"/>
        <w:rPr>
          <w:rFonts w:ascii="Times New Roman" w:hAnsi="Times New Roman" w:cs="Times New Roman"/>
        </w:rPr>
      </w:pPr>
    </w:p>
    <w:p w14:paraId="2D6FC09C" w14:textId="77777777" w:rsidR="000454A5" w:rsidRPr="000454A5" w:rsidRDefault="000454A5" w:rsidP="000454A5">
      <w:pPr>
        <w:pStyle w:val="ConsPlusNormal"/>
        <w:ind w:firstLine="0"/>
        <w:rPr>
          <w:rFonts w:ascii="Times New Roman" w:hAnsi="Times New Roman" w:cs="Times New Roman"/>
        </w:rPr>
      </w:pPr>
    </w:p>
    <w:p w14:paraId="333CDE90" w14:textId="77777777" w:rsidR="000454A5" w:rsidRPr="000454A5" w:rsidRDefault="000454A5" w:rsidP="000454A5">
      <w:pPr>
        <w:pStyle w:val="ConsPlusNormal"/>
        <w:ind w:firstLine="0"/>
        <w:rPr>
          <w:rFonts w:ascii="Times New Roman" w:hAnsi="Times New Roman" w:cs="Times New Roman"/>
        </w:rPr>
      </w:pPr>
    </w:p>
    <w:p w14:paraId="41331580" w14:textId="77777777" w:rsidR="000454A5" w:rsidRPr="000454A5" w:rsidRDefault="000454A5" w:rsidP="000454A5">
      <w:pPr>
        <w:pStyle w:val="ConsPlusNormal"/>
        <w:ind w:firstLine="0"/>
        <w:rPr>
          <w:rFonts w:ascii="Times New Roman" w:hAnsi="Times New Roman" w:cs="Times New Roman"/>
        </w:rPr>
      </w:pPr>
    </w:p>
    <w:p w14:paraId="5FCCAB83" w14:textId="77777777" w:rsidR="000454A5" w:rsidRPr="000454A5" w:rsidRDefault="000454A5" w:rsidP="000454A5">
      <w:pPr>
        <w:pStyle w:val="ConsPlusNormal"/>
        <w:ind w:firstLine="0"/>
        <w:rPr>
          <w:rFonts w:ascii="Times New Roman" w:hAnsi="Times New Roman" w:cs="Times New Roman"/>
        </w:rPr>
      </w:pPr>
    </w:p>
    <w:tbl>
      <w:tblPr>
        <w:tblW w:w="16160" w:type="dxa"/>
        <w:tblInd w:w="-601" w:type="dxa"/>
        <w:tblLayout w:type="fixed"/>
        <w:tblLook w:val="00A0" w:firstRow="1" w:lastRow="0" w:firstColumn="1" w:lastColumn="0" w:noHBand="0" w:noVBand="0"/>
      </w:tblPr>
      <w:tblGrid>
        <w:gridCol w:w="236"/>
        <w:gridCol w:w="15924"/>
      </w:tblGrid>
      <w:tr w:rsidR="000454A5" w:rsidRPr="000454A5" w14:paraId="02B3F804" w14:textId="77777777" w:rsidTr="00915D9C">
        <w:trPr>
          <w:trHeight w:val="2159"/>
        </w:trPr>
        <w:tc>
          <w:tcPr>
            <w:tcW w:w="236" w:type="dxa"/>
          </w:tcPr>
          <w:p w14:paraId="69548259" w14:textId="77777777" w:rsidR="000454A5" w:rsidRPr="000454A5" w:rsidRDefault="000454A5" w:rsidP="00915D9C">
            <w:pPr>
              <w:jc w:val="center"/>
              <w:rPr>
                <w:sz w:val="20"/>
                <w:szCs w:val="20"/>
              </w:rPr>
            </w:pPr>
          </w:p>
        </w:tc>
        <w:tc>
          <w:tcPr>
            <w:tcW w:w="15924" w:type="dxa"/>
          </w:tcPr>
          <w:p w14:paraId="6A196DFE" w14:textId="77777777" w:rsidR="000454A5" w:rsidRPr="000454A5" w:rsidRDefault="000454A5" w:rsidP="00915D9C">
            <w:pPr>
              <w:pStyle w:val="ConsPlusNormal"/>
              <w:jc w:val="center"/>
              <w:rPr>
                <w:rFonts w:ascii="Times New Roman" w:hAnsi="Times New Roman" w:cs="Times New Roman"/>
              </w:rPr>
            </w:pPr>
          </w:p>
          <w:p w14:paraId="6C9D9086" w14:textId="77777777" w:rsidR="000454A5" w:rsidRPr="000454A5" w:rsidRDefault="000454A5" w:rsidP="00915D9C">
            <w:pPr>
              <w:pStyle w:val="ConsPlusNormal"/>
              <w:jc w:val="center"/>
              <w:rPr>
                <w:rFonts w:ascii="Times New Roman" w:hAnsi="Times New Roman" w:cs="Times New Roman"/>
              </w:rPr>
            </w:pPr>
          </w:p>
          <w:p w14:paraId="73BE4A0E" w14:textId="77777777" w:rsidR="000454A5" w:rsidRPr="000454A5" w:rsidRDefault="000454A5" w:rsidP="00915D9C">
            <w:pPr>
              <w:pStyle w:val="ConsPlusNormal"/>
              <w:ind w:left="9579" w:firstLine="0"/>
              <w:jc w:val="center"/>
              <w:rPr>
                <w:rFonts w:ascii="Times New Roman" w:hAnsi="Times New Roman" w:cs="Times New Roman"/>
              </w:rPr>
            </w:pPr>
            <w:r w:rsidRPr="000454A5">
              <w:rPr>
                <w:rFonts w:ascii="Times New Roman" w:hAnsi="Times New Roman" w:cs="Times New Roman"/>
              </w:rPr>
              <w:t>ПРИЛОЖЕНИЕ №1</w:t>
            </w:r>
          </w:p>
          <w:p w14:paraId="662BF225" w14:textId="77777777" w:rsidR="000454A5" w:rsidRPr="000454A5" w:rsidRDefault="000454A5" w:rsidP="00915D9C">
            <w:pPr>
              <w:pStyle w:val="ConsPlusNormal"/>
              <w:widowControl/>
              <w:ind w:left="9579" w:firstLine="0"/>
              <w:jc w:val="center"/>
              <w:rPr>
                <w:rFonts w:ascii="Times New Roman" w:hAnsi="Times New Roman" w:cs="Times New Roman"/>
              </w:rPr>
            </w:pPr>
            <w:r w:rsidRPr="000454A5">
              <w:rPr>
                <w:rFonts w:ascii="Times New Roman" w:hAnsi="Times New Roman" w:cs="Times New Roman"/>
              </w:rPr>
              <w:t>к постановлению администрации</w:t>
            </w:r>
          </w:p>
          <w:p w14:paraId="3EF56768" w14:textId="77777777" w:rsidR="000454A5" w:rsidRPr="000454A5" w:rsidRDefault="000454A5" w:rsidP="00915D9C">
            <w:pPr>
              <w:pStyle w:val="ConsPlusNormal"/>
              <w:widowControl/>
              <w:ind w:left="9579" w:firstLine="0"/>
              <w:jc w:val="center"/>
              <w:rPr>
                <w:rFonts w:ascii="Times New Roman" w:hAnsi="Times New Roman" w:cs="Times New Roman"/>
              </w:rPr>
            </w:pPr>
            <w:r w:rsidRPr="000454A5">
              <w:rPr>
                <w:rFonts w:ascii="Times New Roman" w:hAnsi="Times New Roman" w:cs="Times New Roman"/>
              </w:rPr>
              <w:t>Куйбышевского муниципального района</w:t>
            </w:r>
          </w:p>
          <w:p w14:paraId="678CE52F" w14:textId="77777777" w:rsidR="000454A5" w:rsidRPr="000454A5" w:rsidRDefault="000454A5" w:rsidP="00915D9C">
            <w:pPr>
              <w:pStyle w:val="ConsPlusNormal"/>
              <w:widowControl/>
              <w:ind w:left="9579" w:firstLine="0"/>
              <w:jc w:val="center"/>
              <w:rPr>
                <w:rFonts w:ascii="Times New Roman" w:hAnsi="Times New Roman" w:cs="Times New Roman"/>
              </w:rPr>
            </w:pPr>
            <w:r w:rsidRPr="000454A5">
              <w:rPr>
                <w:rFonts w:ascii="Times New Roman" w:hAnsi="Times New Roman" w:cs="Times New Roman"/>
              </w:rPr>
              <w:t xml:space="preserve">Новосибирской области                 </w:t>
            </w:r>
          </w:p>
          <w:p w14:paraId="23412533" w14:textId="77777777" w:rsidR="000454A5" w:rsidRPr="000454A5" w:rsidRDefault="000454A5" w:rsidP="00915D9C">
            <w:pPr>
              <w:pStyle w:val="ConsPlusNormal"/>
              <w:widowControl/>
              <w:ind w:left="9579" w:firstLine="0"/>
              <w:jc w:val="center"/>
              <w:rPr>
                <w:rFonts w:ascii="Times New Roman" w:hAnsi="Times New Roman" w:cs="Times New Roman"/>
              </w:rPr>
            </w:pPr>
            <w:r w:rsidRPr="000454A5">
              <w:rPr>
                <w:rFonts w:ascii="Times New Roman" w:hAnsi="Times New Roman" w:cs="Times New Roman"/>
              </w:rPr>
              <w:t>от 15.01.2025 № 10</w:t>
            </w:r>
          </w:p>
          <w:p w14:paraId="153CE94D" w14:textId="77777777" w:rsidR="000454A5" w:rsidRPr="000454A5" w:rsidRDefault="000454A5" w:rsidP="00915D9C">
            <w:pPr>
              <w:pStyle w:val="ConsPlusNormal"/>
              <w:jc w:val="right"/>
              <w:rPr>
                <w:rFonts w:ascii="Times New Roman" w:hAnsi="Times New Roman" w:cs="Times New Roman"/>
                <w:i/>
              </w:rPr>
            </w:pPr>
          </w:p>
          <w:p w14:paraId="5CCEE54B" w14:textId="77777777" w:rsidR="000454A5" w:rsidRPr="000454A5" w:rsidRDefault="000454A5" w:rsidP="00915D9C">
            <w:pPr>
              <w:pStyle w:val="ConsPlusNormal"/>
              <w:ind w:right="742"/>
              <w:jc w:val="right"/>
              <w:rPr>
                <w:rFonts w:ascii="Times New Roman" w:hAnsi="Times New Roman" w:cs="Times New Roman"/>
              </w:rPr>
            </w:pPr>
          </w:p>
          <w:p w14:paraId="083F628A" w14:textId="77777777" w:rsidR="000454A5" w:rsidRPr="000454A5" w:rsidRDefault="000454A5" w:rsidP="00915D9C">
            <w:pPr>
              <w:rPr>
                <w:sz w:val="20"/>
                <w:szCs w:val="20"/>
              </w:rPr>
            </w:pPr>
          </w:p>
        </w:tc>
      </w:tr>
    </w:tbl>
    <w:p w14:paraId="4D3E678D" w14:textId="77777777" w:rsidR="000454A5" w:rsidRPr="000454A5" w:rsidRDefault="000454A5" w:rsidP="000454A5">
      <w:pPr>
        <w:jc w:val="center"/>
        <w:rPr>
          <w:sz w:val="20"/>
          <w:szCs w:val="20"/>
        </w:rPr>
      </w:pPr>
      <w:r w:rsidRPr="000454A5">
        <w:rPr>
          <w:sz w:val="20"/>
          <w:szCs w:val="20"/>
        </w:rPr>
        <w:t>Основные мероприятия муниципальной программы</w:t>
      </w:r>
    </w:p>
    <w:p w14:paraId="6E176B9B" w14:textId="77777777" w:rsidR="000454A5" w:rsidRPr="000454A5" w:rsidRDefault="000454A5" w:rsidP="000454A5">
      <w:pPr>
        <w:jc w:val="center"/>
        <w:rPr>
          <w:sz w:val="20"/>
          <w:szCs w:val="20"/>
        </w:rPr>
      </w:pPr>
      <w:r w:rsidRPr="000454A5">
        <w:rPr>
          <w:sz w:val="20"/>
          <w:szCs w:val="20"/>
        </w:rPr>
        <w:t xml:space="preserve">«Развитие физической культуры и спорта в Куйбышевском </w:t>
      </w:r>
      <w:r w:rsidRPr="000454A5">
        <w:rPr>
          <w:sz w:val="20"/>
          <w:szCs w:val="20"/>
          <w:lang w:eastAsia="en-US"/>
        </w:rPr>
        <w:t>муниципальном</w:t>
      </w:r>
      <w:r w:rsidRPr="000454A5">
        <w:rPr>
          <w:sz w:val="20"/>
          <w:szCs w:val="20"/>
        </w:rPr>
        <w:t xml:space="preserve"> районе Новосибирской области на 2025-2027 годы»</w:t>
      </w:r>
    </w:p>
    <w:p w14:paraId="138812EC" w14:textId="77777777" w:rsidR="000454A5" w:rsidRPr="000454A5" w:rsidRDefault="000454A5" w:rsidP="000454A5">
      <w:pPr>
        <w:ind w:firstLine="540"/>
        <w:jc w:val="center"/>
        <w:rPr>
          <w:sz w:val="20"/>
          <w:szCs w:val="20"/>
        </w:rPr>
      </w:pPr>
      <w:r w:rsidRPr="000454A5">
        <w:rPr>
          <w:sz w:val="20"/>
          <w:szCs w:val="20"/>
        </w:rPr>
        <w:t xml:space="preserve">на очередной 2024 год </w:t>
      </w:r>
    </w:p>
    <w:p w14:paraId="664A93B7" w14:textId="77777777" w:rsidR="000454A5" w:rsidRPr="000454A5" w:rsidRDefault="000454A5" w:rsidP="000454A5">
      <w:pPr>
        <w:jc w:val="center"/>
        <w:rPr>
          <w:sz w:val="20"/>
          <w:szCs w:val="20"/>
        </w:rPr>
      </w:pPr>
    </w:p>
    <w:p w14:paraId="5611C538" w14:textId="77777777" w:rsidR="000454A5" w:rsidRPr="000454A5" w:rsidRDefault="000454A5" w:rsidP="000454A5">
      <w:pPr>
        <w:rPr>
          <w:sz w:val="20"/>
          <w:szCs w:val="20"/>
        </w:rPr>
      </w:pPr>
    </w:p>
    <w:tbl>
      <w:tblPr>
        <w:tblW w:w="15030" w:type="dxa"/>
        <w:tblInd w:w="75" w:type="dxa"/>
        <w:tblLayout w:type="fixed"/>
        <w:tblCellMar>
          <w:left w:w="75" w:type="dxa"/>
          <w:right w:w="75" w:type="dxa"/>
        </w:tblCellMar>
        <w:tblLook w:val="00A0" w:firstRow="1" w:lastRow="0" w:firstColumn="1" w:lastColumn="0" w:noHBand="0" w:noVBand="0"/>
      </w:tblPr>
      <w:tblGrid>
        <w:gridCol w:w="1794"/>
        <w:gridCol w:w="187"/>
        <w:gridCol w:w="1555"/>
        <w:gridCol w:w="149"/>
        <w:gridCol w:w="1135"/>
        <w:gridCol w:w="60"/>
        <w:gridCol w:w="1134"/>
        <w:gridCol w:w="82"/>
        <w:gridCol w:w="1023"/>
        <w:gridCol w:w="111"/>
        <w:gridCol w:w="1276"/>
        <w:gridCol w:w="1703"/>
        <w:gridCol w:w="1699"/>
        <w:gridCol w:w="142"/>
        <w:gridCol w:w="145"/>
        <w:gridCol w:w="142"/>
        <w:gridCol w:w="2693"/>
      </w:tblGrid>
      <w:tr w:rsidR="000454A5" w:rsidRPr="000454A5" w14:paraId="535FB541" w14:textId="77777777" w:rsidTr="00915D9C">
        <w:trPr>
          <w:trHeight w:val="360"/>
        </w:trPr>
        <w:tc>
          <w:tcPr>
            <w:tcW w:w="1794" w:type="dxa"/>
            <w:vMerge w:val="restart"/>
            <w:tcBorders>
              <w:top w:val="single" w:sz="8" w:space="0" w:color="auto"/>
              <w:left w:val="single" w:sz="8" w:space="0" w:color="auto"/>
              <w:bottom w:val="nil"/>
              <w:right w:val="single" w:sz="8" w:space="0" w:color="auto"/>
            </w:tcBorders>
          </w:tcPr>
          <w:p w14:paraId="02C7EB36" w14:textId="77777777" w:rsidR="000454A5" w:rsidRPr="000454A5" w:rsidRDefault="000454A5" w:rsidP="00915D9C">
            <w:pPr>
              <w:spacing w:line="276" w:lineRule="auto"/>
              <w:jc w:val="center"/>
              <w:rPr>
                <w:sz w:val="20"/>
                <w:szCs w:val="20"/>
              </w:rPr>
            </w:pPr>
            <w:r w:rsidRPr="000454A5">
              <w:rPr>
                <w:sz w:val="20"/>
                <w:szCs w:val="20"/>
              </w:rPr>
              <w:t>Наименование</w:t>
            </w:r>
          </w:p>
          <w:p w14:paraId="4A971F61" w14:textId="77777777" w:rsidR="000454A5" w:rsidRPr="000454A5" w:rsidRDefault="000454A5" w:rsidP="00915D9C">
            <w:pPr>
              <w:spacing w:line="276" w:lineRule="auto"/>
              <w:jc w:val="center"/>
              <w:rPr>
                <w:sz w:val="20"/>
                <w:szCs w:val="20"/>
              </w:rPr>
            </w:pPr>
            <w:r w:rsidRPr="000454A5">
              <w:rPr>
                <w:sz w:val="20"/>
                <w:szCs w:val="20"/>
              </w:rPr>
              <w:t>мероприятия</w:t>
            </w:r>
          </w:p>
        </w:tc>
        <w:tc>
          <w:tcPr>
            <w:tcW w:w="1891" w:type="dxa"/>
            <w:gridSpan w:val="3"/>
            <w:vMerge w:val="restart"/>
            <w:tcBorders>
              <w:top w:val="single" w:sz="8" w:space="0" w:color="auto"/>
              <w:left w:val="single" w:sz="8" w:space="0" w:color="auto"/>
              <w:bottom w:val="nil"/>
              <w:right w:val="single" w:sz="8" w:space="0" w:color="auto"/>
            </w:tcBorders>
          </w:tcPr>
          <w:p w14:paraId="229B9EE3" w14:textId="77777777" w:rsidR="000454A5" w:rsidRPr="000454A5" w:rsidRDefault="000454A5" w:rsidP="00915D9C">
            <w:pPr>
              <w:spacing w:line="276" w:lineRule="auto"/>
              <w:jc w:val="center"/>
              <w:rPr>
                <w:sz w:val="20"/>
                <w:szCs w:val="20"/>
              </w:rPr>
            </w:pPr>
            <w:r w:rsidRPr="000454A5">
              <w:rPr>
                <w:sz w:val="20"/>
                <w:szCs w:val="20"/>
              </w:rPr>
              <w:t>Наименование</w:t>
            </w:r>
          </w:p>
          <w:p w14:paraId="472B425B" w14:textId="77777777" w:rsidR="000454A5" w:rsidRPr="000454A5" w:rsidRDefault="000454A5" w:rsidP="00915D9C">
            <w:pPr>
              <w:spacing w:line="276" w:lineRule="auto"/>
              <w:jc w:val="center"/>
              <w:rPr>
                <w:sz w:val="20"/>
                <w:szCs w:val="20"/>
              </w:rPr>
            </w:pPr>
            <w:r w:rsidRPr="000454A5">
              <w:rPr>
                <w:sz w:val="20"/>
                <w:szCs w:val="20"/>
              </w:rPr>
              <w:t>показателя</w:t>
            </w:r>
          </w:p>
        </w:tc>
        <w:tc>
          <w:tcPr>
            <w:tcW w:w="1195" w:type="dxa"/>
            <w:gridSpan w:val="2"/>
            <w:vMerge w:val="restart"/>
            <w:tcBorders>
              <w:top w:val="single" w:sz="8" w:space="0" w:color="auto"/>
              <w:left w:val="single" w:sz="8" w:space="0" w:color="auto"/>
              <w:bottom w:val="nil"/>
              <w:right w:val="single" w:sz="8" w:space="0" w:color="auto"/>
            </w:tcBorders>
          </w:tcPr>
          <w:p w14:paraId="619D795E" w14:textId="77777777" w:rsidR="000454A5" w:rsidRPr="000454A5" w:rsidRDefault="000454A5" w:rsidP="00915D9C">
            <w:pPr>
              <w:spacing w:line="276" w:lineRule="auto"/>
              <w:jc w:val="center"/>
              <w:rPr>
                <w:sz w:val="20"/>
                <w:szCs w:val="20"/>
              </w:rPr>
            </w:pPr>
            <w:r w:rsidRPr="000454A5">
              <w:rPr>
                <w:sz w:val="20"/>
                <w:szCs w:val="20"/>
              </w:rPr>
              <w:t>Единица</w:t>
            </w:r>
          </w:p>
          <w:p w14:paraId="714602F5" w14:textId="77777777" w:rsidR="000454A5" w:rsidRPr="000454A5" w:rsidRDefault="000454A5" w:rsidP="00915D9C">
            <w:pPr>
              <w:spacing w:line="276" w:lineRule="auto"/>
              <w:jc w:val="center"/>
              <w:rPr>
                <w:sz w:val="20"/>
                <w:szCs w:val="20"/>
              </w:rPr>
            </w:pPr>
            <w:r w:rsidRPr="000454A5">
              <w:rPr>
                <w:sz w:val="20"/>
                <w:szCs w:val="20"/>
              </w:rPr>
              <w:t>измерения</w:t>
            </w:r>
          </w:p>
        </w:tc>
        <w:tc>
          <w:tcPr>
            <w:tcW w:w="5329" w:type="dxa"/>
            <w:gridSpan w:val="6"/>
            <w:tcBorders>
              <w:top w:val="single" w:sz="8" w:space="0" w:color="auto"/>
              <w:left w:val="single" w:sz="8" w:space="0" w:color="auto"/>
              <w:bottom w:val="single" w:sz="8" w:space="0" w:color="auto"/>
              <w:right w:val="single" w:sz="8" w:space="0" w:color="auto"/>
            </w:tcBorders>
          </w:tcPr>
          <w:p w14:paraId="25EC5BDB" w14:textId="77777777" w:rsidR="000454A5" w:rsidRPr="000454A5" w:rsidRDefault="000454A5" w:rsidP="00915D9C">
            <w:pPr>
              <w:spacing w:line="276" w:lineRule="auto"/>
              <w:jc w:val="center"/>
              <w:rPr>
                <w:sz w:val="20"/>
                <w:szCs w:val="20"/>
              </w:rPr>
            </w:pPr>
            <w:r w:rsidRPr="000454A5">
              <w:rPr>
                <w:sz w:val="20"/>
                <w:szCs w:val="20"/>
              </w:rPr>
              <w:t>Значение показателя</w:t>
            </w:r>
          </w:p>
        </w:tc>
        <w:tc>
          <w:tcPr>
            <w:tcW w:w="1986" w:type="dxa"/>
            <w:gridSpan w:val="3"/>
            <w:vMerge w:val="restart"/>
            <w:tcBorders>
              <w:top w:val="single" w:sz="8" w:space="0" w:color="auto"/>
              <w:left w:val="single" w:sz="8" w:space="0" w:color="auto"/>
              <w:bottom w:val="nil"/>
              <w:right w:val="single" w:sz="8" w:space="0" w:color="auto"/>
            </w:tcBorders>
          </w:tcPr>
          <w:p w14:paraId="778C94EE" w14:textId="77777777" w:rsidR="000454A5" w:rsidRPr="000454A5" w:rsidRDefault="000454A5" w:rsidP="00915D9C">
            <w:pPr>
              <w:spacing w:line="276" w:lineRule="auto"/>
              <w:jc w:val="center"/>
              <w:rPr>
                <w:sz w:val="20"/>
                <w:szCs w:val="20"/>
              </w:rPr>
            </w:pPr>
            <w:r w:rsidRPr="000454A5">
              <w:rPr>
                <w:sz w:val="20"/>
                <w:szCs w:val="20"/>
              </w:rPr>
              <w:t>Ответственный</w:t>
            </w:r>
          </w:p>
          <w:p w14:paraId="673A6D63" w14:textId="77777777" w:rsidR="000454A5" w:rsidRPr="000454A5" w:rsidRDefault="000454A5" w:rsidP="00915D9C">
            <w:pPr>
              <w:spacing w:line="276" w:lineRule="auto"/>
              <w:jc w:val="center"/>
              <w:rPr>
                <w:sz w:val="20"/>
                <w:szCs w:val="20"/>
              </w:rPr>
            </w:pPr>
            <w:r w:rsidRPr="000454A5">
              <w:rPr>
                <w:sz w:val="20"/>
                <w:szCs w:val="20"/>
              </w:rPr>
              <w:t>исполнитель</w:t>
            </w:r>
          </w:p>
        </w:tc>
        <w:tc>
          <w:tcPr>
            <w:tcW w:w="2835" w:type="dxa"/>
            <w:gridSpan w:val="2"/>
            <w:vMerge w:val="restart"/>
            <w:tcBorders>
              <w:top w:val="single" w:sz="8" w:space="0" w:color="auto"/>
              <w:left w:val="single" w:sz="8" w:space="0" w:color="auto"/>
              <w:bottom w:val="nil"/>
              <w:right w:val="single" w:sz="8" w:space="0" w:color="auto"/>
            </w:tcBorders>
          </w:tcPr>
          <w:p w14:paraId="478363C7" w14:textId="77777777" w:rsidR="000454A5" w:rsidRPr="000454A5" w:rsidRDefault="000454A5" w:rsidP="00915D9C">
            <w:pPr>
              <w:spacing w:line="276" w:lineRule="auto"/>
              <w:jc w:val="center"/>
              <w:rPr>
                <w:sz w:val="20"/>
                <w:szCs w:val="20"/>
              </w:rPr>
            </w:pPr>
            <w:r w:rsidRPr="000454A5">
              <w:rPr>
                <w:sz w:val="20"/>
                <w:szCs w:val="20"/>
              </w:rPr>
              <w:t>Ожидаемый</w:t>
            </w:r>
          </w:p>
          <w:p w14:paraId="1697A9F4" w14:textId="77777777" w:rsidR="000454A5" w:rsidRPr="000454A5" w:rsidRDefault="000454A5" w:rsidP="00915D9C">
            <w:pPr>
              <w:spacing w:line="276" w:lineRule="auto"/>
              <w:jc w:val="center"/>
              <w:rPr>
                <w:sz w:val="20"/>
                <w:szCs w:val="20"/>
              </w:rPr>
            </w:pPr>
            <w:r w:rsidRPr="000454A5">
              <w:rPr>
                <w:sz w:val="20"/>
                <w:szCs w:val="20"/>
              </w:rPr>
              <w:t>результат</w:t>
            </w:r>
          </w:p>
        </w:tc>
      </w:tr>
      <w:tr w:rsidR="000454A5" w:rsidRPr="000454A5" w14:paraId="795E8A46" w14:textId="77777777" w:rsidTr="00915D9C">
        <w:trPr>
          <w:trHeight w:val="540"/>
        </w:trPr>
        <w:tc>
          <w:tcPr>
            <w:tcW w:w="1794" w:type="dxa"/>
            <w:vMerge/>
            <w:tcBorders>
              <w:top w:val="single" w:sz="8" w:space="0" w:color="auto"/>
              <w:left w:val="single" w:sz="8" w:space="0" w:color="auto"/>
              <w:bottom w:val="nil"/>
              <w:right w:val="single" w:sz="8" w:space="0" w:color="auto"/>
            </w:tcBorders>
            <w:vAlign w:val="center"/>
          </w:tcPr>
          <w:p w14:paraId="19B9609F" w14:textId="77777777" w:rsidR="000454A5" w:rsidRPr="000454A5" w:rsidRDefault="000454A5" w:rsidP="00915D9C">
            <w:pPr>
              <w:rPr>
                <w:sz w:val="20"/>
                <w:szCs w:val="20"/>
              </w:rPr>
            </w:pPr>
          </w:p>
        </w:tc>
        <w:tc>
          <w:tcPr>
            <w:tcW w:w="1891" w:type="dxa"/>
            <w:gridSpan w:val="3"/>
            <w:vMerge/>
            <w:tcBorders>
              <w:top w:val="single" w:sz="8" w:space="0" w:color="auto"/>
              <w:left w:val="single" w:sz="8" w:space="0" w:color="auto"/>
              <w:bottom w:val="nil"/>
              <w:right w:val="single" w:sz="8" w:space="0" w:color="auto"/>
            </w:tcBorders>
            <w:vAlign w:val="center"/>
          </w:tcPr>
          <w:p w14:paraId="77BC7DB6" w14:textId="77777777" w:rsidR="000454A5" w:rsidRPr="000454A5" w:rsidRDefault="000454A5" w:rsidP="00915D9C">
            <w:pPr>
              <w:rPr>
                <w:sz w:val="20"/>
                <w:szCs w:val="20"/>
              </w:rPr>
            </w:pPr>
          </w:p>
        </w:tc>
        <w:tc>
          <w:tcPr>
            <w:tcW w:w="1195" w:type="dxa"/>
            <w:gridSpan w:val="2"/>
            <w:vMerge/>
            <w:tcBorders>
              <w:top w:val="single" w:sz="8" w:space="0" w:color="auto"/>
              <w:left w:val="single" w:sz="8" w:space="0" w:color="auto"/>
              <w:bottom w:val="nil"/>
              <w:right w:val="single" w:sz="8" w:space="0" w:color="auto"/>
            </w:tcBorders>
            <w:vAlign w:val="center"/>
          </w:tcPr>
          <w:p w14:paraId="152FBA0A" w14:textId="77777777" w:rsidR="000454A5" w:rsidRPr="000454A5" w:rsidRDefault="000454A5" w:rsidP="00915D9C">
            <w:pPr>
              <w:rPr>
                <w:sz w:val="20"/>
                <w:szCs w:val="20"/>
              </w:rPr>
            </w:pPr>
          </w:p>
        </w:tc>
        <w:tc>
          <w:tcPr>
            <w:tcW w:w="5329" w:type="dxa"/>
            <w:gridSpan w:val="6"/>
            <w:tcBorders>
              <w:top w:val="nil"/>
              <w:left w:val="single" w:sz="8" w:space="0" w:color="auto"/>
              <w:bottom w:val="single" w:sz="8" w:space="0" w:color="auto"/>
              <w:right w:val="single" w:sz="8" w:space="0" w:color="auto"/>
            </w:tcBorders>
          </w:tcPr>
          <w:p w14:paraId="6300BC1E" w14:textId="77777777" w:rsidR="000454A5" w:rsidRPr="000454A5" w:rsidRDefault="000454A5" w:rsidP="00915D9C">
            <w:pPr>
              <w:spacing w:line="276" w:lineRule="auto"/>
              <w:jc w:val="center"/>
              <w:rPr>
                <w:sz w:val="20"/>
                <w:szCs w:val="20"/>
              </w:rPr>
            </w:pPr>
            <w:r w:rsidRPr="000454A5">
              <w:rPr>
                <w:sz w:val="20"/>
                <w:szCs w:val="20"/>
              </w:rPr>
              <w:t>в том числе по годам</w:t>
            </w:r>
          </w:p>
          <w:p w14:paraId="2E3DA45D" w14:textId="77777777" w:rsidR="000454A5" w:rsidRPr="000454A5" w:rsidRDefault="000454A5" w:rsidP="00915D9C">
            <w:pPr>
              <w:spacing w:line="276" w:lineRule="auto"/>
              <w:jc w:val="center"/>
              <w:rPr>
                <w:sz w:val="20"/>
                <w:szCs w:val="20"/>
              </w:rPr>
            </w:pPr>
            <w:r w:rsidRPr="000454A5">
              <w:rPr>
                <w:sz w:val="20"/>
                <w:szCs w:val="20"/>
              </w:rPr>
              <w:t>реализации</w:t>
            </w:r>
          </w:p>
        </w:tc>
        <w:tc>
          <w:tcPr>
            <w:tcW w:w="1986" w:type="dxa"/>
            <w:gridSpan w:val="3"/>
            <w:vMerge/>
            <w:tcBorders>
              <w:top w:val="single" w:sz="8" w:space="0" w:color="auto"/>
              <w:left w:val="single" w:sz="8" w:space="0" w:color="auto"/>
              <w:bottom w:val="nil"/>
              <w:right w:val="single" w:sz="8" w:space="0" w:color="auto"/>
            </w:tcBorders>
            <w:vAlign w:val="center"/>
          </w:tcPr>
          <w:p w14:paraId="0DD758FB" w14:textId="77777777" w:rsidR="000454A5" w:rsidRPr="000454A5" w:rsidRDefault="000454A5" w:rsidP="00915D9C">
            <w:pPr>
              <w:rPr>
                <w:sz w:val="20"/>
                <w:szCs w:val="20"/>
              </w:rPr>
            </w:pPr>
          </w:p>
        </w:tc>
        <w:tc>
          <w:tcPr>
            <w:tcW w:w="2835" w:type="dxa"/>
            <w:gridSpan w:val="2"/>
            <w:vMerge/>
            <w:tcBorders>
              <w:top w:val="single" w:sz="8" w:space="0" w:color="auto"/>
              <w:left w:val="single" w:sz="8" w:space="0" w:color="auto"/>
              <w:bottom w:val="nil"/>
              <w:right w:val="single" w:sz="8" w:space="0" w:color="auto"/>
            </w:tcBorders>
            <w:vAlign w:val="center"/>
          </w:tcPr>
          <w:p w14:paraId="197D5CD1" w14:textId="77777777" w:rsidR="000454A5" w:rsidRPr="000454A5" w:rsidRDefault="000454A5" w:rsidP="00915D9C">
            <w:pPr>
              <w:rPr>
                <w:sz w:val="20"/>
                <w:szCs w:val="20"/>
              </w:rPr>
            </w:pPr>
          </w:p>
        </w:tc>
      </w:tr>
      <w:tr w:rsidR="000454A5" w:rsidRPr="000454A5" w14:paraId="3DA74D2D" w14:textId="77777777" w:rsidTr="00915D9C">
        <w:trPr>
          <w:trHeight w:val="552"/>
        </w:trPr>
        <w:tc>
          <w:tcPr>
            <w:tcW w:w="1794" w:type="dxa"/>
            <w:vMerge/>
            <w:tcBorders>
              <w:top w:val="single" w:sz="8" w:space="0" w:color="auto"/>
              <w:left w:val="single" w:sz="8" w:space="0" w:color="auto"/>
              <w:bottom w:val="nil"/>
              <w:right w:val="single" w:sz="8" w:space="0" w:color="auto"/>
            </w:tcBorders>
            <w:vAlign w:val="center"/>
          </w:tcPr>
          <w:p w14:paraId="3AEBA327" w14:textId="77777777" w:rsidR="000454A5" w:rsidRPr="000454A5" w:rsidRDefault="000454A5" w:rsidP="00915D9C">
            <w:pPr>
              <w:rPr>
                <w:sz w:val="20"/>
                <w:szCs w:val="20"/>
              </w:rPr>
            </w:pPr>
          </w:p>
        </w:tc>
        <w:tc>
          <w:tcPr>
            <w:tcW w:w="1891" w:type="dxa"/>
            <w:gridSpan w:val="3"/>
            <w:vMerge/>
            <w:tcBorders>
              <w:top w:val="single" w:sz="8" w:space="0" w:color="auto"/>
              <w:left w:val="single" w:sz="8" w:space="0" w:color="auto"/>
              <w:bottom w:val="nil"/>
              <w:right w:val="single" w:sz="8" w:space="0" w:color="auto"/>
            </w:tcBorders>
            <w:vAlign w:val="center"/>
          </w:tcPr>
          <w:p w14:paraId="7CDEF597" w14:textId="77777777" w:rsidR="000454A5" w:rsidRPr="000454A5" w:rsidRDefault="000454A5" w:rsidP="00915D9C">
            <w:pPr>
              <w:rPr>
                <w:sz w:val="20"/>
                <w:szCs w:val="20"/>
              </w:rPr>
            </w:pPr>
          </w:p>
        </w:tc>
        <w:tc>
          <w:tcPr>
            <w:tcW w:w="1195" w:type="dxa"/>
            <w:gridSpan w:val="2"/>
            <w:vMerge/>
            <w:tcBorders>
              <w:top w:val="single" w:sz="8" w:space="0" w:color="auto"/>
              <w:left w:val="single" w:sz="8" w:space="0" w:color="auto"/>
              <w:bottom w:val="nil"/>
              <w:right w:val="single" w:sz="8" w:space="0" w:color="auto"/>
            </w:tcBorders>
            <w:vAlign w:val="center"/>
          </w:tcPr>
          <w:p w14:paraId="1080ADAD" w14:textId="77777777" w:rsidR="000454A5" w:rsidRPr="000454A5" w:rsidRDefault="000454A5" w:rsidP="00915D9C">
            <w:pPr>
              <w:rPr>
                <w:sz w:val="20"/>
                <w:szCs w:val="20"/>
              </w:rPr>
            </w:pPr>
          </w:p>
        </w:tc>
        <w:tc>
          <w:tcPr>
            <w:tcW w:w="1134" w:type="dxa"/>
            <w:tcBorders>
              <w:top w:val="nil"/>
              <w:left w:val="single" w:sz="8" w:space="0" w:color="auto"/>
              <w:bottom w:val="nil"/>
              <w:right w:val="single" w:sz="8" w:space="0" w:color="auto"/>
            </w:tcBorders>
          </w:tcPr>
          <w:p w14:paraId="3393773A" w14:textId="77777777" w:rsidR="000454A5" w:rsidRPr="000454A5" w:rsidRDefault="000454A5" w:rsidP="00915D9C">
            <w:pPr>
              <w:spacing w:line="276" w:lineRule="auto"/>
              <w:jc w:val="center"/>
              <w:rPr>
                <w:sz w:val="20"/>
                <w:szCs w:val="20"/>
              </w:rPr>
            </w:pPr>
            <w:r w:rsidRPr="000454A5">
              <w:rPr>
                <w:sz w:val="20"/>
                <w:szCs w:val="20"/>
              </w:rPr>
              <w:t xml:space="preserve"> 2025 г, </w:t>
            </w:r>
            <w:proofErr w:type="spellStart"/>
            <w:r w:rsidRPr="000454A5">
              <w:rPr>
                <w:sz w:val="20"/>
                <w:szCs w:val="20"/>
              </w:rPr>
              <w:t>тыс.руб</w:t>
            </w:r>
            <w:proofErr w:type="spellEnd"/>
            <w:r w:rsidRPr="000454A5">
              <w:rPr>
                <w:sz w:val="20"/>
                <w:szCs w:val="20"/>
              </w:rPr>
              <w:t>.</w:t>
            </w:r>
          </w:p>
        </w:tc>
        <w:tc>
          <w:tcPr>
            <w:tcW w:w="1105" w:type="dxa"/>
            <w:gridSpan w:val="2"/>
            <w:tcBorders>
              <w:top w:val="nil"/>
              <w:left w:val="single" w:sz="8" w:space="0" w:color="auto"/>
              <w:bottom w:val="nil"/>
              <w:right w:val="single" w:sz="8" w:space="0" w:color="auto"/>
            </w:tcBorders>
          </w:tcPr>
          <w:p w14:paraId="3B51BA72" w14:textId="77777777" w:rsidR="000454A5" w:rsidRPr="000454A5" w:rsidRDefault="000454A5" w:rsidP="00915D9C">
            <w:pPr>
              <w:spacing w:line="276" w:lineRule="auto"/>
              <w:jc w:val="center"/>
              <w:rPr>
                <w:sz w:val="20"/>
                <w:szCs w:val="20"/>
              </w:rPr>
            </w:pPr>
            <w:r w:rsidRPr="000454A5">
              <w:rPr>
                <w:sz w:val="20"/>
                <w:szCs w:val="20"/>
              </w:rPr>
              <w:t xml:space="preserve"> 2026 г </w:t>
            </w:r>
            <w:proofErr w:type="spellStart"/>
            <w:r w:rsidRPr="000454A5">
              <w:rPr>
                <w:sz w:val="20"/>
                <w:szCs w:val="20"/>
              </w:rPr>
              <w:t>тыс.руб</w:t>
            </w:r>
            <w:proofErr w:type="spellEnd"/>
            <w:r w:rsidRPr="000454A5">
              <w:rPr>
                <w:sz w:val="20"/>
                <w:szCs w:val="20"/>
              </w:rPr>
              <w:t>.</w:t>
            </w:r>
          </w:p>
        </w:tc>
        <w:tc>
          <w:tcPr>
            <w:tcW w:w="1387" w:type="dxa"/>
            <w:gridSpan w:val="2"/>
            <w:vMerge w:val="restart"/>
            <w:tcBorders>
              <w:top w:val="nil"/>
              <w:left w:val="single" w:sz="8" w:space="0" w:color="auto"/>
              <w:bottom w:val="single" w:sz="8" w:space="0" w:color="auto"/>
              <w:right w:val="single" w:sz="8" w:space="0" w:color="auto"/>
            </w:tcBorders>
          </w:tcPr>
          <w:p w14:paraId="496A811A" w14:textId="77777777" w:rsidR="000454A5" w:rsidRPr="000454A5" w:rsidRDefault="000454A5" w:rsidP="00915D9C">
            <w:pPr>
              <w:spacing w:line="276" w:lineRule="auto"/>
              <w:jc w:val="center"/>
              <w:rPr>
                <w:sz w:val="20"/>
                <w:szCs w:val="20"/>
              </w:rPr>
            </w:pPr>
            <w:r w:rsidRPr="000454A5">
              <w:rPr>
                <w:sz w:val="20"/>
                <w:szCs w:val="20"/>
              </w:rPr>
              <w:t xml:space="preserve">2027г </w:t>
            </w:r>
            <w:proofErr w:type="spellStart"/>
            <w:r w:rsidRPr="000454A5">
              <w:rPr>
                <w:sz w:val="20"/>
                <w:szCs w:val="20"/>
              </w:rPr>
              <w:t>тыс.руб</w:t>
            </w:r>
            <w:proofErr w:type="spellEnd"/>
            <w:r w:rsidRPr="000454A5">
              <w:rPr>
                <w:sz w:val="20"/>
                <w:szCs w:val="20"/>
              </w:rPr>
              <w:t>.</w:t>
            </w:r>
          </w:p>
        </w:tc>
        <w:tc>
          <w:tcPr>
            <w:tcW w:w="1703" w:type="dxa"/>
            <w:tcBorders>
              <w:top w:val="nil"/>
              <w:left w:val="single" w:sz="8" w:space="0" w:color="auto"/>
              <w:bottom w:val="nil"/>
              <w:right w:val="single" w:sz="8" w:space="0" w:color="auto"/>
            </w:tcBorders>
          </w:tcPr>
          <w:p w14:paraId="15E7AC8C" w14:textId="77777777" w:rsidR="000454A5" w:rsidRPr="000454A5" w:rsidRDefault="000454A5" w:rsidP="00915D9C">
            <w:pPr>
              <w:spacing w:line="276" w:lineRule="auto"/>
              <w:rPr>
                <w:sz w:val="20"/>
                <w:szCs w:val="20"/>
              </w:rPr>
            </w:pPr>
            <w:proofErr w:type="gramStart"/>
            <w:r w:rsidRPr="000454A5">
              <w:rPr>
                <w:sz w:val="20"/>
                <w:szCs w:val="20"/>
              </w:rPr>
              <w:t xml:space="preserve">Итого,   </w:t>
            </w:r>
            <w:proofErr w:type="gramEnd"/>
            <w:r w:rsidRPr="000454A5">
              <w:rPr>
                <w:sz w:val="20"/>
                <w:szCs w:val="20"/>
              </w:rPr>
              <w:t xml:space="preserve">        </w:t>
            </w:r>
            <w:proofErr w:type="spellStart"/>
            <w:r w:rsidRPr="000454A5">
              <w:rPr>
                <w:sz w:val="20"/>
                <w:szCs w:val="20"/>
              </w:rPr>
              <w:t>тыс.руб</w:t>
            </w:r>
            <w:proofErr w:type="spellEnd"/>
            <w:r w:rsidRPr="000454A5">
              <w:rPr>
                <w:sz w:val="20"/>
                <w:szCs w:val="20"/>
              </w:rPr>
              <w:t>.</w:t>
            </w:r>
          </w:p>
        </w:tc>
        <w:tc>
          <w:tcPr>
            <w:tcW w:w="1986" w:type="dxa"/>
            <w:gridSpan w:val="3"/>
            <w:tcBorders>
              <w:top w:val="nil"/>
              <w:left w:val="single" w:sz="8" w:space="0" w:color="auto"/>
              <w:bottom w:val="nil"/>
              <w:right w:val="single" w:sz="8" w:space="0" w:color="auto"/>
            </w:tcBorders>
          </w:tcPr>
          <w:p w14:paraId="73D33220" w14:textId="77777777" w:rsidR="000454A5" w:rsidRPr="000454A5" w:rsidRDefault="000454A5" w:rsidP="00915D9C">
            <w:pPr>
              <w:spacing w:line="276" w:lineRule="auto"/>
              <w:jc w:val="center"/>
              <w:rPr>
                <w:sz w:val="20"/>
                <w:szCs w:val="20"/>
              </w:rPr>
            </w:pPr>
          </w:p>
        </w:tc>
        <w:tc>
          <w:tcPr>
            <w:tcW w:w="2835" w:type="dxa"/>
            <w:gridSpan w:val="2"/>
            <w:tcBorders>
              <w:top w:val="nil"/>
              <w:left w:val="single" w:sz="8" w:space="0" w:color="auto"/>
              <w:bottom w:val="nil"/>
              <w:right w:val="single" w:sz="8" w:space="0" w:color="auto"/>
            </w:tcBorders>
          </w:tcPr>
          <w:p w14:paraId="0836E978" w14:textId="77777777" w:rsidR="000454A5" w:rsidRPr="000454A5" w:rsidRDefault="000454A5" w:rsidP="00915D9C">
            <w:pPr>
              <w:spacing w:line="276" w:lineRule="auto"/>
              <w:jc w:val="center"/>
              <w:rPr>
                <w:sz w:val="20"/>
                <w:szCs w:val="20"/>
              </w:rPr>
            </w:pPr>
          </w:p>
        </w:tc>
      </w:tr>
      <w:tr w:rsidR="000454A5" w:rsidRPr="000454A5" w14:paraId="2D50BF87" w14:textId="77777777" w:rsidTr="00915D9C">
        <w:trPr>
          <w:trHeight w:val="53"/>
        </w:trPr>
        <w:tc>
          <w:tcPr>
            <w:tcW w:w="1794" w:type="dxa"/>
            <w:tcBorders>
              <w:top w:val="nil"/>
              <w:left w:val="single" w:sz="8" w:space="0" w:color="auto"/>
              <w:bottom w:val="single" w:sz="8" w:space="0" w:color="auto"/>
              <w:right w:val="single" w:sz="8" w:space="0" w:color="auto"/>
            </w:tcBorders>
          </w:tcPr>
          <w:p w14:paraId="5648941C" w14:textId="77777777" w:rsidR="000454A5" w:rsidRPr="000454A5" w:rsidRDefault="000454A5" w:rsidP="00915D9C">
            <w:pPr>
              <w:spacing w:line="276" w:lineRule="auto"/>
              <w:rPr>
                <w:sz w:val="20"/>
                <w:szCs w:val="20"/>
              </w:rPr>
            </w:pPr>
          </w:p>
        </w:tc>
        <w:tc>
          <w:tcPr>
            <w:tcW w:w="1891" w:type="dxa"/>
            <w:gridSpan w:val="3"/>
            <w:tcBorders>
              <w:top w:val="nil"/>
              <w:left w:val="single" w:sz="8" w:space="0" w:color="auto"/>
              <w:bottom w:val="single" w:sz="8" w:space="0" w:color="auto"/>
              <w:right w:val="single" w:sz="8" w:space="0" w:color="auto"/>
            </w:tcBorders>
          </w:tcPr>
          <w:p w14:paraId="3966CB11" w14:textId="77777777" w:rsidR="000454A5" w:rsidRPr="000454A5" w:rsidRDefault="000454A5" w:rsidP="00915D9C">
            <w:pPr>
              <w:spacing w:line="276" w:lineRule="auto"/>
              <w:rPr>
                <w:sz w:val="20"/>
                <w:szCs w:val="20"/>
              </w:rPr>
            </w:pPr>
          </w:p>
        </w:tc>
        <w:tc>
          <w:tcPr>
            <w:tcW w:w="1195" w:type="dxa"/>
            <w:gridSpan w:val="2"/>
            <w:tcBorders>
              <w:top w:val="nil"/>
              <w:left w:val="single" w:sz="8" w:space="0" w:color="auto"/>
              <w:bottom w:val="single" w:sz="8" w:space="0" w:color="auto"/>
              <w:right w:val="single" w:sz="8" w:space="0" w:color="auto"/>
            </w:tcBorders>
          </w:tcPr>
          <w:p w14:paraId="37891D4C" w14:textId="77777777" w:rsidR="000454A5" w:rsidRPr="000454A5" w:rsidRDefault="000454A5" w:rsidP="00915D9C">
            <w:pPr>
              <w:spacing w:line="276" w:lineRule="auto"/>
              <w:rPr>
                <w:sz w:val="20"/>
                <w:szCs w:val="20"/>
              </w:rPr>
            </w:pPr>
          </w:p>
        </w:tc>
        <w:tc>
          <w:tcPr>
            <w:tcW w:w="1134" w:type="dxa"/>
            <w:tcBorders>
              <w:top w:val="nil"/>
              <w:left w:val="single" w:sz="8" w:space="0" w:color="auto"/>
              <w:bottom w:val="single" w:sz="8" w:space="0" w:color="auto"/>
              <w:right w:val="single" w:sz="8" w:space="0" w:color="auto"/>
            </w:tcBorders>
          </w:tcPr>
          <w:p w14:paraId="2235C973" w14:textId="77777777" w:rsidR="000454A5" w:rsidRPr="000454A5" w:rsidRDefault="000454A5" w:rsidP="00915D9C">
            <w:pPr>
              <w:spacing w:line="276" w:lineRule="auto"/>
              <w:rPr>
                <w:sz w:val="20"/>
                <w:szCs w:val="20"/>
              </w:rPr>
            </w:pPr>
          </w:p>
        </w:tc>
        <w:tc>
          <w:tcPr>
            <w:tcW w:w="1105" w:type="dxa"/>
            <w:gridSpan w:val="2"/>
            <w:tcBorders>
              <w:top w:val="nil"/>
              <w:left w:val="single" w:sz="8" w:space="0" w:color="auto"/>
              <w:bottom w:val="single" w:sz="8" w:space="0" w:color="auto"/>
              <w:right w:val="single" w:sz="8" w:space="0" w:color="auto"/>
            </w:tcBorders>
          </w:tcPr>
          <w:p w14:paraId="047DF648" w14:textId="77777777" w:rsidR="000454A5" w:rsidRPr="000454A5" w:rsidRDefault="000454A5" w:rsidP="00915D9C">
            <w:pPr>
              <w:spacing w:line="276" w:lineRule="auto"/>
              <w:rPr>
                <w:sz w:val="20"/>
                <w:szCs w:val="20"/>
              </w:rPr>
            </w:pPr>
          </w:p>
        </w:tc>
        <w:tc>
          <w:tcPr>
            <w:tcW w:w="1387" w:type="dxa"/>
            <w:gridSpan w:val="2"/>
            <w:vMerge/>
            <w:tcBorders>
              <w:top w:val="nil"/>
              <w:left w:val="single" w:sz="8" w:space="0" w:color="auto"/>
              <w:bottom w:val="single" w:sz="8" w:space="0" w:color="auto"/>
              <w:right w:val="single" w:sz="8" w:space="0" w:color="auto"/>
            </w:tcBorders>
            <w:vAlign w:val="center"/>
          </w:tcPr>
          <w:p w14:paraId="6F5DCFCA" w14:textId="77777777" w:rsidR="000454A5" w:rsidRPr="000454A5" w:rsidRDefault="000454A5" w:rsidP="00915D9C">
            <w:pPr>
              <w:rPr>
                <w:sz w:val="20"/>
                <w:szCs w:val="20"/>
              </w:rPr>
            </w:pPr>
          </w:p>
        </w:tc>
        <w:tc>
          <w:tcPr>
            <w:tcW w:w="1703" w:type="dxa"/>
            <w:tcBorders>
              <w:top w:val="nil"/>
              <w:left w:val="single" w:sz="8" w:space="0" w:color="auto"/>
              <w:bottom w:val="single" w:sz="8" w:space="0" w:color="auto"/>
              <w:right w:val="single" w:sz="8" w:space="0" w:color="auto"/>
            </w:tcBorders>
          </w:tcPr>
          <w:p w14:paraId="7CF97BF4" w14:textId="77777777" w:rsidR="000454A5" w:rsidRPr="000454A5" w:rsidRDefault="000454A5" w:rsidP="00915D9C">
            <w:pPr>
              <w:spacing w:line="276" w:lineRule="auto"/>
              <w:rPr>
                <w:sz w:val="20"/>
                <w:szCs w:val="20"/>
              </w:rPr>
            </w:pPr>
          </w:p>
        </w:tc>
        <w:tc>
          <w:tcPr>
            <w:tcW w:w="1986" w:type="dxa"/>
            <w:gridSpan w:val="3"/>
            <w:tcBorders>
              <w:top w:val="nil"/>
              <w:left w:val="single" w:sz="8" w:space="0" w:color="auto"/>
              <w:bottom w:val="single" w:sz="8" w:space="0" w:color="auto"/>
              <w:right w:val="single" w:sz="8" w:space="0" w:color="auto"/>
            </w:tcBorders>
          </w:tcPr>
          <w:p w14:paraId="0A153E59" w14:textId="77777777" w:rsidR="000454A5" w:rsidRPr="000454A5" w:rsidRDefault="000454A5" w:rsidP="00915D9C">
            <w:pPr>
              <w:spacing w:line="276" w:lineRule="auto"/>
              <w:rPr>
                <w:sz w:val="20"/>
                <w:szCs w:val="20"/>
              </w:rPr>
            </w:pPr>
          </w:p>
        </w:tc>
        <w:tc>
          <w:tcPr>
            <w:tcW w:w="2835" w:type="dxa"/>
            <w:gridSpan w:val="2"/>
            <w:tcBorders>
              <w:top w:val="nil"/>
              <w:left w:val="single" w:sz="8" w:space="0" w:color="auto"/>
              <w:bottom w:val="single" w:sz="8" w:space="0" w:color="auto"/>
              <w:right w:val="single" w:sz="8" w:space="0" w:color="auto"/>
            </w:tcBorders>
          </w:tcPr>
          <w:p w14:paraId="6C0595CD" w14:textId="77777777" w:rsidR="000454A5" w:rsidRPr="000454A5" w:rsidRDefault="000454A5" w:rsidP="00915D9C">
            <w:pPr>
              <w:spacing w:line="276" w:lineRule="auto"/>
              <w:rPr>
                <w:sz w:val="20"/>
                <w:szCs w:val="20"/>
              </w:rPr>
            </w:pPr>
          </w:p>
        </w:tc>
      </w:tr>
      <w:tr w:rsidR="000454A5" w:rsidRPr="000454A5" w14:paraId="0E1E929C" w14:textId="77777777" w:rsidTr="00915D9C">
        <w:tc>
          <w:tcPr>
            <w:tcW w:w="15030" w:type="dxa"/>
            <w:gridSpan w:val="17"/>
            <w:tcBorders>
              <w:top w:val="nil"/>
              <w:left w:val="single" w:sz="8" w:space="0" w:color="auto"/>
              <w:bottom w:val="single" w:sz="8" w:space="0" w:color="auto"/>
              <w:right w:val="single" w:sz="8" w:space="0" w:color="auto"/>
            </w:tcBorders>
          </w:tcPr>
          <w:p w14:paraId="0DD060CF" w14:textId="77777777" w:rsidR="000454A5" w:rsidRPr="000454A5" w:rsidRDefault="000454A5" w:rsidP="00915D9C">
            <w:pPr>
              <w:spacing w:line="276" w:lineRule="auto"/>
              <w:rPr>
                <w:sz w:val="20"/>
                <w:szCs w:val="20"/>
              </w:rPr>
            </w:pPr>
            <w:r w:rsidRPr="000454A5">
              <w:rPr>
                <w:sz w:val="20"/>
                <w:szCs w:val="20"/>
              </w:rPr>
              <w:t xml:space="preserve">Цель муниципальной программы: Создание условий для развития физической культуры и </w:t>
            </w:r>
            <w:proofErr w:type="gramStart"/>
            <w:r w:rsidRPr="000454A5">
              <w:rPr>
                <w:sz w:val="20"/>
                <w:szCs w:val="20"/>
              </w:rPr>
              <w:t>спорта  в</w:t>
            </w:r>
            <w:proofErr w:type="gramEnd"/>
            <w:r w:rsidRPr="000454A5">
              <w:rPr>
                <w:sz w:val="20"/>
                <w:szCs w:val="20"/>
              </w:rPr>
              <w:t xml:space="preserve"> Куйбышевском </w:t>
            </w:r>
            <w:r w:rsidRPr="000454A5">
              <w:rPr>
                <w:sz w:val="20"/>
                <w:szCs w:val="20"/>
                <w:lang w:eastAsia="en-US"/>
              </w:rPr>
              <w:t xml:space="preserve">муниципальном </w:t>
            </w:r>
            <w:r w:rsidRPr="000454A5">
              <w:rPr>
                <w:sz w:val="20"/>
                <w:szCs w:val="20"/>
              </w:rPr>
              <w:t>районе Новосибирской области.</w:t>
            </w:r>
          </w:p>
        </w:tc>
      </w:tr>
      <w:tr w:rsidR="000454A5" w:rsidRPr="000454A5" w14:paraId="685DA48F" w14:textId="77777777" w:rsidTr="00915D9C">
        <w:tc>
          <w:tcPr>
            <w:tcW w:w="15030" w:type="dxa"/>
            <w:gridSpan w:val="17"/>
            <w:tcBorders>
              <w:top w:val="nil"/>
              <w:left w:val="single" w:sz="8" w:space="0" w:color="auto"/>
              <w:bottom w:val="single" w:sz="8" w:space="0" w:color="auto"/>
              <w:right w:val="single" w:sz="8" w:space="0" w:color="auto"/>
            </w:tcBorders>
          </w:tcPr>
          <w:p w14:paraId="45EB20FF" w14:textId="77777777" w:rsidR="000454A5" w:rsidRPr="000454A5" w:rsidRDefault="000454A5" w:rsidP="00915D9C">
            <w:pPr>
              <w:spacing w:line="276" w:lineRule="auto"/>
              <w:rPr>
                <w:sz w:val="20"/>
                <w:szCs w:val="20"/>
              </w:rPr>
            </w:pPr>
            <w:r w:rsidRPr="000454A5">
              <w:rPr>
                <w:sz w:val="20"/>
                <w:szCs w:val="20"/>
              </w:rPr>
              <w:t>Задача 1.</w:t>
            </w:r>
            <w:r w:rsidRPr="000454A5">
              <w:rPr>
                <w:sz w:val="20"/>
                <w:szCs w:val="20"/>
                <w:lang w:val="en-US"/>
              </w:rPr>
              <w:t> </w:t>
            </w:r>
            <w:r w:rsidRPr="000454A5">
              <w:rPr>
                <w:sz w:val="20"/>
                <w:szCs w:val="20"/>
              </w:rPr>
              <w:t xml:space="preserve">Повышение мотивации жителей Куйбышевского </w:t>
            </w:r>
            <w:r w:rsidRPr="000454A5">
              <w:rPr>
                <w:sz w:val="20"/>
                <w:szCs w:val="20"/>
                <w:lang w:eastAsia="en-US"/>
              </w:rPr>
              <w:t xml:space="preserve">муниципального </w:t>
            </w:r>
            <w:r w:rsidRPr="000454A5">
              <w:rPr>
                <w:sz w:val="20"/>
                <w:szCs w:val="20"/>
              </w:rPr>
              <w:t>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 </w:t>
            </w:r>
          </w:p>
        </w:tc>
      </w:tr>
      <w:tr w:rsidR="000454A5" w:rsidRPr="000454A5" w14:paraId="6E985553" w14:textId="77777777" w:rsidTr="00915D9C">
        <w:trPr>
          <w:trHeight w:val="720"/>
        </w:trPr>
        <w:tc>
          <w:tcPr>
            <w:tcW w:w="1981" w:type="dxa"/>
            <w:gridSpan w:val="2"/>
            <w:vMerge w:val="restart"/>
            <w:tcBorders>
              <w:top w:val="nil"/>
              <w:left w:val="single" w:sz="8" w:space="0" w:color="auto"/>
              <w:bottom w:val="single" w:sz="8" w:space="0" w:color="auto"/>
              <w:right w:val="single" w:sz="8" w:space="0" w:color="auto"/>
            </w:tcBorders>
          </w:tcPr>
          <w:p w14:paraId="6B7EFE8D" w14:textId="77777777" w:rsidR="000454A5" w:rsidRPr="000454A5" w:rsidRDefault="000454A5" w:rsidP="00915D9C">
            <w:pPr>
              <w:spacing w:before="100" w:beforeAutospacing="1" w:after="100" w:afterAutospacing="1" w:line="276" w:lineRule="auto"/>
              <w:ind w:right="-75"/>
              <w:contextualSpacing/>
              <w:rPr>
                <w:sz w:val="20"/>
                <w:szCs w:val="20"/>
              </w:rPr>
            </w:pPr>
            <w:r w:rsidRPr="000454A5">
              <w:rPr>
                <w:sz w:val="20"/>
                <w:szCs w:val="20"/>
              </w:rPr>
              <w:t xml:space="preserve">Проведение спартакиады   сельских школ </w:t>
            </w:r>
            <w:proofErr w:type="gramStart"/>
            <w:r w:rsidRPr="000454A5">
              <w:rPr>
                <w:sz w:val="20"/>
                <w:szCs w:val="20"/>
              </w:rPr>
              <w:t>Куйбышевского  муниципального</w:t>
            </w:r>
            <w:proofErr w:type="gramEnd"/>
          </w:p>
          <w:p w14:paraId="01F86A0D" w14:textId="77777777" w:rsidR="000454A5" w:rsidRPr="000454A5" w:rsidRDefault="000454A5" w:rsidP="00915D9C">
            <w:pPr>
              <w:spacing w:before="100" w:beforeAutospacing="1" w:after="100" w:afterAutospacing="1" w:line="276" w:lineRule="auto"/>
              <w:ind w:right="-75"/>
              <w:contextualSpacing/>
              <w:rPr>
                <w:sz w:val="20"/>
                <w:szCs w:val="20"/>
              </w:rPr>
            </w:pPr>
            <w:r w:rsidRPr="000454A5">
              <w:rPr>
                <w:sz w:val="20"/>
                <w:szCs w:val="20"/>
              </w:rPr>
              <w:t xml:space="preserve">района. </w:t>
            </w:r>
          </w:p>
        </w:tc>
        <w:tc>
          <w:tcPr>
            <w:tcW w:w="1704" w:type="dxa"/>
            <w:gridSpan w:val="2"/>
            <w:tcBorders>
              <w:top w:val="nil"/>
              <w:left w:val="single" w:sz="8" w:space="0" w:color="auto"/>
              <w:bottom w:val="single" w:sz="8" w:space="0" w:color="auto"/>
              <w:right w:val="single" w:sz="8" w:space="0" w:color="auto"/>
            </w:tcBorders>
          </w:tcPr>
          <w:p w14:paraId="32092DE5" w14:textId="77777777" w:rsidR="000454A5" w:rsidRPr="000454A5" w:rsidRDefault="000454A5" w:rsidP="00915D9C">
            <w:pPr>
              <w:spacing w:line="276" w:lineRule="auto"/>
              <w:rPr>
                <w:sz w:val="20"/>
                <w:szCs w:val="20"/>
              </w:rPr>
            </w:pPr>
            <w:r w:rsidRPr="000454A5">
              <w:rPr>
                <w:sz w:val="20"/>
                <w:szCs w:val="20"/>
              </w:rPr>
              <w:t>Сумма</w:t>
            </w:r>
          </w:p>
          <w:p w14:paraId="25327460" w14:textId="77777777" w:rsidR="000454A5" w:rsidRPr="000454A5" w:rsidRDefault="000454A5" w:rsidP="00915D9C">
            <w:pPr>
              <w:spacing w:line="276" w:lineRule="auto"/>
              <w:rPr>
                <w:sz w:val="20"/>
                <w:szCs w:val="20"/>
              </w:rPr>
            </w:pPr>
            <w:r w:rsidRPr="000454A5">
              <w:rPr>
                <w:sz w:val="20"/>
                <w:szCs w:val="20"/>
              </w:rPr>
              <w:t>затрат, в</w:t>
            </w:r>
          </w:p>
          <w:p w14:paraId="1BA74A9D" w14:textId="77777777" w:rsidR="000454A5" w:rsidRPr="000454A5" w:rsidRDefault="000454A5" w:rsidP="00915D9C">
            <w:pPr>
              <w:spacing w:line="276" w:lineRule="auto"/>
              <w:rPr>
                <w:sz w:val="20"/>
                <w:szCs w:val="20"/>
              </w:rPr>
            </w:pPr>
            <w:r w:rsidRPr="000454A5">
              <w:rPr>
                <w:sz w:val="20"/>
                <w:szCs w:val="20"/>
              </w:rPr>
              <w:t>том числе:</w:t>
            </w:r>
          </w:p>
        </w:tc>
        <w:tc>
          <w:tcPr>
            <w:tcW w:w="1195" w:type="dxa"/>
            <w:gridSpan w:val="2"/>
            <w:tcBorders>
              <w:top w:val="nil"/>
              <w:left w:val="single" w:sz="8" w:space="0" w:color="auto"/>
              <w:bottom w:val="single" w:sz="8" w:space="0" w:color="auto"/>
              <w:right w:val="single" w:sz="8" w:space="0" w:color="auto"/>
            </w:tcBorders>
          </w:tcPr>
          <w:p w14:paraId="7BE6244D"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470B91D0"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21E5AB83"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02F176FE"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046E9CCF"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val="restart"/>
            <w:tcBorders>
              <w:top w:val="nil"/>
              <w:left w:val="single" w:sz="8" w:space="0" w:color="auto"/>
              <w:bottom w:val="single" w:sz="8" w:space="0" w:color="auto"/>
              <w:right w:val="single" w:sz="8" w:space="0" w:color="auto"/>
            </w:tcBorders>
          </w:tcPr>
          <w:p w14:paraId="22825CF6" w14:textId="77777777" w:rsidR="000454A5" w:rsidRPr="000454A5" w:rsidRDefault="000454A5" w:rsidP="00915D9C">
            <w:pPr>
              <w:spacing w:line="276" w:lineRule="auto"/>
              <w:jc w:val="center"/>
              <w:rPr>
                <w:sz w:val="20"/>
                <w:szCs w:val="20"/>
              </w:rPr>
            </w:pPr>
            <w:proofErr w:type="spellStart"/>
            <w:r w:rsidRPr="000454A5">
              <w:rPr>
                <w:sz w:val="20"/>
                <w:szCs w:val="20"/>
              </w:rPr>
              <w:t>УКСМПиТ</w:t>
            </w:r>
            <w:proofErr w:type="spellEnd"/>
            <w:r w:rsidRPr="000454A5">
              <w:rPr>
                <w:sz w:val="20"/>
                <w:szCs w:val="20"/>
              </w:rPr>
              <w:t>,</w:t>
            </w:r>
          </w:p>
          <w:p w14:paraId="7E3516D5" w14:textId="77777777" w:rsidR="000454A5" w:rsidRPr="000454A5" w:rsidRDefault="000454A5" w:rsidP="00915D9C">
            <w:pPr>
              <w:spacing w:line="276" w:lineRule="auto"/>
              <w:jc w:val="center"/>
              <w:rPr>
                <w:sz w:val="20"/>
                <w:szCs w:val="20"/>
              </w:rPr>
            </w:pPr>
            <w:r w:rsidRPr="000454A5">
              <w:rPr>
                <w:sz w:val="20"/>
                <w:szCs w:val="20"/>
              </w:rPr>
              <w:t>МБУ ДО «СШ»</w:t>
            </w:r>
          </w:p>
        </w:tc>
        <w:tc>
          <w:tcPr>
            <w:tcW w:w="3122" w:type="dxa"/>
            <w:gridSpan w:val="4"/>
            <w:vMerge w:val="restart"/>
            <w:tcBorders>
              <w:top w:val="nil"/>
              <w:left w:val="single" w:sz="8" w:space="0" w:color="auto"/>
              <w:bottom w:val="single" w:sz="8" w:space="0" w:color="auto"/>
              <w:right w:val="single" w:sz="8" w:space="0" w:color="auto"/>
            </w:tcBorders>
          </w:tcPr>
          <w:p w14:paraId="55B9D34A" w14:textId="77777777" w:rsidR="000454A5" w:rsidRPr="000454A5" w:rsidRDefault="000454A5" w:rsidP="00915D9C">
            <w:pPr>
              <w:spacing w:line="276" w:lineRule="auto"/>
              <w:ind w:firstLine="34"/>
              <w:jc w:val="both"/>
              <w:rPr>
                <w:color w:val="000000"/>
                <w:sz w:val="20"/>
                <w:szCs w:val="20"/>
              </w:rPr>
            </w:pPr>
            <w:r w:rsidRPr="000454A5">
              <w:rPr>
                <w:color w:val="000000"/>
                <w:sz w:val="20"/>
                <w:szCs w:val="20"/>
              </w:rPr>
              <w:t>Планируется привлечение сельских школьников Куйбышевского района к участию в спартакиаде по 9 видам спорта</w:t>
            </w:r>
          </w:p>
          <w:p w14:paraId="54EBA150" w14:textId="77777777" w:rsidR="000454A5" w:rsidRPr="000454A5" w:rsidRDefault="000454A5" w:rsidP="00915D9C">
            <w:pPr>
              <w:spacing w:line="276" w:lineRule="auto"/>
              <w:rPr>
                <w:sz w:val="20"/>
                <w:szCs w:val="20"/>
              </w:rPr>
            </w:pPr>
            <w:proofErr w:type="gramStart"/>
            <w:r w:rsidRPr="000454A5">
              <w:rPr>
                <w:sz w:val="20"/>
                <w:szCs w:val="20"/>
              </w:rPr>
              <w:t>Планируется  участие</w:t>
            </w:r>
            <w:proofErr w:type="gramEnd"/>
            <w:r w:rsidRPr="000454A5">
              <w:rPr>
                <w:sz w:val="20"/>
                <w:szCs w:val="20"/>
              </w:rPr>
              <w:t xml:space="preserve"> 1500человек  </w:t>
            </w:r>
          </w:p>
        </w:tc>
      </w:tr>
      <w:tr w:rsidR="000454A5" w:rsidRPr="000454A5" w14:paraId="2D6BFDFC"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650E3421"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6CF2D43D" w14:textId="77777777" w:rsidR="000454A5" w:rsidRPr="000454A5" w:rsidRDefault="000454A5" w:rsidP="00915D9C">
            <w:pPr>
              <w:spacing w:line="276" w:lineRule="auto"/>
              <w:rPr>
                <w:sz w:val="20"/>
                <w:szCs w:val="20"/>
              </w:rPr>
            </w:pPr>
            <w:r w:rsidRPr="000454A5">
              <w:rPr>
                <w:sz w:val="20"/>
                <w:szCs w:val="20"/>
              </w:rPr>
              <w:t>федеральный</w:t>
            </w:r>
          </w:p>
          <w:p w14:paraId="3AC52AD6" w14:textId="77777777" w:rsidR="000454A5" w:rsidRPr="000454A5" w:rsidRDefault="000454A5" w:rsidP="00915D9C">
            <w:pPr>
              <w:spacing w:line="276" w:lineRule="auto"/>
              <w:rPr>
                <w:sz w:val="20"/>
                <w:szCs w:val="20"/>
              </w:rPr>
            </w:pPr>
            <w:r w:rsidRPr="000454A5">
              <w:rPr>
                <w:sz w:val="20"/>
                <w:szCs w:val="20"/>
              </w:rPr>
              <w:t xml:space="preserve">бюджет </w:t>
            </w:r>
            <w:hyperlink r:id="rId74"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39092531"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2EE48D49"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110D041C"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3B6370CD"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70EB3F03"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0BDD4E6E"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44167AA6" w14:textId="77777777" w:rsidR="000454A5" w:rsidRPr="000454A5" w:rsidRDefault="000454A5" w:rsidP="00915D9C">
            <w:pPr>
              <w:rPr>
                <w:sz w:val="20"/>
                <w:szCs w:val="20"/>
              </w:rPr>
            </w:pPr>
          </w:p>
        </w:tc>
      </w:tr>
      <w:tr w:rsidR="000454A5" w:rsidRPr="000454A5" w14:paraId="77CDE9C7"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22FB718F"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23403997" w14:textId="77777777" w:rsidR="000454A5" w:rsidRPr="000454A5" w:rsidRDefault="000454A5" w:rsidP="00915D9C">
            <w:pPr>
              <w:spacing w:line="276" w:lineRule="auto"/>
              <w:rPr>
                <w:sz w:val="20"/>
                <w:szCs w:val="20"/>
              </w:rPr>
            </w:pPr>
            <w:r w:rsidRPr="000454A5">
              <w:rPr>
                <w:sz w:val="20"/>
                <w:szCs w:val="20"/>
              </w:rPr>
              <w:t>областной</w:t>
            </w:r>
          </w:p>
          <w:p w14:paraId="71EE29FF" w14:textId="77777777" w:rsidR="000454A5" w:rsidRPr="000454A5" w:rsidRDefault="000454A5" w:rsidP="00915D9C">
            <w:pPr>
              <w:spacing w:line="276" w:lineRule="auto"/>
              <w:rPr>
                <w:sz w:val="20"/>
                <w:szCs w:val="20"/>
              </w:rPr>
            </w:pPr>
            <w:r w:rsidRPr="000454A5">
              <w:rPr>
                <w:sz w:val="20"/>
                <w:szCs w:val="20"/>
              </w:rPr>
              <w:t>бюджет НСО</w:t>
            </w:r>
          </w:p>
        </w:tc>
        <w:tc>
          <w:tcPr>
            <w:tcW w:w="1195" w:type="dxa"/>
            <w:gridSpan w:val="2"/>
            <w:tcBorders>
              <w:top w:val="nil"/>
              <w:left w:val="single" w:sz="8" w:space="0" w:color="auto"/>
              <w:bottom w:val="single" w:sz="8" w:space="0" w:color="auto"/>
              <w:right w:val="single" w:sz="8" w:space="0" w:color="auto"/>
            </w:tcBorders>
          </w:tcPr>
          <w:p w14:paraId="58CE1B2A"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75F4FA17"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522B2A68"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5D06C0E7"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6723580D"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51F5C768"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5CEFD512" w14:textId="77777777" w:rsidR="000454A5" w:rsidRPr="000454A5" w:rsidRDefault="000454A5" w:rsidP="00915D9C">
            <w:pPr>
              <w:rPr>
                <w:sz w:val="20"/>
                <w:szCs w:val="20"/>
              </w:rPr>
            </w:pPr>
          </w:p>
        </w:tc>
      </w:tr>
      <w:tr w:rsidR="000454A5" w:rsidRPr="000454A5" w14:paraId="2ED24A3E" w14:textId="77777777" w:rsidTr="00915D9C">
        <w:trPr>
          <w:trHeight w:val="460"/>
        </w:trPr>
        <w:tc>
          <w:tcPr>
            <w:tcW w:w="1981" w:type="dxa"/>
            <w:gridSpan w:val="2"/>
            <w:vMerge/>
            <w:tcBorders>
              <w:top w:val="nil"/>
              <w:left w:val="single" w:sz="8" w:space="0" w:color="auto"/>
              <w:bottom w:val="single" w:sz="8" w:space="0" w:color="auto"/>
              <w:right w:val="single" w:sz="8" w:space="0" w:color="auto"/>
            </w:tcBorders>
            <w:vAlign w:val="center"/>
          </w:tcPr>
          <w:p w14:paraId="318E7A1E"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41EFB06F" w14:textId="77777777" w:rsidR="000454A5" w:rsidRPr="000454A5" w:rsidRDefault="000454A5" w:rsidP="00915D9C">
            <w:pPr>
              <w:spacing w:line="276" w:lineRule="auto"/>
              <w:rPr>
                <w:sz w:val="20"/>
                <w:szCs w:val="20"/>
              </w:rPr>
            </w:pPr>
            <w:r w:rsidRPr="000454A5">
              <w:rPr>
                <w:sz w:val="20"/>
                <w:szCs w:val="20"/>
              </w:rPr>
              <w:t>бюджет</w:t>
            </w:r>
          </w:p>
          <w:p w14:paraId="23505C81" w14:textId="77777777" w:rsidR="000454A5" w:rsidRPr="000454A5" w:rsidRDefault="000454A5" w:rsidP="00915D9C">
            <w:pPr>
              <w:spacing w:line="276" w:lineRule="auto"/>
              <w:rPr>
                <w:sz w:val="20"/>
                <w:szCs w:val="20"/>
              </w:rPr>
            </w:pPr>
            <w:r w:rsidRPr="000454A5">
              <w:rPr>
                <w:sz w:val="20"/>
                <w:szCs w:val="20"/>
              </w:rPr>
              <w:t xml:space="preserve">района </w:t>
            </w:r>
            <w:hyperlink r:id="rId75"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5CF993F5"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6DAE08B3"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4890AE0B"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7171AEF0"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31513050"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tcBorders>
              <w:top w:val="nil"/>
              <w:left w:val="single" w:sz="8" w:space="0" w:color="auto"/>
              <w:bottom w:val="single" w:sz="8" w:space="0" w:color="auto"/>
              <w:right w:val="single" w:sz="8" w:space="0" w:color="auto"/>
            </w:tcBorders>
            <w:vAlign w:val="center"/>
          </w:tcPr>
          <w:p w14:paraId="12B7421C"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1B6FE5DF" w14:textId="77777777" w:rsidR="000454A5" w:rsidRPr="000454A5" w:rsidRDefault="000454A5" w:rsidP="00915D9C">
            <w:pPr>
              <w:rPr>
                <w:sz w:val="20"/>
                <w:szCs w:val="20"/>
              </w:rPr>
            </w:pPr>
          </w:p>
        </w:tc>
      </w:tr>
      <w:tr w:rsidR="000454A5" w:rsidRPr="000454A5" w14:paraId="7F4824CB"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54770922"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75A64AAB" w14:textId="77777777" w:rsidR="000454A5" w:rsidRPr="000454A5" w:rsidRDefault="000454A5" w:rsidP="00915D9C">
            <w:pPr>
              <w:spacing w:line="276" w:lineRule="auto"/>
              <w:rPr>
                <w:sz w:val="20"/>
                <w:szCs w:val="20"/>
              </w:rPr>
            </w:pPr>
            <w:r w:rsidRPr="000454A5">
              <w:rPr>
                <w:sz w:val="20"/>
                <w:szCs w:val="20"/>
              </w:rPr>
              <w:t>внебюджетные</w:t>
            </w:r>
          </w:p>
          <w:p w14:paraId="078B82DA" w14:textId="77777777" w:rsidR="000454A5" w:rsidRPr="000454A5" w:rsidRDefault="000454A5" w:rsidP="00915D9C">
            <w:pPr>
              <w:spacing w:line="276" w:lineRule="auto"/>
              <w:rPr>
                <w:sz w:val="20"/>
                <w:szCs w:val="20"/>
              </w:rPr>
            </w:pPr>
            <w:r w:rsidRPr="000454A5">
              <w:rPr>
                <w:sz w:val="20"/>
                <w:szCs w:val="20"/>
              </w:rPr>
              <w:t xml:space="preserve">источники </w:t>
            </w:r>
            <w:hyperlink r:id="rId76"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0E279B12"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2074CC05"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3BC3A46C"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5B879D72"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7CB012ED"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09D2F940"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7DB0B622" w14:textId="77777777" w:rsidR="000454A5" w:rsidRPr="000454A5" w:rsidRDefault="000454A5" w:rsidP="00915D9C">
            <w:pPr>
              <w:rPr>
                <w:sz w:val="20"/>
                <w:szCs w:val="20"/>
              </w:rPr>
            </w:pPr>
          </w:p>
        </w:tc>
      </w:tr>
      <w:tr w:rsidR="000454A5" w:rsidRPr="000454A5" w14:paraId="784F9D06" w14:textId="77777777" w:rsidTr="00915D9C">
        <w:trPr>
          <w:trHeight w:val="540"/>
        </w:trPr>
        <w:tc>
          <w:tcPr>
            <w:tcW w:w="1981" w:type="dxa"/>
            <w:gridSpan w:val="2"/>
            <w:vMerge w:val="restart"/>
            <w:tcBorders>
              <w:top w:val="nil"/>
              <w:left w:val="single" w:sz="8" w:space="0" w:color="auto"/>
              <w:right w:val="single" w:sz="8" w:space="0" w:color="auto"/>
            </w:tcBorders>
          </w:tcPr>
          <w:p w14:paraId="0DB87610" w14:textId="77777777" w:rsidR="000454A5" w:rsidRPr="000454A5" w:rsidRDefault="000454A5" w:rsidP="00915D9C">
            <w:pPr>
              <w:spacing w:before="100" w:beforeAutospacing="1" w:after="100" w:afterAutospacing="1" w:line="276" w:lineRule="auto"/>
              <w:contextualSpacing/>
              <w:rPr>
                <w:sz w:val="20"/>
                <w:szCs w:val="20"/>
              </w:rPr>
            </w:pPr>
            <w:r w:rsidRPr="000454A5">
              <w:rPr>
                <w:sz w:val="20"/>
                <w:szCs w:val="20"/>
              </w:rPr>
              <w:t>Проведение мероприятий   Всероссийского физкультурно-спортивного комплекса «Готов к труду и обороне»</w:t>
            </w:r>
          </w:p>
        </w:tc>
        <w:tc>
          <w:tcPr>
            <w:tcW w:w="1704" w:type="dxa"/>
            <w:gridSpan w:val="2"/>
            <w:tcBorders>
              <w:top w:val="nil"/>
              <w:left w:val="single" w:sz="8" w:space="0" w:color="auto"/>
              <w:bottom w:val="single" w:sz="8" w:space="0" w:color="auto"/>
              <w:right w:val="single" w:sz="8" w:space="0" w:color="auto"/>
            </w:tcBorders>
          </w:tcPr>
          <w:p w14:paraId="7895F018" w14:textId="77777777" w:rsidR="000454A5" w:rsidRPr="000454A5" w:rsidRDefault="000454A5" w:rsidP="00915D9C">
            <w:pPr>
              <w:spacing w:line="276" w:lineRule="auto"/>
              <w:rPr>
                <w:sz w:val="20"/>
                <w:szCs w:val="20"/>
              </w:rPr>
            </w:pPr>
            <w:r w:rsidRPr="000454A5">
              <w:rPr>
                <w:sz w:val="20"/>
                <w:szCs w:val="20"/>
              </w:rPr>
              <w:t>Сумма</w:t>
            </w:r>
          </w:p>
          <w:p w14:paraId="2B28AFF9" w14:textId="77777777" w:rsidR="000454A5" w:rsidRPr="000454A5" w:rsidRDefault="000454A5" w:rsidP="00915D9C">
            <w:pPr>
              <w:spacing w:line="276" w:lineRule="auto"/>
              <w:rPr>
                <w:sz w:val="20"/>
                <w:szCs w:val="20"/>
              </w:rPr>
            </w:pPr>
            <w:r w:rsidRPr="000454A5">
              <w:rPr>
                <w:sz w:val="20"/>
                <w:szCs w:val="20"/>
              </w:rPr>
              <w:t>затрат, в</w:t>
            </w:r>
          </w:p>
          <w:p w14:paraId="52F3A29F" w14:textId="77777777" w:rsidR="000454A5" w:rsidRPr="000454A5" w:rsidRDefault="000454A5" w:rsidP="00915D9C">
            <w:pPr>
              <w:spacing w:line="276" w:lineRule="auto"/>
              <w:rPr>
                <w:sz w:val="20"/>
                <w:szCs w:val="20"/>
              </w:rPr>
            </w:pPr>
            <w:r w:rsidRPr="000454A5">
              <w:rPr>
                <w:sz w:val="20"/>
                <w:szCs w:val="20"/>
              </w:rPr>
              <w:t>том числе:</w:t>
            </w:r>
          </w:p>
        </w:tc>
        <w:tc>
          <w:tcPr>
            <w:tcW w:w="1195" w:type="dxa"/>
            <w:gridSpan w:val="2"/>
            <w:tcBorders>
              <w:top w:val="nil"/>
              <w:left w:val="single" w:sz="8" w:space="0" w:color="auto"/>
              <w:bottom w:val="single" w:sz="8" w:space="0" w:color="auto"/>
              <w:right w:val="single" w:sz="8" w:space="0" w:color="auto"/>
            </w:tcBorders>
          </w:tcPr>
          <w:p w14:paraId="67B28C52"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47BE0878"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6057C5E6"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224FEE62"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6F78F9AB"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val="restart"/>
            <w:tcBorders>
              <w:top w:val="single" w:sz="4" w:space="0" w:color="auto"/>
              <w:left w:val="single" w:sz="8" w:space="0" w:color="auto"/>
              <w:bottom w:val="single" w:sz="8" w:space="0" w:color="auto"/>
              <w:right w:val="single" w:sz="8" w:space="0" w:color="auto"/>
            </w:tcBorders>
          </w:tcPr>
          <w:p w14:paraId="0F0F0DAF" w14:textId="77777777" w:rsidR="000454A5" w:rsidRPr="000454A5" w:rsidRDefault="000454A5" w:rsidP="00915D9C">
            <w:pPr>
              <w:spacing w:line="276" w:lineRule="auto"/>
              <w:jc w:val="center"/>
              <w:rPr>
                <w:sz w:val="20"/>
                <w:szCs w:val="20"/>
              </w:rPr>
            </w:pPr>
            <w:proofErr w:type="spellStart"/>
            <w:r w:rsidRPr="000454A5">
              <w:rPr>
                <w:sz w:val="20"/>
                <w:szCs w:val="20"/>
              </w:rPr>
              <w:t>УКСМПиТ</w:t>
            </w:r>
            <w:proofErr w:type="spellEnd"/>
            <w:r w:rsidRPr="000454A5">
              <w:rPr>
                <w:sz w:val="20"/>
                <w:szCs w:val="20"/>
              </w:rPr>
              <w:t>,</w:t>
            </w:r>
          </w:p>
          <w:p w14:paraId="4F8CB017" w14:textId="77777777" w:rsidR="000454A5" w:rsidRPr="000454A5" w:rsidRDefault="000454A5" w:rsidP="00915D9C">
            <w:pPr>
              <w:spacing w:line="276" w:lineRule="auto"/>
              <w:jc w:val="center"/>
              <w:rPr>
                <w:sz w:val="20"/>
                <w:szCs w:val="20"/>
              </w:rPr>
            </w:pPr>
            <w:r w:rsidRPr="000454A5">
              <w:rPr>
                <w:sz w:val="20"/>
                <w:szCs w:val="20"/>
              </w:rPr>
              <w:t>МБУ ДО «СШ»</w:t>
            </w:r>
          </w:p>
        </w:tc>
        <w:tc>
          <w:tcPr>
            <w:tcW w:w="3122" w:type="dxa"/>
            <w:gridSpan w:val="4"/>
            <w:vMerge w:val="restart"/>
            <w:tcBorders>
              <w:top w:val="single" w:sz="4" w:space="0" w:color="auto"/>
              <w:left w:val="single" w:sz="8" w:space="0" w:color="auto"/>
              <w:bottom w:val="single" w:sz="8" w:space="0" w:color="auto"/>
              <w:right w:val="single" w:sz="8" w:space="0" w:color="auto"/>
            </w:tcBorders>
          </w:tcPr>
          <w:p w14:paraId="634C4110" w14:textId="77777777" w:rsidR="000454A5" w:rsidRPr="000454A5" w:rsidRDefault="000454A5" w:rsidP="00915D9C">
            <w:pPr>
              <w:spacing w:line="276" w:lineRule="auto"/>
              <w:jc w:val="both"/>
              <w:rPr>
                <w:color w:val="000000"/>
                <w:sz w:val="20"/>
                <w:szCs w:val="20"/>
              </w:rPr>
            </w:pPr>
            <w:r w:rsidRPr="000454A5">
              <w:rPr>
                <w:color w:val="000000"/>
                <w:sz w:val="20"/>
                <w:szCs w:val="20"/>
              </w:rPr>
              <w:t xml:space="preserve">Планируется привлечение населения к сдаче норм ГТО, участие в различных акциях и фестивалях ГТО.  </w:t>
            </w:r>
            <w:proofErr w:type="gramStart"/>
            <w:r w:rsidRPr="000454A5">
              <w:rPr>
                <w:sz w:val="20"/>
                <w:szCs w:val="20"/>
              </w:rPr>
              <w:t>Планируется  участие</w:t>
            </w:r>
            <w:proofErr w:type="gramEnd"/>
            <w:r w:rsidRPr="000454A5">
              <w:rPr>
                <w:sz w:val="20"/>
                <w:szCs w:val="20"/>
              </w:rPr>
              <w:t xml:space="preserve"> 12000человек  </w:t>
            </w:r>
          </w:p>
          <w:p w14:paraId="7F68F36D" w14:textId="77777777" w:rsidR="000454A5" w:rsidRPr="000454A5" w:rsidRDefault="000454A5" w:rsidP="00915D9C">
            <w:pPr>
              <w:spacing w:line="276" w:lineRule="auto"/>
              <w:rPr>
                <w:sz w:val="20"/>
                <w:szCs w:val="20"/>
              </w:rPr>
            </w:pPr>
          </w:p>
        </w:tc>
      </w:tr>
      <w:tr w:rsidR="000454A5" w:rsidRPr="000454A5" w14:paraId="15D67692" w14:textId="77777777" w:rsidTr="00915D9C">
        <w:trPr>
          <w:trHeight w:val="540"/>
        </w:trPr>
        <w:tc>
          <w:tcPr>
            <w:tcW w:w="1981" w:type="dxa"/>
            <w:gridSpan w:val="2"/>
            <w:vMerge/>
            <w:tcBorders>
              <w:left w:val="single" w:sz="8" w:space="0" w:color="auto"/>
              <w:right w:val="single" w:sz="8" w:space="0" w:color="auto"/>
            </w:tcBorders>
            <w:vAlign w:val="center"/>
          </w:tcPr>
          <w:p w14:paraId="2147D5E9"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5BE60051" w14:textId="77777777" w:rsidR="000454A5" w:rsidRPr="000454A5" w:rsidRDefault="000454A5" w:rsidP="00915D9C">
            <w:pPr>
              <w:spacing w:line="276" w:lineRule="auto"/>
              <w:rPr>
                <w:sz w:val="20"/>
                <w:szCs w:val="20"/>
              </w:rPr>
            </w:pPr>
            <w:r w:rsidRPr="000454A5">
              <w:rPr>
                <w:sz w:val="20"/>
                <w:szCs w:val="20"/>
              </w:rPr>
              <w:t>Федеральный</w:t>
            </w:r>
          </w:p>
          <w:p w14:paraId="21A717DE" w14:textId="77777777" w:rsidR="000454A5" w:rsidRPr="000454A5" w:rsidRDefault="000454A5" w:rsidP="00915D9C">
            <w:pPr>
              <w:spacing w:line="276" w:lineRule="auto"/>
              <w:rPr>
                <w:sz w:val="20"/>
                <w:szCs w:val="20"/>
              </w:rPr>
            </w:pPr>
            <w:r w:rsidRPr="000454A5">
              <w:rPr>
                <w:sz w:val="20"/>
                <w:szCs w:val="20"/>
              </w:rPr>
              <w:t xml:space="preserve">бюджет </w:t>
            </w:r>
            <w:hyperlink r:id="rId77"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224B5D77"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404D7273"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762C85E8"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251A1735"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74F924E4"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15093A76"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1E148F9F" w14:textId="77777777" w:rsidR="000454A5" w:rsidRPr="000454A5" w:rsidRDefault="000454A5" w:rsidP="00915D9C">
            <w:pPr>
              <w:rPr>
                <w:sz w:val="20"/>
                <w:szCs w:val="20"/>
              </w:rPr>
            </w:pPr>
          </w:p>
        </w:tc>
      </w:tr>
      <w:tr w:rsidR="000454A5" w:rsidRPr="000454A5" w14:paraId="30EA649F" w14:textId="77777777" w:rsidTr="00915D9C">
        <w:trPr>
          <w:trHeight w:val="540"/>
        </w:trPr>
        <w:tc>
          <w:tcPr>
            <w:tcW w:w="1981" w:type="dxa"/>
            <w:gridSpan w:val="2"/>
            <w:vMerge/>
            <w:tcBorders>
              <w:left w:val="single" w:sz="8" w:space="0" w:color="auto"/>
              <w:right w:val="single" w:sz="8" w:space="0" w:color="auto"/>
            </w:tcBorders>
            <w:vAlign w:val="center"/>
          </w:tcPr>
          <w:p w14:paraId="5F8F6E2B"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1C824B21" w14:textId="77777777" w:rsidR="000454A5" w:rsidRPr="000454A5" w:rsidRDefault="000454A5" w:rsidP="00915D9C">
            <w:pPr>
              <w:spacing w:line="276" w:lineRule="auto"/>
              <w:rPr>
                <w:sz w:val="20"/>
                <w:szCs w:val="20"/>
              </w:rPr>
            </w:pPr>
            <w:r w:rsidRPr="000454A5">
              <w:rPr>
                <w:sz w:val="20"/>
                <w:szCs w:val="20"/>
              </w:rPr>
              <w:t>областной</w:t>
            </w:r>
          </w:p>
          <w:p w14:paraId="4D88ECDB" w14:textId="77777777" w:rsidR="000454A5" w:rsidRPr="000454A5" w:rsidRDefault="000454A5" w:rsidP="00915D9C">
            <w:pPr>
              <w:spacing w:line="276" w:lineRule="auto"/>
              <w:rPr>
                <w:sz w:val="20"/>
                <w:szCs w:val="20"/>
              </w:rPr>
            </w:pPr>
            <w:r w:rsidRPr="000454A5">
              <w:rPr>
                <w:sz w:val="20"/>
                <w:szCs w:val="20"/>
              </w:rPr>
              <w:t>бюджет НСО</w:t>
            </w:r>
          </w:p>
        </w:tc>
        <w:tc>
          <w:tcPr>
            <w:tcW w:w="1195" w:type="dxa"/>
            <w:gridSpan w:val="2"/>
            <w:tcBorders>
              <w:top w:val="nil"/>
              <w:left w:val="single" w:sz="8" w:space="0" w:color="auto"/>
              <w:bottom w:val="single" w:sz="8" w:space="0" w:color="auto"/>
              <w:right w:val="single" w:sz="8" w:space="0" w:color="auto"/>
            </w:tcBorders>
          </w:tcPr>
          <w:p w14:paraId="18F36C6C"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4D931D10"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1FCEC0A3"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59C0EE2D"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597E20B1"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56B9192A"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16074B8F" w14:textId="77777777" w:rsidR="000454A5" w:rsidRPr="000454A5" w:rsidRDefault="000454A5" w:rsidP="00915D9C">
            <w:pPr>
              <w:rPr>
                <w:sz w:val="20"/>
                <w:szCs w:val="20"/>
              </w:rPr>
            </w:pPr>
          </w:p>
        </w:tc>
      </w:tr>
      <w:tr w:rsidR="000454A5" w:rsidRPr="000454A5" w14:paraId="1ABDE1BC" w14:textId="77777777" w:rsidTr="00915D9C">
        <w:trPr>
          <w:trHeight w:val="540"/>
        </w:trPr>
        <w:tc>
          <w:tcPr>
            <w:tcW w:w="1981" w:type="dxa"/>
            <w:gridSpan w:val="2"/>
            <w:vMerge/>
            <w:tcBorders>
              <w:left w:val="single" w:sz="8" w:space="0" w:color="auto"/>
              <w:right w:val="single" w:sz="8" w:space="0" w:color="auto"/>
            </w:tcBorders>
            <w:vAlign w:val="center"/>
          </w:tcPr>
          <w:p w14:paraId="2B230007"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78C4E554" w14:textId="77777777" w:rsidR="000454A5" w:rsidRPr="000454A5" w:rsidRDefault="000454A5" w:rsidP="00915D9C">
            <w:pPr>
              <w:spacing w:line="276" w:lineRule="auto"/>
              <w:rPr>
                <w:sz w:val="20"/>
                <w:szCs w:val="20"/>
              </w:rPr>
            </w:pPr>
            <w:r w:rsidRPr="000454A5">
              <w:rPr>
                <w:sz w:val="20"/>
                <w:szCs w:val="20"/>
              </w:rPr>
              <w:t>бюджет</w:t>
            </w:r>
          </w:p>
          <w:p w14:paraId="349ED116" w14:textId="77777777" w:rsidR="000454A5" w:rsidRPr="000454A5" w:rsidRDefault="000454A5" w:rsidP="00915D9C">
            <w:pPr>
              <w:spacing w:line="276" w:lineRule="auto"/>
              <w:rPr>
                <w:sz w:val="20"/>
                <w:szCs w:val="20"/>
              </w:rPr>
            </w:pPr>
            <w:r w:rsidRPr="000454A5">
              <w:rPr>
                <w:sz w:val="20"/>
                <w:szCs w:val="20"/>
              </w:rPr>
              <w:t xml:space="preserve">района </w:t>
            </w:r>
            <w:hyperlink r:id="rId78"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4BC7FF59"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529BE8AD"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423A0B8A"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47D98D0A"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0004A5A8"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tcBorders>
              <w:top w:val="nil"/>
              <w:left w:val="single" w:sz="8" w:space="0" w:color="auto"/>
              <w:bottom w:val="single" w:sz="8" w:space="0" w:color="auto"/>
              <w:right w:val="single" w:sz="8" w:space="0" w:color="auto"/>
            </w:tcBorders>
            <w:vAlign w:val="center"/>
          </w:tcPr>
          <w:p w14:paraId="4D53DC85"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253FC6E4" w14:textId="77777777" w:rsidR="000454A5" w:rsidRPr="000454A5" w:rsidRDefault="000454A5" w:rsidP="00915D9C">
            <w:pPr>
              <w:rPr>
                <w:sz w:val="20"/>
                <w:szCs w:val="20"/>
              </w:rPr>
            </w:pPr>
          </w:p>
        </w:tc>
      </w:tr>
      <w:tr w:rsidR="000454A5" w:rsidRPr="000454A5" w14:paraId="7E1BCD8A" w14:textId="77777777" w:rsidTr="00915D9C">
        <w:trPr>
          <w:trHeight w:val="770"/>
        </w:trPr>
        <w:tc>
          <w:tcPr>
            <w:tcW w:w="1981" w:type="dxa"/>
            <w:gridSpan w:val="2"/>
            <w:vMerge/>
            <w:tcBorders>
              <w:left w:val="single" w:sz="8" w:space="0" w:color="auto"/>
              <w:right w:val="single" w:sz="8" w:space="0" w:color="auto"/>
            </w:tcBorders>
            <w:vAlign w:val="center"/>
          </w:tcPr>
          <w:p w14:paraId="0189B906" w14:textId="77777777" w:rsidR="000454A5" w:rsidRPr="000454A5" w:rsidRDefault="000454A5" w:rsidP="00915D9C">
            <w:pPr>
              <w:rPr>
                <w:sz w:val="20"/>
                <w:szCs w:val="20"/>
              </w:rPr>
            </w:pPr>
          </w:p>
        </w:tc>
        <w:tc>
          <w:tcPr>
            <w:tcW w:w="1704" w:type="dxa"/>
            <w:gridSpan w:val="2"/>
            <w:tcBorders>
              <w:top w:val="nil"/>
              <w:left w:val="single" w:sz="8" w:space="0" w:color="auto"/>
              <w:right w:val="single" w:sz="8" w:space="0" w:color="auto"/>
            </w:tcBorders>
          </w:tcPr>
          <w:p w14:paraId="1B8BD8D9" w14:textId="77777777" w:rsidR="000454A5" w:rsidRPr="000454A5" w:rsidRDefault="000454A5" w:rsidP="00915D9C">
            <w:pPr>
              <w:spacing w:line="276" w:lineRule="auto"/>
              <w:rPr>
                <w:sz w:val="20"/>
                <w:szCs w:val="20"/>
              </w:rPr>
            </w:pPr>
            <w:r w:rsidRPr="000454A5">
              <w:rPr>
                <w:sz w:val="20"/>
                <w:szCs w:val="20"/>
              </w:rPr>
              <w:t>внебюджетные</w:t>
            </w:r>
          </w:p>
          <w:p w14:paraId="5F0AC31D" w14:textId="77777777" w:rsidR="000454A5" w:rsidRPr="000454A5" w:rsidRDefault="000454A5" w:rsidP="00915D9C">
            <w:pPr>
              <w:spacing w:line="276" w:lineRule="auto"/>
              <w:rPr>
                <w:sz w:val="20"/>
                <w:szCs w:val="20"/>
              </w:rPr>
            </w:pPr>
            <w:r w:rsidRPr="000454A5">
              <w:rPr>
                <w:sz w:val="20"/>
                <w:szCs w:val="20"/>
              </w:rPr>
              <w:t xml:space="preserve">источники </w:t>
            </w:r>
            <w:hyperlink r:id="rId79" w:anchor="Par444" w:history="1">
              <w:r w:rsidRPr="000454A5">
                <w:rPr>
                  <w:rStyle w:val="afa"/>
                  <w:sz w:val="20"/>
                  <w:szCs w:val="20"/>
                </w:rPr>
                <w:t>&lt;*&gt;</w:t>
              </w:r>
            </w:hyperlink>
          </w:p>
        </w:tc>
        <w:tc>
          <w:tcPr>
            <w:tcW w:w="1195" w:type="dxa"/>
            <w:gridSpan w:val="2"/>
            <w:tcBorders>
              <w:top w:val="nil"/>
              <w:left w:val="single" w:sz="8" w:space="0" w:color="auto"/>
              <w:right w:val="single" w:sz="8" w:space="0" w:color="auto"/>
            </w:tcBorders>
          </w:tcPr>
          <w:p w14:paraId="3AEC236A"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right w:val="single" w:sz="8" w:space="0" w:color="auto"/>
            </w:tcBorders>
            <w:vAlign w:val="center"/>
          </w:tcPr>
          <w:p w14:paraId="10175CA6"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right w:val="single" w:sz="8" w:space="0" w:color="auto"/>
            </w:tcBorders>
            <w:vAlign w:val="center"/>
          </w:tcPr>
          <w:p w14:paraId="6B49F630"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right w:val="single" w:sz="8" w:space="0" w:color="auto"/>
            </w:tcBorders>
            <w:vAlign w:val="center"/>
          </w:tcPr>
          <w:p w14:paraId="0F767DE3"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right w:val="single" w:sz="8" w:space="0" w:color="auto"/>
            </w:tcBorders>
            <w:vAlign w:val="center"/>
          </w:tcPr>
          <w:p w14:paraId="4FC8170D"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4" w:space="0" w:color="auto"/>
              <w:right w:val="single" w:sz="8" w:space="0" w:color="auto"/>
            </w:tcBorders>
            <w:vAlign w:val="center"/>
          </w:tcPr>
          <w:p w14:paraId="4A29204B"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4" w:space="0" w:color="auto"/>
              <w:right w:val="single" w:sz="8" w:space="0" w:color="auto"/>
            </w:tcBorders>
            <w:vAlign w:val="center"/>
          </w:tcPr>
          <w:p w14:paraId="26C8BD88" w14:textId="77777777" w:rsidR="000454A5" w:rsidRPr="000454A5" w:rsidRDefault="000454A5" w:rsidP="00915D9C">
            <w:pPr>
              <w:rPr>
                <w:sz w:val="20"/>
                <w:szCs w:val="20"/>
              </w:rPr>
            </w:pPr>
          </w:p>
        </w:tc>
      </w:tr>
      <w:tr w:rsidR="000454A5" w:rsidRPr="000454A5" w14:paraId="54285188" w14:textId="77777777" w:rsidTr="00915D9C">
        <w:trPr>
          <w:trHeight w:val="540"/>
        </w:trPr>
        <w:tc>
          <w:tcPr>
            <w:tcW w:w="1981" w:type="dxa"/>
            <w:gridSpan w:val="2"/>
            <w:vMerge/>
            <w:tcBorders>
              <w:top w:val="nil"/>
              <w:left w:val="single" w:sz="8" w:space="0" w:color="auto"/>
              <w:bottom w:val="single" w:sz="4" w:space="0" w:color="auto"/>
              <w:right w:val="single" w:sz="8" w:space="0" w:color="auto"/>
            </w:tcBorders>
            <w:vAlign w:val="center"/>
          </w:tcPr>
          <w:p w14:paraId="0BA91DBF"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71E6F08A" w14:textId="77777777" w:rsidR="000454A5" w:rsidRPr="000454A5" w:rsidRDefault="000454A5" w:rsidP="00915D9C">
            <w:pPr>
              <w:spacing w:line="276" w:lineRule="auto"/>
              <w:rPr>
                <w:sz w:val="20"/>
                <w:szCs w:val="20"/>
              </w:rPr>
            </w:pPr>
          </w:p>
        </w:tc>
        <w:tc>
          <w:tcPr>
            <w:tcW w:w="1195" w:type="dxa"/>
            <w:gridSpan w:val="2"/>
            <w:tcBorders>
              <w:top w:val="nil"/>
              <w:left w:val="single" w:sz="8" w:space="0" w:color="auto"/>
              <w:bottom w:val="single" w:sz="8" w:space="0" w:color="auto"/>
              <w:right w:val="single" w:sz="8" w:space="0" w:color="auto"/>
            </w:tcBorders>
          </w:tcPr>
          <w:p w14:paraId="43A6DB43" w14:textId="77777777" w:rsidR="000454A5" w:rsidRPr="000454A5" w:rsidRDefault="000454A5" w:rsidP="00915D9C">
            <w:pPr>
              <w:spacing w:line="276" w:lineRule="auto"/>
              <w:rPr>
                <w:sz w:val="20"/>
                <w:szCs w:val="20"/>
              </w:rPr>
            </w:pPr>
          </w:p>
        </w:tc>
        <w:tc>
          <w:tcPr>
            <w:tcW w:w="1134" w:type="dxa"/>
            <w:tcBorders>
              <w:top w:val="nil"/>
              <w:left w:val="single" w:sz="8" w:space="0" w:color="auto"/>
              <w:bottom w:val="single" w:sz="8" w:space="0" w:color="auto"/>
              <w:right w:val="single" w:sz="8" w:space="0" w:color="auto"/>
            </w:tcBorders>
            <w:vAlign w:val="center"/>
          </w:tcPr>
          <w:p w14:paraId="7336805D"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0CE766A0"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2458BEE6"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7BA04EEC"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4" w:space="0" w:color="auto"/>
              <w:right w:val="single" w:sz="8" w:space="0" w:color="auto"/>
            </w:tcBorders>
            <w:vAlign w:val="center"/>
          </w:tcPr>
          <w:p w14:paraId="5000BDFA"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4" w:space="0" w:color="auto"/>
              <w:right w:val="single" w:sz="8" w:space="0" w:color="auto"/>
            </w:tcBorders>
            <w:vAlign w:val="center"/>
          </w:tcPr>
          <w:p w14:paraId="4784FE9B" w14:textId="77777777" w:rsidR="000454A5" w:rsidRPr="000454A5" w:rsidRDefault="000454A5" w:rsidP="00915D9C">
            <w:pPr>
              <w:rPr>
                <w:sz w:val="20"/>
                <w:szCs w:val="20"/>
              </w:rPr>
            </w:pPr>
          </w:p>
        </w:tc>
      </w:tr>
      <w:tr w:rsidR="000454A5" w:rsidRPr="000454A5" w14:paraId="78D9B031" w14:textId="77777777" w:rsidTr="00915D9C">
        <w:trPr>
          <w:trHeight w:val="540"/>
        </w:trPr>
        <w:tc>
          <w:tcPr>
            <w:tcW w:w="1981" w:type="dxa"/>
            <w:gridSpan w:val="2"/>
            <w:vMerge w:val="restart"/>
            <w:tcBorders>
              <w:top w:val="nil"/>
              <w:left w:val="single" w:sz="8" w:space="0" w:color="auto"/>
              <w:bottom w:val="single" w:sz="8" w:space="0" w:color="auto"/>
              <w:right w:val="single" w:sz="8" w:space="0" w:color="auto"/>
            </w:tcBorders>
          </w:tcPr>
          <w:p w14:paraId="29CCA45A" w14:textId="77777777" w:rsidR="000454A5" w:rsidRPr="000454A5" w:rsidRDefault="000454A5" w:rsidP="00915D9C">
            <w:pPr>
              <w:spacing w:before="100" w:beforeAutospacing="1" w:after="100" w:afterAutospacing="1" w:line="276" w:lineRule="auto"/>
              <w:contextualSpacing/>
              <w:rPr>
                <w:sz w:val="20"/>
                <w:szCs w:val="20"/>
              </w:rPr>
            </w:pPr>
            <w:r w:rsidRPr="000454A5">
              <w:rPr>
                <w:sz w:val="20"/>
                <w:szCs w:val="20"/>
              </w:rPr>
              <w:t xml:space="preserve">Спортивно- массовые мероприятия по реализации регионального проекта «Спорт – норма жизни» Куйбышевского муниципального района Новосибирской области </w:t>
            </w:r>
          </w:p>
        </w:tc>
        <w:tc>
          <w:tcPr>
            <w:tcW w:w="1704" w:type="dxa"/>
            <w:gridSpan w:val="2"/>
            <w:tcBorders>
              <w:top w:val="nil"/>
              <w:left w:val="single" w:sz="8" w:space="0" w:color="auto"/>
              <w:bottom w:val="single" w:sz="8" w:space="0" w:color="auto"/>
              <w:right w:val="single" w:sz="8" w:space="0" w:color="auto"/>
            </w:tcBorders>
          </w:tcPr>
          <w:p w14:paraId="2AC9D149" w14:textId="77777777" w:rsidR="000454A5" w:rsidRPr="000454A5" w:rsidRDefault="000454A5" w:rsidP="00915D9C">
            <w:pPr>
              <w:spacing w:line="276" w:lineRule="auto"/>
              <w:rPr>
                <w:sz w:val="20"/>
                <w:szCs w:val="20"/>
              </w:rPr>
            </w:pPr>
            <w:r w:rsidRPr="000454A5">
              <w:rPr>
                <w:sz w:val="20"/>
                <w:szCs w:val="20"/>
              </w:rPr>
              <w:t>Сумма</w:t>
            </w:r>
          </w:p>
          <w:p w14:paraId="1B6EA707" w14:textId="77777777" w:rsidR="000454A5" w:rsidRPr="000454A5" w:rsidRDefault="000454A5" w:rsidP="00915D9C">
            <w:pPr>
              <w:spacing w:line="276" w:lineRule="auto"/>
              <w:rPr>
                <w:sz w:val="20"/>
                <w:szCs w:val="20"/>
              </w:rPr>
            </w:pPr>
            <w:r w:rsidRPr="000454A5">
              <w:rPr>
                <w:sz w:val="20"/>
                <w:szCs w:val="20"/>
              </w:rPr>
              <w:t>затрат, в</w:t>
            </w:r>
          </w:p>
          <w:p w14:paraId="7F0A7249" w14:textId="77777777" w:rsidR="000454A5" w:rsidRPr="000454A5" w:rsidRDefault="000454A5" w:rsidP="00915D9C">
            <w:pPr>
              <w:spacing w:line="276" w:lineRule="auto"/>
              <w:rPr>
                <w:sz w:val="20"/>
                <w:szCs w:val="20"/>
              </w:rPr>
            </w:pPr>
            <w:r w:rsidRPr="000454A5">
              <w:rPr>
                <w:sz w:val="20"/>
                <w:szCs w:val="20"/>
              </w:rPr>
              <w:t>том числе:</w:t>
            </w:r>
          </w:p>
        </w:tc>
        <w:tc>
          <w:tcPr>
            <w:tcW w:w="1195" w:type="dxa"/>
            <w:gridSpan w:val="2"/>
            <w:tcBorders>
              <w:top w:val="nil"/>
              <w:left w:val="single" w:sz="8" w:space="0" w:color="auto"/>
              <w:bottom w:val="single" w:sz="8" w:space="0" w:color="auto"/>
              <w:right w:val="single" w:sz="8" w:space="0" w:color="auto"/>
            </w:tcBorders>
          </w:tcPr>
          <w:p w14:paraId="4ECF43F1"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006E6446"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26097E3D"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553CB577"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150A6A44"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val="restart"/>
            <w:tcBorders>
              <w:top w:val="nil"/>
              <w:left w:val="single" w:sz="8" w:space="0" w:color="auto"/>
              <w:bottom w:val="single" w:sz="8" w:space="0" w:color="auto"/>
              <w:right w:val="single" w:sz="8" w:space="0" w:color="auto"/>
            </w:tcBorders>
          </w:tcPr>
          <w:p w14:paraId="4B9B6E32" w14:textId="77777777" w:rsidR="000454A5" w:rsidRPr="000454A5" w:rsidRDefault="000454A5" w:rsidP="00915D9C">
            <w:pPr>
              <w:spacing w:line="276" w:lineRule="auto"/>
              <w:jc w:val="center"/>
              <w:rPr>
                <w:sz w:val="20"/>
                <w:szCs w:val="20"/>
              </w:rPr>
            </w:pPr>
            <w:proofErr w:type="spellStart"/>
            <w:r w:rsidRPr="000454A5">
              <w:rPr>
                <w:sz w:val="20"/>
                <w:szCs w:val="20"/>
              </w:rPr>
              <w:t>УКСМПиТ</w:t>
            </w:r>
            <w:proofErr w:type="spellEnd"/>
            <w:r w:rsidRPr="000454A5">
              <w:rPr>
                <w:sz w:val="20"/>
                <w:szCs w:val="20"/>
              </w:rPr>
              <w:t>,</w:t>
            </w:r>
          </w:p>
          <w:p w14:paraId="24DF568C" w14:textId="77777777" w:rsidR="000454A5" w:rsidRPr="000454A5" w:rsidRDefault="000454A5" w:rsidP="00915D9C">
            <w:pPr>
              <w:spacing w:line="276" w:lineRule="auto"/>
              <w:jc w:val="center"/>
              <w:rPr>
                <w:sz w:val="20"/>
                <w:szCs w:val="20"/>
              </w:rPr>
            </w:pPr>
            <w:r w:rsidRPr="000454A5">
              <w:rPr>
                <w:sz w:val="20"/>
                <w:szCs w:val="20"/>
              </w:rPr>
              <w:t>МБУ ДО «СШ»</w:t>
            </w:r>
          </w:p>
        </w:tc>
        <w:tc>
          <w:tcPr>
            <w:tcW w:w="3122" w:type="dxa"/>
            <w:gridSpan w:val="4"/>
            <w:vMerge w:val="restart"/>
            <w:tcBorders>
              <w:top w:val="nil"/>
              <w:left w:val="single" w:sz="8" w:space="0" w:color="auto"/>
              <w:bottom w:val="single" w:sz="8" w:space="0" w:color="auto"/>
              <w:right w:val="single" w:sz="8" w:space="0" w:color="auto"/>
            </w:tcBorders>
          </w:tcPr>
          <w:p w14:paraId="2707FF4B" w14:textId="77777777" w:rsidR="000454A5" w:rsidRPr="000454A5" w:rsidRDefault="000454A5" w:rsidP="00915D9C">
            <w:pPr>
              <w:spacing w:line="276" w:lineRule="auto"/>
              <w:jc w:val="both"/>
              <w:rPr>
                <w:sz w:val="20"/>
                <w:szCs w:val="20"/>
              </w:rPr>
            </w:pPr>
            <w:r w:rsidRPr="000454A5">
              <w:rPr>
                <w:sz w:val="20"/>
                <w:szCs w:val="20"/>
              </w:rPr>
              <w:t xml:space="preserve">Планируется привлечение населения к участию в физкультурно-спортивных мероприятиях регионального проекта «спорт – норма жизни». </w:t>
            </w:r>
            <w:proofErr w:type="gramStart"/>
            <w:r w:rsidRPr="000454A5">
              <w:rPr>
                <w:sz w:val="20"/>
                <w:szCs w:val="20"/>
              </w:rPr>
              <w:t>Планируется  участие</w:t>
            </w:r>
            <w:proofErr w:type="gramEnd"/>
            <w:r w:rsidRPr="000454A5">
              <w:rPr>
                <w:sz w:val="20"/>
                <w:szCs w:val="20"/>
              </w:rPr>
              <w:t xml:space="preserve"> 28000человек  </w:t>
            </w:r>
          </w:p>
        </w:tc>
      </w:tr>
      <w:tr w:rsidR="000454A5" w:rsidRPr="000454A5" w14:paraId="7D872F7F"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524940BC"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5F454CBA" w14:textId="77777777" w:rsidR="000454A5" w:rsidRPr="000454A5" w:rsidRDefault="000454A5" w:rsidP="00915D9C">
            <w:pPr>
              <w:spacing w:line="276" w:lineRule="auto"/>
              <w:rPr>
                <w:sz w:val="20"/>
                <w:szCs w:val="20"/>
              </w:rPr>
            </w:pPr>
            <w:r w:rsidRPr="000454A5">
              <w:rPr>
                <w:sz w:val="20"/>
                <w:szCs w:val="20"/>
              </w:rPr>
              <w:t>федеральный</w:t>
            </w:r>
          </w:p>
          <w:p w14:paraId="009D7303" w14:textId="77777777" w:rsidR="000454A5" w:rsidRPr="000454A5" w:rsidRDefault="000454A5" w:rsidP="00915D9C">
            <w:pPr>
              <w:spacing w:line="276" w:lineRule="auto"/>
              <w:rPr>
                <w:sz w:val="20"/>
                <w:szCs w:val="20"/>
              </w:rPr>
            </w:pPr>
            <w:r w:rsidRPr="000454A5">
              <w:rPr>
                <w:sz w:val="20"/>
                <w:szCs w:val="20"/>
              </w:rPr>
              <w:t xml:space="preserve">бюджет </w:t>
            </w:r>
            <w:hyperlink r:id="rId80"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3351DBBC"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66678420"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2C44BA3F"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63A9D35C"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051E4D69"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768C7894"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05FAB1E4" w14:textId="77777777" w:rsidR="000454A5" w:rsidRPr="000454A5" w:rsidRDefault="000454A5" w:rsidP="00915D9C">
            <w:pPr>
              <w:rPr>
                <w:sz w:val="20"/>
                <w:szCs w:val="20"/>
              </w:rPr>
            </w:pPr>
          </w:p>
        </w:tc>
      </w:tr>
      <w:tr w:rsidR="000454A5" w:rsidRPr="000454A5" w14:paraId="5992F647"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463619C4"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24874D25" w14:textId="77777777" w:rsidR="000454A5" w:rsidRPr="000454A5" w:rsidRDefault="000454A5" w:rsidP="00915D9C">
            <w:pPr>
              <w:spacing w:line="276" w:lineRule="auto"/>
              <w:rPr>
                <w:sz w:val="20"/>
                <w:szCs w:val="20"/>
              </w:rPr>
            </w:pPr>
            <w:r w:rsidRPr="000454A5">
              <w:rPr>
                <w:sz w:val="20"/>
                <w:szCs w:val="20"/>
              </w:rPr>
              <w:t>областной</w:t>
            </w:r>
          </w:p>
          <w:p w14:paraId="75A74F38" w14:textId="77777777" w:rsidR="000454A5" w:rsidRPr="000454A5" w:rsidRDefault="000454A5" w:rsidP="00915D9C">
            <w:pPr>
              <w:spacing w:line="276" w:lineRule="auto"/>
              <w:rPr>
                <w:sz w:val="20"/>
                <w:szCs w:val="20"/>
              </w:rPr>
            </w:pPr>
            <w:r w:rsidRPr="000454A5">
              <w:rPr>
                <w:sz w:val="20"/>
                <w:szCs w:val="20"/>
              </w:rPr>
              <w:t>бюджет НСО</w:t>
            </w:r>
          </w:p>
        </w:tc>
        <w:tc>
          <w:tcPr>
            <w:tcW w:w="1195" w:type="dxa"/>
            <w:gridSpan w:val="2"/>
            <w:tcBorders>
              <w:top w:val="nil"/>
              <w:left w:val="single" w:sz="8" w:space="0" w:color="auto"/>
              <w:bottom w:val="single" w:sz="8" w:space="0" w:color="auto"/>
              <w:right w:val="single" w:sz="8" w:space="0" w:color="auto"/>
            </w:tcBorders>
          </w:tcPr>
          <w:p w14:paraId="2E96FBD3"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71479774"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628A3A1F"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6BE49033"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3A7CE5AB"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6483B5BF"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2BE05E6B" w14:textId="77777777" w:rsidR="000454A5" w:rsidRPr="000454A5" w:rsidRDefault="000454A5" w:rsidP="00915D9C">
            <w:pPr>
              <w:rPr>
                <w:sz w:val="20"/>
                <w:szCs w:val="20"/>
              </w:rPr>
            </w:pPr>
          </w:p>
        </w:tc>
      </w:tr>
      <w:tr w:rsidR="000454A5" w:rsidRPr="000454A5" w14:paraId="0EFDF9B8"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75FEDF9A"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4DD500AB" w14:textId="77777777" w:rsidR="000454A5" w:rsidRPr="000454A5" w:rsidRDefault="000454A5" w:rsidP="00915D9C">
            <w:pPr>
              <w:spacing w:line="276" w:lineRule="auto"/>
              <w:rPr>
                <w:sz w:val="20"/>
                <w:szCs w:val="20"/>
              </w:rPr>
            </w:pPr>
            <w:r w:rsidRPr="000454A5">
              <w:rPr>
                <w:sz w:val="20"/>
                <w:szCs w:val="20"/>
              </w:rPr>
              <w:t>бюджет</w:t>
            </w:r>
          </w:p>
          <w:p w14:paraId="7F878558" w14:textId="77777777" w:rsidR="000454A5" w:rsidRPr="000454A5" w:rsidRDefault="000454A5" w:rsidP="00915D9C">
            <w:pPr>
              <w:spacing w:line="276" w:lineRule="auto"/>
              <w:rPr>
                <w:sz w:val="20"/>
                <w:szCs w:val="20"/>
              </w:rPr>
            </w:pPr>
            <w:r w:rsidRPr="000454A5">
              <w:rPr>
                <w:sz w:val="20"/>
                <w:szCs w:val="20"/>
              </w:rPr>
              <w:t xml:space="preserve">района </w:t>
            </w:r>
            <w:hyperlink r:id="rId81"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0D139063"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4296CC8E"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2E322BF8"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55CD8E67"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49DCDFEE"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tcBorders>
              <w:top w:val="nil"/>
              <w:left w:val="single" w:sz="8" w:space="0" w:color="auto"/>
              <w:bottom w:val="single" w:sz="8" w:space="0" w:color="auto"/>
              <w:right w:val="single" w:sz="8" w:space="0" w:color="auto"/>
            </w:tcBorders>
            <w:vAlign w:val="center"/>
          </w:tcPr>
          <w:p w14:paraId="3987977C"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21CB4AB6" w14:textId="77777777" w:rsidR="000454A5" w:rsidRPr="000454A5" w:rsidRDefault="000454A5" w:rsidP="00915D9C">
            <w:pPr>
              <w:rPr>
                <w:sz w:val="20"/>
                <w:szCs w:val="20"/>
              </w:rPr>
            </w:pPr>
          </w:p>
        </w:tc>
      </w:tr>
      <w:tr w:rsidR="000454A5" w:rsidRPr="000454A5" w14:paraId="3BC24D99"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4061B3E7"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7F3F7743" w14:textId="77777777" w:rsidR="000454A5" w:rsidRPr="000454A5" w:rsidRDefault="000454A5" w:rsidP="00915D9C">
            <w:pPr>
              <w:spacing w:line="276" w:lineRule="auto"/>
              <w:rPr>
                <w:sz w:val="20"/>
                <w:szCs w:val="20"/>
              </w:rPr>
            </w:pPr>
            <w:r w:rsidRPr="000454A5">
              <w:rPr>
                <w:sz w:val="20"/>
                <w:szCs w:val="20"/>
              </w:rPr>
              <w:t>внебюджетные</w:t>
            </w:r>
          </w:p>
          <w:p w14:paraId="40CF3715" w14:textId="77777777" w:rsidR="000454A5" w:rsidRPr="000454A5" w:rsidRDefault="000454A5" w:rsidP="00915D9C">
            <w:pPr>
              <w:spacing w:line="276" w:lineRule="auto"/>
              <w:rPr>
                <w:sz w:val="20"/>
                <w:szCs w:val="20"/>
              </w:rPr>
            </w:pPr>
            <w:r w:rsidRPr="000454A5">
              <w:rPr>
                <w:sz w:val="20"/>
                <w:szCs w:val="20"/>
              </w:rPr>
              <w:t xml:space="preserve">источники </w:t>
            </w:r>
            <w:hyperlink r:id="rId82"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6880F047"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358EB0DB"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3E238BF6"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74BD445D"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1BF4A87C"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13F06AE6"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0941C8D5" w14:textId="77777777" w:rsidR="000454A5" w:rsidRPr="000454A5" w:rsidRDefault="000454A5" w:rsidP="00915D9C">
            <w:pPr>
              <w:rPr>
                <w:sz w:val="20"/>
                <w:szCs w:val="20"/>
              </w:rPr>
            </w:pPr>
          </w:p>
        </w:tc>
      </w:tr>
      <w:tr w:rsidR="000454A5" w:rsidRPr="000454A5" w14:paraId="2EC537EC" w14:textId="77777777" w:rsidTr="00915D9C">
        <w:trPr>
          <w:trHeight w:val="540"/>
        </w:trPr>
        <w:tc>
          <w:tcPr>
            <w:tcW w:w="1981" w:type="dxa"/>
            <w:gridSpan w:val="2"/>
            <w:vMerge w:val="restart"/>
            <w:tcBorders>
              <w:top w:val="nil"/>
              <w:left w:val="single" w:sz="8" w:space="0" w:color="auto"/>
              <w:bottom w:val="single" w:sz="8" w:space="0" w:color="auto"/>
              <w:right w:val="single" w:sz="8" w:space="0" w:color="auto"/>
            </w:tcBorders>
          </w:tcPr>
          <w:p w14:paraId="2827C598" w14:textId="77777777" w:rsidR="000454A5" w:rsidRPr="000454A5" w:rsidRDefault="000454A5" w:rsidP="00915D9C">
            <w:pPr>
              <w:spacing w:before="100" w:beforeAutospacing="1" w:after="100" w:afterAutospacing="1" w:line="276" w:lineRule="auto"/>
              <w:contextualSpacing/>
              <w:rPr>
                <w:sz w:val="20"/>
                <w:szCs w:val="20"/>
              </w:rPr>
            </w:pPr>
            <w:r w:rsidRPr="000454A5">
              <w:rPr>
                <w:sz w:val="20"/>
                <w:szCs w:val="20"/>
              </w:rPr>
              <w:t xml:space="preserve">Проведение спортивно-массовых </w:t>
            </w:r>
            <w:proofErr w:type="gramStart"/>
            <w:r w:rsidRPr="000454A5">
              <w:rPr>
                <w:sz w:val="20"/>
                <w:szCs w:val="20"/>
              </w:rPr>
              <w:t>мероприятий  инвалидов</w:t>
            </w:r>
            <w:proofErr w:type="gramEnd"/>
            <w:r w:rsidRPr="000454A5">
              <w:rPr>
                <w:sz w:val="20"/>
                <w:szCs w:val="20"/>
              </w:rPr>
              <w:t xml:space="preserve"> и лиц с ограниченными возможностями здоровья</w:t>
            </w:r>
          </w:p>
        </w:tc>
        <w:tc>
          <w:tcPr>
            <w:tcW w:w="1704" w:type="dxa"/>
            <w:gridSpan w:val="2"/>
            <w:tcBorders>
              <w:top w:val="nil"/>
              <w:left w:val="single" w:sz="8" w:space="0" w:color="auto"/>
              <w:bottom w:val="single" w:sz="8" w:space="0" w:color="auto"/>
              <w:right w:val="single" w:sz="8" w:space="0" w:color="auto"/>
            </w:tcBorders>
          </w:tcPr>
          <w:p w14:paraId="18D417FC" w14:textId="77777777" w:rsidR="000454A5" w:rsidRPr="000454A5" w:rsidRDefault="000454A5" w:rsidP="00915D9C">
            <w:pPr>
              <w:spacing w:line="276" w:lineRule="auto"/>
              <w:rPr>
                <w:sz w:val="20"/>
                <w:szCs w:val="20"/>
              </w:rPr>
            </w:pPr>
            <w:r w:rsidRPr="000454A5">
              <w:rPr>
                <w:sz w:val="20"/>
                <w:szCs w:val="20"/>
              </w:rPr>
              <w:t>Сумма</w:t>
            </w:r>
          </w:p>
          <w:p w14:paraId="1BA8E821" w14:textId="77777777" w:rsidR="000454A5" w:rsidRPr="000454A5" w:rsidRDefault="000454A5" w:rsidP="00915D9C">
            <w:pPr>
              <w:spacing w:line="276" w:lineRule="auto"/>
              <w:rPr>
                <w:sz w:val="20"/>
                <w:szCs w:val="20"/>
              </w:rPr>
            </w:pPr>
            <w:r w:rsidRPr="000454A5">
              <w:rPr>
                <w:sz w:val="20"/>
                <w:szCs w:val="20"/>
              </w:rPr>
              <w:t>затрат, в</w:t>
            </w:r>
          </w:p>
          <w:p w14:paraId="39DDFBB3" w14:textId="77777777" w:rsidR="000454A5" w:rsidRPr="000454A5" w:rsidRDefault="000454A5" w:rsidP="00915D9C">
            <w:pPr>
              <w:spacing w:line="276" w:lineRule="auto"/>
              <w:rPr>
                <w:sz w:val="20"/>
                <w:szCs w:val="20"/>
              </w:rPr>
            </w:pPr>
            <w:r w:rsidRPr="000454A5">
              <w:rPr>
                <w:sz w:val="20"/>
                <w:szCs w:val="20"/>
              </w:rPr>
              <w:t>том числе:</w:t>
            </w:r>
          </w:p>
        </w:tc>
        <w:tc>
          <w:tcPr>
            <w:tcW w:w="1195" w:type="dxa"/>
            <w:gridSpan w:val="2"/>
            <w:tcBorders>
              <w:top w:val="nil"/>
              <w:left w:val="single" w:sz="8" w:space="0" w:color="auto"/>
              <w:bottom w:val="single" w:sz="8" w:space="0" w:color="auto"/>
              <w:right w:val="single" w:sz="8" w:space="0" w:color="auto"/>
            </w:tcBorders>
          </w:tcPr>
          <w:p w14:paraId="140DE755"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74707188"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18C05D74"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26CDE61C"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44019823"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val="restart"/>
            <w:tcBorders>
              <w:top w:val="nil"/>
              <w:left w:val="single" w:sz="8" w:space="0" w:color="auto"/>
              <w:bottom w:val="single" w:sz="8" w:space="0" w:color="auto"/>
              <w:right w:val="single" w:sz="8" w:space="0" w:color="auto"/>
            </w:tcBorders>
          </w:tcPr>
          <w:p w14:paraId="0C365A00" w14:textId="77777777" w:rsidR="000454A5" w:rsidRPr="000454A5" w:rsidRDefault="000454A5" w:rsidP="00915D9C">
            <w:pPr>
              <w:spacing w:line="276" w:lineRule="auto"/>
              <w:jc w:val="center"/>
              <w:rPr>
                <w:sz w:val="20"/>
                <w:szCs w:val="20"/>
              </w:rPr>
            </w:pPr>
            <w:proofErr w:type="spellStart"/>
            <w:r w:rsidRPr="000454A5">
              <w:rPr>
                <w:sz w:val="20"/>
                <w:szCs w:val="20"/>
              </w:rPr>
              <w:t>УКСМПиТ</w:t>
            </w:r>
            <w:proofErr w:type="spellEnd"/>
            <w:r w:rsidRPr="000454A5">
              <w:rPr>
                <w:sz w:val="20"/>
                <w:szCs w:val="20"/>
              </w:rPr>
              <w:t>,</w:t>
            </w:r>
          </w:p>
          <w:p w14:paraId="1C2758F7" w14:textId="77777777" w:rsidR="000454A5" w:rsidRPr="000454A5" w:rsidRDefault="000454A5" w:rsidP="00915D9C">
            <w:pPr>
              <w:spacing w:line="276" w:lineRule="auto"/>
              <w:jc w:val="center"/>
              <w:rPr>
                <w:sz w:val="20"/>
                <w:szCs w:val="20"/>
              </w:rPr>
            </w:pPr>
            <w:r w:rsidRPr="000454A5">
              <w:rPr>
                <w:sz w:val="20"/>
                <w:szCs w:val="20"/>
              </w:rPr>
              <w:t>МБУ ДО «СШ»</w:t>
            </w:r>
          </w:p>
        </w:tc>
        <w:tc>
          <w:tcPr>
            <w:tcW w:w="3122" w:type="dxa"/>
            <w:gridSpan w:val="4"/>
            <w:vMerge w:val="restart"/>
            <w:tcBorders>
              <w:top w:val="nil"/>
              <w:left w:val="single" w:sz="8" w:space="0" w:color="auto"/>
              <w:bottom w:val="single" w:sz="8" w:space="0" w:color="auto"/>
              <w:right w:val="single" w:sz="8" w:space="0" w:color="auto"/>
            </w:tcBorders>
          </w:tcPr>
          <w:p w14:paraId="2C8CC097" w14:textId="77777777" w:rsidR="000454A5" w:rsidRPr="000454A5" w:rsidRDefault="000454A5" w:rsidP="00915D9C">
            <w:pPr>
              <w:pStyle w:val="ConsPlusNormal"/>
              <w:widowControl/>
              <w:spacing w:line="276" w:lineRule="auto"/>
              <w:ind w:firstLine="0"/>
              <w:jc w:val="both"/>
              <w:rPr>
                <w:rFonts w:ascii="Times New Roman" w:hAnsi="Times New Roman" w:cs="Times New Roman"/>
              </w:rPr>
            </w:pPr>
            <w:r w:rsidRPr="000454A5">
              <w:rPr>
                <w:rFonts w:ascii="Times New Roman" w:hAnsi="Times New Roman" w:cs="Times New Roman"/>
                <w:color w:val="000000"/>
              </w:rPr>
              <w:t xml:space="preserve">Планируется привлечение лиц с ограниченными возможностями здоровья к участию в спартакиаде инвалидов. </w:t>
            </w:r>
            <w:proofErr w:type="gramStart"/>
            <w:r w:rsidRPr="000454A5">
              <w:rPr>
                <w:rFonts w:ascii="Times New Roman" w:hAnsi="Times New Roman" w:cs="Times New Roman"/>
              </w:rPr>
              <w:t>Планируется  участие</w:t>
            </w:r>
            <w:proofErr w:type="gramEnd"/>
            <w:r w:rsidRPr="000454A5">
              <w:rPr>
                <w:rFonts w:ascii="Times New Roman" w:hAnsi="Times New Roman" w:cs="Times New Roman"/>
              </w:rPr>
              <w:t xml:space="preserve"> 200человек  </w:t>
            </w:r>
          </w:p>
        </w:tc>
      </w:tr>
      <w:tr w:rsidR="000454A5" w:rsidRPr="000454A5" w14:paraId="2C7A1143"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5EFF351F"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7FA5BEAC" w14:textId="77777777" w:rsidR="000454A5" w:rsidRPr="000454A5" w:rsidRDefault="000454A5" w:rsidP="00915D9C">
            <w:pPr>
              <w:spacing w:line="276" w:lineRule="auto"/>
              <w:rPr>
                <w:sz w:val="20"/>
                <w:szCs w:val="20"/>
              </w:rPr>
            </w:pPr>
            <w:r w:rsidRPr="000454A5">
              <w:rPr>
                <w:sz w:val="20"/>
                <w:szCs w:val="20"/>
              </w:rPr>
              <w:t>федеральный</w:t>
            </w:r>
          </w:p>
          <w:p w14:paraId="1490D994" w14:textId="77777777" w:rsidR="000454A5" w:rsidRPr="000454A5" w:rsidRDefault="000454A5" w:rsidP="00915D9C">
            <w:pPr>
              <w:spacing w:line="276" w:lineRule="auto"/>
              <w:rPr>
                <w:sz w:val="20"/>
                <w:szCs w:val="20"/>
              </w:rPr>
            </w:pPr>
            <w:r w:rsidRPr="000454A5">
              <w:rPr>
                <w:sz w:val="20"/>
                <w:szCs w:val="20"/>
              </w:rPr>
              <w:t xml:space="preserve">бюджет </w:t>
            </w:r>
            <w:hyperlink r:id="rId83"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13F7B771"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21453821"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778707CD"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12433E0F"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38B07F38"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660D62E7"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2A9836C6" w14:textId="77777777" w:rsidR="000454A5" w:rsidRPr="000454A5" w:rsidRDefault="000454A5" w:rsidP="00915D9C">
            <w:pPr>
              <w:rPr>
                <w:sz w:val="20"/>
                <w:szCs w:val="20"/>
              </w:rPr>
            </w:pPr>
          </w:p>
        </w:tc>
      </w:tr>
      <w:tr w:rsidR="000454A5" w:rsidRPr="000454A5" w14:paraId="11A25EBE"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61F50E2E"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112DE88F" w14:textId="77777777" w:rsidR="000454A5" w:rsidRPr="000454A5" w:rsidRDefault="000454A5" w:rsidP="00915D9C">
            <w:pPr>
              <w:spacing w:line="276" w:lineRule="auto"/>
              <w:rPr>
                <w:sz w:val="20"/>
                <w:szCs w:val="20"/>
              </w:rPr>
            </w:pPr>
            <w:r w:rsidRPr="000454A5">
              <w:rPr>
                <w:sz w:val="20"/>
                <w:szCs w:val="20"/>
              </w:rPr>
              <w:t>областной</w:t>
            </w:r>
          </w:p>
          <w:p w14:paraId="293F745E" w14:textId="77777777" w:rsidR="000454A5" w:rsidRPr="000454A5" w:rsidRDefault="000454A5" w:rsidP="00915D9C">
            <w:pPr>
              <w:spacing w:line="276" w:lineRule="auto"/>
              <w:rPr>
                <w:sz w:val="20"/>
                <w:szCs w:val="20"/>
              </w:rPr>
            </w:pPr>
            <w:r w:rsidRPr="000454A5">
              <w:rPr>
                <w:sz w:val="20"/>
                <w:szCs w:val="20"/>
              </w:rPr>
              <w:t>бюджет НСО</w:t>
            </w:r>
          </w:p>
        </w:tc>
        <w:tc>
          <w:tcPr>
            <w:tcW w:w="1195" w:type="dxa"/>
            <w:gridSpan w:val="2"/>
            <w:tcBorders>
              <w:top w:val="nil"/>
              <w:left w:val="single" w:sz="8" w:space="0" w:color="auto"/>
              <w:bottom w:val="single" w:sz="8" w:space="0" w:color="auto"/>
              <w:right w:val="single" w:sz="8" w:space="0" w:color="auto"/>
            </w:tcBorders>
          </w:tcPr>
          <w:p w14:paraId="025FF964"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36EF307E"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11243057"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345F2690"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41573B8D"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4A9476E0"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3CA1435F" w14:textId="77777777" w:rsidR="000454A5" w:rsidRPr="000454A5" w:rsidRDefault="000454A5" w:rsidP="00915D9C">
            <w:pPr>
              <w:rPr>
                <w:sz w:val="20"/>
                <w:szCs w:val="20"/>
              </w:rPr>
            </w:pPr>
          </w:p>
        </w:tc>
      </w:tr>
      <w:tr w:rsidR="000454A5" w:rsidRPr="000454A5" w14:paraId="5A1838B6"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1D196097"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719B31DB" w14:textId="77777777" w:rsidR="000454A5" w:rsidRPr="000454A5" w:rsidRDefault="000454A5" w:rsidP="00915D9C">
            <w:pPr>
              <w:spacing w:line="276" w:lineRule="auto"/>
              <w:rPr>
                <w:sz w:val="20"/>
                <w:szCs w:val="20"/>
              </w:rPr>
            </w:pPr>
            <w:r w:rsidRPr="000454A5">
              <w:rPr>
                <w:sz w:val="20"/>
                <w:szCs w:val="20"/>
              </w:rPr>
              <w:t>бюджет</w:t>
            </w:r>
          </w:p>
          <w:p w14:paraId="69D496D1" w14:textId="77777777" w:rsidR="000454A5" w:rsidRPr="000454A5" w:rsidRDefault="000454A5" w:rsidP="00915D9C">
            <w:pPr>
              <w:spacing w:line="276" w:lineRule="auto"/>
              <w:rPr>
                <w:sz w:val="20"/>
                <w:szCs w:val="20"/>
              </w:rPr>
            </w:pPr>
            <w:r w:rsidRPr="000454A5">
              <w:rPr>
                <w:sz w:val="20"/>
                <w:szCs w:val="20"/>
              </w:rPr>
              <w:t xml:space="preserve">района </w:t>
            </w:r>
            <w:hyperlink r:id="rId84"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1BAABE4C"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00533272"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12C2E1CF"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595D83FD"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739D552F"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tcBorders>
              <w:top w:val="nil"/>
              <w:left w:val="single" w:sz="8" w:space="0" w:color="auto"/>
              <w:bottom w:val="single" w:sz="8" w:space="0" w:color="auto"/>
              <w:right w:val="single" w:sz="8" w:space="0" w:color="auto"/>
            </w:tcBorders>
            <w:vAlign w:val="center"/>
          </w:tcPr>
          <w:p w14:paraId="75D9DB0A"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41B50F49" w14:textId="77777777" w:rsidR="000454A5" w:rsidRPr="000454A5" w:rsidRDefault="000454A5" w:rsidP="00915D9C">
            <w:pPr>
              <w:rPr>
                <w:sz w:val="20"/>
                <w:szCs w:val="20"/>
              </w:rPr>
            </w:pPr>
          </w:p>
        </w:tc>
      </w:tr>
      <w:tr w:rsidR="000454A5" w:rsidRPr="000454A5" w14:paraId="16EC4D8F"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6E448C1C"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56C000E3" w14:textId="77777777" w:rsidR="000454A5" w:rsidRPr="000454A5" w:rsidRDefault="000454A5" w:rsidP="00915D9C">
            <w:pPr>
              <w:spacing w:line="276" w:lineRule="auto"/>
              <w:rPr>
                <w:sz w:val="20"/>
                <w:szCs w:val="20"/>
              </w:rPr>
            </w:pPr>
            <w:r w:rsidRPr="000454A5">
              <w:rPr>
                <w:sz w:val="20"/>
                <w:szCs w:val="20"/>
              </w:rPr>
              <w:t>внебюджетные</w:t>
            </w:r>
          </w:p>
          <w:p w14:paraId="1EEEE1E7" w14:textId="77777777" w:rsidR="000454A5" w:rsidRPr="000454A5" w:rsidRDefault="000454A5" w:rsidP="00915D9C">
            <w:pPr>
              <w:spacing w:line="276" w:lineRule="auto"/>
              <w:rPr>
                <w:sz w:val="20"/>
                <w:szCs w:val="20"/>
              </w:rPr>
            </w:pPr>
            <w:r w:rsidRPr="000454A5">
              <w:rPr>
                <w:sz w:val="20"/>
                <w:szCs w:val="20"/>
              </w:rPr>
              <w:t xml:space="preserve">источники </w:t>
            </w:r>
            <w:hyperlink r:id="rId85"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4D5D21CD"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08E688DF"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0F1D8CDC"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7BB19016"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65F196B9"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8" w:space="0" w:color="auto"/>
              <w:right w:val="single" w:sz="8" w:space="0" w:color="auto"/>
            </w:tcBorders>
            <w:vAlign w:val="center"/>
          </w:tcPr>
          <w:p w14:paraId="0030256E"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8" w:space="0" w:color="auto"/>
              <w:right w:val="single" w:sz="8" w:space="0" w:color="auto"/>
            </w:tcBorders>
            <w:vAlign w:val="center"/>
          </w:tcPr>
          <w:p w14:paraId="5218A7DB" w14:textId="77777777" w:rsidR="000454A5" w:rsidRPr="000454A5" w:rsidRDefault="000454A5" w:rsidP="00915D9C">
            <w:pPr>
              <w:rPr>
                <w:sz w:val="20"/>
                <w:szCs w:val="20"/>
              </w:rPr>
            </w:pPr>
          </w:p>
        </w:tc>
      </w:tr>
      <w:tr w:rsidR="000454A5" w:rsidRPr="000454A5" w14:paraId="13BAA05B" w14:textId="77777777" w:rsidTr="00915D9C">
        <w:trPr>
          <w:trHeight w:val="540"/>
        </w:trPr>
        <w:tc>
          <w:tcPr>
            <w:tcW w:w="1981" w:type="dxa"/>
            <w:gridSpan w:val="2"/>
            <w:vMerge w:val="restart"/>
            <w:tcBorders>
              <w:top w:val="nil"/>
              <w:left w:val="single" w:sz="8" w:space="0" w:color="auto"/>
              <w:bottom w:val="single" w:sz="4" w:space="0" w:color="auto"/>
              <w:right w:val="single" w:sz="8" w:space="0" w:color="auto"/>
            </w:tcBorders>
          </w:tcPr>
          <w:p w14:paraId="02683661" w14:textId="77777777" w:rsidR="000454A5" w:rsidRPr="000454A5" w:rsidRDefault="000454A5" w:rsidP="00915D9C">
            <w:pPr>
              <w:spacing w:before="100" w:beforeAutospacing="1" w:after="100" w:afterAutospacing="1" w:line="276" w:lineRule="auto"/>
              <w:contextualSpacing/>
              <w:rPr>
                <w:sz w:val="20"/>
                <w:szCs w:val="20"/>
              </w:rPr>
            </w:pPr>
            <w:r w:rsidRPr="000454A5">
              <w:rPr>
                <w:sz w:val="20"/>
                <w:szCs w:val="20"/>
              </w:rPr>
              <w:t xml:space="preserve"> Привлечение старшего поколения к систематическим занятиям физической культурой. Развитие ветеранского спортивного движения </w:t>
            </w:r>
          </w:p>
        </w:tc>
        <w:tc>
          <w:tcPr>
            <w:tcW w:w="1704" w:type="dxa"/>
            <w:gridSpan w:val="2"/>
            <w:tcBorders>
              <w:top w:val="nil"/>
              <w:left w:val="single" w:sz="8" w:space="0" w:color="auto"/>
              <w:bottom w:val="single" w:sz="8" w:space="0" w:color="auto"/>
              <w:right w:val="single" w:sz="8" w:space="0" w:color="auto"/>
            </w:tcBorders>
          </w:tcPr>
          <w:p w14:paraId="72FAC907" w14:textId="77777777" w:rsidR="000454A5" w:rsidRPr="000454A5" w:rsidRDefault="000454A5" w:rsidP="00915D9C">
            <w:pPr>
              <w:spacing w:line="276" w:lineRule="auto"/>
              <w:rPr>
                <w:sz w:val="20"/>
                <w:szCs w:val="20"/>
              </w:rPr>
            </w:pPr>
            <w:r w:rsidRPr="000454A5">
              <w:rPr>
                <w:sz w:val="20"/>
                <w:szCs w:val="20"/>
              </w:rPr>
              <w:t>Сумма</w:t>
            </w:r>
          </w:p>
          <w:p w14:paraId="19FF0EAE" w14:textId="77777777" w:rsidR="000454A5" w:rsidRPr="000454A5" w:rsidRDefault="000454A5" w:rsidP="00915D9C">
            <w:pPr>
              <w:spacing w:line="276" w:lineRule="auto"/>
              <w:rPr>
                <w:sz w:val="20"/>
                <w:szCs w:val="20"/>
              </w:rPr>
            </w:pPr>
            <w:r w:rsidRPr="000454A5">
              <w:rPr>
                <w:sz w:val="20"/>
                <w:szCs w:val="20"/>
              </w:rPr>
              <w:t>затрат, в</w:t>
            </w:r>
          </w:p>
          <w:p w14:paraId="68E2DA70" w14:textId="77777777" w:rsidR="000454A5" w:rsidRPr="000454A5" w:rsidRDefault="000454A5" w:rsidP="00915D9C">
            <w:pPr>
              <w:spacing w:line="276" w:lineRule="auto"/>
              <w:rPr>
                <w:sz w:val="20"/>
                <w:szCs w:val="20"/>
              </w:rPr>
            </w:pPr>
            <w:r w:rsidRPr="000454A5">
              <w:rPr>
                <w:sz w:val="20"/>
                <w:szCs w:val="20"/>
              </w:rPr>
              <w:t>том числе:</w:t>
            </w:r>
          </w:p>
        </w:tc>
        <w:tc>
          <w:tcPr>
            <w:tcW w:w="1195" w:type="dxa"/>
            <w:gridSpan w:val="2"/>
            <w:tcBorders>
              <w:top w:val="nil"/>
              <w:left w:val="single" w:sz="8" w:space="0" w:color="auto"/>
              <w:bottom w:val="single" w:sz="8" w:space="0" w:color="auto"/>
              <w:right w:val="single" w:sz="8" w:space="0" w:color="auto"/>
            </w:tcBorders>
          </w:tcPr>
          <w:p w14:paraId="61E2E17D"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57F15A57"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6123A4F4"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2F7C0D51"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4517ACC0"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val="restart"/>
            <w:tcBorders>
              <w:top w:val="nil"/>
              <w:left w:val="single" w:sz="8" w:space="0" w:color="auto"/>
              <w:bottom w:val="single" w:sz="4" w:space="0" w:color="auto"/>
              <w:right w:val="single" w:sz="8" w:space="0" w:color="auto"/>
            </w:tcBorders>
          </w:tcPr>
          <w:p w14:paraId="384B10CD" w14:textId="77777777" w:rsidR="000454A5" w:rsidRPr="000454A5" w:rsidRDefault="000454A5" w:rsidP="00915D9C">
            <w:pPr>
              <w:spacing w:line="276" w:lineRule="auto"/>
              <w:jc w:val="center"/>
              <w:rPr>
                <w:sz w:val="20"/>
                <w:szCs w:val="20"/>
              </w:rPr>
            </w:pPr>
            <w:proofErr w:type="spellStart"/>
            <w:r w:rsidRPr="000454A5">
              <w:rPr>
                <w:sz w:val="20"/>
                <w:szCs w:val="20"/>
              </w:rPr>
              <w:t>УКСМПиТ</w:t>
            </w:r>
            <w:proofErr w:type="spellEnd"/>
            <w:r w:rsidRPr="000454A5">
              <w:rPr>
                <w:sz w:val="20"/>
                <w:szCs w:val="20"/>
              </w:rPr>
              <w:t>,</w:t>
            </w:r>
          </w:p>
          <w:p w14:paraId="32D05427" w14:textId="77777777" w:rsidR="000454A5" w:rsidRPr="000454A5" w:rsidRDefault="000454A5" w:rsidP="00915D9C">
            <w:pPr>
              <w:spacing w:line="276" w:lineRule="auto"/>
              <w:jc w:val="center"/>
              <w:rPr>
                <w:sz w:val="20"/>
                <w:szCs w:val="20"/>
              </w:rPr>
            </w:pPr>
            <w:r w:rsidRPr="000454A5">
              <w:rPr>
                <w:sz w:val="20"/>
                <w:szCs w:val="20"/>
              </w:rPr>
              <w:t>МБУ ДО «СШ»</w:t>
            </w:r>
          </w:p>
        </w:tc>
        <w:tc>
          <w:tcPr>
            <w:tcW w:w="3122" w:type="dxa"/>
            <w:gridSpan w:val="4"/>
            <w:vMerge w:val="restart"/>
            <w:tcBorders>
              <w:top w:val="nil"/>
              <w:left w:val="single" w:sz="8" w:space="0" w:color="auto"/>
              <w:bottom w:val="single" w:sz="4" w:space="0" w:color="auto"/>
              <w:right w:val="single" w:sz="8" w:space="0" w:color="auto"/>
            </w:tcBorders>
          </w:tcPr>
          <w:p w14:paraId="7D39212C" w14:textId="77777777" w:rsidR="000454A5" w:rsidRPr="000454A5" w:rsidRDefault="000454A5" w:rsidP="00915D9C">
            <w:pPr>
              <w:spacing w:line="276" w:lineRule="auto"/>
              <w:jc w:val="both"/>
              <w:rPr>
                <w:sz w:val="20"/>
                <w:szCs w:val="20"/>
              </w:rPr>
            </w:pPr>
            <w:r w:rsidRPr="000454A5">
              <w:rPr>
                <w:color w:val="000000"/>
                <w:sz w:val="20"/>
                <w:szCs w:val="20"/>
              </w:rPr>
              <w:t xml:space="preserve">Планируется привлечение населения пенсионного возраста к систематическим занятиям физической культурой и участию </w:t>
            </w:r>
            <w:proofErr w:type="gramStart"/>
            <w:r w:rsidRPr="000454A5">
              <w:rPr>
                <w:color w:val="000000"/>
                <w:sz w:val="20"/>
                <w:szCs w:val="20"/>
              </w:rPr>
              <w:t>в  ветеранском</w:t>
            </w:r>
            <w:proofErr w:type="gramEnd"/>
            <w:r w:rsidRPr="000454A5">
              <w:rPr>
                <w:color w:val="000000"/>
                <w:sz w:val="20"/>
                <w:szCs w:val="20"/>
              </w:rPr>
              <w:t xml:space="preserve"> движении с целью отбора на спартакиаду пенсионеров НСО. </w:t>
            </w:r>
            <w:proofErr w:type="gramStart"/>
            <w:r w:rsidRPr="000454A5">
              <w:rPr>
                <w:sz w:val="20"/>
                <w:szCs w:val="20"/>
              </w:rPr>
              <w:t>Планируется  участие</w:t>
            </w:r>
            <w:proofErr w:type="gramEnd"/>
            <w:r w:rsidRPr="000454A5">
              <w:rPr>
                <w:sz w:val="20"/>
                <w:szCs w:val="20"/>
              </w:rPr>
              <w:t xml:space="preserve"> 200 человек  </w:t>
            </w:r>
          </w:p>
        </w:tc>
      </w:tr>
      <w:tr w:rsidR="000454A5" w:rsidRPr="000454A5" w14:paraId="1365AC52" w14:textId="77777777" w:rsidTr="00915D9C">
        <w:trPr>
          <w:trHeight w:val="540"/>
        </w:trPr>
        <w:tc>
          <w:tcPr>
            <w:tcW w:w="1981" w:type="dxa"/>
            <w:gridSpan w:val="2"/>
            <w:vMerge/>
            <w:tcBorders>
              <w:top w:val="nil"/>
              <w:left w:val="single" w:sz="8" w:space="0" w:color="auto"/>
              <w:bottom w:val="single" w:sz="4" w:space="0" w:color="auto"/>
              <w:right w:val="single" w:sz="8" w:space="0" w:color="auto"/>
            </w:tcBorders>
            <w:vAlign w:val="center"/>
          </w:tcPr>
          <w:p w14:paraId="79A670D6"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0143C146" w14:textId="77777777" w:rsidR="000454A5" w:rsidRPr="000454A5" w:rsidRDefault="000454A5" w:rsidP="00915D9C">
            <w:pPr>
              <w:spacing w:line="276" w:lineRule="auto"/>
              <w:rPr>
                <w:sz w:val="20"/>
                <w:szCs w:val="20"/>
              </w:rPr>
            </w:pPr>
            <w:r w:rsidRPr="000454A5">
              <w:rPr>
                <w:sz w:val="20"/>
                <w:szCs w:val="20"/>
              </w:rPr>
              <w:t>федеральный</w:t>
            </w:r>
          </w:p>
          <w:p w14:paraId="1F5A53E7" w14:textId="77777777" w:rsidR="000454A5" w:rsidRPr="000454A5" w:rsidRDefault="000454A5" w:rsidP="00915D9C">
            <w:pPr>
              <w:spacing w:line="276" w:lineRule="auto"/>
              <w:rPr>
                <w:sz w:val="20"/>
                <w:szCs w:val="20"/>
              </w:rPr>
            </w:pPr>
            <w:r w:rsidRPr="000454A5">
              <w:rPr>
                <w:sz w:val="20"/>
                <w:szCs w:val="20"/>
              </w:rPr>
              <w:t xml:space="preserve">бюджет </w:t>
            </w:r>
            <w:hyperlink r:id="rId86"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6751849B"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3D5922C9"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1F984D8A"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30E37CC7"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2236A960"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4" w:space="0" w:color="auto"/>
              <w:right w:val="single" w:sz="8" w:space="0" w:color="auto"/>
            </w:tcBorders>
            <w:vAlign w:val="center"/>
          </w:tcPr>
          <w:p w14:paraId="260C7B81"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4" w:space="0" w:color="auto"/>
              <w:right w:val="single" w:sz="8" w:space="0" w:color="auto"/>
            </w:tcBorders>
            <w:vAlign w:val="center"/>
          </w:tcPr>
          <w:p w14:paraId="47EABD1C" w14:textId="77777777" w:rsidR="000454A5" w:rsidRPr="000454A5" w:rsidRDefault="000454A5" w:rsidP="00915D9C">
            <w:pPr>
              <w:rPr>
                <w:sz w:val="20"/>
                <w:szCs w:val="20"/>
              </w:rPr>
            </w:pPr>
          </w:p>
        </w:tc>
      </w:tr>
      <w:tr w:rsidR="000454A5" w:rsidRPr="000454A5" w14:paraId="713953E9" w14:textId="77777777" w:rsidTr="00915D9C">
        <w:trPr>
          <w:trHeight w:val="540"/>
        </w:trPr>
        <w:tc>
          <w:tcPr>
            <w:tcW w:w="1981" w:type="dxa"/>
            <w:gridSpan w:val="2"/>
            <w:vMerge/>
            <w:tcBorders>
              <w:top w:val="nil"/>
              <w:left w:val="single" w:sz="8" w:space="0" w:color="auto"/>
              <w:bottom w:val="single" w:sz="4" w:space="0" w:color="auto"/>
              <w:right w:val="single" w:sz="8" w:space="0" w:color="auto"/>
            </w:tcBorders>
            <w:vAlign w:val="center"/>
          </w:tcPr>
          <w:p w14:paraId="3E9094C4"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4BA7E7E9" w14:textId="77777777" w:rsidR="000454A5" w:rsidRPr="000454A5" w:rsidRDefault="000454A5" w:rsidP="00915D9C">
            <w:pPr>
              <w:spacing w:line="276" w:lineRule="auto"/>
              <w:rPr>
                <w:sz w:val="20"/>
                <w:szCs w:val="20"/>
              </w:rPr>
            </w:pPr>
            <w:r w:rsidRPr="000454A5">
              <w:rPr>
                <w:sz w:val="20"/>
                <w:szCs w:val="20"/>
              </w:rPr>
              <w:t>областной</w:t>
            </w:r>
          </w:p>
          <w:p w14:paraId="0378C524" w14:textId="77777777" w:rsidR="000454A5" w:rsidRPr="000454A5" w:rsidRDefault="000454A5" w:rsidP="00915D9C">
            <w:pPr>
              <w:spacing w:line="276" w:lineRule="auto"/>
              <w:rPr>
                <w:sz w:val="20"/>
                <w:szCs w:val="20"/>
              </w:rPr>
            </w:pPr>
            <w:r w:rsidRPr="000454A5">
              <w:rPr>
                <w:sz w:val="20"/>
                <w:szCs w:val="20"/>
              </w:rPr>
              <w:t>бюджет НСО</w:t>
            </w:r>
          </w:p>
        </w:tc>
        <w:tc>
          <w:tcPr>
            <w:tcW w:w="1195" w:type="dxa"/>
            <w:gridSpan w:val="2"/>
            <w:tcBorders>
              <w:top w:val="nil"/>
              <w:left w:val="single" w:sz="8" w:space="0" w:color="auto"/>
              <w:bottom w:val="single" w:sz="8" w:space="0" w:color="auto"/>
              <w:right w:val="single" w:sz="8" w:space="0" w:color="auto"/>
            </w:tcBorders>
          </w:tcPr>
          <w:p w14:paraId="4B2FB458"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00266BA4"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5CFC139F"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4D899893"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32AF1126"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4" w:space="0" w:color="auto"/>
              <w:right w:val="single" w:sz="8" w:space="0" w:color="auto"/>
            </w:tcBorders>
            <w:vAlign w:val="center"/>
          </w:tcPr>
          <w:p w14:paraId="0131BF2B"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4" w:space="0" w:color="auto"/>
              <w:right w:val="single" w:sz="8" w:space="0" w:color="auto"/>
            </w:tcBorders>
            <w:vAlign w:val="center"/>
          </w:tcPr>
          <w:p w14:paraId="6C7F785C" w14:textId="77777777" w:rsidR="000454A5" w:rsidRPr="000454A5" w:rsidRDefault="000454A5" w:rsidP="00915D9C">
            <w:pPr>
              <w:rPr>
                <w:sz w:val="20"/>
                <w:szCs w:val="20"/>
              </w:rPr>
            </w:pPr>
          </w:p>
        </w:tc>
      </w:tr>
      <w:tr w:rsidR="000454A5" w:rsidRPr="000454A5" w14:paraId="6ECDAFBA" w14:textId="77777777" w:rsidTr="00915D9C">
        <w:trPr>
          <w:trHeight w:val="540"/>
        </w:trPr>
        <w:tc>
          <w:tcPr>
            <w:tcW w:w="1981" w:type="dxa"/>
            <w:gridSpan w:val="2"/>
            <w:vMerge/>
            <w:tcBorders>
              <w:top w:val="nil"/>
              <w:left w:val="single" w:sz="8" w:space="0" w:color="auto"/>
              <w:bottom w:val="single" w:sz="4" w:space="0" w:color="auto"/>
              <w:right w:val="single" w:sz="8" w:space="0" w:color="auto"/>
            </w:tcBorders>
            <w:vAlign w:val="center"/>
          </w:tcPr>
          <w:p w14:paraId="3F550C01" w14:textId="77777777" w:rsidR="000454A5" w:rsidRPr="000454A5" w:rsidRDefault="000454A5" w:rsidP="00915D9C">
            <w:pPr>
              <w:rPr>
                <w:sz w:val="20"/>
                <w:szCs w:val="20"/>
              </w:rPr>
            </w:pPr>
          </w:p>
        </w:tc>
        <w:tc>
          <w:tcPr>
            <w:tcW w:w="1704" w:type="dxa"/>
            <w:gridSpan w:val="2"/>
            <w:tcBorders>
              <w:top w:val="nil"/>
              <w:left w:val="single" w:sz="8" w:space="0" w:color="auto"/>
              <w:bottom w:val="single" w:sz="8" w:space="0" w:color="auto"/>
              <w:right w:val="single" w:sz="8" w:space="0" w:color="auto"/>
            </w:tcBorders>
          </w:tcPr>
          <w:p w14:paraId="3CBA4DAB" w14:textId="77777777" w:rsidR="000454A5" w:rsidRPr="000454A5" w:rsidRDefault="000454A5" w:rsidP="00915D9C">
            <w:pPr>
              <w:spacing w:line="276" w:lineRule="auto"/>
              <w:rPr>
                <w:sz w:val="20"/>
                <w:szCs w:val="20"/>
              </w:rPr>
            </w:pPr>
            <w:r w:rsidRPr="000454A5">
              <w:rPr>
                <w:sz w:val="20"/>
                <w:szCs w:val="20"/>
              </w:rPr>
              <w:t>бюджет</w:t>
            </w:r>
          </w:p>
          <w:p w14:paraId="524261A7" w14:textId="77777777" w:rsidR="000454A5" w:rsidRPr="000454A5" w:rsidRDefault="000454A5" w:rsidP="00915D9C">
            <w:pPr>
              <w:spacing w:line="276" w:lineRule="auto"/>
              <w:rPr>
                <w:sz w:val="20"/>
                <w:szCs w:val="20"/>
              </w:rPr>
            </w:pPr>
            <w:r w:rsidRPr="000454A5">
              <w:rPr>
                <w:sz w:val="20"/>
                <w:szCs w:val="20"/>
              </w:rPr>
              <w:t xml:space="preserve">района </w:t>
            </w:r>
            <w:hyperlink r:id="rId87"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57A916EA"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0CE0E148"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105" w:type="dxa"/>
            <w:gridSpan w:val="2"/>
            <w:tcBorders>
              <w:top w:val="nil"/>
              <w:left w:val="single" w:sz="8" w:space="0" w:color="auto"/>
              <w:bottom w:val="single" w:sz="8" w:space="0" w:color="auto"/>
              <w:right w:val="single" w:sz="8" w:space="0" w:color="auto"/>
            </w:tcBorders>
            <w:vAlign w:val="center"/>
          </w:tcPr>
          <w:p w14:paraId="2A2F4B91"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7372CD4B"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163AAB5D"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200,0</w:t>
            </w:r>
          </w:p>
        </w:tc>
        <w:tc>
          <w:tcPr>
            <w:tcW w:w="1699" w:type="dxa"/>
            <w:vMerge/>
            <w:tcBorders>
              <w:top w:val="nil"/>
              <w:left w:val="single" w:sz="8" w:space="0" w:color="auto"/>
              <w:bottom w:val="single" w:sz="4" w:space="0" w:color="auto"/>
              <w:right w:val="single" w:sz="8" w:space="0" w:color="auto"/>
            </w:tcBorders>
            <w:vAlign w:val="center"/>
          </w:tcPr>
          <w:p w14:paraId="63CCBEAA"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4" w:space="0" w:color="auto"/>
              <w:right w:val="single" w:sz="8" w:space="0" w:color="auto"/>
            </w:tcBorders>
            <w:vAlign w:val="center"/>
          </w:tcPr>
          <w:p w14:paraId="40BB5C38" w14:textId="77777777" w:rsidR="000454A5" w:rsidRPr="000454A5" w:rsidRDefault="000454A5" w:rsidP="00915D9C">
            <w:pPr>
              <w:rPr>
                <w:sz w:val="20"/>
                <w:szCs w:val="20"/>
              </w:rPr>
            </w:pPr>
          </w:p>
        </w:tc>
      </w:tr>
      <w:tr w:rsidR="000454A5" w:rsidRPr="000454A5" w14:paraId="5D9082B7" w14:textId="77777777" w:rsidTr="00915D9C">
        <w:trPr>
          <w:trHeight w:val="915"/>
        </w:trPr>
        <w:tc>
          <w:tcPr>
            <w:tcW w:w="1981" w:type="dxa"/>
            <w:gridSpan w:val="2"/>
            <w:vMerge/>
            <w:tcBorders>
              <w:top w:val="nil"/>
              <w:left w:val="single" w:sz="8" w:space="0" w:color="auto"/>
              <w:bottom w:val="single" w:sz="4" w:space="0" w:color="auto"/>
              <w:right w:val="single" w:sz="8" w:space="0" w:color="auto"/>
            </w:tcBorders>
            <w:vAlign w:val="center"/>
          </w:tcPr>
          <w:p w14:paraId="63DB552D" w14:textId="77777777" w:rsidR="000454A5" w:rsidRPr="000454A5" w:rsidRDefault="000454A5" w:rsidP="00915D9C">
            <w:pPr>
              <w:rPr>
                <w:sz w:val="20"/>
                <w:szCs w:val="20"/>
              </w:rPr>
            </w:pPr>
          </w:p>
        </w:tc>
        <w:tc>
          <w:tcPr>
            <w:tcW w:w="1704" w:type="dxa"/>
            <w:gridSpan w:val="2"/>
            <w:tcBorders>
              <w:top w:val="nil"/>
              <w:left w:val="single" w:sz="8" w:space="0" w:color="auto"/>
              <w:bottom w:val="single" w:sz="4" w:space="0" w:color="auto"/>
              <w:right w:val="single" w:sz="8" w:space="0" w:color="auto"/>
            </w:tcBorders>
          </w:tcPr>
          <w:p w14:paraId="705F7AAF" w14:textId="77777777" w:rsidR="000454A5" w:rsidRPr="000454A5" w:rsidRDefault="000454A5" w:rsidP="00915D9C">
            <w:pPr>
              <w:spacing w:line="276" w:lineRule="auto"/>
              <w:rPr>
                <w:sz w:val="20"/>
                <w:szCs w:val="20"/>
              </w:rPr>
            </w:pPr>
            <w:r w:rsidRPr="000454A5">
              <w:rPr>
                <w:sz w:val="20"/>
                <w:szCs w:val="20"/>
              </w:rPr>
              <w:t>внебюджетные</w:t>
            </w:r>
          </w:p>
          <w:p w14:paraId="19F27587" w14:textId="77777777" w:rsidR="000454A5" w:rsidRPr="000454A5" w:rsidRDefault="000454A5" w:rsidP="00915D9C">
            <w:pPr>
              <w:spacing w:line="276" w:lineRule="auto"/>
              <w:rPr>
                <w:sz w:val="20"/>
                <w:szCs w:val="20"/>
              </w:rPr>
            </w:pPr>
            <w:r w:rsidRPr="000454A5">
              <w:rPr>
                <w:sz w:val="20"/>
                <w:szCs w:val="20"/>
              </w:rPr>
              <w:t xml:space="preserve">источники </w:t>
            </w:r>
            <w:hyperlink r:id="rId88" w:anchor="Par444" w:history="1">
              <w:r w:rsidRPr="000454A5">
                <w:rPr>
                  <w:rStyle w:val="afa"/>
                  <w:sz w:val="20"/>
                  <w:szCs w:val="20"/>
                </w:rPr>
                <w:t>&lt;*&gt;</w:t>
              </w:r>
            </w:hyperlink>
          </w:p>
        </w:tc>
        <w:tc>
          <w:tcPr>
            <w:tcW w:w="1195" w:type="dxa"/>
            <w:gridSpan w:val="2"/>
            <w:tcBorders>
              <w:top w:val="nil"/>
              <w:left w:val="single" w:sz="8" w:space="0" w:color="auto"/>
              <w:bottom w:val="single" w:sz="4" w:space="0" w:color="auto"/>
              <w:right w:val="single" w:sz="8" w:space="0" w:color="auto"/>
            </w:tcBorders>
          </w:tcPr>
          <w:p w14:paraId="05936987"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4" w:space="0" w:color="auto"/>
              <w:right w:val="single" w:sz="8" w:space="0" w:color="auto"/>
            </w:tcBorders>
            <w:vAlign w:val="center"/>
          </w:tcPr>
          <w:p w14:paraId="03441D57"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4" w:space="0" w:color="auto"/>
              <w:right w:val="single" w:sz="8" w:space="0" w:color="auto"/>
            </w:tcBorders>
            <w:vAlign w:val="center"/>
          </w:tcPr>
          <w:p w14:paraId="6726360B"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4" w:space="0" w:color="auto"/>
              <w:right w:val="single" w:sz="8" w:space="0" w:color="auto"/>
            </w:tcBorders>
            <w:vAlign w:val="center"/>
          </w:tcPr>
          <w:p w14:paraId="3FF440FB"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4" w:space="0" w:color="auto"/>
              <w:right w:val="single" w:sz="8" w:space="0" w:color="auto"/>
            </w:tcBorders>
            <w:vAlign w:val="center"/>
          </w:tcPr>
          <w:p w14:paraId="186DA6C4" w14:textId="77777777" w:rsidR="000454A5" w:rsidRPr="000454A5" w:rsidRDefault="000454A5" w:rsidP="00915D9C">
            <w:pPr>
              <w:spacing w:line="276" w:lineRule="auto"/>
              <w:jc w:val="center"/>
              <w:rPr>
                <w:sz w:val="20"/>
                <w:szCs w:val="20"/>
              </w:rPr>
            </w:pPr>
          </w:p>
        </w:tc>
        <w:tc>
          <w:tcPr>
            <w:tcW w:w="1699" w:type="dxa"/>
            <w:vMerge/>
            <w:tcBorders>
              <w:top w:val="nil"/>
              <w:left w:val="single" w:sz="8" w:space="0" w:color="auto"/>
              <w:bottom w:val="single" w:sz="4" w:space="0" w:color="auto"/>
              <w:right w:val="single" w:sz="8" w:space="0" w:color="auto"/>
            </w:tcBorders>
            <w:vAlign w:val="center"/>
          </w:tcPr>
          <w:p w14:paraId="41A36EEA" w14:textId="77777777" w:rsidR="000454A5" w:rsidRPr="000454A5" w:rsidRDefault="000454A5" w:rsidP="00915D9C">
            <w:pPr>
              <w:rPr>
                <w:sz w:val="20"/>
                <w:szCs w:val="20"/>
              </w:rPr>
            </w:pPr>
          </w:p>
        </w:tc>
        <w:tc>
          <w:tcPr>
            <w:tcW w:w="3122" w:type="dxa"/>
            <w:gridSpan w:val="4"/>
            <w:vMerge/>
            <w:tcBorders>
              <w:top w:val="nil"/>
              <w:left w:val="single" w:sz="8" w:space="0" w:color="auto"/>
              <w:bottom w:val="single" w:sz="4" w:space="0" w:color="auto"/>
              <w:right w:val="single" w:sz="8" w:space="0" w:color="auto"/>
            </w:tcBorders>
            <w:vAlign w:val="center"/>
          </w:tcPr>
          <w:p w14:paraId="35E2EC50" w14:textId="77777777" w:rsidR="000454A5" w:rsidRPr="000454A5" w:rsidRDefault="000454A5" w:rsidP="00915D9C">
            <w:pPr>
              <w:rPr>
                <w:sz w:val="20"/>
                <w:szCs w:val="20"/>
              </w:rPr>
            </w:pPr>
          </w:p>
        </w:tc>
      </w:tr>
      <w:tr w:rsidR="000454A5" w:rsidRPr="000454A5" w14:paraId="3F35B742" w14:textId="77777777" w:rsidTr="00915D9C">
        <w:trPr>
          <w:trHeight w:val="360"/>
        </w:trPr>
        <w:tc>
          <w:tcPr>
            <w:tcW w:w="3685" w:type="dxa"/>
            <w:gridSpan w:val="4"/>
            <w:tcBorders>
              <w:top w:val="nil"/>
              <w:left w:val="single" w:sz="8" w:space="0" w:color="auto"/>
              <w:bottom w:val="single" w:sz="8" w:space="0" w:color="auto"/>
              <w:right w:val="single" w:sz="8" w:space="0" w:color="auto"/>
            </w:tcBorders>
          </w:tcPr>
          <w:p w14:paraId="0BF39587" w14:textId="77777777" w:rsidR="000454A5" w:rsidRPr="000454A5" w:rsidRDefault="000454A5" w:rsidP="00915D9C">
            <w:pPr>
              <w:spacing w:line="276" w:lineRule="auto"/>
              <w:rPr>
                <w:sz w:val="20"/>
                <w:szCs w:val="20"/>
              </w:rPr>
            </w:pPr>
            <w:r w:rsidRPr="000454A5">
              <w:rPr>
                <w:sz w:val="20"/>
                <w:szCs w:val="20"/>
              </w:rPr>
              <w:t>Итого затрат на решение</w:t>
            </w:r>
          </w:p>
          <w:p w14:paraId="1ABC16DD" w14:textId="77777777" w:rsidR="000454A5" w:rsidRPr="000454A5" w:rsidRDefault="000454A5" w:rsidP="00915D9C">
            <w:pPr>
              <w:spacing w:line="276" w:lineRule="auto"/>
              <w:rPr>
                <w:sz w:val="20"/>
                <w:szCs w:val="20"/>
              </w:rPr>
            </w:pPr>
            <w:r w:rsidRPr="000454A5">
              <w:rPr>
                <w:sz w:val="20"/>
                <w:szCs w:val="20"/>
              </w:rPr>
              <w:t>задачи 1, в том числе:</w:t>
            </w:r>
          </w:p>
        </w:tc>
        <w:tc>
          <w:tcPr>
            <w:tcW w:w="1195" w:type="dxa"/>
            <w:gridSpan w:val="2"/>
            <w:tcBorders>
              <w:top w:val="nil"/>
              <w:left w:val="single" w:sz="8" w:space="0" w:color="auto"/>
              <w:bottom w:val="single" w:sz="8" w:space="0" w:color="auto"/>
              <w:right w:val="single" w:sz="8" w:space="0" w:color="auto"/>
            </w:tcBorders>
          </w:tcPr>
          <w:p w14:paraId="3CC5E651" w14:textId="77777777" w:rsidR="000454A5" w:rsidRPr="000454A5" w:rsidRDefault="000454A5" w:rsidP="00915D9C">
            <w:pPr>
              <w:spacing w:line="276" w:lineRule="auto"/>
              <w:rPr>
                <w:sz w:val="20"/>
                <w:szCs w:val="20"/>
              </w:rPr>
            </w:pPr>
          </w:p>
        </w:tc>
        <w:tc>
          <w:tcPr>
            <w:tcW w:w="1134" w:type="dxa"/>
            <w:tcBorders>
              <w:top w:val="nil"/>
              <w:left w:val="single" w:sz="8" w:space="0" w:color="auto"/>
              <w:bottom w:val="single" w:sz="8" w:space="0" w:color="auto"/>
              <w:right w:val="single" w:sz="8" w:space="0" w:color="auto"/>
            </w:tcBorders>
            <w:vAlign w:val="center"/>
          </w:tcPr>
          <w:p w14:paraId="0F217697" w14:textId="77777777" w:rsidR="000454A5" w:rsidRPr="000454A5" w:rsidRDefault="000454A5" w:rsidP="00915D9C">
            <w:pPr>
              <w:spacing w:line="276" w:lineRule="auto"/>
              <w:jc w:val="center"/>
              <w:rPr>
                <w:sz w:val="20"/>
                <w:szCs w:val="20"/>
              </w:rPr>
            </w:pPr>
            <w:r w:rsidRPr="000454A5">
              <w:rPr>
                <w:sz w:val="20"/>
                <w:szCs w:val="20"/>
              </w:rPr>
              <w:t>1 000,0</w:t>
            </w:r>
          </w:p>
        </w:tc>
        <w:tc>
          <w:tcPr>
            <w:tcW w:w="1105" w:type="dxa"/>
            <w:gridSpan w:val="2"/>
            <w:tcBorders>
              <w:top w:val="nil"/>
              <w:left w:val="single" w:sz="8" w:space="0" w:color="auto"/>
              <w:bottom w:val="single" w:sz="8" w:space="0" w:color="auto"/>
              <w:right w:val="single" w:sz="8" w:space="0" w:color="auto"/>
            </w:tcBorders>
            <w:vAlign w:val="center"/>
          </w:tcPr>
          <w:p w14:paraId="11CF2512"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52CDEF71"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41679BF7" w14:textId="77777777" w:rsidR="000454A5" w:rsidRPr="000454A5" w:rsidRDefault="000454A5" w:rsidP="00915D9C">
            <w:pPr>
              <w:spacing w:line="276" w:lineRule="auto"/>
              <w:jc w:val="center"/>
              <w:rPr>
                <w:sz w:val="20"/>
                <w:szCs w:val="20"/>
              </w:rPr>
            </w:pPr>
            <w:r w:rsidRPr="000454A5">
              <w:rPr>
                <w:sz w:val="20"/>
                <w:szCs w:val="20"/>
              </w:rPr>
              <w:t>1 000,0</w:t>
            </w:r>
          </w:p>
        </w:tc>
        <w:tc>
          <w:tcPr>
            <w:tcW w:w="1699" w:type="dxa"/>
            <w:tcBorders>
              <w:top w:val="nil"/>
              <w:left w:val="single" w:sz="8" w:space="0" w:color="auto"/>
              <w:bottom w:val="single" w:sz="8" w:space="0" w:color="auto"/>
              <w:right w:val="single" w:sz="8" w:space="0" w:color="auto"/>
            </w:tcBorders>
          </w:tcPr>
          <w:p w14:paraId="3ED72B5F" w14:textId="77777777" w:rsidR="000454A5" w:rsidRPr="000454A5" w:rsidRDefault="000454A5" w:rsidP="00915D9C">
            <w:pPr>
              <w:spacing w:line="276" w:lineRule="auto"/>
              <w:rPr>
                <w:sz w:val="20"/>
                <w:szCs w:val="20"/>
              </w:rPr>
            </w:pPr>
            <w:r w:rsidRPr="000454A5">
              <w:rPr>
                <w:sz w:val="20"/>
                <w:szCs w:val="20"/>
              </w:rPr>
              <w:t>x</w:t>
            </w:r>
          </w:p>
        </w:tc>
        <w:tc>
          <w:tcPr>
            <w:tcW w:w="3122" w:type="dxa"/>
            <w:gridSpan w:val="4"/>
            <w:vMerge w:val="restart"/>
            <w:tcBorders>
              <w:top w:val="nil"/>
              <w:left w:val="single" w:sz="8" w:space="0" w:color="auto"/>
              <w:bottom w:val="single" w:sz="8" w:space="0" w:color="auto"/>
              <w:right w:val="single" w:sz="8" w:space="0" w:color="auto"/>
            </w:tcBorders>
          </w:tcPr>
          <w:p w14:paraId="5FA7B0C7" w14:textId="77777777" w:rsidR="000454A5" w:rsidRPr="000454A5" w:rsidRDefault="000454A5" w:rsidP="00915D9C">
            <w:pPr>
              <w:spacing w:line="276" w:lineRule="auto"/>
              <w:rPr>
                <w:sz w:val="20"/>
                <w:szCs w:val="20"/>
              </w:rPr>
            </w:pPr>
          </w:p>
        </w:tc>
      </w:tr>
      <w:tr w:rsidR="000454A5" w:rsidRPr="000454A5" w14:paraId="75C4E55F" w14:textId="77777777" w:rsidTr="00915D9C">
        <w:tc>
          <w:tcPr>
            <w:tcW w:w="3685" w:type="dxa"/>
            <w:gridSpan w:val="4"/>
            <w:tcBorders>
              <w:top w:val="nil"/>
              <w:left w:val="single" w:sz="8" w:space="0" w:color="auto"/>
              <w:bottom w:val="single" w:sz="8" w:space="0" w:color="auto"/>
              <w:right w:val="single" w:sz="8" w:space="0" w:color="auto"/>
            </w:tcBorders>
          </w:tcPr>
          <w:p w14:paraId="0AC42736" w14:textId="77777777" w:rsidR="000454A5" w:rsidRPr="000454A5" w:rsidRDefault="000454A5" w:rsidP="00915D9C">
            <w:pPr>
              <w:spacing w:line="276" w:lineRule="auto"/>
              <w:rPr>
                <w:sz w:val="20"/>
                <w:szCs w:val="20"/>
              </w:rPr>
            </w:pPr>
            <w:r w:rsidRPr="000454A5">
              <w:rPr>
                <w:sz w:val="20"/>
                <w:szCs w:val="20"/>
              </w:rPr>
              <w:t xml:space="preserve">федеральный бюджет </w:t>
            </w:r>
            <w:hyperlink r:id="rId89"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2220F9FE" w14:textId="77777777" w:rsidR="000454A5" w:rsidRPr="000454A5" w:rsidRDefault="000454A5" w:rsidP="00915D9C">
            <w:pPr>
              <w:spacing w:line="276" w:lineRule="auto"/>
              <w:rPr>
                <w:sz w:val="20"/>
                <w:szCs w:val="20"/>
              </w:rPr>
            </w:pPr>
          </w:p>
        </w:tc>
        <w:tc>
          <w:tcPr>
            <w:tcW w:w="1134" w:type="dxa"/>
            <w:tcBorders>
              <w:top w:val="nil"/>
              <w:left w:val="single" w:sz="8" w:space="0" w:color="auto"/>
              <w:bottom w:val="single" w:sz="8" w:space="0" w:color="auto"/>
              <w:right w:val="single" w:sz="8" w:space="0" w:color="auto"/>
            </w:tcBorders>
            <w:vAlign w:val="center"/>
          </w:tcPr>
          <w:p w14:paraId="662341AA"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719B0008"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625D149C"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27EC9F7B" w14:textId="77777777" w:rsidR="000454A5" w:rsidRPr="000454A5" w:rsidRDefault="000454A5" w:rsidP="00915D9C">
            <w:pPr>
              <w:spacing w:line="276" w:lineRule="auto"/>
              <w:jc w:val="center"/>
              <w:rPr>
                <w:sz w:val="20"/>
                <w:szCs w:val="20"/>
              </w:rPr>
            </w:pPr>
          </w:p>
        </w:tc>
        <w:tc>
          <w:tcPr>
            <w:tcW w:w="1699" w:type="dxa"/>
            <w:tcBorders>
              <w:top w:val="nil"/>
              <w:left w:val="single" w:sz="8" w:space="0" w:color="auto"/>
              <w:bottom w:val="single" w:sz="8" w:space="0" w:color="auto"/>
              <w:right w:val="single" w:sz="8" w:space="0" w:color="auto"/>
            </w:tcBorders>
          </w:tcPr>
          <w:p w14:paraId="3BAF005C" w14:textId="77777777" w:rsidR="000454A5" w:rsidRPr="000454A5" w:rsidRDefault="000454A5" w:rsidP="00915D9C">
            <w:pPr>
              <w:spacing w:line="276" w:lineRule="auto"/>
              <w:rPr>
                <w:sz w:val="20"/>
                <w:szCs w:val="20"/>
              </w:rPr>
            </w:pPr>
            <w:r w:rsidRPr="000454A5">
              <w:rPr>
                <w:sz w:val="20"/>
                <w:szCs w:val="20"/>
              </w:rPr>
              <w:t>x</w:t>
            </w:r>
          </w:p>
        </w:tc>
        <w:tc>
          <w:tcPr>
            <w:tcW w:w="3122" w:type="dxa"/>
            <w:gridSpan w:val="4"/>
            <w:vMerge/>
            <w:tcBorders>
              <w:top w:val="nil"/>
              <w:left w:val="single" w:sz="8" w:space="0" w:color="auto"/>
              <w:bottom w:val="single" w:sz="8" w:space="0" w:color="auto"/>
              <w:right w:val="single" w:sz="8" w:space="0" w:color="auto"/>
            </w:tcBorders>
            <w:vAlign w:val="center"/>
          </w:tcPr>
          <w:p w14:paraId="43AD989F" w14:textId="77777777" w:rsidR="000454A5" w:rsidRPr="000454A5" w:rsidRDefault="000454A5" w:rsidP="00915D9C">
            <w:pPr>
              <w:rPr>
                <w:sz w:val="20"/>
                <w:szCs w:val="20"/>
              </w:rPr>
            </w:pPr>
          </w:p>
        </w:tc>
      </w:tr>
      <w:tr w:rsidR="000454A5" w:rsidRPr="000454A5" w14:paraId="5230285E" w14:textId="77777777" w:rsidTr="00915D9C">
        <w:tc>
          <w:tcPr>
            <w:tcW w:w="3685" w:type="dxa"/>
            <w:gridSpan w:val="4"/>
            <w:tcBorders>
              <w:top w:val="nil"/>
              <w:left w:val="single" w:sz="8" w:space="0" w:color="auto"/>
              <w:bottom w:val="single" w:sz="8" w:space="0" w:color="auto"/>
              <w:right w:val="single" w:sz="8" w:space="0" w:color="auto"/>
            </w:tcBorders>
          </w:tcPr>
          <w:p w14:paraId="1DA07702" w14:textId="77777777" w:rsidR="000454A5" w:rsidRPr="000454A5" w:rsidRDefault="000454A5" w:rsidP="00915D9C">
            <w:pPr>
              <w:spacing w:line="276" w:lineRule="auto"/>
              <w:rPr>
                <w:sz w:val="20"/>
                <w:szCs w:val="20"/>
              </w:rPr>
            </w:pPr>
            <w:r w:rsidRPr="000454A5">
              <w:rPr>
                <w:sz w:val="20"/>
                <w:szCs w:val="20"/>
              </w:rPr>
              <w:t>областной бюджет</w:t>
            </w:r>
          </w:p>
        </w:tc>
        <w:tc>
          <w:tcPr>
            <w:tcW w:w="1195" w:type="dxa"/>
            <w:gridSpan w:val="2"/>
            <w:tcBorders>
              <w:top w:val="nil"/>
              <w:left w:val="single" w:sz="8" w:space="0" w:color="auto"/>
              <w:bottom w:val="single" w:sz="8" w:space="0" w:color="auto"/>
              <w:right w:val="single" w:sz="8" w:space="0" w:color="auto"/>
            </w:tcBorders>
          </w:tcPr>
          <w:p w14:paraId="30024731" w14:textId="77777777" w:rsidR="000454A5" w:rsidRPr="000454A5" w:rsidRDefault="000454A5" w:rsidP="00915D9C">
            <w:pPr>
              <w:spacing w:line="276" w:lineRule="auto"/>
              <w:rPr>
                <w:sz w:val="20"/>
                <w:szCs w:val="20"/>
              </w:rPr>
            </w:pPr>
          </w:p>
        </w:tc>
        <w:tc>
          <w:tcPr>
            <w:tcW w:w="1134" w:type="dxa"/>
            <w:tcBorders>
              <w:top w:val="nil"/>
              <w:left w:val="single" w:sz="8" w:space="0" w:color="auto"/>
              <w:bottom w:val="single" w:sz="8" w:space="0" w:color="auto"/>
              <w:right w:val="single" w:sz="8" w:space="0" w:color="auto"/>
            </w:tcBorders>
            <w:vAlign w:val="center"/>
          </w:tcPr>
          <w:p w14:paraId="6271F6DE"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49189B35"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5007240F"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3CFF2B31" w14:textId="77777777" w:rsidR="000454A5" w:rsidRPr="000454A5" w:rsidRDefault="000454A5" w:rsidP="00915D9C">
            <w:pPr>
              <w:spacing w:line="276" w:lineRule="auto"/>
              <w:jc w:val="center"/>
              <w:rPr>
                <w:sz w:val="20"/>
                <w:szCs w:val="20"/>
              </w:rPr>
            </w:pPr>
          </w:p>
        </w:tc>
        <w:tc>
          <w:tcPr>
            <w:tcW w:w="1699" w:type="dxa"/>
            <w:tcBorders>
              <w:top w:val="nil"/>
              <w:left w:val="single" w:sz="8" w:space="0" w:color="auto"/>
              <w:bottom w:val="single" w:sz="8" w:space="0" w:color="auto"/>
              <w:right w:val="single" w:sz="8" w:space="0" w:color="auto"/>
            </w:tcBorders>
          </w:tcPr>
          <w:p w14:paraId="2428C52E" w14:textId="77777777" w:rsidR="000454A5" w:rsidRPr="000454A5" w:rsidRDefault="000454A5" w:rsidP="00915D9C">
            <w:pPr>
              <w:spacing w:line="276" w:lineRule="auto"/>
              <w:rPr>
                <w:sz w:val="20"/>
                <w:szCs w:val="20"/>
              </w:rPr>
            </w:pPr>
            <w:r w:rsidRPr="000454A5">
              <w:rPr>
                <w:sz w:val="20"/>
                <w:szCs w:val="20"/>
              </w:rPr>
              <w:t>x</w:t>
            </w:r>
          </w:p>
        </w:tc>
        <w:tc>
          <w:tcPr>
            <w:tcW w:w="3122" w:type="dxa"/>
            <w:gridSpan w:val="4"/>
            <w:vMerge/>
            <w:tcBorders>
              <w:top w:val="nil"/>
              <w:left w:val="single" w:sz="8" w:space="0" w:color="auto"/>
              <w:bottom w:val="single" w:sz="8" w:space="0" w:color="auto"/>
              <w:right w:val="single" w:sz="8" w:space="0" w:color="auto"/>
            </w:tcBorders>
            <w:vAlign w:val="center"/>
          </w:tcPr>
          <w:p w14:paraId="4B212909" w14:textId="77777777" w:rsidR="000454A5" w:rsidRPr="000454A5" w:rsidRDefault="000454A5" w:rsidP="00915D9C">
            <w:pPr>
              <w:rPr>
                <w:sz w:val="20"/>
                <w:szCs w:val="20"/>
              </w:rPr>
            </w:pPr>
          </w:p>
        </w:tc>
      </w:tr>
      <w:tr w:rsidR="000454A5" w:rsidRPr="000454A5" w14:paraId="1D71ED63" w14:textId="77777777" w:rsidTr="00915D9C">
        <w:tc>
          <w:tcPr>
            <w:tcW w:w="3685" w:type="dxa"/>
            <w:gridSpan w:val="4"/>
            <w:tcBorders>
              <w:top w:val="nil"/>
              <w:left w:val="single" w:sz="8" w:space="0" w:color="auto"/>
              <w:bottom w:val="single" w:sz="8" w:space="0" w:color="auto"/>
              <w:right w:val="single" w:sz="8" w:space="0" w:color="auto"/>
            </w:tcBorders>
          </w:tcPr>
          <w:p w14:paraId="1C897FC8" w14:textId="77777777" w:rsidR="000454A5" w:rsidRPr="000454A5" w:rsidRDefault="000454A5" w:rsidP="00915D9C">
            <w:pPr>
              <w:spacing w:line="276" w:lineRule="auto"/>
              <w:rPr>
                <w:sz w:val="20"/>
                <w:szCs w:val="20"/>
              </w:rPr>
            </w:pPr>
            <w:r w:rsidRPr="000454A5">
              <w:rPr>
                <w:sz w:val="20"/>
                <w:szCs w:val="20"/>
              </w:rPr>
              <w:t xml:space="preserve">бюджет района </w:t>
            </w:r>
            <w:hyperlink r:id="rId90"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61F7E921" w14:textId="77777777" w:rsidR="000454A5" w:rsidRPr="000454A5" w:rsidRDefault="000454A5" w:rsidP="00915D9C">
            <w:pPr>
              <w:spacing w:line="276" w:lineRule="auto"/>
              <w:rPr>
                <w:sz w:val="20"/>
                <w:szCs w:val="20"/>
              </w:rPr>
            </w:pPr>
          </w:p>
        </w:tc>
        <w:tc>
          <w:tcPr>
            <w:tcW w:w="1134" w:type="dxa"/>
            <w:tcBorders>
              <w:top w:val="nil"/>
              <w:left w:val="single" w:sz="8" w:space="0" w:color="auto"/>
              <w:bottom w:val="single" w:sz="8" w:space="0" w:color="auto"/>
              <w:right w:val="single" w:sz="8" w:space="0" w:color="auto"/>
            </w:tcBorders>
            <w:vAlign w:val="center"/>
          </w:tcPr>
          <w:p w14:paraId="7EB79025" w14:textId="77777777" w:rsidR="000454A5" w:rsidRPr="000454A5" w:rsidRDefault="000454A5" w:rsidP="00915D9C">
            <w:pPr>
              <w:spacing w:line="276" w:lineRule="auto"/>
              <w:jc w:val="center"/>
              <w:rPr>
                <w:sz w:val="20"/>
                <w:szCs w:val="20"/>
              </w:rPr>
            </w:pPr>
            <w:r w:rsidRPr="000454A5">
              <w:rPr>
                <w:sz w:val="20"/>
                <w:szCs w:val="20"/>
              </w:rPr>
              <w:t>1 000,0</w:t>
            </w:r>
          </w:p>
        </w:tc>
        <w:tc>
          <w:tcPr>
            <w:tcW w:w="1105" w:type="dxa"/>
            <w:gridSpan w:val="2"/>
            <w:tcBorders>
              <w:top w:val="nil"/>
              <w:left w:val="single" w:sz="8" w:space="0" w:color="auto"/>
              <w:bottom w:val="single" w:sz="8" w:space="0" w:color="auto"/>
              <w:right w:val="single" w:sz="8" w:space="0" w:color="auto"/>
            </w:tcBorders>
            <w:vAlign w:val="center"/>
          </w:tcPr>
          <w:p w14:paraId="6321D0A1"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234D8DA0"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713F047F" w14:textId="77777777" w:rsidR="000454A5" w:rsidRPr="000454A5" w:rsidRDefault="000454A5" w:rsidP="00915D9C">
            <w:pPr>
              <w:spacing w:line="276" w:lineRule="auto"/>
              <w:jc w:val="center"/>
              <w:rPr>
                <w:sz w:val="20"/>
                <w:szCs w:val="20"/>
              </w:rPr>
            </w:pPr>
            <w:r w:rsidRPr="000454A5">
              <w:rPr>
                <w:sz w:val="20"/>
                <w:szCs w:val="20"/>
              </w:rPr>
              <w:t>1 000,0</w:t>
            </w:r>
          </w:p>
        </w:tc>
        <w:tc>
          <w:tcPr>
            <w:tcW w:w="1699" w:type="dxa"/>
            <w:tcBorders>
              <w:top w:val="nil"/>
              <w:left w:val="single" w:sz="8" w:space="0" w:color="auto"/>
              <w:bottom w:val="single" w:sz="8" w:space="0" w:color="auto"/>
              <w:right w:val="single" w:sz="8" w:space="0" w:color="auto"/>
            </w:tcBorders>
          </w:tcPr>
          <w:p w14:paraId="199C6005" w14:textId="77777777" w:rsidR="000454A5" w:rsidRPr="000454A5" w:rsidRDefault="000454A5" w:rsidP="00915D9C">
            <w:pPr>
              <w:spacing w:line="276" w:lineRule="auto"/>
              <w:rPr>
                <w:sz w:val="20"/>
                <w:szCs w:val="20"/>
              </w:rPr>
            </w:pPr>
            <w:r w:rsidRPr="000454A5">
              <w:rPr>
                <w:sz w:val="20"/>
                <w:szCs w:val="20"/>
              </w:rPr>
              <w:t>x</w:t>
            </w:r>
          </w:p>
        </w:tc>
        <w:tc>
          <w:tcPr>
            <w:tcW w:w="3122" w:type="dxa"/>
            <w:gridSpan w:val="4"/>
            <w:vMerge/>
            <w:tcBorders>
              <w:top w:val="nil"/>
              <w:left w:val="single" w:sz="8" w:space="0" w:color="auto"/>
              <w:bottom w:val="single" w:sz="8" w:space="0" w:color="auto"/>
              <w:right w:val="single" w:sz="8" w:space="0" w:color="auto"/>
            </w:tcBorders>
            <w:vAlign w:val="center"/>
          </w:tcPr>
          <w:p w14:paraId="1F1C583D" w14:textId="77777777" w:rsidR="000454A5" w:rsidRPr="000454A5" w:rsidRDefault="000454A5" w:rsidP="00915D9C">
            <w:pPr>
              <w:rPr>
                <w:sz w:val="20"/>
                <w:szCs w:val="20"/>
              </w:rPr>
            </w:pPr>
          </w:p>
        </w:tc>
      </w:tr>
      <w:tr w:rsidR="000454A5" w:rsidRPr="000454A5" w14:paraId="176AD58A" w14:textId="77777777" w:rsidTr="00915D9C">
        <w:trPr>
          <w:trHeight w:val="360"/>
        </w:trPr>
        <w:tc>
          <w:tcPr>
            <w:tcW w:w="3685" w:type="dxa"/>
            <w:gridSpan w:val="4"/>
            <w:tcBorders>
              <w:top w:val="nil"/>
              <w:left w:val="single" w:sz="8" w:space="0" w:color="auto"/>
              <w:bottom w:val="single" w:sz="8" w:space="0" w:color="auto"/>
              <w:right w:val="single" w:sz="8" w:space="0" w:color="auto"/>
            </w:tcBorders>
          </w:tcPr>
          <w:p w14:paraId="36AC9E8C" w14:textId="77777777" w:rsidR="000454A5" w:rsidRPr="000454A5" w:rsidRDefault="000454A5" w:rsidP="00915D9C">
            <w:pPr>
              <w:spacing w:line="276" w:lineRule="auto"/>
              <w:rPr>
                <w:sz w:val="20"/>
                <w:szCs w:val="20"/>
              </w:rPr>
            </w:pPr>
            <w:r w:rsidRPr="000454A5">
              <w:rPr>
                <w:sz w:val="20"/>
                <w:szCs w:val="20"/>
              </w:rPr>
              <w:t>внебюджетные источники</w:t>
            </w:r>
          </w:p>
          <w:p w14:paraId="174B2173" w14:textId="77777777" w:rsidR="000454A5" w:rsidRPr="000454A5" w:rsidRDefault="000454A5" w:rsidP="00915D9C">
            <w:pPr>
              <w:spacing w:line="276" w:lineRule="auto"/>
              <w:rPr>
                <w:sz w:val="20"/>
                <w:szCs w:val="20"/>
              </w:rPr>
            </w:pPr>
            <w:hyperlink r:id="rId91"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384F0248" w14:textId="77777777" w:rsidR="000454A5" w:rsidRPr="000454A5" w:rsidRDefault="000454A5" w:rsidP="00915D9C">
            <w:pPr>
              <w:spacing w:line="276" w:lineRule="auto"/>
              <w:rPr>
                <w:sz w:val="20"/>
                <w:szCs w:val="20"/>
              </w:rPr>
            </w:pPr>
          </w:p>
        </w:tc>
        <w:tc>
          <w:tcPr>
            <w:tcW w:w="1134" w:type="dxa"/>
            <w:tcBorders>
              <w:top w:val="nil"/>
              <w:left w:val="single" w:sz="8" w:space="0" w:color="auto"/>
              <w:bottom w:val="single" w:sz="8" w:space="0" w:color="auto"/>
              <w:right w:val="single" w:sz="8" w:space="0" w:color="auto"/>
            </w:tcBorders>
            <w:vAlign w:val="center"/>
          </w:tcPr>
          <w:p w14:paraId="4A176543" w14:textId="77777777" w:rsidR="000454A5" w:rsidRPr="000454A5" w:rsidRDefault="000454A5" w:rsidP="00915D9C">
            <w:pPr>
              <w:spacing w:line="276" w:lineRule="auto"/>
              <w:jc w:val="center"/>
              <w:rPr>
                <w:sz w:val="20"/>
                <w:szCs w:val="20"/>
              </w:rPr>
            </w:pPr>
          </w:p>
        </w:tc>
        <w:tc>
          <w:tcPr>
            <w:tcW w:w="1105" w:type="dxa"/>
            <w:gridSpan w:val="2"/>
            <w:tcBorders>
              <w:top w:val="nil"/>
              <w:left w:val="single" w:sz="8" w:space="0" w:color="auto"/>
              <w:bottom w:val="single" w:sz="8" w:space="0" w:color="auto"/>
              <w:right w:val="single" w:sz="8" w:space="0" w:color="auto"/>
            </w:tcBorders>
            <w:vAlign w:val="center"/>
          </w:tcPr>
          <w:p w14:paraId="7E94A4C3" w14:textId="77777777" w:rsidR="000454A5" w:rsidRPr="000454A5" w:rsidRDefault="000454A5" w:rsidP="00915D9C">
            <w:pPr>
              <w:spacing w:line="276" w:lineRule="auto"/>
              <w:jc w:val="center"/>
              <w:rPr>
                <w:sz w:val="20"/>
                <w:szCs w:val="20"/>
              </w:rPr>
            </w:pPr>
          </w:p>
        </w:tc>
        <w:tc>
          <w:tcPr>
            <w:tcW w:w="1387" w:type="dxa"/>
            <w:gridSpan w:val="2"/>
            <w:tcBorders>
              <w:top w:val="nil"/>
              <w:left w:val="single" w:sz="8" w:space="0" w:color="auto"/>
              <w:bottom w:val="single" w:sz="8" w:space="0" w:color="auto"/>
              <w:right w:val="single" w:sz="8" w:space="0" w:color="auto"/>
            </w:tcBorders>
            <w:vAlign w:val="center"/>
          </w:tcPr>
          <w:p w14:paraId="2781BC7C"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3728AD66" w14:textId="77777777" w:rsidR="000454A5" w:rsidRPr="000454A5" w:rsidRDefault="000454A5" w:rsidP="00915D9C">
            <w:pPr>
              <w:spacing w:line="276" w:lineRule="auto"/>
              <w:jc w:val="center"/>
              <w:rPr>
                <w:sz w:val="20"/>
                <w:szCs w:val="20"/>
              </w:rPr>
            </w:pPr>
          </w:p>
        </w:tc>
        <w:tc>
          <w:tcPr>
            <w:tcW w:w="1699" w:type="dxa"/>
            <w:tcBorders>
              <w:top w:val="nil"/>
              <w:left w:val="single" w:sz="8" w:space="0" w:color="auto"/>
              <w:bottom w:val="single" w:sz="8" w:space="0" w:color="auto"/>
              <w:right w:val="single" w:sz="8" w:space="0" w:color="auto"/>
            </w:tcBorders>
          </w:tcPr>
          <w:p w14:paraId="2E90FF6B" w14:textId="77777777" w:rsidR="000454A5" w:rsidRPr="000454A5" w:rsidRDefault="000454A5" w:rsidP="00915D9C">
            <w:pPr>
              <w:spacing w:line="276" w:lineRule="auto"/>
              <w:rPr>
                <w:sz w:val="20"/>
                <w:szCs w:val="20"/>
              </w:rPr>
            </w:pPr>
            <w:r w:rsidRPr="000454A5">
              <w:rPr>
                <w:sz w:val="20"/>
                <w:szCs w:val="20"/>
              </w:rPr>
              <w:t>x</w:t>
            </w:r>
          </w:p>
        </w:tc>
        <w:tc>
          <w:tcPr>
            <w:tcW w:w="3122" w:type="dxa"/>
            <w:gridSpan w:val="4"/>
            <w:vMerge/>
            <w:tcBorders>
              <w:top w:val="nil"/>
              <w:left w:val="single" w:sz="8" w:space="0" w:color="auto"/>
              <w:bottom w:val="single" w:sz="8" w:space="0" w:color="auto"/>
              <w:right w:val="single" w:sz="8" w:space="0" w:color="auto"/>
            </w:tcBorders>
            <w:vAlign w:val="center"/>
          </w:tcPr>
          <w:p w14:paraId="0BA36BCA" w14:textId="77777777" w:rsidR="000454A5" w:rsidRPr="000454A5" w:rsidRDefault="000454A5" w:rsidP="00915D9C">
            <w:pPr>
              <w:rPr>
                <w:sz w:val="20"/>
                <w:szCs w:val="20"/>
              </w:rPr>
            </w:pPr>
          </w:p>
        </w:tc>
      </w:tr>
      <w:tr w:rsidR="000454A5" w:rsidRPr="000454A5" w14:paraId="17FD9CC4" w14:textId="77777777" w:rsidTr="00915D9C">
        <w:tc>
          <w:tcPr>
            <w:tcW w:w="15030" w:type="dxa"/>
            <w:gridSpan w:val="17"/>
            <w:tcBorders>
              <w:top w:val="nil"/>
              <w:left w:val="single" w:sz="8" w:space="0" w:color="auto"/>
              <w:bottom w:val="single" w:sz="8" w:space="0" w:color="auto"/>
              <w:right w:val="single" w:sz="8" w:space="0" w:color="auto"/>
            </w:tcBorders>
          </w:tcPr>
          <w:p w14:paraId="788EC89A" w14:textId="77777777" w:rsidR="000454A5" w:rsidRPr="000454A5" w:rsidRDefault="000454A5" w:rsidP="00915D9C">
            <w:pPr>
              <w:pStyle w:val="ConsPlusNonformat"/>
              <w:spacing w:line="276" w:lineRule="auto"/>
              <w:jc w:val="both"/>
              <w:rPr>
                <w:rFonts w:ascii="Times New Roman" w:hAnsi="Times New Roman" w:cs="Times New Roman"/>
              </w:rPr>
            </w:pPr>
          </w:p>
          <w:p w14:paraId="18B2A200" w14:textId="77777777" w:rsidR="000454A5" w:rsidRPr="000454A5" w:rsidRDefault="000454A5" w:rsidP="00915D9C">
            <w:pPr>
              <w:spacing w:line="276" w:lineRule="auto"/>
              <w:rPr>
                <w:sz w:val="20"/>
                <w:szCs w:val="20"/>
              </w:rPr>
            </w:pPr>
            <w:r w:rsidRPr="000454A5">
              <w:rPr>
                <w:rStyle w:val="afff"/>
                <w:b w:val="0"/>
                <w:bCs w:val="0"/>
                <w:color w:val="000000"/>
                <w:sz w:val="20"/>
                <w:szCs w:val="20"/>
              </w:rPr>
              <w:t>Задача 2. Развитие спорта высших достижений и совершенствование системы подготовки спортивного резерва в Куйбышевском районе Новосибирской области.</w:t>
            </w:r>
          </w:p>
        </w:tc>
      </w:tr>
      <w:tr w:rsidR="000454A5" w:rsidRPr="000454A5" w14:paraId="273143F6" w14:textId="77777777" w:rsidTr="00915D9C">
        <w:trPr>
          <w:trHeight w:val="1140"/>
        </w:trPr>
        <w:tc>
          <w:tcPr>
            <w:tcW w:w="1981" w:type="dxa"/>
            <w:gridSpan w:val="2"/>
            <w:vMerge w:val="restart"/>
            <w:tcBorders>
              <w:top w:val="nil"/>
              <w:left w:val="single" w:sz="8" w:space="0" w:color="auto"/>
              <w:right w:val="single" w:sz="4" w:space="0" w:color="auto"/>
            </w:tcBorders>
          </w:tcPr>
          <w:p w14:paraId="7773B89B" w14:textId="77777777" w:rsidR="000454A5" w:rsidRPr="000454A5" w:rsidRDefault="000454A5" w:rsidP="00915D9C">
            <w:pPr>
              <w:spacing w:line="276" w:lineRule="auto"/>
              <w:rPr>
                <w:sz w:val="20"/>
                <w:szCs w:val="20"/>
                <w:lang w:eastAsia="en-US"/>
              </w:rPr>
            </w:pPr>
            <w:r w:rsidRPr="000454A5">
              <w:rPr>
                <w:sz w:val="20"/>
                <w:szCs w:val="20"/>
                <w:lang w:eastAsia="en-US"/>
              </w:rPr>
              <w:t xml:space="preserve">Подготовка и проведение физкультурных мероприятий ГП НСО «Развитие </w:t>
            </w:r>
            <w:proofErr w:type="gramStart"/>
            <w:r w:rsidRPr="000454A5">
              <w:rPr>
                <w:sz w:val="20"/>
                <w:szCs w:val="20"/>
                <w:lang w:eastAsia="en-US"/>
              </w:rPr>
              <w:t>физической  культуры</w:t>
            </w:r>
            <w:proofErr w:type="gramEnd"/>
            <w:r w:rsidRPr="000454A5">
              <w:rPr>
                <w:sz w:val="20"/>
                <w:szCs w:val="20"/>
                <w:lang w:eastAsia="en-US"/>
              </w:rPr>
              <w:t xml:space="preserve"> и спорта НСО»</w:t>
            </w:r>
          </w:p>
          <w:p w14:paraId="2D7E155C" w14:textId="77777777" w:rsidR="000454A5" w:rsidRPr="000454A5" w:rsidRDefault="000454A5" w:rsidP="00915D9C">
            <w:pPr>
              <w:spacing w:line="276" w:lineRule="auto"/>
              <w:rPr>
                <w:sz w:val="20"/>
                <w:szCs w:val="20"/>
                <w:lang w:eastAsia="en-US"/>
              </w:rPr>
            </w:pPr>
          </w:p>
          <w:p w14:paraId="5906386C" w14:textId="77777777" w:rsidR="000454A5" w:rsidRPr="000454A5" w:rsidRDefault="000454A5" w:rsidP="00915D9C">
            <w:pPr>
              <w:spacing w:line="276" w:lineRule="auto"/>
              <w:rPr>
                <w:sz w:val="20"/>
                <w:szCs w:val="20"/>
                <w:lang w:eastAsia="en-US"/>
              </w:rPr>
            </w:pPr>
          </w:p>
          <w:p w14:paraId="5EAF6472" w14:textId="77777777" w:rsidR="000454A5" w:rsidRPr="000454A5" w:rsidRDefault="000454A5" w:rsidP="00915D9C">
            <w:pPr>
              <w:spacing w:line="276" w:lineRule="auto"/>
              <w:rPr>
                <w:sz w:val="20"/>
                <w:szCs w:val="20"/>
                <w:lang w:eastAsia="en-US"/>
              </w:rPr>
            </w:pPr>
          </w:p>
          <w:p w14:paraId="09AD41C2" w14:textId="77777777" w:rsidR="000454A5" w:rsidRPr="000454A5" w:rsidRDefault="000454A5" w:rsidP="00915D9C">
            <w:pPr>
              <w:spacing w:line="276" w:lineRule="auto"/>
              <w:rPr>
                <w:sz w:val="20"/>
                <w:szCs w:val="20"/>
                <w:lang w:eastAsia="en-US"/>
              </w:rPr>
            </w:pPr>
          </w:p>
          <w:p w14:paraId="56C068DF" w14:textId="77777777" w:rsidR="000454A5" w:rsidRPr="000454A5" w:rsidRDefault="000454A5" w:rsidP="00915D9C">
            <w:pPr>
              <w:spacing w:line="276" w:lineRule="auto"/>
              <w:rPr>
                <w:sz w:val="20"/>
                <w:szCs w:val="20"/>
                <w:lang w:eastAsia="en-US"/>
              </w:rPr>
            </w:pPr>
          </w:p>
          <w:p w14:paraId="2E841219" w14:textId="77777777" w:rsidR="000454A5" w:rsidRPr="000454A5" w:rsidRDefault="000454A5" w:rsidP="00915D9C">
            <w:pPr>
              <w:spacing w:line="276" w:lineRule="auto"/>
              <w:rPr>
                <w:sz w:val="20"/>
                <w:szCs w:val="20"/>
                <w:lang w:eastAsia="en-US"/>
              </w:rPr>
            </w:pPr>
          </w:p>
        </w:tc>
        <w:tc>
          <w:tcPr>
            <w:tcW w:w="1555" w:type="dxa"/>
            <w:tcBorders>
              <w:top w:val="nil"/>
              <w:left w:val="single" w:sz="4" w:space="0" w:color="auto"/>
              <w:bottom w:val="single" w:sz="4" w:space="0" w:color="auto"/>
              <w:right w:val="single" w:sz="8" w:space="0" w:color="auto"/>
            </w:tcBorders>
          </w:tcPr>
          <w:p w14:paraId="1BB70FD1" w14:textId="77777777" w:rsidR="000454A5" w:rsidRPr="000454A5" w:rsidRDefault="000454A5" w:rsidP="00915D9C">
            <w:pPr>
              <w:spacing w:line="276" w:lineRule="auto"/>
              <w:rPr>
                <w:sz w:val="20"/>
                <w:szCs w:val="20"/>
                <w:lang w:eastAsia="en-US"/>
              </w:rPr>
            </w:pPr>
            <w:r w:rsidRPr="000454A5">
              <w:rPr>
                <w:sz w:val="20"/>
                <w:szCs w:val="20"/>
                <w:lang w:eastAsia="en-US"/>
              </w:rPr>
              <w:t>Сумма</w:t>
            </w:r>
          </w:p>
          <w:p w14:paraId="58E68A62" w14:textId="77777777" w:rsidR="000454A5" w:rsidRPr="000454A5" w:rsidRDefault="000454A5" w:rsidP="00915D9C">
            <w:pPr>
              <w:spacing w:line="276" w:lineRule="auto"/>
              <w:rPr>
                <w:sz w:val="20"/>
                <w:szCs w:val="20"/>
                <w:lang w:eastAsia="en-US"/>
              </w:rPr>
            </w:pPr>
            <w:r w:rsidRPr="000454A5">
              <w:rPr>
                <w:sz w:val="20"/>
                <w:szCs w:val="20"/>
                <w:lang w:eastAsia="en-US"/>
              </w:rPr>
              <w:t>затрат, в</w:t>
            </w:r>
          </w:p>
          <w:p w14:paraId="1F57BA0E" w14:textId="77777777" w:rsidR="000454A5" w:rsidRPr="000454A5" w:rsidRDefault="000454A5" w:rsidP="00915D9C">
            <w:pPr>
              <w:spacing w:line="276" w:lineRule="auto"/>
              <w:rPr>
                <w:sz w:val="20"/>
                <w:szCs w:val="20"/>
                <w:lang w:eastAsia="en-US"/>
              </w:rPr>
            </w:pPr>
            <w:r w:rsidRPr="000454A5">
              <w:rPr>
                <w:sz w:val="20"/>
                <w:szCs w:val="20"/>
                <w:lang w:eastAsia="en-US"/>
              </w:rPr>
              <w:t>том числе:</w:t>
            </w:r>
          </w:p>
          <w:p w14:paraId="03896682" w14:textId="77777777" w:rsidR="000454A5" w:rsidRPr="000454A5" w:rsidRDefault="000454A5" w:rsidP="00915D9C">
            <w:pPr>
              <w:rPr>
                <w:sz w:val="20"/>
                <w:szCs w:val="20"/>
                <w:lang w:eastAsia="en-US"/>
              </w:rPr>
            </w:pPr>
          </w:p>
        </w:tc>
        <w:tc>
          <w:tcPr>
            <w:tcW w:w="1284" w:type="dxa"/>
            <w:gridSpan w:val="2"/>
            <w:tcBorders>
              <w:top w:val="nil"/>
              <w:left w:val="single" w:sz="8" w:space="0" w:color="auto"/>
              <w:bottom w:val="single" w:sz="4" w:space="0" w:color="auto"/>
              <w:right w:val="single" w:sz="8" w:space="0" w:color="auto"/>
            </w:tcBorders>
          </w:tcPr>
          <w:p w14:paraId="492E3E47"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4" w:space="0" w:color="auto"/>
              <w:right w:val="single" w:sz="8" w:space="0" w:color="auto"/>
            </w:tcBorders>
            <w:vAlign w:val="center"/>
          </w:tcPr>
          <w:p w14:paraId="0E17F45A" w14:textId="77777777" w:rsidR="000454A5" w:rsidRPr="000454A5" w:rsidRDefault="000454A5" w:rsidP="00915D9C">
            <w:pPr>
              <w:spacing w:before="100" w:beforeAutospacing="1" w:after="100" w:afterAutospacing="1" w:line="276" w:lineRule="auto"/>
              <w:contextualSpacing/>
              <w:rPr>
                <w:sz w:val="20"/>
                <w:szCs w:val="20"/>
                <w:lang w:eastAsia="en-US"/>
              </w:rPr>
            </w:pPr>
          </w:p>
        </w:tc>
        <w:tc>
          <w:tcPr>
            <w:tcW w:w="1134" w:type="dxa"/>
            <w:gridSpan w:val="2"/>
            <w:tcBorders>
              <w:top w:val="nil"/>
              <w:left w:val="single" w:sz="8" w:space="0" w:color="auto"/>
              <w:bottom w:val="single" w:sz="4" w:space="0" w:color="auto"/>
              <w:right w:val="single" w:sz="8" w:space="0" w:color="auto"/>
            </w:tcBorders>
            <w:vAlign w:val="center"/>
          </w:tcPr>
          <w:p w14:paraId="4805C9E8"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276" w:type="dxa"/>
            <w:tcBorders>
              <w:top w:val="nil"/>
              <w:left w:val="single" w:sz="8" w:space="0" w:color="auto"/>
              <w:bottom w:val="single" w:sz="4" w:space="0" w:color="auto"/>
              <w:right w:val="single" w:sz="8" w:space="0" w:color="auto"/>
            </w:tcBorders>
            <w:vAlign w:val="center"/>
          </w:tcPr>
          <w:p w14:paraId="211F9F60"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703" w:type="dxa"/>
            <w:tcBorders>
              <w:top w:val="nil"/>
              <w:left w:val="single" w:sz="8" w:space="0" w:color="auto"/>
              <w:bottom w:val="single" w:sz="4" w:space="0" w:color="auto"/>
              <w:right w:val="single" w:sz="8" w:space="0" w:color="auto"/>
            </w:tcBorders>
            <w:vAlign w:val="center"/>
          </w:tcPr>
          <w:p w14:paraId="5531F466"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841" w:type="dxa"/>
            <w:gridSpan w:val="2"/>
            <w:vMerge w:val="restart"/>
            <w:tcBorders>
              <w:top w:val="nil"/>
              <w:left w:val="single" w:sz="8" w:space="0" w:color="auto"/>
              <w:right w:val="single" w:sz="8" w:space="0" w:color="auto"/>
            </w:tcBorders>
          </w:tcPr>
          <w:p w14:paraId="7879D4AD" w14:textId="77777777" w:rsidR="000454A5" w:rsidRPr="000454A5" w:rsidRDefault="000454A5" w:rsidP="00915D9C">
            <w:pPr>
              <w:spacing w:line="276" w:lineRule="auto"/>
              <w:jc w:val="center"/>
              <w:rPr>
                <w:sz w:val="20"/>
                <w:szCs w:val="20"/>
                <w:lang w:eastAsia="en-US"/>
              </w:rPr>
            </w:pPr>
            <w:proofErr w:type="spellStart"/>
            <w:r w:rsidRPr="000454A5">
              <w:rPr>
                <w:sz w:val="20"/>
                <w:szCs w:val="20"/>
                <w:lang w:eastAsia="en-US"/>
              </w:rPr>
              <w:t>УКСМПиТ</w:t>
            </w:r>
            <w:proofErr w:type="spellEnd"/>
            <w:r w:rsidRPr="000454A5">
              <w:rPr>
                <w:sz w:val="20"/>
                <w:szCs w:val="20"/>
                <w:lang w:eastAsia="en-US"/>
              </w:rPr>
              <w:t>,</w:t>
            </w:r>
          </w:p>
          <w:p w14:paraId="74E0F910" w14:textId="77777777" w:rsidR="000454A5" w:rsidRPr="000454A5" w:rsidRDefault="000454A5" w:rsidP="00915D9C">
            <w:pPr>
              <w:spacing w:line="276" w:lineRule="auto"/>
              <w:jc w:val="center"/>
              <w:rPr>
                <w:sz w:val="20"/>
                <w:szCs w:val="20"/>
                <w:lang w:eastAsia="en-US"/>
              </w:rPr>
            </w:pPr>
            <w:r w:rsidRPr="000454A5">
              <w:rPr>
                <w:sz w:val="20"/>
                <w:szCs w:val="20"/>
                <w:lang w:eastAsia="en-US"/>
              </w:rPr>
              <w:t>МБУ ДО «СШ»</w:t>
            </w:r>
          </w:p>
        </w:tc>
        <w:tc>
          <w:tcPr>
            <w:tcW w:w="2980" w:type="dxa"/>
            <w:gridSpan w:val="3"/>
            <w:vMerge w:val="restart"/>
            <w:tcBorders>
              <w:top w:val="nil"/>
              <w:left w:val="single" w:sz="8" w:space="0" w:color="auto"/>
              <w:right w:val="single" w:sz="8" w:space="0" w:color="auto"/>
            </w:tcBorders>
          </w:tcPr>
          <w:p w14:paraId="75BFE3B4" w14:textId="77777777" w:rsidR="000454A5" w:rsidRPr="000454A5" w:rsidRDefault="000454A5" w:rsidP="00915D9C">
            <w:pPr>
              <w:spacing w:line="276" w:lineRule="auto"/>
              <w:rPr>
                <w:sz w:val="20"/>
                <w:szCs w:val="20"/>
                <w:lang w:eastAsia="en-US"/>
              </w:rPr>
            </w:pPr>
          </w:p>
          <w:p w14:paraId="5D8F6B32" w14:textId="77777777" w:rsidR="000454A5" w:rsidRPr="000454A5" w:rsidRDefault="000454A5" w:rsidP="00915D9C">
            <w:pPr>
              <w:spacing w:line="276" w:lineRule="auto"/>
              <w:rPr>
                <w:sz w:val="20"/>
                <w:szCs w:val="20"/>
                <w:lang w:eastAsia="en-US"/>
              </w:rPr>
            </w:pPr>
            <w:r w:rsidRPr="000454A5">
              <w:rPr>
                <w:sz w:val="20"/>
                <w:szCs w:val="20"/>
                <w:lang w:eastAsia="en-US"/>
              </w:rPr>
              <w:t xml:space="preserve">  Проведение </w:t>
            </w:r>
            <w:proofErr w:type="gramStart"/>
            <w:r w:rsidRPr="000454A5">
              <w:rPr>
                <w:sz w:val="20"/>
                <w:szCs w:val="20"/>
                <w:lang w:eastAsia="en-US"/>
              </w:rPr>
              <w:t>Областных  летних</w:t>
            </w:r>
            <w:proofErr w:type="gramEnd"/>
            <w:r w:rsidRPr="000454A5">
              <w:rPr>
                <w:sz w:val="20"/>
                <w:szCs w:val="20"/>
                <w:lang w:eastAsia="en-US"/>
              </w:rPr>
              <w:t xml:space="preserve"> сельских спортивных игр НСО</w:t>
            </w:r>
          </w:p>
          <w:p w14:paraId="62105246" w14:textId="77777777" w:rsidR="000454A5" w:rsidRPr="000454A5" w:rsidRDefault="000454A5" w:rsidP="00915D9C">
            <w:pPr>
              <w:spacing w:line="276" w:lineRule="auto"/>
              <w:rPr>
                <w:sz w:val="20"/>
                <w:szCs w:val="20"/>
                <w:lang w:eastAsia="en-US"/>
              </w:rPr>
            </w:pPr>
            <w:r w:rsidRPr="000454A5">
              <w:rPr>
                <w:sz w:val="20"/>
                <w:szCs w:val="20"/>
                <w:lang w:eastAsia="en-US"/>
              </w:rPr>
              <w:t>г. Куйбышев</w:t>
            </w:r>
          </w:p>
        </w:tc>
      </w:tr>
      <w:tr w:rsidR="000454A5" w:rsidRPr="000454A5" w14:paraId="1CBBF025" w14:textId="77777777" w:rsidTr="00915D9C">
        <w:trPr>
          <w:trHeight w:val="622"/>
        </w:trPr>
        <w:tc>
          <w:tcPr>
            <w:tcW w:w="1981" w:type="dxa"/>
            <w:gridSpan w:val="2"/>
            <w:vMerge/>
            <w:tcBorders>
              <w:left w:val="single" w:sz="8" w:space="0" w:color="auto"/>
              <w:right w:val="single" w:sz="4" w:space="0" w:color="auto"/>
            </w:tcBorders>
          </w:tcPr>
          <w:p w14:paraId="280909DD" w14:textId="77777777" w:rsidR="000454A5" w:rsidRPr="000454A5" w:rsidRDefault="000454A5" w:rsidP="00915D9C">
            <w:pPr>
              <w:spacing w:line="276" w:lineRule="auto"/>
              <w:rPr>
                <w:sz w:val="20"/>
                <w:szCs w:val="20"/>
                <w:lang w:eastAsia="en-US"/>
              </w:rPr>
            </w:pPr>
          </w:p>
        </w:tc>
        <w:tc>
          <w:tcPr>
            <w:tcW w:w="1555" w:type="dxa"/>
            <w:tcBorders>
              <w:top w:val="single" w:sz="4" w:space="0" w:color="auto"/>
              <w:left w:val="single" w:sz="4" w:space="0" w:color="auto"/>
              <w:bottom w:val="single" w:sz="4" w:space="0" w:color="auto"/>
              <w:right w:val="single" w:sz="8" w:space="0" w:color="auto"/>
            </w:tcBorders>
          </w:tcPr>
          <w:p w14:paraId="7DCC206C" w14:textId="77777777" w:rsidR="000454A5" w:rsidRPr="000454A5" w:rsidRDefault="000454A5" w:rsidP="00915D9C">
            <w:pPr>
              <w:spacing w:line="276" w:lineRule="auto"/>
              <w:rPr>
                <w:sz w:val="20"/>
                <w:szCs w:val="20"/>
                <w:lang w:eastAsia="en-US"/>
              </w:rPr>
            </w:pPr>
            <w:r w:rsidRPr="000454A5">
              <w:rPr>
                <w:sz w:val="20"/>
                <w:szCs w:val="20"/>
                <w:lang w:eastAsia="en-US"/>
              </w:rPr>
              <w:t>федеральный</w:t>
            </w:r>
          </w:p>
          <w:p w14:paraId="1B04D7D5" w14:textId="77777777" w:rsidR="000454A5" w:rsidRPr="000454A5" w:rsidRDefault="000454A5" w:rsidP="00915D9C">
            <w:pPr>
              <w:spacing w:line="276" w:lineRule="auto"/>
              <w:rPr>
                <w:sz w:val="20"/>
                <w:szCs w:val="20"/>
                <w:lang w:eastAsia="en-US"/>
              </w:rPr>
            </w:pPr>
            <w:r w:rsidRPr="000454A5">
              <w:rPr>
                <w:sz w:val="20"/>
                <w:szCs w:val="20"/>
                <w:lang w:eastAsia="en-US"/>
              </w:rPr>
              <w:t xml:space="preserve">бюджет </w:t>
            </w:r>
            <w:hyperlink r:id="rId92" w:anchor="Par444" w:history="1">
              <w:r w:rsidRPr="000454A5">
                <w:rPr>
                  <w:rStyle w:val="afa"/>
                  <w:sz w:val="20"/>
                  <w:szCs w:val="20"/>
                  <w:lang w:eastAsia="en-US"/>
                </w:rPr>
                <w:t>&lt;*&gt;</w:t>
              </w:r>
            </w:hyperlink>
          </w:p>
        </w:tc>
        <w:tc>
          <w:tcPr>
            <w:tcW w:w="1284" w:type="dxa"/>
            <w:gridSpan w:val="2"/>
            <w:tcBorders>
              <w:top w:val="single" w:sz="4" w:space="0" w:color="auto"/>
              <w:left w:val="single" w:sz="8" w:space="0" w:color="auto"/>
              <w:bottom w:val="single" w:sz="4" w:space="0" w:color="auto"/>
              <w:right w:val="single" w:sz="8" w:space="0" w:color="auto"/>
            </w:tcBorders>
          </w:tcPr>
          <w:p w14:paraId="23D8BEF4"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single" w:sz="4" w:space="0" w:color="auto"/>
              <w:left w:val="single" w:sz="8" w:space="0" w:color="auto"/>
              <w:bottom w:val="single" w:sz="4" w:space="0" w:color="auto"/>
              <w:right w:val="single" w:sz="8" w:space="0" w:color="auto"/>
            </w:tcBorders>
            <w:vAlign w:val="center"/>
          </w:tcPr>
          <w:p w14:paraId="4D224F70"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134" w:type="dxa"/>
            <w:gridSpan w:val="2"/>
            <w:tcBorders>
              <w:top w:val="single" w:sz="4" w:space="0" w:color="auto"/>
              <w:left w:val="single" w:sz="8" w:space="0" w:color="auto"/>
              <w:bottom w:val="single" w:sz="4" w:space="0" w:color="auto"/>
              <w:right w:val="single" w:sz="8" w:space="0" w:color="auto"/>
            </w:tcBorders>
            <w:vAlign w:val="center"/>
          </w:tcPr>
          <w:p w14:paraId="384E4964"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2E6242AB"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0AA45C96"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841" w:type="dxa"/>
            <w:gridSpan w:val="2"/>
            <w:vMerge/>
            <w:tcBorders>
              <w:left w:val="single" w:sz="8" w:space="0" w:color="auto"/>
              <w:right w:val="single" w:sz="8" w:space="0" w:color="auto"/>
            </w:tcBorders>
          </w:tcPr>
          <w:p w14:paraId="5E809E63" w14:textId="77777777" w:rsidR="000454A5" w:rsidRPr="000454A5" w:rsidRDefault="000454A5" w:rsidP="00915D9C">
            <w:pPr>
              <w:spacing w:line="276" w:lineRule="auto"/>
              <w:jc w:val="center"/>
              <w:rPr>
                <w:sz w:val="20"/>
                <w:szCs w:val="20"/>
                <w:lang w:eastAsia="en-US"/>
              </w:rPr>
            </w:pPr>
          </w:p>
        </w:tc>
        <w:tc>
          <w:tcPr>
            <w:tcW w:w="2980" w:type="dxa"/>
            <w:gridSpan w:val="3"/>
            <w:vMerge/>
            <w:tcBorders>
              <w:left w:val="single" w:sz="8" w:space="0" w:color="auto"/>
              <w:right w:val="single" w:sz="8" w:space="0" w:color="auto"/>
            </w:tcBorders>
          </w:tcPr>
          <w:p w14:paraId="07492924" w14:textId="77777777" w:rsidR="000454A5" w:rsidRPr="000454A5" w:rsidRDefault="000454A5" w:rsidP="00915D9C">
            <w:pPr>
              <w:spacing w:line="276" w:lineRule="auto"/>
              <w:rPr>
                <w:sz w:val="20"/>
                <w:szCs w:val="20"/>
                <w:lang w:eastAsia="en-US"/>
              </w:rPr>
            </w:pPr>
          </w:p>
        </w:tc>
      </w:tr>
      <w:tr w:rsidR="000454A5" w:rsidRPr="000454A5" w14:paraId="7D2B328C" w14:textId="77777777" w:rsidTr="00915D9C">
        <w:trPr>
          <w:trHeight w:val="495"/>
        </w:trPr>
        <w:tc>
          <w:tcPr>
            <w:tcW w:w="1981" w:type="dxa"/>
            <w:gridSpan w:val="2"/>
            <w:vMerge/>
            <w:tcBorders>
              <w:left w:val="single" w:sz="8" w:space="0" w:color="auto"/>
              <w:right w:val="single" w:sz="4" w:space="0" w:color="auto"/>
            </w:tcBorders>
          </w:tcPr>
          <w:p w14:paraId="70F87968" w14:textId="77777777" w:rsidR="000454A5" w:rsidRPr="000454A5" w:rsidRDefault="000454A5" w:rsidP="00915D9C">
            <w:pPr>
              <w:spacing w:line="276" w:lineRule="auto"/>
              <w:rPr>
                <w:sz w:val="20"/>
                <w:szCs w:val="20"/>
                <w:lang w:eastAsia="en-US"/>
              </w:rPr>
            </w:pPr>
          </w:p>
        </w:tc>
        <w:tc>
          <w:tcPr>
            <w:tcW w:w="1555" w:type="dxa"/>
            <w:tcBorders>
              <w:top w:val="single" w:sz="4" w:space="0" w:color="auto"/>
              <w:left w:val="single" w:sz="4" w:space="0" w:color="auto"/>
              <w:bottom w:val="single" w:sz="4" w:space="0" w:color="auto"/>
              <w:right w:val="single" w:sz="8" w:space="0" w:color="auto"/>
            </w:tcBorders>
          </w:tcPr>
          <w:p w14:paraId="07566CF1" w14:textId="77777777" w:rsidR="000454A5" w:rsidRPr="000454A5" w:rsidRDefault="000454A5" w:rsidP="00915D9C">
            <w:pPr>
              <w:spacing w:line="276" w:lineRule="auto"/>
              <w:rPr>
                <w:sz w:val="20"/>
                <w:szCs w:val="20"/>
                <w:lang w:eastAsia="en-US"/>
              </w:rPr>
            </w:pPr>
            <w:r w:rsidRPr="000454A5">
              <w:rPr>
                <w:sz w:val="20"/>
                <w:szCs w:val="20"/>
                <w:lang w:eastAsia="en-US"/>
              </w:rPr>
              <w:t>областной</w:t>
            </w:r>
          </w:p>
          <w:p w14:paraId="199E0B3B"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tc>
        <w:tc>
          <w:tcPr>
            <w:tcW w:w="1284" w:type="dxa"/>
            <w:gridSpan w:val="2"/>
            <w:tcBorders>
              <w:top w:val="single" w:sz="4" w:space="0" w:color="auto"/>
              <w:left w:val="single" w:sz="8" w:space="0" w:color="auto"/>
              <w:bottom w:val="single" w:sz="4" w:space="0" w:color="auto"/>
              <w:right w:val="single" w:sz="8" w:space="0" w:color="auto"/>
            </w:tcBorders>
          </w:tcPr>
          <w:p w14:paraId="5F219A51"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single" w:sz="4" w:space="0" w:color="auto"/>
              <w:left w:val="single" w:sz="8" w:space="0" w:color="auto"/>
              <w:bottom w:val="single" w:sz="4" w:space="0" w:color="auto"/>
              <w:right w:val="single" w:sz="8" w:space="0" w:color="auto"/>
            </w:tcBorders>
            <w:vAlign w:val="center"/>
          </w:tcPr>
          <w:p w14:paraId="272A04FF"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134" w:type="dxa"/>
            <w:gridSpan w:val="2"/>
            <w:tcBorders>
              <w:top w:val="single" w:sz="4" w:space="0" w:color="auto"/>
              <w:left w:val="single" w:sz="8" w:space="0" w:color="auto"/>
              <w:bottom w:val="single" w:sz="4" w:space="0" w:color="auto"/>
              <w:right w:val="single" w:sz="8" w:space="0" w:color="auto"/>
            </w:tcBorders>
            <w:vAlign w:val="center"/>
          </w:tcPr>
          <w:p w14:paraId="120E6FE0"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4EE6918E"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7E6AE2BA"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841" w:type="dxa"/>
            <w:gridSpan w:val="2"/>
            <w:vMerge/>
            <w:tcBorders>
              <w:left w:val="single" w:sz="8" w:space="0" w:color="auto"/>
              <w:right w:val="single" w:sz="8" w:space="0" w:color="auto"/>
            </w:tcBorders>
          </w:tcPr>
          <w:p w14:paraId="6588FA38" w14:textId="77777777" w:rsidR="000454A5" w:rsidRPr="000454A5" w:rsidRDefault="000454A5" w:rsidP="00915D9C">
            <w:pPr>
              <w:spacing w:line="276" w:lineRule="auto"/>
              <w:jc w:val="center"/>
              <w:rPr>
                <w:sz w:val="20"/>
                <w:szCs w:val="20"/>
                <w:lang w:eastAsia="en-US"/>
              </w:rPr>
            </w:pPr>
          </w:p>
        </w:tc>
        <w:tc>
          <w:tcPr>
            <w:tcW w:w="2980" w:type="dxa"/>
            <w:gridSpan w:val="3"/>
            <w:vMerge/>
            <w:tcBorders>
              <w:left w:val="single" w:sz="8" w:space="0" w:color="auto"/>
              <w:right w:val="single" w:sz="8" w:space="0" w:color="auto"/>
            </w:tcBorders>
          </w:tcPr>
          <w:p w14:paraId="52F431E6" w14:textId="77777777" w:rsidR="000454A5" w:rsidRPr="000454A5" w:rsidRDefault="000454A5" w:rsidP="00915D9C">
            <w:pPr>
              <w:spacing w:line="276" w:lineRule="auto"/>
              <w:rPr>
                <w:sz w:val="20"/>
                <w:szCs w:val="20"/>
                <w:lang w:eastAsia="en-US"/>
              </w:rPr>
            </w:pPr>
          </w:p>
        </w:tc>
      </w:tr>
      <w:tr w:rsidR="000454A5" w:rsidRPr="000454A5" w14:paraId="5907958B" w14:textId="77777777" w:rsidTr="00915D9C">
        <w:trPr>
          <w:trHeight w:val="375"/>
        </w:trPr>
        <w:tc>
          <w:tcPr>
            <w:tcW w:w="1981" w:type="dxa"/>
            <w:gridSpan w:val="2"/>
            <w:vMerge/>
            <w:tcBorders>
              <w:left w:val="single" w:sz="8" w:space="0" w:color="auto"/>
              <w:right w:val="single" w:sz="4" w:space="0" w:color="auto"/>
            </w:tcBorders>
          </w:tcPr>
          <w:p w14:paraId="7D3F1792" w14:textId="77777777" w:rsidR="000454A5" w:rsidRPr="000454A5" w:rsidRDefault="000454A5" w:rsidP="00915D9C">
            <w:pPr>
              <w:spacing w:line="276" w:lineRule="auto"/>
              <w:rPr>
                <w:sz w:val="20"/>
                <w:szCs w:val="20"/>
                <w:lang w:eastAsia="en-US"/>
              </w:rPr>
            </w:pPr>
          </w:p>
        </w:tc>
        <w:tc>
          <w:tcPr>
            <w:tcW w:w="1555" w:type="dxa"/>
            <w:tcBorders>
              <w:top w:val="single" w:sz="4" w:space="0" w:color="auto"/>
              <w:left w:val="single" w:sz="4" w:space="0" w:color="auto"/>
              <w:bottom w:val="single" w:sz="4" w:space="0" w:color="auto"/>
              <w:right w:val="single" w:sz="8" w:space="0" w:color="auto"/>
            </w:tcBorders>
          </w:tcPr>
          <w:p w14:paraId="78783FD6"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p w14:paraId="3835E210" w14:textId="77777777" w:rsidR="000454A5" w:rsidRPr="000454A5" w:rsidRDefault="000454A5" w:rsidP="00915D9C">
            <w:pPr>
              <w:spacing w:line="276" w:lineRule="auto"/>
              <w:rPr>
                <w:sz w:val="20"/>
                <w:szCs w:val="20"/>
                <w:lang w:eastAsia="en-US"/>
              </w:rPr>
            </w:pPr>
            <w:r w:rsidRPr="000454A5">
              <w:rPr>
                <w:sz w:val="20"/>
                <w:szCs w:val="20"/>
                <w:lang w:eastAsia="en-US"/>
              </w:rPr>
              <w:t xml:space="preserve">района </w:t>
            </w:r>
            <w:hyperlink r:id="rId93" w:anchor="Par444" w:history="1">
              <w:r w:rsidRPr="000454A5">
                <w:rPr>
                  <w:rStyle w:val="afa"/>
                  <w:sz w:val="20"/>
                  <w:szCs w:val="20"/>
                  <w:lang w:eastAsia="en-US"/>
                </w:rPr>
                <w:t>&lt;*&gt;</w:t>
              </w:r>
            </w:hyperlink>
          </w:p>
        </w:tc>
        <w:tc>
          <w:tcPr>
            <w:tcW w:w="1284" w:type="dxa"/>
            <w:gridSpan w:val="2"/>
            <w:tcBorders>
              <w:top w:val="single" w:sz="4" w:space="0" w:color="auto"/>
              <w:left w:val="single" w:sz="8" w:space="0" w:color="auto"/>
              <w:bottom w:val="single" w:sz="4" w:space="0" w:color="auto"/>
              <w:right w:val="single" w:sz="8" w:space="0" w:color="auto"/>
            </w:tcBorders>
          </w:tcPr>
          <w:p w14:paraId="062E5A41"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single" w:sz="4" w:space="0" w:color="auto"/>
              <w:left w:val="single" w:sz="8" w:space="0" w:color="auto"/>
              <w:bottom w:val="single" w:sz="4" w:space="0" w:color="auto"/>
              <w:right w:val="single" w:sz="8" w:space="0" w:color="auto"/>
            </w:tcBorders>
            <w:vAlign w:val="center"/>
          </w:tcPr>
          <w:p w14:paraId="3B492C4E"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134" w:type="dxa"/>
            <w:gridSpan w:val="2"/>
            <w:tcBorders>
              <w:top w:val="single" w:sz="4" w:space="0" w:color="auto"/>
              <w:left w:val="single" w:sz="8" w:space="0" w:color="auto"/>
              <w:bottom w:val="single" w:sz="4" w:space="0" w:color="auto"/>
              <w:right w:val="single" w:sz="8" w:space="0" w:color="auto"/>
            </w:tcBorders>
            <w:vAlign w:val="center"/>
          </w:tcPr>
          <w:p w14:paraId="01358B20"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7E26F57B"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37A46BFE"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841" w:type="dxa"/>
            <w:gridSpan w:val="2"/>
            <w:vMerge/>
            <w:tcBorders>
              <w:left w:val="single" w:sz="8" w:space="0" w:color="auto"/>
              <w:right w:val="single" w:sz="8" w:space="0" w:color="auto"/>
            </w:tcBorders>
          </w:tcPr>
          <w:p w14:paraId="39CFBB7A" w14:textId="77777777" w:rsidR="000454A5" w:rsidRPr="000454A5" w:rsidRDefault="000454A5" w:rsidP="00915D9C">
            <w:pPr>
              <w:spacing w:line="276" w:lineRule="auto"/>
              <w:jc w:val="center"/>
              <w:rPr>
                <w:sz w:val="20"/>
                <w:szCs w:val="20"/>
                <w:lang w:eastAsia="en-US"/>
              </w:rPr>
            </w:pPr>
          </w:p>
        </w:tc>
        <w:tc>
          <w:tcPr>
            <w:tcW w:w="2980" w:type="dxa"/>
            <w:gridSpan w:val="3"/>
            <w:vMerge/>
            <w:tcBorders>
              <w:left w:val="single" w:sz="8" w:space="0" w:color="auto"/>
              <w:right w:val="single" w:sz="8" w:space="0" w:color="auto"/>
            </w:tcBorders>
          </w:tcPr>
          <w:p w14:paraId="715806BE" w14:textId="77777777" w:rsidR="000454A5" w:rsidRPr="000454A5" w:rsidRDefault="000454A5" w:rsidP="00915D9C">
            <w:pPr>
              <w:spacing w:line="276" w:lineRule="auto"/>
              <w:rPr>
                <w:sz w:val="20"/>
                <w:szCs w:val="20"/>
                <w:lang w:eastAsia="en-US"/>
              </w:rPr>
            </w:pPr>
          </w:p>
        </w:tc>
      </w:tr>
      <w:tr w:rsidR="000454A5" w:rsidRPr="000454A5" w14:paraId="651D5F11" w14:textId="77777777" w:rsidTr="00915D9C">
        <w:trPr>
          <w:trHeight w:val="390"/>
        </w:trPr>
        <w:tc>
          <w:tcPr>
            <w:tcW w:w="1981" w:type="dxa"/>
            <w:gridSpan w:val="2"/>
            <w:vMerge/>
            <w:tcBorders>
              <w:left w:val="single" w:sz="8" w:space="0" w:color="auto"/>
              <w:right w:val="single" w:sz="4" w:space="0" w:color="auto"/>
            </w:tcBorders>
          </w:tcPr>
          <w:p w14:paraId="1300CC57" w14:textId="77777777" w:rsidR="000454A5" w:rsidRPr="000454A5" w:rsidRDefault="000454A5" w:rsidP="00915D9C">
            <w:pPr>
              <w:spacing w:line="276" w:lineRule="auto"/>
              <w:rPr>
                <w:sz w:val="20"/>
                <w:szCs w:val="20"/>
                <w:lang w:eastAsia="en-US"/>
              </w:rPr>
            </w:pPr>
          </w:p>
        </w:tc>
        <w:tc>
          <w:tcPr>
            <w:tcW w:w="1555" w:type="dxa"/>
            <w:tcBorders>
              <w:top w:val="single" w:sz="4" w:space="0" w:color="auto"/>
              <w:left w:val="single" w:sz="4" w:space="0" w:color="auto"/>
              <w:bottom w:val="single" w:sz="4" w:space="0" w:color="auto"/>
              <w:right w:val="single" w:sz="8" w:space="0" w:color="auto"/>
            </w:tcBorders>
          </w:tcPr>
          <w:p w14:paraId="20ABED17" w14:textId="77777777" w:rsidR="000454A5" w:rsidRPr="000454A5" w:rsidRDefault="000454A5" w:rsidP="00915D9C">
            <w:pPr>
              <w:spacing w:line="276" w:lineRule="auto"/>
              <w:rPr>
                <w:sz w:val="20"/>
                <w:szCs w:val="20"/>
                <w:lang w:eastAsia="en-US"/>
              </w:rPr>
            </w:pPr>
            <w:r w:rsidRPr="000454A5">
              <w:rPr>
                <w:sz w:val="20"/>
                <w:szCs w:val="20"/>
                <w:lang w:eastAsia="en-US"/>
              </w:rPr>
              <w:t>внебюджетные</w:t>
            </w:r>
          </w:p>
          <w:p w14:paraId="7EB349C4" w14:textId="77777777" w:rsidR="000454A5" w:rsidRPr="000454A5" w:rsidRDefault="000454A5" w:rsidP="00915D9C">
            <w:pPr>
              <w:spacing w:line="276" w:lineRule="auto"/>
              <w:rPr>
                <w:sz w:val="20"/>
                <w:szCs w:val="20"/>
                <w:lang w:eastAsia="en-US"/>
              </w:rPr>
            </w:pPr>
            <w:r w:rsidRPr="000454A5">
              <w:rPr>
                <w:sz w:val="20"/>
                <w:szCs w:val="20"/>
                <w:lang w:eastAsia="en-US"/>
              </w:rPr>
              <w:t xml:space="preserve">источники </w:t>
            </w:r>
            <w:hyperlink r:id="rId94" w:anchor="Par444" w:history="1">
              <w:r w:rsidRPr="000454A5">
                <w:rPr>
                  <w:rStyle w:val="afa"/>
                  <w:sz w:val="20"/>
                  <w:szCs w:val="20"/>
                  <w:lang w:eastAsia="en-US"/>
                </w:rPr>
                <w:t>&lt;*&gt;</w:t>
              </w:r>
            </w:hyperlink>
          </w:p>
        </w:tc>
        <w:tc>
          <w:tcPr>
            <w:tcW w:w="1284" w:type="dxa"/>
            <w:gridSpan w:val="2"/>
            <w:tcBorders>
              <w:top w:val="single" w:sz="4" w:space="0" w:color="auto"/>
              <w:left w:val="single" w:sz="8" w:space="0" w:color="auto"/>
              <w:bottom w:val="single" w:sz="4" w:space="0" w:color="auto"/>
              <w:right w:val="single" w:sz="8" w:space="0" w:color="auto"/>
            </w:tcBorders>
          </w:tcPr>
          <w:p w14:paraId="3F21F02B"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single" w:sz="4" w:space="0" w:color="auto"/>
              <w:left w:val="single" w:sz="8" w:space="0" w:color="auto"/>
              <w:bottom w:val="single" w:sz="4" w:space="0" w:color="auto"/>
              <w:right w:val="single" w:sz="8" w:space="0" w:color="auto"/>
            </w:tcBorders>
            <w:vAlign w:val="center"/>
          </w:tcPr>
          <w:p w14:paraId="14078727" w14:textId="77777777" w:rsidR="000454A5" w:rsidRPr="000454A5" w:rsidRDefault="000454A5" w:rsidP="00915D9C">
            <w:pPr>
              <w:spacing w:before="100" w:beforeAutospacing="1" w:after="100" w:afterAutospacing="1" w:line="276" w:lineRule="auto"/>
              <w:contextualSpacing/>
              <w:jc w:val="center"/>
              <w:rPr>
                <w:sz w:val="20"/>
                <w:szCs w:val="20"/>
                <w:highlight w:val="yellow"/>
                <w:lang w:eastAsia="en-US"/>
              </w:rPr>
            </w:pPr>
          </w:p>
        </w:tc>
        <w:tc>
          <w:tcPr>
            <w:tcW w:w="1134" w:type="dxa"/>
            <w:gridSpan w:val="2"/>
            <w:tcBorders>
              <w:top w:val="single" w:sz="4" w:space="0" w:color="auto"/>
              <w:left w:val="single" w:sz="8" w:space="0" w:color="auto"/>
              <w:bottom w:val="single" w:sz="4" w:space="0" w:color="auto"/>
              <w:right w:val="single" w:sz="8" w:space="0" w:color="auto"/>
            </w:tcBorders>
            <w:vAlign w:val="center"/>
          </w:tcPr>
          <w:p w14:paraId="7FD89B5C" w14:textId="77777777" w:rsidR="000454A5" w:rsidRPr="000454A5" w:rsidRDefault="000454A5" w:rsidP="00915D9C">
            <w:pPr>
              <w:spacing w:before="100" w:beforeAutospacing="1" w:after="100" w:afterAutospacing="1" w:line="276" w:lineRule="auto"/>
              <w:contextualSpacing/>
              <w:jc w:val="center"/>
              <w:rPr>
                <w:sz w:val="20"/>
                <w:szCs w:val="20"/>
                <w:highlight w:val="yellow"/>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33CD2177"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5F89B49C"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841" w:type="dxa"/>
            <w:gridSpan w:val="2"/>
            <w:vMerge/>
            <w:tcBorders>
              <w:left w:val="single" w:sz="8" w:space="0" w:color="auto"/>
              <w:right w:val="single" w:sz="8" w:space="0" w:color="auto"/>
            </w:tcBorders>
          </w:tcPr>
          <w:p w14:paraId="40E2B178" w14:textId="77777777" w:rsidR="000454A5" w:rsidRPr="000454A5" w:rsidRDefault="000454A5" w:rsidP="00915D9C">
            <w:pPr>
              <w:spacing w:line="276" w:lineRule="auto"/>
              <w:jc w:val="center"/>
              <w:rPr>
                <w:sz w:val="20"/>
                <w:szCs w:val="20"/>
                <w:lang w:eastAsia="en-US"/>
              </w:rPr>
            </w:pPr>
          </w:p>
        </w:tc>
        <w:tc>
          <w:tcPr>
            <w:tcW w:w="2980" w:type="dxa"/>
            <w:gridSpan w:val="3"/>
            <w:vMerge/>
            <w:tcBorders>
              <w:left w:val="single" w:sz="8" w:space="0" w:color="auto"/>
              <w:right w:val="single" w:sz="8" w:space="0" w:color="auto"/>
            </w:tcBorders>
          </w:tcPr>
          <w:p w14:paraId="53BF188B" w14:textId="77777777" w:rsidR="000454A5" w:rsidRPr="000454A5" w:rsidRDefault="000454A5" w:rsidP="00915D9C">
            <w:pPr>
              <w:spacing w:line="276" w:lineRule="auto"/>
              <w:rPr>
                <w:sz w:val="20"/>
                <w:szCs w:val="20"/>
                <w:lang w:eastAsia="en-US"/>
              </w:rPr>
            </w:pPr>
          </w:p>
        </w:tc>
      </w:tr>
      <w:tr w:rsidR="000454A5" w:rsidRPr="000454A5" w14:paraId="6ABD111F" w14:textId="77777777" w:rsidTr="00915D9C">
        <w:trPr>
          <w:trHeight w:val="965"/>
        </w:trPr>
        <w:tc>
          <w:tcPr>
            <w:tcW w:w="1981" w:type="dxa"/>
            <w:gridSpan w:val="2"/>
            <w:vMerge w:val="restart"/>
            <w:tcBorders>
              <w:top w:val="single" w:sz="4" w:space="0" w:color="auto"/>
              <w:left w:val="single" w:sz="8" w:space="0" w:color="auto"/>
              <w:right w:val="single" w:sz="4" w:space="0" w:color="auto"/>
            </w:tcBorders>
          </w:tcPr>
          <w:p w14:paraId="32D4EF76" w14:textId="77777777" w:rsidR="000454A5" w:rsidRPr="000454A5" w:rsidRDefault="000454A5" w:rsidP="00915D9C">
            <w:pPr>
              <w:spacing w:line="276" w:lineRule="auto"/>
              <w:rPr>
                <w:sz w:val="20"/>
                <w:szCs w:val="20"/>
                <w:lang w:eastAsia="en-US"/>
              </w:rPr>
            </w:pPr>
            <w:r w:rsidRPr="000454A5">
              <w:rPr>
                <w:sz w:val="20"/>
                <w:szCs w:val="20"/>
                <w:lang w:eastAsia="en-US"/>
              </w:rPr>
              <w:t xml:space="preserve">Подготовка спортсменов - членов сборных </w:t>
            </w:r>
            <w:proofErr w:type="gramStart"/>
            <w:r w:rsidRPr="000454A5">
              <w:rPr>
                <w:sz w:val="20"/>
                <w:szCs w:val="20"/>
                <w:lang w:eastAsia="en-US"/>
              </w:rPr>
              <w:t>команд  района</w:t>
            </w:r>
            <w:proofErr w:type="gramEnd"/>
            <w:r w:rsidRPr="000454A5">
              <w:rPr>
                <w:sz w:val="20"/>
                <w:szCs w:val="20"/>
                <w:lang w:eastAsia="en-US"/>
              </w:rPr>
              <w:t xml:space="preserve"> по приоритетным видам спорта  (</w:t>
            </w:r>
            <w:proofErr w:type="spellStart"/>
            <w:r w:rsidRPr="000454A5">
              <w:rPr>
                <w:sz w:val="20"/>
                <w:szCs w:val="20"/>
                <w:lang w:eastAsia="en-US"/>
              </w:rPr>
              <w:t>мун.задание</w:t>
            </w:r>
            <w:proofErr w:type="spellEnd"/>
            <w:r w:rsidRPr="000454A5">
              <w:rPr>
                <w:sz w:val="20"/>
                <w:szCs w:val="20"/>
                <w:lang w:eastAsia="en-US"/>
              </w:rPr>
              <w:t>)</w:t>
            </w:r>
          </w:p>
          <w:p w14:paraId="2DF34501" w14:textId="77777777" w:rsidR="000454A5" w:rsidRPr="000454A5" w:rsidRDefault="000454A5" w:rsidP="00915D9C">
            <w:pPr>
              <w:spacing w:line="276" w:lineRule="auto"/>
              <w:rPr>
                <w:sz w:val="20"/>
                <w:szCs w:val="20"/>
                <w:lang w:eastAsia="en-US"/>
              </w:rPr>
            </w:pPr>
            <w:r w:rsidRPr="000454A5">
              <w:rPr>
                <w:sz w:val="20"/>
                <w:szCs w:val="20"/>
                <w:lang w:eastAsia="en-US"/>
              </w:rPr>
              <w:t>Организация и проведение официальных физкультурно-оздоровительных мероприятий.</w:t>
            </w:r>
          </w:p>
          <w:p w14:paraId="68AB079C" w14:textId="77777777" w:rsidR="000454A5" w:rsidRPr="000454A5" w:rsidRDefault="000454A5" w:rsidP="00915D9C">
            <w:pPr>
              <w:spacing w:line="276" w:lineRule="auto"/>
              <w:rPr>
                <w:sz w:val="20"/>
                <w:szCs w:val="20"/>
                <w:lang w:eastAsia="en-US"/>
              </w:rPr>
            </w:pPr>
            <w:r w:rsidRPr="000454A5">
              <w:rPr>
                <w:color w:val="000000"/>
                <w:sz w:val="20"/>
                <w:szCs w:val="20"/>
                <w:lang w:eastAsia="en-US"/>
              </w:rPr>
              <w:t>Обеспечение деятельности (оказание услуг) центров спортивной подготовки (сборных команд)</w:t>
            </w:r>
          </w:p>
        </w:tc>
        <w:tc>
          <w:tcPr>
            <w:tcW w:w="1555" w:type="dxa"/>
            <w:tcBorders>
              <w:top w:val="single" w:sz="4" w:space="0" w:color="auto"/>
              <w:left w:val="single" w:sz="4" w:space="0" w:color="auto"/>
              <w:bottom w:val="single" w:sz="4" w:space="0" w:color="auto"/>
              <w:right w:val="single" w:sz="8" w:space="0" w:color="auto"/>
            </w:tcBorders>
          </w:tcPr>
          <w:p w14:paraId="044FDA1F" w14:textId="77777777" w:rsidR="000454A5" w:rsidRPr="000454A5" w:rsidRDefault="000454A5" w:rsidP="00915D9C">
            <w:pPr>
              <w:spacing w:line="276" w:lineRule="auto"/>
              <w:rPr>
                <w:sz w:val="20"/>
                <w:szCs w:val="20"/>
                <w:lang w:eastAsia="en-US"/>
              </w:rPr>
            </w:pPr>
            <w:r w:rsidRPr="000454A5">
              <w:rPr>
                <w:sz w:val="20"/>
                <w:szCs w:val="20"/>
                <w:lang w:eastAsia="en-US"/>
              </w:rPr>
              <w:t>Сумма</w:t>
            </w:r>
          </w:p>
          <w:p w14:paraId="066F80B3" w14:textId="77777777" w:rsidR="000454A5" w:rsidRPr="000454A5" w:rsidRDefault="000454A5" w:rsidP="00915D9C">
            <w:pPr>
              <w:spacing w:line="276" w:lineRule="auto"/>
              <w:rPr>
                <w:sz w:val="20"/>
                <w:szCs w:val="20"/>
                <w:lang w:eastAsia="en-US"/>
              </w:rPr>
            </w:pPr>
            <w:r w:rsidRPr="000454A5">
              <w:rPr>
                <w:sz w:val="20"/>
                <w:szCs w:val="20"/>
                <w:lang w:eastAsia="en-US"/>
              </w:rPr>
              <w:t>затрат, в</w:t>
            </w:r>
          </w:p>
          <w:p w14:paraId="7EA917A8" w14:textId="77777777" w:rsidR="000454A5" w:rsidRPr="000454A5" w:rsidRDefault="000454A5" w:rsidP="00915D9C">
            <w:pPr>
              <w:spacing w:line="276" w:lineRule="auto"/>
              <w:rPr>
                <w:sz w:val="20"/>
                <w:szCs w:val="20"/>
                <w:lang w:eastAsia="en-US"/>
              </w:rPr>
            </w:pPr>
            <w:r w:rsidRPr="000454A5">
              <w:rPr>
                <w:sz w:val="20"/>
                <w:szCs w:val="20"/>
                <w:lang w:eastAsia="en-US"/>
              </w:rPr>
              <w:t>том числе:</w:t>
            </w:r>
          </w:p>
        </w:tc>
        <w:tc>
          <w:tcPr>
            <w:tcW w:w="1284" w:type="dxa"/>
            <w:gridSpan w:val="2"/>
            <w:tcBorders>
              <w:top w:val="single" w:sz="4" w:space="0" w:color="auto"/>
              <w:left w:val="single" w:sz="8" w:space="0" w:color="auto"/>
              <w:bottom w:val="single" w:sz="4" w:space="0" w:color="auto"/>
              <w:right w:val="single" w:sz="8" w:space="0" w:color="auto"/>
            </w:tcBorders>
          </w:tcPr>
          <w:p w14:paraId="37FD96EC"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single" w:sz="4" w:space="0" w:color="auto"/>
              <w:left w:val="single" w:sz="8" w:space="0" w:color="auto"/>
              <w:bottom w:val="single" w:sz="4" w:space="0" w:color="auto"/>
              <w:right w:val="single" w:sz="8" w:space="0" w:color="auto"/>
            </w:tcBorders>
            <w:vAlign w:val="center"/>
          </w:tcPr>
          <w:p w14:paraId="16939E33" w14:textId="77777777" w:rsidR="000454A5" w:rsidRPr="000454A5" w:rsidRDefault="000454A5" w:rsidP="00915D9C">
            <w:pPr>
              <w:spacing w:before="100" w:beforeAutospacing="1" w:after="100" w:afterAutospacing="1" w:line="276" w:lineRule="auto"/>
              <w:contextualSpacing/>
              <w:rPr>
                <w:sz w:val="20"/>
                <w:szCs w:val="20"/>
                <w:lang w:eastAsia="en-US"/>
              </w:rPr>
            </w:pPr>
            <w:r w:rsidRPr="000454A5">
              <w:rPr>
                <w:sz w:val="20"/>
                <w:szCs w:val="20"/>
                <w:lang w:eastAsia="en-US"/>
              </w:rPr>
              <w:t>51 562,0</w:t>
            </w:r>
          </w:p>
        </w:tc>
        <w:tc>
          <w:tcPr>
            <w:tcW w:w="1134" w:type="dxa"/>
            <w:gridSpan w:val="2"/>
            <w:tcBorders>
              <w:top w:val="single" w:sz="4" w:space="0" w:color="auto"/>
              <w:left w:val="single" w:sz="8" w:space="0" w:color="auto"/>
              <w:bottom w:val="single" w:sz="4" w:space="0" w:color="auto"/>
              <w:right w:val="single" w:sz="8" w:space="0" w:color="auto"/>
            </w:tcBorders>
            <w:vAlign w:val="center"/>
          </w:tcPr>
          <w:p w14:paraId="3828C26D"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r w:rsidRPr="000454A5">
              <w:rPr>
                <w:sz w:val="20"/>
                <w:szCs w:val="20"/>
                <w:lang w:eastAsia="en-US"/>
              </w:rPr>
              <w:t>40 000,0</w:t>
            </w:r>
          </w:p>
        </w:tc>
        <w:tc>
          <w:tcPr>
            <w:tcW w:w="1276" w:type="dxa"/>
            <w:tcBorders>
              <w:top w:val="single" w:sz="4" w:space="0" w:color="auto"/>
              <w:left w:val="single" w:sz="8" w:space="0" w:color="auto"/>
              <w:bottom w:val="single" w:sz="4" w:space="0" w:color="auto"/>
              <w:right w:val="single" w:sz="8" w:space="0" w:color="auto"/>
            </w:tcBorders>
            <w:vAlign w:val="center"/>
          </w:tcPr>
          <w:p w14:paraId="0EB79669"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r w:rsidRPr="000454A5">
              <w:rPr>
                <w:sz w:val="20"/>
                <w:szCs w:val="20"/>
                <w:lang w:eastAsia="en-US"/>
              </w:rPr>
              <w:t>40 000,0</w:t>
            </w:r>
          </w:p>
        </w:tc>
        <w:tc>
          <w:tcPr>
            <w:tcW w:w="1703" w:type="dxa"/>
            <w:tcBorders>
              <w:top w:val="single" w:sz="4" w:space="0" w:color="auto"/>
              <w:left w:val="single" w:sz="8" w:space="0" w:color="auto"/>
              <w:bottom w:val="single" w:sz="4" w:space="0" w:color="auto"/>
              <w:right w:val="single" w:sz="8" w:space="0" w:color="auto"/>
            </w:tcBorders>
            <w:vAlign w:val="center"/>
          </w:tcPr>
          <w:p w14:paraId="3411E036" w14:textId="77777777" w:rsidR="000454A5" w:rsidRPr="000454A5" w:rsidRDefault="000454A5" w:rsidP="00915D9C">
            <w:pPr>
              <w:spacing w:before="100" w:beforeAutospacing="1" w:after="100" w:afterAutospacing="1" w:line="276" w:lineRule="auto"/>
              <w:contextualSpacing/>
              <w:jc w:val="center"/>
              <w:rPr>
                <w:sz w:val="20"/>
                <w:szCs w:val="20"/>
                <w:lang w:eastAsia="en-US"/>
              </w:rPr>
            </w:pPr>
            <w:r w:rsidRPr="000454A5">
              <w:rPr>
                <w:sz w:val="20"/>
                <w:szCs w:val="20"/>
                <w:lang w:eastAsia="en-US"/>
              </w:rPr>
              <w:t>131 562,0</w:t>
            </w:r>
          </w:p>
        </w:tc>
        <w:tc>
          <w:tcPr>
            <w:tcW w:w="1841" w:type="dxa"/>
            <w:gridSpan w:val="2"/>
            <w:vMerge w:val="restart"/>
            <w:tcBorders>
              <w:top w:val="single" w:sz="4" w:space="0" w:color="auto"/>
              <w:left w:val="single" w:sz="8" w:space="0" w:color="auto"/>
              <w:right w:val="single" w:sz="8" w:space="0" w:color="auto"/>
            </w:tcBorders>
          </w:tcPr>
          <w:p w14:paraId="2CD33596"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p w14:paraId="3DBB7749" w14:textId="77777777" w:rsidR="000454A5" w:rsidRPr="000454A5" w:rsidRDefault="000454A5" w:rsidP="00915D9C">
            <w:pPr>
              <w:spacing w:line="276" w:lineRule="auto"/>
              <w:jc w:val="center"/>
              <w:rPr>
                <w:sz w:val="20"/>
                <w:szCs w:val="20"/>
                <w:lang w:eastAsia="en-US"/>
              </w:rPr>
            </w:pPr>
            <w:r w:rsidRPr="000454A5">
              <w:rPr>
                <w:sz w:val="20"/>
                <w:szCs w:val="20"/>
                <w:lang w:eastAsia="en-US"/>
              </w:rPr>
              <w:t>МБУС «Ледовая арена «Факел»</w:t>
            </w:r>
          </w:p>
          <w:p w14:paraId="5BDC0369"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2980" w:type="dxa"/>
            <w:gridSpan w:val="3"/>
            <w:vMerge w:val="restart"/>
            <w:tcBorders>
              <w:top w:val="single" w:sz="4" w:space="0" w:color="auto"/>
              <w:left w:val="single" w:sz="8" w:space="0" w:color="auto"/>
              <w:right w:val="single" w:sz="8" w:space="0" w:color="auto"/>
            </w:tcBorders>
          </w:tcPr>
          <w:p w14:paraId="227BAF75" w14:textId="77777777" w:rsidR="000454A5" w:rsidRPr="000454A5" w:rsidRDefault="000454A5" w:rsidP="00915D9C">
            <w:pPr>
              <w:spacing w:line="276" w:lineRule="auto"/>
              <w:rPr>
                <w:sz w:val="20"/>
                <w:szCs w:val="20"/>
                <w:lang w:eastAsia="en-US"/>
              </w:rPr>
            </w:pPr>
            <w:r w:rsidRPr="000454A5">
              <w:rPr>
                <w:sz w:val="20"/>
                <w:szCs w:val="20"/>
                <w:lang w:eastAsia="en-US"/>
              </w:rPr>
              <w:t xml:space="preserve">  Достижение высоких спортивных результатов в областных, региональных, всероссийских </w:t>
            </w:r>
            <w:proofErr w:type="gramStart"/>
            <w:r w:rsidRPr="000454A5">
              <w:rPr>
                <w:sz w:val="20"/>
                <w:szCs w:val="20"/>
                <w:lang w:eastAsia="en-US"/>
              </w:rPr>
              <w:t>соревнованиях,  выполнение</w:t>
            </w:r>
            <w:proofErr w:type="gramEnd"/>
            <w:r w:rsidRPr="000454A5">
              <w:rPr>
                <w:sz w:val="20"/>
                <w:szCs w:val="20"/>
                <w:lang w:eastAsia="en-US"/>
              </w:rPr>
              <w:t xml:space="preserve"> разрядных норм, организация спортивных сборов, выезд  на  соревнования в соответствии с утвержденным  графиком.  </w:t>
            </w:r>
          </w:p>
          <w:p w14:paraId="7E06ECF3" w14:textId="77777777" w:rsidR="000454A5" w:rsidRPr="000454A5" w:rsidRDefault="000454A5" w:rsidP="00915D9C">
            <w:pPr>
              <w:spacing w:line="276" w:lineRule="auto"/>
              <w:rPr>
                <w:sz w:val="20"/>
                <w:szCs w:val="20"/>
                <w:lang w:eastAsia="en-US"/>
              </w:rPr>
            </w:pPr>
            <w:r w:rsidRPr="000454A5">
              <w:rPr>
                <w:sz w:val="20"/>
                <w:szCs w:val="20"/>
                <w:lang w:eastAsia="en-US"/>
              </w:rPr>
              <w:t xml:space="preserve"> </w:t>
            </w:r>
          </w:p>
        </w:tc>
      </w:tr>
      <w:tr w:rsidR="000454A5" w:rsidRPr="000454A5" w14:paraId="04436A30" w14:textId="77777777" w:rsidTr="00915D9C">
        <w:trPr>
          <w:trHeight w:val="656"/>
        </w:trPr>
        <w:tc>
          <w:tcPr>
            <w:tcW w:w="1981" w:type="dxa"/>
            <w:gridSpan w:val="2"/>
            <w:vMerge/>
            <w:tcBorders>
              <w:left w:val="single" w:sz="8" w:space="0" w:color="auto"/>
              <w:right w:val="single" w:sz="4" w:space="0" w:color="auto"/>
            </w:tcBorders>
          </w:tcPr>
          <w:p w14:paraId="7246D35C" w14:textId="77777777" w:rsidR="000454A5" w:rsidRPr="000454A5" w:rsidRDefault="000454A5" w:rsidP="00915D9C">
            <w:pPr>
              <w:spacing w:line="276" w:lineRule="auto"/>
              <w:rPr>
                <w:sz w:val="20"/>
                <w:szCs w:val="20"/>
              </w:rPr>
            </w:pPr>
          </w:p>
        </w:tc>
        <w:tc>
          <w:tcPr>
            <w:tcW w:w="1555" w:type="dxa"/>
            <w:tcBorders>
              <w:top w:val="nil"/>
              <w:left w:val="single" w:sz="4" w:space="0" w:color="auto"/>
              <w:bottom w:val="single" w:sz="8" w:space="0" w:color="auto"/>
              <w:right w:val="single" w:sz="8" w:space="0" w:color="auto"/>
            </w:tcBorders>
          </w:tcPr>
          <w:p w14:paraId="22276F5A" w14:textId="77777777" w:rsidR="000454A5" w:rsidRPr="000454A5" w:rsidRDefault="000454A5" w:rsidP="00915D9C">
            <w:pPr>
              <w:spacing w:line="276" w:lineRule="auto"/>
              <w:rPr>
                <w:sz w:val="20"/>
                <w:szCs w:val="20"/>
                <w:lang w:eastAsia="en-US"/>
              </w:rPr>
            </w:pPr>
            <w:r w:rsidRPr="000454A5">
              <w:rPr>
                <w:sz w:val="20"/>
                <w:szCs w:val="20"/>
                <w:lang w:eastAsia="en-US"/>
              </w:rPr>
              <w:t>федеральный</w:t>
            </w:r>
          </w:p>
          <w:p w14:paraId="5DE79E25" w14:textId="77777777" w:rsidR="000454A5" w:rsidRPr="000454A5" w:rsidRDefault="000454A5" w:rsidP="00915D9C">
            <w:pPr>
              <w:spacing w:line="276" w:lineRule="auto"/>
              <w:rPr>
                <w:sz w:val="20"/>
                <w:szCs w:val="20"/>
                <w:lang w:eastAsia="en-US"/>
              </w:rPr>
            </w:pPr>
            <w:r w:rsidRPr="000454A5">
              <w:rPr>
                <w:sz w:val="20"/>
                <w:szCs w:val="20"/>
                <w:lang w:eastAsia="en-US"/>
              </w:rPr>
              <w:t xml:space="preserve">бюджет </w:t>
            </w:r>
            <w:hyperlink r:id="rId95" w:anchor="Par444" w:history="1">
              <w:r w:rsidRPr="000454A5">
                <w:rPr>
                  <w:rStyle w:val="afa"/>
                  <w:sz w:val="20"/>
                  <w:szCs w:val="20"/>
                  <w:lang w:eastAsia="en-US"/>
                </w:rPr>
                <w:t>&lt;*&gt;</w:t>
              </w:r>
            </w:hyperlink>
          </w:p>
        </w:tc>
        <w:tc>
          <w:tcPr>
            <w:tcW w:w="1284" w:type="dxa"/>
            <w:gridSpan w:val="2"/>
            <w:tcBorders>
              <w:top w:val="nil"/>
              <w:left w:val="single" w:sz="8" w:space="0" w:color="auto"/>
              <w:bottom w:val="single" w:sz="8" w:space="0" w:color="auto"/>
              <w:right w:val="single" w:sz="8" w:space="0" w:color="auto"/>
            </w:tcBorders>
          </w:tcPr>
          <w:p w14:paraId="19AAD21A"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8" w:space="0" w:color="auto"/>
              <w:right w:val="single" w:sz="8" w:space="0" w:color="auto"/>
            </w:tcBorders>
            <w:vAlign w:val="center"/>
          </w:tcPr>
          <w:p w14:paraId="494AEF0F"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134" w:type="dxa"/>
            <w:gridSpan w:val="2"/>
            <w:tcBorders>
              <w:top w:val="nil"/>
              <w:left w:val="single" w:sz="8" w:space="0" w:color="auto"/>
              <w:bottom w:val="single" w:sz="8" w:space="0" w:color="auto"/>
              <w:right w:val="single" w:sz="8" w:space="0" w:color="auto"/>
            </w:tcBorders>
            <w:vAlign w:val="center"/>
          </w:tcPr>
          <w:p w14:paraId="5AC1F474" w14:textId="77777777" w:rsidR="000454A5" w:rsidRPr="000454A5" w:rsidRDefault="000454A5" w:rsidP="00915D9C">
            <w:pPr>
              <w:spacing w:before="100" w:beforeAutospacing="1" w:after="100" w:afterAutospacing="1" w:line="276" w:lineRule="auto"/>
              <w:contextualSpacing/>
              <w:jc w:val="center"/>
              <w:rPr>
                <w:color w:val="FF0000"/>
                <w:sz w:val="20"/>
                <w:szCs w:val="20"/>
                <w:lang w:eastAsia="en-US"/>
              </w:rPr>
            </w:pPr>
          </w:p>
        </w:tc>
        <w:tc>
          <w:tcPr>
            <w:tcW w:w="1276" w:type="dxa"/>
            <w:tcBorders>
              <w:top w:val="nil"/>
              <w:left w:val="single" w:sz="8" w:space="0" w:color="auto"/>
              <w:bottom w:val="single" w:sz="8" w:space="0" w:color="auto"/>
              <w:right w:val="single" w:sz="8" w:space="0" w:color="auto"/>
            </w:tcBorders>
            <w:vAlign w:val="center"/>
          </w:tcPr>
          <w:p w14:paraId="5DCBF675"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703" w:type="dxa"/>
            <w:tcBorders>
              <w:top w:val="nil"/>
              <w:left w:val="single" w:sz="8" w:space="0" w:color="auto"/>
              <w:bottom w:val="single" w:sz="8" w:space="0" w:color="auto"/>
              <w:right w:val="single" w:sz="8" w:space="0" w:color="auto"/>
            </w:tcBorders>
            <w:vAlign w:val="center"/>
          </w:tcPr>
          <w:p w14:paraId="74BACB0E"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841" w:type="dxa"/>
            <w:gridSpan w:val="2"/>
            <w:vMerge/>
            <w:tcBorders>
              <w:left w:val="single" w:sz="8" w:space="0" w:color="auto"/>
              <w:right w:val="single" w:sz="8" w:space="0" w:color="auto"/>
            </w:tcBorders>
          </w:tcPr>
          <w:p w14:paraId="3D0CCF26" w14:textId="77777777" w:rsidR="000454A5" w:rsidRPr="000454A5" w:rsidRDefault="000454A5" w:rsidP="00915D9C">
            <w:pPr>
              <w:spacing w:line="276" w:lineRule="auto"/>
              <w:jc w:val="center"/>
              <w:rPr>
                <w:sz w:val="20"/>
                <w:szCs w:val="20"/>
              </w:rPr>
            </w:pPr>
          </w:p>
        </w:tc>
        <w:tc>
          <w:tcPr>
            <w:tcW w:w="2980" w:type="dxa"/>
            <w:gridSpan w:val="3"/>
            <w:vMerge/>
            <w:tcBorders>
              <w:left w:val="single" w:sz="8" w:space="0" w:color="auto"/>
              <w:right w:val="single" w:sz="8" w:space="0" w:color="auto"/>
            </w:tcBorders>
          </w:tcPr>
          <w:p w14:paraId="2F73B069" w14:textId="77777777" w:rsidR="000454A5" w:rsidRPr="000454A5" w:rsidRDefault="000454A5" w:rsidP="00915D9C">
            <w:pPr>
              <w:spacing w:line="276" w:lineRule="auto"/>
              <w:rPr>
                <w:sz w:val="20"/>
                <w:szCs w:val="20"/>
              </w:rPr>
            </w:pPr>
          </w:p>
        </w:tc>
      </w:tr>
      <w:tr w:rsidR="000454A5" w:rsidRPr="000454A5" w14:paraId="18BCF713" w14:textId="77777777" w:rsidTr="00915D9C">
        <w:trPr>
          <w:trHeight w:val="540"/>
        </w:trPr>
        <w:tc>
          <w:tcPr>
            <w:tcW w:w="1981" w:type="dxa"/>
            <w:gridSpan w:val="2"/>
            <w:vMerge/>
            <w:tcBorders>
              <w:left w:val="single" w:sz="8" w:space="0" w:color="auto"/>
              <w:right w:val="single" w:sz="4" w:space="0" w:color="auto"/>
            </w:tcBorders>
            <w:vAlign w:val="center"/>
          </w:tcPr>
          <w:p w14:paraId="294D7633" w14:textId="77777777" w:rsidR="000454A5" w:rsidRPr="000454A5" w:rsidRDefault="000454A5" w:rsidP="00915D9C">
            <w:pPr>
              <w:rPr>
                <w:sz w:val="20"/>
                <w:szCs w:val="20"/>
              </w:rPr>
            </w:pPr>
          </w:p>
        </w:tc>
        <w:tc>
          <w:tcPr>
            <w:tcW w:w="1555" w:type="dxa"/>
            <w:tcBorders>
              <w:top w:val="nil"/>
              <w:left w:val="single" w:sz="4" w:space="0" w:color="auto"/>
              <w:bottom w:val="single" w:sz="8" w:space="0" w:color="auto"/>
              <w:right w:val="single" w:sz="8" w:space="0" w:color="auto"/>
            </w:tcBorders>
          </w:tcPr>
          <w:p w14:paraId="1BBC564D" w14:textId="77777777" w:rsidR="000454A5" w:rsidRPr="000454A5" w:rsidRDefault="000454A5" w:rsidP="00915D9C">
            <w:pPr>
              <w:spacing w:line="276" w:lineRule="auto"/>
              <w:rPr>
                <w:sz w:val="20"/>
                <w:szCs w:val="20"/>
                <w:lang w:eastAsia="en-US"/>
              </w:rPr>
            </w:pPr>
            <w:r w:rsidRPr="000454A5">
              <w:rPr>
                <w:sz w:val="20"/>
                <w:szCs w:val="20"/>
                <w:lang w:eastAsia="en-US"/>
              </w:rPr>
              <w:t>областной</w:t>
            </w:r>
          </w:p>
          <w:p w14:paraId="23477E4C"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tc>
        <w:tc>
          <w:tcPr>
            <w:tcW w:w="1284" w:type="dxa"/>
            <w:gridSpan w:val="2"/>
            <w:tcBorders>
              <w:top w:val="nil"/>
              <w:left w:val="single" w:sz="8" w:space="0" w:color="auto"/>
              <w:bottom w:val="single" w:sz="8" w:space="0" w:color="auto"/>
              <w:right w:val="single" w:sz="8" w:space="0" w:color="auto"/>
            </w:tcBorders>
          </w:tcPr>
          <w:p w14:paraId="08C4F78A"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8" w:space="0" w:color="auto"/>
              <w:right w:val="single" w:sz="8" w:space="0" w:color="auto"/>
            </w:tcBorders>
            <w:vAlign w:val="center"/>
          </w:tcPr>
          <w:p w14:paraId="07591904" w14:textId="77777777" w:rsidR="000454A5" w:rsidRPr="000454A5" w:rsidRDefault="000454A5" w:rsidP="00915D9C">
            <w:pPr>
              <w:spacing w:line="276" w:lineRule="auto"/>
              <w:jc w:val="center"/>
              <w:rPr>
                <w:sz w:val="20"/>
                <w:szCs w:val="20"/>
                <w:highlight w:val="yellow"/>
                <w:lang w:eastAsia="en-US"/>
              </w:rPr>
            </w:pPr>
          </w:p>
        </w:tc>
        <w:tc>
          <w:tcPr>
            <w:tcW w:w="1134" w:type="dxa"/>
            <w:gridSpan w:val="2"/>
            <w:tcBorders>
              <w:top w:val="nil"/>
              <w:left w:val="single" w:sz="8" w:space="0" w:color="auto"/>
              <w:bottom w:val="single" w:sz="8" w:space="0" w:color="auto"/>
              <w:right w:val="single" w:sz="8" w:space="0" w:color="auto"/>
            </w:tcBorders>
            <w:vAlign w:val="center"/>
          </w:tcPr>
          <w:p w14:paraId="0021648E" w14:textId="77777777" w:rsidR="000454A5" w:rsidRPr="000454A5" w:rsidRDefault="000454A5" w:rsidP="00915D9C">
            <w:pPr>
              <w:spacing w:line="276" w:lineRule="auto"/>
              <w:jc w:val="center"/>
              <w:rPr>
                <w:color w:val="FF0000"/>
                <w:sz w:val="20"/>
                <w:szCs w:val="20"/>
                <w:highlight w:val="yellow"/>
                <w:lang w:eastAsia="en-US"/>
              </w:rPr>
            </w:pPr>
          </w:p>
        </w:tc>
        <w:tc>
          <w:tcPr>
            <w:tcW w:w="1276" w:type="dxa"/>
            <w:tcBorders>
              <w:top w:val="nil"/>
              <w:left w:val="single" w:sz="8" w:space="0" w:color="auto"/>
              <w:bottom w:val="single" w:sz="8" w:space="0" w:color="auto"/>
              <w:right w:val="single" w:sz="8" w:space="0" w:color="auto"/>
            </w:tcBorders>
            <w:vAlign w:val="center"/>
          </w:tcPr>
          <w:p w14:paraId="1C1B549C" w14:textId="77777777" w:rsidR="000454A5" w:rsidRPr="000454A5" w:rsidRDefault="000454A5" w:rsidP="00915D9C">
            <w:pPr>
              <w:spacing w:line="276" w:lineRule="auto"/>
              <w:jc w:val="center"/>
              <w:rPr>
                <w:sz w:val="20"/>
                <w:szCs w:val="20"/>
                <w:lang w:eastAsia="en-US"/>
              </w:rPr>
            </w:pPr>
          </w:p>
        </w:tc>
        <w:tc>
          <w:tcPr>
            <w:tcW w:w="1703" w:type="dxa"/>
            <w:tcBorders>
              <w:top w:val="nil"/>
              <w:left w:val="single" w:sz="8" w:space="0" w:color="auto"/>
              <w:bottom w:val="single" w:sz="8" w:space="0" w:color="auto"/>
              <w:right w:val="single" w:sz="8" w:space="0" w:color="auto"/>
            </w:tcBorders>
            <w:vAlign w:val="center"/>
          </w:tcPr>
          <w:p w14:paraId="5F89A0EA" w14:textId="77777777" w:rsidR="000454A5" w:rsidRPr="000454A5" w:rsidRDefault="000454A5" w:rsidP="00915D9C">
            <w:pPr>
              <w:spacing w:line="276" w:lineRule="auto"/>
              <w:jc w:val="center"/>
              <w:rPr>
                <w:sz w:val="20"/>
                <w:szCs w:val="20"/>
                <w:lang w:eastAsia="en-US"/>
              </w:rPr>
            </w:pPr>
          </w:p>
        </w:tc>
        <w:tc>
          <w:tcPr>
            <w:tcW w:w="1841" w:type="dxa"/>
            <w:gridSpan w:val="2"/>
            <w:vMerge/>
            <w:tcBorders>
              <w:left w:val="single" w:sz="8" w:space="0" w:color="auto"/>
              <w:right w:val="single" w:sz="8" w:space="0" w:color="auto"/>
            </w:tcBorders>
            <w:vAlign w:val="center"/>
          </w:tcPr>
          <w:p w14:paraId="3DEF1ABB" w14:textId="77777777" w:rsidR="000454A5" w:rsidRPr="000454A5" w:rsidRDefault="000454A5" w:rsidP="00915D9C">
            <w:pPr>
              <w:rPr>
                <w:sz w:val="20"/>
                <w:szCs w:val="20"/>
              </w:rPr>
            </w:pPr>
          </w:p>
        </w:tc>
        <w:tc>
          <w:tcPr>
            <w:tcW w:w="2980" w:type="dxa"/>
            <w:gridSpan w:val="3"/>
            <w:vMerge/>
            <w:tcBorders>
              <w:left w:val="single" w:sz="8" w:space="0" w:color="auto"/>
              <w:right w:val="single" w:sz="8" w:space="0" w:color="auto"/>
            </w:tcBorders>
            <w:vAlign w:val="center"/>
          </w:tcPr>
          <w:p w14:paraId="18E15D17" w14:textId="77777777" w:rsidR="000454A5" w:rsidRPr="000454A5" w:rsidRDefault="000454A5" w:rsidP="00915D9C">
            <w:pPr>
              <w:rPr>
                <w:sz w:val="20"/>
                <w:szCs w:val="20"/>
              </w:rPr>
            </w:pPr>
          </w:p>
        </w:tc>
      </w:tr>
      <w:tr w:rsidR="000454A5" w:rsidRPr="000454A5" w14:paraId="34169196" w14:textId="77777777" w:rsidTr="00915D9C">
        <w:trPr>
          <w:trHeight w:val="540"/>
        </w:trPr>
        <w:tc>
          <w:tcPr>
            <w:tcW w:w="1981" w:type="dxa"/>
            <w:gridSpan w:val="2"/>
            <w:vMerge/>
            <w:tcBorders>
              <w:left w:val="single" w:sz="8" w:space="0" w:color="auto"/>
              <w:right w:val="single" w:sz="4" w:space="0" w:color="auto"/>
            </w:tcBorders>
            <w:vAlign w:val="center"/>
          </w:tcPr>
          <w:p w14:paraId="245F64D4" w14:textId="77777777" w:rsidR="000454A5" w:rsidRPr="000454A5" w:rsidRDefault="000454A5" w:rsidP="00915D9C">
            <w:pPr>
              <w:rPr>
                <w:sz w:val="20"/>
                <w:szCs w:val="20"/>
              </w:rPr>
            </w:pPr>
          </w:p>
        </w:tc>
        <w:tc>
          <w:tcPr>
            <w:tcW w:w="1555" w:type="dxa"/>
            <w:tcBorders>
              <w:top w:val="nil"/>
              <w:left w:val="single" w:sz="4" w:space="0" w:color="auto"/>
              <w:bottom w:val="single" w:sz="8" w:space="0" w:color="auto"/>
              <w:right w:val="single" w:sz="8" w:space="0" w:color="auto"/>
            </w:tcBorders>
          </w:tcPr>
          <w:p w14:paraId="7AABD315"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p w14:paraId="2CCDC411" w14:textId="77777777" w:rsidR="000454A5" w:rsidRPr="000454A5" w:rsidRDefault="000454A5" w:rsidP="00915D9C">
            <w:pPr>
              <w:spacing w:line="276" w:lineRule="auto"/>
              <w:rPr>
                <w:sz w:val="20"/>
                <w:szCs w:val="20"/>
                <w:lang w:eastAsia="en-US"/>
              </w:rPr>
            </w:pPr>
            <w:r w:rsidRPr="000454A5">
              <w:rPr>
                <w:sz w:val="20"/>
                <w:szCs w:val="20"/>
                <w:lang w:eastAsia="en-US"/>
              </w:rPr>
              <w:t xml:space="preserve">района </w:t>
            </w:r>
            <w:hyperlink r:id="rId96" w:anchor="Par444" w:history="1">
              <w:r w:rsidRPr="000454A5">
                <w:rPr>
                  <w:rStyle w:val="afa"/>
                  <w:sz w:val="20"/>
                  <w:szCs w:val="20"/>
                  <w:lang w:eastAsia="en-US"/>
                </w:rPr>
                <w:t>&lt;*&gt;</w:t>
              </w:r>
            </w:hyperlink>
          </w:p>
        </w:tc>
        <w:tc>
          <w:tcPr>
            <w:tcW w:w="1284" w:type="dxa"/>
            <w:gridSpan w:val="2"/>
            <w:tcBorders>
              <w:top w:val="nil"/>
              <w:left w:val="single" w:sz="8" w:space="0" w:color="auto"/>
              <w:bottom w:val="single" w:sz="8" w:space="0" w:color="auto"/>
              <w:right w:val="single" w:sz="8" w:space="0" w:color="auto"/>
            </w:tcBorders>
          </w:tcPr>
          <w:p w14:paraId="6CE78854"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8" w:space="0" w:color="auto"/>
              <w:right w:val="single" w:sz="8" w:space="0" w:color="auto"/>
            </w:tcBorders>
            <w:vAlign w:val="center"/>
          </w:tcPr>
          <w:p w14:paraId="0965FBA6" w14:textId="77777777" w:rsidR="000454A5" w:rsidRPr="000454A5" w:rsidRDefault="000454A5" w:rsidP="00915D9C">
            <w:pPr>
              <w:spacing w:before="100" w:beforeAutospacing="1" w:after="100" w:afterAutospacing="1" w:line="276" w:lineRule="auto"/>
              <w:contextualSpacing/>
              <w:rPr>
                <w:sz w:val="20"/>
                <w:szCs w:val="20"/>
                <w:lang w:eastAsia="en-US"/>
              </w:rPr>
            </w:pPr>
            <w:r w:rsidRPr="000454A5">
              <w:rPr>
                <w:sz w:val="20"/>
                <w:szCs w:val="20"/>
                <w:lang w:eastAsia="en-US"/>
              </w:rPr>
              <w:t>51 562,0</w:t>
            </w:r>
          </w:p>
        </w:tc>
        <w:tc>
          <w:tcPr>
            <w:tcW w:w="1134" w:type="dxa"/>
            <w:gridSpan w:val="2"/>
            <w:tcBorders>
              <w:top w:val="nil"/>
              <w:left w:val="single" w:sz="8" w:space="0" w:color="auto"/>
              <w:bottom w:val="single" w:sz="8" w:space="0" w:color="auto"/>
              <w:right w:val="single" w:sz="8" w:space="0" w:color="auto"/>
            </w:tcBorders>
            <w:vAlign w:val="center"/>
          </w:tcPr>
          <w:p w14:paraId="2873CFF8"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r w:rsidRPr="000454A5">
              <w:rPr>
                <w:sz w:val="20"/>
                <w:szCs w:val="20"/>
                <w:lang w:eastAsia="en-US"/>
              </w:rPr>
              <w:t>40 000,0</w:t>
            </w:r>
          </w:p>
        </w:tc>
        <w:tc>
          <w:tcPr>
            <w:tcW w:w="1276" w:type="dxa"/>
            <w:tcBorders>
              <w:top w:val="nil"/>
              <w:left w:val="single" w:sz="8" w:space="0" w:color="auto"/>
              <w:bottom w:val="single" w:sz="8" w:space="0" w:color="auto"/>
              <w:right w:val="single" w:sz="8" w:space="0" w:color="auto"/>
            </w:tcBorders>
            <w:vAlign w:val="center"/>
          </w:tcPr>
          <w:p w14:paraId="7DFE2D90"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r w:rsidRPr="000454A5">
              <w:rPr>
                <w:sz w:val="20"/>
                <w:szCs w:val="20"/>
                <w:lang w:eastAsia="en-US"/>
              </w:rPr>
              <w:t>40 000,0</w:t>
            </w:r>
          </w:p>
        </w:tc>
        <w:tc>
          <w:tcPr>
            <w:tcW w:w="1703" w:type="dxa"/>
            <w:tcBorders>
              <w:top w:val="nil"/>
              <w:left w:val="single" w:sz="8" w:space="0" w:color="auto"/>
              <w:bottom w:val="single" w:sz="8" w:space="0" w:color="auto"/>
              <w:right w:val="single" w:sz="8" w:space="0" w:color="auto"/>
            </w:tcBorders>
            <w:vAlign w:val="center"/>
          </w:tcPr>
          <w:p w14:paraId="1B26F0AA" w14:textId="77777777" w:rsidR="000454A5" w:rsidRPr="000454A5" w:rsidRDefault="000454A5" w:rsidP="00915D9C">
            <w:pPr>
              <w:spacing w:before="100" w:beforeAutospacing="1" w:after="100" w:afterAutospacing="1" w:line="276" w:lineRule="auto"/>
              <w:contextualSpacing/>
              <w:jc w:val="center"/>
              <w:rPr>
                <w:sz w:val="20"/>
                <w:szCs w:val="20"/>
                <w:lang w:eastAsia="en-US"/>
              </w:rPr>
            </w:pPr>
            <w:r w:rsidRPr="000454A5">
              <w:rPr>
                <w:sz w:val="20"/>
                <w:szCs w:val="20"/>
                <w:lang w:eastAsia="en-US"/>
              </w:rPr>
              <w:t>131 562,0</w:t>
            </w:r>
          </w:p>
        </w:tc>
        <w:tc>
          <w:tcPr>
            <w:tcW w:w="1841" w:type="dxa"/>
            <w:gridSpan w:val="2"/>
            <w:vMerge/>
            <w:tcBorders>
              <w:left w:val="single" w:sz="8" w:space="0" w:color="auto"/>
              <w:right w:val="single" w:sz="8" w:space="0" w:color="auto"/>
            </w:tcBorders>
            <w:vAlign w:val="center"/>
          </w:tcPr>
          <w:p w14:paraId="3FEB6D45" w14:textId="77777777" w:rsidR="000454A5" w:rsidRPr="000454A5" w:rsidRDefault="000454A5" w:rsidP="00915D9C">
            <w:pPr>
              <w:rPr>
                <w:sz w:val="20"/>
                <w:szCs w:val="20"/>
              </w:rPr>
            </w:pPr>
          </w:p>
        </w:tc>
        <w:tc>
          <w:tcPr>
            <w:tcW w:w="2980" w:type="dxa"/>
            <w:gridSpan w:val="3"/>
            <w:vMerge/>
            <w:tcBorders>
              <w:left w:val="single" w:sz="8" w:space="0" w:color="auto"/>
              <w:right w:val="single" w:sz="8" w:space="0" w:color="auto"/>
            </w:tcBorders>
            <w:vAlign w:val="center"/>
          </w:tcPr>
          <w:p w14:paraId="45CBBCCB" w14:textId="77777777" w:rsidR="000454A5" w:rsidRPr="000454A5" w:rsidRDefault="000454A5" w:rsidP="00915D9C">
            <w:pPr>
              <w:rPr>
                <w:sz w:val="20"/>
                <w:szCs w:val="20"/>
              </w:rPr>
            </w:pPr>
          </w:p>
        </w:tc>
      </w:tr>
      <w:tr w:rsidR="000454A5" w:rsidRPr="000454A5" w14:paraId="77EDB016" w14:textId="77777777" w:rsidTr="00915D9C">
        <w:trPr>
          <w:trHeight w:val="591"/>
        </w:trPr>
        <w:tc>
          <w:tcPr>
            <w:tcW w:w="1981" w:type="dxa"/>
            <w:gridSpan w:val="2"/>
            <w:vMerge/>
            <w:tcBorders>
              <w:left w:val="single" w:sz="8" w:space="0" w:color="auto"/>
              <w:bottom w:val="single" w:sz="4" w:space="0" w:color="auto"/>
              <w:right w:val="single" w:sz="4" w:space="0" w:color="auto"/>
            </w:tcBorders>
            <w:vAlign w:val="center"/>
          </w:tcPr>
          <w:p w14:paraId="60DBF92A" w14:textId="77777777" w:rsidR="000454A5" w:rsidRPr="000454A5" w:rsidRDefault="000454A5" w:rsidP="00915D9C">
            <w:pPr>
              <w:rPr>
                <w:sz w:val="20"/>
                <w:szCs w:val="20"/>
              </w:rPr>
            </w:pPr>
          </w:p>
        </w:tc>
        <w:tc>
          <w:tcPr>
            <w:tcW w:w="1555" w:type="dxa"/>
            <w:tcBorders>
              <w:top w:val="nil"/>
              <w:left w:val="single" w:sz="4" w:space="0" w:color="auto"/>
              <w:bottom w:val="single" w:sz="4" w:space="0" w:color="auto"/>
              <w:right w:val="single" w:sz="8" w:space="0" w:color="auto"/>
            </w:tcBorders>
          </w:tcPr>
          <w:p w14:paraId="71F299A5" w14:textId="77777777" w:rsidR="000454A5" w:rsidRPr="000454A5" w:rsidRDefault="000454A5" w:rsidP="00915D9C">
            <w:pPr>
              <w:spacing w:line="276" w:lineRule="auto"/>
              <w:rPr>
                <w:sz w:val="20"/>
                <w:szCs w:val="20"/>
                <w:lang w:eastAsia="en-US"/>
              </w:rPr>
            </w:pPr>
            <w:r w:rsidRPr="000454A5">
              <w:rPr>
                <w:sz w:val="20"/>
                <w:szCs w:val="20"/>
                <w:lang w:eastAsia="en-US"/>
              </w:rPr>
              <w:t>внебюджетные</w:t>
            </w:r>
          </w:p>
          <w:p w14:paraId="02FD4389" w14:textId="77777777" w:rsidR="000454A5" w:rsidRPr="000454A5" w:rsidRDefault="000454A5" w:rsidP="00915D9C">
            <w:pPr>
              <w:spacing w:line="276" w:lineRule="auto"/>
              <w:rPr>
                <w:sz w:val="20"/>
                <w:szCs w:val="20"/>
                <w:lang w:eastAsia="en-US"/>
              </w:rPr>
            </w:pPr>
            <w:r w:rsidRPr="000454A5">
              <w:rPr>
                <w:sz w:val="20"/>
                <w:szCs w:val="20"/>
                <w:lang w:eastAsia="en-US"/>
              </w:rPr>
              <w:t xml:space="preserve">источники </w:t>
            </w:r>
            <w:hyperlink r:id="rId97" w:anchor="Par444" w:history="1">
              <w:r w:rsidRPr="000454A5">
                <w:rPr>
                  <w:rStyle w:val="afa"/>
                  <w:sz w:val="20"/>
                  <w:szCs w:val="20"/>
                  <w:lang w:eastAsia="en-US"/>
                </w:rPr>
                <w:t>&lt;*&gt;</w:t>
              </w:r>
            </w:hyperlink>
          </w:p>
        </w:tc>
        <w:tc>
          <w:tcPr>
            <w:tcW w:w="1284" w:type="dxa"/>
            <w:gridSpan w:val="2"/>
            <w:tcBorders>
              <w:top w:val="nil"/>
              <w:left w:val="single" w:sz="8" w:space="0" w:color="auto"/>
              <w:bottom w:val="single" w:sz="4" w:space="0" w:color="auto"/>
              <w:right w:val="single" w:sz="8" w:space="0" w:color="auto"/>
            </w:tcBorders>
          </w:tcPr>
          <w:p w14:paraId="49148429"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4" w:space="0" w:color="auto"/>
              <w:right w:val="single" w:sz="8" w:space="0" w:color="auto"/>
            </w:tcBorders>
            <w:vAlign w:val="center"/>
          </w:tcPr>
          <w:p w14:paraId="331EE4E0" w14:textId="77777777" w:rsidR="000454A5" w:rsidRPr="000454A5" w:rsidRDefault="000454A5" w:rsidP="00915D9C">
            <w:pPr>
              <w:spacing w:line="276" w:lineRule="auto"/>
              <w:jc w:val="center"/>
              <w:rPr>
                <w:sz w:val="20"/>
                <w:szCs w:val="20"/>
                <w:lang w:eastAsia="en-US"/>
              </w:rPr>
            </w:pPr>
          </w:p>
        </w:tc>
        <w:tc>
          <w:tcPr>
            <w:tcW w:w="1134" w:type="dxa"/>
            <w:gridSpan w:val="2"/>
            <w:tcBorders>
              <w:top w:val="nil"/>
              <w:left w:val="single" w:sz="8" w:space="0" w:color="auto"/>
              <w:bottom w:val="single" w:sz="4" w:space="0" w:color="auto"/>
              <w:right w:val="single" w:sz="8" w:space="0" w:color="auto"/>
            </w:tcBorders>
            <w:vAlign w:val="center"/>
          </w:tcPr>
          <w:p w14:paraId="433F36E6" w14:textId="77777777" w:rsidR="000454A5" w:rsidRPr="000454A5" w:rsidRDefault="000454A5" w:rsidP="00915D9C">
            <w:pPr>
              <w:spacing w:line="276" w:lineRule="auto"/>
              <w:jc w:val="center"/>
              <w:rPr>
                <w:sz w:val="20"/>
                <w:szCs w:val="20"/>
                <w:lang w:eastAsia="en-US"/>
              </w:rPr>
            </w:pPr>
          </w:p>
        </w:tc>
        <w:tc>
          <w:tcPr>
            <w:tcW w:w="1276" w:type="dxa"/>
            <w:tcBorders>
              <w:top w:val="nil"/>
              <w:left w:val="single" w:sz="8" w:space="0" w:color="auto"/>
              <w:bottom w:val="single" w:sz="4" w:space="0" w:color="auto"/>
              <w:right w:val="single" w:sz="8" w:space="0" w:color="auto"/>
            </w:tcBorders>
            <w:vAlign w:val="center"/>
          </w:tcPr>
          <w:p w14:paraId="6B29E101" w14:textId="77777777" w:rsidR="000454A5" w:rsidRPr="000454A5" w:rsidRDefault="000454A5" w:rsidP="00915D9C">
            <w:pPr>
              <w:spacing w:line="276" w:lineRule="auto"/>
              <w:jc w:val="center"/>
              <w:rPr>
                <w:sz w:val="20"/>
                <w:szCs w:val="20"/>
                <w:lang w:eastAsia="en-US"/>
              </w:rPr>
            </w:pPr>
          </w:p>
        </w:tc>
        <w:tc>
          <w:tcPr>
            <w:tcW w:w="1703" w:type="dxa"/>
            <w:tcBorders>
              <w:top w:val="nil"/>
              <w:left w:val="single" w:sz="8" w:space="0" w:color="auto"/>
              <w:bottom w:val="single" w:sz="4" w:space="0" w:color="auto"/>
              <w:right w:val="single" w:sz="8" w:space="0" w:color="auto"/>
            </w:tcBorders>
            <w:vAlign w:val="center"/>
          </w:tcPr>
          <w:p w14:paraId="40A9E032" w14:textId="77777777" w:rsidR="000454A5" w:rsidRPr="000454A5" w:rsidRDefault="000454A5" w:rsidP="00915D9C">
            <w:pPr>
              <w:spacing w:line="276" w:lineRule="auto"/>
              <w:jc w:val="center"/>
              <w:rPr>
                <w:sz w:val="20"/>
                <w:szCs w:val="20"/>
                <w:lang w:eastAsia="en-US"/>
              </w:rPr>
            </w:pPr>
          </w:p>
        </w:tc>
        <w:tc>
          <w:tcPr>
            <w:tcW w:w="1841" w:type="dxa"/>
            <w:gridSpan w:val="2"/>
            <w:vMerge/>
            <w:tcBorders>
              <w:left w:val="single" w:sz="8" w:space="0" w:color="auto"/>
              <w:bottom w:val="single" w:sz="8" w:space="0" w:color="auto"/>
              <w:right w:val="single" w:sz="8" w:space="0" w:color="auto"/>
            </w:tcBorders>
            <w:vAlign w:val="center"/>
          </w:tcPr>
          <w:p w14:paraId="500AA951" w14:textId="77777777" w:rsidR="000454A5" w:rsidRPr="000454A5" w:rsidRDefault="000454A5" w:rsidP="00915D9C">
            <w:pPr>
              <w:rPr>
                <w:sz w:val="20"/>
                <w:szCs w:val="20"/>
              </w:rPr>
            </w:pPr>
          </w:p>
        </w:tc>
        <w:tc>
          <w:tcPr>
            <w:tcW w:w="2980" w:type="dxa"/>
            <w:gridSpan w:val="3"/>
            <w:vMerge/>
            <w:tcBorders>
              <w:left w:val="single" w:sz="8" w:space="0" w:color="auto"/>
              <w:bottom w:val="single" w:sz="8" w:space="0" w:color="auto"/>
              <w:right w:val="single" w:sz="8" w:space="0" w:color="auto"/>
            </w:tcBorders>
            <w:vAlign w:val="center"/>
          </w:tcPr>
          <w:p w14:paraId="440E6962" w14:textId="77777777" w:rsidR="000454A5" w:rsidRPr="000454A5" w:rsidRDefault="000454A5" w:rsidP="00915D9C">
            <w:pPr>
              <w:rPr>
                <w:sz w:val="20"/>
                <w:szCs w:val="20"/>
              </w:rPr>
            </w:pPr>
          </w:p>
        </w:tc>
      </w:tr>
      <w:tr w:rsidR="000454A5" w:rsidRPr="000454A5" w14:paraId="2D466D3E" w14:textId="77777777" w:rsidTr="00915D9C">
        <w:trPr>
          <w:trHeight w:val="540"/>
        </w:trPr>
        <w:tc>
          <w:tcPr>
            <w:tcW w:w="3536" w:type="dxa"/>
            <w:gridSpan w:val="3"/>
            <w:tcBorders>
              <w:top w:val="nil"/>
              <w:left w:val="single" w:sz="8" w:space="0" w:color="auto"/>
              <w:bottom w:val="single" w:sz="8" w:space="0" w:color="auto"/>
              <w:right w:val="single" w:sz="8" w:space="0" w:color="auto"/>
            </w:tcBorders>
          </w:tcPr>
          <w:p w14:paraId="748933E0" w14:textId="77777777" w:rsidR="000454A5" w:rsidRPr="000454A5" w:rsidRDefault="000454A5" w:rsidP="00915D9C">
            <w:pPr>
              <w:spacing w:line="276" w:lineRule="auto"/>
              <w:rPr>
                <w:sz w:val="20"/>
                <w:szCs w:val="20"/>
              </w:rPr>
            </w:pPr>
            <w:r w:rsidRPr="000454A5">
              <w:rPr>
                <w:sz w:val="20"/>
                <w:szCs w:val="20"/>
              </w:rPr>
              <w:t>Итого затрат на решение</w:t>
            </w:r>
          </w:p>
          <w:p w14:paraId="4E980A31" w14:textId="77777777" w:rsidR="000454A5" w:rsidRPr="000454A5" w:rsidRDefault="000454A5" w:rsidP="00915D9C">
            <w:pPr>
              <w:spacing w:line="276" w:lineRule="auto"/>
              <w:rPr>
                <w:sz w:val="20"/>
                <w:szCs w:val="20"/>
              </w:rPr>
            </w:pPr>
            <w:r w:rsidRPr="000454A5">
              <w:rPr>
                <w:sz w:val="20"/>
                <w:szCs w:val="20"/>
              </w:rPr>
              <w:t>задачи 2, в том числе:</w:t>
            </w:r>
          </w:p>
        </w:tc>
        <w:tc>
          <w:tcPr>
            <w:tcW w:w="1284" w:type="dxa"/>
            <w:gridSpan w:val="2"/>
            <w:tcBorders>
              <w:top w:val="nil"/>
              <w:left w:val="single" w:sz="8" w:space="0" w:color="auto"/>
              <w:bottom w:val="single" w:sz="8" w:space="0" w:color="auto"/>
              <w:right w:val="single" w:sz="8" w:space="0" w:color="auto"/>
            </w:tcBorders>
          </w:tcPr>
          <w:p w14:paraId="39CBD058"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8" w:space="0" w:color="auto"/>
              <w:right w:val="single" w:sz="8" w:space="0" w:color="auto"/>
            </w:tcBorders>
            <w:vAlign w:val="center"/>
          </w:tcPr>
          <w:p w14:paraId="5B0491F0" w14:textId="77777777" w:rsidR="000454A5" w:rsidRPr="000454A5" w:rsidRDefault="000454A5" w:rsidP="00915D9C">
            <w:pPr>
              <w:spacing w:before="100" w:beforeAutospacing="1" w:after="100" w:afterAutospacing="1" w:line="276" w:lineRule="auto"/>
              <w:contextualSpacing/>
              <w:rPr>
                <w:sz w:val="20"/>
                <w:szCs w:val="20"/>
                <w:lang w:eastAsia="en-US"/>
              </w:rPr>
            </w:pPr>
            <w:r w:rsidRPr="000454A5">
              <w:rPr>
                <w:sz w:val="20"/>
                <w:szCs w:val="20"/>
                <w:lang w:eastAsia="en-US"/>
              </w:rPr>
              <w:t>51 562,0</w:t>
            </w:r>
          </w:p>
        </w:tc>
        <w:tc>
          <w:tcPr>
            <w:tcW w:w="1134" w:type="dxa"/>
            <w:gridSpan w:val="2"/>
            <w:tcBorders>
              <w:top w:val="nil"/>
              <w:left w:val="single" w:sz="8" w:space="0" w:color="auto"/>
              <w:bottom w:val="single" w:sz="8" w:space="0" w:color="auto"/>
              <w:right w:val="single" w:sz="8" w:space="0" w:color="auto"/>
            </w:tcBorders>
            <w:vAlign w:val="center"/>
          </w:tcPr>
          <w:p w14:paraId="595F9973"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r w:rsidRPr="000454A5">
              <w:rPr>
                <w:sz w:val="20"/>
                <w:szCs w:val="20"/>
                <w:lang w:eastAsia="en-US"/>
              </w:rPr>
              <w:t>40 000,0</w:t>
            </w:r>
          </w:p>
        </w:tc>
        <w:tc>
          <w:tcPr>
            <w:tcW w:w="1276" w:type="dxa"/>
            <w:tcBorders>
              <w:top w:val="nil"/>
              <w:left w:val="single" w:sz="8" w:space="0" w:color="auto"/>
              <w:bottom w:val="single" w:sz="8" w:space="0" w:color="auto"/>
              <w:right w:val="single" w:sz="8" w:space="0" w:color="auto"/>
            </w:tcBorders>
            <w:vAlign w:val="center"/>
          </w:tcPr>
          <w:p w14:paraId="438EB4E2"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r w:rsidRPr="000454A5">
              <w:rPr>
                <w:sz w:val="20"/>
                <w:szCs w:val="20"/>
                <w:lang w:eastAsia="en-US"/>
              </w:rPr>
              <w:t>40 000,0</w:t>
            </w:r>
          </w:p>
        </w:tc>
        <w:tc>
          <w:tcPr>
            <w:tcW w:w="1703" w:type="dxa"/>
            <w:tcBorders>
              <w:top w:val="nil"/>
              <w:left w:val="single" w:sz="8" w:space="0" w:color="auto"/>
              <w:bottom w:val="single" w:sz="8" w:space="0" w:color="auto"/>
              <w:right w:val="single" w:sz="8" w:space="0" w:color="auto"/>
            </w:tcBorders>
            <w:vAlign w:val="center"/>
          </w:tcPr>
          <w:p w14:paraId="54BE0F5A" w14:textId="77777777" w:rsidR="000454A5" w:rsidRPr="000454A5" w:rsidRDefault="000454A5" w:rsidP="00915D9C">
            <w:pPr>
              <w:spacing w:before="100" w:beforeAutospacing="1" w:after="100" w:afterAutospacing="1" w:line="276" w:lineRule="auto"/>
              <w:contextualSpacing/>
              <w:jc w:val="center"/>
              <w:rPr>
                <w:sz w:val="20"/>
                <w:szCs w:val="20"/>
                <w:lang w:eastAsia="en-US"/>
              </w:rPr>
            </w:pPr>
            <w:r w:rsidRPr="000454A5">
              <w:rPr>
                <w:sz w:val="20"/>
                <w:szCs w:val="20"/>
                <w:lang w:eastAsia="en-US"/>
              </w:rPr>
              <w:t>131 562,0</w:t>
            </w:r>
          </w:p>
        </w:tc>
        <w:tc>
          <w:tcPr>
            <w:tcW w:w="1841" w:type="dxa"/>
            <w:gridSpan w:val="2"/>
            <w:tcBorders>
              <w:top w:val="nil"/>
              <w:left w:val="single" w:sz="8" w:space="0" w:color="auto"/>
              <w:bottom w:val="single" w:sz="8" w:space="0" w:color="auto"/>
              <w:right w:val="single" w:sz="8" w:space="0" w:color="auto"/>
            </w:tcBorders>
          </w:tcPr>
          <w:p w14:paraId="1A5FD3F4" w14:textId="77777777" w:rsidR="000454A5" w:rsidRPr="000454A5" w:rsidRDefault="000454A5" w:rsidP="00915D9C">
            <w:pPr>
              <w:spacing w:line="276" w:lineRule="auto"/>
              <w:rPr>
                <w:sz w:val="20"/>
                <w:szCs w:val="20"/>
              </w:rPr>
            </w:pPr>
            <w:r w:rsidRPr="000454A5">
              <w:rPr>
                <w:sz w:val="20"/>
                <w:szCs w:val="20"/>
              </w:rPr>
              <w:t>х</w:t>
            </w:r>
          </w:p>
        </w:tc>
        <w:tc>
          <w:tcPr>
            <w:tcW w:w="2980" w:type="dxa"/>
            <w:gridSpan w:val="3"/>
            <w:vMerge w:val="restart"/>
            <w:tcBorders>
              <w:top w:val="nil"/>
              <w:left w:val="single" w:sz="8" w:space="0" w:color="auto"/>
              <w:bottom w:val="single" w:sz="8" w:space="0" w:color="auto"/>
              <w:right w:val="single" w:sz="8" w:space="0" w:color="auto"/>
            </w:tcBorders>
          </w:tcPr>
          <w:p w14:paraId="6952EC76" w14:textId="77777777" w:rsidR="000454A5" w:rsidRPr="000454A5" w:rsidRDefault="000454A5" w:rsidP="00915D9C">
            <w:pPr>
              <w:spacing w:line="276" w:lineRule="auto"/>
              <w:rPr>
                <w:sz w:val="20"/>
                <w:szCs w:val="20"/>
              </w:rPr>
            </w:pPr>
          </w:p>
        </w:tc>
      </w:tr>
      <w:tr w:rsidR="000454A5" w:rsidRPr="000454A5" w14:paraId="64E1B287" w14:textId="77777777" w:rsidTr="00915D9C">
        <w:trPr>
          <w:trHeight w:val="540"/>
        </w:trPr>
        <w:tc>
          <w:tcPr>
            <w:tcW w:w="3536" w:type="dxa"/>
            <w:gridSpan w:val="3"/>
            <w:tcBorders>
              <w:top w:val="nil"/>
              <w:left w:val="single" w:sz="8" w:space="0" w:color="auto"/>
              <w:bottom w:val="single" w:sz="8" w:space="0" w:color="auto"/>
              <w:right w:val="single" w:sz="8" w:space="0" w:color="auto"/>
            </w:tcBorders>
          </w:tcPr>
          <w:p w14:paraId="01D9BF77" w14:textId="77777777" w:rsidR="000454A5" w:rsidRPr="000454A5" w:rsidRDefault="000454A5" w:rsidP="00915D9C">
            <w:pPr>
              <w:spacing w:line="276" w:lineRule="auto"/>
              <w:rPr>
                <w:sz w:val="20"/>
                <w:szCs w:val="20"/>
              </w:rPr>
            </w:pPr>
            <w:r w:rsidRPr="000454A5">
              <w:rPr>
                <w:sz w:val="20"/>
                <w:szCs w:val="20"/>
              </w:rPr>
              <w:t xml:space="preserve">федеральный бюджет </w:t>
            </w:r>
            <w:hyperlink r:id="rId98" w:anchor="Par444" w:history="1">
              <w:r w:rsidRPr="000454A5">
                <w:rPr>
                  <w:rStyle w:val="afa"/>
                  <w:sz w:val="20"/>
                  <w:szCs w:val="20"/>
                </w:rPr>
                <w:t>&lt;*&gt;</w:t>
              </w:r>
            </w:hyperlink>
          </w:p>
        </w:tc>
        <w:tc>
          <w:tcPr>
            <w:tcW w:w="1284" w:type="dxa"/>
            <w:gridSpan w:val="2"/>
            <w:tcBorders>
              <w:top w:val="nil"/>
              <w:left w:val="single" w:sz="8" w:space="0" w:color="auto"/>
              <w:bottom w:val="single" w:sz="8" w:space="0" w:color="auto"/>
              <w:right w:val="single" w:sz="8" w:space="0" w:color="auto"/>
            </w:tcBorders>
          </w:tcPr>
          <w:p w14:paraId="1992E6D7"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8" w:space="0" w:color="auto"/>
              <w:right w:val="single" w:sz="8" w:space="0" w:color="auto"/>
            </w:tcBorders>
            <w:vAlign w:val="center"/>
          </w:tcPr>
          <w:p w14:paraId="33AE78D6" w14:textId="77777777" w:rsidR="000454A5" w:rsidRPr="000454A5" w:rsidRDefault="000454A5" w:rsidP="00915D9C">
            <w:pPr>
              <w:spacing w:line="276" w:lineRule="auto"/>
              <w:jc w:val="center"/>
              <w:rPr>
                <w:sz w:val="20"/>
                <w:szCs w:val="20"/>
                <w:lang w:eastAsia="en-US"/>
              </w:rPr>
            </w:pPr>
          </w:p>
        </w:tc>
        <w:tc>
          <w:tcPr>
            <w:tcW w:w="1134" w:type="dxa"/>
            <w:gridSpan w:val="2"/>
            <w:tcBorders>
              <w:top w:val="nil"/>
              <w:left w:val="single" w:sz="8" w:space="0" w:color="auto"/>
              <w:bottom w:val="single" w:sz="8" w:space="0" w:color="auto"/>
              <w:right w:val="single" w:sz="8" w:space="0" w:color="auto"/>
            </w:tcBorders>
            <w:vAlign w:val="center"/>
          </w:tcPr>
          <w:p w14:paraId="475E7319" w14:textId="77777777" w:rsidR="000454A5" w:rsidRPr="000454A5" w:rsidRDefault="000454A5" w:rsidP="00915D9C">
            <w:pPr>
              <w:spacing w:line="276" w:lineRule="auto"/>
              <w:jc w:val="center"/>
              <w:rPr>
                <w:sz w:val="20"/>
                <w:szCs w:val="20"/>
                <w:lang w:eastAsia="en-US"/>
              </w:rPr>
            </w:pPr>
          </w:p>
        </w:tc>
        <w:tc>
          <w:tcPr>
            <w:tcW w:w="1276" w:type="dxa"/>
            <w:tcBorders>
              <w:top w:val="nil"/>
              <w:left w:val="single" w:sz="8" w:space="0" w:color="auto"/>
              <w:bottom w:val="single" w:sz="8" w:space="0" w:color="auto"/>
              <w:right w:val="single" w:sz="8" w:space="0" w:color="auto"/>
            </w:tcBorders>
            <w:vAlign w:val="center"/>
          </w:tcPr>
          <w:p w14:paraId="0D725941" w14:textId="77777777" w:rsidR="000454A5" w:rsidRPr="000454A5" w:rsidRDefault="000454A5" w:rsidP="00915D9C">
            <w:pPr>
              <w:spacing w:line="276" w:lineRule="auto"/>
              <w:jc w:val="center"/>
              <w:rPr>
                <w:sz w:val="20"/>
                <w:szCs w:val="20"/>
                <w:lang w:eastAsia="en-US"/>
              </w:rPr>
            </w:pPr>
          </w:p>
        </w:tc>
        <w:tc>
          <w:tcPr>
            <w:tcW w:w="1703" w:type="dxa"/>
            <w:tcBorders>
              <w:top w:val="nil"/>
              <w:left w:val="single" w:sz="8" w:space="0" w:color="auto"/>
              <w:bottom w:val="single" w:sz="8" w:space="0" w:color="auto"/>
              <w:right w:val="single" w:sz="8" w:space="0" w:color="auto"/>
            </w:tcBorders>
            <w:vAlign w:val="center"/>
          </w:tcPr>
          <w:p w14:paraId="76D6DDEA" w14:textId="77777777" w:rsidR="000454A5" w:rsidRPr="000454A5" w:rsidRDefault="000454A5" w:rsidP="00915D9C">
            <w:pPr>
              <w:spacing w:line="276" w:lineRule="auto"/>
              <w:jc w:val="center"/>
              <w:rPr>
                <w:sz w:val="20"/>
                <w:szCs w:val="20"/>
                <w:lang w:eastAsia="en-US"/>
              </w:rPr>
            </w:pPr>
          </w:p>
        </w:tc>
        <w:tc>
          <w:tcPr>
            <w:tcW w:w="1841" w:type="dxa"/>
            <w:gridSpan w:val="2"/>
            <w:tcBorders>
              <w:top w:val="nil"/>
              <w:left w:val="single" w:sz="8" w:space="0" w:color="auto"/>
              <w:bottom w:val="single" w:sz="8" w:space="0" w:color="auto"/>
              <w:right w:val="single" w:sz="8" w:space="0" w:color="auto"/>
            </w:tcBorders>
          </w:tcPr>
          <w:p w14:paraId="2C0C48E7" w14:textId="77777777" w:rsidR="000454A5" w:rsidRPr="000454A5" w:rsidRDefault="000454A5" w:rsidP="00915D9C">
            <w:pPr>
              <w:spacing w:line="276" w:lineRule="auto"/>
              <w:rPr>
                <w:sz w:val="20"/>
                <w:szCs w:val="20"/>
              </w:rPr>
            </w:pPr>
            <w:r w:rsidRPr="000454A5">
              <w:rPr>
                <w:sz w:val="20"/>
                <w:szCs w:val="20"/>
              </w:rPr>
              <w:t>х</w:t>
            </w:r>
          </w:p>
        </w:tc>
        <w:tc>
          <w:tcPr>
            <w:tcW w:w="2980" w:type="dxa"/>
            <w:gridSpan w:val="3"/>
            <w:vMerge/>
            <w:tcBorders>
              <w:top w:val="nil"/>
              <w:left w:val="single" w:sz="8" w:space="0" w:color="auto"/>
              <w:bottom w:val="single" w:sz="8" w:space="0" w:color="auto"/>
              <w:right w:val="single" w:sz="8" w:space="0" w:color="auto"/>
            </w:tcBorders>
            <w:vAlign w:val="center"/>
          </w:tcPr>
          <w:p w14:paraId="6E559929" w14:textId="77777777" w:rsidR="000454A5" w:rsidRPr="000454A5" w:rsidRDefault="000454A5" w:rsidP="00915D9C">
            <w:pPr>
              <w:rPr>
                <w:sz w:val="20"/>
                <w:szCs w:val="20"/>
              </w:rPr>
            </w:pPr>
          </w:p>
        </w:tc>
      </w:tr>
      <w:tr w:rsidR="000454A5" w:rsidRPr="000454A5" w14:paraId="24AA2A77" w14:textId="77777777" w:rsidTr="00915D9C">
        <w:trPr>
          <w:trHeight w:val="540"/>
        </w:trPr>
        <w:tc>
          <w:tcPr>
            <w:tcW w:w="3536" w:type="dxa"/>
            <w:gridSpan w:val="3"/>
            <w:tcBorders>
              <w:top w:val="nil"/>
              <w:left w:val="single" w:sz="8" w:space="0" w:color="auto"/>
              <w:bottom w:val="single" w:sz="8" w:space="0" w:color="auto"/>
              <w:right w:val="single" w:sz="8" w:space="0" w:color="auto"/>
            </w:tcBorders>
          </w:tcPr>
          <w:p w14:paraId="418ACFF7" w14:textId="77777777" w:rsidR="000454A5" w:rsidRPr="000454A5" w:rsidRDefault="000454A5" w:rsidP="00915D9C">
            <w:pPr>
              <w:spacing w:line="276" w:lineRule="auto"/>
              <w:rPr>
                <w:sz w:val="20"/>
                <w:szCs w:val="20"/>
              </w:rPr>
            </w:pPr>
            <w:r w:rsidRPr="000454A5">
              <w:rPr>
                <w:sz w:val="20"/>
                <w:szCs w:val="20"/>
              </w:rPr>
              <w:t>областной бюджет</w:t>
            </w:r>
          </w:p>
        </w:tc>
        <w:tc>
          <w:tcPr>
            <w:tcW w:w="1284" w:type="dxa"/>
            <w:gridSpan w:val="2"/>
            <w:tcBorders>
              <w:top w:val="nil"/>
              <w:left w:val="single" w:sz="8" w:space="0" w:color="auto"/>
              <w:bottom w:val="single" w:sz="8" w:space="0" w:color="auto"/>
              <w:right w:val="single" w:sz="8" w:space="0" w:color="auto"/>
            </w:tcBorders>
          </w:tcPr>
          <w:p w14:paraId="0559184A"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8" w:space="0" w:color="auto"/>
              <w:right w:val="single" w:sz="8" w:space="0" w:color="auto"/>
            </w:tcBorders>
            <w:vAlign w:val="center"/>
          </w:tcPr>
          <w:p w14:paraId="46059564"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134" w:type="dxa"/>
            <w:gridSpan w:val="2"/>
            <w:tcBorders>
              <w:top w:val="nil"/>
              <w:left w:val="single" w:sz="8" w:space="0" w:color="auto"/>
              <w:bottom w:val="single" w:sz="8" w:space="0" w:color="auto"/>
              <w:right w:val="single" w:sz="8" w:space="0" w:color="auto"/>
            </w:tcBorders>
            <w:vAlign w:val="center"/>
          </w:tcPr>
          <w:p w14:paraId="5F40F43E"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276" w:type="dxa"/>
            <w:tcBorders>
              <w:top w:val="nil"/>
              <w:left w:val="single" w:sz="8" w:space="0" w:color="auto"/>
              <w:bottom w:val="single" w:sz="8" w:space="0" w:color="auto"/>
              <w:right w:val="single" w:sz="8" w:space="0" w:color="auto"/>
            </w:tcBorders>
            <w:vAlign w:val="center"/>
          </w:tcPr>
          <w:p w14:paraId="59E6E356"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703" w:type="dxa"/>
            <w:tcBorders>
              <w:top w:val="nil"/>
              <w:left w:val="single" w:sz="8" w:space="0" w:color="auto"/>
              <w:bottom w:val="single" w:sz="8" w:space="0" w:color="auto"/>
              <w:right w:val="single" w:sz="8" w:space="0" w:color="auto"/>
            </w:tcBorders>
            <w:vAlign w:val="center"/>
          </w:tcPr>
          <w:p w14:paraId="09AC3AE7"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841" w:type="dxa"/>
            <w:gridSpan w:val="2"/>
            <w:tcBorders>
              <w:top w:val="nil"/>
              <w:left w:val="single" w:sz="8" w:space="0" w:color="auto"/>
              <w:bottom w:val="single" w:sz="8" w:space="0" w:color="auto"/>
              <w:right w:val="single" w:sz="8" w:space="0" w:color="auto"/>
            </w:tcBorders>
          </w:tcPr>
          <w:p w14:paraId="2F5C6F89" w14:textId="77777777" w:rsidR="000454A5" w:rsidRPr="000454A5" w:rsidRDefault="000454A5" w:rsidP="00915D9C">
            <w:pPr>
              <w:spacing w:line="276" w:lineRule="auto"/>
              <w:rPr>
                <w:sz w:val="20"/>
                <w:szCs w:val="20"/>
              </w:rPr>
            </w:pPr>
            <w:r w:rsidRPr="000454A5">
              <w:rPr>
                <w:sz w:val="20"/>
                <w:szCs w:val="20"/>
              </w:rPr>
              <w:t>х</w:t>
            </w:r>
          </w:p>
        </w:tc>
        <w:tc>
          <w:tcPr>
            <w:tcW w:w="2980" w:type="dxa"/>
            <w:gridSpan w:val="3"/>
            <w:vMerge/>
            <w:tcBorders>
              <w:top w:val="nil"/>
              <w:left w:val="single" w:sz="8" w:space="0" w:color="auto"/>
              <w:bottom w:val="single" w:sz="8" w:space="0" w:color="auto"/>
              <w:right w:val="single" w:sz="8" w:space="0" w:color="auto"/>
            </w:tcBorders>
            <w:vAlign w:val="center"/>
          </w:tcPr>
          <w:p w14:paraId="082F966B" w14:textId="77777777" w:rsidR="000454A5" w:rsidRPr="000454A5" w:rsidRDefault="000454A5" w:rsidP="00915D9C">
            <w:pPr>
              <w:rPr>
                <w:sz w:val="20"/>
                <w:szCs w:val="20"/>
              </w:rPr>
            </w:pPr>
          </w:p>
        </w:tc>
      </w:tr>
      <w:tr w:rsidR="000454A5" w:rsidRPr="000454A5" w14:paraId="0B6F5559" w14:textId="77777777" w:rsidTr="00915D9C">
        <w:trPr>
          <w:trHeight w:val="419"/>
        </w:trPr>
        <w:tc>
          <w:tcPr>
            <w:tcW w:w="3536" w:type="dxa"/>
            <w:gridSpan w:val="3"/>
            <w:tcBorders>
              <w:top w:val="nil"/>
              <w:left w:val="single" w:sz="8" w:space="0" w:color="auto"/>
              <w:bottom w:val="single" w:sz="8" w:space="0" w:color="auto"/>
              <w:right w:val="single" w:sz="8" w:space="0" w:color="auto"/>
            </w:tcBorders>
          </w:tcPr>
          <w:p w14:paraId="2F2BD56C" w14:textId="77777777" w:rsidR="000454A5" w:rsidRPr="000454A5" w:rsidRDefault="000454A5" w:rsidP="00915D9C">
            <w:pPr>
              <w:spacing w:line="276" w:lineRule="auto"/>
              <w:rPr>
                <w:sz w:val="20"/>
                <w:szCs w:val="20"/>
              </w:rPr>
            </w:pPr>
            <w:r w:rsidRPr="000454A5">
              <w:rPr>
                <w:sz w:val="20"/>
                <w:szCs w:val="20"/>
              </w:rPr>
              <w:t xml:space="preserve">бюджет района </w:t>
            </w:r>
            <w:hyperlink r:id="rId99" w:anchor="Par444" w:history="1">
              <w:r w:rsidRPr="000454A5">
                <w:rPr>
                  <w:rStyle w:val="afa"/>
                  <w:sz w:val="20"/>
                  <w:szCs w:val="20"/>
                </w:rPr>
                <w:t>&lt;*&gt;</w:t>
              </w:r>
            </w:hyperlink>
          </w:p>
        </w:tc>
        <w:tc>
          <w:tcPr>
            <w:tcW w:w="1284" w:type="dxa"/>
            <w:gridSpan w:val="2"/>
            <w:tcBorders>
              <w:top w:val="nil"/>
              <w:left w:val="single" w:sz="8" w:space="0" w:color="auto"/>
              <w:bottom w:val="single" w:sz="8" w:space="0" w:color="auto"/>
              <w:right w:val="single" w:sz="8" w:space="0" w:color="auto"/>
            </w:tcBorders>
          </w:tcPr>
          <w:p w14:paraId="3FA760EF"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8" w:space="0" w:color="auto"/>
              <w:right w:val="single" w:sz="8" w:space="0" w:color="auto"/>
            </w:tcBorders>
            <w:vAlign w:val="center"/>
          </w:tcPr>
          <w:p w14:paraId="133E7C5B" w14:textId="77777777" w:rsidR="000454A5" w:rsidRPr="000454A5" w:rsidRDefault="000454A5" w:rsidP="00915D9C">
            <w:pPr>
              <w:spacing w:before="100" w:beforeAutospacing="1" w:after="100" w:afterAutospacing="1" w:line="276" w:lineRule="auto"/>
              <w:contextualSpacing/>
              <w:rPr>
                <w:sz w:val="20"/>
                <w:szCs w:val="20"/>
                <w:lang w:eastAsia="en-US"/>
              </w:rPr>
            </w:pPr>
            <w:r w:rsidRPr="000454A5">
              <w:rPr>
                <w:sz w:val="20"/>
                <w:szCs w:val="20"/>
                <w:lang w:eastAsia="en-US"/>
              </w:rPr>
              <w:t>51 562,0</w:t>
            </w:r>
          </w:p>
        </w:tc>
        <w:tc>
          <w:tcPr>
            <w:tcW w:w="1134" w:type="dxa"/>
            <w:gridSpan w:val="2"/>
            <w:tcBorders>
              <w:top w:val="nil"/>
              <w:left w:val="single" w:sz="8" w:space="0" w:color="auto"/>
              <w:bottom w:val="single" w:sz="8" w:space="0" w:color="auto"/>
              <w:right w:val="single" w:sz="8" w:space="0" w:color="auto"/>
            </w:tcBorders>
            <w:vAlign w:val="center"/>
          </w:tcPr>
          <w:p w14:paraId="5F356621"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r w:rsidRPr="000454A5">
              <w:rPr>
                <w:sz w:val="20"/>
                <w:szCs w:val="20"/>
                <w:lang w:eastAsia="en-US"/>
              </w:rPr>
              <w:t>40 000,0</w:t>
            </w:r>
          </w:p>
        </w:tc>
        <w:tc>
          <w:tcPr>
            <w:tcW w:w="1276" w:type="dxa"/>
            <w:tcBorders>
              <w:top w:val="nil"/>
              <w:left w:val="single" w:sz="8" w:space="0" w:color="auto"/>
              <w:bottom w:val="single" w:sz="8" w:space="0" w:color="auto"/>
              <w:right w:val="single" w:sz="8" w:space="0" w:color="auto"/>
            </w:tcBorders>
            <w:vAlign w:val="center"/>
          </w:tcPr>
          <w:p w14:paraId="1E9BED3C"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r w:rsidRPr="000454A5">
              <w:rPr>
                <w:sz w:val="20"/>
                <w:szCs w:val="20"/>
                <w:lang w:eastAsia="en-US"/>
              </w:rPr>
              <w:t>40 000,0</w:t>
            </w:r>
          </w:p>
        </w:tc>
        <w:tc>
          <w:tcPr>
            <w:tcW w:w="1703" w:type="dxa"/>
            <w:tcBorders>
              <w:top w:val="nil"/>
              <w:left w:val="single" w:sz="8" w:space="0" w:color="auto"/>
              <w:bottom w:val="single" w:sz="8" w:space="0" w:color="auto"/>
              <w:right w:val="single" w:sz="8" w:space="0" w:color="auto"/>
            </w:tcBorders>
            <w:vAlign w:val="center"/>
          </w:tcPr>
          <w:p w14:paraId="5EE8EA31" w14:textId="77777777" w:rsidR="000454A5" w:rsidRPr="000454A5" w:rsidRDefault="000454A5" w:rsidP="00915D9C">
            <w:pPr>
              <w:spacing w:before="100" w:beforeAutospacing="1" w:after="100" w:afterAutospacing="1" w:line="276" w:lineRule="auto"/>
              <w:contextualSpacing/>
              <w:jc w:val="center"/>
              <w:rPr>
                <w:sz w:val="20"/>
                <w:szCs w:val="20"/>
                <w:lang w:eastAsia="en-US"/>
              </w:rPr>
            </w:pPr>
            <w:r w:rsidRPr="000454A5">
              <w:rPr>
                <w:sz w:val="20"/>
                <w:szCs w:val="20"/>
                <w:lang w:eastAsia="en-US"/>
              </w:rPr>
              <w:t>131 562,0</w:t>
            </w:r>
          </w:p>
        </w:tc>
        <w:tc>
          <w:tcPr>
            <w:tcW w:w="1841" w:type="dxa"/>
            <w:gridSpan w:val="2"/>
            <w:tcBorders>
              <w:top w:val="nil"/>
              <w:left w:val="single" w:sz="8" w:space="0" w:color="auto"/>
              <w:bottom w:val="single" w:sz="8" w:space="0" w:color="auto"/>
              <w:right w:val="single" w:sz="8" w:space="0" w:color="auto"/>
            </w:tcBorders>
          </w:tcPr>
          <w:p w14:paraId="286D3A03" w14:textId="77777777" w:rsidR="000454A5" w:rsidRPr="000454A5" w:rsidRDefault="000454A5" w:rsidP="00915D9C">
            <w:pPr>
              <w:spacing w:line="276" w:lineRule="auto"/>
              <w:rPr>
                <w:sz w:val="20"/>
                <w:szCs w:val="20"/>
              </w:rPr>
            </w:pPr>
          </w:p>
        </w:tc>
        <w:tc>
          <w:tcPr>
            <w:tcW w:w="2980" w:type="dxa"/>
            <w:gridSpan w:val="3"/>
            <w:vMerge/>
            <w:tcBorders>
              <w:top w:val="nil"/>
              <w:left w:val="single" w:sz="8" w:space="0" w:color="auto"/>
              <w:bottom w:val="single" w:sz="8" w:space="0" w:color="auto"/>
              <w:right w:val="single" w:sz="8" w:space="0" w:color="auto"/>
            </w:tcBorders>
            <w:vAlign w:val="center"/>
          </w:tcPr>
          <w:p w14:paraId="01574143" w14:textId="77777777" w:rsidR="000454A5" w:rsidRPr="000454A5" w:rsidRDefault="000454A5" w:rsidP="00915D9C">
            <w:pPr>
              <w:rPr>
                <w:sz w:val="20"/>
                <w:szCs w:val="20"/>
              </w:rPr>
            </w:pPr>
          </w:p>
        </w:tc>
      </w:tr>
      <w:tr w:rsidR="000454A5" w:rsidRPr="000454A5" w14:paraId="499FCB74" w14:textId="77777777" w:rsidTr="00915D9C">
        <w:trPr>
          <w:trHeight w:val="427"/>
        </w:trPr>
        <w:tc>
          <w:tcPr>
            <w:tcW w:w="3536" w:type="dxa"/>
            <w:gridSpan w:val="3"/>
            <w:tcBorders>
              <w:top w:val="nil"/>
              <w:left w:val="single" w:sz="8" w:space="0" w:color="auto"/>
              <w:bottom w:val="single" w:sz="8" w:space="0" w:color="auto"/>
              <w:right w:val="single" w:sz="8" w:space="0" w:color="auto"/>
            </w:tcBorders>
          </w:tcPr>
          <w:p w14:paraId="4929FF0A" w14:textId="77777777" w:rsidR="000454A5" w:rsidRPr="000454A5" w:rsidRDefault="000454A5" w:rsidP="00915D9C">
            <w:pPr>
              <w:spacing w:line="276" w:lineRule="auto"/>
              <w:rPr>
                <w:sz w:val="20"/>
                <w:szCs w:val="20"/>
              </w:rPr>
            </w:pPr>
            <w:r w:rsidRPr="000454A5">
              <w:rPr>
                <w:sz w:val="20"/>
                <w:szCs w:val="20"/>
              </w:rPr>
              <w:t>внебюджетные источники</w:t>
            </w:r>
            <w:hyperlink r:id="rId100" w:anchor="Par444" w:history="1">
              <w:r w:rsidRPr="000454A5">
                <w:rPr>
                  <w:rStyle w:val="afa"/>
                  <w:sz w:val="20"/>
                  <w:szCs w:val="20"/>
                </w:rPr>
                <w:t>&lt;*&gt;</w:t>
              </w:r>
            </w:hyperlink>
          </w:p>
        </w:tc>
        <w:tc>
          <w:tcPr>
            <w:tcW w:w="1284" w:type="dxa"/>
            <w:gridSpan w:val="2"/>
            <w:tcBorders>
              <w:top w:val="nil"/>
              <w:left w:val="single" w:sz="8" w:space="0" w:color="auto"/>
              <w:bottom w:val="single" w:sz="8" w:space="0" w:color="auto"/>
              <w:right w:val="single" w:sz="8" w:space="0" w:color="auto"/>
            </w:tcBorders>
          </w:tcPr>
          <w:p w14:paraId="6B2A0174"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276" w:type="dxa"/>
            <w:gridSpan w:val="3"/>
            <w:tcBorders>
              <w:top w:val="nil"/>
              <w:left w:val="single" w:sz="8" w:space="0" w:color="auto"/>
              <w:bottom w:val="single" w:sz="8" w:space="0" w:color="auto"/>
              <w:right w:val="single" w:sz="8" w:space="0" w:color="auto"/>
            </w:tcBorders>
            <w:vAlign w:val="center"/>
          </w:tcPr>
          <w:p w14:paraId="4586A6FE" w14:textId="77777777" w:rsidR="000454A5" w:rsidRPr="000454A5" w:rsidRDefault="000454A5" w:rsidP="00915D9C">
            <w:pPr>
              <w:spacing w:line="276" w:lineRule="auto"/>
              <w:jc w:val="center"/>
              <w:rPr>
                <w:sz w:val="20"/>
                <w:szCs w:val="20"/>
                <w:lang w:eastAsia="en-US"/>
              </w:rPr>
            </w:pPr>
          </w:p>
        </w:tc>
        <w:tc>
          <w:tcPr>
            <w:tcW w:w="1134" w:type="dxa"/>
            <w:gridSpan w:val="2"/>
            <w:tcBorders>
              <w:top w:val="nil"/>
              <w:left w:val="single" w:sz="8" w:space="0" w:color="auto"/>
              <w:bottom w:val="single" w:sz="8" w:space="0" w:color="auto"/>
              <w:right w:val="single" w:sz="8" w:space="0" w:color="auto"/>
            </w:tcBorders>
            <w:vAlign w:val="center"/>
          </w:tcPr>
          <w:p w14:paraId="59C12ED2" w14:textId="77777777" w:rsidR="000454A5" w:rsidRPr="000454A5" w:rsidRDefault="000454A5" w:rsidP="00915D9C">
            <w:pPr>
              <w:spacing w:line="276" w:lineRule="auto"/>
              <w:jc w:val="center"/>
              <w:rPr>
                <w:sz w:val="20"/>
                <w:szCs w:val="20"/>
                <w:lang w:eastAsia="en-US"/>
              </w:rPr>
            </w:pPr>
          </w:p>
        </w:tc>
        <w:tc>
          <w:tcPr>
            <w:tcW w:w="1276" w:type="dxa"/>
            <w:tcBorders>
              <w:top w:val="nil"/>
              <w:left w:val="single" w:sz="8" w:space="0" w:color="auto"/>
              <w:bottom w:val="single" w:sz="8" w:space="0" w:color="auto"/>
              <w:right w:val="single" w:sz="8" w:space="0" w:color="auto"/>
            </w:tcBorders>
            <w:vAlign w:val="center"/>
          </w:tcPr>
          <w:p w14:paraId="632E123E" w14:textId="77777777" w:rsidR="000454A5" w:rsidRPr="000454A5" w:rsidRDefault="000454A5" w:rsidP="00915D9C">
            <w:pPr>
              <w:spacing w:line="276" w:lineRule="auto"/>
              <w:jc w:val="center"/>
              <w:rPr>
                <w:sz w:val="20"/>
                <w:szCs w:val="20"/>
                <w:lang w:eastAsia="en-US"/>
              </w:rPr>
            </w:pPr>
          </w:p>
        </w:tc>
        <w:tc>
          <w:tcPr>
            <w:tcW w:w="1703" w:type="dxa"/>
            <w:tcBorders>
              <w:top w:val="nil"/>
              <w:left w:val="single" w:sz="8" w:space="0" w:color="auto"/>
              <w:bottom w:val="single" w:sz="8" w:space="0" w:color="auto"/>
              <w:right w:val="single" w:sz="8" w:space="0" w:color="auto"/>
            </w:tcBorders>
            <w:vAlign w:val="center"/>
          </w:tcPr>
          <w:p w14:paraId="797EBA33" w14:textId="77777777" w:rsidR="000454A5" w:rsidRPr="000454A5" w:rsidRDefault="000454A5" w:rsidP="00915D9C">
            <w:pPr>
              <w:spacing w:line="276" w:lineRule="auto"/>
              <w:jc w:val="center"/>
              <w:rPr>
                <w:sz w:val="20"/>
                <w:szCs w:val="20"/>
                <w:lang w:eastAsia="en-US"/>
              </w:rPr>
            </w:pPr>
          </w:p>
        </w:tc>
        <w:tc>
          <w:tcPr>
            <w:tcW w:w="1841" w:type="dxa"/>
            <w:gridSpan w:val="2"/>
            <w:tcBorders>
              <w:top w:val="nil"/>
              <w:left w:val="single" w:sz="8" w:space="0" w:color="auto"/>
              <w:bottom w:val="single" w:sz="8" w:space="0" w:color="auto"/>
              <w:right w:val="single" w:sz="8" w:space="0" w:color="auto"/>
            </w:tcBorders>
          </w:tcPr>
          <w:p w14:paraId="0DBA2307" w14:textId="77777777" w:rsidR="000454A5" w:rsidRPr="000454A5" w:rsidRDefault="000454A5" w:rsidP="00915D9C">
            <w:pPr>
              <w:spacing w:line="276" w:lineRule="auto"/>
              <w:rPr>
                <w:sz w:val="20"/>
                <w:szCs w:val="20"/>
              </w:rPr>
            </w:pPr>
            <w:r w:rsidRPr="000454A5">
              <w:rPr>
                <w:sz w:val="20"/>
                <w:szCs w:val="20"/>
              </w:rPr>
              <w:t>х</w:t>
            </w:r>
          </w:p>
        </w:tc>
        <w:tc>
          <w:tcPr>
            <w:tcW w:w="2980" w:type="dxa"/>
            <w:gridSpan w:val="3"/>
            <w:vMerge/>
            <w:tcBorders>
              <w:top w:val="nil"/>
              <w:left w:val="single" w:sz="8" w:space="0" w:color="auto"/>
              <w:bottom w:val="single" w:sz="8" w:space="0" w:color="auto"/>
              <w:right w:val="single" w:sz="8" w:space="0" w:color="auto"/>
            </w:tcBorders>
            <w:vAlign w:val="center"/>
          </w:tcPr>
          <w:p w14:paraId="38DE779E" w14:textId="77777777" w:rsidR="000454A5" w:rsidRPr="000454A5" w:rsidRDefault="000454A5" w:rsidP="00915D9C">
            <w:pPr>
              <w:rPr>
                <w:sz w:val="20"/>
                <w:szCs w:val="20"/>
              </w:rPr>
            </w:pPr>
          </w:p>
        </w:tc>
      </w:tr>
      <w:tr w:rsidR="000454A5" w:rsidRPr="000454A5" w14:paraId="1FFD37BC" w14:textId="77777777" w:rsidTr="00915D9C">
        <w:trPr>
          <w:trHeight w:val="540"/>
        </w:trPr>
        <w:tc>
          <w:tcPr>
            <w:tcW w:w="15030" w:type="dxa"/>
            <w:gridSpan w:val="17"/>
            <w:tcBorders>
              <w:top w:val="nil"/>
              <w:left w:val="single" w:sz="8" w:space="0" w:color="auto"/>
              <w:bottom w:val="single" w:sz="8" w:space="0" w:color="auto"/>
              <w:right w:val="single" w:sz="8" w:space="0" w:color="auto"/>
            </w:tcBorders>
          </w:tcPr>
          <w:p w14:paraId="124CFFEE" w14:textId="77777777" w:rsidR="000454A5" w:rsidRPr="000454A5" w:rsidRDefault="000454A5" w:rsidP="00915D9C">
            <w:pPr>
              <w:pStyle w:val="ConsPlusNonformat"/>
              <w:jc w:val="both"/>
              <w:rPr>
                <w:rFonts w:ascii="Times New Roman" w:hAnsi="Times New Roman" w:cs="Times New Roman"/>
              </w:rPr>
            </w:pPr>
            <w:r w:rsidRPr="000454A5">
              <w:rPr>
                <w:rFonts w:ascii="Times New Roman" w:hAnsi="Times New Roman" w:cs="Times New Roman"/>
              </w:rPr>
              <w:t>Задача 3. Развитие инфраструктуры физической культуры и спорта в Куйбышевском районе Новосибирской области, в том числе для лиц с ограниченными возможностями здоровья и инвалидов.</w:t>
            </w:r>
          </w:p>
          <w:p w14:paraId="2F02F852" w14:textId="77777777" w:rsidR="000454A5" w:rsidRPr="000454A5" w:rsidRDefault="000454A5" w:rsidP="00915D9C">
            <w:pPr>
              <w:spacing w:line="276" w:lineRule="auto"/>
              <w:rPr>
                <w:sz w:val="20"/>
                <w:szCs w:val="20"/>
              </w:rPr>
            </w:pPr>
          </w:p>
        </w:tc>
      </w:tr>
      <w:tr w:rsidR="000454A5" w:rsidRPr="000454A5" w14:paraId="75F7876F" w14:textId="77777777" w:rsidTr="00915D9C">
        <w:trPr>
          <w:trHeight w:val="720"/>
        </w:trPr>
        <w:tc>
          <w:tcPr>
            <w:tcW w:w="1981" w:type="dxa"/>
            <w:gridSpan w:val="2"/>
            <w:vMerge w:val="restart"/>
            <w:tcBorders>
              <w:top w:val="nil"/>
              <w:left w:val="single" w:sz="8" w:space="0" w:color="auto"/>
              <w:bottom w:val="single" w:sz="8" w:space="0" w:color="auto"/>
              <w:right w:val="single" w:sz="8" w:space="0" w:color="auto"/>
            </w:tcBorders>
          </w:tcPr>
          <w:p w14:paraId="504FE7E2" w14:textId="77777777" w:rsidR="000454A5" w:rsidRPr="000454A5" w:rsidRDefault="000454A5" w:rsidP="00915D9C">
            <w:pPr>
              <w:spacing w:line="276" w:lineRule="auto"/>
              <w:contextualSpacing/>
              <w:rPr>
                <w:sz w:val="20"/>
                <w:szCs w:val="20"/>
                <w:lang w:eastAsia="en-US"/>
              </w:rPr>
            </w:pPr>
            <w:r w:rsidRPr="000454A5">
              <w:rPr>
                <w:sz w:val="20"/>
                <w:szCs w:val="20"/>
                <w:lang w:eastAsia="en-US"/>
              </w:rPr>
              <w:t xml:space="preserve"> Приобретение спортивного оборудования и инвентаря для приведения организации спортивной подготовки в нормативное состояние Укрепление   материально-технической базы МБУ ДО «СШ»</w:t>
            </w:r>
          </w:p>
          <w:p w14:paraId="247FB8F9" w14:textId="77777777" w:rsidR="000454A5" w:rsidRPr="000454A5" w:rsidRDefault="000454A5" w:rsidP="00915D9C">
            <w:pPr>
              <w:spacing w:line="276" w:lineRule="auto"/>
              <w:contextualSpacing/>
              <w:rPr>
                <w:sz w:val="20"/>
                <w:szCs w:val="20"/>
                <w:lang w:eastAsia="en-US"/>
              </w:rPr>
            </w:pPr>
            <w:r w:rsidRPr="000454A5">
              <w:rPr>
                <w:sz w:val="20"/>
                <w:szCs w:val="20"/>
                <w:lang w:eastAsia="en-US"/>
              </w:rPr>
              <w:t>Участие в областных, региональных, всероссийских, международных соревнованиях</w:t>
            </w:r>
          </w:p>
        </w:tc>
        <w:tc>
          <w:tcPr>
            <w:tcW w:w="1704" w:type="dxa"/>
            <w:gridSpan w:val="2"/>
            <w:tcBorders>
              <w:top w:val="nil"/>
              <w:left w:val="single" w:sz="8" w:space="0" w:color="auto"/>
              <w:bottom w:val="single" w:sz="8" w:space="0" w:color="auto"/>
              <w:right w:val="single" w:sz="8" w:space="0" w:color="auto"/>
            </w:tcBorders>
          </w:tcPr>
          <w:p w14:paraId="52E7E333" w14:textId="77777777" w:rsidR="000454A5" w:rsidRPr="000454A5" w:rsidRDefault="000454A5" w:rsidP="00915D9C">
            <w:pPr>
              <w:spacing w:line="276" w:lineRule="auto"/>
              <w:rPr>
                <w:sz w:val="20"/>
                <w:szCs w:val="20"/>
                <w:lang w:eastAsia="en-US"/>
              </w:rPr>
            </w:pPr>
            <w:r w:rsidRPr="000454A5">
              <w:rPr>
                <w:sz w:val="20"/>
                <w:szCs w:val="20"/>
                <w:lang w:eastAsia="en-US"/>
              </w:rPr>
              <w:t>Сумма</w:t>
            </w:r>
          </w:p>
          <w:p w14:paraId="250404F4" w14:textId="77777777" w:rsidR="000454A5" w:rsidRPr="000454A5" w:rsidRDefault="000454A5" w:rsidP="00915D9C">
            <w:pPr>
              <w:spacing w:line="276" w:lineRule="auto"/>
              <w:rPr>
                <w:sz w:val="20"/>
                <w:szCs w:val="20"/>
                <w:lang w:eastAsia="en-US"/>
              </w:rPr>
            </w:pPr>
            <w:r w:rsidRPr="000454A5">
              <w:rPr>
                <w:sz w:val="20"/>
                <w:szCs w:val="20"/>
                <w:lang w:eastAsia="en-US"/>
              </w:rPr>
              <w:t>затрат, в</w:t>
            </w:r>
          </w:p>
          <w:p w14:paraId="263ECDEC" w14:textId="77777777" w:rsidR="000454A5" w:rsidRPr="000454A5" w:rsidRDefault="000454A5" w:rsidP="00915D9C">
            <w:pPr>
              <w:spacing w:line="276" w:lineRule="auto"/>
              <w:rPr>
                <w:sz w:val="20"/>
                <w:szCs w:val="20"/>
                <w:lang w:eastAsia="en-US"/>
              </w:rPr>
            </w:pPr>
            <w:r w:rsidRPr="000454A5">
              <w:rPr>
                <w:sz w:val="20"/>
                <w:szCs w:val="20"/>
                <w:lang w:eastAsia="en-US"/>
              </w:rPr>
              <w:t>том числе:</w:t>
            </w:r>
          </w:p>
        </w:tc>
        <w:tc>
          <w:tcPr>
            <w:tcW w:w="1195" w:type="dxa"/>
            <w:gridSpan w:val="2"/>
            <w:tcBorders>
              <w:top w:val="nil"/>
              <w:left w:val="single" w:sz="8" w:space="0" w:color="auto"/>
              <w:bottom w:val="single" w:sz="8" w:space="0" w:color="auto"/>
              <w:right w:val="single" w:sz="8" w:space="0" w:color="auto"/>
            </w:tcBorders>
          </w:tcPr>
          <w:p w14:paraId="526EA2F0"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796DA09C" w14:textId="77777777" w:rsidR="000454A5" w:rsidRPr="000454A5" w:rsidRDefault="000454A5" w:rsidP="00915D9C">
            <w:pPr>
              <w:spacing w:line="276" w:lineRule="auto"/>
              <w:jc w:val="center"/>
              <w:rPr>
                <w:sz w:val="20"/>
                <w:szCs w:val="20"/>
                <w:lang w:eastAsia="en-US"/>
              </w:rPr>
            </w:pPr>
            <w:r w:rsidRPr="000454A5">
              <w:rPr>
                <w:sz w:val="20"/>
                <w:szCs w:val="20"/>
                <w:lang w:eastAsia="en-US"/>
              </w:rPr>
              <w:t>9 000,0</w:t>
            </w:r>
          </w:p>
        </w:tc>
        <w:tc>
          <w:tcPr>
            <w:tcW w:w="1216" w:type="dxa"/>
            <w:gridSpan w:val="3"/>
            <w:tcBorders>
              <w:top w:val="nil"/>
              <w:left w:val="single" w:sz="8" w:space="0" w:color="auto"/>
              <w:bottom w:val="single" w:sz="8" w:space="0" w:color="auto"/>
              <w:right w:val="single" w:sz="8" w:space="0" w:color="auto"/>
            </w:tcBorders>
            <w:vAlign w:val="center"/>
          </w:tcPr>
          <w:p w14:paraId="7DB76F30" w14:textId="77777777" w:rsidR="000454A5" w:rsidRPr="000454A5" w:rsidRDefault="000454A5" w:rsidP="00915D9C">
            <w:pPr>
              <w:spacing w:line="276" w:lineRule="auto"/>
              <w:jc w:val="center"/>
              <w:rPr>
                <w:color w:val="000000"/>
                <w:sz w:val="20"/>
                <w:szCs w:val="20"/>
                <w:lang w:eastAsia="en-US"/>
              </w:rPr>
            </w:pPr>
            <w:r w:rsidRPr="000454A5">
              <w:rPr>
                <w:sz w:val="20"/>
                <w:szCs w:val="20"/>
                <w:lang w:eastAsia="en-US"/>
              </w:rPr>
              <w:t xml:space="preserve"> </w:t>
            </w:r>
          </w:p>
        </w:tc>
        <w:tc>
          <w:tcPr>
            <w:tcW w:w="1276" w:type="dxa"/>
            <w:tcBorders>
              <w:top w:val="nil"/>
              <w:left w:val="single" w:sz="8" w:space="0" w:color="auto"/>
              <w:bottom w:val="single" w:sz="8" w:space="0" w:color="auto"/>
              <w:right w:val="single" w:sz="8" w:space="0" w:color="auto"/>
            </w:tcBorders>
            <w:vAlign w:val="center"/>
          </w:tcPr>
          <w:p w14:paraId="013181A6"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703" w:type="dxa"/>
            <w:tcBorders>
              <w:top w:val="nil"/>
              <w:left w:val="single" w:sz="8" w:space="0" w:color="auto"/>
              <w:bottom w:val="single" w:sz="8" w:space="0" w:color="auto"/>
              <w:right w:val="single" w:sz="8" w:space="0" w:color="auto"/>
            </w:tcBorders>
            <w:vAlign w:val="center"/>
          </w:tcPr>
          <w:p w14:paraId="63475E7F" w14:textId="77777777" w:rsidR="000454A5" w:rsidRPr="000454A5" w:rsidRDefault="000454A5" w:rsidP="00915D9C">
            <w:pPr>
              <w:spacing w:line="276" w:lineRule="auto"/>
              <w:jc w:val="center"/>
              <w:rPr>
                <w:sz w:val="20"/>
                <w:szCs w:val="20"/>
                <w:lang w:eastAsia="en-US"/>
              </w:rPr>
            </w:pPr>
            <w:r w:rsidRPr="000454A5">
              <w:rPr>
                <w:sz w:val="20"/>
                <w:szCs w:val="20"/>
                <w:lang w:eastAsia="en-US"/>
              </w:rPr>
              <w:t>9 000,0</w:t>
            </w:r>
          </w:p>
        </w:tc>
        <w:tc>
          <w:tcPr>
            <w:tcW w:w="2128" w:type="dxa"/>
            <w:gridSpan w:val="4"/>
            <w:vMerge w:val="restart"/>
            <w:tcBorders>
              <w:top w:val="nil"/>
              <w:left w:val="single" w:sz="8" w:space="0" w:color="auto"/>
              <w:bottom w:val="single" w:sz="8" w:space="0" w:color="auto"/>
              <w:right w:val="single" w:sz="8" w:space="0" w:color="auto"/>
            </w:tcBorders>
          </w:tcPr>
          <w:p w14:paraId="440119E3" w14:textId="77777777" w:rsidR="000454A5" w:rsidRPr="000454A5" w:rsidRDefault="000454A5" w:rsidP="00915D9C">
            <w:pPr>
              <w:spacing w:line="276" w:lineRule="auto"/>
              <w:jc w:val="center"/>
              <w:rPr>
                <w:sz w:val="20"/>
                <w:szCs w:val="20"/>
                <w:lang w:eastAsia="en-US"/>
              </w:rPr>
            </w:pPr>
            <w:proofErr w:type="spellStart"/>
            <w:r w:rsidRPr="000454A5">
              <w:rPr>
                <w:sz w:val="20"/>
                <w:szCs w:val="20"/>
                <w:lang w:eastAsia="en-US"/>
              </w:rPr>
              <w:t>УКСМПиТ</w:t>
            </w:r>
            <w:proofErr w:type="spellEnd"/>
            <w:r w:rsidRPr="000454A5">
              <w:rPr>
                <w:sz w:val="20"/>
                <w:szCs w:val="20"/>
                <w:lang w:eastAsia="en-US"/>
              </w:rPr>
              <w:t>,</w:t>
            </w:r>
          </w:p>
          <w:p w14:paraId="794AE00B" w14:textId="77777777" w:rsidR="000454A5" w:rsidRPr="000454A5" w:rsidRDefault="000454A5" w:rsidP="00915D9C">
            <w:pPr>
              <w:spacing w:line="276" w:lineRule="auto"/>
              <w:jc w:val="center"/>
              <w:rPr>
                <w:sz w:val="20"/>
                <w:szCs w:val="20"/>
                <w:lang w:eastAsia="en-US"/>
              </w:rPr>
            </w:pPr>
            <w:r w:rsidRPr="000454A5">
              <w:rPr>
                <w:sz w:val="20"/>
                <w:szCs w:val="20"/>
                <w:lang w:eastAsia="en-US"/>
              </w:rPr>
              <w:t>МБУ ДО «СШ», МБУС Ледовая арена «Факел»</w:t>
            </w:r>
          </w:p>
          <w:p w14:paraId="48820A3F" w14:textId="77777777" w:rsidR="000454A5" w:rsidRPr="000454A5" w:rsidRDefault="000454A5" w:rsidP="00915D9C">
            <w:pPr>
              <w:rPr>
                <w:sz w:val="20"/>
                <w:szCs w:val="20"/>
                <w:lang w:eastAsia="en-US"/>
              </w:rPr>
            </w:pPr>
            <w:r w:rsidRPr="000454A5">
              <w:rPr>
                <w:sz w:val="20"/>
                <w:szCs w:val="20"/>
                <w:lang w:eastAsia="en-US"/>
              </w:rPr>
              <w:t xml:space="preserve">  </w:t>
            </w:r>
          </w:p>
        </w:tc>
        <w:tc>
          <w:tcPr>
            <w:tcW w:w="2693" w:type="dxa"/>
            <w:vMerge w:val="restart"/>
            <w:tcBorders>
              <w:top w:val="nil"/>
              <w:left w:val="single" w:sz="8" w:space="0" w:color="auto"/>
              <w:bottom w:val="single" w:sz="8" w:space="0" w:color="auto"/>
              <w:right w:val="single" w:sz="8" w:space="0" w:color="auto"/>
            </w:tcBorders>
          </w:tcPr>
          <w:p w14:paraId="3FCFDD4A" w14:textId="77777777" w:rsidR="000454A5" w:rsidRPr="000454A5" w:rsidRDefault="000454A5" w:rsidP="00915D9C">
            <w:pPr>
              <w:spacing w:line="276" w:lineRule="auto"/>
              <w:jc w:val="center"/>
              <w:rPr>
                <w:sz w:val="20"/>
                <w:szCs w:val="20"/>
                <w:lang w:eastAsia="en-US"/>
              </w:rPr>
            </w:pPr>
            <w:r w:rsidRPr="000454A5">
              <w:rPr>
                <w:sz w:val="20"/>
                <w:szCs w:val="20"/>
                <w:lang w:eastAsia="en-US"/>
              </w:rPr>
              <w:t>Обеспечение занимающихся в МБУ ДО «СШ», МБУС Ледовая арена «Факел»</w:t>
            </w:r>
          </w:p>
          <w:p w14:paraId="246947E3" w14:textId="77777777" w:rsidR="000454A5" w:rsidRPr="000454A5" w:rsidRDefault="000454A5" w:rsidP="00915D9C">
            <w:pPr>
              <w:spacing w:line="276" w:lineRule="auto"/>
              <w:rPr>
                <w:sz w:val="20"/>
                <w:szCs w:val="20"/>
                <w:lang w:eastAsia="en-US"/>
              </w:rPr>
            </w:pPr>
            <w:r w:rsidRPr="000454A5">
              <w:rPr>
                <w:sz w:val="20"/>
                <w:szCs w:val="20"/>
                <w:lang w:eastAsia="en-US"/>
              </w:rPr>
              <w:t xml:space="preserve"> сборных команд района по видам спорта необходимым инвентарем и спортивным оборудованием.  </w:t>
            </w:r>
            <w:proofErr w:type="gramStart"/>
            <w:r w:rsidRPr="000454A5">
              <w:rPr>
                <w:sz w:val="20"/>
                <w:szCs w:val="20"/>
                <w:lang w:eastAsia="en-US"/>
              </w:rPr>
              <w:t>Выполнение  разрядных</w:t>
            </w:r>
            <w:proofErr w:type="gramEnd"/>
            <w:r w:rsidRPr="000454A5">
              <w:rPr>
                <w:sz w:val="20"/>
                <w:szCs w:val="20"/>
                <w:lang w:eastAsia="en-US"/>
              </w:rPr>
              <w:t xml:space="preserve"> норм, организация спортивных сборов, выезд  на  соревнования в соответствии с утвержденным  графиком.  </w:t>
            </w:r>
          </w:p>
        </w:tc>
      </w:tr>
      <w:tr w:rsidR="000454A5" w:rsidRPr="000454A5" w14:paraId="6B3E91B3"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3413A177" w14:textId="77777777" w:rsidR="000454A5" w:rsidRPr="000454A5" w:rsidRDefault="000454A5" w:rsidP="00915D9C">
            <w:pPr>
              <w:rPr>
                <w:sz w:val="20"/>
                <w:szCs w:val="20"/>
                <w:lang w:eastAsia="en-US"/>
              </w:rPr>
            </w:pPr>
          </w:p>
        </w:tc>
        <w:tc>
          <w:tcPr>
            <w:tcW w:w="1704" w:type="dxa"/>
            <w:gridSpan w:val="2"/>
            <w:tcBorders>
              <w:top w:val="nil"/>
              <w:left w:val="single" w:sz="8" w:space="0" w:color="auto"/>
              <w:bottom w:val="single" w:sz="8" w:space="0" w:color="auto"/>
              <w:right w:val="single" w:sz="8" w:space="0" w:color="auto"/>
            </w:tcBorders>
          </w:tcPr>
          <w:p w14:paraId="70261AAF" w14:textId="77777777" w:rsidR="000454A5" w:rsidRPr="000454A5" w:rsidRDefault="000454A5" w:rsidP="00915D9C">
            <w:pPr>
              <w:spacing w:line="276" w:lineRule="auto"/>
              <w:rPr>
                <w:sz w:val="20"/>
                <w:szCs w:val="20"/>
                <w:lang w:eastAsia="en-US"/>
              </w:rPr>
            </w:pPr>
            <w:r w:rsidRPr="000454A5">
              <w:rPr>
                <w:sz w:val="20"/>
                <w:szCs w:val="20"/>
                <w:lang w:eastAsia="en-US"/>
              </w:rPr>
              <w:t>федеральный</w:t>
            </w:r>
          </w:p>
          <w:p w14:paraId="00DA9E38" w14:textId="77777777" w:rsidR="000454A5" w:rsidRPr="000454A5" w:rsidRDefault="000454A5" w:rsidP="00915D9C">
            <w:pPr>
              <w:spacing w:line="276" w:lineRule="auto"/>
              <w:rPr>
                <w:sz w:val="20"/>
                <w:szCs w:val="20"/>
                <w:lang w:eastAsia="en-US"/>
              </w:rPr>
            </w:pPr>
            <w:r w:rsidRPr="000454A5">
              <w:rPr>
                <w:sz w:val="20"/>
                <w:szCs w:val="20"/>
                <w:lang w:eastAsia="en-US"/>
              </w:rPr>
              <w:t xml:space="preserve">бюджет </w:t>
            </w:r>
            <w:hyperlink r:id="rId101" w:anchor="Par444" w:history="1">
              <w:r w:rsidRPr="000454A5">
                <w:rPr>
                  <w:rStyle w:val="afa"/>
                  <w:sz w:val="20"/>
                  <w:szCs w:val="20"/>
                  <w:lang w:eastAsia="en-US"/>
                </w:rPr>
                <w:t>&lt;*&gt;</w:t>
              </w:r>
            </w:hyperlink>
          </w:p>
        </w:tc>
        <w:tc>
          <w:tcPr>
            <w:tcW w:w="1195" w:type="dxa"/>
            <w:gridSpan w:val="2"/>
            <w:tcBorders>
              <w:top w:val="nil"/>
              <w:left w:val="single" w:sz="8" w:space="0" w:color="auto"/>
              <w:bottom w:val="single" w:sz="8" w:space="0" w:color="auto"/>
              <w:right w:val="single" w:sz="8" w:space="0" w:color="auto"/>
            </w:tcBorders>
          </w:tcPr>
          <w:p w14:paraId="5DF47A85"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070D38A8" w14:textId="77777777" w:rsidR="000454A5" w:rsidRPr="000454A5" w:rsidRDefault="000454A5" w:rsidP="00915D9C">
            <w:pPr>
              <w:spacing w:line="276" w:lineRule="auto"/>
              <w:jc w:val="center"/>
              <w:rPr>
                <w:sz w:val="20"/>
                <w:szCs w:val="20"/>
                <w:lang w:eastAsia="en-US"/>
              </w:rPr>
            </w:pPr>
          </w:p>
        </w:tc>
        <w:tc>
          <w:tcPr>
            <w:tcW w:w="1216" w:type="dxa"/>
            <w:gridSpan w:val="3"/>
            <w:tcBorders>
              <w:top w:val="nil"/>
              <w:left w:val="single" w:sz="8" w:space="0" w:color="auto"/>
              <w:bottom w:val="single" w:sz="8" w:space="0" w:color="auto"/>
              <w:right w:val="single" w:sz="8" w:space="0" w:color="auto"/>
            </w:tcBorders>
            <w:vAlign w:val="center"/>
          </w:tcPr>
          <w:p w14:paraId="21433909" w14:textId="77777777" w:rsidR="000454A5" w:rsidRPr="000454A5" w:rsidRDefault="000454A5" w:rsidP="00915D9C">
            <w:pPr>
              <w:spacing w:line="276" w:lineRule="auto"/>
              <w:jc w:val="center"/>
              <w:rPr>
                <w:sz w:val="20"/>
                <w:szCs w:val="20"/>
                <w:lang w:eastAsia="en-US"/>
              </w:rPr>
            </w:pPr>
          </w:p>
        </w:tc>
        <w:tc>
          <w:tcPr>
            <w:tcW w:w="1276" w:type="dxa"/>
            <w:tcBorders>
              <w:top w:val="nil"/>
              <w:left w:val="single" w:sz="8" w:space="0" w:color="auto"/>
              <w:bottom w:val="single" w:sz="8" w:space="0" w:color="auto"/>
              <w:right w:val="single" w:sz="8" w:space="0" w:color="auto"/>
            </w:tcBorders>
            <w:vAlign w:val="center"/>
          </w:tcPr>
          <w:p w14:paraId="2AEFC3FF" w14:textId="77777777" w:rsidR="000454A5" w:rsidRPr="000454A5" w:rsidRDefault="000454A5" w:rsidP="00915D9C">
            <w:pPr>
              <w:spacing w:line="276" w:lineRule="auto"/>
              <w:jc w:val="center"/>
              <w:rPr>
                <w:sz w:val="20"/>
                <w:szCs w:val="20"/>
                <w:lang w:eastAsia="en-US"/>
              </w:rPr>
            </w:pPr>
          </w:p>
        </w:tc>
        <w:tc>
          <w:tcPr>
            <w:tcW w:w="1703" w:type="dxa"/>
            <w:tcBorders>
              <w:top w:val="nil"/>
              <w:left w:val="single" w:sz="8" w:space="0" w:color="auto"/>
              <w:bottom w:val="single" w:sz="8" w:space="0" w:color="auto"/>
              <w:right w:val="single" w:sz="8" w:space="0" w:color="auto"/>
            </w:tcBorders>
            <w:vAlign w:val="center"/>
          </w:tcPr>
          <w:p w14:paraId="4B3ECA2E" w14:textId="77777777" w:rsidR="000454A5" w:rsidRPr="000454A5" w:rsidRDefault="000454A5" w:rsidP="00915D9C">
            <w:pPr>
              <w:spacing w:line="276" w:lineRule="auto"/>
              <w:jc w:val="center"/>
              <w:rPr>
                <w:sz w:val="20"/>
                <w:szCs w:val="20"/>
                <w:lang w:eastAsia="en-US"/>
              </w:rPr>
            </w:pPr>
          </w:p>
        </w:tc>
        <w:tc>
          <w:tcPr>
            <w:tcW w:w="2128" w:type="dxa"/>
            <w:gridSpan w:val="4"/>
            <w:vMerge/>
            <w:tcBorders>
              <w:top w:val="nil"/>
              <w:left w:val="single" w:sz="8" w:space="0" w:color="auto"/>
              <w:bottom w:val="single" w:sz="8" w:space="0" w:color="auto"/>
              <w:right w:val="single" w:sz="8" w:space="0" w:color="auto"/>
            </w:tcBorders>
            <w:vAlign w:val="center"/>
          </w:tcPr>
          <w:p w14:paraId="42DF178F" w14:textId="77777777" w:rsidR="000454A5" w:rsidRPr="000454A5" w:rsidRDefault="000454A5" w:rsidP="00915D9C">
            <w:pPr>
              <w:rPr>
                <w:sz w:val="20"/>
                <w:szCs w:val="20"/>
                <w:lang w:eastAsia="en-US"/>
              </w:rPr>
            </w:pPr>
          </w:p>
        </w:tc>
        <w:tc>
          <w:tcPr>
            <w:tcW w:w="2693" w:type="dxa"/>
            <w:vMerge/>
            <w:tcBorders>
              <w:top w:val="nil"/>
              <w:left w:val="single" w:sz="8" w:space="0" w:color="auto"/>
              <w:bottom w:val="single" w:sz="8" w:space="0" w:color="auto"/>
              <w:right w:val="single" w:sz="8" w:space="0" w:color="auto"/>
            </w:tcBorders>
            <w:vAlign w:val="center"/>
          </w:tcPr>
          <w:p w14:paraId="0397A26B" w14:textId="77777777" w:rsidR="000454A5" w:rsidRPr="000454A5" w:rsidRDefault="000454A5" w:rsidP="00915D9C">
            <w:pPr>
              <w:rPr>
                <w:sz w:val="20"/>
                <w:szCs w:val="20"/>
                <w:lang w:eastAsia="en-US"/>
              </w:rPr>
            </w:pPr>
          </w:p>
        </w:tc>
      </w:tr>
      <w:tr w:rsidR="000454A5" w:rsidRPr="000454A5" w14:paraId="53A1C163" w14:textId="77777777" w:rsidTr="00915D9C">
        <w:trPr>
          <w:trHeight w:val="540"/>
        </w:trPr>
        <w:tc>
          <w:tcPr>
            <w:tcW w:w="1981" w:type="dxa"/>
            <w:gridSpan w:val="2"/>
            <w:vMerge/>
            <w:tcBorders>
              <w:top w:val="nil"/>
              <w:left w:val="single" w:sz="8" w:space="0" w:color="auto"/>
              <w:bottom w:val="single" w:sz="8" w:space="0" w:color="auto"/>
              <w:right w:val="single" w:sz="8" w:space="0" w:color="auto"/>
            </w:tcBorders>
            <w:vAlign w:val="center"/>
          </w:tcPr>
          <w:p w14:paraId="5A686E05" w14:textId="77777777" w:rsidR="000454A5" w:rsidRPr="000454A5" w:rsidRDefault="000454A5" w:rsidP="00915D9C">
            <w:pPr>
              <w:rPr>
                <w:sz w:val="20"/>
                <w:szCs w:val="20"/>
                <w:lang w:eastAsia="en-US"/>
              </w:rPr>
            </w:pPr>
          </w:p>
        </w:tc>
        <w:tc>
          <w:tcPr>
            <w:tcW w:w="1704" w:type="dxa"/>
            <w:gridSpan w:val="2"/>
            <w:tcBorders>
              <w:top w:val="nil"/>
              <w:left w:val="single" w:sz="8" w:space="0" w:color="auto"/>
              <w:bottom w:val="single" w:sz="8" w:space="0" w:color="auto"/>
              <w:right w:val="single" w:sz="8" w:space="0" w:color="auto"/>
            </w:tcBorders>
          </w:tcPr>
          <w:p w14:paraId="7351A887" w14:textId="77777777" w:rsidR="000454A5" w:rsidRPr="000454A5" w:rsidRDefault="000454A5" w:rsidP="00915D9C">
            <w:pPr>
              <w:spacing w:line="276" w:lineRule="auto"/>
              <w:rPr>
                <w:sz w:val="20"/>
                <w:szCs w:val="20"/>
                <w:lang w:eastAsia="en-US"/>
              </w:rPr>
            </w:pPr>
            <w:r w:rsidRPr="000454A5">
              <w:rPr>
                <w:sz w:val="20"/>
                <w:szCs w:val="20"/>
                <w:lang w:eastAsia="en-US"/>
              </w:rPr>
              <w:t>областной</w:t>
            </w:r>
          </w:p>
          <w:p w14:paraId="1EBB46C5"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tc>
        <w:tc>
          <w:tcPr>
            <w:tcW w:w="1195" w:type="dxa"/>
            <w:gridSpan w:val="2"/>
            <w:tcBorders>
              <w:top w:val="nil"/>
              <w:left w:val="single" w:sz="8" w:space="0" w:color="auto"/>
              <w:bottom w:val="single" w:sz="8" w:space="0" w:color="auto"/>
              <w:right w:val="single" w:sz="8" w:space="0" w:color="auto"/>
            </w:tcBorders>
          </w:tcPr>
          <w:p w14:paraId="1196B3A2"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5D760CF1" w14:textId="77777777" w:rsidR="000454A5" w:rsidRPr="000454A5" w:rsidRDefault="000454A5" w:rsidP="00915D9C">
            <w:pPr>
              <w:spacing w:line="276" w:lineRule="auto"/>
              <w:jc w:val="center"/>
              <w:rPr>
                <w:sz w:val="20"/>
                <w:szCs w:val="20"/>
                <w:lang w:eastAsia="en-US"/>
              </w:rPr>
            </w:pPr>
          </w:p>
        </w:tc>
        <w:tc>
          <w:tcPr>
            <w:tcW w:w="1216" w:type="dxa"/>
            <w:gridSpan w:val="3"/>
            <w:tcBorders>
              <w:top w:val="nil"/>
              <w:left w:val="single" w:sz="8" w:space="0" w:color="auto"/>
              <w:bottom w:val="single" w:sz="8" w:space="0" w:color="auto"/>
              <w:right w:val="single" w:sz="8" w:space="0" w:color="auto"/>
            </w:tcBorders>
            <w:vAlign w:val="center"/>
          </w:tcPr>
          <w:p w14:paraId="14DB5125" w14:textId="77777777" w:rsidR="000454A5" w:rsidRPr="000454A5" w:rsidRDefault="000454A5" w:rsidP="00915D9C">
            <w:pPr>
              <w:spacing w:line="276" w:lineRule="auto"/>
              <w:jc w:val="center"/>
              <w:rPr>
                <w:sz w:val="20"/>
                <w:szCs w:val="20"/>
                <w:lang w:eastAsia="en-US"/>
              </w:rPr>
            </w:pPr>
          </w:p>
        </w:tc>
        <w:tc>
          <w:tcPr>
            <w:tcW w:w="1276" w:type="dxa"/>
            <w:tcBorders>
              <w:top w:val="nil"/>
              <w:left w:val="single" w:sz="8" w:space="0" w:color="auto"/>
              <w:bottom w:val="single" w:sz="8" w:space="0" w:color="auto"/>
              <w:right w:val="single" w:sz="8" w:space="0" w:color="auto"/>
            </w:tcBorders>
            <w:vAlign w:val="center"/>
          </w:tcPr>
          <w:p w14:paraId="3CC4B8E1" w14:textId="77777777" w:rsidR="000454A5" w:rsidRPr="000454A5" w:rsidRDefault="000454A5" w:rsidP="00915D9C">
            <w:pPr>
              <w:spacing w:line="276" w:lineRule="auto"/>
              <w:jc w:val="center"/>
              <w:rPr>
                <w:sz w:val="20"/>
                <w:szCs w:val="20"/>
                <w:lang w:eastAsia="en-US"/>
              </w:rPr>
            </w:pPr>
          </w:p>
        </w:tc>
        <w:tc>
          <w:tcPr>
            <w:tcW w:w="1703" w:type="dxa"/>
            <w:tcBorders>
              <w:top w:val="nil"/>
              <w:left w:val="single" w:sz="8" w:space="0" w:color="auto"/>
              <w:bottom w:val="single" w:sz="8" w:space="0" w:color="auto"/>
              <w:right w:val="single" w:sz="8" w:space="0" w:color="auto"/>
            </w:tcBorders>
            <w:vAlign w:val="center"/>
          </w:tcPr>
          <w:p w14:paraId="61F571AB" w14:textId="77777777" w:rsidR="000454A5" w:rsidRPr="000454A5" w:rsidRDefault="000454A5" w:rsidP="00915D9C">
            <w:pPr>
              <w:spacing w:line="276" w:lineRule="auto"/>
              <w:jc w:val="center"/>
              <w:rPr>
                <w:sz w:val="20"/>
                <w:szCs w:val="20"/>
                <w:lang w:eastAsia="en-US"/>
              </w:rPr>
            </w:pPr>
          </w:p>
        </w:tc>
        <w:tc>
          <w:tcPr>
            <w:tcW w:w="2128" w:type="dxa"/>
            <w:gridSpan w:val="4"/>
            <w:vMerge/>
            <w:tcBorders>
              <w:top w:val="nil"/>
              <w:left w:val="single" w:sz="8" w:space="0" w:color="auto"/>
              <w:bottom w:val="single" w:sz="8" w:space="0" w:color="auto"/>
              <w:right w:val="single" w:sz="8" w:space="0" w:color="auto"/>
            </w:tcBorders>
            <w:vAlign w:val="center"/>
          </w:tcPr>
          <w:p w14:paraId="20169679" w14:textId="77777777" w:rsidR="000454A5" w:rsidRPr="000454A5" w:rsidRDefault="000454A5" w:rsidP="00915D9C">
            <w:pPr>
              <w:rPr>
                <w:sz w:val="20"/>
                <w:szCs w:val="20"/>
                <w:lang w:eastAsia="en-US"/>
              </w:rPr>
            </w:pPr>
          </w:p>
        </w:tc>
        <w:tc>
          <w:tcPr>
            <w:tcW w:w="2693" w:type="dxa"/>
            <w:vMerge/>
            <w:tcBorders>
              <w:top w:val="nil"/>
              <w:left w:val="single" w:sz="8" w:space="0" w:color="auto"/>
              <w:bottom w:val="single" w:sz="8" w:space="0" w:color="auto"/>
              <w:right w:val="single" w:sz="8" w:space="0" w:color="auto"/>
            </w:tcBorders>
            <w:vAlign w:val="center"/>
          </w:tcPr>
          <w:p w14:paraId="1D976245" w14:textId="77777777" w:rsidR="000454A5" w:rsidRPr="000454A5" w:rsidRDefault="000454A5" w:rsidP="00915D9C">
            <w:pPr>
              <w:rPr>
                <w:sz w:val="20"/>
                <w:szCs w:val="20"/>
                <w:lang w:eastAsia="en-US"/>
              </w:rPr>
            </w:pPr>
          </w:p>
        </w:tc>
      </w:tr>
      <w:tr w:rsidR="000454A5" w:rsidRPr="000454A5" w14:paraId="1F5C9330" w14:textId="77777777" w:rsidTr="00915D9C">
        <w:trPr>
          <w:trHeight w:val="570"/>
        </w:trPr>
        <w:tc>
          <w:tcPr>
            <w:tcW w:w="1981" w:type="dxa"/>
            <w:gridSpan w:val="2"/>
            <w:vMerge/>
            <w:tcBorders>
              <w:top w:val="nil"/>
              <w:left w:val="single" w:sz="8" w:space="0" w:color="auto"/>
              <w:bottom w:val="single" w:sz="8" w:space="0" w:color="auto"/>
              <w:right w:val="single" w:sz="8" w:space="0" w:color="auto"/>
            </w:tcBorders>
            <w:vAlign w:val="center"/>
          </w:tcPr>
          <w:p w14:paraId="7F84E860" w14:textId="77777777" w:rsidR="000454A5" w:rsidRPr="000454A5" w:rsidRDefault="000454A5" w:rsidP="00915D9C">
            <w:pPr>
              <w:rPr>
                <w:sz w:val="20"/>
                <w:szCs w:val="20"/>
                <w:lang w:eastAsia="en-US"/>
              </w:rPr>
            </w:pPr>
          </w:p>
        </w:tc>
        <w:tc>
          <w:tcPr>
            <w:tcW w:w="1704" w:type="dxa"/>
            <w:gridSpan w:val="2"/>
            <w:tcBorders>
              <w:top w:val="nil"/>
              <w:left w:val="single" w:sz="8" w:space="0" w:color="auto"/>
              <w:bottom w:val="single" w:sz="8" w:space="0" w:color="auto"/>
              <w:right w:val="single" w:sz="8" w:space="0" w:color="auto"/>
            </w:tcBorders>
          </w:tcPr>
          <w:p w14:paraId="28D39CEB"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p w14:paraId="5937A887" w14:textId="77777777" w:rsidR="000454A5" w:rsidRPr="000454A5" w:rsidRDefault="000454A5" w:rsidP="00915D9C">
            <w:pPr>
              <w:spacing w:line="276" w:lineRule="auto"/>
              <w:rPr>
                <w:sz w:val="20"/>
                <w:szCs w:val="20"/>
                <w:lang w:eastAsia="en-US"/>
              </w:rPr>
            </w:pPr>
            <w:r w:rsidRPr="000454A5">
              <w:rPr>
                <w:sz w:val="20"/>
                <w:szCs w:val="20"/>
                <w:lang w:eastAsia="en-US"/>
              </w:rPr>
              <w:t xml:space="preserve">района </w:t>
            </w:r>
            <w:hyperlink r:id="rId102" w:anchor="Par444" w:history="1">
              <w:r w:rsidRPr="000454A5">
                <w:rPr>
                  <w:rStyle w:val="afa"/>
                  <w:sz w:val="20"/>
                  <w:szCs w:val="20"/>
                  <w:lang w:eastAsia="en-US"/>
                </w:rPr>
                <w:t>&lt;*&gt;</w:t>
              </w:r>
            </w:hyperlink>
          </w:p>
        </w:tc>
        <w:tc>
          <w:tcPr>
            <w:tcW w:w="1195" w:type="dxa"/>
            <w:gridSpan w:val="2"/>
            <w:tcBorders>
              <w:top w:val="nil"/>
              <w:left w:val="single" w:sz="8" w:space="0" w:color="auto"/>
              <w:bottom w:val="single" w:sz="8" w:space="0" w:color="auto"/>
              <w:right w:val="single" w:sz="8" w:space="0" w:color="auto"/>
            </w:tcBorders>
          </w:tcPr>
          <w:p w14:paraId="474935FC"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5EA8D073" w14:textId="77777777" w:rsidR="000454A5" w:rsidRPr="000454A5" w:rsidRDefault="000454A5" w:rsidP="00915D9C">
            <w:pPr>
              <w:spacing w:line="276" w:lineRule="auto"/>
              <w:jc w:val="center"/>
              <w:rPr>
                <w:sz w:val="20"/>
                <w:szCs w:val="20"/>
                <w:lang w:eastAsia="en-US"/>
              </w:rPr>
            </w:pPr>
            <w:r w:rsidRPr="000454A5">
              <w:rPr>
                <w:sz w:val="20"/>
                <w:szCs w:val="20"/>
                <w:lang w:eastAsia="en-US"/>
              </w:rPr>
              <w:t>9 000,0</w:t>
            </w:r>
          </w:p>
        </w:tc>
        <w:tc>
          <w:tcPr>
            <w:tcW w:w="1216" w:type="dxa"/>
            <w:gridSpan w:val="3"/>
            <w:tcBorders>
              <w:top w:val="nil"/>
              <w:left w:val="single" w:sz="8" w:space="0" w:color="auto"/>
              <w:bottom w:val="single" w:sz="8" w:space="0" w:color="auto"/>
              <w:right w:val="single" w:sz="8" w:space="0" w:color="auto"/>
            </w:tcBorders>
            <w:vAlign w:val="center"/>
          </w:tcPr>
          <w:p w14:paraId="0D51A5B2" w14:textId="77777777" w:rsidR="000454A5" w:rsidRPr="000454A5" w:rsidRDefault="000454A5" w:rsidP="00915D9C">
            <w:pPr>
              <w:spacing w:line="276" w:lineRule="auto"/>
              <w:jc w:val="center"/>
              <w:rPr>
                <w:color w:val="000000"/>
                <w:sz w:val="20"/>
                <w:szCs w:val="20"/>
                <w:lang w:eastAsia="en-US"/>
              </w:rPr>
            </w:pPr>
            <w:r w:rsidRPr="000454A5">
              <w:rPr>
                <w:sz w:val="20"/>
                <w:szCs w:val="20"/>
                <w:lang w:eastAsia="en-US"/>
              </w:rPr>
              <w:t xml:space="preserve"> </w:t>
            </w:r>
          </w:p>
        </w:tc>
        <w:tc>
          <w:tcPr>
            <w:tcW w:w="1276" w:type="dxa"/>
            <w:tcBorders>
              <w:top w:val="nil"/>
              <w:left w:val="single" w:sz="8" w:space="0" w:color="auto"/>
              <w:bottom w:val="single" w:sz="8" w:space="0" w:color="auto"/>
              <w:right w:val="single" w:sz="8" w:space="0" w:color="auto"/>
            </w:tcBorders>
            <w:vAlign w:val="center"/>
          </w:tcPr>
          <w:p w14:paraId="104E4FF2"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703" w:type="dxa"/>
            <w:tcBorders>
              <w:top w:val="nil"/>
              <w:left w:val="single" w:sz="8" w:space="0" w:color="auto"/>
              <w:bottom w:val="single" w:sz="8" w:space="0" w:color="auto"/>
              <w:right w:val="single" w:sz="8" w:space="0" w:color="auto"/>
            </w:tcBorders>
            <w:vAlign w:val="center"/>
          </w:tcPr>
          <w:p w14:paraId="275DA5D2" w14:textId="77777777" w:rsidR="000454A5" w:rsidRPr="000454A5" w:rsidRDefault="000454A5" w:rsidP="00915D9C">
            <w:pPr>
              <w:spacing w:line="276" w:lineRule="auto"/>
              <w:jc w:val="center"/>
              <w:rPr>
                <w:sz w:val="20"/>
                <w:szCs w:val="20"/>
                <w:lang w:eastAsia="en-US"/>
              </w:rPr>
            </w:pPr>
            <w:r w:rsidRPr="000454A5">
              <w:rPr>
                <w:sz w:val="20"/>
                <w:szCs w:val="20"/>
                <w:lang w:eastAsia="en-US"/>
              </w:rPr>
              <w:t>9 000,0</w:t>
            </w:r>
          </w:p>
        </w:tc>
        <w:tc>
          <w:tcPr>
            <w:tcW w:w="2128" w:type="dxa"/>
            <w:gridSpan w:val="4"/>
            <w:vMerge/>
            <w:tcBorders>
              <w:top w:val="nil"/>
              <w:left w:val="single" w:sz="8" w:space="0" w:color="auto"/>
              <w:bottom w:val="single" w:sz="8" w:space="0" w:color="auto"/>
              <w:right w:val="single" w:sz="8" w:space="0" w:color="auto"/>
            </w:tcBorders>
            <w:vAlign w:val="center"/>
          </w:tcPr>
          <w:p w14:paraId="4EAF37E3" w14:textId="77777777" w:rsidR="000454A5" w:rsidRPr="000454A5" w:rsidRDefault="000454A5" w:rsidP="00915D9C">
            <w:pPr>
              <w:rPr>
                <w:sz w:val="20"/>
                <w:szCs w:val="20"/>
                <w:lang w:eastAsia="en-US"/>
              </w:rPr>
            </w:pPr>
          </w:p>
        </w:tc>
        <w:tc>
          <w:tcPr>
            <w:tcW w:w="2693" w:type="dxa"/>
            <w:vMerge/>
            <w:tcBorders>
              <w:top w:val="nil"/>
              <w:left w:val="single" w:sz="8" w:space="0" w:color="auto"/>
              <w:bottom w:val="single" w:sz="8" w:space="0" w:color="auto"/>
              <w:right w:val="single" w:sz="8" w:space="0" w:color="auto"/>
            </w:tcBorders>
            <w:vAlign w:val="center"/>
          </w:tcPr>
          <w:p w14:paraId="32FFEE0F" w14:textId="77777777" w:rsidR="000454A5" w:rsidRPr="000454A5" w:rsidRDefault="000454A5" w:rsidP="00915D9C">
            <w:pPr>
              <w:rPr>
                <w:sz w:val="20"/>
                <w:szCs w:val="20"/>
                <w:lang w:eastAsia="en-US"/>
              </w:rPr>
            </w:pPr>
          </w:p>
        </w:tc>
      </w:tr>
      <w:tr w:rsidR="000454A5" w:rsidRPr="000454A5" w14:paraId="5D1CE83A" w14:textId="77777777" w:rsidTr="00915D9C">
        <w:trPr>
          <w:trHeight w:val="690"/>
        </w:trPr>
        <w:tc>
          <w:tcPr>
            <w:tcW w:w="1981" w:type="dxa"/>
            <w:gridSpan w:val="2"/>
            <w:vMerge/>
            <w:tcBorders>
              <w:top w:val="nil"/>
              <w:left w:val="single" w:sz="8" w:space="0" w:color="auto"/>
              <w:bottom w:val="single" w:sz="8" w:space="0" w:color="auto"/>
              <w:right w:val="single" w:sz="8" w:space="0" w:color="auto"/>
            </w:tcBorders>
            <w:vAlign w:val="center"/>
          </w:tcPr>
          <w:p w14:paraId="3D8754D5" w14:textId="77777777" w:rsidR="000454A5" w:rsidRPr="000454A5" w:rsidRDefault="000454A5" w:rsidP="00915D9C">
            <w:pPr>
              <w:rPr>
                <w:sz w:val="20"/>
                <w:szCs w:val="20"/>
                <w:lang w:eastAsia="en-US"/>
              </w:rPr>
            </w:pPr>
          </w:p>
        </w:tc>
        <w:tc>
          <w:tcPr>
            <w:tcW w:w="1704" w:type="dxa"/>
            <w:gridSpan w:val="2"/>
            <w:tcBorders>
              <w:top w:val="nil"/>
              <w:left w:val="single" w:sz="8" w:space="0" w:color="auto"/>
              <w:bottom w:val="single" w:sz="8" w:space="0" w:color="auto"/>
              <w:right w:val="single" w:sz="8" w:space="0" w:color="auto"/>
            </w:tcBorders>
          </w:tcPr>
          <w:p w14:paraId="0BCE324B" w14:textId="77777777" w:rsidR="000454A5" w:rsidRPr="000454A5" w:rsidRDefault="000454A5" w:rsidP="00915D9C">
            <w:pPr>
              <w:spacing w:line="276" w:lineRule="auto"/>
              <w:rPr>
                <w:sz w:val="20"/>
                <w:szCs w:val="20"/>
                <w:lang w:eastAsia="en-US"/>
              </w:rPr>
            </w:pPr>
            <w:r w:rsidRPr="000454A5">
              <w:rPr>
                <w:sz w:val="20"/>
                <w:szCs w:val="20"/>
                <w:lang w:eastAsia="en-US"/>
              </w:rPr>
              <w:t>внебюджетные</w:t>
            </w:r>
          </w:p>
          <w:p w14:paraId="006C2298" w14:textId="77777777" w:rsidR="000454A5" w:rsidRPr="000454A5" w:rsidRDefault="000454A5" w:rsidP="00915D9C">
            <w:pPr>
              <w:spacing w:line="276" w:lineRule="auto"/>
              <w:rPr>
                <w:sz w:val="20"/>
                <w:szCs w:val="20"/>
                <w:lang w:eastAsia="en-US"/>
              </w:rPr>
            </w:pPr>
            <w:r w:rsidRPr="000454A5">
              <w:rPr>
                <w:sz w:val="20"/>
                <w:szCs w:val="20"/>
                <w:lang w:eastAsia="en-US"/>
              </w:rPr>
              <w:t xml:space="preserve">источники </w:t>
            </w:r>
            <w:hyperlink r:id="rId103" w:anchor="Par444" w:history="1">
              <w:r w:rsidRPr="000454A5">
                <w:rPr>
                  <w:rStyle w:val="afa"/>
                  <w:sz w:val="20"/>
                  <w:szCs w:val="20"/>
                  <w:lang w:eastAsia="en-US"/>
                </w:rPr>
                <w:t>&lt;*&gt;</w:t>
              </w:r>
            </w:hyperlink>
          </w:p>
        </w:tc>
        <w:tc>
          <w:tcPr>
            <w:tcW w:w="1195" w:type="dxa"/>
            <w:gridSpan w:val="2"/>
            <w:tcBorders>
              <w:top w:val="nil"/>
              <w:left w:val="single" w:sz="8" w:space="0" w:color="auto"/>
              <w:bottom w:val="single" w:sz="8" w:space="0" w:color="auto"/>
              <w:right w:val="single" w:sz="8" w:space="0" w:color="auto"/>
            </w:tcBorders>
          </w:tcPr>
          <w:p w14:paraId="4F77CF4D"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42588BA6" w14:textId="77777777" w:rsidR="000454A5" w:rsidRPr="000454A5" w:rsidRDefault="000454A5" w:rsidP="00915D9C">
            <w:pPr>
              <w:spacing w:line="276" w:lineRule="auto"/>
              <w:jc w:val="center"/>
              <w:rPr>
                <w:sz w:val="20"/>
                <w:szCs w:val="20"/>
                <w:lang w:eastAsia="en-US"/>
              </w:rPr>
            </w:pPr>
          </w:p>
        </w:tc>
        <w:tc>
          <w:tcPr>
            <w:tcW w:w="1216" w:type="dxa"/>
            <w:gridSpan w:val="3"/>
            <w:tcBorders>
              <w:top w:val="nil"/>
              <w:left w:val="single" w:sz="8" w:space="0" w:color="auto"/>
              <w:bottom w:val="single" w:sz="8" w:space="0" w:color="auto"/>
              <w:right w:val="single" w:sz="8" w:space="0" w:color="auto"/>
            </w:tcBorders>
            <w:vAlign w:val="center"/>
          </w:tcPr>
          <w:p w14:paraId="59F239F7" w14:textId="77777777" w:rsidR="000454A5" w:rsidRPr="000454A5" w:rsidRDefault="000454A5" w:rsidP="00915D9C">
            <w:pPr>
              <w:jc w:val="center"/>
              <w:rPr>
                <w:sz w:val="20"/>
                <w:szCs w:val="20"/>
                <w:lang w:eastAsia="en-US"/>
              </w:rPr>
            </w:pPr>
          </w:p>
        </w:tc>
        <w:tc>
          <w:tcPr>
            <w:tcW w:w="1276" w:type="dxa"/>
            <w:tcBorders>
              <w:top w:val="nil"/>
              <w:left w:val="single" w:sz="8" w:space="0" w:color="auto"/>
              <w:bottom w:val="single" w:sz="8" w:space="0" w:color="auto"/>
              <w:right w:val="single" w:sz="8" w:space="0" w:color="auto"/>
            </w:tcBorders>
            <w:vAlign w:val="center"/>
          </w:tcPr>
          <w:p w14:paraId="3CA6B0B1" w14:textId="77777777" w:rsidR="000454A5" w:rsidRPr="000454A5" w:rsidRDefault="000454A5" w:rsidP="00915D9C">
            <w:pPr>
              <w:spacing w:line="276" w:lineRule="auto"/>
              <w:jc w:val="center"/>
              <w:rPr>
                <w:sz w:val="20"/>
                <w:szCs w:val="20"/>
                <w:lang w:eastAsia="en-US"/>
              </w:rPr>
            </w:pPr>
          </w:p>
        </w:tc>
        <w:tc>
          <w:tcPr>
            <w:tcW w:w="1703" w:type="dxa"/>
            <w:tcBorders>
              <w:top w:val="nil"/>
              <w:left w:val="single" w:sz="8" w:space="0" w:color="auto"/>
              <w:bottom w:val="single" w:sz="8" w:space="0" w:color="auto"/>
              <w:right w:val="single" w:sz="8" w:space="0" w:color="auto"/>
            </w:tcBorders>
            <w:vAlign w:val="center"/>
          </w:tcPr>
          <w:p w14:paraId="61D548B8" w14:textId="77777777" w:rsidR="000454A5" w:rsidRPr="000454A5" w:rsidRDefault="000454A5" w:rsidP="00915D9C">
            <w:pPr>
              <w:spacing w:line="276" w:lineRule="auto"/>
              <w:jc w:val="center"/>
              <w:rPr>
                <w:sz w:val="20"/>
                <w:szCs w:val="20"/>
                <w:lang w:eastAsia="en-US"/>
              </w:rPr>
            </w:pPr>
          </w:p>
        </w:tc>
        <w:tc>
          <w:tcPr>
            <w:tcW w:w="2128" w:type="dxa"/>
            <w:gridSpan w:val="4"/>
            <w:vMerge/>
            <w:tcBorders>
              <w:top w:val="nil"/>
              <w:left w:val="single" w:sz="8" w:space="0" w:color="auto"/>
              <w:bottom w:val="single" w:sz="8" w:space="0" w:color="auto"/>
              <w:right w:val="single" w:sz="8" w:space="0" w:color="auto"/>
            </w:tcBorders>
            <w:vAlign w:val="center"/>
          </w:tcPr>
          <w:p w14:paraId="4E53B38D" w14:textId="77777777" w:rsidR="000454A5" w:rsidRPr="000454A5" w:rsidRDefault="000454A5" w:rsidP="00915D9C">
            <w:pPr>
              <w:rPr>
                <w:sz w:val="20"/>
                <w:szCs w:val="20"/>
                <w:lang w:eastAsia="en-US"/>
              </w:rPr>
            </w:pPr>
          </w:p>
        </w:tc>
        <w:tc>
          <w:tcPr>
            <w:tcW w:w="2693" w:type="dxa"/>
            <w:vMerge/>
            <w:tcBorders>
              <w:top w:val="nil"/>
              <w:left w:val="single" w:sz="8" w:space="0" w:color="auto"/>
              <w:bottom w:val="single" w:sz="8" w:space="0" w:color="auto"/>
              <w:right w:val="single" w:sz="8" w:space="0" w:color="auto"/>
            </w:tcBorders>
            <w:vAlign w:val="center"/>
          </w:tcPr>
          <w:p w14:paraId="7C1C19F6" w14:textId="77777777" w:rsidR="000454A5" w:rsidRPr="000454A5" w:rsidRDefault="000454A5" w:rsidP="00915D9C">
            <w:pPr>
              <w:rPr>
                <w:sz w:val="20"/>
                <w:szCs w:val="20"/>
                <w:lang w:eastAsia="en-US"/>
              </w:rPr>
            </w:pPr>
          </w:p>
        </w:tc>
      </w:tr>
      <w:tr w:rsidR="000454A5" w:rsidRPr="000454A5" w14:paraId="65AAB3AF" w14:textId="77777777" w:rsidTr="00915D9C">
        <w:trPr>
          <w:trHeight w:val="195"/>
        </w:trPr>
        <w:tc>
          <w:tcPr>
            <w:tcW w:w="1981" w:type="dxa"/>
            <w:gridSpan w:val="2"/>
            <w:vMerge w:val="restart"/>
            <w:tcBorders>
              <w:top w:val="single" w:sz="4" w:space="0" w:color="auto"/>
              <w:left w:val="single" w:sz="8" w:space="0" w:color="auto"/>
              <w:right w:val="single" w:sz="8" w:space="0" w:color="auto"/>
            </w:tcBorders>
            <w:vAlign w:val="center"/>
          </w:tcPr>
          <w:p w14:paraId="3905EEA2" w14:textId="77777777" w:rsidR="000454A5" w:rsidRPr="000454A5" w:rsidRDefault="000454A5" w:rsidP="00915D9C">
            <w:pPr>
              <w:rPr>
                <w:sz w:val="20"/>
                <w:szCs w:val="20"/>
                <w:lang w:eastAsia="en-US"/>
              </w:rPr>
            </w:pPr>
            <w:r w:rsidRPr="000454A5">
              <w:rPr>
                <w:sz w:val="20"/>
                <w:szCs w:val="20"/>
                <w:lang w:eastAsia="en-US"/>
              </w:rPr>
              <w:t>Реализация мероприятий по созданию в общеобразовательных организациях, расположенных в сельской местности, условий для занятий физической культурой и спортом в рамках государственной программы Новосибирской области "Развитие физической культуры и спорта в Новосибирской области"</w:t>
            </w:r>
          </w:p>
        </w:tc>
        <w:tc>
          <w:tcPr>
            <w:tcW w:w="1704" w:type="dxa"/>
            <w:gridSpan w:val="2"/>
            <w:tcBorders>
              <w:top w:val="single" w:sz="4" w:space="0" w:color="auto"/>
              <w:left w:val="single" w:sz="8" w:space="0" w:color="auto"/>
              <w:bottom w:val="single" w:sz="4" w:space="0" w:color="auto"/>
              <w:right w:val="single" w:sz="8" w:space="0" w:color="auto"/>
            </w:tcBorders>
          </w:tcPr>
          <w:p w14:paraId="33A09678" w14:textId="77777777" w:rsidR="000454A5" w:rsidRPr="000454A5" w:rsidRDefault="000454A5" w:rsidP="00915D9C">
            <w:pPr>
              <w:spacing w:line="276" w:lineRule="auto"/>
              <w:rPr>
                <w:sz w:val="20"/>
                <w:szCs w:val="20"/>
                <w:lang w:eastAsia="en-US"/>
              </w:rPr>
            </w:pPr>
            <w:r w:rsidRPr="000454A5">
              <w:rPr>
                <w:sz w:val="20"/>
                <w:szCs w:val="20"/>
                <w:lang w:eastAsia="en-US"/>
              </w:rPr>
              <w:t>Сумма</w:t>
            </w:r>
          </w:p>
          <w:p w14:paraId="32B9365D" w14:textId="77777777" w:rsidR="000454A5" w:rsidRPr="000454A5" w:rsidRDefault="000454A5" w:rsidP="00915D9C">
            <w:pPr>
              <w:spacing w:line="276" w:lineRule="auto"/>
              <w:rPr>
                <w:sz w:val="20"/>
                <w:szCs w:val="20"/>
                <w:lang w:eastAsia="en-US"/>
              </w:rPr>
            </w:pPr>
            <w:r w:rsidRPr="000454A5">
              <w:rPr>
                <w:sz w:val="20"/>
                <w:szCs w:val="20"/>
                <w:lang w:eastAsia="en-US"/>
              </w:rPr>
              <w:t>затрат, в</w:t>
            </w:r>
          </w:p>
          <w:p w14:paraId="06674D2E" w14:textId="77777777" w:rsidR="000454A5" w:rsidRPr="000454A5" w:rsidRDefault="000454A5" w:rsidP="00915D9C">
            <w:pPr>
              <w:spacing w:line="276" w:lineRule="auto"/>
              <w:rPr>
                <w:sz w:val="20"/>
                <w:szCs w:val="20"/>
                <w:lang w:eastAsia="en-US"/>
              </w:rPr>
            </w:pPr>
            <w:r w:rsidRPr="000454A5">
              <w:rPr>
                <w:sz w:val="20"/>
                <w:szCs w:val="20"/>
                <w:lang w:eastAsia="en-US"/>
              </w:rPr>
              <w:t>том числе:</w:t>
            </w:r>
          </w:p>
        </w:tc>
        <w:tc>
          <w:tcPr>
            <w:tcW w:w="1195" w:type="dxa"/>
            <w:gridSpan w:val="2"/>
            <w:tcBorders>
              <w:top w:val="single" w:sz="4" w:space="0" w:color="auto"/>
              <w:left w:val="single" w:sz="8" w:space="0" w:color="auto"/>
              <w:bottom w:val="single" w:sz="4" w:space="0" w:color="auto"/>
              <w:right w:val="single" w:sz="8" w:space="0" w:color="auto"/>
            </w:tcBorders>
          </w:tcPr>
          <w:p w14:paraId="44088473"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15CE0619"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1BCCAA27"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15A84F12"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74EE2227"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2128" w:type="dxa"/>
            <w:gridSpan w:val="4"/>
            <w:vMerge w:val="restart"/>
            <w:tcBorders>
              <w:top w:val="single" w:sz="4" w:space="0" w:color="auto"/>
              <w:left w:val="single" w:sz="8" w:space="0" w:color="auto"/>
              <w:right w:val="single" w:sz="8" w:space="0" w:color="auto"/>
            </w:tcBorders>
            <w:vAlign w:val="center"/>
          </w:tcPr>
          <w:p w14:paraId="6EA13058" w14:textId="77777777" w:rsidR="000454A5" w:rsidRPr="000454A5" w:rsidRDefault="000454A5" w:rsidP="00915D9C">
            <w:pPr>
              <w:spacing w:line="276" w:lineRule="auto"/>
              <w:jc w:val="center"/>
              <w:rPr>
                <w:sz w:val="20"/>
                <w:szCs w:val="20"/>
                <w:lang w:eastAsia="en-US"/>
              </w:rPr>
            </w:pPr>
            <w:proofErr w:type="spellStart"/>
            <w:r w:rsidRPr="000454A5">
              <w:rPr>
                <w:sz w:val="20"/>
                <w:szCs w:val="20"/>
                <w:lang w:eastAsia="en-US"/>
              </w:rPr>
              <w:t>УКСМПиТ</w:t>
            </w:r>
            <w:proofErr w:type="spellEnd"/>
            <w:r w:rsidRPr="000454A5">
              <w:rPr>
                <w:sz w:val="20"/>
                <w:szCs w:val="20"/>
                <w:lang w:eastAsia="en-US"/>
              </w:rPr>
              <w:t>,</w:t>
            </w:r>
          </w:p>
          <w:p w14:paraId="38C89BAD" w14:textId="77777777" w:rsidR="000454A5" w:rsidRPr="000454A5" w:rsidRDefault="000454A5" w:rsidP="00915D9C">
            <w:pPr>
              <w:spacing w:line="276" w:lineRule="auto"/>
              <w:jc w:val="center"/>
              <w:rPr>
                <w:sz w:val="20"/>
                <w:szCs w:val="20"/>
                <w:lang w:eastAsia="en-US"/>
              </w:rPr>
            </w:pPr>
            <w:proofErr w:type="spellStart"/>
            <w:r w:rsidRPr="000454A5">
              <w:rPr>
                <w:sz w:val="20"/>
                <w:szCs w:val="20"/>
                <w:lang w:eastAsia="en-US"/>
              </w:rPr>
              <w:t>МФКиС</w:t>
            </w:r>
            <w:proofErr w:type="spellEnd"/>
            <w:r w:rsidRPr="000454A5">
              <w:rPr>
                <w:sz w:val="20"/>
                <w:szCs w:val="20"/>
                <w:lang w:eastAsia="en-US"/>
              </w:rPr>
              <w:t xml:space="preserve"> НСО</w:t>
            </w:r>
          </w:p>
          <w:p w14:paraId="0309117F"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p w14:paraId="0DF0D9DB" w14:textId="77777777" w:rsidR="000454A5" w:rsidRPr="000454A5" w:rsidRDefault="000454A5" w:rsidP="00915D9C">
            <w:pPr>
              <w:rPr>
                <w:sz w:val="20"/>
                <w:szCs w:val="20"/>
                <w:lang w:eastAsia="en-US"/>
              </w:rPr>
            </w:pPr>
          </w:p>
        </w:tc>
        <w:tc>
          <w:tcPr>
            <w:tcW w:w="2693" w:type="dxa"/>
            <w:vMerge w:val="restart"/>
            <w:tcBorders>
              <w:top w:val="single" w:sz="4" w:space="0" w:color="auto"/>
              <w:left w:val="single" w:sz="8" w:space="0" w:color="auto"/>
              <w:right w:val="single" w:sz="8" w:space="0" w:color="auto"/>
            </w:tcBorders>
            <w:vAlign w:val="center"/>
          </w:tcPr>
          <w:p w14:paraId="6BE25A2F" w14:textId="77777777" w:rsidR="000454A5" w:rsidRPr="000454A5" w:rsidRDefault="000454A5" w:rsidP="00915D9C">
            <w:pPr>
              <w:rPr>
                <w:sz w:val="20"/>
                <w:szCs w:val="20"/>
                <w:lang w:eastAsia="en-US"/>
              </w:rPr>
            </w:pPr>
            <w:r w:rsidRPr="000454A5">
              <w:rPr>
                <w:sz w:val="20"/>
                <w:szCs w:val="20"/>
                <w:lang w:eastAsia="en-US"/>
              </w:rPr>
              <w:t xml:space="preserve"> </w:t>
            </w:r>
            <w:proofErr w:type="gramStart"/>
            <w:r w:rsidRPr="000454A5">
              <w:rPr>
                <w:sz w:val="20"/>
                <w:szCs w:val="20"/>
                <w:lang w:eastAsia="en-US"/>
              </w:rPr>
              <w:t>Оборудование  сельских</w:t>
            </w:r>
            <w:proofErr w:type="gramEnd"/>
            <w:r w:rsidRPr="000454A5">
              <w:rPr>
                <w:sz w:val="20"/>
                <w:szCs w:val="20"/>
                <w:lang w:eastAsia="en-US"/>
              </w:rPr>
              <w:t xml:space="preserve"> территорий Куйбышевского района НСО  спортивными   площадками ГТО     </w:t>
            </w:r>
          </w:p>
        </w:tc>
      </w:tr>
      <w:tr w:rsidR="000454A5" w:rsidRPr="000454A5" w14:paraId="1E279753" w14:textId="77777777" w:rsidTr="00915D9C">
        <w:trPr>
          <w:trHeight w:val="165"/>
        </w:trPr>
        <w:tc>
          <w:tcPr>
            <w:tcW w:w="1981" w:type="dxa"/>
            <w:gridSpan w:val="2"/>
            <w:vMerge/>
            <w:tcBorders>
              <w:top w:val="single" w:sz="4" w:space="0" w:color="auto"/>
              <w:left w:val="single" w:sz="8" w:space="0" w:color="auto"/>
              <w:right w:val="single" w:sz="8" w:space="0" w:color="auto"/>
            </w:tcBorders>
            <w:vAlign w:val="center"/>
          </w:tcPr>
          <w:p w14:paraId="60BC2F17" w14:textId="77777777" w:rsidR="000454A5" w:rsidRPr="000454A5" w:rsidRDefault="000454A5" w:rsidP="00915D9C">
            <w:pPr>
              <w:rPr>
                <w:sz w:val="20"/>
                <w:szCs w:val="20"/>
                <w:lang w:eastAsia="en-US"/>
              </w:rPr>
            </w:pPr>
          </w:p>
        </w:tc>
        <w:tc>
          <w:tcPr>
            <w:tcW w:w="1704" w:type="dxa"/>
            <w:gridSpan w:val="2"/>
            <w:tcBorders>
              <w:top w:val="single" w:sz="4" w:space="0" w:color="auto"/>
              <w:left w:val="single" w:sz="8" w:space="0" w:color="auto"/>
              <w:bottom w:val="single" w:sz="4" w:space="0" w:color="auto"/>
              <w:right w:val="single" w:sz="8" w:space="0" w:color="auto"/>
            </w:tcBorders>
          </w:tcPr>
          <w:p w14:paraId="2E67827D" w14:textId="77777777" w:rsidR="000454A5" w:rsidRPr="000454A5" w:rsidRDefault="000454A5" w:rsidP="00915D9C">
            <w:pPr>
              <w:spacing w:line="276" w:lineRule="auto"/>
              <w:rPr>
                <w:sz w:val="20"/>
                <w:szCs w:val="20"/>
                <w:lang w:eastAsia="en-US"/>
              </w:rPr>
            </w:pPr>
            <w:r w:rsidRPr="000454A5">
              <w:rPr>
                <w:sz w:val="20"/>
                <w:szCs w:val="20"/>
                <w:lang w:eastAsia="en-US"/>
              </w:rPr>
              <w:t>федеральный</w:t>
            </w:r>
          </w:p>
          <w:p w14:paraId="5405B5EC" w14:textId="77777777" w:rsidR="000454A5" w:rsidRPr="000454A5" w:rsidRDefault="000454A5" w:rsidP="00915D9C">
            <w:pPr>
              <w:spacing w:line="276" w:lineRule="auto"/>
              <w:rPr>
                <w:sz w:val="20"/>
                <w:szCs w:val="20"/>
                <w:lang w:eastAsia="en-US"/>
              </w:rPr>
            </w:pPr>
            <w:r w:rsidRPr="000454A5">
              <w:rPr>
                <w:sz w:val="20"/>
                <w:szCs w:val="20"/>
                <w:lang w:eastAsia="en-US"/>
              </w:rPr>
              <w:t xml:space="preserve">бюджет </w:t>
            </w:r>
            <w:hyperlink r:id="rId104"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4" w:space="0" w:color="auto"/>
              <w:right w:val="single" w:sz="8" w:space="0" w:color="auto"/>
            </w:tcBorders>
          </w:tcPr>
          <w:p w14:paraId="7A2107A1"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602EB714"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7B326363"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571BC719"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5FB1E6EB"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2128" w:type="dxa"/>
            <w:gridSpan w:val="4"/>
            <w:vMerge/>
            <w:tcBorders>
              <w:top w:val="single" w:sz="4" w:space="0" w:color="auto"/>
              <w:left w:val="single" w:sz="8" w:space="0" w:color="auto"/>
              <w:right w:val="single" w:sz="8" w:space="0" w:color="auto"/>
            </w:tcBorders>
            <w:vAlign w:val="center"/>
          </w:tcPr>
          <w:p w14:paraId="46F4A13C" w14:textId="77777777" w:rsidR="000454A5" w:rsidRPr="000454A5" w:rsidRDefault="000454A5" w:rsidP="00915D9C">
            <w:pPr>
              <w:rPr>
                <w:sz w:val="20"/>
                <w:szCs w:val="20"/>
                <w:lang w:eastAsia="en-US"/>
              </w:rPr>
            </w:pPr>
          </w:p>
        </w:tc>
        <w:tc>
          <w:tcPr>
            <w:tcW w:w="2693" w:type="dxa"/>
            <w:vMerge/>
            <w:tcBorders>
              <w:top w:val="single" w:sz="4" w:space="0" w:color="auto"/>
              <w:left w:val="single" w:sz="8" w:space="0" w:color="auto"/>
              <w:right w:val="single" w:sz="8" w:space="0" w:color="auto"/>
            </w:tcBorders>
            <w:vAlign w:val="center"/>
          </w:tcPr>
          <w:p w14:paraId="31DA48CC" w14:textId="77777777" w:rsidR="000454A5" w:rsidRPr="000454A5" w:rsidRDefault="000454A5" w:rsidP="00915D9C">
            <w:pPr>
              <w:rPr>
                <w:sz w:val="20"/>
                <w:szCs w:val="20"/>
                <w:lang w:eastAsia="en-US"/>
              </w:rPr>
            </w:pPr>
          </w:p>
        </w:tc>
      </w:tr>
      <w:tr w:rsidR="000454A5" w:rsidRPr="000454A5" w14:paraId="09E3754B" w14:textId="77777777" w:rsidTr="00915D9C">
        <w:trPr>
          <w:trHeight w:val="137"/>
        </w:trPr>
        <w:tc>
          <w:tcPr>
            <w:tcW w:w="1981" w:type="dxa"/>
            <w:gridSpan w:val="2"/>
            <w:vMerge/>
            <w:tcBorders>
              <w:top w:val="single" w:sz="4" w:space="0" w:color="auto"/>
              <w:left w:val="single" w:sz="8" w:space="0" w:color="auto"/>
              <w:right w:val="single" w:sz="8" w:space="0" w:color="auto"/>
            </w:tcBorders>
            <w:vAlign w:val="center"/>
          </w:tcPr>
          <w:p w14:paraId="6FE4FD20" w14:textId="77777777" w:rsidR="000454A5" w:rsidRPr="000454A5" w:rsidRDefault="000454A5" w:rsidP="00915D9C">
            <w:pPr>
              <w:rPr>
                <w:sz w:val="20"/>
                <w:szCs w:val="20"/>
                <w:lang w:eastAsia="en-US"/>
              </w:rPr>
            </w:pPr>
          </w:p>
        </w:tc>
        <w:tc>
          <w:tcPr>
            <w:tcW w:w="1704" w:type="dxa"/>
            <w:gridSpan w:val="2"/>
            <w:tcBorders>
              <w:top w:val="single" w:sz="4" w:space="0" w:color="auto"/>
              <w:left w:val="single" w:sz="8" w:space="0" w:color="auto"/>
              <w:bottom w:val="single" w:sz="4" w:space="0" w:color="auto"/>
              <w:right w:val="single" w:sz="8" w:space="0" w:color="auto"/>
            </w:tcBorders>
          </w:tcPr>
          <w:p w14:paraId="3ECFBABF" w14:textId="77777777" w:rsidR="000454A5" w:rsidRPr="000454A5" w:rsidRDefault="000454A5" w:rsidP="00915D9C">
            <w:pPr>
              <w:spacing w:line="276" w:lineRule="auto"/>
              <w:rPr>
                <w:sz w:val="20"/>
                <w:szCs w:val="20"/>
                <w:lang w:eastAsia="en-US"/>
              </w:rPr>
            </w:pPr>
            <w:r w:rsidRPr="000454A5">
              <w:rPr>
                <w:sz w:val="20"/>
                <w:szCs w:val="20"/>
                <w:lang w:eastAsia="en-US"/>
              </w:rPr>
              <w:t>областной</w:t>
            </w:r>
          </w:p>
          <w:p w14:paraId="423C109F"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tc>
        <w:tc>
          <w:tcPr>
            <w:tcW w:w="1195" w:type="dxa"/>
            <w:gridSpan w:val="2"/>
            <w:tcBorders>
              <w:top w:val="single" w:sz="4" w:space="0" w:color="auto"/>
              <w:left w:val="single" w:sz="8" w:space="0" w:color="auto"/>
              <w:bottom w:val="single" w:sz="4" w:space="0" w:color="auto"/>
              <w:right w:val="single" w:sz="8" w:space="0" w:color="auto"/>
            </w:tcBorders>
          </w:tcPr>
          <w:p w14:paraId="1556786F"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3156F78B"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70635254"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2D5A619E"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7F5FC309"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2128" w:type="dxa"/>
            <w:gridSpan w:val="4"/>
            <w:vMerge/>
            <w:tcBorders>
              <w:top w:val="single" w:sz="4" w:space="0" w:color="auto"/>
              <w:left w:val="single" w:sz="8" w:space="0" w:color="auto"/>
              <w:right w:val="single" w:sz="8" w:space="0" w:color="auto"/>
            </w:tcBorders>
            <w:vAlign w:val="center"/>
          </w:tcPr>
          <w:p w14:paraId="17CA2BE7" w14:textId="77777777" w:rsidR="000454A5" w:rsidRPr="000454A5" w:rsidRDefault="000454A5" w:rsidP="00915D9C">
            <w:pPr>
              <w:rPr>
                <w:sz w:val="20"/>
                <w:szCs w:val="20"/>
                <w:lang w:eastAsia="en-US"/>
              </w:rPr>
            </w:pPr>
          </w:p>
        </w:tc>
        <w:tc>
          <w:tcPr>
            <w:tcW w:w="2693" w:type="dxa"/>
            <w:vMerge/>
            <w:tcBorders>
              <w:top w:val="single" w:sz="4" w:space="0" w:color="auto"/>
              <w:left w:val="single" w:sz="8" w:space="0" w:color="auto"/>
              <w:right w:val="single" w:sz="8" w:space="0" w:color="auto"/>
            </w:tcBorders>
            <w:vAlign w:val="center"/>
          </w:tcPr>
          <w:p w14:paraId="42030BAB" w14:textId="77777777" w:rsidR="000454A5" w:rsidRPr="000454A5" w:rsidRDefault="000454A5" w:rsidP="00915D9C">
            <w:pPr>
              <w:rPr>
                <w:sz w:val="20"/>
                <w:szCs w:val="20"/>
                <w:lang w:eastAsia="en-US"/>
              </w:rPr>
            </w:pPr>
          </w:p>
        </w:tc>
      </w:tr>
      <w:tr w:rsidR="000454A5" w:rsidRPr="000454A5" w14:paraId="3B790D48" w14:textId="77777777" w:rsidTr="00915D9C">
        <w:trPr>
          <w:trHeight w:val="137"/>
        </w:trPr>
        <w:tc>
          <w:tcPr>
            <w:tcW w:w="1981" w:type="dxa"/>
            <w:gridSpan w:val="2"/>
            <w:vMerge/>
            <w:tcBorders>
              <w:top w:val="single" w:sz="4" w:space="0" w:color="auto"/>
              <w:left w:val="single" w:sz="8" w:space="0" w:color="auto"/>
              <w:right w:val="single" w:sz="8" w:space="0" w:color="auto"/>
            </w:tcBorders>
            <w:vAlign w:val="center"/>
          </w:tcPr>
          <w:p w14:paraId="76176D5F" w14:textId="77777777" w:rsidR="000454A5" w:rsidRPr="000454A5" w:rsidRDefault="000454A5" w:rsidP="00915D9C">
            <w:pPr>
              <w:rPr>
                <w:sz w:val="20"/>
                <w:szCs w:val="20"/>
                <w:lang w:eastAsia="en-US"/>
              </w:rPr>
            </w:pPr>
          </w:p>
        </w:tc>
        <w:tc>
          <w:tcPr>
            <w:tcW w:w="1704" w:type="dxa"/>
            <w:gridSpan w:val="2"/>
            <w:tcBorders>
              <w:top w:val="single" w:sz="4" w:space="0" w:color="auto"/>
              <w:left w:val="single" w:sz="8" w:space="0" w:color="auto"/>
              <w:bottom w:val="single" w:sz="4" w:space="0" w:color="auto"/>
              <w:right w:val="single" w:sz="8" w:space="0" w:color="auto"/>
            </w:tcBorders>
          </w:tcPr>
          <w:p w14:paraId="7BCBDF60"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p w14:paraId="57456E78" w14:textId="77777777" w:rsidR="000454A5" w:rsidRPr="000454A5" w:rsidRDefault="000454A5" w:rsidP="00915D9C">
            <w:pPr>
              <w:spacing w:line="276" w:lineRule="auto"/>
              <w:rPr>
                <w:sz w:val="20"/>
                <w:szCs w:val="20"/>
                <w:lang w:eastAsia="en-US"/>
              </w:rPr>
            </w:pPr>
            <w:r w:rsidRPr="000454A5">
              <w:rPr>
                <w:sz w:val="20"/>
                <w:szCs w:val="20"/>
                <w:lang w:eastAsia="en-US"/>
              </w:rPr>
              <w:t xml:space="preserve">района </w:t>
            </w:r>
            <w:hyperlink r:id="rId105"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4" w:space="0" w:color="auto"/>
              <w:right w:val="single" w:sz="8" w:space="0" w:color="auto"/>
            </w:tcBorders>
          </w:tcPr>
          <w:p w14:paraId="1DABD088"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636BAA33"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346D5A98" w14:textId="77777777" w:rsidR="000454A5" w:rsidRPr="000454A5" w:rsidRDefault="000454A5" w:rsidP="00915D9C">
            <w:pPr>
              <w:spacing w:before="100" w:beforeAutospacing="1" w:after="100" w:afterAutospacing="1" w:line="276" w:lineRule="auto"/>
              <w:contextualSpacing/>
              <w:jc w:val="center"/>
              <w:rPr>
                <w:color w:val="000000"/>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62393A8E"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48884269"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2128" w:type="dxa"/>
            <w:gridSpan w:val="4"/>
            <w:vMerge/>
            <w:tcBorders>
              <w:top w:val="single" w:sz="4" w:space="0" w:color="auto"/>
              <w:left w:val="single" w:sz="8" w:space="0" w:color="auto"/>
              <w:right w:val="single" w:sz="8" w:space="0" w:color="auto"/>
            </w:tcBorders>
            <w:vAlign w:val="center"/>
          </w:tcPr>
          <w:p w14:paraId="2E689468" w14:textId="77777777" w:rsidR="000454A5" w:rsidRPr="000454A5" w:rsidRDefault="000454A5" w:rsidP="00915D9C">
            <w:pPr>
              <w:rPr>
                <w:sz w:val="20"/>
                <w:szCs w:val="20"/>
                <w:lang w:eastAsia="en-US"/>
              </w:rPr>
            </w:pPr>
          </w:p>
        </w:tc>
        <w:tc>
          <w:tcPr>
            <w:tcW w:w="2693" w:type="dxa"/>
            <w:vMerge/>
            <w:tcBorders>
              <w:top w:val="single" w:sz="4" w:space="0" w:color="auto"/>
              <w:left w:val="single" w:sz="8" w:space="0" w:color="auto"/>
              <w:right w:val="single" w:sz="8" w:space="0" w:color="auto"/>
            </w:tcBorders>
            <w:vAlign w:val="center"/>
          </w:tcPr>
          <w:p w14:paraId="7D122096" w14:textId="77777777" w:rsidR="000454A5" w:rsidRPr="000454A5" w:rsidRDefault="000454A5" w:rsidP="00915D9C">
            <w:pPr>
              <w:rPr>
                <w:sz w:val="20"/>
                <w:szCs w:val="20"/>
                <w:lang w:eastAsia="en-US"/>
              </w:rPr>
            </w:pPr>
          </w:p>
        </w:tc>
      </w:tr>
      <w:tr w:rsidR="000454A5" w:rsidRPr="000454A5" w14:paraId="1023294A" w14:textId="77777777" w:rsidTr="00915D9C">
        <w:trPr>
          <w:trHeight w:val="150"/>
        </w:trPr>
        <w:tc>
          <w:tcPr>
            <w:tcW w:w="1981" w:type="dxa"/>
            <w:gridSpan w:val="2"/>
            <w:vMerge/>
            <w:tcBorders>
              <w:left w:val="single" w:sz="8" w:space="0" w:color="auto"/>
              <w:bottom w:val="single" w:sz="4" w:space="0" w:color="auto"/>
              <w:right w:val="single" w:sz="8" w:space="0" w:color="auto"/>
            </w:tcBorders>
            <w:vAlign w:val="center"/>
          </w:tcPr>
          <w:p w14:paraId="2DFF677D" w14:textId="77777777" w:rsidR="000454A5" w:rsidRPr="000454A5" w:rsidRDefault="000454A5" w:rsidP="00915D9C">
            <w:pPr>
              <w:rPr>
                <w:sz w:val="20"/>
                <w:szCs w:val="20"/>
                <w:lang w:eastAsia="en-US"/>
              </w:rPr>
            </w:pPr>
          </w:p>
        </w:tc>
        <w:tc>
          <w:tcPr>
            <w:tcW w:w="1704" w:type="dxa"/>
            <w:gridSpan w:val="2"/>
            <w:tcBorders>
              <w:top w:val="single" w:sz="4" w:space="0" w:color="auto"/>
              <w:left w:val="single" w:sz="8" w:space="0" w:color="auto"/>
              <w:bottom w:val="single" w:sz="4" w:space="0" w:color="auto"/>
              <w:right w:val="single" w:sz="8" w:space="0" w:color="auto"/>
            </w:tcBorders>
          </w:tcPr>
          <w:p w14:paraId="3A31E234" w14:textId="77777777" w:rsidR="000454A5" w:rsidRPr="000454A5" w:rsidRDefault="000454A5" w:rsidP="00915D9C">
            <w:pPr>
              <w:spacing w:line="276" w:lineRule="auto"/>
              <w:rPr>
                <w:sz w:val="20"/>
                <w:szCs w:val="20"/>
                <w:lang w:eastAsia="en-US"/>
              </w:rPr>
            </w:pPr>
            <w:r w:rsidRPr="000454A5">
              <w:rPr>
                <w:sz w:val="20"/>
                <w:szCs w:val="20"/>
                <w:lang w:eastAsia="en-US"/>
              </w:rPr>
              <w:t>внебюджетные</w:t>
            </w:r>
          </w:p>
          <w:p w14:paraId="26BFBCC9" w14:textId="77777777" w:rsidR="000454A5" w:rsidRPr="000454A5" w:rsidRDefault="000454A5" w:rsidP="00915D9C">
            <w:pPr>
              <w:spacing w:line="276" w:lineRule="auto"/>
              <w:rPr>
                <w:sz w:val="20"/>
                <w:szCs w:val="20"/>
                <w:lang w:eastAsia="en-US"/>
              </w:rPr>
            </w:pPr>
            <w:r w:rsidRPr="000454A5">
              <w:rPr>
                <w:sz w:val="20"/>
                <w:szCs w:val="20"/>
                <w:lang w:eastAsia="en-US"/>
              </w:rPr>
              <w:t xml:space="preserve">источники </w:t>
            </w:r>
            <w:hyperlink r:id="rId106"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4" w:space="0" w:color="auto"/>
              <w:right w:val="single" w:sz="8" w:space="0" w:color="auto"/>
            </w:tcBorders>
          </w:tcPr>
          <w:p w14:paraId="24BA20F8"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138F9B8B"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074EE7FC"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792662C5"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50A8108F" w14:textId="77777777" w:rsidR="000454A5" w:rsidRPr="000454A5" w:rsidRDefault="000454A5" w:rsidP="00915D9C">
            <w:pPr>
              <w:rPr>
                <w:sz w:val="20"/>
                <w:szCs w:val="20"/>
                <w:lang w:eastAsia="en-US"/>
              </w:rPr>
            </w:pPr>
          </w:p>
        </w:tc>
        <w:tc>
          <w:tcPr>
            <w:tcW w:w="2128" w:type="dxa"/>
            <w:gridSpan w:val="4"/>
            <w:vMerge/>
            <w:tcBorders>
              <w:left w:val="single" w:sz="8" w:space="0" w:color="auto"/>
              <w:bottom w:val="single" w:sz="4" w:space="0" w:color="auto"/>
              <w:right w:val="single" w:sz="8" w:space="0" w:color="auto"/>
            </w:tcBorders>
            <w:vAlign w:val="center"/>
          </w:tcPr>
          <w:p w14:paraId="5A90147D" w14:textId="77777777" w:rsidR="000454A5" w:rsidRPr="000454A5" w:rsidRDefault="000454A5" w:rsidP="00915D9C">
            <w:pPr>
              <w:rPr>
                <w:sz w:val="20"/>
                <w:szCs w:val="20"/>
                <w:lang w:eastAsia="en-US"/>
              </w:rPr>
            </w:pPr>
          </w:p>
        </w:tc>
        <w:tc>
          <w:tcPr>
            <w:tcW w:w="2693" w:type="dxa"/>
            <w:vMerge/>
            <w:tcBorders>
              <w:left w:val="single" w:sz="8" w:space="0" w:color="auto"/>
              <w:bottom w:val="single" w:sz="4" w:space="0" w:color="auto"/>
              <w:right w:val="single" w:sz="8" w:space="0" w:color="auto"/>
            </w:tcBorders>
            <w:vAlign w:val="center"/>
          </w:tcPr>
          <w:p w14:paraId="646EF7BE" w14:textId="77777777" w:rsidR="000454A5" w:rsidRPr="000454A5" w:rsidRDefault="000454A5" w:rsidP="00915D9C">
            <w:pPr>
              <w:rPr>
                <w:sz w:val="20"/>
                <w:szCs w:val="20"/>
                <w:lang w:eastAsia="en-US"/>
              </w:rPr>
            </w:pPr>
          </w:p>
        </w:tc>
      </w:tr>
      <w:tr w:rsidR="000454A5" w:rsidRPr="000454A5" w14:paraId="1F28ED08" w14:textId="77777777" w:rsidTr="00915D9C">
        <w:trPr>
          <w:trHeight w:val="195"/>
        </w:trPr>
        <w:tc>
          <w:tcPr>
            <w:tcW w:w="1981" w:type="dxa"/>
            <w:gridSpan w:val="2"/>
            <w:vMerge w:val="restart"/>
            <w:tcBorders>
              <w:top w:val="single" w:sz="4" w:space="0" w:color="auto"/>
              <w:left w:val="single" w:sz="8" w:space="0" w:color="auto"/>
              <w:right w:val="single" w:sz="8" w:space="0" w:color="auto"/>
            </w:tcBorders>
            <w:vAlign w:val="center"/>
          </w:tcPr>
          <w:p w14:paraId="2FF3B9A0" w14:textId="77777777" w:rsidR="000454A5" w:rsidRPr="000454A5" w:rsidRDefault="000454A5" w:rsidP="00915D9C">
            <w:pPr>
              <w:spacing w:line="276" w:lineRule="auto"/>
              <w:rPr>
                <w:sz w:val="20"/>
                <w:szCs w:val="20"/>
                <w:lang w:eastAsia="en-US"/>
              </w:rPr>
            </w:pPr>
            <w:r w:rsidRPr="000454A5">
              <w:rPr>
                <w:sz w:val="20"/>
                <w:szCs w:val="20"/>
                <w:lang w:eastAsia="en-US"/>
              </w:rPr>
              <w:t xml:space="preserve">Реализация мероприятий </w:t>
            </w:r>
            <w:proofErr w:type="gramStart"/>
            <w:r w:rsidRPr="000454A5">
              <w:rPr>
                <w:sz w:val="20"/>
                <w:szCs w:val="20"/>
                <w:lang w:eastAsia="en-US"/>
              </w:rPr>
              <w:t>по  оснащению</w:t>
            </w:r>
            <w:proofErr w:type="gramEnd"/>
            <w:r w:rsidRPr="000454A5">
              <w:rPr>
                <w:sz w:val="20"/>
                <w:szCs w:val="20"/>
                <w:lang w:eastAsia="en-US"/>
              </w:rPr>
              <w:t xml:space="preserve"> объектов спортивной инфраструктуры спортивно-технологическим оборудованием   государственной программы Новосибирской области "Развитие физической культуры и спорта в Новосибирской области"</w:t>
            </w:r>
          </w:p>
        </w:tc>
        <w:tc>
          <w:tcPr>
            <w:tcW w:w="1704" w:type="dxa"/>
            <w:gridSpan w:val="2"/>
            <w:tcBorders>
              <w:top w:val="single" w:sz="4" w:space="0" w:color="auto"/>
              <w:left w:val="single" w:sz="8" w:space="0" w:color="auto"/>
              <w:bottom w:val="single" w:sz="4" w:space="0" w:color="auto"/>
              <w:right w:val="single" w:sz="8" w:space="0" w:color="auto"/>
            </w:tcBorders>
          </w:tcPr>
          <w:p w14:paraId="3424FC61" w14:textId="77777777" w:rsidR="000454A5" w:rsidRPr="000454A5" w:rsidRDefault="000454A5" w:rsidP="00915D9C">
            <w:pPr>
              <w:spacing w:line="276" w:lineRule="auto"/>
              <w:rPr>
                <w:sz w:val="20"/>
                <w:szCs w:val="20"/>
                <w:lang w:eastAsia="en-US"/>
              </w:rPr>
            </w:pPr>
            <w:r w:rsidRPr="000454A5">
              <w:rPr>
                <w:sz w:val="20"/>
                <w:szCs w:val="20"/>
                <w:lang w:eastAsia="en-US"/>
              </w:rPr>
              <w:t>Сумма</w:t>
            </w:r>
          </w:p>
          <w:p w14:paraId="09F2D322" w14:textId="77777777" w:rsidR="000454A5" w:rsidRPr="000454A5" w:rsidRDefault="000454A5" w:rsidP="00915D9C">
            <w:pPr>
              <w:spacing w:line="276" w:lineRule="auto"/>
              <w:rPr>
                <w:sz w:val="20"/>
                <w:szCs w:val="20"/>
                <w:lang w:eastAsia="en-US"/>
              </w:rPr>
            </w:pPr>
            <w:r w:rsidRPr="000454A5">
              <w:rPr>
                <w:sz w:val="20"/>
                <w:szCs w:val="20"/>
                <w:lang w:eastAsia="en-US"/>
              </w:rPr>
              <w:t>затрат, в</w:t>
            </w:r>
          </w:p>
          <w:p w14:paraId="439A742D" w14:textId="77777777" w:rsidR="000454A5" w:rsidRPr="000454A5" w:rsidRDefault="000454A5" w:rsidP="00915D9C">
            <w:pPr>
              <w:spacing w:line="276" w:lineRule="auto"/>
              <w:rPr>
                <w:sz w:val="20"/>
                <w:szCs w:val="20"/>
                <w:lang w:eastAsia="en-US"/>
              </w:rPr>
            </w:pPr>
            <w:r w:rsidRPr="000454A5">
              <w:rPr>
                <w:sz w:val="20"/>
                <w:szCs w:val="20"/>
                <w:lang w:eastAsia="en-US"/>
              </w:rPr>
              <w:t>том числе:</w:t>
            </w:r>
          </w:p>
        </w:tc>
        <w:tc>
          <w:tcPr>
            <w:tcW w:w="1195" w:type="dxa"/>
            <w:gridSpan w:val="2"/>
            <w:tcBorders>
              <w:top w:val="single" w:sz="4" w:space="0" w:color="auto"/>
              <w:left w:val="single" w:sz="8" w:space="0" w:color="auto"/>
              <w:bottom w:val="single" w:sz="4" w:space="0" w:color="auto"/>
              <w:right w:val="single" w:sz="8" w:space="0" w:color="auto"/>
            </w:tcBorders>
          </w:tcPr>
          <w:p w14:paraId="1767BE5D"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01FEAB5D"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2200BD65" w14:textId="77777777" w:rsidR="000454A5" w:rsidRPr="000454A5" w:rsidRDefault="000454A5" w:rsidP="00915D9C">
            <w:pPr>
              <w:spacing w:line="276" w:lineRule="auto"/>
              <w:jc w:val="center"/>
              <w:rPr>
                <w:sz w:val="20"/>
                <w:szCs w:val="20"/>
                <w:lang w:eastAsia="en-US"/>
              </w:rPr>
            </w:pPr>
            <w:r w:rsidRPr="000454A5">
              <w:rPr>
                <w:sz w:val="20"/>
                <w:szCs w:val="20"/>
                <w:lang w:eastAsia="en-US"/>
              </w:rPr>
              <w:t>5 237,0</w:t>
            </w:r>
          </w:p>
        </w:tc>
        <w:tc>
          <w:tcPr>
            <w:tcW w:w="1276" w:type="dxa"/>
            <w:tcBorders>
              <w:top w:val="single" w:sz="4" w:space="0" w:color="auto"/>
              <w:left w:val="single" w:sz="8" w:space="0" w:color="auto"/>
              <w:bottom w:val="single" w:sz="4" w:space="0" w:color="auto"/>
              <w:right w:val="single" w:sz="8" w:space="0" w:color="auto"/>
            </w:tcBorders>
            <w:vAlign w:val="center"/>
          </w:tcPr>
          <w:p w14:paraId="116E7E6C"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56F4BE97" w14:textId="77777777" w:rsidR="000454A5" w:rsidRPr="000454A5" w:rsidRDefault="000454A5" w:rsidP="00915D9C">
            <w:pPr>
              <w:rPr>
                <w:sz w:val="20"/>
                <w:szCs w:val="20"/>
                <w:lang w:eastAsia="en-US"/>
              </w:rPr>
            </w:pPr>
          </w:p>
        </w:tc>
        <w:tc>
          <w:tcPr>
            <w:tcW w:w="2128" w:type="dxa"/>
            <w:gridSpan w:val="4"/>
            <w:vMerge w:val="restart"/>
            <w:tcBorders>
              <w:top w:val="single" w:sz="4" w:space="0" w:color="auto"/>
              <w:left w:val="single" w:sz="8" w:space="0" w:color="auto"/>
              <w:right w:val="single" w:sz="8" w:space="0" w:color="auto"/>
            </w:tcBorders>
            <w:vAlign w:val="center"/>
          </w:tcPr>
          <w:p w14:paraId="06407A08" w14:textId="77777777" w:rsidR="000454A5" w:rsidRPr="000454A5" w:rsidRDefault="000454A5" w:rsidP="00915D9C">
            <w:pPr>
              <w:jc w:val="center"/>
              <w:rPr>
                <w:sz w:val="20"/>
                <w:szCs w:val="20"/>
                <w:lang w:eastAsia="en-US"/>
              </w:rPr>
            </w:pPr>
            <w:r w:rsidRPr="000454A5">
              <w:rPr>
                <w:sz w:val="20"/>
                <w:szCs w:val="20"/>
                <w:lang w:eastAsia="en-US"/>
              </w:rPr>
              <w:t>МО</w:t>
            </w:r>
          </w:p>
          <w:p w14:paraId="729629D8" w14:textId="77777777" w:rsidR="000454A5" w:rsidRPr="000454A5" w:rsidRDefault="000454A5" w:rsidP="00915D9C">
            <w:pPr>
              <w:jc w:val="center"/>
              <w:rPr>
                <w:sz w:val="20"/>
                <w:szCs w:val="20"/>
                <w:lang w:eastAsia="en-US"/>
              </w:rPr>
            </w:pPr>
            <w:proofErr w:type="spellStart"/>
            <w:r w:rsidRPr="000454A5">
              <w:rPr>
                <w:sz w:val="20"/>
                <w:szCs w:val="20"/>
                <w:lang w:eastAsia="en-US"/>
              </w:rPr>
              <w:t>МФКиС</w:t>
            </w:r>
            <w:proofErr w:type="spellEnd"/>
            <w:r w:rsidRPr="000454A5">
              <w:rPr>
                <w:sz w:val="20"/>
                <w:szCs w:val="20"/>
                <w:lang w:eastAsia="en-US"/>
              </w:rPr>
              <w:t xml:space="preserve"> НСО</w:t>
            </w:r>
          </w:p>
        </w:tc>
        <w:tc>
          <w:tcPr>
            <w:tcW w:w="2693" w:type="dxa"/>
            <w:vMerge w:val="restart"/>
            <w:tcBorders>
              <w:top w:val="single" w:sz="4" w:space="0" w:color="auto"/>
              <w:left w:val="single" w:sz="8" w:space="0" w:color="auto"/>
              <w:right w:val="single" w:sz="8" w:space="0" w:color="auto"/>
            </w:tcBorders>
            <w:vAlign w:val="center"/>
          </w:tcPr>
          <w:p w14:paraId="05D0325E" w14:textId="77777777" w:rsidR="000454A5" w:rsidRPr="000454A5" w:rsidRDefault="000454A5" w:rsidP="00915D9C">
            <w:pPr>
              <w:spacing w:line="276" w:lineRule="auto"/>
              <w:rPr>
                <w:sz w:val="20"/>
                <w:szCs w:val="20"/>
                <w:lang w:eastAsia="en-US"/>
              </w:rPr>
            </w:pPr>
            <w:r w:rsidRPr="000454A5">
              <w:rPr>
                <w:sz w:val="20"/>
                <w:szCs w:val="20"/>
                <w:lang w:eastAsia="en-US"/>
              </w:rPr>
              <w:t xml:space="preserve">Обеспечение строительства на территории Куйбышевского района объектов спорта за счет средств областного бюджета в рамках государственной программы Новосибирской области "Развитие физической культуры и спорта в Новосибирской области".  </w:t>
            </w:r>
          </w:p>
        </w:tc>
      </w:tr>
      <w:tr w:rsidR="000454A5" w:rsidRPr="000454A5" w14:paraId="63FA9275" w14:textId="77777777" w:rsidTr="00915D9C">
        <w:trPr>
          <w:trHeight w:val="107"/>
        </w:trPr>
        <w:tc>
          <w:tcPr>
            <w:tcW w:w="1981" w:type="dxa"/>
            <w:gridSpan w:val="2"/>
            <w:vMerge/>
            <w:tcBorders>
              <w:left w:val="single" w:sz="8" w:space="0" w:color="auto"/>
              <w:right w:val="single" w:sz="8" w:space="0" w:color="auto"/>
            </w:tcBorders>
            <w:vAlign w:val="center"/>
          </w:tcPr>
          <w:p w14:paraId="001A1E2F" w14:textId="77777777" w:rsidR="000454A5" w:rsidRPr="000454A5" w:rsidRDefault="000454A5" w:rsidP="00915D9C">
            <w:pPr>
              <w:spacing w:line="276" w:lineRule="auto"/>
              <w:rPr>
                <w:sz w:val="20"/>
                <w:szCs w:val="20"/>
                <w:lang w:eastAsia="en-US"/>
              </w:rPr>
            </w:pPr>
          </w:p>
        </w:tc>
        <w:tc>
          <w:tcPr>
            <w:tcW w:w="1704" w:type="dxa"/>
            <w:gridSpan w:val="2"/>
            <w:tcBorders>
              <w:top w:val="single" w:sz="4" w:space="0" w:color="auto"/>
              <w:left w:val="single" w:sz="8" w:space="0" w:color="auto"/>
              <w:bottom w:val="single" w:sz="4" w:space="0" w:color="auto"/>
              <w:right w:val="single" w:sz="8" w:space="0" w:color="auto"/>
            </w:tcBorders>
          </w:tcPr>
          <w:p w14:paraId="05048F20" w14:textId="77777777" w:rsidR="000454A5" w:rsidRPr="000454A5" w:rsidRDefault="000454A5" w:rsidP="00915D9C">
            <w:pPr>
              <w:spacing w:line="276" w:lineRule="auto"/>
              <w:rPr>
                <w:sz w:val="20"/>
                <w:szCs w:val="20"/>
                <w:lang w:eastAsia="en-US"/>
              </w:rPr>
            </w:pPr>
            <w:r w:rsidRPr="000454A5">
              <w:rPr>
                <w:sz w:val="20"/>
                <w:szCs w:val="20"/>
                <w:lang w:eastAsia="en-US"/>
              </w:rPr>
              <w:t>федеральный</w:t>
            </w:r>
          </w:p>
          <w:p w14:paraId="1AF36BE3" w14:textId="77777777" w:rsidR="000454A5" w:rsidRPr="000454A5" w:rsidRDefault="000454A5" w:rsidP="00915D9C">
            <w:pPr>
              <w:spacing w:line="276" w:lineRule="auto"/>
              <w:rPr>
                <w:sz w:val="20"/>
                <w:szCs w:val="20"/>
                <w:lang w:eastAsia="en-US"/>
              </w:rPr>
            </w:pPr>
            <w:r w:rsidRPr="000454A5">
              <w:rPr>
                <w:sz w:val="20"/>
                <w:szCs w:val="20"/>
                <w:lang w:eastAsia="en-US"/>
              </w:rPr>
              <w:t xml:space="preserve">бюджет </w:t>
            </w:r>
            <w:hyperlink r:id="rId107"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4" w:space="0" w:color="auto"/>
              <w:right w:val="single" w:sz="8" w:space="0" w:color="auto"/>
            </w:tcBorders>
          </w:tcPr>
          <w:p w14:paraId="077E9A3A"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1EEF5D8E"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5FE4CE70"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276" w:type="dxa"/>
            <w:tcBorders>
              <w:top w:val="single" w:sz="4" w:space="0" w:color="auto"/>
              <w:left w:val="single" w:sz="8" w:space="0" w:color="auto"/>
              <w:bottom w:val="single" w:sz="4" w:space="0" w:color="auto"/>
              <w:right w:val="single" w:sz="8" w:space="0" w:color="auto"/>
            </w:tcBorders>
            <w:vAlign w:val="center"/>
          </w:tcPr>
          <w:p w14:paraId="67D08992"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463A9755" w14:textId="77777777" w:rsidR="000454A5" w:rsidRPr="000454A5" w:rsidRDefault="000454A5" w:rsidP="00915D9C">
            <w:pPr>
              <w:rPr>
                <w:sz w:val="20"/>
                <w:szCs w:val="20"/>
                <w:lang w:eastAsia="en-US"/>
              </w:rPr>
            </w:pPr>
          </w:p>
        </w:tc>
        <w:tc>
          <w:tcPr>
            <w:tcW w:w="2128" w:type="dxa"/>
            <w:gridSpan w:val="4"/>
            <w:vMerge/>
            <w:tcBorders>
              <w:left w:val="single" w:sz="8" w:space="0" w:color="auto"/>
              <w:right w:val="single" w:sz="8" w:space="0" w:color="auto"/>
            </w:tcBorders>
            <w:vAlign w:val="center"/>
          </w:tcPr>
          <w:p w14:paraId="50CC63EE" w14:textId="77777777" w:rsidR="000454A5" w:rsidRPr="000454A5" w:rsidRDefault="000454A5" w:rsidP="00915D9C">
            <w:pPr>
              <w:rPr>
                <w:sz w:val="20"/>
                <w:szCs w:val="20"/>
                <w:lang w:eastAsia="en-US"/>
              </w:rPr>
            </w:pPr>
          </w:p>
        </w:tc>
        <w:tc>
          <w:tcPr>
            <w:tcW w:w="2693" w:type="dxa"/>
            <w:vMerge/>
            <w:tcBorders>
              <w:left w:val="single" w:sz="8" w:space="0" w:color="auto"/>
              <w:right w:val="single" w:sz="8" w:space="0" w:color="auto"/>
            </w:tcBorders>
            <w:vAlign w:val="center"/>
          </w:tcPr>
          <w:p w14:paraId="4C228950" w14:textId="77777777" w:rsidR="000454A5" w:rsidRPr="000454A5" w:rsidRDefault="000454A5" w:rsidP="00915D9C">
            <w:pPr>
              <w:spacing w:line="276" w:lineRule="auto"/>
              <w:rPr>
                <w:sz w:val="20"/>
                <w:szCs w:val="20"/>
                <w:lang w:eastAsia="en-US"/>
              </w:rPr>
            </w:pPr>
          </w:p>
        </w:tc>
      </w:tr>
      <w:tr w:rsidR="000454A5" w:rsidRPr="000454A5" w14:paraId="24BB4201" w14:textId="77777777" w:rsidTr="00915D9C">
        <w:trPr>
          <w:trHeight w:val="180"/>
        </w:trPr>
        <w:tc>
          <w:tcPr>
            <w:tcW w:w="1981" w:type="dxa"/>
            <w:gridSpan w:val="2"/>
            <w:vMerge/>
            <w:tcBorders>
              <w:left w:val="single" w:sz="8" w:space="0" w:color="auto"/>
              <w:right w:val="single" w:sz="8" w:space="0" w:color="auto"/>
            </w:tcBorders>
            <w:vAlign w:val="center"/>
          </w:tcPr>
          <w:p w14:paraId="1ED18EE3" w14:textId="77777777" w:rsidR="000454A5" w:rsidRPr="000454A5" w:rsidRDefault="000454A5" w:rsidP="00915D9C">
            <w:pPr>
              <w:spacing w:line="276" w:lineRule="auto"/>
              <w:rPr>
                <w:sz w:val="20"/>
                <w:szCs w:val="20"/>
                <w:lang w:eastAsia="en-US"/>
              </w:rPr>
            </w:pPr>
          </w:p>
        </w:tc>
        <w:tc>
          <w:tcPr>
            <w:tcW w:w="1704" w:type="dxa"/>
            <w:gridSpan w:val="2"/>
            <w:tcBorders>
              <w:top w:val="single" w:sz="4" w:space="0" w:color="auto"/>
              <w:left w:val="single" w:sz="8" w:space="0" w:color="auto"/>
              <w:bottom w:val="single" w:sz="4" w:space="0" w:color="auto"/>
              <w:right w:val="single" w:sz="8" w:space="0" w:color="auto"/>
            </w:tcBorders>
          </w:tcPr>
          <w:p w14:paraId="68636205" w14:textId="77777777" w:rsidR="000454A5" w:rsidRPr="000454A5" w:rsidRDefault="000454A5" w:rsidP="00915D9C">
            <w:pPr>
              <w:spacing w:line="276" w:lineRule="auto"/>
              <w:rPr>
                <w:sz w:val="20"/>
                <w:szCs w:val="20"/>
                <w:lang w:eastAsia="en-US"/>
              </w:rPr>
            </w:pPr>
            <w:r w:rsidRPr="000454A5">
              <w:rPr>
                <w:sz w:val="20"/>
                <w:szCs w:val="20"/>
                <w:lang w:eastAsia="en-US"/>
              </w:rPr>
              <w:t>областной</w:t>
            </w:r>
          </w:p>
          <w:p w14:paraId="47B44590"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tc>
        <w:tc>
          <w:tcPr>
            <w:tcW w:w="1195" w:type="dxa"/>
            <w:gridSpan w:val="2"/>
            <w:tcBorders>
              <w:top w:val="single" w:sz="4" w:space="0" w:color="auto"/>
              <w:left w:val="single" w:sz="8" w:space="0" w:color="auto"/>
              <w:bottom w:val="single" w:sz="4" w:space="0" w:color="auto"/>
              <w:right w:val="single" w:sz="8" w:space="0" w:color="auto"/>
            </w:tcBorders>
          </w:tcPr>
          <w:p w14:paraId="69DD86CB"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7288FFA5"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0CC45E59"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5 148,0</w:t>
            </w:r>
          </w:p>
        </w:tc>
        <w:tc>
          <w:tcPr>
            <w:tcW w:w="1276" w:type="dxa"/>
            <w:tcBorders>
              <w:top w:val="single" w:sz="4" w:space="0" w:color="auto"/>
              <w:left w:val="single" w:sz="8" w:space="0" w:color="auto"/>
              <w:bottom w:val="single" w:sz="4" w:space="0" w:color="auto"/>
              <w:right w:val="single" w:sz="8" w:space="0" w:color="auto"/>
            </w:tcBorders>
            <w:vAlign w:val="center"/>
          </w:tcPr>
          <w:p w14:paraId="6464241E"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70CA7E0B" w14:textId="77777777" w:rsidR="000454A5" w:rsidRPr="000454A5" w:rsidRDefault="000454A5" w:rsidP="00915D9C">
            <w:pPr>
              <w:rPr>
                <w:sz w:val="20"/>
                <w:szCs w:val="20"/>
                <w:lang w:eastAsia="en-US"/>
              </w:rPr>
            </w:pPr>
          </w:p>
        </w:tc>
        <w:tc>
          <w:tcPr>
            <w:tcW w:w="2128" w:type="dxa"/>
            <w:gridSpan w:val="4"/>
            <w:vMerge/>
            <w:tcBorders>
              <w:left w:val="single" w:sz="8" w:space="0" w:color="auto"/>
              <w:right w:val="single" w:sz="8" w:space="0" w:color="auto"/>
            </w:tcBorders>
            <w:vAlign w:val="center"/>
          </w:tcPr>
          <w:p w14:paraId="23526276" w14:textId="77777777" w:rsidR="000454A5" w:rsidRPr="000454A5" w:rsidRDefault="000454A5" w:rsidP="00915D9C">
            <w:pPr>
              <w:rPr>
                <w:sz w:val="20"/>
                <w:szCs w:val="20"/>
                <w:lang w:eastAsia="en-US"/>
              </w:rPr>
            </w:pPr>
          </w:p>
        </w:tc>
        <w:tc>
          <w:tcPr>
            <w:tcW w:w="2693" w:type="dxa"/>
            <w:vMerge/>
            <w:tcBorders>
              <w:left w:val="single" w:sz="8" w:space="0" w:color="auto"/>
              <w:right w:val="single" w:sz="8" w:space="0" w:color="auto"/>
            </w:tcBorders>
            <w:vAlign w:val="center"/>
          </w:tcPr>
          <w:p w14:paraId="2A980317" w14:textId="77777777" w:rsidR="000454A5" w:rsidRPr="000454A5" w:rsidRDefault="000454A5" w:rsidP="00915D9C">
            <w:pPr>
              <w:spacing w:line="276" w:lineRule="auto"/>
              <w:rPr>
                <w:sz w:val="20"/>
                <w:szCs w:val="20"/>
                <w:lang w:eastAsia="en-US"/>
              </w:rPr>
            </w:pPr>
          </w:p>
        </w:tc>
      </w:tr>
      <w:tr w:rsidR="000454A5" w:rsidRPr="000454A5" w14:paraId="32134807" w14:textId="77777777" w:rsidTr="00915D9C">
        <w:trPr>
          <w:trHeight w:val="122"/>
        </w:trPr>
        <w:tc>
          <w:tcPr>
            <w:tcW w:w="1981" w:type="dxa"/>
            <w:gridSpan w:val="2"/>
            <w:vMerge/>
            <w:tcBorders>
              <w:left w:val="single" w:sz="8" w:space="0" w:color="auto"/>
              <w:right w:val="single" w:sz="8" w:space="0" w:color="auto"/>
            </w:tcBorders>
            <w:vAlign w:val="center"/>
          </w:tcPr>
          <w:p w14:paraId="3EDFE021" w14:textId="77777777" w:rsidR="000454A5" w:rsidRPr="000454A5" w:rsidRDefault="000454A5" w:rsidP="00915D9C">
            <w:pPr>
              <w:spacing w:line="276" w:lineRule="auto"/>
              <w:rPr>
                <w:sz w:val="20"/>
                <w:szCs w:val="20"/>
                <w:lang w:eastAsia="en-US"/>
              </w:rPr>
            </w:pPr>
          </w:p>
        </w:tc>
        <w:tc>
          <w:tcPr>
            <w:tcW w:w="1704" w:type="dxa"/>
            <w:gridSpan w:val="2"/>
            <w:tcBorders>
              <w:top w:val="single" w:sz="4" w:space="0" w:color="auto"/>
              <w:left w:val="single" w:sz="8" w:space="0" w:color="auto"/>
              <w:bottom w:val="single" w:sz="4" w:space="0" w:color="auto"/>
              <w:right w:val="single" w:sz="8" w:space="0" w:color="auto"/>
            </w:tcBorders>
          </w:tcPr>
          <w:p w14:paraId="2DA61B92"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p w14:paraId="587C71C0" w14:textId="77777777" w:rsidR="000454A5" w:rsidRPr="000454A5" w:rsidRDefault="000454A5" w:rsidP="00915D9C">
            <w:pPr>
              <w:spacing w:line="276" w:lineRule="auto"/>
              <w:rPr>
                <w:sz w:val="20"/>
                <w:szCs w:val="20"/>
                <w:lang w:eastAsia="en-US"/>
              </w:rPr>
            </w:pPr>
            <w:r w:rsidRPr="000454A5">
              <w:rPr>
                <w:sz w:val="20"/>
                <w:szCs w:val="20"/>
                <w:lang w:eastAsia="en-US"/>
              </w:rPr>
              <w:t xml:space="preserve">района </w:t>
            </w:r>
            <w:hyperlink r:id="rId108"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4" w:space="0" w:color="auto"/>
              <w:right w:val="single" w:sz="8" w:space="0" w:color="auto"/>
            </w:tcBorders>
          </w:tcPr>
          <w:p w14:paraId="3924B80E"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50B5BABD"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66C9D3B4" w14:textId="77777777" w:rsidR="000454A5" w:rsidRPr="000454A5" w:rsidRDefault="000454A5" w:rsidP="00915D9C">
            <w:pPr>
              <w:spacing w:line="276" w:lineRule="auto"/>
              <w:jc w:val="center"/>
              <w:rPr>
                <w:sz w:val="20"/>
                <w:szCs w:val="20"/>
                <w:lang w:eastAsia="en-US"/>
              </w:rPr>
            </w:pPr>
            <w:r w:rsidRPr="000454A5">
              <w:rPr>
                <w:sz w:val="20"/>
                <w:szCs w:val="20"/>
                <w:lang w:eastAsia="en-US"/>
              </w:rPr>
              <w:t>89,0</w:t>
            </w:r>
          </w:p>
        </w:tc>
        <w:tc>
          <w:tcPr>
            <w:tcW w:w="1276" w:type="dxa"/>
            <w:tcBorders>
              <w:top w:val="single" w:sz="4" w:space="0" w:color="auto"/>
              <w:left w:val="single" w:sz="8" w:space="0" w:color="auto"/>
              <w:bottom w:val="single" w:sz="4" w:space="0" w:color="auto"/>
              <w:right w:val="single" w:sz="8" w:space="0" w:color="auto"/>
            </w:tcBorders>
            <w:vAlign w:val="center"/>
          </w:tcPr>
          <w:p w14:paraId="67CB8192"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0536AE6F" w14:textId="77777777" w:rsidR="000454A5" w:rsidRPr="000454A5" w:rsidRDefault="000454A5" w:rsidP="00915D9C">
            <w:pPr>
              <w:rPr>
                <w:sz w:val="20"/>
                <w:szCs w:val="20"/>
                <w:lang w:eastAsia="en-US"/>
              </w:rPr>
            </w:pPr>
          </w:p>
        </w:tc>
        <w:tc>
          <w:tcPr>
            <w:tcW w:w="2128" w:type="dxa"/>
            <w:gridSpan w:val="4"/>
            <w:vMerge/>
            <w:tcBorders>
              <w:left w:val="single" w:sz="8" w:space="0" w:color="auto"/>
              <w:right w:val="single" w:sz="8" w:space="0" w:color="auto"/>
            </w:tcBorders>
            <w:vAlign w:val="center"/>
          </w:tcPr>
          <w:p w14:paraId="1DCE9D7C" w14:textId="77777777" w:rsidR="000454A5" w:rsidRPr="000454A5" w:rsidRDefault="000454A5" w:rsidP="00915D9C">
            <w:pPr>
              <w:rPr>
                <w:sz w:val="20"/>
                <w:szCs w:val="20"/>
                <w:lang w:eastAsia="en-US"/>
              </w:rPr>
            </w:pPr>
          </w:p>
        </w:tc>
        <w:tc>
          <w:tcPr>
            <w:tcW w:w="2693" w:type="dxa"/>
            <w:vMerge/>
            <w:tcBorders>
              <w:left w:val="single" w:sz="8" w:space="0" w:color="auto"/>
              <w:right w:val="single" w:sz="8" w:space="0" w:color="auto"/>
            </w:tcBorders>
            <w:vAlign w:val="center"/>
          </w:tcPr>
          <w:p w14:paraId="1A7C6AA0" w14:textId="77777777" w:rsidR="000454A5" w:rsidRPr="000454A5" w:rsidRDefault="000454A5" w:rsidP="00915D9C">
            <w:pPr>
              <w:spacing w:line="276" w:lineRule="auto"/>
              <w:rPr>
                <w:sz w:val="20"/>
                <w:szCs w:val="20"/>
                <w:lang w:eastAsia="en-US"/>
              </w:rPr>
            </w:pPr>
          </w:p>
        </w:tc>
      </w:tr>
      <w:tr w:rsidR="000454A5" w:rsidRPr="000454A5" w14:paraId="281F5032" w14:textId="77777777" w:rsidTr="00915D9C">
        <w:trPr>
          <w:trHeight w:val="180"/>
        </w:trPr>
        <w:tc>
          <w:tcPr>
            <w:tcW w:w="1981" w:type="dxa"/>
            <w:gridSpan w:val="2"/>
            <w:vMerge/>
            <w:tcBorders>
              <w:left w:val="single" w:sz="8" w:space="0" w:color="auto"/>
              <w:bottom w:val="single" w:sz="8" w:space="0" w:color="auto"/>
              <w:right w:val="single" w:sz="8" w:space="0" w:color="auto"/>
            </w:tcBorders>
            <w:vAlign w:val="center"/>
          </w:tcPr>
          <w:p w14:paraId="28BF0E75" w14:textId="77777777" w:rsidR="000454A5" w:rsidRPr="000454A5" w:rsidRDefault="000454A5" w:rsidP="00915D9C">
            <w:pPr>
              <w:spacing w:line="276" w:lineRule="auto"/>
              <w:rPr>
                <w:sz w:val="20"/>
                <w:szCs w:val="20"/>
                <w:lang w:eastAsia="en-US"/>
              </w:rPr>
            </w:pPr>
          </w:p>
        </w:tc>
        <w:tc>
          <w:tcPr>
            <w:tcW w:w="1704" w:type="dxa"/>
            <w:gridSpan w:val="2"/>
            <w:tcBorders>
              <w:top w:val="single" w:sz="4" w:space="0" w:color="auto"/>
              <w:left w:val="single" w:sz="8" w:space="0" w:color="auto"/>
              <w:bottom w:val="single" w:sz="8" w:space="0" w:color="auto"/>
              <w:right w:val="single" w:sz="8" w:space="0" w:color="auto"/>
            </w:tcBorders>
          </w:tcPr>
          <w:p w14:paraId="449A7725" w14:textId="77777777" w:rsidR="000454A5" w:rsidRPr="000454A5" w:rsidRDefault="000454A5" w:rsidP="00915D9C">
            <w:pPr>
              <w:spacing w:line="276" w:lineRule="auto"/>
              <w:rPr>
                <w:sz w:val="20"/>
                <w:szCs w:val="20"/>
                <w:lang w:eastAsia="en-US"/>
              </w:rPr>
            </w:pPr>
            <w:r w:rsidRPr="000454A5">
              <w:rPr>
                <w:sz w:val="20"/>
                <w:szCs w:val="20"/>
                <w:lang w:eastAsia="en-US"/>
              </w:rPr>
              <w:t>внебюджетные</w:t>
            </w:r>
          </w:p>
          <w:p w14:paraId="74D99BB5" w14:textId="77777777" w:rsidR="000454A5" w:rsidRPr="000454A5" w:rsidRDefault="000454A5" w:rsidP="00915D9C">
            <w:pPr>
              <w:spacing w:line="276" w:lineRule="auto"/>
              <w:rPr>
                <w:sz w:val="20"/>
                <w:szCs w:val="20"/>
                <w:lang w:eastAsia="en-US"/>
              </w:rPr>
            </w:pPr>
            <w:r w:rsidRPr="000454A5">
              <w:rPr>
                <w:sz w:val="20"/>
                <w:szCs w:val="20"/>
                <w:lang w:eastAsia="en-US"/>
              </w:rPr>
              <w:t xml:space="preserve">источники </w:t>
            </w:r>
            <w:hyperlink r:id="rId109"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8" w:space="0" w:color="auto"/>
              <w:right w:val="single" w:sz="8" w:space="0" w:color="auto"/>
            </w:tcBorders>
          </w:tcPr>
          <w:p w14:paraId="5B3763B7"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8" w:space="0" w:color="auto"/>
              <w:right w:val="single" w:sz="8" w:space="0" w:color="auto"/>
            </w:tcBorders>
            <w:vAlign w:val="center"/>
          </w:tcPr>
          <w:p w14:paraId="76F95226"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8" w:space="0" w:color="auto"/>
              <w:right w:val="single" w:sz="8" w:space="0" w:color="auto"/>
            </w:tcBorders>
            <w:vAlign w:val="center"/>
          </w:tcPr>
          <w:p w14:paraId="55D16082"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8" w:space="0" w:color="auto"/>
              <w:right w:val="single" w:sz="8" w:space="0" w:color="auto"/>
            </w:tcBorders>
            <w:vAlign w:val="center"/>
          </w:tcPr>
          <w:p w14:paraId="5C7039DC"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8" w:space="0" w:color="auto"/>
              <w:right w:val="single" w:sz="8" w:space="0" w:color="auto"/>
            </w:tcBorders>
            <w:vAlign w:val="center"/>
          </w:tcPr>
          <w:p w14:paraId="58689692" w14:textId="77777777" w:rsidR="000454A5" w:rsidRPr="000454A5" w:rsidRDefault="000454A5" w:rsidP="00915D9C">
            <w:pPr>
              <w:rPr>
                <w:sz w:val="20"/>
                <w:szCs w:val="20"/>
                <w:lang w:eastAsia="en-US"/>
              </w:rPr>
            </w:pPr>
          </w:p>
        </w:tc>
        <w:tc>
          <w:tcPr>
            <w:tcW w:w="2128" w:type="dxa"/>
            <w:gridSpan w:val="4"/>
            <w:vMerge/>
            <w:tcBorders>
              <w:left w:val="single" w:sz="8" w:space="0" w:color="auto"/>
              <w:bottom w:val="single" w:sz="4" w:space="0" w:color="auto"/>
              <w:right w:val="single" w:sz="8" w:space="0" w:color="auto"/>
            </w:tcBorders>
            <w:vAlign w:val="center"/>
          </w:tcPr>
          <w:p w14:paraId="3F653D39" w14:textId="77777777" w:rsidR="000454A5" w:rsidRPr="000454A5" w:rsidRDefault="000454A5" w:rsidP="00915D9C">
            <w:pPr>
              <w:rPr>
                <w:sz w:val="20"/>
                <w:szCs w:val="20"/>
                <w:lang w:eastAsia="en-US"/>
              </w:rPr>
            </w:pPr>
          </w:p>
        </w:tc>
        <w:tc>
          <w:tcPr>
            <w:tcW w:w="2693" w:type="dxa"/>
            <w:vMerge/>
            <w:tcBorders>
              <w:left w:val="single" w:sz="8" w:space="0" w:color="auto"/>
              <w:bottom w:val="single" w:sz="4" w:space="0" w:color="auto"/>
              <w:right w:val="single" w:sz="8" w:space="0" w:color="auto"/>
            </w:tcBorders>
            <w:vAlign w:val="center"/>
          </w:tcPr>
          <w:p w14:paraId="29EA99E9" w14:textId="77777777" w:rsidR="000454A5" w:rsidRPr="000454A5" w:rsidRDefault="000454A5" w:rsidP="00915D9C">
            <w:pPr>
              <w:spacing w:line="276" w:lineRule="auto"/>
              <w:rPr>
                <w:sz w:val="20"/>
                <w:szCs w:val="20"/>
                <w:lang w:eastAsia="en-US"/>
              </w:rPr>
            </w:pPr>
          </w:p>
        </w:tc>
      </w:tr>
      <w:tr w:rsidR="000454A5" w:rsidRPr="000454A5" w14:paraId="478334AD" w14:textId="77777777" w:rsidTr="00915D9C">
        <w:trPr>
          <w:trHeight w:val="135"/>
        </w:trPr>
        <w:tc>
          <w:tcPr>
            <w:tcW w:w="1981" w:type="dxa"/>
            <w:gridSpan w:val="2"/>
            <w:vMerge w:val="restart"/>
            <w:tcBorders>
              <w:top w:val="nil"/>
              <w:left w:val="single" w:sz="4" w:space="0" w:color="auto"/>
              <w:bottom w:val="single" w:sz="8" w:space="0" w:color="auto"/>
              <w:right w:val="single" w:sz="4" w:space="0" w:color="auto"/>
            </w:tcBorders>
          </w:tcPr>
          <w:p w14:paraId="54544BC1" w14:textId="77777777" w:rsidR="000454A5" w:rsidRPr="000454A5" w:rsidRDefault="000454A5" w:rsidP="00915D9C">
            <w:pPr>
              <w:spacing w:line="276" w:lineRule="auto"/>
              <w:jc w:val="both"/>
              <w:rPr>
                <w:sz w:val="20"/>
                <w:szCs w:val="20"/>
                <w:lang w:eastAsia="en-US"/>
              </w:rPr>
            </w:pPr>
            <w:r w:rsidRPr="000454A5">
              <w:rPr>
                <w:sz w:val="20"/>
                <w:szCs w:val="20"/>
                <w:lang w:eastAsia="en-US"/>
              </w:rPr>
              <w:t>Реализация мероприятий по осуществлению малобюджетного строительства, обеспечения оборудованием и инвентарем спортивных объектов государственной программы Новосибирской области "Развитие физической культуры и</w:t>
            </w:r>
          </w:p>
          <w:p w14:paraId="40EB10CB" w14:textId="77777777" w:rsidR="000454A5" w:rsidRPr="000454A5" w:rsidRDefault="000454A5" w:rsidP="00915D9C">
            <w:pPr>
              <w:spacing w:line="276" w:lineRule="auto"/>
              <w:jc w:val="both"/>
              <w:rPr>
                <w:sz w:val="20"/>
                <w:szCs w:val="20"/>
                <w:lang w:eastAsia="en-US"/>
              </w:rPr>
            </w:pPr>
            <w:r w:rsidRPr="000454A5">
              <w:rPr>
                <w:sz w:val="20"/>
                <w:szCs w:val="20"/>
                <w:lang w:eastAsia="en-US"/>
              </w:rPr>
              <w:t xml:space="preserve"> спорта в Новосибирской области</w:t>
            </w:r>
          </w:p>
        </w:tc>
        <w:tc>
          <w:tcPr>
            <w:tcW w:w="1704" w:type="dxa"/>
            <w:gridSpan w:val="2"/>
            <w:tcBorders>
              <w:top w:val="nil"/>
              <w:left w:val="single" w:sz="4" w:space="0" w:color="auto"/>
              <w:bottom w:val="single" w:sz="4" w:space="0" w:color="auto"/>
              <w:right w:val="single" w:sz="8" w:space="0" w:color="auto"/>
            </w:tcBorders>
          </w:tcPr>
          <w:p w14:paraId="14F001E2" w14:textId="77777777" w:rsidR="000454A5" w:rsidRPr="000454A5" w:rsidRDefault="000454A5" w:rsidP="00915D9C">
            <w:pPr>
              <w:spacing w:line="276" w:lineRule="auto"/>
              <w:rPr>
                <w:sz w:val="20"/>
                <w:szCs w:val="20"/>
                <w:lang w:eastAsia="en-US"/>
              </w:rPr>
            </w:pPr>
            <w:r w:rsidRPr="000454A5">
              <w:rPr>
                <w:sz w:val="20"/>
                <w:szCs w:val="20"/>
                <w:lang w:eastAsia="en-US"/>
              </w:rPr>
              <w:t>Сумма</w:t>
            </w:r>
          </w:p>
          <w:p w14:paraId="5684EF2D" w14:textId="77777777" w:rsidR="000454A5" w:rsidRPr="000454A5" w:rsidRDefault="000454A5" w:rsidP="00915D9C">
            <w:pPr>
              <w:spacing w:line="276" w:lineRule="auto"/>
              <w:rPr>
                <w:sz w:val="20"/>
                <w:szCs w:val="20"/>
                <w:lang w:eastAsia="en-US"/>
              </w:rPr>
            </w:pPr>
            <w:r w:rsidRPr="000454A5">
              <w:rPr>
                <w:sz w:val="20"/>
                <w:szCs w:val="20"/>
                <w:lang w:eastAsia="en-US"/>
              </w:rPr>
              <w:t>затрат, в</w:t>
            </w:r>
          </w:p>
          <w:p w14:paraId="44D87467" w14:textId="77777777" w:rsidR="000454A5" w:rsidRPr="000454A5" w:rsidRDefault="000454A5" w:rsidP="00915D9C">
            <w:pPr>
              <w:spacing w:line="276" w:lineRule="auto"/>
              <w:rPr>
                <w:sz w:val="20"/>
                <w:szCs w:val="20"/>
                <w:lang w:eastAsia="en-US"/>
              </w:rPr>
            </w:pPr>
            <w:r w:rsidRPr="000454A5">
              <w:rPr>
                <w:sz w:val="20"/>
                <w:szCs w:val="20"/>
                <w:lang w:eastAsia="en-US"/>
              </w:rPr>
              <w:t>том числе:</w:t>
            </w:r>
          </w:p>
        </w:tc>
        <w:tc>
          <w:tcPr>
            <w:tcW w:w="1195" w:type="dxa"/>
            <w:gridSpan w:val="2"/>
            <w:tcBorders>
              <w:top w:val="nil"/>
              <w:left w:val="single" w:sz="8" w:space="0" w:color="auto"/>
              <w:bottom w:val="single" w:sz="4" w:space="0" w:color="auto"/>
              <w:right w:val="single" w:sz="8" w:space="0" w:color="auto"/>
            </w:tcBorders>
          </w:tcPr>
          <w:p w14:paraId="3EF67234"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4" w:space="0" w:color="auto"/>
              <w:right w:val="single" w:sz="8" w:space="0" w:color="auto"/>
            </w:tcBorders>
            <w:vAlign w:val="center"/>
          </w:tcPr>
          <w:p w14:paraId="0F88061E"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216" w:type="dxa"/>
            <w:gridSpan w:val="3"/>
            <w:tcBorders>
              <w:top w:val="nil"/>
              <w:left w:val="single" w:sz="8" w:space="0" w:color="auto"/>
              <w:bottom w:val="single" w:sz="4" w:space="0" w:color="auto"/>
              <w:right w:val="single" w:sz="8" w:space="0" w:color="auto"/>
            </w:tcBorders>
            <w:vAlign w:val="center"/>
          </w:tcPr>
          <w:p w14:paraId="705F5C7A" w14:textId="77777777" w:rsidR="000454A5" w:rsidRPr="000454A5" w:rsidRDefault="000454A5" w:rsidP="00915D9C">
            <w:pPr>
              <w:spacing w:line="276" w:lineRule="auto"/>
              <w:jc w:val="center"/>
              <w:rPr>
                <w:sz w:val="20"/>
                <w:szCs w:val="20"/>
                <w:lang w:eastAsia="en-US"/>
              </w:rPr>
            </w:pPr>
          </w:p>
        </w:tc>
        <w:tc>
          <w:tcPr>
            <w:tcW w:w="1276" w:type="dxa"/>
            <w:tcBorders>
              <w:top w:val="nil"/>
              <w:left w:val="single" w:sz="8" w:space="0" w:color="auto"/>
              <w:bottom w:val="single" w:sz="4" w:space="0" w:color="auto"/>
              <w:right w:val="single" w:sz="8" w:space="0" w:color="auto"/>
            </w:tcBorders>
            <w:vAlign w:val="center"/>
          </w:tcPr>
          <w:p w14:paraId="156B9B46"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703" w:type="dxa"/>
            <w:tcBorders>
              <w:top w:val="nil"/>
              <w:left w:val="single" w:sz="8" w:space="0" w:color="auto"/>
              <w:bottom w:val="single" w:sz="4" w:space="0" w:color="auto"/>
              <w:right w:val="single" w:sz="8" w:space="0" w:color="auto"/>
            </w:tcBorders>
            <w:vAlign w:val="center"/>
          </w:tcPr>
          <w:p w14:paraId="5C309615"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2128" w:type="dxa"/>
            <w:gridSpan w:val="4"/>
            <w:vMerge w:val="restart"/>
            <w:tcBorders>
              <w:top w:val="nil"/>
              <w:left w:val="single" w:sz="8" w:space="0" w:color="auto"/>
              <w:bottom w:val="single" w:sz="8" w:space="0" w:color="auto"/>
              <w:right w:val="single" w:sz="8" w:space="0" w:color="auto"/>
            </w:tcBorders>
          </w:tcPr>
          <w:p w14:paraId="4EFA92AC" w14:textId="77777777" w:rsidR="000454A5" w:rsidRPr="000454A5" w:rsidRDefault="000454A5" w:rsidP="00915D9C">
            <w:pPr>
              <w:spacing w:line="276" w:lineRule="auto"/>
              <w:jc w:val="center"/>
              <w:rPr>
                <w:sz w:val="20"/>
                <w:szCs w:val="20"/>
                <w:lang w:eastAsia="en-US"/>
              </w:rPr>
            </w:pPr>
            <w:r w:rsidRPr="000454A5">
              <w:rPr>
                <w:sz w:val="20"/>
                <w:szCs w:val="20"/>
                <w:lang w:eastAsia="en-US"/>
              </w:rPr>
              <w:t>МО</w:t>
            </w:r>
          </w:p>
          <w:p w14:paraId="7DD9B1AA" w14:textId="77777777" w:rsidR="000454A5" w:rsidRPr="000454A5" w:rsidRDefault="000454A5" w:rsidP="00915D9C">
            <w:pPr>
              <w:rPr>
                <w:sz w:val="20"/>
                <w:szCs w:val="20"/>
                <w:lang w:eastAsia="en-US"/>
              </w:rPr>
            </w:pPr>
          </w:p>
          <w:p w14:paraId="2381B727" w14:textId="77777777" w:rsidR="000454A5" w:rsidRPr="000454A5" w:rsidRDefault="000454A5" w:rsidP="00915D9C">
            <w:pPr>
              <w:jc w:val="center"/>
              <w:rPr>
                <w:sz w:val="20"/>
                <w:szCs w:val="20"/>
                <w:lang w:eastAsia="en-US"/>
              </w:rPr>
            </w:pPr>
            <w:r w:rsidRPr="000454A5">
              <w:rPr>
                <w:sz w:val="20"/>
                <w:szCs w:val="20"/>
                <w:lang w:eastAsia="en-US"/>
              </w:rPr>
              <w:t>МБУ ДО «СШ»</w:t>
            </w:r>
          </w:p>
        </w:tc>
        <w:tc>
          <w:tcPr>
            <w:tcW w:w="2693" w:type="dxa"/>
            <w:vMerge w:val="restart"/>
            <w:tcBorders>
              <w:top w:val="nil"/>
              <w:left w:val="single" w:sz="8" w:space="0" w:color="auto"/>
              <w:bottom w:val="single" w:sz="8" w:space="0" w:color="auto"/>
              <w:right w:val="single" w:sz="8" w:space="0" w:color="auto"/>
            </w:tcBorders>
          </w:tcPr>
          <w:p w14:paraId="425C1854" w14:textId="77777777" w:rsidR="000454A5" w:rsidRPr="000454A5" w:rsidRDefault="000454A5" w:rsidP="00915D9C">
            <w:pPr>
              <w:spacing w:line="276" w:lineRule="auto"/>
              <w:rPr>
                <w:sz w:val="20"/>
                <w:szCs w:val="20"/>
                <w:lang w:eastAsia="en-US"/>
              </w:rPr>
            </w:pPr>
            <w:r w:rsidRPr="000454A5">
              <w:rPr>
                <w:sz w:val="20"/>
                <w:szCs w:val="20"/>
                <w:lang w:eastAsia="en-US"/>
              </w:rPr>
              <w:t>Целевая субсидия на реализацию мероприятий по государственной поддержке муниципальных образований Новосибирской области на укрепление, приведение в нормативное состояние и развитие спортивной инфраструктуры муниципальных образований государственной программы Новосибирской области "Развитие физической культуры и спорта в Новосибирской области"</w:t>
            </w:r>
          </w:p>
          <w:p w14:paraId="621E1B17" w14:textId="77777777" w:rsidR="000454A5" w:rsidRPr="000454A5" w:rsidRDefault="000454A5" w:rsidP="00915D9C">
            <w:pPr>
              <w:rPr>
                <w:sz w:val="20"/>
                <w:szCs w:val="20"/>
                <w:lang w:eastAsia="en-US"/>
              </w:rPr>
            </w:pPr>
          </w:p>
          <w:p w14:paraId="3802339F" w14:textId="77777777" w:rsidR="000454A5" w:rsidRPr="000454A5" w:rsidRDefault="000454A5" w:rsidP="00915D9C">
            <w:pPr>
              <w:rPr>
                <w:sz w:val="20"/>
                <w:szCs w:val="20"/>
                <w:lang w:eastAsia="en-US"/>
              </w:rPr>
            </w:pPr>
            <w:r w:rsidRPr="000454A5">
              <w:rPr>
                <w:sz w:val="20"/>
                <w:szCs w:val="20"/>
                <w:lang w:eastAsia="en-US"/>
              </w:rPr>
              <w:t>Капремонт комплекса лыжного «Гайдар»</w:t>
            </w:r>
          </w:p>
        </w:tc>
      </w:tr>
      <w:tr w:rsidR="000454A5" w:rsidRPr="000454A5" w14:paraId="2B00CCED" w14:textId="77777777" w:rsidTr="00915D9C">
        <w:trPr>
          <w:trHeight w:val="135"/>
        </w:trPr>
        <w:tc>
          <w:tcPr>
            <w:tcW w:w="1981" w:type="dxa"/>
            <w:gridSpan w:val="2"/>
            <w:vMerge/>
            <w:tcBorders>
              <w:top w:val="nil"/>
              <w:left w:val="single" w:sz="4" w:space="0" w:color="auto"/>
              <w:bottom w:val="single" w:sz="8" w:space="0" w:color="auto"/>
              <w:right w:val="single" w:sz="4" w:space="0" w:color="auto"/>
            </w:tcBorders>
            <w:vAlign w:val="center"/>
          </w:tcPr>
          <w:p w14:paraId="0F88A97E" w14:textId="77777777" w:rsidR="000454A5" w:rsidRPr="000454A5" w:rsidRDefault="000454A5" w:rsidP="00915D9C">
            <w:pPr>
              <w:rPr>
                <w:sz w:val="20"/>
                <w:szCs w:val="20"/>
                <w:lang w:eastAsia="en-US"/>
              </w:rPr>
            </w:pPr>
          </w:p>
        </w:tc>
        <w:tc>
          <w:tcPr>
            <w:tcW w:w="1704" w:type="dxa"/>
            <w:gridSpan w:val="2"/>
            <w:tcBorders>
              <w:top w:val="single" w:sz="4" w:space="0" w:color="auto"/>
              <w:left w:val="single" w:sz="4" w:space="0" w:color="auto"/>
              <w:bottom w:val="single" w:sz="4" w:space="0" w:color="auto"/>
              <w:right w:val="single" w:sz="8" w:space="0" w:color="auto"/>
            </w:tcBorders>
          </w:tcPr>
          <w:p w14:paraId="08DAF5AF" w14:textId="77777777" w:rsidR="000454A5" w:rsidRPr="000454A5" w:rsidRDefault="000454A5" w:rsidP="00915D9C">
            <w:pPr>
              <w:spacing w:line="276" w:lineRule="auto"/>
              <w:rPr>
                <w:sz w:val="20"/>
                <w:szCs w:val="20"/>
                <w:lang w:eastAsia="en-US"/>
              </w:rPr>
            </w:pPr>
            <w:r w:rsidRPr="000454A5">
              <w:rPr>
                <w:sz w:val="20"/>
                <w:szCs w:val="20"/>
                <w:lang w:eastAsia="en-US"/>
              </w:rPr>
              <w:t>федеральный</w:t>
            </w:r>
          </w:p>
          <w:p w14:paraId="530FE2CF" w14:textId="77777777" w:rsidR="000454A5" w:rsidRPr="000454A5" w:rsidRDefault="000454A5" w:rsidP="00915D9C">
            <w:pPr>
              <w:spacing w:line="276" w:lineRule="auto"/>
              <w:rPr>
                <w:sz w:val="20"/>
                <w:szCs w:val="20"/>
                <w:lang w:eastAsia="en-US"/>
              </w:rPr>
            </w:pPr>
            <w:r w:rsidRPr="000454A5">
              <w:rPr>
                <w:sz w:val="20"/>
                <w:szCs w:val="20"/>
                <w:lang w:eastAsia="en-US"/>
              </w:rPr>
              <w:t xml:space="preserve">бюджет </w:t>
            </w:r>
            <w:hyperlink r:id="rId110"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4" w:space="0" w:color="auto"/>
              <w:right w:val="single" w:sz="8" w:space="0" w:color="auto"/>
            </w:tcBorders>
          </w:tcPr>
          <w:p w14:paraId="237D0DCC"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0F87027C"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49770B70"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76FEB0F5"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4" w:space="0" w:color="auto"/>
              <w:right w:val="single" w:sz="8" w:space="0" w:color="auto"/>
            </w:tcBorders>
            <w:vAlign w:val="center"/>
          </w:tcPr>
          <w:p w14:paraId="23D7AF13" w14:textId="77777777" w:rsidR="000454A5" w:rsidRPr="000454A5" w:rsidRDefault="000454A5" w:rsidP="00915D9C">
            <w:pPr>
              <w:spacing w:line="276" w:lineRule="auto"/>
              <w:jc w:val="center"/>
              <w:rPr>
                <w:sz w:val="20"/>
                <w:szCs w:val="20"/>
                <w:lang w:eastAsia="en-US"/>
              </w:rPr>
            </w:pPr>
          </w:p>
        </w:tc>
        <w:tc>
          <w:tcPr>
            <w:tcW w:w="2128" w:type="dxa"/>
            <w:gridSpan w:val="4"/>
            <w:vMerge/>
            <w:tcBorders>
              <w:top w:val="nil"/>
              <w:left w:val="single" w:sz="8" w:space="0" w:color="auto"/>
              <w:bottom w:val="single" w:sz="8" w:space="0" w:color="auto"/>
              <w:right w:val="single" w:sz="8" w:space="0" w:color="auto"/>
            </w:tcBorders>
            <w:vAlign w:val="center"/>
          </w:tcPr>
          <w:p w14:paraId="24644059" w14:textId="77777777" w:rsidR="000454A5" w:rsidRPr="000454A5" w:rsidRDefault="000454A5" w:rsidP="00915D9C">
            <w:pPr>
              <w:rPr>
                <w:sz w:val="20"/>
                <w:szCs w:val="20"/>
                <w:lang w:eastAsia="en-US"/>
              </w:rPr>
            </w:pPr>
          </w:p>
        </w:tc>
        <w:tc>
          <w:tcPr>
            <w:tcW w:w="2693" w:type="dxa"/>
            <w:vMerge/>
            <w:tcBorders>
              <w:top w:val="nil"/>
              <w:left w:val="single" w:sz="8" w:space="0" w:color="auto"/>
              <w:bottom w:val="single" w:sz="8" w:space="0" w:color="auto"/>
              <w:right w:val="single" w:sz="8" w:space="0" w:color="auto"/>
            </w:tcBorders>
            <w:vAlign w:val="center"/>
          </w:tcPr>
          <w:p w14:paraId="35056502" w14:textId="77777777" w:rsidR="000454A5" w:rsidRPr="000454A5" w:rsidRDefault="000454A5" w:rsidP="00915D9C">
            <w:pPr>
              <w:rPr>
                <w:sz w:val="20"/>
                <w:szCs w:val="20"/>
                <w:lang w:eastAsia="en-US"/>
              </w:rPr>
            </w:pPr>
          </w:p>
        </w:tc>
      </w:tr>
      <w:tr w:rsidR="000454A5" w:rsidRPr="000454A5" w14:paraId="36ADA731" w14:textId="77777777" w:rsidTr="00915D9C">
        <w:trPr>
          <w:trHeight w:val="165"/>
        </w:trPr>
        <w:tc>
          <w:tcPr>
            <w:tcW w:w="1981" w:type="dxa"/>
            <w:gridSpan w:val="2"/>
            <w:vMerge/>
            <w:tcBorders>
              <w:top w:val="nil"/>
              <w:left w:val="single" w:sz="4" w:space="0" w:color="auto"/>
              <w:bottom w:val="single" w:sz="8" w:space="0" w:color="auto"/>
              <w:right w:val="single" w:sz="4" w:space="0" w:color="auto"/>
            </w:tcBorders>
            <w:vAlign w:val="center"/>
          </w:tcPr>
          <w:p w14:paraId="58C279B6" w14:textId="77777777" w:rsidR="000454A5" w:rsidRPr="000454A5" w:rsidRDefault="000454A5" w:rsidP="00915D9C">
            <w:pPr>
              <w:rPr>
                <w:sz w:val="20"/>
                <w:szCs w:val="20"/>
                <w:lang w:eastAsia="en-US"/>
              </w:rPr>
            </w:pPr>
          </w:p>
        </w:tc>
        <w:tc>
          <w:tcPr>
            <w:tcW w:w="1704" w:type="dxa"/>
            <w:gridSpan w:val="2"/>
            <w:tcBorders>
              <w:top w:val="single" w:sz="4" w:space="0" w:color="auto"/>
              <w:left w:val="single" w:sz="4" w:space="0" w:color="auto"/>
              <w:bottom w:val="single" w:sz="4" w:space="0" w:color="auto"/>
              <w:right w:val="single" w:sz="8" w:space="0" w:color="auto"/>
            </w:tcBorders>
          </w:tcPr>
          <w:p w14:paraId="37C41E40" w14:textId="77777777" w:rsidR="000454A5" w:rsidRPr="000454A5" w:rsidRDefault="000454A5" w:rsidP="00915D9C">
            <w:pPr>
              <w:spacing w:line="276" w:lineRule="auto"/>
              <w:rPr>
                <w:sz w:val="20"/>
                <w:szCs w:val="20"/>
                <w:lang w:eastAsia="en-US"/>
              </w:rPr>
            </w:pPr>
            <w:r w:rsidRPr="000454A5">
              <w:rPr>
                <w:sz w:val="20"/>
                <w:szCs w:val="20"/>
                <w:lang w:eastAsia="en-US"/>
              </w:rPr>
              <w:t>областной</w:t>
            </w:r>
          </w:p>
          <w:p w14:paraId="79C93CA3"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tc>
        <w:tc>
          <w:tcPr>
            <w:tcW w:w="1195" w:type="dxa"/>
            <w:gridSpan w:val="2"/>
            <w:tcBorders>
              <w:top w:val="single" w:sz="4" w:space="0" w:color="auto"/>
              <w:left w:val="single" w:sz="8" w:space="0" w:color="auto"/>
              <w:bottom w:val="single" w:sz="4" w:space="0" w:color="auto"/>
              <w:right w:val="single" w:sz="8" w:space="0" w:color="auto"/>
            </w:tcBorders>
          </w:tcPr>
          <w:p w14:paraId="38282CAE"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7846E59A"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52E32F58"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709C1A1C"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703" w:type="dxa"/>
            <w:tcBorders>
              <w:top w:val="single" w:sz="4" w:space="0" w:color="auto"/>
              <w:left w:val="single" w:sz="8" w:space="0" w:color="auto"/>
              <w:bottom w:val="single" w:sz="4" w:space="0" w:color="auto"/>
              <w:right w:val="single" w:sz="8" w:space="0" w:color="auto"/>
            </w:tcBorders>
            <w:vAlign w:val="center"/>
          </w:tcPr>
          <w:p w14:paraId="2FA28787"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2128" w:type="dxa"/>
            <w:gridSpan w:val="4"/>
            <w:vMerge/>
            <w:tcBorders>
              <w:top w:val="nil"/>
              <w:left w:val="single" w:sz="8" w:space="0" w:color="auto"/>
              <w:bottom w:val="single" w:sz="8" w:space="0" w:color="auto"/>
              <w:right w:val="single" w:sz="8" w:space="0" w:color="auto"/>
            </w:tcBorders>
            <w:vAlign w:val="center"/>
          </w:tcPr>
          <w:p w14:paraId="09361A7E" w14:textId="77777777" w:rsidR="000454A5" w:rsidRPr="000454A5" w:rsidRDefault="000454A5" w:rsidP="00915D9C">
            <w:pPr>
              <w:rPr>
                <w:sz w:val="20"/>
                <w:szCs w:val="20"/>
                <w:lang w:eastAsia="en-US"/>
              </w:rPr>
            </w:pPr>
          </w:p>
        </w:tc>
        <w:tc>
          <w:tcPr>
            <w:tcW w:w="2693" w:type="dxa"/>
            <w:vMerge/>
            <w:tcBorders>
              <w:top w:val="nil"/>
              <w:left w:val="single" w:sz="8" w:space="0" w:color="auto"/>
              <w:bottom w:val="single" w:sz="8" w:space="0" w:color="auto"/>
              <w:right w:val="single" w:sz="8" w:space="0" w:color="auto"/>
            </w:tcBorders>
            <w:vAlign w:val="center"/>
          </w:tcPr>
          <w:p w14:paraId="7BA2FC15" w14:textId="77777777" w:rsidR="000454A5" w:rsidRPr="000454A5" w:rsidRDefault="000454A5" w:rsidP="00915D9C">
            <w:pPr>
              <w:rPr>
                <w:sz w:val="20"/>
                <w:szCs w:val="20"/>
                <w:lang w:eastAsia="en-US"/>
              </w:rPr>
            </w:pPr>
          </w:p>
        </w:tc>
      </w:tr>
      <w:tr w:rsidR="000454A5" w:rsidRPr="000454A5" w14:paraId="1811C418" w14:textId="77777777" w:rsidTr="00915D9C">
        <w:trPr>
          <w:trHeight w:val="111"/>
        </w:trPr>
        <w:tc>
          <w:tcPr>
            <w:tcW w:w="1981" w:type="dxa"/>
            <w:gridSpan w:val="2"/>
            <w:vMerge/>
            <w:tcBorders>
              <w:top w:val="nil"/>
              <w:left w:val="single" w:sz="4" w:space="0" w:color="auto"/>
              <w:bottom w:val="single" w:sz="8" w:space="0" w:color="auto"/>
              <w:right w:val="single" w:sz="4" w:space="0" w:color="auto"/>
            </w:tcBorders>
            <w:vAlign w:val="center"/>
          </w:tcPr>
          <w:p w14:paraId="3EF3DC7E" w14:textId="77777777" w:rsidR="000454A5" w:rsidRPr="000454A5" w:rsidRDefault="000454A5" w:rsidP="00915D9C">
            <w:pPr>
              <w:rPr>
                <w:sz w:val="20"/>
                <w:szCs w:val="20"/>
                <w:lang w:eastAsia="en-US"/>
              </w:rPr>
            </w:pPr>
          </w:p>
        </w:tc>
        <w:tc>
          <w:tcPr>
            <w:tcW w:w="1704" w:type="dxa"/>
            <w:gridSpan w:val="2"/>
            <w:tcBorders>
              <w:top w:val="single" w:sz="4" w:space="0" w:color="auto"/>
              <w:left w:val="single" w:sz="4" w:space="0" w:color="auto"/>
              <w:bottom w:val="single" w:sz="4" w:space="0" w:color="auto"/>
              <w:right w:val="single" w:sz="8" w:space="0" w:color="auto"/>
            </w:tcBorders>
          </w:tcPr>
          <w:p w14:paraId="2C5E9183"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p w14:paraId="430109DC" w14:textId="77777777" w:rsidR="000454A5" w:rsidRPr="000454A5" w:rsidRDefault="000454A5" w:rsidP="00915D9C">
            <w:pPr>
              <w:spacing w:line="276" w:lineRule="auto"/>
              <w:rPr>
                <w:sz w:val="20"/>
                <w:szCs w:val="20"/>
                <w:lang w:eastAsia="en-US"/>
              </w:rPr>
            </w:pPr>
            <w:r w:rsidRPr="000454A5">
              <w:rPr>
                <w:sz w:val="20"/>
                <w:szCs w:val="20"/>
                <w:lang w:eastAsia="en-US"/>
              </w:rPr>
              <w:t xml:space="preserve">района </w:t>
            </w:r>
            <w:hyperlink r:id="rId111"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4" w:space="0" w:color="auto"/>
              <w:right w:val="single" w:sz="8" w:space="0" w:color="auto"/>
            </w:tcBorders>
          </w:tcPr>
          <w:p w14:paraId="19E40A66"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4" w:space="0" w:color="auto"/>
              <w:right w:val="single" w:sz="8" w:space="0" w:color="auto"/>
            </w:tcBorders>
            <w:vAlign w:val="center"/>
          </w:tcPr>
          <w:p w14:paraId="5C6FBDD9"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216" w:type="dxa"/>
            <w:gridSpan w:val="3"/>
            <w:tcBorders>
              <w:top w:val="single" w:sz="4" w:space="0" w:color="auto"/>
              <w:left w:val="single" w:sz="8" w:space="0" w:color="auto"/>
              <w:bottom w:val="single" w:sz="4" w:space="0" w:color="auto"/>
              <w:right w:val="single" w:sz="8" w:space="0" w:color="auto"/>
            </w:tcBorders>
            <w:vAlign w:val="center"/>
          </w:tcPr>
          <w:p w14:paraId="45D32305"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4" w:space="0" w:color="auto"/>
              <w:right w:val="single" w:sz="8" w:space="0" w:color="auto"/>
            </w:tcBorders>
            <w:vAlign w:val="center"/>
          </w:tcPr>
          <w:p w14:paraId="4FF353F4"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703" w:type="dxa"/>
            <w:tcBorders>
              <w:top w:val="single" w:sz="4" w:space="0" w:color="auto"/>
              <w:left w:val="single" w:sz="8" w:space="0" w:color="auto"/>
              <w:bottom w:val="single" w:sz="4" w:space="0" w:color="auto"/>
              <w:right w:val="single" w:sz="8" w:space="0" w:color="auto"/>
            </w:tcBorders>
            <w:vAlign w:val="center"/>
          </w:tcPr>
          <w:p w14:paraId="44E88903"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2128" w:type="dxa"/>
            <w:gridSpan w:val="4"/>
            <w:vMerge/>
            <w:tcBorders>
              <w:top w:val="nil"/>
              <w:left w:val="single" w:sz="8" w:space="0" w:color="auto"/>
              <w:bottom w:val="single" w:sz="8" w:space="0" w:color="auto"/>
              <w:right w:val="single" w:sz="8" w:space="0" w:color="auto"/>
            </w:tcBorders>
            <w:vAlign w:val="center"/>
          </w:tcPr>
          <w:p w14:paraId="27DD1BF9" w14:textId="77777777" w:rsidR="000454A5" w:rsidRPr="000454A5" w:rsidRDefault="000454A5" w:rsidP="00915D9C">
            <w:pPr>
              <w:rPr>
                <w:sz w:val="20"/>
                <w:szCs w:val="20"/>
                <w:lang w:eastAsia="en-US"/>
              </w:rPr>
            </w:pPr>
          </w:p>
        </w:tc>
        <w:tc>
          <w:tcPr>
            <w:tcW w:w="2693" w:type="dxa"/>
            <w:vMerge/>
            <w:tcBorders>
              <w:top w:val="nil"/>
              <w:left w:val="single" w:sz="8" w:space="0" w:color="auto"/>
              <w:bottom w:val="single" w:sz="8" w:space="0" w:color="auto"/>
              <w:right w:val="single" w:sz="8" w:space="0" w:color="auto"/>
            </w:tcBorders>
            <w:vAlign w:val="center"/>
          </w:tcPr>
          <w:p w14:paraId="6886D7CD" w14:textId="77777777" w:rsidR="000454A5" w:rsidRPr="000454A5" w:rsidRDefault="000454A5" w:rsidP="00915D9C">
            <w:pPr>
              <w:rPr>
                <w:sz w:val="20"/>
                <w:szCs w:val="20"/>
                <w:lang w:eastAsia="en-US"/>
              </w:rPr>
            </w:pPr>
          </w:p>
        </w:tc>
      </w:tr>
      <w:tr w:rsidR="000454A5" w:rsidRPr="000454A5" w14:paraId="271A95E8" w14:textId="77777777" w:rsidTr="00915D9C">
        <w:trPr>
          <w:trHeight w:val="150"/>
        </w:trPr>
        <w:tc>
          <w:tcPr>
            <w:tcW w:w="1981" w:type="dxa"/>
            <w:gridSpan w:val="2"/>
            <w:vMerge/>
            <w:tcBorders>
              <w:top w:val="nil"/>
              <w:left w:val="single" w:sz="4" w:space="0" w:color="auto"/>
              <w:bottom w:val="single" w:sz="8" w:space="0" w:color="auto"/>
              <w:right w:val="single" w:sz="4" w:space="0" w:color="auto"/>
            </w:tcBorders>
            <w:vAlign w:val="center"/>
          </w:tcPr>
          <w:p w14:paraId="7C9C806A" w14:textId="77777777" w:rsidR="000454A5" w:rsidRPr="000454A5" w:rsidRDefault="000454A5" w:rsidP="00915D9C">
            <w:pPr>
              <w:rPr>
                <w:sz w:val="20"/>
                <w:szCs w:val="20"/>
                <w:lang w:eastAsia="en-US"/>
              </w:rPr>
            </w:pPr>
          </w:p>
        </w:tc>
        <w:tc>
          <w:tcPr>
            <w:tcW w:w="1704" w:type="dxa"/>
            <w:gridSpan w:val="2"/>
            <w:tcBorders>
              <w:top w:val="single" w:sz="4" w:space="0" w:color="auto"/>
              <w:left w:val="single" w:sz="4" w:space="0" w:color="auto"/>
              <w:bottom w:val="single" w:sz="8" w:space="0" w:color="auto"/>
              <w:right w:val="single" w:sz="8" w:space="0" w:color="auto"/>
            </w:tcBorders>
          </w:tcPr>
          <w:p w14:paraId="1AF76F73" w14:textId="77777777" w:rsidR="000454A5" w:rsidRPr="000454A5" w:rsidRDefault="000454A5" w:rsidP="00915D9C">
            <w:pPr>
              <w:spacing w:line="276" w:lineRule="auto"/>
              <w:rPr>
                <w:sz w:val="20"/>
                <w:szCs w:val="20"/>
                <w:lang w:eastAsia="en-US"/>
              </w:rPr>
            </w:pPr>
            <w:r w:rsidRPr="000454A5">
              <w:rPr>
                <w:sz w:val="20"/>
                <w:szCs w:val="20"/>
                <w:lang w:eastAsia="en-US"/>
              </w:rPr>
              <w:t>внебюджетные</w:t>
            </w:r>
          </w:p>
          <w:p w14:paraId="217B5BE1" w14:textId="77777777" w:rsidR="000454A5" w:rsidRPr="000454A5" w:rsidRDefault="000454A5" w:rsidP="00915D9C">
            <w:pPr>
              <w:spacing w:line="276" w:lineRule="auto"/>
              <w:rPr>
                <w:sz w:val="20"/>
                <w:szCs w:val="20"/>
                <w:lang w:eastAsia="en-US"/>
              </w:rPr>
            </w:pPr>
            <w:r w:rsidRPr="000454A5">
              <w:rPr>
                <w:sz w:val="20"/>
                <w:szCs w:val="20"/>
                <w:lang w:eastAsia="en-US"/>
              </w:rPr>
              <w:t xml:space="preserve">источники </w:t>
            </w:r>
            <w:hyperlink r:id="rId112" w:anchor="Par444" w:history="1">
              <w:r w:rsidRPr="000454A5">
                <w:rPr>
                  <w:rStyle w:val="afa"/>
                  <w:sz w:val="20"/>
                  <w:szCs w:val="20"/>
                  <w:lang w:eastAsia="en-US"/>
                </w:rPr>
                <w:t>&lt;*&gt;</w:t>
              </w:r>
            </w:hyperlink>
          </w:p>
          <w:p w14:paraId="14809D0F" w14:textId="77777777" w:rsidR="000454A5" w:rsidRPr="000454A5" w:rsidRDefault="000454A5" w:rsidP="00915D9C">
            <w:pPr>
              <w:rPr>
                <w:sz w:val="20"/>
                <w:szCs w:val="20"/>
                <w:lang w:eastAsia="en-US"/>
              </w:rPr>
            </w:pPr>
          </w:p>
          <w:p w14:paraId="25160585" w14:textId="77777777" w:rsidR="000454A5" w:rsidRPr="000454A5" w:rsidRDefault="000454A5" w:rsidP="00915D9C">
            <w:pPr>
              <w:rPr>
                <w:sz w:val="20"/>
                <w:szCs w:val="20"/>
                <w:lang w:eastAsia="en-US"/>
              </w:rPr>
            </w:pPr>
          </w:p>
          <w:p w14:paraId="58DE7437" w14:textId="77777777" w:rsidR="000454A5" w:rsidRPr="000454A5" w:rsidRDefault="000454A5" w:rsidP="00915D9C">
            <w:pPr>
              <w:rPr>
                <w:sz w:val="20"/>
                <w:szCs w:val="20"/>
                <w:lang w:eastAsia="en-US"/>
              </w:rPr>
            </w:pPr>
          </w:p>
          <w:p w14:paraId="691D44F5" w14:textId="77777777" w:rsidR="000454A5" w:rsidRPr="000454A5" w:rsidRDefault="000454A5" w:rsidP="00915D9C">
            <w:pPr>
              <w:rPr>
                <w:sz w:val="20"/>
                <w:szCs w:val="20"/>
                <w:lang w:eastAsia="en-US"/>
              </w:rPr>
            </w:pPr>
          </w:p>
          <w:p w14:paraId="22EB692F" w14:textId="77777777" w:rsidR="000454A5" w:rsidRPr="000454A5" w:rsidRDefault="000454A5" w:rsidP="00915D9C">
            <w:pPr>
              <w:rPr>
                <w:sz w:val="20"/>
                <w:szCs w:val="20"/>
                <w:lang w:eastAsia="en-US"/>
              </w:rPr>
            </w:pPr>
          </w:p>
          <w:p w14:paraId="3C2F056B" w14:textId="77777777" w:rsidR="000454A5" w:rsidRPr="000454A5" w:rsidRDefault="000454A5" w:rsidP="00915D9C">
            <w:pPr>
              <w:rPr>
                <w:sz w:val="20"/>
                <w:szCs w:val="20"/>
                <w:lang w:eastAsia="en-US"/>
              </w:rPr>
            </w:pPr>
          </w:p>
          <w:p w14:paraId="72EFAF70" w14:textId="77777777" w:rsidR="000454A5" w:rsidRPr="000454A5" w:rsidRDefault="000454A5" w:rsidP="00915D9C">
            <w:pPr>
              <w:rPr>
                <w:sz w:val="20"/>
                <w:szCs w:val="20"/>
                <w:lang w:eastAsia="en-US"/>
              </w:rPr>
            </w:pPr>
          </w:p>
          <w:p w14:paraId="702A4628" w14:textId="77777777" w:rsidR="000454A5" w:rsidRPr="000454A5" w:rsidRDefault="000454A5" w:rsidP="00915D9C">
            <w:pPr>
              <w:rPr>
                <w:sz w:val="20"/>
                <w:szCs w:val="20"/>
                <w:lang w:eastAsia="en-US"/>
              </w:rPr>
            </w:pPr>
          </w:p>
          <w:p w14:paraId="20D27115" w14:textId="77777777" w:rsidR="000454A5" w:rsidRPr="000454A5" w:rsidRDefault="000454A5" w:rsidP="00915D9C">
            <w:pPr>
              <w:tabs>
                <w:tab w:val="left" w:pos="1320"/>
              </w:tabs>
              <w:rPr>
                <w:sz w:val="20"/>
                <w:szCs w:val="20"/>
                <w:lang w:eastAsia="en-US"/>
              </w:rPr>
            </w:pPr>
          </w:p>
        </w:tc>
        <w:tc>
          <w:tcPr>
            <w:tcW w:w="1195" w:type="dxa"/>
            <w:gridSpan w:val="2"/>
            <w:tcBorders>
              <w:top w:val="single" w:sz="4" w:space="0" w:color="auto"/>
              <w:left w:val="single" w:sz="8" w:space="0" w:color="auto"/>
              <w:bottom w:val="single" w:sz="8" w:space="0" w:color="auto"/>
              <w:right w:val="single" w:sz="8" w:space="0" w:color="auto"/>
            </w:tcBorders>
          </w:tcPr>
          <w:p w14:paraId="4448F28B"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p w14:paraId="3D8D9603" w14:textId="77777777" w:rsidR="000454A5" w:rsidRPr="000454A5" w:rsidRDefault="000454A5" w:rsidP="00915D9C">
            <w:pPr>
              <w:rPr>
                <w:sz w:val="20"/>
                <w:szCs w:val="20"/>
                <w:lang w:eastAsia="en-US"/>
              </w:rPr>
            </w:pPr>
          </w:p>
          <w:p w14:paraId="7BC0D0EB" w14:textId="77777777" w:rsidR="000454A5" w:rsidRPr="000454A5" w:rsidRDefault="000454A5" w:rsidP="00915D9C">
            <w:pPr>
              <w:rPr>
                <w:sz w:val="20"/>
                <w:szCs w:val="20"/>
                <w:lang w:eastAsia="en-US"/>
              </w:rPr>
            </w:pPr>
          </w:p>
          <w:p w14:paraId="2F1BD3CA" w14:textId="77777777" w:rsidR="000454A5" w:rsidRPr="000454A5" w:rsidRDefault="000454A5" w:rsidP="00915D9C">
            <w:pPr>
              <w:rPr>
                <w:sz w:val="20"/>
                <w:szCs w:val="20"/>
                <w:lang w:eastAsia="en-US"/>
              </w:rPr>
            </w:pPr>
          </w:p>
          <w:p w14:paraId="5998AF25" w14:textId="77777777" w:rsidR="000454A5" w:rsidRPr="000454A5" w:rsidRDefault="000454A5" w:rsidP="00915D9C">
            <w:pPr>
              <w:rPr>
                <w:sz w:val="20"/>
                <w:szCs w:val="20"/>
                <w:lang w:eastAsia="en-US"/>
              </w:rPr>
            </w:pPr>
          </w:p>
          <w:p w14:paraId="5183F236" w14:textId="77777777" w:rsidR="000454A5" w:rsidRPr="000454A5" w:rsidRDefault="000454A5" w:rsidP="00915D9C">
            <w:pPr>
              <w:rPr>
                <w:sz w:val="20"/>
                <w:szCs w:val="20"/>
                <w:lang w:eastAsia="en-US"/>
              </w:rPr>
            </w:pPr>
          </w:p>
          <w:p w14:paraId="4DEFDE4E" w14:textId="77777777" w:rsidR="000454A5" w:rsidRPr="000454A5" w:rsidRDefault="000454A5" w:rsidP="00915D9C">
            <w:pPr>
              <w:rPr>
                <w:sz w:val="20"/>
                <w:szCs w:val="20"/>
                <w:lang w:eastAsia="en-US"/>
              </w:rPr>
            </w:pPr>
          </w:p>
          <w:p w14:paraId="06302444" w14:textId="77777777" w:rsidR="000454A5" w:rsidRPr="000454A5" w:rsidRDefault="000454A5" w:rsidP="00915D9C">
            <w:pPr>
              <w:rPr>
                <w:sz w:val="20"/>
                <w:szCs w:val="20"/>
                <w:lang w:eastAsia="en-US"/>
              </w:rPr>
            </w:pPr>
          </w:p>
          <w:p w14:paraId="7FEBF494" w14:textId="77777777" w:rsidR="000454A5" w:rsidRPr="000454A5" w:rsidRDefault="000454A5" w:rsidP="00915D9C">
            <w:pPr>
              <w:rPr>
                <w:sz w:val="20"/>
                <w:szCs w:val="20"/>
                <w:lang w:eastAsia="en-US"/>
              </w:rPr>
            </w:pPr>
          </w:p>
          <w:p w14:paraId="1A12D498" w14:textId="77777777" w:rsidR="000454A5" w:rsidRPr="000454A5" w:rsidRDefault="000454A5" w:rsidP="00915D9C">
            <w:pPr>
              <w:rPr>
                <w:sz w:val="20"/>
                <w:szCs w:val="20"/>
                <w:lang w:eastAsia="en-US"/>
              </w:rPr>
            </w:pPr>
          </w:p>
          <w:p w14:paraId="5F728463" w14:textId="77777777" w:rsidR="000454A5" w:rsidRPr="000454A5" w:rsidRDefault="000454A5" w:rsidP="00915D9C">
            <w:pPr>
              <w:rPr>
                <w:sz w:val="20"/>
                <w:szCs w:val="20"/>
                <w:lang w:eastAsia="en-US"/>
              </w:rPr>
            </w:pPr>
          </w:p>
        </w:tc>
        <w:tc>
          <w:tcPr>
            <w:tcW w:w="1134" w:type="dxa"/>
            <w:tcBorders>
              <w:top w:val="single" w:sz="4" w:space="0" w:color="auto"/>
              <w:left w:val="single" w:sz="8" w:space="0" w:color="auto"/>
              <w:bottom w:val="single" w:sz="8" w:space="0" w:color="auto"/>
              <w:right w:val="single" w:sz="8" w:space="0" w:color="auto"/>
            </w:tcBorders>
            <w:vAlign w:val="center"/>
          </w:tcPr>
          <w:p w14:paraId="474DBA82"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8" w:space="0" w:color="auto"/>
              <w:right w:val="single" w:sz="8" w:space="0" w:color="auto"/>
            </w:tcBorders>
            <w:vAlign w:val="center"/>
          </w:tcPr>
          <w:p w14:paraId="0BF8E053"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8" w:space="0" w:color="auto"/>
              <w:right w:val="single" w:sz="8" w:space="0" w:color="auto"/>
            </w:tcBorders>
            <w:vAlign w:val="center"/>
          </w:tcPr>
          <w:p w14:paraId="65C2947C"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8" w:space="0" w:color="auto"/>
              <w:right w:val="single" w:sz="8" w:space="0" w:color="auto"/>
            </w:tcBorders>
            <w:vAlign w:val="center"/>
          </w:tcPr>
          <w:p w14:paraId="74C74C0F" w14:textId="77777777" w:rsidR="000454A5" w:rsidRPr="000454A5" w:rsidRDefault="000454A5" w:rsidP="00915D9C">
            <w:pPr>
              <w:rPr>
                <w:sz w:val="20"/>
                <w:szCs w:val="20"/>
                <w:lang w:eastAsia="en-US"/>
              </w:rPr>
            </w:pPr>
          </w:p>
        </w:tc>
        <w:tc>
          <w:tcPr>
            <w:tcW w:w="2128" w:type="dxa"/>
            <w:gridSpan w:val="4"/>
            <w:vMerge/>
            <w:tcBorders>
              <w:top w:val="nil"/>
              <w:left w:val="single" w:sz="8" w:space="0" w:color="auto"/>
              <w:bottom w:val="single" w:sz="8" w:space="0" w:color="auto"/>
              <w:right w:val="single" w:sz="8" w:space="0" w:color="auto"/>
            </w:tcBorders>
            <w:vAlign w:val="center"/>
          </w:tcPr>
          <w:p w14:paraId="1CBDD4B0" w14:textId="77777777" w:rsidR="000454A5" w:rsidRPr="000454A5" w:rsidRDefault="000454A5" w:rsidP="00915D9C">
            <w:pPr>
              <w:rPr>
                <w:sz w:val="20"/>
                <w:szCs w:val="20"/>
                <w:lang w:eastAsia="en-US"/>
              </w:rPr>
            </w:pPr>
          </w:p>
        </w:tc>
        <w:tc>
          <w:tcPr>
            <w:tcW w:w="2693" w:type="dxa"/>
            <w:vMerge/>
            <w:tcBorders>
              <w:top w:val="nil"/>
              <w:left w:val="single" w:sz="8" w:space="0" w:color="auto"/>
              <w:bottom w:val="single" w:sz="8" w:space="0" w:color="auto"/>
              <w:right w:val="single" w:sz="8" w:space="0" w:color="auto"/>
            </w:tcBorders>
            <w:vAlign w:val="center"/>
          </w:tcPr>
          <w:p w14:paraId="39951385" w14:textId="77777777" w:rsidR="000454A5" w:rsidRPr="000454A5" w:rsidRDefault="000454A5" w:rsidP="00915D9C">
            <w:pPr>
              <w:rPr>
                <w:sz w:val="20"/>
                <w:szCs w:val="20"/>
                <w:lang w:eastAsia="en-US"/>
              </w:rPr>
            </w:pPr>
          </w:p>
        </w:tc>
      </w:tr>
      <w:tr w:rsidR="000454A5" w:rsidRPr="000454A5" w14:paraId="5A9B905A" w14:textId="77777777" w:rsidTr="00915D9C">
        <w:trPr>
          <w:trHeight w:val="150"/>
        </w:trPr>
        <w:tc>
          <w:tcPr>
            <w:tcW w:w="1981" w:type="dxa"/>
            <w:gridSpan w:val="2"/>
            <w:vMerge w:val="restart"/>
            <w:tcBorders>
              <w:top w:val="nil"/>
              <w:left w:val="single" w:sz="4" w:space="0" w:color="auto"/>
              <w:right w:val="single" w:sz="4" w:space="0" w:color="auto"/>
            </w:tcBorders>
            <w:vAlign w:val="center"/>
          </w:tcPr>
          <w:p w14:paraId="41F5AEC9" w14:textId="77777777" w:rsidR="000454A5" w:rsidRPr="000454A5" w:rsidRDefault="000454A5" w:rsidP="00915D9C">
            <w:pPr>
              <w:rPr>
                <w:sz w:val="20"/>
                <w:szCs w:val="20"/>
                <w:lang w:eastAsia="en-US"/>
              </w:rPr>
            </w:pPr>
            <w:r w:rsidRPr="000454A5">
              <w:rPr>
                <w:sz w:val="20"/>
                <w:szCs w:val="20"/>
              </w:rPr>
              <w:t xml:space="preserve"> </w:t>
            </w:r>
            <w:r w:rsidRPr="000454A5">
              <w:rPr>
                <w:sz w:val="20"/>
                <w:szCs w:val="20"/>
                <w:lang w:eastAsia="en-US"/>
              </w:rPr>
              <w:t xml:space="preserve">Реализация мероприятий по капитальному ремонту спортивных объектов </w:t>
            </w:r>
          </w:p>
          <w:p w14:paraId="093F3621" w14:textId="77777777" w:rsidR="000454A5" w:rsidRPr="000454A5" w:rsidRDefault="000454A5" w:rsidP="00915D9C">
            <w:pPr>
              <w:rPr>
                <w:sz w:val="20"/>
                <w:szCs w:val="20"/>
                <w:lang w:eastAsia="en-US"/>
              </w:rPr>
            </w:pPr>
          </w:p>
        </w:tc>
        <w:tc>
          <w:tcPr>
            <w:tcW w:w="1704" w:type="dxa"/>
            <w:gridSpan w:val="2"/>
            <w:tcBorders>
              <w:top w:val="nil"/>
              <w:left w:val="single" w:sz="4" w:space="0" w:color="auto"/>
              <w:bottom w:val="single" w:sz="4" w:space="0" w:color="auto"/>
              <w:right w:val="single" w:sz="8" w:space="0" w:color="auto"/>
            </w:tcBorders>
          </w:tcPr>
          <w:p w14:paraId="590C530C" w14:textId="77777777" w:rsidR="000454A5" w:rsidRPr="000454A5" w:rsidRDefault="000454A5" w:rsidP="00915D9C">
            <w:pPr>
              <w:spacing w:line="276" w:lineRule="auto"/>
              <w:rPr>
                <w:sz w:val="20"/>
                <w:szCs w:val="20"/>
                <w:lang w:eastAsia="en-US"/>
              </w:rPr>
            </w:pPr>
            <w:r w:rsidRPr="000454A5">
              <w:rPr>
                <w:sz w:val="20"/>
                <w:szCs w:val="20"/>
                <w:lang w:eastAsia="en-US"/>
              </w:rPr>
              <w:t>Сумма</w:t>
            </w:r>
          </w:p>
          <w:p w14:paraId="48DAE301" w14:textId="77777777" w:rsidR="000454A5" w:rsidRPr="000454A5" w:rsidRDefault="000454A5" w:rsidP="00915D9C">
            <w:pPr>
              <w:spacing w:line="276" w:lineRule="auto"/>
              <w:rPr>
                <w:sz w:val="20"/>
                <w:szCs w:val="20"/>
                <w:lang w:eastAsia="en-US"/>
              </w:rPr>
            </w:pPr>
            <w:r w:rsidRPr="000454A5">
              <w:rPr>
                <w:sz w:val="20"/>
                <w:szCs w:val="20"/>
                <w:lang w:eastAsia="en-US"/>
              </w:rPr>
              <w:t>затрат, в</w:t>
            </w:r>
          </w:p>
          <w:p w14:paraId="10436992" w14:textId="77777777" w:rsidR="000454A5" w:rsidRPr="000454A5" w:rsidRDefault="000454A5" w:rsidP="00915D9C">
            <w:pPr>
              <w:spacing w:line="276" w:lineRule="auto"/>
              <w:rPr>
                <w:sz w:val="20"/>
                <w:szCs w:val="20"/>
                <w:lang w:eastAsia="en-US"/>
              </w:rPr>
            </w:pPr>
            <w:r w:rsidRPr="000454A5">
              <w:rPr>
                <w:sz w:val="20"/>
                <w:szCs w:val="20"/>
                <w:lang w:eastAsia="en-US"/>
              </w:rPr>
              <w:t>том числе:</w:t>
            </w:r>
          </w:p>
        </w:tc>
        <w:tc>
          <w:tcPr>
            <w:tcW w:w="1195" w:type="dxa"/>
            <w:gridSpan w:val="2"/>
            <w:tcBorders>
              <w:top w:val="nil"/>
              <w:left w:val="single" w:sz="8" w:space="0" w:color="auto"/>
              <w:bottom w:val="single" w:sz="4" w:space="0" w:color="auto"/>
              <w:right w:val="single" w:sz="8" w:space="0" w:color="auto"/>
            </w:tcBorders>
          </w:tcPr>
          <w:p w14:paraId="0535AF1B"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8" w:space="0" w:color="auto"/>
              <w:right w:val="single" w:sz="8" w:space="0" w:color="auto"/>
            </w:tcBorders>
            <w:vAlign w:val="center"/>
          </w:tcPr>
          <w:p w14:paraId="778B4099"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8" w:space="0" w:color="auto"/>
              <w:right w:val="single" w:sz="8" w:space="0" w:color="auto"/>
            </w:tcBorders>
            <w:vAlign w:val="center"/>
          </w:tcPr>
          <w:p w14:paraId="343A2AB7"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8" w:space="0" w:color="auto"/>
              <w:right w:val="single" w:sz="8" w:space="0" w:color="auto"/>
            </w:tcBorders>
            <w:vAlign w:val="center"/>
          </w:tcPr>
          <w:p w14:paraId="36856F25"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8" w:space="0" w:color="auto"/>
              <w:right w:val="single" w:sz="8" w:space="0" w:color="auto"/>
            </w:tcBorders>
            <w:vAlign w:val="center"/>
          </w:tcPr>
          <w:p w14:paraId="3805AEEA" w14:textId="77777777" w:rsidR="000454A5" w:rsidRPr="000454A5" w:rsidRDefault="000454A5" w:rsidP="00915D9C">
            <w:pPr>
              <w:spacing w:line="276" w:lineRule="auto"/>
              <w:jc w:val="center"/>
              <w:rPr>
                <w:color w:val="000000"/>
                <w:sz w:val="20"/>
                <w:szCs w:val="20"/>
                <w:lang w:eastAsia="en-US"/>
              </w:rPr>
            </w:pPr>
          </w:p>
        </w:tc>
        <w:tc>
          <w:tcPr>
            <w:tcW w:w="2128" w:type="dxa"/>
            <w:gridSpan w:val="4"/>
            <w:vMerge w:val="restart"/>
            <w:tcBorders>
              <w:top w:val="nil"/>
              <w:left w:val="single" w:sz="8" w:space="0" w:color="auto"/>
              <w:right w:val="single" w:sz="8" w:space="0" w:color="auto"/>
            </w:tcBorders>
            <w:vAlign w:val="center"/>
          </w:tcPr>
          <w:p w14:paraId="4D1423FE" w14:textId="77777777" w:rsidR="000454A5" w:rsidRPr="000454A5" w:rsidRDefault="000454A5" w:rsidP="00915D9C">
            <w:pPr>
              <w:rPr>
                <w:sz w:val="20"/>
                <w:szCs w:val="20"/>
                <w:lang w:eastAsia="en-US"/>
              </w:rPr>
            </w:pPr>
            <w:r w:rsidRPr="000454A5">
              <w:rPr>
                <w:sz w:val="20"/>
                <w:szCs w:val="20"/>
                <w:lang w:eastAsia="en-US"/>
              </w:rPr>
              <w:t>МБУ ДО «СШ»</w:t>
            </w:r>
          </w:p>
        </w:tc>
        <w:tc>
          <w:tcPr>
            <w:tcW w:w="2693" w:type="dxa"/>
            <w:vMerge w:val="restart"/>
            <w:tcBorders>
              <w:top w:val="nil"/>
              <w:left w:val="single" w:sz="8" w:space="0" w:color="auto"/>
              <w:right w:val="single" w:sz="8" w:space="0" w:color="auto"/>
            </w:tcBorders>
            <w:vAlign w:val="center"/>
          </w:tcPr>
          <w:p w14:paraId="18B5B113" w14:textId="77777777" w:rsidR="000454A5" w:rsidRPr="000454A5" w:rsidRDefault="000454A5" w:rsidP="00915D9C">
            <w:pPr>
              <w:rPr>
                <w:sz w:val="20"/>
                <w:szCs w:val="20"/>
                <w:lang w:eastAsia="en-US"/>
              </w:rPr>
            </w:pPr>
            <w:proofErr w:type="gramStart"/>
            <w:r w:rsidRPr="000454A5">
              <w:rPr>
                <w:sz w:val="20"/>
                <w:szCs w:val="20"/>
                <w:lang w:eastAsia="en-US"/>
              </w:rPr>
              <w:t>Реконструкция  лыжного</w:t>
            </w:r>
            <w:proofErr w:type="gramEnd"/>
            <w:r w:rsidRPr="000454A5">
              <w:rPr>
                <w:sz w:val="20"/>
                <w:szCs w:val="20"/>
                <w:lang w:eastAsia="en-US"/>
              </w:rPr>
              <w:t xml:space="preserve"> комплекса «Гайдар» (экспертиза проектно-сметной документации)</w:t>
            </w:r>
          </w:p>
          <w:p w14:paraId="0D56EBAA" w14:textId="77777777" w:rsidR="000454A5" w:rsidRPr="000454A5" w:rsidRDefault="000454A5" w:rsidP="00915D9C">
            <w:pPr>
              <w:rPr>
                <w:sz w:val="20"/>
                <w:szCs w:val="20"/>
                <w:lang w:eastAsia="en-US"/>
              </w:rPr>
            </w:pPr>
            <w:r w:rsidRPr="000454A5">
              <w:rPr>
                <w:sz w:val="20"/>
                <w:szCs w:val="20"/>
                <w:lang w:eastAsia="en-US"/>
              </w:rPr>
              <w:t xml:space="preserve">Корректировка сметной </w:t>
            </w:r>
            <w:proofErr w:type="gramStart"/>
            <w:r w:rsidRPr="000454A5">
              <w:rPr>
                <w:sz w:val="20"/>
                <w:szCs w:val="20"/>
                <w:lang w:eastAsia="en-US"/>
              </w:rPr>
              <w:t>документации ,</w:t>
            </w:r>
            <w:proofErr w:type="gramEnd"/>
            <w:r w:rsidRPr="000454A5">
              <w:rPr>
                <w:sz w:val="20"/>
                <w:szCs w:val="20"/>
                <w:lang w:eastAsia="en-US"/>
              </w:rPr>
              <w:t xml:space="preserve"> проведение экспертной оценки, и государственной экспертизы проектной документации  и результатов инженерных изысканий.</w:t>
            </w:r>
          </w:p>
        </w:tc>
      </w:tr>
      <w:tr w:rsidR="000454A5" w:rsidRPr="000454A5" w14:paraId="47ED0479" w14:textId="77777777" w:rsidTr="00915D9C">
        <w:trPr>
          <w:trHeight w:val="150"/>
        </w:trPr>
        <w:tc>
          <w:tcPr>
            <w:tcW w:w="1981" w:type="dxa"/>
            <w:gridSpan w:val="2"/>
            <w:vMerge/>
            <w:tcBorders>
              <w:top w:val="nil"/>
              <w:left w:val="single" w:sz="4" w:space="0" w:color="auto"/>
              <w:right w:val="single" w:sz="4" w:space="0" w:color="auto"/>
            </w:tcBorders>
            <w:vAlign w:val="center"/>
          </w:tcPr>
          <w:p w14:paraId="1CFDC45C" w14:textId="77777777" w:rsidR="000454A5" w:rsidRPr="000454A5" w:rsidRDefault="000454A5" w:rsidP="00915D9C">
            <w:pPr>
              <w:rPr>
                <w:sz w:val="20"/>
                <w:szCs w:val="20"/>
                <w:lang w:eastAsia="en-US"/>
              </w:rPr>
            </w:pPr>
          </w:p>
        </w:tc>
        <w:tc>
          <w:tcPr>
            <w:tcW w:w="1704" w:type="dxa"/>
            <w:gridSpan w:val="2"/>
            <w:tcBorders>
              <w:top w:val="single" w:sz="4" w:space="0" w:color="auto"/>
              <w:left w:val="single" w:sz="4" w:space="0" w:color="auto"/>
              <w:bottom w:val="single" w:sz="4" w:space="0" w:color="auto"/>
              <w:right w:val="single" w:sz="8" w:space="0" w:color="auto"/>
            </w:tcBorders>
          </w:tcPr>
          <w:p w14:paraId="4E62B3F8" w14:textId="77777777" w:rsidR="000454A5" w:rsidRPr="000454A5" w:rsidRDefault="000454A5" w:rsidP="00915D9C">
            <w:pPr>
              <w:spacing w:line="276" w:lineRule="auto"/>
              <w:rPr>
                <w:sz w:val="20"/>
                <w:szCs w:val="20"/>
                <w:lang w:eastAsia="en-US"/>
              </w:rPr>
            </w:pPr>
            <w:r w:rsidRPr="000454A5">
              <w:rPr>
                <w:sz w:val="20"/>
                <w:szCs w:val="20"/>
                <w:lang w:eastAsia="en-US"/>
              </w:rPr>
              <w:t>федеральный</w:t>
            </w:r>
          </w:p>
          <w:p w14:paraId="3B9F13ED" w14:textId="77777777" w:rsidR="000454A5" w:rsidRPr="000454A5" w:rsidRDefault="000454A5" w:rsidP="00915D9C">
            <w:pPr>
              <w:spacing w:line="276" w:lineRule="auto"/>
              <w:rPr>
                <w:sz w:val="20"/>
                <w:szCs w:val="20"/>
                <w:lang w:eastAsia="en-US"/>
              </w:rPr>
            </w:pPr>
            <w:r w:rsidRPr="000454A5">
              <w:rPr>
                <w:sz w:val="20"/>
                <w:szCs w:val="20"/>
                <w:lang w:eastAsia="en-US"/>
              </w:rPr>
              <w:t xml:space="preserve">бюджет </w:t>
            </w:r>
            <w:hyperlink r:id="rId113"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4" w:space="0" w:color="auto"/>
              <w:right w:val="single" w:sz="8" w:space="0" w:color="auto"/>
            </w:tcBorders>
          </w:tcPr>
          <w:p w14:paraId="60CC34FA"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8" w:space="0" w:color="auto"/>
              <w:right w:val="single" w:sz="8" w:space="0" w:color="auto"/>
            </w:tcBorders>
            <w:vAlign w:val="center"/>
          </w:tcPr>
          <w:p w14:paraId="15193869"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8" w:space="0" w:color="auto"/>
              <w:right w:val="single" w:sz="8" w:space="0" w:color="auto"/>
            </w:tcBorders>
            <w:vAlign w:val="center"/>
          </w:tcPr>
          <w:p w14:paraId="0395C29B"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8" w:space="0" w:color="auto"/>
              <w:right w:val="single" w:sz="8" w:space="0" w:color="auto"/>
            </w:tcBorders>
            <w:vAlign w:val="center"/>
          </w:tcPr>
          <w:p w14:paraId="2357591A"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8" w:space="0" w:color="auto"/>
              <w:right w:val="single" w:sz="8" w:space="0" w:color="auto"/>
            </w:tcBorders>
            <w:vAlign w:val="center"/>
          </w:tcPr>
          <w:p w14:paraId="6901F509" w14:textId="77777777" w:rsidR="000454A5" w:rsidRPr="000454A5" w:rsidRDefault="000454A5" w:rsidP="00915D9C">
            <w:pPr>
              <w:spacing w:line="276" w:lineRule="auto"/>
              <w:jc w:val="center"/>
              <w:rPr>
                <w:color w:val="000000"/>
                <w:sz w:val="20"/>
                <w:szCs w:val="20"/>
                <w:lang w:eastAsia="en-US"/>
              </w:rPr>
            </w:pPr>
          </w:p>
        </w:tc>
        <w:tc>
          <w:tcPr>
            <w:tcW w:w="2128" w:type="dxa"/>
            <w:gridSpan w:val="4"/>
            <w:vMerge/>
            <w:tcBorders>
              <w:left w:val="single" w:sz="8" w:space="0" w:color="auto"/>
              <w:right w:val="single" w:sz="8" w:space="0" w:color="auto"/>
            </w:tcBorders>
            <w:vAlign w:val="center"/>
          </w:tcPr>
          <w:p w14:paraId="0B225C20" w14:textId="77777777" w:rsidR="000454A5" w:rsidRPr="000454A5" w:rsidRDefault="000454A5" w:rsidP="00915D9C">
            <w:pPr>
              <w:rPr>
                <w:sz w:val="20"/>
                <w:szCs w:val="20"/>
                <w:lang w:eastAsia="en-US"/>
              </w:rPr>
            </w:pPr>
          </w:p>
        </w:tc>
        <w:tc>
          <w:tcPr>
            <w:tcW w:w="2693" w:type="dxa"/>
            <w:vMerge/>
            <w:tcBorders>
              <w:left w:val="single" w:sz="8" w:space="0" w:color="auto"/>
              <w:right w:val="single" w:sz="8" w:space="0" w:color="auto"/>
            </w:tcBorders>
            <w:vAlign w:val="center"/>
          </w:tcPr>
          <w:p w14:paraId="4034E2C9" w14:textId="77777777" w:rsidR="000454A5" w:rsidRPr="000454A5" w:rsidRDefault="000454A5" w:rsidP="00915D9C">
            <w:pPr>
              <w:rPr>
                <w:sz w:val="20"/>
                <w:szCs w:val="20"/>
                <w:lang w:eastAsia="en-US"/>
              </w:rPr>
            </w:pPr>
          </w:p>
        </w:tc>
      </w:tr>
      <w:tr w:rsidR="000454A5" w:rsidRPr="000454A5" w14:paraId="2E2EB6F4" w14:textId="77777777" w:rsidTr="00915D9C">
        <w:trPr>
          <w:trHeight w:val="150"/>
        </w:trPr>
        <w:tc>
          <w:tcPr>
            <w:tcW w:w="1981" w:type="dxa"/>
            <w:gridSpan w:val="2"/>
            <w:vMerge/>
            <w:tcBorders>
              <w:left w:val="single" w:sz="4" w:space="0" w:color="auto"/>
              <w:right w:val="single" w:sz="4" w:space="0" w:color="auto"/>
            </w:tcBorders>
            <w:vAlign w:val="center"/>
          </w:tcPr>
          <w:p w14:paraId="6AD16C6C" w14:textId="77777777" w:rsidR="000454A5" w:rsidRPr="000454A5" w:rsidRDefault="000454A5" w:rsidP="00915D9C">
            <w:pPr>
              <w:rPr>
                <w:sz w:val="20"/>
                <w:szCs w:val="20"/>
                <w:lang w:eastAsia="en-US"/>
              </w:rPr>
            </w:pPr>
          </w:p>
        </w:tc>
        <w:tc>
          <w:tcPr>
            <w:tcW w:w="1704" w:type="dxa"/>
            <w:gridSpan w:val="2"/>
            <w:tcBorders>
              <w:top w:val="single" w:sz="4" w:space="0" w:color="auto"/>
              <w:left w:val="single" w:sz="4" w:space="0" w:color="auto"/>
              <w:bottom w:val="single" w:sz="4" w:space="0" w:color="auto"/>
              <w:right w:val="single" w:sz="8" w:space="0" w:color="auto"/>
            </w:tcBorders>
          </w:tcPr>
          <w:p w14:paraId="7F395C99" w14:textId="77777777" w:rsidR="000454A5" w:rsidRPr="000454A5" w:rsidRDefault="000454A5" w:rsidP="00915D9C">
            <w:pPr>
              <w:spacing w:line="276" w:lineRule="auto"/>
              <w:rPr>
                <w:sz w:val="20"/>
                <w:szCs w:val="20"/>
                <w:lang w:eastAsia="en-US"/>
              </w:rPr>
            </w:pPr>
            <w:r w:rsidRPr="000454A5">
              <w:rPr>
                <w:sz w:val="20"/>
                <w:szCs w:val="20"/>
                <w:lang w:eastAsia="en-US"/>
              </w:rPr>
              <w:t>областной</w:t>
            </w:r>
          </w:p>
          <w:p w14:paraId="56A2530A"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tc>
        <w:tc>
          <w:tcPr>
            <w:tcW w:w="1195" w:type="dxa"/>
            <w:gridSpan w:val="2"/>
            <w:tcBorders>
              <w:top w:val="single" w:sz="4" w:space="0" w:color="auto"/>
              <w:left w:val="single" w:sz="8" w:space="0" w:color="auto"/>
              <w:bottom w:val="single" w:sz="4" w:space="0" w:color="auto"/>
              <w:right w:val="single" w:sz="8" w:space="0" w:color="auto"/>
            </w:tcBorders>
          </w:tcPr>
          <w:p w14:paraId="2C589168"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8" w:space="0" w:color="auto"/>
              <w:right w:val="single" w:sz="8" w:space="0" w:color="auto"/>
            </w:tcBorders>
            <w:vAlign w:val="center"/>
          </w:tcPr>
          <w:p w14:paraId="5CCF1666"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8" w:space="0" w:color="auto"/>
              <w:right w:val="single" w:sz="8" w:space="0" w:color="auto"/>
            </w:tcBorders>
            <w:vAlign w:val="center"/>
          </w:tcPr>
          <w:p w14:paraId="0F9B3C2C"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8" w:space="0" w:color="auto"/>
              <w:right w:val="single" w:sz="8" w:space="0" w:color="auto"/>
            </w:tcBorders>
            <w:vAlign w:val="center"/>
          </w:tcPr>
          <w:p w14:paraId="516013CA"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8" w:space="0" w:color="auto"/>
              <w:right w:val="single" w:sz="8" w:space="0" w:color="auto"/>
            </w:tcBorders>
            <w:vAlign w:val="center"/>
          </w:tcPr>
          <w:p w14:paraId="6DE401E0" w14:textId="77777777" w:rsidR="000454A5" w:rsidRPr="000454A5" w:rsidRDefault="000454A5" w:rsidP="00915D9C">
            <w:pPr>
              <w:spacing w:line="276" w:lineRule="auto"/>
              <w:jc w:val="center"/>
              <w:rPr>
                <w:color w:val="000000"/>
                <w:sz w:val="20"/>
                <w:szCs w:val="20"/>
                <w:lang w:eastAsia="en-US"/>
              </w:rPr>
            </w:pPr>
          </w:p>
        </w:tc>
        <w:tc>
          <w:tcPr>
            <w:tcW w:w="2128" w:type="dxa"/>
            <w:gridSpan w:val="4"/>
            <w:vMerge/>
            <w:tcBorders>
              <w:left w:val="single" w:sz="8" w:space="0" w:color="auto"/>
              <w:right w:val="single" w:sz="8" w:space="0" w:color="auto"/>
            </w:tcBorders>
            <w:vAlign w:val="center"/>
          </w:tcPr>
          <w:p w14:paraId="5F28D1E1" w14:textId="77777777" w:rsidR="000454A5" w:rsidRPr="000454A5" w:rsidRDefault="000454A5" w:rsidP="00915D9C">
            <w:pPr>
              <w:rPr>
                <w:sz w:val="20"/>
                <w:szCs w:val="20"/>
                <w:lang w:eastAsia="en-US"/>
              </w:rPr>
            </w:pPr>
          </w:p>
        </w:tc>
        <w:tc>
          <w:tcPr>
            <w:tcW w:w="2693" w:type="dxa"/>
            <w:vMerge/>
            <w:tcBorders>
              <w:left w:val="single" w:sz="8" w:space="0" w:color="auto"/>
              <w:right w:val="single" w:sz="8" w:space="0" w:color="auto"/>
            </w:tcBorders>
            <w:vAlign w:val="center"/>
          </w:tcPr>
          <w:p w14:paraId="3C0886F8" w14:textId="77777777" w:rsidR="000454A5" w:rsidRPr="000454A5" w:rsidRDefault="000454A5" w:rsidP="00915D9C">
            <w:pPr>
              <w:rPr>
                <w:sz w:val="20"/>
                <w:szCs w:val="20"/>
                <w:lang w:eastAsia="en-US"/>
              </w:rPr>
            </w:pPr>
          </w:p>
        </w:tc>
      </w:tr>
      <w:tr w:rsidR="000454A5" w:rsidRPr="000454A5" w14:paraId="3DAC11BD" w14:textId="77777777" w:rsidTr="00915D9C">
        <w:trPr>
          <w:trHeight w:val="150"/>
        </w:trPr>
        <w:tc>
          <w:tcPr>
            <w:tcW w:w="1981" w:type="dxa"/>
            <w:gridSpan w:val="2"/>
            <w:vMerge/>
            <w:tcBorders>
              <w:left w:val="single" w:sz="4" w:space="0" w:color="auto"/>
              <w:right w:val="single" w:sz="4" w:space="0" w:color="auto"/>
            </w:tcBorders>
            <w:vAlign w:val="center"/>
          </w:tcPr>
          <w:p w14:paraId="512D86D5" w14:textId="77777777" w:rsidR="000454A5" w:rsidRPr="000454A5" w:rsidRDefault="000454A5" w:rsidP="00915D9C">
            <w:pPr>
              <w:rPr>
                <w:sz w:val="20"/>
                <w:szCs w:val="20"/>
                <w:lang w:eastAsia="en-US"/>
              </w:rPr>
            </w:pPr>
          </w:p>
        </w:tc>
        <w:tc>
          <w:tcPr>
            <w:tcW w:w="1704" w:type="dxa"/>
            <w:gridSpan w:val="2"/>
            <w:tcBorders>
              <w:top w:val="single" w:sz="4" w:space="0" w:color="auto"/>
              <w:left w:val="single" w:sz="4" w:space="0" w:color="auto"/>
              <w:bottom w:val="single" w:sz="4" w:space="0" w:color="auto"/>
              <w:right w:val="single" w:sz="8" w:space="0" w:color="auto"/>
            </w:tcBorders>
          </w:tcPr>
          <w:p w14:paraId="5A9A6B33" w14:textId="77777777" w:rsidR="000454A5" w:rsidRPr="000454A5" w:rsidRDefault="000454A5" w:rsidP="00915D9C">
            <w:pPr>
              <w:spacing w:line="276" w:lineRule="auto"/>
              <w:rPr>
                <w:sz w:val="20"/>
                <w:szCs w:val="20"/>
                <w:lang w:eastAsia="en-US"/>
              </w:rPr>
            </w:pPr>
            <w:r w:rsidRPr="000454A5">
              <w:rPr>
                <w:sz w:val="20"/>
                <w:szCs w:val="20"/>
                <w:lang w:eastAsia="en-US"/>
              </w:rPr>
              <w:t>бюджет</w:t>
            </w:r>
          </w:p>
          <w:p w14:paraId="710F6ADA" w14:textId="77777777" w:rsidR="000454A5" w:rsidRPr="000454A5" w:rsidRDefault="000454A5" w:rsidP="00915D9C">
            <w:pPr>
              <w:spacing w:line="276" w:lineRule="auto"/>
              <w:rPr>
                <w:sz w:val="20"/>
                <w:szCs w:val="20"/>
                <w:lang w:eastAsia="en-US"/>
              </w:rPr>
            </w:pPr>
            <w:r w:rsidRPr="000454A5">
              <w:rPr>
                <w:sz w:val="20"/>
                <w:szCs w:val="20"/>
                <w:lang w:eastAsia="en-US"/>
              </w:rPr>
              <w:t xml:space="preserve">района </w:t>
            </w:r>
            <w:hyperlink r:id="rId114"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4" w:space="0" w:color="auto"/>
              <w:right w:val="single" w:sz="8" w:space="0" w:color="auto"/>
            </w:tcBorders>
          </w:tcPr>
          <w:p w14:paraId="7783198A"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8" w:space="0" w:color="auto"/>
              <w:right w:val="single" w:sz="8" w:space="0" w:color="auto"/>
            </w:tcBorders>
            <w:vAlign w:val="center"/>
          </w:tcPr>
          <w:p w14:paraId="7B77B625"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8" w:space="0" w:color="auto"/>
              <w:right w:val="single" w:sz="8" w:space="0" w:color="auto"/>
            </w:tcBorders>
            <w:vAlign w:val="center"/>
          </w:tcPr>
          <w:p w14:paraId="3A93A2C0"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8" w:space="0" w:color="auto"/>
              <w:right w:val="single" w:sz="8" w:space="0" w:color="auto"/>
            </w:tcBorders>
            <w:vAlign w:val="center"/>
          </w:tcPr>
          <w:p w14:paraId="4CD77C96"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8" w:space="0" w:color="auto"/>
              <w:right w:val="single" w:sz="8" w:space="0" w:color="auto"/>
            </w:tcBorders>
            <w:vAlign w:val="center"/>
          </w:tcPr>
          <w:p w14:paraId="01D3625C" w14:textId="77777777" w:rsidR="000454A5" w:rsidRPr="000454A5" w:rsidRDefault="000454A5" w:rsidP="00915D9C">
            <w:pPr>
              <w:spacing w:line="276" w:lineRule="auto"/>
              <w:jc w:val="center"/>
              <w:rPr>
                <w:color w:val="000000"/>
                <w:sz w:val="20"/>
                <w:szCs w:val="20"/>
                <w:lang w:eastAsia="en-US"/>
              </w:rPr>
            </w:pPr>
          </w:p>
        </w:tc>
        <w:tc>
          <w:tcPr>
            <w:tcW w:w="2128" w:type="dxa"/>
            <w:gridSpan w:val="4"/>
            <w:vMerge/>
            <w:tcBorders>
              <w:left w:val="single" w:sz="8" w:space="0" w:color="auto"/>
              <w:right w:val="single" w:sz="8" w:space="0" w:color="auto"/>
            </w:tcBorders>
            <w:vAlign w:val="center"/>
          </w:tcPr>
          <w:p w14:paraId="25710B10" w14:textId="77777777" w:rsidR="000454A5" w:rsidRPr="000454A5" w:rsidRDefault="000454A5" w:rsidP="00915D9C">
            <w:pPr>
              <w:rPr>
                <w:sz w:val="20"/>
                <w:szCs w:val="20"/>
                <w:lang w:eastAsia="en-US"/>
              </w:rPr>
            </w:pPr>
          </w:p>
        </w:tc>
        <w:tc>
          <w:tcPr>
            <w:tcW w:w="2693" w:type="dxa"/>
            <w:vMerge/>
            <w:tcBorders>
              <w:left w:val="single" w:sz="8" w:space="0" w:color="auto"/>
              <w:right w:val="single" w:sz="8" w:space="0" w:color="auto"/>
            </w:tcBorders>
            <w:vAlign w:val="center"/>
          </w:tcPr>
          <w:p w14:paraId="7CC21BA9" w14:textId="77777777" w:rsidR="000454A5" w:rsidRPr="000454A5" w:rsidRDefault="000454A5" w:rsidP="00915D9C">
            <w:pPr>
              <w:rPr>
                <w:sz w:val="20"/>
                <w:szCs w:val="20"/>
                <w:lang w:eastAsia="en-US"/>
              </w:rPr>
            </w:pPr>
          </w:p>
        </w:tc>
      </w:tr>
      <w:tr w:rsidR="000454A5" w:rsidRPr="000454A5" w14:paraId="21CF9818" w14:textId="77777777" w:rsidTr="00915D9C">
        <w:trPr>
          <w:trHeight w:val="150"/>
        </w:trPr>
        <w:tc>
          <w:tcPr>
            <w:tcW w:w="1981" w:type="dxa"/>
            <w:gridSpan w:val="2"/>
            <w:vMerge/>
            <w:tcBorders>
              <w:left w:val="single" w:sz="4" w:space="0" w:color="auto"/>
              <w:bottom w:val="single" w:sz="8" w:space="0" w:color="auto"/>
              <w:right w:val="single" w:sz="4" w:space="0" w:color="auto"/>
            </w:tcBorders>
            <w:vAlign w:val="center"/>
          </w:tcPr>
          <w:p w14:paraId="0D315681" w14:textId="77777777" w:rsidR="000454A5" w:rsidRPr="000454A5" w:rsidRDefault="000454A5" w:rsidP="00915D9C">
            <w:pPr>
              <w:rPr>
                <w:sz w:val="20"/>
                <w:szCs w:val="20"/>
                <w:lang w:eastAsia="en-US"/>
              </w:rPr>
            </w:pPr>
          </w:p>
        </w:tc>
        <w:tc>
          <w:tcPr>
            <w:tcW w:w="1704" w:type="dxa"/>
            <w:gridSpan w:val="2"/>
            <w:tcBorders>
              <w:top w:val="single" w:sz="4" w:space="0" w:color="auto"/>
              <w:left w:val="single" w:sz="4" w:space="0" w:color="auto"/>
              <w:bottom w:val="single" w:sz="8" w:space="0" w:color="auto"/>
              <w:right w:val="single" w:sz="8" w:space="0" w:color="auto"/>
            </w:tcBorders>
          </w:tcPr>
          <w:p w14:paraId="38D05A58" w14:textId="77777777" w:rsidR="000454A5" w:rsidRPr="000454A5" w:rsidRDefault="000454A5" w:rsidP="00915D9C">
            <w:pPr>
              <w:spacing w:line="276" w:lineRule="auto"/>
              <w:rPr>
                <w:sz w:val="20"/>
                <w:szCs w:val="20"/>
                <w:lang w:eastAsia="en-US"/>
              </w:rPr>
            </w:pPr>
            <w:r w:rsidRPr="000454A5">
              <w:rPr>
                <w:sz w:val="20"/>
                <w:szCs w:val="20"/>
                <w:lang w:eastAsia="en-US"/>
              </w:rPr>
              <w:t>внебюджетные</w:t>
            </w:r>
          </w:p>
          <w:p w14:paraId="2C26C6C0" w14:textId="77777777" w:rsidR="000454A5" w:rsidRPr="000454A5" w:rsidRDefault="000454A5" w:rsidP="00915D9C">
            <w:pPr>
              <w:spacing w:line="276" w:lineRule="auto"/>
              <w:rPr>
                <w:sz w:val="20"/>
                <w:szCs w:val="20"/>
                <w:lang w:eastAsia="en-US"/>
              </w:rPr>
            </w:pPr>
            <w:r w:rsidRPr="000454A5">
              <w:rPr>
                <w:sz w:val="20"/>
                <w:szCs w:val="20"/>
                <w:lang w:eastAsia="en-US"/>
              </w:rPr>
              <w:t xml:space="preserve">источники </w:t>
            </w:r>
            <w:hyperlink r:id="rId115" w:anchor="Par444" w:history="1">
              <w:r w:rsidRPr="000454A5">
                <w:rPr>
                  <w:rStyle w:val="afa"/>
                  <w:sz w:val="20"/>
                  <w:szCs w:val="20"/>
                  <w:lang w:eastAsia="en-US"/>
                </w:rPr>
                <w:t>&lt;*&gt;</w:t>
              </w:r>
            </w:hyperlink>
          </w:p>
        </w:tc>
        <w:tc>
          <w:tcPr>
            <w:tcW w:w="1195" w:type="dxa"/>
            <w:gridSpan w:val="2"/>
            <w:tcBorders>
              <w:top w:val="single" w:sz="4" w:space="0" w:color="auto"/>
              <w:left w:val="single" w:sz="8" w:space="0" w:color="auto"/>
              <w:bottom w:val="single" w:sz="8" w:space="0" w:color="auto"/>
              <w:right w:val="single" w:sz="8" w:space="0" w:color="auto"/>
            </w:tcBorders>
          </w:tcPr>
          <w:p w14:paraId="66A372FD"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single" w:sz="4" w:space="0" w:color="auto"/>
              <w:left w:val="single" w:sz="8" w:space="0" w:color="auto"/>
              <w:bottom w:val="single" w:sz="8" w:space="0" w:color="auto"/>
              <w:right w:val="single" w:sz="8" w:space="0" w:color="auto"/>
            </w:tcBorders>
            <w:vAlign w:val="center"/>
          </w:tcPr>
          <w:p w14:paraId="277F3971" w14:textId="77777777" w:rsidR="000454A5" w:rsidRPr="000454A5" w:rsidRDefault="000454A5" w:rsidP="00915D9C">
            <w:pPr>
              <w:spacing w:line="276" w:lineRule="auto"/>
              <w:jc w:val="center"/>
              <w:rPr>
                <w:sz w:val="20"/>
                <w:szCs w:val="20"/>
                <w:lang w:eastAsia="en-US"/>
              </w:rPr>
            </w:pPr>
          </w:p>
        </w:tc>
        <w:tc>
          <w:tcPr>
            <w:tcW w:w="1216" w:type="dxa"/>
            <w:gridSpan w:val="3"/>
            <w:tcBorders>
              <w:top w:val="single" w:sz="4" w:space="0" w:color="auto"/>
              <w:left w:val="single" w:sz="8" w:space="0" w:color="auto"/>
              <w:bottom w:val="single" w:sz="8" w:space="0" w:color="auto"/>
              <w:right w:val="single" w:sz="8" w:space="0" w:color="auto"/>
            </w:tcBorders>
            <w:vAlign w:val="center"/>
          </w:tcPr>
          <w:p w14:paraId="56CB5C3F" w14:textId="77777777" w:rsidR="000454A5" w:rsidRPr="000454A5" w:rsidRDefault="000454A5" w:rsidP="00915D9C">
            <w:pPr>
              <w:spacing w:line="276" w:lineRule="auto"/>
              <w:jc w:val="center"/>
              <w:rPr>
                <w:sz w:val="20"/>
                <w:szCs w:val="20"/>
                <w:lang w:eastAsia="en-US"/>
              </w:rPr>
            </w:pPr>
          </w:p>
        </w:tc>
        <w:tc>
          <w:tcPr>
            <w:tcW w:w="1276" w:type="dxa"/>
            <w:tcBorders>
              <w:top w:val="single" w:sz="4" w:space="0" w:color="auto"/>
              <w:left w:val="single" w:sz="8" w:space="0" w:color="auto"/>
              <w:bottom w:val="single" w:sz="8" w:space="0" w:color="auto"/>
              <w:right w:val="single" w:sz="8" w:space="0" w:color="auto"/>
            </w:tcBorders>
            <w:vAlign w:val="center"/>
          </w:tcPr>
          <w:p w14:paraId="529EBF91" w14:textId="77777777" w:rsidR="000454A5" w:rsidRPr="000454A5" w:rsidRDefault="000454A5" w:rsidP="00915D9C">
            <w:pPr>
              <w:spacing w:line="276" w:lineRule="auto"/>
              <w:jc w:val="center"/>
              <w:rPr>
                <w:sz w:val="20"/>
                <w:szCs w:val="20"/>
                <w:lang w:eastAsia="en-US"/>
              </w:rPr>
            </w:pPr>
          </w:p>
        </w:tc>
        <w:tc>
          <w:tcPr>
            <w:tcW w:w="1703" w:type="dxa"/>
            <w:tcBorders>
              <w:top w:val="single" w:sz="4" w:space="0" w:color="auto"/>
              <w:left w:val="single" w:sz="8" w:space="0" w:color="auto"/>
              <w:bottom w:val="single" w:sz="8" w:space="0" w:color="auto"/>
              <w:right w:val="single" w:sz="8" w:space="0" w:color="auto"/>
            </w:tcBorders>
            <w:vAlign w:val="center"/>
          </w:tcPr>
          <w:p w14:paraId="2F27FFFC" w14:textId="77777777" w:rsidR="000454A5" w:rsidRPr="000454A5" w:rsidRDefault="000454A5" w:rsidP="00915D9C">
            <w:pPr>
              <w:spacing w:line="276" w:lineRule="auto"/>
              <w:jc w:val="center"/>
              <w:rPr>
                <w:sz w:val="20"/>
                <w:szCs w:val="20"/>
                <w:lang w:eastAsia="en-US"/>
              </w:rPr>
            </w:pPr>
          </w:p>
        </w:tc>
        <w:tc>
          <w:tcPr>
            <w:tcW w:w="2128" w:type="dxa"/>
            <w:gridSpan w:val="4"/>
            <w:vMerge/>
            <w:tcBorders>
              <w:left w:val="single" w:sz="8" w:space="0" w:color="auto"/>
              <w:bottom w:val="single" w:sz="8" w:space="0" w:color="auto"/>
              <w:right w:val="single" w:sz="8" w:space="0" w:color="auto"/>
            </w:tcBorders>
            <w:vAlign w:val="center"/>
          </w:tcPr>
          <w:p w14:paraId="2C942603" w14:textId="77777777" w:rsidR="000454A5" w:rsidRPr="000454A5" w:rsidRDefault="000454A5" w:rsidP="00915D9C">
            <w:pPr>
              <w:rPr>
                <w:sz w:val="20"/>
                <w:szCs w:val="20"/>
                <w:lang w:eastAsia="en-US"/>
              </w:rPr>
            </w:pPr>
          </w:p>
        </w:tc>
        <w:tc>
          <w:tcPr>
            <w:tcW w:w="2693" w:type="dxa"/>
            <w:vMerge/>
            <w:tcBorders>
              <w:left w:val="single" w:sz="8" w:space="0" w:color="auto"/>
              <w:bottom w:val="single" w:sz="8" w:space="0" w:color="auto"/>
              <w:right w:val="single" w:sz="8" w:space="0" w:color="auto"/>
            </w:tcBorders>
            <w:vAlign w:val="center"/>
          </w:tcPr>
          <w:p w14:paraId="4A831529" w14:textId="77777777" w:rsidR="000454A5" w:rsidRPr="000454A5" w:rsidRDefault="000454A5" w:rsidP="00915D9C">
            <w:pPr>
              <w:rPr>
                <w:sz w:val="20"/>
                <w:szCs w:val="20"/>
                <w:lang w:eastAsia="en-US"/>
              </w:rPr>
            </w:pPr>
          </w:p>
        </w:tc>
      </w:tr>
      <w:tr w:rsidR="000454A5" w:rsidRPr="000454A5" w14:paraId="4922A040" w14:textId="77777777" w:rsidTr="00915D9C">
        <w:trPr>
          <w:trHeight w:val="360"/>
        </w:trPr>
        <w:tc>
          <w:tcPr>
            <w:tcW w:w="3685" w:type="dxa"/>
            <w:gridSpan w:val="4"/>
            <w:tcBorders>
              <w:top w:val="nil"/>
              <w:left w:val="single" w:sz="8" w:space="0" w:color="auto"/>
              <w:bottom w:val="single" w:sz="8" w:space="0" w:color="auto"/>
              <w:right w:val="single" w:sz="8" w:space="0" w:color="auto"/>
            </w:tcBorders>
          </w:tcPr>
          <w:p w14:paraId="340A8E29" w14:textId="77777777" w:rsidR="000454A5" w:rsidRPr="000454A5" w:rsidRDefault="000454A5" w:rsidP="00915D9C">
            <w:pPr>
              <w:rPr>
                <w:sz w:val="20"/>
                <w:szCs w:val="20"/>
              </w:rPr>
            </w:pPr>
            <w:r w:rsidRPr="000454A5">
              <w:rPr>
                <w:sz w:val="20"/>
                <w:szCs w:val="20"/>
              </w:rPr>
              <w:t>Итого затрат на решение</w:t>
            </w:r>
          </w:p>
          <w:p w14:paraId="13FC92A3" w14:textId="77777777" w:rsidR="000454A5" w:rsidRPr="000454A5" w:rsidRDefault="000454A5" w:rsidP="00915D9C">
            <w:pPr>
              <w:spacing w:line="276" w:lineRule="auto"/>
              <w:rPr>
                <w:sz w:val="20"/>
                <w:szCs w:val="20"/>
              </w:rPr>
            </w:pPr>
            <w:r w:rsidRPr="000454A5">
              <w:rPr>
                <w:sz w:val="20"/>
                <w:szCs w:val="20"/>
              </w:rPr>
              <w:t>задачи 3, в том числе:</w:t>
            </w:r>
          </w:p>
        </w:tc>
        <w:tc>
          <w:tcPr>
            <w:tcW w:w="1195" w:type="dxa"/>
            <w:gridSpan w:val="2"/>
            <w:tcBorders>
              <w:top w:val="nil"/>
              <w:left w:val="single" w:sz="8" w:space="0" w:color="auto"/>
              <w:bottom w:val="single" w:sz="8" w:space="0" w:color="auto"/>
              <w:right w:val="single" w:sz="8" w:space="0" w:color="auto"/>
            </w:tcBorders>
          </w:tcPr>
          <w:p w14:paraId="5B924597"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15848B8C" w14:textId="77777777" w:rsidR="000454A5" w:rsidRPr="000454A5" w:rsidRDefault="000454A5" w:rsidP="00915D9C">
            <w:pPr>
              <w:spacing w:line="276" w:lineRule="auto"/>
              <w:jc w:val="center"/>
              <w:rPr>
                <w:sz w:val="20"/>
                <w:szCs w:val="20"/>
                <w:lang w:eastAsia="en-US"/>
              </w:rPr>
            </w:pPr>
            <w:r w:rsidRPr="000454A5">
              <w:rPr>
                <w:sz w:val="20"/>
                <w:szCs w:val="20"/>
                <w:lang w:eastAsia="en-US"/>
              </w:rPr>
              <w:t>9 000,0</w:t>
            </w:r>
          </w:p>
        </w:tc>
        <w:tc>
          <w:tcPr>
            <w:tcW w:w="1216" w:type="dxa"/>
            <w:gridSpan w:val="3"/>
            <w:tcBorders>
              <w:top w:val="nil"/>
              <w:left w:val="single" w:sz="8" w:space="0" w:color="auto"/>
              <w:bottom w:val="single" w:sz="8" w:space="0" w:color="auto"/>
              <w:right w:val="single" w:sz="8" w:space="0" w:color="auto"/>
            </w:tcBorders>
            <w:vAlign w:val="center"/>
          </w:tcPr>
          <w:p w14:paraId="18EA3D99" w14:textId="77777777" w:rsidR="000454A5" w:rsidRPr="000454A5" w:rsidRDefault="000454A5" w:rsidP="00915D9C">
            <w:pPr>
              <w:spacing w:line="276" w:lineRule="auto"/>
              <w:jc w:val="center"/>
              <w:rPr>
                <w:color w:val="000000"/>
                <w:sz w:val="20"/>
                <w:szCs w:val="20"/>
                <w:lang w:eastAsia="en-US"/>
              </w:rPr>
            </w:pPr>
            <w:r w:rsidRPr="000454A5">
              <w:rPr>
                <w:color w:val="000000"/>
                <w:sz w:val="20"/>
                <w:szCs w:val="20"/>
                <w:lang w:eastAsia="en-US"/>
              </w:rPr>
              <w:t>5 237,0</w:t>
            </w:r>
          </w:p>
        </w:tc>
        <w:tc>
          <w:tcPr>
            <w:tcW w:w="1276" w:type="dxa"/>
            <w:tcBorders>
              <w:top w:val="nil"/>
              <w:left w:val="single" w:sz="8" w:space="0" w:color="auto"/>
              <w:bottom w:val="single" w:sz="8" w:space="0" w:color="auto"/>
              <w:right w:val="single" w:sz="8" w:space="0" w:color="auto"/>
            </w:tcBorders>
            <w:vAlign w:val="center"/>
          </w:tcPr>
          <w:p w14:paraId="6D49D1D9"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703" w:type="dxa"/>
            <w:tcBorders>
              <w:top w:val="nil"/>
              <w:left w:val="single" w:sz="8" w:space="0" w:color="auto"/>
              <w:bottom w:val="single" w:sz="8" w:space="0" w:color="auto"/>
              <w:right w:val="single" w:sz="8" w:space="0" w:color="auto"/>
            </w:tcBorders>
            <w:vAlign w:val="center"/>
          </w:tcPr>
          <w:p w14:paraId="440465AC" w14:textId="77777777" w:rsidR="000454A5" w:rsidRPr="000454A5" w:rsidRDefault="000454A5" w:rsidP="00915D9C">
            <w:pPr>
              <w:spacing w:line="276" w:lineRule="auto"/>
              <w:jc w:val="center"/>
              <w:rPr>
                <w:sz w:val="20"/>
                <w:szCs w:val="20"/>
                <w:lang w:eastAsia="en-US"/>
              </w:rPr>
            </w:pPr>
            <w:r w:rsidRPr="000454A5">
              <w:rPr>
                <w:sz w:val="20"/>
                <w:szCs w:val="20"/>
                <w:lang w:eastAsia="en-US"/>
              </w:rPr>
              <w:t>14237,0</w:t>
            </w:r>
          </w:p>
        </w:tc>
        <w:tc>
          <w:tcPr>
            <w:tcW w:w="2128" w:type="dxa"/>
            <w:gridSpan w:val="4"/>
            <w:tcBorders>
              <w:top w:val="nil"/>
              <w:left w:val="single" w:sz="8" w:space="0" w:color="auto"/>
              <w:bottom w:val="single" w:sz="8" w:space="0" w:color="auto"/>
              <w:right w:val="single" w:sz="8" w:space="0" w:color="auto"/>
            </w:tcBorders>
            <w:vAlign w:val="center"/>
          </w:tcPr>
          <w:p w14:paraId="77BD4A6D" w14:textId="77777777" w:rsidR="000454A5" w:rsidRPr="000454A5" w:rsidRDefault="000454A5" w:rsidP="00915D9C">
            <w:pPr>
              <w:spacing w:line="276" w:lineRule="auto"/>
              <w:jc w:val="center"/>
              <w:rPr>
                <w:sz w:val="20"/>
                <w:szCs w:val="20"/>
                <w:lang w:eastAsia="en-US"/>
              </w:rPr>
            </w:pPr>
          </w:p>
        </w:tc>
        <w:tc>
          <w:tcPr>
            <w:tcW w:w="2693" w:type="dxa"/>
            <w:tcBorders>
              <w:top w:val="nil"/>
              <w:left w:val="single" w:sz="8" w:space="0" w:color="auto"/>
              <w:bottom w:val="single" w:sz="8" w:space="0" w:color="auto"/>
              <w:right w:val="single" w:sz="8" w:space="0" w:color="auto"/>
            </w:tcBorders>
          </w:tcPr>
          <w:p w14:paraId="33DD3AB9" w14:textId="77777777" w:rsidR="000454A5" w:rsidRPr="000454A5" w:rsidRDefault="000454A5" w:rsidP="00915D9C">
            <w:pPr>
              <w:spacing w:line="276" w:lineRule="auto"/>
              <w:jc w:val="center"/>
              <w:rPr>
                <w:sz w:val="20"/>
                <w:szCs w:val="20"/>
              </w:rPr>
            </w:pPr>
          </w:p>
        </w:tc>
      </w:tr>
      <w:tr w:rsidR="000454A5" w:rsidRPr="000454A5" w14:paraId="0B98FB80" w14:textId="77777777" w:rsidTr="00915D9C">
        <w:trPr>
          <w:trHeight w:val="379"/>
        </w:trPr>
        <w:tc>
          <w:tcPr>
            <w:tcW w:w="3685" w:type="dxa"/>
            <w:gridSpan w:val="4"/>
            <w:tcBorders>
              <w:top w:val="nil"/>
              <w:left w:val="single" w:sz="8" w:space="0" w:color="auto"/>
              <w:bottom w:val="single" w:sz="8" w:space="0" w:color="auto"/>
              <w:right w:val="single" w:sz="8" w:space="0" w:color="auto"/>
            </w:tcBorders>
          </w:tcPr>
          <w:p w14:paraId="506A974F" w14:textId="77777777" w:rsidR="000454A5" w:rsidRPr="000454A5" w:rsidRDefault="000454A5" w:rsidP="00915D9C">
            <w:pPr>
              <w:spacing w:line="276" w:lineRule="auto"/>
              <w:rPr>
                <w:sz w:val="20"/>
                <w:szCs w:val="20"/>
              </w:rPr>
            </w:pPr>
            <w:r w:rsidRPr="000454A5">
              <w:rPr>
                <w:sz w:val="20"/>
                <w:szCs w:val="20"/>
              </w:rPr>
              <w:t xml:space="preserve">федеральный бюджет </w:t>
            </w:r>
            <w:hyperlink r:id="rId116"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243B864C"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1A9BC7DC" w14:textId="77777777" w:rsidR="000454A5" w:rsidRPr="000454A5" w:rsidRDefault="000454A5" w:rsidP="00915D9C">
            <w:pPr>
              <w:spacing w:line="276" w:lineRule="auto"/>
              <w:jc w:val="center"/>
              <w:rPr>
                <w:sz w:val="20"/>
                <w:szCs w:val="20"/>
              </w:rPr>
            </w:pPr>
          </w:p>
        </w:tc>
        <w:tc>
          <w:tcPr>
            <w:tcW w:w="1216" w:type="dxa"/>
            <w:gridSpan w:val="3"/>
            <w:tcBorders>
              <w:top w:val="nil"/>
              <w:left w:val="single" w:sz="8" w:space="0" w:color="auto"/>
              <w:bottom w:val="single" w:sz="8" w:space="0" w:color="auto"/>
              <w:right w:val="single" w:sz="8" w:space="0" w:color="auto"/>
            </w:tcBorders>
            <w:vAlign w:val="center"/>
          </w:tcPr>
          <w:p w14:paraId="654F09E1" w14:textId="77777777" w:rsidR="000454A5" w:rsidRPr="000454A5" w:rsidRDefault="000454A5" w:rsidP="00915D9C">
            <w:pPr>
              <w:spacing w:line="276" w:lineRule="auto"/>
              <w:jc w:val="center"/>
              <w:rPr>
                <w:sz w:val="20"/>
                <w:szCs w:val="20"/>
                <w:lang w:eastAsia="en-US"/>
              </w:rPr>
            </w:pPr>
          </w:p>
        </w:tc>
        <w:tc>
          <w:tcPr>
            <w:tcW w:w="1276" w:type="dxa"/>
            <w:tcBorders>
              <w:top w:val="nil"/>
              <w:left w:val="single" w:sz="8" w:space="0" w:color="auto"/>
              <w:bottom w:val="single" w:sz="8" w:space="0" w:color="auto"/>
              <w:right w:val="single" w:sz="8" w:space="0" w:color="auto"/>
            </w:tcBorders>
            <w:vAlign w:val="center"/>
          </w:tcPr>
          <w:p w14:paraId="243AD71B"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005ADC89" w14:textId="77777777" w:rsidR="000454A5" w:rsidRPr="000454A5" w:rsidRDefault="000454A5" w:rsidP="00915D9C">
            <w:pPr>
              <w:spacing w:line="276" w:lineRule="auto"/>
              <w:jc w:val="center"/>
              <w:rPr>
                <w:sz w:val="20"/>
                <w:szCs w:val="20"/>
              </w:rPr>
            </w:pPr>
          </w:p>
        </w:tc>
        <w:tc>
          <w:tcPr>
            <w:tcW w:w="2128" w:type="dxa"/>
            <w:gridSpan w:val="4"/>
            <w:tcBorders>
              <w:top w:val="nil"/>
              <w:left w:val="single" w:sz="8" w:space="0" w:color="auto"/>
              <w:bottom w:val="single" w:sz="8" w:space="0" w:color="auto"/>
              <w:right w:val="single" w:sz="8" w:space="0" w:color="auto"/>
            </w:tcBorders>
          </w:tcPr>
          <w:p w14:paraId="38CB3050" w14:textId="77777777" w:rsidR="000454A5" w:rsidRPr="000454A5" w:rsidRDefault="000454A5" w:rsidP="00915D9C">
            <w:pPr>
              <w:spacing w:line="276" w:lineRule="auto"/>
              <w:jc w:val="center"/>
              <w:rPr>
                <w:sz w:val="20"/>
                <w:szCs w:val="20"/>
              </w:rPr>
            </w:pPr>
            <w:r w:rsidRPr="000454A5">
              <w:rPr>
                <w:sz w:val="20"/>
                <w:szCs w:val="20"/>
              </w:rPr>
              <w:t>х</w:t>
            </w:r>
          </w:p>
        </w:tc>
        <w:tc>
          <w:tcPr>
            <w:tcW w:w="2693" w:type="dxa"/>
            <w:tcBorders>
              <w:top w:val="nil"/>
              <w:left w:val="single" w:sz="8" w:space="0" w:color="auto"/>
              <w:bottom w:val="single" w:sz="8" w:space="0" w:color="auto"/>
              <w:right w:val="single" w:sz="8" w:space="0" w:color="auto"/>
            </w:tcBorders>
          </w:tcPr>
          <w:p w14:paraId="66093DE9" w14:textId="77777777" w:rsidR="000454A5" w:rsidRPr="000454A5" w:rsidRDefault="000454A5" w:rsidP="00915D9C">
            <w:pPr>
              <w:spacing w:line="276" w:lineRule="auto"/>
              <w:jc w:val="center"/>
              <w:rPr>
                <w:sz w:val="20"/>
                <w:szCs w:val="20"/>
              </w:rPr>
            </w:pPr>
            <w:r w:rsidRPr="000454A5">
              <w:rPr>
                <w:sz w:val="20"/>
                <w:szCs w:val="20"/>
              </w:rPr>
              <w:t>х</w:t>
            </w:r>
          </w:p>
        </w:tc>
      </w:tr>
      <w:tr w:rsidR="000454A5" w:rsidRPr="000454A5" w14:paraId="406FD5F3" w14:textId="77777777" w:rsidTr="00915D9C">
        <w:trPr>
          <w:trHeight w:val="366"/>
        </w:trPr>
        <w:tc>
          <w:tcPr>
            <w:tcW w:w="3685" w:type="dxa"/>
            <w:gridSpan w:val="4"/>
            <w:tcBorders>
              <w:top w:val="nil"/>
              <w:left w:val="single" w:sz="8" w:space="0" w:color="auto"/>
              <w:bottom w:val="single" w:sz="8" w:space="0" w:color="auto"/>
              <w:right w:val="single" w:sz="8" w:space="0" w:color="auto"/>
            </w:tcBorders>
          </w:tcPr>
          <w:p w14:paraId="06F5078A" w14:textId="77777777" w:rsidR="000454A5" w:rsidRPr="000454A5" w:rsidRDefault="000454A5" w:rsidP="00915D9C">
            <w:pPr>
              <w:spacing w:line="276" w:lineRule="auto"/>
              <w:rPr>
                <w:sz w:val="20"/>
                <w:szCs w:val="20"/>
              </w:rPr>
            </w:pPr>
            <w:r w:rsidRPr="000454A5">
              <w:rPr>
                <w:sz w:val="20"/>
                <w:szCs w:val="20"/>
              </w:rPr>
              <w:t>областной бюджет</w:t>
            </w:r>
          </w:p>
        </w:tc>
        <w:tc>
          <w:tcPr>
            <w:tcW w:w="1195" w:type="dxa"/>
            <w:gridSpan w:val="2"/>
            <w:tcBorders>
              <w:top w:val="nil"/>
              <w:left w:val="single" w:sz="8" w:space="0" w:color="auto"/>
              <w:bottom w:val="single" w:sz="8" w:space="0" w:color="auto"/>
              <w:right w:val="single" w:sz="8" w:space="0" w:color="auto"/>
            </w:tcBorders>
          </w:tcPr>
          <w:p w14:paraId="012EE8CB"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7FA554F0" w14:textId="77777777" w:rsidR="000454A5" w:rsidRPr="000454A5" w:rsidRDefault="000454A5" w:rsidP="00915D9C">
            <w:pPr>
              <w:spacing w:line="276" w:lineRule="auto"/>
              <w:jc w:val="center"/>
              <w:rPr>
                <w:sz w:val="20"/>
                <w:szCs w:val="20"/>
                <w:lang w:eastAsia="en-US"/>
              </w:rPr>
            </w:pPr>
          </w:p>
        </w:tc>
        <w:tc>
          <w:tcPr>
            <w:tcW w:w="1216" w:type="dxa"/>
            <w:gridSpan w:val="3"/>
            <w:tcBorders>
              <w:top w:val="nil"/>
              <w:left w:val="single" w:sz="8" w:space="0" w:color="auto"/>
              <w:bottom w:val="single" w:sz="8" w:space="0" w:color="auto"/>
              <w:right w:val="single" w:sz="8" w:space="0" w:color="auto"/>
            </w:tcBorders>
            <w:vAlign w:val="center"/>
          </w:tcPr>
          <w:p w14:paraId="04B866F1" w14:textId="77777777" w:rsidR="000454A5" w:rsidRPr="000454A5" w:rsidRDefault="000454A5" w:rsidP="00915D9C">
            <w:pPr>
              <w:spacing w:line="276" w:lineRule="auto"/>
              <w:jc w:val="center"/>
              <w:rPr>
                <w:sz w:val="20"/>
                <w:szCs w:val="20"/>
                <w:lang w:eastAsia="en-US"/>
              </w:rPr>
            </w:pPr>
            <w:r w:rsidRPr="000454A5">
              <w:rPr>
                <w:sz w:val="20"/>
                <w:szCs w:val="20"/>
                <w:lang w:eastAsia="en-US"/>
              </w:rPr>
              <w:t>5 184,0</w:t>
            </w:r>
          </w:p>
        </w:tc>
        <w:tc>
          <w:tcPr>
            <w:tcW w:w="1276" w:type="dxa"/>
            <w:tcBorders>
              <w:top w:val="nil"/>
              <w:left w:val="single" w:sz="8" w:space="0" w:color="auto"/>
              <w:bottom w:val="single" w:sz="8" w:space="0" w:color="auto"/>
              <w:right w:val="single" w:sz="8" w:space="0" w:color="auto"/>
            </w:tcBorders>
            <w:vAlign w:val="center"/>
          </w:tcPr>
          <w:p w14:paraId="3151CBD9" w14:textId="77777777" w:rsidR="000454A5" w:rsidRPr="000454A5" w:rsidRDefault="000454A5" w:rsidP="00915D9C">
            <w:pPr>
              <w:spacing w:line="276" w:lineRule="auto"/>
              <w:jc w:val="center"/>
              <w:rPr>
                <w:sz w:val="20"/>
                <w:szCs w:val="20"/>
                <w:lang w:eastAsia="en-US"/>
              </w:rPr>
            </w:pPr>
          </w:p>
        </w:tc>
        <w:tc>
          <w:tcPr>
            <w:tcW w:w="1703" w:type="dxa"/>
            <w:tcBorders>
              <w:top w:val="nil"/>
              <w:left w:val="single" w:sz="8" w:space="0" w:color="auto"/>
              <w:bottom w:val="single" w:sz="8" w:space="0" w:color="auto"/>
              <w:right w:val="single" w:sz="8" w:space="0" w:color="auto"/>
            </w:tcBorders>
            <w:vAlign w:val="center"/>
          </w:tcPr>
          <w:p w14:paraId="2A060253" w14:textId="77777777" w:rsidR="000454A5" w:rsidRPr="000454A5" w:rsidRDefault="000454A5" w:rsidP="00915D9C">
            <w:pPr>
              <w:spacing w:line="276" w:lineRule="auto"/>
              <w:jc w:val="center"/>
              <w:rPr>
                <w:sz w:val="20"/>
                <w:szCs w:val="20"/>
                <w:lang w:eastAsia="en-US"/>
              </w:rPr>
            </w:pPr>
            <w:r w:rsidRPr="000454A5">
              <w:rPr>
                <w:sz w:val="20"/>
                <w:szCs w:val="20"/>
                <w:lang w:eastAsia="en-US"/>
              </w:rPr>
              <w:t>5 184,0</w:t>
            </w:r>
          </w:p>
        </w:tc>
        <w:tc>
          <w:tcPr>
            <w:tcW w:w="2128" w:type="dxa"/>
            <w:gridSpan w:val="4"/>
            <w:tcBorders>
              <w:top w:val="nil"/>
              <w:left w:val="single" w:sz="8" w:space="0" w:color="auto"/>
              <w:bottom w:val="single" w:sz="8" w:space="0" w:color="auto"/>
              <w:right w:val="single" w:sz="8" w:space="0" w:color="auto"/>
            </w:tcBorders>
          </w:tcPr>
          <w:p w14:paraId="4393F05C" w14:textId="77777777" w:rsidR="000454A5" w:rsidRPr="000454A5" w:rsidRDefault="000454A5" w:rsidP="00915D9C">
            <w:pPr>
              <w:spacing w:line="276" w:lineRule="auto"/>
              <w:jc w:val="center"/>
              <w:rPr>
                <w:sz w:val="20"/>
                <w:szCs w:val="20"/>
              </w:rPr>
            </w:pPr>
            <w:r w:rsidRPr="000454A5">
              <w:rPr>
                <w:sz w:val="20"/>
                <w:szCs w:val="20"/>
              </w:rPr>
              <w:t>х</w:t>
            </w:r>
          </w:p>
        </w:tc>
        <w:tc>
          <w:tcPr>
            <w:tcW w:w="2693" w:type="dxa"/>
            <w:tcBorders>
              <w:top w:val="nil"/>
              <w:left w:val="single" w:sz="8" w:space="0" w:color="auto"/>
              <w:bottom w:val="single" w:sz="8" w:space="0" w:color="auto"/>
              <w:right w:val="single" w:sz="8" w:space="0" w:color="auto"/>
            </w:tcBorders>
          </w:tcPr>
          <w:p w14:paraId="1D78DAD5" w14:textId="77777777" w:rsidR="000454A5" w:rsidRPr="000454A5" w:rsidRDefault="000454A5" w:rsidP="00915D9C">
            <w:pPr>
              <w:spacing w:line="276" w:lineRule="auto"/>
              <w:jc w:val="center"/>
              <w:rPr>
                <w:sz w:val="20"/>
                <w:szCs w:val="20"/>
              </w:rPr>
            </w:pPr>
            <w:r w:rsidRPr="000454A5">
              <w:rPr>
                <w:sz w:val="20"/>
                <w:szCs w:val="20"/>
              </w:rPr>
              <w:t>х</w:t>
            </w:r>
          </w:p>
        </w:tc>
      </w:tr>
      <w:tr w:rsidR="000454A5" w:rsidRPr="000454A5" w14:paraId="5E0B11D4" w14:textId="77777777" w:rsidTr="00915D9C">
        <w:trPr>
          <w:trHeight w:val="285"/>
        </w:trPr>
        <w:tc>
          <w:tcPr>
            <w:tcW w:w="3685" w:type="dxa"/>
            <w:gridSpan w:val="4"/>
            <w:tcBorders>
              <w:top w:val="nil"/>
              <w:left w:val="single" w:sz="8" w:space="0" w:color="auto"/>
              <w:bottom w:val="single" w:sz="8" w:space="0" w:color="auto"/>
              <w:right w:val="single" w:sz="8" w:space="0" w:color="auto"/>
            </w:tcBorders>
          </w:tcPr>
          <w:p w14:paraId="1D6FAA70" w14:textId="77777777" w:rsidR="000454A5" w:rsidRPr="000454A5" w:rsidRDefault="000454A5" w:rsidP="00915D9C">
            <w:pPr>
              <w:spacing w:line="276" w:lineRule="auto"/>
              <w:rPr>
                <w:sz w:val="20"/>
                <w:szCs w:val="20"/>
              </w:rPr>
            </w:pPr>
            <w:r w:rsidRPr="000454A5">
              <w:rPr>
                <w:sz w:val="20"/>
                <w:szCs w:val="20"/>
              </w:rPr>
              <w:t xml:space="preserve">бюджет района </w:t>
            </w:r>
            <w:hyperlink r:id="rId117"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5FEA5863" w14:textId="77777777" w:rsidR="000454A5" w:rsidRPr="000454A5" w:rsidRDefault="000454A5" w:rsidP="00915D9C">
            <w:pPr>
              <w:spacing w:line="276" w:lineRule="auto"/>
              <w:rPr>
                <w:sz w:val="20"/>
                <w:szCs w:val="20"/>
                <w:lang w:eastAsia="en-US"/>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3C4DB5AB"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9 000,0 </w:t>
            </w:r>
          </w:p>
        </w:tc>
        <w:tc>
          <w:tcPr>
            <w:tcW w:w="1216" w:type="dxa"/>
            <w:gridSpan w:val="3"/>
            <w:tcBorders>
              <w:top w:val="nil"/>
              <w:left w:val="single" w:sz="8" w:space="0" w:color="auto"/>
              <w:bottom w:val="single" w:sz="8" w:space="0" w:color="auto"/>
              <w:right w:val="single" w:sz="8" w:space="0" w:color="auto"/>
            </w:tcBorders>
            <w:vAlign w:val="center"/>
          </w:tcPr>
          <w:p w14:paraId="0C3F2396" w14:textId="77777777" w:rsidR="000454A5" w:rsidRPr="000454A5" w:rsidRDefault="000454A5" w:rsidP="00915D9C">
            <w:pPr>
              <w:spacing w:line="276" w:lineRule="auto"/>
              <w:jc w:val="center"/>
              <w:rPr>
                <w:color w:val="000000"/>
                <w:sz w:val="20"/>
                <w:szCs w:val="20"/>
                <w:lang w:eastAsia="en-US"/>
              </w:rPr>
            </w:pPr>
            <w:r w:rsidRPr="000454A5">
              <w:rPr>
                <w:sz w:val="20"/>
                <w:szCs w:val="20"/>
                <w:lang w:eastAsia="en-US"/>
              </w:rPr>
              <w:t>89,0</w:t>
            </w:r>
            <w:r w:rsidRPr="000454A5">
              <w:rPr>
                <w:color w:val="000000"/>
                <w:sz w:val="20"/>
                <w:szCs w:val="20"/>
                <w:lang w:eastAsia="en-US"/>
              </w:rPr>
              <w:t xml:space="preserve"> </w:t>
            </w:r>
          </w:p>
        </w:tc>
        <w:tc>
          <w:tcPr>
            <w:tcW w:w="1276" w:type="dxa"/>
            <w:tcBorders>
              <w:top w:val="nil"/>
              <w:left w:val="single" w:sz="8" w:space="0" w:color="auto"/>
              <w:bottom w:val="single" w:sz="8" w:space="0" w:color="auto"/>
              <w:right w:val="single" w:sz="8" w:space="0" w:color="auto"/>
            </w:tcBorders>
            <w:vAlign w:val="center"/>
          </w:tcPr>
          <w:p w14:paraId="6D44E963"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w:t>
            </w:r>
          </w:p>
        </w:tc>
        <w:tc>
          <w:tcPr>
            <w:tcW w:w="1703" w:type="dxa"/>
            <w:tcBorders>
              <w:top w:val="nil"/>
              <w:left w:val="single" w:sz="8" w:space="0" w:color="auto"/>
              <w:bottom w:val="single" w:sz="8" w:space="0" w:color="auto"/>
              <w:right w:val="single" w:sz="8" w:space="0" w:color="auto"/>
            </w:tcBorders>
            <w:vAlign w:val="center"/>
          </w:tcPr>
          <w:p w14:paraId="07BA6824"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9 089,0</w:t>
            </w:r>
          </w:p>
        </w:tc>
        <w:tc>
          <w:tcPr>
            <w:tcW w:w="2128" w:type="dxa"/>
            <w:gridSpan w:val="4"/>
            <w:tcBorders>
              <w:top w:val="nil"/>
              <w:left w:val="single" w:sz="8" w:space="0" w:color="auto"/>
              <w:bottom w:val="single" w:sz="8" w:space="0" w:color="auto"/>
              <w:right w:val="single" w:sz="8" w:space="0" w:color="auto"/>
            </w:tcBorders>
          </w:tcPr>
          <w:p w14:paraId="1539D338" w14:textId="77777777" w:rsidR="000454A5" w:rsidRPr="000454A5" w:rsidRDefault="000454A5" w:rsidP="00915D9C">
            <w:pPr>
              <w:spacing w:line="276" w:lineRule="auto"/>
              <w:jc w:val="center"/>
              <w:rPr>
                <w:sz w:val="20"/>
                <w:szCs w:val="20"/>
              </w:rPr>
            </w:pPr>
            <w:r w:rsidRPr="000454A5">
              <w:rPr>
                <w:sz w:val="20"/>
                <w:szCs w:val="20"/>
              </w:rPr>
              <w:t>х</w:t>
            </w:r>
          </w:p>
        </w:tc>
        <w:tc>
          <w:tcPr>
            <w:tcW w:w="2693" w:type="dxa"/>
            <w:tcBorders>
              <w:top w:val="nil"/>
              <w:left w:val="single" w:sz="8" w:space="0" w:color="auto"/>
              <w:bottom w:val="single" w:sz="8" w:space="0" w:color="auto"/>
              <w:right w:val="single" w:sz="8" w:space="0" w:color="auto"/>
            </w:tcBorders>
          </w:tcPr>
          <w:p w14:paraId="6668D047" w14:textId="77777777" w:rsidR="000454A5" w:rsidRPr="000454A5" w:rsidRDefault="000454A5" w:rsidP="00915D9C">
            <w:pPr>
              <w:spacing w:line="276" w:lineRule="auto"/>
              <w:jc w:val="center"/>
              <w:rPr>
                <w:sz w:val="20"/>
                <w:szCs w:val="20"/>
              </w:rPr>
            </w:pPr>
            <w:r w:rsidRPr="000454A5">
              <w:rPr>
                <w:sz w:val="20"/>
                <w:szCs w:val="20"/>
              </w:rPr>
              <w:t>х</w:t>
            </w:r>
          </w:p>
        </w:tc>
      </w:tr>
      <w:tr w:rsidR="000454A5" w:rsidRPr="000454A5" w14:paraId="219AC3B5" w14:textId="77777777" w:rsidTr="00915D9C">
        <w:trPr>
          <w:trHeight w:val="350"/>
        </w:trPr>
        <w:tc>
          <w:tcPr>
            <w:tcW w:w="3685" w:type="dxa"/>
            <w:gridSpan w:val="4"/>
            <w:tcBorders>
              <w:top w:val="nil"/>
              <w:left w:val="single" w:sz="8" w:space="0" w:color="auto"/>
              <w:bottom w:val="single" w:sz="8" w:space="0" w:color="auto"/>
              <w:right w:val="single" w:sz="8" w:space="0" w:color="auto"/>
            </w:tcBorders>
          </w:tcPr>
          <w:p w14:paraId="69B7CA47" w14:textId="77777777" w:rsidR="000454A5" w:rsidRPr="000454A5" w:rsidRDefault="000454A5" w:rsidP="00915D9C">
            <w:pPr>
              <w:rPr>
                <w:sz w:val="20"/>
                <w:szCs w:val="20"/>
              </w:rPr>
            </w:pPr>
            <w:r w:rsidRPr="000454A5">
              <w:rPr>
                <w:sz w:val="20"/>
                <w:szCs w:val="20"/>
              </w:rPr>
              <w:t>внебюджетные источники</w:t>
            </w:r>
            <w:hyperlink r:id="rId118" w:anchor="Par444" w:history="1">
              <w:r w:rsidRPr="000454A5">
                <w:rPr>
                  <w:rStyle w:val="afa"/>
                  <w:sz w:val="20"/>
                  <w:szCs w:val="20"/>
                </w:rPr>
                <w:t>&lt;*&gt;</w:t>
              </w:r>
            </w:hyperlink>
          </w:p>
        </w:tc>
        <w:tc>
          <w:tcPr>
            <w:tcW w:w="1195" w:type="dxa"/>
            <w:gridSpan w:val="2"/>
            <w:tcBorders>
              <w:top w:val="nil"/>
              <w:left w:val="single" w:sz="8" w:space="0" w:color="auto"/>
              <w:bottom w:val="single" w:sz="8" w:space="0" w:color="auto"/>
              <w:right w:val="single" w:sz="8" w:space="0" w:color="auto"/>
            </w:tcBorders>
          </w:tcPr>
          <w:p w14:paraId="4AD804F2" w14:textId="77777777" w:rsidR="000454A5" w:rsidRPr="000454A5" w:rsidRDefault="000454A5" w:rsidP="00915D9C">
            <w:pPr>
              <w:spacing w:line="276" w:lineRule="auto"/>
              <w:rPr>
                <w:sz w:val="20"/>
                <w:szCs w:val="20"/>
              </w:rPr>
            </w:pPr>
            <w:r w:rsidRPr="000454A5">
              <w:rPr>
                <w:sz w:val="20"/>
                <w:szCs w:val="20"/>
                <w:lang w:eastAsia="en-US"/>
              </w:rPr>
              <w:t>тыс. руб.</w:t>
            </w:r>
          </w:p>
        </w:tc>
        <w:tc>
          <w:tcPr>
            <w:tcW w:w="1134" w:type="dxa"/>
            <w:tcBorders>
              <w:top w:val="nil"/>
              <w:left w:val="single" w:sz="8" w:space="0" w:color="auto"/>
              <w:bottom w:val="single" w:sz="8" w:space="0" w:color="auto"/>
              <w:right w:val="single" w:sz="8" w:space="0" w:color="auto"/>
            </w:tcBorders>
            <w:vAlign w:val="center"/>
          </w:tcPr>
          <w:p w14:paraId="5C429B1E" w14:textId="77777777" w:rsidR="000454A5" w:rsidRPr="000454A5" w:rsidRDefault="000454A5" w:rsidP="00915D9C">
            <w:pPr>
              <w:spacing w:line="276" w:lineRule="auto"/>
              <w:jc w:val="center"/>
              <w:rPr>
                <w:sz w:val="20"/>
                <w:szCs w:val="20"/>
              </w:rPr>
            </w:pPr>
          </w:p>
        </w:tc>
        <w:tc>
          <w:tcPr>
            <w:tcW w:w="1216" w:type="dxa"/>
            <w:gridSpan w:val="3"/>
            <w:tcBorders>
              <w:top w:val="nil"/>
              <w:left w:val="single" w:sz="8" w:space="0" w:color="auto"/>
              <w:bottom w:val="single" w:sz="8" w:space="0" w:color="auto"/>
              <w:right w:val="single" w:sz="8" w:space="0" w:color="auto"/>
            </w:tcBorders>
            <w:vAlign w:val="center"/>
          </w:tcPr>
          <w:p w14:paraId="0245BAA0" w14:textId="77777777" w:rsidR="000454A5" w:rsidRPr="000454A5" w:rsidRDefault="000454A5" w:rsidP="00915D9C">
            <w:pPr>
              <w:spacing w:line="276" w:lineRule="auto"/>
              <w:jc w:val="center"/>
              <w:rPr>
                <w:sz w:val="20"/>
                <w:szCs w:val="20"/>
              </w:rPr>
            </w:pPr>
          </w:p>
        </w:tc>
        <w:tc>
          <w:tcPr>
            <w:tcW w:w="1276" w:type="dxa"/>
            <w:tcBorders>
              <w:top w:val="nil"/>
              <w:left w:val="single" w:sz="8" w:space="0" w:color="auto"/>
              <w:bottom w:val="single" w:sz="8" w:space="0" w:color="auto"/>
              <w:right w:val="single" w:sz="8" w:space="0" w:color="auto"/>
            </w:tcBorders>
            <w:vAlign w:val="center"/>
          </w:tcPr>
          <w:p w14:paraId="48152EBE"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6FAF05B7" w14:textId="77777777" w:rsidR="000454A5" w:rsidRPr="000454A5" w:rsidRDefault="000454A5" w:rsidP="00915D9C">
            <w:pPr>
              <w:spacing w:line="276" w:lineRule="auto"/>
              <w:jc w:val="center"/>
              <w:rPr>
                <w:sz w:val="20"/>
                <w:szCs w:val="20"/>
              </w:rPr>
            </w:pPr>
          </w:p>
        </w:tc>
        <w:tc>
          <w:tcPr>
            <w:tcW w:w="2128" w:type="dxa"/>
            <w:gridSpan w:val="4"/>
            <w:tcBorders>
              <w:top w:val="nil"/>
              <w:left w:val="single" w:sz="8" w:space="0" w:color="auto"/>
              <w:bottom w:val="single" w:sz="8" w:space="0" w:color="auto"/>
              <w:right w:val="single" w:sz="8" w:space="0" w:color="auto"/>
            </w:tcBorders>
          </w:tcPr>
          <w:p w14:paraId="287B3465" w14:textId="77777777" w:rsidR="000454A5" w:rsidRPr="000454A5" w:rsidRDefault="000454A5" w:rsidP="00915D9C">
            <w:pPr>
              <w:spacing w:line="276" w:lineRule="auto"/>
              <w:jc w:val="center"/>
              <w:rPr>
                <w:sz w:val="20"/>
                <w:szCs w:val="20"/>
              </w:rPr>
            </w:pPr>
            <w:r w:rsidRPr="000454A5">
              <w:rPr>
                <w:sz w:val="20"/>
                <w:szCs w:val="20"/>
              </w:rPr>
              <w:t>х</w:t>
            </w:r>
          </w:p>
        </w:tc>
        <w:tc>
          <w:tcPr>
            <w:tcW w:w="2693" w:type="dxa"/>
            <w:tcBorders>
              <w:top w:val="nil"/>
              <w:left w:val="single" w:sz="8" w:space="0" w:color="auto"/>
              <w:bottom w:val="single" w:sz="8" w:space="0" w:color="auto"/>
              <w:right w:val="single" w:sz="8" w:space="0" w:color="auto"/>
            </w:tcBorders>
          </w:tcPr>
          <w:p w14:paraId="1995C45C" w14:textId="77777777" w:rsidR="000454A5" w:rsidRPr="000454A5" w:rsidRDefault="000454A5" w:rsidP="00915D9C">
            <w:pPr>
              <w:spacing w:line="276" w:lineRule="auto"/>
              <w:jc w:val="center"/>
              <w:rPr>
                <w:sz w:val="20"/>
                <w:szCs w:val="20"/>
              </w:rPr>
            </w:pPr>
            <w:r w:rsidRPr="000454A5">
              <w:rPr>
                <w:sz w:val="20"/>
                <w:szCs w:val="20"/>
              </w:rPr>
              <w:t>х</w:t>
            </w:r>
          </w:p>
        </w:tc>
      </w:tr>
      <w:tr w:rsidR="000454A5" w:rsidRPr="000454A5" w14:paraId="17DF1BFA" w14:textId="77777777" w:rsidTr="00915D9C">
        <w:trPr>
          <w:trHeight w:val="688"/>
        </w:trPr>
        <w:tc>
          <w:tcPr>
            <w:tcW w:w="3685" w:type="dxa"/>
            <w:gridSpan w:val="4"/>
            <w:tcBorders>
              <w:top w:val="nil"/>
              <w:left w:val="single" w:sz="8" w:space="0" w:color="auto"/>
              <w:bottom w:val="single" w:sz="8" w:space="0" w:color="auto"/>
              <w:right w:val="single" w:sz="8" w:space="0" w:color="auto"/>
            </w:tcBorders>
            <w:vAlign w:val="center"/>
          </w:tcPr>
          <w:p w14:paraId="4952B8C4" w14:textId="77777777" w:rsidR="000454A5" w:rsidRPr="000454A5" w:rsidRDefault="000454A5" w:rsidP="00915D9C">
            <w:pPr>
              <w:spacing w:line="276" w:lineRule="auto"/>
              <w:rPr>
                <w:sz w:val="20"/>
                <w:szCs w:val="20"/>
              </w:rPr>
            </w:pPr>
            <w:r w:rsidRPr="000454A5">
              <w:rPr>
                <w:sz w:val="20"/>
                <w:szCs w:val="20"/>
              </w:rPr>
              <w:t>ИТОГО затрат на решение Программы, в том числе:</w:t>
            </w:r>
          </w:p>
        </w:tc>
        <w:tc>
          <w:tcPr>
            <w:tcW w:w="1195" w:type="dxa"/>
            <w:gridSpan w:val="2"/>
            <w:tcBorders>
              <w:top w:val="nil"/>
              <w:left w:val="single" w:sz="8" w:space="0" w:color="auto"/>
              <w:bottom w:val="single" w:sz="8" w:space="0" w:color="auto"/>
              <w:right w:val="single" w:sz="8" w:space="0" w:color="auto"/>
            </w:tcBorders>
            <w:vAlign w:val="center"/>
          </w:tcPr>
          <w:p w14:paraId="05871205"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29CB02FD"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61 562,0</w:t>
            </w:r>
          </w:p>
        </w:tc>
        <w:tc>
          <w:tcPr>
            <w:tcW w:w="1216" w:type="dxa"/>
            <w:gridSpan w:val="3"/>
            <w:tcBorders>
              <w:top w:val="nil"/>
              <w:left w:val="single" w:sz="8" w:space="0" w:color="auto"/>
              <w:bottom w:val="single" w:sz="8" w:space="0" w:color="auto"/>
              <w:right w:val="single" w:sz="8" w:space="0" w:color="auto"/>
            </w:tcBorders>
            <w:vAlign w:val="center"/>
          </w:tcPr>
          <w:p w14:paraId="6C3E6E16"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45 237,0</w:t>
            </w:r>
          </w:p>
        </w:tc>
        <w:tc>
          <w:tcPr>
            <w:tcW w:w="1276" w:type="dxa"/>
            <w:tcBorders>
              <w:top w:val="nil"/>
              <w:left w:val="single" w:sz="8" w:space="0" w:color="auto"/>
              <w:bottom w:val="single" w:sz="8" w:space="0" w:color="auto"/>
              <w:right w:val="single" w:sz="8" w:space="0" w:color="auto"/>
            </w:tcBorders>
            <w:vAlign w:val="center"/>
          </w:tcPr>
          <w:p w14:paraId="32123B74"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40 000,0</w:t>
            </w:r>
          </w:p>
        </w:tc>
        <w:tc>
          <w:tcPr>
            <w:tcW w:w="1703" w:type="dxa"/>
            <w:tcBorders>
              <w:top w:val="nil"/>
              <w:left w:val="single" w:sz="8" w:space="0" w:color="auto"/>
              <w:bottom w:val="single" w:sz="8" w:space="0" w:color="auto"/>
              <w:right w:val="single" w:sz="8" w:space="0" w:color="auto"/>
            </w:tcBorders>
            <w:vAlign w:val="center"/>
          </w:tcPr>
          <w:p w14:paraId="007F958E"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146 799,0</w:t>
            </w:r>
          </w:p>
        </w:tc>
        <w:tc>
          <w:tcPr>
            <w:tcW w:w="2128" w:type="dxa"/>
            <w:gridSpan w:val="4"/>
            <w:tcBorders>
              <w:top w:val="nil"/>
              <w:left w:val="single" w:sz="8" w:space="0" w:color="auto"/>
              <w:bottom w:val="single" w:sz="8" w:space="0" w:color="auto"/>
              <w:right w:val="single" w:sz="8" w:space="0" w:color="auto"/>
            </w:tcBorders>
            <w:vAlign w:val="center"/>
          </w:tcPr>
          <w:p w14:paraId="399915D8" w14:textId="77777777" w:rsidR="000454A5" w:rsidRPr="000454A5" w:rsidRDefault="000454A5" w:rsidP="00915D9C">
            <w:pPr>
              <w:spacing w:line="276" w:lineRule="auto"/>
              <w:jc w:val="center"/>
              <w:rPr>
                <w:sz w:val="20"/>
                <w:szCs w:val="20"/>
              </w:rPr>
            </w:pPr>
            <w:r w:rsidRPr="000454A5">
              <w:rPr>
                <w:sz w:val="20"/>
                <w:szCs w:val="20"/>
              </w:rPr>
              <w:t>х</w:t>
            </w:r>
          </w:p>
        </w:tc>
        <w:tc>
          <w:tcPr>
            <w:tcW w:w="2693" w:type="dxa"/>
            <w:tcBorders>
              <w:top w:val="nil"/>
              <w:left w:val="single" w:sz="8" w:space="0" w:color="auto"/>
              <w:bottom w:val="single" w:sz="8" w:space="0" w:color="auto"/>
              <w:right w:val="single" w:sz="8" w:space="0" w:color="auto"/>
            </w:tcBorders>
            <w:vAlign w:val="center"/>
          </w:tcPr>
          <w:p w14:paraId="40E7CE38" w14:textId="77777777" w:rsidR="000454A5" w:rsidRPr="000454A5" w:rsidRDefault="000454A5" w:rsidP="00915D9C">
            <w:pPr>
              <w:spacing w:line="276" w:lineRule="auto"/>
              <w:jc w:val="center"/>
              <w:rPr>
                <w:sz w:val="20"/>
                <w:szCs w:val="20"/>
              </w:rPr>
            </w:pPr>
            <w:r w:rsidRPr="000454A5">
              <w:rPr>
                <w:sz w:val="20"/>
                <w:szCs w:val="20"/>
              </w:rPr>
              <w:t>х</w:t>
            </w:r>
          </w:p>
        </w:tc>
      </w:tr>
      <w:tr w:rsidR="000454A5" w:rsidRPr="000454A5" w14:paraId="53972911" w14:textId="77777777" w:rsidTr="00915D9C">
        <w:trPr>
          <w:trHeight w:val="379"/>
        </w:trPr>
        <w:tc>
          <w:tcPr>
            <w:tcW w:w="3685" w:type="dxa"/>
            <w:gridSpan w:val="4"/>
            <w:tcBorders>
              <w:top w:val="nil"/>
              <w:left w:val="single" w:sz="8" w:space="0" w:color="auto"/>
              <w:bottom w:val="single" w:sz="8" w:space="0" w:color="auto"/>
              <w:right w:val="single" w:sz="8" w:space="0" w:color="auto"/>
            </w:tcBorders>
            <w:vAlign w:val="center"/>
          </w:tcPr>
          <w:p w14:paraId="6541134B" w14:textId="77777777" w:rsidR="000454A5" w:rsidRPr="000454A5" w:rsidRDefault="000454A5" w:rsidP="00915D9C">
            <w:pPr>
              <w:spacing w:line="276" w:lineRule="auto"/>
              <w:jc w:val="center"/>
              <w:rPr>
                <w:sz w:val="20"/>
                <w:szCs w:val="20"/>
              </w:rPr>
            </w:pPr>
            <w:r w:rsidRPr="000454A5">
              <w:rPr>
                <w:sz w:val="20"/>
                <w:szCs w:val="20"/>
              </w:rPr>
              <w:t>федеральный бюджет</w:t>
            </w:r>
          </w:p>
        </w:tc>
        <w:tc>
          <w:tcPr>
            <w:tcW w:w="1195" w:type="dxa"/>
            <w:gridSpan w:val="2"/>
            <w:tcBorders>
              <w:top w:val="nil"/>
              <w:left w:val="single" w:sz="8" w:space="0" w:color="auto"/>
              <w:bottom w:val="single" w:sz="8" w:space="0" w:color="auto"/>
              <w:right w:val="single" w:sz="8" w:space="0" w:color="auto"/>
            </w:tcBorders>
          </w:tcPr>
          <w:p w14:paraId="0C8E1D69"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430AED9B" w14:textId="77777777" w:rsidR="000454A5" w:rsidRPr="000454A5" w:rsidRDefault="000454A5" w:rsidP="00915D9C">
            <w:pPr>
              <w:spacing w:line="276" w:lineRule="auto"/>
              <w:jc w:val="center"/>
              <w:rPr>
                <w:sz w:val="20"/>
                <w:szCs w:val="20"/>
              </w:rPr>
            </w:pPr>
          </w:p>
        </w:tc>
        <w:tc>
          <w:tcPr>
            <w:tcW w:w="1216" w:type="dxa"/>
            <w:gridSpan w:val="3"/>
            <w:tcBorders>
              <w:top w:val="nil"/>
              <w:left w:val="single" w:sz="8" w:space="0" w:color="auto"/>
              <w:bottom w:val="single" w:sz="8" w:space="0" w:color="auto"/>
              <w:right w:val="single" w:sz="8" w:space="0" w:color="auto"/>
            </w:tcBorders>
            <w:vAlign w:val="center"/>
          </w:tcPr>
          <w:p w14:paraId="154A3073" w14:textId="77777777" w:rsidR="000454A5" w:rsidRPr="000454A5" w:rsidRDefault="000454A5" w:rsidP="00915D9C">
            <w:pPr>
              <w:spacing w:line="276" w:lineRule="auto"/>
              <w:jc w:val="center"/>
              <w:rPr>
                <w:sz w:val="20"/>
                <w:szCs w:val="20"/>
                <w:lang w:eastAsia="en-US"/>
              </w:rPr>
            </w:pPr>
          </w:p>
        </w:tc>
        <w:tc>
          <w:tcPr>
            <w:tcW w:w="1276" w:type="dxa"/>
            <w:tcBorders>
              <w:top w:val="nil"/>
              <w:left w:val="single" w:sz="8" w:space="0" w:color="auto"/>
              <w:bottom w:val="single" w:sz="8" w:space="0" w:color="auto"/>
              <w:right w:val="single" w:sz="8" w:space="0" w:color="auto"/>
            </w:tcBorders>
            <w:vAlign w:val="center"/>
          </w:tcPr>
          <w:p w14:paraId="5A3156C9"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31DB40E6" w14:textId="77777777" w:rsidR="000454A5" w:rsidRPr="000454A5" w:rsidRDefault="000454A5" w:rsidP="00915D9C">
            <w:pPr>
              <w:spacing w:line="276" w:lineRule="auto"/>
              <w:jc w:val="center"/>
              <w:rPr>
                <w:sz w:val="20"/>
                <w:szCs w:val="20"/>
              </w:rPr>
            </w:pPr>
            <w:r w:rsidRPr="000454A5">
              <w:rPr>
                <w:sz w:val="20"/>
                <w:szCs w:val="20"/>
              </w:rPr>
              <w:t xml:space="preserve"> </w:t>
            </w:r>
          </w:p>
        </w:tc>
        <w:tc>
          <w:tcPr>
            <w:tcW w:w="2128" w:type="dxa"/>
            <w:gridSpan w:val="4"/>
            <w:tcBorders>
              <w:top w:val="nil"/>
              <w:left w:val="single" w:sz="8" w:space="0" w:color="auto"/>
              <w:bottom w:val="single" w:sz="8" w:space="0" w:color="auto"/>
              <w:right w:val="single" w:sz="8" w:space="0" w:color="auto"/>
            </w:tcBorders>
          </w:tcPr>
          <w:p w14:paraId="43559644" w14:textId="77777777" w:rsidR="000454A5" w:rsidRPr="000454A5" w:rsidRDefault="000454A5" w:rsidP="00915D9C">
            <w:pPr>
              <w:spacing w:line="276" w:lineRule="auto"/>
              <w:jc w:val="center"/>
              <w:rPr>
                <w:sz w:val="20"/>
                <w:szCs w:val="20"/>
              </w:rPr>
            </w:pPr>
            <w:r w:rsidRPr="000454A5">
              <w:rPr>
                <w:sz w:val="20"/>
                <w:szCs w:val="20"/>
              </w:rPr>
              <w:t>х</w:t>
            </w:r>
          </w:p>
        </w:tc>
        <w:tc>
          <w:tcPr>
            <w:tcW w:w="2693" w:type="dxa"/>
            <w:tcBorders>
              <w:top w:val="nil"/>
              <w:left w:val="single" w:sz="8" w:space="0" w:color="auto"/>
              <w:bottom w:val="single" w:sz="8" w:space="0" w:color="auto"/>
              <w:right w:val="single" w:sz="8" w:space="0" w:color="auto"/>
            </w:tcBorders>
          </w:tcPr>
          <w:p w14:paraId="457278F5" w14:textId="77777777" w:rsidR="000454A5" w:rsidRPr="000454A5" w:rsidRDefault="000454A5" w:rsidP="00915D9C">
            <w:pPr>
              <w:spacing w:line="276" w:lineRule="auto"/>
              <w:jc w:val="center"/>
              <w:rPr>
                <w:sz w:val="20"/>
                <w:szCs w:val="20"/>
              </w:rPr>
            </w:pPr>
            <w:r w:rsidRPr="000454A5">
              <w:rPr>
                <w:sz w:val="20"/>
                <w:szCs w:val="20"/>
              </w:rPr>
              <w:t>х</w:t>
            </w:r>
          </w:p>
        </w:tc>
      </w:tr>
      <w:tr w:rsidR="000454A5" w:rsidRPr="000454A5" w14:paraId="260BCB72" w14:textId="77777777" w:rsidTr="00915D9C">
        <w:trPr>
          <w:trHeight w:val="529"/>
        </w:trPr>
        <w:tc>
          <w:tcPr>
            <w:tcW w:w="3685" w:type="dxa"/>
            <w:gridSpan w:val="4"/>
            <w:tcBorders>
              <w:top w:val="nil"/>
              <w:left w:val="single" w:sz="8" w:space="0" w:color="auto"/>
              <w:bottom w:val="single" w:sz="8" w:space="0" w:color="auto"/>
              <w:right w:val="single" w:sz="8" w:space="0" w:color="auto"/>
            </w:tcBorders>
            <w:vAlign w:val="center"/>
          </w:tcPr>
          <w:p w14:paraId="690F57C0" w14:textId="77777777" w:rsidR="000454A5" w:rsidRPr="000454A5" w:rsidRDefault="000454A5" w:rsidP="00915D9C">
            <w:pPr>
              <w:spacing w:line="276" w:lineRule="auto"/>
              <w:jc w:val="center"/>
              <w:rPr>
                <w:sz w:val="20"/>
                <w:szCs w:val="20"/>
              </w:rPr>
            </w:pPr>
            <w:r w:rsidRPr="000454A5">
              <w:rPr>
                <w:sz w:val="20"/>
                <w:szCs w:val="20"/>
              </w:rPr>
              <w:t>областной бюджет НСО</w:t>
            </w:r>
          </w:p>
        </w:tc>
        <w:tc>
          <w:tcPr>
            <w:tcW w:w="1195" w:type="dxa"/>
            <w:gridSpan w:val="2"/>
            <w:tcBorders>
              <w:top w:val="nil"/>
              <w:left w:val="single" w:sz="8" w:space="0" w:color="auto"/>
              <w:bottom w:val="single" w:sz="8" w:space="0" w:color="auto"/>
              <w:right w:val="single" w:sz="8" w:space="0" w:color="auto"/>
            </w:tcBorders>
          </w:tcPr>
          <w:p w14:paraId="0CA65425"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63F6B86D" w14:textId="77777777" w:rsidR="000454A5" w:rsidRPr="000454A5" w:rsidRDefault="000454A5" w:rsidP="00915D9C">
            <w:pPr>
              <w:spacing w:line="276" w:lineRule="auto"/>
              <w:jc w:val="center"/>
              <w:rPr>
                <w:sz w:val="20"/>
                <w:szCs w:val="20"/>
              </w:rPr>
            </w:pPr>
            <w:r w:rsidRPr="000454A5">
              <w:rPr>
                <w:sz w:val="20"/>
                <w:szCs w:val="20"/>
              </w:rPr>
              <w:t xml:space="preserve"> </w:t>
            </w:r>
          </w:p>
        </w:tc>
        <w:tc>
          <w:tcPr>
            <w:tcW w:w="1216" w:type="dxa"/>
            <w:gridSpan w:val="3"/>
            <w:tcBorders>
              <w:top w:val="nil"/>
              <w:left w:val="single" w:sz="8" w:space="0" w:color="auto"/>
              <w:bottom w:val="single" w:sz="8" w:space="0" w:color="auto"/>
              <w:right w:val="single" w:sz="8" w:space="0" w:color="auto"/>
            </w:tcBorders>
            <w:vAlign w:val="center"/>
          </w:tcPr>
          <w:p w14:paraId="0B0E1527"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5 184,0 </w:t>
            </w:r>
          </w:p>
        </w:tc>
        <w:tc>
          <w:tcPr>
            <w:tcW w:w="1276" w:type="dxa"/>
            <w:tcBorders>
              <w:top w:val="nil"/>
              <w:left w:val="single" w:sz="8" w:space="0" w:color="auto"/>
              <w:bottom w:val="single" w:sz="8" w:space="0" w:color="auto"/>
              <w:right w:val="single" w:sz="8" w:space="0" w:color="auto"/>
            </w:tcBorders>
            <w:vAlign w:val="center"/>
          </w:tcPr>
          <w:p w14:paraId="364E2DB2" w14:textId="77777777" w:rsidR="000454A5" w:rsidRPr="000454A5" w:rsidRDefault="000454A5" w:rsidP="00915D9C">
            <w:pPr>
              <w:spacing w:line="276" w:lineRule="auto"/>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703BC5CD" w14:textId="77777777" w:rsidR="000454A5" w:rsidRPr="000454A5" w:rsidRDefault="000454A5" w:rsidP="00915D9C">
            <w:pPr>
              <w:spacing w:line="276" w:lineRule="auto"/>
              <w:jc w:val="center"/>
              <w:rPr>
                <w:sz w:val="20"/>
                <w:szCs w:val="20"/>
              </w:rPr>
            </w:pPr>
            <w:r w:rsidRPr="000454A5">
              <w:rPr>
                <w:sz w:val="20"/>
                <w:szCs w:val="20"/>
              </w:rPr>
              <w:t>5184,0</w:t>
            </w:r>
          </w:p>
        </w:tc>
        <w:tc>
          <w:tcPr>
            <w:tcW w:w="2128" w:type="dxa"/>
            <w:gridSpan w:val="4"/>
            <w:tcBorders>
              <w:top w:val="nil"/>
              <w:left w:val="single" w:sz="8" w:space="0" w:color="auto"/>
              <w:bottom w:val="single" w:sz="8" w:space="0" w:color="auto"/>
              <w:right w:val="single" w:sz="8" w:space="0" w:color="auto"/>
            </w:tcBorders>
          </w:tcPr>
          <w:p w14:paraId="402035E5" w14:textId="77777777" w:rsidR="000454A5" w:rsidRPr="000454A5" w:rsidRDefault="000454A5" w:rsidP="00915D9C">
            <w:pPr>
              <w:spacing w:line="276" w:lineRule="auto"/>
              <w:jc w:val="center"/>
              <w:rPr>
                <w:sz w:val="20"/>
                <w:szCs w:val="20"/>
              </w:rPr>
            </w:pPr>
            <w:r w:rsidRPr="000454A5">
              <w:rPr>
                <w:sz w:val="20"/>
                <w:szCs w:val="20"/>
              </w:rPr>
              <w:t>х</w:t>
            </w:r>
          </w:p>
        </w:tc>
        <w:tc>
          <w:tcPr>
            <w:tcW w:w="2693" w:type="dxa"/>
            <w:tcBorders>
              <w:top w:val="nil"/>
              <w:left w:val="single" w:sz="8" w:space="0" w:color="auto"/>
              <w:bottom w:val="single" w:sz="8" w:space="0" w:color="auto"/>
              <w:right w:val="single" w:sz="8" w:space="0" w:color="auto"/>
            </w:tcBorders>
          </w:tcPr>
          <w:p w14:paraId="2EC065BD" w14:textId="77777777" w:rsidR="000454A5" w:rsidRPr="000454A5" w:rsidRDefault="000454A5" w:rsidP="00915D9C">
            <w:pPr>
              <w:spacing w:line="276" w:lineRule="auto"/>
              <w:jc w:val="center"/>
              <w:rPr>
                <w:sz w:val="20"/>
                <w:szCs w:val="20"/>
              </w:rPr>
            </w:pPr>
            <w:r w:rsidRPr="000454A5">
              <w:rPr>
                <w:sz w:val="20"/>
                <w:szCs w:val="20"/>
              </w:rPr>
              <w:t>х</w:t>
            </w:r>
          </w:p>
        </w:tc>
      </w:tr>
      <w:tr w:rsidR="000454A5" w:rsidRPr="000454A5" w14:paraId="3001FD9A" w14:textId="77777777" w:rsidTr="00915D9C">
        <w:trPr>
          <w:trHeight w:val="293"/>
        </w:trPr>
        <w:tc>
          <w:tcPr>
            <w:tcW w:w="3685" w:type="dxa"/>
            <w:gridSpan w:val="4"/>
            <w:tcBorders>
              <w:top w:val="nil"/>
              <w:left w:val="single" w:sz="8" w:space="0" w:color="auto"/>
              <w:bottom w:val="single" w:sz="8" w:space="0" w:color="auto"/>
              <w:right w:val="single" w:sz="8" w:space="0" w:color="auto"/>
            </w:tcBorders>
            <w:vAlign w:val="center"/>
          </w:tcPr>
          <w:p w14:paraId="2D888857" w14:textId="77777777" w:rsidR="000454A5" w:rsidRPr="000454A5" w:rsidRDefault="000454A5" w:rsidP="00915D9C">
            <w:pPr>
              <w:pStyle w:val="ConsPlusNormal"/>
              <w:widowControl/>
              <w:spacing w:line="276" w:lineRule="auto"/>
              <w:ind w:left="34" w:firstLine="0"/>
              <w:jc w:val="center"/>
              <w:rPr>
                <w:rFonts w:ascii="Times New Roman" w:hAnsi="Times New Roman" w:cs="Times New Roman"/>
              </w:rPr>
            </w:pPr>
            <w:r w:rsidRPr="000454A5">
              <w:rPr>
                <w:rFonts w:ascii="Times New Roman" w:hAnsi="Times New Roman" w:cs="Times New Roman"/>
              </w:rPr>
              <w:t>бюджет района</w:t>
            </w:r>
          </w:p>
        </w:tc>
        <w:tc>
          <w:tcPr>
            <w:tcW w:w="1195" w:type="dxa"/>
            <w:gridSpan w:val="2"/>
            <w:tcBorders>
              <w:top w:val="nil"/>
              <w:left w:val="single" w:sz="8" w:space="0" w:color="auto"/>
              <w:bottom w:val="single" w:sz="8" w:space="0" w:color="auto"/>
              <w:right w:val="single" w:sz="8" w:space="0" w:color="auto"/>
            </w:tcBorders>
          </w:tcPr>
          <w:p w14:paraId="69E346B9"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4F1D0E3C"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 xml:space="preserve">61 562,0 </w:t>
            </w:r>
          </w:p>
        </w:tc>
        <w:tc>
          <w:tcPr>
            <w:tcW w:w="1216" w:type="dxa"/>
            <w:gridSpan w:val="3"/>
            <w:tcBorders>
              <w:top w:val="nil"/>
              <w:left w:val="single" w:sz="8" w:space="0" w:color="auto"/>
              <w:bottom w:val="single" w:sz="8" w:space="0" w:color="auto"/>
              <w:right w:val="single" w:sz="8" w:space="0" w:color="auto"/>
            </w:tcBorders>
            <w:vAlign w:val="center"/>
          </w:tcPr>
          <w:p w14:paraId="28B7E446"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lang w:eastAsia="en-US"/>
              </w:rPr>
              <w:t>40 089,0</w:t>
            </w:r>
            <w:r w:rsidRPr="000454A5">
              <w:rPr>
                <w:sz w:val="20"/>
                <w:szCs w:val="20"/>
              </w:rPr>
              <w:t xml:space="preserve"> </w:t>
            </w:r>
          </w:p>
        </w:tc>
        <w:tc>
          <w:tcPr>
            <w:tcW w:w="1276" w:type="dxa"/>
            <w:tcBorders>
              <w:top w:val="nil"/>
              <w:left w:val="single" w:sz="8" w:space="0" w:color="auto"/>
              <w:bottom w:val="single" w:sz="8" w:space="0" w:color="auto"/>
              <w:right w:val="single" w:sz="8" w:space="0" w:color="auto"/>
            </w:tcBorders>
            <w:vAlign w:val="center"/>
          </w:tcPr>
          <w:p w14:paraId="31BD080E"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40 000,0</w:t>
            </w:r>
          </w:p>
        </w:tc>
        <w:tc>
          <w:tcPr>
            <w:tcW w:w="1703" w:type="dxa"/>
            <w:tcBorders>
              <w:top w:val="nil"/>
              <w:left w:val="single" w:sz="8" w:space="0" w:color="auto"/>
              <w:bottom w:val="single" w:sz="8" w:space="0" w:color="auto"/>
              <w:right w:val="single" w:sz="8" w:space="0" w:color="auto"/>
            </w:tcBorders>
            <w:vAlign w:val="center"/>
          </w:tcPr>
          <w:p w14:paraId="3BEAC486"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 xml:space="preserve"> 141 651,0</w:t>
            </w:r>
          </w:p>
        </w:tc>
        <w:tc>
          <w:tcPr>
            <w:tcW w:w="2128" w:type="dxa"/>
            <w:gridSpan w:val="4"/>
            <w:tcBorders>
              <w:top w:val="nil"/>
              <w:left w:val="single" w:sz="8" w:space="0" w:color="auto"/>
              <w:bottom w:val="single" w:sz="8" w:space="0" w:color="auto"/>
              <w:right w:val="single" w:sz="8" w:space="0" w:color="auto"/>
            </w:tcBorders>
          </w:tcPr>
          <w:p w14:paraId="38820E70" w14:textId="77777777" w:rsidR="000454A5" w:rsidRPr="000454A5" w:rsidRDefault="000454A5" w:rsidP="00915D9C">
            <w:pPr>
              <w:spacing w:line="276" w:lineRule="auto"/>
              <w:jc w:val="center"/>
              <w:rPr>
                <w:sz w:val="20"/>
                <w:szCs w:val="20"/>
              </w:rPr>
            </w:pPr>
            <w:r w:rsidRPr="000454A5">
              <w:rPr>
                <w:sz w:val="20"/>
                <w:szCs w:val="20"/>
              </w:rPr>
              <w:t>х</w:t>
            </w:r>
          </w:p>
        </w:tc>
        <w:tc>
          <w:tcPr>
            <w:tcW w:w="2693" w:type="dxa"/>
            <w:tcBorders>
              <w:top w:val="nil"/>
              <w:left w:val="single" w:sz="8" w:space="0" w:color="auto"/>
              <w:bottom w:val="single" w:sz="8" w:space="0" w:color="auto"/>
              <w:right w:val="single" w:sz="8" w:space="0" w:color="auto"/>
            </w:tcBorders>
          </w:tcPr>
          <w:p w14:paraId="7070BCA5" w14:textId="77777777" w:rsidR="000454A5" w:rsidRPr="000454A5" w:rsidRDefault="000454A5" w:rsidP="00915D9C">
            <w:pPr>
              <w:spacing w:line="276" w:lineRule="auto"/>
              <w:jc w:val="center"/>
              <w:rPr>
                <w:sz w:val="20"/>
                <w:szCs w:val="20"/>
              </w:rPr>
            </w:pPr>
            <w:r w:rsidRPr="000454A5">
              <w:rPr>
                <w:sz w:val="20"/>
                <w:szCs w:val="20"/>
              </w:rPr>
              <w:t>х</w:t>
            </w:r>
          </w:p>
        </w:tc>
      </w:tr>
      <w:tr w:rsidR="000454A5" w:rsidRPr="000454A5" w14:paraId="2ECCA299" w14:textId="77777777" w:rsidTr="00915D9C">
        <w:trPr>
          <w:trHeight w:val="517"/>
        </w:trPr>
        <w:tc>
          <w:tcPr>
            <w:tcW w:w="3685" w:type="dxa"/>
            <w:gridSpan w:val="4"/>
            <w:tcBorders>
              <w:top w:val="nil"/>
              <w:left w:val="single" w:sz="8" w:space="0" w:color="auto"/>
              <w:bottom w:val="single" w:sz="8" w:space="0" w:color="auto"/>
              <w:right w:val="single" w:sz="8" w:space="0" w:color="auto"/>
            </w:tcBorders>
            <w:vAlign w:val="center"/>
          </w:tcPr>
          <w:p w14:paraId="576AD9EE" w14:textId="77777777" w:rsidR="000454A5" w:rsidRPr="000454A5" w:rsidRDefault="000454A5" w:rsidP="00915D9C">
            <w:pPr>
              <w:spacing w:line="276" w:lineRule="auto"/>
              <w:jc w:val="center"/>
              <w:rPr>
                <w:sz w:val="20"/>
                <w:szCs w:val="20"/>
              </w:rPr>
            </w:pPr>
            <w:r w:rsidRPr="000454A5">
              <w:rPr>
                <w:sz w:val="20"/>
                <w:szCs w:val="20"/>
              </w:rPr>
              <w:t>внебюджетные источники</w:t>
            </w:r>
          </w:p>
        </w:tc>
        <w:tc>
          <w:tcPr>
            <w:tcW w:w="1195" w:type="dxa"/>
            <w:gridSpan w:val="2"/>
            <w:tcBorders>
              <w:top w:val="nil"/>
              <w:left w:val="single" w:sz="8" w:space="0" w:color="auto"/>
              <w:bottom w:val="single" w:sz="8" w:space="0" w:color="auto"/>
              <w:right w:val="single" w:sz="8" w:space="0" w:color="auto"/>
            </w:tcBorders>
          </w:tcPr>
          <w:p w14:paraId="39376943" w14:textId="77777777" w:rsidR="000454A5" w:rsidRPr="000454A5" w:rsidRDefault="000454A5" w:rsidP="00915D9C">
            <w:pPr>
              <w:spacing w:line="276" w:lineRule="auto"/>
              <w:rPr>
                <w:sz w:val="20"/>
                <w:szCs w:val="20"/>
              </w:rPr>
            </w:pPr>
            <w:r w:rsidRPr="000454A5">
              <w:rPr>
                <w:sz w:val="20"/>
                <w:szCs w:val="20"/>
              </w:rPr>
              <w:t>тыс. руб.</w:t>
            </w:r>
          </w:p>
        </w:tc>
        <w:tc>
          <w:tcPr>
            <w:tcW w:w="1134" w:type="dxa"/>
            <w:tcBorders>
              <w:top w:val="nil"/>
              <w:left w:val="single" w:sz="8" w:space="0" w:color="auto"/>
              <w:bottom w:val="single" w:sz="8" w:space="0" w:color="auto"/>
              <w:right w:val="single" w:sz="8" w:space="0" w:color="auto"/>
            </w:tcBorders>
            <w:vAlign w:val="center"/>
          </w:tcPr>
          <w:p w14:paraId="1DCDF51A"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216" w:type="dxa"/>
            <w:gridSpan w:val="3"/>
            <w:tcBorders>
              <w:top w:val="nil"/>
              <w:left w:val="single" w:sz="8" w:space="0" w:color="auto"/>
              <w:bottom w:val="single" w:sz="8" w:space="0" w:color="auto"/>
              <w:right w:val="single" w:sz="8" w:space="0" w:color="auto"/>
            </w:tcBorders>
            <w:vAlign w:val="center"/>
          </w:tcPr>
          <w:p w14:paraId="01409E0C"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276" w:type="dxa"/>
            <w:tcBorders>
              <w:top w:val="nil"/>
              <w:left w:val="single" w:sz="8" w:space="0" w:color="auto"/>
              <w:bottom w:val="single" w:sz="8" w:space="0" w:color="auto"/>
              <w:right w:val="single" w:sz="8" w:space="0" w:color="auto"/>
            </w:tcBorders>
            <w:vAlign w:val="center"/>
          </w:tcPr>
          <w:p w14:paraId="26FBDD4C"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1703" w:type="dxa"/>
            <w:tcBorders>
              <w:top w:val="nil"/>
              <w:left w:val="single" w:sz="8" w:space="0" w:color="auto"/>
              <w:bottom w:val="single" w:sz="8" w:space="0" w:color="auto"/>
              <w:right w:val="single" w:sz="8" w:space="0" w:color="auto"/>
            </w:tcBorders>
            <w:vAlign w:val="center"/>
          </w:tcPr>
          <w:p w14:paraId="27656329" w14:textId="77777777" w:rsidR="000454A5" w:rsidRPr="000454A5" w:rsidRDefault="000454A5" w:rsidP="00915D9C">
            <w:pPr>
              <w:spacing w:before="100" w:beforeAutospacing="1" w:after="100" w:afterAutospacing="1" w:line="276" w:lineRule="auto"/>
              <w:contextualSpacing/>
              <w:jc w:val="center"/>
              <w:rPr>
                <w:sz w:val="20"/>
                <w:szCs w:val="20"/>
              </w:rPr>
            </w:pPr>
          </w:p>
        </w:tc>
        <w:tc>
          <w:tcPr>
            <w:tcW w:w="2128" w:type="dxa"/>
            <w:gridSpan w:val="4"/>
            <w:tcBorders>
              <w:top w:val="nil"/>
              <w:left w:val="single" w:sz="8" w:space="0" w:color="auto"/>
              <w:bottom w:val="single" w:sz="8" w:space="0" w:color="auto"/>
              <w:right w:val="single" w:sz="8" w:space="0" w:color="auto"/>
            </w:tcBorders>
          </w:tcPr>
          <w:p w14:paraId="7799E3DC" w14:textId="77777777" w:rsidR="000454A5" w:rsidRPr="000454A5" w:rsidRDefault="000454A5" w:rsidP="00915D9C">
            <w:pPr>
              <w:spacing w:line="276" w:lineRule="auto"/>
              <w:jc w:val="center"/>
              <w:rPr>
                <w:sz w:val="20"/>
                <w:szCs w:val="20"/>
              </w:rPr>
            </w:pPr>
            <w:r w:rsidRPr="000454A5">
              <w:rPr>
                <w:sz w:val="20"/>
                <w:szCs w:val="20"/>
              </w:rPr>
              <w:t>х</w:t>
            </w:r>
          </w:p>
        </w:tc>
        <w:tc>
          <w:tcPr>
            <w:tcW w:w="2693" w:type="dxa"/>
            <w:tcBorders>
              <w:top w:val="nil"/>
              <w:left w:val="single" w:sz="8" w:space="0" w:color="auto"/>
              <w:bottom w:val="single" w:sz="8" w:space="0" w:color="auto"/>
              <w:right w:val="single" w:sz="8" w:space="0" w:color="auto"/>
            </w:tcBorders>
          </w:tcPr>
          <w:p w14:paraId="65C76DD0" w14:textId="77777777" w:rsidR="000454A5" w:rsidRPr="000454A5" w:rsidRDefault="000454A5" w:rsidP="00915D9C">
            <w:pPr>
              <w:spacing w:line="276" w:lineRule="auto"/>
              <w:jc w:val="center"/>
              <w:rPr>
                <w:sz w:val="20"/>
                <w:szCs w:val="20"/>
              </w:rPr>
            </w:pPr>
            <w:r w:rsidRPr="000454A5">
              <w:rPr>
                <w:sz w:val="20"/>
                <w:szCs w:val="20"/>
              </w:rPr>
              <w:t>х</w:t>
            </w:r>
          </w:p>
        </w:tc>
      </w:tr>
    </w:tbl>
    <w:p w14:paraId="7B869FD8" w14:textId="77777777" w:rsidR="000454A5" w:rsidRPr="000454A5" w:rsidRDefault="000454A5" w:rsidP="000454A5">
      <w:pPr>
        <w:rPr>
          <w:sz w:val="20"/>
          <w:szCs w:val="20"/>
        </w:rPr>
      </w:pPr>
    </w:p>
    <w:p w14:paraId="76AF209E" w14:textId="77777777" w:rsidR="000454A5" w:rsidRPr="000454A5" w:rsidRDefault="000454A5" w:rsidP="000454A5">
      <w:pPr>
        <w:ind w:firstLine="540"/>
        <w:jc w:val="center"/>
        <w:rPr>
          <w:color w:val="000000"/>
          <w:sz w:val="20"/>
          <w:szCs w:val="20"/>
        </w:rPr>
      </w:pPr>
    </w:p>
    <w:p w14:paraId="3783570B" w14:textId="77777777" w:rsidR="000454A5" w:rsidRPr="000454A5" w:rsidRDefault="000454A5" w:rsidP="000454A5">
      <w:pPr>
        <w:rPr>
          <w:sz w:val="20"/>
          <w:szCs w:val="20"/>
        </w:rPr>
      </w:pPr>
    </w:p>
    <w:p w14:paraId="44AF0E66" w14:textId="77777777" w:rsidR="000454A5" w:rsidRPr="000454A5" w:rsidRDefault="000454A5" w:rsidP="000454A5">
      <w:pPr>
        <w:rPr>
          <w:sz w:val="20"/>
          <w:szCs w:val="20"/>
        </w:rPr>
      </w:pPr>
      <w:r w:rsidRPr="000454A5">
        <w:rPr>
          <w:sz w:val="20"/>
          <w:szCs w:val="20"/>
        </w:rPr>
        <w:t>--------------------------------</w:t>
      </w:r>
    </w:p>
    <w:p w14:paraId="0AC82AE3" w14:textId="77777777" w:rsidR="000454A5" w:rsidRPr="000454A5" w:rsidRDefault="000454A5" w:rsidP="000454A5">
      <w:pPr>
        <w:rPr>
          <w:sz w:val="20"/>
          <w:szCs w:val="20"/>
        </w:rPr>
      </w:pPr>
      <w:bookmarkStart w:id="2" w:name="Par444"/>
      <w:bookmarkEnd w:id="2"/>
      <w:r w:rsidRPr="000454A5">
        <w:rPr>
          <w:sz w:val="20"/>
          <w:szCs w:val="20"/>
        </w:rPr>
        <w:t>&lt;*&gt; Указываются прогнозные значения.</w:t>
      </w:r>
    </w:p>
    <w:p w14:paraId="3C21F30C" w14:textId="77777777" w:rsidR="000454A5" w:rsidRPr="000454A5" w:rsidRDefault="000454A5" w:rsidP="000454A5">
      <w:pPr>
        <w:rPr>
          <w:sz w:val="20"/>
          <w:szCs w:val="20"/>
        </w:rPr>
      </w:pPr>
      <w:r w:rsidRPr="000454A5">
        <w:rPr>
          <w:sz w:val="20"/>
          <w:szCs w:val="20"/>
        </w:rPr>
        <w:t xml:space="preserve">Применяемое сокращение: </w:t>
      </w:r>
    </w:p>
    <w:p w14:paraId="7D75F01E" w14:textId="77777777" w:rsidR="000454A5" w:rsidRPr="000454A5" w:rsidRDefault="000454A5" w:rsidP="000454A5">
      <w:pPr>
        <w:rPr>
          <w:sz w:val="20"/>
          <w:szCs w:val="20"/>
        </w:rPr>
      </w:pPr>
      <w:proofErr w:type="spellStart"/>
      <w:r w:rsidRPr="000454A5">
        <w:rPr>
          <w:sz w:val="20"/>
          <w:szCs w:val="20"/>
        </w:rPr>
        <w:t>УКСМПиТ</w:t>
      </w:r>
      <w:proofErr w:type="spellEnd"/>
      <w:r w:rsidRPr="000454A5">
        <w:rPr>
          <w:sz w:val="20"/>
          <w:szCs w:val="20"/>
        </w:rPr>
        <w:t xml:space="preserve"> </w:t>
      </w:r>
      <w:proofErr w:type="gramStart"/>
      <w:r w:rsidRPr="000454A5">
        <w:rPr>
          <w:sz w:val="20"/>
          <w:szCs w:val="20"/>
        </w:rPr>
        <w:t>–  управление</w:t>
      </w:r>
      <w:proofErr w:type="gramEnd"/>
      <w:r w:rsidRPr="000454A5">
        <w:rPr>
          <w:sz w:val="20"/>
          <w:szCs w:val="20"/>
        </w:rPr>
        <w:t xml:space="preserve"> культуры спорта молодежной политики и туризма администрации Куйбышевского района </w:t>
      </w:r>
    </w:p>
    <w:p w14:paraId="3089AA28" w14:textId="77777777" w:rsidR="000454A5" w:rsidRPr="000454A5" w:rsidRDefault="000454A5" w:rsidP="000454A5">
      <w:pPr>
        <w:rPr>
          <w:sz w:val="20"/>
          <w:szCs w:val="20"/>
        </w:rPr>
      </w:pPr>
      <w:r w:rsidRPr="000454A5">
        <w:rPr>
          <w:sz w:val="20"/>
          <w:szCs w:val="20"/>
        </w:rPr>
        <w:t>МБУ ДО «ДЮСШ» – муниципальное бюджетное учреждение дополнительного образования Куйбышевского района «Детско-юношеская спортивная школа»</w:t>
      </w:r>
    </w:p>
    <w:tbl>
      <w:tblPr>
        <w:tblW w:w="15360" w:type="dxa"/>
        <w:tblInd w:w="-34" w:type="dxa"/>
        <w:tblLayout w:type="fixed"/>
        <w:tblLook w:val="00A0" w:firstRow="1" w:lastRow="0" w:firstColumn="1" w:lastColumn="0" w:noHBand="0" w:noVBand="0"/>
      </w:tblPr>
      <w:tblGrid>
        <w:gridCol w:w="8249"/>
        <w:gridCol w:w="7111"/>
      </w:tblGrid>
      <w:tr w:rsidR="000454A5" w:rsidRPr="000454A5" w14:paraId="7DB66F7C" w14:textId="77777777" w:rsidTr="00915D9C">
        <w:tc>
          <w:tcPr>
            <w:tcW w:w="8222" w:type="dxa"/>
          </w:tcPr>
          <w:p w14:paraId="2C5192BB" w14:textId="77777777" w:rsidR="000454A5" w:rsidRPr="000454A5" w:rsidRDefault="000454A5" w:rsidP="00915D9C">
            <w:pPr>
              <w:spacing w:line="276" w:lineRule="auto"/>
              <w:rPr>
                <w:sz w:val="20"/>
                <w:szCs w:val="20"/>
                <w:lang w:eastAsia="en-US"/>
              </w:rPr>
            </w:pPr>
            <w:bookmarkStart w:id="3" w:name="Par572"/>
            <w:bookmarkEnd w:id="3"/>
          </w:p>
        </w:tc>
        <w:tc>
          <w:tcPr>
            <w:tcW w:w="7088" w:type="dxa"/>
          </w:tcPr>
          <w:p w14:paraId="5076CD60" w14:textId="77777777" w:rsidR="000454A5" w:rsidRPr="000454A5" w:rsidRDefault="000454A5" w:rsidP="00915D9C">
            <w:pPr>
              <w:spacing w:line="276" w:lineRule="auto"/>
              <w:rPr>
                <w:sz w:val="20"/>
                <w:szCs w:val="20"/>
                <w:lang w:eastAsia="en-US"/>
              </w:rPr>
            </w:pPr>
          </w:p>
          <w:p w14:paraId="78B1B39D" w14:textId="77777777" w:rsidR="000454A5" w:rsidRPr="000454A5" w:rsidRDefault="000454A5" w:rsidP="00915D9C">
            <w:pPr>
              <w:spacing w:line="276" w:lineRule="auto"/>
              <w:jc w:val="center"/>
              <w:rPr>
                <w:sz w:val="20"/>
                <w:szCs w:val="20"/>
                <w:lang w:eastAsia="en-US"/>
              </w:rPr>
            </w:pPr>
          </w:p>
          <w:p w14:paraId="6904EFDD" w14:textId="77777777" w:rsidR="000454A5" w:rsidRPr="000454A5" w:rsidRDefault="000454A5" w:rsidP="00915D9C">
            <w:pPr>
              <w:spacing w:line="276" w:lineRule="auto"/>
              <w:jc w:val="center"/>
              <w:rPr>
                <w:sz w:val="20"/>
                <w:szCs w:val="20"/>
                <w:lang w:eastAsia="en-US"/>
              </w:rPr>
            </w:pPr>
            <w:r w:rsidRPr="000454A5">
              <w:rPr>
                <w:sz w:val="20"/>
                <w:szCs w:val="20"/>
                <w:lang w:eastAsia="en-US"/>
              </w:rPr>
              <w:t>ПРИЛОЖЕНИЕ №3</w:t>
            </w:r>
          </w:p>
          <w:p w14:paraId="7D72F1A2" w14:textId="77777777" w:rsidR="000454A5" w:rsidRPr="000454A5" w:rsidRDefault="000454A5" w:rsidP="00915D9C">
            <w:pPr>
              <w:spacing w:line="276" w:lineRule="auto"/>
              <w:jc w:val="center"/>
              <w:rPr>
                <w:sz w:val="20"/>
                <w:szCs w:val="20"/>
                <w:lang w:eastAsia="en-US"/>
              </w:rPr>
            </w:pPr>
            <w:r w:rsidRPr="000454A5">
              <w:rPr>
                <w:sz w:val="20"/>
                <w:szCs w:val="20"/>
                <w:lang w:eastAsia="en-US"/>
              </w:rPr>
              <w:t>к программе «Развитие физической культуры и спорта</w:t>
            </w:r>
          </w:p>
          <w:p w14:paraId="3DACD9D3"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 в Куйбышевском муниципальном районе Новосибирской области </w:t>
            </w:r>
          </w:p>
          <w:p w14:paraId="2B2D44CD" w14:textId="77777777" w:rsidR="000454A5" w:rsidRPr="000454A5" w:rsidRDefault="000454A5" w:rsidP="00915D9C">
            <w:pPr>
              <w:spacing w:line="276" w:lineRule="auto"/>
              <w:jc w:val="center"/>
              <w:rPr>
                <w:sz w:val="20"/>
                <w:szCs w:val="20"/>
                <w:lang w:eastAsia="en-US"/>
              </w:rPr>
            </w:pPr>
            <w:r w:rsidRPr="000454A5">
              <w:rPr>
                <w:sz w:val="20"/>
                <w:szCs w:val="20"/>
                <w:lang w:eastAsia="en-US"/>
              </w:rPr>
              <w:t>на 2025-2027годы»</w:t>
            </w:r>
          </w:p>
          <w:p w14:paraId="02B53B73" w14:textId="77777777" w:rsidR="000454A5" w:rsidRPr="000454A5" w:rsidRDefault="000454A5" w:rsidP="00915D9C">
            <w:pPr>
              <w:spacing w:line="276" w:lineRule="auto"/>
              <w:ind w:left="34"/>
              <w:jc w:val="center"/>
              <w:rPr>
                <w:sz w:val="20"/>
                <w:szCs w:val="20"/>
                <w:lang w:eastAsia="en-US"/>
              </w:rPr>
            </w:pPr>
          </w:p>
        </w:tc>
      </w:tr>
    </w:tbl>
    <w:p w14:paraId="5ADFD78B" w14:textId="77777777" w:rsidR="000454A5" w:rsidRPr="000454A5" w:rsidRDefault="000454A5" w:rsidP="000454A5">
      <w:pPr>
        <w:rPr>
          <w:sz w:val="20"/>
          <w:szCs w:val="20"/>
        </w:rPr>
      </w:pPr>
    </w:p>
    <w:p w14:paraId="585CC4D7" w14:textId="77777777" w:rsidR="000454A5" w:rsidRPr="000454A5" w:rsidRDefault="000454A5" w:rsidP="000454A5">
      <w:pPr>
        <w:ind w:left="-142"/>
        <w:jc w:val="center"/>
        <w:rPr>
          <w:rFonts w:eastAsia="SimSun"/>
          <w:sz w:val="20"/>
          <w:szCs w:val="20"/>
          <w:lang w:eastAsia="zh-CN"/>
        </w:rPr>
      </w:pPr>
      <w:r w:rsidRPr="000454A5">
        <w:rPr>
          <w:sz w:val="20"/>
          <w:szCs w:val="20"/>
        </w:rPr>
        <w:t xml:space="preserve">Сводные финансовые затраты по </w:t>
      </w:r>
      <w:r w:rsidRPr="000454A5">
        <w:rPr>
          <w:rFonts w:eastAsia="SimSun"/>
          <w:sz w:val="20"/>
          <w:szCs w:val="20"/>
          <w:lang w:eastAsia="zh-CN"/>
        </w:rPr>
        <w:t>муниципальной программе</w:t>
      </w:r>
    </w:p>
    <w:p w14:paraId="79F841AC" w14:textId="77777777" w:rsidR="000454A5" w:rsidRPr="000454A5" w:rsidRDefault="000454A5" w:rsidP="000454A5">
      <w:pPr>
        <w:jc w:val="center"/>
        <w:rPr>
          <w:sz w:val="20"/>
          <w:szCs w:val="20"/>
        </w:rPr>
      </w:pPr>
      <w:r w:rsidRPr="000454A5">
        <w:rPr>
          <w:sz w:val="20"/>
          <w:szCs w:val="20"/>
        </w:rPr>
        <w:t xml:space="preserve">«Развитие физической культуры и </w:t>
      </w:r>
      <w:proofErr w:type="gramStart"/>
      <w:r w:rsidRPr="000454A5">
        <w:rPr>
          <w:sz w:val="20"/>
          <w:szCs w:val="20"/>
        </w:rPr>
        <w:t>спорта  в</w:t>
      </w:r>
      <w:proofErr w:type="gramEnd"/>
      <w:r w:rsidRPr="000454A5">
        <w:rPr>
          <w:sz w:val="20"/>
          <w:szCs w:val="20"/>
        </w:rPr>
        <w:t xml:space="preserve"> Куйбышевском муниципальном  районе Новосибирской области на 2025-2027 годы»</w:t>
      </w:r>
    </w:p>
    <w:p w14:paraId="43FC4DF5" w14:textId="77777777" w:rsidR="000454A5" w:rsidRPr="000454A5" w:rsidRDefault="000454A5" w:rsidP="000454A5">
      <w:pPr>
        <w:keepNext/>
        <w:keepLines/>
        <w:jc w:val="center"/>
        <w:outlineLvl w:val="3"/>
        <w:rPr>
          <w:iCs/>
          <w:sz w:val="20"/>
          <w:szCs w:val="20"/>
        </w:rPr>
      </w:pPr>
      <w:r w:rsidRPr="000454A5">
        <w:rPr>
          <w:iCs/>
          <w:sz w:val="20"/>
          <w:szCs w:val="20"/>
        </w:rPr>
        <w:t>(тыс. рублей)</w:t>
      </w:r>
    </w:p>
    <w:p w14:paraId="41478E30" w14:textId="77777777" w:rsidR="000454A5" w:rsidRPr="000454A5" w:rsidRDefault="000454A5" w:rsidP="000454A5">
      <w:pPr>
        <w:jc w:val="center"/>
        <w:rPr>
          <w:sz w:val="20"/>
          <w:szCs w:val="20"/>
        </w:rPr>
      </w:pPr>
    </w:p>
    <w:tbl>
      <w:tblPr>
        <w:tblW w:w="1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60"/>
        <w:gridCol w:w="1768"/>
        <w:gridCol w:w="1776"/>
        <w:gridCol w:w="1984"/>
        <w:gridCol w:w="2410"/>
        <w:gridCol w:w="4630"/>
      </w:tblGrid>
      <w:tr w:rsidR="000454A5" w:rsidRPr="000454A5" w14:paraId="3415A462" w14:textId="77777777" w:rsidTr="00915D9C">
        <w:tc>
          <w:tcPr>
            <w:tcW w:w="2660" w:type="dxa"/>
            <w:vMerge w:val="restart"/>
          </w:tcPr>
          <w:p w14:paraId="7126ADA3" w14:textId="77777777" w:rsidR="000454A5" w:rsidRPr="000454A5" w:rsidRDefault="000454A5" w:rsidP="00915D9C">
            <w:pPr>
              <w:spacing w:line="276" w:lineRule="auto"/>
              <w:jc w:val="center"/>
              <w:rPr>
                <w:sz w:val="20"/>
                <w:szCs w:val="20"/>
                <w:lang w:eastAsia="en-US"/>
              </w:rPr>
            </w:pPr>
            <w:r w:rsidRPr="000454A5">
              <w:rPr>
                <w:sz w:val="20"/>
                <w:szCs w:val="20"/>
                <w:lang w:eastAsia="en-US"/>
              </w:rPr>
              <w:t>Источники и объемы</w:t>
            </w:r>
          </w:p>
          <w:p w14:paraId="73E03D20" w14:textId="77777777" w:rsidR="000454A5" w:rsidRPr="000454A5" w:rsidRDefault="000454A5" w:rsidP="00915D9C">
            <w:pPr>
              <w:spacing w:line="276" w:lineRule="auto"/>
              <w:jc w:val="center"/>
              <w:rPr>
                <w:sz w:val="20"/>
                <w:szCs w:val="20"/>
                <w:lang w:eastAsia="en-US"/>
              </w:rPr>
            </w:pPr>
            <w:r w:rsidRPr="000454A5">
              <w:rPr>
                <w:sz w:val="20"/>
                <w:szCs w:val="20"/>
                <w:lang w:eastAsia="en-US"/>
              </w:rPr>
              <w:t>расходов по программе</w:t>
            </w:r>
          </w:p>
        </w:tc>
        <w:tc>
          <w:tcPr>
            <w:tcW w:w="7938" w:type="dxa"/>
            <w:gridSpan w:val="4"/>
          </w:tcPr>
          <w:p w14:paraId="7C95D8A7" w14:textId="77777777" w:rsidR="000454A5" w:rsidRPr="000454A5" w:rsidRDefault="000454A5" w:rsidP="00915D9C">
            <w:pPr>
              <w:spacing w:line="276" w:lineRule="auto"/>
              <w:jc w:val="center"/>
              <w:rPr>
                <w:sz w:val="20"/>
                <w:szCs w:val="20"/>
                <w:lang w:eastAsia="en-US"/>
              </w:rPr>
            </w:pPr>
            <w:r w:rsidRPr="000454A5">
              <w:rPr>
                <w:sz w:val="20"/>
                <w:szCs w:val="20"/>
                <w:lang w:eastAsia="en-US"/>
              </w:rPr>
              <w:t xml:space="preserve">Финансовые затраты  </w:t>
            </w:r>
          </w:p>
        </w:tc>
        <w:tc>
          <w:tcPr>
            <w:tcW w:w="4630" w:type="dxa"/>
            <w:vMerge w:val="restart"/>
          </w:tcPr>
          <w:p w14:paraId="1BA56B64" w14:textId="77777777" w:rsidR="000454A5" w:rsidRPr="000454A5" w:rsidRDefault="000454A5" w:rsidP="00915D9C">
            <w:pPr>
              <w:spacing w:line="276" w:lineRule="auto"/>
              <w:jc w:val="center"/>
              <w:rPr>
                <w:sz w:val="20"/>
                <w:szCs w:val="20"/>
                <w:lang w:eastAsia="en-US"/>
              </w:rPr>
            </w:pPr>
            <w:r w:rsidRPr="000454A5">
              <w:rPr>
                <w:sz w:val="20"/>
                <w:szCs w:val="20"/>
                <w:lang w:eastAsia="en-US"/>
              </w:rPr>
              <w:t>Примечание</w:t>
            </w:r>
          </w:p>
        </w:tc>
      </w:tr>
      <w:tr w:rsidR="000454A5" w:rsidRPr="000454A5" w14:paraId="3B3FB6C5" w14:textId="77777777" w:rsidTr="00915D9C">
        <w:tc>
          <w:tcPr>
            <w:tcW w:w="2660" w:type="dxa"/>
            <w:vMerge/>
            <w:vAlign w:val="center"/>
          </w:tcPr>
          <w:p w14:paraId="3D502143" w14:textId="77777777" w:rsidR="000454A5" w:rsidRPr="000454A5" w:rsidRDefault="000454A5" w:rsidP="00915D9C">
            <w:pPr>
              <w:rPr>
                <w:sz w:val="20"/>
                <w:szCs w:val="20"/>
                <w:lang w:eastAsia="en-US"/>
              </w:rPr>
            </w:pPr>
          </w:p>
        </w:tc>
        <w:tc>
          <w:tcPr>
            <w:tcW w:w="1768" w:type="dxa"/>
            <w:vMerge w:val="restart"/>
          </w:tcPr>
          <w:p w14:paraId="4618E321" w14:textId="77777777" w:rsidR="000454A5" w:rsidRPr="000454A5" w:rsidRDefault="000454A5" w:rsidP="00915D9C">
            <w:pPr>
              <w:spacing w:line="276" w:lineRule="auto"/>
              <w:jc w:val="center"/>
              <w:rPr>
                <w:sz w:val="20"/>
                <w:szCs w:val="20"/>
                <w:lang w:eastAsia="en-US"/>
              </w:rPr>
            </w:pPr>
            <w:r w:rsidRPr="000454A5">
              <w:rPr>
                <w:sz w:val="20"/>
                <w:szCs w:val="20"/>
                <w:lang w:eastAsia="en-US"/>
              </w:rPr>
              <w:t>всего</w:t>
            </w:r>
          </w:p>
        </w:tc>
        <w:tc>
          <w:tcPr>
            <w:tcW w:w="6170" w:type="dxa"/>
            <w:gridSpan w:val="3"/>
          </w:tcPr>
          <w:p w14:paraId="43CE3005" w14:textId="77777777" w:rsidR="000454A5" w:rsidRPr="000454A5" w:rsidRDefault="000454A5" w:rsidP="00915D9C">
            <w:pPr>
              <w:spacing w:line="276" w:lineRule="auto"/>
              <w:jc w:val="center"/>
              <w:rPr>
                <w:sz w:val="20"/>
                <w:szCs w:val="20"/>
                <w:lang w:eastAsia="en-US"/>
              </w:rPr>
            </w:pPr>
            <w:r w:rsidRPr="000454A5">
              <w:rPr>
                <w:sz w:val="20"/>
                <w:szCs w:val="20"/>
                <w:lang w:eastAsia="en-US"/>
              </w:rPr>
              <w:t>в том числе по годам реализации программы</w:t>
            </w:r>
          </w:p>
        </w:tc>
        <w:tc>
          <w:tcPr>
            <w:tcW w:w="4630" w:type="dxa"/>
            <w:vMerge/>
            <w:vAlign w:val="center"/>
          </w:tcPr>
          <w:p w14:paraId="58151126" w14:textId="77777777" w:rsidR="000454A5" w:rsidRPr="000454A5" w:rsidRDefault="000454A5" w:rsidP="00915D9C">
            <w:pPr>
              <w:rPr>
                <w:sz w:val="20"/>
                <w:szCs w:val="20"/>
                <w:lang w:eastAsia="en-US"/>
              </w:rPr>
            </w:pPr>
          </w:p>
        </w:tc>
      </w:tr>
      <w:tr w:rsidR="000454A5" w:rsidRPr="000454A5" w14:paraId="193D7D5C" w14:textId="77777777" w:rsidTr="00915D9C">
        <w:tc>
          <w:tcPr>
            <w:tcW w:w="2660" w:type="dxa"/>
            <w:vMerge/>
            <w:vAlign w:val="center"/>
          </w:tcPr>
          <w:p w14:paraId="165386D9" w14:textId="77777777" w:rsidR="000454A5" w:rsidRPr="000454A5" w:rsidRDefault="000454A5" w:rsidP="00915D9C">
            <w:pPr>
              <w:rPr>
                <w:sz w:val="20"/>
                <w:szCs w:val="20"/>
                <w:lang w:eastAsia="en-US"/>
              </w:rPr>
            </w:pPr>
          </w:p>
        </w:tc>
        <w:tc>
          <w:tcPr>
            <w:tcW w:w="1768" w:type="dxa"/>
            <w:vMerge/>
            <w:vAlign w:val="center"/>
          </w:tcPr>
          <w:p w14:paraId="1D690029" w14:textId="77777777" w:rsidR="000454A5" w:rsidRPr="000454A5" w:rsidRDefault="000454A5" w:rsidP="00915D9C">
            <w:pPr>
              <w:rPr>
                <w:sz w:val="20"/>
                <w:szCs w:val="20"/>
                <w:lang w:eastAsia="en-US"/>
              </w:rPr>
            </w:pPr>
          </w:p>
        </w:tc>
        <w:tc>
          <w:tcPr>
            <w:tcW w:w="1776" w:type="dxa"/>
            <w:vAlign w:val="center"/>
          </w:tcPr>
          <w:p w14:paraId="6037E9C1" w14:textId="77777777" w:rsidR="000454A5" w:rsidRPr="000454A5" w:rsidRDefault="000454A5" w:rsidP="00915D9C">
            <w:pPr>
              <w:spacing w:line="276" w:lineRule="auto"/>
              <w:jc w:val="center"/>
              <w:rPr>
                <w:sz w:val="20"/>
                <w:szCs w:val="20"/>
                <w:lang w:eastAsia="en-US"/>
              </w:rPr>
            </w:pPr>
            <w:r w:rsidRPr="000454A5">
              <w:rPr>
                <w:sz w:val="20"/>
                <w:szCs w:val="20"/>
                <w:lang w:eastAsia="en-US"/>
              </w:rPr>
              <w:t>2025г</w:t>
            </w:r>
          </w:p>
        </w:tc>
        <w:tc>
          <w:tcPr>
            <w:tcW w:w="1984" w:type="dxa"/>
            <w:vAlign w:val="center"/>
          </w:tcPr>
          <w:p w14:paraId="5C0F682E" w14:textId="77777777" w:rsidR="000454A5" w:rsidRPr="000454A5" w:rsidRDefault="000454A5" w:rsidP="00915D9C">
            <w:pPr>
              <w:spacing w:line="276" w:lineRule="auto"/>
              <w:jc w:val="center"/>
              <w:rPr>
                <w:sz w:val="20"/>
                <w:szCs w:val="20"/>
                <w:lang w:eastAsia="en-US"/>
              </w:rPr>
            </w:pPr>
          </w:p>
          <w:p w14:paraId="561C8919" w14:textId="77777777" w:rsidR="000454A5" w:rsidRPr="000454A5" w:rsidRDefault="000454A5" w:rsidP="00915D9C">
            <w:pPr>
              <w:spacing w:line="276" w:lineRule="auto"/>
              <w:jc w:val="center"/>
              <w:rPr>
                <w:sz w:val="20"/>
                <w:szCs w:val="20"/>
                <w:lang w:eastAsia="en-US"/>
              </w:rPr>
            </w:pPr>
            <w:r w:rsidRPr="000454A5">
              <w:rPr>
                <w:sz w:val="20"/>
                <w:szCs w:val="20"/>
                <w:lang w:eastAsia="en-US"/>
              </w:rPr>
              <w:t>2026г</w:t>
            </w:r>
          </w:p>
          <w:p w14:paraId="1FC45C80" w14:textId="77777777" w:rsidR="000454A5" w:rsidRPr="000454A5" w:rsidRDefault="000454A5" w:rsidP="00915D9C">
            <w:pPr>
              <w:spacing w:line="276" w:lineRule="auto"/>
              <w:jc w:val="center"/>
              <w:rPr>
                <w:sz w:val="20"/>
                <w:szCs w:val="20"/>
                <w:lang w:eastAsia="en-US"/>
              </w:rPr>
            </w:pPr>
          </w:p>
        </w:tc>
        <w:tc>
          <w:tcPr>
            <w:tcW w:w="2410" w:type="dxa"/>
            <w:vAlign w:val="center"/>
          </w:tcPr>
          <w:p w14:paraId="4B1D5ADD" w14:textId="77777777" w:rsidR="000454A5" w:rsidRPr="000454A5" w:rsidRDefault="000454A5" w:rsidP="00915D9C">
            <w:pPr>
              <w:spacing w:line="276" w:lineRule="auto"/>
              <w:jc w:val="center"/>
              <w:rPr>
                <w:sz w:val="20"/>
                <w:szCs w:val="20"/>
                <w:lang w:eastAsia="en-US"/>
              </w:rPr>
            </w:pPr>
            <w:r w:rsidRPr="000454A5">
              <w:rPr>
                <w:sz w:val="20"/>
                <w:szCs w:val="20"/>
                <w:lang w:eastAsia="en-US"/>
              </w:rPr>
              <w:t>2027г</w:t>
            </w:r>
          </w:p>
        </w:tc>
        <w:tc>
          <w:tcPr>
            <w:tcW w:w="4630" w:type="dxa"/>
            <w:vMerge/>
            <w:vAlign w:val="center"/>
          </w:tcPr>
          <w:p w14:paraId="4033AB40" w14:textId="77777777" w:rsidR="000454A5" w:rsidRPr="000454A5" w:rsidRDefault="000454A5" w:rsidP="00915D9C">
            <w:pPr>
              <w:rPr>
                <w:sz w:val="20"/>
                <w:szCs w:val="20"/>
                <w:lang w:eastAsia="en-US"/>
              </w:rPr>
            </w:pPr>
          </w:p>
        </w:tc>
      </w:tr>
      <w:tr w:rsidR="000454A5" w:rsidRPr="000454A5" w14:paraId="559C616E" w14:textId="77777777" w:rsidTr="00915D9C">
        <w:tc>
          <w:tcPr>
            <w:tcW w:w="2660" w:type="dxa"/>
          </w:tcPr>
          <w:p w14:paraId="66FEF45B" w14:textId="77777777" w:rsidR="000454A5" w:rsidRPr="000454A5" w:rsidRDefault="000454A5" w:rsidP="00915D9C">
            <w:pPr>
              <w:spacing w:line="276" w:lineRule="auto"/>
              <w:jc w:val="both"/>
              <w:rPr>
                <w:sz w:val="20"/>
                <w:szCs w:val="20"/>
                <w:lang w:eastAsia="en-US"/>
              </w:rPr>
            </w:pPr>
            <w:r w:rsidRPr="000454A5">
              <w:rPr>
                <w:sz w:val="20"/>
                <w:szCs w:val="20"/>
                <w:lang w:eastAsia="en-US"/>
              </w:rPr>
              <w:t>Всего финансовых затрат,</w:t>
            </w:r>
          </w:p>
          <w:p w14:paraId="5DF14144" w14:textId="77777777" w:rsidR="000454A5" w:rsidRPr="000454A5" w:rsidRDefault="000454A5" w:rsidP="00915D9C">
            <w:pPr>
              <w:spacing w:line="276" w:lineRule="auto"/>
              <w:jc w:val="both"/>
              <w:rPr>
                <w:sz w:val="20"/>
                <w:szCs w:val="20"/>
                <w:lang w:eastAsia="en-US"/>
              </w:rPr>
            </w:pPr>
            <w:r w:rsidRPr="000454A5">
              <w:rPr>
                <w:sz w:val="20"/>
                <w:szCs w:val="20"/>
                <w:lang w:eastAsia="en-US"/>
              </w:rPr>
              <w:t>в том числе из:</w:t>
            </w:r>
          </w:p>
        </w:tc>
        <w:tc>
          <w:tcPr>
            <w:tcW w:w="1768" w:type="dxa"/>
            <w:vAlign w:val="center"/>
          </w:tcPr>
          <w:p w14:paraId="0B61B15C" w14:textId="77777777" w:rsidR="000454A5" w:rsidRPr="000454A5" w:rsidRDefault="000454A5" w:rsidP="00915D9C">
            <w:pPr>
              <w:spacing w:before="100" w:beforeAutospacing="1" w:after="100" w:afterAutospacing="1" w:line="276" w:lineRule="auto"/>
              <w:contextualSpacing/>
              <w:jc w:val="center"/>
              <w:rPr>
                <w:sz w:val="20"/>
                <w:szCs w:val="20"/>
                <w:lang w:eastAsia="en-US"/>
              </w:rPr>
            </w:pPr>
            <w:r w:rsidRPr="000454A5">
              <w:rPr>
                <w:sz w:val="20"/>
                <w:szCs w:val="20"/>
                <w:lang w:eastAsia="en-US"/>
              </w:rPr>
              <w:t>146 799,0</w:t>
            </w:r>
          </w:p>
        </w:tc>
        <w:tc>
          <w:tcPr>
            <w:tcW w:w="1776" w:type="dxa"/>
            <w:vAlign w:val="center"/>
          </w:tcPr>
          <w:p w14:paraId="3DDDE03A"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61 562,0</w:t>
            </w:r>
          </w:p>
        </w:tc>
        <w:tc>
          <w:tcPr>
            <w:tcW w:w="1984" w:type="dxa"/>
            <w:vAlign w:val="center"/>
          </w:tcPr>
          <w:p w14:paraId="03EFE7B1"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45 237,0</w:t>
            </w:r>
          </w:p>
        </w:tc>
        <w:tc>
          <w:tcPr>
            <w:tcW w:w="2410" w:type="dxa"/>
            <w:vAlign w:val="center"/>
          </w:tcPr>
          <w:p w14:paraId="259823E1"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40 000,0</w:t>
            </w:r>
          </w:p>
        </w:tc>
        <w:tc>
          <w:tcPr>
            <w:tcW w:w="4630" w:type="dxa"/>
          </w:tcPr>
          <w:p w14:paraId="58A53984" w14:textId="77777777" w:rsidR="000454A5" w:rsidRPr="000454A5" w:rsidRDefault="000454A5" w:rsidP="00915D9C">
            <w:pPr>
              <w:spacing w:line="276" w:lineRule="auto"/>
              <w:jc w:val="center"/>
              <w:rPr>
                <w:sz w:val="20"/>
                <w:szCs w:val="20"/>
                <w:lang w:eastAsia="en-US"/>
              </w:rPr>
            </w:pPr>
          </w:p>
        </w:tc>
      </w:tr>
      <w:tr w:rsidR="000454A5" w:rsidRPr="000454A5" w14:paraId="305EB382" w14:textId="77777777" w:rsidTr="00915D9C">
        <w:tc>
          <w:tcPr>
            <w:tcW w:w="2660" w:type="dxa"/>
          </w:tcPr>
          <w:p w14:paraId="6B52A90D" w14:textId="77777777" w:rsidR="000454A5" w:rsidRPr="000454A5" w:rsidRDefault="000454A5" w:rsidP="00915D9C">
            <w:pPr>
              <w:spacing w:line="276" w:lineRule="auto"/>
              <w:rPr>
                <w:sz w:val="20"/>
                <w:szCs w:val="20"/>
                <w:lang w:eastAsia="en-US"/>
              </w:rPr>
            </w:pPr>
            <w:r w:rsidRPr="000454A5">
              <w:rPr>
                <w:sz w:val="20"/>
                <w:szCs w:val="20"/>
                <w:lang w:eastAsia="en-US"/>
              </w:rPr>
              <w:t xml:space="preserve">федерального бюджета </w:t>
            </w:r>
            <w:hyperlink r:id="rId119" w:anchor="Par483" w:history="1">
              <w:r w:rsidRPr="000454A5">
                <w:rPr>
                  <w:rStyle w:val="afa"/>
                  <w:sz w:val="20"/>
                  <w:szCs w:val="20"/>
                  <w:lang w:eastAsia="en-US"/>
                </w:rPr>
                <w:t>&lt;*&gt;</w:t>
              </w:r>
            </w:hyperlink>
          </w:p>
        </w:tc>
        <w:tc>
          <w:tcPr>
            <w:tcW w:w="1768" w:type="dxa"/>
            <w:vAlign w:val="center"/>
          </w:tcPr>
          <w:p w14:paraId="5D2C4DBC" w14:textId="77777777" w:rsidR="000454A5" w:rsidRPr="000454A5" w:rsidRDefault="000454A5" w:rsidP="00915D9C">
            <w:pPr>
              <w:spacing w:line="276" w:lineRule="auto"/>
              <w:jc w:val="center"/>
              <w:rPr>
                <w:sz w:val="20"/>
                <w:szCs w:val="20"/>
              </w:rPr>
            </w:pPr>
          </w:p>
        </w:tc>
        <w:tc>
          <w:tcPr>
            <w:tcW w:w="1776" w:type="dxa"/>
            <w:vAlign w:val="center"/>
          </w:tcPr>
          <w:p w14:paraId="07AF0270" w14:textId="77777777" w:rsidR="000454A5" w:rsidRPr="000454A5" w:rsidRDefault="000454A5" w:rsidP="00915D9C">
            <w:pPr>
              <w:spacing w:line="276" w:lineRule="auto"/>
              <w:jc w:val="center"/>
              <w:rPr>
                <w:sz w:val="20"/>
                <w:szCs w:val="20"/>
              </w:rPr>
            </w:pPr>
          </w:p>
        </w:tc>
        <w:tc>
          <w:tcPr>
            <w:tcW w:w="1984" w:type="dxa"/>
          </w:tcPr>
          <w:p w14:paraId="5FFD2DB2" w14:textId="77777777" w:rsidR="000454A5" w:rsidRPr="000454A5" w:rsidRDefault="000454A5" w:rsidP="00915D9C">
            <w:pPr>
              <w:spacing w:line="276" w:lineRule="auto"/>
              <w:jc w:val="center"/>
              <w:rPr>
                <w:sz w:val="20"/>
                <w:szCs w:val="20"/>
                <w:lang w:eastAsia="en-US"/>
              </w:rPr>
            </w:pPr>
          </w:p>
        </w:tc>
        <w:tc>
          <w:tcPr>
            <w:tcW w:w="2410" w:type="dxa"/>
          </w:tcPr>
          <w:p w14:paraId="0ECEE98C" w14:textId="77777777" w:rsidR="000454A5" w:rsidRPr="000454A5" w:rsidRDefault="000454A5" w:rsidP="00915D9C">
            <w:pPr>
              <w:spacing w:line="276" w:lineRule="auto"/>
              <w:jc w:val="center"/>
              <w:rPr>
                <w:sz w:val="20"/>
                <w:szCs w:val="20"/>
                <w:lang w:eastAsia="en-US"/>
              </w:rPr>
            </w:pPr>
          </w:p>
        </w:tc>
        <w:tc>
          <w:tcPr>
            <w:tcW w:w="4630" w:type="dxa"/>
          </w:tcPr>
          <w:p w14:paraId="32E25835" w14:textId="77777777" w:rsidR="000454A5" w:rsidRPr="000454A5" w:rsidRDefault="000454A5" w:rsidP="00915D9C">
            <w:pPr>
              <w:spacing w:line="276" w:lineRule="auto"/>
              <w:jc w:val="center"/>
              <w:rPr>
                <w:sz w:val="20"/>
                <w:szCs w:val="20"/>
                <w:lang w:eastAsia="en-US"/>
              </w:rPr>
            </w:pPr>
          </w:p>
        </w:tc>
      </w:tr>
      <w:tr w:rsidR="000454A5" w:rsidRPr="000454A5" w14:paraId="772E165E" w14:textId="77777777" w:rsidTr="00915D9C">
        <w:tc>
          <w:tcPr>
            <w:tcW w:w="2660" w:type="dxa"/>
          </w:tcPr>
          <w:p w14:paraId="3C195C4A" w14:textId="77777777" w:rsidR="000454A5" w:rsidRPr="000454A5" w:rsidRDefault="000454A5" w:rsidP="00915D9C">
            <w:pPr>
              <w:spacing w:line="276" w:lineRule="auto"/>
              <w:rPr>
                <w:sz w:val="20"/>
                <w:szCs w:val="20"/>
                <w:lang w:eastAsia="en-US"/>
              </w:rPr>
            </w:pPr>
            <w:r w:rsidRPr="000454A5">
              <w:rPr>
                <w:sz w:val="20"/>
                <w:szCs w:val="20"/>
                <w:lang w:eastAsia="en-US"/>
              </w:rPr>
              <w:t>областного бюджета</w:t>
            </w:r>
          </w:p>
        </w:tc>
        <w:tc>
          <w:tcPr>
            <w:tcW w:w="1768" w:type="dxa"/>
            <w:vAlign w:val="center"/>
          </w:tcPr>
          <w:p w14:paraId="33F66976"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13 787,0</w:t>
            </w:r>
          </w:p>
        </w:tc>
        <w:tc>
          <w:tcPr>
            <w:tcW w:w="1776" w:type="dxa"/>
            <w:vAlign w:val="center"/>
          </w:tcPr>
          <w:p w14:paraId="0F38A0E6" w14:textId="77777777" w:rsidR="000454A5" w:rsidRPr="000454A5" w:rsidRDefault="000454A5" w:rsidP="00915D9C">
            <w:pPr>
              <w:spacing w:line="276" w:lineRule="auto"/>
              <w:jc w:val="center"/>
              <w:rPr>
                <w:sz w:val="20"/>
                <w:szCs w:val="20"/>
              </w:rPr>
            </w:pPr>
          </w:p>
        </w:tc>
        <w:tc>
          <w:tcPr>
            <w:tcW w:w="1984" w:type="dxa"/>
            <w:vAlign w:val="center"/>
          </w:tcPr>
          <w:p w14:paraId="0A81408B" w14:textId="77777777" w:rsidR="000454A5" w:rsidRPr="000454A5" w:rsidRDefault="000454A5" w:rsidP="00915D9C">
            <w:pPr>
              <w:spacing w:line="276" w:lineRule="auto"/>
              <w:jc w:val="center"/>
              <w:rPr>
                <w:sz w:val="20"/>
                <w:szCs w:val="20"/>
              </w:rPr>
            </w:pPr>
            <w:r w:rsidRPr="000454A5">
              <w:rPr>
                <w:sz w:val="20"/>
                <w:szCs w:val="20"/>
              </w:rPr>
              <w:t>5 184,0</w:t>
            </w:r>
          </w:p>
        </w:tc>
        <w:tc>
          <w:tcPr>
            <w:tcW w:w="2410" w:type="dxa"/>
            <w:vAlign w:val="center"/>
          </w:tcPr>
          <w:p w14:paraId="1B95D5B0" w14:textId="77777777" w:rsidR="000454A5" w:rsidRPr="000454A5" w:rsidRDefault="000454A5" w:rsidP="00915D9C">
            <w:pPr>
              <w:spacing w:line="276" w:lineRule="auto"/>
              <w:jc w:val="center"/>
              <w:rPr>
                <w:sz w:val="20"/>
                <w:szCs w:val="20"/>
              </w:rPr>
            </w:pPr>
          </w:p>
        </w:tc>
        <w:tc>
          <w:tcPr>
            <w:tcW w:w="4630" w:type="dxa"/>
          </w:tcPr>
          <w:p w14:paraId="5E337576" w14:textId="77777777" w:rsidR="000454A5" w:rsidRPr="000454A5" w:rsidRDefault="000454A5" w:rsidP="00915D9C">
            <w:pPr>
              <w:spacing w:line="276" w:lineRule="auto"/>
              <w:jc w:val="center"/>
              <w:rPr>
                <w:sz w:val="20"/>
                <w:szCs w:val="20"/>
                <w:lang w:eastAsia="en-US"/>
              </w:rPr>
            </w:pPr>
          </w:p>
        </w:tc>
      </w:tr>
      <w:tr w:rsidR="000454A5" w:rsidRPr="000454A5" w14:paraId="098DDF93" w14:textId="77777777" w:rsidTr="00915D9C">
        <w:tc>
          <w:tcPr>
            <w:tcW w:w="2660" w:type="dxa"/>
          </w:tcPr>
          <w:p w14:paraId="3E1D0092" w14:textId="77777777" w:rsidR="000454A5" w:rsidRPr="000454A5" w:rsidRDefault="000454A5" w:rsidP="00915D9C">
            <w:pPr>
              <w:spacing w:line="276" w:lineRule="auto"/>
              <w:rPr>
                <w:sz w:val="20"/>
                <w:szCs w:val="20"/>
                <w:lang w:eastAsia="en-US"/>
              </w:rPr>
            </w:pPr>
            <w:r w:rsidRPr="000454A5">
              <w:rPr>
                <w:sz w:val="20"/>
                <w:szCs w:val="20"/>
                <w:lang w:eastAsia="en-US"/>
              </w:rPr>
              <w:t xml:space="preserve">бюджета района </w:t>
            </w:r>
            <w:hyperlink r:id="rId120" w:anchor="Par483" w:history="1">
              <w:r w:rsidRPr="000454A5">
                <w:rPr>
                  <w:rStyle w:val="afa"/>
                  <w:sz w:val="20"/>
                  <w:szCs w:val="20"/>
                  <w:lang w:eastAsia="en-US"/>
                </w:rPr>
                <w:t>&lt;*&gt;</w:t>
              </w:r>
            </w:hyperlink>
          </w:p>
        </w:tc>
        <w:tc>
          <w:tcPr>
            <w:tcW w:w="1768" w:type="dxa"/>
            <w:vAlign w:val="center"/>
          </w:tcPr>
          <w:p w14:paraId="79ABB495" w14:textId="77777777" w:rsidR="000454A5" w:rsidRPr="000454A5" w:rsidRDefault="000454A5" w:rsidP="00915D9C">
            <w:pPr>
              <w:spacing w:before="100" w:beforeAutospacing="1" w:after="100" w:afterAutospacing="1" w:line="276" w:lineRule="auto"/>
              <w:contextualSpacing/>
              <w:jc w:val="center"/>
              <w:rPr>
                <w:sz w:val="20"/>
                <w:szCs w:val="20"/>
                <w:lang w:eastAsia="en-US"/>
              </w:rPr>
            </w:pPr>
            <w:r w:rsidRPr="000454A5">
              <w:rPr>
                <w:sz w:val="20"/>
                <w:szCs w:val="20"/>
                <w:lang w:eastAsia="en-US"/>
              </w:rPr>
              <w:t>111 306,2</w:t>
            </w:r>
          </w:p>
        </w:tc>
        <w:tc>
          <w:tcPr>
            <w:tcW w:w="1776" w:type="dxa"/>
            <w:vAlign w:val="center"/>
          </w:tcPr>
          <w:p w14:paraId="4B3BA646"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61 562,0</w:t>
            </w:r>
          </w:p>
        </w:tc>
        <w:tc>
          <w:tcPr>
            <w:tcW w:w="1984" w:type="dxa"/>
            <w:vAlign w:val="center"/>
          </w:tcPr>
          <w:p w14:paraId="4A66A5DE"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40 089,0</w:t>
            </w:r>
          </w:p>
        </w:tc>
        <w:tc>
          <w:tcPr>
            <w:tcW w:w="2410" w:type="dxa"/>
            <w:vAlign w:val="center"/>
          </w:tcPr>
          <w:p w14:paraId="5EF618B4" w14:textId="77777777" w:rsidR="000454A5" w:rsidRPr="000454A5" w:rsidRDefault="000454A5" w:rsidP="00915D9C">
            <w:pPr>
              <w:spacing w:before="100" w:beforeAutospacing="1" w:after="100" w:afterAutospacing="1" w:line="276" w:lineRule="auto"/>
              <w:contextualSpacing/>
              <w:jc w:val="center"/>
              <w:rPr>
                <w:sz w:val="20"/>
                <w:szCs w:val="20"/>
              </w:rPr>
            </w:pPr>
            <w:r w:rsidRPr="000454A5">
              <w:rPr>
                <w:sz w:val="20"/>
                <w:szCs w:val="20"/>
              </w:rPr>
              <w:t>40 000,0</w:t>
            </w:r>
          </w:p>
        </w:tc>
        <w:tc>
          <w:tcPr>
            <w:tcW w:w="4630" w:type="dxa"/>
          </w:tcPr>
          <w:p w14:paraId="221E902D" w14:textId="77777777" w:rsidR="000454A5" w:rsidRPr="000454A5" w:rsidRDefault="000454A5" w:rsidP="00915D9C">
            <w:pPr>
              <w:spacing w:line="276" w:lineRule="auto"/>
              <w:jc w:val="center"/>
              <w:rPr>
                <w:sz w:val="20"/>
                <w:szCs w:val="20"/>
                <w:lang w:eastAsia="en-US"/>
              </w:rPr>
            </w:pPr>
          </w:p>
        </w:tc>
      </w:tr>
      <w:tr w:rsidR="000454A5" w:rsidRPr="000454A5" w14:paraId="7D305B2F" w14:textId="77777777" w:rsidTr="00915D9C">
        <w:trPr>
          <w:trHeight w:val="661"/>
        </w:trPr>
        <w:tc>
          <w:tcPr>
            <w:tcW w:w="2660" w:type="dxa"/>
          </w:tcPr>
          <w:p w14:paraId="22C6B9FC" w14:textId="77777777" w:rsidR="000454A5" w:rsidRPr="000454A5" w:rsidRDefault="000454A5" w:rsidP="00915D9C">
            <w:pPr>
              <w:spacing w:line="276" w:lineRule="auto"/>
              <w:rPr>
                <w:sz w:val="20"/>
                <w:szCs w:val="20"/>
                <w:lang w:eastAsia="en-US"/>
              </w:rPr>
            </w:pPr>
            <w:r w:rsidRPr="000454A5">
              <w:rPr>
                <w:sz w:val="20"/>
                <w:szCs w:val="20"/>
                <w:lang w:eastAsia="en-US"/>
              </w:rPr>
              <w:t xml:space="preserve">внебюджетных источников </w:t>
            </w:r>
            <w:hyperlink r:id="rId121" w:anchor="Par483" w:history="1">
              <w:r w:rsidRPr="000454A5">
                <w:rPr>
                  <w:rStyle w:val="afa"/>
                  <w:sz w:val="20"/>
                  <w:szCs w:val="20"/>
                  <w:lang w:eastAsia="en-US"/>
                </w:rPr>
                <w:t>&lt;*&gt;</w:t>
              </w:r>
            </w:hyperlink>
          </w:p>
        </w:tc>
        <w:tc>
          <w:tcPr>
            <w:tcW w:w="1768" w:type="dxa"/>
            <w:vAlign w:val="center"/>
          </w:tcPr>
          <w:p w14:paraId="3CD9B923"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776" w:type="dxa"/>
            <w:vAlign w:val="center"/>
          </w:tcPr>
          <w:p w14:paraId="07A03D39"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1984" w:type="dxa"/>
            <w:vAlign w:val="center"/>
          </w:tcPr>
          <w:p w14:paraId="29596E74"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2410" w:type="dxa"/>
            <w:vAlign w:val="center"/>
          </w:tcPr>
          <w:p w14:paraId="66EF1B33" w14:textId="77777777" w:rsidR="000454A5" w:rsidRPr="000454A5" w:rsidRDefault="000454A5" w:rsidP="00915D9C">
            <w:pPr>
              <w:spacing w:before="100" w:beforeAutospacing="1" w:after="100" w:afterAutospacing="1" w:line="276" w:lineRule="auto"/>
              <w:contextualSpacing/>
              <w:jc w:val="center"/>
              <w:rPr>
                <w:sz w:val="20"/>
                <w:szCs w:val="20"/>
                <w:lang w:eastAsia="en-US"/>
              </w:rPr>
            </w:pPr>
          </w:p>
        </w:tc>
        <w:tc>
          <w:tcPr>
            <w:tcW w:w="4630" w:type="dxa"/>
          </w:tcPr>
          <w:p w14:paraId="7DF3632B" w14:textId="77777777" w:rsidR="000454A5" w:rsidRPr="000454A5" w:rsidRDefault="000454A5" w:rsidP="00915D9C">
            <w:pPr>
              <w:spacing w:line="276" w:lineRule="auto"/>
              <w:jc w:val="center"/>
              <w:rPr>
                <w:sz w:val="20"/>
                <w:szCs w:val="20"/>
                <w:lang w:eastAsia="en-US"/>
              </w:rPr>
            </w:pPr>
          </w:p>
        </w:tc>
      </w:tr>
    </w:tbl>
    <w:p w14:paraId="43270FF0" w14:textId="77777777" w:rsidR="000454A5" w:rsidRPr="000454A5" w:rsidRDefault="000454A5" w:rsidP="000454A5">
      <w:pPr>
        <w:rPr>
          <w:sz w:val="20"/>
          <w:szCs w:val="20"/>
        </w:rPr>
      </w:pPr>
    </w:p>
    <w:p w14:paraId="16D507CD" w14:textId="77777777" w:rsidR="004F4BD2" w:rsidRDefault="004F4BD2" w:rsidP="000454A5">
      <w:pPr>
        <w:rPr>
          <w:sz w:val="20"/>
          <w:szCs w:val="20"/>
        </w:rPr>
        <w:sectPr w:rsidR="004F4BD2" w:rsidSect="004F4BD2">
          <w:pgSz w:w="16834" w:h="11909" w:orient="landscape"/>
          <w:pgMar w:top="851" w:right="1134" w:bottom="1701" w:left="1134" w:header="142" w:footer="720" w:gutter="0"/>
          <w:cols w:space="720"/>
          <w:docGrid w:linePitch="299"/>
        </w:sectPr>
      </w:pPr>
    </w:p>
    <w:p w14:paraId="7989268A" w14:textId="52B0EA22" w:rsidR="00407FB1" w:rsidRPr="000454A5" w:rsidRDefault="00407FB1" w:rsidP="00407FB1">
      <w:pPr>
        <w:jc w:val="center"/>
        <w:rPr>
          <w:sz w:val="20"/>
          <w:szCs w:val="20"/>
        </w:rPr>
      </w:pPr>
      <w:r w:rsidRPr="000454A5">
        <w:rPr>
          <w:sz w:val="20"/>
          <w:szCs w:val="20"/>
        </w:rPr>
        <w:t xml:space="preserve">АДМИНИСТРАЦИЯ </w:t>
      </w:r>
    </w:p>
    <w:p w14:paraId="1D98754B" w14:textId="77777777" w:rsidR="00407FB1" w:rsidRPr="000454A5" w:rsidRDefault="00407FB1" w:rsidP="00407FB1">
      <w:pPr>
        <w:jc w:val="center"/>
        <w:rPr>
          <w:sz w:val="20"/>
          <w:szCs w:val="20"/>
        </w:rPr>
      </w:pPr>
      <w:r w:rsidRPr="000454A5">
        <w:rPr>
          <w:sz w:val="20"/>
          <w:szCs w:val="20"/>
        </w:rPr>
        <w:t>КУЙБЫШЕВСКОГО МУНИЦИПАЛЬНОГО РАЙОНА НОВОСИБИРСКОЙ ОБЛАСТИ</w:t>
      </w:r>
    </w:p>
    <w:p w14:paraId="7CD88D24" w14:textId="77777777" w:rsidR="00407FB1" w:rsidRPr="000454A5" w:rsidRDefault="00407FB1" w:rsidP="00407FB1">
      <w:pPr>
        <w:keepNext/>
        <w:jc w:val="center"/>
        <w:outlineLvl w:val="2"/>
        <w:rPr>
          <w:sz w:val="20"/>
          <w:szCs w:val="20"/>
        </w:rPr>
      </w:pPr>
    </w:p>
    <w:p w14:paraId="1AABA88C" w14:textId="77777777" w:rsidR="00407FB1" w:rsidRPr="000454A5" w:rsidRDefault="00407FB1" w:rsidP="00407FB1">
      <w:pPr>
        <w:keepNext/>
        <w:jc w:val="center"/>
        <w:outlineLvl w:val="2"/>
        <w:rPr>
          <w:sz w:val="20"/>
          <w:szCs w:val="20"/>
        </w:rPr>
      </w:pPr>
      <w:r w:rsidRPr="000454A5">
        <w:rPr>
          <w:sz w:val="20"/>
          <w:szCs w:val="20"/>
        </w:rPr>
        <w:t>ПОСТАНОВЛЕНИЕ</w:t>
      </w:r>
    </w:p>
    <w:p w14:paraId="466DD01C" w14:textId="77777777" w:rsidR="00407FB1" w:rsidRPr="000454A5" w:rsidRDefault="00407FB1" w:rsidP="00407FB1">
      <w:pPr>
        <w:ind w:firstLine="709"/>
        <w:rPr>
          <w:sz w:val="20"/>
          <w:szCs w:val="20"/>
        </w:rPr>
      </w:pPr>
    </w:p>
    <w:p w14:paraId="7DD5A66C" w14:textId="77777777" w:rsidR="00407FB1" w:rsidRPr="000454A5" w:rsidRDefault="00407FB1" w:rsidP="00407FB1">
      <w:pPr>
        <w:jc w:val="center"/>
        <w:rPr>
          <w:sz w:val="20"/>
          <w:szCs w:val="20"/>
        </w:rPr>
      </w:pPr>
      <w:r w:rsidRPr="000454A5">
        <w:rPr>
          <w:sz w:val="20"/>
          <w:szCs w:val="20"/>
        </w:rPr>
        <w:t>г. Куйбышев,</w:t>
      </w:r>
    </w:p>
    <w:p w14:paraId="085E7ECA" w14:textId="77777777" w:rsidR="00407FB1" w:rsidRPr="000454A5" w:rsidRDefault="00407FB1" w:rsidP="00407FB1">
      <w:pPr>
        <w:jc w:val="center"/>
        <w:rPr>
          <w:sz w:val="20"/>
          <w:szCs w:val="20"/>
        </w:rPr>
      </w:pPr>
      <w:r w:rsidRPr="000454A5">
        <w:rPr>
          <w:sz w:val="20"/>
          <w:szCs w:val="20"/>
        </w:rPr>
        <w:t>Новосибирская область</w:t>
      </w:r>
    </w:p>
    <w:p w14:paraId="2C32C11C" w14:textId="77777777" w:rsidR="00407FB1" w:rsidRPr="000454A5" w:rsidRDefault="00407FB1" w:rsidP="00407FB1">
      <w:pPr>
        <w:rPr>
          <w:sz w:val="20"/>
          <w:szCs w:val="20"/>
        </w:rPr>
      </w:pPr>
    </w:p>
    <w:p w14:paraId="32270BB7" w14:textId="77777777" w:rsidR="00407FB1" w:rsidRPr="000454A5" w:rsidRDefault="00407FB1" w:rsidP="00407FB1">
      <w:pPr>
        <w:jc w:val="center"/>
        <w:rPr>
          <w:sz w:val="20"/>
          <w:szCs w:val="20"/>
        </w:rPr>
      </w:pPr>
      <w:r w:rsidRPr="000454A5">
        <w:rPr>
          <w:sz w:val="20"/>
          <w:szCs w:val="20"/>
        </w:rPr>
        <w:t>16.01.2025 № 16</w:t>
      </w:r>
    </w:p>
    <w:p w14:paraId="1EF93C55" w14:textId="77777777" w:rsidR="00407FB1" w:rsidRPr="000454A5" w:rsidRDefault="00407FB1" w:rsidP="00407FB1">
      <w:pPr>
        <w:jc w:val="center"/>
        <w:rPr>
          <w:sz w:val="20"/>
          <w:szCs w:val="20"/>
        </w:rPr>
      </w:pPr>
    </w:p>
    <w:p w14:paraId="5A8C3BFB" w14:textId="77777777" w:rsidR="00407FB1" w:rsidRPr="000454A5" w:rsidRDefault="00407FB1" w:rsidP="00407FB1">
      <w:pPr>
        <w:shd w:val="clear" w:color="auto" w:fill="FFFFFF"/>
        <w:tabs>
          <w:tab w:val="left" w:leader="underscore" w:pos="1853"/>
          <w:tab w:val="left" w:pos="4310"/>
          <w:tab w:val="left" w:leader="dot" w:pos="4651"/>
          <w:tab w:val="left" w:pos="7104"/>
        </w:tabs>
        <w:ind w:firstLine="468"/>
        <w:jc w:val="center"/>
        <w:rPr>
          <w:sz w:val="20"/>
          <w:szCs w:val="20"/>
        </w:rPr>
      </w:pPr>
      <w:r w:rsidRPr="000454A5">
        <w:rPr>
          <w:sz w:val="20"/>
          <w:szCs w:val="20"/>
        </w:rPr>
        <w:t>О внесении изменений в постановление администрации</w:t>
      </w:r>
    </w:p>
    <w:p w14:paraId="50E5E160" w14:textId="77777777" w:rsidR="00407FB1" w:rsidRPr="000454A5" w:rsidRDefault="00407FB1" w:rsidP="00407FB1">
      <w:pPr>
        <w:shd w:val="clear" w:color="auto" w:fill="FFFFFF"/>
        <w:tabs>
          <w:tab w:val="left" w:leader="underscore" w:pos="1853"/>
          <w:tab w:val="left" w:pos="4310"/>
          <w:tab w:val="left" w:leader="dot" w:pos="4651"/>
          <w:tab w:val="left" w:pos="7104"/>
        </w:tabs>
        <w:ind w:firstLine="468"/>
        <w:jc w:val="center"/>
        <w:rPr>
          <w:sz w:val="20"/>
          <w:szCs w:val="20"/>
        </w:rPr>
      </w:pPr>
      <w:r w:rsidRPr="000454A5">
        <w:rPr>
          <w:sz w:val="20"/>
          <w:szCs w:val="20"/>
        </w:rPr>
        <w:t>Куйбышевского муниципального района Новосибирской области</w:t>
      </w:r>
    </w:p>
    <w:p w14:paraId="1E040DDF" w14:textId="77777777" w:rsidR="00407FB1" w:rsidRPr="000454A5" w:rsidRDefault="00407FB1" w:rsidP="00407FB1">
      <w:pPr>
        <w:shd w:val="clear" w:color="auto" w:fill="FFFFFF"/>
        <w:tabs>
          <w:tab w:val="left" w:leader="underscore" w:pos="1853"/>
          <w:tab w:val="left" w:pos="4310"/>
          <w:tab w:val="left" w:leader="dot" w:pos="4651"/>
          <w:tab w:val="left" w:pos="7104"/>
        </w:tabs>
        <w:ind w:firstLine="468"/>
        <w:jc w:val="center"/>
        <w:rPr>
          <w:sz w:val="20"/>
          <w:szCs w:val="20"/>
        </w:rPr>
      </w:pPr>
      <w:r w:rsidRPr="000454A5">
        <w:rPr>
          <w:sz w:val="20"/>
          <w:szCs w:val="20"/>
        </w:rPr>
        <w:t>от 01.04.2024 № 285</w:t>
      </w:r>
    </w:p>
    <w:p w14:paraId="1C94F05E" w14:textId="77777777" w:rsidR="00407FB1" w:rsidRPr="000454A5" w:rsidRDefault="00407FB1" w:rsidP="00407FB1">
      <w:pPr>
        <w:shd w:val="clear" w:color="auto" w:fill="FFFFFF"/>
        <w:tabs>
          <w:tab w:val="left" w:leader="underscore" w:pos="1853"/>
          <w:tab w:val="left" w:pos="4310"/>
          <w:tab w:val="left" w:leader="dot" w:pos="4651"/>
          <w:tab w:val="left" w:pos="7104"/>
        </w:tabs>
        <w:ind w:firstLine="468"/>
        <w:rPr>
          <w:sz w:val="20"/>
          <w:szCs w:val="20"/>
        </w:rPr>
      </w:pPr>
    </w:p>
    <w:p w14:paraId="18D5FD26" w14:textId="77777777" w:rsidR="00407FB1" w:rsidRPr="000454A5" w:rsidRDefault="00407FB1" w:rsidP="00407FB1">
      <w:pPr>
        <w:shd w:val="clear" w:color="auto" w:fill="FFFFFF"/>
        <w:tabs>
          <w:tab w:val="left" w:leader="underscore" w:pos="1853"/>
          <w:tab w:val="left" w:pos="4310"/>
          <w:tab w:val="left" w:leader="dot" w:pos="4651"/>
          <w:tab w:val="left" w:pos="7104"/>
        </w:tabs>
        <w:ind w:firstLine="468"/>
        <w:jc w:val="both"/>
        <w:rPr>
          <w:sz w:val="20"/>
          <w:szCs w:val="20"/>
        </w:rPr>
      </w:pPr>
      <w:r w:rsidRPr="000454A5">
        <w:rPr>
          <w:sz w:val="20"/>
          <w:szCs w:val="20"/>
        </w:rPr>
        <w:t>В целях приведения муниципального нормативного правового акта в соответствие с действующим законодательством, руководствуясь частью 4 статьи 7 Федерального закона от 06.10.2003 № 131-ФЗ «Об общих принципах организации местного самоуправления в Российской Федерации», администрация Куйбышевского муниципального района Новосибирской области</w:t>
      </w:r>
    </w:p>
    <w:p w14:paraId="645D5AB7" w14:textId="77777777" w:rsidR="00407FB1" w:rsidRPr="000454A5" w:rsidRDefault="00407FB1" w:rsidP="00407FB1">
      <w:pPr>
        <w:shd w:val="clear" w:color="auto" w:fill="FFFFFF"/>
        <w:tabs>
          <w:tab w:val="left" w:leader="underscore" w:pos="1853"/>
          <w:tab w:val="left" w:pos="4310"/>
          <w:tab w:val="left" w:leader="dot" w:pos="4651"/>
          <w:tab w:val="left" w:pos="7104"/>
        </w:tabs>
        <w:ind w:firstLine="468"/>
        <w:jc w:val="both"/>
        <w:rPr>
          <w:sz w:val="20"/>
          <w:szCs w:val="20"/>
        </w:rPr>
      </w:pPr>
      <w:r w:rsidRPr="000454A5">
        <w:rPr>
          <w:sz w:val="20"/>
          <w:szCs w:val="20"/>
        </w:rPr>
        <w:t>ПОСТАНОВЛЯЕТ:</w:t>
      </w:r>
    </w:p>
    <w:p w14:paraId="6C6E1C5C" w14:textId="77777777" w:rsidR="00407FB1" w:rsidRPr="000454A5" w:rsidRDefault="00407FB1" w:rsidP="00407FB1">
      <w:pPr>
        <w:ind w:firstLine="468"/>
        <w:jc w:val="both"/>
        <w:rPr>
          <w:sz w:val="20"/>
          <w:szCs w:val="20"/>
        </w:rPr>
      </w:pPr>
      <w:r w:rsidRPr="000454A5">
        <w:rPr>
          <w:sz w:val="20"/>
          <w:szCs w:val="20"/>
        </w:rPr>
        <w:t xml:space="preserve">1. Внести в постановление администрации Куйбышевского муниципального района Новосибирской от 01.04.2024 № 285 «Об утверждении Перечня земельных участков, предназначенных для предоставления в собственность бесплатно отдельным категориям граждан» следующие изменения: </w:t>
      </w:r>
    </w:p>
    <w:p w14:paraId="5742D541" w14:textId="77777777" w:rsidR="00407FB1" w:rsidRPr="000454A5" w:rsidRDefault="00407FB1" w:rsidP="00407FB1">
      <w:pPr>
        <w:ind w:firstLine="468"/>
        <w:jc w:val="both"/>
        <w:rPr>
          <w:sz w:val="20"/>
          <w:szCs w:val="20"/>
        </w:rPr>
      </w:pPr>
      <w:r w:rsidRPr="000454A5">
        <w:rPr>
          <w:sz w:val="20"/>
          <w:szCs w:val="20"/>
        </w:rPr>
        <w:t>Приложение 1 к Постановлению изложить в редакции приложения к настоящему постановлению.</w:t>
      </w:r>
    </w:p>
    <w:p w14:paraId="39FC04BE" w14:textId="77777777" w:rsidR="00407FB1" w:rsidRPr="000454A5" w:rsidRDefault="00407FB1" w:rsidP="00407FB1">
      <w:pPr>
        <w:shd w:val="clear" w:color="auto" w:fill="FFFFFF"/>
        <w:tabs>
          <w:tab w:val="left" w:leader="underscore" w:pos="1853"/>
          <w:tab w:val="left" w:pos="4310"/>
          <w:tab w:val="left" w:leader="dot" w:pos="4651"/>
          <w:tab w:val="left" w:pos="7104"/>
        </w:tabs>
        <w:ind w:firstLine="468"/>
        <w:jc w:val="both"/>
        <w:rPr>
          <w:sz w:val="20"/>
          <w:szCs w:val="20"/>
        </w:rPr>
      </w:pPr>
      <w:r w:rsidRPr="000454A5">
        <w:rPr>
          <w:sz w:val="20"/>
          <w:szCs w:val="20"/>
        </w:rPr>
        <w:t>2. Управлению делами администрации Куйбышевского муниципального района Новосибирской области (Орлова Л.В.) опубликовать в периодическом печатном издании органов местного самоуправления Куйбышевского муниципального района Новосибирской области «Информационный вестник» и разместить на официальном сайте администрации Куйбышевского муниципального района www.kuibyshev.nso.ru настоящее постановление.</w:t>
      </w:r>
    </w:p>
    <w:p w14:paraId="144EB69B" w14:textId="77777777" w:rsidR="00407FB1" w:rsidRPr="000454A5" w:rsidRDefault="00407FB1" w:rsidP="00407FB1">
      <w:pPr>
        <w:widowControl w:val="0"/>
        <w:shd w:val="clear" w:color="auto" w:fill="FFFFFF"/>
        <w:tabs>
          <w:tab w:val="left" w:pos="994"/>
        </w:tabs>
        <w:autoSpaceDE w:val="0"/>
        <w:autoSpaceDN w:val="0"/>
        <w:adjustRightInd w:val="0"/>
        <w:rPr>
          <w:sz w:val="20"/>
          <w:szCs w:val="20"/>
        </w:rPr>
      </w:pPr>
    </w:p>
    <w:p w14:paraId="12ACBCCD"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rPr>
          <w:sz w:val="20"/>
          <w:szCs w:val="20"/>
        </w:rPr>
      </w:pPr>
      <w:r w:rsidRPr="000454A5">
        <w:rPr>
          <w:sz w:val="20"/>
          <w:szCs w:val="20"/>
        </w:rPr>
        <w:t xml:space="preserve">Глава Куйбышевского муниципального района </w:t>
      </w:r>
    </w:p>
    <w:p w14:paraId="3F8AC9EB" w14:textId="2BC4C04C" w:rsidR="00407FB1" w:rsidRPr="000454A5" w:rsidRDefault="00407FB1" w:rsidP="00407FB1">
      <w:pPr>
        <w:widowControl w:val="0"/>
        <w:shd w:val="clear" w:color="auto" w:fill="FFFFFF"/>
        <w:tabs>
          <w:tab w:val="left" w:pos="994"/>
        </w:tabs>
        <w:autoSpaceDE w:val="0"/>
        <w:autoSpaceDN w:val="0"/>
        <w:adjustRightInd w:val="0"/>
        <w:spacing w:line="317" w:lineRule="exact"/>
        <w:ind w:left="-26"/>
        <w:rPr>
          <w:sz w:val="20"/>
          <w:szCs w:val="20"/>
        </w:rPr>
      </w:pPr>
      <w:r w:rsidRPr="000454A5">
        <w:rPr>
          <w:sz w:val="20"/>
          <w:szCs w:val="20"/>
        </w:rPr>
        <w:t>Новосибирской области                                                                                                             О.В. Караваев</w:t>
      </w:r>
    </w:p>
    <w:p w14:paraId="4A71050D"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rPr>
          <w:sz w:val="20"/>
          <w:szCs w:val="20"/>
        </w:rPr>
      </w:pPr>
    </w:p>
    <w:p w14:paraId="6CDBA4E7"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rPr>
          <w:sz w:val="20"/>
          <w:szCs w:val="20"/>
        </w:rPr>
      </w:pPr>
    </w:p>
    <w:p w14:paraId="41522250"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rPr>
          <w:sz w:val="20"/>
          <w:szCs w:val="20"/>
        </w:rPr>
      </w:pPr>
    </w:p>
    <w:p w14:paraId="06FB1C3A"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rPr>
          <w:sz w:val="20"/>
          <w:szCs w:val="20"/>
        </w:rPr>
      </w:pPr>
    </w:p>
    <w:p w14:paraId="6A768348"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rPr>
          <w:sz w:val="20"/>
          <w:szCs w:val="20"/>
        </w:rPr>
      </w:pPr>
    </w:p>
    <w:p w14:paraId="5F97536C"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jc w:val="right"/>
        <w:rPr>
          <w:sz w:val="20"/>
          <w:szCs w:val="20"/>
        </w:rPr>
        <w:sectPr w:rsidR="00407FB1" w:rsidRPr="000454A5" w:rsidSect="00E24CE6">
          <w:pgSz w:w="11909" w:h="16834"/>
          <w:pgMar w:top="1134" w:right="850" w:bottom="1134" w:left="1701" w:header="142" w:footer="720" w:gutter="0"/>
          <w:cols w:space="720"/>
          <w:docGrid w:linePitch="299"/>
        </w:sectPr>
      </w:pPr>
    </w:p>
    <w:p w14:paraId="4B683026" w14:textId="77777777" w:rsidR="00407FB1" w:rsidRPr="000454A5" w:rsidRDefault="00407FB1" w:rsidP="00407FB1">
      <w:pPr>
        <w:shd w:val="clear" w:color="auto" w:fill="FFFFFF"/>
        <w:tabs>
          <w:tab w:val="left" w:leader="underscore" w:pos="1853"/>
          <w:tab w:val="left" w:pos="4310"/>
          <w:tab w:val="left" w:leader="dot" w:pos="4651"/>
          <w:tab w:val="left" w:pos="7104"/>
        </w:tabs>
        <w:ind w:firstLine="468"/>
        <w:jc w:val="right"/>
        <w:rPr>
          <w:sz w:val="20"/>
          <w:szCs w:val="20"/>
        </w:rPr>
      </w:pPr>
      <w:r w:rsidRPr="000454A5">
        <w:rPr>
          <w:sz w:val="20"/>
          <w:szCs w:val="20"/>
        </w:rPr>
        <w:t>Приложение 1 к Постановлению администрации</w:t>
      </w:r>
    </w:p>
    <w:p w14:paraId="770BFA71" w14:textId="77777777" w:rsidR="00407FB1" w:rsidRPr="000454A5" w:rsidRDefault="00407FB1" w:rsidP="00407FB1">
      <w:pPr>
        <w:shd w:val="clear" w:color="auto" w:fill="FFFFFF"/>
        <w:tabs>
          <w:tab w:val="left" w:leader="underscore" w:pos="1853"/>
          <w:tab w:val="left" w:pos="4310"/>
          <w:tab w:val="left" w:leader="dot" w:pos="4651"/>
          <w:tab w:val="left" w:pos="7104"/>
        </w:tabs>
        <w:ind w:firstLine="468"/>
        <w:jc w:val="right"/>
        <w:rPr>
          <w:sz w:val="20"/>
          <w:szCs w:val="20"/>
        </w:rPr>
      </w:pPr>
      <w:r w:rsidRPr="000454A5">
        <w:rPr>
          <w:sz w:val="20"/>
          <w:szCs w:val="20"/>
        </w:rPr>
        <w:t>Куйбышевского муниципального района Новосибирской области</w:t>
      </w:r>
    </w:p>
    <w:p w14:paraId="2193BCAF"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jc w:val="right"/>
        <w:rPr>
          <w:sz w:val="20"/>
          <w:szCs w:val="20"/>
        </w:rPr>
      </w:pPr>
      <w:r w:rsidRPr="000454A5">
        <w:rPr>
          <w:sz w:val="20"/>
          <w:szCs w:val="20"/>
        </w:rPr>
        <w:t>от 01.04.2024 № 285</w:t>
      </w:r>
    </w:p>
    <w:p w14:paraId="3BBA5453"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jc w:val="center"/>
        <w:rPr>
          <w:sz w:val="20"/>
          <w:szCs w:val="20"/>
        </w:rPr>
      </w:pPr>
      <w:r w:rsidRPr="000454A5">
        <w:rPr>
          <w:sz w:val="20"/>
          <w:szCs w:val="20"/>
        </w:rPr>
        <w:t xml:space="preserve">Перечень земельных участков, </w:t>
      </w:r>
    </w:p>
    <w:p w14:paraId="7641CA51"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jc w:val="center"/>
        <w:rPr>
          <w:sz w:val="20"/>
          <w:szCs w:val="20"/>
        </w:rPr>
      </w:pPr>
      <w:r w:rsidRPr="000454A5">
        <w:rPr>
          <w:sz w:val="20"/>
          <w:szCs w:val="20"/>
        </w:rPr>
        <w:t>предназначенных для предоставления в собственность бесплатно отдельным категориям граждан</w:t>
      </w:r>
    </w:p>
    <w:p w14:paraId="54FB8148" w14:textId="77777777" w:rsidR="00407FB1" w:rsidRPr="000454A5" w:rsidRDefault="00407FB1" w:rsidP="00407FB1">
      <w:pPr>
        <w:widowControl w:val="0"/>
        <w:shd w:val="clear" w:color="auto" w:fill="FFFFFF"/>
        <w:tabs>
          <w:tab w:val="left" w:pos="994"/>
        </w:tabs>
        <w:autoSpaceDE w:val="0"/>
        <w:autoSpaceDN w:val="0"/>
        <w:adjustRightInd w:val="0"/>
        <w:spacing w:line="317" w:lineRule="exact"/>
        <w:ind w:left="-26"/>
        <w:jc w:val="center"/>
        <w:rPr>
          <w:sz w:val="20"/>
          <w:szCs w:val="20"/>
        </w:rPr>
      </w:pPr>
    </w:p>
    <w:tbl>
      <w:tblPr>
        <w:tblStyle w:val="79"/>
        <w:tblW w:w="0" w:type="auto"/>
        <w:tblInd w:w="-26" w:type="dxa"/>
        <w:tblLayout w:type="fixed"/>
        <w:tblLook w:val="04A0" w:firstRow="1" w:lastRow="0" w:firstColumn="1" w:lastColumn="0" w:noHBand="0" w:noVBand="1"/>
      </w:tblPr>
      <w:tblGrid>
        <w:gridCol w:w="985"/>
        <w:gridCol w:w="2410"/>
        <w:gridCol w:w="2268"/>
        <w:gridCol w:w="2409"/>
        <w:gridCol w:w="5245"/>
        <w:gridCol w:w="1418"/>
      </w:tblGrid>
      <w:tr w:rsidR="00407FB1" w:rsidRPr="000454A5" w14:paraId="4C849E62" w14:textId="77777777" w:rsidTr="00B61C10">
        <w:tc>
          <w:tcPr>
            <w:tcW w:w="985" w:type="dxa"/>
          </w:tcPr>
          <w:p w14:paraId="4F9B8AB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w:t>
            </w:r>
          </w:p>
        </w:tc>
        <w:tc>
          <w:tcPr>
            <w:tcW w:w="2410" w:type="dxa"/>
          </w:tcPr>
          <w:p w14:paraId="1D26378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Кадастровый номер земельного участка </w:t>
            </w:r>
          </w:p>
        </w:tc>
        <w:tc>
          <w:tcPr>
            <w:tcW w:w="2268" w:type="dxa"/>
          </w:tcPr>
          <w:p w14:paraId="5E2BDDE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Местоположение земельного участка </w:t>
            </w:r>
          </w:p>
        </w:tc>
        <w:tc>
          <w:tcPr>
            <w:tcW w:w="2409" w:type="dxa"/>
          </w:tcPr>
          <w:p w14:paraId="53EBB2F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Вид разрешенного использования земельного участка  </w:t>
            </w:r>
          </w:p>
        </w:tc>
        <w:tc>
          <w:tcPr>
            <w:tcW w:w="5245" w:type="dxa"/>
          </w:tcPr>
          <w:p w14:paraId="143C95D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Градостроительной регламент </w:t>
            </w:r>
          </w:p>
          <w:p w14:paraId="734D9EE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земельного участка </w:t>
            </w:r>
          </w:p>
        </w:tc>
        <w:tc>
          <w:tcPr>
            <w:tcW w:w="1418" w:type="dxa"/>
          </w:tcPr>
          <w:p w14:paraId="03D6653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Площадь/</w:t>
            </w:r>
          </w:p>
          <w:p w14:paraId="52F6436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кв.м</w:t>
            </w:r>
            <w:proofErr w:type="spellEnd"/>
            <w:r w:rsidRPr="000454A5">
              <w:rPr>
                <w:sz w:val="20"/>
                <w:szCs w:val="20"/>
              </w:rPr>
              <w:t>.</w:t>
            </w:r>
          </w:p>
        </w:tc>
      </w:tr>
      <w:tr w:rsidR="00407FB1" w:rsidRPr="000454A5" w14:paraId="215465BE" w14:textId="77777777" w:rsidTr="00B61C10">
        <w:tc>
          <w:tcPr>
            <w:tcW w:w="985" w:type="dxa"/>
          </w:tcPr>
          <w:p w14:paraId="16BCF8E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w:t>
            </w:r>
          </w:p>
        </w:tc>
        <w:tc>
          <w:tcPr>
            <w:tcW w:w="2410" w:type="dxa"/>
          </w:tcPr>
          <w:p w14:paraId="6AA4C36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54:14:020801:182</w:t>
            </w:r>
          </w:p>
        </w:tc>
        <w:tc>
          <w:tcPr>
            <w:tcW w:w="2268" w:type="dxa"/>
          </w:tcPr>
          <w:p w14:paraId="4DEA17D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w:t>
            </w:r>
            <w:proofErr w:type="spellStart"/>
            <w:r w:rsidRPr="000454A5">
              <w:rPr>
                <w:sz w:val="20"/>
                <w:szCs w:val="20"/>
              </w:rPr>
              <w:t>обл</w:t>
            </w:r>
            <w:proofErr w:type="spellEnd"/>
            <w:r w:rsidRPr="000454A5">
              <w:rPr>
                <w:sz w:val="20"/>
                <w:szCs w:val="20"/>
              </w:rPr>
              <w:t xml:space="preserve">, </w:t>
            </w:r>
          </w:p>
          <w:p w14:paraId="28A0AA5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р-н Куйбышевский, с Нагорное, </w:t>
            </w:r>
          </w:p>
          <w:p w14:paraId="36B4417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ул</w:t>
            </w:r>
            <w:proofErr w:type="spellEnd"/>
            <w:r w:rsidRPr="000454A5">
              <w:rPr>
                <w:sz w:val="20"/>
                <w:szCs w:val="20"/>
              </w:rPr>
              <w:t xml:space="preserve"> Снежная, 12</w:t>
            </w:r>
          </w:p>
        </w:tc>
        <w:tc>
          <w:tcPr>
            <w:tcW w:w="2409" w:type="dxa"/>
          </w:tcPr>
          <w:p w14:paraId="3C3F8AD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строительство индивидуального жилого дома</w:t>
            </w:r>
          </w:p>
        </w:tc>
        <w:tc>
          <w:tcPr>
            <w:tcW w:w="5245" w:type="dxa"/>
          </w:tcPr>
          <w:p w14:paraId="6CBDCDBD"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88ACCFC"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0FE6CD2C" w14:textId="77777777" w:rsidR="00407FB1" w:rsidRPr="000454A5" w:rsidRDefault="00407FB1" w:rsidP="00407FB1">
            <w:pPr>
              <w:jc w:val="center"/>
              <w:rPr>
                <w:sz w:val="20"/>
                <w:szCs w:val="20"/>
              </w:rPr>
            </w:pPr>
            <w:r w:rsidRPr="000454A5">
              <w:rPr>
                <w:sz w:val="20"/>
                <w:szCs w:val="20"/>
              </w:rPr>
              <w:t xml:space="preserve">размещение гаражей для собственных нужд и хозяйственных построек </w:t>
            </w:r>
          </w:p>
        </w:tc>
        <w:tc>
          <w:tcPr>
            <w:tcW w:w="1418" w:type="dxa"/>
          </w:tcPr>
          <w:p w14:paraId="2459BA7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25D36DF1" w14:textId="77777777" w:rsidTr="00B61C10">
        <w:tc>
          <w:tcPr>
            <w:tcW w:w="985" w:type="dxa"/>
          </w:tcPr>
          <w:p w14:paraId="3DCFE81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w:t>
            </w:r>
          </w:p>
        </w:tc>
        <w:tc>
          <w:tcPr>
            <w:tcW w:w="2410" w:type="dxa"/>
          </w:tcPr>
          <w:p w14:paraId="6C0696E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54:14:020801:39</w:t>
            </w:r>
          </w:p>
        </w:tc>
        <w:tc>
          <w:tcPr>
            <w:tcW w:w="2268" w:type="dxa"/>
          </w:tcPr>
          <w:p w14:paraId="53D948F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обл. Новосибирская, </w:t>
            </w:r>
          </w:p>
          <w:p w14:paraId="51D0BBD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р-н Куйбышевский, с. Нагорное, </w:t>
            </w:r>
          </w:p>
          <w:p w14:paraId="4FC302F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Красная, дом 2</w:t>
            </w:r>
          </w:p>
        </w:tc>
        <w:tc>
          <w:tcPr>
            <w:tcW w:w="2409" w:type="dxa"/>
          </w:tcPr>
          <w:p w14:paraId="0755B21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строительства жилого дома</w:t>
            </w:r>
          </w:p>
        </w:tc>
        <w:tc>
          <w:tcPr>
            <w:tcW w:w="5245" w:type="dxa"/>
          </w:tcPr>
          <w:p w14:paraId="7D9E1FED"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363BC5CD"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2E20294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22DD7B6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1500</w:t>
            </w:r>
          </w:p>
        </w:tc>
      </w:tr>
      <w:tr w:rsidR="00407FB1" w:rsidRPr="000454A5" w14:paraId="3DD57295" w14:textId="77777777" w:rsidTr="00B61C10">
        <w:tc>
          <w:tcPr>
            <w:tcW w:w="985" w:type="dxa"/>
          </w:tcPr>
          <w:p w14:paraId="3B2D7C6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w:t>
            </w:r>
          </w:p>
        </w:tc>
        <w:tc>
          <w:tcPr>
            <w:tcW w:w="2410" w:type="dxa"/>
          </w:tcPr>
          <w:p w14:paraId="5B09A08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54:14:020801:189</w:t>
            </w:r>
          </w:p>
        </w:tc>
        <w:tc>
          <w:tcPr>
            <w:tcW w:w="2268" w:type="dxa"/>
          </w:tcPr>
          <w:p w14:paraId="1B604E9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w:t>
            </w:r>
            <w:proofErr w:type="spellStart"/>
            <w:r w:rsidRPr="000454A5">
              <w:rPr>
                <w:sz w:val="20"/>
                <w:szCs w:val="20"/>
              </w:rPr>
              <w:t>обл</w:t>
            </w:r>
            <w:proofErr w:type="spellEnd"/>
            <w:r w:rsidRPr="000454A5">
              <w:rPr>
                <w:sz w:val="20"/>
                <w:szCs w:val="20"/>
              </w:rPr>
              <w:t xml:space="preserve">, </w:t>
            </w:r>
          </w:p>
          <w:p w14:paraId="58B3876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р-н Куйбышевский, с Нагорное, </w:t>
            </w:r>
          </w:p>
          <w:p w14:paraId="7A5ECCD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ул</w:t>
            </w:r>
            <w:proofErr w:type="spellEnd"/>
            <w:r w:rsidRPr="000454A5">
              <w:rPr>
                <w:sz w:val="20"/>
                <w:szCs w:val="20"/>
              </w:rPr>
              <w:t xml:space="preserve"> Тихая, 6</w:t>
            </w:r>
          </w:p>
        </w:tc>
        <w:tc>
          <w:tcPr>
            <w:tcW w:w="2409" w:type="dxa"/>
          </w:tcPr>
          <w:p w14:paraId="21E4499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строительство индивидуального жилого дома</w:t>
            </w:r>
          </w:p>
        </w:tc>
        <w:tc>
          <w:tcPr>
            <w:tcW w:w="5245" w:type="dxa"/>
          </w:tcPr>
          <w:p w14:paraId="4DE6F8D8"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30E56703"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6BADB12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017342C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681A9575" w14:textId="77777777" w:rsidTr="00B61C10">
        <w:tc>
          <w:tcPr>
            <w:tcW w:w="985" w:type="dxa"/>
          </w:tcPr>
          <w:p w14:paraId="4099910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w:t>
            </w:r>
          </w:p>
        </w:tc>
        <w:tc>
          <w:tcPr>
            <w:tcW w:w="2410" w:type="dxa"/>
          </w:tcPr>
          <w:p w14:paraId="5E5C8E4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54:14:02081:368</w:t>
            </w:r>
          </w:p>
        </w:tc>
        <w:tc>
          <w:tcPr>
            <w:tcW w:w="2268" w:type="dxa"/>
          </w:tcPr>
          <w:p w14:paraId="1FCA4AF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р-н Куйбышевский, </w:t>
            </w:r>
          </w:p>
          <w:p w14:paraId="2EAB19D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с Нагорное, </w:t>
            </w:r>
          </w:p>
          <w:p w14:paraId="750BD9D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ул</w:t>
            </w:r>
            <w:proofErr w:type="spellEnd"/>
            <w:r w:rsidRPr="000454A5">
              <w:rPr>
                <w:sz w:val="20"/>
                <w:szCs w:val="20"/>
              </w:rPr>
              <w:t xml:space="preserve"> Тихая, в районе дома № 2</w:t>
            </w:r>
          </w:p>
        </w:tc>
        <w:tc>
          <w:tcPr>
            <w:tcW w:w="2409" w:type="dxa"/>
          </w:tcPr>
          <w:p w14:paraId="62B22EC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68B88DEF"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0B29F247"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6340493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3445780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124D9920" w14:textId="77777777" w:rsidTr="00B61C10">
        <w:tc>
          <w:tcPr>
            <w:tcW w:w="985" w:type="dxa"/>
          </w:tcPr>
          <w:p w14:paraId="5EE49F7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w:t>
            </w:r>
          </w:p>
        </w:tc>
        <w:tc>
          <w:tcPr>
            <w:tcW w:w="2410" w:type="dxa"/>
          </w:tcPr>
          <w:p w14:paraId="03C5882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54:14:021601:141</w:t>
            </w:r>
          </w:p>
        </w:tc>
        <w:tc>
          <w:tcPr>
            <w:tcW w:w="2268" w:type="dxa"/>
          </w:tcPr>
          <w:p w14:paraId="4C04C1F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Куйбышевский район, </w:t>
            </w:r>
          </w:p>
          <w:p w14:paraId="6D92085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п. Комсомольский, </w:t>
            </w:r>
          </w:p>
          <w:p w14:paraId="16576CE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Центральная, в районе дома № 35</w:t>
            </w:r>
          </w:p>
        </w:tc>
        <w:tc>
          <w:tcPr>
            <w:tcW w:w="2409" w:type="dxa"/>
          </w:tcPr>
          <w:p w14:paraId="32FA2F8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строительство индивидуального жилого дома</w:t>
            </w:r>
          </w:p>
        </w:tc>
        <w:tc>
          <w:tcPr>
            <w:tcW w:w="5245" w:type="dxa"/>
          </w:tcPr>
          <w:p w14:paraId="42FE9581"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3BBA3D92"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72D8DD5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04B0EBA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10C9F07E" w14:textId="77777777" w:rsidTr="00B61C10">
        <w:tc>
          <w:tcPr>
            <w:tcW w:w="985" w:type="dxa"/>
          </w:tcPr>
          <w:p w14:paraId="45F8153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6</w:t>
            </w:r>
          </w:p>
        </w:tc>
        <w:tc>
          <w:tcPr>
            <w:tcW w:w="2410" w:type="dxa"/>
          </w:tcPr>
          <w:p w14:paraId="5953192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54:14:021101:97</w:t>
            </w:r>
          </w:p>
        </w:tc>
        <w:tc>
          <w:tcPr>
            <w:tcW w:w="2268" w:type="dxa"/>
          </w:tcPr>
          <w:p w14:paraId="63F9BBA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7EA0A32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р-н Куйбышевский, д </w:t>
            </w:r>
            <w:proofErr w:type="spellStart"/>
            <w:r w:rsidRPr="000454A5">
              <w:rPr>
                <w:sz w:val="20"/>
                <w:szCs w:val="20"/>
              </w:rPr>
              <w:t>Сартаково</w:t>
            </w:r>
            <w:proofErr w:type="spellEnd"/>
            <w:r w:rsidRPr="000454A5">
              <w:rPr>
                <w:sz w:val="20"/>
                <w:szCs w:val="20"/>
              </w:rPr>
              <w:t xml:space="preserve">, </w:t>
            </w:r>
          </w:p>
          <w:p w14:paraId="739FCC7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ул</w:t>
            </w:r>
            <w:proofErr w:type="spellEnd"/>
            <w:r w:rsidRPr="000454A5">
              <w:rPr>
                <w:sz w:val="20"/>
                <w:szCs w:val="20"/>
              </w:rPr>
              <w:t xml:space="preserve"> Луговая, </w:t>
            </w:r>
          </w:p>
          <w:p w14:paraId="547394D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в районе дома № 1</w:t>
            </w:r>
          </w:p>
        </w:tc>
        <w:tc>
          <w:tcPr>
            <w:tcW w:w="2409" w:type="dxa"/>
          </w:tcPr>
          <w:p w14:paraId="712120E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1EF8AF0A"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55FDA30"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09424F3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4FE49F8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720</w:t>
            </w:r>
          </w:p>
        </w:tc>
      </w:tr>
      <w:tr w:rsidR="00407FB1" w:rsidRPr="000454A5" w14:paraId="0CD060AE" w14:textId="77777777" w:rsidTr="00B61C10">
        <w:tc>
          <w:tcPr>
            <w:tcW w:w="985" w:type="dxa"/>
          </w:tcPr>
          <w:p w14:paraId="2E1BC67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7</w:t>
            </w:r>
          </w:p>
        </w:tc>
        <w:tc>
          <w:tcPr>
            <w:tcW w:w="2410" w:type="dxa"/>
          </w:tcPr>
          <w:p w14:paraId="7A98F7D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54:14:022701:88</w:t>
            </w:r>
          </w:p>
        </w:tc>
        <w:tc>
          <w:tcPr>
            <w:tcW w:w="2268" w:type="dxa"/>
          </w:tcPr>
          <w:p w14:paraId="59694A6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Куйбышевский район, </w:t>
            </w:r>
          </w:p>
          <w:p w14:paraId="3757192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д. </w:t>
            </w:r>
            <w:proofErr w:type="spellStart"/>
            <w:r w:rsidRPr="000454A5">
              <w:rPr>
                <w:sz w:val="20"/>
                <w:szCs w:val="20"/>
              </w:rPr>
              <w:t>Бурундуково</w:t>
            </w:r>
            <w:proofErr w:type="spellEnd"/>
            <w:r w:rsidRPr="000454A5">
              <w:rPr>
                <w:sz w:val="20"/>
                <w:szCs w:val="20"/>
              </w:rPr>
              <w:t xml:space="preserve">, </w:t>
            </w:r>
          </w:p>
          <w:p w14:paraId="236D6DB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ул. Центральная, </w:t>
            </w:r>
          </w:p>
          <w:p w14:paraId="381729A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в районе дома № 1.</w:t>
            </w:r>
          </w:p>
        </w:tc>
        <w:tc>
          <w:tcPr>
            <w:tcW w:w="2409" w:type="dxa"/>
          </w:tcPr>
          <w:p w14:paraId="6BA59E2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под строительство индивидуального жилого дома</w:t>
            </w:r>
          </w:p>
        </w:tc>
        <w:tc>
          <w:tcPr>
            <w:tcW w:w="5245" w:type="dxa"/>
          </w:tcPr>
          <w:p w14:paraId="4BB1C1CB"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7D64716B"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11600C9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2CCE990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600</w:t>
            </w:r>
          </w:p>
        </w:tc>
      </w:tr>
      <w:tr w:rsidR="00407FB1" w:rsidRPr="000454A5" w14:paraId="3560D7AD" w14:textId="77777777" w:rsidTr="00B61C10">
        <w:tc>
          <w:tcPr>
            <w:tcW w:w="985" w:type="dxa"/>
          </w:tcPr>
          <w:p w14:paraId="3119B83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w:t>
            </w:r>
          </w:p>
        </w:tc>
        <w:tc>
          <w:tcPr>
            <w:tcW w:w="2410" w:type="dxa"/>
          </w:tcPr>
          <w:p w14:paraId="42BD215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54:34:010835:116</w:t>
            </w:r>
          </w:p>
        </w:tc>
        <w:tc>
          <w:tcPr>
            <w:tcW w:w="2268" w:type="dxa"/>
          </w:tcPr>
          <w:p w14:paraId="6CB5277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7CB84C7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455B10E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ул</w:t>
            </w:r>
            <w:proofErr w:type="spellEnd"/>
            <w:r w:rsidRPr="000454A5">
              <w:rPr>
                <w:sz w:val="20"/>
                <w:szCs w:val="20"/>
              </w:rPr>
              <w:t xml:space="preserve"> Каинская, 168</w:t>
            </w:r>
          </w:p>
        </w:tc>
        <w:tc>
          <w:tcPr>
            <w:tcW w:w="2409" w:type="dxa"/>
          </w:tcPr>
          <w:p w14:paraId="51A36DD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05BAA73B"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64AE4425"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0C7924B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1E837D0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800</w:t>
            </w:r>
          </w:p>
        </w:tc>
      </w:tr>
      <w:tr w:rsidR="00407FB1" w:rsidRPr="000454A5" w14:paraId="6FCFFEA0" w14:textId="77777777" w:rsidTr="00B61C10">
        <w:tc>
          <w:tcPr>
            <w:tcW w:w="985" w:type="dxa"/>
          </w:tcPr>
          <w:p w14:paraId="5F3EE90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9</w:t>
            </w:r>
          </w:p>
        </w:tc>
        <w:tc>
          <w:tcPr>
            <w:tcW w:w="2410" w:type="dxa"/>
          </w:tcPr>
          <w:p w14:paraId="0B7EA1F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54:34:010835:76</w:t>
            </w:r>
          </w:p>
        </w:tc>
        <w:tc>
          <w:tcPr>
            <w:tcW w:w="2268" w:type="dxa"/>
          </w:tcPr>
          <w:p w14:paraId="1417395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59FFD7E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г Куйбышев,</w:t>
            </w:r>
          </w:p>
          <w:p w14:paraId="470AD18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ул</w:t>
            </w:r>
            <w:proofErr w:type="spellEnd"/>
            <w:r w:rsidRPr="000454A5">
              <w:rPr>
                <w:sz w:val="20"/>
                <w:szCs w:val="20"/>
              </w:rPr>
              <w:t xml:space="preserve"> Каинская, 168</w:t>
            </w:r>
          </w:p>
        </w:tc>
        <w:tc>
          <w:tcPr>
            <w:tcW w:w="2409" w:type="dxa"/>
          </w:tcPr>
          <w:p w14:paraId="0515C1C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2EB7A192"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55BE334E"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7CC32C4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66874E3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816</w:t>
            </w:r>
          </w:p>
        </w:tc>
      </w:tr>
      <w:tr w:rsidR="00407FB1" w:rsidRPr="000454A5" w14:paraId="15395ED4" w14:textId="77777777" w:rsidTr="00B61C10">
        <w:tc>
          <w:tcPr>
            <w:tcW w:w="985" w:type="dxa"/>
          </w:tcPr>
          <w:p w14:paraId="196822E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w:t>
            </w:r>
          </w:p>
        </w:tc>
        <w:tc>
          <w:tcPr>
            <w:tcW w:w="2410" w:type="dxa"/>
          </w:tcPr>
          <w:p w14:paraId="4B0EFB2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54:34:010835:107</w:t>
            </w:r>
          </w:p>
        </w:tc>
        <w:tc>
          <w:tcPr>
            <w:tcW w:w="2268" w:type="dxa"/>
          </w:tcPr>
          <w:p w14:paraId="18C6438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0919D15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г Куйбышев,</w:t>
            </w:r>
          </w:p>
          <w:p w14:paraId="3E809FA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ул</w:t>
            </w:r>
            <w:proofErr w:type="spellEnd"/>
            <w:r w:rsidRPr="000454A5">
              <w:rPr>
                <w:sz w:val="20"/>
                <w:szCs w:val="20"/>
              </w:rPr>
              <w:t xml:space="preserve"> Каинская, 168</w:t>
            </w:r>
          </w:p>
        </w:tc>
        <w:tc>
          <w:tcPr>
            <w:tcW w:w="2409" w:type="dxa"/>
          </w:tcPr>
          <w:p w14:paraId="677A2B4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54DB198F"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747069D3"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1798AC8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5720827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802</w:t>
            </w:r>
          </w:p>
        </w:tc>
      </w:tr>
      <w:tr w:rsidR="00407FB1" w:rsidRPr="000454A5" w14:paraId="30406A98" w14:textId="77777777" w:rsidTr="00B61C10">
        <w:tc>
          <w:tcPr>
            <w:tcW w:w="985" w:type="dxa"/>
          </w:tcPr>
          <w:p w14:paraId="54F7B7D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11</w:t>
            </w:r>
          </w:p>
        </w:tc>
        <w:tc>
          <w:tcPr>
            <w:tcW w:w="2410" w:type="dxa"/>
          </w:tcPr>
          <w:p w14:paraId="3E53ADB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54:34:010835:139</w:t>
            </w:r>
          </w:p>
        </w:tc>
        <w:tc>
          <w:tcPr>
            <w:tcW w:w="2268" w:type="dxa"/>
          </w:tcPr>
          <w:p w14:paraId="2B3CD2D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5771A89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г Куйбышев,</w:t>
            </w:r>
          </w:p>
          <w:p w14:paraId="3E5DC04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ул</w:t>
            </w:r>
            <w:proofErr w:type="spellEnd"/>
            <w:r w:rsidRPr="000454A5">
              <w:rPr>
                <w:sz w:val="20"/>
                <w:szCs w:val="20"/>
              </w:rPr>
              <w:t xml:space="preserve"> Каинская, 168</w:t>
            </w:r>
          </w:p>
        </w:tc>
        <w:tc>
          <w:tcPr>
            <w:tcW w:w="2409" w:type="dxa"/>
          </w:tcPr>
          <w:p w14:paraId="2DA68E0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69A396C1"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3DB5FC0"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51F5295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453F80E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801</w:t>
            </w:r>
          </w:p>
        </w:tc>
      </w:tr>
      <w:tr w:rsidR="00407FB1" w:rsidRPr="000454A5" w14:paraId="1531B775" w14:textId="77777777" w:rsidTr="00B61C10">
        <w:tc>
          <w:tcPr>
            <w:tcW w:w="985" w:type="dxa"/>
          </w:tcPr>
          <w:p w14:paraId="324612C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12</w:t>
            </w:r>
          </w:p>
        </w:tc>
        <w:tc>
          <w:tcPr>
            <w:tcW w:w="2410" w:type="dxa"/>
          </w:tcPr>
          <w:p w14:paraId="454C042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54:34:012206:329</w:t>
            </w:r>
          </w:p>
        </w:tc>
        <w:tc>
          <w:tcPr>
            <w:tcW w:w="2268" w:type="dxa"/>
          </w:tcPr>
          <w:p w14:paraId="1049646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6A9CA6E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р-н Куйбышевский, г. Куйбышев, </w:t>
            </w:r>
          </w:p>
          <w:p w14:paraId="16BB67E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ул. Агафонова, </w:t>
            </w:r>
          </w:p>
          <w:p w14:paraId="2E8CB73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 63/1</w:t>
            </w:r>
          </w:p>
        </w:tc>
        <w:tc>
          <w:tcPr>
            <w:tcW w:w="2409" w:type="dxa"/>
          </w:tcPr>
          <w:p w14:paraId="675CC33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6CB91A52"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1433AEBB"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1DC307F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5E16366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892</w:t>
            </w:r>
          </w:p>
        </w:tc>
      </w:tr>
      <w:tr w:rsidR="00407FB1" w:rsidRPr="000454A5" w14:paraId="4D1ADD79" w14:textId="77777777" w:rsidTr="00B61C10">
        <w:tc>
          <w:tcPr>
            <w:tcW w:w="985" w:type="dxa"/>
          </w:tcPr>
          <w:p w14:paraId="2F57B32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13</w:t>
            </w:r>
          </w:p>
        </w:tc>
        <w:tc>
          <w:tcPr>
            <w:tcW w:w="2410" w:type="dxa"/>
          </w:tcPr>
          <w:p w14:paraId="5280F37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54:34:010521:22</w:t>
            </w:r>
          </w:p>
        </w:tc>
        <w:tc>
          <w:tcPr>
            <w:tcW w:w="2268" w:type="dxa"/>
          </w:tcPr>
          <w:p w14:paraId="38086E8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3684EC2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2464C6C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район автомобильной дороги Куйбышев - </w:t>
            </w:r>
            <w:proofErr w:type="spellStart"/>
            <w:r w:rsidRPr="000454A5">
              <w:rPr>
                <w:sz w:val="20"/>
                <w:szCs w:val="20"/>
              </w:rPr>
              <w:t>Абрамово</w:t>
            </w:r>
            <w:proofErr w:type="spellEnd"/>
          </w:p>
        </w:tc>
        <w:tc>
          <w:tcPr>
            <w:tcW w:w="2409" w:type="dxa"/>
          </w:tcPr>
          <w:p w14:paraId="492B5B2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1F548EE2"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09FA31EC"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5E59D89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37D6F8F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820</w:t>
            </w:r>
          </w:p>
        </w:tc>
      </w:tr>
      <w:tr w:rsidR="00407FB1" w:rsidRPr="000454A5" w14:paraId="3ADBABCE" w14:textId="77777777" w:rsidTr="00B61C10">
        <w:tc>
          <w:tcPr>
            <w:tcW w:w="985" w:type="dxa"/>
          </w:tcPr>
          <w:p w14:paraId="1AAF437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14</w:t>
            </w:r>
          </w:p>
        </w:tc>
        <w:tc>
          <w:tcPr>
            <w:tcW w:w="2410" w:type="dxa"/>
          </w:tcPr>
          <w:p w14:paraId="50BB5A1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54:34:010521:21</w:t>
            </w:r>
          </w:p>
        </w:tc>
        <w:tc>
          <w:tcPr>
            <w:tcW w:w="2268" w:type="dxa"/>
          </w:tcPr>
          <w:p w14:paraId="3E7CBB0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521F4FE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район автомобильной дороги Куйбышев - </w:t>
            </w:r>
            <w:proofErr w:type="spellStart"/>
            <w:r w:rsidRPr="000454A5">
              <w:rPr>
                <w:sz w:val="20"/>
                <w:szCs w:val="20"/>
              </w:rPr>
              <w:t>Абрамово</w:t>
            </w:r>
            <w:proofErr w:type="spellEnd"/>
          </w:p>
        </w:tc>
        <w:tc>
          <w:tcPr>
            <w:tcW w:w="2409" w:type="dxa"/>
          </w:tcPr>
          <w:p w14:paraId="164A689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3F9BC18C"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555CFD63"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6B719D8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00B5005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820</w:t>
            </w:r>
          </w:p>
        </w:tc>
      </w:tr>
      <w:tr w:rsidR="00407FB1" w:rsidRPr="000454A5" w14:paraId="50F1943D" w14:textId="77777777" w:rsidTr="00B61C10">
        <w:tc>
          <w:tcPr>
            <w:tcW w:w="985" w:type="dxa"/>
          </w:tcPr>
          <w:p w14:paraId="185AC44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15</w:t>
            </w:r>
          </w:p>
        </w:tc>
        <w:tc>
          <w:tcPr>
            <w:tcW w:w="2410" w:type="dxa"/>
          </w:tcPr>
          <w:p w14:paraId="6D28667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54:34:010521:27</w:t>
            </w:r>
          </w:p>
        </w:tc>
        <w:tc>
          <w:tcPr>
            <w:tcW w:w="2268" w:type="dxa"/>
          </w:tcPr>
          <w:p w14:paraId="41F0473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39E9BEC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район автомобильной дороги Куйбышев - </w:t>
            </w:r>
            <w:proofErr w:type="spellStart"/>
            <w:r w:rsidRPr="000454A5">
              <w:rPr>
                <w:sz w:val="20"/>
                <w:szCs w:val="20"/>
              </w:rPr>
              <w:t>Абрамово</w:t>
            </w:r>
            <w:proofErr w:type="spellEnd"/>
          </w:p>
        </w:tc>
        <w:tc>
          <w:tcPr>
            <w:tcW w:w="2409" w:type="dxa"/>
          </w:tcPr>
          <w:p w14:paraId="5749E84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49601CBE"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073B8D07"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129DFD8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52137EB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816</w:t>
            </w:r>
          </w:p>
        </w:tc>
      </w:tr>
      <w:tr w:rsidR="00407FB1" w:rsidRPr="000454A5" w14:paraId="71A2EF1B" w14:textId="77777777" w:rsidTr="00B61C10">
        <w:tc>
          <w:tcPr>
            <w:tcW w:w="985" w:type="dxa"/>
          </w:tcPr>
          <w:p w14:paraId="5ED0CCD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16</w:t>
            </w:r>
          </w:p>
        </w:tc>
        <w:tc>
          <w:tcPr>
            <w:tcW w:w="2410" w:type="dxa"/>
          </w:tcPr>
          <w:p w14:paraId="0B5018E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54:14:020801:331</w:t>
            </w:r>
          </w:p>
        </w:tc>
        <w:tc>
          <w:tcPr>
            <w:tcW w:w="2268" w:type="dxa"/>
          </w:tcPr>
          <w:p w14:paraId="1AD8D90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Новосибирская область, Куйбышевский район, с. Нагорное, ул. Западная, 31</w:t>
            </w:r>
          </w:p>
        </w:tc>
        <w:tc>
          <w:tcPr>
            <w:tcW w:w="2409" w:type="dxa"/>
          </w:tcPr>
          <w:p w14:paraId="0C0A730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под индивидуальное жилищное строительство</w:t>
            </w:r>
          </w:p>
        </w:tc>
        <w:tc>
          <w:tcPr>
            <w:tcW w:w="5245" w:type="dxa"/>
          </w:tcPr>
          <w:p w14:paraId="07EAAD35"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51037470"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0C96D0A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10CF094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915</w:t>
            </w:r>
          </w:p>
        </w:tc>
      </w:tr>
      <w:tr w:rsidR="00407FB1" w:rsidRPr="000454A5" w14:paraId="2D5E689E" w14:textId="77777777" w:rsidTr="00B61C10">
        <w:tc>
          <w:tcPr>
            <w:tcW w:w="985" w:type="dxa"/>
          </w:tcPr>
          <w:p w14:paraId="12BBDF9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17</w:t>
            </w:r>
          </w:p>
        </w:tc>
        <w:tc>
          <w:tcPr>
            <w:tcW w:w="2410" w:type="dxa"/>
          </w:tcPr>
          <w:p w14:paraId="4C7E46C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54:14:020402:444</w:t>
            </w:r>
          </w:p>
        </w:tc>
        <w:tc>
          <w:tcPr>
            <w:tcW w:w="2268" w:type="dxa"/>
          </w:tcPr>
          <w:p w14:paraId="236F0C3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Куйбышевский район, с. </w:t>
            </w:r>
            <w:proofErr w:type="spellStart"/>
            <w:r w:rsidRPr="000454A5">
              <w:rPr>
                <w:sz w:val="20"/>
                <w:szCs w:val="20"/>
              </w:rPr>
              <w:t>Абрамово</w:t>
            </w:r>
            <w:proofErr w:type="spellEnd"/>
            <w:r w:rsidRPr="000454A5">
              <w:rPr>
                <w:sz w:val="20"/>
                <w:szCs w:val="20"/>
              </w:rPr>
              <w:t>, ул. Бамовская</w:t>
            </w:r>
          </w:p>
        </w:tc>
        <w:tc>
          <w:tcPr>
            <w:tcW w:w="2409" w:type="dxa"/>
          </w:tcPr>
          <w:p w14:paraId="7634DA2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64A2A04D"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DEC8D67"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06F983A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2D3D8D3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610</w:t>
            </w:r>
          </w:p>
        </w:tc>
      </w:tr>
      <w:tr w:rsidR="00407FB1" w:rsidRPr="000454A5" w14:paraId="33B945DD" w14:textId="77777777" w:rsidTr="00B61C10">
        <w:tc>
          <w:tcPr>
            <w:tcW w:w="985" w:type="dxa"/>
          </w:tcPr>
          <w:p w14:paraId="19E04AB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18</w:t>
            </w:r>
          </w:p>
        </w:tc>
        <w:tc>
          <w:tcPr>
            <w:tcW w:w="2410" w:type="dxa"/>
          </w:tcPr>
          <w:p w14:paraId="4CA0309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54:14:020402:443</w:t>
            </w:r>
          </w:p>
        </w:tc>
        <w:tc>
          <w:tcPr>
            <w:tcW w:w="2268" w:type="dxa"/>
          </w:tcPr>
          <w:p w14:paraId="3874FB5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Куйбышевский район, с. </w:t>
            </w:r>
            <w:proofErr w:type="spellStart"/>
            <w:r w:rsidRPr="000454A5">
              <w:rPr>
                <w:sz w:val="20"/>
                <w:szCs w:val="20"/>
              </w:rPr>
              <w:t>Абрамово</w:t>
            </w:r>
            <w:proofErr w:type="spellEnd"/>
            <w:r w:rsidRPr="000454A5">
              <w:rPr>
                <w:sz w:val="20"/>
                <w:szCs w:val="20"/>
              </w:rPr>
              <w:t>, ул. Бамовская</w:t>
            </w:r>
          </w:p>
        </w:tc>
        <w:tc>
          <w:tcPr>
            <w:tcW w:w="2409" w:type="dxa"/>
          </w:tcPr>
          <w:p w14:paraId="7ADAA39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w:t>
            </w:r>
          </w:p>
        </w:tc>
        <w:tc>
          <w:tcPr>
            <w:tcW w:w="5245" w:type="dxa"/>
          </w:tcPr>
          <w:p w14:paraId="30C4105C"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6CB46E2A"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60F32BC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6BE4631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610</w:t>
            </w:r>
          </w:p>
        </w:tc>
      </w:tr>
      <w:tr w:rsidR="00407FB1" w:rsidRPr="000454A5" w14:paraId="6980DECF" w14:textId="77777777" w:rsidTr="00B61C10">
        <w:tc>
          <w:tcPr>
            <w:tcW w:w="985" w:type="dxa"/>
          </w:tcPr>
          <w:p w14:paraId="65B9FC3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19</w:t>
            </w:r>
          </w:p>
        </w:tc>
        <w:tc>
          <w:tcPr>
            <w:tcW w:w="2410" w:type="dxa"/>
          </w:tcPr>
          <w:p w14:paraId="2B0E788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54:34:010521:154</w:t>
            </w:r>
          </w:p>
        </w:tc>
        <w:tc>
          <w:tcPr>
            <w:tcW w:w="2268" w:type="dxa"/>
          </w:tcPr>
          <w:p w14:paraId="653331C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780A865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46D0EE5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5854F3C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4E19B1AD"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AC20826"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10BF6C8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1AB33EE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2D89565C" w14:textId="77777777" w:rsidTr="00B61C10">
        <w:tc>
          <w:tcPr>
            <w:tcW w:w="985" w:type="dxa"/>
          </w:tcPr>
          <w:p w14:paraId="0FF0A29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20</w:t>
            </w:r>
          </w:p>
        </w:tc>
        <w:tc>
          <w:tcPr>
            <w:tcW w:w="2410" w:type="dxa"/>
          </w:tcPr>
          <w:p w14:paraId="1D992F5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54:34:010521:155</w:t>
            </w:r>
          </w:p>
        </w:tc>
        <w:tc>
          <w:tcPr>
            <w:tcW w:w="2268" w:type="dxa"/>
          </w:tcPr>
          <w:p w14:paraId="18BA5CA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408114B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3303693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24E9706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2A89E314"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06D950EF"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5A028C0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2EC3EDD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75BF77F7" w14:textId="77777777" w:rsidTr="00B61C10">
        <w:tc>
          <w:tcPr>
            <w:tcW w:w="985" w:type="dxa"/>
          </w:tcPr>
          <w:p w14:paraId="08C2D2C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21</w:t>
            </w:r>
          </w:p>
        </w:tc>
        <w:tc>
          <w:tcPr>
            <w:tcW w:w="2410" w:type="dxa"/>
          </w:tcPr>
          <w:p w14:paraId="351DD1F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54:34:010521:156</w:t>
            </w:r>
          </w:p>
        </w:tc>
        <w:tc>
          <w:tcPr>
            <w:tcW w:w="2268" w:type="dxa"/>
          </w:tcPr>
          <w:p w14:paraId="540D0C9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13A882C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42ADCD2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20A5431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7F0B99FA"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7B1EF6BD"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6DECB8A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2D74D29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5AD604FD" w14:textId="77777777" w:rsidTr="00B61C10">
        <w:tc>
          <w:tcPr>
            <w:tcW w:w="985" w:type="dxa"/>
          </w:tcPr>
          <w:p w14:paraId="4D6A36C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22</w:t>
            </w:r>
          </w:p>
        </w:tc>
        <w:tc>
          <w:tcPr>
            <w:tcW w:w="2410" w:type="dxa"/>
          </w:tcPr>
          <w:p w14:paraId="7EC3D6B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54:34:010521:157</w:t>
            </w:r>
          </w:p>
        </w:tc>
        <w:tc>
          <w:tcPr>
            <w:tcW w:w="2268" w:type="dxa"/>
          </w:tcPr>
          <w:p w14:paraId="3A12133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6276DC1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04E685C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1AA5C1F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640FB2F7"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951A671"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5C6B086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112F337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15164E0D" w14:textId="77777777" w:rsidTr="00B61C10">
        <w:tc>
          <w:tcPr>
            <w:tcW w:w="985" w:type="dxa"/>
          </w:tcPr>
          <w:p w14:paraId="5F8A56E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23</w:t>
            </w:r>
          </w:p>
        </w:tc>
        <w:tc>
          <w:tcPr>
            <w:tcW w:w="2410" w:type="dxa"/>
          </w:tcPr>
          <w:p w14:paraId="59355C9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54:34:010521:158</w:t>
            </w:r>
          </w:p>
        </w:tc>
        <w:tc>
          <w:tcPr>
            <w:tcW w:w="2268" w:type="dxa"/>
          </w:tcPr>
          <w:p w14:paraId="6F2F252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7EB0A6B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59F80BF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1BEF4AE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46199A1F"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5F3A6A0E"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5F03904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26C2AA9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10B3BB95" w14:textId="77777777" w:rsidTr="00B61C10">
        <w:tc>
          <w:tcPr>
            <w:tcW w:w="985" w:type="dxa"/>
          </w:tcPr>
          <w:p w14:paraId="13BD063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24</w:t>
            </w:r>
          </w:p>
        </w:tc>
        <w:tc>
          <w:tcPr>
            <w:tcW w:w="2410" w:type="dxa"/>
          </w:tcPr>
          <w:p w14:paraId="55A530D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54:34:010521:159</w:t>
            </w:r>
          </w:p>
        </w:tc>
        <w:tc>
          <w:tcPr>
            <w:tcW w:w="2268" w:type="dxa"/>
          </w:tcPr>
          <w:p w14:paraId="3D50A54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59E0FBC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272774C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2FB7E9A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3D8CADEC"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58F91E49"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680BB16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23A1C94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517D3C55" w14:textId="77777777" w:rsidTr="00B61C10">
        <w:tc>
          <w:tcPr>
            <w:tcW w:w="985" w:type="dxa"/>
          </w:tcPr>
          <w:p w14:paraId="5A2FF03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25</w:t>
            </w:r>
          </w:p>
        </w:tc>
        <w:tc>
          <w:tcPr>
            <w:tcW w:w="2410" w:type="dxa"/>
          </w:tcPr>
          <w:p w14:paraId="7C2014F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54:34:010521:160</w:t>
            </w:r>
          </w:p>
        </w:tc>
        <w:tc>
          <w:tcPr>
            <w:tcW w:w="2268" w:type="dxa"/>
          </w:tcPr>
          <w:p w14:paraId="75D172D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7F30836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032D7DF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0345BF6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25CC8A05"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32D7A3C0"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15B1C8F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6077081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79072F0D" w14:textId="77777777" w:rsidTr="00B61C10">
        <w:tc>
          <w:tcPr>
            <w:tcW w:w="985" w:type="dxa"/>
          </w:tcPr>
          <w:p w14:paraId="4C805FA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26</w:t>
            </w:r>
          </w:p>
        </w:tc>
        <w:tc>
          <w:tcPr>
            <w:tcW w:w="2410" w:type="dxa"/>
          </w:tcPr>
          <w:p w14:paraId="73E223D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54:34:010521:161</w:t>
            </w:r>
          </w:p>
        </w:tc>
        <w:tc>
          <w:tcPr>
            <w:tcW w:w="2268" w:type="dxa"/>
          </w:tcPr>
          <w:p w14:paraId="4584F1D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183E10E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201A70C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3165C22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27D765E2"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0D6C5CA8"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112B4C6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4520090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336EDB8A" w14:textId="77777777" w:rsidTr="00B61C10">
        <w:tc>
          <w:tcPr>
            <w:tcW w:w="985" w:type="dxa"/>
          </w:tcPr>
          <w:p w14:paraId="23A4F9F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27</w:t>
            </w:r>
          </w:p>
        </w:tc>
        <w:tc>
          <w:tcPr>
            <w:tcW w:w="2410" w:type="dxa"/>
          </w:tcPr>
          <w:p w14:paraId="0B153B8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54:34:010521:162</w:t>
            </w:r>
          </w:p>
        </w:tc>
        <w:tc>
          <w:tcPr>
            <w:tcW w:w="2268" w:type="dxa"/>
          </w:tcPr>
          <w:p w14:paraId="4899DE5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51F2CAA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6A56355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084983C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07505696"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3016794E"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693883B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38230B2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22BAAE0B" w14:textId="77777777" w:rsidTr="00B61C10">
        <w:tc>
          <w:tcPr>
            <w:tcW w:w="985" w:type="dxa"/>
          </w:tcPr>
          <w:p w14:paraId="3EE8FBD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28</w:t>
            </w:r>
          </w:p>
        </w:tc>
        <w:tc>
          <w:tcPr>
            <w:tcW w:w="2410" w:type="dxa"/>
          </w:tcPr>
          <w:p w14:paraId="0B128EF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54:34:010521:163</w:t>
            </w:r>
          </w:p>
        </w:tc>
        <w:tc>
          <w:tcPr>
            <w:tcW w:w="2268" w:type="dxa"/>
          </w:tcPr>
          <w:p w14:paraId="6202AEF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1BFECD1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190DB36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3DA8796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0345DEA7"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2A7B60AB"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5A385C3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3F36572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213598CC" w14:textId="77777777" w:rsidTr="00B61C10">
        <w:tc>
          <w:tcPr>
            <w:tcW w:w="985" w:type="dxa"/>
          </w:tcPr>
          <w:p w14:paraId="6EB38FE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29</w:t>
            </w:r>
          </w:p>
        </w:tc>
        <w:tc>
          <w:tcPr>
            <w:tcW w:w="2410" w:type="dxa"/>
          </w:tcPr>
          <w:p w14:paraId="79A525D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54:34:010521:165</w:t>
            </w:r>
          </w:p>
        </w:tc>
        <w:tc>
          <w:tcPr>
            <w:tcW w:w="2268" w:type="dxa"/>
          </w:tcPr>
          <w:p w14:paraId="4FAA033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484A724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6B0E0B9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14DE9F5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3B942C44"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3E730E1C"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5EF1271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647615F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2F98613C" w14:textId="77777777" w:rsidTr="00B61C10">
        <w:tc>
          <w:tcPr>
            <w:tcW w:w="985" w:type="dxa"/>
          </w:tcPr>
          <w:p w14:paraId="20338B7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30</w:t>
            </w:r>
          </w:p>
        </w:tc>
        <w:tc>
          <w:tcPr>
            <w:tcW w:w="2410" w:type="dxa"/>
          </w:tcPr>
          <w:p w14:paraId="74797D3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54:34:010521:166</w:t>
            </w:r>
          </w:p>
        </w:tc>
        <w:tc>
          <w:tcPr>
            <w:tcW w:w="2268" w:type="dxa"/>
          </w:tcPr>
          <w:p w14:paraId="73C66B6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1E13D53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79E6933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1DAB6E3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54B012EA"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01D27A2C"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02A5915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24C4DE7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0C64229D" w14:textId="77777777" w:rsidTr="00B61C10">
        <w:tc>
          <w:tcPr>
            <w:tcW w:w="985" w:type="dxa"/>
          </w:tcPr>
          <w:p w14:paraId="03D7085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31</w:t>
            </w:r>
          </w:p>
        </w:tc>
        <w:tc>
          <w:tcPr>
            <w:tcW w:w="2410" w:type="dxa"/>
          </w:tcPr>
          <w:p w14:paraId="6B68181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54:34:010521:168</w:t>
            </w:r>
          </w:p>
        </w:tc>
        <w:tc>
          <w:tcPr>
            <w:tcW w:w="2268" w:type="dxa"/>
          </w:tcPr>
          <w:p w14:paraId="137141C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7AF5999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3B12A42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552F512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1348B30A"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67093BC1"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684652F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6CEAF27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1066842A" w14:textId="77777777" w:rsidTr="00B61C10">
        <w:tc>
          <w:tcPr>
            <w:tcW w:w="985" w:type="dxa"/>
          </w:tcPr>
          <w:p w14:paraId="789085D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32</w:t>
            </w:r>
          </w:p>
        </w:tc>
        <w:tc>
          <w:tcPr>
            <w:tcW w:w="2410" w:type="dxa"/>
          </w:tcPr>
          <w:p w14:paraId="5B6AD09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54:34:010521:169</w:t>
            </w:r>
          </w:p>
        </w:tc>
        <w:tc>
          <w:tcPr>
            <w:tcW w:w="2268" w:type="dxa"/>
          </w:tcPr>
          <w:p w14:paraId="2BD1CC5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2A97D22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1D66321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749D0D0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48098981"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30ECEA1D"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0BDE229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63E2D73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0DC921E4" w14:textId="77777777" w:rsidTr="00B61C10">
        <w:tc>
          <w:tcPr>
            <w:tcW w:w="985" w:type="dxa"/>
          </w:tcPr>
          <w:p w14:paraId="47E9016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33</w:t>
            </w:r>
          </w:p>
        </w:tc>
        <w:tc>
          <w:tcPr>
            <w:tcW w:w="2410" w:type="dxa"/>
          </w:tcPr>
          <w:p w14:paraId="50E84E9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54:34:010521:170</w:t>
            </w:r>
          </w:p>
        </w:tc>
        <w:tc>
          <w:tcPr>
            <w:tcW w:w="2268" w:type="dxa"/>
          </w:tcPr>
          <w:p w14:paraId="7B1D010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22BE410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77D1028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2859F6B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1E5A9B08"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14FA3F80"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5F62D0D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6CF1A80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15CDE3D7" w14:textId="77777777" w:rsidTr="00B61C10">
        <w:tc>
          <w:tcPr>
            <w:tcW w:w="985" w:type="dxa"/>
          </w:tcPr>
          <w:p w14:paraId="7825E49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34</w:t>
            </w:r>
          </w:p>
        </w:tc>
        <w:tc>
          <w:tcPr>
            <w:tcW w:w="2410" w:type="dxa"/>
          </w:tcPr>
          <w:p w14:paraId="60BF80F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54:34:010521:177</w:t>
            </w:r>
          </w:p>
        </w:tc>
        <w:tc>
          <w:tcPr>
            <w:tcW w:w="2268" w:type="dxa"/>
          </w:tcPr>
          <w:p w14:paraId="2DC39DB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44860D0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65ADE0E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5A9A4D0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6C8994C0"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751C8514"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622A4FD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0C46DE6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49358BCD" w14:textId="77777777" w:rsidTr="00B61C10">
        <w:tc>
          <w:tcPr>
            <w:tcW w:w="985" w:type="dxa"/>
          </w:tcPr>
          <w:p w14:paraId="16AA763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35</w:t>
            </w:r>
          </w:p>
        </w:tc>
        <w:tc>
          <w:tcPr>
            <w:tcW w:w="2410" w:type="dxa"/>
          </w:tcPr>
          <w:p w14:paraId="2485DDE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54:34:010521:176</w:t>
            </w:r>
          </w:p>
        </w:tc>
        <w:tc>
          <w:tcPr>
            <w:tcW w:w="2268" w:type="dxa"/>
          </w:tcPr>
          <w:p w14:paraId="3E9F543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016EA5A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0CD5280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686D1E6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3D356CC4"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59A74AB"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517A995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6758800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7AAFABEF" w14:textId="77777777" w:rsidTr="00B61C10">
        <w:tc>
          <w:tcPr>
            <w:tcW w:w="985" w:type="dxa"/>
          </w:tcPr>
          <w:p w14:paraId="264114D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36</w:t>
            </w:r>
          </w:p>
        </w:tc>
        <w:tc>
          <w:tcPr>
            <w:tcW w:w="2410" w:type="dxa"/>
          </w:tcPr>
          <w:p w14:paraId="29C915A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54:34:010521:175</w:t>
            </w:r>
          </w:p>
        </w:tc>
        <w:tc>
          <w:tcPr>
            <w:tcW w:w="2268" w:type="dxa"/>
          </w:tcPr>
          <w:p w14:paraId="2250A58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0AEBCBB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12F22B5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6F7604A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1D9E0052"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517F085A"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1170583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1DF5D31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784B8754" w14:textId="77777777" w:rsidTr="00B61C10">
        <w:tc>
          <w:tcPr>
            <w:tcW w:w="985" w:type="dxa"/>
          </w:tcPr>
          <w:p w14:paraId="4063F1D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37</w:t>
            </w:r>
          </w:p>
        </w:tc>
        <w:tc>
          <w:tcPr>
            <w:tcW w:w="2410" w:type="dxa"/>
          </w:tcPr>
          <w:p w14:paraId="55410B2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54:34:010521:174</w:t>
            </w:r>
          </w:p>
        </w:tc>
        <w:tc>
          <w:tcPr>
            <w:tcW w:w="2268" w:type="dxa"/>
          </w:tcPr>
          <w:p w14:paraId="3B56FA9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12D9527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363E967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1A1F6C9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42966F8B"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2041FD4B"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1E9ED8E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4EF3C14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68AF107D" w14:textId="77777777" w:rsidTr="00B61C10">
        <w:tc>
          <w:tcPr>
            <w:tcW w:w="985" w:type="dxa"/>
          </w:tcPr>
          <w:p w14:paraId="049391F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38</w:t>
            </w:r>
          </w:p>
        </w:tc>
        <w:tc>
          <w:tcPr>
            <w:tcW w:w="2410" w:type="dxa"/>
          </w:tcPr>
          <w:p w14:paraId="2C543CC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54:34:010521:173</w:t>
            </w:r>
          </w:p>
        </w:tc>
        <w:tc>
          <w:tcPr>
            <w:tcW w:w="2268" w:type="dxa"/>
          </w:tcPr>
          <w:p w14:paraId="36AB612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67BBC38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294802A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4A99C15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079BF5B0"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052D1FCE"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2F29E48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7530B57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243A3D06" w14:textId="77777777" w:rsidTr="00B61C10">
        <w:tc>
          <w:tcPr>
            <w:tcW w:w="985" w:type="dxa"/>
          </w:tcPr>
          <w:p w14:paraId="1F187F5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39</w:t>
            </w:r>
          </w:p>
        </w:tc>
        <w:tc>
          <w:tcPr>
            <w:tcW w:w="2410" w:type="dxa"/>
          </w:tcPr>
          <w:p w14:paraId="09D96CE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54:34:010521:172</w:t>
            </w:r>
          </w:p>
        </w:tc>
        <w:tc>
          <w:tcPr>
            <w:tcW w:w="2268" w:type="dxa"/>
          </w:tcPr>
          <w:p w14:paraId="75343E1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703E3C6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1EA07C5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0DCFA4C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71F1011D"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5C4B6C9"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26A5239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2853719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6C9773D7" w14:textId="77777777" w:rsidTr="00B61C10">
        <w:tc>
          <w:tcPr>
            <w:tcW w:w="985" w:type="dxa"/>
          </w:tcPr>
          <w:p w14:paraId="6943D05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40</w:t>
            </w:r>
          </w:p>
        </w:tc>
        <w:tc>
          <w:tcPr>
            <w:tcW w:w="2410" w:type="dxa"/>
          </w:tcPr>
          <w:p w14:paraId="699D810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54:34:010521:171</w:t>
            </w:r>
          </w:p>
        </w:tc>
        <w:tc>
          <w:tcPr>
            <w:tcW w:w="2268" w:type="dxa"/>
          </w:tcPr>
          <w:p w14:paraId="5A6C1CC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00989DF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79F1C66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4B545E6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7EB6F287"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4B832612"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0158524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34599AE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124A23CC" w14:textId="77777777" w:rsidTr="00B61C10">
        <w:tc>
          <w:tcPr>
            <w:tcW w:w="985" w:type="dxa"/>
          </w:tcPr>
          <w:p w14:paraId="0943FD1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41</w:t>
            </w:r>
          </w:p>
        </w:tc>
        <w:tc>
          <w:tcPr>
            <w:tcW w:w="2410" w:type="dxa"/>
          </w:tcPr>
          <w:p w14:paraId="10517F3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54:34:010521:164</w:t>
            </w:r>
          </w:p>
        </w:tc>
        <w:tc>
          <w:tcPr>
            <w:tcW w:w="2268" w:type="dxa"/>
          </w:tcPr>
          <w:p w14:paraId="218A911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5BEBE71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г. Куйбышев, </w:t>
            </w:r>
          </w:p>
          <w:p w14:paraId="040DDDE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Войкова</w:t>
            </w:r>
          </w:p>
        </w:tc>
        <w:tc>
          <w:tcPr>
            <w:tcW w:w="2409" w:type="dxa"/>
          </w:tcPr>
          <w:p w14:paraId="23070B1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индивидуального жилищного строительства (2.1)</w:t>
            </w:r>
          </w:p>
        </w:tc>
        <w:tc>
          <w:tcPr>
            <w:tcW w:w="5245" w:type="dxa"/>
          </w:tcPr>
          <w:p w14:paraId="604123DB" w14:textId="77777777" w:rsidR="00407FB1" w:rsidRPr="000454A5" w:rsidRDefault="00407FB1" w:rsidP="00407FB1">
            <w:pPr>
              <w:jc w:val="center"/>
              <w:rPr>
                <w:sz w:val="20"/>
                <w:szCs w:val="20"/>
              </w:rPr>
            </w:pPr>
            <w:r w:rsidRPr="000454A5">
              <w:rPr>
                <w:sz w:val="20"/>
                <w:szCs w:val="20"/>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14:paraId="3E0972BC" w14:textId="77777777" w:rsidR="00407FB1" w:rsidRPr="000454A5" w:rsidRDefault="00407FB1" w:rsidP="00407FB1">
            <w:pPr>
              <w:jc w:val="center"/>
              <w:rPr>
                <w:sz w:val="20"/>
                <w:szCs w:val="20"/>
              </w:rPr>
            </w:pPr>
            <w:r w:rsidRPr="000454A5">
              <w:rPr>
                <w:sz w:val="20"/>
                <w:szCs w:val="20"/>
              </w:rPr>
              <w:t xml:space="preserve">выращивание сельскохозяйственных культур; </w:t>
            </w:r>
          </w:p>
          <w:p w14:paraId="0B83588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размещение гаражей для собственных нужд и хозяйственных построек</w:t>
            </w:r>
          </w:p>
        </w:tc>
        <w:tc>
          <w:tcPr>
            <w:tcW w:w="1418" w:type="dxa"/>
          </w:tcPr>
          <w:p w14:paraId="48E8492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1000</w:t>
            </w:r>
          </w:p>
        </w:tc>
      </w:tr>
      <w:tr w:rsidR="00407FB1" w:rsidRPr="000454A5" w14:paraId="0D4979AB" w14:textId="77777777" w:rsidTr="00B61C10">
        <w:tc>
          <w:tcPr>
            <w:tcW w:w="985" w:type="dxa"/>
          </w:tcPr>
          <w:p w14:paraId="414C146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42</w:t>
            </w:r>
          </w:p>
        </w:tc>
        <w:tc>
          <w:tcPr>
            <w:tcW w:w="2410" w:type="dxa"/>
          </w:tcPr>
          <w:p w14:paraId="1EB7EF0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54:14:022701:77</w:t>
            </w:r>
          </w:p>
        </w:tc>
        <w:tc>
          <w:tcPr>
            <w:tcW w:w="2268" w:type="dxa"/>
          </w:tcPr>
          <w:p w14:paraId="115A25E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 </w:t>
            </w:r>
          </w:p>
          <w:p w14:paraId="4A6BFB0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р-н Куйбышевский, д. </w:t>
            </w:r>
            <w:proofErr w:type="spellStart"/>
            <w:r w:rsidRPr="000454A5">
              <w:rPr>
                <w:sz w:val="20"/>
                <w:szCs w:val="20"/>
              </w:rPr>
              <w:t>Бурундуково</w:t>
            </w:r>
            <w:proofErr w:type="spellEnd"/>
            <w:r w:rsidRPr="000454A5">
              <w:rPr>
                <w:sz w:val="20"/>
                <w:szCs w:val="20"/>
              </w:rPr>
              <w:t xml:space="preserve">,  </w:t>
            </w:r>
          </w:p>
          <w:p w14:paraId="2B89668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по ул. Центральная</w:t>
            </w:r>
          </w:p>
        </w:tc>
        <w:tc>
          <w:tcPr>
            <w:tcW w:w="2409" w:type="dxa"/>
          </w:tcPr>
          <w:p w14:paraId="512E101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ведения личного подсобного хозяйства</w:t>
            </w:r>
          </w:p>
        </w:tc>
        <w:tc>
          <w:tcPr>
            <w:tcW w:w="5245" w:type="dxa"/>
          </w:tcPr>
          <w:p w14:paraId="6F2D4402" w14:textId="77777777" w:rsidR="00407FB1" w:rsidRPr="000454A5" w:rsidRDefault="00407FB1" w:rsidP="00407FB1">
            <w:pPr>
              <w:jc w:val="center"/>
              <w:rPr>
                <w:sz w:val="20"/>
                <w:szCs w:val="20"/>
              </w:rPr>
            </w:pPr>
            <w:r w:rsidRPr="000454A5">
              <w:rPr>
                <w:sz w:val="20"/>
                <w:szCs w:val="20"/>
              </w:rPr>
              <w:t xml:space="preserve">Размещение жилого дома, </w:t>
            </w:r>
          </w:p>
          <w:p w14:paraId="3696FD42" w14:textId="77777777" w:rsidR="00407FB1" w:rsidRPr="000454A5" w:rsidRDefault="00407FB1" w:rsidP="00407FB1">
            <w:pPr>
              <w:jc w:val="center"/>
              <w:rPr>
                <w:sz w:val="20"/>
                <w:szCs w:val="20"/>
              </w:rPr>
            </w:pPr>
            <w:r w:rsidRPr="000454A5">
              <w:rPr>
                <w:sz w:val="20"/>
                <w:szCs w:val="20"/>
              </w:rPr>
              <w:t xml:space="preserve">производство сельскохозяйственной продукции; </w:t>
            </w:r>
          </w:p>
          <w:p w14:paraId="597EA29E" w14:textId="77777777" w:rsidR="00407FB1" w:rsidRPr="000454A5" w:rsidRDefault="00407FB1" w:rsidP="00407FB1">
            <w:pPr>
              <w:jc w:val="center"/>
              <w:rPr>
                <w:sz w:val="20"/>
                <w:szCs w:val="20"/>
              </w:rPr>
            </w:pPr>
            <w:r w:rsidRPr="000454A5">
              <w:rPr>
                <w:sz w:val="20"/>
                <w:szCs w:val="20"/>
              </w:rPr>
              <w:t xml:space="preserve">размещение гаража и иных вспомогательных сооружений; </w:t>
            </w:r>
          </w:p>
          <w:p w14:paraId="6A3178D6" w14:textId="77777777" w:rsidR="00407FB1" w:rsidRPr="000454A5" w:rsidRDefault="00407FB1" w:rsidP="00407FB1">
            <w:pPr>
              <w:jc w:val="center"/>
              <w:rPr>
                <w:sz w:val="20"/>
                <w:szCs w:val="20"/>
              </w:rPr>
            </w:pPr>
            <w:r w:rsidRPr="000454A5">
              <w:rPr>
                <w:sz w:val="20"/>
                <w:szCs w:val="20"/>
              </w:rPr>
              <w:t xml:space="preserve">содержание сельскохозяйственных животных </w:t>
            </w:r>
          </w:p>
          <w:p w14:paraId="06F5AA1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highlight w:val="green"/>
              </w:rPr>
            </w:pPr>
          </w:p>
        </w:tc>
        <w:tc>
          <w:tcPr>
            <w:tcW w:w="1418" w:type="dxa"/>
          </w:tcPr>
          <w:p w14:paraId="198B3A5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5000</w:t>
            </w:r>
          </w:p>
        </w:tc>
      </w:tr>
      <w:tr w:rsidR="00407FB1" w:rsidRPr="000454A5" w14:paraId="49E2CD76" w14:textId="77777777" w:rsidTr="00B61C10">
        <w:tc>
          <w:tcPr>
            <w:tcW w:w="985" w:type="dxa"/>
          </w:tcPr>
          <w:p w14:paraId="56CD3DB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43</w:t>
            </w:r>
          </w:p>
        </w:tc>
        <w:tc>
          <w:tcPr>
            <w:tcW w:w="2410" w:type="dxa"/>
          </w:tcPr>
          <w:p w14:paraId="1AC61A0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54:14:022402:542</w:t>
            </w:r>
          </w:p>
        </w:tc>
        <w:tc>
          <w:tcPr>
            <w:tcW w:w="2268" w:type="dxa"/>
          </w:tcPr>
          <w:p w14:paraId="3CE087D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w:t>
            </w:r>
          </w:p>
          <w:p w14:paraId="0CC8C13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р-н Куйбышевский, с. Отрадненское, </w:t>
            </w:r>
          </w:p>
          <w:p w14:paraId="0CA8261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ул</w:t>
            </w:r>
            <w:proofErr w:type="spellEnd"/>
            <w:r w:rsidRPr="000454A5">
              <w:rPr>
                <w:sz w:val="20"/>
                <w:szCs w:val="20"/>
              </w:rPr>
              <w:t xml:space="preserve"> Садовая</w:t>
            </w:r>
          </w:p>
        </w:tc>
        <w:tc>
          <w:tcPr>
            <w:tcW w:w="2409" w:type="dxa"/>
          </w:tcPr>
          <w:p w14:paraId="29CAA138"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для ведения личного подсобного хозяйства</w:t>
            </w:r>
          </w:p>
        </w:tc>
        <w:tc>
          <w:tcPr>
            <w:tcW w:w="5245" w:type="dxa"/>
          </w:tcPr>
          <w:p w14:paraId="5D9798CA" w14:textId="77777777" w:rsidR="00407FB1" w:rsidRPr="000454A5" w:rsidRDefault="00407FB1" w:rsidP="00407FB1">
            <w:pPr>
              <w:jc w:val="center"/>
              <w:rPr>
                <w:sz w:val="20"/>
                <w:szCs w:val="20"/>
              </w:rPr>
            </w:pPr>
            <w:r w:rsidRPr="000454A5">
              <w:rPr>
                <w:sz w:val="20"/>
                <w:szCs w:val="20"/>
              </w:rPr>
              <w:t xml:space="preserve">Размещение жилого дома, </w:t>
            </w:r>
          </w:p>
          <w:p w14:paraId="1BCD671C" w14:textId="77777777" w:rsidR="00407FB1" w:rsidRPr="000454A5" w:rsidRDefault="00407FB1" w:rsidP="00407FB1">
            <w:pPr>
              <w:jc w:val="center"/>
              <w:rPr>
                <w:sz w:val="20"/>
                <w:szCs w:val="20"/>
              </w:rPr>
            </w:pPr>
            <w:r w:rsidRPr="000454A5">
              <w:rPr>
                <w:sz w:val="20"/>
                <w:szCs w:val="20"/>
              </w:rPr>
              <w:t xml:space="preserve">производство сельскохозяйственной продукции; </w:t>
            </w:r>
          </w:p>
          <w:p w14:paraId="31F95BF7" w14:textId="77777777" w:rsidR="00407FB1" w:rsidRPr="000454A5" w:rsidRDefault="00407FB1" w:rsidP="00407FB1">
            <w:pPr>
              <w:jc w:val="center"/>
              <w:rPr>
                <w:sz w:val="20"/>
                <w:szCs w:val="20"/>
              </w:rPr>
            </w:pPr>
            <w:r w:rsidRPr="000454A5">
              <w:rPr>
                <w:sz w:val="20"/>
                <w:szCs w:val="20"/>
              </w:rPr>
              <w:t xml:space="preserve">размещение гаража и иных вспомогательных сооружений; </w:t>
            </w:r>
          </w:p>
          <w:p w14:paraId="4649CE73" w14:textId="77777777" w:rsidR="00407FB1" w:rsidRPr="000454A5" w:rsidRDefault="00407FB1" w:rsidP="00407FB1">
            <w:pPr>
              <w:jc w:val="center"/>
              <w:rPr>
                <w:sz w:val="20"/>
                <w:szCs w:val="20"/>
                <w:highlight w:val="green"/>
              </w:rPr>
            </w:pPr>
            <w:r w:rsidRPr="000454A5">
              <w:rPr>
                <w:sz w:val="20"/>
                <w:szCs w:val="20"/>
              </w:rPr>
              <w:t xml:space="preserve">содержание сельскохозяйственных животных </w:t>
            </w:r>
          </w:p>
        </w:tc>
        <w:tc>
          <w:tcPr>
            <w:tcW w:w="1418" w:type="dxa"/>
          </w:tcPr>
          <w:p w14:paraId="1881E2B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4000</w:t>
            </w:r>
          </w:p>
        </w:tc>
      </w:tr>
      <w:tr w:rsidR="00407FB1" w:rsidRPr="000454A5" w14:paraId="2CE22E6F" w14:textId="77777777" w:rsidTr="00B61C10">
        <w:tc>
          <w:tcPr>
            <w:tcW w:w="985" w:type="dxa"/>
          </w:tcPr>
          <w:p w14:paraId="1CF0F8F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44</w:t>
            </w:r>
          </w:p>
        </w:tc>
        <w:tc>
          <w:tcPr>
            <w:tcW w:w="2410" w:type="dxa"/>
          </w:tcPr>
          <w:p w14:paraId="638AFD8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54:14:021601:143</w:t>
            </w:r>
          </w:p>
        </w:tc>
        <w:tc>
          <w:tcPr>
            <w:tcW w:w="2268" w:type="dxa"/>
          </w:tcPr>
          <w:p w14:paraId="662E1FC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proofErr w:type="spellStart"/>
            <w:r w:rsidRPr="000454A5">
              <w:rPr>
                <w:sz w:val="20"/>
                <w:szCs w:val="20"/>
              </w:rPr>
              <w:t>Новосибтрская</w:t>
            </w:r>
            <w:proofErr w:type="spellEnd"/>
            <w:r w:rsidRPr="000454A5">
              <w:rPr>
                <w:sz w:val="20"/>
                <w:szCs w:val="20"/>
              </w:rPr>
              <w:t xml:space="preserve"> область, Куйбышевский район, п. Комсомольский, ул. Зеленая, в районе д.5</w:t>
            </w:r>
          </w:p>
        </w:tc>
        <w:tc>
          <w:tcPr>
            <w:tcW w:w="2409" w:type="dxa"/>
          </w:tcPr>
          <w:p w14:paraId="1286046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Ведение личного подсобного хозяйства</w:t>
            </w:r>
          </w:p>
        </w:tc>
        <w:tc>
          <w:tcPr>
            <w:tcW w:w="5245" w:type="dxa"/>
          </w:tcPr>
          <w:p w14:paraId="3A64184C" w14:textId="77777777" w:rsidR="00407FB1" w:rsidRPr="000454A5" w:rsidRDefault="00407FB1" w:rsidP="00407FB1">
            <w:pPr>
              <w:jc w:val="center"/>
              <w:rPr>
                <w:sz w:val="20"/>
                <w:szCs w:val="20"/>
              </w:rPr>
            </w:pPr>
            <w:r w:rsidRPr="000454A5">
              <w:rPr>
                <w:sz w:val="20"/>
                <w:szCs w:val="20"/>
              </w:rPr>
              <w:t xml:space="preserve">Размещение жилого дома, </w:t>
            </w:r>
          </w:p>
          <w:p w14:paraId="2D04E185" w14:textId="77777777" w:rsidR="00407FB1" w:rsidRPr="000454A5" w:rsidRDefault="00407FB1" w:rsidP="00407FB1">
            <w:pPr>
              <w:jc w:val="center"/>
              <w:rPr>
                <w:sz w:val="20"/>
                <w:szCs w:val="20"/>
              </w:rPr>
            </w:pPr>
            <w:r w:rsidRPr="000454A5">
              <w:rPr>
                <w:sz w:val="20"/>
                <w:szCs w:val="20"/>
              </w:rPr>
              <w:t xml:space="preserve">производство сельскохозяйственной продукции; </w:t>
            </w:r>
          </w:p>
          <w:p w14:paraId="2F4C70DA" w14:textId="77777777" w:rsidR="00407FB1" w:rsidRPr="000454A5" w:rsidRDefault="00407FB1" w:rsidP="00407FB1">
            <w:pPr>
              <w:jc w:val="center"/>
              <w:rPr>
                <w:sz w:val="20"/>
                <w:szCs w:val="20"/>
              </w:rPr>
            </w:pPr>
            <w:r w:rsidRPr="000454A5">
              <w:rPr>
                <w:sz w:val="20"/>
                <w:szCs w:val="20"/>
              </w:rPr>
              <w:t xml:space="preserve">размещение гаража и иных вспомогательных сооружений; </w:t>
            </w:r>
          </w:p>
          <w:p w14:paraId="22922441" w14:textId="77777777" w:rsidR="00407FB1" w:rsidRPr="000454A5" w:rsidRDefault="00407FB1" w:rsidP="00407FB1">
            <w:pPr>
              <w:jc w:val="center"/>
              <w:rPr>
                <w:sz w:val="20"/>
                <w:szCs w:val="20"/>
              </w:rPr>
            </w:pPr>
            <w:r w:rsidRPr="000454A5">
              <w:rPr>
                <w:sz w:val="20"/>
                <w:szCs w:val="20"/>
              </w:rPr>
              <w:t>содержание сельскохозяйственных животных</w:t>
            </w:r>
          </w:p>
        </w:tc>
        <w:tc>
          <w:tcPr>
            <w:tcW w:w="1418" w:type="dxa"/>
          </w:tcPr>
          <w:p w14:paraId="5B8588E9"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1300</w:t>
            </w:r>
          </w:p>
        </w:tc>
      </w:tr>
      <w:tr w:rsidR="00407FB1" w:rsidRPr="000454A5" w14:paraId="4987F4C7" w14:textId="77777777" w:rsidTr="00B61C10">
        <w:tc>
          <w:tcPr>
            <w:tcW w:w="985" w:type="dxa"/>
          </w:tcPr>
          <w:p w14:paraId="7C1C1F5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45</w:t>
            </w:r>
          </w:p>
        </w:tc>
        <w:tc>
          <w:tcPr>
            <w:tcW w:w="2410" w:type="dxa"/>
          </w:tcPr>
          <w:p w14:paraId="5DEBC76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54:14:000000:463</w:t>
            </w:r>
          </w:p>
        </w:tc>
        <w:tc>
          <w:tcPr>
            <w:tcW w:w="2268" w:type="dxa"/>
          </w:tcPr>
          <w:p w14:paraId="394D1F5F"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Куйбышевский район, </w:t>
            </w:r>
          </w:p>
          <w:p w14:paraId="5EB9436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с. </w:t>
            </w:r>
            <w:proofErr w:type="spellStart"/>
            <w:r w:rsidRPr="000454A5">
              <w:rPr>
                <w:sz w:val="20"/>
                <w:szCs w:val="20"/>
              </w:rPr>
              <w:t>Абрамово</w:t>
            </w:r>
            <w:proofErr w:type="spellEnd"/>
            <w:r w:rsidRPr="000454A5">
              <w:rPr>
                <w:sz w:val="20"/>
                <w:szCs w:val="20"/>
              </w:rPr>
              <w:t xml:space="preserve">, </w:t>
            </w:r>
          </w:p>
          <w:p w14:paraId="045B694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Бамовская</w:t>
            </w:r>
          </w:p>
        </w:tc>
        <w:tc>
          <w:tcPr>
            <w:tcW w:w="2409" w:type="dxa"/>
          </w:tcPr>
          <w:p w14:paraId="41E1F49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highlight w:val="green"/>
              </w:rPr>
            </w:pPr>
            <w:r w:rsidRPr="000454A5">
              <w:rPr>
                <w:sz w:val="20"/>
                <w:szCs w:val="20"/>
              </w:rPr>
              <w:t xml:space="preserve">Ведение огородничества (13.1) </w:t>
            </w:r>
          </w:p>
        </w:tc>
        <w:tc>
          <w:tcPr>
            <w:tcW w:w="5245" w:type="dxa"/>
          </w:tcPr>
          <w:p w14:paraId="14707EF3" w14:textId="77777777" w:rsidR="00407FB1" w:rsidRPr="000454A5" w:rsidRDefault="00407FB1" w:rsidP="00407FB1">
            <w:pPr>
              <w:jc w:val="center"/>
              <w:rPr>
                <w:sz w:val="20"/>
                <w:szCs w:val="20"/>
              </w:rPr>
            </w:pPr>
            <w:r w:rsidRPr="000454A5">
              <w:rPr>
                <w:sz w:val="20"/>
                <w:szCs w:val="20"/>
              </w:rPr>
              <w:t>Осуществление отдыха и (или) выращивания гражданами для собственных нужд сельскохозяйственных культур;</w:t>
            </w:r>
          </w:p>
          <w:p w14:paraId="3AC2F80F" w14:textId="77777777" w:rsidR="00407FB1" w:rsidRPr="000454A5" w:rsidRDefault="00407FB1" w:rsidP="00407FB1">
            <w:pPr>
              <w:jc w:val="center"/>
              <w:rPr>
                <w:sz w:val="20"/>
                <w:szCs w:val="20"/>
              </w:rPr>
            </w:pPr>
            <w:r w:rsidRPr="000454A5">
              <w:rPr>
                <w:sz w:val="20"/>
                <w:szCs w:val="20"/>
              </w:rPr>
              <w:t xml:space="preserve">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 </w:t>
            </w:r>
          </w:p>
        </w:tc>
        <w:tc>
          <w:tcPr>
            <w:tcW w:w="1418" w:type="dxa"/>
          </w:tcPr>
          <w:p w14:paraId="64B331B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800</w:t>
            </w:r>
          </w:p>
        </w:tc>
      </w:tr>
      <w:tr w:rsidR="00407FB1" w:rsidRPr="000454A5" w14:paraId="2A1AA328" w14:textId="77777777" w:rsidTr="00B61C10">
        <w:tc>
          <w:tcPr>
            <w:tcW w:w="985" w:type="dxa"/>
          </w:tcPr>
          <w:p w14:paraId="7FC65D5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46</w:t>
            </w:r>
          </w:p>
        </w:tc>
        <w:tc>
          <w:tcPr>
            <w:tcW w:w="2410" w:type="dxa"/>
          </w:tcPr>
          <w:p w14:paraId="77F6E34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54:14:000000:464</w:t>
            </w:r>
          </w:p>
        </w:tc>
        <w:tc>
          <w:tcPr>
            <w:tcW w:w="2268" w:type="dxa"/>
          </w:tcPr>
          <w:p w14:paraId="55795E7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Куйбышевский район, </w:t>
            </w:r>
          </w:p>
          <w:p w14:paraId="2C2A3FC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с. </w:t>
            </w:r>
            <w:proofErr w:type="spellStart"/>
            <w:r w:rsidRPr="000454A5">
              <w:rPr>
                <w:sz w:val="20"/>
                <w:szCs w:val="20"/>
              </w:rPr>
              <w:t>Абрамово</w:t>
            </w:r>
            <w:proofErr w:type="spellEnd"/>
            <w:r w:rsidRPr="000454A5">
              <w:rPr>
                <w:sz w:val="20"/>
                <w:szCs w:val="20"/>
              </w:rPr>
              <w:t xml:space="preserve">, </w:t>
            </w:r>
          </w:p>
          <w:p w14:paraId="6BDD2D0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Бамовская</w:t>
            </w:r>
          </w:p>
        </w:tc>
        <w:tc>
          <w:tcPr>
            <w:tcW w:w="2409" w:type="dxa"/>
          </w:tcPr>
          <w:p w14:paraId="1F16265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highlight w:val="green"/>
              </w:rPr>
            </w:pPr>
            <w:r w:rsidRPr="000454A5">
              <w:rPr>
                <w:sz w:val="20"/>
                <w:szCs w:val="20"/>
              </w:rPr>
              <w:t xml:space="preserve">Ведение огородничества (13.1) </w:t>
            </w:r>
          </w:p>
        </w:tc>
        <w:tc>
          <w:tcPr>
            <w:tcW w:w="5245" w:type="dxa"/>
          </w:tcPr>
          <w:p w14:paraId="2FC895C4" w14:textId="77777777" w:rsidR="00407FB1" w:rsidRPr="000454A5" w:rsidRDefault="00407FB1" w:rsidP="00407FB1">
            <w:pPr>
              <w:jc w:val="center"/>
              <w:rPr>
                <w:sz w:val="20"/>
                <w:szCs w:val="20"/>
              </w:rPr>
            </w:pPr>
            <w:r w:rsidRPr="000454A5">
              <w:rPr>
                <w:sz w:val="20"/>
                <w:szCs w:val="20"/>
              </w:rPr>
              <w:t>Осуществление отдыха и (или) выращивания гражданами для собственных нужд сельскохозяйственных культур;</w:t>
            </w:r>
          </w:p>
          <w:p w14:paraId="3D265DB7" w14:textId="77777777" w:rsidR="00407FB1" w:rsidRPr="000454A5" w:rsidRDefault="00407FB1" w:rsidP="00407FB1">
            <w:pPr>
              <w:jc w:val="center"/>
              <w:rPr>
                <w:sz w:val="20"/>
                <w:szCs w:val="20"/>
              </w:rPr>
            </w:pPr>
            <w:r w:rsidRPr="000454A5">
              <w:rPr>
                <w:sz w:val="20"/>
                <w:szCs w:val="20"/>
              </w:rPr>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418" w:type="dxa"/>
          </w:tcPr>
          <w:p w14:paraId="03E60356"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800</w:t>
            </w:r>
          </w:p>
        </w:tc>
      </w:tr>
      <w:tr w:rsidR="00407FB1" w:rsidRPr="000454A5" w14:paraId="1B3EB341" w14:textId="77777777" w:rsidTr="00B61C10">
        <w:tc>
          <w:tcPr>
            <w:tcW w:w="985" w:type="dxa"/>
          </w:tcPr>
          <w:p w14:paraId="5AF1EFC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47</w:t>
            </w:r>
          </w:p>
        </w:tc>
        <w:tc>
          <w:tcPr>
            <w:tcW w:w="2410" w:type="dxa"/>
          </w:tcPr>
          <w:p w14:paraId="0E8777C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54:14:000000:467</w:t>
            </w:r>
          </w:p>
        </w:tc>
        <w:tc>
          <w:tcPr>
            <w:tcW w:w="2268" w:type="dxa"/>
          </w:tcPr>
          <w:p w14:paraId="7E0A339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Куйбышевский район, </w:t>
            </w:r>
          </w:p>
          <w:p w14:paraId="686A8AE3"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с. </w:t>
            </w:r>
            <w:proofErr w:type="spellStart"/>
            <w:r w:rsidRPr="000454A5">
              <w:rPr>
                <w:sz w:val="20"/>
                <w:szCs w:val="20"/>
              </w:rPr>
              <w:t>Абрамово</w:t>
            </w:r>
            <w:proofErr w:type="spellEnd"/>
            <w:r w:rsidRPr="000454A5">
              <w:rPr>
                <w:sz w:val="20"/>
                <w:szCs w:val="20"/>
              </w:rPr>
              <w:t xml:space="preserve">, </w:t>
            </w:r>
          </w:p>
          <w:p w14:paraId="5A5F0EB0"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Бамовская</w:t>
            </w:r>
          </w:p>
        </w:tc>
        <w:tc>
          <w:tcPr>
            <w:tcW w:w="2409" w:type="dxa"/>
          </w:tcPr>
          <w:p w14:paraId="0BC3692E"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highlight w:val="green"/>
              </w:rPr>
            </w:pPr>
            <w:r w:rsidRPr="000454A5">
              <w:rPr>
                <w:sz w:val="20"/>
                <w:szCs w:val="20"/>
              </w:rPr>
              <w:t xml:space="preserve">Ведение огородничества (13.1) </w:t>
            </w:r>
          </w:p>
        </w:tc>
        <w:tc>
          <w:tcPr>
            <w:tcW w:w="5245" w:type="dxa"/>
          </w:tcPr>
          <w:p w14:paraId="62A6CB1F" w14:textId="77777777" w:rsidR="00407FB1" w:rsidRPr="000454A5" w:rsidRDefault="00407FB1" w:rsidP="00407FB1">
            <w:pPr>
              <w:jc w:val="center"/>
              <w:rPr>
                <w:sz w:val="20"/>
                <w:szCs w:val="20"/>
              </w:rPr>
            </w:pPr>
            <w:r w:rsidRPr="000454A5">
              <w:rPr>
                <w:sz w:val="20"/>
                <w:szCs w:val="20"/>
              </w:rPr>
              <w:t>Осуществление отдыха и (или) выращивания гражданами для собственных нужд сельскохозяйственных культур;</w:t>
            </w:r>
          </w:p>
          <w:p w14:paraId="33CB540E" w14:textId="77777777" w:rsidR="00407FB1" w:rsidRPr="000454A5" w:rsidRDefault="00407FB1" w:rsidP="00407FB1">
            <w:pPr>
              <w:jc w:val="center"/>
              <w:rPr>
                <w:sz w:val="20"/>
                <w:szCs w:val="20"/>
              </w:rPr>
            </w:pPr>
            <w:r w:rsidRPr="000454A5">
              <w:rPr>
                <w:sz w:val="20"/>
                <w:szCs w:val="20"/>
              </w:rPr>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418" w:type="dxa"/>
          </w:tcPr>
          <w:p w14:paraId="1A64773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800</w:t>
            </w:r>
          </w:p>
        </w:tc>
      </w:tr>
      <w:tr w:rsidR="00407FB1" w:rsidRPr="000454A5" w14:paraId="3285CC6A" w14:textId="77777777" w:rsidTr="00B61C10">
        <w:tc>
          <w:tcPr>
            <w:tcW w:w="985" w:type="dxa"/>
          </w:tcPr>
          <w:p w14:paraId="4F6F8D8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48</w:t>
            </w:r>
          </w:p>
        </w:tc>
        <w:tc>
          <w:tcPr>
            <w:tcW w:w="2410" w:type="dxa"/>
          </w:tcPr>
          <w:p w14:paraId="0594F70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54:14:000000:466</w:t>
            </w:r>
          </w:p>
        </w:tc>
        <w:tc>
          <w:tcPr>
            <w:tcW w:w="2268" w:type="dxa"/>
          </w:tcPr>
          <w:p w14:paraId="3ED61EAA"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Куйбышевский район, </w:t>
            </w:r>
          </w:p>
          <w:p w14:paraId="3763260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с. </w:t>
            </w:r>
            <w:proofErr w:type="spellStart"/>
            <w:r w:rsidRPr="000454A5">
              <w:rPr>
                <w:sz w:val="20"/>
                <w:szCs w:val="20"/>
              </w:rPr>
              <w:t>Абрамово</w:t>
            </w:r>
            <w:proofErr w:type="spellEnd"/>
            <w:r w:rsidRPr="000454A5">
              <w:rPr>
                <w:sz w:val="20"/>
                <w:szCs w:val="20"/>
              </w:rPr>
              <w:t xml:space="preserve">, </w:t>
            </w:r>
          </w:p>
          <w:p w14:paraId="71B73601"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Бамовская</w:t>
            </w:r>
          </w:p>
        </w:tc>
        <w:tc>
          <w:tcPr>
            <w:tcW w:w="2409" w:type="dxa"/>
          </w:tcPr>
          <w:p w14:paraId="1C9FC58B"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highlight w:val="green"/>
              </w:rPr>
            </w:pPr>
            <w:r w:rsidRPr="000454A5">
              <w:rPr>
                <w:sz w:val="20"/>
                <w:szCs w:val="20"/>
              </w:rPr>
              <w:t xml:space="preserve">Ведение огородничества (13.1) </w:t>
            </w:r>
          </w:p>
        </w:tc>
        <w:tc>
          <w:tcPr>
            <w:tcW w:w="5245" w:type="dxa"/>
          </w:tcPr>
          <w:p w14:paraId="386A1EAB" w14:textId="77777777" w:rsidR="00407FB1" w:rsidRPr="000454A5" w:rsidRDefault="00407FB1" w:rsidP="00407FB1">
            <w:pPr>
              <w:jc w:val="center"/>
              <w:rPr>
                <w:sz w:val="20"/>
                <w:szCs w:val="20"/>
              </w:rPr>
            </w:pPr>
            <w:r w:rsidRPr="000454A5">
              <w:rPr>
                <w:sz w:val="20"/>
                <w:szCs w:val="20"/>
              </w:rPr>
              <w:t>Осуществление отдыха и (или) выращивания гражданами для собственных нужд сельскохозяйственных культур;</w:t>
            </w:r>
          </w:p>
          <w:p w14:paraId="5A27504D" w14:textId="77777777" w:rsidR="00407FB1" w:rsidRPr="000454A5" w:rsidRDefault="00407FB1" w:rsidP="00407FB1">
            <w:pPr>
              <w:jc w:val="center"/>
              <w:rPr>
                <w:sz w:val="20"/>
                <w:szCs w:val="20"/>
              </w:rPr>
            </w:pPr>
            <w:r w:rsidRPr="000454A5">
              <w:rPr>
                <w:sz w:val="20"/>
                <w:szCs w:val="20"/>
              </w:rPr>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p w14:paraId="31406D12" w14:textId="77777777" w:rsidR="00407FB1" w:rsidRPr="000454A5" w:rsidRDefault="00407FB1" w:rsidP="00407FB1">
            <w:pPr>
              <w:jc w:val="center"/>
              <w:rPr>
                <w:sz w:val="20"/>
                <w:szCs w:val="20"/>
              </w:rPr>
            </w:pPr>
            <w:r w:rsidRPr="000454A5">
              <w:rPr>
                <w:sz w:val="20"/>
                <w:szCs w:val="20"/>
              </w:rPr>
              <w:t>Осуществление отдыха и (или) выращивания гражданами для собственных нужд сельскохозяйственных культур;</w:t>
            </w:r>
          </w:p>
          <w:p w14:paraId="0FA50FE0" w14:textId="77777777" w:rsidR="00407FB1" w:rsidRPr="000454A5" w:rsidRDefault="00407FB1" w:rsidP="00407FB1">
            <w:pPr>
              <w:jc w:val="center"/>
              <w:rPr>
                <w:sz w:val="20"/>
                <w:szCs w:val="20"/>
              </w:rPr>
            </w:pPr>
            <w:r w:rsidRPr="000454A5">
              <w:rPr>
                <w:sz w:val="20"/>
                <w:szCs w:val="20"/>
              </w:rPr>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418" w:type="dxa"/>
          </w:tcPr>
          <w:p w14:paraId="4A5ED10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800</w:t>
            </w:r>
          </w:p>
        </w:tc>
      </w:tr>
      <w:tr w:rsidR="00407FB1" w:rsidRPr="000454A5" w14:paraId="3C42D5EE" w14:textId="77777777" w:rsidTr="00B61C10">
        <w:tc>
          <w:tcPr>
            <w:tcW w:w="985" w:type="dxa"/>
          </w:tcPr>
          <w:p w14:paraId="51FFD44D"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49</w:t>
            </w:r>
          </w:p>
        </w:tc>
        <w:tc>
          <w:tcPr>
            <w:tcW w:w="2410" w:type="dxa"/>
          </w:tcPr>
          <w:p w14:paraId="5E8066FC"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54:14:000000:465</w:t>
            </w:r>
          </w:p>
        </w:tc>
        <w:tc>
          <w:tcPr>
            <w:tcW w:w="2268" w:type="dxa"/>
          </w:tcPr>
          <w:p w14:paraId="7EFBC9A7"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Новосибирская область, Куйбышевский район, </w:t>
            </w:r>
          </w:p>
          <w:p w14:paraId="1C741264"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 xml:space="preserve">с. </w:t>
            </w:r>
            <w:proofErr w:type="spellStart"/>
            <w:r w:rsidRPr="000454A5">
              <w:rPr>
                <w:sz w:val="20"/>
                <w:szCs w:val="20"/>
              </w:rPr>
              <w:t>Абрамово</w:t>
            </w:r>
            <w:proofErr w:type="spellEnd"/>
            <w:r w:rsidRPr="000454A5">
              <w:rPr>
                <w:sz w:val="20"/>
                <w:szCs w:val="20"/>
              </w:rPr>
              <w:t xml:space="preserve">, </w:t>
            </w:r>
          </w:p>
          <w:p w14:paraId="2BF25095"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ул. Бамовская</w:t>
            </w:r>
          </w:p>
        </w:tc>
        <w:tc>
          <w:tcPr>
            <w:tcW w:w="2409" w:type="dxa"/>
          </w:tcPr>
          <w:p w14:paraId="0A0A3E3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highlight w:val="green"/>
              </w:rPr>
            </w:pPr>
            <w:r w:rsidRPr="000454A5">
              <w:rPr>
                <w:sz w:val="20"/>
                <w:szCs w:val="20"/>
              </w:rPr>
              <w:t xml:space="preserve">Ведение огородничества (13.1) </w:t>
            </w:r>
          </w:p>
        </w:tc>
        <w:tc>
          <w:tcPr>
            <w:tcW w:w="5245" w:type="dxa"/>
          </w:tcPr>
          <w:p w14:paraId="4600C461" w14:textId="77777777" w:rsidR="00407FB1" w:rsidRPr="000454A5" w:rsidRDefault="00407FB1" w:rsidP="00407FB1">
            <w:pPr>
              <w:jc w:val="center"/>
              <w:rPr>
                <w:sz w:val="20"/>
                <w:szCs w:val="20"/>
              </w:rPr>
            </w:pPr>
            <w:r w:rsidRPr="000454A5">
              <w:rPr>
                <w:sz w:val="20"/>
                <w:szCs w:val="20"/>
              </w:rPr>
              <w:t>Осуществление отдыха и (или) выращивания гражданами для собственных нужд сельскохозяйственных культур;</w:t>
            </w:r>
          </w:p>
          <w:p w14:paraId="267A8A44" w14:textId="77777777" w:rsidR="00407FB1" w:rsidRPr="000454A5" w:rsidRDefault="00407FB1" w:rsidP="00407FB1">
            <w:pPr>
              <w:jc w:val="center"/>
              <w:rPr>
                <w:sz w:val="20"/>
                <w:szCs w:val="20"/>
              </w:rPr>
            </w:pPr>
            <w:r w:rsidRPr="000454A5">
              <w:rPr>
                <w:sz w:val="20"/>
                <w:szCs w:val="20"/>
              </w:rPr>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p w14:paraId="4617220D" w14:textId="77777777" w:rsidR="00407FB1" w:rsidRPr="000454A5" w:rsidRDefault="00407FB1" w:rsidP="00407FB1">
            <w:pPr>
              <w:jc w:val="center"/>
              <w:rPr>
                <w:sz w:val="20"/>
                <w:szCs w:val="20"/>
              </w:rPr>
            </w:pPr>
            <w:r w:rsidRPr="000454A5">
              <w:rPr>
                <w:sz w:val="20"/>
                <w:szCs w:val="20"/>
              </w:rPr>
              <w:t>Осуществление отдыха и (или) выращивания гражданами для собственных нужд сельскохозяйственных культур;</w:t>
            </w:r>
          </w:p>
          <w:p w14:paraId="00823447" w14:textId="77777777" w:rsidR="00407FB1" w:rsidRPr="000454A5" w:rsidRDefault="00407FB1" w:rsidP="00407FB1">
            <w:pPr>
              <w:jc w:val="center"/>
              <w:rPr>
                <w:sz w:val="20"/>
                <w:szCs w:val="20"/>
              </w:rPr>
            </w:pPr>
            <w:r w:rsidRPr="000454A5">
              <w:rPr>
                <w:sz w:val="20"/>
                <w:szCs w:val="20"/>
              </w:rPr>
              <w:t>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418" w:type="dxa"/>
          </w:tcPr>
          <w:p w14:paraId="1E1C3C52" w14:textId="77777777" w:rsidR="00407FB1" w:rsidRPr="000454A5" w:rsidRDefault="00407FB1" w:rsidP="00407FB1">
            <w:pPr>
              <w:widowControl w:val="0"/>
              <w:tabs>
                <w:tab w:val="left" w:pos="994"/>
              </w:tabs>
              <w:autoSpaceDE w:val="0"/>
              <w:autoSpaceDN w:val="0"/>
              <w:adjustRightInd w:val="0"/>
              <w:spacing w:line="317" w:lineRule="exact"/>
              <w:jc w:val="center"/>
              <w:rPr>
                <w:sz w:val="20"/>
                <w:szCs w:val="20"/>
              </w:rPr>
            </w:pPr>
            <w:r w:rsidRPr="000454A5">
              <w:rPr>
                <w:sz w:val="20"/>
                <w:szCs w:val="20"/>
              </w:rPr>
              <w:t>800</w:t>
            </w:r>
          </w:p>
        </w:tc>
      </w:tr>
    </w:tbl>
    <w:p w14:paraId="6B15DD05" w14:textId="77777777" w:rsidR="00407FB1" w:rsidRPr="000454A5" w:rsidRDefault="00407FB1" w:rsidP="00407FB1">
      <w:pPr>
        <w:widowControl w:val="0"/>
        <w:shd w:val="clear" w:color="auto" w:fill="FFFFFF"/>
        <w:tabs>
          <w:tab w:val="left" w:pos="994"/>
        </w:tabs>
        <w:autoSpaceDE w:val="0"/>
        <w:autoSpaceDN w:val="0"/>
        <w:adjustRightInd w:val="0"/>
        <w:spacing w:line="317" w:lineRule="exact"/>
        <w:rPr>
          <w:sz w:val="20"/>
          <w:szCs w:val="20"/>
        </w:rPr>
      </w:pPr>
      <w:r w:rsidRPr="000454A5">
        <w:rPr>
          <w:sz w:val="20"/>
          <w:szCs w:val="20"/>
        </w:rPr>
        <w:t xml:space="preserve"> </w:t>
      </w:r>
    </w:p>
    <w:p w14:paraId="2872F1BE" w14:textId="77777777" w:rsidR="00407FB1" w:rsidRPr="000454A5" w:rsidRDefault="00407FB1" w:rsidP="00046646">
      <w:pPr>
        <w:jc w:val="center"/>
        <w:rPr>
          <w:sz w:val="20"/>
          <w:szCs w:val="20"/>
        </w:rPr>
        <w:sectPr w:rsidR="00407FB1" w:rsidRPr="000454A5" w:rsidSect="00C61D00">
          <w:footerReference w:type="even" r:id="rId122"/>
          <w:footerReference w:type="default" r:id="rId123"/>
          <w:pgSz w:w="16838" w:h="11906" w:orient="landscape"/>
          <w:pgMar w:top="1276" w:right="567" w:bottom="1134" w:left="1134" w:header="709" w:footer="709" w:gutter="0"/>
          <w:cols w:space="708"/>
          <w:docGrid w:linePitch="360"/>
        </w:sectPr>
      </w:pPr>
    </w:p>
    <w:p w14:paraId="58E600EA" w14:textId="77777777" w:rsidR="00536D05" w:rsidRPr="000454A5" w:rsidRDefault="00536D05" w:rsidP="00536D05">
      <w:pPr>
        <w:pStyle w:val="13"/>
        <w:jc w:val="center"/>
        <w:rPr>
          <w:sz w:val="20"/>
        </w:rPr>
      </w:pPr>
      <w:r w:rsidRPr="000454A5">
        <w:rPr>
          <w:sz w:val="20"/>
        </w:rPr>
        <w:t>АДМИНИСТРАЦИЯ</w:t>
      </w:r>
    </w:p>
    <w:p w14:paraId="0ABDE78E" w14:textId="77777777" w:rsidR="00536D05" w:rsidRPr="000454A5" w:rsidRDefault="00536D05" w:rsidP="00536D05">
      <w:pPr>
        <w:pStyle w:val="13"/>
        <w:jc w:val="center"/>
        <w:rPr>
          <w:sz w:val="20"/>
        </w:rPr>
      </w:pPr>
      <w:r w:rsidRPr="000454A5">
        <w:rPr>
          <w:sz w:val="20"/>
        </w:rPr>
        <w:t>КУЙБЫШЕВСКОГО МУНИЦИПАЛЬНОГО РАЙОНА</w:t>
      </w:r>
    </w:p>
    <w:p w14:paraId="3268DE32" w14:textId="77777777" w:rsidR="00536D05" w:rsidRPr="000454A5" w:rsidRDefault="00536D05" w:rsidP="00536D05">
      <w:pPr>
        <w:pStyle w:val="13"/>
        <w:jc w:val="center"/>
        <w:rPr>
          <w:sz w:val="20"/>
        </w:rPr>
      </w:pPr>
      <w:r w:rsidRPr="000454A5">
        <w:rPr>
          <w:sz w:val="20"/>
        </w:rPr>
        <w:t>НОВОСИБИРСКОЙ ОБЛАСТИ</w:t>
      </w:r>
    </w:p>
    <w:p w14:paraId="7C20F30F" w14:textId="77777777" w:rsidR="00536D05" w:rsidRPr="000454A5" w:rsidRDefault="00536D05" w:rsidP="00536D05">
      <w:pPr>
        <w:pStyle w:val="21"/>
        <w:rPr>
          <w:sz w:val="20"/>
        </w:rPr>
      </w:pPr>
    </w:p>
    <w:p w14:paraId="171990EB" w14:textId="77777777" w:rsidR="00536D05" w:rsidRPr="000454A5" w:rsidRDefault="00536D05" w:rsidP="00536D05">
      <w:pPr>
        <w:pStyle w:val="21"/>
        <w:ind w:firstLine="0"/>
        <w:jc w:val="center"/>
        <w:rPr>
          <w:sz w:val="20"/>
        </w:rPr>
      </w:pPr>
      <w:r w:rsidRPr="000454A5">
        <w:rPr>
          <w:sz w:val="20"/>
        </w:rPr>
        <w:t>ПОСТАНОВЛЕНИЕ</w:t>
      </w:r>
    </w:p>
    <w:p w14:paraId="4AD9549F" w14:textId="77777777" w:rsidR="00536D05" w:rsidRPr="000454A5" w:rsidRDefault="00536D05" w:rsidP="00536D05">
      <w:pPr>
        <w:jc w:val="center"/>
        <w:rPr>
          <w:sz w:val="20"/>
          <w:szCs w:val="20"/>
        </w:rPr>
      </w:pPr>
    </w:p>
    <w:p w14:paraId="0E903C05" w14:textId="77777777" w:rsidR="00536D05" w:rsidRPr="000454A5" w:rsidRDefault="00536D05" w:rsidP="00536D05">
      <w:pPr>
        <w:jc w:val="center"/>
        <w:rPr>
          <w:sz w:val="20"/>
          <w:szCs w:val="20"/>
        </w:rPr>
      </w:pPr>
      <w:r w:rsidRPr="000454A5">
        <w:rPr>
          <w:sz w:val="20"/>
          <w:szCs w:val="20"/>
        </w:rPr>
        <w:t xml:space="preserve">г. Куйбышев </w:t>
      </w:r>
    </w:p>
    <w:p w14:paraId="4E5B40A4" w14:textId="77777777" w:rsidR="00536D05" w:rsidRPr="000454A5" w:rsidRDefault="00536D05" w:rsidP="00536D05">
      <w:pPr>
        <w:jc w:val="center"/>
        <w:rPr>
          <w:sz w:val="20"/>
          <w:szCs w:val="20"/>
        </w:rPr>
      </w:pPr>
      <w:r w:rsidRPr="000454A5">
        <w:rPr>
          <w:sz w:val="20"/>
          <w:szCs w:val="20"/>
        </w:rPr>
        <w:t>Новосибирская область</w:t>
      </w:r>
    </w:p>
    <w:p w14:paraId="1DCBAF98" w14:textId="77777777" w:rsidR="00536D05" w:rsidRPr="000454A5" w:rsidRDefault="00536D05" w:rsidP="00536D05">
      <w:pPr>
        <w:pStyle w:val="30"/>
        <w:rPr>
          <w:b w:val="0"/>
          <w:sz w:val="20"/>
        </w:rPr>
      </w:pPr>
    </w:p>
    <w:p w14:paraId="2A1C0FCB" w14:textId="77777777" w:rsidR="00536D05" w:rsidRPr="000454A5" w:rsidRDefault="00536D05" w:rsidP="00536D05">
      <w:pPr>
        <w:jc w:val="center"/>
        <w:rPr>
          <w:sz w:val="20"/>
          <w:szCs w:val="20"/>
        </w:rPr>
      </w:pPr>
      <w:r w:rsidRPr="000454A5">
        <w:rPr>
          <w:sz w:val="20"/>
          <w:szCs w:val="20"/>
        </w:rPr>
        <w:t>16.01.2025 № 17</w:t>
      </w:r>
    </w:p>
    <w:p w14:paraId="1196B3B8" w14:textId="77777777" w:rsidR="00536D05" w:rsidRPr="000454A5" w:rsidRDefault="00536D05" w:rsidP="00536D05">
      <w:pPr>
        <w:shd w:val="clear" w:color="auto" w:fill="FFFFFF"/>
        <w:tabs>
          <w:tab w:val="left" w:leader="dot" w:pos="-4962"/>
        </w:tabs>
        <w:jc w:val="center"/>
        <w:rPr>
          <w:sz w:val="20"/>
          <w:szCs w:val="20"/>
        </w:rPr>
      </w:pPr>
    </w:p>
    <w:p w14:paraId="5D794C92" w14:textId="77777777" w:rsidR="00536D05" w:rsidRPr="000454A5" w:rsidRDefault="00536D05" w:rsidP="00536D05">
      <w:pPr>
        <w:shd w:val="clear" w:color="auto" w:fill="FFFFFF"/>
        <w:tabs>
          <w:tab w:val="left" w:leader="dot" w:pos="-4962"/>
        </w:tabs>
        <w:jc w:val="center"/>
        <w:rPr>
          <w:sz w:val="20"/>
          <w:szCs w:val="20"/>
        </w:rPr>
      </w:pPr>
      <w:r w:rsidRPr="000454A5">
        <w:rPr>
          <w:sz w:val="20"/>
          <w:szCs w:val="20"/>
        </w:rPr>
        <w:t xml:space="preserve">О проведении публичных </w:t>
      </w:r>
      <w:proofErr w:type="gramStart"/>
      <w:r w:rsidRPr="000454A5">
        <w:rPr>
          <w:sz w:val="20"/>
          <w:szCs w:val="20"/>
        </w:rPr>
        <w:t>обсуждений  по</w:t>
      </w:r>
      <w:proofErr w:type="gramEnd"/>
      <w:r w:rsidRPr="000454A5">
        <w:rPr>
          <w:sz w:val="20"/>
          <w:szCs w:val="20"/>
        </w:rPr>
        <w:t xml:space="preserve"> проекту </w:t>
      </w:r>
    </w:p>
    <w:p w14:paraId="117B55C2" w14:textId="77777777" w:rsidR="00536D05" w:rsidRPr="000454A5" w:rsidRDefault="00536D05" w:rsidP="00536D05">
      <w:pPr>
        <w:shd w:val="clear" w:color="auto" w:fill="FFFFFF"/>
        <w:spacing w:line="0" w:lineRule="atLeast"/>
        <w:jc w:val="center"/>
        <w:textAlignment w:val="baseline"/>
        <w:rPr>
          <w:color w:val="000000"/>
          <w:sz w:val="20"/>
          <w:szCs w:val="20"/>
        </w:rPr>
      </w:pPr>
      <w:r w:rsidRPr="000454A5">
        <w:rPr>
          <w:sz w:val="20"/>
          <w:szCs w:val="20"/>
        </w:rPr>
        <w:t>«Доклад, содержащий обобщение правоприменительной практики</w:t>
      </w:r>
      <w:r w:rsidRPr="000454A5">
        <w:rPr>
          <w:color w:val="000000"/>
          <w:sz w:val="20"/>
          <w:szCs w:val="20"/>
        </w:rPr>
        <w:t xml:space="preserve"> за 2024 год при осуществлении муниципального земельного контроля на территории сельских поселений Куйбышевского </w:t>
      </w:r>
      <w:proofErr w:type="gramStart"/>
      <w:r w:rsidRPr="000454A5">
        <w:rPr>
          <w:color w:val="000000"/>
          <w:sz w:val="20"/>
          <w:szCs w:val="20"/>
        </w:rPr>
        <w:t>муниципального  района</w:t>
      </w:r>
      <w:proofErr w:type="gramEnd"/>
      <w:r w:rsidRPr="000454A5">
        <w:rPr>
          <w:color w:val="000000"/>
          <w:sz w:val="20"/>
          <w:szCs w:val="20"/>
        </w:rPr>
        <w:t xml:space="preserve"> Новосибирской области</w:t>
      </w:r>
      <w:r w:rsidRPr="000454A5">
        <w:rPr>
          <w:sz w:val="20"/>
          <w:szCs w:val="20"/>
        </w:rPr>
        <w:t xml:space="preserve">» </w:t>
      </w:r>
    </w:p>
    <w:p w14:paraId="4395A95A" w14:textId="77777777" w:rsidR="00536D05" w:rsidRPr="000454A5" w:rsidRDefault="00536D05" w:rsidP="00536D05">
      <w:pPr>
        <w:shd w:val="clear" w:color="auto" w:fill="FFFFFF"/>
        <w:tabs>
          <w:tab w:val="left" w:leader="underscore" w:pos="1853"/>
          <w:tab w:val="left" w:pos="4310"/>
          <w:tab w:val="left" w:leader="dot" w:pos="4651"/>
          <w:tab w:val="left" w:pos="7104"/>
        </w:tabs>
        <w:jc w:val="both"/>
        <w:rPr>
          <w:sz w:val="20"/>
          <w:szCs w:val="20"/>
        </w:rPr>
      </w:pPr>
    </w:p>
    <w:p w14:paraId="5F8EAC2C" w14:textId="77777777" w:rsidR="00536D05" w:rsidRPr="000454A5" w:rsidRDefault="00536D05" w:rsidP="00536D05">
      <w:pPr>
        <w:shd w:val="clear" w:color="auto" w:fill="FFFFFF"/>
        <w:tabs>
          <w:tab w:val="left" w:pos="-4962"/>
          <w:tab w:val="left" w:pos="7104"/>
        </w:tabs>
        <w:ind w:left="-26" w:firstLine="735"/>
        <w:jc w:val="both"/>
        <w:rPr>
          <w:sz w:val="20"/>
          <w:szCs w:val="20"/>
        </w:rPr>
      </w:pPr>
      <w:r w:rsidRPr="000454A5">
        <w:rPr>
          <w:sz w:val="20"/>
          <w:szCs w:val="20"/>
        </w:rPr>
        <w:t>В соответствии со статьей 47 Федерального закона от 31.07.2020 N 248-ФЗ "О государственном контроле (надзоре) и муниципальном контроле в Российской Федерации", Положением о порядке осуществления муниципального земельного контроля на территории сельских поселений Куйбышевского муниципального района Новосибирской области, утвержденного решением сессии Совета депутатов Куйбышевского муниципального района Новосибирской области, Уставом Куйбышевского муниципального района Новосибирской области, администрация Куйбышевского муниципального района Новосибирской области</w:t>
      </w:r>
    </w:p>
    <w:p w14:paraId="7F7002F3" w14:textId="77777777" w:rsidR="00536D05" w:rsidRPr="000454A5" w:rsidRDefault="00536D05" w:rsidP="00536D05">
      <w:pPr>
        <w:shd w:val="clear" w:color="auto" w:fill="FFFFFF"/>
        <w:tabs>
          <w:tab w:val="left" w:pos="-4962"/>
          <w:tab w:val="left" w:pos="3780"/>
        </w:tabs>
        <w:ind w:firstLine="735"/>
        <w:jc w:val="both"/>
        <w:rPr>
          <w:sz w:val="20"/>
          <w:szCs w:val="20"/>
        </w:rPr>
      </w:pPr>
      <w:r w:rsidRPr="000454A5">
        <w:rPr>
          <w:caps/>
          <w:sz w:val="20"/>
          <w:szCs w:val="20"/>
        </w:rPr>
        <w:t>постановляЕТ</w:t>
      </w:r>
      <w:r w:rsidRPr="000454A5">
        <w:rPr>
          <w:sz w:val="20"/>
          <w:szCs w:val="20"/>
        </w:rPr>
        <w:t>:</w:t>
      </w:r>
      <w:r w:rsidRPr="000454A5">
        <w:rPr>
          <w:sz w:val="20"/>
          <w:szCs w:val="20"/>
        </w:rPr>
        <w:tab/>
      </w:r>
    </w:p>
    <w:p w14:paraId="072E24DC" w14:textId="77777777" w:rsidR="00536D05" w:rsidRPr="000454A5" w:rsidRDefault="00536D05" w:rsidP="00536D05">
      <w:pPr>
        <w:ind w:firstLine="567"/>
        <w:jc w:val="both"/>
        <w:rPr>
          <w:sz w:val="20"/>
          <w:szCs w:val="20"/>
        </w:rPr>
      </w:pPr>
      <w:r w:rsidRPr="000454A5">
        <w:rPr>
          <w:sz w:val="20"/>
          <w:szCs w:val="20"/>
        </w:rPr>
        <w:t xml:space="preserve">  1. Провести публичные обсуждения по проекту «Доклад, содержащий </w:t>
      </w:r>
      <w:proofErr w:type="gramStart"/>
      <w:r w:rsidRPr="000454A5">
        <w:rPr>
          <w:sz w:val="20"/>
          <w:szCs w:val="20"/>
        </w:rPr>
        <w:t>обобщение  правоприменительной</w:t>
      </w:r>
      <w:proofErr w:type="gramEnd"/>
      <w:r w:rsidRPr="000454A5">
        <w:rPr>
          <w:sz w:val="20"/>
          <w:szCs w:val="20"/>
        </w:rPr>
        <w:t xml:space="preserve"> практики</w:t>
      </w:r>
      <w:r w:rsidRPr="000454A5">
        <w:rPr>
          <w:color w:val="000000"/>
          <w:sz w:val="20"/>
          <w:szCs w:val="20"/>
        </w:rPr>
        <w:t xml:space="preserve"> за 2024 год при осуществлении муниципального земельного контроля на территории сельских поселений Куйбышевского муниципального  района Новосибирской области</w:t>
      </w:r>
      <w:r w:rsidRPr="000454A5">
        <w:rPr>
          <w:sz w:val="20"/>
          <w:szCs w:val="20"/>
        </w:rPr>
        <w:t>» (Приложение).</w:t>
      </w:r>
    </w:p>
    <w:p w14:paraId="1048B3B6" w14:textId="77777777" w:rsidR="00536D05" w:rsidRPr="000454A5" w:rsidRDefault="00536D05" w:rsidP="00536D05">
      <w:pPr>
        <w:shd w:val="clear" w:color="auto" w:fill="FFFFFF"/>
        <w:tabs>
          <w:tab w:val="left" w:pos="-4962"/>
        </w:tabs>
        <w:ind w:firstLine="735"/>
        <w:jc w:val="both"/>
        <w:rPr>
          <w:sz w:val="20"/>
          <w:szCs w:val="20"/>
        </w:rPr>
      </w:pPr>
      <w:r w:rsidRPr="000454A5">
        <w:rPr>
          <w:sz w:val="20"/>
          <w:szCs w:val="20"/>
        </w:rPr>
        <w:t>2.</w:t>
      </w:r>
      <w:r w:rsidRPr="000454A5">
        <w:rPr>
          <w:sz w:val="20"/>
          <w:szCs w:val="20"/>
          <w:lang w:val="en-US"/>
        </w:rPr>
        <w:t> </w:t>
      </w:r>
      <w:r w:rsidRPr="000454A5">
        <w:rPr>
          <w:sz w:val="20"/>
          <w:szCs w:val="20"/>
        </w:rPr>
        <w:t xml:space="preserve">Определить организатором публичных </w:t>
      </w:r>
      <w:proofErr w:type="gramStart"/>
      <w:r w:rsidRPr="000454A5">
        <w:rPr>
          <w:sz w:val="20"/>
          <w:szCs w:val="20"/>
        </w:rPr>
        <w:t>обсуждений  управление</w:t>
      </w:r>
      <w:proofErr w:type="gramEnd"/>
      <w:r w:rsidRPr="000454A5">
        <w:rPr>
          <w:sz w:val="20"/>
          <w:szCs w:val="20"/>
        </w:rPr>
        <w:t xml:space="preserve"> строительства, коммунального, дорожного хозяйства и транспорта администрации Куйбышевского муниципального района Новосибирской области (</w:t>
      </w:r>
      <w:proofErr w:type="spellStart"/>
      <w:r w:rsidRPr="000454A5">
        <w:rPr>
          <w:sz w:val="20"/>
          <w:szCs w:val="20"/>
        </w:rPr>
        <w:t>Ильюхин</w:t>
      </w:r>
      <w:proofErr w:type="spellEnd"/>
      <w:r w:rsidRPr="000454A5">
        <w:rPr>
          <w:sz w:val="20"/>
          <w:szCs w:val="20"/>
        </w:rPr>
        <w:t xml:space="preserve"> С.Ф.)</w:t>
      </w:r>
    </w:p>
    <w:p w14:paraId="502311E7" w14:textId="77777777" w:rsidR="00536D05" w:rsidRPr="000454A5" w:rsidRDefault="00536D05" w:rsidP="00536D05">
      <w:pPr>
        <w:shd w:val="clear" w:color="auto" w:fill="FFFFFF"/>
        <w:tabs>
          <w:tab w:val="left" w:pos="-4962"/>
        </w:tabs>
        <w:ind w:firstLine="735"/>
        <w:jc w:val="both"/>
        <w:rPr>
          <w:sz w:val="20"/>
          <w:szCs w:val="20"/>
        </w:rPr>
      </w:pPr>
      <w:r w:rsidRPr="000454A5">
        <w:rPr>
          <w:sz w:val="20"/>
          <w:szCs w:val="20"/>
        </w:rPr>
        <w:t>3. Управлению строительства, коммунального, дорожного хозяйства и транспорта администрации Куйбышевского муниципального района Новосибирской области:</w:t>
      </w:r>
    </w:p>
    <w:p w14:paraId="6C729B04" w14:textId="77777777" w:rsidR="00536D05" w:rsidRPr="000454A5" w:rsidRDefault="00536D05" w:rsidP="00536D05">
      <w:pPr>
        <w:shd w:val="clear" w:color="auto" w:fill="FFFFFF"/>
        <w:ind w:firstLine="708"/>
        <w:jc w:val="both"/>
        <w:rPr>
          <w:sz w:val="20"/>
          <w:szCs w:val="20"/>
        </w:rPr>
      </w:pPr>
      <w:r w:rsidRPr="000454A5">
        <w:rPr>
          <w:sz w:val="20"/>
          <w:szCs w:val="20"/>
        </w:rPr>
        <w:t xml:space="preserve">1) провести публичные обсуждения в период с 20.01.2025 (дата опубликования оповещения о начале публичных обсуждений) до 19.02.2025 (дата опубликования заключения о результатах публичных обсуждений). </w:t>
      </w:r>
    </w:p>
    <w:p w14:paraId="03B1C8F7" w14:textId="77777777" w:rsidR="00536D05" w:rsidRPr="000454A5" w:rsidRDefault="00536D05" w:rsidP="00536D05">
      <w:pPr>
        <w:shd w:val="clear" w:color="auto" w:fill="FFFFFF"/>
        <w:ind w:firstLine="708"/>
        <w:jc w:val="both"/>
        <w:rPr>
          <w:sz w:val="20"/>
          <w:szCs w:val="20"/>
        </w:rPr>
      </w:pPr>
      <w:r w:rsidRPr="000454A5">
        <w:rPr>
          <w:sz w:val="20"/>
          <w:szCs w:val="20"/>
        </w:rPr>
        <w:t xml:space="preserve">2) подготовить оповещение о начале публичных обсуждений и организовать опубликование (обнародование) оповещения о начале публичных обсуждений в периодическом печатном издании органов местного самоуправления Куйбышевского муниципального района Новосибирской области «Информационный </w:t>
      </w:r>
      <w:proofErr w:type="gramStart"/>
      <w:r w:rsidRPr="000454A5">
        <w:rPr>
          <w:sz w:val="20"/>
          <w:szCs w:val="20"/>
        </w:rPr>
        <w:t>вестник»  и</w:t>
      </w:r>
      <w:proofErr w:type="gramEnd"/>
      <w:r w:rsidRPr="000454A5">
        <w:rPr>
          <w:sz w:val="20"/>
          <w:szCs w:val="20"/>
        </w:rPr>
        <w:t xml:space="preserve"> разместить на официальном сайте администрации Куйбышевского муниципального района Новосибирской области www.kuibyshev.nso.ru.</w:t>
      </w:r>
    </w:p>
    <w:p w14:paraId="56775D68" w14:textId="77777777" w:rsidR="00536D05" w:rsidRPr="000454A5" w:rsidRDefault="00536D05" w:rsidP="00536D05">
      <w:pPr>
        <w:shd w:val="clear" w:color="auto" w:fill="FFFFFF"/>
        <w:ind w:firstLine="708"/>
        <w:jc w:val="both"/>
        <w:rPr>
          <w:sz w:val="20"/>
          <w:szCs w:val="20"/>
        </w:rPr>
      </w:pPr>
      <w:r w:rsidRPr="000454A5">
        <w:rPr>
          <w:sz w:val="20"/>
          <w:szCs w:val="20"/>
        </w:rPr>
        <w:t>3) предложить участникам публичных обсуждений, прошедшим идентификацию, принять активное участие в проведении публичных обсуждений и внести предложения и замечания, касающиеся проекта.</w:t>
      </w:r>
    </w:p>
    <w:p w14:paraId="3C474908" w14:textId="77777777" w:rsidR="00536D05" w:rsidRPr="000454A5" w:rsidRDefault="00536D05" w:rsidP="00536D05">
      <w:pPr>
        <w:shd w:val="clear" w:color="auto" w:fill="FFFFFF"/>
        <w:ind w:firstLine="708"/>
        <w:jc w:val="both"/>
        <w:rPr>
          <w:sz w:val="20"/>
          <w:szCs w:val="20"/>
        </w:rPr>
      </w:pPr>
      <w:r w:rsidRPr="000454A5">
        <w:rPr>
          <w:sz w:val="20"/>
          <w:szCs w:val="20"/>
        </w:rPr>
        <w:t>4) оформить протокол публичных обсуждений, подготовить и опубликовать заключение о результатах публичных обсуждений по проектам не позднее 20.02.2025.</w:t>
      </w:r>
    </w:p>
    <w:p w14:paraId="15C9811D" w14:textId="77777777" w:rsidR="00536D05" w:rsidRPr="000454A5" w:rsidRDefault="00536D05" w:rsidP="00536D05">
      <w:pPr>
        <w:shd w:val="clear" w:color="auto" w:fill="FFFFFF"/>
        <w:tabs>
          <w:tab w:val="left" w:pos="-4962"/>
          <w:tab w:val="left" w:pos="7104"/>
        </w:tabs>
        <w:ind w:left="-26" w:firstLine="735"/>
        <w:jc w:val="both"/>
        <w:rPr>
          <w:sz w:val="20"/>
          <w:szCs w:val="20"/>
        </w:rPr>
      </w:pPr>
      <w:r w:rsidRPr="000454A5">
        <w:rPr>
          <w:sz w:val="20"/>
          <w:szCs w:val="20"/>
        </w:rPr>
        <w:t xml:space="preserve">4. Управлению делами администрации Куйбышевского муниципального района Новосибирской области (Орлова Л.В.) опубликовать настоящее постановление в периодическом печатном издании органов местного самоуправления Куйбышевского муниципального района Новосибирской области  «Информационный вестник» и разместить на официальном сайте администрации Куйбышевского муниципального района Новосибирской области </w:t>
      </w:r>
      <w:hyperlink r:id="rId124" w:history="1">
        <w:r w:rsidRPr="000454A5">
          <w:rPr>
            <w:rStyle w:val="afa"/>
            <w:sz w:val="20"/>
            <w:szCs w:val="20"/>
            <w:lang w:val="en-US"/>
          </w:rPr>
          <w:t>www</w:t>
        </w:r>
        <w:r w:rsidRPr="000454A5">
          <w:rPr>
            <w:rStyle w:val="afa"/>
            <w:sz w:val="20"/>
            <w:szCs w:val="20"/>
          </w:rPr>
          <w:t>.</w:t>
        </w:r>
        <w:proofErr w:type="spellStart"/>
        <w:r w:rsidRPr="000454A5">
          <w:rPr>
            <w:rStyle w:val="afa"/>
            <w:sz w:val="20"/>
            <w:szCs w:val="20"/>
            <w:lang w:val="en-US"/>
          </w:rPr>
          <w:t>kuibyshev</w:t>
        </w:r>
        <w:proofErr w:type="spellEnd"/>
        <w:r w:rsidRPr="000454A5">
          <w:rPr>
            <w:rStyle w:val="afa"/>
            <w:sz w:val="20"/>
            <w:szCs w:val="20"/>
          </w:rPr>
          <w:t>.</w:t>
        </w:r>
        <w:proofErr w:type="spellStart"/>
        <w:r w:rsidRPr="000454A5">
          <w:rPr>
            <w:rStyle w:val="afa"/>
            <w:sz w:val="20"/>
            <w:szCs w:val="20"/>
            <w:lang w:val="en-US"/>
          </w:rPr>
          <w:t>nso</w:t>
        </w:r>
        <w:proofErr w:type="spellEnd"/>
        <w:r w:rsidRPr="000454A5">
          <w:rPr>
            <w:rStyle w:val="afa"/>
            <w:sz w:val="20"/>
            <w:szCs w:val="20"/>
          </w:rPr>
          <w:t>.</w:t>
        </w:r>
        <w:proofErr w:type="spellStart"/>
        <w:r w:rsidRPr="000454A5">
          <w:rPr>
            <w:rStyle w:val="afa"/>
            <w:sz w:val="20"/>
            <w:szCs w:val="20"/>
            <w:lang w:val="en-US"/>
          </w:rPr>
          <w:t>ru</w:t>
        </w:r>
        <w:proofErr w:type="spellEnd"/>
      </w:hyperlink>
      <w:r w:rsidRPr="000454A5">
        <w:rPr>
          <w:sz w:val="20"/>
          <w:szCs w:val="20"/>
        </w:rPr>
        <w:t>.</w:t>
      </w:r>
    </w:p>
    <w:p w14:paraId="6E6AFAC4" w14:textId="77777777" w:rsidR="00536D05" w:rsidRPr="000454A5" w:rsidRDefault="00536D05" w:rsidP="00536D05">
      <w:pPr>
        <w:shd w:val="clear" w:color="auto" w:fill="FFFFFF"/>
        <w:tabs>
          <w:tab w:val="left" w:pos="-4962"/>
          <w:tab w:val="left" w:pos="7104"/>
        </w:tabs>
        <w:ind w:left="-26" w:firstLine="735"/>
        <w:jc w:val="both"/>
        <w:rPr>
          <w:sz w:val="20"/>
          <w:szCs w:val="20"/>
        </w:rPr>
      </w:pPr>
      <w:r w:rsidRPr="000454A5">
        <w:rPr>
          <w:sz w:val="20"/>
          <w:szCs w:val="20"/>
        </w:rPr>
        <w:t xml:space="preserve">5. Контроль за исполнением настоящего постановления возложить на начальника управления строительства коммунального, дорожного хозяйства и транспорта администрации Куйбышевского муниципального района Новосибирской области </w:t>
      </w:r>
      <w:proofErr w:type="spellStart"/>
      <w:r w:rsidRPr="000454A5">
        <w:rPr>
          <w:sz w:val="20"/>
          <w:szCs w:val="20"/>
        </w:rPr>
        <w:t>Ильюхина</w:t>
      </w:r>
      <w:proofErr w:type="spellEnd"/>
      <w:r w:rsidRPr="000454A5">
        <w:rPr>
          <w:sz w:val="20"/>
          <w:szCs w:val="20"/>
        </w:rPr>
        <w:t xml:space="preserve"> С.Ф.</w:t>
      </w:r>
      <w:r w:rsidRPr="000454A5">
        <w:rPr>
          <w:sz w:val="20"/>
          <w:szCs w:val="20"/>
          <w:lang w:val="en-US"/>
        </w:rPr>
        <w:t> </w:t>
      </w:r>
    </w:p>
    <w:p w14:paraId="19232B1D" w14:textId="77777777" w:rsidR="00536D05" w:rsidRPr="000454A5" w:rsidRDefault="00536D05" w:rsidP="00536D05">
      <w:pPr>
        <w:shd w:val="clear" w:color="auto" w:fill="FFFFFF"/>
        <w:jc w:val="both"/>
        <w:rPr>
          <w:sz w:val="20"/>
          <w:szCs w:val="20"/>
        </w:rPr>
      </w:pPr>
    </w:p>
    <w:p w14:paraId="446A8BA4" w14:textId="77777777" w:rsidR="00536D05" w:rsidRPr="000454A5" w:rsidRDefault="00536D05" w:rsidP="00536D05">
      <w:pPr>
        <w:widowControl w:val="0"/>
        <w:shd w:val="clear" w:color="auto" w:fill="FFFFFF"/>
        <w:tabs>
          <w:tab w:val="left" w:pos="994"/>
        </w:tabs>
        <w:autoSpaceDE w:val="0"/>
        <w:autoSpaceDN w:val="0"/>
        <w:adjustRightInd w:val="0"/>
        <w:ind w:left="-26" w:firstLine="26"/>
        <w:rPr>
          <w:sz w:val="20"/>
          <w:szCs w:val="20"/>
        </w:rPr>
      </w:pPr>
      <w:r w:rsidRPr="000454A5">
        <w:rPr>
          <w:sz w:val="20"/>
          <w:szCs w:val="20"/>
        </w:rPr>
        <w:t xml:space="preserve">Глава Куйбышевского муниципального </w:t>
      </w:r>
    </w:p>
    <w:p w14:paraId="467BE18D" w14:textId="77777777" w:rsidR="00536D05" w:rsidRPr="000454A5" w:rsidRDefault="00536D05" w:rsidP="00536D05">
      <w:pPr>
        <w:widowControl w:val="0"/>
        <w:shd w:val="clear" w:color="auto" w:fill="FFFFFF"/>
        <w:tabs>
          <w:tab w:val="left" w:pos="994"/>
        </w:tabs>
        <w:autoSpaceDE w:val="0"/>
        <w:autoSpaceDN w:val="0"/>
        <w:adjustRightInd w:val="0"/>
        <w:ind w:left="-26" w:firstLine="26"/>
        <w:rPr>
          <w:sz w:val="20"/>
          <w:szCs w:val="20"/>
        </w:rPr>
      </w:pPr>
      <w:r w:rsidRPr="000454A5">
        <w:rPr>
          <w:sz w:val="20"/>
          <w:szCs w:val="20"/>
        </w:rPr>
        <w:t xml:space="preserve">района Новосибирской области     </w:t>
      </w:r>
      <w:r w:rsidRPr="000454A5">
        <w:rPr>
          <w:sz w:val="20"/>
          <w:szCs w:val="20"/>
        </w:rPr>
        <w:tab/>
        <w:t xml:space="preserve">                                                        О.В. Караваев  </w:t>
      </w:r>
    </w:p>
    <w:p w14:paraId="1988C94C" w14:textId="77777777" w:rsidR="00536D05" w:rsidRPr="000454A5" w:rsidRDefault="00536D05" w:rsidP="00536D05">
      <w:pPr>
        <w:widowControl w:val="0"/>
        <w:shd w:val="clear" w:color="auto" w:fill="FFFFFF"/>
        <w:tabs>
          <w:tab w:val="left" w:pos="994"/>
        </w:tabs>
        <w:autoSpaceDE w:val="0"/>
        <w:autoSpaceDN w:val="0"/>
        <w:adjustRightInd w:val="0"/>
        <w:ind w:left="-26" w:firstLine="26"/>
        <w:rPr>
          <w:sz w:val="20"/>
          <w:szCs w:val="20"/>
        </w:rPr>
      </w:pPr>
    </w:p>
    <w:p w14:paraId="4BEEDCF9" w14:textId="77777777" w:rsidR="00536D05" w:rsidRPr="000454A5" w:rsidRDefault="00536D05" w:rsidP="00536D05">
      <w:pPr>
        <w:ind w:firstLine="1559"/>
        <w:jc w:val="right"/>
        <w:rPr>
          <w:sz w:val="20"/>
          <w:szCs w:val="20"/>
        </w:rPr>
      </w:pPr>
      <w:r w:rsidRPr="000454A5">
        <w:rPr>
          <w:sz w:val="20"/>
          <w:szCs w:val="20"/>
        </w:rPr>
        <w:t xml:space="preserve">Приложение </w:t>
      </w:r>
    </w:p>
    <w:p w14:paraId="25A023A3" w14:textId="77777777" w:rsidR="00536D05" w:rsidRPr="000454A5" w:rsidRDefault="00536D05" w:rsidP="00536D05">
      <w:pPr>
        <w:ind w:firstLine="1559"/>
        <w:jc w:val="right"/>
        <w:rPr>
          <w:sz w:val="20"/>
          <w:szCs w:val="20"/>
        </w:rPr>
      </w:pPr>
      <w:r w:rsidRPr="000454A5">
        <w:rPr>
          <w:sz w:val="20"/>
          <w:szCs w:val="20"/>
        </w:rPr>
        <w:t xml:space="preserve">к постановлению администрации Куйбышевского </w:t>
      </w:r>
    </w:p>
    <w:p w14:paraId="0B83DC44" w14:textId="77777777" w:rsidR="00536D05" w:rsidRPr="000454A5" w:rsidRDefault="00536D05" w:rsidP="00536D05">
      <w:pPr>
        <w:ind w:firstLine="1559"/>
        <w:jc w:val="right"/>
        <w:rPr>
          <w:sz w:val="20"/>
          <w:szCs w:val="20"/>
        </w:rPr>
      </w:pPr>
      <w:r w:rsidRPr="000454A5">
        <w:rPr>
          <w:sz w:val="20"/>
          <w:szCs w:val="20"/>
        </w:rPr>
        <w:t xml:space="preserve">муниципального района Новосибирской области </w:t>
      </w:r>
    </w:p>
    <w:p w14:paraId="5CA5CB15" w14:textId="77777777" w:rsidR="00536D05" w:rsidRPr="000454A5" w:rsidRDefault="00536D05" w:rsidP="00536D05">
      <w:pPr>
        <w:ind w:firstLine="1559"/>
        <w:jc w:val="right"/>
        <w:rPr>
          <w:sz w:val="20"/>
          <w:szCs w:val="20"/>
        </w:rPr>
      </w:pPr>
      <w:r w:rsidRPr="000454A5">
        <w:rPr>
          <w:sz w:val="20"/>
          <w:szCs w:val="20"/>
        </w:rPr>
        <w:t>от 16.01.2025 № 17</w:t>
      </w:r>
    </w:p>
    <w:p w14:paraId="5F6CCF2D" w14:textId="77777777" w:rsidR="00536D05" w:rsidRPr="000454A5" w:rsidRDefault="00536D05" w:rsidP="00536D05">
      <w:pPr>
        <w:jc w:val="center"/>
        <w:rPr>
          <w:sz w:val="20"/>
          <w:szCs w:val="20"/>
        </w:rPr>
      </w:pPr>
    </w:p>
    <w:p w14:paraId="6C54D66C" w14:textId="77777777" w:rsidR="00536D05" w:rsidRPr="000454A5" w:rsidRDefault="00536D05" w:rsidP="00536D05">
      <w:pPr>
        <w:ind w:firstLine="709"/>
        <w:jc w:val="center"/>
        <w:rPr>
          <w:sz w:val="20"/>
          <w:szCs w:val="20"/>
        </w:rPr>
      </w:pPr>
      <w:r w:rsidRPr="000454A5">
        <w:rPr>
          <w:sz w:val="20"/>
          <w:szCs w:val="20"/>
        </w:rPr>
        <w:t xml:space="preserve">Проект </w:t>
      </w:r>
    </w:p>
    <w:p w14:paraId="0DB2EEB7" w14:textId="77777777" w:rsidR="00536D05" w:rsidRPr="000454A5" w:rsidRDefault="00536D05" w:rsidP="00536D05">
      <w:pPr>
        <w:ind w:firstLine="709"/>
        <w:jc w:val="center"/>
        <w:rPr>
          <w:sz w:val="20"/>
          <w:szCs w:val="20"/>
        </w:rPr>
      </w:pPr>
      <w:r w:rsidRPr="000454A5">
        <w:rPr>
          <w:sz w:val="20"/>
          <w:szCs w:val="20"/>
        </w:rPr>
        <w:t>«Доклад, содержащий обобщение правоприменительной практики</w:t>
      </w:r>
      <w:r w:rsidRPr="000454A5">
        <w:rPr>
          <w:color w:val="000000"/>
          <w:sz w:val="20"/>
          <w:szCs w:val="20"/>
        </w:rPr>
        <w:t xml:space="preserve"> за 2024 год при осуществлении муниципального земельного контроля на территории сельских поселений Куйбышевского </w:t>
      </w:r>
      <w:proofErr w:type="gramStart"/>
      <w:r w:rsidRPr="000454A5">
        <w:rPr>
          <w:color w:val="000000"/>
          <w:sz w:val="20"/>
          <w:szCs w:val="20"/>
        </w:rPr>
        <w:t>муниципального  района</w:t>
      </w:r>
      <w:proofErr w:type="gramEnd"/>
      <w:r w:rsidRPr="000454A5">
        <w:rPr>
          <w:color w:val="000000"/>
          <w:sz w:val="20"/>
          <w:szCs w:val="20"/>
        </w:rPr>
        <w:t xml:space="preserve"> Новосибирской области</w:t>
      </w:r>
      <w:r w:rsidRPr="000454A5">
        <w:rPr>
          <w:sz w:val="20"/>
          <w:szCs w:val="20"/>
        </w:rPr>
        <w:t>»</w:t>
      </w:r>
    </w:p>
    <w:p w14:paraId="247C912A" w14:textId="77777777" w:rsidR="00536D05" w:rsidRPr="000454A5" w:rsidRDefault="00536D05" w:rsidP="00536D05">
      <w:pPr>
        <w:ind w:firstLine="709"/>
        <w:jc w:val="both"/>
        <w:rPr>
          <w:sz w:val="20"/>
          <w:szCs w:val="20"/>
        </w:rPr>
      </w:pPr>
    </w:p>
    <w:p w14:paraId="59D9B1F4" w14:textId="77777777" w:rsidR="00536D05" w:rsidRPr="000454A5" w:rsidRDefault="00536D05" w:rsidP="00536D05">
      <w:pPr>
        <w:ind w:firstLine="709"/>
        <w:jc w:val="both"/>
        <w:rPr>
          <w:sz w:val="20"/>
          <w:szCs w:val="20"/>
        </w:rPr>
      </w:pPr>
      <w:r w:rsidRPr="000454A5">
        <w:rPr>
          <w:sz w:val="20"/>
          <w:szCs w:val="20"/>
        </w:rPr>
        <w:t>1. Обобщение правоприменительной практики осуществления муниципального земельного контроля на территории сельских поселений Куйбышевского муниципального  района Новосибирской области (далее – муниципальный контроль) за 2023 год подготовлено в соответствии со статьей 47 Федерального закона от 31 июля 2020 года № 248–ФЗ «О государственном контроле (надзоре) и муниципальном контроле в Российской Федерации», с Положением о порядке осуществления муниципального земельного контроля на территории сельских поселений Куйбышевского муниципального района Новосибирской области, утвержденным решением Совета депутатов Куйбышевского муниципального района Новосибирской области от 12.11.2021 № 4.</w:t>
      </w:r>
    </w:p>
    <w:p w14:paraId="0F8CB23D" w14:textId="77777777" w:rsidR="00536D05" w:rsidRPr="000454A5" w:rsidRDefault="00536D05" w:rsidP="00536D05">
      <w:pPr>
        <w:ind w:firstLine="709"/>
        <w:jc w:val="both"/>
        <w:rPr>
          <w:sz w:val="20"/>
          <w:szCs w:val="20"/>
        </w:rPr>
      </w:pPr>
      <w:r w:rsidRPr="000454A5">
        <w:rPr>
          <w:sz w:val="20"/>
          <w:szCs w:val="20"/>
        </w:rPr>
        <w:t>2. Обобщение правоприменительной практики осуществления муниципального контроля проводится для решения следующих задач:</w:t>
      </w:r>
    </w:p>
    <w:p w14:paraId="239E8469" w14:textId="77777777" w:rsidR="00536D05" w:rsidRPr="000454A5" w:rsidRDefault="00536D05" w:rsidP="00536D05">
      <w:pPr>
        <w:ind w:firstLine="709"/>
        <w:jc w:val="both"/>
        <w:rPr>
          <w:sz w:val="20"/>
          <w:szCs w:val="20"/>
        </w:rPr>
      </w:pPr>
      <w:r w:rsidRPr="000454A5">
        <w:rPr>
          <w:sz w:val="20"/>
          <w:szCs w:val="20"/>
        </w:rPr>
        <w:t>1) обеспечение единообразных подходов к применению администрацией Куйбышевского муниципального района Новосибирской области и должностными лицами, уполномоченными осуществлять муниципальный контроль от имени администрации обязательных требований, законодательства Российской Федерации о муниципальном контроле;</w:t>
      </w:r>
    </w:p>
    <w:p w14:paraId="134A771B" w14:textId="77777777" w:rsidR="00536D05" w:rsidRPr="000454A5" w:rsidRDefault="00536D05" w:rsidP="00536D05">
      <w:pPr>
        <w:ind w:firstLine="709"/>
        <w:jc w:val="both"/>
        <w:rPr>
          <w:sz w:val="20"/>
          <w:szCs w:val="20"/>
        </w:rPr>
      </w:pPr>
      <w:r w:rsidRPr="000454A5">
        <w:rPr>
          <w:sz w:val="20"/>
          <w:szCs w:val="20"/>
        </w:rPr>
        <w:t>2) выявление типичных нарушений обязательных требований, причин, факторов и условий, способствующих возникновению указанных нарушений;</w:t>
      </w:r>
    </w:p>
    <w:p w14:paraId="2AC7FACF" w14:textId="77777777" w:rsidR="00536D05" w:rsidRPr="000454A5" w:rsidRDefault="00536D05" w:rsidP="00536D05">
      <w:pPr>
        <w:ind w:firstLine="709"/>
        <w:jc w:val="both"/>
        <w:rPr>
          <w:sz w:val="20"/>
          <w:szCs w:val="20"/>
        </w:rPr>
      </w:pPr>
      <w:r w:rsidRPr="000454A5">
        <w:rPr>
          <w:sz w:val="20"/>
          <w:szCs w:val="20"/>
        </w:rPr>
        <w:t>3) анализ случаев причинения вреда (ущерба) охраняемым законом ценностям, выявление источников и факторов риска причинения вреда (ущерба);</w:t>
      </w:r>
    </w:p>
    <w:p w14:paraId="54EDB349" w14:textId="77777777" w:rsidR="00536D05" w:rsidRPr="000454A5" w:rsidRDefault="00536D05" w:rsidP="00536D05">
      <w:pPr>
        <w:ind w:firstLine="709"/>
        <w:jc w:val="both"/>
        <w:rPr>
          <w:sz w:val="20"/>
          <w:szCs w:val="20"/>
        </w:rPr>
      </w:pPr>
      <w:r w:rsidRPr="000454A5">
        <w:rPr>
          <w:sz w:val="20"/>
          <w:szCs w:val="20"/>
        </w:rPr>
        <w:t>4) подготовка предложений об актуализации обязательных требований;</w:t>
      </w:r>
    </w:p>
    <w:p w14:paraId="3E03DA6D" w14:textId="77777777" w:rsidR="00536D05" w:rsidRPr="000454A5" w:rsidRDefault="00536D05" w:rsidP="00536D05">
      <w:pPr>
        <w:ind w:firstLine="709"/>
        <w:jc w:val="both"/>
        <w:rPr>
          <w:sz w:val="20"/>
          <w:szCs w:val="20"/>
        </w:rPr>
      </w:pPr>
      <w:r w:rsidRPr="000454A5">
        <w:rPr>
          <w:sz w:val="20"/>
          <w:szCs w:val="20"/>
        </w:rPr>
        <w:t>5) подготовка предложений о внесении изменений в законодательство Российской Федерации о государственном контроле (надзоре), муниципальном контроле.</w:t>
      </w:r>
    </w:p>
    <w:p w14:paraId="34DF5872" w14:textId="77777777" w:rsidR="00536D05" w:rsidRPr="000454A5" w:rsidRDefault="00536D05" w:rsidP="00536D05">
      <w:pPr>
        <w:ind w:firstLine="709"/>
        <w:jc w:val="both"/>
        <w:rPr>
          <w:sz w:val="20"/>
          <w:szCs w:val="20"/>
        </w:rPr>
      </w:pPr>
      <w:r w:rsidRPr="000454A5">
        <w:rPr>
          <w:sz w:val="20"/>
          <w:szCs w:val="20"/>
        </w:rPr>
        <w:t>3. Муниципальный контроль проводится в соответствии с Земельным кодексом Российской Федерации, Федеральным законом от 06.10.2003г. № 131-ФЗ «Об общих принципах организации местного самоуправления в Российской Федерации»,  Федеральным законом от 31.07.2020 № 248-ФЗ «О государственном контроле (надзоре) и муниципальном контроле в Российской Федерации», руководствуясь Уставом Куйбышевского муниципального района Новосибирской области,  Положением о порядке осуществления муниципального земельного контроля на территории сельских поселений Куйбышевского муниципального района Новосибирской области, утвержденным решением Совета депутатов Куйбышевского муниципального района Новосибирской области от 12.11.2021 № 4.</w:t>
      </w:r>
    </w:p>
    <w:p w14:paraId="7750E6E0" w14:textId="77777777" w:rsidR="00536D05" w:rsidRPr="000454A5" w:rsidRDefault="00536D05" w:rsidP="00536D05">
      <w:pPr>
        <w:ind w:firstLine="709"/>
        <w:jc w:val="both"/>
        <w:rPr>
          <w:sz w:val="20"/>
          <w:szCs w:val="20"/>
        </w:rPr>
      </w:pPr>
      <w:r w:rsidRPr="000454A5">
        <w:rPr>
          <w:sz w:val="20"/>
          <w:szCs w:val="20"/>
        </w:rPr>
        <w:t>4. Руководствуясь пунктом 2 статьи 61 Федерального закона от 31 июля 2020 № 248-ФЗ "О государственном контроле (надзоре) и муниципальном контроле в Российской Федерации" муниципальный земельный контроль на территории сельских поселений Куйбышевского муниципального района Новосибирской области осуществляется без проведения плановых контрольных (надзорных) мероприятий.</w:t>
      </w:r>
    </w:p>
    <w:p w14:paraId="75B61AEE" w14:textId="77777777" w:rsidR="00536D05" w:rsidRPr="000454A5" w:rsidRDefault="00536D05" w:rsidP="00536D05">
      <w:pPr>
        <w:ind w:firstLine="709"/>
        <w:jc w:val="both"/>
        <w:rPr>
          <w:sz w:val="20"/>
          <w:szCs w:val="20"/>
        </w:rPr>
      </w:pPr>
      <w:r w:rsidRPr="000454A5">
        <w:rPr>
          <w:sz w:val="20"/>
          <w:szCs w:val="20"/>
        </w:rPr>
        <w:t>5. Муниципальный контроль осуществляется посредством профилактики нарушений обязательных требований, организации и проведения контрольных (надзорных) мероприятий, принятия предусмотренных законодательством Российской Федерации мер по пресечению, предупреждению и (или) устранению последствий выявленных нарушений обязательных требований.</w:t>
      </w:r>
    </w:p>
    <w:p w14:paraId="66340A87" w14:textId="77777777" w:rsidR="00536D05" w:rsidRPr="000454A5" w:rsidRDefault="00536D05" w:rsidP="00536D05">
      <w:pPr>
        <w:ind w:firstLine="709"/>
        <w:jc w:val="both"/>
        <w:rPr>
          <w:sz w:val="20"/>
          <w:szCs w:val="20"/>
        </w:rPr>
      </w:pPr>
      <w:r w:rsidRPr="000454A5">
        <w:rPr>
          <w:sz w:val="20"/>
          <w:szCs w:val="20"/>
        </w:rPr>
        <w:t xml:space="preserve">6. Постановлением администрации Куйбышевского муниципального района Новосибирской области от 01.12.2023 № 1015 </w:t>
      </w:r>
      <w:proofErr w:type="gramStart"/>
      <w:r w:rsidRPr="000454A5">
        <w:rPr>
          <w:sz w:val="20"/>
          <w:szCs w:val="20"/>
        </w:rPr>
        <w:t>утверждена  Программа</w:t>
      </w:r>
      <w:proofErr w:type="gramEnd"/>
      <w:r w:rsidRPr="000454A5">
        <w:rPr>
          <w:sz w:val="20"/>
          <w:szCs w:val="20"/>
        </w:rPr>
        <w:t xml:space="preserve"> профилактики рисков причинения вреда (ущерба) охраняемым законом ценностям при осуществлении муниципального земельного контроля на территории сельских поселений Куйбышевского муниципального района Новосибирской области (далее – Программа).</w:t>
      </w:r>
    </w:p>
    <w:p w14:paraId="7584D6CC" w14:textId="77777777" w:rsidR="00536D05" w:rsidRPr="000454A5" w:rsidRDefault="00536D05" w:rsidP="00536D05">
      <w:pPr>
        <w:ind w:firstLine="709"/>
        <w:jc w:val="both"/>
        <w:rPr>
          <w:sz w:val="20"/>
          <w:szCs w:val="20"/>
        </w:rPr>
      </w:pPr>
      <w:r w:rsidRPr="000454A5">
        <w:rPr>
          <w:sz w:val="20"/>
          <w:szCs w:val="20"/>
        </w:rPr>
        <w:t>Программа разработана в соответствии со статьей 44 Федерального закона от 31 июля 2021 № 248-ФЗ «О государственном контроле надзоре) и муниципальном контроле в Российской Федерации», постановлением Правительства Российской Федерации от 25 июня 2021 № 990 «Об утверждении Правил разработки и утверждения контрольными (надзорными) органами программы профилактики рисков причинения вреда (ущерба) охраняемым законом ценностям».</w:t>
      </w:r>
    </w:p>
    <w:p w14:paraId="043156AF" w14:textId="77777777" w:rsidR="00536D05" w:rsidRPr="000454A5" w:rsidRDefault="00536D05" w:rsidP="00536D05">
      <w:pPr>
        <w:ind w:firstLine="709"/>
        <w:jc w:val="both"/>
        <w:rPr>
          <w:sz w:val="20"/>
          <w:szCs w:val="20"/>
        </w:rPr>
      </w:pPr>
      <w:r w:rsidRPr="000454A5">
        <w:rPr>
          <w:sz w:val="20"/>
          <w:szCs w:val="20"/>
        </w:rPr>
        <w:t>Программа предусматривает комплекс мероприятий по профилактике рисков причинения вреда (ущерба) охраняемым законом ценностям при осуществлении муниципального земельного контроля на территории сельских поселений Куйбышевского муниципального района Новосибирской области.</w:t>
      </w:r>
    </w:p>
    <w:p w14:paraId="73D733BD" w14:textId="77777777" w:rsidR="00536D05" w:rsidRPr="000454A5" w:rsidRDefault="00536D05" w:rsidP="00536D05">
      <w:pPr>
        <w:ind w:firstLine="709"/>
        <w:jc w:val="both"/>
        <w:rPr>
          <w:sz w:val="20"/>
          <w:szCs w:val="20"/>
        </w:rPr>
      </w:pPr>
      <w:r w:rsidRPr="000454A5">
        <w:rPr>
          <w:sz w:val="20"/>
          <w:szCs w:val="20"/>
        </w:rPr>
        <w:t>7. Подконтрольные субъекты объекта муниципального контроля – индивидуальные предприниматели, физические и юридические лица.</w:t>
      </w:r>
    </w:p>
    <w:p w14:paraId="21E8D465" w14:textId="77777777" w:rsidR="00536D05" w:rsidRPr="000454A5" w:rsidRDefault="00536D05" w:rsidP="00536D05">
      <w:pPr>
        <w:ind w:firstLine="709"/>
        <w:jc w:val="both"/>
        <w:rPr>
          <w:sz w:val="20"/>
          <w:szCs w:val="20"/>
        </w:rPr>
      </w:pPr>
      <w:r w:rsidRPr="000454A5">
        <w:rPr>
          <w:sz w:val="20"/>
          <w:szCs w:val="20"/>
        </w:rPr>
        <w:t xml:space="preserve">Количество подконтрольных субъектов в 2024 году: юридические лица и индивидуальные предприниматели – 1, физические лица – 4. </w:t>
      </w:r>
    </w:p>
    <w:p w14:paraId="7C28EE8B" w14:textId="77777777" w:rsidR="00536D05" w:rsidRPr="000454A5" w:rsidRDefault="00536D05" w:rsidP="00536D05">
      <w:pPr>
        <w:ind w:firstLine="709"/>
        <w:jc w:val="both"/>
        <w:rPr>
          <w:sz w:val="20"/>
          <w:szCs w:val="20"/>
        </w:rPr>
      </w:pPr>
      <w:r w:rsidRPr="000454A5">
        <w:rPr>
          <w:sz w:val="20"/>
          <w:szCs w:val="20"/>
        </w:rPr>
        <w:t>В 2024 году проведено 6 контрольных мероприятий без взаимодействия с контролируемыми лицами (мониторинг безопасности), из них  3 мероприятия в отношении  граждан и юридических лиц, осуществляющих деятельность на землях сельскохозяйственного назначения и 3 - в отношении граждан и юридических лиц, использующих земельные участки в границах населенных пунктов.</w:t>
      </w:r>
    </w:p>
    <w:p w14:paraId="4954521E" w14:textId="77777777" w:rsidR="00536D05" w:rsidRPr="000454A5" w:rsidRDefault="00536D05" w:rsidP="00536D05">
      <w:pPr>
        <w:ind w:firstLine="709"/>
        <w:jc w:val="both"/>
        <w:rPr>
          <w:sz w:val="20"/>
          <w:szCs w:val="20"/>
        </w:rPr>
      </w:pPr>
      <w:r w:rsidRPr="000454A5">
        <w:rPr>
          <w:sz w:val="20"/>
          <w:szCs w:val="20"/>
        </w:rPr>
        <w:t xml:space="preserve">Составлено 3 предостережения о недопустимости нарушения обязательных требований земельного законодательства. </w:t>
      </w:r>
    </w:p>
    <w:p w14:paraId="42DF1A0C" w14:textId="77777777" w:rsidR="00536D05" w:rsidRPr="000454A5" w:rsidRDefault="00536D05" w:rsidP="00536D05">
      <w:pPr>
        <w:ind w:firstLine="709"/>
        <w:jc w:val="both"/>
        <w:rPr>
          <w:sz w:val="20"/>
          <w:szCs w:val="20"/>
        </w:rPr>
      </w:pPr>
      <w:r w:rsidRPr="000454A5">
        <w:rPr>
          <w:sz w:val="20"/>
          <w:szCs w:val="20"/>
        </w:rPr>
        <w:t xml:space="preserve">В результате проведения профилактических мероприятий выявлены факты нарушений обязательных требований земельного законодательства: </w:t>
      </w:r>
    </w:p>
    <w:p w14:paraId="03F70D56" w14:textId="77777777" w:rsidR="00536D05" w:rsidRPr="000454A5" w:rsidRDefault="00536D05" w:rsidP="00536D05">
      <w:pPr>
        <w:ind w:firstLine="709"/>
        <w:jc w:val="both"/>
        <w:rPr>
          <w:sz w:val="20"/>
          <w:szCs w:val="20"/>
        </w:rPr>
      </w:pPr>
      <w:r w:rsidRPr="000454A5">
        <w:rPr>
          <w:sz w:val="20"/>
          <w:szCs w:val="20"/>
        </w:rPr>
        <w:t>1) самовольное занятие земельного участка или части земельного участка (использование участка без правоустанавливающих/</w:t>
      </w:r>
      <w:proofErr w:type="spellStart"/>
      <w:r w:rsidRPr="000454A5">
        <w:rPr>
          <w:sz w:val="20"/>
          <w:szCs w:val="20"/>
        </w:rPr>
        <w:t>правоподтверждающих</w:t>
      </w:r>
      <w:proofErr w:type="spellEnd"/>
      <w:r w:rsidRPr="000454A5">
        <w:rPr>
          <w:sz w:val="20"/>
          <w:szCs w:val="20"/>
        </w:rPr>
        <w:t xml:space="preserve"> документов) - самое распространенное нарушение.</w:t>
      </w:r>
    </w:p>
    <w:p w14:paraId="37C760F4" w14:textId="77777777" w:rsidR="00536D05" w:rsidRPr="000454A5" w:rsidRDefault="00536D05" w:rsidP="00536D05">
      <w:pPr>
        <w:ind w:firstLine="709"/>
        <w:jc w:val="both"/>
        <w:rPr>
          <w:sz w:val="20"/>
          <w:szCs w:val="20"/>
        </w:rPr>
      </w:pPr>
      <w:r w:rsidRPr="000454A5">
        <w:rPr>
          <w:sz w:val="20"/>
          <w:szCs w:val="20"/>
        </w:rPr>
        <w:t>Самовольное занятие земельного участка или части земельного участка выражается:</w:t>
      </w:r>
    </w:p>
    <w:p w14:paraId="76DF39C5" w14:textId="77777777" w:rsidR="00536D05" w:rsidRPr="000454A5" w:rsidRDefault="00536D05" w:rsidP="00536D05">
      <w:pPr>
        <w:ind w:firstLine="709"/>
        <w:jc w:val="both"/>
        <w:rPr>
          <w:sz w:val="20"/>
          <w:szCs w:val="20"/>
        </w:rPr>
      </w:pPr>
      <w:r w:rsidRPr="000454A5">
        <w:rPr>
          <w:sz w:val="20"/>
          <w:szCs w:val="20"/>
        </w:rPr>
        <w:t>- в пользовании земельного участка до принятия администрацией решения о предоставлении, продаже (передаче) земельного участка в собственность, аренду;</w:t>
      </w:r>
    </w:p>
    <w:p w14:paraId="6CB81F31" w14:textId="77777777" w:rsidR="00536D05" w:rsidRPr="000454A5" w:rsidRDefault="00536D05" w:rsidP="00536D05">
      <w:pPr>
        <w:ind w:firstLine="709"/>
        <w:jc w:val="both"/>
        <w:rPr>
          <w:sz w:val="20"/>
          <w:szCs w:val="20"/>
        </w:rPr>
      </w:pPr>
      <w:r w:rsidRPr="000454A5">
        <w:rPr>
          <w:sz w:val="20"/>
          <w:szCs w:val="20"/>
        </w:rPr>
        <w:t>- в размещении строений, несанкционированном изменении границ своего земельного участка, путем переноса ограждения и самовольном занятии при этом дополнительного земельного участка.</w:t>
      </w:r>
    </w:p>
    <w:p w14:paraId="6E9198E7" w14:textId="77777777" w:rsidR="00536D05" w:rsidRPr="000454A5" w:rsidRDefault="00536D05" w:rsidP="00536D05">
      <w:pPr>
        <w:ind w:firstLine="709"/>
        <w:jc w:val="both"/>
        <w:rPr>
          <w:sz w:val="20"/>
          <w:szCs w:val="20"/>
        </w:rPr>
      </w:pPr>
      <w:r w:rsidRPr="000454A5">
        <w:rPr>
          <w:sz w:val="20"/>
          <w:szCs w:val="20"/>
        </w:rPr>
        <w:t>Основными проблемами, которые явились причинами нарушений обязательных требований земельного законодательства Российской Федерации, выявленные при проведении профилактических мероприятий:</w:t>
      </w:r>
    </w:p>
    <w:p w14:paraId="62A3CABB" w14:textId="77777777" w:rsidR="00536D05" w:rsidRPr="000454A5" w:rsidRDefault="00536D05" w:rsidP="00536D05">
      <w:pPr>
        <w:ind w:firstLine="709"/>
        <w:jc w:val="both"/>
        <w:rPr>
          <w:sz w:val="20"/>
          <w:szCs w:val="20"/>
        </w:rPr>
      </w:pPr>
      <w:r w:rsidRPr="000454A5">
        <w:rPr>
          <w:sz w:val="20"/>
          <w:szCs w:val="20"/>
        </w:rPr>
        <w:t>- низкие знания правообладателей земельных участков, предъявляемых к ним земельным законодательством Российской Федерации о порядке, способах и ограничениях использования земельных участков;</w:t>
      </w:r>
    </w:p>
    <w:p w14:paraId="40A548AB" w14:textId="77777777" w:rsidR="00536D05" w:rsidRPr="000454A5" w:rsidRDefault="00536D05" w:rsidP="00536D05">
      <w:pPr>
        <w:ind w:firstLine="709"/>
        <w:jc w:val="both"/>
        <w:rPr>
          <w:sz w:val="20"/>
          <w:szCs w:val="20"/>
        </w:rPr>
      </w:pPr>
      <w:r w:rsidRPr="000454A5">
        <w:rPr>
          <w:sz w:val="20"/>
          <w:szCs w:val="20"/>
        </w:rPr>
        <w:t xml:space="preserve">- использование земельных участков без проведения процедуры межевания границ земельного участка. Поскольку без межевания границы участка не определены, где они находятся, достоверно установить не удастся.     </w:t>
      </w:r>
    </w:p>
    <w:p w14:paraId="1FE18EB5" w14:textId="77777777" w:rsidR="00536D05" w:rsidRPr="000454A5" w:rsidRDefault="00536D05" w:rsidP="00536D05">
      <w:pPr>
        <w:ind w:firstLine="709"/>
        <w:jc w:val="both"/>
        <w:rPr>
          <w:sz w:val="20"/>
          <w:szCs w:val="20"/>
        </w:rPr>
      </w:pPr>
      <w:r w:rsidRPr="000454A5">
        <w:rPr>
          <w:sz w:val="20"/>
          <w:szCs w:val="20"/>
        </w:rPr>
        <w:t>В такой ситуации возможны споры с соседями, а также самовольный захват земельного участка со стороны не только соседей, но и других лиц.</w:t>
      </w:r>
    </w:p>
    <w:p w14:paraId="2B2C6D47" w14:textId="77777777" w:rsidR="00536D05" w:rsidRPr="000454A5" w:rsidRDefault="00536D05" w:rsidP="00536D05">
      <w:pPr>
        <w:ind w:firstLine="709"/>
        <w:jc w:val="both"/>
        <w:rPr>
          <w:sz w:val="20"/>
          <w:szCs w:val="20"/>
        </w:rPr>
      </w:pPr>
      <w:r w:rsidRPr="000454A5">
        <w:rPr>
          <w:sz w:val="20"/>
          <w:szCs w:val="20"/>
        </w:rPr>
        <w:t>Решением этих проблем является активное проведение специалистами администрации профилактических мероприятий по вопросам соблюдения обязательных требований и разъяснений по вопросам, связанным с организацией и осуществлением муниципального земельного контроля.</w:t>
      </w:r>
    </w:p>
    <w:p w14:paraId="6269071F" w14:textId="77777777" w:rsidR="00536D05" w:rsidRPr="000454A5" w:rsidRDefault="00536D05" w:rsidP="00536D05">
      <w:pPr>
        <w:ind w:firstLine="709"/>
        <w:jc w:val="both"/>
        <w:rPr>
          <w:sz w:val="20"/>
          <w:szCs w:val="20"/>
        </w:rPr>
      </w:pPr>
      <w:r w:rsidRPr="000454A5">
        <w:rPr>
          <w:sz w:val="20"/>
          <w:szCs w:val="20"/>
        </w:rPr>
        <w:t>2) неиспользование земельного участка.</w:t>
      </w:r>
    </w:p>
    <w:p w14:paraId="7243114B" w14:textId="77777777" w:rsidR="00536D05" w:rsidRPr="000454A5" w:rsidRDefault="00536D05" w:rsidP="00536D05">
      <w:pPr>
        <w:ind w:firstLine="709"/>
        <w:jc w:val="both"/>
        <w:rPr>
          <w:sz w:val="20"/>
          <w:szCs w:val="20"/>
        </w:rPr>
      </w:pPr>
      <w:r w:rsidRPr="000454A5">
        <w:rPr>
          <w:sz w:val="20"/>
          <w:szCs w:val="20"/>
        </w:rPr>
        <w:t>Сознательное бездействие правообладателей земельных участков. Правообладатели земельных участков помимо прав на такие земельные участки имеют и обязанности по поддержанию их в состоянии, пригодном для использования.</w:t>
      </w:r>
    </w:p>
    <w:p w14:paraId="11FB4CB4" w14:textId="77777777" w:rsidR="00536D05" w:rsidRPr="000454A5" w:rsidRDefault="00536D05" w:rsidP="00536D05">
      <w:pPr>
        <w:ind w:firstLine="709"/>
        <w:jc w:val="both"/>
        <w:rPr>
          <w:sz w:val="20"/>
          <w:szCs w:val="20"/>
        </w:rPr>
      </w:pPr>
      <w:r w:rsidRPr="000454A5">
        <w:rPr>
          <w:sz w:val="20"/>
          <w:szCs w:val="20"/>
        </w:rPr>
        <w:t xml:space="preserve">Проблема неиспользования земельного участка заключается в том, что большинство правообладателей земельных участков изначально не планировали использовать земельные участки по прямому назначению. Выявить таких правообладателей и провести с ними профилактические мероприятия, возможно только при проведении контрольно-надзорных мероприятий, а в таких случаях земельный участок чаще всего уже находится в состоянии, не пригодном для </w:t>
      </w:r>
      <w:proofErr w:type="gramStart"/>
      <w:r w:rsidRPr="000454A5">
        <w:rPr>
          <w:sz w:val="20"/>
          <w:szCs w:val="20"/>
        </w:rPr>
        <w:t>его  использования</w:t>
      </w:r>
      <w:proofErr w:type="gramEnd"/>
      <w:r w:rsidRPr="000454A5">
        <w:rPr>
          <w:sz w:val="20"/>
          <w:szCs w:val="20"/>
        </w:rPr>
        <w:t>.</w:t>
      </w:r>
    </w:p>
    <w:p w14:paraId="70BA62F0" w14:textId="77777777" w:rsidR="00536D05" w:rsidRPr="000454A5" w:rsidRDefault="00536D05" w:rsidP="00536D05">
      <w:pPr>
        <w:ind w:firstLine="709"/>
        <w:jc w:val="center"/>
        <w:rPr>
          <w:sz w:val="20"/>
          <w:szCs w:val="20"/>
        </w:rPr>
      </w:pPr>
    </w:p>
    <w:p w14:paraId="39729151" w14:textId="77777777" w:rsidR="00536D05" w:rsidRPr="000454A5" w:rsidRDefault="00536D05" w:rsidP="00536D05">
      <w:pPr>
        <w:widowControl w:val="0"/>
        <w:shd w:val="clear" w:color="auto" w:fill="FFFFFF"/>
        <w:tabs>
          <w:tab w:val="left" w:pos="994"/>
        </w:tabs>
        <w:autoSpaceDE w:val="0"/>
        <w:autoSpaceDN w:val="0"/>
        <w:adjustRightInd w:val="0"/>
        <w:ind w:left="-26" w:firstLine="26"/>
        <w:rPr>
          <w:sz w:val="20"/>
          <w:szCs w:val="20"/>
        </w:rPr>
      </w:pPr>
    </w:p>
    <w:p w14:paraId="250D27E5" w14:textId="41B3C3FF" w:rsidR="00EE3716" w:rsidRPr="000454A5" w:rsidRDefault="00EE3716" w:rsidP="00046646">
      <w:pPr>
        <w:jc w:val="center"/>
        <w:rPr>
          <w:sz w:val="20"/>
          <w:szCs w:val="20"/>
        </w:rPr>
      </w:pPr>
    </w:p>
    <w:p w14:paraId="60C2AD4F" w14:textId="277FAC3B" w:rsidR="00EE3716" w:rsidRPr="000454A5" w:rsidRDefault="00EE3716" w:rsidP="00046646">
      <w:pPr>
        <w:jc w:val="center"/>
        <w:rPr>
          <w:sz w:val="20"/>
          <w:szCs w:val="20"/>
        </w:rPr>
      </w:pPr>
    </w:p>
    <w:p w14:paraId="67FF28ED" w14:textId="42D1EF9A" w:rsidR="00EE3716" w:rsidRPr="000454A5" w:rsidRDefault="00EE3716" w:rsidP="00046646">
      <w:pPr>
        <w:jc w:val="center"/>
        <w:rPr>
          <w:sz w:val="20"/>
          <w:szCs w:val="20"/>
        </w:rPr>
      </w:pPr>
    </w:p>
    <w:p w14:paraId="145CDCB1" w14:textId="77777777" w:rsidR="00EE3716" w:rsidRPr="000454A5" w:rsidRDefault="00EE3716" w:rsidP="00046646">
      <w:pPr>
        <w:jc w:val="center"/>
        <w:rPr>
          <w:sz w:val="20"/>
          <w:szCs w:val="20"/>
        </w:rPr>
      </w:pPr>
    </w:p>
    <w:p w14:paraId="15F5AD04" w14:textId="498B20FB" w:rsidR="00046646" w:rsidRPr="000454A5" w:rsidRDefault="00046646" w:rsidP="00046646">
      <w:pPr>
        <w:jc w:val="center"/>
        <w:rPr>
          <w:sz w:val="20"/>
          <w:szCs w:val="20"/>
        </w:rPr>
      </w:pPr>
    </w:p>
    <w:p w14:paraId="797D1D3D" w14:textId="4FD7A81E" w:rsidR="00EE3716" w:rsidRPr="000454A5" w:rsidRDefault="00EE3716" w:rsidP="00046646">
      <w:pPr>
        <w:jc w:val="center"/>
        <w:rPr>
          <w:sz w:val="20"/>
          <w:szCs w:val="20"/>
        </w:rPr>
      </w:pPr>
    </w:p>
    <w:p w14:paraId="1F596396" w14:textId="434E3F6B" w:rsidR="00EE3716" w:rsidRPr="000454A5" w:rsidRDefault="00EE3716" w:rsidP="00046646">
      <w:pPr>
        <w:jc w:val="center"/>
        <w:rPr>
          <w:sz w:val="20"/>
          <w:szCs w:val="20"/>
        </w:rPr>
      </w:pPr>
    </w:p>
    <w:p w14:paraId="2BE3C21D" w14:textId="77777777" w:rsidR="00EE3716" w:rsidRPr="000454A5" w:rsidRDefault="00EE3716" w:rsidP="00046646">
      <w:pPr>
        <w:jc w:val="center"/>
        <w:rPr>
          <w:sz w:val="20"/>
          <w:szCs w:val="20"/>
        </w:rPr>
      </w:pPr>
    </w:p>
    <w:p w14:paraId="1CF5EA17" w14:textId="59A9B9FE" w:rsidR="00046646" w:rsidRPr="000454A5" w:rsidRDefault="00046646" w:rsidP="00046646">
      <w:pPr>
        <w:jc w:val="center"/>
        <w:rPr>
          <w:sz w:val="20"/>
          <w:szCs w:val="20"/>
        </w:rPr>
      </w:pPr>
    </w:p>
    <w:p w14:paraId="5F512868" w14:textId="4787F42C" w:rsidR="00536D05" w:rsidRPr="000454A5" w:rsidRDefault="00536D05" w:rsidP="00046646">
      <w:pPr>
        <w:jc w:val="center"/>
        <w:rPr>
          <w:sz w:val="20"/>
          <w:szCs w:val="20"/>
        </w:rPr>
      </w:pPr>
    </w:p>
    <w:p w14:paraId="45AF2662" w14:textId="6B6054BE" w:rsidR="00536D05" w:rsidRPr="000454A5" w:rsidRDefault="00536D05" w:rsidP="00046646">
      <w:pPr>
        <w:jc w:val="center"/>
        <w:rPr>
          <w:sz w:val="20"/>
          <w:szCs w:val="20"/>
        </w:rPr>
      </w:pPr>
    </w:p>
    <w:p w14:paraId="699FE060" w14:textId="356FBDAF" w:rsidR="00536D05" w:rsidRPr="000454A5" w:rsidRDefault="00536D05" w:rsidP="00046646">
      <w:pPr>
        <w:jc w:val="center"/>
        <w:rPr>
          <w:sz w:val="20"/>
          <w:szCs w:val="20"/>
        </w:rPr>
      </w:pPr>
    </w:p>
    <w:p w14:paraId="1ACCB140" w14:textId="39B8B373" w:rsidR="00536D05" w:rsidRPr="000454A5" w:rsidRDefault="00536D05" w:rsidP="00046646">
      <w:pPr>
        <w:jc w:val="center"/>
        <w:rPr>
          <w:sz w:val="20"/>
          <w:szCs w:val="20"/>
        </w:rPr>
      </w:pPr>
    </w:p>
    <w:p w14:paraId="7DC91C63" w14:textId="27530B76" w:rsidR="00536D05" w:rsidRPr="000454A5" w:rsidRDefault="00536D05" w:rsidP="00046646">
      <w:pPr>
        <w:jc w:val="center"/>
        <w:rPr>
          <w:sz w:val="20"/>
          <w:szCs w:val="20"/>
        </w:rPr>
      </w:pPr>
    </w:p>
    <w:p w14:paraId="37EB6D55" w14:textId="5DCE29F2" w:rsidR="00536D05" w:rsidRPr="000454A5" w:rsidRDefault="00536D05" w:rsidP="00046646">
      <w:pPr>
        <w:jc w:val="center"/>
        <w:rPr>
          <w:sz w:val="20"/>
          <w:szCs w:val="20"/>
        </w:rPr>
      </w:pPr>
    </w:p>
    <w:p w14:paraId="492C2179" w14:textId="3D0D02C3" w:rsidR="00536D05" w:rsidRPr="000454A5" w:rsidRDefault="00536D05" w:rsidP="00046646">
      <w:pPr>
        <w:jc w:val="center"/>
        <w:rPr>
          <w:sz w:val="20"/>
          <w:szCs w:val="20"/>
        </w:rPr>
      </w:pPr>
    </w:p>
    <w:p w14:paraId="372FCA95" w14:textId="3F7B8481" w:rsidR="00536D05" w:rsidRPr="000454A5" w:rsidRDefault="00536D05" w:rsidP="00046646">
      <w:pPr>
        <w:jc w:val="center"/>
        <w:rPr>
          <w:sz w:val="20"/>
          <w:szCs w:val="20"/>
        </w:rPr>
      </w:pPr>
    </w:p>
    <w:p w14:paraId="0097228F" w14:textId="41156552" w:rsidR="00536D05" w:rsidRPr="000454A5" w:rsidRDefault="00536D05" w:rsidP="00046646">
      <w:pPr>
        <w:jc w:val="center"/>
        <w:rPr>
          <w:sz w:val="20"/>
          <w:szCs w:val="20"/>
        </w:rPr>
      </w:pPr>
    </w:p>
    <w:p w14:paraId="6CDCDC6B" w14:textId="7000F42C" w:rsidR="00536D05" w:rsidRPr="000454A5" w:rsidRDefault="00536D05" w:rsidP="00046646">
      <w:pPr>
        <w:jc w:val="center"/>
        <w:rPr>
          <w:sz w:val="20"/>
          <w:szCs w:val="20"/>
        </w:rPr>
      </w:pPr>
    </w:p>
    <w:p w14:paraId="6FA42D33" w14:textId="0866E90E" w:rsidR="00536D05" w:rsidRPr="000454A5" w:rsidRDefault="00536D05" w:rsidP="00046646">
      <w:pPr>
        <w:jc w:val="center"/>
        <w:rPr>
          <w:sz w:val="20"/>
          <w:szCs w:val="20"/>
        </w:rPr>
      </w:pPr>
    </w:p>
    <w:p w14:paraId="6F07645F" w14:textId="09A289C0" w:rsidR="00536D05" w:rsidRPr="000454A5" w:rsidRDefault="00536D05" w:rsidP="00046646">
      <w:pPr>
        <w:jc w:val="center"/>
        <w:rPr>
          <w:sz w:val="20"/>
          <w:szCs w:val="20"/>
        </w:rPr>
      </w:pPr>
    </w:p>
    <w:p w14:paraId="3B8B3A54" w14:textId="67498F77" w:rsidR="00536D05" w:rsidRPr="000454A5" w:rsidRDefault="00536D05" w:rsidP="00046646">
      <w:pPr>
        <w:jc w:val="center"/>
        <w:rPr>
          <w:sz w:val="20"/>
          <w:szCs w:val="20"/>
        </w:rPr>
      </w:pPr>
    </w:p>
    <w:p w14:paraId="0C11B81A" w14:textId="1ED07831" w:rsidR="00536D05" w:rsidRPr="000454A5" w:rsidRDefault="00536D05" w:rsidP="00046646">
      <w:pPr>
        <w:jc w:val="center"/>
        <w:rPr>
          <w:sz w:val="20"/>
          <w:szCs w:val="20"/>
        </w:rPr>
      </w:pPr>
    </w:p>
    <w:p w14:paraId="3E9FB2DD" w14:textId="0F9D9191" w:rsidR="00536D05" w:rsidRPr="000454A5" w:rsidRDefault="00536D05" w:rsidP="00046646">
      <w:pPr>
        <w:jc w:val="center"/>
        <w:rPr>
          <w:sz w:val="20"/>
          <w:szCs w:val="20"/>
        </w:rPr>
      </w:pPr>
    </w:p>
    <w:p w14:paraId="2AE633E1" w14:textId="5C610E29" w:rsidR="00536D05" w:rsidRPr="000454A5" w:rsidRDefault="00536D05" w:rsidP="00046646">
      <w:pPr>
        <w:jc w:val="center"/>
        <w:rPr>
          <w:sz w:val="20"/>
          <w:szCs w:val="20"/>
        </w:rPr>
      </w:pPr>
    </w:p>
    <w:p w14:paraId="1269296B" w14:textId="67669E46" w:rsidR="00536D05" w:rsidRPr="000454A5" w:rsidRDefault="00536D05" w:rsidP="00046646">
      <w:pPr>
        <w:jc w:val="center"/>
        <w:rPr>
          <w:sz w:val="20"/>
          <w:szCs w:val="20"/>
        </w:rPr>
      </w:pPr>
    </w:p>
    <w:p w14:paraId="66D2CA4E" w14:textId="3FA7FB3C" w:rsidR="00536D05" w:rsidRPr="000454A5" w:rsidRDefault="00536D05" w:rsidP="00046646">
      <w:pPr>
        <w:jc w:val="center"/>
        <w:rPr>
          <w:sz w:val="20"/>
          <w:szCs w:val="20"/>
        </w:rPr>
      </w:pPr>
    </w:p>
    <w:p w14:paraId="2A5E1207" w14:textId="75E6593A" w:rsidR="00536D05" w:rsidRPr="000454A5" w:rsidRDefault="00536D05" w:rsidP="00046646">
      <w:pPr>
        <w:jc w:val="center"/>
        <w:rPr>
          <w:sz w:val="20"/>
          <w:szCs w:val="20"/>
        </w:rPr>
      </w:pPr>
    </w:p>
    <w:p w14:paraId="20F9F93D" w14:textId="30DB53AE" w:rsidR="00536D05" w:rsidRPr="000454A5" w:rsidRDefault="00536D05" w:rsidP="00046646">
      <w:pPr>
        <w:jc w:val="center"/>
        <w:rPr>
          <w:sz w:val="20"/>
          <w:szCs w:val="20"/>
        </w:rPr>
      </w:pPr>
    </w:p>
    <w:p w14:paraId="69260EBA" w14:textId="740FF193" w:rsidR="00536D05" w:rsidRPr="000454A5" w:rsidRDefault="00536D05" w:rsidP="00046646">
      <w:pPr>
        <w:jc w:val="center"/>
        <w:rPr>
          <w:sz w:val="20"/>
          <w:szCs w:val="20"/>
        </w:rPr>
      </w:pPr>
    </w:p>
    <w:p w14:paraId="22B385D9" w14:textId="5C22899B" w:rsidR="00536D05" w:rsidRPr="000454A5" w:rsidRDefault="00536D05" w:rsidP="00046646">
      <w:pPr>
        <w:jc w:val="center"/>
        <w:rPr>
          <w:sz w:val="20"/>
          <w:szCs w:val="20"/>
        </w:rPr>
      </w:pPr>
    </w:p>
    <w:p w14:paraId="3405ECDB" w14:textId="2A52BA9E" w:rsidR="00536D05" w:rsidRDefault="00536D05" w:rsidP="00046646">
      <w:pPr>
        <w:jc w:val="center"/>
        <w:rPr>
          <w:sz w:val="20"/>
          <w:szCs w:val="20"/>
        </w:rPr>
      </w:pPr>
    </w:p>
    <w:p w14:paraId="42CDF62C" w14:textId="7269C75B" w:rsidR="009B6EAD" w:rsidRDefault="009B6EAD" w:rsidP="00046646">
      <w:pPr>
        <w:jc w:val="center"/>
        <w:rPr>
          <w:sz w:val="20"/>
          <w:szCs w:val="20"/>
        </w:rPr>
      </w:pPr>
    </w:p>
    <w:p w14:paraId="5F11D1F0" w14:textId="49AFC2F9" w:rsidR="009B6EAD" w:rsidRDefault="009B6EAD" w:rsidP="00046646">
      <w:pPr>
        <w:jc w:val="center"/>
        <w:rPr>
          <w:sz w:val="20"/>
          <w:szCs w:val="20"/>
        </w:rPr>
      </w:pPr>
    </w:p>
    <w:p w14:paraId="76D79BAD" w14:textId="77777777" w:rsidR="009B6EAD" w:rsidRPr="000454A5" w:rsidRDefault="009B6EAD" w:rsidP="00046646">
      <w:pPr>
        <w:jc w:val="center"/>
        <w:rPr>
          <w:sz w:val="20"/>
          <w:szCs w:val="20"/>
        </w:rPr>
      </w:pPr>
    </w:p>
    <w:p w14:paraId="0B6DE2F5" w14:textId="11A88EAC" w:rsidR="00536D05" w:rsidRPr="000454A5" w:rsidRDefault="00536D05" w:rsidP="00046646">
      <w:pPr>
        <w:jc w:val="center"/>
        <w:rPr>
          <w:sz w:val="20"/>
          <w:szCs w:val="20"/>
        </w:rPr>
      </w:pPr>
    </w:p>
    <w:p w14:paraId="0A7622C5" w14:textId="77777777" w:rsidR="00536D05" w:rsidRPr="000454A5" w:rsidRDefault="00536D05" w:rsidP="00046646">
      <w:pPr>
        <w:jc w:val="center"/>
        <w:rPr>
          <w:sz w:val="20"/>
          <w:szCs w:val="20"/>
        </w:rPr>
      </w:pPr>
    </w:p>
    <w:p w14:paraId="35A9D033" w14:textId="77777777" w:rsidR="00046646" w:rsidRPr="000454A5" w:rsidRDefault="00046646" w:rsidP="00046646">
      <w:pPr>
        <w:jc w:val="center"/>
        <w:rPr>
          <w:sz w:val="20"/>
          <w:szCs w:val="20"/>
        </w:rPr>
      </w:pPr>
    </w:p>
    <w:p w14:paraId="2BBDADFD" w14:textId="77777777" w:rsidR="00046646" w:rsidRPr="000454A5" w:rsidRDefault="00046646" w:rsidP="00046646">
      <w:pPr>
        <w:jc w:val="center"/>
        <w:rPr>
          <w:sz w:val="20"/>
          <w:szCs w:val="20"/>
        </w:rPr>
      </w:pPr>
    </w:p>
    <w:p w14:paraId="75D6CA16" w14:textId="77777777" w:rsidR="00046646" w:rsidRPr="000454A5" w:rsidRDefault="00046646" w:rsidP="00046646">
      <w:pPr>
        <w:jc w:val="center"/>
        <w:rPr>
          <w:sz w:val="20"/>
          <w:szCs w:val="20"/>
        </w:rPr>
      </w:pPr>
    </w:p>
    <w:p w14:paraId="2AAC9EE0" w14:textId="77777777" w:rsidR="00046646" w:rsidRPr="000454A5" w:rsidRDefault="00046646" w:rsidP="00046646">
      <w:pPr>
        <w:jc w:val="center"/>
        <w:rPr>
          <w:sz w:val="20"/>
          <w:szCs w:val="20"/>
        </w:rPr>
      </w:pPr>
    </w:p>
    <w:p w14:paraId="3C26056B" w14:textId="4C13B251" w:rsidR="00046646" w:rsidRPr="000454A5" w:rsidRDefault="00046646" w:rsidP="00046646">
      <w:pPr>
        <w:jc w:val="center"/>
        <w:rPr>
          <w:sz w:val="20"/>
          <w:szCs w:val="20"/>
        </w:rPr>
      </w:pPr>
      <w:r w:rsidRPr="000454A5">
        <w:rPr>
          <w:sz w:val="20"/>
          <w:szCs w:val="20"/>
        </w:rPr>
        <w:t>Редакционный совет:</w:t>
      </w:r>
    </w:p>
    <w:p w14:paraId="19AA9F7B" w14:textId="77777777" w:rsidR="00046646" w:rsidRPr="000454A5" w:rsidRDefault="00046646" w:rsidP="00046646">
      <w:pPr>
        <w:jc w:val="center"/>
        <w:rPr>
          <w:sz w:val="20"/>
          <w:szCs w:val="20"/>
        </w:rPr>
      </w:pPr>
    </w:p>
    <w:p w14:paraId="41B501B5" w14:textId="77777777" w:rsidR="00046646" w:rsidRPr="000454A5" w:rsidRDefault="00046646" w:rsidP="00046646">
      <w:pPr>
        <w:jc w:val="center"/>
        <w:rPr>
          <w:sz w:val="20"/>
          <w:szCs w:val="20"/>
        </w:rPr>
      </w:pPr>
      <w:r w:rsidRPr="000454A5">
        <w:rPr>
          <w:sz w:val="20"/>
          <w:szCs w:val="20"/>
        </w:rPr>
        <w:t>Орлова Л.В.</w:t>
      </w:r>
    </w:p>
    <w:p w14:paraId="580F564B" w14:textId="77777777" w:rsidR="00046646" w:rsidRPr="000454A5" w:rsidRDefault="00046646" w:rsidP="00046646">
      <w:pPr>
        <w:jc w:val="center"/>
        <w:rPr>
          <w:sz w:val="20"/>
          <w:szCs w:val="20"/>
        </w:rPr>
      </w:pPr>
      <w:r w:rsidRPr="000454A5">
        <w:rPr>
          <w:sz w:val="20"/>
          <w:szCs w:val="20"/>
        </w:rPr>
        <w:t>(председатель редакционного совета)</w:t>
      </w:r>
    </w:p>
    <w:p w14:paraId="5F6E5768" w14:textId="77777777" w:rsidR="00046646" w:rsidRPr="000454A5" w:rsidRDefault="00046646" w:rsidP="00046646">
      <w:pPr>
        <w:jc w:val="center"/>
        <w:rPr>
          <w:sz w:val="20"/>
          <w:szCs w:val="20"/>
        </w:rPr>
      </w:pPr>
    </w:p>
    <w:p w14:paraId="271C1AA8" w14:textId="77777777" w:rsidR="00046646" w:rsidRPr="000454A5" w:rsidRDefault="00046646" w:rsidP="00046646">
      <w:pPr>
        <w:jc w:val="center"/>
        <w:rPr>
          <w:sz w:val="20"/>
          <w:szCs w:val="20"/>
        </w:rPr>
      </w:pPr>
      <w:proofErr w:type="spellStart"/>
      <w:r w:rsidRPr="000454A5">
        <w:rPr>
          <w:sz w:val="20"/>
          <w:szCs w:val="20"/>
        </w:rPr>
        <w:t>Булюктов</w:t>
      </w:r>
      <w:proofErr w:type="spellEnd"/>
      <w:r w:rsidRPr="000454A5">
        <w:rPr>
          <w:sz w:val="20"/>
          <w:szCs w:val="20"/>
        </w:rPr>
        <w:t xml:space="preserve"> Р.В.</w:t>
      </w:r>
    </w:p>
    <w:p w14:paraId="7C376BC1" w14:textId="77777777" w:rsidR="00046646" w:rsidRPr="000454A5" w:rsidRDefault="00046646" w:rsidP="00046646">
      <w:pPr>
        <w:jc w:val="center"/>
        <w:rPr>
          <w:sz w:val="20"/>
          <w:szCs w:val="20"/>
        </w:rPr>
      </w:pPr>
      <w:r w:rsidRPr="000454A5">
        <w:rPr>
          <w:sz w:val="20"/>
          <w:szCs w:val="20"/>
        </w:rPr>
        <w:t>(заместитель председателя редакционного совета)</w:t>
      </w:r>
    </w:p>
    <w:p w14:paraId="752DCB50" w14:textId="77777777" w:rsidR="00046646" w:rsidRPr="000454A5" w:rsidRDefault="00046646" w:rsidP="00046646">
      <w:pPr>
        <w:jc w:val="center"/>
        <w:rPr>
          <w:sz w:val="20"/>
          <w:szCs w:val="20"/>
        </w:rPr>
      </w:pPr>
    </w:p>
    <w:p w14:paraId="78DDB42B" w14:textId="77777777" w:rsidR="00046646" w:rsidRPr="000454A5" w:rsidRDefault="00046646" w:rsidP="00046646">
      <w:pPr>
        <w:jc w:val="center"/>
        <w:rPr>
          <w:sz w:val="20"/>
          <w:szCs w:val="20"/>
        </w:rPr>
      </w:pPr>
      <w:r w:rsidRPr="000454A5">
        <w:rPr>
          <w:sz w:val="20"/>
          <w:szCs w:val="20"/>
        </w:rPr>
        <w:t>Гребенщикова М.М.</w:t>
      </w:r>
    </w:p>
    <w:p w14:paraId="6C55DC6A" w14:textId="77777777" w:rsidR="00046646" w:rsidRPr="000454A5" w:rsidRDefault="00046646" w:rsidP="00046646">
      <w:pPr>
        <w:jc w:val="center"/>
        <w:rPr>
          <w:sz w:val="20"/>
          <w:szCs w:val="20"/>
        </w:rPr>
      </w:pPr>
      <w:r w:rsidRPr="000454A5">
        <w:rPr>
          <w:sz w:val="20"/>
          <w:szCs w:val="20"/>
        </w:rPr>
        <w:t>(секретарь редакционного совета)</w:t>
      </w:r>
    </w:p>
    <w:p w14:paraId="34F5C605" w14:textId="77777777" w:rsidR="00046646" w:rsidRPr="000454A5" w:rsidRDefault="00046646" w:rsidP="00046646">
      <w:pPr>
        <w:jc w:val="center"/>
        <w:rPr>
          <w:sz w:val="20"/>
          <w:szCs w:val="20"/>
        </w:rPr>
      </w:pPr>
    </w:p>
    <w:p w14:paraId="53BA7CDD" w14:textId="77777777" w:rsidR="00046646" w:rsidRPr="000454A5" w:rsidRDefault="00046646" w:rsidP="00046646">
      <w:pPr>
        <w:jc w:val="center"/>
        <w:rPr>
          <w:sz w:val="20"/>
          <w:szCs w:val="20"/>
        </w:rPr>
      </w:pPr>
      <w:proofErr w:type="spellStart"/>
      <w:r w:rsidRPr="000454A5">
        <w:rPr>
          <w:sz w:val="20"/>
          <w:szCs w:val="20"/>
        </w:rPr>
        <w:t>Абдрахманова</w:t>
      </w:r>
      <w:proofErr w:type="spellEnd"/>
      <w:r w:rsidRPr="000454A5">
        <w:rPr>
          <w:sz w:val="20"/>
          <w:szCs w:val="20"/>
        </w:rPr>
        <w:t xml:space="preserve"> И.Н.</w:t>
      </w:r>
    </w:p>
    <w:p w14:paraId="34551C54" w14:textId="77777777" w:rsidR="00046646" w:rsidRPr="000454A5" w:rsidRDefault="00046646" w:rsidP="00046646">
      <w:pPr>
        <w:jc w:val="center"/>
        <w:rPr>
          <w:sz w:val="20"/>
          <w:szCs w:val="20"/>
        </w:rPr>
      </w:pPr>
      <w:r w:rsidRPr="000454A5">
        <w:rPr>
          <w:sz w:val="20"/>
          <w:szCs w:val="20"/>
        </w:rPr>
        <w:t>Карташева Е.М.</w:t>
      </w:r>
    </w:p>
    <w:p w14:paraId="402C8786" w14:textId="77777777" w:rsidR="00046646" w:rsidRPr="000454A5" w:rsidRDefault="00046646" w:rsidP="00046646">
      <w:pPr>
        <w:jc w:val="center"/>
        <w:rPr>
          <w:sz w:val="20"/>
          <w:szCs w:val="20"/>
        </w:rPr>
      </w:pPr>
      <w:r w:rsidRPr="000454A5">
        <w:rPr>
          <w:sz w:val="20"/>
          <w:szCs w:val="20"/>
        </w:rPr>
        <w:t>Мусатов А.М.</w:t>
      </w:r>
    </w:p>
    <w:p w14:paraId="075804B0" w14:textId="77777777" w:rsidR="00046646" w:rsidRPr="000454A5" w:rsidRDefault="00046646" w:rsidP="00046646">
      <w:pPr>
        <w:jc w:val="center"/>
        <w:rPr>
          <w:sz w:val="20"/>
          <w:szCs w:val="20"/>
        </w:rPr>
      </w:pPr>
      <w:proofErr w:type="spellStart"/>
      <w:r w:rsidRPr="000454A5">
        <w:rPr>
          <w:sz w:val="20"/>
          <w:szCs w:val="20"/>
        </w:rPr>
        <w:t>Максиманова</w:t>
      </w:r>
      <w:proofErr w:type="spellEnd"/>
      <w:r w:rsidRPr="000454A5">
        <w:rPr>
          <w:sz w:val="20"/>
          <w:szCs w:val="20"/>
        </w:rPr>
        <w:t xml:space="preserve"> Т.В.</w:t>
      </w:r>
    </w:p>
    <w:p w14:paraId="56B881B8" w14:textId="77777777" w:rsidR="00046646" w:rsidRPr="000454A5" w:rsidRDefault="00046646" w:rsidP="00046646">
      <w:pPr>
        <w:jc w:val="center"/>
        <w:rPr>
          <w:sz w:val="20"/>
          <w:szCs w:val="20"/>
        </w:rPr>
      </w:pPr>
      <w:r w:rsidRPr="000454A5">
        <w:rPr>
          <w:sz w:val="20"/>
          <w:szCs w:val="20"/>
        </w:rPr>
        <w:t>Остапенко Ю.А.</w:t>
      </w:r>
    </w:p>
    <w:p w14:paraId="7F554901" w14:textId="77777777" w:rsidR="00046646" w:rsidRPr="000454A5" w:rsidRDefault="00046646" w:rsidP="00046646">
      <w:pPr>
        <w:jc w:val="center"/>
        <w:rPr>
          <w:sz w:val="20"/>
          <w:szCs w:val="20"/>
        </w:rPr>
      </w:pPr>
      <w:r w:rsidRPr="000454A5">
        <w:rPr>
          <w:sz w:val="20"/>
          <w:szCs w:val="20"/>
        </w:rPr>
        <w:t>Попова М.А.</w:t>
      </w:r>
    </w:p>
    <w:p w14:paraId="05DEB16A" w14:textId="77777777" w:rsidR="00046646" w:rsidRPr="000454A5" w:rsidRDefault="00046646" w:rsidP="00046646">
      <w:pPr>
        <w:jc w:val="center"/>
        <w:rPr>
          <w:sz w:val="20"/>
          <w:szCs w:val="20"/>
        </w:rPr>
      </w:pPr>
    </w:p>
    <w:p w14:paraId="4B48E156" w14:textId="77777777" w:rsidR="00046646" w:rsidRPr="000454A5" w:rsidRDefault="00046646" w:rsidP="00046646">
      <w:pPr>
        <w:jc w:val="center"/>
        <w:rPr>
          <w:sz w:val="20"/>
          <w:szCs w:val="20"/>
        </w:rPr>
      </w:pPr>
    </w:p>
    <w:p w14:paraId="45F97210" w14:textId="77777777" w:rsidR="00046646" w:rsidRPr="000454A5" w:rsidRDefault="00046646" w:rsidP="00046646">
      <w:pPr>
        <w:jc w:val="center"/>
        <w:rPr>
          <w:sz w:val="20"/>
          <w:szCs w:val="20"/>
        </w:rPr>
      </w:pPr>
    </w:p>
    <w:p w14:paraId="0D99B724" w14:textId="77777777" w:rsidR="00046646" w:rsidRPr="000454A5" w:rsidRDefault="00046646" w:rsidP="00046646">
      <w:pPr>
        <w:jc w:val="center"/>
        <w:rPr>
          <w:sz w:val="20"/>
          <w:szCs w:val="20"/>
        </w:rPr>
      </w:pPr>
      <w:r w:rsidRPr="000454A5">
        <w:rPr>
          <w:sz w:val="20"/>
          <w:szCs w:val="20"/>
        </w:rPr>
        <w:t>Адрес издателя:</w:t>
      </w:r>
    </w:p>
    <w:p w14:paraId="5D13A60F" w14:textId="77777777" w:rsidR="00046646" w:rsidRPr="000454A5" w:rsidRDefault="00046646" w:rsidP="00046646">
      <w:pPr>
        <w:jc w:val="center"/>
        <w:rPr>
          <w:sz w:val="20"/>
          <w:szCs w:val="20"/>
        </w:rPr>
      </w:pPr>
    </w:p>
    <w:p w14:paraId="55D68050" w14:textId="77777777" w:rsidR="00046646" w:rsidRPr="000454A5" w:rsidRDefault="00046646" w:rsidP="00046646">
      <w:pPr>
        <w:jc w:val="center"/>
        <w:rPr>
          <w:sz w:val="20"/>
          <w:szCs w:val="20"/>
        </w:rPr>
      </w:pPr>
      <w:r w:rsidRPr="000454A5">
        <w:rPr>
          <w:sz w:val="20"/>
          <w:szCs w:val="20"/>
        </w:rPr>
        <w:t xml:space="preserve">632387 город Куйбышев, ул. </w:t>
      </w:r>
      <w:proofErr w:type="spellStart"/>
      <w:r w:rsidRPr="000454A5">
        <w:rPr>
          <w:sz w:val="20"/>
          <w:szCs w:val="20"/>
        </w:rPr>
        <w:t>Краскома</w:t>
      </w:r>
      <w:proofErr w:type="spellEnd"/>
      <w:r w:rsidRPr="000454A5">
        <w:rPr>
          <w:sz w:val="20"/>
          <w:szCs w:val="20"/>
        </w:rPr>
        <w:t>, 37</w:t>
      </w:r>
    </w:p>
    <w:p w14:paraId="2105685D" w14:textId="77777777" w:rsidR="00046646" w:rsidRPr="000454A5" w:rsidRDefault="00046646" w:rsidP="00046646">
      <w:pPr>
        <w:jc w:val="center"/>
        <w:rPr>
          <w:sz w:val="20"/>
          <w:szCs w:val="20"/>
        </w:rPr>
      </w:pPr>
      <w:r w:rsidRPr="000454A5">
        <w:rPr>
          <w:sz w:val="20"/>
          <w:szCs w:val="20"/>
        </w:rPr>
        <w:t>Тел. 50-789, факс 50-798</w:t>
      </w:r>
    </w:p>
    <w:p w14:paraId="67816F74" w14:textId="3B57BBDC" w:rsidR="00046646" w:rsidRPr="000454A5" w:rsidRDefault="00046646" w:rsidP="00046646">
      <w:pPr>
        <w:jc w:val="center"/>
        <w:rPr>
          <w:sz w:val="20"/>
          <w:szCs w:val="20"/>
        </w:rPr>
      </w:pPr>
      <w:r w:rsidRPr="000454A5">
        <w:rPr>
          <w:sz w:val="20"/>
          <w:szCs w:val="20"/>
          <w:lang w:val="en-US"/>
        </w:rPr>
        <w:t>e</w:t>
      </w:r>
      <w:r w:rsidRPr="000454A5">
        <w:rPr>
          <w:sz w:val="20"/>
          <w:szCs w:val="20"/>
        </w:rPr>
        <w:t>-</w:t>
      </w:r>
      <w:r w:rsidRPr="000454A5">
        <w:rPr>
          <w:sz w:val="20"/>
          <w:szCs w:val="20"/>
          <w:lang w:val="en-US"/>
        </w:rPr>
        <w:t>mail</w:t>
      </w:r>
      <w:r w:rsidRPr="000454A5">
        <w:rPr>
          <w:sz w:val="20"/>
          <w:szCs w:val="20"/>
        </w:rPr>
        <w:t xml:space="preserve">: </w:t>
      </w:r>
      <w:hyperlink r:id="rId125" w:history="1">
        <w:r w:rsidRPr="000454A5">
          <w:rPr>
            <w:rStyle w:val="afa"/>
            <w:color w:val="auto"/>
            <w:sz w:val="20"/>
            <w:szCs w:val="20"/>
            <w:u w:val="none"/>
            <w:lang w:val="en-US"/>
          </w:rPr>
          <w:t>kainsk</w:t>
        </w:r>
        <w:r w:rsidRPr="000454A5">
          <w:rPr>
            <w:rStyle w:val="afa"/>
            <w:color w:val="auto"/>
            <w:sz w:val="20"/>
            <w:szCs w:val="20"/>
            <w:u w:val="none"/>
          </w:rPr>
          <w:t>@</w:t>
        </w:r>
        <w:r w:rsidRPr="000454A5">
          <w:rPr>
            <w:rStyle w:val="afa"/>
            <w:color w:val="auto"/>
            <w:sz w:val="20"/>
            <w:szCs w:val="20"/>
            <w:u w:val="none"/>
            <w:lang w:val="en-US"/>
          </w:rPr>
          <w:t>nso</w:t>
        </w:r>
        <w:r w:rsidRPr="000454A5">
          <w:rPr>
            <w:rStyle w:val="afa"/>
            <w:color w:val="auto"/>
            <w:sz w:val="20"/>
            <w:szCs w:val="20"/>
            <w:u w:val="none"/>
          </w:rPr>
          <w:t>.</w:t>
        </w:r>
        <w:proofErr w:type="spellStart"/>
        <w:r w:rsidRPr="000454A5">
          <w:rPr>
            <w:rStyle w:val="afa"/>
            <w:color w:val="auto"/>
            <w:sz w:val="20"/>
            <w:szCs w:val="20"/>
            <w:u w:val="none"/>
            <w:lang w:val="en-US"/>
          </w:rPr>
          <w:t>ru</w:t>
        </w:r>
        <w:proofErr w:type="spellEnd"/>
      </w:hyperlink>
      <w:r w:rsidRPr="000454A5">
        <w:rPr>
          <w:rStyle w:val="afa"/>
          <w:color w:val="auto"/>
          <w:sz w:val="20"/>
          <w:szCs w:val="20"/>
          <w:u w:val="none"/>
        </w:rPr>
        <w:t xml:space="preserve"> </w:t>
      </w:r>
    </w:p>
    <w:p w14:paraId="6B9DB3C4" w14:textId="77777777" w:rsidR="00046646" w:rsidRPr="000454A5" w:rsidRDefault="00046646" w:rsidP="00046646">
      <w:pPr>
        <w:jc w:val="center"/>
        <w:rPr>
          <w:sz w:val="20"/>
          <w:szCs w:val="20"/>
        </w:rPr>
      </w:pPr>
    </w:p>
    <w:p w14:paraId="4C6466DE" w14:textId="42CB28BE" w:rsidR="00046646" w:rsidRPr="000454A5" w:rsidRDefault="00046646" w:rsidP="00046646">
      <w:pPr>
        <w:jc w:val="center"/>
        <w:rPr>
          <w:sz w:val="20"/>
          <w:szCs w:val="20"/>
        </w:rPr>
      </w:pPr>
    </w:p>
    <w:p w14:paraId="06E6CF8D" w14:textId="5FB5157C" w:rsidR="00046646" w:rsidRPr="000454A5" w:rsidRDefault="00046646" w:rsidP="00046646">
      <w:pPr>
        <w:jc w:val="center"/>
        <w:rPr>
          <w:sz w:val="20"/>
          <w:szCs w:val="20"/>
        </w:rPr>
      </w:pPr>
    </w:p>
    <w:p w14:paraId="410617E7" w14:textId="21CFDB4D" w:rsidR="00046646" w:rsidRPr="000454A5" w:rsidRDefault="00046646" w:rsidP="00046646">
      <w:pPr>
        <w:jc w:val="center"/>
        <w:rPr>
          <w:sz w:val="20"/>
          <w:szCs w:val="20"/>
        </w:rPr>
      </w:pPr>
    </w:p>
    <w:p w14:paraId="3E1CDF68" w14:textId="74B368BA" w:rsidR="00046646" w:rsidRPr="000454A5" w:rsidRDefault="00046646" w:rsidP="00046646">
      <w:pPr>
        <w:jc w:val="center"/>
        <w:rPr>
          <w:sz w:val="20"/>
          <w:szCs w:val="20"/>
        </w:rPr>
      </w:pPr>
    </w:p>
    <w:p w14:paraId="21C5A082" w14:textId="35AB554C" w:rsidR="00046646" w:rsidRPr="000454A5" w:rsidRDefault="00046646" w:rsidP="00046646">
      <w:pPr>
        <w:jc w:val="center"/>
        <w:rPr>
          <w:sz w:val="20"/>
          <w:szCs w:val="20"/>
        </w:rPr>
      </w:pPr>
    </w:p>
    <w:p w14:paraId="08F415AF" w14:textId="16F0A295" w:rsidR="00046646" w:rsidRPr="000454A5" w:rsidRDefault="00046646" w:rsidP="00046646">
      <w:pPr>
        <w:jc w:val="center"/>
        <w:rPr>
          <w:sz w:val="20"/>
          <w:szCs w:val="20"/>
        </w:rPr>
      </w:pPr>
    </w:p>
    <w:p w14:paraId="2899F6F6" w14:textId="35A40420" w:rsidR="00046646" w:rsidRPr="000454A5" w:rsidRDefault="00046646" w:rsidP="00046646">
      <w:pPr>
        <w:jc w:val="center"/>
        <w:rPr>
          <w:sz w:val="20"/>
          <w:szCs w:val="20"/>
        </w:rPr>
      </w:pPr>
    </w:p>
    <w:p w14:paraId="703F0169" w14:textId="77777777" w:rsidR="00046646" w:rsidRPr="000454A5" w:rsidRDefault="00046646" w:rsidP="00046646">
      <w:pPr>
        <w:jc w:val="center"/>
        <w:rPr>
          <w:sz w:val="20"/>
          <w:szCs w:val="20"/>
        </w:rPr>
      </w:pPr>
    </w:p>
    <w:p w14:paraId="12288F1A" w14:textId="77777777" w:rsidR="007A2D8A" w:rsidRPr="000454A5" w:rsidRDefault="007A2D8A" w:rsidP="00046646">
      <w:pPr>
        <w:rPr>
          <w:sz w:val="20"/>
          <w:szCs w:val="20"/>
        </w:rPr>
      </w:pPr>
    </w:p>
    <w:sectPr w:rsidR="007A2D8A" w:rsidRPr="000454A5" w:rsidSect="00C61D00">
      <w:pgSz w:w="11906" w:h="16838"/>
      <w:pgMar w:top="567" w:right="1134" w:bottom="1134"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DFB54" w14:textId="77777777" w:rsidR="00AA242A" w:rsidRDefault="00AA242A" w:rsidP="00225EB9">
      <w:r>
        <w:separator/>
      </w:r>
    </w:p>
  </w:endnote>
  <w:endnote w:type="continuationSeparator" w:id="0">
    <w:p w14:paraId="1541337B" w14:textId="77777777" w:rsidR="00AA242A" w:rsidRDefault="00AA242A" w:rsidP="00225E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OpenSymbol">
    <w:altName w:val="Calibri"/>
    <w:charset w:val="00"/>
    <w:family w:val="auto"/>
    <w:pitch w:val="variable"/>
    <w:sig w:usb0="800000AF" w:usb1="1001ECEA" w:usb2="00000000" w:usb3="00000000" w:csb0="0000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Segoe UI">
    <w:panose1 w:val="020B0502040204020203"/>
    <w:charset w:val="CC"/>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Arial Rounded MT Bold">
    <w:panose1 w:val="020F0704030504030204"/>
    <w:charset w:val="00"/>
    <w:family w:val="swiss"/>
    <w:pitch w:val="variable"/>
    <w:sig w:usb0="00000003" w:usb1="00000000" w:usb2="00000000" w:usb3="00000000" w:csb0="00000001" w:csb1="00000000"/>
  </w:font>
  <w:font w:name="Baltica">
    <w:altName w:val="Times New Roman"/>
    <w:charset w:val="00"/>
    <w:family w:val="auto"/>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DejaVu Sans">
    <w:altName w:val="MS Mincho"/>
    <w:charset w:val="80"/>
    <w:family w:val="auto"/>
    <w:pitch w:val="variable"/>
  </w:font>
  <w:font w:name="Mangal">
    <w:panose1 w:val="00000400000000000000"/>
    <w:charset w:val="00"/>
    <w:family w:val="roman"/>
    <w:pitch w:val="variable"/>
    <w:sig w:usb0="00008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283" w:usb1="288F0000" w:usb2="00000016" w:usb3="00000000" w:csb0="00040001" w:csb1="00000000"/>
  </w:font>
  <w:font w:name="DaneHelveticaNeue">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Times New (W1)">
    <w:altName w:val="Times New Roman"/>
    <w:panose1 w:val="00000000000000000000"/>
    <w:charset w:val="CC"/>
    <w:family w:val="roman"/>
    <w:notTrueType/>
    <w:pitch w:val="variable"/>
    <w:sig w:usb0="00000203" w:usb1="00000000" w:usb2="00000000" w:usb3="00000000" w:csb0="00000005" w:csb1="00000000"/>
  </w:font>
  <w:font w:name="TimesNewRomanPS-BoldMT">
    <w:altName w:val="Times New Roman"/>
    <w:panose1 w:val="00000000000000000000"/>
    <w:charset w:val="00"/>
    <w:family w:val="roman"/>
    <w:notTrueType/>
    <w:pitch w:val="default"/>
  </w:font>
  <w:font w:name="Andale Sans UI">
    <w:altName w:val="Arial Unicode MS"/>
    <w:panose1 w:val="00000000000000000000"/>
    <w:charset w:val="CC"/>
    <w:family w:val="auto"/>
    <w:notTrueType/>
    <w:pitch w:val="variable"/>
    <w:sig w:usb0="00000201" w:usb1="00000000" w:usb2="00000000" w:usb3="00000000" w:csb0="00000004" w:csb1="00000000"/>
  </w:font>
  <w:font w:name="Liberation Serif">
    <w:altName w:val="Times New Roman"/>
    <w:charset w:val="80"/>
    <w:family w:val="roman"/>
    <w:pitch w:val="variable"/>
  </w:font>
  <w:font w:name="OctavaC">
    <w:altName w:val="Times New Roman"/>
    <w:panose1 w:val="00000000000000000000"/>
    <w:charset w:val="00"/>
    <w:family w:val="roman"/>
    <w:notTrueType/>
    <w:pitch w:val="default"/>
    <w:sig w:usb0="00000001" w:usb1="00000000" w:usb2="00000000" w:usb3="00000000" w:csb0="00000005" w:csb1="00000000"/>
  </w:font>
  <w:font w:name="Corbel">
    <w:panose1 w:val="020B0503020204020204"/>
    <w:charset w:val="CC"/>
    <w:family w:val="swiss"/>
    <w:pitch w:val="variable"/>
    <w:sig w:usb0="A00002EF" w:usb1="4000A44B"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HeliosCond">
    <w:altName w:val="Calibri"/>
    <w:panose1 w:val="00000000000000000000"/>
    <w:charset w:val="CC"/>
    <w:family w:val="swiss"/>
    <w:notTrueType/>
    <w:pitch w:val="default"/>
    <w:sig w:usb0="00000201" w:usb1="00000000" w:usb2="00000000" w:usb3="00000000" w:csb0="00000004" w:csb1="00000000"/>
  </w:font>
  <w:font w:name="Lohit Hindi">
    <w:altName w:val="MS Gothic"/>
    <w:charset w:val="80"/>
    <w:family w:val="auto"/>
    <w:pitch w:val="variable"/>
  </w:font>
  <w:font w:name="Book Antiqua">
    <w:panose1 w:val="02040602050305030304"/>
    <w:charset w:val="CC"/>
    <w:family w:val="roman"/>
    <w:pitch w:val="variable"/>
    <w:sig w:usb0="00000287" w:usb1="00000000" w:usb2="00000000" w:usb3="00000000" w:csb0="0000009F" w:csb1="00000000"/>
  </w:font>
  <w:font w:name="Gaze">
    <w:charset w:val="00"/>
    <w:family w:val="auto"/>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6185227"/>
      <w:docPartObj>
        <w:docPartGallery w:val="Page Numbers (Bottom of Page)"/>
        <w:docPartUnique/>
      </w:docPartObj>
    </w:sdtPr>
    <w:sdtContent>
      <w:p w14:paraId="28BB2A52" w14:textId="2B3E1C61" w:rsidR="00B90632" w:rsidRDefault="00B90632">
        <w:pPr>
          <w:pStyle w:val="aff3"/>
          <w:jc w:val="center"/>
        </w:pPr>
        <w:r>
          <w:fldChar w:fldCharType="begin"/>
        </w:r>
        <w:r>
          <w:instrText>PAGE   \* MERGEFORMAT</w:instrText>
        </w:r>
        <w:r>
          <w:fldChar w:fldCharType="separate"/>
        </w:r>
        <w:r>
          <w:t>2</w:t>
        </w:r>
        <w:r>
          <w:fldChar w:fldCharType="end"/>
        </w:r>
      </w:p>
    </w:sdtContent>
  </w:sdt>
  <w:p w14:paraId="41B7C8CA" w14:textId="77777777" w:rsidR="00B90632" w:rsidRDefault="00B90632">
    <w:pPr>
      <w:pStyle w:val="af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8092056"/>
      <w:docPartObj>
        <w:docPartGallery w:val="Page Numbers (Bottom of Page)"/>
        <w:docPartUnique/>
      </w:docPartObj>
    </w:sdtPr>
    <w:sdtContent>
      <w:p w14:paraId="1A44AD67" w14:textId="0BFAE51F" w:rsidR="00B90632" w:rsidRDefault="00B90632">
        <w:pPr>
          <w:pStyle w:val="aff3"/>
          <w:jc w:val="center"/>
        </w:pPr>
        <w:r>
          <w:fldChar w:fldCharType="begin"/>
        </w:r>
        <w:r>
          <w:instrText>PAGE   \* MERGEFORMAT</w:instrText>
        </w:r>
        <w:r>
          <w:fldChar w:fldCharType="separate"/>
        </w:r>
        <w:r>
          <w:t>2</w:t>
        </w:r>
        <w:r>
          <w:fldChar w:fldCharType="end"/>
        </w:r>
      </w:p>
    </w:sdtContent>
  </w:sdt>
  <w:p w14:paraId="097FC23F" w14:textId="77777777" w:rsidR="00DF3019" w:rsidRDefault="00DF3019">
    <w:pPr>
      <w:pStyle w:val="aff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A6F5F" w14:textId="77777777" w:rsidR="004F6400" w:rsidRDefault="004F6400">
    <w:pPr>
      <w:pStyle w:val="aff3"/>
      <w:framePr w:wrap="around" w:vAnchor="text" w:hAnchor="margin" w:xAlign="center" w:y="1"/>
      <w:rPr>
        <w:rStyle w:val="affb"/>
        <w:rFonts w:cs="Arial"/>
      </w:rPr>
    </w:pPr>
    <w:r>
      <w:rPr>
        <w:rStyle w:val="affb"/>
        <w:rFonts w:cs="Arial"/>
      </w:rPr>
      <w:fldChar w:fldCharType="begin"/>
    </w:r>
    <w:r>
      <w:rPr>
        <w:rStyle w:val="affb"/>
        <w:rFonts w:cs="Arial"/>
      </w:rPr>
      <w:instrText xml:space="preserve">PAGE  </w:instrText>
    </w:r>
    <w:r>
      <w:rPr>
        <w:rStyle w:val="affb"/>
        <w:rFonts w:cs="Arial"/>
      </w:rPr>
      <w:fldChar w:fldCharType="end"/>
    </w:r>
  </w:p>
  <w:p w14:paraId="2DBF5DD0" w14:textId="77777777" w:rsidR="004F6400" w:rsidRDefault="004F6400">
    <w:pPr>
      <w:pStyle w:val="aff3"/>
      <w:ind w:right="360"/>
    </w:pPr>
  </w:p>
  <w:p w14:paraId="1385ECD4" w14:textId="77777777" w:rsidR="00F82935" w:rsidRDefault="00F82935"/>
  <w:p w14:paraId="77D92C39" w14:textId="77777777" w:rsidR="00F82935" w:rsidRDefault="00F8293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8255221"/>
      <w:docPartObj>
        <w:docPartGallery w:val="Page Numbers (Bottom of Page)"/>
        <w:docPartUnique/>
      </w:docPartObj>
    </w:sdtPr>
    <w:sdtEndPr/>
    <w:sdtContent>
      <w:p w14:paraId="61869FF6" w14:textId="77667243" w:rsidR="000C140E" w:rsidRDefault="000C140E">
        <w:pPr>
          <w:pStyle w:val="aff3"/>
          <w:jc w:val="center"/>
        </w:pPr>
        <w:r>
          <w:fldChar w:fldCharType="begin"/>
        </w:r>
        <w:r>
          <w:instrText>PAGE   \* MERGEFORMAT</w:instrText>
        </w:r>
        <w:r>
          <w:fldChar w:fldCharType="separate"/>
        </w:r>
        <w:r>
          <w:t>2</w:t>
        </w:r>
        <w:r>
          <w:fldChar w:fldCharType="end"/>
        </w:r>
      </w:p>
    </w:sdtContent>
  </w:sdt>
  <w:p w14:paraId="0EC70A85" w14:textId="77777777" w:rsidR="00F82935" w:rsidRDefault="00F8293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AFB065" w14:textId="77777777" w:rsidR="00AA242A" w:rsidRDefault="00AA242A" w:rsidP="00225EB9">
      <w:r>
        <w:separator/>
      </w:r>
    </w:p>
  </w:footnote>
  <w:footnote w:type="continuationSeparator" w:id="0">
    <w:p w14:paraId="228D800A" w14:textId="77777777" w:rsidR="00AA242A" w:rsidRDefault="00AA242A" w:rsidP="00225E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E3463" w14:textId="77777777" w:rsidR="00407FB1" w:rsidRDefault="00407FB1" w:rsidP="00665AF8">
    <w:pPr>
      <w:pStyle w:val="aff1"/>
      <w:framePr w:wrap="around" w:vAnchor="text" w:hAnchor="margin" w:xAlign="right" w:y="1"/>
      <w:rPr>
        <w:rStyle w:val="affb"/>
      </w:rPr>
    </w:pPr>
    <w:r>
      <w:rPr>
        <w:rStyle w:val="affb"/>
      </w:rPr>
      <w:fldChar w:fldCharType="begin"/>
    </w:r>
    <w:r>
      <w:rPr>
        <w:rStyle w:val="affb"/>
      </w:rPr>
      <w:instrText xml:space="preserve">PAGE  </w:instrText>
    </w:r>
    <w:r>
      <w:rPr>
        <w:rStyle w:val="affb"/>
      </w:rPr>
      <w:fldChar w:fldCharType="end"/>
    </w:r>
  </w:p>
  <w:p w14:paraId="265C832C" w14:textId="77777777" w:rsidR="00407FB1" w:rsidRDefault="00407FB1" w:rsidP="00CC6D22">
    <w:pPr>
      <w:pStyle w:val="aff1"/>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5DBE3" w14:textId="77777777" w:rsidR="00407FB1" w:rsidRDefault="00407FB1" w:rsidP="00473CD5">
    <w:pPr>
      <w:pStyle w:val="aff1"/>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0458F0C6"/>
    <w:lvl w:ilvl="0">
      <w:start w:val="1"/>
      <w:numFmt w:val="bullet"/>
      <w:pStyle w:val="2CharChar"/>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E8ABCC8"/>
    <w:lvl w:ilvl="0">
      <w:start w:val="1"/>
      <w:numFmt w:val="bullet"/>
      <w:pStyle w:val="StyleHeading3Justified"/>
      <w:lvlText w:val=""/>
      <w:lvlJc w:val="left"/>
      <w:pPr>
        <w:tabs>
          <w:tab w:val="num" w:pos="360"/>
        </w:tabs>
        <w:ind w:left="360" w:hanging="360"/>
      </w:pPr>
      <w:rPr>
        <w:rFonts w:ascii="Symbol" w:hAnsi="Symbol" w:hint="default"/>
      </w:rPr>
    </w:lvl>
  </w:abstractNum>
  <w:abstractNum w:abstractNumId="2" w15:restartNumberingAfterBreak="0">
    <w:nsid w:val="00000001"/>
    <w:multiLevelType w:val="singleLevel"/>
    <w:tmpl w:val="00000001"/>
    <w:name w:val="WW8Num1"/>
    <w:lvl w:ilvl="0">
      <w:start w:val="1"/>
      <w:numFmt w:val="decimal"/>
      <w:lvlText w:val="%1."/>
      <w:lvlJc w:val="left"/>
      <w:pPr>
        <w:tabs>
          <w:tab w:val="num" w:pos="1418"/>
        </w:tabs>
        <w:ind w:left="3102" w:hanging="975"/>
      </w:pPr>
    </w:lvl>
  </w:abstractNum>
  <w:abstractNum w:abstractNumId="3"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Symbol" w:hAnsi="Symbol" w:cs="Arial Black"/>
        <w:b w:val="0"/>
      </w:rPr>
    </w:lvl>
    <w:lvl w:ilvl="1">
      <w:start w:val="1"/>
      <w:numFmt w:val="bullet"/>
      <w:lvlText w:val=""/>
      <w:lvlJc w:val="left"/>
      <w:pPr>
        <w:tabs>
          <w:tab w:val="num" w:pos="1080"/>
        </w:tabs>
        <w:ind w:left="1080" w:hanging="360"/>
      </w:pPr>
      <w:rPr>
        <w:rFonts w:ascii="Symbol" w:hAnsi="Symbol" w:cs="Arial Black"/>
        <w:b w:val="0"/>
      </w:rPr>
    </w:lvl>
    <w:lvl w:ilvl="2">
      <w:start w:val="1"/>
      <w:numFmt w:val="bullet"/>
      <w:lvlText w:val=""/>
      <w:lvlJc w:val="left"/>
      <w:pPr>
        <w:tabs>
          <w:tab w:val="num" w:pos="1440"/>
        </w:tabs>
        <w:ind w:left="1440" w:hanging="360"/>
      </w:pPr>
      <w:rPr>
        <w:rFonts w:ascii="Symbol" w:hAnsi="Symbol" w:cs="Arial Black"/>
        <w:b w:val="0"/>
      </w:rPr>
    </w:lvl>
    <w:lvl w:ilvl="3">
      <w:start w:val="1"/>
      <w:numFmt w:val="bullet"/>
      <w:lvlText w:val=""/>
      <w:lvlJc w:val="left"/>
      <w:pPr>
        <w:tabs>
          <w:tab w:val="num" w:pos="1800"/>
        </w:tabs>
        <w:ind w:left="1800" w:hanging="360"/>
      </w:pPr>
      <w:rPr>
        <w:rFonts w:ascii="Symbol" w:hAnsi="Symbol" w:cs="Arial Black"/>
        <w:b w:val="0"/>
      </w:rPr>
    </w:lvl>
    <w:lvl w:ilvl="4">
      <w:start w:val="1"/>
      <w:numFmt w:val="bullet"/>
      <w:lvlText w:val=""/>
      <w:lvlJc w:val="left"/>
      <w:pPr>
        <w:tabs>
          <w:tab w:val="num" w:pos="2160"/>
        </w:tabs>
        <w:ind w:left="2160" w:hanging="360"/>
      </w:pPr>
      <w:rPr>
        <w:rFonts w:ascii="Symbol" w:hAnsi="Symbol" w:cs="Arial Black"/>
        <w:b w:val="0"/>
      </w:rPr>
    </w:lvl>
    <w:lvl w:ilvl="5">
      <w:start w:val="1"/>
      <w:numFmt w:val="bullet"/>
      <w:lvlText w:val=""/>
      <w:lvlJc w:val="left"/>
      <w:pPr>
        <w:tabs>
          <w:tab w:val="num" w:pos="2520"/>
        </w:tabs>
        <w:ind w:left="2520" w:hanging="360"/>
      </w:pPr>
      <w:rPr>
        <w:rFonts w:ascii="Symbol" w:hAnsi="Symbol" w:cs="Arial Black"/>
        <w:b w:val="0"/>
      </w:rPr>
    </w:lvl>
    <w:lvl w:ilvl="6">
      <w:start w:val="1"/>
      <w:numFmt w:val="bullet"/>
      <w:lvlText w:val=""/>
      <w:lvlJc w:val="left"/>
      <w:pPr>
        <w:tabs>
          <w:tab w:val="num" w:pos="2880"/>
        </w:tabs>
        <w:ind w:left="2880" w:hanging="360"/>
      </w:pPr>
      <w:rPr>
        <w:rFonts w:ascii="Symbol" w:hAnsi="Symbol" w:cs="Arial Black"/>
        <w:b w:val="0"/>
      </w:rPr>
    </w:lvl>
    <w:lvl w:ilvl="7">
      <w:start w:val="1"/>
      <w:numFmt w:val="bullet"/>
      <w:lvlText w:val=""/>
      <w:lvlJc w:val="left"/>
      <w:pPr>
        <w:tabs>
          <w:tab w:val="num" w:pos="3240"/>
        </w:tabs>
        <w:ind w:left="3240" w:hanging="360"/>
      </w:pPr>
      <w:rPr>
        <w:rFonts w:ascii="Symbol" w:hAnsi="Symbol" w:cs="Arial Black"/>
        <w:b w:val="0"/>
      </w:rPr>
    </w:lvl>
    <w:lvl w:ilvl="8">
      <w:start w:val="1"/>
      <w:numFmt w:val="bullet"/>
      <w:lvlText w:val=""/>
      <w:lvlJc w:val="left"/>
      <w:pPr>
        <w:tabs>
          <w:tab w:val="num" w:pos="3600"/>
        </w:tabs>
        <w:ind w:left="3600" w:hanging="360"/>
      </w:pPr>
      <w:rPr>
        <w:rFonts w:ascii="Symbol" w:hAnsi="Symbol" w:cs="Arial Black"/>
        <w:b w:val="0"/>
      </w:rPr>
    </w:lvl>
  </w:abstractNum>
  <w:abstractNum w:abstractNumId="4" w15:restartNumberingAfterBreak="0">
    <w:nsid w:val="00000005"/>
    <w:multiLevelType w:val="singleLevel"/>
    <w:tmpl w:val="00000005"/>
    <w:name w:val="WW8Num5"/>
    <w:lvl w:ilvl="0">
      <w:start w:val="1"/>
      <w:numFmt w:val="bullet"/>
      <w:lvlText w:val=""/>
      <w:lvlJc w:val="left"/>
      <w:pPr>
        <w:tabs>
          <w:tab w:val="num" w:pos="0"/>
        </w:tabs>
        <w:ind w:left="360" w:hanging="360"/>
      </w:pPr>
      <w:rPr>
        <w:rFonts w:ascii="Symbol" w:hAnsi="Symbol" w:cs="OpenSymbol"/>
      </w:rPr>
    </w:lvl>
  </w:abstractNum>
  <w:abstractNum w:abstractNumId="5" w15:restartNumberingAfterBreak="0">
    <w:nsid w:val="010D093E"/>
    <w:multiLevelType w:val="hybridMultilevel"/>
    <w:tmpl w:val="64F21424"/>
    <w:lvl w:ilvl="0" w:tplc="7AE07448">
      <w:start w:val="1"/>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pStyle w:val="3"/>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6" w15:restartNumberingAfterBreak="0">
    <w:nsid w:val="01425D61"/>
    <w:multiLevelType w:val="hybridMultilevel"/>
    <w:tmpl w:val="8DC4067A"/>
    <w:lvl w:ilvl="0" w:tplc="3282F9F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15:restartNumberingAfterBreak="0">
    <w:nsid w:val="04F71D83"/>
    <w:multiLevelType w:val="multilevel"/>
    <w:tmpl w:val="DB7486F6"/>
    <w:lvl w:ilvl="0">
      <w:start w:val="3"/>
      <w:numFmt w:val="decimal"/>
      <w:lvlText w:val="%1."/>
      <w:lvlJc w:val="left"/>
      <w:pPr>
        <w:tabs>
          <w:tab w:val="num" w:pos="-360"/>
        </w:tabs>
        <w:ind w:left="-360" w:hanging="360"/>
      </w:pPr>
      <w:rPr>
        <w:rFonts w:cs="Times New Roman" w:hint="default"/>
        <w:b/>
        <w:bCs/>
        <w:i w:val="0"/>
        <w:iCs w:val="0"/>
        <w:caps/>
        <w:sz w:val="24"/>
        <w:szCs w:val="24"/>
      </w:rPr>
    </w:lvl>
    <w:lvl w:ilvl="1">
      <w:start w:val="6"/>
      <w:numFmt w:val="decimal"/>
      <w:lvlText w:val="%1.%2."/>
      <w:lvlJc w:val="left"/>
      <w:pPr>
        <w:tabs>
          <w:tab w:val="num" w:pos="72"/>
        </w:tabs>
        <w:ind w:left="72" w:hanging="432"/>
      </w:pPr>
      <w:rPr>
        <w:rFonts w:cs="Times New Roman" w:hint="default"/>
      </w:rPr>
    </w:lvl>
    <w:lvl w:ilvl="2">
      <w:start w:val="1"/>
      <w:numFmt w:val="decimal"/>
      <w:pStyle w:val="a"/>
      <w:lvlText w:val="%1.%2.%3."/>
      <w:lvlJc w:val="left"/>
      <w:pPr>
        <w:tabs>
          <w:tab w:val="num" w:pos="720"/>
        </w:tabs>
        <w:ind w:left="504" w:hanging="504"/>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080"/>
        </w:tabs>
        <w:ind w:left="1008" w:hanging="648"/>
      </w:pPr>
      <w:rPr>
        <w:rFonts w:cs="Times New Roman" w:hint="default"/>
      </w:rPr>
    </w:lvl>
    <w:lvl w:ilvl="4">
      <w:start w:val="1"/>
      <w:numFmt w:val="decimal"/>
      <w:lvlText w:val="%1.%2.%3.%4.%5."/>
      <w:lvlJc w:val="left"/>
      <w:pPr>
        <w:tabs>
          <w:tab w:val="num" w:pos="1800"/>
        </w:tabs>
        <w:ind w:left="1512" w:hanging="792"/>
      </w:pPr>
      <w:rPr>
        <w:rFonts w:cs="Times New Roman" w:hint="default"/>
      </w:rPr>
    </w:lvl>
    <w:lvl w:ilvl="5">
      <w:start w:val="1"/>
      <w:numFmt w:val="decimal"/>
      <w:lvlText w:val="%1.%2.%3.%4.%5.%6."/>
      <w:lvlJc w:val="left"/>
      <w:pPr>
        <w:tabs>
          <w:tab w:val="num" w:pos="2160"/>
        </w:tabs>
        <w:ind w:left="2016" w:hanging="936"/>
      </w:pPr>
      <w:rPr>
        <w:rFonts w:cs="Times New Roman" w:hint="default"/>
      </w:rPr>
    </w:lvl>
    <w:lvl w:ilvl="6">
      <w:start w:val="1"/>
      <w:numFmt w:val="decimal"/>
      <w:lvlText w:val="%1.%2.%3.%4.%5.%6.%7."/>
      <w:lvlJc w:val="left"/>
      <w:pPr>
        <w:tabs>
          <w:tab w:val="num" w:pos="2880"/>
        </w:tabs>
        <w:ind w:left="2520" w:hanging="1080"/>
      </w:pPr>
      <w:rPr>
        <w:rFonts w:cs="Times New Roman" w:hint="default"/>
      </w:rPr>
    </w:lvl>
    <w:lvl w:ilvl="7">
      <w:start w:val="1"/>
      <w:numFmt w:val="decimal"/>
      <w:lvlText w:val="%1.%2.%3.%4.%5.%6.%7.%8."/>
      <w:lvlJc w:val="left"/>
      <w:pPr>
        <w:tabs>
          <w:tab w:val="num" w:pos="3240"/>
        </w:tabs>
        <w:ind w:left="3024" w:hanging="1224"/>
      </w:pPr>
      <w:rPr>
        <w:rFonts w:cs="Times New Roman" w:hint="default"/>
      </w:rPr>
    </w:lvl>
    <w:lvl w:ilvl="8">
      <w:start w:val="1"/>
      <w:numFmt w:val="decimal"/>
      <w:lvlText w:val="%1.%2.%3.%4.%5.%6.%7.%8.%9."/>
      <w:lvlJc w:val="left"/>
      <w:pPr>
        <w:tabs>
          <w:tab w:val="num" w:pos="3960"/>
        </w:tabs>
        <w:ind w:left="3600" w:hanging="1440"/>
      </w:pPr>
      <w:rPr>
        <w:rFonts w:cs="Times New Roman" w:hint="default"/>
      </w:rPr>
    </w:lvl>
  </w:abstractNum>
  <w:abstractNum w:abstractNumId="8" w15:restartNumberingAfterBreak="0">
    <w:nsid w:val="050E27E6"/>
    <w:multiLevelType w:val="hybridMultilevel"/>
    <w:tmpl w:val="2710DBE0"/>
    <w:lvl w:ilvl="0" w:tplc="D098D3CE">
      <w:start w:val="23"/>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15:restartNumberingAfterBreak="0">
    <w:nsid w:val="05B4750A"/>
    <w:multiLevelType w:val="hybridMultilevel"/>
    <w:tmpl w:val="343C6E88"/>
    <w:lvl w:ilvl="0" w:tplc="B47C7882">
      <w:start w:val="1"/>
      <w:numFmt w:val="decimal"/>
      <w:lvlText w:val="%1."/>
      <w:lvlJc w:val="left"/>
      <w:pPr>
        <w:ind w:left="786" w:hanging="360"/>
      </w:pPr>
      <w:rPr>
        <w:rFonts w:ascii="Arial" w:hAnsi="Arial" w:cs="Arial"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B557DB4"/>
    <w:multiLevelType w:val="hybridMultilevel"/>
    <w:tmpl w:val="D0748BD0"/>
    <w:lvl w:ilvl="0" w:tplc="A15AA32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1" w15:restartNumberingAfterBreak="0">
    <w:nsid w:val="0EEF08EA"/>
    <w:multiLevelType w:val="hybridMultilevel"/>
    <w:tmpl w:val="44C840B0"/>
    <w:lvl w:ilvl="0" w:tplc="1EC4A830">
      <w:start w:val="1"/>
      <w:numFmt w:val="bullet"/>
      <w:pStyle w:val="a0"/>
      <w:lvlText w:val=""/>
      <w:lvlJc w:val="left"/>
      <w:pPr>
        <w:ind w:left="1287" w:hanging="360"/>
      </w:pPr>
      <w:rPr>
        <w:rFonts w:ascii="Symbol" w:hAnsi="Symbol" w:hint="default"/>
      </w:rPr>
    </w:lvl>
    <w:lvl w:ilvl="1" w:tplc="CAA6FC5C">
      <w:start w:val="1"/>
      <w:numFmt w:val="bullet"/>
      <w:lvlText w:val="o"/>
      <w:lvlJc w:val="left"/>
      <w:pPr>
        <w:ind w:left="2007" w:hanging="360"/>
      </w:pPr>
      <w:rPr>
        <w:rFonts w:ascii="Courier New" w:hAnsi="Courier New" w:cs="Courier New" w:hint="default"/>
      </w:rPr>
    </w:lvl>
    <w:lvl w:ilvl="2" w:tplc="0EDEAB64">
      <w:start w:val="1"/>
      <w:numFmt w:val="bullet"/>
      <w:lvlText w:val=""/>
      <w:lvlJc w:val="left"/>
      <w:pPr>
        <w:ind w:left="2727" w:hanging="360"/>
      </w:pPr>
      <w:rPr>
        <w:rFonts w:ascii="Wingdings" w:hAnsi="Wingdings" w:hint="default"/>
      </w:rPr>
    </w:lvl>
    <w:lvl w:ilvl="3" w:tplc="9AB6AD24">
      <w:start w:val="1"/>
      <w:numFmt w:val="bullet"/>
      <w:lvlText w:val=""/>
      <w:lvlJc w:val="left"/>
      <w:pPr>
        <w:ind w:left="3447" w:hanging="360"/>
      </w:pPr>
      <w:rPr>
        <w:rFonts w:ascii="Symbol" w:hAnsi="Symbol" w:hint="default"/>
      </w:rPr>
    </w:lvl>
    <w:lvl w:ilvl="4" w:tplc="E6329914">
      <w:start w:val="1"/>
      <w:numFmt w:val="bullet"/>
      <w:lvlText w:val="o"/>
      <w:lvlJc w:val="left"/>
      <w:pPr>
        <w:ind w:left="4167" w:hanging="360"/>
      </w:pPr>
      <w:rPr>
        <w:rFonts w:ascii="Courier New" w:hAnsi="Courier New" w:cs="Courier New" w:hint="default"/>
      </w:rPr>
    </w:lvl>
    <w:lvl w:ilvl="5" w:tplc="32A440F8">
      <w:start w:val="1"/>
      <w:numFmt w:val="bullet"/>
      <w:lvlText w:val=""/>
      <w:lvlJc w:val="left"/>
      <w:pPr>
        <w:ind w:left="4887" w:hanging="360"/>
      </w:pPr>
      <w:rPr>
        <w:rFonts w:ascii="Wingdings" w:hAnsi="Wingdings" w:hint="default"/>
      </w:rPr>
    </w:lvl>
    <w:lvl w:ilvl="6" w:tplc="C7ACC0A4">
      <w:start w:val="1"/>
      <w:numFmt w:val="bullet"/>
      <w:lvlText w:val=""/>
      <w:lvlJc w:val="left"/>
      <w:pPr>
        <w:ind w:left="5607" w:hanging="360"/>
      </w:pPr>
      <w:rPr>
        <w:rFonts w:ascii="Symbol" w:hAnsi="Symbol" w:hint="default"/>
      </w:rPr>
    </w:lvl>
    <w:lvl w:ilvl="7" w:tplc="0AF817D4">
      <w:start w:val="1"/>
      <w:numFmt w:val="bullet"/>
      <w:lvlText w:val="o"/>
      <w:lvlJc w:val="left"/>
      <w:pPr>
        <w:ind w:left="6327" w:hanging="360"/>
      </w:pPr>
      <w:rPr>
        <w:rFonts w:ascii="Courier New" w:hAnsi="Courier New" w:cs="Courier New" w:hint="default"/>
      </w:rPr>
    </w:lvl>
    <w:lvl w:ilvl="8" w:tplc="866C5616">
      <w:start w:val="1"/>
      <w:numFmt w:val="bullet"/>
      <w:lvlText w:val=""/>
      <w:lvlJc w:val="left"/>
      <w:pPr>
        <w:ind w:left="7047" w:hanging="360"/>
      </w:pPr>
      <w:rPr>
        <w:rFonts w:ascii="Wingdings" w:hAnsi="Wingdings" w:hint="default"/>
      </w:rPr>
    </w:lvl>
  </w:abstractNum>
  <w:abstractNum w:abstractNumId="12" w15:restartNumberingAfterBreak="0">
    <w:nsid w:val="0FC11144"/>
    <w:multiLevelType w:val="multilevel"/>
    <w:tmpl w:val="9BC696CC"/>
    <w:styleLink w:val="31"/>
    <w:lvl w:ilvl="0">
      <w:start w:val="1"/>
      <w:numFmt w:val="decimal"/>
      <w:lvlText w:val="%1."/>
      <w:lvlJc w:val="left"/>
      <w:pPr>
        <w:ind w:left="709" w:hanging="709"/>
      </w:pPr>
      <w:rPr>
        <w:rFonts w:ascii="Times New Roman" w:hAnsi="Times New Roman"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09005BF"/>
    <w:multiLevelType w:val="hybridMultilevel"/>
    <w:tmpl w:val="08A85A6A"/>
    <w:lvl w:ilvl="0" w:tplc="0419000F">
      <w:start w:val="1"/>
      <w:numFmt w:val="bullet"/>
      <w:pStyle w:val="a1"/>
      <w:lvlText w:val=""/>
      <w:lvlJc w:val="left"/>
      <w:pPr>
        <w:ind w:left="1429" w:hanging="360"/>
      </w:pPr>
      <w:rPr>
        <w:rFonts w:ascii="Symbol" w:hAnsi="Symbol" w:cs="Symbol"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cs="Wingdings" w:hint="default"/>
      </w:rPr>
    </w:lvl>
    <w:lvl w:ilvl="3" w:tplc="0419000F">
      <w:start w:val="1"/>
      <w:numFmt w:val="bullet"/>
      <w:lvlText w:val=""/>
      <w:lvlJc w:val="left"/>
      <w:pPr>
        <w:ind w:left="3589" w:hanging="360"/>
      </w:pPr>
      <w:rPr>
        <w:rFonts w:ascii="Symbol" w:hAnsi="Symbol" w:cs="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cs="Wingdings" w:hint="default"/>
      </w:rPr>
    </w:lvl>
    <w:lvl w:ilvl="6" w:tplc="0419000F">
      <w:start w:val="1"/>
      <w:numFmt w:val="bullet"/>
      <w:lvlText w:val=""/>
      <w:lvlJc w:val="left"/>
      <w:pPr>
        <w:ind w:left="5749" w:hanging="360"/>
      </w:pPr>
      <w:rPr>
        <w:rFonts w:ascii="Symbol" w:hAnsi="Symbol" w:cs="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cs="Wingdings" w:hint="default"/>
      </w:rPr>
    </w:lvl>
  </w:abstractNum>
  <w:abstractNum w:abstractNumId="14" w15:restartNumberingAfterBreak="0">
    <w:nsid w:val="223A3724"/>
    <w:multiLevelType w:val="hybridMultilevel"/>
    <w:tmpl w:val="378EC158"/>
    <w:lvl w:ilvl="0" w:tplc="0822657C">
      <w:start w:val="1"/>
      <w:numFmt w:val="bullet"/>
      <w:pStyle w:val="1"/>
      <w:lvlText w:val=""/>
      <w:lvlJc w:val="left"/>
      <w:pPr>
        <w:ind w:left="6031" w:hanging="360"/>
      </w:pPr>
      <w:rPr>
        <w:rFonts w:ascii="Symbol" w:hAnsi="Symbol" w:hint="default"/>
      </w:rPr>
    </w:lvl>
    <w:lvl w:ilvl="1" w:tplc="B7CCA556">
      <w:start w:val="1"/>
      <w:numFmt w:val="bullet"/>
      <w:lvlText w:val="o"/>
      <w:lvlJc w:val="left"/>
      <w:pPr>
        <w:ind w:left="1428" w:hanging="360"/>
      </w:pPr>
      <w:rPr>
        <w:rFonts w:ascii="Courier New" w:hAnsi="Courier New" w:cs="Courier New" w:hint="default"/>
      </w:rPr>
    </w:lvl>
    <w:lvl w:ilvl="2" w:tplc="81BA268A">
      <w:start w:val="1"/>
      <w:numFmt w:val="bullet"/>
      <w:lvlText w:val=""/>
      <w:lvlJc w:val="left"/>
      <w:pPr>
        <w:ind w:left="2148" w:hanging="360"/>
      </w:pPr>
      <w:rPr>
        <w:rFonts w:ascii="Wingdings" w:hAnsi="Wingdings" w:hint="default"/>
      </w:rPr>
    </w:lvl>
    <w:lvl w:ilvl="3" w:tplc="CFE4E574">
      <w:start w:val="1"/>
      <w:numFmt w:val="bullet"/>
      <w:lvlText w:val=""/>
      <w:lvlJc w:val="left"/>
      <w:pPr>
        <w:ind w:left="2868" w:hanging="360"/>
      </w:pPr>
      <w:rPr>
        <w:rFonts w:ascii="Symbol" w:hAnsi="Symbol" w:hint="default"/>
      </w:rPr>
    </w:lvl>
    <w:lvl w:ilvl="4" w:tplc="3E48D094">
      <w:start w:val="1"/>
      <w:numFmt w:val="bullet"/>
      <w:lvlText w:val="o"/>
      <w:lvlJc w:val="left"/>
      <w:pPr>
        <w:ind w:left="3588" w:hanging="360"/>
      </w:pPr>
      <w:rPr>
        <w:rFonts w:ascii="Courier New" w:hAnsi="Courier New" w:cs="Courier New" w:hint="default"/>
      </w:rPr>
    </w:lvl>
    <w:lvl w:ilvl="5" w:tplc="4E66098A">
      <w:start w:val="1"/>
      <w:numFmt w:val="bullet"/>
      <w:lvlText w:val=""/>
      <w:lvlJc w:val="left"/>
      <w:pPr>
        <w:ind w:left="4308" w:hanging="360"/>
      </w:pPr>
      <w:rPr>
        <w:rFonts w:ascii="Wingdings" w:hAnsi="Wingdings" w:hint="default"/>
      </w:rPr>
    </w:lvl>
    <w:lvl w:ilvl="6" w:tplc="60E818AA">
      <w:start w:val="1"/>
      <w:numFmt w:val="bullet"/>
      <w:lvlText w:val=""/>
      <w:lvlJc w:val="left"/>
      <w:pPr>
        <w:ind w:left="5028" w:hanging="360"/>
      </w:pPr>
      <w:rPr>
        <w:rFonts w:ascii="Symbol" w:hAnsi="Symbol" w:hint="default"/>
      </w:rPr>
    </w:lvl>
    <w:lvl w:ilvl="7" w:tplc="99468B02">
      <w:start w:val="1"/>
      <w:numFmt w:val="bullet"/>
      <w:lvlText w:val="o"/>
      <w:lvlJc w:val="left"/>
      <w:pPr>
        <w:ind w:left="5748" w:hanging="360"/>
      </w:pPr>
      <w:rPr>
        <w:rFonts w:ascii="Courier New" w:hAnsi="Courier New" w:cs="Courier New" w:hint="default"/>
      </w:rPr>
    </w:lvl>
    <w:lvl w:ilvl="8" w:tplc="40E4C374">
      <w:start w:val="1"/>
      <w:numFmt w:val="bullet"/>
      <w:lvlText w:val=""/>
      <w:lvlJc w:val="left"/>
      <w:pPr>
        <w:ind w:left="6468" w:hanging="360"/>
      </w:pPr>
      <w:rPr>
        <w:rFonts w:ascii="Wingdings" w:hAnsi="Wingdings" w:hint="default"/>
      </w:rPr>
    </w:lvl>
  </w:abstractNum>
  <w:abstractNum w:abstractNumId="15" w15:restartNumberingAfterBreak="0">
    <w:nsid w:val="230A70E5"/>
    <w:multiLevelType w:val="hybridMultilevel"/>
    <w:tmpl w:val="8A5A26C6"/>
    <w:lvl w:ilvl="0" w:tplc="E88010AE">
      <w:start w:val="1"/>
      <w:numFmt w:val="decimal"/>
      <w:pStyle w:val="a2"/>
      <w:lvlText w:val="%1)"/>
      <w:lvlJc w:val="left"/>
      <w:pPr>
        <w:tabs>
          <w:tab w:val="num" w:pos="927"/>
        </w:tabs>
        <w:ind w:left="927" w:hanging="360"/>
      </w:pPr>
      <w:rPr>
        <w:rFonts w:cs="Times New Roman" w:hint="default"/>
      </w:rPr>
    </w:lvl>
    <w:lvl w:ilvl="1" w:tplc="4A562C1A">
      <w:start w:val="1"/>
      <w:numFmt w:val="lowerLetter"/>
      <w:lvlText w:val="%2."/>
      <w:lvlJc w:val="left"/>
      <w:pPr>
        <w:tabs>
          <w:tab w:val="num" w:pos="2007"/>
        </w:tabs>
        <w:ind w:left="2007" w:hanging="360"/>
      </w:pPr>
      <w:rPr>
        <w:rFonts w:cs="Times New Roman"/>
      </w:rPr>
    </w:lvl>
    <w:lvl w:ilvl="2" w:tplc="5C3CD9E2">
      <w:start w:val="1"/>
      <w:numFmt w:val="lowerRoman"/>
      <w:lvlText w:val="%3."/>
      <w:lvlJc w:val="right"/>
      <w:pPr>
        <w:tabs>
          <w:tab w:val="num" w:pos="2727"/>
        </w:tabs>
        <w:ind w:left="2727" w:hanging="180"/>
      </w:pPr>
      <w:rPr>
        <w:rFonts w:cs="Times New Roman"/>
      </w:rPr>
    </w:lvl>
    <w:lvl w:ilvl="3" w:tplc="3E2C8CCA">
      <w:start w:val="1"/>
      <w:numFmt w:val="decimal"/>
      <w:lvlText w:val="%4."/>
      <w:lvlJc w:val="left"/>
      <w:pPr>
        <w:tabs>
          <w:tab w:val="num" w:pos="3447"/>
        </w:tabs>
        <w:ind w:left="3447" w:hanging="360"/>
      </w:pPr>
      <w:rPr>
        <w:rFonts w:cs="Times New Roman"/>
      </w:rPr>
    </w:lvl>
    <w:lvl w:ilvl="4" w:tplc="9D7C0EC4">
      <w:start w:val="1"/>
      <w:numFmt w:val="lowerLetter"/>
      <w:lvlText w:val="%5."/>
      <w:lvlJc w:val="left"/>
      <w:pPr>
        <w:tabs>
          <w:tab w:val="num" w:pos="4167"/>
        </w:tabs>
        <w:ind w:left="4167" w:hanging="360"/>
      </w:pPr>
      <w:rPr>
        <w:rFonts w:cs="Times New Roman"/>
      </w:rPr>
    </w:lvl>
    <w:lvl w:ilvl="5" w:tplc="F81AA608">
      <w:start w:val="1"/>
      <w:numFmt w:val="lowerRoman"/>
      <w:lvlText w:val="%6."/>
      <w:lvlJc w:val="right"/>
      <w:pPr>
        <w:tabs>
          <w:tab w:val="num" w:pos="4887"/>
        </w:tabs>
        <w:ind w:left="4887" w:hanging="180"/>
      </w:pPr>
      <w:rPr>
        <w:rFonts w:cs="Times New Roman"/>
      </w:rPr>
    </w:lvl>
    <w:lvl w:ilvl="6" w:tplc="FA649344">
      <w:start w:val="1"/>
      <w:numFmt w:val="decimal"/>
      <w:lvlText w:val="%7."/>
      <w:lvlJc w:val="left"/>
      <w:pPr>
        <w:tabs>
          <w:tab w:val="num" w:pos="5607"/>
        </w:tabs>
        <w:ind w:left="5607" w:hanging="360"/>
      </w:pPr>
      <w:rPr>
        <w:rFonts w:cs="Times New Roman"/>
      </w:rPr>
    </w:lvl>
    <w:lvl w:ilvl="7" w:tplc="02BE9CEA">
      <w:start w:val="1"/>
      <w:numFmt w:val="lowerLetter"/>
      <w:lvlText w:val="%8."/>
      <w:lvlJc w:val="left"/>
      <w:pPr>
        <w:tabs>
          <w:tab w:val="num" w:pos="6327"/>
        </w:tabs>
        <w:ind w:left="6327" w:hanging="360"/>
      </w:pPr>
      <w:rPr>
        <w:rFonts w:cs="Times New Roman"/>
      </w:rPr>
    </w:lvl>
    <w:lvl w:ilvl="8" w:tplc="6E1E1264">
      <w:start w:val="1"/>
      <w:numFmt w:val="lowerRoman"/>
      <w:lvlText w:val="%9."/>
      <w:lvlJc w:val="right"/>
      <w:pPr>
        <w:tabs>
          <w:tab w:val="num" w:pos="7047"/>
        </w:tabs>
        <w:ind w:left="7047" w:hanging="180"/>
      </w:pPr>
      <w:rPr>
        <w:rFonts w:cs="Times New Roman"/>
      </w:rPr>
    </w:lvl>
  </w:abstractNum>
  <w:abstractNum w:abstractNumId="16" w15:restartNumberingAfterBreak="0">
    <w:nsid w:val="28533C9B"/>
    <w:multiLevelType w:val="multilevel"/>
    <w:tmpl w:val="0D84D736"/>
    <w:styleLink w:val="10"/>
    <w:lvl w:ilvl="0">
      <w:start w:val="1"/>
      <w:numFmt w:val="decimal"/>
      <w:lvlText w:val="%1"/>
      <w:lvlJc w:val="left"/>
      <w:pPr>
        <w:ind w:left="432" w:hanging="432"/>
      </w:pPr>
      <w:rPr>
        <w:rFonts w:ascii="Times New Roman" w:hAnsi="Times New Roman" w:hint="default"/>
        <w:b/>
        <w:sz w:val="28"/>
      </w:rPr>
    </w:lvl>
    <w:lvl w:ilvl="1">
      <w:start w:val="1"/>
      <w:numFmt w:val="decimal"/>
      <w:lvlText w:val="%1.%2"/>
      <w:lvlJc w:val="left"/>
      <w:pPr>
        <w:ind w:left="576" w:hanging="349"/>
      </w:pPr>
      <w:rPr>
        <w:rFonts w:hint="default"/>
      </w:rPr>
    </w:lvl>
    <w:lvl w:ilvl="2">
      <w:start w:val="1"/>
      <w:numFmt w:val="decimal"/>
      <w:lvlText w:val="%1.%2.%3"/>
      <w:lvlJc w:val="left"/>
      <w:pPr>
        <w:ind w:left="720" w:hanging="266"/>
      </w:pPr>
      <w:rPr>
        <w:rFonts w:hint="default"/>
      </w:rPr>
    </w:lvl>
    <w:lvl w:ilvl="3">
      <w:start w:val="1"/>
      <w:numFmt w:val="decimal"/>
      <w:lvlText w:val="%1.%2.%3.%4"/>
      <w:lvlJc w:val="left"/>
      <w:pPr>
        <w:ind w:left="864" w:hanging="184"/>
      </w:pPr>
      <w:rPr>
        <w:rFonts w:hint="default"/>
      </w:rPr>
    </w:lvl>
    <w:lvl w:ilvl="4">
      <w:start w:val="1"/>
      <w:numFmt w:val="decimal"/>
      <w:lvlText w:val="%1.%2.%3.%4.%5"/>
      <w:lvlJc w:val="left"/>
      <w:pPr>
        <w:ind w:left="1008" w:hanging="101"/>
      </w:pPr>
      <w:rPr>
        <w:rFonts w:hint="default"/>
      </w:rPr>
    </w:lvl>
    <w:lvl w:ilvl="5">
      <w:start w:val="1"/>
      <w:numFmt w:val="decimal"/>
      <w:lvlText w:val="%1.%2.%3.%4.%5.%6"/>
      <w:lvlJc w:val="left"/>
      <w:pPr>
        <w:ind w:left="1152" w:hanging="18"/>
      </w:pPr>
      <w:rPr>
        <w:rFonts w:hint="default"/>
      </w:rPr>
    </w:lvl>
    <w:lvl w:ilvl="6">
      <w:start w:val="1"/>
      <w:numFmt w:val="decimal"/>
      <w:lvlText w:val="%1.%2.%3.%4.%5.%6.%7"/>
      <w:lvlJc w:val="left"/>
      <w:pPr>
        <w:tabs>
          <w:tab w:val="num" w:pos="1814"/>
        </w:tabs>
        <w:ind w:left="1296" w:firstLine="65"/>
      </w:pPr>
      <w:rPr>
        <w:rFonts w:hint="default"/>
      </w:rPr>
    </w:lvl>
    <w:lvl w:ilvl="7">
      <w:start w:val="1"/>
      <w:numFmt w:val="decimal"/>
      <w:lvlText w:val="%1.%2.%3.%4.%5.%6.%7.%8"/>
      <w:lvlJc w:val="left"/>
      <w:pPr>
        <w:tabs>
          <w:tab w:val="num" w:pos="1644"/>
        </w:tabs>
        <w:ind w:left="1440" w:firstLine="148"/>
      </w:pPr>
      <w:rPr>
        <w:rFonts w:hint="default"/>
      </w:rPr>
    </w:lvl>
    <w:lvl w:ilvl="8">
      <w:start w:val="1"/>
      <w:numFmt w:val="decimal"/>
      <w:lvlText w:val="%1.%2.%3.%4.%5.%6.%7.%8.%9"/>
      <w:lvlJc w:val="left"/>
      <w:pPr>
        <w:ind w:left="1584" w:firstLine="230"/>
      </w:pPr>
      <w:rPr>
        <w:rFonts w:hint="default"/>
      </w:rPr>
    </w:lvl>
  </w:abstractNum>
  <w:abstractNum w:abstractNumId="17" w15:restartNumberingAfterBreak="0">
    <w:nsid w:val="29DE6ED2"/>
    <w:multiLevelType w:val="hybridMultilevel"/>
    <w:tmpl w:val="B1882714"/>
    <w:lvl w:ilvl="0" w:tplc="92843AFE">
      <w:start w:val="1"/>
      <w:numFmt w:val="decimal"/>
      <w:lvlText w:val="%1)"/>
      <w:lvlJc w:val="left"/>
      <w:pPr>
        <w:ind w:left="1588" w:hanging="1020"/>
      </w:pPr>
      <w:rPr>
        <w:rFonts w:cs="Times New Roman" w:hint="default"/>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18" w15:restartNumberingAfterBreak="0">
    <w:nsid w:val="2B1625FC"/>
    <w:multiLevelType w:val="hybridMultilevel"/>
    <w:tmpl w:val="234EB526"/>
    <w:lvl w:ilvl="0" w:tplc="04190001">
      <w:start w:val="1"/>
      <w:numFmt w:val="russianUpper"/>
      <w:pStyle w:val="a3"/>
      <w:lvlText w:val="Приложение %1"/>
      <w:lvlJc w:val="left"/>
      <w:pPr>
        <w:tabs>
          <w:tab w:val="num" w:pos="1985"/>
        </w:tabs>
        <w:ind w:left="1985" w:hanging="1985"/>
      </w:pPr>
      <w:rPr>
        <w:rFonts w:ascii="Times New Roman" w:hAnsi="Times New Roman" w:cs="Times New Roman" w:hint="default"/>
        <w:b w:val="0"/>
        <w:bCs w:val="0"/>
        <w:i w:val="0"/>
        <w:iCs w:val="0"/>
        <w:sz w:val="24"/>
        <w:szCs w:val="24"/>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19" w15:restartNumberingAfterBreak="0">
    <w:nsid w:val="2CD9440B"/>
    <w:multiLevelType w:val="hybridMultilevel"/>
    <w:tmpl w:val="49A8054E"/>
    <w:styleLink w:val="111111117311"/>
    <w:lvl w:ilvl="0" w:tplc="DD3E36AA">
      <w:numFmt w:val="bullet"/>
      <w:lvlText w:val=""/>
      <w:lvlJc w:val="left"/>
      <w:pPr>
        <w:ind w:left="1287" w:hanging="360"/>
      </w:pPr>
      <w:rPr>
        <w:rFonts w:ascii="Symbol" w:hAnsi="Symbol" w:cs="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E604F40"/>
    <w:multiLevelType w:val="hybridMultilevel"/>
    <w:tmpl w:val="C9E4D894"/>
    <w:lvl w:ilvl="0" w:tplc="6654301A">
      <w:start w:val="1"/>
      <w:numFmt w:val="decimal"/>
      <w:lvlText w:val="%1)"/>
      <w:lvlJc w:val="left"/>
      <w:pPr>
        <w:ind w:left="822" w:hanging="480"/>
      </w:pPr>
    </w:lvl>
    <w:lvl w:ilvl="1" w:tplc="04190019">
      <w:start w:val="1"/>
      <w:numFmt w:val="lowerLetter"/>
      <w:lvlText w:val="%2."/>
      <w:lvlJc w:val="left"/>
      <w:pPr>
        <w:ind w:left="1422" w:hanging="360"/>
      </w:pPr>
    </w:lvl>
    <w:lvl w:ilvl="2" w:tplc="0419001B">
      <w:start w:val="1"/>
      <w:numFmt w:val="lowerRoman"/>
      <w:lvlText w:val="%3."/>
      <w:lvlJc w:val="right"/>
      <w:pPr>
        <w:ind w:left="2142" w:hanging="180"/>
      </w:pPr>
    </w:lvl>
    <w:lvl w:ilvl="3" w:tplc="0419000F">
      <w:start w:val="1"/>
      <w:numFmt w:val="decimal"/>
      <w:lvlText w:val="%4."/>
      <w:lvlJc w:val="left"/>
      <w:pPr>
        <w:ind w:left="2862" w:hanging="360"/>
      </w:pPr>
    </w:lvl>
    <w:lvl w:ilvl="4" w:tplc="04190019">
      <w:start w:val="1"/>
      <w:numFmt w:val="lowerLetter"/>
      <w:lvlText w:val="%5."/>
      <w:lvlJc w:val="left"/>
      <w:pPr>
        <w:ind w:left="3582" w:hanging="360"/>
      </w:pPr>
    </w:lvl>
    <w:lvl w:ilvl="5" w:tplc="0419001B">
      <w:start w:val="1"/>
      <w:numFmt w:val="lowerRoman"/>
      <w:lvlText w:val="%6."/>
      <w:lvlJc w:val="right"/>
      <w:pPr>
        <w:ind w:left="4302" w:hanging="180"/>
      </w:pPr>
    </w:lvl>
    <w:lvl w:ilvl="6" w:tplc="0419000F">
      <w:start w:val="1"/>
      <w:numFmt w:val="decimal"/>
      <w:lvlText w:val="%7."/>
      <w:lvlJc w:val="left"/>
      <w:pPr>
        <w:ind w:left="5022" w:hanging="360"/>
      </w:pPr>
    </w:lvl>
    <w:lvl w:ilvl="7" w:tplc="04190019">
      <w:start w:val="1"/>
      <w:numFmt w:val="lowerLetter"/>
      <w:lvlText w:val="%8."/>
      <w:lvlJc w:val="left"/>
      <w:pPr>
        <w:ind w:left="5742" w:hanging="360"/>
      </w:pPr>
    </w:lvl>
    <w:lvl w:ilvl="8" w:tplc="0419001B">
      <w:start w:val="1"/>
      <w:numFmt w:val="lowerRoman"/>
      <w:lvlText w:val="%9."/>
      <w:lvlJc w:val="right"/>
      <w:pPr>
        <w:ind w:left="6462" w:hanging="180"/>
      </w:pPr>
    </w:lvl>
  </w:abstractNum>
  <w:abstractNum w:abstractNumId="21" w15:restartNumberingAfterBreak="0">
    <w:nsid w:val="345D1796"/>
    <w:multiLevelType w:val="hybridMultilevel"/>
    <w:tmpl w:val="2666A130"/>
    <w:lvl w:ilvl="0" w:tplc="3A66E2E0">
      <w:start w:val="1"/>
      <w:numFmt w:val="bullet"/>
      <w:pStyle w:val="2"/>
      <w:lvlText w:val=""/>
      <w:lvlJc w:val="left"/>
      <w:pPr>
        <w:tabs>
          <w:tab w:val="num" w:pos="1287"/>
        </w:tabs>
        <w:ind w:left="1287" w:hanging="360"/>
      </w:pPr>
      <w:rPr>
        <w:rFonts w:ascii="Symbol" w:hAnsi="Symbol" w:hint="default"/>
        <w:color w:val="auto"/>
        <w:sz w:val="16"/>
      </w:rPr>
    </w:lvl>
    <w:lvl w:ilvl="1" w:tplc="04190019">
      <w:start w:val="1"/>
      <w:numFmt w:val="bullet"/>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AC14646"/>
    <w:multiLevelType w:val="multilevel"/>
    <w:tmpl w:val="086A2604"/>
    <w:lvl w:ilvl="0">
      <w:start w:val="1"/>
      <w:numFmt w:val="decimal"/>
      <w:pStyle w:val="11"/>
      <w:suff w:val="space"/>
      <w:lvlText w:val="%1."/>
      <w:lvlJc w:val="left"/>
      <w:pPr>
        <w:ind w:left="567"/>
      </w:pPr>
      <w:rPr>
        <w:rFonts w:hint="default"/>
      </w:rPr>
    </w:lvl>
    <w:lvl w:ilvl="1">
      <w:start w:val="1"/>
      <w:numFmt w:val="decimal"/>
      <w:pStyle w:val="20"/>
      <w:suff w:val="space"/>
      <w:lvlText w:val="%1.%2."/>
      <w:lvlJc w:val="left"/>
      <w:pPr>
        <w:ind w:left="964"/>
      </w:pPr>
      <w:rPr>
        <w:rFonts w:hint="default"/>
      </w:rPr>
    </w:lvl>
    <w:lvl w:ilvl="2">
      <w:start w:val="1"/>
      <w:numFmt w:val="decimal"/>
      <w:pStyle w:val="11"/>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23" w15:restartNumberingAfterBreak="0">
    <w:nsid w:val="3BF86B24"/>
    <w:multiLevelType w:val="multilevel"/>
    <w:tmpl w:val="9950384A"/>
    <w:lvl w:ilvl="0">
      <w:start w:val="1"/>
      <w:numFmt w:val="decimal"/>
      <w:pStyle w:val="a4"/>
      <w:lvlText w:val="%1."/>
      <w:lvlJc w:val="center"/>
      <w:pPr>
        <w:tabs>
          <w:tab w:val="num" w:pos="284"/>
        </w:tabs>
        <w:ind w:left="567" w:hanging="567"/>
      </w:pPr>
      <w:rPr>
        <w:rFonts w:ascii="Times New Roman" w:hAnsi="Times New Roman" w:cs="Times New Roman" w:hint="default"/>
        <w:b/>
        <w:bCs/>
        <w:i w:val="0"/>
        <w:iCs w:val="0"/>
        <w:caps/>
        <w:smallCaps w:val="0"/>
        <w:strike w:val="0"/>
        <w:dstrike w:val="0"/>
        <w:vanish w:val="0"/>
        <w:color w:val="000000"/>
        <w:spacing w:val="0"/>
        <w:w w:val="10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Restart w:val="0"/>
      <w:pStyle w:val="a5"/>
      <w:lvlText w:val="%1.%2"/>
      <w:lvlJc w:val="left"/>
      <w:pPr>
        <w:tabs>
          <w:tab w:val="num" w:pos="284"/>
        </w:tabs>
        <w:ind w:left="567" w:hanging="567"/>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152"/>
        </w:tabs>
        <w:ind w:left="936" w:hanging="504"/>
      </w:pPr>
      <w:rPr>
        <w:rFonts w:cs="Times New Roman" w:hint="default"/>
      </w:rPr>
    </w:lvl>
    <w:lvl w:ilvl="3">
      <w:start w:val="1"/>
      <w:numFmt w:val="decimal"/>
      <w:lvlText w:val="%1.%2.%3.%4."/>
      <w:lvlJc w:val="left"/>
      <w:pPr>
        <w:tabs>
          <w:tab w:val="num" w:pos="1512"/>
        </w:tabs>
        <w:ind w:left="1440" w:hanging="648"/>
      </w:pPr>
      <w:rPr>
        <w:rFonts w:cs="Times New Roman" w:hint="default"/>
      </w:rPr>
    </w:lvl>
    <w:lvl w:ilvl="4">
      <w:start w:val="1"/>
      <w:numFmt w:val="decimal"/>
      <w:lvlText w:val="%1.%2.%3.%4.%5."/>
      <w:lvlJc w:val="left"/>
      <w:pPr>
        <w:tabs>
          <w:tab w:val="num" w:pos="2232"/>
        </w:tabs>
        <w:ind w:left="1944" w:hanging="792"/>
      </w:pPr>
      <w:rPr>
        <w:rFonts w:cs="Times New Roman" w:hint="default"/>
      </w:rPr>
    </w:lvl>
    <w:lvl w:ilvl="5">
      <w:start w:val="1"/>
      <w:numFmt w:val="decimal"/>
      <w:lvlText w:val="%1.%2.%3.%4.%5.%6."/>
      <w:lvlJc w:val="left"/>
      <w:pPr>
        <w:tabs>
          <w:tab w:val="num" w:pos="2592"/>
        </w:tabs>
        <w:ind w:left="2448" w:hanging="936"/>
      </w:pPr>
      <w:rPr>
        <w:rFonts w:cs="Times New Roman" w:hint="default"/>
      </w:rPr>
    </w:lvl>
    <w:lvl w:ilvl="6">
      <w:start w:val="1"/>
      <w:numFmt w:val="decimal"/>
      <w:lvlText w:val="%1.%2.%3.%4.%5.%6.%7."/>
      <w:lvlJc w:val="left"/>
      <w:pPr>
        <w:tabs>
          <w:tab w:val="num" w:pos="3312"/>
        </w:tabs>
        <w:ind w:left="2952" w:hanging="1080"/>
      </w:pPr>
      <w:rPr>
        <w:rFonts w:cs="Times New Roman" w:hint="default"/>
      </w:rPr>
    </w:lvl>
    <w:lvl w:ilvl="7">
      <w:start w:val="1"/>
      <w:numFmt w:val="decimal"/>
      <w:lvlText w:val="%1.%2.%3.%4.%5.%6.%7.%8."/>
      <w:lvlJc w:val="left"/>
      <w:pPr>
        <w:tabs>
          <w:tab w:val="num" w:pos="3672"/>
        </w:tabs>
        <w:ind w:left="3456" w:hanging="1224"/>
      </w:pPr>
      <w:rPr>
        <w:rFonts w:cs="Times New Roman" w:hint="default"/>
      </w:rPr>
    </w:lvl>
    <w:lvl w:ilvl="8">
      <w:start w:val="1"/>
      <w:numFmt w:val="decimal"/>
      <w:lvlText w:val="%1.%2.%3.%4.%5.%6.%7.%8.%9."/>
      <w:lvlJc w:val="left"/>
      <w:pPr>
        <w:tabs>
          <w:tab w:val="num" w:pos="4392"/>
        </w:tabs>
        <w:ind w:left="4032" w:hanging="1440"/>
      </w:pPr>
      <w:rPr>
        <w:rFonts w:cs="Times New Roman" w:hint="default"/>
      </w:rPr>
    </w:lvl>
  </w:abstractNum>
  <w:abstractNum w:abstractNumId="24" w15:restartNumberingAfterBreak="0">
    <w:nsid w:val="3F53127A"/>
    <w:multiLevelType w:val="multilevel"/>
    <w:tmpl w:val="19C6087A"/>
    <w:lvl w:ilvl="0">
      <w:start w:val="1"/>
      <w:numFmt w:val="decimal"/>
      <w:lvlText w:val="%1."/>
      <w:lvlJc w:val="left"/>
      <w:pPr>
        <w:ind w:left="360" w:hanging="360"/>
      </w:pPr>
      <w:rPr>
        <w:rFonts w:cs="Times New Roman"/>
      </w:rPr>
    </w:lvl>
    <w:lvl w:ilvl="1">
      <w:start w:val="1"/>
      <w:numFmt w:val="decimal"/>
      <w:lvlText w:val="%1.%2."/>
      <w:lvlJc w:val="left"/>
      <w:pPr>
        <w:ind w:left="254" w:hanging="360"/>
      </w:pPr>
      <w:rPr>
        <w:rFonts w:cs="Times New Roman"/>
      </w:rPr>
    </w:lvl>
    <w:lvl w:ilvl="2">
      <w:start w:val="1"/>
      <w:numFmt w:val="decimal"/>
      <w:lvlText w:val="%1.%2.%3."/>
      <w:lvlJc w:val="left"/>
      <w:pPr>
        <w:ind w:left="508" w:hanging="720"/>
      </w:pPr>
      <w:rPr>
        <w:rFonts w:cs="Times New Roman"/>
      </w:rPr>
    </w:lvl>
    <w:lvl w:ilvl="3">
      <w:start w:val="1"/>
      <w:numFmt w:val="decimal"/>
      <w:lvlText w:val="%1.%2.%3.%4."/>
      <w:lvlJc w:val="left"/>
      <w:pPr>
        <w:ind w:left="402" w:hanging="720"/>
      </w:pPr>
      <w:rPr>
        <w:rFonts w:cs="Times New Roman"/>
      </w:rPr>
    </w:lvl>
    <w:lvl w:ilvl="4">
      <w:start w:val="1"/>
      <w:numFmt w:val="decimal"/>
      <w:lvlText w:val="%1.%2.%3.%4.%5."/>
      <w:lvlJc w:val="left"/>
      <w:pPr>
        <w:ind w:left="656" w:hanging="1080"/>
      </w:pPr>
      <w:rPr>
        <w:rFonts w:cs="Times New Roman"/>
      </w:rPr>
    </w:lvl>
    <w:lvl w:ilvl="5">
      <w:start w:val="1"/>
      <w:numFmt w:val="decimal"/>
      <w:lvlText w:val="%1.%2.%3.%4.%5.%6."/>
      <w:lvlJc w:val="left"/>
      <w:pPr>
        <w:ind w:left="550" w:hanging="1080"/>
      </w:pPr>
      <w:rPr>
        <w:rFonts w:cs="Times New Roman"/>
      </w:rPr>
    </w:lvl>
    <w:lvl w:ilvl="6">
      <w:start w:val="1"/>
      <w:numFmt w:val="decimal"/>
      <w:lvlText w:val="%1.%2.%3.%4.%5.%6.%7."/>
      <w:lvlJc w:val="left"/>
      <w:pPr>
        <w:ind w:left="804" w:hanging="1440"/>
      </w:pPr>
      <w:rPr>
        <w:rFonts w:cs="Times New Roman"/>
      </w:rPr>
    </w:lvl>
    <w:lvl w:ilvl="7">
      <w:start w:val="1"/>
      <w:numFmt w:val="decimal"/>
      <w:lvlText w:val="%1.%2.%3.%4.%5.%6.%7.%8."/>
      <w:lvlJc w:val="left"/>
      <w:pPr>
        <w:ind w:left="698" w:hanging="1440"/>
      </w:pPr>
      <w:rPr>
        <w:rFonts w:cs="Times New Roman"/>
      </w:rPr>
    </w:lvl>
    <w:lvl w:ilvl="8">
      <w:start w:val="1"/>
      <w:numFmt w:val="decimal"/>
      <w:lvlText w:val="%1.%2.%3.%4.%5.%6.%7.%8.%9."/>
      <w:lvlJc w:val="left"/>
      <w:pPr>
        <w:ind w:left="952" w:hanging="1800"/>
      </w:pPr>
      <w:rPr>
        <w:rFonts w:cs="Times New Roman"/>
      </w:rPr>
    </w:lvl>
  </w:abstractNum>
  <w:abstractNum w:abstractNumId="25" w15:restartNumberingAfterBreak="0">
    <w:nsid w:val="42EE57D8"/>
    <w:multiLevelType w:val="hybridMultilevel"/>
    <w:tmpl w:val="8A58B32A"/>
    <w:lvl w:ilvl="0" w:tplc="FADA0790">
      <w:start w:val="1"/>
      <w:numFmt w:val="russianUpper"/>
      <w:pStyle w:val="a6"/>
      <w:lvlText w:val="Приложение %1"/>
      <w:lvlJc w:val="left"/>
      <w:pPr>
        <w:tabs>
          <w:tab w:val="num" w:pos="1985"/>
        </w:tabs>
        <w:ind w:left="1985" w:hanging="1985"/>
      </w:pPr>
      <w:rPr>
        <w:rFonts w:ascii="Times New Roman" w:hAnsi="Times New Roman" w:cs="Times New Roman" w:hint="default"/>
        <w:b w:val="0"/>
        <w:bCs w:val="0"/>
        <w:i w:val="0"/>
        <w:iCs w:val="0"/>
        <w:color w:val="auto"/>
        <w:sz w:val="24"/>
        <w:szCs w:val="24"/>
      </w:rPr>
    </w:lvl>
    <w:lvl w:ilvl="1" w:tplc="5914AC84">
      <w:start w:val="1"/>
      <w:numFmt w:val="lowerLetter"/>
      <w:lvlText w:val="%2."/>
      <w:lvlJc w:val="left"/>
      <w:pPr>
        <w:tabs>
          <w:tab w:val="num" w:pos="1440"/>
        </w:tabs>
        <w:ind w:left="1440" w:hanging="360"/>
      </w:pPr>
      <w:rPr>
        <w:rFonts w:cs="Times New Roman"/>
      </w:rPr>
    </w:lvl>
    <w:lvl w:ilvl="2" w:tplc="E1D4312A">
      <w:start w:val="1"/>
      <w:numFmt w:val="lowerRoman"/>
      <w:lvlText w:val="%3."/>
      <w:lvlJc w:val="right"/>
      <w:pPr>
        <w:tabs>
          <w:tab w:val="num" w:pos="2160"/>
        </w:tabs>
        <w:ind w:left="2160" w:hanging="180"/>
      </w:pPr>
      <w:rPr>
        <w:rFonts w:cs="Times New Roman"/>
      </w:rPr>
    </w:lvl>
    <w:lvl w:ilvl="3" w:tplc="6114BEB8">
      <w:start w:val="1"/>
      <w:numFmt w:val="decimal"/>
      <w:lvlText w:val="%4."/>
      <w:lvlJc w:val="left"/>
      <w:pPr>
        <w:tabs>
          <w:tab w:val="num" w:pos="2880"/>
        </w:tabs>
        <w:ind w:left="2880" w:hanging="360"/>
      </w:pPr>
      <w:rPr>
        <w:rFonts w:cs="Times New Roman"/>
      </w:rPr>
    </w:lvl>
    <w:lvl w:ilvl="4" w:tplc="14CA0D4E">
      <w:start w:val="1"/>
      <w:numFmt w:val="lowerLetter"/>
      <w:lvlText w:val="%5."/>
      <w:lvlJc w:val="left"/>
      <w:pPr>
        <w:tabs>
          <w:tab w:val="num" w:pos="3600"/>
        </w:tabs>
        <w:ind w:left="3600" w:hanging="360"/>
      </w:pPr>
      <w:rPr>
        <w:rFonts w:cs="Times New Roman"/>
      </w:rPr>
    </w:lvl>
    <w:lvl w:ilvl="5" w:tplc="D63687B6">
      <w:start w:val="1"/>
      <w:numFmt w:val="lowerRoman"/>
      <w:lvlText w:val="%6."/>
      <w:lvlJc w:val="right"/>
      <w:pPr>
        <w:tabs>
          <w:tab w:val="num" w:pos="4320"/>
        </w:tabs>
        <w:ind w:left="4320" w:hanging="180"/>
      </w:pPr>
      <w:rPr>
        <w:rFonts w:cs="Times New Roman"/>
      </w:rPr>
    </w:lvl>
    <w:lvl w:ilvl="6" w:tplc="C9FC6F04">
      <w:start w:val="1"/>
      <w:numFmt w:val="decimal"/>
      <w:lvlText w:val="%7."/>
      <w:lvlJc w:val="left"/>
      <w:pPr>
        <w:tabs>
          <w:tab w:val="num" w:pos="5040"/>
        </w:tabs>
        <w:ind w:left="5040" w:hanging="360"/>
      </w:pPr>
      <w:rPr>
        <w:rFonts w:cs="Times New Roman"/>
      </w:rPr>
    </w:lvl>
    <w:lvl w:ilvl="7" w:tplc="80D8449A">
      <w:start w:val="1"/>
      <w:numFmt w:val="lowerLetter"/>
      <w:lvlText w:val="%8."/>
      <w:lvlJc w:val="left"/>
      <w:pPr>
        <w:tabs>
          <w:tab w:val="num" w:pos="5760"/>
        </w:tabs>
        <w:ind w:left="5760" w:hanging="360"/>
      </w:pPr>
      <w:rPr>
        <w:rFonts w:cs="Times New Roman"/>
      </w:rPr>
    </w:lvl>
    <w:lvl w:ilvl="8" w:tplc="37309E9E">
      <w:start w:val="1"/>
      <w:numFmt w:val="lowerRoman"/>
      <w:lvlText w:val="%9."/>
      <w:lvlJc w:val="right"/>
      <w:pPr>
        <w:tabs>
          <w:tab w:val="num" w:pos="6480"/>
        </w:tabs>
        <w:ind w:left="6480" w:hanging="180"/>
      </w:pPr>
      <w:rPr>
        <w:rFonts w:cs="Times New Roman"/>
      </w:rPr>
    </w:lvl>
  </w:abstractNum>
  <w:abstractNum w:abstractNumId="26" w15:restartNumberingAfterBreak="0">
    <w:nsid w:val="44A1256E"/>
    <w:multiLevelType w:val="hybridMultilevel"/>
    <w:tmpl w:val="846EE22C"/>
    <w:lvl w:ilvl="0" w:tplc="C3507BE0">
      <w:start w:val="1"/>
      <w:numFmt w:val="bullet"/>
      <w:lvlText w:val=""/>
      <w:lvlJc w:val="left"/>
      <w:pPr>
        <w:tabs>
          <w:tab w:val="num" w:pos="1440"/>
        </w:tabs>
        <w:ind w:left="1440" w:hanging="360"/>
      </w:pPr>
      <w:rPr>
        <w:rFonts w:ascii="Symbol" w:hAnsi="Symbol" w:hint="default"/>
      </w:rPr>
    </w:lvl>
    <w:lvl w:ilvl="1" w:tplc="E75AFAAC">
      <w:start w:val="1"/>
      <w:numFmt w:val="bullet"/>
      <w:pStyle w:val="a7"/>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cs="Arial"/>
        <w:b/>
        <w:bCs/>
        <w:sz w:val="22"/>
        <w:szCs w:val="22"/>
      </w:rPr>
    </w:lvl>
    <w:lvl w:ilvl="1">
      <w:start w:val="1"/>
      <w:numFmt w:val="decimal"/>
      <w:lvlText w:val="%1.%2."/>
      <w:lvlJc w:val="left"/>
      <w:pPr>
        <w:tabs>
          <w:tab w:val="num" w:pos="792"/>
        </w:tabs>
        <w:ind w:left="792" w:hanging="432"/>
      </w:pPr>
      <w:rPr>
        <w:rFonts w:ascii="Arial" w:hAnsi="Arial" w:cs="Arial"/>
        <w:b/>
        <w:bCs/>
        <w:sz w:val="22"/>
        <w:szCs w:val="22"/>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15:restartNumberingAfterBreak="0">
    <w:nsid w:val="4B170563"/>
    <w:multiLevelType w:val="singleLevel"/>
    <w:tmpl w:val="8A0C6168"/>
    <w:lvl w:ilvl="0">
      <w:start w:val="1"/>
      <w:numFmt w:val="bullet"/>
      <w:pStyle w:val="a8"/>
      <w:lvlText w:val=""/>
      <w:lvlJc w:val="left"/>
      <w:pPr>
        <w:tabs>
          <w:tab w:val="num" w:pos="786"/>
        </w:tabs>
        <w:ind w:left="786" w:hanging="360"/>
      </w:pPr>
      <w:rPr>
        <w:rFonts w:ascii="Wingdings" w:hAnsi="Wingdings" w:hint="default"/>
        <w:sz w:val="16"/>
      </w:rPr>
    </w:lvl>
  </w:abstractNum>
  <w:abstractNum w:abstractNumId="29" w15:restartNumberingAfterBreak="0">
    <w:nsid w:val="4D864920"/>
    <w:multiLevelType w:val="hybridMultilevel"/>
    <w:tmpl w:val="0D167986"/>
    <w:lvl w:ilvl="0" w:tplc="67E8CDE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0" w15:restartNumberingAfterBreak="0">
    <w:nsid w:val="4F010CB0"/>
    <w:multiLevelType w:val="hybridMultilevel"/>
    <w:tmpl w:val="270EC2AC"/>
    <w:lvl w:ilvl="0" w:tplc="4192EF7C">
      <w:start w:val="1"/>
      <w:numFmt w:val="decimal"/>
      <w:lvlText w:val="%1."/>
      <w:lvlJc w:val="left"/>
      <w:pPr>
        <w:ind w:left="2422"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31" w15:restartNumberingAfterBreak="0">
    <w:nsid w:val="53FA6EA8"/>
    <w:multiLevelType w:val="hybridMultilevel"/>
    <w:tmpl w:val="5150CD44"/>
    <w:lvl w:ilvl="0" w:tplc="4D06553E">
      <w:start w:val="1"/>
      <w:numFmt w:val="bullet"/>
      <w:pStyle w:val="---"/>
      <w:lvlText w:val=""/>
      <w:lvlJc w:val="left"/>
      <w:pPr>
        <w:tabs>
          <w:tab w:val="num" w:pos="567"/>
        </w:tabs>
        <w:ind w:left="567" w:hanging="567"/>
      </w:pPr>
      <w:rPr>
        <w:rFonts w:ascii="Symbol" w:hAnsi="Symbol" w:hint="default"/>
        <w:color w:val="auto"/>
      </w:rPr>
    </w:lvl>
    <w:lvl w:ilvl="1" w:tplc="9F7A9E72">
      <w:start w:val="1"/>
      <w:numFmt w:val="bullet"/>
      <w:lvlText w:val="o"/>
      <w:lvlJc w:val="left"/>
      <w:pPr>
        <w:tabs>
          <w:tab w:val="num" w:pos="1440"/>
        </w:tabs>
        <w:ind w:left="1440" w:hanging="360"/>
      </w:pPr>
      <w:rPr>
        <w:rFonts w:ascii="Courier New" w:hAnsi="Courier New" w:hint="default"/>
      </w:rPr>
    </w:lvl>
    <w:lvl w:ilvl="2" w:tplc="0CD487A2">
      <w:start w:val="1"/>
      <w:numFmt w:val="bullet"/>
      <w:lvlText w:val=""/>
      <w:lvlJc w:val="left"/>
      <w:pPr>
        <w:tabs>
          <w:tab w:val="num" w:pos="2160"/>
        </w:tabs>
        <w:ind w:left="2160" w:hanging="360"/>
      </w:pPr>
      <w:rPr>
        <w:rFonts w:ascii="Wingdings" w:hAnsi="Wingdings" w:hint="default"/>
      </w:rPr>
    </w:lvl>
    <w:lvl w:ilvl="3" w:tplc="E504673A">
      <w:start w:val="1"/>
      <w:numFmt w:val="bullet"/>
      <w:lvlText w:val=""/>
      <w:lvlJc w:val="left"/>
      <w:pPr>
        <w:tabs>
          <w:tab w:val="num" w:pos="2880"/>
        </w:tabs>
        <w:ind w:left="2880" w:hanging="360"/>
      </w:pPr>
      <w:rPr>
        <w:rFonts w:ascii="Symbol" w:hAnsi="Symbol" w:hint="default"/>
      </w:rPr>
    </w:lvl>
    <w:lvl w:ilvl="4" w:tplc="A83CBA36">
      <w:start w:val="1"/>
      <w:numFmt w:val="bullet"/>
      <w:lvlText w:val="o"/>
      <w:lvlJc w:val="left"/>
      <w:pPr>
        <w:tabs>
          <w:tab w:val="num" w:pos="3600"/>
        </w:tabs>
        <w:ind w:left="3600" w:hanging="360"/>
      </w:pPr>
      <w:rPr>
        <w:rFonts w:ascii="Courier New" w:hAnsi="Courier New" w:hint="default"/>
      </w:rPr>
    </w:lvl>
    <w:lvl w:ilvl="5" w:tplc="62AA8EE4">
      <w:start w:val="1"/>
      <w:numFmt w:val="bullet"/>
      <w:lvlText w:val=""/>
      <w:lvlJc w:val="left"/>
      <w:pPr>
        <w:tabs>
          <w:tab w:val="num" w:pos="4320"/>
        </w:tabs>
        <w:ind w:left="4320" w:hanging="360"/>
      </w:pPr>
      <w:rPr>
        <w:rFonts w:ascii="Wingdings" w:hAnsi="Wingdings" w:hint="default"/>
      </w:rPr>
    </w:lvl>
    <w:lvl w:ilvl="6" w:tplc="3C28501A">
      <w:start w:val="1"/>
      <w:numFmt w:val="bullet"/>
      <w:lvlText w:val=""/>
      <w:lvlJc w:val="left"/>
      <w:pPr>
        <w:tabs>
          <w:tab w:val="num" w:pos="5040"/>
        </w:tabs>
        <w:ind w:left="5040" w:hanging="360"/>
      </w:pPr>
      <w:rPr>
        <w:rFonts w:ascii="Symbol" w:hAnsi="Symbol" w:hint="default"/>
      </w:rPr>
    </w:lvl>
    <w:lvl w:ilvl="7" w:tplc="676E6EDE">
      <w:start w:val="1"/>
      <w:numFmt w:val="bullet"/>
      <w:lvlText w:val="o"/>
      <w:lvlJc w:val="left"/>
      <w:pPr>
        <w:tabs>
          <w:tab w:val="num" w:pos="5760"/>
        </w:tabs>
        <w:ind w:left="5760" w:hanging="360"/>
      </w:pPr>
      <w:rPr>
        <w:rFonts w:ascii="Courier New" w:hAnsi="Courier New" w:hint="default"/>
      </w:rPr>
    </w:lvl>
    <w:lvl w:ilvl="8" w:tplc="ABB48926">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5E321BE"/>
    <w:multiLevelType w:val="multilevel"/>
    <w:tmpl w:val="91B2D8C8"/>
    <w:lvl w:ilvl="0">
      <w:start w:val="1"/>
      <w:numFmt w:val="upperRoman"/>
      <w:pStyle w:val="12"/>
      <w:lvlText w:val="%1."/>
      <w:lvlJc w:val="left"/>
      <w:pPr>
        <w:tabs>
          <w:tab w:val="num" w:pos="720"/>
        </w:tabs>
      </w:pPr>
      <w:rPr>
        <w:rFonts w:cs="Times New Roman" w:hint="default"/>
      </w:rPr>
    </w:lvl>
    <w:lvl w:ilvl="1">
      <w:start w:val="1"/>
      <w:numFmt w:val="decimal"/>
      <w:isLgl/>
      <w:lvlText w:val="%1.%2."/>
      <w:lvlJc w:val="left"/>
      <w:pPr>
        <w:tabs>
          <w:tab w:val="num" w:pos="567"/>
        </w:tabs>
        <w:ind w:left="567" w:hanging="567"/>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720"/>
        </w:tabs>
        <w:ind w:left="720" w:hanging="72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33" w15:restartNumberingAfterBreak="0">
    <w:nsid w:val="587C4526"/>
    <w:multiLevelType w:val="hybridMultilevel"/>
    <w:tmpl w:val="0BECAC3E"/>
    <w:lvl w:ilvl="0" w:tplc="04190001">
      <w:start w:val="1"/>
      <w:numFmt w:val="decimal"/>
      <w:pStyle w:val="-"/>
      <w:lvlText w:val="%1."/>
      <w:lvlJc w:val="left"/>
      <w:pPr>
        <w:tabs>
          <w:tab w:val="num" w:pos="284"/>
        </w:tabs>
        <w:ind w:left="284" w:hanging="284"/>
      </w:pPr>
      <w:rPr>
        <w:rFonts w:ascii="Times New Roman" w:hAnsi="Times New Roman" w:cs="Times New Roman" w:hint="default"/>
        <w:b w:val="0"/>
        <w:bCs w:val="0"/>
        <w:i w:val="0"/>
        <w:iCs w:val="0"/>
        <w:sz w:val="24"/>
        <w:szCs w:val="24"/>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34" w15:restartNumberingAfterBreak="0">
    <w:nsid w:val="605C7846"/>
    <w:multiLevelType w:val="hybridMultilevel"/>
    <w:tmpl w:val="852A1650"/>
    <w:lvl w:ilvl="0" w:tplc="400C9E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E1E3362"/>
    <w:multiLevelType w:val="multilevel"/>
    <w:tmpl w:val="BD503336"/>
    <w:lvl w:ilvl="0">
      <w:start w:val="1"/>
      <w:numFmt w:val="decimal"/>
      <w:lvlText w:val="%1."/>
      <w:lvlJc w:val="left"/>
      <w:pPr>
        <w:ind w:left="720" w:hanging="360"/>
      </w:pPr>
      <w:rPr>
        <w:rFonts w:cs="Times New Roman"/>
        <w:color w:val="000000"/>
      </w:rPr>
    </w:lvl>
    <w:lvl w:ilvl="1">
      <w:start w:val="1"/>
      <w:numFmt w:val="decimal"/>
      <w:isLgl/>
      <w:lvlText w:val="%1.%2."/>
      <w:lvlJc w:val="left"/>
      <w:pPr>
        <w:ind w:left="810" w:hanging="45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440" w:hanging="108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1800" w:hanging="1440"/>
      </w:pPr>
      <w:rPr>
        <w:rFonts w:cs="Times New Roman"/>
      </w:rPr>
    </w:lvl>
  </w:abstractNum>
  <w:abstractNum w:abstractNumId="36" w15:restartNumberingAfterBreak="0">
    <w:nsid w:val="6F166CD4"/>
    <w:multiLevelType w:val="multilevel"/>
    <w:tmpl w:val="5F14017E"/>
    <w:lvl w:ilvl="0">
      <w:start w:val="1"/>
      <w:numFmt w:val="decimal"/>
      <w:pStyle w:val="a9"/>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30A17E2"/>
    <w:multiLevelType w:val="hybridMultilevel"/>
    <w:tmpl w:val="18329ACE"/>
    <w:lvl w:ilvl="0" w:tplc="0419000F">
      <w:start w:val="1"/>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38" w15:restartNumberingAfterBreak="0">
    <w:nsid w:val="748D108B"/>
    <w:multiLevelType w:val="hybridMultilevel"/>
    <w:tmpl w:val="D126196C"/>
    <w:name w:val="WW8Num5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9" w15:restartNumberingAfterBreak="0">
    <w:nsid w:val="752145C8"/>
    <w:multiLevelType w:val="multilevel"/>
    <w:tmpl w:val="568ED932"/>
    <w:lvl w:ilvl="0">
      <w:start w:val="1"/>
      <w:numFmt w:val="none"/>
      <w:pStyle w:val="aa"/>
      <w:suff w:val="nothing"/>
      <w:lvlText w:val=""/>
      <w:lvlJc w:val="left"/>
      <w:pPr>
        <w:ind w:firstLine="851"/>
      </w:pPr>
      <w:rPr>
        <w:rFonts w:ascii="Times New Roman" w:hAnsi="Times New Roman" w:cs="Times New Roman" w:hint="default"/>
        <w:b/>
        <w:bCs/>
        <w:i w:val="0"/>
        <w:iCs w:val="0"/>
        <w:spacing w:val="0"/>
        <w:w w:val="100"/>
        <w:position w:val="0"/>
        <w:sz w:val="28"/>
        <w:szCs w:val="28"/>
      </w:rPr>
    </w:lvl>
    <w:lvl w:ilvl="1">
      <w:start w:val="1"/>
      <w:numFmt w:val="decimal"/>
      <w:lvlRestart w:val="0"/>
      <w:pStyle w:val="ab"/>
      <w:lvlText w:val="%2"/>
      <w:lvlJc w:val="left"/>
      <w:pPr>
        <w:tabs>
          <w:tab w:val="num" w:pos="1247"/>
        </w:tabs>
        <w:ind w:firstLine="851"/>
      </w:pPr>
      <w:rPr>
        <w:rFonts w:ascii="Times New Roman" w:hAnsi="Times New Roman" w:cs="Times New Roman" w:hint="default"/>
        <w:b/>
        <w:bCs/>
        <w:i w:val="0"/>
        <w:iCs w:val="0"/>
        <w:caps w:val="0"/>
        <w:color w:val="auto"/>
        <w:spacing w:val="0"/>
        <w:w w:val="100"/>
        <w:position w:val="0"/>
        <w:sz w:val="32"/>
        <w:szCs w:val="32"/>
      </w:rPr>
    </w:lvl>
    <w:lvl w:ilvl="2">
      <w:start w:val="1"/>
      <w:numFmt w:val="decimal"/>
      <w:pStyle w:val="ac"/>
      <w:lvlText w:val="%2.%3"/>
      <w:lvlJc w:val="left"/>
      <w:pPr>
        <w:tabs>
          <w:tab w:val="num" w:pos="1474"/>
        </w:tabs>
        <w:ind w:firstLine="851"/>
      </w:pPr>
      <w:rPr>
        <w:rFonts w:ascii="Times New Roman" w:hAnsi="Times New Roman" w:cs="Times New Roman" w:hint="default"/>
        <w:b w:val="0"/>
        <w:bCs w:val="0"/>
        <w:i w:val="0"/>
        <w:iCs w:val="0"/>
        <w:caps w:val="0"/>
        <w:spacing w:val="0"/>
        <w:w w:val="100"/>
        <w:position w:val="0"/>
        <w:sz w:val="32"/>
        <w:szCs w:val="32"/>
      </w:rPr>
    </w:lvl>
    <w:lvl w:ilvl="3">
      <w:start w:val="1"/>
      <w:numFmt w:val="decimal"/>
      <w:pStyle w:val="ad"/>
      <w:lvlText w:val="%2.%3.%4"/>
      <w:lvlJc w:val="left"/>
      <w:pPr>
        <w:tabs>
          <w:tab w:val="num" w:pos="1701"/>
        </w:tabs>
        <w:ind w:firstLine="851"/>
      </w:pPr>
      <w:rPr>
        <w:rFonts w:ascii="Times New Roman" w:hAnsi="Times New Roman" w:cs="Times New Roman" w:hint="default"/>
        <w:b w:val="0"/>
        <w:bCs w:val="0"/>
        <w:i w:val="0"/>
        <w:iCs w:val="0"/>
        <w:spacing w:val="0"/>
        <w:w w:val="100"/>
        <w:position w:val="0"/>
        <w:sz w:val="28"/>
        <w:szCs w:val="28"/>
      </w:rPr>
    </w:lvl>
    <w:lvl w:ilvl="4">
      <w:start w:val="1"/>
      <w:numFmt w:val="none"/>
      <w:lvlRestart w:val="0"/>
      <w:pStyle w:val="ae"/>
      <w:suff w:val="nothing"/>
      <w:lvlText w:val=""/>
      <w:lvlJc w:val="center"/>
      <w:rPr>
        <w:rFonts w:ascii="Times New Roman" w:hAnsi="Times New Roman" w:cs="Times New Roman" w:hint="default"/>
        <w:b/>
        <w:bCs/>
        <w:i w:val="0"/>
        <w:iCs w:val="0"/>
        <w:caps/>
        <w:sz w:val="24"/>
        <w:szCs w:val="24"/>
      </w:rPr>
    </w:lvl>
    <w:lvl w:ilvl="5">
      <w:start w:val="1"/>
      <w:numFmt w:val="russianUpper"/>
      <w:lvlRestart w:val="0"/>
      <w:pStyle w:val="af"/>
      <w:lvlText w:val="Приложение %6"/>
      <w:lvlJc w:val="left"/>
      <w:pPr>
        <w:tabs>
          <w:tab w:val="num" w:pos="9923"/>
        </w:tabs>
        <w:ind w:firstLine="8051"/>
      </w:pPr>
      <w:rPr>
        <w:rFonts w:ascii="Times New Roman" w:hAnsi="Times New Roman" w:cs="Times New Roman" w:hint="default"/>
        <w:b/>
        <w:bCs/>
        <w:i w:val="0"/>
        <w:iCs w:val="0"/>
        <w:spacing w:val="0"/>
        <w:w w:val="100"/>
        <w:position w:val="0"/>
        <w:sz w:val="24"/>
        <w:szCs w:val="24"/>
      </w:rPr>
    </w:lvl>
    <w:lvl w:ilvl="6">
      <w:start w:val="1"/>
      <w:numFmt w:val="decimal"/>
      <w:lvlRestart w:val="0"/>
      <w:pStyle w:val="af0"/>
      <w:lvlText w:val="Приложение %6 %7"/>
      <w:lvlJc w:val="left"/>
      <w:pPr>
        <w:tabs>
          <w:tab w:val="num" w:pos="9923"/>
        </w:tabs>
        <w:ind w:firstLine="8051"/>
      </w:pPr>
      <w:rPr>
        <w:rFonts w:ascii="Times New Roman" w:hAnsi="Times New Roman" w:cs="Times New Roman" w:hint="default"/>
        <w:b w:val="0"/>
        <w:bCs w:val="0"/>
        <w:i w:val="0"/>
        <w:iCs w:val="0"/>
        <w:spacing w:val="0"/>
        <w:w w:val="100"/>
        <w:position w:val="0"/>
        <w:sz w:val="24"/>
        <w:szCs w:val="24"/>
      </w:rPr>
    </w:lvl>
    <w:lvl w:ilvl="7">
      <w:start w:val="1"/>
      <w:numFmt w:val="lowerLetter"/>
      <w:lvlText w:val="%8."/>
      <w:lvlJc w:val="left"/>
      <w:pPr>
        <w:tabs>
          <w:tab w:val="num" w:pos="2579"/>
        </w:tabs>
        <w:ind w:left="2291" w:hanging="432"/>
      </w:pPr>
      <w:rPr>
        <w:rFonts w:cs="Times New Roman" w:hint="default"/>
      </w:rPr>
    </w:lvl>
    <w:lvl w:ilvl="8">
      <w:start w:val="1"/>
      <w:numFmt w:val="lowerRoman"/>
      <w:lvlText w:val="%9."/>
      <w:lvlJc w:val="right"/>
      <w:pPr>
        <w:tabs>
          <w:tab w:val="num" w:pos="2435"/>
        </w:tabs>
        <w:ind w:left="2435" w:hanging="144"/>
      </w:pPr>
      <w:rPr>
        <w:rFonts w:cs="Times New Roman" w:hint="default"/>
      </w:rPr>
    </w:lvl>
  </w:abstractNum>
  <w:num w:numId="1">
    <w:abstractNumId w:val="13"/>
  </w:num>
  <w:num w:numId="2">
    <w:abstractNumId w:val="1"/>
  </w:num>
  <w:num w:numId="3">
    <w:abstractNumId w:val="0"/>
  </w:num>
  <w:num w:numId="4">
    <w:abstractNumId w:val="28"/>
  </w:num>
  <w:num w:numId="5">
    <w:abstractNumId w:val="21"/>
  </w:num>
  <w:num w:numId="6">
    <w:abstractNumId w:val="27"/>
  </w:num>
  <w:num w:numId="7">
    <w:abstractNumId w:val="39"/>
  </w:num>
  <w:num w:numId="8">
    <w:abstractNumId w:val="31"/>
  </w:num>
  <w:num w:numId="9">
    <w:abstractNumId w:val="15"/>
  </w:num>
  <w:num w:numId="10">
    <w:abstractNumId w:val="32"/>
  </w:num>
  <w:num w:numId="11">
    <w:abstractNumId w:val="7"/>
  </w:num>
  <w:num w:numId="12">
    <w:abstractNumId w:val="23"/>
  </w:num>
  <w:num w:numId="13">
    <w:abstractNumId w:val="25"/>
  </w:num>
  <w:num w:numId="14">
    <w:abstractNumId w:val="18"/>
  </w:num>
  <w:num w:numId="15">
    <w:abstractNumId w:val="33"/>
  </w:num>
  <w:num w:numId="16">
    <w:abstractNumId w:val="36"/>
  </w:num>
  <w:num w:numId="17">
    <w:abstractNumId w:val="16"/>
  </w:num>
  <w:num w:numId="18">
    <w:abstractNumId w:val="26"/>
  </w:num>
  <w:num w:numId="19">
    <w:abstractNumId w:val="12"/>
  </w:num>
  <w:num w:numId="20">
    <w:abstractNumId w:val="5"/>
  </w:num>
  <w:num w:numId="21">
    <w:abstractNumId w:val="22"/>
  </w:num>
  <w:num w:numId="22">
    <w:abstractNumId w:val="14"/>
  </w:num>
  <w:num w:numId="23">
    <w:abstractNumId w:val="19"/>
  </w:num>
  <w:num w:numId="24">
    <w:abstractNumId w:val="11"/>
  </w:num>
  <w:num w:numId="25">
    <w:abstractNumId w:val="30"/>
  </w:num>
  <w:num w:numId="26">
    <w:abstractNumId w:val="6"/>
  </w:num>
  <w:num w:numId="27">
    <w:abstractNumId w:val="9"/>
  </w:num>
  <w:num w:numId="28">
    <w:abstractNumId w:val="8"/>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4"/>
  </w:num>
  <w:num w:numId="31">
    <w:abstractNumId w:val="17"/>
  </w:num>
  <w:num w:numId="32">
    <w:abstractNumId w:val="29"/>
  </w:num>
  <w:num w:numId="33">
    <w:abstractNumId w:val="37"/>
  </w:num>
  <w:num w:numId="34">
    <w:abstractNumId w:val="10"/>
  </w:num>
  <w:num w:numId="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de-DE" w:vendorID="64" w:dllVersion="6" w:nlCheck="1" w:checkStyle="1"/>
  <w:proofState w:spelling="clean" w:grammar="clean"/>
  <w:defaultTabStop w:val="708"/>
  <w:drawingGridHorizontalSpacing w:val="12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56F3"/>
    <w:rsid w:val="00000A7D"/>
    <w:rsid w:val="0000382F"/>
    <w:rsid w:val="0000457B"/>
    <w:rsid w:val="00004617"/>
    <w:rsid w:val="000046E5"/>
    <w:rsid w:val="0000495D"/>
    <w:rsid w:val="000049BD"/>
    <w:rsid w:val="00004B57"/>
    <w:rsid w:val="0000554B"/>
    <w:rsid w:val="00005848"/>
    <w:rsid w:val="000065B6"/>
    <w:rsid w:val="000072CE"/>
    <w:rsid w:val="000076F9"/>
    <w:rsid w:val="00010557"/>
    <w:rsid w:val="00011316"/>
    <w:rsid w:val="000113C5"/>
    <w:rsid w:val="00011E9B"/>
    <w:rsid w:val="00011F2A"/>
    <w:rsid w:val="00012C37"/>
    <w:rsid w:val="00013BBA"/>
    <w:rsid w:val="0001426E"/>
    <w:rsid w:val="00014CDA"/>
    <w:rsid w:val="00014E00"/>
    <w:rsid w:val="000151A0"/>
    <w:rsid w:val="00015746"/>
    <w:rsid w:val="00015CC2"/>
    <w:rsid w:val="0001607A"/>
    <w:rsid w:val="00016AC6"/>
    <w:rsid w:val="000172B7"/>
    <w:rsid w:val="00017634"/>
    <w:rsid w:val="00020025"/>
    <w:rsid w:val="00020FB2"/>
    <w:rsid w:val="0002221C"/>
    <w:rsid w:val="00022D4B"/>
    <w:rsid w:val="00022E00"/>
    <w:rsid w:val="000246BB"/>
    <w:rsid w:val="000249F7"/>
    <w:rsid w:val="000250D8"/>
    <w:rsid w:val="000251EF"/>
    <w:rsid w:val="000260F3"/>
    <w:rsid w:val="0002613D"/>
    <w:rsid w:val="00026521"/>
    <w:rsid w:val="0002676B"/>
    <w:rsid w:val="00026DF4"/>
    <w:rsid w:val="0002793A"/>
    <w:rsid w:val="00030960"/>
    <w:rsid w:val="00030D5A"/>
    <w:rsid w:val="0003169A"/>
    <w:rsid w:val="00031DDB"/>
    <w:rsid w:val="00031FA0"/>
    <w:rsid w:val="00032514"/>
    <w:rsid w:val="00032A05"/>
    <w:rsid w:val="00032B6C"/>
    <w:rsid w:val="00032FD4"/>
    <w:rsid w:val="000332E7"/>
    <w:rsid w:val="0003390B"/>
    <w:rsid w:val="000342B8"/>
    <w:rsid w:val="00034799"/>
    <w:rsid w:val="00034BC0"/>
    <w:rsid w:val="0003670F"/>
    <w:rsid w:val="00036AD8"/>
    <w:rsid w:val="0003729F"/>
    <w:rsid w:val="00037370"/>
    <w:rsid w:val="00037580"/>
    <w:rsid w:val="00037C9D"/>
    <w:rsid w:val="000401EF"/>
    <w:rsid w:val="00040A06"/>
    <w:rsid w:val="00042587"/>
    <w:rsid w:val="000431E8"/>
    <w:rsid w:val="00043347"/>
    <w:rsid w:val="000435D9"/>
    <w:rsid w:val="0004376D"/>
    <w:rsid w:val="0004440F"/>
    <w:rsid w:val="00044AA1"/>
    <w:rsid w:val="000454A5"/>
    <w:rsid w:val="000459F4"/>
    <w:rsid w:val="00045CB3"/>
    <w:rsid w:val="00046038"/>
    <w:rsid w:val="00046646"/>
    <w:rsid w:val="000466C9"/>
    <w:rsid w:val="00046F04"/>
    <w:rsid w:val="00047DA7"/>
    <w:rsid w:val="00047F2E"/>
    <w:rsid w:val="00047FF3"/>
    <w:rsid w:val="00050333"/>
    <w:rsid w:val="00050611"/>
    <w:rsid w:val="000506F1"/>
    <w:rsid w:val="00050BD8"/>
    <w:rsid w:val="0005187E"/>
    <w:rsid w:val="00052711"/>
    <w:rsid w:val="0005288C"/>
    <w:rsid w:val="000539BD"/>
    <w:rsid w:val="00053A0F"/>
    <w:rsid w:val="000540CF"/>
    <w:rsid w:val="000545DC"/>
    <w:rsid w:val="00055A57"/>
    <w:rsid w:val="00055F7D"/>
    <w:rsid w:val="00056943"/>
    <w:rsid w:val="00056C8B"/>
    <w:rsid w:val="00057301"/>
    <w:rsid w:val="0005794A"/>
    <w:rsid w:val="00057C4E"/>
    <w:rsid w:val="00060140"/>
    <w:rsid w:val="00060379"/>
    <w:rsid w:val="0006037E"/>
    <w:rsid w:val="00060902"/>
    <w:rsid w:val="000611E8"/>
    <w:rsid w:val="00061B2D"/>
    <w:rsid w:val="00061C6F"/>
    <w:rsid w:val="000623F5"/>
    <w:rsid w:val="0006271B"/>
    <w:rsid w:val="00062B2D"/>
    <w:rsid w:val="00062E55"/>
    <w:rsid w:val="00062F70"/>
    <w:rsid w:val="000630DE"/>
    <w:rsid w:val="000630EE"/>
    <w:rsid w:val="00063A60"/>
    <w:rsid w:val="000641C4"/>
    <w:rsid w:val="00064908"/>
    <w:rsid w:val="0006493C"/>
    <w:rsid w:val="000649A3"/>
    <w:rsid w:val="00064A4F"/>
    <w:rsid w:val="00065415"/>
    <w:rsid w:val="00066013"/>
    <w:rsid w:val="000669C9"/>
    <w:rsid w:val="00066C58"/>
    <w:rsid w:val="00067130"/>
    <w:rsid w:val="00067164"/>
    <w:rsid w:val="000671C6"/>
    <w:rsid w:val="0006770A"/>
    <w:rsid w:val="000677B4"/>
    <w:rsid w:val="000677D9"/>
    <w:rsid w:val="00067AA7"/>
    <w:rsid w:val="00067AA8"/>
    <w:rsid w:val="000702A1"/>
    <w:rsid w:val="00070570"/>
    <w:rsid w:val="0007067F"/>
    <w:rsid w:val="0007097E"/>
    <w:rsid w:val="00070B2D"/>
    <w:rsid w:val="00071109"/>
    <w:rsid w:val="00071AD9"/>
    <w:rsid w:val="00071BBE"/>
    <w:rsid w:val="0007226B"/>
    <w:rsid w:val="00073826"/>
    <w:rsid w:val="00073A7A"/>
    <w:rsid w:val="00073DA6"/>
    <w:rsid w:val="00074ACA"/>
    <w:rsid w:val="00074EC7"/>
    <w:rsid w:val="00075009"/>
    <w:rsid w:val="00075305"/>
    <w:rsid w:val="00075851"/>
    <w:rsid w:val="00075A07"/>
    <w:rsid w:val="00076ACC"/>
    <w:rsid w:val="00077A7C"/>
    <w:rsid w:val="00077AAD"/>
    <w:rsid w:val="00077C7D"/>
    <w:rsid w:val="00080DDA"/>
    <w:rsid w:val="00081660"/>
    <w:rsid w:val="0008220F"/>
    <w:rsid w:val="0008237D"/>
    <w:rsid w:val="00082AED"/>
    <w:rsid w:val="00082C38"/>
    <w:rsid w:val="0008311A"/>
    <w:rsid w:val="00083897"/>
    <w:rsid w:val="00083AAB"/>
    <w:rsid w:val="000843F7"/>
    <w:rsid w:val="00085A5B"/>
    <w:rsid w:val="00085C50"/>
    <w:rsid w:val="000867A4"/>
    <w:rsid w:val="00086AD7"/>
    <w:rsid w:val="0008758B"/>
    <w:rsid w:val="0009048C"/>
    <w:rsid w:val="000914A2"/>
    <w:rsid w:val="000917F8"/>
    <w:rsid w:val="00093391"/>
    <w:rsid w:val="00093582"/>
    <w:rsid w:val="00093E25"/>
    <w:rsid w:val="00093F99"/>
    <w:rsid w:val="00094355"/>
    <w:rsid w:val="0009442A"/>
    <w:rsid w:val="000947E0"/>
    <w:rsid w:val="000954D9"/>
    <w:rsid w:val="00095BD2"/>
    <w:rsid w:val="00095D1C"/>
    <w:rsid w:val="000960AD"/>
    <w:rsid w:val="00096ADF"/>
    <w:rsid w:val="00096E39"/>
    <w:rsid w:val="00096E53"/>
    <w:rsid w:val="0009743D"/>
    <w:rsid w:val="00097D87"/>
    <w:rsid w:val="000A0B22"/>
    <w:rsid w:val="000A0BC1"/>
    <w:rsid w:val="000A147F"/>
    <w:rsid w:val="000A1765"/>
    <w:rsid w:val="000A1A38"/>
    <w:rsid w:val="000A2193"/>
    <w:rsid w:val="000A2238"/>
    <w:rsid w:val="000A24C4"/>
    <w:rsid w:val="000A2ABF"/>
    <w:rsid w:val="000A31FA"/>
    <w:rsid w:val="000A3A00"/>
    <w:rsid w:val="000A3BFF"/>
    <w:rsid w:val="000A4069"/>
    <w:rsid w:val="000A40FC"/>
    <w:rsid w:val="000A45B8"/>
    <w:rsid w:val="000A4D29"/>
    <w:rsid w:val="000A5286"/>
    <w:rsid w:val="000A5DCF"/>
    <w:rsid w:val="000A6220"/>
    <w:rsid w:val="000A77D3"/>
    <w:rsid w:val="000A77D4"/>
    <w:rsid w:val="000A7827"/>
    <w:rsid w:val="000A7E8C"/>
    <w:rsid w:val="000B041B"/>
    <w:rsid w:val="000B0A09"/>
    <w:rsid w:val="000B130A"/>
    <w:rsid w:val="000B1B53"/>
    <w:rsid w:val="000B2040"/>
    <w:rsid w:val="000B20C8"/>
    <w:rsid w:val="000B24B7"/>
    <w:rsid w:val="000B27FB"/>
    <w:rsid w:val="000B2BDB"/>
    <w:rsid w:val="000B2F5F"/>
    <w:rsid w:val="000B381C"/>
    <w:rsid w:val="000B3845"/>
    <w:rsid w:val="000B3D7D"/>
    <w:rsid w:val="000B4207"/>
    <w:rsid w:val="000B4526"/>
    <w:rsid w:val="000B49F4"/>
    <w:rsid w:val="000B4AE5"/>
    <w:rsid w:val="000B5589"/>
    <w:rsid w:val="000B6040"/>
    <w:rsid w:val="000B614D"/>
    <w:rsid w:val="000B6334"/>
    <w:rsid w:val="000B63EE"/>
    <w:rsid w:val="000B6EC1"/>
    <w:rsid w:val="000B7060"/>
    <w:rsid w:val="000B7207"/>
    <w:rsid w:val="000B757B"/>
    <w:rsid w:val="000C07DB"/>
    <w:rsid w:val="000C11F5"/>
    <w:rsid w:val="000C140E"/>
    <w:rsid w:val="000C1CB1"/>
    <w:rsid w:val="000C1D62"/>
    <w:rsid w:val="000C1D68"/>
    <w:rsid w:val="000C36B8"/>
    <w:rsid w:val="000C3D1C"/>
    <w:rsid w:val="000C403D"/>
    <w:rsid w:val="000C420C"/>
    <w:rsid w:val="000C4308"/>
    <w:rsid w:val="000C4317"/>
    <w:rsid w:val="000C4468"/>
    <w:rsid w:val="000C4898"/>
    <w:rsid w:val="000C4E05"/>
    <w:rsid w:val="000C4FCE"/>
    <w:rsid w:val="000C5982"/>
    <w:rsid w:val="000C645E"/>
    <w:rsid w:val="000C65AA"/>
    <w:rsid w:val="000C682B"/>
    <w:rsid w:val="000C6A3C"/>
    <w:rsid w:val="000C6FD3"/>
    <w:rsid w:val="000C7613"/>
    <w:rsid w:val="000C7931"/>
    <w:rsid w:val="000C7F92"/>
    <w:rsid w:val="000C7FC7"/>
    <w:rsid w:val="000D00BB"/>
    <w:rsid w:val="000D0C92"/>
    <w:rsid w:val="000D1778"/>
    <w:rsid w:val="000D1923"/>
    <w:rsid w:val="000D2142"/>
    <w:rsid w:val="000D26B7"/>
    <w:rsid w:val="000D3955"/>
    <w:rsid w:val="000D395B"/>
    <w:rsid w:val="000D3BBE"/>
    <w:rsid w:val="000D448D"/>
    <w:rsid w:val="000D49F2"/>
    <w:rsid w:val="000D4B0E"/>
    <w:rsid w:val="000D4EEF"/>
    <w:rsid w:val="000D4F26"/>
    <w:rsid w:val="000D5065"/>
    <w:rsid w:val="000D518D"/>
    <w:rsid w:val="000D5505"/>
    <w:rsid w:val="000D5DF4"/>
    <w:rsid w:val="000D60B7"/>
    <w:rsid w:val="000D7699"/>
    <w:rsid w:val="000D76D0"/>
    <w:rsid w:val="000D775F"/>
    <w:rsid w:val="000E0779"/>
    <w:rsid w:val="000E0A3D"/>
    <w:rsid w:val="000E0CFE"/>
    <w:rsid w:val="000E10CD"/>
    <w:rsid w:val="000E2F83"/>
    <w:rsid w:val="000E3CFD"/>
    <w:rsid w:val="000E41BA"/>
    <w:rsid w:val="000E5026"/>
    <w:rsid w:val="000E5A12"/>
    <w:rsid w:val="000E61C7"/>
    <w:rsid w:val="000E61F6"/>
    <w:rsid w:val="000E7955"/>
    <w:rsid w:val="000F0B8A"/>
    <w:rsid w:val="000F0C22"/>
    <w:rsid w:val="000F0F18"/>
    <w:rsid w:val="000F1474"/>
    <w:rsid w:val="000F207A"/>
    <w:rsid w:val="000F2085"/>
    <w:rsid w:val="000F3E25"/>
    <w:rsid w:val="000F3F63"/>
    <w:rsid w:val="000F4228"/>
    <w:rsid w:val="000F4D59"/>
    <w:rsid w:val="000F522D"/>
    <w:rsid w:val="000F558D"/>
    <w:rsid w:val="000F647E"/>
    <w:rsid w:val="000F6718"/>
    <w:rsid w:val="000F709B"/>
    <w:rsid w:val="000F7194"/>
    <w:rsid w:val="000F7542"/>
    <w:rsid w:val="000F7618"/>
    <w:rsid w:val="000F7C07"/>
    <w:rsid w:val="00100551"/>
    <w:rsid w:val="00101F97"/>
    <w:rsid w:val="00102B2A"/>
    <w:rsid w:val="00102C25"/>
    <w:rsid w:val="00102D3D"/>
    <w:rsid w:val="0010392C"/>
    <w:rsid w:val="001040BB"/>
    <w:rsid w:val="00104973"/>
    <w:rsid w:val="00104FC4"/>
    <w:rsid w:val="00105DBA"/>
    <w:rsid w:val="00105EAA"/>
    <w:rsid w:val="0010604F"/>
    <w:rsid w:val="001062FA"/>
    <w:rsid w:val="001064F0"/>
    <w:rsid w:val="00107DED"/>
    <w:rsid w:val="00110836"/>
    <w:rsid w:val="00110C06"/>
    <w:rsid w:val="0011125B"/>
    <w:rsid w:val="00111C56"/>
    <w:rsid w:val="00112B6B"/>
    <w:rsid w:val="00112FA4"/>
    <w:rsid w:val="001133AF"/>
    <w:rsid w:val="00113F5E"/>
    <w:rsid w:val="001141B5"/>
    <w:rsid w:val="001144B7"/>
    <w:rsid w:val="001147D8"/>
    <w:rsid w:val="00114B79"/>
    <w:rsid w:val="00115329"/>
    <w:rsid w:val="001156F4"/>
    <w:rsid w:val="00115FD6"/>
    <w:rsid w:val="001174A4"/>
    <w:rsid w:val="00117712"/>
    <w:rsid w:val="00120062"/>
    <w:rsid w:val="00120236"/>
    <w:rsid w:val="00120363"/>
    <w:rsid w:val="001203AF"/>
    <w:rsid w:val="00120E32"/>
    <w:rsid w:val="001220F3"/>
    <w:rsid w:val="0012297F"/>
    <w:rsid w:val="00122D62"/>
    <w:rsid w:val="00122DCD"/>
    <w:rsid w:val="001232EE"/>
    <w:rsid w:val="00123B88"/>
    <w:rsid w:val="00123C0C"/>
    <w:rsid w:val="00123CED"/>
    <w:rsid w:val="00123ED1"/>
    <w:rsid w:val="00124970"/>
    <w:rsid w:val="001249F3"/>
    <w:rsid w:val="00124C0D"/>
    <w:rsid w:val="001253F3"/>
    <w:rsid w:val="00126786"/>
    <w:rsid w:val="001268FC"/>
    <w:rsid w:val="00126B56"/>
    <w:rsid w:val="00126BAC"/>
    <w:rsid w:val="00126C2B"/>
    <w:rsid w:val="0012731F"/>
    <w:rsid w:val="0012762E"/>
    <w:rsid w:val="00127CE2"/>
    <w:rsid w:val="001306C8"/>
    <w:rsid w:val="001306F4"/>
    <w:rsid w:val="00130A23"/>
    <w:rsid w:val="00130F94"/>
    <w:rsid w:val="001310BE"/>
    <w:rsid w:val="00131427"/>
    <w:rsid w:val="00132013"/>
    <w:rsid w:val="00132544"/>
    <w:rsid w:val="001328A9"/>
    <w:rsid w:val="00132F01"/>
    <w:rsid w:val="00132FEF"/>
    <w:rsid w:val="00133B11"/>
    <w:rsid w:val="00133F3F"/>
    <w:rsid w:val="00134EF5"/>
    <w:rsid w:val="00134F16"/>
    <w:rsid w:val="001350CA"/>
    <w:rsid w:val="001351D0"/>
    <w:rsid w:val="0013621E"/>
    <w:rsid w:val="001374AB"/>
    <w:rsid w:val="00137E0B"/>
    <w:rsid w:val="0014011A"/>
    <w:rsid w:val="0014106F"/>
    <w:rsid w:val="00141A57"/>
    <w:rsid w:val="00141B53"/>
    <w:rsid w:val="00141E53"/>
    <w:rsid w:val="00142685"/>
    <w:rsid w:val="001426B7"/>
    <w:rsid w:val="00142C57"/>
    <w:rsid w:val="00142D2C"/>
    <w:rsid w:val="00143FDC"/>
    <w:rsid w:val="00144490"/>
    <w:rsid w:val="001452B4"/>
    <w:rsid w:val="001452B9"/>
    <w:rsid w:val="001455A2"/>
    <w:rsid w:val="00145693"/>
    <w:rsid w:val="001461D8"/>
    <w:rsid w:val="001465C7"/>
    <w:rsid w:val="0014667B"/>
    <w:rsid w:val="00146ACD"/>
    <w:rsid w:val="00147B2F"/>
    <w:rsid w:val="00147E19"/>
    <w:rsid w:val="00150342"/>
    <w:rsid w:val="00150484"/>
    <w:rsid w:val="001504EA"/>
    <w:rsid w:val="0015088D"/>
    <w:rsid w:val="00151151"/>
    <w:rsid w:val="001513A9"/>
    <w:rsid w:val="00151742"/>
    <w:rsid w:val="00151A51"/>
    <w:rsid w:val="00151E8C"/>
    <w:rsid w:val="00152332"/>
    <w:rsid w:val="00153705"/>
    <w:rsid w:val="0015388A"/>
    <w:rsid w:val="00153E9C"/>
    <w:rsid w:val="0015476F"/>
    <w:rsid w:val="00156494"/>
    <w:rsid w:val="00156713"/>
    <w:rsid w:val="00156FDE"/>
    <w:rsid w:val="001576BD"/>
    <w:rsid w:val="00157739"/>
    <w:rsid w:val="00157852"/>
    <w:rsid w:val="00157D0E"/>
    <w:rsid w:val="00157D42"/>
    <w:rsid w:val="001603D2"/>
    <w:rsid w:val="001630FA"/>
    <w:rsid w:val="0016384C"/>
    <w:rsid w:val="001647B1"/>
    <w:rsid w:val="00164EF4"/>
    <w:rsid w:val="00164F1B"/>
    <w:rsid w:val="00165D7F"/>
    <w:rsid w:val="00165E1D"/>
    <w:rsid w:val="0016606D"/>
    <w:rsid w:val="00166195"/>
    <w:rsid w:val="001667A4"/>
    <w:rsid w:val="00166A42"/>
    <w:rsid w:val="00167299"/>
    <w:rsid w:val="00170C32"/>
    <w:rsid w:val="00171C27"/>
    <w:rsid w:val="0017267D"/>
    <w:rsid w:val="00172FC6"/>
    <w:rsid w:val="001737C2"/>
    <w:rsid w:val="00174217"/>
    <w:rsid w:val="00174391"/>
    <w:rsid w:val="001746F7"/>
    <w:rsid w:val="00176E1D"/>
    <w:rsid w:val="00177459"/>
    <w:rsid w:val="0017786E"/>
    <w:rsid w:val="00177C6B"/>
    <w:rsid w:val="00177E17"/>
    <w:rsid w:val="00180658"/>
    <w:rsid w:val="00180C99"/>
    <w:rsid w:val="00180FD1"/>
    <w:rsid w:val="00181A10"/>
    <w:rsid w:val="00181B6F"/>
    <w:rsid w:val="00181C95"/>
    <w:rsid w:val="00182F36"/>
    <w:rsid w:val="001832CC"/>
    <w:rsid w:val="00183732"/>
    <w:rsid w:val="00183F88"/>
    <w:rsid w:val="00184FA7"/>
    <w:rsid w:val="0018535A"/>
    <w:rsid w:val="001853CA"/>
    <w:rsid w:val="00185E96"/>
    <w:rsid w:val="00186A90"/>
    <w:rsid w:val="00186D21"/>
    <w:rsid w:val="00187615"/>
    <w:rsid w:val="00187DBD"/>
    <w:rsid w:val="001900BF"/>
    <w:rsid w:val="00190289"/>
    <w:rsid w:val="0019043B"/>
    <w:rsid w:val="00190E43"/>
    <w:rsid w:val="00191124"/>
    <w:rsid w:val="001913CA"/>
    <w:rsid w:val="001914A5"/>
    <w:rsid w:val="00191743"/>
    <w:rsid w:val="001921E8"/>
    <w:rsid w:val="00192415"/>
    <w:rsid w:val="001924C8"/>
    <w:rsid w:val="00192990"/>
    <w:rsid w:val="00192C7A"/>
    <w:rsid w:val="00192E45"/>
    <w:rsid w:val="00193BF1"/>
    <w:rsid w:val="00193E39"/>
    <w:rsid w:val="0019455A"/>
    <w:rsid w:val="001948BA"/>
    <w:rsid w:val="00194AFF"/>
    <w:rsid w:val="001955EE"/>
    <w:rsid w:val="0019581D"/>
    <w:rsid w:val="00195F47"/>
    <w:rsid w:val="00196155"/>
    <w:rsid w:val="00197B26"/>
    <w:rsid w:val="001A0B58"/>
    <w:rsid w:val="001A213D"/>
    <w:rsid w:val="001A2327"/>
    <w:rsid w:val="001A24A3"/>
    <w:rsid w:val="001A2A6B"/>
    <w:rsid w:val="001A2ADD"/>
    <w:rsid w:val="001A39C1"/>
    <w:rsid w:val="001A463F"/>
    <w:rsid w:val="001A4AF9"/>
    <w:rsid w:val="001A50F3"/>
    <w:rsid w:val="001A5224"/>
    <w:rsid w:val="001A6092"/>
    <w:rsid w:val="001A647E"/>
    <w:rsid w:val="001A649E"/>
    <w:rsid w:val="001A6742"/>
    <w:rsid w:val="001A69C7"/>
    <w:rsid w:val="001A6A3F"/>
    <w:rsid w:val="001A6EF2"/>
    <w:rsid w:val="001A6F80"/>
    <w:rsid w:val="001A742D"/>
    <w:rsid w:val="001A75F8"/>
    <w:rsid w:val="001A77BA"/>
    <w:rsid w:val="001A7A06"/>
    <w:rsid w:val="001B0587"/>
    <w:rsid w:val="001B0781"/>
    <w:rsid w:val="001B16D6"/>
    <w:rsid w:val="001B1DAA"/>
    <w:rsid w:val="001B1DC8"/>
    <w:rsid w:val="001B38A4"/>
    <w:rsid w:val="001B3D5E"/>
    <w:rsid w:val="001B4454"/>
    <w:rsid w:val="001B4A24"/>
    <w:rsid w:val="001B56FB"/>
    <w:rsid w:val="001B5759"/>
    <w:rsid w:val="001B62C0"/>
    <w:rsid w:val="001B65E4"/>
    <w:rsid w:val="001B6DFD"/>
    <w:rsid w:val="001B7173"/>
    <w:rsid w:val="001B71AA"/>
    <w:rsid w:val="001B723C"/>
    <w:rsid w:val="001B7D77"/>
    <w:rsid w:val="001B7F4D"/>
    <w:rsid w:val="001C0351"/>
    <w:rsid w:val="001C04FF"/>
    <w:rsid w:val="001C055C"/>
    <w:rsid w:val="001C0AC2"/>
    <w:rsid w:val="001C0F41"/>
    <w:rsid w:val="001C1055"/>
    <w:rsid w:val="001C1276"/>
    <w:rsid w:val="001C129F"/>
    <w:rsid w:val="001C1703"/>
    <w:rsid w:val="001C1D42"/>
    <w:rsid w:val="001C2E03"/>
    <w:rsid w:val="001C326E"/>
    <w:rsid w:val="001C3A0F"/>
    <w:rsid w:val="001C3AC6"/>
    <w:rsid w:val="001C4E60"/>
    <w:rsid w:val="001C5591"/>
    <w:rsid w:val="001C679D"/>
    <w:rsid w:val="001C7181"/>
    <w:rsid w:val="001D06AE"/>
    <w:rsid w:val="001D0781"/>
    <w:rsid w:val="001D09FF"/>
    <w:rsid w:val="001D0B1E"/>
    <w:rsid w:val="001D0C0D"/>
    <w:rsid w:val="001D0F66"/>
    <w:rsid w:val="001D1109"/>
    <w:rsid w:val="001D13C0"/>
    <w:rsid w:val="001D18C1"/>
    <w:rsid w:val="001D29FC"/>
    <w:rsid w:val="001D32BF"/>
    <w:rsid w:val="001D36CE"/>
    <w:rsid w:val="001D3C2B"/>
    <w:rsid w:val="001D3D6D"/>
    <w:rsid w:val="001D41EB"/>
    <w:rsid w:val="001D5366"/>
    <w:rsid w:val="001D563A"/>
    <w:rsid w:val="001D6024"/>
    <w:rsid w:val="001D605E"/>
    <w:rsid w:val="001D6391"/>
    <w:rsid w:val="001D6733"/>
    <w:rsid w:val="001D6D93"/>
    <w:rsid w:val="001D6DF7"/>
    <w:rsid w:val="001D769D"/>
    <w:rsid w:val="001D7926"/>
    <w:rsid w:val="001D798E"/>
    <w:rsid w:val="001D7DE7"/>
    <w:rsid w:val="001D7FE5"/>
    <w:rsid w:val="001E0021"/>
    <w:rsid w:val="001E2871"/>
    <w:rsid w:val="001E352C"/>
    <w:rsid w:val="001E35E4"/>
    <w:rsid w:val="001E3702"/>
    <w:rsid w:val="001E3979"/>
    <w:rsid w:val="001E3E26"/>
    <w:rsid w:val="001E581F"/>
    <w:rsid w:val="001E5C08"/>
    <w:rsid w:val="001E6287"/>
    <w:rsid w:val="001E777B"/>
    <w:rsid w:val="001E7BEB"/>
    <w:rsid w:val="001F05E2"/>
    <w:rsid w:val="001F0FF5"/>
    <w:rsid w:val="001F1571"/>
    <w:rsid w:val="001F1F8B"/>
    <w:rsid w:val="001F2B12"/>
    <w:rsid w:val="001F2B6E"/>
    <w:rsid w:val="001F2F96"/>
    <w:rsid w:val="001F36E7"/>
    <w:rsid w:val="001F36F5"/>
    <w:rsid w:val="001F3A5B"/>
    <w:rsid w:val="001F508A"/>
    <w:rsid w:val="001F5218"/>
    <w:rsid w:val="001F575F"/>
    <w:rsid w:val="001F5B89"/>
    <w:rsid w:val="001F5EE5"/>
    <w:rsid w:val="001F64D7"/>
    <w:rsid w:val="001F6965"/>
    <w:rsid w:val="001F696D"/>
    <w:rsid w:val="001F7467"/>
    <w:rsid w:val="001F75D5"/>
    <w:rsid w:val="002001B1"/>
    <w:rsid w:val="00200615"/>
    <w:rsid w:val="002017FA"/>
    <w:rsid w:val="00201B0A"/>
    <w:rsid w:val="00201DD7"/>
    <w:rsid w:val="002027B4"/>
    <w:rsid w:val="00202FB1"/>
    <w:rsid w:val="002033EB"/>
    <w:rsid w:val="0020340B"/>
    <w:rsid w:val="00203B90"/>
    <w:rsid w:val="00204439"/>
    <w:rsid w:val="00204B1A"/>
    <w:rsid w:val="002054A4"/>
    <w:rsid w:val="002054AB"/>
    <w:rsid w:val="00205FDE"/>
    <w:rsid w:val="00206150"/>
    <w:rsid w:val="00206B43"/>
    <w:rsid w:val="002078E2"/>
    <w:rsid w:val="00210B16"/>
    <w:rsid w:val="00210EA0"/>
    <w:rsid w:val="002116F6"/>
    <w:rsid w:val="0021189D"/>
    <w:rsid w:val="00211B30"/>
    <w:rsid w:val="002121B5"/>
    <w:rsid w:val="002124D3"/>
    <w:rsid w:val="002125FE"/>
    <w:rsid w:val="00212AFF"/>
    <w:rsid w:val="00212CEE"/>
    <w:rsid w:val="00212F1B"/>
    <w:rsid w:val="002130E0"/>
    <w:rsid w:val="00214BA4"/>
    <w:rsid w:val="00214CAF"/>
    <w:rsid w:val="002154D8"/>
    <w:rsid w:val="00215A4A"/>
    <w:rsid w:val="00216D7F"/>
    <w:rsid w:val="00216EB2"/>
    <w:rsid w:val="00216F21"/>
    <w:rsid w:val="00217752"/>
    <w:rsid w:val="0022058F"/>
    <w:rsid w:val="00221055"/>
    <w:rsid w:val="00221D0D"/>
    <w:rsid w:val="00221E88"/>
    <w:rsid w:val="00221F52"/>
    <w:rsid w:val="00222648"/>
    <w:rsid w:val="00222D23"/>
    <w:rsid w:val="002233C3"/>
    <w:rsid w:val="00223642"/>
    <w:rsid w:val="002240B1"/>
    <w:rsid w:val="002245D1"/>
    <w:rsid w:val="00225891"/>
    <w:rsid w:val="00225EB9"/>
    <w:rsid w:val="00226FF0"/>
    <w:rsid w:val="00227758"/>
    <w:rsid w:val="002277A3"/>
    <w:rsid w:val="002314A3"/>
    <w:rsid w:val="00231A64"/>
    <w:rsid w:val="0023224A"/>
    <w:rsid w:val="002327E9"/>
    <w:rsid w:val="00232835"/>
    <w:rsid w:val="00232D22"/>
    <w:rsid w:val="00232D50"/>
    <w:rsid w:val="00233291"/>
    <w:rsid w:val="002335E5"/>
    <w:rsid w:val="00234134"/>
    <w:rsid w:val="00234F38"/>
    <w:rsid w:val="00234FF5"/>
    <w:rsid w:val="00236198"/>
    <w:rsid w:val="0023795F"/>
    <w:rsid w:val="00240A46"/>
    <w:rsid w:val="00240E26"/>
    <w:rsid w:val="002413FB"/>
    <w:rsid w:val="00242C13"/>
    <w:rsid w:val="00242D2F"/>
    <w:rsid w:val="002445A1"/>
    <w:rsid w:val="002458DA"/>
    <w:rsid w:val="0024718B"/>
    <w:rsid w:val="00247315"/>
    <w:rsid w:val="00247496"/>
    <w:rsid w:val="00251058"/>
    <w:rsid w:val="002512EF"/>
    <w:rsid w:val="00251867"/>
    <w:rsid w:val="00251C37"/>
    <w:rsid w:val="002524FF"/>
    <w:rsid w:val="00252605"/>
    <w:rsid w:val="00252910"/>
    <w:rsid w:val="0025293C"/>
    <w:rsid w:val="00252B06"/>
    <w:rsid w:val="002537F5"/>
    <w:rsid w:val="002540F0"/>
    <w:rsid w:val="00254299"/>
    <w:rsid w:val="0025558F"/>
    <w:rsid w:val="002555F3"/>
    <w:rsid w:val="00255BA7"/>
    <w:rsid w:val="00256689"/>
    <w:rsid w:val="002567A9"/>
    <w:rsid w:val="00257FFA"/>
    <w:rsid w:val="00260406"/>
    <w:rsid w:val="00261700"/>
    <w:rsid w:val="00261B23"/>
    <w:rsid w:val="00261F43"/>
    <w:rsid w:val="00262422"/>
    <w:rsid w:val="00262A9E"/>
    <w:rsid w:val="00263292"/>
    <w:rsid w:val="0026354A"/>
    <w:rsid w:val="00263AD2"/>
    <w:rsid w:val="00264129"/>
    <w:rsid w:val="002641FE"/>
    <w:rsid w:val="00264DA0"/>
    <w:rsid w:val="00265078"/>
    <w:rsid w:val="002658D5"/>
    <w:rsid w:val="0026592A"/>
    <w:rsid w:val="00265B74"/>
    <w:rsid w:val="0026624F"/>
    <w:rsid w:val="00267385"/>
    <w:rsid w:val="00267789"/>
    <w:rsid w:val="00267FB0"/>
    <w:rsid w:val="0027049F"/>
    <w:rsid w:val="002706ED"/>
    <w:rsid w:val="00270706"/>
    <w:rsid w:val="00270DF3"/>
    <w:rsid w:val="00271297"/>
    <w:rsid w:val="0027265C"/>
    <w:rsid w:val="00272692"/>
    <w:rsid w:val="0027451D"/>
    <w:rsid w:val="00274613"/>
    <w:rsid w:val="00274C03"/>
    <w:rsid w:val="00274C19"/>
    <w:rsid w:val="002750FF"/>
    <w:rsid w:val="002756D3"/>
    <w:rsid w:val="002763A9"/>
    <w:rsid w:val="002765FE"/>
    <w:rsid w:val="00276D33"/>
    <w:rsid w:val="002770B5"/>
    <w:rsid w:val="00277C88"/>
    <w:rsid w:val="00277D45"/>
    <w:rsid w:val="002803CF"/>
    <w:rsid w:val="00280816"/>
    <w:rsid w:val="00280C7F"/>
    <w:rsid w:val="0028111B"/>
    <w:rsid w:val="00281B2D"/>
    <w:rsid w:val="00281D0A"/>
    <w:rsid w:val="00282AF1"/>
    <w:rsid w:val="00282E62"/>
    <w:rsid w:val="00282E72"/>
    <w:rsid w:val="002831E5"/>
    <w:rsid w:val="00283324"/>
    <w:rsid w:val="002846B1"/>
    <w:rsid w:val="002846CF"/>
    <w:rsid w:val="00284BC6"/>
    <w:rsid w:val="002859E2"/>
    <w:rsid w:val="00285DB5"/>
    <w:rsid w:val="00285E27"/>
    <w:rsid w:val="00286464"/>
    <w:rsid w:val="00286547"/>
    <w:rsid w:val="00286802"/>
    <w:rsid w:val="0028758E"/>
    <w:rsid w:val="00287912"/>
    <w:rsid w:val="00287C69"/>
    <w:rsid w:val="00287E30"/>
    <w:rsid w:val="00290A3D"/>
    <w:rsid w:val="002913CC"/>
    <w:rsid w:val="002916D5"/>
    <w:rsid w:val="00291D57"/>
    <w:rsid w:val="00292368"/>
    <w:rsid w:val="00292E0B"/>
    <w:rsid w:val="00293272"/>
    <w:rsid w:val="00293B78"/>
    <w:rsid w:val="00294EF6"/>
    <w:rsid w:val="002954E4"/>
    <w:rsid w:val="002955FD"/>
    <w:rsid w:val="00295C2F"/>
    <w:rsid w:val="00296A83"/>
    <w:rsid w:val="00297178"/>
    <w:rsid w:val="00297378"/>
    <w:rsid w:val="00297CF2"/>
    <w:rsid w:val="002A05D4"/>
    <w:rsid w:val="002A0974"/>
    <w:rsid w:val="002A0D9B"/>
    <w:rsid w:val="002A1190"/>
    <w:rsid w:val="002A2067"/>
    <w:rsid w:val="002A33F8"/>
    <w:rsid w:val="002A38A1"/>
    <w:rsid w:val="002A41F3"/>
    <w:rsid w:val="002A46F3"/>
    <w:rsid w:val="002A4768"/>
    <w:rsid w:val="002A50D0"/>
    <w:rsid w:val="002A5295"/>
    <w:rsid w:val="002A5695"/>
    <w:rsid w:val="002A5742"/>
    <w:rsid w:val="002A5AEA"/>
    <w:rsid w:val="002A5C03"/>
    <w:rsid w:val="002A6142"/>
    <w:rsid w:val="002A615A"/>
    <w:rsid w:val="002A62F4"/>
    <w:rsid w:val="002A6C08"/>
    <w:rsid w:val="002A77E5"/>
    <w:rsid w:val="002A7FE9"/>
    <w:rsid w:val="002B019F"/>
    <w:rsid w:val="002B05BD"/>
    <w:rsid w:val="002B0678"/>
    <w:rsid w:val="002B0C49"/>
    <w:rsid w:val="002B0DE0"/>
    <w:rsid w:val="002B1181"/>
    <w:rsid w:val="002B180C"/>
    <w:rsid w:val="002B187F"/>
    <w:rsid w:val="002B1BEC"/>
    <w:rsid w:val="002B1C69"/>
    <w:rsid w:val="002B2CE1"/>
    <w:rsid w:val="002B3769"/>
    <w:rsid w:val="002B48AE"/>
    <w:rsid w:val="002B51BC"/>
    <w:rsid w:val="002B5C07"/>
    <w:rsid w:val="002B6959"/>
    <w:rsid w:val="002B6CB7"/>
    <w:rsid w:val="002B70BF"/>
    <w:rsid w:val="002B73DE"/>
    <w:rsid w:val="002B7555"/>
    <w:rsid w:val="002B7C7A"/>
    <w:rsid w:val="002C00AC"/>
    <w:rsid w:val="002C105A"/>
    <w:rsid w:val="002C1077"/>
    <w:rsid w:val="002C150F"/>
    <w:rsid w:val="002C1F63"/>
    <w:rsid w:val="002C20EC"/>
    <w:rsid w:val="002C2266"/>
    <w:rsid w:val="002C236B"/>
    <w:rsid w:val="002C2BE0"/>
    <w:rsid w:val="002C2C05"/>
    <w:rsid w:val="002C2DD6"/>
    <w:rsid w:val="002C3E75"/>
    <w:rsid w:val="002C3F09"/>
    <w:rsid w:val="002C4305"/>
    <w:rsid w:val="002C513D"/>
    <w:rsid w:val="002C5389"/>
    <w:rsid w:val="002C562F"/>
    <w:rsid w:val="002C58A9"/>
    <w:rsid w:val="002C641E"/>
    <w:rsid w:val="002C66CE"/>
    <w:rsid w:val="002C6AD6"/>
    <w:rsid w:val="002C6B34"/>
    <w:rsid w:val="002C6CC1"/>
    <w:rsid w:val="002C7624"/>
    <w:rsid w:val="002C7911"/>
    <w:rsid w:val="002D0259"/>
    <w:rsid w:val="002D0A40"/>
    <w:rsid w:val="002D0BCA"/>
    <w:rsid w:val="002D1823"/>
    <w:rsid w:val="002D19A3"/>
    <w:rsid w:val="002D1DD2"/>
    <w:rsid w:val="002D1EE0"/>
    <w:rsid w:val="002D26DC"/>
    <w:rsid w:val="002D2D5B"/>
    <w:rsid w:val="002D2EF4"/>
    <w:rsid w:val="002D33F2"/>
    <w:rsid w:val="002D393C"/>
    <w:rsid w:val="002D3CBB"/>
    <w:rsid w:val="002D3FAC"/>
    <w:rsid w:val="002D4A47"/>
    <w:rsid w:val="002D4C8C"/>
    <w:rsid w:val="002D52E8"/>
    <w:rsid w:val="002D543F"/>
    <w:rsid w:val="002D5505"/>
    <w:rsid w:val="002D616B"/>
    <w:rsid w:val="002D6245"/>
    <w:rsid w:val="002D7EEE"/>
    <w:rsid w:val="002E0BE6"/>
    <w:rsid w:val="002E0FB3"/>
    <w:rsid w:val="002E0FDB"/>
    <w:rsid w:val="002E12CB"/>
    <w:rsid w:val="002E142F"/>
    <w:rsid w:val="002E19B3"/>
    <w:rsid w:val="002E1D0C"/>
    <w:rsid w:val="002E1EFB"/>
    <w:rsid w:val="002E217F"/>
    <w:rsid w:val="002E2D42"/>
    <w:rsid w:val="002E363A"/>
    <w:rsid w:val="002E3E47"/>
    <w:rsid w:val="002E45F5"/>
    <w:rsid w:val="002E59EB"/>
    <w:rsid w:val="002E5D23"/>
    <w:rsid w:val="002E61F3"/>
    <w:rsid w:val="002E6B38"/>
    <w:rsid w:val="002E6BEA"/>
    <w:rsid w:val="002E7A13"/>
    <w:rsid w:val="002E7C04"/>
    <w:rsid w:val="002E7CA0"/>
    <w:rsid w:val="002F0588"/>
    <w:rsid w:val="002F0D11"/>
    <w:rsid w:val="002F1091"/>
    <w:rsid w:val="002F10C4"/>
    <w:rsid w:val="002F116D"/>
    <w:rsid w:val="002F11B7"/>
    <w:rsid w:val="002F18D3"/>
    <w:rsid w:val="002F29A7"/>
    <w:rsid w:val="002F29E4"/>
    <w:rsid w:val="002F3A7D"/>
    <w:rsid w:val="002F49F8"/>
    <w:rsid w:val="002F4A3D"/>
    <w:rsid w:val="002F4CA3"/>
    <w:rsid w:val="002F4F30"/>
    <w:rsid w:val="002F63A5"/>
    <w:rsid w:val="002F6808"/>
    <w:rsid w:val="002F6AA5"/>
    <w:rsid w:val="002F6ED8"/>
    <w:rsid w:val="002F78E4"/>
    <w:rsid w:val="002F7F0D"/>
    <w:rsid w:val="0030001D"/>
    <w:rsid w:val="003008C8"/>
    <w:rsid w:val="00300BEF"/>
    <w:rsid w:val="00300D7E"/>
    <w:rsid w:val="0030169C"/>
    <w:rsid w:val="00301FA3"/>
    <w:rsid w:val="00302206"/>
    <w:rsid w:val="00302465"/>
    <w:rsid w:val="0030277B"/>
    <w:rsid w:val="00302B54"/>
    <w:rsid w:val="00302C78"/>
    <w:rsid w:val="00302D77"/>
    <w:rsid w:val="003030D2"/>
    <w:rsid w:val="00303449"/>
    <w:rsid w:val="00303A03"/>
    <w:rsid w:val="00303F84"/>
    <w:rsid w:val="0030465B"/>
    <w:rsid w:val="0030483D"/>
    <w:rsid w:val="00304CC5"/>
    <w:rsid w:val="00304CE7"/>
    <w:rsid w:val="003062CF"/>
    <w:rsid w:val="00306BA3"/>
    <w:rsid w:val="00307C51"/>
    <w:rsid w:val="00310B8D"/>
    <w:rsid w:val="00311139"/>
    <w:rsid w:val="003118BA"/>
    <w:rsid w:val="003133C0"/>
    <w:rsid w:val="00313F57"/>
    <w:rsid w:val="003142FC"/>
    <w:rsid w:val="00314EE4"/>
    <w:rsid w:val="0031500E"/>
    <w:rsid w:val="00315A1B"/>
    <w:rsid w:val="0031661D"/>
    <w:rsid w:val="003166CF"/>
    <w:rsid w:val="003170E8"/>
    <w:rsid w:val="00317D94"/>
    <w:rsid w:val="003204D1"/>
    <w:rsid w:val="00320933"/>
    <w:rsid w:val="00320A43"/>
    <w:rsid w:val="00321588"/>
    <w:rsid w:val="003216BD"/>
    <w:rsid w:val="00321BFC"/>
    <w:rsid w:val="00321DA1"/>
    <w:rsid w:val="00321F18"/>
    <w:rsid w:val="003224B6"/>
    <w:rsid w:val="00322DB8"/>
    <w:rsid w:val="003232AA"/>
    <w:rsid w:val="00323981"/>
    <w:rsid w:val="00323A7B"/>
    <w:rsid w:val="003247D4"/>
    <w:rsid w:val="003254AB"/>
    <w:rsid w:val="00326AC3"/>
    <w:rsid w:val="00326BB0"/>
    <w:rsid w:val="003271B0"/>
    <w:rsid w:val="00327355"/>
    <w:rsid w:val="003279D8"/>
    <w:rsid w:val="00327B59"/>
    <w:rsid w:val="00327FF3"/>
    <w:rsid w:val="00330D31"/>
    <w:rsid w:val="00330D58"/>
    <w:rsid w:val="00330ED7"/>
    <w:rsid w:val="00331A66"/>
    <w:rsid w:val="00331C28"/>
    <w:rsid w:val="00331EB6"/>
    <w:rsid w:val="003331F2"/>
    <w:rsid w:val="00334573"/>
    <w:rsid w:val="00334978"/>
    <w:rsid w:val="00334EFA"/>
    <w:rsid w:val="003352BD"/>
    <w:rsid w:val="003355C2"/>
    <w:rsid w:val="00335D15"/>
    <w:rsid w:val="00335F5A"/>
    <w:rsid w:val="00335F6E"/>
    <w:rsid w:val="00336221"/>
    <w:rsid w:val="00336C6E"/>
    <w:rsid w:val="0033779C"/>
    <w:rsid w:val="00340F73"/>
    <w:rsid w:val="00341DB4"/>
    <w:rsid w:val="00341EE3"/>
    <w:rsid w:val="003423D1"/>
    <w:rsid w:val="00342AD8"/>
    <w:rsid w:val="003437C1"/>
    <w:rsid w:val="003438C6"/>
    <w:rsid w:val="00343D69"/>
    <w:rsid w:val="00343DEA"/>
    <w:rsid w:val="003448A2"/>
    <w:rsid w:val="00344C32"/>
    <w:rsid w:val="00345517"/>
    <w:rsid w:val="00345771"/>
    <w:rsid w:val="00345917"/>
    <w:rsid w:val="00345A6C"/>
    <w:rsid w:val="00346582"/>
    <w:rsid w:val="00346F36"/>
    <w:rsid w:val="0034714A"/>
    <w:rsid w:val="003471A6"/>
    <w:rsid w:val="00347254"/>
    <w:rsid w:val="00347355"/>
    <w:rsid w:val="0034766C"/>
    <w:rsid w:val="00350C57"/>
    <w:rsid w:val="003513B9"/>
    <w:rsid w:val="00351D08"/>
    <w:rsid w:val="0035268B"/>
    <w:rsid w:val="003528B7"/>
    <w:rsid w:val="00352B36"/>
    <w:rsid w:val="00352C72"/>
    <w:rsid w:val="00352CE0"/>
    <w:rsid w:val="00353C49"/>
    <w:rsid w:val="003553FE"/>
    <w:rsid w:val="00355C92"/>
    <w:rsid w:val="00355D78"/>
    <w:rsid w:val="0035664D"/>
    <w:rsid w:val="00356987"/>
    <w:rsid w:val="0035738A"/>
    <w:rsid w:val="00357987"/>
    <w:rsid w:val="00357A33"/>
    <w:rsid w:val="00357FF6"/>
    <w:rsid w:val="00357FFA"/>
    <w:rsid w:val="00360416"/>
    <w:rsid w:val="003605E5"/>
    <w:rsid w:val="0036089F"/>
    <w:rsid w:val="00360D29"/>
    <w:rsid w:val="00360E0A"/>
    <w:rsid w:val="00360FC5"/>
    <w:rsid w:val="0036166E"/>
    <w:rsid w:val="003617B0"/>
    <w:rsid w:val="003618AF"/>
    <w:rsid w:val="00362E26"/>
    <w:rsid w:val="003632F3"/>
    <w:rsid w:val="00363D99"/>
    <w:rsid w:val="00364242"/>
    <w:rsid w:val="00364D59"/>
    <w:rsid w:val="0036505B"/>
    <w:rsid w:val="00365764"/>
    <w:rsid w:val="00365AB2"/>
    <w:rsid w:val="003662F8"/>
    <w:rsid w:val="003667E5"/>
    <w:rsid w:val="003702AA"/>
    <w:rsid w:val="00370609"/>
    <w:rsid w:val="00370A4E"/>
    <w:rsid w:val="00370DAD"/>
    <w:rsid w:val="0037161B"/>
    <w:rsid w:val="00372B96"/>
    <w:rsid w:val="00373B60"/>
    <w:rsid w:val="00374351"/>
    <w:rsid w:val="003746D2"/>
    <w:rsid w:val="003755D1"/>
    <w:rsid w:val="00375B9F"/>
    <w:rsid w:val="00376018"/>
    <w:rsid w:val="00376259"/>
    <w:rsid w:val="0037671B"/>
    <w:rsid w:val="0037698E"/>
    <w:rsid w:val="003769F1"/>
    <w:rsid w:val="00376B24"/>
    <w:rsid w:val="00380FA0"/>
    <w:rsid w:val="0038177E"/>
    <w:rsid w:val="00381FC1"/>
    <w:rsid w:val="00382119"/>
    <w:rsid w:val="00382784"/>
    <w:rsid w:val="00383CD8"/>
    <w:rsid w:val="00383DDD"/>
    <w:rsid w:val="003842B0"/>
    <w:rsid w:val="00384D3B"/>
    <w:rsid w:val="00384FE6"/>
    <w:rsid w:val="00385B19"/>
    <w:rsid w:val="00385BB7"/>
    <w:rsid w:val="00385DC3"/>
    <w:rsid w:val="003869D0"/>
    <w:rsid w:val="00386A0F"/>
    <w:rsid w:val="00386C4D"/>
    <w:rsid w:val="00386FB0"/>
    <w:rsid w:val="00387142"/>
    <w:rsid w:val="00387EFB"/>
    <w:rsid w:val="00390849"/>
    <w:rsid w:val="00390E0E"/>
    <w:rsid w:val="00391C4C"/>
    <w:rsid w:val="00391E1F"/>
    <w:rsid w:val="0039274D"/>
    <w:rsid w:val="0039359D"/>
    <w:rsid w:val="00394188"/>
    <w:rsid w:val="00394487"/>
    <w:rsid w:val="00394C75"/>
    <w:rsid w:val="00395912"/>
    <w:rsid w:val="00395BC9"/>
    <w:rsid w:val="00396920"/>
    <w:rsid w:val="00396972"/>
    <w:rsid w:val="00396E0F"/>
    <w:rsid w:val="00397070"/>
    <w:rsid w:val="00397320"/>
    <w:rsid w:val="00397330"/>
    <w:rsid w:val="003A0389"/>
    <w:rsid w:val="003A1560"/>
    <w:rsid w:val="003A2005"/>
    <w:rsid w:val="003A284C"/>
    <w:rsid w:val="003A36A4"/>
    <w:rsid w:val="003A376C"/>
    <w:rsid w:val="003A471C"/>
    <w:rsid w:val="003A4FBA"/>
    <w:rsid w:val="003A59D1"/>
    <w:rsid w:val="003A5B97"/>
    <w:rsid w:val="003A610D"/>
    <w:rsid w:val="003A6DEF"/>
    <w:rsid w:val="003A7472"/>
    <w:rsid w:val="003A7581"/>
    <w:rsid w:val="003A7701"/>
    <w:rsid w:val="003A7DBB"/>
    <w:rsid w:val="003A7F69"/>
    <w:rsid w:val="003A7F6D"/>
    <w:rsid w:val="003B0D49"/>
    <w:rsid w:val="003B106B"/>
    <w:rsid w:val="003B17AC"/>
    <w:rsid w:val="003B197A"/>
    <w:rsid w:val="003B24BE"/>
    <w:rsid w:val="003B24E1"/>
    <w:rsid w:val="003B2FDB"/>
    <w:rsid w:val="003B39B5"/>
    <w:rsid w:val="003B3D2D"/>
    <w:rsid w:val="003B3F0A"/>
    <w:rsid w:val="003B402D"/>
    <w:rsid w:val="003B4395"/>
    <w:rsid w:val="003B45FB"/>
    <w:rsid w:val="003B55EC"/>
    <w:rsid w:val="003B6381"/>
    <w:rsid w:val="003B6AEF"/>
    <w:rsid w:val="003B6E43"/>
    <w:rsid w:val="003C1456"/>
    <w:rsid w:val="003C23D1"/>
    <w:rsid w:val="003C2514"/>
    <w:rsid w:val="003C2A17"/>
    <w:rsid w:val="003C2BA7"/>
    <w:rsid w:val="003C2D28"/>
    <w:rsid w:val="003C2F3E"/>
    <w:rsid w:val="003C3230"/>
    <w:rsid w:val="003C3E7E"/>
    <w:rsid w:val="003C4FF0"/>
    <w:rsid w:val="003C502E"/>
    <w:rsid w:val="003C51ED"/>
    <w:rsid w:val="003C5933"/>
    <w:rsid w:val="003C5EF7"/>
    <w:rsid w:val="003C6324"/>
    <w:rsid w:val="003C72DA"/>
    <w:rsid w:val="003C73EC"/>
    <w:rsid w:val="003C77ED"/>
    <w:rsid w:val="003D0299"/>
    <w:rsid w:val="003D0662"/>
    <w:rsid w:val="003D073B"/>
    <w:rsid w:val="003D07F7"/>
    <w:rsid w:val="003D144B"/>
    <w:rsid w:val="003D1EC2"/>
    <w:rsid w:val="003D2114"/>
    <w:rsid w:val="003D293B"/>
    <w:rsid w:val="003D2C38"/>
    <w:rsid w:val="003D33EA"/>
    <w:rsid w:val="003D3AA1"/>
    <w:rsid w:val="003D3F4A"/>
    <w:rsid w:val="003D4797"/>
    <w:rsid w:val="003D4BC4"/>
    <w:rsid w:val="003D577C"/>
    <w:rsid w:val="003D5C5B"/>
    <w:rsid w:val="003D79E4"/>
    <w:rsid w:val="003D7B59"/>
    <w:rsid w:val="003E0173"/>
    <w:rsid w:val="003E099A"/>
    <w:rsid w:val="003E0BD2"/>
    <w:rsid w:val="003E12AE"/>
    <w:rsid w:val="003E1542"/>
    <w:rsid w:val="003E198F"/>
    <w:rsid w:val="003E208F"/>
    <w:rsid w:val="003E21EF"/>
    <w:rsid w:val="003E22B6"/>
    <w:rsid w:val="003E2B4C"/>
    <w:rsid w:val="003E2F96"/>
    <w:rsid w:val="003E3459"/>
    <w:rsid w:val="003E36C0"/>
    <w:rsid w:val="003E385C"/>
    <w:rsid w:val="003E392F"/>
    <w:rsid w:val="003E39F2"/>
    <w:rsid w:val="003E3DB7"/>
    <w:rsid w:val="003E3F23"/>
    <w:rsid w:val="003E408C"/>
    <w:rsid w:val="003E5083"/>
    <w:rsid w:val="003E5B40"/>
    <w:rsid w:val="003E5CA0"/>
    <w:rsid w:val="003E5ED4"/>
    <w:rsid w:val="003E69E7"/>
    <w:rsid w:val="003E6BEE"/>
    <w:rsid w:val="003E7219"/>
    <w:rsid w:val="003E72D0"/>
    <w:rsid w:val="003E7746"/>
    <w:rsid w:val="003E7D41"/>
    <w:rsid w:val="003E7F03"/>
    <w:rsid w:val="003F0853"/>
    <w:rsid w:val="003F1A56"/>
    <w:rsid w:val="003F1BDB"/>
    <w:rsid w:val="003F253E"/>
    <w:rsid w:val="003F32AE"/>
    <w:rsid w:val="003F36F3"/>
    <w:rsid w:val="003F38D4"/>
    <w:rsid w:val="003F3A13"/>
    <w:rsid w:val="003F4B0B"/>
    <w:rsid w:val="003F5FA1"/>
    <w:rsid w:val="003F68D9"/>
    <w:rsid w:val="003F6E84"/>
    <w:rsid w:val="003F736F"/>
    <w:rsid w:val="003F7EB0"/>
    <w:rsid w:val="00400350"/>
    <w:rsid w:val="004007A7"/>
    <w:rsid w:val="00400931"/>
    <w:rsid w:val="0040139D"/>
    <w:rsid w:val="0040174E"/>
    <w:rsid w:val="0040265A"/>
    <w:rsid w:val="00402DFF"/>
    <w:rsid w:val="00402FCA"/>
    <w:rsid w:val="00403215"/>
    <w:rsid w:val="00403410"/>
    <w:rsid w:val="00403DF1"/>
    <w:rsid w:val="00404988"/>
    <w:rsid w:val="00404B14"/>
    <w:rsid w:val="004051ED"/>
    <w:rsid w:val="004055DB"/>
    <w:rsid w:val="004055F0"/>
    <w:rsid w:val="0040567F"/>
    <w:rsid w:val="004056A2"/>
    <w:rsid w:val="00406DEF"/>
    <w:rsid w:val="00406ECF"/>
    <w:rsid w:val="004070C2"/>
    <w:rsid w:val="0040732C"/>
    <w:rsid w:val="00407FA7"/>
    <w:rsid w:val="00407FB1"/>
    <w:rsid w:val="0041184F"/>
    <w:rsid w:val="00411A73"/>
    <w:rsid w:val="00411BFB"/>
    <w:rsid w:val="00411DA7"/>
    <w:rsid w:val="0041251D"/>
    <w:rsid w:val="00412741"/>
    <w:rsid w:val="004127A6"/>
    <w:rsid w:val="0041373E"/>
    <w:rsid w:val="00414892"/>
    <w:rsid w:val="004149FB"/>
    <w:rsid w:val="00414D0A"/>
    <w:rsid w:val="00415AF9"/>
    <w:rsid w:val="004170F2"/>
    <w:rsid w:val="0042058C"/>
    <w:rsid w:val="00420777"/>
    <w:rsid w:val="0042078A"/>
    <w:rsid w:val="00421C83"/>
    <w:rsid w:val="00421D84"/>
    <w:rsid w:val="00421EEF"/>
    <w:rsid w:val="00422446"/>
    <w:rsid w:val="00422A8F"/>
    <w:rsid w:val="00422DE1"/>
    <w:rsid w:val="004236D4"/>
    <w:rsid w:val="00423978"/>
    <w:rsid w:val="004250CD"/>
    <w:rsid w:val="00425C5C"/>
    <w:rsid w:val="0042615D"/>
    <w:rsid w:val="00426467"/>
    <w:rsid w:val="00426744"/>
    <w:rsid w:val="00426FEA"/>
    <w:rsid w:val="004270DA"/>
    <w:rsid w:val="00427192"/>
    <w:rsid w:val="0042730F"/>
    <w:rsid w:val="004277A8"/>
    <w:rsid w:val="00427E6B"/>
    <w:rsid w:val="0043002D"/>
    <w:rsid w:val="00430208"/>
    <w:rsid w:val="0043020B"/>
    <w:rsid w:val="004306CC"/>
    <w:rsid w:val="00430CFA"/>
    <w:rsid w:val="00430E17"/>
    <w:rsid w:val="00430FEF"/>
    <w:rsid w:val="00431D31"/>
    <w:rsid w:val="00432087"/>
    <w:rsid w:val="0043230C"/>
    <w:rsid w:val="00432AA1"/>
    <w:rsid w:val="00432CDC"/>
    <w:rsid w:val="00433BD0"/>
    <w:rsid w:val="00433ED7"/>
    <w:rsid w:val="004349CC"/>
    <w:rsid w:val="00434AEB"/>
    <w:rsid w:val="00434C3A"/>
    <w:rsid w:val="00434D6F"/>
    <w:rsid w:val="004359C9"/>
    <w:rsid w:val="004366EC"/>
    <w:rsid w:val="00436CA3"/>
    <w:rsid w:val="0043781C"/>
    <w:rsid w:val="00437982"/>
    <w:rsid w:val="00437C16"/>
    <w:rsid w:val="00437D54"/>
    <w:rsid w:val="00437D6F"/>
    <w:rsid w:val="00437FD3"/>
    <w:rsid w:val="00440BBB"/>
    <w:rsid w:val="00440C69"/>
    <w:rsid w:val="00440DA9"/>
    <w:rsid w:val="0044254D"/>
    <w:rsid w:val="00442551"/>
    <w:rsid w:val="00442944"/>
    <w:rsid w:val="00442AC7"/>
    <w:rsid w:val="00443F97"/>
    <w:rsid w:val="00444278"/>
    <w:rsid w:val="00444668"/>
    <w:rsid w:val="004446D2"/>
    <w:rsid w:val="004454C1"/>
    <w:rsid w:val="00445658"/>
    <w:rsid w:val="004457F2"/>
    <w:rsid w:val="00445926"/>
    <w:rsid w:val="0044592E"/>
    <w:rsid w:val="00445CBD"/>
    <w:rsid w:val="0044616F"/>
    <w:rsid w:val="0044617F"/>
    <w:rsid w:val="00446252"/>
    <w:rsid w:val="00446A5E"/>
    <w:rsid w:val="004503EB"/>
    <w:rsid w:val="004503FB"/>
    <w:rsid w:val="00450A18"/>
    <w:rsid w:val="00452418"/>
    <w:rsid w:val="004525F3"/>
    <w:rsid w:val="004534A9"/>
    <w:rsid w:val="00453B11"/>
    <w:rsid w:val="00453B92"/>
    <w:rsid w:val="00454565"/>
    <w:rsid w:val="00454DC8"/>
    <w:rsid w:val="00455535"/>
    <w:rsid w:val="00455608"/>
    <w:rsid w:val="00455721"/>
    <w:rsid w:val="00455B0F"/>
    <w:rsid w:val="00456624"/>
    <w:rsid w:val="00456673"/>
    <w:rsid w:val="004567EC"/>
    <w:rsid w:val="00456DF7"/>
    <w:rsid w:val="00457070"/>
    <w:rsid w:val="004570AD"/>
    <w:rsid w:val="00457245"/>
    <w:rsid w:val="00457E98"/>
    <w:rsid w:val="00460544"/>
    <w:rsid w:val="0046139F"/>
    <w:rsid w:val="00461408"/>
    <w:rsid w:val="004616BF"/>
    <w:rsid w:val="00461787"/>
    <w:rsid w:val="00461A1F"/>
    <w:rsid w:val="00461A63"/>
    <w:rsid w:val="00462348"/>
    <w:rsid w:val="00463547"/>
    <w:rsid w:val="00463716"/>
    <w:rsid w:val="00463725"/>
    <w:rsid w:val="004637C0"/>
    <w:rsid w:val="00463C36"/>
    <w:rsid w:val="00463D49"/>
    <w:rsid w:val="00464B78"/>
    <w:rsid w:val="00465B55"/>
    <w:rsid w:val="00465FCD"/>
    <w:rsid w:val="00466223"/>
    <w:rsid w:val="00466422"/>
    <w:rsid w:val="0046689C"/>
    <w:rsid w:val="00466B48"/>
    <w:rsid w:val="00467D80"/>
    <w:rsid w:val="004710D8"/>
    <w:rsid w:val="00471311"/>
    <w:rsid w:val="004715BB"/>
    <w:rsid w:val="004717C0"/>
    <w:rsid w:val="004720C6"/>
    <w:rsid w:val="00473323"/>
    <w:rsid w:val="00473CAE"/>
    <w:rsid w:val="00473E8D"/>
    <w:rsid w:val="004740BB"/>
    <w:rsid w:val="00474EEE"/>
    <w:rsid w:val="00475239"/>
    <w:rsid w:val="00475430"/>
    <w:rsid w:val="004758C0"/>
    <w:rsid w:val="00475BB7"/>
    <w:rsid w:val="00476873"/>
    <w:rsid w:val="004770DA"/>
    <w:rsid w:val="0047795C"/>
    <w:rsid w:val="004803F9"/>
    <w:rsid w:val="00480469"/>
    <w:rsid w:val="00480728"/>
    <w:rsid w:val="004809CD"/>
    <w:rsid w:val="00481258"/>
    <w:rsid w:val="004812D0"/>
    <w:rsid w:val="004817AA"/>
    <w:rsid w:val="00481AC7"/>
    <w:rsid w:val="00481FF8"/>
    <w:rsid w:val="0048272F"/>
    <w:rsid w:val="00484152"/>
    <w:rsid w:val="00484565"/>
    <w:rsid w:val="00484D7A"/>
    <w:rsid w:val="004850AE"/>
    <w:rsid w:val="004850DD"/>
    <w:rsid w:val="00485343"/>
    <w:rsid w:val="00485B28"/>
    <w:rsid w:val="00486429"/>
    <w:rsid w:val="00486862"/>
    <w:rsid w:val="0048694E"/>
    <w:rsid w:val="00486A98"/>
    <w:rsid w:val="00486C65"/>
    <w:rsid w:val="00486D9B"/>
    <w:rsid w:val="0048707E"/>
    <w:rsid w:val="004877F2"/>
    <w:rsid w:val="00487C84"/>
    <w:rsid w:val="00487ED0"/>
    <w:rsid w:val="00490690"/>
    <w:rsid w:val="004913AE"/>
    <w:rsid w:val="00491BE7"/>
    <w:rsid w:val="0049251F"/>
    <w:rsid w:val="0049259E"/>
    <w:rsid w:val="0049352D"/>
    <w:rsid w:val="00493D6A"/>
    <w:rsid w:val="0049418F"/>
    <w:rsid w:val="004941CA"/>
    <w:rsid w:val="00494DDE"/>
    <w:rsid w:val="00494E76"/>
    <w:rsid w:val="00494F89"/>
    <w:rsid w:val="004956C4"/>
    <w:rsid w:val="00495A1C"/>
    <w:rsid w:val="00495D85"/>
    <w:rsid w:val="0049606C"/>
    <w:rsid w:val="0049616C"/>
    <w:rsid w:val="004969C7"/>
    <w:rsid w:val="004974EE"/>
    <w:rsid w:val="004A0282"/>
    <w:rsid w:val="004A0478"/>
    <w:rsid w:val="004A06F6"/>
    <w:rsid w:val="004A08AA"/>
    <w:rsid w:val="004A0B49"/>
    <w:rsid w:val="004A1C5C"/>
    <w:rsid w:val="004A25D2"/>
    <w:rsid w:val="004A28AC"/>
    <w:rsid w:val="004A2D6A"/>
    <w:rsid w:val="004A2E18"/>
    <w:rsid w:val="004A3850"/>
    <w:rsid w:val="004A3C68"/>
    <w:rsid w:val="004A4119"/>
    <w:rsid w:val="004A4399"/>
    <w:rsid w:val="004A4D20"/>
    <w:rsid w:val="004A5C71"/>
    <w:rsid w:val="004A67F9"/>
    <w:rsid w:val="004A79BC"/>
    <w:rsid w:val="004A7F8B"/>
    <w:rsid w:val="004B0DA9"/>
    <w:rsid w:val="004B11E1"/>
    <w:rsid w:val="004B18DF"/>
    <w:rsid w:val="004B1B13"/>
    <w:rsid w:val="004B2F64"/>
    <w:rsid w:val="004B3177"/>
    <w:rsid w:val="004B35CE"/>
    <w:rsid w:val="004B3687"/>
    <w:rsid w:val="004B3920"/>
    <w:rsid w:val="004B3B1F"/>
    <w:rsid w:val="004B3DF4"/>
    <w:rsid w:val="004B42CE"/>
    <w:rsid w:val="004B4CA4"/>
    <w:rsid w:val="004B551F"/>
    <w:rsid w:val="004B5B94"/>
    <w:rsid w:val="004B5CBC"/>
    <w:rsid w:val="004B654D"/>
    <w:rsid w:val="004B70F5"/>
    <w:rsid w:val="004B737A"/>
    <w:rsid w:val="004B7722"/>
    <w:rsid w:val="004B787A"/>
    <w:rsid w:val="004B7EE0"/>
    <w:rsid w:val="004C00A7"/>
    <w:rsid w:val="004C04C9"/>
    <w:rsid w:val="004C0D1E"/>
    <w:rsid w:val="004C101D"/>
    <w:rsid w:val="004C1605"/>
    <w:rsid w:val="004C2CE8"/>
    <w:rsid w:val="004C405A"/>
    <w:rsid w:val="004C4253"/>
    <w:rsid w:val="004C4F90"/>
    <w:rsid w:val="004C5080"/>
    <w:rsid w:val="004C53C3"/>
    <w:rsid w:val="004C54B2"/>
    <w:rsid w:val="004C5CE1"/>
    <w:rsid w:val="004C65CA"/>
    <w:rsid w:val="004C772C"/>
    <w:rsid w:val="004C7AE5"/>
    <w:rsid w:val="004D08B0"/>
    <w:rsid w:val="004D0C87"/>
    <w:rsid w:val="004D113E"/>
    <w:rsid w:val="004D12FE"/>
    <w:rsid w:val="004D1458"/>
    <w:rsid w:val="004D15DE"/>
    <w:rsid w:val="004D18A9"/>
    <w:rsid w:val="004D1E78"/>
    <w:rsid w:val="004D32B9"/>
    <w:rsid w:val="004D3D12"/>
    <w:rsid w:val="004D41AD"/>
    <w:rsid w:val="004D4248"/>
    <w:rsid w:val="004D4DF8"/>
    <w:rsid w:val="004D4E96"/>
    <w:rsid w:val="004D5962"/>
    <w:rsid w:val="004D5F2C"/>
    <w:rsid w:val="004D68CA"/>
    <w:rsid w:val="004D6F5B"/>
    <w:rsid w:val="004D725B"/>
    <w:rsid w:val="004D7317"/>
    <w:rsid w:val="004D7348"/>
    <w:rsid w:val="004D7A8D"/>
    <w:rsid w:val="004D7BFA"/>
    <w:rsid w:val="004D7EC1"/>
    <w:rsid w:val="004E0403"/>
    <w:rsid w:val="004E046B"/>
    <w:rsid w:val="004E0975"/>
    <w:rsid w:val="004E0996"/>
    <w:rsid w:val="004E11DA"/>
    <w:rsid w:val="004E1693"/>
    <w:rsid w:val="004E1701"/>
    <w:rsid w:val="004E192A"/>
    <w:rsid w:val="004E1BB9"/>
    <w:rsid w:val="004E1C1F"/>
    <w:rsid w:val="004E1D3F"/>
    <w:rsid w:val="004E1D9D"/>
    <w:rsid w:val="004E210C"/>
    <w:rsid w:val="004E33B4"/>
    <w:rsid w:val="004E3462"/>
    <w:rsid w:val="004E37C4"/>
    <w:rsid w:val="004E3C98"/>
    <w:rsid w:val="004E4043"/>
    <w:rsid w:val="004E4EC4"/>
    <w:rsid w:val="004E50F0"/>
    <w:rsid w:val="004E57B7"/>
    <w:rsid w:val="004E59F4"/>
    <w:rsid w:val="004E5BCF"/>
    <w:rsid w:val="004E5E87"/>
    <w:rsid w:val="004E6745"/>
    <w:rsid w:val="004E73C9"/>
    <w:rsid w:val="004E74AC"/>
    <w:rsid w:val="004F0424"/>
    <w:rsid w:val="004F04F3"/>
    <w:rsid w:val="004F0A38"/>
    <w:rsid w:val="004F1A83"/>
    <w:rsid w:val="004F23E6"/>
    <w:rsid w:val="004F2DCF"/>
    <w:rsid w:val="004F2FDC"/>
    <w:rsid w:val="004F320A"/>
    <w:rsid w:val="004F3E0F"/>
    <w:rsid w:val="004F4BD2"/>
    <w:rsid w:val="004F5558"/>
    <w:rsid w:val="004F607D"/>
    <w:rsid w:val="004F6400"/>
    <w:rsid w:val="004F6793"/>
    <w:rsid w:val="004F6B47"/>
    <w:rsid w:val="004F6D97"/>
    <w:rsid w:val="004F72E1"/>
    <w:rsid w:val="004F7846"/>
    <w:rsid w:val="005001C6"/>
    <w:rsid w:val="00500947"/>
    <w:rsid w:val="00500D16"/>
    <w:rsid w:val="00501174"/>
    <w:rsid w:val="00501B2F"/>
    <w:rsid w:val="00502220"/>
    <w:rsid w:val="00502557"/>
    <w:rsid w:val="005029C0"/>
    <w:rsid w:val="0050467D"/>
    <w:rsid w:val="00505632"/>
    <w:rsid w:val="00505EA7"/>
    <w:rsid w:val="005069A3"/>
    <w:rsid w:val="00507323"/>
    <w:rsid w:val="00510204"/>
    <w:rsid w:val="0051036F"/>
    <w:rsid w:val="0051055F"/>
    <w:rsid w:val="00511B1F"/>
    <w:rsid w:val="0051210E"/>
    <w:rsid w:val="005124A7"/>
    <w:rsid w:val="00512756"/>
    <w:rsid w:val="005136E2"/>
    <w:rsid w:val="00513773"/>
    <w:rsid w:val="005138F6"/>
    <w:rsid w:val="00513D44"/>
    <w:rsid w:val="0051405E"/>
    <w:rsid w:val="0051430E"/>
    <w:rsid w:val="00514503"/>
    <w:rsid w:val="005155E8"/>
    <w:rsid w:val="00515899"/>
    <w:rsid w:val="00515F62"/>
    <w:rsid w:val="00516027"/>
    <w:rsid w:val="005168B6"/>
    <w:rsid w:val="005178BC"/>
    <w:rsid w:val="005178C8"/>
    <w:rsid w:val="00517CB7"/>
    <w:rsid w:val="00517EA4"/>
    <w:rsid w:val="0052139F"/>
    <w:rsid w:val="00521F4B"/>
    <w:rsid w:val="00522BE0"/>
    <w:rsid w:val="00523007"/>
    <w:rsid w:val="0052425F"/>
    <w:rsid w:val="005245EE"/>
    <w:rsid w:val="005247B4"/>
    <w:rsid w:val="00526BC8"/>
    <w:rsid w:val="00527100"/>
    <w:rsid w:val="00527158"/>
    <w:rsid w:val="005277DC"/>
    <w:rsid w:val="00527917"/>
    <w:rsid w:val="0052793E"/>
    <w:rsid w:val="00527BE7"/>
    <w:rsid w:val="0053007C"/>
    <w:rsid w:val="005302CF"/>
    <w:rsid w:val="00530C28"/>
    <w:rsid w:val="00531BC8"/>
    <w:rsid w:val="00531EC4"/>
    <w:rsid w:val="005323A9"/>
    <w:rsid w:val="0053263D"/>
    <w:rsid w:val="00532664"/>
    <w:rsid w:val="00532BDE"/>
    <w:rsid w:val="00532ED3"/>
    <w:rsid w:val="0053338F"/>
    <w:rsid w:val="005333DA"/>
    <w:rsid w:val="005338FF"/>
    <w:rsid w:val="00534061"/>
    <w:rsid w:val="005343EF"/>
    <w:rsid w:val="00535387"/>
    <w:rsid w:val="00535462"/>
    <w:rsid w:val="0053618D"/>
    <w:rsid w:val="00536219"/>
    <w:rsid w:val="00536D05"/>
    <w:rsid w:val="0053779F"/>
    <w:rsid w:val="00537DA6"/>
    <w:rsid w:val="005408F6"/>
    <w:rsid w:val="0054228C"/>
    <w:rsid w:val="0054288A"/>
    <w:rsid w:val="005428D0"/>
    <w:rsid w:val="0054356D"/>
    <w:rsid w:val="00544172"/>
    <w:rsid w:val="00544826"/>
    <w:rsid w:val="0054497F"/>
    <w:rsid w:val="00544B29"/>
    <w:rsid w:val="00545CAD"/>
    <w:rsid w:val="005463A3"/>
    <w:rsid w:val="00546B5E"/>
    <w:rsid w:val="00546FFF"/>
    <w:rsid w:val="00547B63"/>
    <w:rsid w:val="00547DDE"/>
    <w:rsid w:val="005506F0"/>
    <w:rsid w:val="0055090C"/>
    <w:rsid w:val="00551425"/>
    <w:rsid w:val="00551475"/>
    <w:rsid w:val="005516F3"/>
    <w:rsid w:val="00551D55"/>
    <w:rsid w:val="00551FBF"/>
    <w:rsid w:val="00552703"/>
    <w:rsid w:val="005529B6"/>
    <w:rsid w:val="00552E75"/>
    <w:rsid w:val="00553FAF"/>
    <w:rsid w:val="005540C8"/>
    <w:rsid w:val="00554BE7"/>
    <w:rsid w:val="00554C35"/>
    <w:rsid w:val="00555165"/>
    <w:rsid w:val="005553BA"/>
    <w:rsid w:val="00556426"/>
    <w:rsid w:val="005564AB"/>
    <w:rsid w:val="00556CE1"/>
    <w:rsid w:val="00556F5D"/>
    <w:rsid w:val="00557317"/>
    <w:rsid w:val="00557935"/>
    <w:rsid w:val="00560A6E"/>
    <w:rsid w:val="00560C97"/>
    <w:rsid w:val="00560F81"/>
    <w:rsid w:val="00561017"/>
    <w:rsid w:val="0056169D"/>
    <w:rsid w:val="00561C0F"/>
    <w:rsid w:val="0056312D"/>
    <w:rsid w:val="00563855"/>
    <w:rsid w:val="0056394D"/>
    <w:rsid w:val="005639F0"/>
    <w:rsid w:val="00564565"/>
    <w:rsid w:val="00564F67"/>
    <w:rsid w:val="0056507E"/>
    <w:rsid w:val="005656A8"/>
    <w:rsid w:val="00565EE6"/>
    <w:rsid w:val="00566C4B"/>
    <w:rsid w:val="0057114A"/>
    <w:rsid w:val="00571A98"/>
    <w:rsid w:val="0057242A"/>
    <w:rsid w:val="005759B9"/>
    <w:rsid w:val="00575F6C"/>
    <w:rsid w:val="0057719B"/>
    <w:rsid w:val="0057722D"/>
    <w:rsid w:val="005774B9"/>
    <w:rsid w:val="00577B24"/>
    <w:rsid w:val="0058039B"/>
    <w:rsid w:val="0058064E"/>
    <w:rsid w:val="00580B26"/>
    <w:rsid w:val="00580D44"/>
    <w:rsid w:val="00580DA3"/>
    <w:rsid w:val="005814D9"/>
    <w:rsid w:val="005814EC"/>
    <w:rsid w:val="005817DF"/>
    <w:rsid w:val="005818E6"/>
    <w:rsid w:val="005820AC"/>
    <w:rsid w:val="0058244A"/>
    <w:rsid w:val="00582A8A"/>
    <w:rsid w:val="0058341C"/>
    <w:rsid w:val="00583517"/>
    <w:rsid w:val="00583BF6"/>
    <w:rsid w:val="00583E51"/>
    <w:rsid w:val="0058487C"/>
    <w:rsid w:val="005850C8"/>
    <w:rsid w:val="00585E17"/>
    <w:rsid w:val="005861EE"/>
    <w:rsid w:val="00586667"/>
    <w:rsid w:val="005869FD"/>
    <w:rsid w:val="00587656"/>
    <w:rsid w:val="0058768D"/>
    <w:rsid w:val="00590336"/>
    <w:rsid w:val="00590E8E"/>
    <w:rsid w:val="005917DC"/>
    <w:rsid w:val="00591B41"/>
    <w:rsid w:val="00592C6E"/>
    <w:rsid w:val="00592ED9"/>
    <w:rsid w:val="005930F8"/>
    <w:rsid w:val="005939D2"/>
    <w:rsid w:val="00594007"/>
    <w:rsid w:val="00595871"/>
    <w:rsid w:val="00595984"/>
    <w:rsid w:val="00595C3A"/>
    <w:rsid w:val="00595C81"/>
    <w:rsid w:val="005965F3"/>
    <w:rsid w:val="005974B1"/>
    <w:rsid w:val="0059767E"/>
    <w:rsid w:val="00597806"/>
    <w:rsid w:val="005978A3"/>
    <w:rsid w:val="005A0033"/>
    <w:rsid w:val="005A0097"/>
    <w:rsid w:val="005A0409"/>
    <w:rsid w:val="005A11E6"/>
    <w:rsid w:val="005A12D0"/>
    <w:rsid w:val="005A14B9"/>
    <w:rsid w:val="005A2189"/>
    <w:rsid w:val="005A234F"/>
    <w:rsid w:val="005A2925"/>
    <w:rsid w:val="005A2997"/>
    <w:rsid w:val="005A2B48"/>
    <w:rsid w:val="005A2F16"/>
    <w:rsid w:val="005A33A5"/>
    <w:rsid w:val="005A35D8"/>
    <w:rsid w:val="005A3E53"/>
    <w:rsid w:val="005A4469"/>
    <w:rsid w:val="005A499D"/>
    <w:rsid w:val="005A4DFE"/>
    <w:rsid w:val="005A553E"/>
    <w:rsid w:val="005A64B1"/>
    <w:rsid w:val="005A65E9"/>
    <w:rsid w:val="005A69C4"/>
    <w:rsid w:val="005A6B77"/>
    <w:rsid w:val="005A737B"/>
    <w:rsid w:val="005A771B"/>
    <w:rsid w:val="005A7B02"/>
    <w:rsid w:val="005A7D33"/>
    <w:rsid w:val="005A7F92"/>
    <w:rsid w:val="005B02F6"/>
    <w:rsid w:val="005B1397"/>
    <w:rsid w:val="005B1D36"/>
    <w:rsid w:val="005B1D92"/>
    <w:rsid w:val="005B208D"/>
    <w:rsid w:val="005B2658"/>
    <w:rsid w:val="005B27A0"/>
    <w:rsid w:val="005B2B13"/>
    <w:rsid w:val="005B2EDF"/>
    <w:rsid w:val="005B3100"/>
    <w:rsid w:val="005B3266"/>
    <w:rsid w:val="005B35C7"/>
    <w:rsid w:val="005B3C14"/>
    <w:rsid w:val="005B3DB7"/>
    <w:rsid w:val="005B4193"/>
    <w:rsid w:val="005B4882"/>
    <w:rsid w:val="005B4B56"/>
    <w:rsid w:val="005B55FA"/>
    <w:rsid w:val="005B5712"/>
    <w:rsid w:val="005B58BE"/>
    <w:rsid w:val="005B5E7A"/>
    <w:rsid w:val="005B61B0"/>
    <w:rsid w:val="005B6A25"/>
    <w:rsid w:val="005B71AB"/>
    <w:rsid w:val="005B7750"/>
    <w:rsid w:val="005B793B"/>
    <w:rsid w:val="005B796B"/>
    <w:rsid w:val="005B7AE1"/>
    <w:rsid w:val="005C035B"/>
    <w:rsid w:val="005C0CC7"/>
    <w:rsid w:val="005C0F29"/>
    <w:rsid w:val="005C145D"/>
    <w:rsid w:val="005C1E91"/>
    <w:rsid w:val="005C252B"/>
    <w:rsid w:val="005C280E"/>
    <w:rsid w:val="005C3209"/>
    <w:rsid w:val="005C3538"/>
    <w:rsid w:val="005C3A99"/>
    <w:rsid w:val="005C3F2A"/>
    <w:rsid w:val="005C56FD"/>
    <w:rsid w:val="005C5F2A"/>
    <w:rsid w:val="005C661B"/>
    <w:rsid w:val="005C6B6C"/>
    <w:rsid w:val="005C6DAD"/>
    <w:rsid w:val="005C7DE7"/>
    <w:rsid w:val="005D026F"/>
    <w:rsid w:val="005D0562"/>
    <w:rsid w:val="005D0B1D"/>
    <w:rsid w:val="005D178D"/>
    <w:rsid w:val="005D1C96"/>
    <w:rsid w:val="005D27E9"/>
    <w:rsid w:val="005D2958"/>
    <w:rsid w:val="005D3972"/>
    <w:rsid w:val="005D3DFD"/>
    <w:rsid w:val="005D407E"/>
    <w:rsid w:val="005D4383"/>
    <w:rsid w:val="005D4749"/>
    <w:rsid w:val="005D52A3"/>
    <w:rsid w:val="005D634B"/>
    <w:rsid w:val="005D72EC"/>
    <w:rsid w:val="005D76B9"/>
    <w:rsid w:val="005E0172"/>
    <w:rsid w:val="005E1524"/>
    <w:rsid w:val="005E1531"/>
    <w:rsid w:val="005E1587"/>
    <w:rsid w:val="005E19D0"/>
    <w:rsid w:val="005E1DC5"/>
    <w:rsid w:val="005E38C4"/>
    <w:rsid w:val="005E38DD"/>
    <w:rsid w:val="005E391C"/>
    <w:rsid w:val="005E50AD"/>
    <w:rsid w:val="005E543A"/>
    <w:rsid w:val="005E59CB"/>
    <w:rsid w:val="005E5B35"/>
    <w:rsid w:val="005E5E7B"/>
    <w:rsid w:val="005E5EE3"/>
    <w:rsid w:val="005E63A8"/>
    <w:rsid w:val="005E6995"/>
    <w:rsid w:val="005E6EA7"/>
    <w:rsid w:val="005E7015"/>
    <w:rsid w:val="005E7043"/>
    <w:rsid w:val="005F05E7"/>
    <w:rsid w:val="005F0CEB"/>
    <w:rsid w:val="005F12E5"/>
    <w:rsid w:val="005F1F6D"/>
    <w:rsid w:val="005F20BE"/>
    <w:rsid w:val="005F23B7"/>
    <w:rsid w:val="005F26AF"/>
    <w:rsid w:val="005F331F"/>
    <w:rsid w:val="005F3341"/>
    <w:rsid w:val="005F3612"/>
    <w:rsid w:val="005F36FB"/>
    <w:rsid w:val="005F3734"/>
    <w:rsid w:val="005F3D00"/>
    <w:rsid w:val="005F482F"/>
    <w:rsid w:val="005F4D7C"/>
    <w:rsid w:val="005F524B"/>
    <w:rsid w:val="005F5A3A"/>
    <w:rsid w:val="005F5AA9"/>
    <w:rsid w:val="005F5C53"/>
    <w:rsid w:val="005F631C"/>
    <w:rsid w:val="005F7632"/>
    <w:rsid w:val="005F7877"/>
    <w:rsid w:val="005F795F"/>
    <w:rsid w:val="005F7A0E"/>
    <w:rsid w:val="005F7A12"/>
    <w:rsid w:val="00600201"/>
    <w:rsid w:val="00600D37"/>
    <w:rsid w:val="00600ED9"/>
    <w:rsid w:val="00600F3A"/>
    <w:rsid w:val="00600F5A"/>
    <w:rsid w:val="00601266"/>
    <w:rsid w:val="00601625"/>
    <w:rsid w:val="00601973"/>
    <w:rsid w:val="00601BA5"/>
    <w:rsid w:val="00602938"/>
    <w:rsid w:val="00603A07"/>
    <w:rsid w:val="00603E57"/>
    <w:rsid w:val="006042C8"/>
    <w:rsid w:val="006045B4"/>
    <w:rsid w:val="0060478B"/>
    <w:rsid w:val="00605313"/>
    <w:rsid w:val="00605339"/>
    <w:rsid w:val="00606099"/>
    <w:rsid w:val="00606612"/>
    <w:rsid w:val="00606BCA"/>
    <w:rsid w:val="00606D33"/>
    <w:rsid w:val="00606D8C"/>
    <w:rsid w:val="00606E74"/>
    <w:rsid w:val="00610286"/>
    <w:rsid w:val="00610E67"/>
    <w:rsid w:val="00610F6C"/>
    <w:rsid w:val="00611017"/>
    <w:rsid w:val="006110FA"/>
    <w:rsid w:val="0061140C"/>
    <w:rsid w:val="006118BE"/>
    <w:rsid w:val="00611A0C"/>
    <w:rsid w:val="00611A92"/>
    <w:rsid w:val="00612CAD"/>
    <w:rsid w:val="00612EA4"/>
    <w:rsid w:val="0061358D"/>
    <w:rsid w:val="00613673"/>
    <w:rsid w:val="00613BB0"/>
    <w:rsid w:val="00613F05"/>
    <w:rsid w:val="0061410F"/>
    <w:rsid w:val="006143B4"/>
    <w:rsid w:val="006145F8"/>
    <w:rsid w:val="00614F3E"/>
    <w:rsid w:val="00615518"/>
    <w:rsid w:val="006156D3"/>
    <w:rsid w:val="00615AC1"/>
    <w:rsid w:val="00615CB1"/>
    <w:rsid w:val="006163DE"/>
    <w:rsid w:val="0061640A"/>
    <w:rsid w:val="006165E2"/>
    <w:rsid w:val="0061672F"/>
    <w:rsid w:val="006167E2"/>
    <w:rsid w:val="006168E3"/>
    <w:rsid w:val="00616F0E"/>
    <w:rsid w:val="00617F6C"/>
    <w:rsid w:val="0062003B"/>
    <w:rsid w:val="006204CA"/>
    <w:rsid w:val="00620C87"/>
    <w:rsid w:val="00620F9D"/>
    <w:rsid w:val="00621EAC"/>
    <w:rsid w:val="006228A7"/>
    <w:rsid w:val="00622FD0"/>
    <w:rsid w:val="00623ABD"/>
    <w:rsid w:val="00623D50"/>
    <w:rsid w:val="00623FCA"/>
    <w:rsid w:val="00624313"/>
    <w:rsid w:val="00624BB4"/>
    <w:rsid w:val="00625D87"/>
    <w:rsid w:val="00625D9D"/>
    <w:rsid w:val="00625FA6"/>
    <w:rsid w:val="00627082"/>
    <w:rsid w:val="00627177"/>
    <w:rsid w:val="006278FB"/>
    <w:rsid w:val="00630394"/>
    <w:rsid w:val="0063103B"/>
    <w:rsid w:val="0063109A"/>
    <w:rsid w:val="006323F9"/>
    <w:rsid w:val="006337EF"/>
    <w:rsid w:val="00634F93"/>
    <w:rsid w:val="006350E4"/>
    <w:rsid w:val="00635389"/>
    <w:rsid w:val="00635551"/>
    <w:rsid w:val="00635722"/>
    <w:rsid w:val="00635B79"/>
    <w:rsid w:val="00635CA9"/>
    <w:rsid w:val="00636059"/>
    <w:rsid w:val="006362B7"/>
    <w:rsid w:val="0063648A"/>
    <w:rsid w:val="006367AC"/>
    <w:rsid w:val="00636965"/>
    <w:rsid w:val="00636D90"/>
    <w:rsid w:val="006375A6"/>
    <w:rsid w:val="006376A9"/>
    <w:rsid w:val="006402EA"/>
    <w:rsid w:val="00640F07"/>
    <w:rsid w:val="00641035"/>
    <w:rsid w:val="00641EC7"/>
    <w:rsid w:val="006421B0"/>
    <w:rsid w:val="00642315"/>
    <w:rsid w:val="00642939"/>
    <w:rsid w:val="00642BDE"/>
    <w:rsid w:val="0064318C"/>
    <w:rsid w:val="006432FC"/>
    <w:rsid w:val="00643A23"/>
    <w:rsid w:val="00643E06"/>
    <w:rsid w:val="006443BB"/>
    <w:rsid w:val="006461E2"/>
    <w:rsid w:val="0064690E"/>
    <w:rsid w:val="00647076"/>
    <w:rsid w:val="00647DE9"/>
    <w:rsid w:val="00650665"/>
    <w:rsid w:val="0065075F"/>
    <w:rsid w:val="00650F32"/>
    <w:rsid w:val="00652883"/>
    <w:rsid w:val="006529AE"/>
    <w:rsid w:val="00652BFA"/>
    <w:rsid w:val="00653875"/>
    <w:rsid w:val="00653992"/>
    <w:rsid w:val="00654EB3"/>
    <w:rsid w:val="00655916"/>
    <w:rsid w:val="006560CC"/>
    <w:rsid w:val="00656EBC"/>
    <w:rsid w:val="0065782B"/>
    <w:rsid w:val="00657F97"/>
    <w:rsid w:val="0066090F"/>
    <w:rsid w:val="00660BC6"/>
    <w:rsid w:val="00660D18"/>
    <w:rsid w:val="00660D57"/>
    <w:rsid w:val="00660D75"/>
    <w:rsid w:val="00661DAD"/>
    <w:rsid w:val="00662A1C"/>
    <w:rsid w:val="00662A7D"/>
    <w:rsid w:val="006631E0"/>
    <w:rsid w:val="00663407"/>
    <w:rsid w:val="00663456"/>
    <w:rsid w:val="0066365F"/>
    <w:rsid w:val="006636E3"/>
    <w:rsid w:val="00664343"/>
    <w:rsid w:val="006645D7"/>
    <w:rsid w:val="00664CE3"/>
    <w:rsid w:val="00664E0E"/>
    <w:rsid w:val="00664E2C"/>
    <w:rsid w:val="006654B2"/>
    <w:rsid w:val="0066634B"/>
    <w:rsid w:val="00666523"/>
    <w:rsid w:val="00666C60"/>
    <w:rsid w:val="006674B9"/>
    <w:rsid w:val="006711C3"/>
    <w:rsid w:val="006724D9"/>
    <w:rsid w:val="00672818"/>
    <w:rsid w:val="00672DB1"/>
    <w:rsid w:val="0067307B"/>
    <w:rsid w:val="00673ACE"/>
    <w:rsid w:val="00673BBF"/>
    <w:rsid w:val="0067464F"/>
    <w:rsid w:val="00674E90"/>
    <w:rsid w:val="00674F2F"/>
    <w:rsid w:val="00677B97"/>
    <w:rsid w:val="0068087E"/>
    <w:rsid w:val="00680AEA"/>
    <w:rsid w:val="00680EC8"/>
    <w:rsid w:val="006810EC"/>
    <w:rsid w:val="00681624"/>
    <w:rsid w:val="006818F9"/>
    <w:rsid w:val="00681ACF"/>
    <w:rsid w:val="00682B5B"/>
    <w:rsid w:val="00683251"/>
    <w:rsid w:val="006836BA"/>
    <w:rsid w:val="006839EA"/>
    <w:rsid w:val="00683FAD"/>
    <w:rsid w:val="00684636"/>
    <w:rsid w:val="0068541D"/>
    <w:rsid w:val="006858DF"/>
    <w:rsid w:val="00685DA2"/>
    <w:rsid w:val="00686487"/>
    <w:rsid w:val="00686556"/>
    <w:rsid w:val="006866A0"/>
    <w:rsid w:val="006869A7"/>
    <w:rsid w:val="00686C62"/>
    <w:rsid w:val="006872F2"/>
    <w:rsid w:val="00687506"/>
    <w:rsid w:val="0068774C"/>
    <w:rsid w:val="00687C22"/>
    <w:rsid w:val="006903A1"/>
    <w:rsid w:val="00690A15"/>
    <w:rsid w:val="00690B99"/>
    <w:rsid w:val="0069110E"/>
    <w:rsid w:val="0069130E"/>
    <w:rsid w:val="00691734"/>
    <w:rsid w:val="00692314"/>
    <w:rsid w:val="00692E55"/>
    <w:rsid w:val="00693320"/>
    <w:rsid w:val="00693E5B"/>
    <w:rsid w:val="00694352"/>
    <w:rsid w:val="00695308"/>
    <w:rsid w:val="00696673"/>
    <w:rsid w:val="00696897"/>
    <w:rsid w:val="00696B43"/>
    <w:rsid w:val="00696D79"/>
    <w:rsid w:val="00697947"/>
    <w:rsid w:val="00697A01"/>
    <w:rsid w:val="006A217E"/>
    <w:rsid w:val="006A2CE5"/>
    <w:rsid w:val="006A330B"/>
    <w:rsid w:val="006A3429"/>
    <w:rsid w:val="006A3C8F"/>
    <w:rsid w:val="006A43B5"/>
    <w:rsid w:val="006A4708"/>
    <w:rsid w:val="006A4E8F"/>
    <w:rsid w:val="006A50C9"/>
    <w:rsid w:val="006A5336"/>
    <w:rsid w:val="006A6148"/>
    <w:rsid w:val="006A635C"/>
    <w:rsid w:val="006A63CD"/>
    <w:rsid w:val="006A68C9"/>
    <w:rsid w:val="006A6940"/>
    <w:rsid w:val="006A6E24"/>
    <w:rsid w:val="006A7178"/>
    <w:rsid w:val="006A74D7"/>
    <w:rsid w:val="006B0397"/>
    <w:rsid w:val="006B049A"/>
    <w:rsid w:val="006B05A5"/>
    <w:rsid w:val="006B071E"/>
    <w:rsid w:val="006B08B8"/>
    <w:rsid w:val="006B1304"/>
    <w:rsid w:val="006B1825"/>
    <w:rsid w:val="006B1CB1"/>
    <w:rsid w:val="006B25FB"/>
    <w:rsid w:val="006B2BAB"/>
    <w:rsid w:val="006B3B5E"/>
    <w:rsid w:val="006B4493"/>
    <w:rsid w:val="006B45AB"/>
    <w:rsid w:val="006B4F73"/>
    <w:rsid w:val="006B5435"/>
    <w:rsid w:val="006B55E4"/>
    <w:rsid w:val="006B57DB"/>
    <w:rsid w:val="006B5C31"/>
    <w:rsid w:val="006C0B8E"/>
    <w:rsid w:val="006C14F4"/>
    <w:rsid w:val="006C2064"/>
    <w:rsid w:val="006C23D9"/>
    <w:rsid w:val="006C2694"/>
    <w:rsid w:val="006C2897"/>
    <w:rsid w:val="006C30CD"/>
    <w:rsid w:val="006C441E"/>
    <w:rsid w:val="006C4ADA"/>
    <w:rsid w:val="006C51F1"/>
    <w:rsid w:val="006C6FCD"/>
    <w:rsid w:val="006C70BE"/>
    <w:rsid w:val="006C79F1"/>
    <w:rsid w:val="006D0F04"/>
    <w:rsid w:val="006D1D06"/>
    <w:rsid w:val="006D1D28"/>
    <w:rsid w:val="006D2373"/>
    <w:rsid w:val="006D25FF"/>
    <w:rsid w:val="006D2648"/>
    <w:rsid w:val="006D3480"/>
    <w:rsid w:val="006D57F4"/>
    <w:rsid w:val="006D585D"/>
    <w:rsid w:val="006D5FB0"/>
    <w:rsid w:val="006D7EA2"/>
    <w:rsid w:val="006D7FB4"/>
    <w:rsid w:val="006E0839"/>
    <w:rsid w:val="006E1236"/>
    <w:rsid w:val="006E1BA1"/>
    <w:rsid w:val="006E1D53"/>
    <w:rsid w:val="006E1EDC"/>
    <w:rsid w:val="006E227E"/>
    <w:rsid w:val="006E2673"/>
    <w:rsid w:val="006E2690"/>
    <w:rsid w:val="006E2F43"/>
    <w:rsid w:val="006E2FFF"/>
    <w:rsid w:val="006E362E"/>
    <w:rsid w:val="006E401A"/>
    <w:rsid w:val="006E431D"/>
    <w:rsid w:val="006E45D9"/>
    <w:rsid w:val="006E4EB7"/>
    <w:rsid w:val="006E5194"/>
    <w:rsid w:val="006E54C0"/>
    <w:rsid w:val="006E59A6"/>
    <w:rsid w:val="006E5E22"/>
    <w:rsid w:val="006E5E29"/>
    <w:rsid w:val="006E5F22"/>
    <w:rsid w:val="006E635A"/>
    <w:rsid w:val="006E6B24"/>
    <w:rsid w:val="006E7390"/>
    <w:rsid w:val="006E74FA"/>
    <w:rsid w:val="006E7CF8"/>
    <w:rsid w:val="006F073A"/>
    <w:rsid w:val="006F0945"/>
    <w:rsid w:val="006F0C27"/>
    <w:rsid w:val="006F1346"/>
    <w:rsid w:val="006F16EC"/>
    <w:rsid w:val="006F1811"/>
    <w:rsid w:val="006F1A9A"/>
    <w:rsid w:val="006F1AC6"/>
    <w:rsid w:val="006F1DBB"/>
    <w:rsid w:val="006F20B7"/>
    <w:rsid w:val="006F23F0"/>
    <w:rsid w:val="006F2627"/>
    <w:rsid w:val="006F2C0F"/>
    <w:rsid w:val="006F2C6B"/>
    <w:rsid w:val="006F302B"/>
    <w:rsid w:val="006F3DD7"/>
    <w:rsid w:val="006F3E62"/>
    <w:rsid w:val="006F47BD"/>
    <w:rsid w:val="006F57AA"/>
    <w:rsid w:val="006F6C47"/>
    <w:rsid w:val="006F6D48"/>
    <w:rsid w:val="006F769D"/>
    <w:rsid w:val="006F7777"/>
    <w:rsid w:val="007002B2"/>
    <w:rsid w:val="00700371"/>
    <w:rsid w:val="0070046F"/>
    <w:rsid w:val="00701629"/>
    <w:rsid w:val="00701EBB"/>
    <w:rsid w:val="007026A7"/>
    <w:rsid w:val="00703A96"/>
    <w:rsid w:val="00704129"/>
    <w:rsid w:val="0070424E"/>
    <w:rsid w:val="007047FD"/>
    <w:rsid w:val="00704BE8"/>
    <w:rsid w:val="007052DC"/>
    <w:rsid w:val="007053AA"/>
    <w:rsid w:val="007056EF"/>
    <w:rsid w:val="00705A46"/>
    <w:rsid w:val="00705CAA"/>
    <w:rsid w:val="00705D81"/>
    <w:rsid w:val="00705DD1"/>
    <w:rsid w:val="007065FF"/>
    <w:rsid w:val="007071DA"/>
    <w:rsid w:val="00707DBC"/>
    <w:rsid w:val="00710FF2"/>
    <w:rsid w:val="0071106A"/>
    <w:rsid w:val="007112C0"/>
    <w:rsid w:val="00711BF1"/>
    <w:rsid w:val="00711CDE"/>
    <w:rsid w:val="00712767"/>
    <w:rsid w:val="00713209"/>
    <w:rsid w:val="007148C8"/>
    <w:rsid w:val="00714D9A"/>
    <w:rsid w:val="007153F7"/>
    <w:rsid w:val="00715707"/>
    <w:rsid w:val="007157C2"/>
    <w:rsid w:val="00715B9A"/>
    <w:rsid w:val="00715EF6"/>
    <w:rsid w:val="00715FDF"/>
    <w:rsid w:val="007164A5"/>
    <w:rsid w:val="00716581"/>
    <w:rsid w:val="00716ACD"/>
    <w:rsid w:val="00716C2B"/>
    <w:rsid w:val="00717539"/>
    <w:rsid w:val="00717616"/>
    <w:rsid w:val="0071763A"/>
    <w:rsid w:val="00717FFE"/>
    <w:rsid w:val="00720221"/>
    <w:rsid w:val="00720ACC"/>
    <w:rsid w:val="00720BBA"/>
    <w:rsid w:val="0072162A"/>
    <w:rsid w:val="0072181C"/>
    <w:rsid w:val="00721C7E"/>
    <w:rsid w:val="00722A7D"/>
    <w:rsid w:val="00722DB7"/>
    <w:rsid w:val="00722E8A"/>
    <w:rsid w:val="00723064"/>
    <w:rsid w:val="00723A2A"/>
    <w:rsid w:val="00723BA0"/>
    <w:rsid w:val="00724293"/>
    <w:rsid w:val="007242BC"/>
    <w:rsid w:val="00724E16"/>
    <w:rsid w:val="00724FFD"/>
    <w:rsid w:val="00725085"/>
    <w:rsid w:val="007259F5"/>
    <w:rsid w:val="00726181"/>
    <w:rsid w:val="007263E9"/>
    <w:rsid w:val="007265E4"/>
    <w:rsid w:val="00727477"/>
    <w:rsid w:val="00727D88"/>
    <w:rsid w:val="00727FE9"/>
    <w:rsid w:val="007305AF"/>
    <w:rsid w:val="007306C5"/>
    <w:rsid w:val="00731398"/>
    <w:rsid w:val="00731C3B"/>
    <w:rsid w:val="0073306E"/>
    <w:rsid w:val="007331C7"/>
    <w:rsid w:val="00734A67"/>
    <w:rsid w:val="0073541D"/>
    <w:rsid w:val="00735FB9"/>
    <w:rsid w:val="00736633"/>
    <w:rsid w:val="00736AD7"/>
    <w:rsid w:val="00737BB9"/>
    <w:rsid w:val="007400D7"/>
    <w:rsid w:val="007406E9"/>
    <w:rsid w:val="0074127D"/>
    <w:rsid w:val="0074167F"/>
    <w:rsid w:val="00741B6E"/>
    <w:rsid w:val="00741DCB"/>
    <w:rsid w:val="00742E4D"/>
    <w:rsid w:val="00743A38"/>
    <w:rsid w:val="00743C20"/>
    <w:rsid w:val="00744731"/>
    <w:rsid w:val="007448EE"/>
    <w:rsid w:val="007449FF"/>
    <w:rsid w:val="00744A6E"/>
    <w:rsid w:val="00744B53"/>
    <w:rsid w:val="00744CE4"/>
    <w:rsid w:val="007450D5"/>
    <w:rsid w:val="0074526D"/>
    <w:rsid w:val="0074559B"/>
    <w:rsid w:val="00746844"/>
    <w:rsid w:val="00746A47"/>
    <w:rsid w:val="0074710E"/>
    <w:rsid w:val="00747AC1"/>
    <w:rsid w:val="00750B67"/>
    <w:rsid w:val="007511F3"/>
    <w:rsid w:val="00752585"/>
    <w:rsid w:val="00752B98"/>
    <w:rsid w:val="00754B3F"/>
    <w:rsid w:val="00754D71"/>
    <w:rsid w:val="0075509D"/>
    <w:rsid w:val="007553D4"/>
    <w:rsid w:val="00755B02"/>
    <w:rsid w:val="007569A1"/>
    <w:rsid w:val="007570BF"/>
    <w:rsid w:val="00757A83"/>
    <w:rsid w:val="00760076"/>
    <w:rsid w:val="007603AE"/>
    <w:rsid w:val="0076062B"/>
    <w:rsid w:val="0076084D"/>
    <w:rsid w:val="00760F85"/>
    <w:rsid w:val="007615BF"/>
    <w:rsid w:val="00761E78"/>
    <w:rsid w:val="0076218D"/>
    <w:rsid w:val="00763681"/>
    <w:rsid w:val="007651C1"/>
    <w:rsid w:val="007658C7"/>
    <w:rsid w:val="00765915"/>
    <w:rsid w:val="007666D7"/>
    <w:rsid w:val="007668D4"/>
    <w:rsid w:val="0077075B"/>
    <w:rsid w:val="00771522"/>
    <w:rsid w:val="007724EA"/>
    <w:rsid w:val="007739E4"/>
    <w:rsid w:val="00774F0C"/>
    <w:rsid w:val="0077556F"/>
    <w:rsid w:val="00775663"/>
    <w:rsid w:val="007757EF"/>
    <w:rsid w:val="00775B00"/>
    <w:rsid w:val="00775C7E"/>
    <w:rsid w:val="00775E9D"/>
    <w:rsid w:val="007767A0"/>
    <w:rsid w:val="00777645"/>
    <w:rsid w:val="007779D5"/>
    <w:rsid w:val="00780185"/>
    <w:rsid w:val="0078037E"/>
    <w:rsid w:val="007808E4"/>
    <w:rsid w:val="007812A7"/>
    <w:rsid w:val="007817E6"/>
    <w:rsid w:val="00783420"/>
    <w:rsid w:val="00784E34"/>
    <w:rsid w:val="007852D5"/>
    <w:rsid w:val="00786644"/>
    <w:rsid w:val="00786BBB"/>
    <w:rsid w:val="007871DF"/>
    <w:rsid w:val="007922F4"/>
    <w:rsid w:val="0079327A"/>
    <w:rsid w:val="00793659"/>
    <w:rsid w:val="00793686"/>
    <w:rsid w:val="00793852"/>
    <w:rsid w:val="00793940"/>
    <w:rsid w:val="00793BB9"/>
    <w:rsid w:val="00793C3C"/>
    <w:rsid w:val="00794C04"/>
    <w:rsid w:val="0079504E"/>
    <w:rsid w:val="007968BA"/>
    <w:rsid w:val="00796EEB"/>
    <w:rsid w:val="00796F1A"/>
    <w:rsid w:val="00797078"/>
    <w:rsid w:val="007973E2"/>
    <w:rsid w:val="007974A7"/>
    <w:rsid w:val="007A0217"/>
    <w:rsid w:val="007A07C3"/>
    <w:rsid w:val="007A1C76"/>
    <w:rsid w:val="007A23B9"/>
    <w:rsid w:val="007A2D8A"/>
    <w:rsid w:val="007A2FF2"/>
    <w:rsid w:val="007A31DC"/>
    <w:rsid w:val="007A3220"/>
    <w:rsid w:val="007A4298"/>
    <w:rsid w:val="007A4629"/>
    <w:rsid w:val="007A5D92"/>
    <w:rsid w:val="007A5DD8"/>
    <w:rsid w:val="007A601F"/>
    <w:rsid w:val="007A67FD"/>
    <w:rsid w:val="007A6C4E"/>
    <w:rsid w:val="007A6ECC"/>
    <w:rsid w:val="007A72FF"/>
    <w:rsid w:val="007A74EF"/>
    <w:rsid w:val="007A760B"/>
    <w:rsid w:val="007B0473"/>
    <w:rsid w:val="007B0B5F"/>
    <w:rsid w:val="007B147E"/>
    <w:rsid w:val="007B18D5"/>
    <w:rsid w:val="007B1DB3"/>
    <w:rsid w:val="007B3CA4"/>
    <w:rsid w:val="007B41E6"/>
    <w:rsid w:val="007B4588"/>
    <w:rsid w:val="007B47F0"/>
    <w:rsid w:val="007B488C"/>
    <w:rsid w:val="007B4996"/>
    <w:rsid w:val="007B57AA"/>
    <w:rsid w:val="007B57CC"/>
    <w:rsid w:val="007B5838"/>
    <w:rsid w:val="007B5C67"/>
    <w:rsid w:val="007B5CA9"/>
    <w:rsid w:val="007B635F"/>
    <w:rsid w:val="007B6367"/>
    <w:rsid w:val="007B63B1"/>
    <w:rsid w:val="007B72DA"/>
    <w:rsid w:val="007B7485"/>
    <w:rsid w:val="007B749D"/>
    <w:rsid w:val="007B74BD"/>
    <w:rsid w:val="007B7D66"/>
    <w:rsid w:val="007C084A"/>
    <w:rsid w:val="007C0CA6"/>
    <w:rsid w:val="007C14E4"/>
    <w:rsid w:val="007C1890"/>
    <w:rsid w:val="007C2755"/>
    <w:rsid w:val="007C28A0"/>
    <w:rsid w:val="007C2CB1"/>
    <w:rsid w:val="007C3D95"/>
    <w:rsid w:val="007C4314"/>
    <w:rsid w:val="007C45EA"/>
    <w:rsid w:val="007C4B9C"/>
    <w:rsid w:val="007C4E2E"/>
    <w:rsid w:val="007C5598"/>
    <w:rsid w:val="007C5A48"/>
    <w:rsid w:val="007C61CD"/>
    <w:rsid w:val="007C6CDB"/>
    <w:rsid w:val="007C78CB"/>
    <w:rsid w:val="007D0540"/>
    <w:rsid w:val="007D0661"/>
    <w:rsid w:val="007D0E64"/>
    <w:rsid w:val="007D1B13"/>
    <w:rsid w:val="007D1BEA"/>
    <w:rsid w:val="007D1C8A"/>
    <w:rsid w:val="007D3CB7"/>
    <w:rsid w:val="007D3E67"/>
    <w:rsid w:val="007D3E9B"/>
    <w:rsid w:val="007D47F7"/>
    <w:rsid w:val="007D5A73"/>
    <w:rsid w:val="007D5D4D"/>
    <w:rsid w:val="007D6019"/>
    <w:rsid w:val="007D602C"/>
    <w:rsid w:val="007D61EC"/>
    <w:rsid w:val="007D6D9E"/>
    <w:rsid w:val="007D6E01"/>
    <w:rsid w:val="007D6E5D"/>
    <w:rsid w:val="007D6EC2"/>
    <w:rsid w:val="007D736C"/>
    <w:rsid w:val="007D7813"/>
    <w:rsid w:val="007D7FAF"/>
    <w:rsid w:val="007E01EE"/>
    <w:rsid w:val="007E01F2"/>
    <w:rsid w:val="007E0ABE"/>
    <w:rsid w:val="007E0C7E"/>
    <w:rsid w:val="007E1CB9"/>
    <w:rsid w:val="007E1FDC"/>
    <w:rsid w:val="007E23D4"/>
    <w:rsid w:val="007E29DA"/>
    <w:rsid w:val="007E3925"/>
    <w:rsid w:val="007E3DDF"/>
    <w:rsid w:val="007E3E32"/>
    <w:rsid w:val="007E41B7"/>
    <w:rsid w:val="007E462A"/>
    <w:rsid w:val="007E4640"/>
    <w:rsid w:val="007E476F"/>
    <w:rsid w:val="007E4862"/>
    <w:rsid w:val="007E50C7"/>
    <w:rsid w:val="007E52B7"/>
    <w:rsid w:val="007E60E5"/>
    <w:rsid w:val="007E68EF"/>
    <w:rsid w:val="007E72D3"/>
    <w:rsid w:val="007E7308"/>
    <w:rsid w:val="007E79FC"/>
    <w:rsid w:val="007E7EE5"/>
    <w:rsid w:val="007E7F37"/>
    <w:rsid w:val="007F0290"/>
    <w:rsid w:val="007F14BA"/>
    <w:rsid w:val="007F16FC"/>
    <w:rsid w:val="007F1C74"/>
    <w:rsid w:val="007F212C"/>
    <w:rsid w:val="007F2A91"/>
    <w:rsid w:val="007F2E16"/>
    <w:rsid w:val="007F330E"/>
    <w:rsid w:val="007F33C1"/>
    <w:rsid w:val="007F4CD5"/>
    <w:rsid w:val="007F51B2"/>
    <w:rsid w:val="007F5F65"/>
    <w:rsid w:val="007F625D"/>
    <w:rsid w:val="007F6408"/>
    <w:rsid w:val="007F6EDE"/>
    <w:rsid w:val="007F7C7A"/>
    <w:rsid w:val="00800B0E"/>
    <w:rsid w:val="00800CD7"/>
    <w:rsid w:val="00800DE5"/>
    <w:rsid w:val="0080162B"/>
    <w:rsid w:val="008018B4"/>
    <w:rsid w:val="0080248A"/>
    <w:rsid w:val="008028D7"/>
    <w:rsid w:val="00802AD4"/>
    <w:rsid w:val="00802D1D"/>
    <w:rsid w:val="00802E52"/>
    <w:rsid w:val="0080339D"/>
    <w:rsid w:val="008036B2"/>
    <w:rsid w:val="008041FC"/>
    <w:rsid w:val="0080435E"/>
    <w:rsid w:val="00804D85"/>
    <w:rsid w:val="00805863"/>
    <w:rsid w:val="00805918"/>
    <w:rsid w:val="00805C5F"/>
    <w:rsid w:val="00806430"/>
    <w:rsid w:val="00806FFF"/>
    <w:rsid w:val="008077FC"/>
    <w:rsid w:val="008079E8"/>
    <w:rsid w:val="00807A2F"/>
    <w:rsid w:val="00807E46"/>
    <w:rsid w:val="0081006B"/>
    <w:rsid w:val="00810FC0"/>
    <w:rsid w:val="008113B5"/>
    <w:rsid w:val="008114A4"/>
    <w:rsid w:val="00811A2E"/>
    <w:rsid w:val="00811B9E"/>
    <w:rsid w:val="00812987"/>
    <w:rsid w:val="00812CDB"/>
    <w:rsid w:val="008131CA"/>
    <w:rsid w:val="0081333B"/>
    <w:rsid w:val="008147A6"/>
    <w:rsid w:val="008149E7"/>
    <w:rsid w:val="00814A2A"/>
    <w:rsid w:val="00815356"/>
    <w:rsid w:val="00816952"/>
    <w:rsid w:val="00817E61"/>
    <w:rsid w:val="008200B8"/>
    <w:rsid w:val="00820457"/>
    <w:rsid w:val="00820804"/>
    <w:rsid w:val="00820AF5"/>
    <w:rsid w:val="008210D7"/>
    <w:rsid w:val="008215EF"/>
    <w:rsid w:val="00821A30"/>
    <w:rsid w:val="0082270D"/>
    <w:rsid w:val="008228ED"/>
    <w:rsid w:val="00822BFD"/>
    <w:rsid w:val="00822F6C"/>
    <w:rsid w:val="008233DA"/>
    <w:rsid w:val="00823A7D"/>
    <w:rsid w:val="00823E54"/>
    <w:rsid w:val="00824258"/>
    <w:rsid w:val="00824776"/>
    <w:rsid w:val="00824863"/>
    <w:rsid w:val="00824CC8"/>
    <w:rsid w:val="00824F6D"/>
    <w:rsid w:val="0082570D"/>
    <w:rsid w:val="008262CB"/>
    <w:rsid w:val="008264E6"/>
    <w:rsid w:val="00826545"/>
    <w:rsid w:val="00826569"/>
    <w:rsid w:val="00826EB9"/>
    <w:rsid w:val="008277B4"/>
    <w:rsid w:val="00827CB0"/>
    <w:rsid w:val="00830347"/>
    <w:rsid w:val="00830AC4"/>
    <w:rsid w:val="00830DEF"/>
    <w:rsid w:val="00831504"/>
    <w:rsid w:val="008319C2"/>
    <w:rsid w:val="00831FC3"/>
    <w:rsid w:val="00831FD7"/>
    <w:rsid w:val="0083207A"/>
    <w:rsid w:val="008324D4"/>
    <w:rsid w:val="00833197"/>
    <w:rsid w:val="0083356A"/>
    <w:rsid w:val="008339C8"/>
    <w:rsid w:val="008361B6"/>
    <w:rsid w:val="00836278"/>
    <w:rsid w:val="008371A7"/>
    <w:rsid w:val="00837A4B"/>
    <w:rsid w:val="008409AE"/>
    <w:rsid w:val="00840B94"/>
    <w:rsid w:val="00841352"/>
    <w:rsid w:val="00841AC7"/>
    <w:rsid w:val="00841E17"/>
    <w:rsid w:val="00841F83"/>
    <w:rsid w:val="008421AD"/>
    <w:rsid w:val="008426AF"/>
    <w:rsid w:val="008428F2"/>
    <w:rsid w:val="00843CA1"/>
    <w:rsid w:val="008442B2"/>
    <w:rsid w:val="0084470C"/>
    <w:rsid w:val="0084494C"/>
    <w:rsid w:val="00844AFE"/>
    <w:rsid w:val="00844FA0"/>
    <w:rsid w:val="0084507C"/>
    <w:rsid w:val="008453C5"/>
    <w:rsid w:val="008453E8"/>
    <w:rsid w:val="00845780"/>
    <w:rsid w:val="008457C4"/>
    <w:rsid w:val="00845AEE"/>
    <w:rsid w:val="00846FC4"/>
    <w:rsid w:val="00847016"/>
    <w:rsid w:val="00847077"/>
    <w:rsid w:val="008471E2"/>
    <w:rsid w:val="008478BC"/>
    <w:rsid w:val="008502C6"/>
    <w:rsid w:val="00850C7B"/>
    <w:rsid w:val="00850C82"/>
    <w:rsid w:val="00851458"/>
    <w:rsid w:val="008518B8"/>
    <w:rsid w:val="00852083"/>
    <w:rsid w:val="00852517"/>
    <w:rsid w:val="00852EC2"/>
    <w:rsid w:val="008531BB"/>
    <w:rsid w:val="008536A7"/>
    <w:rsid w:val="008539D9"/>
    <w:rsid w:val="00854124"/>
    <w:rsid w:val="00854132"/>
    <w:rsid w:val="008548CA"/>
    <w:rsid w:val="00854C02"/>
    <w:rsid w:val="0085585E"/>
    <w:rsid w:val="00856680"/>
    <w:rsid w:val="008566AA"/>
    <w:rsid w:val="008568CF"/>
    <w:rsid w:val="00856C14"/>
    <w:rsid w:val="0085704F"/>
    <w:rsid w:val="008571C8"/>
    <w:rsid w:val="00857B2F"/>
    <w:rsid w:val="008605D7"/>
    <w:rsid w:val="0086082B"/>
    <w:rsid w:val="00861108"/>
    <w:rsid w:val="008617B7"/>
    <w:rsid w:val="0086193B"/>
    <w:rsid w:val="008627D1"/>
    <w:rsid w:val="008636DB"/>
    <w:rsid w:val="008638DA"/>
    <w:rsid w:val="00863CBA"/>
    <w:rsid w:val="008643B1"/>
    <w:rsid w:val="00864F89"/>
    <w:rsid w:val="00865896"/>
    <w:rsid w:val="00866C18"/>
    <w:rsid w:val="008702BE"/>
    <w:rsid w:val="00871418"/>
    <w:rsid w:val="0087146D"/>
    <w:rsid w:val="00871561"/>
    <w:rsid w:val="00871644"/>
    <w:rsid w:val="00871D18"/>
    <w:rsid w:val="00872DF9"/>
    <w:rsid w:val="00873366"/>
    <w:rsid w:val="008736FC"/>
    <w:rsid w:val="00873854"/>
    <w:rsid w:val="00873B01"/>
    <w:rsid w:val="0087411A"/>
    <w:rsid w:val="0087479E"/>
    <w:rsid w:val="008759C6"/>
    <w:rsid w:val="00875B1B"/>
    <w:rsid w:val="00875B88"/>
    <w:rsid w:val="00875C74"/>
    <w:rsid w:val="0087625F"/>
    <w:rsid w:val="00876C16"/>
    <w:rsid w:val="00876C48"/>
    <w:rsid w:val="00876D34"/>
    <w:rsid w:val="00877692"/>
    <w:rsid w:val="00877F44"/>
    <w:rsid w:val="00880030"/>
    <w:rsid w:val="00880212"/>
    <w:rsid w:val="008805E1"/>
    <w:rsid w:val="00881822"/>
    <w:rsid w:val="00882083"/>
    <w:rsid w:val="00882538"/>
    <w:rsid w:val="00882C91"/>
    <w:rsid w:val="00882E3A"/>
    <w:rsid w:val="0088303C"/>
    <w:rsid w:val="0088340A"/>
    <w:rsid w:val="00883933"/>
    <w:rsid w:val="00884730"/>
    <w:rsid w:val="0088490A"/>
    <w:rsid w:val="00885511"/>
    <w:rsid w:val="008859EA"/>
    <w:rsid w:val="00885B13"/>
    <w:rsid w:val="00885F18"/>
    <w:rsid w:val="0088635F"/>
    <w:rsid w:val="00886A13"/>
    <w:rsid w:val="00886BBD"/>
    <w:rsid w:val="0088717A"/>
    <w:rsid w:val="00887847"/>
    <w:rsid w:val="0088794E"/>
    <w:rsid w:val="00887979"/>
    <w:rsid w:val="00887B96"/>
    <w:rsid w:val="008905E3"/>
    <w:rsid w:val="00890756"/>
    <w:rsid w:val="0089173F"/>
    <w:rsid w:val="0089266A"/>
    <w:rsid w:val="00893C09"/>
    <w:rsid w:val="00893E1D"/>
    <w:rsid w:val="00894B63"/>
    <w:rsid w:val="00894D2D"/>
    <w:rsid w:val="00895622"/>
    <w:rsid w:val="0089666A"/>
    <w:rsid w:val="00896AC0"/>
    <w:rsid w:val="008971B4"/>
    <w:rsid w:val="00897E95"/>
    <w:rsid w:val="008A023E"/>
    <w:rsid w:val="008A046A"/>
    <w:rsid w:val="008A05AC"/>
    <w:rsid w:val="008A07DE"/>
    <w:rsid w:val="008A0889"/>
    <w:rsid w:val="008A1904"/>
    <w:rsid w:val="008A1D5A"/>
    <w:rsid w:val="008A1E5D"/>
    <w:rsid w:val="008A26BF"/>
    <w:rsid w:val="008A280E"/>
    <w:rsid w:val="008A2A11"/>
    <w:rsid w:val="008A2C7F"/>
    <w:rsid w:val="008A3BA8"/>
    <w:rsid w:val="008A3D7F"/>
    <w:rsid w:val="008A3F76"/>
    <w:rsid w:val="008A5EAF"/>
    <w:rsid w:val="008A60B3"/>
    <w:rsid w:val="008A70C9"/>
    <w:rsid w:val="008A712E"/>
    <w:rsid w:val="008A79EE"/>
    <w:rsid w:val="008B0C8B"/>
    <w:rsid w:val="008B1B5B"/>
    <w:rsid w:val="008B2693"/>
    <w:rsid w:val="008B2F35"/>
    <w:rsid w:val="008B306A"/>
    <w:rsid w:val="008B32C5"/>
    <w:rsid w:val="008B3FD0"/>
    <w:rsid w:val="008B40AF"/>
    <w:rsid w:val="008B4A4F"/>
    <w:rsid w:val="008B5C32"/>
    <w:rsid w:val="008B5CDF"/>
    <w:rsid w:val="008B5FE3"/>
    <w:rsid w:val="008B6147"/>
    <w:rsid w:val="008B61B1"/>
    <w:rsid w:val="008B6A75"/>
    <w:rsid w:val="008B6C42"/>
    <w:rsid w:val="008B6E68"/>
    <w:rsid w:val="008B6ED7"/>
    <w:rsid w:val="008B71F0"/>
    <w:rsid w:val="008B7900"/>
    <w:rsid w:val="008C0F01"/>
    <w:rsid w:val="008C0F04"/>
    <w:rsid w:val="008C1887"/>
    <w:rsid w:val="008C28D8"/>
    <w:rsid w:val="008C2D10"/>
    <w:rsid w:val="008C3345"/>
    <w:rsid w:val="008C33BF"/>
    <w:rsid w:val="008C3ACF"/>
    <w:rsid w:val="008C3BC9"/>
    <w:rsid w:val="008C4256"/>
    <w:rsid w:val="008C4483"/>
    <w:rsid w:val="008C4773"/>
    <w:rsid w:val="008C4B74"/>
    <w:rsid w:val="008C5D2A"/>
    <w:rsid w:val="008C6516"/>
    <w:rsid w:val="008C65E6"/>
    <w:rsid w:val="008C6F9F"/>
    <w:rsid w:val="008C713E"/>
    <w:rsid w:val="008C754D"/>
    <w:rsid w:val="008C768E"/>
    <w:rsid w:val="008C785D"/>
    <w:rsid w:val="008D003D"/>
    <w:rsid w:val="008D153B"/>
    <w:rsid w:val="008D1DBD"/>
    <w:rsid w:val="008D1DD9"/>
    <w:rsid w:val="008D2710"/>
    <w:rsid w:val="008D2B68"/>
    <w:rsid w:val="008D44C1"/>
    <w:rsid w:val="008D4A1F"/>
    <w:rsid w:val="008D514E"/>
    <w:rsid w:val="008D51DF"/>
    <w:rsid w:val="008D5BD0"/>
    <w:rsid w:val="008D602A"/>
    <w:rsid w:val="008D6124"/>
    <w:rsid w:val="008D64EC"/>
    <w:rsid w:val="008D70CA"/>
    <w:rsid w:val="008E050F"/>
    <w:rsid w:val="008E0ADB"/>
    <w:rsid w:val="008E0B00"/>
    <w:rsid w:val="008E0B46"/>
    <w:rsid w:val="008E0C51"/>
    <w:rsid w:val="008E0D1B"/>
    <w:rsid w:val="008E0FCE"/>
    <w:rsid w:val="008E20D3"/>
    <w:rsid w:val="008E20DB"/>
    <w:rsid w:val="008E270B"/>
    <w:rsid w:val="008E29F5"/>
    <w:rsid w:val="008E2D9B"/>
    <w:rsid w:val="008E3320"/>
    <w:rsid w:val="008E338C"/>
    <w:rsid w:val="008E39A5"/>
    <w:rsid w:val="008E3D99"/>
    <w:rsid w:val="008E432E"/>
    <w:rsid w:val="008E452E"/>
    <w:rsid w:val="008E480D"/>
    <w:rsid w:val="008E5C7B"/>
    <w:rsid w:val="008E6882"/>
    <w:rsid w:val="008E75C8"/>
    <w:rsid w:val="008E79BA"/>
    <w:rsid w:val="008E7BAC"/>
    <w:rsid w:val="008F016B"/>
    <w:rsid w:val="008F026E"/>
    <w:rsid w:val="008F02F3"/>
    <w:rsid w:val="008F06FE"/>
    <w:rsid w:val="008F0EDF"/>
    <w:rsid w:val="008F14F7"/>
    <w:rsid w:val="008F237C"/>
    <w:rsid w:val="008F2D67"/>
    <w:rsid w:val="008F2E6B"/>
    <w:rsid w:val="008F3440"/>
    <w:rsid w:val="008F3B18"/>
    <w:rsid w:val="008F3D3C"/>
    <w:rsid w:val="008F3DA2"/>
    <w:rsid w:val="008F3F2F"/>
    <w:rsid w:val="008F49A0"/>
    <w:rsid w:val="008F53F6"/>
    <w:rsid w:val="008F543C"/>
    <w:rsid w:val="008F56FD"/>
    <w:rsid w:val="008F5E72"/>
    <w:rsid w:val="008F6047"/>
    <w:rsid w:val="008F6708"/>
    <w:rsid w:val="008F7060"/>
    <w:rsid w:val="008F7B83"/>
    <w:rsid w:val="0090009F"/>
    <w:rsid w:val="009003F5"/>
    <w:rsid w:val="00900433"/>
    <w:rsid w:val="00900904"/>
    <w:rsid w:val="00900E68"/>
    <w:rsid w:val="00901465"/>
    <w:rsid w:val="00901677"/>
    <w:rsid w:val="00902720"/>
    <w:rsid w:val="0090287A"/>
    <w:rsid w:val="009029DE"/>
    <w:rsid w:val="00902CF4"/>
    <w:rsid w:val="009047B6"/>
    <w:rsid w:val="00904931"/>
    <w:rsid w:val="009049DF"/>
    <w:rsid w:val="00904A0B"/>
    <w:rsid w:val="00904D15"/>
    <w:rsid w:val="0090526E"/>
    <w:rsid w:val="00905891"/>
    <w:rsid w:val="0090608C"/>
    <w:rsid w:val="00906C0F"/>
    <w:rsid w:val="009071AF"/>
    <w:rsid w:val="009073A8"/>
    <w:rsid w:val="0090754D"/>
    <w:rsid w:val="00910A00"/>
    <w:rsid w:val="00910B12"/>
    <w:rsid w:val="00910BC9"/>
    <w:rsid w:val="0091114B"/>
    <w:rsid w:val="00911352"/>
    <w:rsid w:val="009119B2"/>
    <w:rsid w:val="00911EF0"/>
    <w:rsid w:val="00912166"/>
    <w:rsid w:val="00912803"/>
    <w:rsid w:val="009137B6"/>
    <w:rsid w:val="00913BCF"/>
    <w:rsid w:val="00913DB1"/>
    <w:rsid w:val="00913E36"/>
    <w:rsid w:val="00913EDA"/>
    <w:rsid w:val="0091485C"/>
    <w:rsid w:val="00914A03"/>
    <w:rsid w:val="00914B58"/>
    <w:rsid w:val="009159DD"/>
    <w:rsid w:val="00915BAF"/>
    <w:rsid w:val="00915F5C"/>
    <w:rsid w:val="009161EA"/>
    <w:rsid w:val="00916446"/>
    <w:rsid w:val="009169F6"/>
    <w:rsid w:val="00916AC4"/>
    <w:rsid w:val="00916BFB"/>
    <w:rsid w:val="00916C4C"/>
    <w:rsid w:val="00916C80"/>
    <w:rsid w:val="00916EF8"/>
    <w:rsid w:val="00917882"/>
    <w:rsid w:val="00917CEF"/>
    <w:rsid w:val="00917FA4"/>
    <w:rsid w:val="00920DC5"/>
    <w:rsid w:val="00921087"/>
    <w:rsid w:val="00921570"/>
    <w:rsid w:val="00921607"/>
    <w:rsid w:val="00921FCB"/>
    <w:rsid w:val="00922599"/>
    <w:rsid w:val="00922D7C"/>
    <w:rsid w:val="00922DE8"/>
    <w:rsid w:val="0092309D"/>
    <w:rsid w:val="009245A2"/>
    <w:rsid w:val="009248AC"/>
    <w:rsid w:val="00924AAF"/>
    <w:rsid w:val="00925A4F"/>
    <w:rsid w:val="00925DB0"/>
    <w:rsid w:val="00926273"/>
    <w:rsid w:val="0092658D"/>
    <w:rsid w:val="00926808"/>
    <w:rsid w:val="009275C9"/>
    <w:rsid w:val="00927A34"/>
    <w:rsid w:val="00927BD9"/>
    <w:rsid w:val="00927D04"/>
    <w:rsid w:val="00930A11"/>
    <w:rsid w:val="00931093"/>
    <w:rsid w:val="00931845"/>
    <w:rsid w:val="00931B56"/>
    <w:rsid w:val="00932069"/>
    <w:rsid w:val="00932399"/>
    <w:rsid w:val="009323F6"/>
    <w:rsid w:val="00932DCE"/>
    <w:rsid w:val="00932DEC"/>
    <w:rsid w:val="00933A80"/>
    <w:rsid w:val="00933D47"/>
    <w:rsid w:val="00933D94"/>
    <w:rsid w:val="00934101"/>
    <w:rsid w:val="0093417C"/>
    <w:rsid w:val="0093418C"/>
    <w:rsid w:val="00934526"/>
    <w:rsid w:val="009346F2"/>
    <w:rsid w:val="00934B6E"/>
    <w:rsid w:val="00934C07"/>
    <w:rsid w:val="009355A2"/>
    <w:rsid w:val="00935660"/>
    <w:rsid w:val="00935B47"/>
    <w:rsid w:val="00935F6A"/>
    <w:rsid w:val="009366EE"/>
    <w:rsid w:val="009371B8"/>
    <w:rsid w:val="0093788A"/>
    <w:rsid w:val="00937A74"/>
    <w:rsid w:val="00937F8C"/>
    <w:rsid w:val="00940516"/>
    <w:rsid w:val="0094126E"/>
    <w:rsid w:val="00941CD4"/>
    <w:rsid w:val="00942549"/>
    <w:rsid w:val="0094260D"/>
    <w:rsid w:val="00942BCE"/>
    <w:rsid w:val="00943305"/>
    <w:rsid w:val="009440DB"/>
    <w:rsid w:val="00944D8B"/>
    <w:rsid w:val="00945756"/>
    <w:rsid w:val="00945E1C"/>
    <w:rsid w:val="00946389"/>
    <w:rsid w:val="009505BC"/>
    <w:rsid w:val="00950AD6"/>
    <w:rsid w:val="00950C08"/>
    <w:rsid w:val="00950ED5"/>
    <w:rsid w:val="00951087"/>
    <w:rsid w:val="009515D9"/>
    <w:rsid w:val="0095188D"/>
    <w:rsid w:val="00951B78"/>
    <w:rsid w:val="00952632"/>
    <w:rsid w:val="00953805"/>
    <w:rsid w:val="0095381F"/>
    <w:rsid w:val="00953A8F"/>
    <w:rsid w:val="00953DC9"/>
    <w:rsid w:val="00954BB9"/>
    <w:rsid w:val="009561F2"/>
    <w:rsid w:val="00956399"/>
    <w:rsid w:val="00956464"/>
    <w:rsid w:val="00956513"/>
    <w:rsid w:val="0095662B"/>
    <w:rsid w:val="0095667F"/>
    <w:rsid w:val="00956874"/>
    <w:rsid w:val="00956D4E"/>
    <w:rsid w:val="00956FB6"/>
    <w:rsid w:val="00957400"/>
    <w:rsid w:val="00957ECC"/>
    <w:rsid w:val="00957F4A"/>
    <w:rsid w:val="009607C7"/>
    <w:rsid w:val="00960833"/>
    <w:rsid w:val="00960E4B"/>
    <w:rsid w:val="0096146B"/>
    <w:rsid w:val="00961895"/>
    <w:rsid w:val="009618DF"/>
    <w:rsid w:val="00961B70"/>
    <w:rsid w:val="0096275D"/>
    <w:rsid w:val="00962921"/>
    <w:rsid w:val="00962939"/>
    <w:rsid w:val="009629FC"/>
    <w:rsid w:val="00962B80"/>
    <w:rsid w:val="0096314D"/>
    <w:rsid w:val="009633B4"/>
    <w:rsid w:val="009633EB"/>
    <w:rsid w:val="00963E81"/>
    <w:rsid w:val="009643B2"/>
    <w:rsid w:val="00965594"/>
    <w:rsid w:val="00965ADE"/>
    <w:rsid w:val="00966152"/>
    <w:rsid w:val="00967F30"/>
    <w:rsid w:val="00970767"/>
    <w:rsid w:val="00970812"/>
    <w:rsid w:val="00970CC6"/>
    <w:rsid w:val="00970DB9"/>
    <w:rsid w:val="00970F36"/>
    <w:rsid w:val="00971068"/>
    <w:rsid w:val="009714F8"/>
    <w:rsid w:val="00971926"/>
    <w:rsid w:val="00971954"/>
    <w:rsid w:val="00971AE5"/>
    <w:rsid w:val="009722F6"/>
    <w:rsid w:val="009725E1"/>
    <w:rsid w:val="00974A3C"/>
    <w:rsid w:val="00974D08"/>
    <w:rsid w:val="00974E52"/>
    <w:rsid w:val="00975476"/>
    <w:rsid w:val="009761AA"/>
    <w:rsid w:val="009766D9"/>
    <w:rsid w:val="00976B38"/>
    <w:rsid w:val="00976F87"/>
    <w:rsid w:val="00977462"/>
    <w:rsid w:val="00977535"/>
    <w:rsid w:val="00980EDE"/>
    <w:rsid w:val="009818B6"/>
    <w:rsid w:val="009819F0"/>
    <w:rsid w:val="009826AA"/>
    <w:rsid w:val="00983DC6"/>
    <w:rsid w:val="00984B73"/>
    <w:rsid w:val="00985510"/>
    <w:rsid w:val="00985A02"/>
    <w:rsid w:val="00985D12"/>
    <w:rsid w:val="0098630A"/>
    <w:rsid w:val="00986AB5"/>
    <w:rsid w:val="00986DBD"/>
    <w:rsid w:val="009870D1"/>
    <w:rsid w:val="00987C17"/>
    <w:rsid w:val="00990046"/>
    <w:rsid w:val="00990468"/>
    <w:rsid w:val="00990870"/>
    <w:rsid w:val="009912D5"/>
    <w:rsid w:val="009914D3"/>
    <w:rsid w:val="00991606"/>
    <w:rsid w:val="009919B3"/>
    <w:rsid w:val="00991FF4"/>
    <w:rsid w:val="0099268B"/>
    <w:rsid w:val="009928FD"/>
    <w:rsid w:val="00993663"/>
    <w:rsid w:val="00993BCE"/>
    <w:rsid w:val="00994044"/>
    <w:rsid w:val="00994C9C"/>
    <w:rsid w:val="00996555"/>
    <w:rsid w:val="00996C14"/>
    <w:rsid w:val="009972C9"/>
    <w:rsid w:val="00997784"/>
    <w:rsid w:val="00997E16"/>
    <w:rsid w:val="009A017B"/>
    <w:rsid w:val="009A022C"/>
    <w:rsid w:val="009A0484"/>
    <w:rsid w:val="009A0653"/>
    <w:rsid w:val="009A1729"/>
    <w:rsid w:val="009A17B1"/>
    <w:rsid w:val="009A1D6D"/>
    <w:rsid w:val="009A299B"/>
    <w:rsid w:val="009A488E"/>
    <w:rsid w:val="009A5704"/>
    <w:rsid w:val="009A574F"/>
    <w:rsid w:val="009A69A7"/>
    <w:rsid w:val="009A69B8"/>
    <w:rsid w:val="009A6D47"/>
    <w:rsid w:val="009A6E6D"/>
    <w:rsid w:val="009A7102"/>
    <w:rsid w:val="009A74E9"/>
    <w:rsid w:val="009A782A"/>
    <w:rsid w:val="009A7B5B"/>
    <w:rsid w:val="009B0CFB"/>
    <w:rsid w:val="009B0FDB"/>
    <w:rsid w:val="009B1261"/>
    <w:rsid w:val="009B1519"/>
    <w:rsid w:val="009B2495"/>
    <w:rsid w:val="009B24DC"/>
    <w:rsid w:val="009B38DF"/>
    <w:rsid w:val="009B40AF"/>
    <w:rsid w:val="009B40BD"/>
    <w:rsid w:val="009B471E"/>
    <w:rsid w:val="009B4CC3"/>
    <w:rsid w:val="009B5282"/>
    <w:rsid w:val="009B568F"/>
    <w:rsid w:val="009B5780"/>
    <w:rsid w:val="009B5967"/>
    <w:rsid w:val="009B60D0"/>
    <w:rsid w:val="009B6575"/>
    <w:rsid w:val="009B6EAD"/>
    <w:rsid w:val="009B6F96"/>
    <w:rsid w:val="009B7673"/>
    <w:rsid w:val="009B7B47"/>
    <w:rsid w:val="009B7D88"/>
    <w:rsid w:val="009B7F3F"/>
    <w:rsid w:val="009B7F68"/>
    <w:rsid w:val="009C05B0"/>
    <w:rsid w:val="009C0FB5"/>
    <w:rsid w:val="009C1267"/>
    <w:rsid w:val="009C1656"/>
    <w:rsid w:val="009C2378"/>
    <w:rsid w:val="009C2D80"/>
    <w:rsid w:val="009C32A2"/>
    <w:rsid w:val="009C34F9"/>
    <w:rsid w:val="009C375B"/>
    <w:rsid w:val="009C3EE1"/>
    <w:rsid w:val="009C4B75"/>
    <w:rsid w:val="009C4BBB"/>
    <w:rsid w:val="009C4E92"/>
    <w:rsid w:val="009C55D2"/>
    <w:rsid w:val="009C5711"/>
    <w:rsid w:val="009C5C05"/>
    <w:rsid w:val="009C5C97"/>
    <w:rsid w:val="009C662A"/>
    <w:rsid w:val="009C6D24"/>
    <w:rsid w:val="009C6ED9"/>
    <w:rsid w:val="009C6EDA"/>
    <w:rsid w:val="009C7C6B"/>
    <w:rsid w:val="009D04A8"/>
    <w:rsid w:val="009D071A"/>
    <w:rsid w:val="009D0F65"/>
    <w:rsid w:val="009D1331"/>
    <w:rsid w:val="009D16B3"/>
    <w:rsid w:val="009D1BD5"/>
    <w:rsid w:val="009D242C"/>
    <w:rsid w:val="009D28CD"/>
    <w:rsid w:val="009D294F"/>
    <w:rsid w:val="009D3450"/>
    <w:rsid w:val="009D3461"/>
    <w:rsid w:val="009D364F"/>
    <w:rsid w:val="009D3F6D"/>
    <w:rsid w:val="009D5792"/>
    <w:rsid w:val="009D6107"/>
    <w:rsid w:val="009D627B"/>
    <w:rsid w:val="009D64F1"/>
    <w:rsid w:val="009D74BD"/>
    <w:rsid w:val="009D77B6"/>
    <w:rsid w:val="009D7A53"/>
    <w:rsid w:val="009E0141"/>
    <w:rsid w:val="009E01E3"/>
    <w:rsid w:val="009E0247"/>
    <w:rsid w:val="009E02E1"/>
    <w:rsid w:val="009E096C"/>
    <w:rsid w:val="009E1160"/>
    <w:rsid w:val="009E14C4"/>
    <w:rsid w:val="009E1D54"/>
    <w:rsid w:val="009E2D8F"/>
    <w:rsid w:val="009E38EB"/>
    <w:rsid w:val="009E3E90"/>
    <w:rsid w:val="009E4345"/>
    <w:rsid w:val="009E4907"/>
    <w:rsid w:val="009E5BFE"/>
    <w:rsid w:val="009E6985"/>
    <w:rsid w:val="009E6D7B"/>
    <w:rsid w:val="009E7535"/>
    <w:rsid w:val="009E75EA"/>
    <w:rsid w:val="009E78D0"/>
    <w:rsid w:val="009F024D"/>
    <w:rsid w:val="009F0658"/>
    <w:rsid w:val="009F0767"/>
    <w:rsid w:val="009F0ACE"/>
    <w:rsid w:val="009F0BA0"/>
    <w:rsid w:val="009F0EFE"/>
    <w:rsid w:val="009F0FF4"/>
    <w:rsid w:val="009F1185"/>
    <w:rsid w:val="009F1416"/>
    <w:rsid w:val="009F1AD3"/>
    <w:rsid w:val="009F1ADA"/>
    <w:rsid w:val="009F1B74"/>
    <w:rsid w:val="009F2530"/>
    <w:rsid w:val="009F2896"/>
    <w:rsid w:val="009F3255"/>
    <w:rsid w:val="009F3672"/>
    <w:rsid w:val="009F385E"/>
    <w:rsid w:val="009F3A86"/>
    <w:rsid w:val="009F413C"/>
    <w:rsid w:val="009F440D"/>
    <w:rsid w:val="009F44B0"/>
    <w:rsid w:val="009F4B93"/>
    <w:rsid w:val="009F4C85"/>
    <w:rsid w:val="009F4E67"/>
    <w:rsid w:val="009F5191"/>
    <w:rsid w:val="009F51F9"/>
    <w:rsid w:val="009F5568"/>
    <w:rsid w:val="009F5888"/>
    <w:rsid w:val="009F5E7F"/>
    <w:rsid w:val="009F6579"/>
    <w:rsid w:val="009F67DE"/>
    <w:rsid w:val="009F6B0B"/>
    <w:rsid w:val="009F7264"/>
    <w:rsid w:val="009F75AC"/>
    <w:rsid w:val="009F7FAB"/>
    <w:rsid w:val="00A008BE"/>
    <w:rsid w:val="00A00A69"/>
    <w:rsid w:val="00A02A38"/>
    <w:rsid w:val="00A03364"/>
    <w:rsid w:val="00A0347F"/>
    <w:rsid w:val="00A0599C"/>
    <w:rsid w:val="00A05DDE"/>
    <w:rsid w:val="00A06251"/>
    <w:rsid w:val="00A06532"/>
    <w:rsid w:val="00A06916"/>
    <w:rsid w:val="00A078E4"/>
    <w:rsid w:val="00A07D22"/>
    <w:rsid w:val="00A102EA"/>
    <w:rsid w:val="00A10571"/>
    <w:rsid w:val="00A116BA"/>
    <w:rsid w:val="00A117BB"/>
    <w:rsid w:val="00A11A1A"/>
    <w:rsid w:val="00A11AED"/>
    <w:rsid w:val="00A1257D"/>
    <w:rsid w:val="00A129D2"/>
    <w:rsid w:val="00A12EC4"/>
    <w:rsid w:val="00A134C7"/>
    <w:rsid w:val="00A1368D"/>
    <w:rsid w:val="00A1461C"/>
    <w:rsid w:val="00A158AF"/>
    <w:rsid w:val="00A16600"/>
    <w:rsid w:val="00A16A91"/>
    <w:rsid w:val="00A16AC4"/>
    <w:rsid w:val="00A17FC8"/>
    <w:rsid w:val="00A20468"/>
    <w:rsid w:val="00A2058B"/>
    <w:rsid w:val="00A20AEC"/>
    <w:rsid w:val="00A20F63"/>
    <w:rsid w:val="00A2212F"/>
    <w:rsid w:val="00A2281B"/>
    <w:rsid w:val="00A23832"/>
    <w:rsid w:val="00A23FB4"/>
    <w:rsid w:val="00A246FA"/>
    <w:rsid w:val="00A2496A"/>
    <w:rsid w:val="00A24DD0"/>
    <w:rsid w:val="00A2507E"/>
    <w:rsid w:val="00A255E7"/>
    <w:rsid w:val="00A2656B"/>
    <w:rsid w:val="00A267F9"/>
    <w:rsid w:val="00A26A71"/>
    <w:rsid w:val="00A26CC9"/>
    <w:rsid w:val="00A273AA"/>
    <w:rsid w:val="00A275C8"/>
    <w:rsid w:val="00A27C08"/>
    <w:rsid w:val="00A3073E"/>
    <w:rsid w:val="00A30D29"/>
    <w:rsid w:val="00A3110E"/>
    <w:rsid w:val="00A32287"/>
    <w:rsid w:val="00A32788"/>
    <w:rsid w:val="00A32949"/>
    <w:rsid w:val="00A32BB5"/>
    <w:rsid w:val="00A32C14"/>
    <w:rsid w:val="00A32F83"/>
    <w:rsid w:val="00A34371"/>
    <w:rsid w:val="00A34456"/>
    <w:rsid w:val="00A34EAB"/>
    <w:rsid w:val="00A358CD"/>
    <w:rsid w:val="00A35C39"/>
    <w:rsid w:val="00A3635E"/>
    <w:rsid w:val="00A37306"/>
    <w:rsid w:val="00A37C11"/>
    <w:rsid w:val="00A37F5C"/>
    <w:rsid w:val="00A4031D"/>
    <w:rsid w:val="00A40758"/>
    <w:rsid w:val="00A40A13"/>
    <w:rsid w:val="00A40D77"/>
    <w:rsid w:val="00A40F5E"/>
    <w:rsid w:val="00A41983"/>
    <w:rsid w:val="00A4231D"/>
    <w:rsid w:val="00A42C77"/>
    <w:rsid w:val="00A43104"/>
    <w:rsid w:val="00A43158"/>
    <w:rsid w:val="00A4336B"/>
    <w:rsid w:val="00A43E11"/>
    <w:rsid w:val="00A43F04"/>
    <w:rsid w:val="00A442A4"/>
    <w:rsid w:val="00A451A5"/>
    <w:rsid w:val="00A45306"/>
    <w:rsid w:val="00A4566C"/>
    <w:rsid w:val="00A459D7"/>
    <w:rsid w:val="00A46856"/>
    <w:rsid w:val="00A46992"/>
    <w:rsid w:val="00A46A7B"/>
    <w:rsid w:val="00A46FFB"/>
    <w:rsid w:val="00A4716F"/>
    <w:rsid w:val="00A479ED"/>
    <w:rsid w:val="00A47EEB"/>
    <w:rsid w:val="00A50740"/>
    <w:rsid w:val="00A508E9"/>
    <w:rsid w:val="00A50ECE"/>
    <w:rsid w:val="00A51602"/>
    <w:rsid w:val="00A520B9"/>
    <w:rsid w:val="00A5259A"/>
    <w:rsid w:val="00A52894"/>
    <w:rsid w:val="00A531D5"/>
    <w:rsid w:val="00A535BD"/>
    <w:rsid w:val="00A54032"/>
    <w:rsid w:val="00A54322"/>
    <w:rsid w:val="00A54A22"/>
    <w:rsid w:val="00A54EC7"/>
    <w:rsid w:val="00A55141"/>
    <w:rsid w:val="00A5607F"/>
    <w:rsid w:val="00A56A76"/>
    <w:rsid w:val="00A56CD4"/>
    <w:rsid w:val="00A575F5"/>
    <w:rsid w:val="00A57AF4"/>
    <w:rsid w:val="00A57F3A"/>
    <w:rsid w:val="00A60533"/>
    <w:rsid w:val="00A6070D"/>
    <w:rsid w:val="00A60A55"/>
    <w:rsid w:val="00A60C1D"/>
    <w:rsid w:val="00A612AE"/>
    <w:rsid w:val="00A6183F"/>
    <w:rsid w:val="00A61DE0"/>
    <w:rsid w:val="00A62145"/>
    <w:rsid w:val="00A624E7"/>
    <w:rsid w:val="00A624FC"/>
    <w:rsid w:val="00A63EE2"/>
    <w:rsid w:val="00A64011"/>
    <w:rsid w:val="00A64F46"/>
    <w:rsid w:val="00A655FB"/>
    <w:rsid w:val="00A658AF"/>
    <w:rsid w:val="00A65C0B"/>
    <w:rsid w:val="00A66B97"/>
    <w:rsid w:val="00A670D6"/>
    <w:rsid w:val="00A676DE"/>
    <w:rsid w:val="00A67929"/>
    <w:rsid w:val="00A67AAF"/>
    <w:rsid w:val="00A70667"/>
    <w:rsid w:val="00A708AA"/>
    <w:rsid w:val="00A7135C"/>
    <w:rsid w:val="00A7189E"/>
    <w:rsid w:val="00A71D46"/>
    <w:rsid w:val="00A7214C"/>
    <w:rsid w:val="00A722A8"/>
    <w:rsid w:val="00A7279B"/>
    <w:rsid w:val="00A72CEB"/>
    <w:rsid w:val="00A73430"/>
    <w:rsid w:val="00A73A22"/>
    <w:rsid w:val="00A74C0B"/>
    <w:rsid w:val="00A75A5F"/>
    <w:rsid w:val="00A75F88"/>
    <w:rsid w:val="00A76091"/>
    <w:rsid w:val="00A76290"/>
    <w:rsid w:val="00A7681C"/>
    <w:rsid w:val="00A80DF7"/>
    <w:rsid w:val="00A812EC"/>
    <w:rsid w:val="00A81E1F"/>
    <w:rsid w:val="00A820CC"/>
    <w:rsid w:val="00A828AB"/>
    <w:rsid w:val="00A83FE1"/>
    <w:rsid w:val="00A85561"/>
    <w:rsid w:val="00A858AD"/>
    <w:rsid w:val="00A85EB8"/>
    <w:rsid w:val="00A86529"/>
    <w:rsid w:val="00A8705D"/>
    <w:rsid w:val="00A8724A"/>
    <w:rsid w:val="00A8740A"/>
    <w:rsid w:val="00A87756"/>
    <w:rsid w:val="00A8779E"/>
    <w:rsid w:val="00A8798B"/>
    <w:rsid w:val="00A87FE9"/>
    <w:rsid w:val="00A90425"/>
    <w:rsid w:val="00A9187B"/>
    <w:rsid w:val="00A91C8A"/>
    <w:rsid w:val="00A9258E"/>
    <w:rsid w:val="00A9331F"/>
    <w:rsid w:val="00A93357"/>
    <w:rsid w:val="00A9340C"/>
    <w:rsid w:val="00A94911"/>
    <w:rsid w:val="00A955B6"/>
    <w:rsid w:val="00A959C8"/>
    <w:rsid w:val="00A95B77"/>
    <w:rsid w:val="00A961AF"/>
    <w:rsid w:val="00A964AA"/>
    <w:rsid w:val="00A96555"/>
    <w:rsid w:val="00A96B9E"/>
    <w:rsid w:val="00A97202"/>
    <w:rsid w:val="00A97375"/>
    <w:rsid w:val="00A97687"/>
    <w:rsid w:val="00AA00EF"/>
    <w:rsid w:val="00AA06DC"/>
    <w:rsid w:val="00AA07FB"/>
    <w:rsid w:val="00AA1199"/>
    <w:rsid w:val="00AA1392"/>
    <w:rsid w:val="00AA20FD"/>
    <w:rsid w:val="00AA242A"/>
    <w:rsid w:val="00AA2963"/>
    <w:rsid w:val="00AA2E94"/>
    <w:rsid w:val="00AA3F38"/>
    <w:rsid w:val="00AA4968"/>
    <w:rsid w:val="00AA4C81"/>
    <w:rsid w:val="00AA4CC1"/>
    <w:rsid w:val="00AA5800"/>
    <w:rsid w:val="00AA59B2"/>
    <w:rsid w:val="00AA5F6C"/>
    <w:rsid w:val="00AA66CE"/>
    <w:rsid w:val="00AB05DE"/>
    <w:rsid w:val="00AB0832"/>
    <w:rsid w:val="00AB0AF4"/>
    <w:rsid w:val="00AB0CD5"/>
    <w:rsid w:val="00AB0F37"/>
    <w:rsid w:val="00AB2803"/>
    <w:rsid w:val="00AB35C9"/>
    <w:rsid w:val="00AB372B"/>
    <w:rsid w:val="00AB3DCB"/>
    <w:rsid w:val="00AB4211"/>
    <w:rsid w:val="00AB456D"/>
    <w:rsid w:val="00AB45B8"/>
    <w:rsid w:val="00AB5921"/>
    <w:rsid w:val="00AB6E67"/>
    <w:rsid w:val="00AB7349"/>
    <w:rsid w:val="00AB7BB7"/>
    <w:rsid w:val="00AC009B"/>
    <w:rsid w:val="00AC1EDB"/>
    <w:rsid w:val="00AC1F19"/>
    <w:rsid w:val="00AC20F2"/>
    <w:rsid w:val="00AC261E"/>
    <w:rsid w:val="00AC2A06"/>
    <w:rsid w:val="00AC2E73"/>
    <w:rsid w:val="00AC33FF"/>
    <w:rsid w:val="00AC3E05"/>
    <w:rsid w:val="00AC4230"/>
    <w:rsid w:val="00AC46D5"/>
    <w:rsid w:val="00AC47F8"/>
    <w:rsid w:val="00AC4AE8"/>
    <w:rsid w:val="00AC5484"/>
    <w:rsid w:val="00AC5B1B"/>
    <w:rsid w:val="00AC5D8B"/>
    <w:rsid w:val="00AC61DD"/>
    <w:rsid w:val="00AC6641"/>
    <w:rsid w:val="00AC6675"/>
    <w:rsid w:val="00AC679F"/>
    <w:rsid w:val="00AC6F5C"/>
    <w:rsid w:val="00AC70AB"/>
    <w:rsid w:val="00AC711E"/>
    <w:rsid w:val="00AC7CF1"/>
    <w:rsid w:val="00AC7D2E"/>
    <w:rsid w:val="00AC7D6D"/>
    <w:rsid w:val="00AC7DFD"/>
    <w:rsid w:val="00AD0692"/>
    <w:rsid w:val="00AD07EC"/>
    <w:rsid w:val="00AD081D"/>
    <w:rsid w:val="00AD0B98"/>
    <w:rsid w:val="00AD0D63"/>
    <w:rsid w:val="00AD15B6"/>
    <w:rsid w:val="00AD1770"/>
    <w:rsid w:val="00AD19D4"/>
    <w:rsid w:val="00AD1B5E"/>
    <w:rsid w:val="00AD1C40"/>
    <w:rsid w:val="00AD21B7"/>
    <w:rsid w:val="00AD23EF"/>
    <w:rsid w:val="00AD2D7A"/>
    <w:rsid w:val="00AD3471"/>
    <w:rsid w:val="00AD3B19"/>
    <w:rsid w:val="00AD3F6A"/>
    <w:rsid w:val="00AD4D4D"/>
    <w:rsid w:val="00AD55AA"/>
    <w:rsid w:val="00AD5A97"/>
    <w:rsid w:val="00AD653F"/>
    <w:rsid w:val="00AD6DBC"/>
    <w:rsid w:val="00AD7307"/>
    <w:rsid w:val="00AE035A"/>
    <w:rsid w:val="00AE051D"/>
    <w:rsid w:val="00AE1BAA"/>
    <w:rsid w:val="00AE1CC9"/>
    <w:rsid w:val="00AE1CF1"/>
    <w:rsid w:val="00AE21EF"/>
    <w:rsid w:val="00AE2630"/>
    <w:rsid w:val="00AE29A1"/>
    <w:rsid w:val="00AE3679"/>
    <w:rsid w:val="00AE39E5"/>
    <w:rsid w:val="00AE3DAA"/>
    <w:rsid w:val="00AE4E13"/>
    <w:rsid w:val="00AE4ED1"/>
    <w:rsid w:val="00AE5474"/>
    <w:rsid w:val="00AE585D"/>
    <w:rsid w:val="00AE58A2"/>
    <w:rsid w:val="00AE5E13"/>
    <w:rsid w:val="00AE5F7C"/>
    <w:rsid w:val="00AE641E"/>
    <w:rsid w:val="00AE659E"/>
    <w:rsid w:val="00AE6A14"/>
    <w:rsid w:val="00AE6F4C"/>
    <w:rsid w:val="00AF0057"/>
    <w:rsid w:val="00AF133C"/>
    <w:rsid w:val="00AF14DD"/>
    <w:rsid w:val="00AF2540"/>
    <w:rsid w:val="00AF2754"/>
    <w:rsid w:val="00AF2D41"/>
    <w:rsid w:val="00AF32DD"/>
    <w:rsid w:val="00AF3D6C"/>
    <w:rsid w:val="00AF457A"/>
    <w:rsid w:val="00AF45CF"/>
    <w:rsid w:val="00AF46C9"/>
    <w:rsid w:val="00AF4A74"/>
    <w:rsid w:val="00AF5024"/>
    <w:rsid w:val="00AF5CFE"/>
    <w:rsid w:val="00AF5D43"/>
    <w:rsid w:val="00AF5DB1"/>
    <w:rsid w:val="00AF5E71"/>
    <w:rsid w:val="00AF6402"/>
    <w:rsid w:val="00AF6458"/>
    <w:rsid w:val="00AF6686"/>
    <w:rsid w:val="00AF70E6"/>
    <w:rsid w:val="00AF7953"/>
    <w:rsid w:val="00AF7A7E"/>
    <w:rsid w:val="00AF7BFD"/>
    <w:rsid w:val="00AF7DAB"/>
    <w:rsid w:val="00AF7E9E"/>
    <w:rsid w:val="00B003FC"/>
    <w:rsid w:val="00B00774"/>
    <w:rsid w:val="00B00F9F"/>
    <w:rsid w:val="00B01562"/>
    <w:rsid w:val="00B03B74"/>
    <w:rsid w:val="00B03CCC"/>
    <w:rsid w:val="00B0409E"/>
    <w:rsid w:val="00B0416D"/>
    <w:rsid w:val="00B04552"/>
    <w:rsid w:val="00B0540C"/>
    <w:rsid w:val="00B05A89"/>
    <w:rsid w:val="00B05E2C"/>
    <w:rsid w:val="00B061BE"/>
    <w:rsid w:val="00B0685E"/>
    <w:rsid w:val="00B068FA"/>
    <w:rsid w:val="00B0720A"/>
    <w:rsid w:val="00B10089"/>
    <w:rsid w:val="00B1170D"/>
    <w:rsid w:val="00B12584"/>
    <w:rsid w:val="00B12F7A"/>
    <w:rsid w:val="00B1318D"/>
    <w:rsid w:val="00B145EC"/>
    <w:rsid w:val="00B14873"/>
    <w:rsid w:val="00B148B8"/>
    <w:rsid w:val="00B14D84"/>
    <w:rsid w:val="00B1568F"/>
    <w:rsid w:val="00B1673B"/>
    <w:rsid w:val="00B1778F"/>
    <w:rsid w:val="00B21166"/>
    <w:rsid w:val="00B2152B"/>
    <w:rsid w:val="00B21878"/>
    <w:rsid w:val="00B2204A"/>
    <w:rsid w:val="00B220B0"/>
    <w:rsid w:val="00B2258F"/>
    <w:rsid w:val="00B22852"/>
    <w:rsid w:val="00B22960"/>
    <w:rsid w:val="00B23110"/>
    <w:rsid w:val="00B232C1"/>
    <w:rsid w:val="00B2395E"/>
    <w:rsid w:val="00B23C24"/>
    <w:rsid w:val="00B24025"/>
    <w:rsid w:val="00B24504"/>
    <w:rsid w:val="00B24558"/>
    <w:rsid w:val="00B24B77"/>
    <w:rsid w:val="00B253D9"/>
    <w:rsid w:val="00B255E9"/>
    <w:rsid w:val="00B25841"/>
    <w:rsid w:val="00B26483"/>
    <w:rsid w:val="00B26961"/>
    <w:rsid w:val="00B26D67"/>
    <w:rsid w:val="00B26F38"/>
    <w:rsid w:val="00B27102"/>
    <w:rsid w:val="00B2726F"/>
    <w:rsid w:val="00B27D00"/>
    <w:rsid w:val="00B30B0C"/>
    <w:rsid w:val="00B30D4D"/>
    <w:rsid w:val="00B32254"/>
    <w:rsid w:val="00B322DB"/>
    <w:rsid w:val="00B32A2F"/>
    <w:rsid w:val="00B32C88"/>
    <w:rsid w:val="00B3322D"/>
    <w:rsid w:val="00B33EFF"/>
    <w:rsid w:val="00B340F9"/>
    <w:rsid w:val="00B356AC"/>
    <w:rsid w:val="00B35862"/>
    <w:rsid w:val="00B3587E"/>
    <w:rsid w:val="00B35C26"/>
    <w:rsid w:val="00B35D04"/>
    <w:rsid w:val="00B35DC2"/>
    <w:rsid w:val="00B3662E"/>
    <w:rsid w:val="00B36CC7"/>
    <w:rsid w:val="00B36D7B"/>
    <w:rsid w:val="00B37CD4"/>
    <w:rsid w:val="00B4002B"/>
    <w:rsid w:val="00B404C3"/>
    <w:rsid w:val="00B41697"/>
    <w:rsid w:val="00B4187C"/>
    <w:rsid w:val="00B41A90"/>
    <w:rsid w:val="00B41AB0"/>
    <w:rsid w:val="00B43491"/>
    <w:rsid w:val="00B4370C"/>
    <w:rsid w:val="00B44112"/>
    <w:rsid w:val="00B44122"/>
    <w:rsid w:val="00B445E8"/>
    <w:rsid w:val="00B44CF8"/>
    <w:rsid w:val="00B44E5C"/>
    <w:rsid w:val="00B450E2"/>
    <w:rsid w:val="00B45148"/>
    <w:rsid w:val="00B45F4F"/>
    <w:rsid w:val="00B469DE"/>
    <w:rsid w:val="00B46A3C"/>
    <w:rsid w:val="00B4701E"/>
    <w:rsid w:val="00B47CB0"/>
    <w:rsid w:val="00B505B3"/>
    <w:rsid w:val="00B5193A"/>
    <w:rsid w:val="00B519AC"/>
    <w:rsid w:val="00B51A1C"/>
    <w:rsid w:val="00B51B07"/>
    <w:rsid w:val="00B51B3C"/>
    <w:rsid w:val="00B521B2"/>
    <w:rsid w:val="00B5307E"/>
    <w:rsid w:val="00B53EE0"/>
    <w:rsid w:val="00B542D0"/>
    <w:rsid w:val="00B54E19"/>
    <w:rsid w:val="00B555F2"/>
    <w:rsid w:val="00B55707"/>
    <w:rsid w:val="00B558E7"/>
    <w:rsid w:val="00B55F45"/>
    <w:rsid w:val="00B576AA"/>
    <w:rsid w:val="00B57F25"/>
    <w:rsid w:val="00B601DE"/>
    <w:rsid w:val="00B605E7"/>
    <w:rsid w:val="00B61476"/>
    <w:rsid w:val="00B6154E"/>
    <w:rsid w:val="00B61662"/>
    <w:rsid w:val="00B6175F"/>
    <w:rsid w:val="00B6177E"/>
    <w:rsid w:val="00B61A89"/>
    <w:rsid w:val="00B61C6F"/>
    <w:rsid w:val="00B61D70"/>
    <w:rsid w:val="00B61F08"/>
    <w:rsid w:val="00B6206C"/>
    <w:rsid w:val="00B620EB"/>
    <w:rsid w:val="00B62170"/>
    <w:rsid w:val="00B625BA"/>
    <w:rsid w:val="00B62A2A"/>
    <w:rsid w:val="00B62C1C"/>
    <w:rsid w:val="00B62FC9"/>
    <w:rsid w:val="00B63002"/>
    <w:rsid w:val="00B63CF5"/>
    <w:rsid w:val="00B64190"/>
    <w:rsid w:val="00B64498"/>
    <w:rsid w:val="00B64D7B"/>
    <w:rsid w:val="00B652A2"/>
    <w:rsid w:val="00B65C7A"/>
    <w:rsid w:val="00B6648A"/>
    <w:rsid w:val="00B66603"/>
    <w:rsid w:val="00B668E2"/>
    <w:rsid w:val="00B67393"/>
    <w:rsid w:val="00B67A7C"/>
    <w:rsid w:val="00B67E57"/>
    <w:rsid w:val="00B7043A"/>
    <w:rsid w:val="00B70C21"/>
    <w:rsid w:val="00B70CAA"/>
    <w:rsid w:val="00B71281"/>
    <w:rsid w:val="00B71953"/>
    <w:rsid w:val="00B71E22"/>
    <w:rsid w:val="00B72E1D"/>
    <w:rsid w:val="00B732B0"/>
    <w:rsid w:val="00B73A74"/>
    <w:rsid w:val="00B74814"/>
    <w:rsid w:val="00B74CC6"/>
    <w:rsid w:val="00B74D26"/>
    <w:rsid w:val="00B77203"/>
    <w:rsid w:val="00B80501"/>
    <w:rsid w:val="00B8070F"/>
    <w:rsid w:val="00B80A67"/>
    <w:rsid w:val="00B80B3F"/>
    <w:rsid w:val="00B80C8B"/>
    <w:rsid w:val="00B813A9"/>
    <w:rsid w:val="00B8265E"/>
    <w:rsid w:val="00B82783"/>
    <w:rsid w:val="00B82940"/>
    <w:rsid w:val="00B82BCE"/>
    <w:rsid w:val="00B83455"/>
    <w:rsid w:val="00B8383E"/>
    <w:rsid w:val="00B83A04"/>
    <w:rsid w:val="00B83A21"/>
    <w:rsid w:val="00B83B61"/>
    <w:rsid w:val="00B83FC4"/>
    <w:rsid w:val="00B84291"/>
    <w:rsid w:val="00B842BD"/>
    <w:rsid w:val="00B849BA"/>
    <w:rsid w:val="00B84D7A"/>
    <w:rsid w:val="00B84DF0"/>
    <w:rsid w:val="00B852D1"/>
    <w:rsid w:val="00B8553B"/>
    <w:rsid w:val="00B8561B"/>
    <w:rsid w:val="00B85D8E"/>
    <w:rsid w:val="00B87547"/>
    <w:rsid w:val="00B90599"/>
    <w:rsid w:val="00B90632"/>
    <w:rsid w:val="00B906CF"/>
    <w:rsid w:val="00B906D6"/>
    <w:rsid w:val="00B907B3"/>
    <w:rsid w:val="00B90D1C"/>
    <w:rsid w:val="00B90DB5"/>
    <w:rsid w:val="00B91A03"/>
    <w:rsid w:val="00B91ED3"/>
    <w:rsid w:val="00B92317"/>
    <w:rsid w:val="00B9236F"/>
    <w:rsid w:val="00B92494"/>
    <w:rsid w:val="00B93826"/>
    <w:rsid w:val="00B93A77"/>
    <w:rsid w:val="00B94488"/>
    <w:rsid w:val="00B947B3"/>
    <w:rsid w:val="00B94CE3"/>
    <w:rsid w:val="00B953CB"/>
    <w:rsid w:val="00B953D7"/>
    <w:rsid w:val="00B955EE"/>
    <w:rsid w:val="00B95F15"/>
    <w:rsid w:val="00B96010"/>
    <w:rsid w:val="00B96201"/>
    <w:rsid w:val="00B96A18"/>
    <w:rsid w:val="00B96AF6"/>
    <w:rsid w:val="00B9763D"/>
    <w:rsid w:val="00BA000F"/>
    <w:rsid w:val="00BA0ED8"/>
    <w:rsid w:val="00BA11AB"/>
    <w:rsid w:val="00BA165A"/>
    <w:rsid w:val="00BA24A6"/>
    <w:rsid w:val="00BA2AAD"/>
    <w:rsid w:val="00BA326C"/>
    <w:rsid w:val="00BA3717"/>
    <w:rsid w:val="00BA3A81"/>
    <w:rsid w:val="00BA3AD0"/>
    <w:rsid w:val="00BA3F3E"/>
    <w:rsid w:val="00BA41B1"/>
    <w:rsid w:val="00BA41ED"/>
    <w:rsid w:val="00BA47F9"/>
    <w:rsid w:val="00BA4FB8"/>
    <w:rsid w:val="00BA5134"/>
    <w:rsid w:val="00BA58DC"/>
    <w:rsid w:val="00BA65FC"/>
    <w:rsid w:val="00BA6948"/>
    <w:rsid w:val="00BA6D2C"/>
    <w:rsid w:val="00BA6F8B"/>
    <w:rsid w:val="00BA77B2"/>
    <w:rsid w:val="00BA7DB5"/>
    <w:rsid w:val="00BB1817"/>
    <w:rsid w:val="00BB2601"/>
    <w:rsid w:val="00BB28EA"/>
    <w:rsid w:val="00BB47A0"/>
    <w:rsid w:val="00BB482C"/>
    <w:rsid w:val="00BB497A"/>
    <w:rsid w:val="00BB4B3A"/>
    <w:rsid w:val="00BB4F0D"/>
    <w:rsid w:val="00BB603B"/>
    <w:rsid w:val="00BB60B1"/>
    <w:rsid w:val="00BB61E4"/>
    <w:rsid w:val="00BB6686"/>
    <w:rsid w:val="00BB6C74"/>
    <w:rsid w:val="00BB6D91"/>
    <w:rsid w:val="00BB7425"/>
    <w:rsid w:val="00BB79E2"/>
    <w:rsid w:val="00BB7A98"/>
    <w:rsid w:val="00BB7ADD"/>
    <w:rsid w:val="00BC089A"/>
    <w:rsid w:val="00BC0993"/>
    <w:rsid w:val="00BC09FE"/>
    <w:rsid w:val="00BC0AB1"/>
    <w:rsid w:val="00BC1578"/>
    <w:rsid w:val="00BC2079"/>
    <w:rsid w:val="00BC2172"/>
    <w:rsid w:val="00BC23A6"/>
    <w:rsid w:val="00BC2B10"/>
    <w:rsid w:val="00BC3597"/>
    <w:rsid w:val="00BC431C"/>
    <w:rsid w:val="00BC4437"/>
    <w:rsid w:val="00BC4A20"/>
    <w:rsid w:val="00BC4B3A"/>
    <w:rsid w:val="00BC4F83"/>
    <w:rsid w:val="00BC5909"/>
    <w:rsid w:val="00BC5B3F"/>
    <w:rsid w:val="00BC5DEA"/>
    <w:rsid w:val="00BC61A0"/>
    <w:rsid w:val="00BC74F5"/>
    <w:rsid w:val="00BC7883"/>
    <w:rsid w:val="00BC7B83"/>
    <w:rsid w:val="00BD03D0"/>
    <w:rsid w:val="00BD07F5"/>
    <w:rsid w:val="00BD08AE"/>
    <w:rsid w:val="00BD08DB"/>
    <w:rsid w:val="00BD0AB1"/>
    <w:rsid w:val="00BD180D"/>
    <w:rsid w:val="00BD1CCC"/>
    <w:rsid w:val="00BD2029"/>
    <w:rsid w:val="00BD2290"/>
    <w:rsid w:val="00BD2294"/>
    <w:rsid w:val="00BD2384"/>
    <w:rsid w:val="00BD2554"/>
    <w:rsid w:val="00BD2A2B"/>
    <w:rsid w:val="00BD2FA5"/>
    <w:rsid w:val="00BD33D7"/>
    <w:rsid w:val="00BD3E0F"/>
    <w:rsid w:val="00BD461C"/>
    <w:rsid w:val="00BD483B"/>
    <w:rsid w:val="00BD5172"/>
    <w:rsid w:val="00BD5630"/>
    <w:rsid w:val="00BD5854"/>
    <w:rsid w:val="00BD5AB6"/>
    <w:rsid w:val="00BD5CD6"/>
    <w:rsid w:val="00BD665F"/>
    <w:rsid w:val="00BD6807"/>
    <w:rsid w:val="00BD785B"/>
    <w:rsid w:val="00BD7B53"/>
    <w:rsid w:val="00BD7D9D"/>
    <w:rsid w:val="00BE0158"/>
    <w:rsid w:val="00BE09D1"/>
    <w:rsid w:val="00BE133D"/>
    <w:rsid w:val="00BE1B78"/>
    <w:rsid w:val="00BE1E41"/>
    <w:rsid w:val="00BE2185"/>
    <w:rsid w:val="00BE2462"/>
    <w:rsid w:val="00BE314B"/>
    <w:rsid w:val="00BE352C"/>
    <w:rsid w:val="00BE3D5B"/>
    <w:rsid w:val="00BE409B"/>
    <w:rsid w:val="00BE4194"/>
    <w:rsid w:val="00BE4672"/>
    <w:rsid w:val="00BE4798"/>
    <w:rsid w:val="00BE510E"/>
    <w:rsid w:val="00BE52E2"/>
    <w:rsid w:val="00BE5F76"/>
    <w:rsid w:val="00BE642A"/>
    <w:rsid w:val="00BE7A81"/>
    <w:rsid w:val="00BE7C19"/>
    <w:rsid w:val="00BF0A03"/>
    <w:rsid w:val="00BF0AEA"/>
    <w:rsid w:val="00BF1229"/>
    <w:rsid w:val="00BF176A"/>
    <w:rsid w:val="00BF1BD2"/>
    <w:rsid w:val="00BF2103"/>
    <w:rsid w:val="00BF276D"/>
    <w:rsid w:val="00BF2D7C"/>
    <w:rsid w:val="00BF2E8F"/>
    <w:rsid w:val="00BF30A7"/>
    <w:rsid w:val="00BF3383"/>
    <w:rsid w:val="00BF3A0E"/>
    <w:rsid w:val="00BF3E20"/>
    <w:rsid w:val="00BF40B9"/>
    <w:rsid w:val="00BF4C44"/>
    <w:rsid w:val="00BF4C9C"/>
    <w:rsid w:val="00BF5499"/>
    <w:rsid w:val="00BF556C"/>
    <w:rsid w:val="00BF559F"/>
    <w:rsid w:val="00BF580F"/>
    <w:rsid w:val="00BF5ED2"/>
    <w:rsid w:val="00BF6455"/>
    <w:rsid w:val="00BF66A5"/>
    <w:rsid w:val="00BF6ECF"/>
    <w:rsid w:val="00BF71DF"/>
    <w:rsid w:val="00BF76A4"/>
    <w:rsid w:val="00BF7C0F"/>
    <w:rsid w:val="00C00392"/>
    <w:rsid w:val="00C009BE"/>
    <w:rsid w:val="00C00ACE"/>
    <w:rsid w:val="00C00B55"/>
    <w:rsid w:val="00C00CB3"/>
    <w:rsid w:val="00C01371"/>
    <w:rsid w:val="00C013EA"/>
    <w:rsid w:val="00C015F9"/>
    <w:rsid w:val="00C01A7C"/>
    <w:rsid w:val="00C01AA3"/>
    <w:rsid w:val="00C01EAE"/>
    <w:rsid w:val="00C01F51"/>
    <w:rsid w:val="00C02267"/>
    <w:rsid w:val="00C025B0"/>
    <w:rsid w:val="00C03AF2"/>
    <w:rsid w:val="00C04F5C"/>
    <w:rsid w:val="00C0536C"/>
    <w:rsid w:val="00C056B5"/>
    <w:rsid w:val="00C05A66"/>
    <w:rsid w:val="00C06F9A"/>
    <w:rsid w:val="00C07A16"/>
    <w:rsid w:val="00C1130E"/>
    <w:rsid w:val="00C1139E"/>
    <w:rsid w:val="00C1163A"/>
    <w:rsid w:val="00C122B5"/>
    <w:rsid w:val="00C127AE"/>
    <w:rsid w:val="00C13990"/>
    <w:rsid w:val="00C13B04"/>
    <w:rsid w:val="00C13C0D"/>
    <w:rsid w:val="00C15095"/>
    <w:rsid w:val="00C15287"/>
    <w:rsid w:val="00C15819"/>
    <w:rsid w:val="00C15934"/>
    <w:rsid w:val="00C16123"/>
    <w:rsid w:val="00C17344"/>
    <w:rsid w:val="00C17358"/>
    <w:rsid w:val="00C1770E"/>
    <w:rsid w:val="00C17D9D"/>
    <w:rsid w:val="00C202E1"/>
    <w:rsid w:val="00C204A4"/>
    <w:rsid w:val="00C20778"/>
    <w:rsid w:val="00C207E0"/>
    <w:rsid w:val="00C20ED0"/>
    <w:rsid w:val="00C21CBE"/>
    <w:rsid w:val="00C2319D"/>
    <w:rsid w:val="00C236C9"/>
    <w:rsid w:val="00C237BE"/>
    <w:rsid w:val="00C23BD2"/>
    <w:rsid w:val="00C240CB"/>
    <w:rsid w:val="00C249D9"/>
    <w:rsid w:val="00C2534B"/>
    <w:rsid w:val="00C2573B"/>
    <w:rsid w:val="00C25878"/>
    <w:rsid w:val="00C2622F"/>
    <w:rsid w:val="00C26470"/>
    <w:rsid w:val="00C26957"/>
    <w:rsid w:val="00C30E94"/>
    <w:rsid w:val="00C310F7"/>
    <w:rsid w:val="00C326B4"/>
    <w:rsid w:val="00C32FAC"/>
    <w:rsid w:val="00C33F87"/>
    <w:rsid w:val="00C34137"/>
    <w:rsid w:val="00C34388"/>
    <w:rsid w:val="00C34C4E"/>
    <w:rsid w:val="00C353C1"/>
    <w:rsid w:val="00C35512"/>
    <w:rsid w:val="00C35789"/>
    <w:rsid w:val="00C3580F"/>
    <w:rsid w:val="00C3643E"/>
    <w:rsid w:val="00C36780"/>
    <w:rsid w:val="00C368A5"/>
    <w:rsid w:val="00C36A01"/>
    <w:rsid w:val="00C36BDE"/>
    <w:rsid w:val="00C40A51"/>
    <w:rsid w:val="00C40AB1"/>
    <w:rsid w:val="00C40CEB"/>
    <w:rsid w:val="00C4196B"/>
    <w:rsid w:val="00C41B49"/>
    <w:rsid w:val="00C41D82"/>
    <w:rsid w:val="00C42B67"/>
    <w:rsid w:val="00C42D06"/>
    <w:rsid w:val="00C43063"/>
    <w:rsid w:val="00C43956"/>
    <w:rsid w:val="00C44E98"/>
    <w:rsid w:val="00C45D09"/>
    <w:rsid w:val="00C46B7D"/>
    <w:rsid w:val="00C46ECA"/>
    <w:rsid w:val="00C46F84"/>
    <w:rsid w:val="00C4729F"/>
    <w:rsid w:val="00C4748C"/>
    <w:rsid w:val="00C4751F"/>
    <w:rsid w:val="00C47566"/>
    <w:rsid w:val="00C475AD"/>
    <w:rsid w:val="00C4773E"/>
    <w:rsid w:val="00C50D5D"/>
    <w:rsid w:val="00C50E3A"/>
    <w:rsid w:val="00C5147B"/>
    <w:rsid w:val="00C51C75"/>
    <w:rsid w:val="00C51DCE"/>
    <w:rsid w:val="00C526DE"/>
    <w:rsid w:val="00C52FD9"/>
    <w:rsid w:val="00C53054"/>
    <w:rsid w:val="00C530B3"/>
    <w:rsid w:val="00C53310"/>
    <w:rsid w:val="00C53612"/>
    <w:rsid w:val="00C5378C"/>
    <w:rsid w:val="00C53E12"/>
    <w:rsid w:val="00C54079"/>
    <w:rsid w:val="00C5427C"/>
    <w:rsid w:val="00C54AE6"/>
    <w:rsid w:val="00C5525D"/>
    <w:rsid w:val="00C56989"/>
    <w:rsid w:val="00C57EA2"/>
    <w:rsid w:val="00C60324"/>
    <w:rsid w:val="00C603F5"/>
    <w:rsid w:val="00C6118B"/>
    <w:rsid w:val="00C61D00"/>
    <w:rsid w:val="00C625CD"/>
    <w:rsid w:val="00C633C5"/>
    <w:rsid w:val="00C63D1A"/>
    <w:rsid w:val="00C65647"/>
    <w:rsid w:val="00C65663"/>
    <w:rsid w:val="00C678E0"/>
    <w:rsid w:val="00C70012"/>
    <w:rsid w:val="00C7001F"/>
    <w:rsid w:val="00C705A0"/>
    <w:rsid w:val="00C714C0"/>
    <w:rsid w:val="00C71973"/>
    <w:rsid w:val="00C719F4"/>
    <w:rsid w:val="00C71F70"/>
    <w:rsid w:val="00C72108"/>
    <w:rsid w:val="00C723AA"/>
    <w:rsid w:val="00C72F05"/>
    <w:rsid w:val="00C731CE"/>
    <w:rsid w:val="00C739C7"/>
    <w:rsid w:val="00C7422D"/>
    <w:rsid w:val="00C74467"/>
    <w:rsid w:val="00C74EF0"/>
    <w:rsid w:val="00C76238"/>
    <w:rsid w:val="00C76256"/>
    <w:rsid w:val="00C76A39"/>
    <w:rsid w:val="00C80CDA"/>
    <w:rsid w:val="00C812EC"/>
    <w:rsid w:val="00C8187D"/>
    <w:rsid w:val="00C82044"/>
    <w:rsid w:val="00C82173"/>
    <w:rsid w:val="00C822E2"/>
    <w:rsid w:val="00C8239B"/>
    <w:rsid w:val="00C825B6"/>
    <w:rsid w:val="00C832ED"/>
    <w:rsid w:val="00C839F3"/>
    <w:rsid w:val="00C83AE6"/>
    <w:rsid w:val="00C8448F"/>
    <w:rsid w:val="00C844ED"/>
    <w:rsid w:val="00C85115"/>
    <w:rsid w:val="00C85DF2"/>
    <w:rsid w:val="00C86037"/>
    <w:rsid w:val="00C861F6"/>
    <w:rsid w:val="00C862FD"/>
    <w:rsid w:val="00C8630F"/>
    <w:rsid w:val="00C8632E"/>
    <w:rsid w:val="00C868D4"/>
    <w:rsid w:val="00C868FC"/>
    <w:rsid w:val="00C872FA"/>
    <w:rsid w:val="00C87396"/>
    <w:rsid w:val="00C87704"/>
    <w:rsid w:val="00C8779D"/>
    <w:rsid w:val="00C8792F"/>
    <w:rsid w:val="00C879C4"/>
    <w:rsid w:val="00C90323"/>
    <w:rsid w:val="00C90575"/>
    <w:rsid w:val="00C914C0"/>
    <w:rsid w:val="00C917F2"/>
    <w:rsid w:val="00C91871"/>
    <w:rsid w:val="00C92676"/>
    <w:rsid w:val="00C931B7"/>
    <w:rsid w:val="00C934D6"/>
    <w:rsid w:val="00C9363D"/>
    <w:rsid w:val="00C93705"/>
    <w:rsid w:val="00C94B2F"/>
    <w:rsid w:val="00C95142"/>
    <w:rsid w:val="00C95791"/>
    <w:rsid w:val="00C95AA3"/>
    <w:rsid w:val="00C95D7F"/>
    <w:rsid w:val="00C97124"/>
    <w:rsid w:val="00CA0534"/>
    <w:rsid w:val="00CA0710"/>
    <w:rsid w:val="00CA0722"/>
    <w:rsid w:val="00CA09F0"/>
    <w:rsid w:val="00CA1856"/>
    <w:rsid w:val="00CA1871"/>
    <w:rsid w:val="00CA205E"/>
    <w:rsid w:val="00CA2072"/>
    <w:rsid w:val="00CA210C"/>
    <w:rsid w:val="00CA23BE"/>
    <w:rsid w:val="00CA36E8"/>
    <w:rsid w:val="00CA55F7"/>
    <w:rsid w:val="00CA599A"/>
    <w:rsid w:val="00CA5AC6"/>
    <w:rsid w:val="00CA5D97"/>
    <w:rsid w:val="00CA6646"/>
    <w:rsid w:val="00CA6C79"/>
    <w:rsid w:val="00CA7368"/>
    <w:rsid w:val="00CB0528"/>
    <w:rsid w:val="00CB1232"/>
    <w:rsid w:val="00CB1263"/>
    <w:rsid w:val="00CB16A8"/>
    <w:rsid w:val="00CB1FEB"/>
    <w:rsid w:val="00CB3495"/>
    <w:rsid w:val="00CB429E"/>
    <w:rsid w:val="00CB4321"/>
    <w:rsid w:val="00CB4E14"/>
    <w:rsid w:val="00CB4FCA"/>
    <w:rsid w:val="00CB5589"/>
    <w:rsid w:val="00CB58A8"/>
    <w:rsid w:val="00CB5A80"/>
    <w:rsid w:val="00CB64D4"/>
    <w:rsid w:val="00CB64F8"/>
    <w:rsid w:val="00CB6EA3"/>
    <w:rsid w:val="00CB70E9"/>
    <w:rsid w:val="00CB738F"/>
    <w:rsid w:val="00CB77A0"/>
    <w:rsid w:val="00CB7DCA"/>
    <w:rsid w:val="00CC082F"/>
    <w:rsid w:val="00CC090D"/>
    <w:rsid w:val="00CC0A55"/>
    <w:rsid w:val="00CC0EB0"/>
    <w:rsid w:val="00CC1B1C"/>
    <w:rsid w:val="00CC202F"/>
    <w:rsid w:val="00CC213F"/>
    <w:rsid w:val="00CC294E"/>
    <w:rsid w:val="00CC32B0"/>
    <w:rsid w:val="00CC3E59"/>
    <w:rsid w:val="00CC45A1"/>
    <w:rsid w:val="00CC5028"/>
    <w:rsid w:val="00CC5200"/>
    <w:rsid w:val="00CC5BCB"/>
    <w:rsid w:val="00CC66A2"/>
    <w:rsid w:val="00CC6864"/>
    <w:rsid w:val="00CC6C18"/>
    <w:rsid w:val="00CC7445"/>
    <w:rsid w:val="00CD094E"/>
    <w:rsid w:val="00CD0961"/>
    <w:rsid w:val="00CD0A11"/>
    <w:rsid w:val="00CD0A1F"/>
    <w:rsid w:val="00CD16D2"/>
    <w:rsid w:val="00CD2898"/>
    <w:rsid w:val="00CD2B27"/>
    <w:rsid w:val="00CD2F0D"/>
    <w:rsid w:val="00CD32F4"/>
    <w:rsid w:val="00CD3495"/>
    <w:rsid w:val="00CD3F10"/>
    <w:rsid w:val="00CD4372"/>
    <w:rsid w:val="00CD43A9"/>
    <w:rsid w:val="00CD5185"/>
    <w:rsid w:val="00CD5226"/>
    <w:rsid w:val="00CD5523"/>
    <w:rsid w:val="00CD5BC1"/>
    <w:rsid w:val="00CD68B5"/>
    <w:rsid w:val="00CE0258"/>
    <w:rsid w:val="00CE073C"/>
    <w:rsid w:val="00CE0785"/>
    <w:rsid w:val="00CE082C"/>
    <w:rsid w:val="00CE0DA8"/>
    <w:rsid w:val="00CE0DCC"/>
    <w:rsid w:val="00CE1110"/>
    <w:rsid w:val="00CE144C"/>
    <w:rsid w:val="00CE17CF"/>
    <w:rsid w:val="00CE2212"/>
    <w:rsid w:val="00CE2AEB"/>
    <w:rsid w:val="00CE3434"/>
    <w:rsid w:val="00CE3F30"/>
    <w:rsid w:val="00CE4537"/>
    <w:rsid w:val="00CE4632"/>
    <w:rsid w:val="00CE4EA8"/>
    <w:rsid w:val="00CE4FBB"/>
    <w:rsid w:val="00CE51A0"/>
    <w:rsid w:val="00CE54E5"/>
    <w:rsid w:val="00CE55B6"/>
    <w:rsid w:val="00CE58C6"/>
    <w:rsid w:val="00CE6C90"/>
    <w:rsid w:val="00CE7BE1"/>
    <w:rsid w:val="00CE7F1F"/>
    <w:rsid w:val="00CF0325"/>
    <w:rsid w:val="00CF09BD"/>
    <w:rsid w:val="00CF0A91"/>
    <w:rsid w:val="00CF12B5"/>
    <w:rsid w:val="00CF130F"/>
    <w:rsid w:val="00CF1C49"/>
    <w:rsid w:val="00CF2100"/>
    <w:rsid w:val="00CF2576"/>
    <w:rsid w:val="00CF2971"/>
    <w:rsid w:val="00CF338F"/>
    <w:rsid w:val="00CF34C7"/>
    <w:rsid w:val="00CF3B65"/>
    <w:rsid w:val="00CF3C5C"/>
    <w:rsid w:val="00CF4173"/>
    <w:rsid w:val="00CF4189"/>
    <w:rsid w:val="00CF4504"/>
    <w:rsid w:val="00CF46E8"/>
    <w:rsid w:val="00CF473D"/>
    <w:rsid w:val="00CF50BD"/>
    <w:rsid w:val="00CF52B5"/>
    <w:rsid w:val="00CF6204"/>
    <w:rsid w:val="00CF6B04"/>
    <w:rsid w:val="00CF7241"/>
    <w:rsid w:val="00D01724"/>
    <w:rsid w:val="00D01FC7"/>
    <w:rsid w:val="00D02044"/>
    <w:rsid w:val="00D02243"/>
    <w:rsid w:val="00D030C0"/>
    <w:rsid w:val="00D0318C"/>
    <w:rsid w:val="00D033DC"/>
    <w:rsid w:val="00D035E4"/>
    <w:rsid w:val="00D0377C"/>
    <w:rsid w:val="00D042BE"/>
    <w:rsid w:val="00D04320"/>
    <w:rsid w:val="00D045E2"/>
    <w:rsid w:val="00D04845"/>
    <w:rsid w:val="00D04DD8"/>
    <w:rsid w:val="00D0501C"/>
    <w:rsid w:val="00D05CFA"/>
    <w:rsid w:val="00D0787B"/>
    <w:rsid w:val="00D07CB9"/>
    <w:rsid w:val="00D10628"/>
    <w:rsid w:val="00D1070B"/>
    <w:rsid w:val="00D107EA"/>
    <w:rsid w:val="00D10925"/>
    <w:rsid w:val="00D10A7C"/>
    <w:rsid w:val="00D114FB"/>
    <w:rsid w:val="00D1151F"/>
    <w:rsid w:val="00D11886"/>
    <w:rsid w:val="00D11F9E"/>
    <w:rsid w:val="00D12189"/>
    <w:rsid w:val="00D12BB7"/>
    <w:rsid w:val="00D13066"/>
    <w:rsid w:val="00D13FA9"/>
    <w:rsid w:val="00D1506F"/>
    <w:rsid w:val="00D15D01"/>
    <w:rsid w:val="00D16277"/>
    <w:rsid w:val="00D16396"/>
    <w:rsid w:val="00D16610"/>
    <w:rsid w:val="00D1678E"/>
    <w:rsid w:val="00D1682F"/>
    <w:rsid w:val="00D16E8B"/>
    <w:rsid w:val="00D1750D"/>
    <w:rsid w:val="00D17B00"/>
    <w:rsid w:val="00D207E1"/>
    <w:rsid w:val="00D20845"/>
    <w:rsid w:val="00D20969"/>
    <w:rsid w:val="00D20AC0"/>
    <w:rsid w:val="00D20CE6"/>
    <w:rsid w:val="00D21EE1"/>
    <w:rsid w:val="00D22085"/>
    <w:rsid w:val="00D226A9"/>
    <w:rsid w:val="00D22AFB"/>
    <w:rsid w:val="00D230FA"/>
    <w:rsid w:val="00D234AF"/>
    <w:rsid w:val="00D2446B"/>
    <w:rsid w:val="00D244D4"/>
    <w:rsid w:val="00D2479C"/>
    <w:rsid w:val="00D24C55"/>
    <w:rsid w:val="00D25DFD"/>
    <w:rsid w:val="00D2611D"/>
    <w:rsid w:val="00D27A55"/>
    <w:rsid w:val="00D27C14"/>
    <w:rsid w:val="00D30338"/>
    <w:rsid w:val="00D30899"/>
    <w:rsid w:val="00D30C62"/>
    <w:rsid w:val="00D30EA7"/>
    <w:rsid w:val="00D30F14"/>
    <w:rsid w:val="00D31902"/>
    <w:rsid w:val="00D32617"/>
    <w:rsid w:val="00D32A72"/>
    <w:rsid w:val="00D32AB2"/>
    <w:rsid w:val="00D33839"/>
    <w:rsid w:val="00D339CA"/>
    <w:rsid w:val="00D36F4F"/>
    <w:rsid w:val="00D37E6B"/>
    <w:rsid w:val="00D40006"/>
    <w:rsid w:val="00D400F3"/>
    <w:rsid w:val="00D40267"/>
    <w:rsid w:val="00D40270"/>
    <w:rsid w:val="00D4130E"/>
    <w:rsid w:val="00D4189E"/>
    <w:rsid w:val="00D418CA"/>
    <w:rsid w:val="00D41E5C"/>
    <w:rsid w:val="00D437FA"/>
    <w:rsid w:val="00D43F0B"/>
    <w:rsid w:val="00D441B4"/>
    <w:rsid w:val="00D44981"/>
    <w:rsid w:val="00D450D1"/>
    <w:rsid w:val="00D45442"/>
    <w:rsid w:val="00D461BE"/>
    <w:rsid w:val="00D472A9"/>
    <w:rsid w:val="00D47A16"/>
    <w:rsid w:val="00D47B50"/>
    <w:rsid w:val="00D47D57"/>
    <w:rsid w:val="00D47DB8"/>
    <w:rsid w:val="00D47E01"/>
    <w:rsid w:val="00D47EC3"/>
    <w:rsid w:val="00D509D6"/>
    <w:rsid w:val="00D515B0"/>
    <w:rsid w:val="00D51C1D"/>
    <w:rsid w:val="00D51CBC"/>
    <w:rsid w:val="00D523B3"/>
    <w:rsid w:val="00D525AB"/>
    <w:rsid w:val="00D538FE"/>
    <w:rsid w:val="00D547B8"/>
    <w:rsid w:val="00D54B3F"/>
    <w:rsid w:val="00D5502E"/>
    <w:rsid w:val="00D550E1"/>
    <w:rsid w:val="00D55924"/>
    <w:rsid w:val="00D560AB"/>
    <w:rsid w:val="00D565C9"/>
    <w:rsid w:val="00D566CC"/>
    <w:rsid w:val="00D56EB6"/>
    <w:rsid w:val="00D57A47"/>
    <w:rsid w:val="00D603AA"/>
    <w:rsid w:val="00D61874"/>
    <w:rsid w:val="00D61901"/>
    <w:rsid w:val="00D619AE"/>
    <w:rsid w:val="00D629CD"/>
    <w:rsid w:val="00D62AF6"/>
    <w:rsid w:val="00D62BD9"/>
    <w:rsid w:val="00D62F6A"/>
    <w:rsid w:val="00D634C4"/>
    <w:rsid w:val="00D63D9A"/>
    <w:rsid w:val="00D64284"/>
    <w:rsid w:val="00D6490A"/>
    <w:rsid w:val="00D64DF2"/>
    <w:rsid w:val="00D65035"/>
    <w:rsid w:val="00D65184"/>
    <w:rsid w:val="00D6631C"/>
    <w:rsid w:val="00D664D0"/>
    <w:rsid w:val="00D6716D"/>
    <w:rsid w:val="00D6722D"/>
    <w:rsid w:val="00D67292"/>
    <w:rsid w:val="00D67409"/>
    <w:rsid w:val="00D67EEB"/>
    <w:rsid w:val="00D70115"/>
    <w:rsid w:val="00D708F3"/>
    <w:rsid w:val="00D70CFF"/>
    <w:rsid w:val="00D70DB0"/>
    <w:rsid w:val="00D71568"/>
    <w:rsid w:val="00D71E99"/>
    <w:rsid w:val="00D7243D"/>
    <w:rsid w:val="00D7268E"/>
    <w:rsid w:val="00D730B8"/>
    <w:rsid w:val="00D73174"/>
    <w:rsid w:val="00D737C9"/>
    <w:rsid w:val="00D73C10"/>
    <w:rsid w:val="00D7474C"/>
    <w:rsid w:val="00D74C5D"/>
    <w:rsid w:val="00D74E68"/>
    <w:rsid w:val="00D754BE"/>
    <w:rsid w:val="00D757FF"/>
    <w:rsid w:val="00D759E3"/>
    <w:rsid w:val="00D7632B"/>
    <w:rsid w:val="00D763BD"/>
    <w:rsid w:val="00D77761"/>
    <w:rsid w:val="00D80330"/>
    <w:rsid w:val="00D805BF"/>
    <w:rsid w:val="00D807FC"/>
    <w:rsid w:val="00D80D3E"/>
    <w:rsid w:val="00D8126F"/>
    <w:rsid w:val="00D823CB"/>
    <w:rsid w:val="00D827DB"/>
    <w:rsid w:val="00D8388D"/>
    <w:rsid w:val="00D83E90"/>
    <w:rsid w:val="00D84AB1"/>
    <w:rsid w:val="00D84D73"/>
    <w:rsid w:val="00D85F62"/>
    <w:rsid w:val="00D8610D"/>
    <w:rsid w:val="00D86421"/>
    <w:rsid w:val="00D86A4B"/>
    <w:rsid w:val="00D87E1B"/>
    <w:rsid w:val="00D906B4"/>
    <w:rsid w:val="00D90AC4"/>
    <w:rsid w:val="00D90F8C"/>
    <w:rsid w:val="00D912EC"/>
    <w:rsid w:val="00D915B4"/>
    <w:rsid w:val="00D923AB"/>
    <w:rsid w:val="00D926E0"/>
    <w:rsid w:val="00D92AFE"/>
    <w:rsid w:val="00D92B0F"/>
    <w:rsid w:val="00D92C80"/>
    <w:rsid w:val="00D93186"/>
    <w:rsid w:val="00D93448"/>
    <w:rsid w:val="00D944CE"/>
    <w:rsid w:val="00D9466A"/>
    <w:rsid w:val="00D9640E"/>
    <w:rsid w:val="00D96B2F"/>
    <w:rsid w:val="00D971A7"/>
    <w:rsid w:val="00D97371"/>
    <w:rsid w:val="00D97B36"/>
    <w:rsid w:val="00DA0652"/>
    <w:rsid w:val="00DA095B"/>
    <w:rsid w:val="00DA0E72"/>
    <w:rsid w:val="00DA11CF"/>
    <w:rsid w:val="00DA23B7"/>
    <w:rsid w:val="00DA2C09"/>
    <w:rsid w:val="00DA3568"/>
    <w:rsid w:val="00DA39FF"/>
    <w:rsid w:val="00DA4AAF"/>
    <w:rsid w:val="00DA57BD"/>
    <w:rsid w:val="00DA5FC7"/>
    <w:rsid w:val="00DA61E6"/>
    <w:rsid w:val="00DA623B"/>
    <w:rsid w:val="00DA65E6"/>
    <w:rsid w:val="00DA6988"/>
    <w:rsid w:val="00DA6C31"/>
    <w:rsid w:val="00DB03CA"/>
    <w:rsid w:val="00DB06D1"/>
    <w:rsid w:val="00DB07D1"/>
    <w:rsid w:val="00DB0DE8"/>
    <w:rsid w:val="00DB0E2A"/>
    <w:rsid w:val="00DB17AD"/>
    <w:rsid w:val="00DB2470"/>
    <w:rsid w:val="00DB290A"/>
    <w:rsid w:val="00DB2EDC"/>
    <w:rsid w:val="00DB3277"/>
    <w:rsid w:val="00DB3A15"/>
    <w:rsid w:val="00DB3AF7"/>
    <w:rsid w:val="00DB4083"/>
    <w:rsid w:val="00DB4127"/>
    <w:rsid w:val="00DB4132"/>
    <w:rsid w:val="00DB48F8"/>
    <w:rsid w:val="00DB4C98"/>
    <w:rsid w:val="00DB4F54"/>
    <w:rsid w:val="00DB55ED"/>
    <w:rsid w:val="00DB6263"/>
    <w:rsid w:val="00DB6299"/>
    <w:rsid w:val="00DB6348"/>
    <w:rsid w:val="00DB6389"/>
    <w:rsid w:val="00DB65AB"/>
    <w:rsid w:val="00DB718D"/>
    <w:rsid w:val="00DB71EA"/>
    <w:rsid w:val="00DB7316"/>
    <w:rsid w:val="00DB747C"/>
    <w:rsid w:val="00DB7484"/>
    <w:rsid w:val="00DB7CBF"/>
    <w:rsid w:val="00DB7CC1"/>
    <w:rsid w:val="00DC068D"/>
    <w:rsid w:val="00DC0BC1"/>
    <w:rsid w:val="00DC1035"/>
    <w:rsid w:val="00DC1359"/>
    <w:rsid w:val="00DC20FA"/>
    <w:rsid w:val="00DC21C2"/>
    <w:rsid w:val="00DC25A3"/>
    <w:rsid w:val="00DC29F3"/>
    <w:rsid w:val="00DC2A9F"/>
    <w:rsid w:val="00DC2ADF"/>
    <w:rsid w:val="00DC2E40"/>
    <w:rsid w:val="00DC3262"/>
    <w:rsid w:val="00DC3885"/>
    <w:rsid w:val="00DC4520"/>
    <w:rsid w:val="00DC47D8"/>
    <w:rsid w:val="00DC5292"/>
    <w:rsid w:val="00DC7078"/>
    <w:rsid w:val="00DC79A6"/>
    <w:rsid w:val="00DC7D9C"/>
    <w:rsid w:val="00DD047C"/>
    <w:rsid w:val="00DD082F"/>
    <w:rsid w:val="00DD0D7A"/>
    <w:rsid w:val="00DD1153"/>
    <w:rsid w:val="00DD1BB1"/>
    <w:rsid w:val="00DD1E5F"/>
    <w:rsid w:val="00DD1E75"/>
    <w:rsid w:val="00DD21F4"/>
    <w:rsid w:val="00DD27F5"/>
    <w:rsid w:val="00DD2FD6"/>
    <w:rsid w:val="00DD3472"/>
    <w:rsid w:val="00DD360E"/>
    <w:rsid w:val="00DD3A23"/>
    <w:rsid w:val="00DD3B69"/>
    <w:rsid w:val="00DD4866"/>
    <w:rsid w:val="00DD5071"/>
    <w:rsid w:val="00DD53F0"/>
    <w:rsid w:val="00DD5A6D"/>
    <w:rsid w:val="00DD5DC0"/>
    <w:rsid w:val="00DD5DED"/>
    <w:rsid w:val="00DE001B"/>
    <w:rsid w:val="00DE0756"/>
    <w:rsid w:val="00DE0CE7"/>
    <w:rsid w:val="00DE1A46"/>
    <w:rsid w:val="00DE20CC"/>
    <w:rsid w:val="00DE28A6"/>
    <w:rsid w:val="00DE28B6"/>
    <w:rsid w:val="00DE2EF4"/>
    <w:rsid w:val="00DE346C"/>
    <w:rsid w:val="00DE3BED"/>
    <w:rsid w:val="00DE4A7C"/>
    <w:rsid w:val="00DE4BB0"/>
    <w:rsid w:val="00DE4D28"/>
    <w:rsid w:val="00DE5055"/>
    <w:rsid w:val="00DE5356"/>
    <w:rsid w:val="00DE56BF"/>
    <w:rsid w:val="00DE6A7E"/>
    <w:rsid w:val="00DE793B"/>
    <w:rsid w:val="00DE7A52"/>
    <w:rsid w:val="00DF14ED"/>
    <w:rsid w:val="00DF1561"/>
    <w:rsid w:val="00DF1850"/>
    <w:rsid w:val="00DF18D1"/>
    <w:rsid w:val="00DF1A93"/>
    <w:rsid w:val="00DF1E49"/>
    <w:rsid w:val="00DF1F42"/>
    <w:rsid w:val="00DF2C25"/>
    <w:rsid w:val="00DF2C4C"/>
    <w:rsid w:val="00DF3019"/>
    <w:rsid w:val="00DF358E"/>
    <w:rsid w:val="00DF3884"/>
    <w:rsid w:val="00DF4A67"/>
    <w:rsid w:val="00DF55AC"/>
    <w:rsid w:val="00DF5EB0"/>
    <w:rsid w:val="00DF5ECC"/>
    <w:rsid w:val="00DF5EDD"/>
    <w:rsid w:val="00DF5F4E"/>
    <w:rsid w:val="00DF75F9"/>
    <w:rsid w:val="00DF76EF"/>
    <w:rsid w:val="00DF7CBF"/>
    <w:rsid w:val="00E00726"/>
    <w:rsid w:val="00E00792"/>
    <w:rsid w:val="00E00EA8"/>
    <w:rsid w:val="00E00EB0"/>
    <w:rsid w:val="00E01D60"/>
    <w:rsid w:val="00E0202C"/>
    <w:rsid w:val="00E0235D"/>
    <w:rsid w:val="00E02EDE"/>
    <w:rsid w:val="00E030E3"/>
    <w:rsid w:val="00E0379C"/>
    <w:rsid w:val="00E03B4B"/>
    <w:rsid w:val="00E03F9C"/>
    <w:rsid w:val="00E0414D"/>
    <w:rsid w:val="00E043C2"/>
    <w:rsid w:val="00E047D3"/>
    <w:rsid w:val="00E049CB"/>
    <w:rsid w:val="00E04BF2"/>
    <w:rsid w:val="00E04E00"/>
    <w:rsid w:val="00E05876"/>
    <w:rsid w:val="00E059DF"/>
    <w:rsid w:val="00E06B8C"/>
    <w:rsid w:val="00E0767D"/>
    <w:rsid w:val="00E07F9D"/>
    <w:rsid w:val="00E1001D"/>
    <w:rsid w:val="00E1006A"/>
    <w:rsid w:val="00E106C0"/>
    <w:rsid w:val="00E10841"/>
    <w:rsid w:val="00E10C9F"/>
    <w:rsid w:val="00E10FCA"/>
    <w:rsid w:val="00E122B2"/>
    <w:rsid w:val="00E12324"/>
    <w:rsid w:val="00E12EA6"/>
    <w:rsid w:val="00E12FB1"/>
    <w:rsid w:val="00E1314B"/>
    <w:rsid w:val="00E13AD2"/>
    <w:rsid w:val="00E13B9E"/>
    <w:rsid w:val="00E13D31"/>
    <w:rsid w:val="00E13EBB"/>
    <w:rsid w:val="00E13EDE"/>
    <w:rsid w:val="00E149F4"/>
    <w:rsid w:val="00E14B48"/>
    <w:rsid w:val="00E14C2A"/>
    <w:rsid w:val="00E14D6A"/>
    <w:rsid w:val="00E14E0C"/>
    <w:rsid w:val="00E14FFC"/>
    <w:rsid w:val="00E15147"/>
    <w:rsid w:val="00E153EC"/>
    <w:rsid w:val="00E153F0"/>
    <w:rsid w:val="00E15BF5"/>
    <w:rsid w:val="00E15CC9"/>
    <w:rsid w:val="00E16474"/>
    <w:rsid w:val="00E166B6"/>
    <w:rsid w:val="00E16EA6"/>
    <w:rsid w:val="00E16ED6"/>
    <w:rsid w:val="00E17989"/>
    <w:rsid w:val="00E200B6"/>
    <w:rsid w:val="00E210CB"/>
    <w:rsid w:val="00E21869"/>
    <w:rsid w:val="00E2198D"/>
    <w:rsid w:val="00E22784"/>
    <w:rsid w:val="00E234F0"/>
    <w:rsid w:val="00E2371F"/>
    <w:rsid w:val="00E23F1E"/>
    <w:rsid w:val="00E2467D"/>
    <w:rsid w:val="00E24CE6"/>
    <w:rsid w:val="00E255B7"/>
    <w:rsid w:val="00E261BA"/>
    <w:rsid w:val="00E2673C"/>
    <w:rsid w:val="00E26AE1"/>
    <w:rsid w:val="00E27D66"/>
    <w:rsid w:val="00E30825"/>
    <w:rsid w:val="00E30DB5"/>
    <w:rsid w:val="00E31257"/>
    <w:rsid w:val="00E312FF"/>
    <w:rsid w:val="00E3138F"/>
    <w:rsid w:val="00E31A6D"/>
    <w:rsid w:val="00E31D3E"/>
    <w:rsid w:val="00E32131"/>
    <w:rsid w:val="00E326AD"/>
    <w:rsid w:val="00E33406"/>
    <w:rsid w:val="00E341E9"/>
    <w:rsid w:val="00E34BDF"/>
    <w:rsid w:val="00E357B7"/>
    <w:rsid w:val="00E362FA"/>
    <w:rsid w:val="00E371B4"/>
    <w:rsid w:val="00E376C3"/>
    <w:rsid w:val="00E37895"/>
    <w:rsid w:val="00E40361"/>
    <w:rsid w:val="00E4067C"/>
    <w:rsid w:val="00E40C86"/>
    <w:rsid w:val="00E41984"/>
    <w:rsid w:val="00E429D4"/>
    <w:rsid w:val="00E4310D"/>
    <w:rsid w:val="00E43519"/>
    <w:rsid w:val="00E43E17"/>
    <w:rsid w:val="00E44FE9"/>
    <w:rsid w:val="00E4569C"/>
    <w:rsid w:val="00E45702"/>
    <w:rsid w:val="00E45D3D"/>
    <w:rsid w:val="00E460B8"/>
    <w:rsid w:val="00E46A45"/>
    <w:rsid w:val="00E477C2"/>
    <w:rsid w:val="00E47A0B"/>
    <w:rsid w:val="00E50A58"/>
    <w:rsid w:val="00E510E3"/>
    <w:rsid w:val="00E51405"/>
    <w:rsid w:val="00E53B1D"/>
    <w:rsid w:val="00E53D4E"/>
    <w:rsid w:val="00E54871"/>
    <w:rsid w:val="00E54875"/>
    <w:rsid w:val="00E54ADC"/>
    <w:rsid w:val="00E550E0"/>
    <w:rsid w:val="00E552D0"/>
    <w:rsid w:val="00E5542F"/>
    <w:rsid w:val="00E55903"/>
    <w:rsid w:val="00E567EE"/>
    <w:rsid w:val="00E57A75"/>
    <w:rsid w:val="00E57B02"/>
    <w:rsid w:val="00E57EE6"/>
    <w:rsid w:val="00E62011"/>
    <w:rsid w:val="00E62B4E"/>
    <w:rsid w:val="00E62C71"/>
    <w:rsid w:val="00E63546"/>
    <w:rsid w:val="00E645F5"/>
    <w:rsid w:val="00E64985"/>
    <w:rsid w:val="00E649DA"/>
    <w:rsid w:val="00E64EDF"/>
    <w:rsid w:val="00E6563C"/>
    <w:rsid w:val="00E666CC"/>
    <w:rsid w:val="00E66E6B"/>
    <w:rsid w:val="00E672D5"/>
    <w:rsid w:val="00E67877"/>
    <w:rsid w:val="00E701CF"/>
    <w:rsid w:val="00E707FC"/>
    <w:rsid w:val="00E71259"/>
    <w:rsid w:val="00E71EC2"/>
    <w:rsid w:val="00E71EDB"/>
    <w:rsid w:val="00E72078"/>
    <w:rsid w:val="00E72449"/>
    <w:rsid w:val="00E72584"/>
    <w:rsid w:val="00E727DD"/>
    <w:rsid w:val="00E72DFC"/>
    <w:rsid w:val="00E72EA1"/>
    <w:rsid w:val="00E731C8"/>
    <w:rsid w:val="00E73F6D"/>
    <w:rsid w:val="00E74607"/>
    <w:rsid w:val="00E74EE0"/>
    <w:rsid w:val="00E750F8"/>
    <w:rsid w:val="00E75C73"/>
    <w:rsid w:val="00E766D6"/>
    <w:rsid w:val="00E76969"/>
    <w:rsid w:val="00E76A8E"/>
    <w:rsid w:val="00E76B44"/>
    <w:rsid w:val="00E776AA"/>
    <w:rsid w:val="00E80AE4"/>
    <w:rsid w:val="00E8187B"/>
    <w:rsid w:val="00E827A7"/>
    <w:rsid w:val="00E82A41"/>
    <w:rsid w:val="00E83457"/>
    <w:rsid w:val="00E834CF"/>
    <w:rsid w:val="00E835A2"/>
    <w:rsid w:val="00E83C18"/>
    <w:rsid w:val="00E84BDF"/>
    <w:rsid w:val="00E84D09"/>
    <w:rsid w:val="00E84E54"/>
    <w:rsid w:val="00E850DE"/>
    <w:rsid w:val="00E86E44"/>
    <w:rsid w:val="00E86FD0"/>
    <w:rsid w:val="00E87290"/>
    <w:rsid w:val="00E876A0"/>
    <w:rsid w:val="00E87BAE"/>
    <w:rsid w:val="00E90321"/>
    <w:rsid w:val="00E90D79"/>
    <w:rsid w:val="00E91CF3"/>
    <w:rsid w:val="00E91FAB"/>
    <w:rsid w:val="00E92CFA"/>
    <w:rsid w:val="00E92D99"/>
    <w:rsid w:val="00E95208"/>
    <w:rsid w:val="00E95CB8"/>
    <w:rsid w:val="00E968C3"/>
    <w:rsid w:val="00E973AD"/>
    <w:rsid w:val="00E974AE"/>
    <w:rsid w:val="00E97A14"/>
    <w:rsid w:val="00EA0108"/>
    <w:rsid w:val="00EA0430"/>
    <w:rsid w:val="00EA136B"/>
    <w:rsid w:val="00EA140D"/>
    <w:rsid w:val="00EA2789"/>
    <w:rsid w:val="00EA3897"/>
    <w:rsid w:val="00EA3ADF"/>
    <w:rsid w:val="00EA3E2D"/>
    <w:rsid w:val="00EA42EB"/>
    <w:rsid w:val="00EA48A2"/>
    <w:rsid w:val="00EA55C5"/>
    <w:rsid w:val="00EA5ADD"/>
    <w:rsid w:val="00EA6201"/>
    <w:rsid w:val="00EA6A04"/>
    <w:rsid w:val="00EB0236"/>
    <w:rsid w:val="00EB031E"/>
    <w:rsid w:val="00EB108B"/>
    <w:rsid w:val="00EB19A3"/>
    <w:rsid w:val="00EB1DF7"/>
    <w:rsid w:val="00EB2726"/>
    <w:rsid w:val="00EB2A25"/>
    <w:rsid w:val="00EB2A63"/>
    <w:rsid w:val="00EB2CF7"/>
    <w:rsid w:val="00EB2FB6"/>
    <w:rsid w:val="00EB3E5C"/>
    <w:rsid w:val="00EB4816"/>
    <w:rsid w:val="00EB4AD5"/>
    <w:rsid w:val="00EB52B0"/>
    <w:rsid w:val="00EB53DC"/>
    <w:rsid w:val="00EB59C1"/>
    <w:rsid w:val="00EB5C76"/>
    <w:rsid w:val="00EB60E6"/>
    <w:rsid w:val="00EB633E"/>
    <w:rsid w:val="00EB6954"/>
    <w:rsid w:val="00EB69EB"/>
    <w:rsid w:val="00EB6A48"/>
    <w:rsid w:val="00EB7010"/>
    <w:rsid w:val="00EC0EF9"/>
    <w:rsid w:val="00EC171B"/>
    <w:rsid w:val="00EC1DCE"/>
    <w:rsid w:val="00EC2D1E"/>
    <w:rsid w:val="00EC2D8F"/>
    <w:rsid w:val="00EC2D96"/>
    <w:rsid w:val="00EC30F7"/>
    <w:rsid w:val="00EC3A51"/>
    <w:rsid w:val="00EC44F7"/>
    <w:rsid w:val="00EC497E"/>
    <w:rsid w:val="00EC5602"/>
    <w:rsid w:val="00EC581C"/>
    <w:rsid w:val="00EC6264"/>
    <w:rsid w:val="00EC6C21"/>
    <w:rsid w:val="00EC709C"/>
    <w:rsid w:val="00EC711A"/>
    <w:rsid w:val="00ED0051"/>
    <w:rsid w:val="00ED0760"/>
    <w:rsid w:val="00ED0A5F"/>
    <w:rsid w:val="00ED11F9"/>
    <w:rsid w:val="00ED14A9"/>
    <w:rsid w:val="00ED1896"/>
    <w:rsid w:val="00ED1CB6"/>
    <w:rsid w:val="00ED1DAD"/>
    <w:rsid w:val="00ED2DB4"/>
    <w:rsid w:val="00ED359B"/>
    <w:rsid w:val="00ED4137"/>
    <w:rsid w:val="00ED5B71"/>
    <w:rsid w:val="00ED6182"/>
    <w:rsid w:val="00ED61DE"/>
    <w:rsid w:val="00ED765D"/>
    <w:rsid w:val="00ED7B63"/>
    <w:rsid w:val="00ED7F68"/>
    <w:rsid w:val="00EE1FDF"/>
    <w:rsid w:val="00EE2011"/>
    <w:rsid w:val="00EE24CA"/>
    <w:rsid w:val="00EE3716"/>
    <w:rsid w:val="00EE4449"/>
    <w:rsid w:val="00EE45D0"/>
    <w:rsid w:val="00EE59E2"/>
    <w:rsid w:val="00EE5F59"/>
    <w:rsid w:val="00EE67CB"/>
    <w:rsid w:val="00EE6E56"/>
    <w:rsid w:val="00EE76F5"/>
    <w:rsid w:val="00EE77D9"/>
    <w:rsid w:val="00EF0EF7"/>
    <w:rsid w:val="00EF17B3"/>
    <w:rsid w:val="00EF1874"/>
    <w:rsid w:val="00EF1B34"/>
    <w:rsid w:val="00EF2AD4"/>
    <w:rsid w:val="00EF35EF"/>
    <w:rsid w:val="00EF3F21"/>
    <w:rsid w:val="00EF4D2E"/>
    <w:rsid w:val="00EF4E15"/>
    <w:rsid w:val="00EF508C"/>
    <w:rsid w:val="00EF51E4"/>
    <w:rsid w:val="00EF5F47"/>
    <w:rsid w:val="00EF6255"/>
    <w:rsid w:val="00EF6743"/>
    <w:rsid w:val="00F00787"/>
    <w:rsid w:val="00F01590"/>
    <w:rsid w:val="00F01D86"/>
    <w:rsid w:val="00F0211E"/>
    <w:rsid w:val="00F028F1"/>
    <w:rsid w:val="00F02A8F"/>
    <w:rsid w:val="00F02B0E"/>
    <w:rsid w:val="00F034BF"/>
    <w:rsid w:val="00F03A6E"/>
    <w:rsid w:val="00F03F69"/>
    <w:rsid w:val="00F0620F"/>
    <w:rsid w:val="00F0672E"/>
    <w:rsid w:val="00F06EBE"/>
    <w:rsid w:val="00F06FB2"/>
    <w:rsid w:val="00F07F66"/>
    <w:rsid w:val="00F1004D"/>
    <w:rsid w:val="00F10885"/>
    <w:rsid w:val="00F10D17"/>
    <w:rsid w:val="00F112D5"/>
    <w:rsid w:val="00F11726"/>
    <w:rsid w:val="00F1173C"/>
    <w:rsid w:val="00F11F3D"/>
    <w:rsid w:val="00F12078"/>
    <w:rsid w:val="00F12154"/>
    <w:rsid w:val="00F122C9"/>
    <w:rsid w:val="00F128D6"/>
    <w:rsid w:val="00F12E6F"/>
    <w:rsid w:val="00F1318F"/>
    <w:rsid w:val="00F131B9"/>
    <w:rsid w:val="00F13B3F"/>
    <w:rsid w:val="00F13CCC"/>
    <w:rsid w:val="00F13DA6"/>
    <w:rsid w:val="00F14261"/>
    <w:rsid w:val="00F142FF"/>
    <w:rsid w:val="00F14AD5"/>
    <w:rsid w:val="00F14BF5"/>
    <w:rsid w:val="00F14D6F"/>
    <w:rsid w:val="00F15698"/>
    <w:rsid w:val="00F15AA5"/>
    <w:rsid w:val="00F15B7D"/>
    <w:rsid w:val="00F17128"/>
    <w:rsid w:val="00F17386"/>
    <w:rsid w:val="00F17C35"/>
    <w:rsid w:val="00F206CF"/>
    <w:rsid w:val="00F20C08"/>
    <w:rsid w:val="00F21347"/>
    <w:rsid w:val="00F213D4"/>
    <w:rsid w:val="00F213F3"/>
    <w:rsid w:val="00F21C13"/>
    <w:rsid w:val="00F22DC8"/>
    <w:rsid w:val="00F22E2E"/>
    <w:rsid w:val="00F236EA"/>
    <w:rsid w:val="00F239AF"/>
    <w:rsid w:val="00F241A1"/>
    <w:rsid w:val="00F24E3A"/>
    <w:rsid w:val="00F25120"/>
    <w:rsid w:val="00F2545F"/>
    <w:rsid w:val="00F25488"/>
    <w:rsid w:val="00F25538"/>
    <w:rsid w:val="00F26156"/>
    <w:rsid w:val="00F26636"/>
    <w:rsid w:val="00F26958"/>
    <w:rsid w:val="00F26C91"/>
    <w:rsid w:val="00F26EDF"/>
    <w:rsid w:val="00F26F02"/>
    <w:rsid w:val="00F27D0B"/>
    <w:rsid w:val="00F3076A"/>
    <w:rsid w:val="00F30BAA"/>
    <w:rsid w:val="00F31AA8"/>
    <w:rsid w:val="00F32A9C"/>
    <w:rsid w:val="00F32C62"/>
    <w:rsid w:val="00F32C71"/>
    <w:rsid w:val="00F32D8A"/>
    <w:rsid w:val="00F338A9"/>
    <w:rsid w:val="00F33F1C"/>
    <w:rsid w:val="00F34A8C"/>
    <w:rsid w:val="00F34B9B"/>
    <w:rsid w:val="00F34DFB"/>
    <w:rsid w:val="00F35D8F"/>
    <w:rsid w:val="00F35DC2"/>
    <w:rsid w:val="00F35EF4"/>
    <w:rsid w:val="00F36C4F"/>
    <w:rsid w:val="00F378A0"/>
    <w:rsid w:val="00F37D36"/>
    <w:rsid w:val="00F4009B"/>
    <w:rsid w:val="00F4047D"/>
    <w:rsid w:val="00F404EF"/>
    <w:rsid w:val="00F40563"/>
    <w:rsid w:val="00F40D26"/>
    <w:rsid w:val="00F412A3"/>
    <w:rsid w:val="00F417EA"/>
    <w:rsid w:val="00F418A0"/>
    <w:rsid w:val="00F41AB0"/>
    <w:rsid w:val="00F42887"/>
    <w:rsid w:val="00F42969"/>
    <w:rsid w:val="00F42D2D"/>
    <w:rsid w:val="00F43BAA"/>
    <w:rsid w:val="00F43F85"/>
    <w:rsid w:val="00F448EC"/>
    <w:rsid w:val="00F44FBC"/>
    <w:rsid w:val="00F45822"/>
    <w:rsid w:val="00F464C3"/>
    <w:rsid w:val="00F502C8"/>
    <w:rsid w:val="00F502CB"/>
    <w:rsid w:val="00F50E2C"/>
    <w:rsid w:val="00F514A0"/>
    <w:rsid w:val="00F51DD6"/>
    <w:rsid w:val="00F520F0"/>
    <w:rsid w:val="00F53350"/>
    <w:rsid w:val="00F5392B"/>
    <w:rsid w:val="00F53E47"/>
    <w:rsid w:val="00F540A8"/>
    <w:rsid w:val="00F54DC0"/>
    <w:rsid w:val="00F56201"/>
    <w:rsid w:val="00F56983"/>
    <w:rsid w:val="00F57217"/>
    <w:rsid w:val="00F60022"/>
    <w:rsid w:val="00F602AD"/>
    <w:rsid w:val="00F604EE"/>
    <w:rsid w:val="00F60F29"/>
    <w:rsid w:val="00F612E7"/>
    <w:rsid w:val="00F612FB"/>
    <w:rsid w:val="00F61483"/>
    <w:rsid w:val="00F615EA"/>
    <w:rsid w:val="00F61799"/>
    <w:rsid w:val="00F61C07"/>
    <w:rsid w:val="00F61C20"/>
    <w:rsid w:val="00F62372"/>
    <w:rsid w:val="00F624BE"/>
    <w:rsid w:val="00F62B16"/>
    <w:rsid w:val="00F62E79"/>
    <w:rsid w:val="00F63B8B"/>
    <w:rsid w:val="00F6421F"/>
    <w:rsid w:val="00F6435E"/>
    <w:rsid w:val="00F6451C"/>
    <w:rsid w:val="00F64797"/>
    <w:rsid w:val="00F64C34"/>
    <w:rsid w:val="00F64E09"/>
    <w:rsid w:val="00F6529B"/>
    <w:rsid w:val="00F6554B"/>
    <w:rsid w:val="00F65D3B"/>
    <w:rsid w:val="00F66112"/>
    <w:rsid w:val="00F6660D"/>
    <w:rsid w:val="00F67067"/>
    <w:rsid w:val="00F678D4"/>
    <w:rsid w:val="00F67AAA"/>
    <w:rsid w:val="00F7059B"/>
    <w:rsid w:val="00F70D20"/>
    <w:rsid w:val="00F71099"/>
    <w:rsid w:val="00F71701"/>
    <w:rsid w:val="00F7191E"/>
    <w:rsid w:val="00F71E91"/>
    <w:rsid w:val="00F72034"/>
    <w:rsid w:val="00F723BF"/>
    <w:rsid w:val="00F725FB"/>
    <w:rsid w:val="00F72ADB"/>
    <w:rsid w:val="00F72B1F"/>
    <w:rsid w:val="00F73712"/>
    <w:rsid w:val="00F73D07"/>
    <w:rsid w:val="00F748F1"/>
    <w:rsid w:val="00F74FB4"/>
    <w:rsid w:val="00F75125"/>
    <w:rsid w:val="00F7549B"/>
    <w:rsid w:val="00F75C03"/>
    <w:rsid w:val="00F75C22"/>
    <w:rsid w:val="00F7690F"/>
    <w:rsid w:val="00F76B51"/>
    <w:rsid w:val="00F76DD6"/>
    <w:rsid w:val="00F772E0"/>
    <w:rsid w:val="00F77413"/>
    <w:rsid w:val="00F80863"/>
    <w:rsid w:val="00F8086E"/>
    <w:rsid w:val="00F80EAC"/>
    <w:rsid w:val="00F812EC"/>
    <w:rsid w:val="00F81464"/>
    <w:rsid w:val="00F823CA"/>
    <w:rsid w:val="00F825F0"/>
    <w:rsid w:val="00F82935"/>
    <w:rsid w:val="00F83812"/>
    <w:rsid w:val="00F83962"/>
    <w:rsid w:val="00F83FA2"/>
    <w:rsid w:val="00F84B5B"/>
    <w:rsid w:val="00F84D47"/>
    <w:rsid w:val="00F850A1"/>
    <w:rsid w:val="00F85418"/>
    <w:rsid w:val="00F85724"/>
    <w:rsid w:val="00F85805"/>
    <w:rsid w:val="00F8604E"/>
    <w:rsid w:val="00F86C8C"/>
    <w:rsid w:val="00F87040"/>
    <w:rsid w:val="00F876EA"/>
    <w:rsid w:val="00F909F4"/>
    <w:rsid w:val="00F90AF2"/>
    <w:rsid w:val="00F90B43"/>
    <w:rsid w:val="00F912D3"/>
    <w:rsid w:val="00F918AD"/>
    <w:rsid w:val="00F91A6A"/>
    <w:rsid w:val="00F91BB6"/>
    <w:rsid w:val="00F91DD6"/>
    <w:rsid w:val="00F92107"/>
    <w:rsid w:val="00F9216C"/>
    <w:rsid w:val="00F9219D"/>
    <w:rsid w:val="00F924DC"/>
    <w:rsid w:val="00F92917"/>
    <w:rsid w:val="00F92A84"/>
    <w:rsid w:val="00F9343F"/>
    <w:rsid w:val="00F934E8"/>
    <w:rsid w:val="00F944E9"/>
    <w:rsid w:val="00F948D3"/>
    <w:rsid w:val="00F949E1"/>
    <w:rsid w:val="00F94D3C"/>
    <w:rsid w:val="00F94FFB"/>
    <w:rsid w:val="00F95AD2"/>
    <w:rsid w:val="00F95BE5"/>
    <w:rsid w:val="00F9646A"/>
    <w:rsid w:val="00F96642"/>
    <w:rsid w:val="00FA0405"/>
    <w:rsid w:val="00FA09B4"/>
    <w:rsid w:val="00FA0A66"/>
    <w:rsid w:val="00FA1B6E"/>
    <w:rsid w:val="00FA266D"/>
    <w:rsid w:val="00FA28C2"/>
    <w:rsid w:val="00FA2C35"/>
    <w:rsid w:val="00FA2E07"/>
    <w:rsid w:val="00FA2FF5"/>
    <w:rsid w:val="00FA472F"/>
    <w:rsid w:val="00FA4F7E"/>
    <w:rsid w:val="00FA53E1"/>
    <w:rsid w:val="00FA5D06"/>
    <w:rsid w:val="00FA688E"/>
    <w:rsid w:val="00FA6FF3"/>
    <w:rsid w:val="00FA7136"/>
    <w:rsid w:val="00FA716C"/>
    <w:rsid w:val="00FA732A"/>
    <w:rsid w:val="00FA746E"/>
    <w:rsid w:val="00FA7801"/>
    <w:rsid w:val="00FA790A"/>
    <w:rsid w:val="00FA7FEF"/>
    <w:rsid w:val="00FB0B27"/>
    <w:rsid w:val="00FB17D0"/>
    <w:rsid w:val="00FB1B41"/>
    <w:rsid w:val="00FB20B1"/>
    <w:rsid w:val="00FB229C"/>
    <w:rsid w:val="00FB2489"/>
    <w:rsid w:val="00FB2618"/>
    <w:rsid w:val="00FB2D57"/>
    <w:rsid w:val="00FB2D8A"/>
    <w:rsid w:val="00FB392F"/>
    <w:rsid w:val="00FB4134"/>
    <w:rsid w:val="00FB4707"/>
    <w:rsid w:val="00FB5270"/>
    <w:rsid w:val="00FB5791"/>
    <w:rsid w:val="00FB5F0C"/>
    <w:rsid w:val="00FB6298"/>
    <w:rsid w:val="00FB635F"/>
    <w:rsid w:val="00FB703A"/>
    <w:rsid w:val="00FB7213"/>
    <w:rsid w:val="00FB790C"/>
    <w:rsid w:val="00FB7EF8"/>
    <w:rsid w:val="00FC062D"/>
    <w:rsid w:val="00FC0AE1"/>
    <w:rsid w:val="00FC11E3"/>
    <w:rsid w:val="00FC13FB"/>
    <w:rsid w:val="00FC1B44"/>
    <w:rsid w:val="00FC1EE4"/>
    <w:rsid w:val="00FC2082"/>
    <w:rsid w:val="00FC2110"/>
    <w:rsid w:val="00FC2246"/>
    <w:rsid w:val="00FC2736"/>
    <w:rsid w:val="00FC30F3"/>
    <w:rsid w:val="00FC3A2D"/>
    <w:rsid w:val="00FC3BAE"/>
    <w:rsid w:val="00FC4074"/>
    <w:rsid w:val="00FC4145"/>
    <w:rsid w:val="00FC4202"/>
    <w:rsid w:val="00FC4233"/>
    <w:rsid w:val="00FC4B27"/>
    <w:rsid w:val="00FC4D7D"/>
    <w:rsid w:val="00FC51B4"/>
    <w:rsid w:val="00FC5629"/>
    <w:rsid w:val="00FC668B"/>
    <w:rsid w:val="00FC6714"/>
    <w:rsid w:val="00FC67F9"/>
    <w:rsid w:val="00FC6F8B"/>
    <w:rsid w:val="00FC6F93"/>
    <w:rsid w:val="00FC791D"/>
    <w:rsid w:val="00FD0066"/>
    <w:rsid w:val="00FD0423"/>
    <w:rsid w:val="00FD090B"/>
    <w:rsid w:val="00FD0CEA"/>
    <w:rsid w:val="00FD0F09"/>
    <w:rsid w:val="00FD1115"/>
    <w:rsid w:val="00FD16A3"/>
    <w:rsid w:val="00FD1EDA"/>
    <w:rsid w:val="00FD24F9"/>
    <w:rsid w:val="00FD2904"/>
    <w:rsid w:val="00FD2DEF"/>
    <w:rsid w:val="00FD3175"/>
    <w:rsid w:val="00FD31EA"/>
    <w:rsid w:val="00FD3520"/>
    <w:rsid w:val="00FD37F6"/>
    <w:rsid w:val="00FD3FD7"/>
    <w:rsid w:val="00FD45ED"/>
    <w:rsid w:val="00FD4A2A"/>
    <w:rsid w:val="00FD4F91"/>
    <w:rsid w:val="00FD5251"/>
    <w:rsid w:val="00FD5332"/>
    <w:rsid w:val="00FD71C6"/>
    <w:rsid w:val="00FD71D1"/>
    <w:rsid w:val="00FD7702"/>
    <w:rsid w:val="00FD79A0"/>
    <w:rsid w:val="00FE00FF"/>
    <w:rsid w:val="00FE034C"/>
    <w:rsid w:val="00FE0536"/>
    <w:rsid w:val="00FE2D23"/>
    <w:rsid w:val="00FE3928"/>
    <w:rsid w:val="00FE3E6D"/>
    <w:rsid w:val="00FE40C3"/>
    <w:rsid w:val="00FE543D"/>
    <w:rsid w:val="00FE54E9"/>
    <w:rsid w:val="00FE5C03"/>
    <w:rsid w:val="00FE5EEA"/>
    <w:rsid w:val="00FE6770"/>
    <w:rsid w:val="00FE6A8B"/>
    <w:rsid w:val="00FF06BA"/>
    <w:rsid w:val="00FF13DB"/>
    <w:rsid w:val="00FF1AB1"/>
    <w:rsid w:val="00FF1DAB"/>
    <w:rsid w:val="00FF200F"/>
    <w:rsid w:val="00FF235A"/>
    <w:rsid w:val="00FF2D27"/>
    <w:rsid w:val="00FF2E10"/>
    <w:rsid w:val="00FF2E27"/>
    <w:rsid w:val="00FF327A"/>
    <w:rsid w:val="00FF4262"/>
    <w:rsid w:val="00FF4E8F"/>
    <w:rsid w:val="00FF5037"/>
    <w:rsid w:val="00FF56F3"/>
    <w:rsid w:val="00FF6F9A"/>
    <w:rsid w:val="00FF775B"/>
    <w:rsid w:val="00FF7795"/>
    <w:rsid w:val="00FF7AE3"/>
    <w:rsid w:val="00FF7F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6F45E85"/>
  <w15:docId w15:val="{182B127D-0901-4458-A57F-A01D341C5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1"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iPriority="0" w:unhideWhenUsed="1"/>
    <w:lsdException w:name="Table Grid 3" w:semiHidden="1" w:unhideWhenUsed="1"/>
    <w:lsdException w:name="Table Grid 4" w:semiHidden="1" w:uiPriority="0" w:unhideWhenUsed="1"/>
    <w:lsdException w:name="Table Grid 5" w:semiHidden="1" w:uiPriority="0"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Theme" w:semiHidden="1" w:uiPriority="0"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59"/>
    <w:lsdException w:name="Plain Table 2" w:uiPriority="59"/>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1">
    <w:name w:val="Normal"/>
    <w:qFormat/>
    <w:rsid w:val="00FF56F3"/>
    <w:pPr>
      <w:spacing w:after="0" w:line="240" w:lineRule="auto"/>
    </w:pPr>
    <w:rPr>
      <w:rFonts w:ascii="Times New Roman" w:eastAsia="Times New Roman" w:hAnsi="Times New Roman" w:cs="Times New Roman"/>
      <w:sz w:val="24"/>
      <w:szCs w:val="24"/>
      <w:lang w:eastAsia="ru-RU"/>
    </w:rPr>
  </w:style>
  <w:style w:type="paragraph" w:styleId="13">
    <w:name w:val="heading 1"/>
    <w:aliases w:val="Глава + Times New Roman Знак,14 пт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Заголовок 1 Знак Знак Знак"/>
    <w:basedOn w:val="af1"/>
    <w:next w:val="af1"/>
    <w:link w:val="14"/>
    <w:uiPriority w:val="99"/>
    <w:qFormat/>
    <w:rsid w:val="001144B7"/>
    <w:pPr>
      <w:keepNext/>
      <w:outlineLvl w:val="0"/>
    </w:pPr>
    <w:rPr>
      <w:sz w:val="28"/>
      <w:szCs w:val="20"/>
    </w:rPr>
  </w:style>
  <w:style w:type="paragraph" w:styleId="21">
    <w:name w:val="heading 2"/>
    <w:aliases w:val="2,h2,Numbered text 3,H2"/>
    <w:basedOn w:val="af1"/>
    <w:next w:val="af1"/>
    <w:link w:val="22"/>
    <w:uiPriority w:val="99"/>
    <w:qFormat/>
    <w:rsid w:val="001144B7"/>
    <w:pPr>
      <w:keepNext/>
      <w:ind w:firstLine="993"/>
      <w:jc w:val="right"/>
      <w:outlineLvl w:val="1"/>
    </w:pPr>
    <w:rPr>
      <w:szCs w:val="20"/>
    </w:rPr>
  </w:style>
  <w:style w:type="paragraph" w:styleId="30">
    <w:name w:val="heading 3"/>
    <w:basedOn w:val="af1"/>
    <w:next w:val="af1"/>
    <w:link w:val="32"/>
    <w:qFormat/>
    <w:rsid w:val="001144B7"/>
    <w:pPr>
      <w:keepNext/>
      <w:ind w:firstLine="993"/>
      <w:jc w:val="center"/>
      <w:outlineLvl w:val="2"/>
    </w:pPr>
    <w:rPr>
      <w:b/>
      <w:sz w:val="28"/>
      <w:szCs w:val="20"/>
    </w:rPr>
  </w:style>
  <w:style w:type="paragraph" w:styleId="4">
    <w:name w:val="heading 4"/>
    <w:basedOn w:val="af1"/>
    <w:next w:val="af1"/>
    <w:link w:val="40"/>
    <w:uiPriority w:val="99"/>
    <w:qFormat/>
    <w:rsid w:val="00D80330"/>
    <w:pPr>
      <w:keepNext/>
      <w:outlineLvl w:val="3"/>
    </w:pPr>
    <w:rPr>
      <w:rFonts w:ascii="Calibri" w:hAnsi="Calibri"/>
      <w:b/>
      <w:bCs/>
      <w:sz w:val="28"/>
      <w:szCs w:val="28"/>
    </w:rPr>
  </w:style>
  <w:style w:type="paragraph" w:styleId="5">
    <w:name w:val="heading 5"/>
    <w:basedOn w:val="af1"/>
    <w:next w:val="af1"/>
    <w:link w:val="50"/>
    <w:uiPriority w:val="9"/>
    <w:qFormat/>
    <w:rsid w:val="00D80330"/>
    <w:pPr>
      <w:keepNext/>
      <w:jc w:val="center"/>
      <w:outlineLvl w:val="4"/>
    </w:pPr>
    <w:rPr>
      <w:rFonts w:ascii="Calibri" w:hAnsi="Calibri"/>
      <w:b/>
      <w:bCs/>
      <w:i/>
      <w:iCs/>
      <w:sz w:val="26"/>
      <w:szCs w:val="26"/>
    </w:rPr>
  </w:style>
  <w:style w:type="paragraph" w:styleId="6">
    <w:name w:val="heading 6"/>
    <w:basedOn w:val="af1"/>
    <w:next w:val="af1"/>
    <w:link w:val="60"/>
    <w:uiPriority w:val="9"/>
    <w:qFormat/>
    <w:rsid w:val="00D80330"/>
    <w:pPr>
      <w:keepNext/>
      <w:jc w:val="both"/>
      <w:outlineLvl w:val="5"/>
    </w:pPr>
    <w:rPr>
      <w:rFonts w:ascii="Calibri" w:hAnsi="Calibri"/>
      <w:b/>
      <w:bCs/>
      <w:sz w:val="20"/>
      <w:szCs w:val="20"/>
    </w:rPr>
  </w:style>
  <w:style w:type="paragraph" w:styleId="7">
    <w:name w:val="heading 7"/>
    <w:basedOn w:val="af1"/>
    <w:next w:val="af1"/>
    <w:link w:val="70"/>
    <w:uiPriority w:val="9"/>
    <w:qFormat/>
    <w:rsid w:val="00D80330"/>
    <w:pPr>
      <w:keepNext/>
      <w:jc w:val="both"/>
      <w:outlineLvl w:val="6"/>
    </w:pPr>
    <w:rPr>
      <w:rFonts w:ascii="Calibri" w:hAnsi="Calibri"/>
    </w:rPr>
  </w:style>
  <w:style w:type="paragraph" w:styleId="8">
    <w:name w:val="heading 8"/>
    <w:basedOn w:val="af1"/>
    <w:next w:val="af1"/>
    <w:link w:val="80"/>
    <w:uiPriority w:val="9"/>
    <w:qFormat/>
    <w:rsid w:val="00D80330"/>
    <w:pPr>
      <w:keepNext/>
      <w:ind w:firstLine="748"/>
      <w:jc w:val="both"/>
      <w:outlineLvl w:val="7"/>
    </w:pPr>
    <w:rPr>
      <w:rFonts w:ascii="Calibri" w:hAnsi="Calibri"/>
      <w:i/>
      <w:iCs/>
    </w:rPr>
  </w:style>
  <w:style w:type="paragraph" w:styleId="9">
    <w:name w:val="heading 9"/>
    <w:basedOn w:val="af1"/>
    <w:next w:val="af1"/>
    <w:link w:val="90"/>
    <w:uiPriority w:val="9"/>
    <w:qFormat/>
    <w:rsid w:val="00680AEA"/>
    <w:pPr>
      <w:keepNext/>
      <w:ind w:firstLine="360"/>
      <w:jc w:val="center"/>
      <w:outlineLvl w:val="8"/>
    </w:pPr>
    <w:rPr>
      <w:sz w:val="28"/>
      <w:szCs w:val="20"/>
    </w:rPr>
  </w:style>
  <w:style w:type="character" w:default="1" w:styleId="af2">
    <w:name w:val="Default Paragraph Font"/>
    <w:uiPriority w:val="1"/>
    <w:semiHidden/>
    <w:unhideWhenUsed/>
  </w:style>
  <w:style w:type="table" w:default="1" w:styleId="af3">
    <w:name w:val="Normal Table"/>
    <w:uiPriority w:val="99"/>
    <w:semiHidden/>
    <w:unhideWhenUsed/>
    <w:tblPr>
      <w:tblInd w:w="0" w:type="dxa"/>
      <w:tblCellMar>
        <w:top w:w="0" w:type="dxa"/>
        <w:left w:w="108" w:type="dxa"/>
        <w:bottom w:w="0" w:type="dxa"/>
        <w:right w:w="108" w:type="dxa"/>
      </w:tblCellMar>
    </w:tblPr>
  </w:style>
  <w:style w:type="numbering" w:default="1" w:styleId="af4">
    <w:name w:val="No List"/>
    <w:uiPriority w:val="99"/>
    <w:semiHidden/>
    <w:unhideWhenUsed/>
  </w:style>
  <w:style w:type="character" w:customStyle="1" w:styleId="14">
    <w:name w:val="Заголовок 1 Знак"/>
    <w:aliases w:val="Глава + Times New Roman Знак Знак,14 пт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1"/>
    <w:basedOn w:val="af2"/>
    <w:link w:val="13"/>
    <w:uiPriority w:val="99"/>
    <w:rsid w:val="001144B7"/>
    <w:rPr>
      <w:rFonts w:ascii="Times New Roman" w:eastAsia="Times New Roman" w:hAnsi="Times New Roman" w:cs="Times New Roman"/>
      <w:sz w:val="28"/>
      <w:szCs w:val="20"/>
      <w:lang w:eastAsia="ru-RU"/>
    </w:rPr>
  </w:style>
  <w:style w:type="character" w:customStyle="1" w:styleId="22">
    <w:name w:val="Заголовок 2 Знак"/>
    <w:aliases w:val="2 Знак1,h2 Знак1,Numbered text 3 Знак1,H2 Знак"/>
    <w:basedOn w:val="af2"/>
    <w:link w:val="21"/>
    <w:uiPriority w:val="99"/>
    <w:rsid w:val="001144B7"/>
    <w:rPr>
      <w:rFonts w:ascii="Times New Roman" w:eastAsia="Times New Roman" w:hAnsi="Times New Roman" w:cs="Times New Roman"/>
      <w:sz w:val="24"/>
      <w:szCs w:val="20"/>
      <w:lang w:eastAsia="ru-RU"/>
    </w:rPr>
  </w:style>
  <w:style w:type="character" w:customStyle="1" w:styleId="32">
    <w:name w:val="Заголовок 3 Знак"/>
    <w:basedOn w:val="af2"/>
    <w:link w:val="30"/>
    <w:rsid w:val="001144B7"/>
    <w:rPr>
      <w:rFonts w:ascii="Times New Roman" w:eastAsia="Times New Roman" w:hAnsi="Times New Roman" w:cs="Times New Roman"/>
      <w:b/>
      <w:sz w:val="28"/>
      <w:szCs w:val="20"/>
      <w:lang w:eastAsia="ru-RU"/>
    </w:rPr>
  </w:style>
  <w:style w:type="character" w:customStyle="1" w:styleId="40">
    <w:name w:val="Заголовок 4 Знак"/>
    <w:basedOn w:val="af2"/>
    <w:link w:val="4"/>
    <w:uiPriority w:val="99"/>
    <w:rsid w:val="00D80330"/>
    <w:rPr>
      <w:rFonts w:ascii="Calibri" w:eastAsia="Times New Roman" w:hAnsi="Calibri" w:cs="Times New Roman"/>
      <w:b/>
      <w:bCs/>
      <w:sz w:val="28"/>
      <w:szCs w:val="28"/>
      <w:lang w:eastAsia="ru-RU"/>
    </w:rPr>
  </w:style>
  <w:style w:type="character" w:customStyle="1" w:styleId="50">
    <w:name w:val="Заголовок 5 Знак"/>
    <w:basedOn w:val="af2"/>
    <w:link w:val="5"/>
    <w:uiPriority w:val="9"/>
    <w:rsid w:val="00D80330"/>
    <w:rPr>
      <w:rFonts w:ascii="Calibri" w:eastAsia="Times New Roman" w:hAnsi="Calibri" w:cs="Times New Roman"/>
      <w:b/>
      <w:bCs/>
      <w:i/>
      <w:iCs/>
      <w:sz w:val="26"/>
      <w:szCs w:val="26"/>
      <w:lang w:eastAsia="ru-RU"/>
    </w:rPr>
  </w:style>
  <w:style w:type="character" w:customStyle="1" w:styleId="60">
    <w:name w:val="Заголовок 6 Знак"/>
    <w:basedOn w:val="af2"/>
    <w:link w:val="6"/>
    <w:uiPriority w:val="9"/>
    <w:rsid w:val="00D80330"/>
    <w:rPr>
      <w:rFonts w:ascii="Calibri" w:eastAsia="Times New Roman" w:hAnsi="Calibri" w:cs="Times New Roman"/>
      <w:b/>
      <w:bCs/>
      <w:sz w:val="20"/>
      <w:szCs w:val="20"/>
      <w:lang w:eastAsia="ru-RU"/>
    </w:rPr>
  </w:style>
  <w:style w:type="character" w:customStyle="1" w:styleId="70">
    <w:name w:val="Заголовок 7 Знак"/>
    <w:basedOn w:val="af2"/>
    <w:link w:val="7"/>
    <w:uiPriority w:val="9"/>
    <w:rsid w:val="00D80330"/>
    <w:rPr>
      <w:rFonts w:ascii="Calibri" w:eastAsia="Times New Roman" w:hAnsi="Calibri" w:cs="Times New Roman"/>
      <w:sz w:val="24"/>
      <w:szCs w:val="24"/>
      <w:lang w:eastAsia="ru-RU"/>
    </w:rPr>
  </w:style>
  <w:style w:type="character" w:customStyle="1" w:styleId="80">
    <w:name w:val="Заголовок 8 Знак"/>
    <w:basedOn w:val="af2"/>
    <w:link w:val="8"/>
    <w:uiPriority w:val="9"/>
    <w:rsid w:val="00D80330"/>
    <w:rPr>
      <w:rFonts w:ascii="Calibri" w:eastAsia="Times New Roman" w:hAnsi="Calibri" w:cs="Times New Roman"/>
      <w:i/>
      <w:iCs/>
      <w:sz w:val="24"/>
      <w:szCs w:val="24"/>
      <w:lang w:eastAsia="ru-RU"/>
    </w:rPr>
  </w:style>
  <w:style w:type="paragraph" w:customStyle="1" w:styleId="Style3">
    <w:name w:val="Style3"/>
    <w:basedOn w:val="af1"/>
    <w:uiPriority w:val="99"/>
    <w:rsid w:val="00FF56F3"/>
    <w:pPr>
      <w:widowControl w:val="0"/>
      <w:autoSpaceDE w:val="0"/>
      <w:autoSpaceDN w:val="0"/>
      <w:adjustRightInd w:val="0"/>
      <w:spacing w:line="434" w:lineRule="exact"/>
      <w:jc w:val="center"/>
    </w:pPr>
    <w:rPr>
      <w:sz w:val="28"/>
    </w:rPr>
  </w:style>
  <w:style w:type="paragraph" w:customStyle="1" w:styleId="Style43">
    <w:name w:val="Style43"/>
    <w:basedOn w:val="af1"/>
    <w:uiPriority w:val="99"/>
    <w:rsid w:val="00FF56F3"/>
    <w:pPr>
      <w:widowControl w:val="0"/>
      <w:autoSpaceDE w:val="0"/>
      <w:autoSpaceDN w:val="0"/>
      <w:adjustRightInd w:val="0"/>
      <w:spacing w:line="262" w:lineRule="exact"/>
      <w:ind w:firstLine="979"/>
      <w:jc w:val="both"/>
    </w:pPr>
    <w:rPr>
      <w:sz w:val="28"/>
    </w:rPr>
  </w:style>
  <w:style w:type="character" w:customStyle="1" w:styleId="FontStyle57">
    <w:name w:val="Font Style57"/>
    <w:uiPriority w:val="99"/>
    <w:rsid w:val="00FF56F3"/>
    <w:rPr>
      <w:rFonts w:ascii="Cambria" w:hAnsi="Cambria" w:cs="Cambria"/>
      <w:sz w:val="20"/>
      <w:szCs w:val="20"/>
    </w:rPr>
  </w:style>
  <w:style w:type="paragraph" w:customStyle="1" w:styleId="Style2">
    <w:name w:val="Style2"/>
    <w:basedOn w:val="af1"/>
    <w:uiPriority w:val="99"/>
    <w:rsid w:val="00FF56F3"/>
    <w:pPr>
      <w:widowControl w:val="0"/>
      <w:autoSpaceDE w:val="0"/>
      <w:autoSpaceDN w:val="0"/>
      <w:adjustRightInd w:val="0"/>
      <w:jc w:val="both"/>
    </w:pPr>
    <w:rPr>
      <w:sz w:val="28"/>
    </w:rPr>
  </w:style>
  <w:style w:type="paragraph" w:styleId="af5">
    <w:name w:val="Body Text"/>
    <w:aliases w:val="Знак1 Знак, Знак1 Знак,Основной текст Знак Знак Знак,Основной текст Знак Знак1,bt,Основной текст Знак Знак,TabelTekst,text,Body Text2,Body Text2 Char Char Char Char Char Char Char Char Char,Main text,Body Text Char2 Char, Char"/>
    <w:basedOn w:val="af1"/>
    <w:link w:val="af6"/>
    <w:uiPriority w:val="99"/>
    <w:qFormat/>
    <w:rsid w:val="00FF56F3"/>
    <w:pPr>
      <w:jc w:val="center"/>
    </w:pPr>
    <w:rPr>
      <w:b/>
      <w:bCs/>
      <w:sz w:val="28"/>
    </w:rPr>
  </w:style>
  <w:style w:type="character" w:customStyle="1" w:styleId="af6">
    <w:name w:val="Основной текст Знак"/>
    <w:aliases w:val="Знак1 Знак Знак, Знак1 Знак Знак,Основной текст Знак Знак Знак Знак,Основной текст Знак Знак1 Знак1,bt Знак1,Основной текст Знак Знак Знак1,TabelTekst Знак,text Знак,Body Text2 Знак,Main text Знак,Body Text Char2 Char Знак, Char Знак"/>
    <w:basedOn w:val="af2"/>
    <w:link w:val="af5"/>
    <w:uiPriority w:val="99"/>
    <w:rsid w:val="00FF56F3"/>
    <w:rPr>
      <w:rFonts w:ascii="Times New Roman" w:eastAsia="Times New Roman" w:hAnsi="Times New Roman" w:cs="Times New Roman"/>
      <w:b/>
      <w:bCs/>
      <w:sz w:val="28"/>
      <w:szCs w:val="24"/>
      <w:lang w:eastAsia="ru-RU"/>
    </w:rPr>
  </w:style>
  <w:style w:type="paragraph" w:customStyle="1" w:styleId="ConsPlusNormal">
    <w:name w:val="ConsPlusNormal"/>
    <w:link w:val="ConsPlusNormal0"/>
    <w:uiPriority w:val="99"/>
    <w:qFormat/>
    <w:rsid w:val="00FF56F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7">
    <w:name w:val="List Paragraph"/>
    <w:aliases w:val="Варианты ответов,Вc2c2аe0e0рf0f0иe8e8аe0e0нededтf2f2ыfbfb оeeeeтf2f2вe2e2еe5e5тf2f2оeeeeвe2e2,Вc2c2аe0e0рf0f0иe8e8аe0e0нededтf2f2ыfbfb оeeeeтf2f2вe2e2еe5e5тf2f2оeeeeвe2e2 Text,List Paragraph,мой,ПАРАГРАФ,Абзац списка11,lp1,Bullet 1"/>
    <w:basedOn w:val="af1"/>
    <w:link w:val="af8"/>
    <w:uiPriority w:val="99"/>
    <w:qFormat/>
    <w:rsid w:val="005F26AF"/>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ConsPlusTitle">
    <w:name w:val="ConsPlusTitle"/>
    <w:uiPriority w:val="99"/>
    <w:rsid w:val="005F26AF"/>
    <w:pPr>
      <w:widowControl w:val="0"/>
      <w:autoSpaceDE w:val="0"/>
      <w:autoSpaceDN w:val="0"/>
      <w:adjustRightInd w:val="0"/>
      <w:spacing w:after="0" w:line="240" w:lineRule="auto"/>
    </w:pPr>
    <w:rPr>
      <w:rFonts w:ascii="Calibri" w:eastAsiaTheme="minorEastAsia" w:hAnsi="Calibri" w:cs="Calibri"/>
      <w:b/>
      <w:bCs/>
      <w:lang w:eastAsia="ru-RU"/>
    </w:rPr>
  </w:style>
  <w:style w:type="character" w:customStyle="1" w:styleId="af9">
    <w:name w:val="Основной текст_"/>
    <w:basedOn w:val="af2"/>
    <w:link w:val="15"/>
    <w:uiPriority w:val="99"/>
    <w:rsid w:val="005F26AF"/>
    <w:rPr>
      <w:spacing w:val="2"/>
      <w:sz w:val="25"/>
      <w:szCs w:val="25"/>
      <w:shd w:val="clear" w:color="auto" w:fill="FFFFFF"/>
    </w:rPr>
  </w:style>
  <w:style w:type="paragraph" w:customStyle="1" w:styleId="15">
    <w:name w:val="Основной текст1"/>
    <w:basedOn w:val="af1"/>
    <w:link w:val="af9"/>
    <w:uiPriority w:val="99"/>
    <w:rsid w:val="005F26AF"/>
    <w:pPr>
      <w:widowControl w:val="0"/>
      <w:shd w:val="clear" w:color="auto" w:fill="FFFFFF"/>
      <w:spacing w:line="317" w:lineRule="exact"/>
      <w:ind w:hanging="340"/>
      <w:jc w:val="right"/>
    </w:pPr>
    <w:rPr>
      <w:rFonts w:asciiTheme="minorHAnsi" w:eastAsiaTheme="minorHAnsi" w:hAnsiTheme="minorHAnsi" w:cstheme="minorBidi"/>
      <w:spacing w:val="2"/>
      <w:sz w:val="25"/>
      <w:szCs w:val="25"/>
      <w:lang w:eastAsia="en-US"/>
    </w:rPr>
  </w:style>
  <w:style w:type="character" w:styleId="afa">
    <w:name w:val="Hyperlink"/>
    <w:basedOn w:val="af2"/>
    <w:uiPriority w:val="99"/>
    <w:unhideWhenUsed/>
    <w:rsid w:val="008B2693"/>
    <w:rPr>
      <w:color w:val="0000FF" w:themeColor="hyperlink"/>
      <w:u w:val="single"/>
    </w:rPr>
  </w:style>
  <w:style w:type="paragraph" w:customStyle="1" w:styleId="Style7">
    <w:name w:val="Style7"/>
    <w:basedOn w:val="af1"/>
    <w:uiPriority w:val="99"/>
    <w:rsid w:val="009826AA"/>
    <w:pPr>
      <w:widowControl w:val="0"/>
      <w:autoSpaceDE w:val="0"/>
      <w:autoSpaceDN w:val="0"/>
      <w:adjustRightInd w:val="0"/>
      <w:spacing w:line="264" w:lineRule="exact"/>
      <w:jc w:val="both"/>
    </w:pPr>
    <w:rPr>
      <w:rFonts w:ascii="Arial Narrow" w:hAnsi="Arial Narrow"/>
    </w:rPr>
  </w:style>
  <w:style w:type="paragraph" w:customStyle="1" w:styleId="Style6">
    <w:name w:val="Style6"/>
    <w:basedOn w:val="af1"/>
    <w:uiPriority w:val="99"/>
    <w:rsid w:val="009826AA"/>
    <w:pPr>
      <w:widowControl w:val="0"/>
      <w:autoSpaceDE w:val="0"/>
      <w:autoSpaceDN w:val="0"/>
      <w:adjustRightInd w:val="0"/>
      <w:spacing w:line="264" w:lineRule="exact"/>
      <w:jc w:val="both"/>
    </w:pPr>
    <w:rPr>
      <w:rFonts w:ascii="Arial Narrow" w:hAnsi="Arial Narrow"/>
    </w:rPr>
  </w:style>
  <w:style w:type="character" w:customStyle="1" w:styleId="FontStyle58">
    <w:name w:val="Font Style58"/>
    <w:uiPriority w:val="99"/>
    <w:rsid w:val="009826AA"/>
    <w:rPr>
      <w:rFonts w:ascii="Cambria" w:hAnsi="Cambria" w:cs="Cambria"/>
      <w:i/>
      <w:iCs/>
      <w:sz w:val="20"/>
      <w:szCs w:val="20"/>
    </w:rPr>
  </w:style>
  <w:style w:type="paragraph" w:customStyle="1" w:styleId="ConsNonformat">
    <w:name w:val="ConsNonformat"/>
    <w:uiPriority w:val="99"/>
    <w:qFormat/>
    <w:rsid w:val="00A858A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b">
    <w:name w:val="annotation text"/>
    <w:basedOn w:val="af1"/>
    <w:link w:val="afc"/>
    <w:uiPriority w:val="99"/>
    <w:unhideWhenUsed/>
    <w:rsid w:val="00BC2172"/>
    <w:pPr>
      <w:spacing w:after="200"/>
    </w:pPr>
    <w:rPr>
      <w:rFonts w:asciiTheme="minorHAnsi" w:eastAsiaTheme="minorHAnsi" w:hAnsiTheme="minorHAnsi" w:cstheme="minorBidi"/>
      <w:sz w:val="20"/>
      <w:szCs w:val="20"/>
      <w:lang w:eastAsia="en-US"/>
    </w:rPr>
  </w:style>
  <w:style w:type="character" w:customStyle="1" w:styleId="afc">
    <w:name w:val="Текст примечания Знак"/>
    <w:basedOn w:val="af2"/>
    <w:link w:val="afb"/>
    <w:uiPriority w:val="99"/>
    <w:rsid w:val="00BC2172"/>
    <w:rPr>
      <w:sz w:val="20"/>
      <w:szCs w:val="20"/>
    </w:rPr>
  </w:style>
  <w:style w:type="paragraph" w:styleId="afd">
    <w:name w:val="annotation subject"/>
    <w:basedOn w:val="afb"/>
    <w:next w:val="afb"/>
    <w:link w:val="afe"/>
    <w:uiPriority w:val="99"/>
    <w:unhideWhenUsed/>
    <w:rsid w:val="00BC2172"/>
    <w:rPr>
      <w:b/>
      <w:bCs/>
    </w:rPr>
  </w:style>
  <w:style w:type="character" w:customStyle="1" w:styleId="afe">
    <w:name w:val="Тема примечания Знак"/>
    <w:basedOn w:val="afc"/>
    <w:link w:val="afd"/>
    <w:uiPriority w:val="99"/>
    <w:rsid w:val="00BC2172"/>
    <w:rPr>
      <w:b/>
      <w:bCs/>
      <w:sz w:val="20"/>
      <w:szCs w:val="20"/>
    </w:rPr>
  </w:style>
  <w:style w:type="paragraph" w:styleId="aff">
    <w:name w:val="Balloon Text"/>
    <w:basedOn w:val="af1"/>
    <w:link w:val="aff0"/>
    <w:uiPriority w:val="99"/>
    <w:unhideWhenUsed/>
    <w:rsid w:val="00BC2172"/>
    <w:rPr>
      <w:rFonts w:ascii="Tahoma" w:eastAsiaTheme="minorHAnsi" w:hAnsi="Tahoma" w:cs="Tahoma"/>
      <w:sz w:val="16"/>
      <w:szCs w:val="16"/>
      <w:lang w:eastAsia="en-US"/>
    </w:rPr>
  </w:style>
  <w:style w:type="character" w:customStyle="1" w:styleId="aff0">
    <w:name w:val="Текст выноски Знак"/>
    <w:basedOn w:val="af2"/>
    <w:link w:val="aff"/>
    <w:uiPriority w:val="99"/>
    <w:rsid w:val="00BC2172"/>
    <w:rPr>
      <w:rFonts w:ascii="Tahoma" w:hAnsi="Tahoma" w:cs="Tahoma"/>
      <w:sz w:val="16"/>
      <w:szCs w:val="16"/>
    </w:rPr>
  </w:style>
  <w:style w:type="paragraph" w:styleId="aff1">
    <w:name w:val="header"/>
    <w:aliases w:val=" Знак,ВерхКолонтитул"/>
    <w:basedOn w:val="af1"/>
    <w:link w:val="aff2"/>
    <w:uiPriority w:val="99"/>
    <w:unhideWhenUsed/>
    <w:rsid w:val="00225EB9"/>
    <w:pPr>
      <w:tabs>
        <w:tab w:val="center" w:pos="4677"/>
        <w:tab w:val="right" w:pos="9355"/>
      </w:tabs>
    </w:pPr>
  </w:style>
  <w:style w:type="character" w:customStyle="1" w:styleId="aff2">
    <w:name w:val="Верхний колонтитул Знак"/>
    <w:aliases w:val=" Знак Знак,ВерхКолонтитул Знак"/>
    <w:basedOn w:val="af2"/>
    <w:link w:val="aff1"/>
    <w:uiPriority w:val="99"/>
    <w:rsid w:val="00225EB9"/>
    <w:rPr>
      <w:rFonts w:ascii="Times New Roman" w:eastAsia="Times New Roman" w:hAnsi="Times New Roman" w:cs="Times New Roman"/>
      <w:sz w:val="24"/>
      <w:szCs w:val="24"/>
      <w:lang w:eastAsia="ru-RU"/>
    </w:rPr>
  </w:style>
  <w:style w:type="paragraph" w:styleId="aff3">
    <w:name w:val="footer"/>
    <w:basedOn w:val="af1"/>
    <w:link w:val="aff4"/>
    <w:uiPriority w:val="99"/>
    <w:unhideWhenUsed/>
    <w:rsid w:val="00225EB9"/>
    <w:pPr>
      <w:tabs>
        <w:tab w:val="center" w:pos="4677"/>
        <w:tab w:val="right" w:pos="9355"/>
      </w:tabs>
    </w:pPr>
  </w:style>
  <w:style w:type="character" w:customStyle="1" w:styleId="aff4">
    <w:name w:val="Нижний колонтитул Знак"/>
    <w:basedOn w:val="af2"/>
    <w:link w:val="aff3"/>
    <w:uiPriority w:val="99"/>
    <w:rsid w:val="00225EB9"/>
    <w:rPr>
      <w:rFonts w:ascii="Times New Roman" w:eastAsia="Times New Roman" w:hAnsi="Times New Roman" w:cs="Times New Roman"/>
      <w:sz w:val="24"/>
      <w:szCs w:val="24"/>
      <w:lang w:eastAsia="ru-RU"/>
    </w:rPr>
  </w:style>
  <w:style w:type="paragraph" w:customStyle="1" w:styleId="aff5">
    <w:name w:val="О чем"/>
    <w:basedOn w:val="af1"/>
    <w:uiPriority w:val="99"/>
    <w:rsid w:val="001144B7"/>
    <w:pPr>
      <w:ind w:left="709"/>
    </w:pPr>
    <w:rPr>
      <w:rFonts w:ascii="Courier New" w:hAnsi="Courier New"/>
      <w:sz w:val="28"/>
      <w:szCs w:val="20"/>
    </w:rPr>
  </w:style>
  <w:style w:type="paragraph" w:styleId="aff6">
    <w:name w:val="No Spacing"/>
    <w:aliases w:val="Без интервала Стандарт,No Spacing"/>
    <w:link w:val="aff7"/>
    <w:uiPriority w:val="99"/>
    <w:qFormat/>
    <w:rsid w:val="003A7F6D"/>
    <w:pPr>
      <w:spacing w:after="0" w:line="240" w:lineRule="auto"/>
    </w:pPr>
    <w:rPr>
      <w:rFonts w:ascii="Calibri" w:eastAsia="Calibri" w:hAnsi="Calibri" w:cs="Times New Roman"/>
    </w:rPr>
  </w:style>
  <w:style w:type="paragraph" w:styleId="aff8">
    <w:name w:val="Body Text Indent"/>
    <w:aliases w:val="Основной текст 1,Нумерованный список !!,Надин стиль,Основной текст с отступом1,Основной текст с отступом11,Body Text Indent,Основной"/>
    <w:basedOn w:val="af1"/>
    <w:link w:val="aff9"/>
    <w:uiPriority w:val="99"/>
    <w:unhideWhenUsed/>
    <w:rsid w:val="003A7F6D"/>
    <w:pPr>
      <w:spacing w:after="120"/>
      <w:ind w:left="283"/>
    </w:pPr>
  </w:style>
  <w:style w:type="character" w:customStyle="1" w:styleId="aff9">
    <w:name w:val="Основной текст с отступом Знак"/>
    <w:aliases w:val="Основной текст 1 Знак,Нумерованный список !! Знак,Надин стиль Знак,Основной текст с отступом1 Знак,Основной текст с отступом11 Знак,Body Text Indent Знак,Основной Знак1"/>
    <w:basedOn w:val="af2"/>
    <w:link w:val="aff8"/>
    <w:uiPriority w:val="99"/>
    <w:rsid w:val="003A7F6D"/>
    <w:rPr>
      <w:rFonts w:ascii="Times New Roman" w:eastAsia="Times New Roman" w:hAnsi="Times New Roman" w:cs="Times New Roman"/>
      <w:sz w:val="24"/>
      <w:szCs w:val="24"/>
      <w:lang w:eastAsia="ru-RU"/>
    </w:rPr>
  </w:style>
  <w:style w:type="table" w:styleId="affa">
    <w:name w:val="Table Grid"/>
    <w:aliases w:val="Table Grid Report"/>
    <w:basedOn w:val="af3"/>
    <w:uiPriority w:val="99"/>
    <w:rsid w:val="003A7F6D"/>
    <w:pPr>
      <w:spacing w:after="0" w:line="240" w:lineRule="auto"/>
      <w:ind w:firstLine="709"/>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page number"/>
    <w:basedOn w:val="af2"/>
    <w:rsid w:val="003A7F6D"/>
  </w:style>
  <w:style w:type="paragraph" w:customStyle="1" w:styleId="16">
    <w:name w:val="Знак1"/>
    <w:basedOn w:val="af1"/>
    <w:uiPriority w:val="99"/>
    <w:rsid w:val="003A7F6D"/>
    <w:pPr>
      <w:spacing w:after="160" w:line="240" w:lineRule="exact"/>
    </w:pPr>
    <w:rPr>
      <w:rFonts w:ascii="Verdana" w:hAnsi="Verdana"/>
      <w:sz w:val="20"/>
      <w:szCs w:val="20"/>
      <w:lang w:val="en-US" w:eastAsia="en-US"/>
    </w:rPr>
  </w:style>
  <w:style w:type="character" w:styleId="affc">
    <w:name w:val="annotation reference"/>
    <w:uiPriority w:val="99"/>
    <w:unhideWhenUsed/>
    <w:rsid w:val="003A7F6D"/>
    <w:rPr>
      <w:sz w:val="16"/>
      <w:szCs w:val="16"/>
    </w:rPr>
  </w:style>
  <w:style w:type="paragraph" w:styleId="23">
    <w:name w:val="Body Text Indent 2"/>
    <w:basedOn w:val="af1"/>
    <w:link w:val="24"/>
    <w:uiPriority w:val="99"/>
    <w:unhideWhenUsed/>
    <w:rsid w:val="00481258"/>
    <w:pPr>
      <w:spacing w:after="120" w:line="480" w:lineRule="auto"/>
      <w:ind w:left="283"/>
    </w:pPr>
  </w:style>
  <w:style w:type="character" w:customStyle="1" w:styleId="24">
    <w:name w:val="Основной текст с отступом 2 Знак"/>
    <w:basedOn w:val="af2"/>
    <w:link w:val="23"/>
    <w:uiPriority w:val="99"/>
    <w:rsid w:val="00481258"/>
    <w:rPr>
      <w:rFonts w:ascii="Times New Roman" w:eastAsia="Times New Roman" w:hAnsi="Times New Roman" w:cs="Times New Roman"/>
      <w:sz w:val="24"/>
      <w:szCs w:val="24"/>
      <w:lang w:eastAsia="ru-RU"/>
    </w:rPr>
  </w:style>
  <w:style w:type="paragraph" w:customStyle="1" w:styleId="ConsTitle">
    <w:name w:val="ConsTitle"/>
    <w:uiPriority w:val="99"/>
    <w:rsid w:val="0048125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7">
    <w:name w:val="Без интервала1"/>
    <w:aliases w:val="с интервалом,Без интервала11,No Spacing1"/>
    <w:link w:val="NoSpacingChar"/>
    <w:uiPriority w:val="99"/>
    <w:qFormat/>
    <w:rsid w:val="00481258"/>
    <w:pPr>
      <w:spacing w:after="0" w:line="240" w:lineRule="auto"/>
    </w:pPr>
    <w:rPr>
      <w:rFonts w:ascii="Calibri" w:eastAsia="Times New Roman" w:hAnsi="Calibri" w:cs="Calibri"/>
      <w:lang w:eastAsia="ru-RU"/>
    </w:rPr>
  </w:style>
  <w:style w:type="paragraph" w:styleId="affd">
    <w:name w:val="Normal (Web)"/>
    <w:aliases w:val="Обычный (Web), Знак Знак10,Обычный (веб)3,Обычный (Web)1,Обычный (веб) Знак Знак,Обычный (Web) Знак Знак Знак"/>
    <w:basedOn w:val="af1"/>
    <w:link w:val="affe"/>
    <w:uiPriority w:val="99"/>
    <w:qFormat/>
    <w:rsid w:val="00481258"/>
    <w:pPr>
      <w:spacing w:before="100" w:beforeAutospacing="1" w:after="100" w:afterAutospacing="1"/>
    </w:pPr>
  </w:style>
  <w:style w:type="character" w:customStyle="1" w:styleId="apple-style-span">
    <w:name w:val="apple-style-span"/>
    <w:rsid w:val="00EB2A63"/>
  </w:style>
  <w:style w:type="paragraph" w:customStyle="1" w:styleId="ConsPlusNonformat">
    <w:name w:val="ConsPlusNonformat"/>
    <w:uiPriority w:val="99"/>
    <w:qFormat/>
    <w:rsid w:val="00EB2A6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ff">
    <w:name w:val="Strong"/>
    <w:basedOn w:val="af2"/>
    <w:uiPriority w:val="99"/>
    <w:qFormat/>
    <w:rsid w:val="00EB2A63"/>
    <w:rPr>
      <w:b/>
      <w:bCs/>
    </w:rPr>
  </w:style>
  <w:style w:type="paragraph" w:customStyle="1" w:styleId="Default">
    <w:name w:val="Default"/>
    <w:uiPriority w:val="99"/>
    <w:rsid w:val="00EB2A63"/>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f0">
    <w:name w:val="caption"/>
    <w:aliases w:val="Char1,Таблица - Название объекта,!! Object Novogor !!,Caption Char,Caption Char1 Char1 Char Char,Caption Char Char2 Char1 Char Char,Caption Char Char Char Char Char1 Char1 Char Char1 Char,Caption Char Char Char1 Char Char Char"/>
    <w:basedOn w:val="af1"/>
    <w:next w:val="af1"/>
    <w:uiPriority w:val="35"/>
    <w:qFormat/>
    <w:rsid w:val="00D80330"/>
    <w:pPr>
      <w:ind w:right="-1" w:firstLine="709"/>
      <w:jc w:val="both"/>
    </w:pPr>
    <w:rPr>
      <w:b/>
      <w:bCs/>
      <w:sz w:val="20"/>
      <w:szCs w:val="20"/>
    </w:rPr>
  </w:style>
  <w:style w:type="paragraph" w:styleId="afff1">
    <w:name w:val="Title"/>
    <w:aliases w:val="Название"/>
    <w:basedOn w:val="af1"/>
    <w:link w:val="afff2"/>
    <w:uiPriority w:val="10"/>
    <w:qFormat/>
    <w:rsid w:val="00D80330"/>
    <w:pPr>
      <w:jc w:val="center"/>
    </w:pPr>
    <w:rPr>
      <w:rFonts w:ascii="Cambria" w:hAnsi="Cambria"/>
      <w:b/>
      <w:bCs/>
      <w:kern w:val="28"/>
      <w:sz w:val="32"/>
      <w:szCs w:val="32"/>
    </w:rPr>
  </w:style>
  <w:style w:type="character" w:customStyle="1" w:styleId="afff2">
    <w:name w:val="Заголовок Знак"/>
    <w:aliases w:val="Название Знак2"/>
    <w:basedOn w:val="af2"/>
    <w:link w:val="afff1"/>
    <w:uiPriority w:val="10"/>
    <w:qFormat/>
    <w:rsid w:val="00D80330"/>
    <w:rPr>
      <w:rFonts w:ascii="Cambria" w:eastAsia="Times New Roman" w:hAnsi="Cambria" w:cs="Times New Roman"/>
      <w:b/>
      <w:bCs/>
      <w:kern w:val="28"/>
      <w:sz w:val="32"/>
      <w:szCs w:val="32"/>
      <w:lang w:eastAsia="ru-RU"/>
    </w:rPr>
  </w:style>
  <w:style w:type="paragraph" w:styleId="afff3">
    <w:name w:val="Subtitle"/>
    <w:aliases w:val="ЗАГОЛОВОК,Обычный таблица"/>
    <w:basedOn w:val="af1"/>
    <w:next w:val="af1"/>
    <w:link w:val="afff4"/>
    <w:qFormat/>
    <w:rsid w:val="00D80330"/>
    <w:pPr>
      <w:spacing w:after="60"/>
      <w:jc w:val="center"/>
      <w:outlineLvl w:val="1"/>
    </w:pPr>
    <w:rPr>
      <w:rFonts w:asciiTheme="majorHAnsi" w:eastAsiaTheme="majorEastAsia" w:hAnsiTheme="majorHAnsi" w:cstheme="majorBidi"/>
    </w:rPr>
  </w:style>
  <w:style w:type="character" w:customStyle="1" w:styleId="afff4">
    <w:name w:val="Подзаголовок Знак"/>
    <w:aliases w:val="ЗАГОЛОВОК Знак,Обычный таблица Знак"/>
    <w:basedOn w:val="af2"/>
    <w:link w:val="afff3"/>
    <w:rsid w:val="00D80330"/>
    <w:rPr>
      <w:rFonts w:asciiTheme="majorHAnsi" w:eastAsiaTheme="majorEastAsia" w:hAnsiTheme="majorHAnsi" w:cstheme="majorBidi"/>
      <w:sz w:val="24"/>
      <w:szCs w:val="24"/>
      <w:lang w:eastAsia="ru-RU"/>
    </w:rPr>
  </w:style>
  <w:style w:type="character" w:customStyle="1" w:styleId="25">
    <w:name w:val="Основной текст (2)_"/>
    <w:basedOn w:val="af2"/>
    <w:link w:val="26"/>
    <w:uiPriority w:val="99"/>
    <w:locked/>
    <w:rsid w:val="00D80330"/>
    <w:rPr>
      <w:shd w:val="clear" w:color="auto" w:fill="FFFFFF"/>
    </w:rPr>
  </w:style>
  <w:style w:type="paragraph" w:customStyle="1" w:styleId="26">
    <w:name w:val="Основной текст (2)"/>
    <w:basedOn w:val="af1"/>
    <w:link w:val="25"/>
    <w:uiPriority w:val="99"/>
    <w:rsid w:val="00D80330"/>
    <w:pPr>
      <w:widowControl w:val="0"/>
      <w:shd w:val="clear" w:color="auto" w:fill="FFFFFF"/>
      <w:spacing w:after="420" w:line="240" w:lineRule="atLeast"/>
      <w:ind w:hanging="600"/>
      <w:jc w:val="center"/>
    </w:pPr>
    <w:rPr>
      <w:rFonts w:asciiTheme="minorHAnsi" w:eastAsiaTheme="minorHAnsi" w:hAnsiTheme="minorHAnsi" w:cstheme="minorBidi"/>
      <w:sz w:val="22"/>
      <w:szCs w:val="22"/>
      <w:lang w:eastAsia="en-US"/>
    </w:rPr>
  </w:style>
  <w:style w:type="character" w:customStyle="1" w:styleId="33">
    <w:name w:val="Основной текст (3)_"/>
    <w:basedOn w:val="af2"/>
    <w:link w:val="34"/>
    <w:locked/>
    <w:rsid w:val="00D80330"/>
    <w:rPr>
      <w:i/>
      <w:iCs/>
      <w:sz w:val="18"/>
      <w:szCs w:val="18"/>
      <w:shd w:val="clear" w:color="auto" w:fill="FFFFFF"/>
    </w:rPr>
  </w:style>
  <w:style w:type="paragraph" w:customStyle="1" w:styleId="34">
    <w:name w:val="Основной текст (3)"/>
    <w:basedOn w:val="af1"/>
    <w:link w:val="33"/>
    <w:rsid w:val="00D80330"/>
    <w:pPr>
      <w:widowControl w:val="0"/>
      <w:shd w:val="clear" w:color="auto" w:fill="FFFFFF"/>
      <w:spacing w:before="360" w:after="420" w:line="240" w:lineRule="atLeast"/>
      <w:jc w:val="center"/>
    </w:pPr>
    <w:rPr>
      <w:rFonts w:asciiTheme="minorHAnsi" w:eastAsiaTheme="minorHAnsi" w:hAnsiTheme="minorHAnsi" w:cstheme="minorBidi"/>
      <w:i/>
      <w:iCs/>
      <w:sz w:val="18"/>
      <w:szCs w:val="18"/>
      <w:lang w:eastAsia="en-US"/>
    </w:rPr>
  </w:style>
  <w:style w:type="character" w:customStyle="1" w:styleId="afff5">
    <w:name w:val="Колонтитул_"/>
    <w:basedOn w:val="af2"/>
    <w:link w:val="18"/>
    <w:uiPriority w:val="99"/>
    <w:locked/>
    <w:rsid w:val="00D80330"/>
    <w:rPr>
      <w:rFonts w:ascii="Sylfaen" w:hAnsi="Sylfaen" w:cs="Sylfaen"/>
      <w:shd w:val="clear" w:color="auto" w:fill="FFFFFF"/>
    </w:rPr>
  </w:style>
  <w:style w:type="paragraph" w:customStyle="1" w:styleId="18">
    <w:name w:val="Колонтитул1"/>
    <w:basedOn w:val="af1"/>
    <w:link w:val="afff5"/>
    <w:uiPriority w:val="99"/>
    <w:rsid w:val="00D80330"/>
    <w:pPr>
      <w:widowControl w:val="0"/>
      <w:shd w:val="clear" w:color="auto" w:fill="FFFFFF"/>
      <w:spacing w:line="240" w:lineRule="atLeast"/>
    </w:pPr>
    <w:rPr>
      <w:rFonts w:ascii="Sylfaen" w:eastAsiaTheme="minorHAnsi" w:hAnsi="Sylfaen" w:cs="Sylfaen"/>
      <w:sz w:val="22"/>
      <w:szCs w:val="22"/>
      <w:lang w:eastAsia="en-US"/>
    </w:rPr>
  </w:style>
  <w:style w:type="character" w:customStyle="1" w:styleId="41">
    <w:name w:val="Основной текст (4)_"/>
    <w:basedOn w:val="af2"/>
    <w:link w:val="42"/>
    <w:locked/>
    <w:rsid w:val="00D80330"/>
    <w:rPr>
      <w:b/>
      <w:bCs/>
      <w:shd w:val="clear" w:color="auto" w:fill="FFFFFF"/>
    </w:rPr>
  </w:style>
  <w:style w:type="paragraph" w:customStyle="1" w:styleId="42">
    <w:name w:val="Основной текст (4)"/>
    <w:basedOn w:val="af1"/>
    <w:link w:val="41"/>
    <w:rsid w:val="00D80330"/>
    <w:pPr>
      <w:widowControl w:val="0"/>
      <w:shd w:val="clear" w:color="auto" w:fill="FFFFFF"/>
      <w:spacing w:before="420" w:after="120" w:line="240" w:lineRule="atLeast"/>
      <w:jc w:val="center"/>
    </w:pPr>
    <w:rPr>
      <w:rFonts w:asciiTheme="minorHAnsi" w:eastAsiaTheme="minorHAnsi" w:hAnsiTheme="minorHAnsi" w:cstheme="minorBidi"/>
      <w:b/>
      <w:bCs/>
      <w:sz w:val="22"/>
      <w:szCs w:val="22"/>
      <w:lang w:eastAsia="en-US"/>
    </w:rPr>
  </w:style>
  <w:style w:type="character" w:customStyle="1" w:styleId="29pt">
    <w:name w:val="Основной текст (2) + 9 pt"/>
    <w:aliases w:val="Курсив"/>
    <w:basedOn w:val="25"/>
    <w:rsid w:val="00D80330"/>
    <w:rPr>
      <w:rFonts w:ascii="Times New Roman" w:hAnsi="Times New Roman" w:cs="Times New Roman"/>
      <w:i/>
      <w:iCs/>
      <w:sz w:val="18"/>
      <w:szCs w:val="18"/>
      <w:u w:val="none"/>
      <w:shd w:val="clear" w:color="auto" w:fill="FFFFFF"/>
    </w:rPr>
  </w:style>
  <w:style w:type="character" w:customStyle="1" w:styleId="29pt1">
    <w:name w:val="Основной текст (2) + 9 pt1"/>
    <w:basedOn w:val="25"/>
    <w:uiPriority w:val="99"/>
    <w:rsid w:val="00D80330"/>
    <w:rPr>
      <w:rFonts w:ascii="Times New Roman" w:hAnsi="Times New Roman" w:cs="Times New Roman"/>
      <w:sz w:val="18"/>
      <w:szCs w:val="18"/>
      <w:u w:val="none"/>
      <w:shd w:val="clear" w:color="auto" w:fill="FFFFFF"/>
    </w:rPr>
  </w:style>
  <w:style w:type="character" w:customStyle="1" w:styleId="19">
    <w:name w:val="Заголовок №1_"/>
    <w:basedOn w:val="af2"/>
    <w:link w:val="1a"/>
    <w:locked/>
    <w:rsid w:val="00D80330"/>
    <w:rPr>
      <w:b/>
      <w:bCs/>
      <w:shd w:val="clear" w:color="auto" w:fill="FFFFFF"/>
    </w:rPr>
  </w:style>
  <w:style w:type="paragraph" w:customStyle="1" w:styleId="1a">
    <w:name w:val="Заголовок №1"/>
    <w:basedOn w:val="af1"/>
    <w:link w:val="19"/>
    <w:rsid w:val="00D80330"/>
    <w:pPr>
      <w:widowControl w:val="0"/>
      <w:shd w:val="clear" w:color="auto" w:fill="FFFFFF"/>
      <w:spacing w:before="60" w:line="259" w:lineRule="exact"/>
      <w:jc w:val="center"/>
      <w:outlineLvl w:val="0"/>
    </w:pPr>
    <w:rPr>
      <w:rFonts w:asciiTheme="minorHAnsi" w:eastAsiaTheme="minorHAnsi" w:hAnsiTheme="minorHAnsi" w:cstheme="minorBidi"/>
      <w:b/>
      <w:bCs/>
      <w:sz w:val="22"/>
      <w:szCs w:val="22"/>
      <w:lang w:eastAsia="en-US"/>
    </w:rPr>
  </w:style>
  <w:style w:type="character" w:customStyle="1" w:styleId="35">
    <w:name w:val="Основной текст (3) + Не курсив"/>
    <w:basedOn w:val="33"/>
    <w:uiPriority w:val="99"/>
    <w:rsid w:val="00D80330"/>
    <w:rPr>
      <w:i/>
      <w:iCs/>
      <w:sz w:val="18"/>
      <w:szCs w:val="18"/>
      <w:shd w:val="clear" w:color="auto" w:fill="FFFFFF"/>
    </w:rPr>
  </w:style>
  <w:style w:type="character" w:customStyle="1" w:styleId="311pt">
    <w:name w:val="Основной текст (3) + 11 pt"/>
    <w:aliases w:val="Не курсив"/>
    <w:basedOn w:val="33"/>
    <w:uiPriority w:val="99"/>
    <w:rsid w:val="00D80330"/>
    <w:rPr>
      <w:i/>
      <w:iCs/>
      <w:sz w:val="22"/>
      <w:szCs w:val="22"/>
      <w:shd w:val="clear" w:color="auto" w:fill="FFFFFF"/>
    </w:rPr>
  </w:style>
  <w:style w:type="character" w:customStyle="1" w:styleId="36">
    <w:name w:val="Колонтитул3"/>
    <w:basedOn w:val="afff5"/>
    <w:uiPriority w:val="99"/>
    <w:rsid w:val="00D80330"/>
    <w:rPr>
      <w:rFonts w:ascii="Sylfaen" w:hAnsi="Sylfaen" w:cs="Sylfaen"/>
      <w:shd w:val="clear" w:color="auto" w:fill="FFFFFF"/>
    </w:rPr>
  </w:style>
  <w:style w:type="character" w:customStyle="1" w:styleId="212pt2">
    <w:name w:val="Основной текст (2) + 12 pt2"/>
    <w:aliases w:val="Полужирный3,Курсив7,Интервал 3 pt"/>
    <w:basedOn w:val="25"/>
    <w:uiPriority w:val="99"/>
    <w:rsid w:val="00D80330"/>
    <w:rPr>
      <w:rFonts w:ascii="Times New Roman" w:hAnsi="Times New Roman" w:cs="Times New Roman"/>
      <w:b/>
      <w:bCs/>
      <w:i/>
      <w:iCs/>
      <w:spacing w:val="60"/>
      <w:sz w:val="24"/>
      <w:szCs w:val="24"/>
      <w:u w:val="none"/>
      <w:shd w:val="clear" w:color="auto" w:fill="FFFFFF"/>
    </w:rPr>
  </w:style>
  <w:style w:type="character" w:customStyle="1" w:styleId="27">
    <w:name w:val="Основной текст (2) + 7"/>
    <w:aliases w:val="5 pt10"/>
    <w:basedOn w:val="25"/>
    <w:uiPriority w:val="99"/>
    <w:rsid w:val="00D80330"/>
    <w:rPr>
      <w:rFonts w:ascii="Times New Roman" w:hAnsi="Times New Roman" w:cs="Times New Roman"/>
      <w:sz w:val="15"/>
      <w:szCs w:val="15"/>
      <w:u w:val="none"/>
      <w:shd w:val="clear" w:color="auto" w:fill="FFFFFF"/>
    </w:rPr>
  </w:style>
  <w:style w:type="character" w:customStyle="1" w:styleId="272">
    <w:name w:val="Основной текст (2) + 72"/>
    <w:aliases w:val="5 pt9"/>
    <w:basedOn w:val="25"/>
    <w:uiPriority w:val="99"/>
    <w:rsid w:val="00D80330"/>
    <w:rPr>
      <w:rFonts w:ascii="Times New Roman" w:hAnsi="Times New Roman" w:cs="Times New Roman"/>
      <w:spacing w:val="0"/>
      <w:sz w:val="15"/>
      <w:szCs w:val="15"/>
      <w:u w:val="none"/>
      <w:shd w:val="clear" w:color="auto" w:fill="FFFFFF"/>
    </w:rPr>
  </w:style>
  <w:style w:type="character" w:customStyle="1" w:styleId="212pt1">
    <w:name w:val="Основной текст (2) + 12 pt1"/>
    <w:aliases w:val="Полужирный2,Курсив6,Интервал 1 pt"/>
    <w:basedOn w:val="25"/>
    <w:uiPriority w:val="99"/>
    <w:rsid w:val="00D80330"/>
    <w:rPr>
      <w:rFonts w:ascii="Times New Roman" w:hAnsi="Times New Roman" w:cs="Times New Roman"/>
      <w:b/>
      <w:bCs/>
      <w:i/>
      <w:iCs/>
      <w:spacing w:val="20"/>
      <w:sz w:val="24"/>
      <w:szCs w:val="24"/>
      <w:u w:val="none"/>
      <w:shd w:val="clear" w:color="auto" w:fill="FFFFFF"/>
    </w:rPr>
  </w:style>
  <w:style w:type="character" w:customStyle="1" w:styleId="21pt">
    <w:name w:val="Основной текст (2) + Интервал 1 pt"/>
    <w:aliases w:val="Масштаб 70%"/>
    <w:basedOn w:val="25"/>
    <w:uiPriority w:val="99"/>
    <w:rsid w:val="00D80330"/>
    <w:rPr>
      <w:rFonts w:ascii="Times New Roman" w:hAnsi="Times New Roman" w:cs="Times New Roman"/>
      <w:spacing w:val="30"/>
      <w:w w:val="70"/>
      <w:u w:val="none"/>
      <w:shd w:val="clear" w:color="auto" w:fill="FFFFFF"/>
    </w:rPr>
  </w:style>
  <w:style w:type="character" w:customStyle="1" w:styleId="111">
    <w:name w:val="Заголовок №1 + 11"/>
    <w:aliases w:val="5 pt7,Курсив5"/>
    <w:basedOn w:val="19"/>
    <w:uiPriority w:val="99"/>
    <w:rsid w:val="00D80330"/>
    <w:rPr>
      <w:b/>
      <w:bCs/>
      <w:i/>
      <w:iCs/>
      <w:sz w:val="23"/>
      <w:szCs w:val="23"/>
      <w:shd w:val="clear" w:color="auto" w:fill="FFFFFF"/>
    </w:rPr>
  </w:style>
  <w:style w:type="character" w:customStyle="1" w:styleId="1ArialNarrow">
    <w:name w:val="Заголовок №1 + Arial Narrow"/>
    <w:aliases w:val="14 pt,Не полужирный,Курсив4,Основной текст + 11 pt1"/>
    <w:basedOn w:val="19"/>
    <w:uiPriority w:val="99"/>
    <w:rsid w:val="00D80330"/>
    <w:rPr>
      <w:rFonts w:ascii="Arial Narrow" w:hAnsi="Arial Narrow" w:cs="Arial Narrow"/>
      <w:b/>
      <w:bCs/>
      <w:i/>
      <w:iCs/>
      <w:sz w:val="28"/>
      <w:szCs w:val="28"/>
      <w:shd w:val="clear" w:color="auto" w:fill="FFFFFF"/>
    </w:rPr>
  </w:style>
  <w:style w:type="character" w:customStyle="1" w:styleId="372">
    <w:name w:val="Основной текст (3) + 72"/>
    <w:aliases w:val="5 pt6,Не курсив2"/>
    <w:basedOn w:val="33"/>
    <w:uiPriority w:val="99"/>
    <w:rsid w:val="00D80330"/>
    <w:rPr>
      <w:i/>
      <w:iCs/>
      <w:sz w:val="15"/>
      <w:szCs w:val="15"/>
      <w:shd w:val="clear" w:color="auto" w:fill="FFFFFF"/>
    </w:rPr>
  </w:style>
  <w:style w:type="character" w:customStyle="1" w:styleId="2SegoeUI">
    <w:name w:val="Основной текст (2) + Segoe UI"/>
    <w:aliases w:val="8 pt,Курсив3"/>
    <w:basedOn w:val="25"/>
    <w:uiPriority w:val="99"/>
    <w:rsid w:val="00D80330"/>
    <w:rPr>
      <w:rFonts w:ascii="Segoe UI" w:hAnsi="Segoe UI" w:cs="Segoe UI"/>
      <w:i/>
      <w:iCs/>
      <w:sz w:val="16"/>
      <w:szCs w:val="16"/>
      <w:u w:val="none"/>
      <w:shd w:val="clear" w:color="auto" w:fill="FFFFFF"/>
    </w:rPr>
  </w:style>
  <w:style w:type="character" w:customStyle="1" w:styleId="61">
    <w:name w:val="Основной текст (6)_"/>
    <w:basedOn w:val="af2"/>
    <w:link w:val="62"/>
    <w:uiPriority w:val="99"/>
    <w:locked/>
    <w:rsid w:val="00D80330"/>
    <w:rPr>
      <w:sz w:val="15"/>
      <w:szCs w:val="15"/>
      <w:shd w:val="clear" w:color="auto" w:fill="FFFFFF"/>
    </w:rPr>
  </w:style>
  <w:style w:type="paragraph" w:customStyle="1" w:styleId="62">
    <w:name w:val="Основной текст (6)"/>
    <w:basedOn w:val="af1"/>
    <w:link w:val="61"/>
    <w:uiPriority w:val="99"/>
    <w:rsid w:val="00D80330"/>
    <w:pPr>
      <w:widowControl w:val="0"/>
      <w:shd w:val="clear" w:color="auto" w:fill="FFFFFF"/>
      <w:spacing w:before="120" w:after="120" w:line="240" w:lineRule="atLeast"/>
      <w:jc w:val="right"/>
    </w:pPr>
    <w:rPr>
      <w:rFonts w:asciiTheme="minorHAnsi" w:eastAsiaTheme="minorHAnsi" w:hAnsiTheme="minorHAnsi" w:cstheme="minorBidi"/>
      <w:sz w:val="15"/>
      <w:szCs w:val="15"/>
      <w:lang w:eastAsia="en-US"/>
    </w:rPr>
  </w:style>
  <w:style w:type="character" w:customStyle="1" w:styleId="371">
    <w:name w:val="Основной текст (3) + 71"/>
    <w:aliases w:val="5 pt4,Не курсив1,Интервал 0 pt,Основной текст + 11 pt"/>
    <w:basedOn w:val="33"/>
    <w:uiPriority w:val="99"/>
    <w:rsid w:val="00D80330"/>
    <w:rPr>
      <w:i/>
      <w:iCs/>
      <w:spacing w:val="10"/>
      <w:sz w:val="15"/>
      <w:szCs w:val="15"/>
      <w:shd w:val="clear" w:color="auto" w:fill="FFFFFF"/>
    </w:rPr>
  </w:style>
  <w:style w:type="character" w:customStyle="1" w:styleId="271">
    <w:name w:val="Основной текст (2) + 71"/>
    <w:aliases w:val="5 pt3,Интервал 0 pt1"/>
    <w:basedOn w:val="25"/>
    <w:uiPriority w:val="99"/>
    <w:rsid w:val="00D80330"/>
    <w:rPr>
      <w:rFonts w:ascii="Times New Roman" w:hAnsi="Times New Roman" w:cs="Times New Roman"/>
      <w:spacing w:val="10"/>
      <w:sz w:val="15"/>
      <w:szCs w:val="15"/>
      <w:u w:val="none"/>
      <w:shd w:val="clear" w:color="auto" w:fill="FFFFFF"/>
    </w:rPr>
  </w:style>
  <w:style w:type="character" w:customStyle="1" w:styleId="130">
    <w:name w:val="Основной текст (13)_"/>
    <w:basedOn w:val="af2"/>
    <w:link w:val="131"/>
    <w:uiPriority w:val="99"/>
    <w:locked/>
    <w:rsid w:val="00D80330"/>
    <w:rPr>
      <w:sz w:val="19"/>
      <w:szCs w:val="19"/>
      <w:shd w:val="clear" w:color="auto" w:fill="FFFFFF"/>
    </w:rPr>
  </w:style>
  <w:style w:type="paragraph" w:customStyle="1" w:styleId="131">
    <w:name w:val="Основной текст (13)"/>
    <w:basedOn w:val="af1"/>
    <w:link w:val="130"/>
    <w:uiPriority w:val="99"/>
    <w:rsid w:val="00D80330"/>
    <w:pPr>
      <w:widowControl w:val="0"/>
      <w:shd w:val="clear" w:color="auto" w:fill="FFFFFF"/>
      <w:spacing w:before="60" w:after="360" w:line="211" w:lineRule="exact"/>
      <w:jc w:val="both"/>
    </w:pPr>
    <w:rPr>
      <w:rFonts w:asciiTheme="minorHAnsi" w:eastAsiaTheme="minorHAnsi" w:hAnsiTheme="minorHAnsi" w:cstheme="minorBidi"/>
      <w:sz w:val="19"/>
      <w:szCs w:val="19"/>
      <w:lang w:eastAsia="en-US"/>
    </w:rPr>
  </w:style>
  <w:style w:type="character" w:customStyle="1" w:styleId="136">
    <w:name w:val="Основной текст (13) + 6"/>
    <w:aliases w:val="5 pt1,Курсив2,Основной текст (2) + 101,Не полужирный2,Основной текст (2) + Palatino Linotype,10"/>
    <w:basedOn w:val="130"/>
    <w:uiPriority w:val="99"/>
    <w:rsid w:val="00D80330"/>
    <w:rPr>
      <w:i/>
      <w:iCs/>
      <w:sz w:val="13"/>
      <w:szCs w:val="13"/>
      <w:shd w:val="clear" w:color="auto" w:fill="FFFFFF"/>
    </w:rPr>
  </w:style>
  <w:style w:type="paragraph" w:customStyle="1" w:styleId="ConsPlusTitlePage">
    <w:name w:val="ConsPlusTitlePage"/>
    <w:rsid w:val="00D80330"/>
    <w:pPr>
      <w:widowControl w:val="0"/>
      <w:autoSpaceDE w:val="0"/>
      <w:autoSpaceDN w:val="0"/>
      <w:spacing w:after="0" w:line="240" w:lineRule="auto"/>
    </w:pPr>
    <w:rPr>
      <w:rFonts w:ascii="Tahoma" w:eastAsia="Times New Roman" w:hAnsi="Tahoma" w:cs="Tahoma"/>
      <w:sz w:val="20"/>
      <w:szCs w:val="20"/>
      <w:lang w:eastAsia="ru-RU"/>
    </w:rPr>
  </w:style>
  <w:style w:type="table" w:customStyle="1" w:styleId="1b">
    <w:name w:val="Сетка таблицы1"/>
    <w:basedOn w:val="af3"/>
    <w:next w:val="affa"/>
    <w:rsid w:val="00CD0A11"/>
    <w:pPr>
      <w:widowControl w:val="0"/>
      <w:spacing w:after="0" w:line="240" w:lineRule="auto"/>
    </w:pPr>
    <w:rPr>
      <w:rFonts w:ascii="Arial Unicode MS" w:eastAsia="Arial Unicode MS" w:hAnsi="Arial Unicode MS" w:cs="Arial Unicode MS"/>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FollowedHyperlink"/>
    <w:basedOn w:val="af2"/>
    <w:uiPriority w:val="99"/>
    <w:unhideWhenUsed/>
    <w:rsid w:val="00CD0A11"/>
    <w:rPr>
      <w:color w:val="800080"/>
      <w:u w:val="single"/>
    </w:rPr>
  </w:style>
  <w:style w:type="paragraph" w:customStyle="1" w:styleId="xl65">
    <w:name w:val="xl65"/>
    <w:basedOn w:val="af1"/>
    <w:rsid w:val="00CD0A11"/>
    <w:pPr>
      <w:spacing w:before="100" w:beforeAutospacing="1" w:after="100" w:afterAutospacing="1"/>
    </w:pPr>
    <w:rPr>
      <w:rFonts w:ascii="Arial" w:hAnsi="Arial" w:cs="Arial"/>
      <w:sz w:val="20"/>
      <w:szCs w:val="20"/>
    </w:rPr>
  </w:style>
  <w:style w:type="paragraph" w:customStyle="1" w:styleId="xl66">
    <w:name w:val="xl66"/>
    <w:basedOn w:val="af1"/>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sz w:val="16"/>
      <w:szCs w:val="16"/>
    </w:rPr>
  </w:style>
  <w:style w:type="paragraph" w:customStyle="1" w:styleId="xl67">
    <w:name w:val="xl67"/>
    <w:basedOn w:val="af1"/>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68">
    <w:name w:val="xl68"/>
    <w:basedOn w:val="af1"/>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69">
    <w:name w:val="xl69"/>
    <w:basedOn w:val="af1"/>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70">
    <w:name w:val="xl70"/>
    <w:basedOn w:val="af1"/>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71">
    <w:name w:val="xl71"/>
    <w:basedOn w:val="af1"/>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72">
    <w:name w:val="xl72"/>
    <w:basedOn w:val="af1"/>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73">
    <w:name w:val="xl73"/>
    <w:basedOn w:val="af1"/>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6"/>
      <w:szCs w:val="16"/>
    </w:rPr>
  </w:style>
  <w:style w:type="paragraph" w:customStyle="1" w:styleId="xl74">
    <w:name w:val="xl74"/>
    <w:basedOn w:val="af1"/>
    <w:rsid w:val="00CD0A11"/>
    <w:pPr>
      <w:shd w:val="clear" w:color="000000" w:fill="FFFFFF"/>
      <w:spacing w:before="100" w:beforeAutospacing="1" w:after="100" w:afterAutospacing="1"/>
    </w:pPr>
  </w:style>
  <w:style w:type="paragraph" w:customStyle="1" w:styleId="xl75">
    <w:name w:val="xl75"/>
    <w:basedOn w:val="af1"/>
    <w:rsid w:val="00CD0A11"/>
    <w:pPr>
      <w:shd w:val="clear" w:color="000000" w:fill="FFFFFF"/>
      <w:spacing w:before="100" w:beforeAutospacing="1" w:after="100" w:afterAutospacing="1"/>
      <w:jc w:val="right"/>
    </w:pPr>
    <w:rPr>
      <w:sz w:val="20"/>
      <w:szCs w:val="20"/>
    </w:rPr>
  </w:style>
  <w:style w:type="paragraph" w:customStyle="1" w:styleId="xl76">
    <w:name w:val="xl76"/>
    <w:basedOn w:val="af1"/>
    <w:rsid w:val="00CD0A11"/>
    <w:pPr>
      <w:shd w:val="clear" w:color="000000" w:fill="FFFFFF"/>
      <w:spacing w:before="100" w:beforeAutospacing="1" w:after="100" w:afterAutospacing="1"/>
    </w:pPr>
    <w:rPr>
      <w:rFonts w:ascii="Arial" w:hAnsi="Arial" w:cs="Arial"/>
      <w:sz w:val="20"/>
      <w:szCs w:val="20"/>
    </w:rPr>
  </w:style>
  <w:style w:type="paragraph" w:customStyle="1" w:styleId="xl77">
    <w:name w:val="xl77"/>
    <w:basedOn w:val="af1"/>
    <w:rsid w:val="00CD0A11"/>
    <w:pPr>
      <w:shd w:val="clear" w:color="000000" w:fill="FFFFFF"/>
      <w:spacing w:before="100" w:beforeAutospacing="1" w:after="100" w:afterAutospacing="1"/>
    </w:pPr>
    <w:rPr>
      <w:sz w:val="20"/>
      <w:szCs w:val="20"/>
    </w:rPr>
  </w:style>
  <w:style w:type="paragraph" w:customStyle="1" w:styleId="xl78">
    <w:name w:val="xl78"/>
    <w:basedOn w:val="af1"/>
    <w:rsid w:val="00CD0A11"/>
    <w:pPr>
      <w:shd w:val="clear" w:color="000000" w:fill="FFFFFF"/>
      <w:spacing w:before="100" w:beforeAutospacing="1" w:after="100" w:afterAutospacing="1"/>
    </w:pPr>
    <w:rPr>
      <w:rFonts w:ascii="Arial" w:hAnsi="Arial" w:cs="Arial"/>
      <w:b/>
      <w:bCs/>
      <w:sz w:val="16"/>
      <w:szCs w:val="16"/>
    </w:rPr>
  </w:style>
  <w:style w:type="paragraph" w:customStyle="1" w:styleId="xl79">
    <w:name w:val="xl79"/>
    <w:basedOn w:val="af1"/>
    <w:rsid w:val="00CD0A11"/>
    <w:pPr>
      <w:pBdr>
        <w:top w:val="single" w:sz="8" w:space="0" w:color="auto"/>
        <w:left w:val="single" w:sz="4" w:space="0" w:color="auto"/>
        <w:bottom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0">
    <w:name w:val="xl80"/>
    <w:basedOn w:val="af1"/>
    <w:rsid w:val="00CD0A11"/>
    <w:pPr>
      <w:pBdr>
        <w:top w:val="single" w:sz="8" w:space="0" w:color="auto"/>
        <w:left w:val="single" w:sz="4" w:space="0" w:color="auto"/>
        <w:bottom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1">
    <w:name w:val="xl81"/>
    <w:basedOn w:val="af1"/>
    <w:rsid w:val="00CD0A1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2">
    <w:name w:val="xl82"/>
    <w:basedOn w:val="af1"/>
    <w:rsid w:val="00CD0A11"/>
    <w:pPr>
      <w:pBdr>
        <w:top w:val="single" w:sz="8" w:space="0" w:color="auto"/>
        <w:bottom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83">
    <w:name w:val="xl83"/>
    <w:basedOn w:val="af1"/>
    <w:rsid w:val="00CD0A11"/>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84">
    <w:name w:val="xl84"/>
    <w:basedOn w:val="af1"/>
    <w:rsid w:val="00CD0A11"/>
    <w:pPr>
      <w:pBdr>
        <w:top w:val="single" w:sz="4" w:space="0" w:color="auto"/>
        <w:left w:val="single" w:sz="4" w:space="0" w:color="auto"/>
        <w:bottom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5">
    <w:name w:val="xl85"/>
    <w:basedOn w:val="af1"/>
    <w:rsid w:val="00CD0A11"/>
    <w:pPr>
      <w:pBdr>
        <w:top w:val="single" w:sz="4" w:space="0" w:color="auto"/>
        <w:left w:val="single" w:sz="4" w:space="0" w:color="auto"/>
        <w:bottom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6">
    <w:name w:val="xl86"/>
    <w:basedOn w:val="af1"/>
    <w:rsid w:val="00CD0A11"/>
    <w:pPr>
      <w:pBdr>
        <w:top w:val="single" w:sz="4" w:space="0" w:color="auto"/>
        <w:bottom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87">
    <w:name w:val="xl87"/>
    <w:basedOn w:val="af1"/>
    <w:rsid w:val="00CD0A1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88">
    <w:name w:val="xl88"/>
    <w:basedOn w:val="af1"/>
    <w:rsid w:val="00CD0A11"/>
    <w:pPr>
      <w:pBdr>
        <w:top w:val="single" w:sz="4" w:space="0" w:color="auto"/>
        <w:left w:val="single" w:sz="4" w:space="0" w:color="auto"/>
        <w:bottom w:val="single" w:sz="8"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89">
    <w:name w:val="xl89"/>
    <w:basedOn w:val="af1"/>
    <w:rsid w:val="00CD0A11"/>
    <w:pPr>
      <w:pBdr>
        <w:top w:val="single" w:sz="4" w:space="0" w:color="auto"/>
        <w:left w:val="single" w:sz="4" w:space="0" w:color="auto"/>
        <w:bottom w:val="single" w:sz="8"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90">
    <w:name w:val="xl90"/>
    <w:basedOn w:val="af1"/>
    <w:rsid w:val="00CD0A1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pPr>
    <w:rPr>
      <w:rFonts w:ascii="Arial" w:hAnsi="Arial" w:cs="Arial"/>
      <w:sz w:val="16"/>
      <w:szCs w:val="16"/>
    </w:rPr>
  </w:style>
  <w:style w:type="paragraph" w:customStyle="1" w:styleId="xl91">
    <w:name w:val="xl91"/>
    <w:basedOn w:val="af1"/>
    <w:rsid w:val="00CD0A11"/>
    <w:pPr>
      <w:pBdr>
        <w:top w:val="single" w:sz="4" w:space="0" w:color="auto"/>
        <w:bottom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92">
    <w:name w:val="xl92"/>
    <w:basedOn w:val="af1"/>
    <w:rsid w:val="00CD0A11"/>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93">
    <w:name w:val="xl93"/>
    <w:basedOn w:val="af1"/>
    <w:rsid w:val="00CD0A11"/>
    <w:pPr>
      <w:pBdr>
        <w:left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94">
    <w:name w:val="xl94"/>
    <w:basedOn w:val="af1"/>
    <w:rsid w:val="00CD0A11"/>
    <w:pPr>
      <w:shd w:val="clear" w:color="000000" w:fill="FFFFFF"/>
      <w:spacing w:before="100" w:beforeAutospacing="1" w:after="100" w:afterAutospacing="1"/>
    </w:pPr>
    <w:rPr>
      <w:rFonts w:ascii="Arial" w:hAnsi="Arial" w:cs="Arial"/>
      <w:sz w:val="16"/>
      <w:szCs w:val="16"/>
    </w:rPr>
  </w:style>
  <w:style w:type="paragraph" w:customStyle="1" w:styleId="xl95">
    <w:name w:val="xl95"/>
    <w:basedOn w:val="af1"/>
    <w:rsid w:val="00CD0A11"/>
    <w:pPr>
      <w:pBdr>
        <w:top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96">
    <w:name w:val="xl96"/>
    <w:basedOn w:val="af1"/>
    <w:rsid w:val="00CD0A11"/>
    <w:pPr>
      <w:pBdr>
        <w:left w:val="single" w:sz="4" w:space="0" w:color="auto"/>
        <w:right w:val="single" w:sz="8" w:space="0" w:color="auto"/>
      </w:pBdr>
      <w:shd w:val="clear" w:color="000000" w:fill="FFFFFF"/>
      <w:spacing w:before="100" w:beforeAutospacing="1" w:after="100" w:afterAutospacing="1"/>
    </w:pPr>
    <w:rPr>
      <w:rFonts w:ascii="Arial" w:hAnsi="Arial" w:cs="Arial"/>
      <w:b/>
      <w:bCs/>
      <w:sz w:val="16"/>
      <w:szCs w:val="16"/>
    </w:rPr>
  </w:style>
  <w:style w:type="paragraph" w:customStyle="1" w:styleId="xl97">
    <w:name w:val="xl97"/>
    <w:basedOn w:val="af1"/>
    <w:rsid w:val="00CD0A11"/>
    <w:pPr>
      <w:pBdr>
        <w:top w:val="single" w:sz="4" w:space="0" w:color="auto"/>
        <w:left w:val="single" w:sz="8" w:space="0" w:color="auto"/>
        <w:bottom w:val="single" w:sz="8" w:space="0" w:color="auto"/>
      </w:pBdr>
      <w:shd w:val="clear" w:color="000000" w:fill="FFFFFF"/>
      <w:spacing w:before="100" w:beforeAutospacing="1" w:after="100" w:afterAutospacing="1"/>
    </w:pPr>
    <w:rPr>
      <w:rFonts w:ascii="Arial" w:hAnsi="Arial" w:cs="Arial"/>
      <w:sz w:val="20"/>
      <w:szCs w:val="20"/>
    </w:rPr>
  </w:style>
  <w:style w:type="paragraph" w:customStyle="1" w:styleId="xl98">
    <w:name w:val="xl98"/>
    <w:basedOn w:val="af1"/>
    <w:rsid w:val="00CD0A11"/>
    <w:pPr>
      <w:pBdr>
        <w:top w:val="single" w:sz="4" w:space="0" w:color="auto"/>
        <w:bottom w:val="single" w:sz="8" w:space="0" w:color="auto"/>
      </w:pBdr>
      <w:shd w:val="clear" w:color="000000" w:fill="FFFFFF"/>
      <w:spacing w:before="100" w:beforeAutospacing="1" w:after="100" w:afterAutospacing="1"/>
    </w:pPr>
    <w:rPr>
      <w:rFonts w:ascii="Arial" w:hAnsi="Arial" w:cs="Arial"/>
      <w:sz w:val="20"/>
      <w:szCs w:val="20"/>
    </w:rPr>
  </w:style>
  <w:style w:type="paragraph" w:customStyle="1" w:styleId="xl99">
    <w:name w:val="xl99"/>
    <w:basedOn w:val="af1"/>
    <w:rsid w:val="00CD0A11"/>
    <w:pPr>
      <w:pBdr>
        <w:top w:val="single" w:sz="4" w:space="0" w:color="auto"/>
        <w:bottom w:val="single" w:sz="8" w:space="0" w:color="auto"/>
        <w:right w:val="single" w:sz="4" w:space="0" w:color="auto"/>
      </w:pBdr>
      <w:shd w:val="clear" w:color="000000" w:fill="FFFFFF"/>
      <w:spacing w:before="100" w:beforeAutospacing="1" w:after="100" w:afterAutospacing="1"/>
      <w:jc w:val="right"/>
    </w:pPr>
    <w:rPr>
      <w:rFonts w:ascii="Arial" w:hAnsi="Arial" w:cs="Arial"/>
      <w:b/>
      <w:bCs/>
      <w:sz w:val="16"/>
      <w:szCs w:val="16"/>
    </w:rPr>
  </w:style>
  <w:style w:type="paragraph" w:customStyle="1" w:styleId="xl100">
    <w:name w:val="xl100"/>
    <w:basedOn w:val="af1"/>
    <w:rsid w:val="00CD0A11"/>
    <w:pPr>
      <w:pBdr>
        <w:top w:val="single" w:sz="4" w:space="0" w:color="auto"/>
        <w:bottom w:val="single" w:sz="8" w:space="0" w:color="auto"/>
        <w:right w:val="single" w:sz="8" w:space="0" w:color="auto"/>
      </w:pBdr>
      <w:shd w:val="clear" w:color="000000" w:fill="FFFFFF"/>
      <w:spacing w:before="100" w:beforeAutospacing="1" w:after="100" w:afterAutospacing="1"/>
    </w:pPr>
    <w:rPr>
      <w:rFonts w:ascii="Arial" w:hAnsi="Arial" w:cs="Arial"/>
      <w:b/>
      <w:bCs/>
      <w:sz w:val="16"/>
      <w:szCs w:val="16"/>
    </w:rPr>
  </w:style>
  <w:style w:type="paragraph" w:customStyle="1" w:styleId="xl101">
    <w:name w:val="xl101"/>
    <w:basedOn w:val="af1"/>
    <w:rsid w:val="00CD0A1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102">
    <w:name w:val="xl102"/>
    <w:basedOn w:val="af1"/>
    <w:rsid w:val="00CD0A11"/>
    <w:pPr>
      <w:pBdr>
        <w:top w:val="single" w:sz="4" w:space="0" w:color="auto"/>
        <w:left w:val="single" w:sz="8" w:space="0" w:color="auto"/>
        <w:bottom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103">
    <w:name w:val="xl103"/>
    <w:basedOn w:val="af1"/>
    <w:rsid w:val="00CD0A11"/>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104">
    <w:name w:val="xl104"/>
    <w:basedOn w:val="af1"/>
    <w:rsid w:val="00CD0A11"/>
    <w:pPr>
      <w:pBdr>
        <w:top w:val="single" w:sz="4" w:space="0" w:color="auto"/>
        <w:left w:val="single" w:sz="8" w:space="0" w:color="auto"/>
        <w:bottom w:val="single" w:sz="8" w:space="0" w:color="auto"/>
      </w:pBdr>
      <w:shd w:val="clear" w:color="000000" w:fill="FFFFFF"/>
      <w:spacing w:before="100" w:beforeAutospacing="1" w:after="100" w:afterAutospacing="1"/>
    </w:pPr>
    <w:rPr>
      <w:rFonts w:ascii="Arial" w:hAnsi="Arial" w:cs="Arial"/>
      <w:sz w:val="16"/>
      <w:szCs w:val="16"/>
    </w:rPr>
  </w:style>
  <w:style w:type="paragraph" w:customStyle="1" w:styleId="xl105">
    <w:name w:val="xl105"/>
    <w:basedOn w:val="af1"/>
    <w:rsid w:val="00CD0A11"/>
    <w:pPr>
      <w:shd w:val="clear" w:color="000000" w:fill="FFFFFF"/>
      <w:spacing w:before="100" w:beforeAutospacing="1" w:after="100" w:afterAutospacing="1"/>
      <w:jc w:val="center"/>
    </w:pPr>
  </w:style>
  <w:style w:type="paragraph" w:customStyle="1" w:styleId="xl106">
    <w:name w:val="xl106"/>
    <w:basedOn w:val="af1"/>
    <w:rsid w:val="00CD0A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sz w:val="16"/>
      <w:szCs w:val="16"/>
    </w:rPr>
  </w:style>
  <w:style w:type="paragraph" w:customStyle="1" w:styleId="xl107">
    <w:name w:val="xl107"/>
    <w:basedOn w:val="af1"/>
    <w:rsid w:val="00CD0A11"/>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rPr>
  </w:style>
  <w:style w:type="paragraph" w:customStyle="1" w:styleId="xl108">
    <w:name w:val="xl108"/>
    <w:basedOn w:val="af1"/>
    <w:rsid w:val="00CD0A11"/>
    <w:pPr>
      <w:pBdr>
        <w:top w:val="single" w:sz="8" w:space="0" w:color="auto"/>
        <w:left w:val="single" w:sz="8" w:space="0" w:color="auto"/>
        <w:bottom w:val="single" w:sz="4" w:space="0" w:color="auto"/>
      </w:pBdr>
      <w:shd w:val="clear" w:color="000000" w:fill="FFFFFF"/>
      <w:spacing w:before="100" w:beforeAutospacing="1" w:after="100" w:afterAutospacing="1"/>
    </w:pPr>
    <w:rPr>
      <w:rFonts w:ascii="Arial" w:hAnsi="Arial" w:cs="Arial"/>
      <w:sz w:val="16"/>
      <w:szCs w:val="16"/>
    </w:rPr>
  </w:style>
  <w:style w:type="paragraph" w:styleId="37">
    <w:name w:val="Body Text 3"/>
    <w:basedOn w:val="af1"/>
    <w:link w:val="38"/>
    <w:uiPriority w:val="99"/>
    <w:rsid w:val="007F625D"/>
    <w:pPr>
      <w:spacing w:after="120"/>
    </w:pPr>
    <w:rPr>
      <w:sz w:val="16"/>
      <w:szCs w:val="16"/>
    </w:rPr>
  </w:style>
  <w:style w:type="character" w:customStyle="1" w:styleId="38">
    <w:name w:val="Основной текст 3 Знак"/>
    <w:basedOn w:val="af2"/>
    <w:link w:val="37"/>
    <w:uiPriority w:val="99"/>
    <w:rsid w:val="007F625D"/>
    <w:rPr>
      <w:rFonts w:ascii="Times New Roman" w:eastAsia="Times New Roman" w:hAnsi="Times New Roman" w:cs="Times New Roman"/>
      <w:sz w:val="16"/>
      <w:szCs w:val="16"/>
      <w:lang w:eastAsia="ru-RU"/>
    </w:rPr>
  </w:style>
  <w:style w:type="paragraph" w:customStyle="1" w:styleId="ConsPlusCell">
    <w:name w:val="ConsPlusCell"/>
    <w:uiPriority w:val="99"/>
    <w:qFormat/>
    <w:rsid w:val="007F625D"/>
    <w:pPr>
      <w:widowControl w:val="0"/>
      <w:autoSpaceDE w:val="0"/>
      <w:autoSpaceDN w:val="0"/>
      <w:adjustRightInd w:val="0"/>
      <w:spacing w:after="0" w:line="240" w:lineRule="auto"/>
    </w:pPr>
    <w:rPr>
      <w:rFonts w:ascii="Arial" w:eastAsia="Times New Roman" w:hAnsi="Arial" w:cs="Arial"/>
      <w:sz w:val="20"/>
      <w:szCs w:val="20"/>
      <w:lang w:eastAsia="ru-RU"/>
    </w:rPr>
  </w:style>
  <w:style w:type="numbering" w:customStyle="1" w:styleId="1c">
    <w:name w:val="Нет списка1"/>
    <w:next w:val="af4"/>
    <w:uiPriority w:val="99"/>
    <w:semiHidden/>
    <w:unhideWhenUsed/>
    <w:rsid w:val="00B64190"/>
  </w:style>
  <w:style w:type="paragraph" w:customStyle="1" w:styleId="1d">
    <w:name w:val="заголовок 1"/>
    <w:basedOn w:val="af1"/>
    <w:next w:val="af1"/>
    <w:qFormat/>
    <w:rsid w:val="00B64190"/>
    <w:pPr>
      <w:keepNext/>
      <w:autoSpaceDE w:val="0"/>
      <w:autoSpaceDN w:val="0"/>
      <w:jc w:val="center"/>
      <w:outlineLvl w:val="0"/>
    </w:pPr>
    <w:rPr>
      <w:b/>
      <w:bCs/>
      <w:sz w:val="28"/>
      <w:szCs w:val="28"/>
    </w:rPr>
  </w:style>
  <w:style w:type="table" w:customStyle="1" w:styleId="28">
    <w:name w:val="Сетка таблицы2"/>
    <w:basedOn w:val="af3"/>
    <w:next w:val="affa"/>
    <w:rsid w:val="00B64190"/>
    <w:pPr>
      <w:widowControl w:val="0"/>
      <w:snapToGrid w:val="0"/>
      <w:spacing w:after="0" w:line="259" w:lineRule="auto"/>
      <w:ind w:firstLine="60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link w:val="ConsNormal0"/>
    <w:uiPriority w:val="99"/>
    <w:qFormat/>
    <w:rsid w:val="00B64190"/>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29">
    <w:name w:val="Body Text 2"/>
    <w:aliases w:val="Мой Заголовок 1"/>
    <w:basedOn w:val="af1"/>
    <w:link w:val="2a"/>
    <w:uiPriority w:val="99"/>
    <w:unhideWhenUsed/>
    <w:rsid w:val="00B64190"/>
    <w:pPr>
      <w:spacing w:after="120" w:line="480" w:lineRule="auto"/>
    </w:pPr>
    <w:rPr>
      <w:rFonts w:ascii="Courier New" w:hAnsi="Courier New"/>
      <w:sz w:val="28"/>
    </w:rPr>
  </w:style>
  <w:style w:type="character" w:customStyle="1" w:styleId="2a">
    <w:name w:val="Основной текст 2 Знак"/>
    <w:aliases w:val="Мой Заголовок 1 Знак"/>
    <w:basedOn w:val="af2"/>
    <w:link w:val="29"/>
    <w:uiPriority w:val="99"/>
    <w:rsid w:val="00B64190"/>
    <w:rPr>
      <w:rFonts w:ascii="Courier New" w:eastAsia="Times New Roman" w:hAnsi="Courier New" w:cs="Times New Roman"/>
      <w:sz w:val="28"/>
      <w:szCs w:val="24"/>
      <w:lang w:eastAsia="ru-RU"/>
    </w:rPr>
  </w:style>
  <w:style w:type="character" w:customStyle="1" w:styleId="apple-converted-space">
    <w:name w:val="apple-converted-space"/>
    <w:uiPriority w:val="99"/>
    <w:rsid w:val="00252605"/>
  </w:style>
  <w:style w:type="numbering" w:customStyle="1" w:styleId="2b">
    <w:name w:val="Нет списка2"/>
    <w:next w:val="af4"/>
    <w:uiPriority w:val="99"/>
    <w:semiHidden/>
    <w:unhideWhenUsed/>
    <w:rsid w:val="00AC6641"/>
  </w:style>
  <w:style w:type="numbering" w:customStyle="1" w:styleId="39">
    <w:name w:val="Нет списка3"/>
    <w:next w:val="af4"/>
    <w:uiPriority w:val="99"/>
    <w:semiHidden/>
    <w:unhideWhenUsed/>
    <w:rsid w:val="00B00F9F"/>
  </w:style>
  <w:style w:type="table" w:customStyle="1" w:styleId="3a">
    <w:name w:val="Сетка таблицы3"/>
    <w:basedOn w:val="af3"/>
    <w:next w:val="affa"/>
    <w:uiPriority w:val="99"/>
    <w:rsid w:val="00B00F9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b">
    <w:name w:val="Body Text Indent 3"/>
    <w:basedOn w:val="af1"/>
    <w:link w:val="3c"/>
    <w:uiPriority w:val="99"/>
    <w:rsid w:val="00EB2726"/>
    <w:pPr>
      <w:spacing w:after="120"/>
      <w:ind w:left="283"/>
    </w:pPr>
    <w:rPr>
      <w:sz w:val="16"/>
      <w:szCs w:val="16"/>
    </w:rPr>
  </w:style>
  <w:style w:type="character" w:customStyle="1" w:styleId="3c">
    <w:name w:val="Основной текст с отступом 3 Знак"/>
    <w:basedOn w:val="af2"/>
    <w:link w:val="3b"/>
    <w:uiPriority w:val="99"/>
    <w:rsid w:val="00EB2726"/>
    <w:rPr>
      <w:rFonts w:ascii="Times New Roman" w:eastAsia="Times New Roman" w:hAnsi="Times New Roman" w:cs="Times New Roman"/>
      <w:sz w:val="16"/>
      <w:szCs w:val="16"/>
      <w:lang w:eastAsia="ru-RU"/>
    </w:rPr>
  </w:style>
  <w:style w:type="paragraph" w:customStyle="1" w:styleId="afff7">
    <w:name w:val="Знак"/>
    <w:basedOn w:val="af1"/>
    <w:uiPriority w:val="99"/>
    <w:rsid w:val="00EB2726"/>
    <w:pPr>
      <w:spacing w:after="160" w:line="240" w:lineRule="exact"/>
    </w:pPr>
    <w:rPr>
      <w:rFonts w:ascii="Verdana" w:hAnsi="Verdana" w:cs="Verdana"/>
      <w:sz w:val="20"/>
      <w:szCs w:val="20"/>
      <w:lang w:val="en-US" w:eastAsia="en-US"/>
    </w:rPr>
  </w:style>
  <w:style w:type="paragraph" w:customStyle="1" w:styleId="1e">
    <w:name w:val="Обычный1"/>
    <w:uiPriority w:val="99"/>
    <w:rsid w:val="00EB2726"/>
    <w:pPr>
      <w:spacing w:after="0" w:line="300" w:lineRule="auto"/>
      <w:ind w:left="3400"/>
      <w:jc w:val="both"/>
    </w:pPr>
    <w:rPr>
      <w:rFonts w:ascii="Times New Roman" w:eastAsia="Calibri" w:hAnsi="Times New Roman" w:cs="Times New Roman"/>
      <w:sz w:val="24"/>
      <w:szCs w:val="20"/>
      <w:lang w:eastAsia="ru-RU"/>
    </w:rPr>
  </w:style>
  <w:style w:type="character" w:styleId="afff8">
    <w:name w:val="Emphasis"/>
    <w:aliases w:val="Табличный"/>
    <w:basedOn w:val="af2"/>
    <w:uiPriority w:val="20"/>
    <w:qFormat/>
    <w:rsid w:val="00EB2726"/>
    <w:rPr>
      <w:rFonts w:cs="Times New Roman"/>
      <w:i/>
      <w:iCs/>
    </w:rPr>
  </w:style>
  <w:style w:type="paragraph" w:styleId="afff9">
    <w:name w:val="Plain Text"/>
    <w:basedOn w:val="af1"/>
    <w:link w:val="afffa"/>
    <w:uiPriority w:val="99"/>
    <w:rsid w:val="00EB2726"/>
    <w:rPr>
      <w:rFonts w:ascii="Courier New" w:hAnsi="Courier New"/>
      <w:sz w:val="20"/>
      <w:szCs w:val="20"/>
    </w:rPr>
  </w:style>
  <w:style w:type="character" w:customStyle="1" w:styleId="afffa">
    <w:name w:val="Текст Знак"/>
    <w:basedOn w:val="af2"/>
    <w:link w:val="afff9"/>
    <w:uiPriority w:val="99"/>
    <w:rsid w:val="00EB2726"/>
    <w:rPr>
      <w:rFonts w:ascii="Courier New" w:eastAsia="Times New Roman" w:hAnsi="Courier New" w:cs="Times New Roman"/>
      <w:sz w:val="20"/>
      <w:szCs w:val="20"/>
      <w:lang w:eastAsia="ru-RU"/>
    </w:rPr>
  </w:style>
  <w:style w:type="character" w:customStyle="1" w:styleId="211pt">
    <w:name w:val="Основной текст (2) + 11 pt"/>
    <w:aliases w:val="Полужирный,Основной текст + 4 pt,Основной текст (2) + 9,Основной текст (2) + 10,Основной текст (2) + Consolas,7 pt1,Основной текст (2) + Palatino Linotype1,6 pt2"/>
    <w:uiPriority w:val="99"/>
    <w:rsid w:val="00EB2726"/>
    <w:rPr>
      <w:b/>
      <w:bCs/>
      <w:sz w:val="22"/>
      <w:szCs w:val="22"/>
      <w:shd w:val="clear" w:color="auto" w:fill="FFFFFF"/>
    </w:rPr>
  </w:style>
  <w:style w:type="numbering" w:customStyle="1" w:styleId="43">
    <w:name w:val="Нет списка4"/>
    <w:next w:val="af4"/>
    <w:uiPriority w:val="99"/>
    <w:semiHidden/>
    <w:unhideWhenUsed/>
    <w:rsid w:val="008C3345"/>
  </w:style>
  <w:style w:type="table" w:customStyle="1" w:styleId="44">
    <w:name w:val="Сетка таблицы4"/>
    <w:basedOn w:val="af3"/>
    <w:next w:val="affa"/>
    <w:uiPriority w:val="59"/>
    <w:rsid w:val="008C33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_1"/>
    <w:basedOn w:val="af1"/>
    <w:uiPriority w:val="99"/>
    <w:rsid w:val="00927D04"/>
    <w:pPr>
      <w:spacing w:before="100" w:beforeAutospacing="1" w:after="100" w:afterAutospacing="1"/>
    </w:pPr>
  </w:style>
  <w:style w:type="paragraph" w:customStyle="1" w:styleId="2c">
    <w:name w:val="Обычный2"/>
    <w:uiPriority w:val="99"/>
    <w:rsid w:val="00927D04"/>
    <w:pPr>
      <w:spacing w:after="0" w:line="240" w:lineRule="auto"/>
    </w:pPr>
    <w:rPr>
      <w:rFonts w:ascii="Times New Roman" w:eastAsia="Times New Roman" w:hAnsi="Times New Roman" w:cs="Times New Roman"/>
      <w:sz w:val="24"/>
      <w:szCs w:val="20"/>
      <w:lang w:eastAsia="ru-RU"/>
    </w:rPr>
  </w:style>
  <w:style w:type="character" w:customStyle="1" w:styleId="212pt">
    <w:name w:val="Основной текст (2) + 12 pt"/>
    <w:uiPriority w:val="99"/>
    <w:rsid w:val="00927D04"/>
    <w:rPr>
      <w:sz w:val="24"/>
      <w:szCs w:val="24"/>
      <w:shd w:val="clear" w:color="auto" w:fill="FFFFFF"/>
    </w:rPr>
  </w:style>
  <w:style w:type="paragraph" w:customStyle="1" w:styleId="afffb">
    <w:name w:val="Знак Знак Знак"/>
    <w:basedOn w:val="af1"/>
    <w:uiPriority w:val="99"/>
    <w:rsid w:val="00927D04"/>
    <w:pPr>
      <w:spacing w:before="100" w:beforeAutospacing="1" w:after="100" w:afterAutospacing="1"/>
    </w:pPr>
    <w:rPr>
      <w:rFonts w:ascii="Tahoma" w:hAnsi="Tahoma"/>
      <w:sz w:val="20"/>
      <w:szCs w:val="20"/>
      <w:lang w:val="en-US" w:eastAsia="en-US"/>
    </w:rPr>
  </w:style>
  <w:style w:type="paragraph" w:customStyle="1" w:styleId="CharCharCharChar">
    <w:name w:val="Знак Знак Char Char Знак Знак Char Char Знак Знак Знак Знак Знак Знак"/>
    <w:basedOn w:val="af1"/>
    <w:semiHidden/>
    <w:rsid w:val="00AC2A06"/>
    <w:pPr>
      <w:spacing w:after="160" w:line="240" w:lineRule="exact"/>
    </w:pPr>
    <w:rPr>
      <w:rFonts w:ascii="Verdana" w:hAnsi="Verdana"/>
      <w:lang w:val="en-US" w:eastAsia="en-US"/>
    </w:rPr>
  </w:style>
  <w:style w:type="table" w:customStyle="1" w:styleId="51">
    <w:name w:val="Сетка таблицы5"/>
    <w:basedOn w:val="af3"/>
    <w:next w:val="affa"/>
    <w:uiPriority w:val="59"/>
    <w:rsid w:val="007D6EC2"/>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k">
    <w:name w:val="blk"/>
    <w:basedOn w:val="af2"/>
    <w:rsid w:val="00AE659E"/>
  </w:style>
  <w:style w:type="character" w:customStyle="1" w:styleId="r">
    <w:name w:val="r"/>
    <w:basedOn w:val="af2"/>
    <w:rsid w:val="00AE659E"/>
  </w:style>
  <w:style w:type="numbering" w:customStyle="1" w:styleId="52">
    <w:name w:val="Нет списка5"/>
    <w:next w:val="af4"/>
    <w:uiPriority w:val="99"/>
    <w:semiHidden/>
    <w:unhideWhenUsed/>
    <w:rsid w:val="00F22DC8"/>
  </w:style>
  <w:style w:type="table" w:customStyle="1" w:styleId="63">
    <w:name w:val="Сетка таблицы6"/>
    <w:basedOn w:val="af3"/>
    <w:next w:val="affa"/>
    <w:uiPriority w:val="59"/>
    <w:rsid w:val="001F15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f1"/>
    <w:link w:val="HTML0"/>
    <w:uiPriority w:val="99"/>
    <w:rsid w:val="009607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f2"/>
    <w:link w:val="HTML"/>
    <w:uiPriority w:val="99"/>
    <w:rsid w:val="009607C7"/>
    <w:rPr>
      <w:rFonts w:ascii="Courier New" w:eastAsia="Times New Roman" w:hAnsi="Courier New" w:cs="Courier New"/>
      <w:sz w:val="20"/>
      <w:szCs w:val="20"/>
      <w:lang w:eastAsia="ru-RU"/>
    </w:rPr>
  </w:style>
  <w:style w:type="numbering" w:customStyle="1" w:styleId="64">
    <w:name w:val="Нет списка6"/>
    <w:next w:val="af4"/>
    <w:uiPriority w:val="99"/>
    <w:semiHidden/>
    <w:unhideWhenUsed/>
    <w:rsid w:val="00E15147"/>
  </w:style>
  <w:style w:type="paragraph" w:customStyle="1" w:styleId="xl241">
    <w:name w:val="xl241"/>
    <w:basedOn w:val="af1"/>
    <w:rsid w:val="00E15147"/>
    <w:pPr>
      <w:spacing w:before="100" w:beforeAutospacing="1" w:after="100" w:afterAutospacing="1"/>
      <w:jc w:val="center"/>
      <w:textAlignment w:val="center"/>
    </w:pPr>
  </w:style>
  <w:style w:type="paragraph" w:customStyle="1" w:styleId="xl242">
    <w:name w:val="xl242"/>
    <w:basedOn w:val="af1"/>
    <w:rsid w:val="00E15147"/>
    <w:pPr>
      <w:spacing w:before="100" w:beforeAutospacing="1" w:after="100" w:afterAutospacing="1"/>
      <w:jc w:val="center"/>
      <w:textAlignment w:val="center"/>
    </w:pPr>
    <w:rPr>
      <w:sz w:val="22"/>
      <w:szCs w:val="22"/>
    </w:rPr>
  </w:style>
  <w:style w:type="paragraph" w:customStyle="1" w:styleId="xl243">
    <w:name w:val="xl243"/>
    <w:basedOn w:val="af1"/>
    <w:rsid w:val="00E15147"/>
    <w:pPr>
      <w:spacing w:before="100" w:beforeAutospacing="1" w:after="100" w:afterAutospacing="1"/>
    </w:pPr>
    <w:rPr>
      <w:sz w:val="22"/>
      <w:szCs w:val="22"/>
    </w:rPr>
  </w:style>
  <w:style w:type="paragraph" w:customStyle="1" w:styleId="xl244">
    <w:name w:val="xl244"/>
    <w:basedOn w:val="af1"/>
    <w:rsid w:val="00E15147"/>
    <w:pPr>
      <w:spacing w:before="100" w:beforeAutospacing="1" w:after="100" w:afterAutospacing="1"/>
      <w:jc w:val="right"/>
    </w:pPr>
    <w:rPr>
      <w:sz w:val="22"/>
      <w:szCs w:val="22"/>
    </w:rPr>
  </w:style>
  <w:style w:type="paragraph" w:customStyle="1" w:styleId="xl245">
    <w:name w:val="xl245"/>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6">
    <w:name w:val="xl246"/>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7">
    <w:name w:val="xl247"/>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2"/>
      <w:szCs w:val="22"/>
    </w:rPr>
  </w:style>
  <w:style w:type="paragraph" w:customStyle="1" w:styleId="xl248">
    <w:name w:val="xl248"/>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9">
    <w:name w:val="xl249"/>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250">
    <w:name w:val="xl250"/>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51">
    <w:name w:val="xl251"/>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52">
    <w:name w:val="xl252"/>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253">
    <w:name w:val="xl253"/>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54">
    <w:name w:val="xl254"/>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55">
    <w:name w:val="xl255"/>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56">
    <w:name w:val="xl256"/>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257">
    <w:name w:val="xl257"/>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58">
    <w:name w:val="xl258"/>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259">
    <w:name w:val="xl259"/>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2"/>
      <w:szCs w:val="22"/>
    </w:rPr>
  </w:style>
  <w:style w:type="paragraph" w:customStyle="1" w:styleId="xl260">
    <w:name w:val="xl260"/>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61">
    <w:name w:val="xl261"/>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2"/>
      <w:szCs w:val="22"/>
    </w:rPr>
  </w:style>
  <w:style w:type="paragraph" w:customStyle="1" w:styleId="xl262">
    <w:name w:val="xl262"/>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263">
    <w:name w:val="xl263"/>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64">
    <w:name w:val="xl264"/>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2"/>
      <w:szCs w:val="22"/>
    </w:rPr>
  </w:style>
  <w:style w:type="paragraph" w:customStyle="1" w:styleId="xl265">
    <w:name w:val="xl265"/>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66">
    <w:name w:val="xl266"/>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267">
    <w:name w:val="xl267"/>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268">
    <w:name w:val="xl268"/>
    <w:basedOn w:val="af1"/>
    <w:rsid w:val="00E15147"/>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9">
    <w:name w:val="xl269"/>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70">
    <w:name w:val="xl270"/>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71">
    <w:name w:val="xl271"/>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2">
    <w:name w:val="xl272"/>
    <w:basedOn w:val="af1"/>
    <w:rsid w:val="00E15147"/>
    <w:pPr>
      <w:pBdr>
        <w:left w:val="single" w:sz="4" w:space="0" w:color="auto"/>
        <w:right w:val="single" w:sz="4" w:space="0" w:color="auto"/>
      </w:pBdr>
      <w:spacing w:before="100" w:beforeAutospacing="1" w:after="100" w:afterAutospacing="1"/>
      <w:textAlignment w:val="center"/>
    </w:pPr>
    <w:rPr>
      <w:rFonts w:ascii="Arial Rounded MT Bold" w:hAnsi="Arial Rounded MT Bold"/>
      <w:sz w:val="22"/>
      <w:szCs w:val="22"/>
    </w:rPr>
  </w:style>
  <w:style w:type="paragraph" w:customStyle="1" w:styleId="xl273">
    <w:name w:val="xl273"/>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274">
    <w:name w:val="xl274"/>
    <w:basedOn w:val="af1"/>
    <w:rsid w:val="00E1514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275">
    <w:name w:val="xl275"/>
    <w:basedOn w:val="af1"/>
    <w:rsid w:val="00E151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2"/>
      <w:szCs w:val="22"/>
    </w:rPr>
  </w:style>
  <w:style w:type="paragraph" w:customStyle="1" w:styleId="xl276">
    <w:name w:val="xl276"/>
    <w:basedOn w:val="af1"/>
    <w:rsid w:val="00E15147"/>
    <w:pPr>
      <w:pBdr>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77">
    <w:name w:val="xl277"/>
    <w:basedOn w:val="af1"/>
    <w:rsid w:val="00E151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278">
    <w:name w:val="xl278"/>
    <w:basedOn w:val="af1"/>
    <w:rsid w:val="00E15147"/>
    <w:pPr>
      <w:spacing w:before="100" w:beforeAutospacing="1" w:after="100" w:afterAutospacing="1"/>
      <w:jc w:val="center"/>
      <w:textAlignment w:val="center"/>
    </w:pPr>
    <w:rPr>
      <w:b/>
      <w:bCs/>
      <w:sz w:val="22"/>
      <w:szCs w:val="22"/>
    </w:rPr>
  </w:style>
  <w:style w:type="paragraph" w:customStyle="1" w:styleId="xl279">
    <w:name w:val="xl279"/>
    <w:basedOn w:val="af1"/>
    <w:rsid w:val="00E15147"/>
    <w:pPr>
      <w:spacing w:before="100" w:beforeAutospacing="1" w:after="100" w:afterAutospacing="1"/>
      <w:jc w:val="center"/>
      <w:textAlignment w:val="center"/>
    </w:pPr>
    <w:rPr>
      <w:sz w:val="22"/>
      <w:szCs w:val="22"/>
    </w:rPr>
  </w:style>
  <w:style w:type="paragraph" w:customStyle="1" w:styleId="xl280">
    <w:name w:val="xl280"/>
    <w:basedOn w:val="af1"/>
    <w:rsid w:val="00E15147"/>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281">
    <w:name w:val="xl281"/>
    <w:basedOn w:val="af1"/>
    <w:rsid w:val="00E15147"/>
    <w:pPr>
      <w:pBdr>
        <w:top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82">
    <w:name w:val="xl282"/>
    <w:basedOn w:val="af1"/>
    <w:rsid w:val="00E15147"/>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83">
    <w:name w:val="xl283"/>
    <w:basedOn w:val="af1"/>
    <w:rsid w:val="00E15147"/>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table" w:customStyle="1" w:styleId="71">
    <w:name w:val="Сетка таблицы7"/>
    <w:basedOn w:val="af3"/>
    <w:next w:val="affa"/>
    <w:uiPriority w:val="59"/>
    <w:rsid w:val="00E1514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09">
    <w:name w:val="xl109"/>
    <w:basedOn w:val="af1"/>
    <w:rsid w:val="00E15147"/>
    <w:pPr>
      <w:pBdr>
        <w:top w:val="single" w:sz="4" w:space="0" w:color="auto"/>
        <w:left w:val="single" w:sz="8" w:space="0" w:color="auto"/>
        <w:bottom w:val="single" w:sz="4" w:space="0" w:color="auto"/>
      </w:pBdr>
      <w:spacing w:before="100" w:beforeAutospacing="1" w:after="100" w:afterAutospacing="1"/>
    </w:pPr>
    <w:rPr>
      <w:rFonts w:ascii="Arial" w:hAnsi="Arial" w:cs="Arial"/>
      <w:sz w:val="16"/>
      <w:szCs w:val="16"/>
    </w:rPr>
  </w:style>
  <w:style w:type="character" w:customStyle="1" w:styleId="af8">
    <w:name w:val="Абзац списка Знак"/>
    <w:aliases w:val="Варианты ответов Знак,Вc2c2аe0e0рf0f0иe8e8аe0e0нededтf2f2ыfbfb оeeeeтf2f2вe2e2еe5e5тf2f2оeeeeвe2e2 Знак,Вc2c2аe0e0рf0f0иe8e8аe0e0нededтf2f2ыfbfb оeeeeтf2f2вe2e2еe5e5тf2f2оeeeeвe2e2 Text Знак,List Paragraph Знак,мой Знак,ПАРАГРАФ Знак"/>
    <w:link w:val="af7"/>
    <w:uiPriority w:val="99"/>
    <w:qFormat/>
    <w:locked/>
    <w:rsid w:val="00F75C22"/>
  </w:style>
  <w:style w:type="numbering" w:customStyle="1" w:styleId="72">
    <w:name w:val="Нет списка7"/>
    <w:next w:val="af4"/>
    <w:uiPriority w:val="99"/>
    <w:semiHidden/>
    <w:unhideWhenUsed/>
    <w:rsid w:val="00CE4FBB"/>
  </w:style>
  <w:style w:type="table" w:customStyle="1" w:styleId="81">
    <w:name w:val="Сетка таблицы8"/>
    <w:basedOn w:val="af3"/>
    <w:next w:val="affa"/>
    <w:rsid w:val="00CE4FB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
    <w:name w:val="Нет списка8"/>
    <w:next w:val="af4"/>
    <w:uiPriority w:val="99"/>
    <w:semiHidden/>
    <w:unhideWhenUsed/>
    <w:rsid w:val="00CE4FBB"/>
  </w:style>
  <w:style w:type="table" w:customStyle="1" w:styleId="91">
    <w:name w:val="Сетка таблицы9"/>
    <w:basedOn w:val="af3"/>
    <w:next w:val="affa"/>
    <w:rsid w:val="00CE4FB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Revision"/>
    <w:hidden/>
    <w:uiPriority w:val="99"/>
    <w:semiHidden/>
    <w:rsid w:val="00CE4FBB"/>
    <w:pPr>
      <w:spacing w:after="0" w:line="240" w:lineRule="auto"/>
    </w:pPr>
    <w:rPr>
      <w:rFonts w:ascii="Times New Roman" w:eastAsia="Times New Roman" w:hAnsi="Times New Roman" w:cs="Times New Roman"/>
      <w:sz w:val="28"/>
      <w:szCs w:val="28"/>
      <w:lang w:eastAsia="ru-RU"/>
    </w:rPr>
  </w:style>
  <w:style w:type="character" w:customStyle="1" w:styleId="afffd">
    <w:name w:val="Гипертекстовая ссылка"/>
    <w:uiPriority w:val="99"/>
    <w:rsid w:val="00CE4FBB"/>
    <w:rPr>
      <w:color w:val="008000"/>
    </w:rPr>
  </w:style>
  <w:style w:type="paragraph" w:styleId="afffe">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f1"/>
    <w:link w:val="affff"/>
    <w:uiPriority w:val="99"/>
    <w:rsid w:val="00CE4FBB"/>
    <w:pPr>
      <w:spacing w:before="100" w:beforeAutospacing="1"/>
    </w:pPr>
    <w:rPr>
      <w:sz w:val="20"/>
      <w:szCs w:val="20"/>
    </w:rPr>
  </w:style>
  <w:style w:type="character" w:customStyle="1" w:styleId="affff">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f2"/>
    <w:link w:val="afffe"/>
    <w:uiPriority w:val="99"/>
    <w:rsid w:val="00CE4FBB"/>
    <w:rPr>
      <w:rFonts w:ascii="Times New Roman" w:eastAsia="Times New Roman" w:hAnsi="Times New Roman" w:cs="Times New Roman"/>
      <w:sz w:val="20"/>
      <w:szCs w:val="20"/>
      <w:lang w:eastAsia="ru-RU"/>
    </w:rPr>
  </w:style>
  <w:style w:type="character" w:styleId="affff0">
    <w:name w:val="footnote reference"/>
    <w:rsid w:val="00CE4FBB"/>
    <w:rPr>
      <w:vertAlign w:val="superscript"/>
    </w:rPr>
  </w:style>
  <w:style w:type="paragraph" w:customStyle="1" w:styleId="2d">
    <w:name w:val="Основной текст2"/>
    <w:basedOn w:val="af1"/>
    <w:uiPriority w:val="99"/>
    <w:rsid w:val="00910BC9"/>
    <w:pPr>
      <w:widowControl w:val="0"/>
      <w:shd w:val="clear" w:color="auto" w:fill="FFFFFF"/>
      <w:spacing w:after="120" w:line="0" w:lineRule="atLeast"/>
      <w:jc w:val="center"/>
    </w:pPr>
    <w:rPr>
      <w:sz w:val="28"/>
      <w:szCs w:val="28"/>
      <w:lang w:eastAsia="en-US"/>
    </w:rPr>
  </w:style>
  <w:style w:type="character" w:customStyle="1" w:styleId="100">
    <w:name w:val="Основной текст + 10"/>
    <w:aliases w:val="5 pt"/>
    <w:basedOn w:val="af9"/>
    <w:rsid w:val="00910BC9"/>
    <w:rPr>
      <w:rFonts w:ascii="Times New Roman" w:eastAsia="Times New Roman" w:hAnsi="Times New Roman" w:cs="Times New Roman"/>
      <w:b w:val="0"/>
      <w:bCs w:val="0"/>
      <w:i w:val="0"/>
      <w:iCs w:val="0"/>
      <w:smallCaps w:val="0"/>
      <w:strike w:val="0"/>
      <w:dstrike w:val="0"/>
      <w:color w:val="000000"/>
      <w:spacing w:val="0"/>
      <w:w w:val="100"/>
      <w:position w:val="0"/>
      <w:sz w:val="19"/>
      <w:szCs w:val="19"/>
      <w:u w:val="none"/>
      <w:effect w:val="none"/>
      <w:shd w:val="clear" w:color="auto" w:fill="FFFFFF"/>
      <w:lang w:val="ru-RU"/>
    </w:rPr>
  </w:style>
  <w:style w:type="paragraph" w:customStyle="1" w:styleId="affff1">
    <w:name w:val="текст"/>
    <w:basedOn w:val="af1"/>
    <w:rsid w:val="00F56201"/>
    <w:pPr>
      <w:tabs>
        <w:tab w:val="left" w:pos="709"/>
        <w:tab w:val="left" w:pos="7371"/>
      </w:tabs>
      <w:jc w:val="both"/>
    </w:pPr>
    <w:rPr>
      <w:sz w:val="28"/>
      <w:szCs w:val="20"/>
    </w:rPr>
  </w:style>
  <w:style w:type="paragraph" w:styleId="affff2">
    <w:name w:val="Block Text"/>
    <w:basedOn w:val="af1"/>
    <w:rsid w:val="00F56201"/>
    <w:pPr>
      <w:ind w:left="-567" w:right="-766" w:firstLine="567"/>
      <w:jc w:val="both"/>
    </w:pPr>
    <w:rPr>
      <w:sz w:val="28"/>
      <w:szCs w:val="20"/>
    </w:rPr>
  </w:style>
  <w:style w:type="paragraph" w:customStyle="1" w:styleId="xl63">
    <w:name w:val="xl63"/>
    <w:basedOn w:val="af1"/>
    <w:rsid w:val="007651C1"/>
    <w:pPr>
      <w:spacing w:before="100" w:beforeAutospacing="1" w:after="100" w:afterAutospacing="1"/>
      <w:textAlignment w:val="top"/>
    </w:pPr>
    <w:rPr>
      <w:sz w:val="28"/>
      <w:szCs w:val="28"/>
    </w:rPr>
  </w:style>
  <w:style w:type="paragraph" w:customStyle="1" w:styleId="xl64">
    <w:name w:val="xl64"/>
    <w:basedOn w:val="af1"/>
    <w:rsid w:val="007651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10">
    <w:name w:val="xl110"/>
    <w:basedOn w:val="af1"/>
    <w:rsid w:val="007651C1"/>
    <w:pPr>
      <w:pBdr>
        <w:top w:val="single" w:sz="8" w:space="0" w:color="auto"/>
        <w:left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11">
    <w:name w:val="xl111"/>
    <w:basedOn w:val="af1"/>
    <w:rsid w:val="007651C1"/>
    <w:pPr>
      <w:pBdr>
        <w:left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12">
    <w:name w:val="xl112"/>
    <w:basedOn w:val="af1"/>
    <w:rsid w:val="007651C1"/>
    <w:pPr>
      <w:pBdr>
        <w:left w:val="single" w:sz="8" w:space="0" w:color="auto"/>
        <w:bottom w:val="single" w:sz="8" w:space="0" w:color="auto"/>
        <w:right w:val="single" w:sz="4" w:space="0" w:color="auto"/>
      </w:pBdr>
      <w:spacing w:before="100" w:beforeAutospacing="1" w:after="100" w:afterAutospacing="1"/>
      <w:jc w:val="center"/>
      <w:textAlignment w:val="top"/>
    </w:pPr>
  </w:style>
  <w:style w:type="paragraph" w:customStyle="1" w:styleId="xl113">
    <w:name w:val="xl113"/>
    <w:basedOn w:val="af1"/>
    <w:rsid w:val="007651C1"/>
    <w:pPr>
      <w:pBdr>
        <w:top w:val="single" w:sz="8" w:space="0" w:color="auto"/>
        <w:left w:val="single" w:sz="4" w:space="0" w:color="auto"/>
        <w:right w:val="single" w:sz="4" w:space="0" w:color="auto"/>
      </w:pBdr>
      <w:spacing w:before="100" w:beforeAutospacing="1" w:after="100" w:afterAutospacing="1"/>
      <w:textAlignment w:val="top"/>
    </w:pPr>
  </w:style>
  <w:style w:type="paragraph" w:customStyle="1" w:styleId="xl114">
    <w:name w:val="xl114"/>
    <w:basedOn w:val="af1"/>
    <w:rsid w:val="007651C1"/>
    <w:pPr>
      <w:pBdr>
        <w:left w:val="single" w:sz="4" w:space="0" w:color="auto"/>
        <w:right w:val="single" w:sz="4" w:space="0" w:color="auto"/>
      </w:pBdr>
      <w:spacing w:before="100" w:beforeAutospacing="1" w:after="100" w:afterAutospacing="1"/>
      <w:textAlignment w:val="top"/>
    </w:pPr>
  </w:style>
  <w:style w:type="paragraph" w:customStyle="1" w:styleId="xl115">
    <w:name w:val="xl115"/>
    <w:basedOn w:val="af1"/>
    <w:rsid w:val="007651C1"/>
    <w:pPr>
      <w:pBdr>
        <w:left w:val="single" w:sz="4" w:space="0" w:color="auto"/>
        <w:bottom w:val="single" w:sz="8" w:space="0" w:color="auto"/>
        <w:right w:val="single" w:sz="4" w:space="0" w:color="auto"/>
      </w:pBdr>
      <w:spacing w:before="100" w:beforeAutospacing="1" w:after="100" w:afterAutospacing="1"/>
      <w:textAlignment w:val="top"/>
    </w:pPr>
  </w:style>
  <w:style w:type="paragraph" w:customStyle="1" w:styleId="xl116">
    <w:name w:val="xl116"/>
    <w:basedOn w:val="af1"/>
    <w:rsid w:val="007651C1"/>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af1"/>
    <w:rsid w:val="007651C1"/>
    <w:pPr>
      <w:pBdr>
        <w:left w:val="single" w:sz="4" w:space="0" w:color="auto"/>
        <w:right w:val="single" w:sz="4" w:space="0" w:color="auto"/>
      </w:pBdr>
      <w:spacing w:before="100" w:beforeAutospacing="1" w:after="100" w:afterAutospacing="1"/>
      <w:jc w:val="center"/>
      <w:textAlignment w:val="center"/>
    </w:pPr>
  </w:style>
  <w:style w:type="paragraph" w:customStyle="1" w:styleId="xl118">
    <w:name w:val="xl118"/>
    <w:basedOn w:val="af1"/>
    <w:rsid w:val="007651C1"/>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19">
    <w:name w:val="xl119"/>
    <w:basedOn w:val="af1"/>
    <w:rsid w:val="007651C1"/>
    <w:pPr>
      <w:pBdr>
        <w:top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20">
    <w:name w:val="xl120"/>
    <w:basedOn w:val="af1"/>
    <w:rsid w:val="007651C1"/>
    <w:pPr>
      <w:pBdr>
        <w:right w:val="single" w:sz="8" w:space="0" w:color="auto"/>
      </w:pBdr>
      <w:spacing w:before="100" w:beforeAutospacing="1" w:after="100" w:afterAutospacing="1"/>
      <w:jc w:val="center"/>
      <w:textAlignment w:val="center"/>
    </w:pPr>
  </w:style>
  <w:style w:type="paragraph" w:customStyle="1" w:styleId="xl121">
    <w:name w:val="xl121"/>
    <w:basedOn w:val="af1"/>
    <w:rsid w:val="007651C1"/>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22">
    <w:name w:val="xl122"/>
    <w:basedOn w:val="af1"/>
    <w:rsid w:val="007651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3">
    <w:name w:val="xl123"/>
    <w:basedOn w:val="af1"/>
    <w:rsid w:val="007651C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4">
    <w:name w:val="xl124"/>
    <w:basedOn w:val="af1"/>
    <w:rsid w:val="007651C1"/>
    <w:pPr>
      <w:pBdr>
        <w:top w:val="single" w:sz="8" w:space="0" w:color="auto"/>
        <w:left w:val="single" w:sz="8" w:space="0" w:color="auto"/>
      </w:pBdr>
      <w:spacing w:before="100" w:beforeAutospacing="1" w:after="100" w:afterAutospacing="1"/>
      <w:jc w:val="center"/>
      <w:textAlignment w:val="top"/>
    </w:pPr>
    <w:rPr>
      <w:sz w:val="28"/>
      <w:szCs w:val="28"/>
    </w:rPr>
  </w:style>
  <w:style w:type="paragraph" w:customStyle="1" w:styleId="xl125">
    <w:name w:val="xl125"/>
    <w:basedOn w:val="af1"/>
    <w:rsid w:val="007651C1"/>
    <w:pPr>
      <w:pBdr>
        <w:left w:val="single" w:sz="8" w:space="0" w:color="auto"/>
      </w:pBdr>
      <w:spacing w:before="100" w:beforeAutospacing="1" w:after="100" w:afterAutospacing="1"/>
      <w:jc w:val="center"/>
      <w:textAlignment w:val="top"/>
    </w:pPr>
    <w:rPr>
      <w:sz w:val="28"/>
      <w:szCs w:val="28"/>
    </w:rPr>
  </w:style>
  <w:style w:type="paragraph" w:customStyle="1" w:styleId="xl126">
    <w:name w:val="xl126"/>
    <w:basedOn w:val="af1"/>
    <w:rsid w:val="007651C1"/>
    <w:pPr>
      <w:pBdr>
        <w:left w:val="single" w:sz="8" w:space="0" w:color="auto"/>
        <w:bottom w:val="single" w:sz="8" w:space="0" w:color="auto"/>
      </w:pBdr>
      <w:spacing w:before="100" w:beforeAutospacing="1" w:after="100" w:afterAutospacing="1"/>
      <w:jc w:val="center"/>
      <w:textAlignment w:val="top"/>
    </w:pPr>
    <w:rPr>
      <w:sz w:val="28"/>
      <w:szCs w:val="28"/>
    </w:rPr>
  </w:style>
  <w:style w:type="paragraph" w:customStyle="1" w:styleId="xl127">
    <w:name w:val="xl127"/>
    <w:basedOn w:val="af1"/>
    <w:rsid w:val="007651C1"/>
    <w:pPr>
      <w:pBdr>
        <w:left w:val="single" w:sz="4" w:space="0" w:color="auto"/>
        <w:bottom w:val="single" w:sz="8" w:space="0" w:color="auto"/>
        <w:right w:val="single" w:sz="4" w:space="0" w:color="auto"/>
      </w:pBdr>
      <w:spacing w:before="100" w:beforeAutospacing="1" w:after="100" w:afterAutospacing="1"/>
      <w:textAlignment w:val="top"/>
    </w:pPr>
  </w:style>
  <w:style w:type="paragraph" w:customStyle="1" w:styleId="xl128">
    <w:name w:val="xl128"/>
    <w:basedOn w:val="af1"/>
    <w:rsid w:val="007651C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29">
    <w:name w:val="xl129"/>
    <w:basedOn w:val="af1"/>
    <w:rsid w:val="007651C1"/>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30">
    <w:name w:val="xl130"/>
    <w:basedOn w:val="af1"/>
    <w:rsid w:val="007651C1"/>
    <w:pPr>
      <w:pBdr>
        <w:left w:val="single" w:sz="8"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31">
    <w:name w:val="xl131"/>
    <w:basedOn w:val="af1"/>
    <w:rsid w:val="007651C1"/>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32">
    <w:name w:val="xl132"/>
    <w:basedOn w:val="af1"/>
    <w:rsid w:val="007651C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33">
    <w:name w:val="xl133"/>
    <w:basedOn w:val="af1"/>
    <w:rsid w:val="007651C1"/>
    <w:pPr>
      <w:pBdr>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34">
    <w:name w:val="xl134"/>
    <w:basedOn w:val="af1"/>
    <w:rsid w:val="007651C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top"/>
    </w:pPr>
  </w:style>
  <w:style w:type="paragraph" w:customStyle="1" w:styleId="xl135">
    <w:name w:val="xl135"/>
    <w:basedOn w:val="af1"/>
    <w:rsid w:val="007651C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6">
    <w:name w:val="xl136"/>
    <w:basedOn w:val="af1"/>
    <w:rsid w:val="007651C1"/>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7">
    <w:name w:val="xl137"/>
    <w:basedOn w:val="af1"/>
    <w:rsid w:val="007651C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138">
    <w:name w:val="xl138"/>
    <w:basedOn w:val="af1"/>
    <w:rsid w:val="007651C1"/>
    <w:pPr>
      <w:pBdr>
        <w:top w:val="single" w:sz="8" w:space="0" w:color="auto"/>
        <w:right w:val="single" w:sz="8" w:space="0" w:color="auto"/>
      </w:pBdr>
      <w:spacing w:before="100" w:beforeAutospacing="1" w:after="100" w:afterAutospacing="1"/>
      <w:jc w:val="center"/>
      <w:textAlignment w:val="center"/>
    </w:pPr>
  </w:style>
  <w:style w:type="paragraph" w:customStyle="1" w:styleId="xl139">
    <w:name w:val="xl139"/>
    <w:basedOn w:val="af1"/>
    <w:rsid w:val="007651C1"/>
    <w:pPr>
      <w:pBdr>
        <w:bottom w:val="single" w:sz="8" w:space="0" w:color="auto"/>
        <w:right w:val="single" w:sz="8" w:space="0" w:color="auto"/>
      </w:pBdr>
      <w:spacing w:before="100" w:beforeAutospacing="1" w:after="100" w:afterAutospacing="1"/>
      <w:jc w:val="center"/>
      <w:textAlignment w:val="center"/>
    </w:pPr>
  </w:style>
  <w:style w:type="paragraph" w:customStyle="1" w:styleId="xl140">
    <w:name w:val="xl140"/>
    <w:basedOn w:val="af1"/>
    <w:rsid w:val="007651C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41">
    <w:name w:val="xl141"/>
    <w:basedOn w:val="af1"/>
    <w:rsid w:val="007651C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42">
    <w:name w:val="xl142"/>
    <w:basedOn w:val="af1"/>
    <w:rsid w:val="007651C1"/>
    <w:pPr>
      <w:pBdr>
        <w:top w:val="single" w:sz="8"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43">
    <w:name w:val="xl143"/>
    <w:basedOn w:val="af1"/>
    <w:rsid w:val="007651C1"/>
    <w:pPr>
      <w:pBdr>
        <w:left w:val="single" w:sz="4" w:space="0" w:color="auto"/>
        <w:bottom w:val="single" w:sz="8" w:space="0" w:color="auto"/>
        <w:right w:val="single" w:sz="4" w:space="0" w:color="auto"/>
      </w:pBdr>
      <w:shd w:val="clear" w:color="000000" w:fill="FFFFFF"/>
      <w:spacing w:before="100" w:beforeAutospacing="1" w:after="100" w:afterAutospacing="1"/>
      <w:textAlignment w:val="top"/>
    </w:pPr>
  </w:style>
  <w:style w:type="paragraph" w:customStyle="1" w:styleId="xl144">
    <w:name w:val="xl144"/>
    <w:basedOn w:val="af1"/>
    <w:rsid w:val="007651C1"/>
    <w:pPr>
      <w:pBdr>
        <w:left w:val="single" w:sz="8"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45">
    <w:name w:val="xl145"/>
    <w:basedOn w:val="af1"/>
    <w:rsid w:val="007651C1"/>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46">
    <w:name w:val="xl146"/>
    <w:basedOn w:val="af1"/>
    <w:rsid w:val="007651C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47">
    <w:name w:val="xl147"/>
    <w:basedOn w:val="af1"/>
    <w:rsid w:val="007651C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style>
  <w:style w:type="paragraph" w:customStyle="1" w:styleId="xl148">
    <w:name w:val="xl148"/>
    <w:basedOn w:val="af1"/>
    <w:rsid w:val="007651C1"/>
    <w:pPr>
      <w:pBdr>
        <w:left w:val="single" w:sz="8" w:space="0" w:color="auto"/>
        <w:bottom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49">
    <w:name w:val="xl149"/>
    <w:basedOn w:val="af1"/>
    <w:rsid w:val="007651C1"/>
    <w:pPr>
      <w:pBdr>
        <w:top w:val="single" w:sz="4" w:space="0" w:color="auto"/>
        <w:left w:val="single" w:sz="8" w:space="0" w:color="auto"/>
        <w:right w:val="single" w:sz="4" w:space="0" w:color="auto"/>
      </w:pBdr>
      <w:spacing w:before="100" w:beforeAutospacing="1" w:after="100" w:afterAutospacing="1"/>
      <w:jc w:val="center"/>
      <w:textAlignment w:val="top"/>
    </w:pPr>
    <w:rPr>
      <w:sz w:val="28"/>
      <w:szCs w:val="28"/>
    </w:rPr>
  </w:style>
  <w:style w:type="paragraph" w:customStyle="1" w:styleId="xl150">
    <w:name w:val="xl150"/>
    <w:basedOn w:val="af1"/>
    <w:rsid w:val="007651C1"/>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51">
    <w:name w:val="xl151"/>
    <w:basedOn w:val="af1"/>
    <w:rsid w:val="007651C1"/>
    <w:pPr>
      <w:pBdr>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52">
    <w:name w:val="xl152"/>
    <w:basedOn w:val="af1"/>
    <w:rsid w:val="007651C1"/>
    <w:pPr>
      <w:pBdr>
        <w:bottom w:val="single" w:sz="8" w:space="0" w:color="auto"/>
      </w:pBdr>
      <w:spacing w:before="100" w:beforeAutospacing="1" w:after="100" w:afterAutospacing="1"/>
      <w:jc w:val="center"/>
      <w:textAlignment w:val="center"/>
    </w:pPr>
    <w:rPr>
      <w:b/>
      <w:bCs/>
      <w:sz w:val="28"/>
      <w:szCs w:val="28"/>
    </w:rPr>
  </w:style>
  <w:style w:type="paragraph" w:customStyle="1" w:styleId="xl153">
    <w:name w:val="xl153"/>
    <w:basedOn w:val="af1"/>
    <w:rsid w:val="007651C1"/>
    <w:pPr>
      <w:pBdr>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54">
    <w:name w:val="xl154"/>
    <w:basedOn w:val="af1"/>
    <w:rsid w:val="007651C1"/>
    <w:pPr>
      <w:spacing w:before="100" w:beforeAutospacing="1" w:after="100" w:afterAutospacing="1"/>
      <w:jc w:val="center"/>
    </w:pPr>
    <w:rPr>
      <w:b/>
      <w:bCs/>
      <w:sz w:val="28"/>
      <w:szCs w:val="28"/>
    </w:rPr>
  </w:style>
  <w:style w:type="paragraph" w:customStyle="1" w:styleId="xl155">
    <w:name w:val="xl155"/>
    <w:basedOn w:val="af1"/>
    <w:rsid w:val="007651C1"/>
    <w:pPr>
      <w:spacing w:before="100" w:beforeAutospacing="1" w:after="100" w:afterAutospacing="1"/>
      <w:jc w:val="center"/>
      <w:textAlignment w:val="center"/>
    </w:pPr>
    <w:rPr>
      <w:b/>
      <w:bCs/>
      <w:sz w:val="28"/>
      <w:szCs w:val="28"/>
    </w:rPr>
  </w:style>
  <w:style w:type="paragraph" w:customStyle="1" w:styleId="xl156">
    <w:name w:val="xl156"/>
    <w:basedOn w:val="af1"/>
    <w:rsid w:val="007651C1"/>
    <w:pPr>
      <w:pBdr>
        <w:top w:val="single" w:sz="8" w:space="0" w:color="auto"/>
        <w:left w:val="single" w:sz="8" w:space="0" w:color="auto"/>
        <w:bottom w:val="single" w:sz="4" w:space="0" w:color="auto"/>
      </w:pBdr>
      <w:spacing w:before="100" w:beforeAutospacing="1" w:after="100" w:afterAutospacing="1"/>
      <w:jc w:val="center"/>
      <w:textAlignment w:val="top"/>
    </w:pPr>
    <w:rPr>
      <w:sz w:val="28"/>
      <w:szCs w:val="28"/>
    </w:rPr>
  </w:style>
  <w:style w:type="paragraph" w:customStyle="1" w:styleId="xl157">
    <w:name w:val="xl157"/>
    <w:basedOn w:val="af1"/>
    <w:rsid w:val="007651C1"/>
    <w:pPr>
      <w:pBdr>
        <w:top w:val="single" w:sz="4" w:space="0" w:color="auto"/>
        <w:left w:val="single" w:sz="8" w:space="0" w:color="auto"/>
        <w:bottom w:val="single" w:sz="8" w:space="0" w:color="auto"/>
      </w:pBdr>
      <w:spacing w:before="100" w:beforeAutospacing="1" w:after="100" w:afterAutospacing="1"/>
      <w:jc w:val="center"/>
      <w:textAlignment w:val="top"/>
    </w:pPr>
    <w:rPr>
      <w:sz w:val="28"/>
      <w:szCs w:val="28"/>
    </w:rPr>
  </w:style>
  <w:style w:type="paragraph" w:customStyle="1" w:styleId="xl158">
    <w:name w:val="xl158"/>
    <w:basedOn w:val="af1"/>
    <w:rsid w:val="007651C1"/>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59">
    <w:name w:val="xl159"/>
    <w:basedOn w:val="af1"/>
    <w:rsid w:val="007651C1"/>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60">
    <w:name w:val="xl160"/>
    <w:basedOn w:val="af1"/>
    <w:rsid w:val="007651C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8"/>
      <w:szCs w:val="28"/>
    </w:rPr>
  </w:style>
  <w:style w:type="paragraph" w:customStyle="1" w:styleId="xl161">
    <w:name w:val="xl161"/>
    <w:basedOn w:val="af1"/>
    <w:rsid w:val="007651C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8"/>
      <w:szCs w:val="28"/>
    </w:rPr>
  </w:style>
  <w:style w:type="paragraph" w:customStyle="1" w:styleId="xl162">
    <w:name w:val="xl162"/>
    <w:basedOn w:val="af1"/>
    <w:rsid w:val="007651C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sz w:val="28"/>
      <w:szCs w:val="28"/>
    </w:rPr>
  </w:style>
  <w:style w:type="paragraph" w:customStyle="1" w:styleId="xl163">
    <w:name w:val="xl163"/>
    <w:basedOn w:val="af1"/>
    <w:rsid w:val="007651C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8"/>
      <w:szCs w:val="28"/>
    </w:rPr>
  </w:style>
  <w:style w:type="paragraph" w:customStyle="1" w:styleId="xl164">
    <w:name w:val="xl164"/>
    <w:basedOn w:val="af1"/>
    <w:rsid w:val="007651C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8"/>
      <w:szCs w:val="28"/>
    </w:rPr>
  </w:style>
  <w:style w:type="paragraph" w:customStyle="1" w:styleId="xl165">
    <w:name w:val="xl165"/>
    <w:basedOn w:val="af1"/>
    <w:rsid w:val="007651C1"/>
    <w:pPr>
      <w:pBdr>
        <w:top w:val="single" w:sz="8" w:space="0" w:color="auto"/>
        <w:bottom w:val="single" w:sz="4" w:space="0" w:color="auto"/>
        <w:right w:val="single" w:sz="8" w:space="0" w:color="auto"/>
      </w:pBdr>
      <w:spacing w:before="100" w:beforeAutospacing="1" w:after="100" w:afterAutospacing="1"/>
      <w:jc w:val="center"/>
      <w:textAlignment w:val="top"/>
    </w:pPr>
    <w:rPr>
      <w:b/>
      <w:bCs/>
      <w:sz w:val="28"/>
      <w:szCs w:val="28"/>
    </w:rPr>
  </w:style>
  <w:style w:type="paragraph" w:customStyle="1" w:styleId="xl166">
    <w:name w:val="xl166"/>
    <w:basedOn w:val="af1"/>
    <w:rsid w:val="007651C1"/>
    <w:pPr>
      <w:pBdr>
        <w:top w:val="single" w:sz="4" w:space="0" w:color="auto"/>
        <w:bottom w:val="single" w:sz="4" w:space="0" w:color="auto"/>
        <w:right w:val="single" w:sz="8" w:space="0" w:color="auto"/>
      </w:pBdr>
      <w:spacing w:before="100" w:beforeAutospacing="1" w:after="100" w:afterAutospacing="1"/>
      <w:jc w:val="center"/>
      <w:textAlignment w:val="top"/>
    </w:pPr>
    <w:rPr>
      <w:b/>
      <w:bCs/>
      <w:sz w:val="28"/>
      <w:szCs w:val="28"/>
    </w:rPr>
  </w:style>
  <w:style w:type="paragraph" w:customStyle="1" w:styleId="1f">
    <w:name w:val="Стиль1"/>
    <w:basedOn w:val="af1"/>
    <w:link w:val="1f0"/>
    <w:qFormat/>
    <w:rsid w:val="003E7219"/>
    <w:pPr>
      <w:autoSpaceDE w:val="0"/>
      <w:autoSpaceDN w:val="0"/>
      <w:adjustRightInd w:val="0"/>
      <w:ind w:firstLine="540"/>
      <w:jc w:val="both"/>
    </w:pPr>
    <w:rPr>
      <w:rFonts w:eastAsiaTheme="minorEastAsia"/>
      <w:sz w:val="28"/>
      <w:szCs w:val="28"/>
      <w:lang w:eastAsia="en-US"/>
    </w:rPr>
  </w:style>
  <w:style w:type="character" w:customStyle="1" w:styleId="1f0">
    <w:name w:val="Стиль1 Знак"/>
    <w:basedOn w:val="af2"/>
    <w:link w:val="1f"/>
    <w:rsid w:val="003E7219"/>
    <w:rPr>
      <w:rFonts w:ascii="Times New Roman" w:eastAsiaTheme="minorEastAsia" w:hAnsi="Times New Roman" w:cs="Times New Roman"/>
      <w:sz w:val="28"/>
      <w:szCs w:val="28"/>
    </w:rPr>
  </w:style>
  <w:style w:type="numbering" w:customStyle="1" w:styleId="92">
    <w:name w:val="Нет списка9"/>
    <w:next w:val="af4"/>
    <w:uiPriority w:val="99"/>
    <w:semiHidden/>
    <w:unhideWhenUsed/>
    <w:rsid w:val="00455535"/>
  </w:style>
  <w:style w:type="character" w:customStyle="1" w:styleId="90">
    <w:name w:val="Заголовок 9 Знак"/>
    <w:basedOn w:val="af2"/>
    <w:link w:val="9"/>
    <w:uiPriority w:val="9"/>
    <w:rsid w:val="00680AEA"/>
    <w:rPr>
      <w:rFonts w:ascii="Times New Roman" w:eastAsia="Times New Roman" w:hAnsi="Times New Roman" w:cs="Times New Roman"/>
      <w:sz w:val="28"/>
      <w:szCs w:val="20"/>
    </w:rPr>
  </w:style>
  <w:style w:type="paragraph" w:customStyle="1" w:styleId="Char">
    <w:name w:val="Char Знак Знак"/>
    <w:basedOn w:val="af1"/>
    <w:rsid w:val="00680AEA"/>
    <w:pPr>
      <w:widowControl w:val="0"/>
      <w:adjustRightInd w:val="0"/>
      <w:spacing w:after="160" w:line="240" w:lineRule="exact"/>
      <w:jc w:val="right"/>
    </w:pPr>
    <w:rPr>
      <w:sz w:val="20"/>
      <w:szCs w:val="20"/>
      <w:lang w:val="en-GB" w:eastAsia="en-US"/>
    </w:rPr>
  </w:style>
  <w:style w:type="paragraph" w:customStyle="1" w:styleId="3d">
    <w:name w:val="Обычный3"/>
    <w:rsid w:val="00680AEA"/>
    <w:pPr>
      <w:spacing w:after="0" w:line="240" w:lineRule="auto"/>
      <w:jc w:val="both"/>
    </w:pPr>
    <w:rPr>
      <w:rFonts w:ascii="Times New Roman" w:eastAsia="Times New Roman" w:hAnsi="Times New Roman" w:cs="Times New Roman"/>
      <w:sz w:val="28"/>
      <w:szCs w:val="20"/>
      <w:lang w:eastAsia="ru-RU"/>
    </w:rPr>
  </w:style>
  <w:style w:type="paragraph" w:customStyle="1" w:styleId="1f1">
    <w:name w:val="Название1"/>
    <w:basedOn w:val="3d"/>
    <w:rsid w:val="00680AEA"/>
    <w:pPr>
      <w:jc w:val="center"/>
    </w:pPr>
    <w:rPr>
      <w:rFonts w:ascii="Arial" w:hAnsi="Arial"/>
      <w:sz w:val="24"/>
    </w:rPr>
  </w:style>
  <w:style w:type="paragraph" w:customStyle="1" w:styleId="210">
    <w:name w:val="Заголовок 21"/>
    <w:basedOn w:val="3d"/>
    <w:next w:val="3d"/>
    <w:rsid w:val="00680AEA"/>
    <w:pPr>
      <w:keepNext/>
      <w:jc w:val="center"/>
      <w:outlineLvl w:val="1"/>
    </w:pPr>
    <w:rPr>
      <w:rFonts w:ascii="Arial" w:hAnsi="Arial"/>
      <w:sz w:val="24"/>
    </w:rPr>
  </w:style>
  <w:style w:type="paragraph" w:customStyle="1" w:styleId="310">
    <w:name w:val="Основной текст 31"/>
    <w:basedOn w:val="3d"/>
    <w:rsid w:val="00680AEA"/>
    <w:pPr>
      <w:jc w:val="left"/>
    </w:pPr>
    <w:rPr>
      <w:rFonts w:ascii="Arial" w:hAnsi="Arial"/>
      <w:color w:val="FF0000"/>
    </w:rPr>
  </w:style>
  <w:style w:type="character" w:customStyle="1" w:styleId="1f2">
    <w:name w:val="Верхний колонтитул Знак1"/>
    <w:basedOn w:val="af2"/>
    <w:uiPriority w:val="99"/>
    <w:semiHidden/>
    <w:rsid w:val="00680AEA"/>
    <w:rPr>
      <w:sz w:val="24"/>
      <w:szCs w:val="24"/>
    </w:rPr>
  </w:style>
  <w:style w:type="character" w:customStyle="1" w:styleId="1f3">
    <w:name w:val="Нижний колонтитул Знак1"/>
    <w:basedOn w:val="af2"/>
    <w:uiPriority w:val="99"/>
    <w:semiHidden/>
    <w:rsid w:val="00680AEA"/>
    <w:rPr>
      <w:sz w:val="24"/>
      <w:szCs w:val="24"/>
    </w:rPr>
  </w:style>
  <w:style w:type="character" w:customStyle="1" w:styleId="1f4">
    <w:name w:val="Название Знак1"/>
    <w:basedOn w:val="af2"/>
    <w:uiPriority w:val="10"/>
    <w:rsid w:val="00680AEA"/>
    <w:rPr>
      <w:rFonts w:asciiTheme="majorHAnsi" w:eastAsiaTheme="majorEastAsia" w:hAnsiTheme="majorHAnsi" w:cstheme="majorBidi"/>
      <w:spacing w:val="-10"/>
      <w:kern w:val="28"/>
      <w:sz w:val="56"/>
      <w:szCs w:val="56"/>
    </w:rPr>
  </w:style>
  <w:style w:type="character" w:customStyle="1" w:styleId="1f5">
    <w:name w:val="Основной текст Знак1"/>
    <w:aliases w:val="Знак Знак1,Знак1 Знак Знак1,Основной текст1 Знак1, Знак Знак1, Знак1 Знак Знак1,Основной текст Знак Знак2,Основной текст Знак Знак Знак Знак1,Основной текст Знак Знак1 Знак,Название объекта Знак,Char1 Знак,!! Object Novogor !! Знак"/>
    <w:rsid w:val="00680AEA"/>
    <w:rPr>
      <w:rFonts w:ascii="Courier New" w:hAnsi="Courier New"/>
      <w:sz w:val="24"/>
    </w:rPr>
  </w:style>
  <w:style w:type="paragraph" w:customStyle="1" w:styleId="affff3">
    <w:name w:val="Кому"/>
    <w:basedOn w:val="af1"/>
    <w:rsid w:val="00680AEA"/>
    <w:rPr>
      <w:rFonts w:ascii="Baltica" w:hAnsi="Baltica"/>
      <w:szCs w:val="20"/>
    </w:rPr>
  </w:style>
  <w:style w:type="paragraph" w:customStyle="1" w:styleId="xl46">
    <w:name w:val="xl46"/>
    <w:basedOn w:val="af1"/>
    <w:uiPriority w:val="99"/>
    <w:rsid w:val="00680AEA"/>
    <w:pPr>
      <w:pBdr>
        <w:left w:val="single" w:sz="6" w:space="0" w:color="auto"/>
        <w:bottom w:val="single" w:sz="6" w:space="0" w:color="auto"/>
      </w:pBdr>
      <w:spacing w:before="100" w:after="100"/>
    </w:pPr>
    <w:rPr>
      <w:rFonts w:ascii="Bookman Old Style" w:hAnsi="Bookman Old Style"/>
      <w:b/>
      <w:szCs w:val="20"/>
    </w:rPr>
  </w:style>
  <w:style w:type="paragraph" w:customStyle="1" w:styleId="affff4">
    <w:name w:val="Внутренний адрес"/>
    <w:basedOn w:val="af1"/>
    <w:rsid w:val="00680AEA"/>
    <w:pPr>
      <w:autoSpaceDE w:val="0"/>
      <w:autoSpaceDN w:val="0"/>
    </w:pPr>
    <w:rPr>
      <w:sz w:val="20"/>
    </w:rPr>
  </w:style>
  <w:style w:type="paragraph" w:customStyle="1" w:styleId="affff5">
    <w:name w:val="черта"/>
    <w:autoRedefine/>
    <w:rsid w:val="00680AEA"/>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affff6">
    <w:name w:val="ОТСТУП"/>
    <w:basedOn w:val="af1"/>
    <w:rsid w:val="00680AEA"/>
    <w:pPr>
      <w:widowControl w:val="0"/>
      <w:numPr>
        <w:ilvl w:val="12"/>
      </w:numPr>
      <w:ind w:firstLine="709"/>
      <w:jc w:val="center"/>
    </w:pPr>
    <w:rPr>
      <w:szCs w:val="20"/>
    </w:rPr>
  </w:style>
  <w:style w:type="paragraph" w:customStyle="1" w:styleId="910">
    <w:name w:val="Заголовок 91"/>
    <w:rsid w:val="00680AEA"/>
    <w:pPr>
      <w:keepNext/>
      <w:snapToGrid w:val="0"/>
      <w:spacing w:after="0" w:line="240" w:lineRule="auto"/>
      <w:jc w:val="center"/>
    </w:pPr>
    <w:rPr>
      <w:rFonts w:ascii="Arial" w:eastAsia="Times New Roman" w:hAnsi="Arial" w:cs="Times New Roman"/>
      <w:color w:val="000000"/>
      <w:sz w:val="28"/>
      <w:szCs w:val="20"/>
      <w:lang w:eastAsia="ru-RU"/>
    </w:rPr>
  </w:style>
  <w:style w:type="paragraph" w:customStyle="1" w:styleId="affff7">
    <w:name w:val="для проектов"/>
    <w:basedOn w:val="af1"/>
    <w:semiHidden/>
    <w:rsid w:val="00680AEA"/>
    <w:pPr>
      <w:spacing w:line="360" w:lineRule="auto"/>
      <w:ind w:firstLine="709"/>
      <w:jc w:val="both"/>
    </w:pPr>
    <w:rPr>
      <w:sz w:val="28"/>
      <w:szCs w:val="20"/>
    </w:rPr>
  </w:style>
  <w:style w:type="paragraph" w:customStyle="1" w:styleId="affff8">
    <w:name w:val="Статья"/>
    <w:basedOn w:val="af1"/>
    <w:next w:val="af1"/>
    <w:rsid w:val="00680AEA"/>
    <w:pPr>
      <w:spacing w:line="288" w:lineRule="auto"/>
      <w:jc w:val="center"/>
    </w:pPr>
    <w:rPr>
      <w:b/>
      <w:bCs/>
      <w:sz w:val="28"/>
    </w:rPr>
  </w:style>
  <w:style w:type="paragraph" w:customStyle="1" w:styleId="affff9">
    <w:name w:val="Стандарт"/>
    <w:basedOn w:val="af1"/>
    <w:rsid w:val="00680AEA"/>
    <w:pPr>
      <w:spacing w:line="288" w:lineRule="auto"/>
      <w:ind w:firstLine="709"/>
      <w:jc w:val="both"/>
    </w:pPr>
    <w:rPr>
      <w:sz w:val="28"/>
    </w:rPr>
  </w:style>
  <w:style w:type="paragraph" w:customStyle="1" w:styleId="Heading">
    <w:name w:val="Heading"/>
    <w:uiPriority w:val="99"/>
    <w:rsid w:val="00680AEA"/>
    <w:pPr>
      <w:autoSpaceDE w:val="0"/>
      <w:autoSpaceDN w:val="0"/>
      <w:adjustRightInd w:val="0"/>
      <w:spacing w:after="0" w:line="240" w:lineRule="auto"/>
    </w:pPr>
    <w:rPr>
      <w:rFonts w:ascii="Arial" w:eastAsia="Times New Roman" w:hAnsi="Arial" w:cs="Arial"/>
      <w:b/>
      <w:bCs/>
      <w:lang w:eastAsia="ru-RU"/>
    </w:rPr>
  </w:style>
  <w:style w:type="paragraph" w:customStyle="1" w:styleId="affffa">
    <w:name w:val="Таблицы (моноширинный)"/>
    <w:basedOn w:val="af1"/>
    <w:next w:val="af1"/>
    <w:uiPriority w:val="99"/>
    <w:rsid w:val="00680AEA"/>
    <w:pPr>
      <w:widowControl w:val="0"/>
      <w:autoSpaceDE w:val="0"/>
      <w:autoSpaceDN w:val="0"/>
      <w:adjustRightInd w:val="0"/>
      <w:jc w:val="both"/>
    </w:pPr>
    <w:rPr>
      <w:rFonts w:ascii="Courier New" w:hAnsi="Courier New" w:cs="Courier New"/>
      <w:sz w:val="20"/>
      <w:szCs w:val="20"/>
    </w:rPr>
  </w:style>
  <w:style w:type="paragraph" w:customStyle="1" w:styleId="affffb">
    <w:name w:val="МОН"/>
    <w:basedOn w:val="af1"/>
    <w:rsid w:val="00680AEA"/>
    <w:pPr>
      <w:spacing w:line="360" w:lineRule="auto"/>
      <w:ind w:firstLine="709"/>
      <w:jc w:val="both"/>
    </w:pPr>
    <w:rPr>
      <w:sz w:val="28"/>
    </w:rPr>
  </w:style>
  <w:style w:type="paragraph" w:customStyle="1" w:styleId="affffc">
    <w:name w:val="Стиль"/>
    <w:rsid w:val="00680AE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1f6">
    <w:name w:val="Знак Знак1 Знак"/>
    <w:basedOn w:val="af1"/>
    <w:rsid w:val="00680AEA"/>
    <w:pPr>
      <w:widowControl w:val="0"/>
      <w:adjustRightInd w:val="0"/>
      <w:spacing w:after="160" w:line="240" w:lineRule="exact"/>
      <w:jc w:val="right"/>
    </w:pPr>
    <w:rPr>
      <w:sz w:val="20"/>
      <w:szCs w:val="20"/>
      <w:lang w:val="en-GB" w:eastAsia="en-US"/>
    </w:rPr>
  </w:style>
  <w:style w:type="paragraph" w:customStyle="1" w:styleId="211">
    <w:name w:val="Основной текст 21"/>
    <w:basedOn w:val="af1"/>
    <w:rsid w:val="00680AEA"/>
    <w:pPr>
      <w:overflowPunct w:val="0"/>
      <w:autoSpaceDE w:val="0"/>
      <w:autoSpaceDN w:val="0"/>
      <w:adjustRightInd w:val="0"/>
      <w:ind w:firstLine="709"/>
      <w:jc w:val="both"/>
    </w:pPr>
    <w:rPr>
      <w:szCs w:val="20"/>
    </w:rPr>
  </w:style>
  <w:style w:type="paragraph" w:customStyle="1" w:styleId="Style5">
    <w:name w:val="Style5"/>
    <w:basedOn w:val="af1"/>
    <w:uiPriority w:val="99"/>
    <w:rsid w:val="00680AEA"/>
    <w:pPr>
      <w:widowControl w:val="0"/>
      <w:autoSpaceDE w:val="0"/>
      <w:autoSpaceDN w:val="0"/>
      <w:adjustRightInd w:val="0"/>
      <w:spacing w:line="314" w:lineRule="exact"/>
      <w:jc w:val="both"/>
    </w:pPr>
    <w:rPr>
      <w:rFonts w:ascii="Lucida Sans Unicode" w:hAnsi="Lucida Sans Unicode"/>
    </w:rPr>
  </w:style>
  <w:style w:type="character" w:customStyle="1" w:styleId="FontStyle23">
    <w:name w:val="Font Style23"/>
    <w:rsid w:val="00680AEA"/>
    <w:rPr>
      <w:rFonts w:ascii="Lucida Sans Unicode" w:hAnsi="Lucida Sans Unicode" w:cs="Lucida Sans Unicode"/>
      <w:b/>
      <w:bCs/>
      <w:spacing w:val="-10"/>
      <w:sz w:val="20"/>
      <w:szCs w:val="20"/>
    </w:rPr>
  </w:style>
  <w:style w:type="character" w:customStyle="1" w:styleId="FontStyle24">
    <w:name w:val="Font Style24"/>
    <w:rsid w:val="00680AEA"/>
    <w:rPr>
      <w:rFonts w:ascii="Lucida Sans Unicode" w:hAnsi="Lucida Sans Unicode" w:cs="Lucida Sans Unicode"/>
      <w:b/>
      <w:bCs/>
      <w:sz w:val="20"/>
      <w:szCs w:val="20"/>
    </w:rPr>
  </w:style>
  <w:style w:type="character" w:customStyle="1" w:styleId="FontStyle26">
    <w:name w:val="Font Style26"/>
    <w:rsid w:val="00680AEA"/>
    <w:rPr>
      <w:rFonts w:ascii="Lucida Sans Unicode" w:hAnsi="Lucida Sans Unicode" w:cs="Lucida Sans Unicode"/>
      <w:spacing w:val="-20"/>
      <w:sz w:val="22"/>
      <w:szCs w:val="22"/>
    </w:rPr>
  </w:style>
  <w:style w:type="paragraph" w:customStyle="1" w:styleId="Style12">
    <w:name w:val="Style12"/>
    <w:basedOn w:val="af1"/>
    <w:rsid w:val="00680AEA"/>
    <w:pPr>
      <w:widowControl w:val="0"/>
      <w:autoSpaceDE w:val="0"/>
      <w:autoSpaceDN w:val="0"/>
      <w:adjustRightInd w:val="0"/>
      <w:spacing w:line="310" w:lineRule="exact"/>
      <w:ind w:firstLine="360"/>
      <w:jc w:val="both"/>
    </w:pPr>
    <w:rPr>
      <w:rFonts w:ascii="Lucida Sans Unicode" w:hAnsi="Lucida Sans Unicode"/>
    </w:rPr>
  </w:style>
  <w:style w:type="paragraph" w:customStyle="1" w:styleId="Style13">
    <w:name w:val="Style13"/>
    <w:basedOn w:val="af1"/>
    <w:rsid w:val="00680AEA"/>
    <w:pPr>
      <w:widowControl w:val="0"/>
      <w:autoSpaceDE w:val="0"/>
      <w:autoSpaceDN w:val="0"/>
      <w:adjustRightInd w:val="0"/>
      <w:spacing w:line="310" w:lineRule="exact"/>
      <w:ind w:firstLine="698"/>
      <w:jc w:val="both"/>
    </w:pPr>
    <w:rPr>
      <w:rFonts w:ascii="Lucida Sans Unicode" w:hAnsi="Lucida Sans Unicode"/>
    </w:rPr>
  </w:style>
  <w:style w:type="character" w:customStyle="1" w:styleId="FontStyle29">
    <w:name w:val="Font Style29"/>
    <w:rsid w:val="00680AEA"/>
    <w:rPr>
      <w:rFonts w:ascii="Bookman Old Style" w:hAnsi="Bookman Old Style" w:cs="Bookman Old Style"/>
      <w:i/>
      <w:iCs/>
      <w:spacing w:val="10"/>
      <w:sz w:val="22"/>
      <w:szCs w:val="22"/>
    </w:rPr>
  </w:style>
  <w:style w:type="character" w:customStyle="1" w:styleId="FontStyle31">
    <w:name w:val="Font Style31"/>
    <w:rsid w:val="00680AEA"/>
    <w:rPr>
      <w:rFonts w:ascii="Lucida Sans Unicode" w:hAnsi="Lucida Sans Unicode" w:cs="Lucida Sans Unicode"/>
      <w:sz w:val="20"/>
      <w:szCs w:val="20"/>
    </w:rPr>
  </w:style>
  <w:style w:type="character" w:customStyle="1" w:styleId="FontStyle35">
    <w:name w:val="Font Style35"/>
    <w:rsid w:val="00680AEA"/>
    <w:rPr>
      <w:rFonts w:ascii="Lucida Sans Unicode" w:hAnsi="Lucida Sans Unicode" w:cs="Lucida Sans Unicode"/>
      <w:spacing w:val="20"/>
      <w:sz w:val="20"/>
      <w:szCs w:val="20"/>
    </w:rPr>
  </w:style>
  <w:style w:type="paragraph" w:customStyle="1" w:styleId="Style17">
    <w:name w:val="Style17"/>
    <w:basedOn w:val="af1"/>
    <w:rsid w:val="00680AEA"/>
    <w:pPr>
      <w:widowControl w:val="0"/>
      <w:autoSpaceDE w:val="0"/>
      <w:autoSpaceDN w:val="0"/>
      <w:adjustRightInd w:val="0"/>
      <w:spacing w:line="317" w:lineRule="exact"/>
      <w:ind w:firstLine="698"/>
    </w:pPr>
    <w:rPr>
      <w:rFonts w:ascii="Lucida Sans Unicode" w:hAnsi="Lucida Sans Unicode"/>
    </w:rPr>
  </w:style>
  <w:style w:type="character" w:customStyle="1" w:styleId="FontStyle33">
    <w:name w:val="Font Style33"/>
    <w:rsid w:val="00680AEA"/>
    <w:rPr>
      <w:rFonts w:ascii="Lucida Sans Unicode" w:hAnsi="Lucida Sans Unicode" w:cs="Lucida Sans Unicode"/>
      <w:i/>
      <w:iCs/>
      <w:spacing w:val="-10"/>
      <w:sz w:val="14"/>
      <w:szCs w:val="14"/>
    </w:rPr>
  </w:style>
  <w:style w:type="character" w:customStyle="1" w:styleId="FontStyle50">
    <w:name w:val="Font Style50"/>
    <w:rsid w:val="00680AEA"/>
    <w:rPr>
      <w:rFonts w:ascii="Times New Roman" w:hAnsi="Times New Roman" w:cs="Times New Roman"/>
      <w:sz w:val="26"/>
      <w:szCs w:val="26"/>
    </w:rPr>
  </w:style>
  <w:style w:type="paragraph" w:customStyle="1" w:styleId="2e">
    <w:name w:val="Без интервала2"/>
    <w:uiPriority w:val="99"/>
    <w:rsid w:val="00680AEA"/>
    <w:pPr>
      <w:spacing w:after="0" w:line="240" w:lineRule="auto"/>
    </w:pPr>
    <w:rPr>
      <w:rFonts w:ascii="Calibri" w:eastAsia="Times New Roman" w:hAnsi="Calibri" w:cs="Times New Roman"/>
    </w:rPr>
  </w:style>
  <w:style w:type="paragraph" w:customStyle="1" w:styleId="1f7">
    <w:name w:val="Обычный (веб)1"/>
    <w:basedOn w:val="af1"/>
    <w:qFormat/>
    <w:rsid w:val="00680AEA"/>
    <w:pPr>
      <w:suppressAutoHyphens/>
      <w:spacing w:line="100" w:lineRule="atLeast"/>
      <w:jc w:val="both"/>
    </w:pPr>
    <w:rPr>
      <w:rFonts w:ascii="Arial" w:eastAsia="Arial" w:hAnsi="Arial"/>
      <w:kern w:val="1"/>
      <w:sz w:val="28"/>
      <w:szCs w:val="20"/>
      <w:lang w:eastAsia="ar-SA"/>
    </w:rPr>
  </w:style>
  <w:style w:type="paragraph" w:customStyle="1" w:styleId="Char0">
    <w:name w:val="Char"/>
    <w:basedOn w:val="af1"/>
    <w:rsid w:val="00680AEA"/>
    <w:pPr>
      <w:keepLines/>
      <w:spacing w:after="160" w:line="240" w:lineRule="exact"/>
    </w:pPr>
    <w:rPr>
      <w:rFonts w:ascii="Verdana" w:eastAsia="MS Mincho" w:hAnsi="Verdana" w:cs="Franklin Gothic Book"/>
      <w:sz w:val="20"/>
      <w:szCs w:val="20"/>
      <w:lang w:val="en-US" w:eastAsia="en-US"/>
    </w:rPr>
  </w:style>
  <w:style w:type="paragraph" w:customStyle="1" w:styleId="1f8">
    <w:name w:val="Абзац списка1"/>
    <w:basedOn w:val="af1"/>
    <w:link w:val="ListParagraphChar"/>
    <w:uiPriority w:val="99"/>
    <w:rsid w:val="00680AEA"/>
    <w:pPr>
      <w:spacing w:after="200" w:line="276" w:lineRule="auto"/>
      <w:ind w:left="720"/>
      <w:contextualSpacing/>
    </w:pPr>
    <w:rPr>
      <w:rFonts w:ascii="Calibri" w:hAnsi="Calibri"/>
      <w:sz w:val="22"/>
      <w:szCs w:val="22"/>
      <w:lang w:eastAsia="en-US"/>
    </w:rPr>
  </w:style>
  <w:style w:type="character" w:customStyle="1" w:styleId="1f9">
    <w:name w:val="Подзаголовок Знак1"/>
    <w:basedOn w:val="af2"/>
    <w:uiPriority w:val="11"/>
    <w:rsid w:val="00680AEA"/>
    <w:rPr>
      <w:rFonts w:asciiTheme="minorHAnsi" w:eastAsiaTheme="minorEastAsia" w:hAnsiTheme="minorHAnsi" w:cstheme="minorBidi"/>
      <w:color w:val="5A5A5A" w:themeColor="text1" w:themeTint="A5"/>
      <w:spacing w:val="15"/>
      <w:sz w:val="22"/>
      <w:szCs w:val="22"/>
    </w:rPr>
  </w:style>
  <w:style w:type="character" w:customStyle="1" w:styleId="2f">
    <w:name w:val="Цитата 2 Знак"/>
    <w:link w:val="2f0"/>
    <w:uiPriority w:val="29"/>
    <w:rsid w:val="00680AEA"/>
    <w:rPr>
      <w:rFonts w:eastAsia="Calibri"/>
      <w:i/>
      <w:iCs/>
      <w:color w:val="000000"/>
      <w:sz w:val="24"/>
    </w:rPr>
  </w:style>
  <w:style w:type="paragraph" w:styleId="2f0">
    <w:name w:val="Quote"/>
    <w:basedOn w:val="af1"/>
    <w:next w:val="af1"/>
    <w:link w:val="2f"/>
    <w:uiPriority w:val="29"/>
    <w:qFormat/>
    <w:rsid w:val="00680AEA"/>
    <w:pPr>
      <w:spacing w:after="200"/>
    </w:pPr>
    <w:rPr>
      <w:rFonts w:asciiTheme="minorHAnsi" w:eastAsia="Calibri" w:hAnsiTheme="minorHAnsi" w:cstheme="minorBidi"/>
      <w:i/>
      <w:iCs/>
      <w:color w:val="000000"/>
      <w:szCs w:val="22"/>
      <w:lang w:eastAsia="en-US"/>
    </w:rPr>
  </w:style>
  <w:style w:type="character" w:customStyle="1" w:styleId="212">
    <w:name w:val="Цитата 2 Знак1"/>
    <w:basedOn w:val="af2"/>
    <w:uiPriority w:val="29"/>
    <w:rsid w:val="00680AEA"/>
    <w:rPr>
      <w:rFonts w:ascii="Times New Roman" w:eastAsia="Times New Roman" w:hAnsi="Times New Roman" w:cs="Times New Roman"/>
      <w:i/>
      <w:iCs/>
      <w:color w:val="404040" w:themeColor="text1" w:themeTint="BF"/>
      <w:sz w:val="24"/>
      <w:szCs w:val="24"/>
      <w:lang w:eastAsia="ru-RU"/>
    </w:rPr>
  </w:style>
  <w:style w:type="character" w:customStyle="1" w:styleId="affffd">
    <w:name w:val="Выделенная цитата Знак"/>
    <w:link w:val="affffe"/>
    <w:uiPriority w:val="30"/>
    <w:rsid w:val="00680AEA"/>
    <w:rPr>
      <w:rFonts w:eastAsia="Calibri"/>
      <w:b/>
      <w:bCs/>
      <w:i/>
      <w:iCs/>
      <w:color w:val="4F81BD"/>
      <w:sz w:val="24"/>
    </w:rPr>
  </w:style>
  <w:style w:type="paragraph" w:styleId="affffe">
    <w:name w:val="Intense Quote"/>
    <w:basedOn w:val="af1"/>
    <w:next w:val="af1"/>
    <w:link w:val="affffd"/>
    <w:uiPriority w:val="30"/>
    <w:qFormat/>
    <w:rsid w:val="00680AEA"/>
    <w:pPr>
      <w:pBdr>
        <w:bottom w:val="single" w:sz="4" w:space="4" w:color="4F81BD"/>
      </w:pBdr>
      <w:spacing w:before="200" w:after="280"/>
      <w:ind w:left="936" w:right="936"/>
    </w:pPr>
    <w:rPr>
      <w:rFonts w:asciiTheme="minorHAnsi" w:eastAsia="Calibri" w:hAnsiTheme="minorHAnsi" w:cstheme="minorBidi"/>
      <w:b/>
      <w:bCs/>
      <w:i/>
      <w:iCs/>
      <w:color w:val="4F81BD"/>
      <w:szCs w:val="22"/>
      <w:lang w:eastAsia="en-US"/>
    </w:rPr>
  </w:style>
  <w:style w:type="character" w:customStyle="1" w:styleId="1fa">
    <w:name w:val="Выделенная цитата Знак1"/>
    <w:basedOn w:val="af2"/>
    <w:uiPriority w:val="30"/>
    <w:rsid w:val="00680AEA"/>
    <w:rPr>
      <w:rFonts w:ascii="Times New Roman" w:eastAsia="Times New Roman" w:hAnsi="Times New Roman" w:cs="Times New Roman"/>
      <w:i/>
      <w:iCs/>
      <w:color w:val="4F81BD" w:themeColor="accent1"/>
      <w:sz w:val="24"/>
      <w:szCs w:val="24"/>
      <w:lang w:eastAsia="ru-RU"/>
    </w:rPr>
  </w:style>
  <w:style w:type="character" w:customStyle="1" w:styleId="1fb">
    <w:name w:val="Текст выноски Знак1"/>
    <w:basedOn w:val="af2"/>
    <w:uiPriority w:val="99"/>
    <w:rsid w:val="00680AEA"/>
    <w:rPr>
      <w:rFonts w:ascii="Segoe UI" w:hAnsi="Segoe UI" w:cs="Segoe UI"/>
      <w:sz w:val="18"/>
      <w:szCs w:val="18"/>
    </w:rPr>
  </w:style>
  <w:style w:type="character" w:customStyle="1" w:styleId="1fc">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basedOn w:val="af2"/>
    <w:uiPriority w:val="99"/>
    <w:rsid w:val="00680AEA"/>
  </w:style>
  <w:style w:type="paragraph" w:customStyle="1" w:styleId="3e">
    <w:name w:val="Без интервала3"/>
    <w:rsid w:val="0084507C"/>
    <w:pPr>
      <w:widowControl w:val="0"/>
      <w:suppressAutoHyphens/>
    </w:pPr>
    <w:rPr>
      <w:rFonts w:ascii="Calibri" w:eastAsia="DejaVu Sans" w:hAnsi="Calibri" w:cs="Times New Roman"/>
      <w:kern w:val="2"/>
      <w:lang w:eastAsia="ar-SA"/>
    </w:rPr>
  </w:style>
  <w:style w:type="paragraph" w:styleId="afffff">
    <w:name w:val="endnote text"/>
    <w:basedOn w:val="af1"/>
    <w:link w:val="afffff0"/>
    <w:uiPriority w:val="99"/>
    <w:rsid w:val="0084507C"/>
    <w:rPr>
      <w:sz w:val="20"/>
      <w:szCs w:val="20"/>
    </w:rPr>
  </w:style>
  <w:style w:type="character" w:customStyle="1" w:styleId="afffff0">
    <w:name w:val="Текст концевой сноски Знак"/>
    <w:basedOn w:val="af2"/>
    <w:link w:val="afffff"/>
    <w:uiPriority w:val="99"/>
    <w:rsid w:val="0084507C"/>
    <w:rPr>
      <w:rFonts w:ascii="Times New Roman" w:eastAsia="Times New Roman" w:hAnsi="Times New Roman" w:cs="Times New Roman"/>
      <w:sz w:val="20"/>
      <w:szCs w:val="20"/>
      <w:lang w:eastAsia="ru-RU"/>
    </w:rPr>
  </w:style>
  <w:style w:type="character" w:styleId="afffff1">
    <w:name w:val="endnote reference"/>
    <w:uiPriority w:val="99"/>
    <w:rsid w:val="0084507C"/>
    <w:rPr>
      <w:vertAlign w:val="superscript"/>
    </w:rPr>
  </w:style>
  <w:style w:type="character" w:customStyle="1" w:styleId="FontStyle49">
    <w:name w:val="Font Style49"/>
    <w:basedOn w:val="af2"/>
    <w:rsid w:val="0084507C"/>
  </w:style>
  <w:style w:type="numbering" w:customStyle="1" w:styleId="101">
    <w:name w:val="Нет списка10"/>
    <w:next w:val="af4"/>
    <w:uiPriority w:val="99"/>
    <w:semiHidden/>
    <w:unhideWhenUsed/>
    <w:rsid w:val="00DB48F8"/>
  </w:style>
  <w:style w:type="table" w:customStyle="1" w:styleId="102">
    <w:name w:val="Сетка таблицы10"/>
    <w:basedOn w:val="af3"/>
    <w:next w:val="affa"/>
    <w:rsid w:val="00DB48F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paragraphstyle">
    <w:name w:val="[No paragraph style]"/>
    <w:rsid w:val="005E0172"/>
    <w:pPr>
      <w:autoSpaceDE w:val="0"/>
      <w:autoSpaceDN w:val="0"/>
      <w:adjustRightInd w:val="0"/>
      <w:spacing w:after="0" w:line="288" w:lineRule="auto"/>
      <w:textAlignment w:val="center"/>
    </w:pPr>
    <w:rPr>
      <w:rFonts w:ascii="Times New Roman" w:eastAsia="Times New Roman" w:hAnsi="Times New Roman" w:cs="Times New Roman"/>
      <w:color w:val="000000"/>
      <w:sz w:val="24"/>
      <w:szCs w:val="24"/>
      <w:lang w:eastAsia="ru-RU"/>
    </w:rPr>
  </w:style>
  <w:style w:type="numbering" w:customStyle="1" w:styleId="110">
    <w:name w:val="Нет списка11"/>
    <w:next w:val="af4"/>
    <w:semiHidden/>
    <w:unhideWhenUsed/>
    <w:rsid w:val="001A2327"/>
  </w:style>
  <w:style w:type="character" w:customStyle="1" w:styleId="afffff2">
    <w:name w:val="Нет"/>
    <w:uiPriority w:val="99"/>
    <w:rsid w:val="00D02243"/>
  </w:style>
  <w:style w:type="character" w:customStyle="1" w:styleId="Hyperlink0">
    <w:name w:val="Hyperlink.0"/>
    <w:uiPriority w:val="99"/>
    <w:rsid w:val="00D02243"/>
    <w:rPr>
      <w:color w:val="0000FF"/>
      <w:spacing w:val="0"/>
      <w:kern w:val="0"/>
      <w:position w:val="0"/>
      <w:sz w:val="22"/>
      <w:szCs w:val="22"/>
      <w:u w:val="single" w:color="0000FF"/>
      <w:vertAlign w:val="baseline"/>
      <w:lang w:val="ru-RU"/>
    </w:rPr>
  </w:style>
  <w:style w:type="table" w:customStyle="1" w:styleId="112">
    <w:name w:val="Сетка таблицы11"/>
    <w:basedOn w:val="af3"/>
    <w:next w:val="affa"/>
    <w:uiPriority w:val="99"/>
    <w:rsid w:val="000D448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f4"/>
    <w:uiPriority w:val="99"/>
    <w:semiHidden/>
    <w:unhideWhenUsed/>
    <w:rsid w:val="00643A23"/>
  </w:style>
  <w:style w:type="table" w:customStyle="1" w:styleId="121">
    <w:name w:val="Сетка таблицы12"/>
    <w:basedOn w:val="af3"/>
    <w:next w:val="affa"/>
    <w:rsid w:val="00643A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Нет списка13"/>
    <w:next w:val="af4"/>
    <w:uiPriority w:val="99"/>
    <w:semiHidden/>
    <w:unhideWhenUsed/>
    <w:rsid w:val="001F575F"/>
  </w:style>
  <w:style w:type="paragraph" w:customStyle="1" w:styleId="ConsPlusDocList">
    <w:name w:val="ConsPlusDocList"/>
    <w:uiPriority w:val="99"/>
    <w:rsid w:val="001F575F"/>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JurTerm">
    <w:name w:val="ConsPlusJurTerm"/>
    <w:uiPriority w:val="99"/>
    <w:rsid w:val="001F575F"/>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uiPriority w:val="99"/>
    <w:rsid w:val="001F575F"/>
    <w:pPr>
      <w:widowControl w:val="0"/>
      <w:autoSpaceDE w:val="0"/>
      <w:autoSpaceDN w:val="0"/>
      <w:spacing w:after="0" w:line="240" w:lineRule="auto"/>
    </w:pPr>
    <w:rPr>
      <w:rFonts w:ascii="Arial" w:eastAsia="Times New Roman" w:hAnsi="Arial" w:cs="Arial"/>
      <w:sz w:val="20"/>
      <w:szCs w:val="20"/>
      <w:lang w:eastAsia="ru-RU"/>
    </w:rPr>
  </w:style>
  <w:style w:type="numbering" w:customStyle="1" w:styleId="140">
    <w:name w:val="Нет списка14"/>
    <w:next w:val="af4"/>
    <w:uiPriority w:val="99"/>
    <w:semiHidden/>
    <w:unhideWhenUsed/>
    <w:rsid w:val="004170F2"/>
  </w:style>
  <w:style w:type="numbering" w:customStyle="1" w:styleId="150">
    <w:name w:val="Нет списка15"/>
    <w:next w:val="af4"/>
    <w:semiHidden/>
    <w:unhideWhenUsed/>
    <w:rsid w:val="007F4CD5"/>
  </w:style>
  <w:style w:type="numbering" w:customStyle="1" w:styleId="160">
    <w:name w:val="Нет списка16"/>
    <w:next w:val="af4"/>
    <w:semiHidden/>
    <w:unhideWhenUsed/>
    <w:rsid w:val="007F4CD5"/>
  </w:style>
  <w:style w:type="numbering" w:customStyle="1" w:styleId="170">
    <w:name w:val="Нет списка17"/>
    <w:next w:val="af4"/>
    <w:uiPriority w:val="99"/>
    <w:semiHidden/>
    <w:unhideWhenUsed/>
    <w:rsid w:val="00117712"/>
  </w:style>
  <w:style w:type="table" w:customStyle="1" w:styleId="133">
    <w:name w:val="Сетка таблицы13"/>
    <w:basedOn w:val="af3"/>
    <w:next w:val="affa"/>
    <w:rsid w:val="001177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Заголовок1"/>
    <w:basedOn w:val="af1"/>
    <w:next w:val="af5"/>
    <w:rsid w:val="008C0F04"/>
    <w:pPr>
      <w:keepNext/>
      <w:widowControl w:val="0"/>
      <w:suppressAutoHyphens/>
      <w:spacing w:before="240" w:after="120"/>
    </w:pPr>
    <w:rPr>
      <w:rFonts w:ascii="Arial" w:eastAsia="Lucida Sans Unicode" w:hAnsi="Arial" w:cs="Mangal"/>
      <w:kern w:val="1"/>
      <w:sz w:val="28"/>
      <w:szCs w:val="28"/>
      <w:lang w:eastAsia="zh-CN" w:bidi="hi-IN"/>
    </w:rPr>
  </w:style>
  <w:style w:type="paragraph" w:styleId="afffff3">
    <w:name w:val="List"/>
    <w:aliases w:val="List Char"/>
    <w:basedOn w:val="af5"/>
    <w:uiPriority w:val="99"/>
    <w:rsid w:val="008C0F04"/>
    <w:pPr>
      <w:widowControl w:val="0"/>
      <w:suppressAutoHyphens/>
      <w:spacing w:after="120"/>
      <w:jc w:val="left"/>
    </w:pPr>
    <w:rPr>
      <w:rFonts w:eastAsia="Lucida Sans Unicode" w:cs="Mangal"/>
      <w:b w:val="0"/>
      <w:bCs w:val="0"/>
      <w:kern w:val="1"/>
      <w:sz w:val="24"/>
      <w:lang w:eastAsia="zh-CN" w:bidi="hi-IN"/>
    </w:rPr>
  </w:style>
  <w:style w:type="paragraph" w:customStyle="1" w:styleId="1fe">
    <w:name w:val="Указатель1"/>
    <w:basedOn w:val="af1"/>
    <w:rsid w:val="008C0F04"/>
    <w:pPr>
      <w:widowControl w:val="0"/>
      <w:suppressLineNumbers/>
      <w:suppressAutoHyphens/>
    </w:pPr>
    <w:rPr>
      <w:rFonts w:eastAsia="Lucida Sans Unicode" w:cs="Mangal"/>
      <w:kern w:val="1"/>
      <w:lang w:eastAsia="zh-CN" w:bidi="hi-IN"/>
    </w:rPr>
  </w:style>
  <w:style w:type="paragraph" w:customStyle="1" w:styleId="ConsCell">
    <w:name w:val="ConsCell"/>
    <w:rsid w:val="008C0F04"/>
    <w:pPr>
      <w:widowControl w:val="0"/>
      <w:suppressAutoHyphens/>
      <w:autoSpaceDE w:val="0"/>
      <w:spacing w:after="0" w:line="240" w:lineRule="auto"/>
    </w:pPr>
    <w:rPr>
      <w:rFonts w:ascii="Arial" w:eastAsia="Times New Roman" w:hAnsi="Arial" w:cs="Arial"/>
      <w:sz w:val="20"/>
      <w:szCs w:val="20"/>
      <w:lang w:eastAsia="zh-CN"/>
    </w:rPr>
  </w:style>
  <w:style w:type="character" w:customStyle="1" w:styleId="WW8Num1z0">
    <w:name w:val="WW8Num1z0"/>
    <w:rsid w:val="008C0F04"/>
  </w:style>
  <w:style w:type="character" w:customStyle="1" w:styleId="WW8Num1z1">
    <w:name w:val="WW8Num1z1"/>
    <w:rsid w:val="008C0F04"/>
  </w:style>
  <w:style w:type="character" w:customStyle="1" w:styleId="WW8Num1z2">
    <w:name w:val="WW8Num1z2"/>
    <w:rsid w:val="008C0F04"/>
  </w:style>
  <w:style w:type="character" w:customStyle="1" w:styleId="WW8Num1z3">
    <w:name w:val="WW8Num1z3"/>
    <w:rsid w:val="008C0F04"/>
  </w:style>
  <w:style w:type="character" w:customStyle="1" w:styleId="WW8Num1z4">
    <w:name w:val="WW8Num1z4"/>
    <w:rsid w:val="008C0F04"/>
  </w:style>
  <w:style w:type="character" w:customStyle="1" w:styleId="WW8Num1z5">
    <w:name w:val="WW8Num1z5"/>
    <w:rsid w:val="008C0F04"/>
  </w:style>
  <w:style w:type="character" w:customStyle="1" w:styleId="WW8Num1z6">
    <w:name w:val="WW8Num1z6"/>
    <w:rsid w:val="008C0F04"/>
  </w:style>
  <w:style w:type="character" w:customStyle="1" w:styleId="WW8Num1z7">
    <w:name w:val="WW8Num1z7"/>
    <w:rsid w:val="008C0F04"/>
  </w:style>
  <w:style w:type="character" w:customStyle="1" w:styleId="WW8Num1z8">
    <w:name w:val="WW8Num1z8"/>
    <w:rsid w:val="008C0F04"/>
  </w:style>
  <w:style w:type="character" w:customStyle="1" w:styleId="2f1">
    <w:name w:val="Основной шрифт абзаца2"/>
    <w:rsid w:val="008C0F04"/>
  </w:style>
  <w:style w:type="character" w:customStyle="1" w:styleId="WW8Num2zfalse">
    <w:name w:val="WW8Num2zfalse"/>
    <w:rsid w:val="008C0F04"/>
  </w:style>
  <w:style w:type="character" w:customStyle="1" w:styleId="WW8Num2ztrue">
    <w:name w:val="WW8Num2ztrue"/>
    <w:rsid w:val="008C0F04"/>
  </w:style>
  <w:style w:type="character" w:customStyle="1" w:styleId="WW-WW8Num2ztrue">
    <w:name w:val="WW-WW8Num2ztrue"/>
    <w:rsid w:val="008C0F04"/>
  </w:style>
  <w:style w:type="character" w:customStyle="1" w:styleId="WW-WW8Num2ztrue1">
    <w:name w:val="WW-WW8Num2ztrue1"/>
    <w:rsid w:val="008C0F04"/>
  </w:style>
  <w:style w:type="character" w:customStyle="1" w:styleId="WW-WW8Num2ztrue2">
    <w:name w:val="WW-WW8Num2ztrue2"/>
    <w:rsid w:val="008C0F04"/>
  </w:style>
  <w:style w:type="character" w:customStyle="1" w:styleId="WW-WW8Num2ztrue3">
    <w:name w:val="WW-WW8Num2ztrue3"/>
    <w:rsid w:val="008C0F04"/>
  </w:style>
  <w:style w:type="character" w:customStyle="1" w:styleId="WW-WW8Num2ztrue4">
    <w:name w:val="WW-WW8Num2ztrue4"/>
    <w:rsid w:val="008C0F04"/>
  </w:style>
  <w:style w:type="character" w:customStyle="1" w:styleId="WW-WW8Num2ztrue5">
    <w:name w:val="WW-WW8Num2ztrue5"/>
    <w:rsid w:val="008C0F04"/>
  </w:style>
  <w:style w:type="character" w:customStyle="1" w:styleId="WW-WW8Num2ztrue6">
    <w:name w:val="WW-WW8Num2ztrue6"/>
    <w:rsid w:val="008C0F04"/>
  </w:style>
  <w:style w:type="character" w:customStyle="1" w:styleId="WW8Num1ztrue">
    <w:name w:val="WW8Num1ztrue"/>
    <w:rsid w:val="008C0F04"/>
  </w:style>
  <w:style w:type="character" w:customStyle="1" w:styleId="WW-WW8Num1ztrue">
    <w:name w:val="WW-WW8Num1ztrue"/>
    <w:rsid w:val="008C0F04"/>
  </w:style>
  <w:style w:type="character" w:customStyle="1" w:styleId="WW-WW8Num1ztrue1">
    <w:name w:val="WW-WW8Num1ztrue1"/>
    <w:rsid w:val="008C0F04"/>
  </w:style>
  <w:style w:type="character" w:customStyle="1" w:styleId="WW-WW8Num1ztrue2">
    <w:name w:val="WW-WW8Num1ztrue2"/>
    <w:rsid w:val="008C0F04"/>
  </w:style>
  <w:style w:type="character" w:customStyle="1" w:styleId="WW-WW8Num1ztrue3">
    <w:name w:val="WW-WW8Num1ztrue3"/>
    <w:rsid w:val="008C0F04"/>
  </w:style>
  <w:style w:type="character" w:customStyle="1" w:styleId="WW-WW8Num1ztrue4">
    <w:name w:val="WW-WW8Num1ztrue4"/>
    <w:rsid w:val="008C0F04"/>
  </w:style>
  <w:style w:type="character" w:customStyle="1" w:styleId="WW-WW8Num1ztrue5">
    <w:name w:val="WW-WW8Num1ztrue5"/>
    <w:rsid w:val="008C0F04"/>
  </w:style>
  <w:style w:type="character" w:customStyle="1" w:styleId="WW-WW8Num1ztrue6">
    <w:name w:val="WW-WW8Num1ztrue6"/>
    <w:rsid w:val="008C0F04"/>
  </w:style>
  <w:style w:type="character" w:customStyle="1" w:styleId="1ff">
    <w:name w:val="Основной шрифт абзаца1"/>
    <w:rsid w:val="008C0F04"/>
  </w:style>
  <w:style w:type="character" w:customStyle="1" w:styleId="afffff4">
    <w:name w:val="Символ сноски"/>
    <w:rsid w:val="008C0F04"/>
    <w:rPr>
      <w:vertAlign w:val="superscript"/>
    </w:rPr>
  </w:style>
  <w:style w:type="character" w:customStyle="1" w:styleId="1ff0">
    <w:name w:val="Знак сноски1"/>
    <w:rsid w:val="008C0F04"/>
    <w:rPr>
      <w:vertAlign w:val="superscript"/>
    </w:rPr>
  </w:style>
  <w:style w:type="character" w:styleId="afffff5">
    <w:name w:val="line number"/>
    <w:uiPriority w:val="99"/>
    <w:rsid w:val="008C0F04"/>
  </w:style>
  <w:style w:type="paragraph" w:customStyle="1" w:styleId="2f2">
    <w:name w:val="Указатель2"/>
    <w:basedOn w:val="af1"/>
    <w:rsid w:val="008C0F04"/>
    <w:pPr>
      <w:suppressLineNumbers/>
      <w:suppressAutoHyphens/>
    </w:pPr>
    <w:rPr>
      <w:rFonts w:cs="Mangal"/>
      <w:lang w:eastAsia="zh-CN"/>
    </w:rPr>
  </w:style>
  <w:style w:type="paragraph" w:customStyle="1" w:styleId="1ff1">
    <w:name w:val="Название объекта1"/>
    <w:basedOn w:val="af1"/>
    <w:rsid w:val="008C0F04"/>
    <w:pPr>
      <w:suppressLineNumbers/>
      <w:suppressAutoHyphens/>
      <w:spacing w:before="120" w:after="120"/>
    </w:pPr>
    <w:rPr>
      <w:rFonts w:cs="Mangal"/>
      <w:i/>
      <w:iCs/>
      <w:lang w:eastAsia="zh-CN"/>
    </w:rPr>
  </w:style>
  <w:style w:type="paragraph" w:customStyle="1" w:styleId="afffff6">
    <w:name w:val="Содержимое таблицы"/>
    <w:basedOn w:val="af1"/>
    <w:rsid w:val="008C0F04"/>
    <w:pPr>
      <w:suppressLineNumbers/>
      <w:suppressAutoHyphens/>
    </w:pPr>
    <w:rPr>
      <w:lang w:eastAsia="zh-CN"/>
    </w:rPr>
  </w:style>
  <w:style w:type="paragraph" w:customStyle="1" w:styleId="afffff7">
    <w:name w:val="Заголовок таблицы"/>
    <w:basedOn w:val="afffff6"/>
    <w:rsid w:val="008C0F04"/>
    <w:pPr>
      <w:jc w:val="center"/>
    </w:pPr>
    <w:rPr>
      <w:b/>
      <w:bCs/>
    </w:rPr>
  </w:style>
  <w:style w:type="paragraph" w:customStyle="1" w:styleId="afffff8">
    <w:name w:val="Содержимое врезки"/>
    <w:basedOn w:val="af5"/>
    <w:rsid w:val="008C0F04"/>
    <w:pPr>
      <w:suppressAutoHyphens/>
      <w:spacing w:after="120"/>
      <w:jc w:val="left"/>
    </w:pPr>
    <w:rPr>
      <w:b w:val="0"/>
      <w:bCs w:val="0"/>
      <w:sz w:val="24"/>
      <w:lang w:eastAsia="zh-CN"/>
    </w:rPr>
  </w:style>
  <w:style w:type="paragraph" w:customStyle="1" w:styleId="Textbody">
    <w:name w:val="Text body"/>
    <w:basedOn w:val="af1"/>
    <w:rsid w:val="008C0F04"/>
    <w:pPr>
      <w:suppressAutoHyphens/>
      <w:spacing w:after="120"/>
    </w:pPr>
    <w:rPr>
      <w:color w:val="000000"/>
      <w:sz w:val="20"/>
      <w:szCs w:val="20"/>
      <w:lang w:eastAsia="zh-CN"/>
    </w:rPr>
  </w:style>
  <w:style w:type="paragraph" w:customStyle="1" w:styleId="afffff9">
    <w:name w:val="Блочная цитата"/>
    <w:basedOn w:val="af1"/>
    <w:rsid w:val="008C0F04"/>
    <w:pPr>
      <w:suppressAutoHyphens/>
      <w:spacing w:after="283"/>
      <w:ind w:left="567" w:right="567"/>
    </w:pPr>
    <w:rPr>
      <w:lang w:eastAsia="zh-CN"/>
    </w:rPr>
  </w:style>
  <w:style w:type="numbering" w:customStyle="1" w:styleId="180">
    <w:name w:val="Нет списка18"/>
    <w:next w:val="af4"/>
    <w:uiPriority w:val="99"/>
    <w:semiHidden/>
    <w:unhideWhenUsed/>
    <w:rsid w:val="00D63D9A"/>
  </w:style>
  <w:style w:type="table" w:customStyle="1" w:styleId="141">
    <w:name w:val="Сетка таблицы14"/>
    <w:basedOn w:val="af3"/>
    <w:next w:val="affa"/>
    <w:rsid w:val="00D63D9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3"/>
    <w:next w:val="affa"/>
    <w:uiPriority w:val="59"/>
    <w:rsid w:val="000B4526"/>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3">
    <w:name w:val="Абзац списка2"/>
    <w:basedOn w:val="af1"/>
    <w:qFormat/>
    <w:rsid w:val="00395912"/>
    <w:pPr>
      <w:spacing w:line="300" w:lineRule="auto"/>
      <w:ind w:left="720" w:firstLine="720"/>
    </w:pPr>
    <w:rPr>
      <w:rFonts w:eastAsia="Calibri"/>
    </w:rPr>
  </w:style>
  <w:style w:type="character" w:customStyle="1" w:styleId="FontStyle15">
    <w:name w:val="Font Style15"/>
    <w:basedOn w:val="af2"/>
    <w:uiPriority w:val="99"/>
    <w:rsid w:val="00D7243D"/>
    <w:rPr>
      <w:rFonts w:ascii="Times New Roman" w:hAnsi="Times New Roman" w:cs="Times New Roman" w:hint="default"/>
      <w:sz w:val="24"/>
      <w:szCs w:val="24"/>
    </w:rPr>
  </w:style>
  <w:style w:type="character" w:customStyle="1" w:styleId="FontStyle13">
    <w:name w:val="Font Style13"/>
    <w:basedOn w:val="af2"/>
    <w:uiPriority w:val="99"/>
    <w:rsid w:val="00D7243D"/>
    <w:rPr>
      <w:rFonts w:ascii="Times New Roman" w:hAnsi="Times New Roman" w:cs="Times New Roman" w:hint="default"/>
      <w:i/>
      <w:iCs/>
      <w:sz w:val="24"/>
      <w:szCs w:val="24"/>
    </w:rPr>
  </w:style>
  <w:style w:type="paragraph" w:customStyle="1" w:styleId="Style4">
    <w:name w:val="Style4"/>
    <w:basedOn w:val="af1"/>
    <w:rsid w:val="00D7243D"/>
    <w:pPr>
      <w:widowControl w:val="0"/>
      <w:autoSpaceDE w:val="0"/>
      <w:autoSpaceDN w:val="0"/>
      <w:adjustRightInd w:val="0"/>
      <w:spacing w:line="446" w:lineRule="exact"/>
      <w:ind w:firstLine="859"/>
      <w:jc w:val="both"/>
    </w:pPr>
    <w:rPr>
      <w:rFonts w:eastAsiaTheme="minorEastAsia"/>
    </w:rPr>
  </w:style>
  <w:style w:type="paragraph" w:customStyle="1" w:styleId="textjus">
    <w:name w:val="textjus"/>
    <w:basedOn w:val="af1"/>
    <w:rsid w:val="008759C6"/>
    <w:pPr>
      <w:spacing w:before="100" w:beforeAutospacing="1" w:after="100" w:afterAutospacing="1"/>
    </w:pPr>
  </w:style>
  <w:style w:type="paragraph" w:customStyle="1" w:styleId="3f">
    <w:name w:val="Абзац списка3"/>
    <w:basedOn w:val="af1"/>
    <w:rsid w:val="008759C6"/>
    <w:pPr>
      <w:ind w:left="720"/>
    </w:pPr>
    <w:rPr>
      <w:rFonts w:eastAsia="Calibri"/>
      <w:sz w:val="20"/>
      <w:szCs w:val="20"/>
    </w:rPr>
  </w:style>
  <w:style w:type="paragraph" w:customStyle="1" w:styleId="formattext">
    <w:name w:val="formattext"/>
    <w:basedOn w:val="af1"/>
    <w:rsid w:val="00AA4968"/>
    <w:pPr>
      <w:spacing w:before="100" w:beforeAutospacing="1" w:after="100" w:afterAutospacing="1"/>
    </w:pPr>
  </w:style>
  <w:style w:type="numbering" w:customStyle="1" w:styleId="190">
    <w:name w:val="Нет списка19"/>
    <w:next w:val="af4"/>
    <w:uiPriority w:val="99"/>
    <w:semiHidden/>
    <w:unhideWhenUsed/>
    <w:rsid w:val="006B25FB"/>
  </w:style>
  <w:style w:type="table" w:customStyle="1" w:styleId="161">
    <w:name w:val="Сетка таблицы16"/>
    <w:basedOn w:val="af3"/>
    <w:next w:val="affa"/>
    <w:rsid w:val="006B25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4pt">
    <w:name w:val="Заголовок №1 + 14 pt"/>
    <w:basedOn w:val="af2"/>
    <w:rsid w:val="00D70DB0"/>
    <w:rPr>
      <w:b/>
      <w:bCs/>
      <w:sz w:val="28"/>
      <w:szCs w:val="28"/>
      <w:lang w:bidi="ar-SA"/>
    </w:rPr>
  </w:style>
  <w:style w:type="paragraph" w:customStyle="1" w:styleId="xl284">
    <w:name w:val="xl284"/>
    <w:basedOn w:val="af1"/>
    <w:rsid w:val="00D70DB0"/>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85">
    <w:name w:val="xl285"/>
    <w:basedOn w:val="af1"/>
    <w:rsid w:val="00D70DB0"/>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character" w:customStyle="1" w:styleId="113">
    <w:name w:val="Основной текст (11)"/>
    <w:basedOn w:val="af2"/>
    <w:uiPriority w:val="99"/>
    <w:rsid w:val="00A531D5"/>
    <w:rPr>
      <w:rFonts w:cs="Times New Roman"/>
      <w:sz w:val="14"/>
      <w:szCs w:val="14"/>
    </w:rPr>
  </w:style>
  <w:style w:type="paragraph" w:customStyle="1" w:styleId="45">
    <w:name w:val="Без интервала4"/>
    <w:rsid w:val="00933A80"/>
    <w:pPr>
      <w:widowControl w:val="0"/>
      <w:suppressAutoHyphens/>
    </w:pPr>
    <w:rPr>
      <w:rFonts w:ascii="Calibri" w:eastAsia="DejaVu Sans" w:hAnsi="Calibri" w:cs="Times New Roman"/>
      <w:kern w:val="2"/>
      <w:lang w:eastAsia="ar-SA"/>
    </w:rPr>
  </w:style>
  <w:style w:type="paragraph" w:customStyle="1" w:styleId="afffffa">
    <w:name w:val="Алексей"/>
    <w:basedOn w:val="af1"/>
    <w:qFormat/>
    <w:rsid w:val="00C03AF2"/>
    <w:pPr>
      <w:spacing w:line="360" w:lineRule="auto"/>
      <w:ind w:firstLine="709"/>
      <w:jc w:val="both"/>
    </w:pPr>
    <w:rPr>
      <w:sz w:val="28"/>
      <w:szCs w:val="28"/>
    </w:rPr>
  </w:style>
  <w:style w:type="paragraph" w:customStyle="1" w:styleId="p1">
    <w:name w:val="p1"/>
    <w:basedOn w:val="af1"/>
    <w:rsid w:val="00C03AF2"/>
    <w:pPr>
      <w:spacing w:before="100" w:beforeAutospacing="1" w:after="100" w:afterAutospacing="1"/>
    </w:pPr>
  </w:style>
  <w:style w:type="paragraph" w:customStyle="1" w:styleId="p3">
    <w:name w:val="p3"/>
    <w:basedOn w:val="af1"/>
    <w:rsid w:val="00C03AF2"/>
    <w:pPr>
      <w:spacing w:before="100" w:beforeAutospacing="1" w:after="100" w:afterAutospacing="1"/>
    </w:pPr>
  </w:style>
  <w:style w:type="character" w:customStyle="1" w:styleId="s10">
    <w:name w:val="s1"/>
    <w:basedOn w:val="af2"/>
    <w:rsid w:val="00C03AF2"/>
  </w:style>
  <w:style w:type="character" w:customStyle="1" w:styleId="s3">
    <w:name w:val="s3"/>
    <w:basedOn w:val="af2"/>
    <w:rsid w:val="00C03AF2"/>
  </w:style>
  <w:style w:type="paragraph" w:customStyle="1" w:styleId="p5">
    <w:name w:val="p5"/>
    <w:basedOn w:val="af1"/>
    <w:rsid w:val="00C03AF2"/>
    <w:pPr>
      <w:spacing w:before="100" w:beforeAutospacing="1" w:after="100" w:afterAutospacing="1"/>
    </w:pPr>
  </w:style>
  <w:style w:type="paragraph" w:customStyle="1" w:styleId="consplusnormal1">
    <w:name w:val="consplusnormal"/>
    <w:basedOn w:val="af1"/>
    <w:rsid w:val="00A3635E"/>
    <w:pPr>
      <w:spacing w:before="100" w:beforeAutospacing="1" w:after="100" w:afterAutospacing="1"/>
    </w:pPr>
  </w:style>
  <w:style w:type="character" w:styleId="afffffb">
    <w:name w:val="Intense Emphasis"/>
    <w:qFormat/>
    <w:rsid w:val="00A3635E"/>
    <w:rPr>
      <w:b/>
      <w:bCs/>
      <w:i/>
      <w:iCs/>
      <w:color w:val="4F81BD"/>
    </w:rPr>
  </w:style>
  <w:style w:type="numbering" w:customStyle="1" w:styleId="200">
    <w:name w:val="Нет списка20"/>
    <w:next w:val="af4"/>
    <w:uiPriority w:val="99"/>
    <w:semiHidden/>
    <w:unhideWhenUsed/>
    <w:rsid w:val="003A59D1"/>
  </w:style>
  <w:style w:type="paragraph" w:styleId="afffffc">
    <w:name w:val="Body Text First Indent"/>
    <w:basedOn w:val="af5"/>
    <w:link w:val="afffffd"/>
    <w:rsid w:val="00B30B0C"/>
    <w:pPr>
      <w:spacing w:after="120"/>
      <w:ind w:firstLine="210"/>
      <w:jc w:val="left"/>
    </w:pPr>
    <w:rPr>
      <w:b w:val="0"/>
      <w:bCs w:val="0"/>
      <w:sz w:val="24"/>
    </w:rPr>
  </w:style>
  <w:style w:type="character" w:customStyle="1" w:styleId="afffffd">
    <w:name w:val="Красная строка Знак"/>
    <w:basedOn w:val="af6"/>
    <w:link w:val="afffffc"/>
    <w:rsid w:val="00B30B0C"/>
    <w:rPr>
      <w:rFonts w:ascii="Times New Roman" w:eastAsia="Times New Roman" w:hAnsi="Times New Roman" w:cs="Times New Roman"/>
      <w:b w:val="0"/>
      <w:bCs w:val="0"/>
      <w:sz w:val="24"/>
      <w:szCs w:val="24"/>
      <w:lang w:eastAsia="ru-RU"/>
    </w:rPr>
  </w:style>
  <w:style w:type="numbering" w:customStyle="1" w:styleId="213">
    <w:name w:val="Нет списка21"/>
    <w:next w:val="af4"/>
    <w:uiPriority w:val="99"/>
    <w:semiHidden/>
    <w:unhideWhenUsed/>
    <w:rsid w:val="008C28D8"/>
  </w:style>
  <w:style w:type="character" w:customStyle="1" w:styleId="FontStyle14">
    <w:name w:val="Font Style14"/>
    <w:basedOn w:val="af2"/>
    <w:rsid w:val="008C28D8"/>
    <w:rPr>
      <w:rFonts w:ascii="Times New Roman" w:hAnsi="Times New Roman" w:cs="Times New Roman"/>
      <w:sz w:val="26"/>
      <w:szCs w:val="26"/>
    </w:rPr>
  </w:style>
  <w:style w:type="table" w:customStyle="1" w:styleId="171">
    <w:name w:val="Сетка таблицы17"/>
    <w:basedOn w:val="af3"/>
    <w:next w:val="affa"/>
    <w:uiPriority w:val="59"/>
    <w:rsid w:val="008C28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3">
    <w:name w:val="Без интервала5"/>
    <w:rsid w:val="00F624BE"/>
    <w:pPr>
      <w:widowControl w:val="0"/>
      <w:suppressAutoHyphens/>
    </w:pPr>
    <w:rPr>
      <w:rFonts w:ascii="Calibri" w:eastAsia="DejaVu Sans" w:hAnsi="Calibri" w:cs="Times New Roman"/>
      <w:kern w:val="2"/>
      <w:lang w:eastAsia="ar-SA"/>
    </w:rPr>
  </w:style>
  <w:style w:type="numbering" w:customStyle="1" w:styleId="220">
    <w:name w:val="Нет списка22"/>
    <w:next w:val="af4"/>
    <w:uiPriority w:val="99"/>
    <w:semiHidden/>
    <w:unhideWhenUsed/>
    <w:rsid w:val="002B7555"/>
  </w:style>
  <w:style w:type="paragraph" w:customStyle="1" w:styleId="afffffe">
    <w:name w:val="Текст (лев. подпись)"/>
    <w:basedOn w:val="af1"/>
    <w:next w:val="af1"/>
    <w:rsid w:val="002B7555"/>
    <w:pPr>
      <w:widowControl w:val="0"/>
      <w:autoSpaceDE w:val="0"/>
      <w:autoSpaceDN w:val="0"/>
      <w:adjustRightInd w:val="0"/>
    </w:pPr>
    <w:rPr>
      <w:rFonts w:ascii="Arial" w:hAnsi="Arial"/>
      <w:sz w:val="20"/>
      <w:szCs w:val="20"/>
    </w:rPr>
  </w:style>
  <w:style w:type="paragraph" w:customStyle="1" w:styleId="affffff">
    <w:name w:val="Текст (прав. подпись)"/>
    <w:basedOn w:val="af1"/>
    <w:next w:val="af1"/>
    <w:rsid w:val="002B7555"/>
    <w:pPr>
      <w:widowControl w:val="0"/>
      <w:autoSpaceDE w:val="0"/>
      <w:autoSpaceDN w:val="0"/>
      <w:adjustRightInd w:val="0"/>
      <w:jc w:val="right"/>
    </w:pPr>
    <w:rPr>
      <w:rFonts w:ascii="Arial" w:hAnsi="Arial"/>
      <w:sz w:val="20"/>
      <w:szCs w:val="20"/>
    </w:rPr>
  </w:style>
  <w:style w:type="table" w:customStyle="1" w:styleId="181">
    <w:name w:val="Сетка таблицы18"/>
    <w:basedOn w:val="af3"/>
    <w:next w:val="affa"/>
    <w:rsid w:val="002B7555"/>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Таб1"/>
    <w:basedOn w:val="af1"/>
    <w:link w:val="1Char"/>
    <w:qFormat/>
    <w:rsid w:val="002B7555"/>
    <w:pPr>
      <w:jc w:val="both"/>
    </w:pPr>
    <w:rPr>
      <w:sz w:val="28"/>
      <w:lang w:eastAsia="en-US"/>
    </w:rPr>
  </w:style>
  <w:style w:type="character" w:customStyle="1" w:styleId="1Char">
    <w:name w:val="Таб1 Char"/>
    <w:link w:val="1ff2"/>
    <w:rsid w:val="002B7555"/>
    <w:rPr>
      <w:rFonts w:ascii="Times New Roman" w:eastAsia="Times New Roman" w:hAnsi="Times New Roman" w:cs="Times New Roman"/>
      <w:sz w:val="28"/>
      <w:szCs w:val="24"/>
    </w:rPr>
  </w:style>
  <w:style w:type="paragraph" w:customStyle="1" w:styleId="affffff0">
    <w:name w:val="Игорь"/>
    <w:basedOn w:val="af1"/>
    <w:rsid w:val="002B7555"/>
    <w:pPr>
      <w:ind w:right="-1" w:firstLine="709"/>
      <w:jc w:val="both"/>
    </w:pPr>
    <w:rPr>
      <w:color w:val="000080"/>
      <w:sz w:val="28"/>
      <w:szCs w:val="20"/>
    </w:rPr>
  </w:style>
  <w:style w:type="numbering" w:customStyle="1" w:styleId="230">
    <w:name w:val="Нет списка23"/>
    <w:next w:val="af4"/>
    <w:uiPriority w:val="99"/>
    <w:semiHidden/>
    <w:unhideWhenUsed/>
    <w:rsid w:val="00BC4B3A"/>
  </w:style>
  <w:style w:type="paragraph" w:customStyle="1" w:styleId="46">
    <w:name w:val="Обычный4"/>
    <w:rsid w:val="00B71E22"/>
    <w:pPr>
      <w:spacing w:after="0" w:line="240" w:lineRule="auto"/>
      <w:jc w:val="both"/>
    </w:pPr>
    <w:rPr>
      <w:rFonts w:ascii="Times New Roman" w:eastAsia="Times New Roman" w:hAnsi="Times New Roman" w:cs="Times New Roman"/>
      <w:sz w:val="28"/>
      <w:szCs w:val="20"/>
      <w:lang w:eastAsia="ru-RU"/>
    </w:rPr>
  </w:style>
  <w:style w:type="paragraph" w:customStyle="1" w:styleId="2f4">
    <w:name w:val="Название2"/>
    <w:basedOn w:val="46"/>
    <w:rsid w:val="00B71E22"/>
    <w:pPr>
      <w:jc w:val="center"/>
    </w:pPr>
    <w:rPr>
      <w:rFonts w:ascii="Arial" w:hAnsi="Arial"/>
      <w:sz w:val="24"/>
    </w:rPr>
  </w:style>
  <w:style w:type="paragraph" w:customStyle="1" w:styleId="221">
    <w:name w:val="Заголовок 22"/>
    <w:basedOn w:val="46"/>
    <w:next w:val="46"/>
    <w:rsid w:val="00B71E22"/>
    <w:pPr>
      <w:keepNext/>
      <w:jc w:val="center"/>
      <w:outlineLvl w:val="1"/>
    </w:pPr>
    <w:rPr>
      <w:rFonts w:ascii="Arial" w:hAnsi="Arial"/>
      <w:sz w:val="24"/>
    </w:rPr>
  </w:style>
  <w:style w:type="paragraph" w:customStyle="1" w:styleId="320">
    <w:name w:val="Основной текст 32"/>
    <w:basedOn w:val="46"/>
    <w:rsid w:val="00B71E22"/>
    <w:pPr>
      <w:jc w:val="left"/>
    </w:pPr>
    <w:rPr>
      <w:rFonts w:ascii="Arial" w:hAnsi="Arial"/>
      <w:color w:val="FF0000"/>
    </w:rPr>
  </w:style>
  <w:style w:type="character" w:customStyle="1" w:styleId="affe">
    <w:name w:val="Обычный (Интернет) Знак"/>
    <w:aliases w:val="Обычный (Web) Знак, Знак Знак10 Знак,Обычный (веб)3 Знак,Обычный (Web)1 Знак,Обычный (веб) Знак Знак Знак,Обычный (Web) Знак Знак Знак Знак"/>
    <w:link w:val="affd"/>
    <w:uiPriority w:val="99"/>
    <w:locked/>
    <w:rsid w:val="00B71E22"/>
    <w:rPr>
      <w:rFonts w:ascii="Times New Roman" w:eastAsia="Times New Roman" w:hAnsi="Times New Roman" w:cs="Times New Roman"/>
      <w:sz w:val="24"/>
      <w:szCs w:val="24"/>
      <w:lang w:eastAsia="ru-RU"/>
    </w:rPr>
  </w:style>
  <w:style w:type="character" w:customStyle="1" w:styleId="2f5">
    <w:name w:val="Основной текст Знак2"/>
    <w:aliases w:val="Основной текст1 Знак,bt Знак,Основной текст Знак1 Знак"/>
    <w:locked/>
    <w:rsid w:val="00B71E22"/>
    <w:rPr>
      <w:rFonts w:ascii="Courier New" w:hAnsi="Courier New"/>
      <w:sz w:val="24"/>
    </w:rPr>
  </w:style>
  <w:style w:type="paragraph" w:customStyle="1" w:styleId="BodyText211BodyTextIndent">
    <w:name w:val="Body Text 2.Мой Заголовок 1.Основной текст 1.Нумерованный список !!.Надин стиль.Body Text Indent"/>
    <w:basedOn w:val="af1"/>
    <w:uiPriority w:val="99"/>
    <w:rsid w:val="00B71E22"/>
    <w:pPr>
      <w:autoSpaceDE w:val="0"/>
      <w:autoSpaceDN w:val="0"/>
      <w:jc w:val="both"/>
    </w:pPr>
    <w:rPr>
      <w:sz w:val="28"/>
      <w:szCs w:val="28"/>
    </w:rPr>
  </w:style>
  <w:style w:type="character" w:customStyle="1" w:styleId="Pro-text">
    <w:name w:val="Pro-text Знак Знак Знак"/>
    <w:link w:val="Pro-text0"/>
    <w:locked/>
    <w:rsid w:val="00B71E22"/>
    <w:rPr>
      <w:rFonts w:ascii="Georgia" w:hAnsi="Georgia"/>
      <w:szCs w:val="24"/>
      <w:lang w:val="en-US" w:bidi="en-US"/>
    </w:rPr>
  </w:style>
  <w:style w:type="paragraph" w:customStyle="1" w:styleId="Pro-text0">
    <w:name w:val="Pro-text Знак Знак"/>
    <w:basedOn w:val="af1"/>
    <w:link w:val="Pro-text"/>
    <w:rsid w:val="00B71E22"/>
    <w:pPr>
      <w:spacing w:before="120" w:line="288" w:lineRule="auto"/>
      <w:ind w:left="1200"/>
      <w:jc w:val="both"/>
    </w:pPr>
    <w:rPr>
      <w:rFonts w:ascii="Georgia" w:eastAsiaTheme="minorHAnsi" w:hAnsi="Georgia" w:cstheme="minorBidi"/>
      <w:sz w:val="22"/>
      <w:lang w:val="en-US" w:eastAsia="en-US" w:bidi="en-US"/>
    </w:rPr>
  </w:style>
  <w:style w:type="character" w:customStyle="1" w:styleId="affffff1">
    <w:name w:val="Осн.текст Знак"/>
    <w:link w:val="affffff2"/>
    <w:locked/>
    <w:rsid w:val="00B71E22"/>
    <w:rPr>
      <w:rFonts w:ascii="Arial" w:hAnsi="Arial" w:cs="Arial"/>
    </w:rPr>
  </w:style>
  <w:style w:type="paragraph" w:customStyle="1" w:styleId="affffff2">
    <w:name w:val="Осн.текст"/>
    <w:basedOn w:val="af1"/>
    <w:link w:val="affffff1"/>
    <w:rsid w:val="00B71E22"/>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B71E22"/>
    <w:rPr>
      <w:rFonts w:ascii="Verdana" w:hAnsi="Verdana"/>
      <w:lang w:val="en-US"/>
    </w:rPr>
  </w:style>
  <w:style w:type="paragraph" w:customStyle="1" w:styleId="CharChar40">
    <w:name w:val="Char Char4 Знак Знак Знак"/>
    <w:basedOn w:val="af1"/>
    <w:link w:val="CharChar4"/>
    <w:rsid w:val="00B71E22"/>
    <w:pPr>
      <w:spacing w:after="160" w:line="240" w:lineRule="exact"/>
    </w:pPr>
    <w:rPr>
      <w:rFonts w:ascii="Verdana" w:eastAsiaTheme="minorHAnsi" w:hAnsi="Verdana" w:cstheme="minorBidi"/>
      <w:sz w:val="22"/>
      <w:szCs w:val="22"/>
      <w:lang w:val="en-US" w:eastAsia="en-US"/>
    </w:rPr>
  </w:style>
  <w:style w:type="paragraph" w:customStyle="1" w:styleId="2f6">
    <w:name w:val="Знак2"/>
    <w:basedOn w:val="af1"/>
    <w:rsid w:val="00B71E22"/>
    <w:pPr>
      <w:spacing w:after="160" w:line="240" w:lineRule="exact"/>
    </w:pPr>
    <w:rPr>
      <w:rFonts w:ascii="Verdana" w:hAnsi="Verdana"/>
      <w:sz w:val="20"/>
      <w:szCs w:val="20"/>
      <w:lang w:val="en-US" w:eastAsia="en-US"/>
    </w:rPr>
  </w:style>
  <w:style w:type="paragraph" w:customStyle="1" w:styleId="affffff3">
    <w:name w:val="Знак Знак Знак Знак"/>
    <w:basedOn w:val="af1"/>
    <w:rsid w:val="00B71E22"/>
    <w:pPr>
      <w:spacing w:after="160" w:line="240" w:lineRule="exact"/>
    </w:pPr>
    <w:rPr>
      <w:rFonts w:ascii="Verdana" w:hAnsi="Verdana"/>
      <w:sz w:val="20"/>
      <w:szCs w:val="20"/>
      <w:lang w:val="en-US" w:eastAsia="en-US"/>
    </w:rPr>
  </w:style>
  <w:style w:type="character" w:customStyle="1" w:styleId="affffff4">
    <w:name w:val="Обычный ~ Марк Знак"/>
    <w:link w:val="affffff5"/>
    <w:locked/>
    <w:rsid w:val="00B71E22"/>
    <w:rPr>
      <w:rFonts w:ascii="Cambria" w:eastAsia="Calibri" w:hAnsi="Cambria"/>
      <w:sz w:val="24"/>
      <w:szCs w:val="24"/>
    </w:rPr>
  </w:style>
  <w:style w:type="paragraph" w:customStyle="1" w:styleId="affffff5">
    <w:name w:val="Обычный ~ Марк"/>
    <w:basedOn w:val="af1"/>
    <w:link w:val="affffff4"/>
    <w:autoRedefine/>
    <w:rsid w:val="00B71E22"/>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214">
    <w:name w:val="Основной текст с отступом 21"/>
    <w:basedOn w:val="af1"/>
    <w:rsid w:val="00B71E22"/>
    <w:pPr>
      <w:widowControl w:val="0"/>
      <w:suppressAutoHyphens/>
      <w:spacing w:after="120" w:line="480" w:lineRule="auto"/>
      <w:ind w:left="283"/>
    </w:pPr>
    <w:rPr>
      <w:rFonts w:eastAsia="Arial Unicode MS"/>
      <w:kern w:val="2"/>
    </w:rPr>
  </w:style>
  <w:style w:type="paragraph" w:styleId="1ff3">
    <w:name w:val="toc 1"/>
    <w:basedOn w:val="af1"/>
    <w:next w:val="af1"/>
    <w:link w:val="1ff4"/>
    <w:autoRedefine/>
    <w:uiPriority w:val="1"/>
    <w:qFormat/>
    <w:rsid w:val="00B71E22"/>
    <w:pPr>
      <w:tabs>
        <w:tab w:val="right" w:leader="dot" w:pos="9911"/>
      </w:tabs>
    </w:pPr>
  </w:style>
  <w:style w:type="paragraph" w:styleId="2f7">
    <w:name w:val="toc 2"/>
    <w:basedOn w:val="af1"/>
    <w:next w:val="af1"/>
    <w:autoRedefine/>
    <w:uiPriority w:val="39"/>
    <w:qFormat/>
    <w:rsid w:val="00B71E22"/>
    <w:pPr>
      <w:tabs>
        <w:tab w:val="right" w:leader="dot" w:pos="9911"/>
      </w:tabs>
      <w:spacing w:line="360" w:lineRule="auto"/>
      <w:ind w:firstLine="284"/>
    </w:pPr>
    <w:rPr>
      <w:noProof/>
      <w:sz w:val="28"/>
      <w:szCs w:val="28"/>
    </w:rPr>
  </w:style>
  <w:style w:type="paragraph" w:customStyle="1" w:styleId="affffff6">
    <w:name w:val="Знак Знак Знак Знак Знак Знак Знак Знак Знак Знак Знак Знак Знак Знак Знак Знак Знак Знак Знак Знак Знак Знак Знак Знак Знак Знак Знак Знак"/>
    <w:basedOn w:val="af1"/>
    <w:autoRedefine/>
    <w:rsid w:val="00B71E22"/>
    <w:pPr>
      <w:tabs>
        <w:tab w:val="left" w:pos="2160"/>
      </w:tabs>
      <w:spacing w:before="120" w:line="240" w:lineRule="exact"/>
      <w:jc w:val="both"/>
    </w:pPr>
    <w:rPr>
      <w:noProof/>
      <w:lang w:val="en-US"/>
    </w:rPr>
  </w:style>
  <w:style w:type="character" w:customStyle="1" w:styleId="ConsPlusNormal0">
    <w:name w:val="ConsPlusNormal Знак"/>
    <w:link w:val="ConsPlusNormal"/>
    <w:locked/>
    <w:rsid w:val="00B71E22"/>
    <w:rPr>
      <w:rFonts w:ascii="Arial" w:eastAsia="Times New Roman" w:hAnsi="Arial" w:cs="Arial"/>
      <w:sz w:val="20"/>
      <w:szCs w:val="20"/>
      <w:lang w:eastAsia="ru-RU"/>
    </w:rPr>
  </w:style>
  <w:style w:type="character" w:customStyle="1" w:styleId="311">
    <w:name w:val="Основной текст с отступом 3 Знак1"/>
    <w:uiPriority w:val="99"/>
    <w:rsid w:val="00B71E22"/>
    <w:rPr>
      <w:sz w:val="16"/>
      <w:szCs w:val="16"/>
    </w:rPr>
  </w:style>
  <w:style w:type="character" w:customStyle="1" w:styleId="215">
    <w:name w:val="Основной текст 2 Знак1"/>
    <w:aliases w:val="Мой Заголовок 1 Знак1"/>
    <w:uiPriority w:val="99"/>
    <w:rsid w:val="00B71E22"/>
  </w:style>
  <w:style w:type="character" w:customStyle="1" w:styleId="1ff5">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rsid w:val="00B71E22"/>
    <w:rPr>
      <w:sz w:val="24"/>
      <w:szCs w:val="24"/>
    </w:rPr>
  </w:style>
  <w:style w:type="character" w:customStyle="1" w:styleId="FontStyle16">
    <w:name w:val="Font Style16"/>
    <w:uiPriority w:val="99"/>
    <w:rsid w:val="00B71E22"/>
    <w:rPr>
      <w:rFonts w:ascii="Times New Roman" w:hAnsi="Times New Roman" w:cs="Times New Roman" w:hint="default"/>
      <w:b/>
      <w:bCs/>
      <w:sz w:val="26"/>
      <w:szCs w:val="26"/>
    </w:rPr>
  </w:style>
  <w:style w:type="paragraph" w:customStyle="1" w:styleId="headertext">
    <w:name w:val="headertext"/>
    <w:basedOn w:val="af1"/>
    <w:rsid w:val="00B71E22"/>
    <w:pPr>
      <w:spacing w:before="100" w:beforeAutospacing="1" w:after="100" w:afterAutospacing="1"/>
    </w:pPr>
    <w:rPr>
      <w:rFonts w:eastAsia="Calibri"/>
    </w:rPr>
  </w:style>
  <w:style w:type="character" w:styleId="affffff7">
    <w:name w:val="Subtle Emphasis"/>
    <w:uiPriority w:val="19"/>
    <w:qFormat/>
    <w:rsid w:val="00B71E22"/>
    <w:rPr>
      <w:i/>
      <w:iCs/>
      <w:color w:val="808080"/>
    </w:rPr>
  </w:style>
  <w:style w:type="numbering" w:customStyle="1" w:styleId="1110">
    <w:name w:val="Нет списка111"/>
    <w:next w:val="af4"/>
    <w:semiHidden/>
    <w:rsid w:val="00B71E22"/>
  </w:style>
  <w:style w:type="table" w:customStyle="1" w:styleId="216">
    <w:name w:val="Сетка таблицы21"/>
    <w:basedOn w:val="af3"/>
    <w:next w:val="affa"/>
    <w:uiPriority w:val="99"/>
    <w:rsid w:val="00B71E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f3"/>
    <w:next w:val="affa"/>
    <w:uiPriority w:val="59"/>
    <w:rsid w:val="00B71E2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1f8"/>
    <w:locked/>
    <w:rsid w:val="00B71E22"/>
    <w:rPr>
      <w:rFonts w:ascii="Calibri" w:eastAsia="Times New Roman" w:hAnsi="Calibri" w:cs="Times New Roman"/>
    </w:rPr>
  </w:style>
  <w:style w:type="character" w:customStyle="1" w:styleId="217">
    <w:name w:val="Основной текст с отступом 2 Знак1"/>
    <w:uiPriority w:val="99"/>
    <w:locked/>
    <w:rsid w:val="00B71E22"/>
    <w:rPr>
      <w:rFonts w:ascii="Times New Roman" w:eastAsia="Times New Roman" w:hAnsi="Times New Roman" w:cs="Times New Roman"/>
      <w:sz w:val="24"/>
      <w:szCs w:val="24"/>
      <w:lang w:eastAsia="ru-RU"/>
    </w:rPr>
  </w:style>
  <w:style w:type="paragraph" w:customStyle="1" w:styleId="affffff8">
    <w:name w:val="заг табл"/>
    <w:basedOn w:val="af1"/>
    <w:rsid w:val="00B71E22"/>
    <w:pPr>
      <w:spacing w:after="240" w:line="288" w:lineRule="auto"/>
      <w:jc w:val="center"/>
    </w:pPr>
    <w:rPr>
      <w:rFonts w:ascii="Arial" w:hAnsi="Arial" w:cs="Arial"/>
      <w:b/>
      <w:szCs w:val="20"/>
    </w:rPr>
  </w:style>
  <w:style w:type="character" w:customStyle="1" w:styleId="114">
    <w:name w:val="Основной текст 1 Знак Знак1"/>
    <w:locked/>
    <w:rsid w:val="00B71E22"/>
    <w:rPr>
      <w:sz w:val="24"/>
      <w:szCs w:val="24"/>
      <w:lang w:val="ru-RU" w:eastAsia="ru-RU" w:bidi="ar-SA"/>
    </w:rPr>
  </w:style>
  <w:style w:type="character" w:customStyle="1" w:styleId="affffff9">
    <w:name w:val="Цветовое выделение"/>
    <w:uiPriority w:val="99"/>
    <w:rsid w:val="00B71E22"/>
    <w:rPr>
      <w:b/>
      <w:bCs/>
      <w:color w:val="000080"/>
    </w:rPr>
  </w:style>
  <w:style w:type="character" w:customStyle="1" w:styleId="47">
    <w:name w:val="Знак Знак4"/>
    <w:rsid w:val="00B71E22"/>
    <w:rPr>
      <w:sz w:val="24"/>
      <w:szCs w:val="24"/>
      <w:lang w:val="ru-RU" w:eastAsia="ru-RU" w:bidi="ar-SA"/>
    </w:rPr>
  </w:style>
  <w:style w:type="paragraph" w:customStyle="1" w:styleId="2f8">
    <w:name w:val="Знак Знак Знак Знак2"/>
    <w:basedOn w:val="af1"/>
    <w:rsid w:val="00B71E22"/>
    <w:pPr>
      <w:spacing w:before="100" w:beforeAutospacing="1" w:after="100" w:afterAutospacing="1"/>
    </w:pPr>
    <w:rPr>
      <w:rFonts w:ascii="Tahoma" w:hAnsi="Tahoma"/>
      <w:sz w:val="20"/>
      <w:szCs w:val="20"/>
      <w:lang w:val="en-US" w:eastAsia="en-US"/>
    </w:rPr>
  </w:style>
  <w:style w:type="paragraph" w:customStyle="1" w:styleId="affffffa">
    <w:name w:val="Номер"/>
    <w:basedOn w:val="af1"/>
    <w:rsid w:val="00B71E22"/>
    <w:pPr>
      <w:jc w:val="center"/>
    </w:pPr>
    <w:rPr>
      <w:sz w:val="28"/>
      <w:szCs w:val="20"/>
    </w:rPr>
  </w:style>
  <w:style w:type="character" w:customStyle="1" w:styleId="affffffb">
    <w:name w:val="Знак Знак"/>
    <w:rsid w:val="00B71E22"/>
    <w:rPr>
      <w:sz w:val="16"/>
      <w:szCs w:val="16"/>
      <w:lang w:val="ru-RU" w:eastAsia="ru-RU" w:bidi="ar-SA"/>
    </w:rPr>
  </w:style>
  <w:style w:type="paragraph" w:customStyle="1" w:styleId="affffffc">
    <w:name w:val="Постановление"/>
    <w:basedOn w:val="af1"/>
    <w:rsid w:val="00B71E22"/>
    <w:pPr>
      <w:jc w:val="center"/>
    </w:pPr>
    <w:rPr>
      <w:spacing w:val="-14"/>
      <w:sz w:val="30"/>
      <w:szCs w:val="20"/>
    </w:rPr>
  </w:style>
  <w:style w:type="character" w:customStyle="1" w:styleId="2f9">
    <w:name w:val="Знак Знак2"/>
    <w:uiPriority w:val="99"/>
    <w:rsid w:val="00B71E22"/>
    <w:rPr>
      <w:sz w:val="24"/>
      <w:szCs w:val="24"/>
      <w:lang w:val="ru-RU" w:eastAsia="ru-RU" w:bidi="ar-SA"/>
    </w:rPr>
  </w:style>
  <w:style w:type="paragraph" w:customStyle="1" w:styleId="1ff6">
    <w:name w:val="Заголовок 1К"/>
    <w:basedOn w:val="af1"/>
    <w:autoRedefine/>
    <w:rsid w:val="00B71E22"/>
    <w:pPr>
      <w:ind w:right="-108"/>
    </w:pPr>
  </w:style>
  <w:style w:type="paragraph" w:customStyle="1" w:styleId="xl31">
    <w:name w:val="xl31"/>
    <w:basedOn w:val="af1"/>
    <w:rsid w:val="00B71E2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f1"/>
    <w:rsid w:val="00B71E22"/>
    <w:pPr>
      <w:overflowPunct w:val="0"/>
      <w:autoSpaceDE w:val="0"/>
      <w:autoSpaceDN w:val="0"/>
      <w:adjustRightInd w:val="0"/>
      <w:ind w:firstLine="720"/>
      <w:jc w:val="both"/>
    </w:pPr>
    <w:rPr>
      <w:sz w:val="28"/>
      <w:szCs w:val="20"/>
    </w:rPr>
  </w:style>
  <w:style w:type="paragraph" w:customStyle="1" w:styleId="FR1">
    <w:name w:val="FR1"/>
    <w:rsid w:val="00B71E22"/>
    <w:pPr>
      <w:widowControl w:val="0"/>
      <w:autoSpaceDE w:val="0"/>
      <w:autoSpaceDN w:val="0"/>
      <w:adjustRightInd w:val="0"/>
      <w:spacing w:after="0" w:line="260" w:lineRule="auto"/>
      <w:ind w:firstLine="720"/>
      <w:jc w:val="both"/>
    </w:pPr>
    <w:rPr>
      <w:rFonts w:ascii="Times New Roman" w:eastAsia="Times New Roman" w:hAnsi="Times New Roman" w:cs="Times New Roman"/>
      <w:sz w:val="28"/>
      <w:szCs w:val="20"/>
      <w:lang w:eastAsia="ru-RU"/>
    </w:rPr>
  </w:style>
  <w:style w:type="character" w:customStyle="1" w:styleId="1ff7">
    <w:name w:val="Текст Знак1"/>
    <w:uiPriority w:val="99"/>
    <w:rsid w:val="00B71E22"/>
    <w:rPr>
      <w:rFonts w:ascii="Courier New" w:hAnsi="Courier New" w:cs="Courier New"/>
    </w:rPr>
  </w:style>
  <w:style w:type="character" w:customStyle="1" w:styleId="FontStyle11">
    <w:name w:val="Font Style11"/>
    <w:uiPriority w:val="99"/>
    <w:rsid w:val="00B71E22"/>
    <w:rPr>
      <w:rFonts w:ascii="Times New Roman" w:hAnsi="Times New Roman" w:cs="Times New Roman"/>
      <w:sz w:val="26"/>
      <w:szCs w:val="26"/>
    </w:rPr>
  </w:style>
  <w:style w:type="character" w:customStyle="1" w:styleId="3f0">
    <w:name w:val="Знак Знак3"/>
    <w:locked/>
    <w:rsid w:val="00B71E22"/>
    <w:rPr>
      <w:sz w:val="24"/>
      <w:szCs w:val="24"/>
      <w:lang w:val="ru-RU" w:eastAsia="ru-RU" w:bidi="ar-SA"/>
    </w:rPr>
  </w:style>
  <w:style w:type="character" w:customStyle="1" w:styleId="news-text">
    <w:name w:val="news-text"/>
    <w:rsid w:val="00B71E22"/>
  </w:style>
  <w:style w:type="paragraph" w:customStyle="1" w:styleId="1ff8">
    <w:name w:val="Знак Знак Знак1 Знак Знак Знак Знак Знак Знак Знак Знак"/>
    <w:basedOn w:val="af1"/>
    <w:rsid w:val="00B71E22"/>
    <w:pPr>
      <w:spacing w:before="100" w:beforeAutospacing="1" w:after="100" w:afterAutospacing="1"/>
    </w:pPr>
    <w:rPr>
      <w:rFonts w:ascii="Tahoma" w:hAnsi="Tahoma"/>
      <w:sz w:val="20"/>
      <w:szCs w:val="20"/>
      <w:lang w:val="en-US" w:eastAsia="en-US"/>
    </w:rPr>
  </w:style>
  <w:style w:type="character" w:customStyle="1" w:styleId="73">
    <w:name w:val="Знак Знак7"/>
    <w:locked/>
    <w:rsid w:val="00B71E22"/>
    <w:rPr>
      <w:sz w:val="24"/>
      <w:szCs w:val="24"/>
      <w:lang w:val="ru-RU" w:eastAsia="ru-RU" w:bidi="ar-SA"/>
    </w:rPr>
  </w:style>
  <w:style w:type="character" w:customStyle="1" w:styleId="FontStyle12">
    <w:name w:val="Font Style12"/>
    <w:uiPriority w:val="99"/>
    <w:rsid w:val="00B71E22"/>
    <w:rPr>
      <w:rFonts w:ascii="Times New Roman" w:hAnsi="Times New Roman" w:cs="Times New Roman"/>
      <w:sz w:val="24"/>
      <w:szCs w:val="24"/>
    </w:rPr>
  </w:style>
  <w:style w:type="character" w:customStyle="1" w:styleId="dash0410043104370430044600200441043f04380441043a0430char">
    <w:name w:val="dash0410_0431_0437_0430_0446_0020_0441_043f_0438_0441_043a_0430__char"/>
    <w:rsid w:val="00B71E22"/>
    <w:rPr>
      <w:rFonts w:cs="Times New Roman"/>
    </w:rPr>
  </w:style>
  <w:style w:type="paragraph" w:customStyle="1" w:styleId="affffffd">
    <w:name w:val="основной"/>
    <w:basedOn w:val="af1"/>
    <w:rsid w:val="00B71E22"/>
    <w:pPr>
      <w:ind w:firstLine="567"/>
      <w:jc w:val="both"/>
    </w:pPr>
    <w:rPr>
      <w:sz w:val="28"/>
      <w:szCs w:val="20"/>
    </w:rPr>
  </w:style>
  <w:style w:type="paragraph" w:customStyle="1" w:styleId="affffffe">
    <w:name w:val="Текстовый блок"/>
    <w:rsid w:val="00B71E22"/>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f1"/>
    <w:rsid w:val="00B71E22"/>
    <w:pPr>
      <w:spacing w:before="100" w:beforeAutospacing="1" w:after="100" w:afterAutospacing="1"/>
    </w:pPr>
  </w:style>
  <w:style w:type="character" w:customStyle="1" w:styleId="12pt">
    <w:name w:val="Основной текст + 12 pt"/>
    <w:rsid w:val="00B71E22"/>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B71E22"/>
    <w:rPr>
      <w:rFonts w:ascii="Times New Roman" w:eastAsia="Times New Roman" w:hAnsi="Times New Roman" w:cs="Times New Roman"/>
      <w:sz w:val="28"/>
      <w:szCs w:val="28"/>
      <w:shd w:val="clear" w:color="auto" w:fill="FFFFFF"/>
    </w:rPr>
  </w:style>
  <w:style w:type="paragraph" w:customStyle="1" w:styleId="afffffff">
    <w:name w:val="Текст в заданном формате"/>
    <w:basedOn w:val="af1"/>
    <w:rsid w:val="00B71E22"/>
    <w:pPr>
      <w:widowControl w:val="0"/>
      <w:suppressAutoHyphens/>
    </w:pPr>
    <w:rPr>
      <w:rFonts w:ascii="Courier New" w:eastAsia="NSimSun" w:hAnsi="Courier New" w:cs="Courier New"/>
      <w:sz w:val="20"/>
      <w:szCs w:val="20"/>
      <w:lang w:val="de-DE" w:eastAsia="hi-IN" w:bidi="hi-IN"/>
    </w:rPr>
  </w:style>
  <w:style w:type="paragraph" w:styleId="afffffff0">
    <w:name w:val="TOC Heading"/>
    <w:basedOn w:val="13"/>
    <w:next w:val="af1"/>
    <w:uiPriority w:val="99"/>
    <w:unhideWhenUsed/>
    <w:qFormat/>
    <w:rsid w:val="00B71E22"/>
    <w:pPr>
      <w:keepLines/>
      <w:spacing w:before="480" w:line="276" w:lineRule="auto"/>
      <w:outlineLvl w:val="9"/>
    </w:pPr>
    <w:rPr>
      <w:rFonts w:ascii="Cambria" w:hAnsi="Cambria"/>
      <w:b/>
      <w:bCs/>
      <w:color w:val="365F91"/>
      <w:szCs w:val="28"/>
    </w:rPr>
  </w:style>
  <w:style w:type="paragraph" w:styleId="3f1">
    <w:name w:val="toc 3"/>
    <w:basedOn w:val="af1"/>
    <w:next w:val="af1"/>
    <w:autoRedefine/>
    <w:uiPriority w:val="39"/>
    <w:unhideWhenUsed/>
    <w:qFormat/>
    <w:rsid w:val="00B71E22"/>
    <w:pPr>
      <w:tabs>
        <w:tab w:val="right" w:leader="dot" w:pos="9911"/>
      </w:tabs>
      <w:spacing w:after="100"/>
      <w:ind w:firstLine="284"/>
    </w:pPr>
    <w:rPr>
      <w:noProof/>
      <w:sz w:val="28"/>
      <w:szCs w:val="28"/>
    </w:rPr>
  </w:style>
  <w:style w:type="character" w:customStyle="1" w:styleId="aff7">
    <w:name w:val="Без интервала Знак"/>
    <w:aliases w:val="Без интервала Стандарт Знак,No Spacing Знак"/>
    <w:link w:val="aff6"/>
    <w:uiPriority w:val="99"/>
    <w:locked/>
    <w:rsid w:val="00B71E22"/>
    <w:rPr>
      <w:rFonts w:ascii="Calibri" w:eastAsia="Calibri" w:hAnsi="Calibri" w:cs="Times New Roman"/>
    </w:rPr>
  </w:style>
  <w:style w:type="paragraph" w:customStyle="1" w:styleId="1ff9">
    <w:name w:val="Дата1"/>
    <w:basedOn w:val="af1"/>
    <w:rsid w:val="00B71E22"/>
    <w:pPr>
      <w:spacing w:before="100" w:beforeAutospacing="1" w:after="100" w:afterAutospacing="1"/>
    </w:pPr>
  </w:style>
  <w:style w:type="character" w:customStyle="1" w:styleId="1ffa">
    <w:name w:val="Заголовок Знак1"/>
    <w:rsid w:val="00B71E22"/>
    <w:rPr>
      <w:rFonts w:ascii="Cambria" w:eastAsia="Times New Roman" w:hAnsi="Cambria" w:cs="Times New Roman"/>
      <w:spacing w:val="-10"/>
      <w:kern w:val="28"/>
      <w:sz w:val="56"/>
      <w:szCs w:val="56"/>
    </w:rPr>
  </w:style>
  <w:style w:type="character" w:styleId="afffffff1">
    <w:name w:val="Subtle Reference"/>
    <w:uiPriority w:val="31"/>
    <w:qFormat/>
    <w:rsid w:val="00B71E22"/>
    <w:rPr>
      <w:smallCaps/>
      <w:color w:val="C0504D"/>
      <w:u w:val="single"/>
    </w:rPr>
  </w:style>
  <w:style w:type="character" w:styleId="afffffff2">
    <w:name w:val="Intense Reference"/>
    <w:uiPriority w:val="32"/>
    <w:qFormat/>
    <w:rsid w:val="00B71E22"/>
    <w:rPr>
      <w:b/>
      <w:bCs/>
      <w:smallCaps/>
      <w:color w:val="C0504D"/>
      <w:spacing w:val="5"/>
      <w:u w:val="single"/>
    </w:rPr>
  </w:style>
  <w:style w:type="character" w:styleId="afffffff3">
    <w:name w:val="Book Title"/>
    <w:uiPriority w:val="33"/>
    <w:qFormat/>
    <w:rsid w:val="00B71E22"/>
    <w:rPr>
      <w:b/>
      <w:bCs/>
      <w:smallCaps/>
      <w:spacing w:val="5"/>
    </w:rPr>
  </w:style>
  <w:style w:type="table" w:customStyle="1" w:styleId="191">
    <w:name w:val="Сетка таблицы19"/>
    <w:basedOn w:val="af3"/>
    <w:next w:val="affa"/>
    <w:uiPriority w:val="59"/>
    <w:rsid w:val="00F72ADB"/>
    <w:pPr>
      <w:spacing w:after="0" w:line="240" w:lineRule="auto"/>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40">
    <w:name w:val="Нет списка24"/>
    <w:next w:val="af4"/>
    <w:uiPriority w:val="99"/>
    <w:semiHidden/>
    <w:unhideWhenUsed/>
    <w:rsid w:val="000D4B0E"/>
  </w:style>
  <w:style w:type="character" w:customStyle="1" w:styleId="1ffb">
    <w:name w:val="Текст примечания Знак1"/>
    <w:basedOn w:val="af2"/>
    <w:uiPriority w:val="99"/>
    <w:semiHidden/>
    <w:rsid w:val="000D4B0E"/>
    <w:rPr>
      <w:rFonts w:asciiTheme="minorHAnsi" w:eastAsiaTheme="minorHAnsi" w:hAnsiTheme="minorHAnsi" w:cstheme="minorBidi"/>
      <w:lang w:eastAsia="en-US"/>
    </w:rPr>
  </w:style>
  <w:style w:type="character" w:customStyle="1" w:styleId="1ffc">
    <w:name w:val="Тема примечания Знак1"/>
    <w:basedOn w:val="1ffb"/>
    <w:uiPriority w:val="99"/>
    <w:semiHidden/>
    <w:rsid w:val="000D4B0E"/>
    <w:rPr>
      <w:rFonts w:asciiTheme="minorHAnsi" w:eastAsiaTheme="minorHAnsi" w:hAnsiTheme="minorHAnsi" w:cstheme="minorBidi"/>
      <w:b/>
      <w:bCs/>
      <w:lang w:eastAsia="en-US"/>
    </w:rPr>
  </w:style>
  <w:style w:type="numbering" w:customStyle="1" w:styleId="250">
    <w:name w:val="Нет списка25"/>
    <w:next w:val="af4"/>
    <w:uiPriority w:val="99"/>
    <w:semiHidden/>
    <w:unhideWhenUsed/>
    <w:rsid w:val="004D7BFA"/>
  </w:style>
  <w:style w:type="paragraph" w:styleId="afffffff4">
    <w:name w:val="Document Map"/>
    <w:basedOn w:val="af1"/>
    <w:link w:val="afffffff5"/>
    <w:rsid w:val="004D7BFA"/>
    <w:pPr>
      <w:shd w:val="clear" w:color="auto" w:fill="000080"/>
    </w:pPr>
    <w:rPr>
      <w:rFonts w:ascii="Tahoma" w:hAnsi="Tahoma" w:cs="Tahoma"/>
      <w:sz w:val="20"/>
      <w:szCs w:val="20"/>
      <w:lang w:val="en-US"/>
    </w:rPr>
  </w:style>
  <w:style w:type="character" w:customStyle="1" w:styleId="afffffff5">
    <w:name w:val="Схема документа Знак"/>
    <w:basedOn w:val="af2"/>
    <w:link w:val="afffffff4"/>
    <w:rsid w:val="004D7BFA"/>
    <w:rPr>
      <w:rFonts w:ascii="Tahoma" w:eastAsia="Times New Roman" w:hAnsi="Tahoma" w:cs="Tahoma"/>
      <w:sz w:val="20"/>
      <w:szCs w:val="20"/>
      <w:shd w:val="clear" w:color="auto" w:fill="000080"/>
      <w:lang w:val="en-US" w:eastAsia="ru-RU"/>
    </w:rPr>
  </w:style>
  <w:style w:type="table" w:customStyle="1" w:styleId="201">
    <w:name w:val="Сетка таблицы20"/>
    <w:basedOn w:val="af3"/>
    <w:next w:val="affa"/>
    <w:rsid w:val="008079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0">
    <w:name w:val="Нет списка26"/>
    <w:next w:val="af4"/>
    <w:uiPriority w:val="99"/>
    <w:semiHidden/>
    <w:unhideWhenUsed/>
    <w:rsid w:val="00427E6B"/>
  </w:style>
  <w:style w:type="table" w:customStyle="1" w:styleId="222">
    <w:name w:val="Сетка таблицы22"/>
    <w:basedOn w:val="af3"/>
    <w:next w:val="affa"/>
    <w:uiPriority w:val="59"/>
    <w:rsid w:val="00427E6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0">
    <w:name w:val="Нет списка27"/>
    <w:next w:val="af4"/>
    <w:uiPriority w:val="99"/>
    <w:semiHidden/>
    <w:unhideWhenUsed/>
    <w:rsid w:val="00475BB7"/>
  </w:style>
  <w:style w:type="numbering" w:customStyle="1" w:styleId="1100">
    <w:name w:val="Нет списка110"/>
    <w:next w:val="af4"/>
    <w:uiPriority w:val="99"/>
    <w:semiHidden/>
    <w:unhideWhenUsed/>
    <w:rsid w:val="00475BB7"/>
  </w:style>
  <w:style w:type="table" w:customStyle="1" w:styleId="231">
    <w:name w:val="Сетка таблицы23"/>
    <w:basedOn w:val="af3"/>
    <w:next w:val="affa"/>
    <w:uiPriority w:val="59"/>
    <w:rsid w:val="00C2622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0">
    <w:name w:val="Нет списка28"/>
    <w:next w:val="af4"/>
    <w:uiPriority w:val="99"/>
    <w:semiHidden/>
    <w:unhideWhenUsed/>
    <w:rsid w:val="004E3C98"/>
  </w:style>
  <w:style w:type="table" w:customStyle="1" w:styleId="241">
    <w:name w:val="Сетка таблицы24"/>
    <w:basedOn w:val="af3"/>
    <w:next w:val="affa"/>
    <w:rsid w:val="004E3C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0">
    <w:name w:val="Нет списка29"/>
    <w:next w:val="af4"/>
    <w:uiPriority w:val="99"/>
    <w:semiHidden/>
    <w:unhideWhenUsed/>
    <w:rsid w:val="00F8086E"/>
  </w:style>
  <w:style w:type="table" w:customStyle="1" w:styleId="251">
    <w:name w:val="Сетка таблицы25"/>
    <w:basedOn w:val="af3"/>
    <w:next w:val="affa"/>
    <w:rsid w:val="00F808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d">
    <w:name w:val="Неразрешенное упоминание1"/>
    <w:basedOn w:val="af2"/>
    <w:uiPriority w:val="99"/>
    <w:semiHidden/>
    <w:unhideWhenUsed/>
    <w:rsid w:val="00F8086E"/>
    <w:rPr>
      <w:color w:val="605E5C"/>
      <w:shd w:val="clear" w:color="auto" w:fill="E1DFDD"/>
    </w:rPr>
  </w:style>
  <w:style w:type="numbering" w:customStyle="1" w:styleId="300">
    <w:name w:val="Нет списка30"/>
    <w:next w:val="af4"/>
    <w:uiPriority w:val="99"/>
    <w:semiHidden/>
    <w:unhideWhenUsed/>
    <w:rsid w:val="007B74BD"/>
  </w:style>
  <w:style w:type="table" w:customStyle="1" w:styleId="261">
    <w:name w:val="Сетка таблицы26"/>
    <w:basedOn w:val="af3"/>
    <w:next w:val="affa"/>
    <w:rsid w:val="007B74B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a">
    <w:name w:val="Неразрешенное упоминание2"/>
    <w:basedOn w:val="af2"/>
    <w:uiPriority w:val="99"/>
    <w:semiHidden/>
    <w:unhideWhenUsed/>
    <w:rsid w:val="007B74BD"/>
    <w:rPr>
      <w:color w:val="605E5C"/>
      <w:shd w:val="clear" w:color="auto" w:fill="E1DFDD"/>
    </w:rPr>
  </w:style>
  <w:style w:type="numbering" w:customStyle="1" w:styleId="313">
    <w:name w:val="Нет списка31"/>
    <w:next w:val="af4"/>
    <w:uiPriority w:val="99"/>
    <w:semiHidden/>
    <w:unhideWhenUsed/>
    <w:rsid w:val="000F3F63"/>
  </w:style>
  <w:style w:type="table" w:customStyle="1" w:styleId="273">
    <w:name w:val="Сетка таблицы27"/>
    <w:basedOn w:val="af3"/>
    <w:next w:val="affa"/>
    <w:rsid w:val="000F3F6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f4"/>
    <w:uiPriority w:val="99"/>
    <w:semiHidden/>
    <w:unhideWhenUsed/>
    <w:rsid w:val="000F3F63"/>
  </w:style>
  <w:style w:type="table" w:customStyle="1" w:styleId="281">
    <w:name w:val="Сетка таблицы28"/>
    <w:basedOn w:val="af3"/>
    <w:next w:val="affa"/>
    <w:rsid w:val="000F3F6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1"/>
    <w:rsid w:val="00C8632E"/>
    <w:pPr>
      <w:spacing w:before="100" w:beforeAutospacing="1" w:after="100" w:afterAutospacing="1"/>
    </w:pPr>
    <w:rPr>
      <w:rFonts w:ascii="Tahoma" w:hAnsi="Tahoma" w:cs="Tahoma"/>
      <w:sz w:val="20"/>
      <w:szCs w:val="20"/>
      <w:lang w:val="en-US" w:eastAsia="en-US"/>
    </w:rPr>
  </w:style>
  <w:style w:type="numbering" w:customStyle="1" w:styleId="330">
    <w:name w:val="Нет списка33"/>
    <w:next w:val="af4"/>
    <w:uiPriority w:val="99"/>
    <w:semiHidden/>
    <w:unhideWhenUsed/>
    <w:rsid w:val="00BA3A81"/>
  </w:style>
  <w:style w:type="numbering" w:customStyle="1" w:styleId="340">
    <w:name w:val="Нет списка34"/>
    <w:next w:val="af4"/>
    <w:semiHidden/>
    <w:unhideWhenUsed/>
    <w:rsid w:val="00152332"/>
  </w:style>
  <w:style w:type="table" w:customStyle="1" w:styleId="291">
    <w:name w:val="Сетка таблицы29"/>
    <w:basedOn w:val="af3"/>
    <w:next w:val="affa"/>
    <w:rsid w:val="00152332"/>
    <w:pPr>
      <w:widowControl w:val="0"/>
      <w:snapToGrid w:val="0"/>
      <w:spacing w:after="0" w:line="259" w:lineRule="auto"/>
      <w:ind w:firstLine="60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5">
    <w:name w:val="Без интервала6"/>
    <w:rsid w:val="00E54ADC"/>
    <w:pPr>
      <w:widowControl w:val="0"/>
      <w:suppressAutoHyphens/>
    </w:pPr>
    <w:rPr>
      <w:rFonts w:ascii="Calibri" w:eastAsia="DejaVu Sans" w:hAnsi="Calibri" w:cs="Times New Roman"/>
      <w:kern w:val="2"/>
      <w:lang w:eastAsia="ar-SA"/>
    </w:rPr>
  </w:style>
  <w:style w:type="numbering" w:customStyle="1" w:styleId="350">
    <w:name w:val="Нет списка35"/>
    <w:next w:val="af4"/>
    <w:uiPriority w:val="99"/>
    <w:semiHidden/>
    <w:unhideWhenUsed/>
    <w:rsid w:val="00636059"/>
  </w:style>
  <w:style w:type="table" w:customStyle="1" w:styleId="301">
    <w:name w:val="Сетка таблицы30"/>
    <w:basedOn w:val="af3"/>
    <w:next w:val="affa"/>
    <w:rsid w:val="0063605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40">
    <w:name w:val="Font Style40"/>
    <w:rsid w:val="00636059"/>
    <w:rPr>
      <w:rFonts w:ascii="Times New Roman" w:hAnsi="Times New Roman"/>
      <w:sz w:val="26"/>
    </w:rPr>
  </w:style>
  <w:style w:type="character" w:customStyle="1" w:styleId="FontStyle28">
    <w:name w:val="Font Style28"/>
    <w:rsid w:val="00636059"/>
    <w:rPr>
      <w:rFonts w:ascii="Times New Roman" w:hAnsi="Times New Roman"/>
      <w:b/>
      <w:sz w:val="26"/>
    </w:rPr>
  </w:style>
  <w:style w:type="paragraph" w:customStyle="1" w:styleId="msonormal0">
    <w:name w:val="msonormal"/>
    <w:basedOn w:val="af1"/>
    <w:rsid w:val="00636059"/>
    <w:pPr>
      <w:spacing w:before="100" w:beforeAutospacing="1" w:after="100" w:afterAutospacing="1"/>
    </w:pPr>
  </w:style>
  <w:style w:type="paragraph" w:customStyle="1" w:styleId="afffffff6">
    <w:name w:val="Обычный + По ширине"/>
    <w:aliases w:val="Междустр.интервал:  одинарный + Междустр.интервал:  одина..."/>
    <w:basedOn w:val="af1"/>
    <w:rsid w:val="00701EBB"/>
    <w:pPr>
      <w:spacing w:line="360" w:lineRule="auto"/>
      <w:jc w:val="both"/>
    </w:pPr>
  </w:style>
  <w:style w:type="paragraph" w:customStyle="1" w:styleId="afffffff7">
    <w:name w:val="_ТЕКСТ"/>
    <w:basedOn w:val="af1"/>
    <w:link w:val="afffffff8"/>
    <w:qFormat/>
    <w:rsid w:val="00701EBB"/>
    <w:pPr>
      <w:spacing w:line="360" w:lineRule="auto"/>
      <w:ind w:firstLine="709"/>
      <w:jc w:val="both"/>
    </w:pPr>
    <w:rPr>
      <w:rFonts w:ascii="Arial" w:hAnsi="Arial"/>
      <w:lang w:eastAsia="en-US"/>
    </w:rPr>
  </w:style>
  <w:style w:type="character" w:customStyle="1" w:styleId="afffffff8">
    <w:name w:val="_ТЕКСТ Знак"/>
    <w:link w:val="afffffff7"/>
    <w:locked/>
    <w:rsid w:val="00701EBB"/>
    <w:rPr>
      <w:rFonts w:ascii="Arial" w:eastAsia="Times New Roman" w:hAnsi="Arial" w:cs="Times New Roman"/>
      <w:sz w:val="24"/>
      <w:szCs w:val="24"/>
    </w:rPr>
  </w:style>
  <w:style w:type="paragraph" w:customStyle="1" w:styleId="afffffff9">
    <w:name w:val="текст примечания"/>
    <w:basedOn w:val="af1"/>
    <w:rsid w:val="00701EBB"/>
  </w:style>
  <w:style w:type="character" w:customStyle="1" w:styleId="2fb">
    <w:name w:val="2 Знак"/>
    <w:aliases w:val="h2 Знак,Numbered text 3 Знак,H2 Знак Знак"/>
    <w:rsid w:val="00701EBB"/>
    <w:rPr>
      <w:rFonts w:ascii="Arial" w:hAnsi="Arial" w:cs="Arial"/>
      <w:b/>
      <w:bCs/>
      <w:i/>
      <w:iCs/>
      <w:sz w:val="28"/>
      <w:szCs w:val="28"/>
      <w:lang w:eastAsia="ru-RU"/>
    </w:rPr>
  </w:style>
  <w:style w:type="character" w:customStyle="1" w:styleId="BodyText2Char1">
    <w:name w:val="Body Text 2 Char1"/>
    <w:locked/>
    <w:rsid w:val="00701EBB"/>
    <w:rPr>
      <w:lang w:eastAsia="ru-RU"/>
    </w:rPr>
  </w:style>
  <w:style w:type="paragraph" w:customStyle="1" w:styleId="Style39">
    <w:name w:val="Style39"/>
    <w:basedOn w:val="af1"/>
    <w:rsid w:val="00701EBB"/>
    <w:pPr>
      <w:widowControl w:val="0"/>
      <w:autoSpaceDE w:val="0"/>
      <w:autoSpaceDN w:val="0"/>
      <w:adjustRightInd w:val="0"/>
    </w:pPr>
  </w:style>
  <w:style w:type="paragraph" w:customStyle="1" w:styleId="Style120">
    <w:name w:val="Style120"/>
    <w:basedOn w:val="af1"/>
    <w:rsid w:val="00701EBB"/>
    <w:pPr>
      <w:widowControl w:val="0"/>
      <w:autoSpaceDE w:val="0"/>
      <w:autoSpaceDN w:val="0"/>
      <w:adjustRightInd w:val="0"/>
      <w:spacing w:line="276" w:lineRule="exact"/>
      <w:jc w:val="center"/>
    </w:pPr>
  </w:style>
  <w:style w:type="character" w:customStyle="1" w:styleId="FontStyle239">
    <w:name w:val="Font Style239"/>
    <w:rsid w:val="00701EBB"/>
    <w:rPr>
      <w:rFonts w:ascii="Times New Roman" w:hAnsi="Times New Roman" w:cs="Times New Roman"/>
      <w:b/>
      <w:bCs/>
      <w:sz w:val="20"/>
      <w:szCs w:val="20"/>
    </w:rPr>
  </w:style>
  <w:style w:type="character" w:customStyle="1" w:styleId="FontStyle240">
    <w:name w:val="Font Style240"/>
    <w:rsid w:val="00701EBB"/>
    <w:rPr>
      <w:rFonts w:ascii="Times New Roman" w:hAnsi="Times New Roman" w:cs="Times New Roman"/>
      <w:sz w:val="20"/>
      <w:szCs w:val="20"/>
    </w:rPr>
  </w:style>
  <w:style w:type="paragraph" w:customStyle="1" w:styleId="Style68">
    <w:name w:val="Style68"/>
    <w:basedOn w:val="af1"/>
    <w:rsid w:val="00701EBB"/>
    <w:pPr>
      <w:widowControl w:val="0"/>
      <w:autoSpaceDE w:val="0"/>
      <w:autoSpaceDN w:val="0"/>
      <w:adjustRightInd w:val="0"/>
      <w:spacing w:line="240" w:lineRule="exact"/>
      <w:jc w:val="center"/>
    </w:pPr>
  </w:style>
  <w:style w:type="paragraph" w:customStyle="1" w:styleId="Style90">
    <w:name w:val="Style90"/>
    <w:basedOn w:val="af1"/>
    <w:rsid w:val="00701EBB"/>
    <w:pPr>
      <w:widowControl w:val="0"/>
      <w:autoSpaceDE w:val="0"/>
      <w:autoSpaceDN w:val="0"/>
      <w:adjustRightInd w:val="0"/>
      <w:spacing w:line="274" w:lineRule="exact"/>
    </w:pPr>
  </w:style>
  <w:style w:type="character" w:customStyle="1" w:styleId="FontStyle228">
    <w:name w:val="Font Style228"/>
    <w:rsid w:val="00701EBB"/>
    <w:rPr>
      <w:rFonts w:ascii="Times New Roman" w:hAnsi="Times New Roman" w:cs="Times New Roman"/>
      <w:sz w:val="20"/>
      <w:szCs w:val="20"/>
    </w:rPr>
  </w:style>
  <w:style w:type="paragraph" w:customStyle="1" w:styleId="Style78">
    <w:name w:val="Style78"/>
    <w:basedOn w:val="af1"/>
    <w:rsid w:val="00701EBB"/>
    <w:pPr>
      <w:widowControl w:val="0"/>
      <w:autoSpaceDE w:val="0"/>
      <w:autoSpaceDN w:val="0"/>
      <w:adjustRightInd w:val="0"/>
    </w:pPr>
  </w:style>
  <w:style w:type="paragraph" w:customStyle="1" w:styleId="Style99">
    <w:name w:val="Style99"/>
    <w:basedOn w:val="af1"/>
    <w:rsid w:val="00701EBB"/>
    <w:pPr>
      <w:widowControl w:val="0"/>
      <w:autoSpaceDE w:val="0"/>
      <w:autoSpaceDN w:val="0"/>
      <w:adjustRightInd w:val="0"/>
      <w:jc w:val="center"/>
    </w:pPr>
  </w:style>
  <w:style w:type="character" w:customStyle="1" w:styleId="FontStyle163">
    <w:name w:val="Font Style163"/>
    <w:rsid w:val="00701EBB"/>
    <w:rPr>
      <w:rFonts w:ascii="Times New Roman" w:hAnsi="Times New Roman" w:cs="Times New Roman"/>
      <w:sz w:val="20"/>
      <w:szCs w:val="20"/>
    </w:rPr>
  </w:style>
  <w:style w:type="paragraph" w:customStyle="1" w:styleId="Style21">
    <w:name w:val="Style21"/>
    <w:basedOn w:val="af1"/>
    <w:rsid w:val="00701EBB"/>
    <w:pPr>
      <w:widowControl w:val="0"/>
      <w:autoSpaceDE w:val="0"/>
      <w:autoSpaceDN w:val="0"/>
      <w:adjustRightInd w:val="0"/>
      <w:spacing w:line="324" w:lineRule="exact"/>
      <w:ind w:hanging="302"/>
    </w:pPr>
  </w:style>
  <w:style w:type="paragraph" w:customStyle="1" w:styleId="Style30">
    <w:name w:val="Style30"/>
    <w:basedOn w:val="af1"/>
    <w:rsid w:val="00701EBB"/>
    <w:pPr>
      <w:widowControl w:val="0"/>
      <w:autoSpaceDE w:val="0"/>
      <w:autoSpaceDN w:val="0"/>
      <w:adjustRightInd w:val="0"/>
      <w:spacing w:line="322" w:lineRule="exact"/>
    </w:pPr>
  </w:style>
  <w:style w:type="paragraph" w:customStyle="1" w:styleId="Style41">
    <w:name w:val="Style41"/>
    <w:basedOn w:val="af1"/>
    <w:rsid w:val="00701EBB"/>
    <w:pPr>
      <w:widowControl w:val="0"/>
      <w:autoSpaceDE w:val="0"/>
      <w:autoSpaceDN w:val="0"/>
      <w:adjustRightInd w:val="0"/>
      <w:spacing w:line="324" w:lineRule="exact"/>
      <w:jc w:val="center"/>
    </w:pPr>
  </w:style>
  <w:style w:type="character" w:customStyle="1" w:styleId="FontStyle17">
    <w:name w:val="Font Style17"/>
    <w:uiPriority w:val="99"/>
    <w:rsid w:val="00701EBB"/>
    <w:rPr>
      <w:rFonts w:ascii="Times New Roman" w:hAnsi="Times New Roman" w:cs="Times New Roman"/>
      <w:sz w:val="26"/>
      <w:szCs w:val="26"/>
    </w:rPr>
  </w:style>
  <w:style w:type="character" w:customStyle="1" w:styleId="l8">
    <w:name w:val="l8"/>
    <w:basedOn w:val="af2"/>
    <w:rsid w:val="00701EBB"/>
  </w:style>
  <w:style w:type="character" w:customStyle="1" w:styleId="green">
    <w:name w:val="green"/>
    <w:basedOn w:val="af2"/>
    <w:rsid w:val="00701EBB"/>
  </w:style>
  <w:style w:type="character" w:customStyle="1" w:styleId="bordo">
    <w:name w:val="bordo"/>
    <w:basedOn w:val="af2"/>
    <w:rsid w:val="00701EBB"/>
  </w:style>
  <w:style w:type="paragraph" w:customStyle="1" w:styleId="Style109">
    <w:name w:val="Style109"/>
    <w:basedOn w:val="af1"/>
    <w:rsid w:val="00701EBB"/>
    <w:pPr>
      <w:widowControl w:val="0"/>
      <w:autoSpaceDE w:val="0"/>
      <w:autoSpaceDN w:val="0"/>
      <w:adjustRightInd w:val="0"/>
    </w:pPr>
  </w:style>
  <w:style w:type="paragraph" w:customStyle="1" w:styleId="Style49">
    <w:name w:val="Style49"/>
    <w:basedOn w:val="af1"/>
    <w:rsid w:val="00701EBB"/>
    <w:pPr>
      <w:widowControl w:val="0"/>
      <w:autoSpaceDE w:val="0"/>
      <w:autoSpaceDN w:val="0"/>
      <w:adjustRightInd w:val="0"/>
    </w:pPr>
  </w:style>
  <w:style w:type="paragraph" w:customStyle="1" w:styleId="Style106">
    <w:name w:val="Style106"/>
    <w:basedOn w:val="af1"/>
    <w:rsid w:val="00701EBB"/>
    <w:pPr>
      <w:widowControl w:val="0"/>
      <w:autoSpaceDE w:val="0"/>
      <w:autoSpaceDN w:val="0"/>
      <w:adjustRightInd w:val="0"/>
      <w:spacing w:line="322" w:lineRule="exact"/>
      <w:ind w:firstLine="715"/>
      <w:jc w:val="both"/>
    </w:pPr>
  </w:style>
  <w:style w:type="paragraph" w:customStyle="1" w:styleId="Style126">
    <w:name w:val="Style126"/>
    <w:basedOn w:val="af1"/>
    <w:rsid w:val="00701EBB"/>
    <w:pPr>
      <w:widowControl w:val="0"/>
      <w:autoSpaceDE w:val="0"/>
      <w:autoSpaceDN w:val="0"/>
      <w:adjustRightInd w:val="0"/>
      <w:jc w:val="right"/>
    </w:pPr>
  </w:style>
  <w:style w:type="paragraph" w:customStyle="1" w:styleId="Style130">
    <w:name w:val="Style130"/>
    <w:basedOn w:val="af1"/>
    <w:rsid w:val="00701EBB"/>
    <w:pPr>
      <w:widowControl w:val="0"/>
      <w:autoSpaceDE w:val="0"/>
      <w:autoSpaceDN w:val="0"/>
      <w:adjustRightInd w:val="0"/>
      <w:spacing w:line="278" w:lineRule="exact"/>
      <w:jc w:val="both"/>
    </w:pPr>
  </w:style>
  <w:style w:type="paragraph" w:customStyle="1" w:styleId="Style131">
    <w:name w:val="Style131"/>
    <w:basedOn w:val="af1"/>
    <w:rsid w:val="00701EBB"/>
    <w:pPr>
      <w:widowControl w:val="0"/>
      <w:autoSpaceDE w:val="0"/>
      <w:autoSpaceDN w:val="0"/>
      <w:adjustRightInd w:val="0"/>
    </w:pPr>
  </w:style>
  <w:style w:type="paragraph" w:customStyle="1" w:styleId="Style132">
    <w:name w:val="Style132"/>
    <w:basedOn w:val="af1"/>
    <w:rsid w:val="00701EBB"/>
    <w:pPr>
      <w:widowControl w:val="0"/>
      <w:autoSpaceDE w:val="0"/>
      <w:autoSpaceDN w:val="0"/>
      <w:adjustRightInd w:val="0"/>
    </w:pPr>
  </w:style>
  <w:style w:type="character" w:customStyle="1" w:styleId="FontStyle214">
    <w:name w:val="Font Style214"/>
    <w:rsid w:val="00701EBB"/>
    <w:rPr>
      <w:rFonts w:ascii="Times New Roman" w:hAnsi="Times New Roman" w:cs="Times New Roman"/>
      <w:b/>
      <w:bCs/>
      <w:sz w:val="10"/>
      <w:szCs w:val="10"/>
    </w:rPr>
  </w:style>
  <w:style w:type="character" w:customStyle="1" w:styleId="FontStyle241">
    <w:name w:val="Font Style241"/>
    <w:rsid w:val="00701EBB"/>
    <w:rPr>
      <w:rFonts w:ascii="Times New Roman" w:hAnsi="Times New Roman" w:cs="Times New Roman"/>
      <w:sz w:val="26"/>
      <w:szCs w:val="26"/>
    </w:rPr>
  </w:style>
  <w:style w:type="character" w:customStyle="1" w:styleId="FontStyle245">
    <w:name w:val="Font Style245"/>
    <w:rsid w:val="00701EBB"/>
    <w:rPr>
      <w:rFonts w:ascii="Courier New" w:hAnsi="Courier New" w:cs="Courier New"/>
      <w:b/>
      <w:bCs/>
      <w:spacing w:val="20"/>
      <w:sz w:val="8"/>
      <w:szCs w:val="8"/>
    </w:rPr>
  </w:style>
  <w:style w:type="character" w:customStyle="1" w:styleId="FontStyle246">
    <w:name w:val="Font Style246"/>
    <w:rsid w:val="00701EBB"/>
    <w:rPr>
      <w:rFonts w:ascii="Times New Roman" w:hAnsi="Times New Roman" w:cs="Times New Roman"/>
      <w:b/>
      <w:bCs/>
      <w:sz w:val="12"/>
      <w:szCs w:val="12"/>
    </w:rPr>
  </w:style>
  <w:style w:type="paragraph" w:customStyle="1" w:styleId="Style135">
    <w:name w:val="Style135"/>
    <w:basedOn w:val="af1"/>
    <w:rsid w:val="00701EBB"/>
    <w:pPr>
      <w:widowControl w:val="0"/>
      <w:autoSpaceDE w:val="0"/>
      <w:autoSpaceDN w:val="0"/>
      <w:adjustRightInd w:val="0"/>
      <w:jc w:val="right"/>
    </w:pPr>
  </w:style>
  <w:style w:type="paragraph" w:customStyle="1" w:styleId="Style138">
    <w:name w:val="Style138"/>
    <w:basedOn w:val="af1"/>
    <w:rsid w:val="00701EBB"/>
    <w:pPr>
      <w:widowControl w:val="0"/>
      <w:autoSpaceDE w:val="0"/>
      <w:autoSpaceDN w:val="0"/>
      <w:adjustRightInd w:val="0"/>
      <w:spacing w:line="319" w:lineRule="exact"/>
      <w:ind w:firstLine="725"/>
      <w:jc w:val="both"/>
    </w:pPr>
  </w:style>
  <w:style w:type="paragraph" w:customStyle="1" w:styleId="BodyTextKeep">
    <w:name w:val="Body Text Keep"/>
    <w:basedOn w:val="af5"/>
    <w:link w:val="BodyTextKeepChar"/>
    <w:rsid w:val="00701EBB"/>
    <w:pPr>
      <w:spacing w:before="120" w:after="120"/>
      <w:ind w:left="567"/>
      <w:jc w:val="both"/>
    </w:pPr>
    <w:rPr>
      <w:b w:val="0"/>
      <w:bCs w:val="0"/>
      <w:spacing w:val="-5"/>
      <w:sz w:val="24"/>
      <w:lang w:eastAsia="en-US"/>
    </w:rPr>
  </w:style>
  <w:style w:type="character" w:customStyle="1" w:styleId="BodyTextKeepChar">
    <w:name w:val="Body Text Keep Char"/>
    <w:link w:val="BodyTextKeep"/>
    <w:locked/>
    <w:rsid w:val="00701EBB"/>
    <w:rPr>
      <w:rFonts w:ascii="Times New Roman" w:eastAsia="Times New Roman" w:hAnsi="Times New Roman" w:cs="Times New Roman"/>
      <w:spacing w:val="-5"/>
      <w:sz w:val="24"/>
      <w:szCs w:val="24"/>
    </w:rPr>
  </w:style>
  <w:style w:type="paragraph" w:customStyle="1" w:styleId="a1">
    <w:name w:val="список"/>
    <w:basedOn w:val="afffffff7"/>
    <w:link w:val="afffffffa"/>
    <w:qFormat/>
    <w:rsid w:val="00701EBB"/>
    <w:pPr>
      <w:numPr>
        <w:numId w:val="1"/>
      </w:numPr>
    </w:pPr>
  </w:style>
  <w:style w:type="character" w:customStyle="1" w:styleId="afffffffa">
    <w:name w:val="список Знак"/>
    <w:link w:val="a1"/>
    <w:locked/>
    <w:rsid w:val="00701EBB"/>
    <w:rPr>
      <w:rFonts w:ascii="Arial" w:eastAsia="Times New Roman" w:hAnsi="Arial" w:cs="Times New Roman"/>
      <w:sz w:val="24"/>
      <w:szCs w:val="24"/>
    </w:rPr>
  </w:style>
  <w:style w:type="paragraph" w:customStyle="1" w:styleId="Style92">
    <w:name w:val="Style92"/>
    <w:basedOn w:val="af1"/>
    <w:rsid w:val="00701EBB"/>
    <w:pPr>
      <w:widowControl w:val="0"/>
      <w:autoSpaceDE w:val="0"/>
      <w:autoSpaceDN w:val="0"/>
      <w:adjustRightInd w:val="0"/>
      <w:spacing w:line="322" w:lineRule="exact"/>
    </w:pPr>
  </w:style>
  <w:style w:type="paragraph" w:customStyle="1" w:styleId="Style115">
    <w:name w:val="Style115"/>
    <w:basedOn w:val="af1"/>
    <w:rsid w:val="00701EBB"/>
    <w:pPr>
      <w:widowControl w:val="0"/>
      <w:autoSpaceDE w:val="0"/>
      <w:autoSpaceDN w:val="0"/>
      <w:adjustRightInd w:val="0"/>
      <w:jc w:val="both"/>
    </w:pPr>
  </w:style>
  <w:style w:type="paragraph" w:customStyle="1" w:styleId="Style188">
    <w:name w:val="Style188"/>
    <w:basedOn w:val="af1"/>
    <w:rsid w:val="00701EBB"/>
    <w:pPr>
      <w:widowControl w:val="0"/>
      <w:autoSpaceDE w:val="0"/>
      <w:autoSpaceDN w:val="0"/>
      <w:adjustRightInd w:val="0"/>
      <w:spacing w:line="322" w:lineRule="exact"/>
      <w:ind w:firstLine="710"/>
    </w:pPr>
  </w:style>
  <w:style w:type="paragraph" w:customStyle="1" w:styleId="Style105">
    <w:name w:val="Style105"/>
    <w:basedOn w:val="af1"/>
    <w:rsid w:val="00701EBB"/>
    <w:pPr>
      <w:widowControl w:val="0"/>
      <w:autoSpaceDE w:val="0"/>
      <w:autoSpaceDN w:val="0"/>
      <w:adjustRightInd w:val="0"/>
      <w:spacing w:line="206" w:lineRule="exact"/>
    </w:pPr>
  </w:style>
  <w:style w:type="paragraph" w:customStyle="1" w:styleId="Style183">
    <w:name w:val="Style183"/>
    <w:basedOn w:val="af1"/>
    <w:rsid w:val="00701EBB"/>
    <w:pPr>
      <w:widowControl w:val="0"/>
      <w:autoSpaceDE w:val="0"/>
      <w:autoSpaceDN w:val="0"/>
      <w:adjustRightInd w:val="0"/>
    </w:pPr>
  </w:style>
  <w:style w:type="paragraph" w:customStyle="1" w:styleId="Style196">
    <w:name w:val="Style196"/>
    <w:basedOn w:val="af1"/>
    <w:rsid w:val="00701EBB"/>
    <w:pPr>
      <w:widowControl w:val="0"/>
      <w:autoSpaceDE w:val="0"/>
      <w:autoSpaceDN w:val="0"/>
      <w:adjustRightInd w:val="0"/>
      <w:spacing w:line="206" w:lineRule="exact"/>
    </w:pPr>
  </w:style>
  <w:style w:type="paragraph" w:customStyle="1" w:styleId="Style197">
    <w:name w:val="Style197"/>
    <w:basedOn w:val="af1"/>
    <w:rsid w:val="00701EBB"/>
    <w:pPr>
      <w:widowControl w:val="0"/>
      <w:autoSpaceDE w:val="0"/>
      <w:autoSpaceDN w:val="0"/>
      <w:adjustRightInd w:val="0"/>
      <w:spacing w:line="206" w:lineRule="exact"/>
      <w:ind w:firstLine="58"/>
    </w:pPr>
  </w:style>
  <w:style w:type="paragraph" w:customStyle="1" w:styleId="Style201">
    <w:name w:val="Style201"/>
    <w:basedOn w:val="af1"/>
    <w:rsid w:val="00701EBB"/>
    <w:pPr>
      <w:widowControl w:val="0"/>
      <w:autoSpaceDE w:val="0"/>
      <w:autoSpaceDN w:val="0"/>
      <w:adjustRightInd w:val="0"/>
      <w:jc w:val="center"/>
    </w:pPr>
  </w:style>
  <w:style w:type="paragraph" w:customStyle="1" w:styleId="Style202">
    <w:name w:val="Style202"/>
    <w:basedOn w:val="af1"/>
    <w:rsid w:val="00701EBB"/>
    <w:pPr>
      <w:widowControl w:val="0"/>
      <w:autoSpaceDE w:val="0"/>
      <w:autoSpaceDN w:val="0"/>
      <w:adjustRightInd w:val="0"/>
    </w:pPr>
  </w:style>
  <w:style w:type="character" w:customStyle="1" w:styleId="FontStyle224">
    <w:name w:val="Font Style224"/>
    <w:rsid w:val="00701EBB"/>
    <w:rPr>
      <w:rFonts w:ascii="Times New Roman" w:hAnsi="Times New Roman" w:cs="Times New Roman"/>
      <w:sz w:val="18"/>
      <w:szCs w:val="18"/>
    </w:rPr>
  </w:style>
  <w:style w:type="character" w:customStyle="1" w:styleId="FontStyle258">
    <w:name w:val="Font Style258"/>
    <w:rsid w:val="00701EBB"/>
    <w:rPr>
      <w:rFonts w:ascii="Times New Roman" w:hAnsi="Times New Roman" w:cs="Times New Roman"/>
      <w:b/>
      <w:bCs/>
      <w:sz w:val="18"/>
      <w:szCs w:val="18"/>
    </w:rPr>
  </w:style>
  <w:style w:type="character" w:customStyle="1" w:styleId="FontStyle237">
    <w:name w:val="Font Style237"/>
    <w:rsid w:val="00701EBB"/>
    <w:rPr>
      <w:rFonts w:ascii="Times New Roman" w:hAnsi="Times New Roman" w:cs="Times New Roman"/>
      <w:b/>
      <w:bCs/>
      <w:sz w:val="26"/>
      <w:szCs w:val="26"/>
    </w:rPr>
  </w:style>
  <w:style w:type="paragraph" w:customStyle="1" w:styleId="Style72">
    <w:name w:val="Style72"/>
    <w:basedOn w:val="af1"/>
    <w:rsid w:val="00701EBB"/>
    <w:pPr>
      <w:widowControl w:val="0"/>
      <w:autoSpaceDE w:val="0"/>
      <w:autoSpaceDN w:val="0"/>
      <w:adjustRightInd w:val="0"/>
      <w:jc w:val="both"/>
    </w:pPr>
  </w:style>
  <w:style w:type="paragraph" w:customStyle="1" w:styleId="Style199">
    <w:name w:val="Style199"/>
    <w:basedOn w:val="af1"/>
    <w:rsid w:val="00701EBB"/>
    <w:pPr>
      <w:widowControl w:val="0"/>
      <w:autoSpaceDE w:val="0"/>
      <w:autoSpaceDN w:val="0"/>
      <w:adjustRightInd w:val="0"/>
      <w:spacing w:line="206" w:lineRule="exact"/>
      <w:jc w:val="both"/>
    </w:pPr>
  </w:style>
  <w:style w:type="paragraph" w:customStyle="1" w:styleId="Style8">
    <w:name w:val="Style8"/>
    <w:basedOn w:val="af1"/>
    <w:rsid w:val="00701EBB"/>
    <w:pPr>
      <w:widowControl w:val="0"/>
      <w:autoSpaceDE w:val="0"/>
      <w:autoSpaceDN w:val="0"/>
      <w:adjustRightInd w:val="0"/>
    </w:pPr>
  </w:style>
  <w:style w:type="paragraph" w:customStyle="1" w:styleId="Style9">
    <w:name w:val="Style9"/>
    <w:basedOn w:val="af1"/>
    <w:rsid w:val="00701EBB"/>
    <w:pPr>
      <w:widowControl w:val="0"/>
      <w:autoSpaceDE w:val="0"/>
      <w:autoSpaceDN w:val="0"/>
      <w:adjustRightInd w:val="0"/>
      <w:spacing w:line="290" w:lineRule="exact"/>
      <w:jc w:val="center"/>
    </w:pPr>
  </w:style>
  <w:style w:type="paragraph" w:customStyle="1" w:styleId="Style144">
    <w:name w:val="Style144"/>
    <w:basedOn w:val="af1"/>
    <w:rsid w:val="00701EBB"/>
    <w:pPr>
      <w:widowControl w:val="0"/>
      <w:autoSpaceDE w:val="0"/>
      <w:autoSpaceDN w:val="0"/>
      <w:adjustRightInd w:val="0"/>
      <w:spacing w:line="211" w:lineRule="exact"/>
      <w:jc w:val="both"/>
    </w:pPr>
  </w:style>
  <w:style w:type="paragraph" w:customStyle="1" w:styleId="Style79">
    <w:name w:val="Style79"/>
    <w:basedOn w:val="af1"/>
    <w:rsid w:val="00701EBB"/>
    <w:pPr>
      <w:widowControl w:val="0"/>
      <w:autoSpaceDE w:val="0"/>
      <w:autoSpaceDN w:val="0"/>
      <w:adjustRightInd w:val="0"/>
      <w:spacing w:line="322" w:lineRule="exact"/>
      <w:ind w:firstLine="490"/>
      <w:jc w:val="both"/>
    </w:pPr>
  </w:style>
  <w:style w:type="paragraph" w:customStyle="1" w:styleId="Style181">
    <w:name w:val="Style181"/>
    <w:basedOn w:val="af1"/>
    <w:rsid w:val="00701EBB"/>
    <w:pPr>
      <w:widowControl w:val="0"/>
      <w:autoSpaceDE w:val="0"/>
      <w:autoSpaceDN w:val="0"/>
      <w:adjustRightInd w:val="0"/>
      <w:spacing w:line="322" w:lineRule="exact"/>
      <w:ind w:firstLine="547"/>
      <w:jc w:val="both"/>
    </w:pPr>
  </w:style>
  <w:style w:type="paragraph" w:customStyle="1" w:styleId="Style205">
    <w:name w:val="Style205"/>
    <w:basedOn w:val="af1"/>
    <w:rsid w:val="00701EBB"/>
    <w:pPr>
      <w:widowControl w:val="0"/>
      <w:autoSpaceDE w:val="0"/>
      <w:autoSpaceDN w:val="0"/>
      <w:adjustRightInd w:val="0"/>
      <w:jc w:val="both"/>
    </w:pPr>
  </w:style>
  <w:style w:type="paragraph" w:customStyle="1" w:styleId="Style104">
    <w:name w:val="Style104"/>
    <w:basedOn w:val="af1"/>
    <w:rsid w:val="00701EBB"/>
    <w:pPr>
      <w:widowControl w:val="0"/>
      <w:autoSpaceDE w:val="0"/>
      <w:autoSpaceDN w:val="0"/>
      <w:adjustRightInd w:val="0"/>
      <w:spacing w:line="322" w:lineRule="exact"/>
      <w:ind w:firstLine="672"/>
    </w:pPr>
  </w:style>
  <w:style w:type="paragraph" w:customStyle="1" w:styleId="Style125">
    <w:name w:val="Style125"/>
    <w:basedOn w:val="af1"/>
    <w:rsid w:val="00701EBB"/>
    <w:pPr>
      <w:widowControl w:val="0"/>
      <w:autoSpaceDE w:val="0"/>
      <w:autoSpaceDN w:val="0"/>
      <w:adjustRightInd w:val="0"/>
      <w:spacing w:line="322" w:lineRule="exact"/>
      <w:ind w:firstLine="1469"/>
    </w:pPr>
  </w:style>
  <w:style w:type="paragraph" w:customStyle="1" w:styleId="Style155">
    <w:name w:val="Style155"/>
    <w:basedOn w:val="af1"/>
    <w:rsid w:val="00701EBB"/>
    <w:pPr>
      <w:widowControl w:val="0"/>
      <w:autoSpaceDE w:val="0"/>
      <w:autoSpaceDN w:val="0"/>
      <w:adjustRightInd w:val="0"/>
      <w:jc w:val="center"/>
    </w:pPr>
  </w:style>
  <w:style w:type="paragraph" w:customStyle="1" w:styleId="bl0">
    <w:name w:val="bl0"/>
    <w:basedOn w:val="af1"/>
    <w:rsid w:val="00701EBB"/>
    <w:pPr>
      <w:spacing w:before="100" w:beforeAutospacing="1" w:after="100" w:afterAutospacing="1"/>
    </w:pPr>
    <w:rPr>
      <w:b/>
      <w:bCs/>
      <w:sz w:val="18"/>
      <w:szCs w:val="18"/>
    </w:rPr>
  </w:style>
  <w:style w:type="character" w:customStyle="1" w:styleId="FontStyle42">
    <w:name w:val="Font Style42"/>
    <w:rsid w:val="00701EBB"/>
    <w:rPr>
      <w:rFonts w:ascii="Times New Roman" w:hAnsi="Times New Roman" w:cs="Times New Roman"/>
      <w:sz w:val="26"/>
      <w:szCs w:val="26"/>
    </w:rPr>
  </w:style>
  <w:style w:type="paragraph" w:customStyle="1" w:styleId="Style66">
    <w:name w:val="Style66"/>
    <w:basedOn w:val="af1"/>
    <w:rsid w:val="00701EBB"/>
    <w:pPr>
      <w:widowControl w:val="0"/>
      <w:autoSpaceDE w:val="0"/>
      <w:autoSpaceDN w:val="0"/>
      <w:adjustRightInd w:val="0"/>
      <w:spacing w:line="226" w:lineRule="exact"/>
      <w:jc w:val="center"/>
    </w:pPr>
  </w:style>
  <w:style w:type="paragraph" w:customStyle="1" w:styleId="Style73">
    <w:name w:val="Style73"/>
    <w:basedOn w:val="af1"/>
    <w:rsid w:val="00701EBB"/>
    <w:pPr>
      <w:widowControl w:val="0"/>
      <w:autoSpaceDE w:val="0"/>
      <w:autoSpaceDN w:val="0"/>
      <w:adjustRightInd w:val="0"/>
    </w:pPr>
  </w:style>
  <w:style w:type="paragraph" w:customStyle="1" w:styleId="Style74">
    <w:name w:val="Style74"/>
    <w:basedOn w:val="af1"/>
    <w:rsid w:val="00701EBB"/>
    <w:pPr>
      <w:widowControl w:val="0"/>
      <w:autoSpaceDE w:val="0"/>
      <w:autoSpaceDN w:val="0"/>
      <w:adjustRightInd w:val="0"/>
      <w:jc w:val="center"/>
    </w:pPr>
  </w:style>
  <w:style w:type="paragraph" w:customStyle="1" w:styleId="Style146">
    <w:name w:val="Style146"/>
    <w:basedOn w:val="af1"/>
    <w:rsid w:val="00701EBB"/>
    <w:pPr>
      <w:widowControl w:val="0"/>
      <w:autoSpaceDE w:val="0"/>
      <w:autoSpaceDN w:val="0"/>
      <w:adjustRightInd w:val="0"/>
      <w:spacing w:line="226" w:lineRule="exact"/>
      <w:jc w:val="center"/>
    </w:pPr>
  </w:style>
  <w:style w:type="character" w:customStyle="1" w:styleId="FontStyle225">
    <w:name w:val="Font Style225"/>
    <w:rsid w:val="00701EBB"/>
    <w:rPr>
      <w:rFonts w:ascii="Times New Roman" w:hAnsi="Times New Roman" w:cs="Times New Roman"/>
      <w:sz w:val="18"/>
      <w:szCs w:val="18"/>
    </w:rPr>
  </w:style>
  <w:style w:type="character" w:customStyle="1" w:styleId="FontStyle226">
    <w:name w:val="Font Style226"/>
    <w:rsid w:val="00701EBB"/>
    <w:rPr>
      <w:rFonts w:ascii="Times New Roman" w:hAnsi="Times New Roman" w:cs="Times New Roman"/>
      <w:b/>
      <w:bCs/>
      <w:sz w:val="18"/>
      <w:szCs w:val="18"/>
    </w:rPr>
  </w:style>
  <w:style w:type="paragraph" w:customStyle="1" w:styleId="Style179">
    <w:name w:val="Style179"/>
    <w:basedOn w:val="af1"/>
    <w:rsid w:val="00701EBB"/>
    <w:pPr>
      <w:widowControl w:val="0"/>
      <w:autoSpaceDE w:val="0"/>
      <w:autoSpaceDN w:val="0"/>
      <w:adjustRightInd w:val="0"/>
      <w:spacing w:line="288" w:lineRule="exact"/>
      <w:ind w:firstLine="1349"/>
    </w:pPr>
  </w:style>
  <w:style w:type="character" w:customStyle="1" w:styleId="CaptionChar1">
    <w:name w:val="Caption Char1"/>
    <w:aliases w:val="Знак Char,Таблица - Название объекта Char,!! Object Novogor !! Char,Caption Char Char,Caption Char1 Char1 Char Char Char,Caption Char Char2 Char1 Char Char Char,Caption Char Char Char Char Char1 Char1 Char Char1 Char Char1"/>
    <w:locked/>
    <w:rsid w:val="00701EBB"/>
    <w:rPr>
      <w:rFonts w:ascii="Verdana" w:hAnsi="Verdana" w:cs="Verdana"/>
      <w:lang w:val="en-US" w:eastAsia="en-US"/>
    </w:rPr>
  </w:style>
  <w:style w:type="paragraph" w:customStyle="1" w:styleId="122">
    <w:name w:val="Табл. 12"/>
    <w:basedOn w:val="af1"/>
    <w:rsid w:val="00701EBB"/>
    <w:pPr>
      <w:keepNext/>
    </w:pPr>
    <w:rPr>
      <w:rFonts w:ascii="Arial" w:hAnsi="Arial" w:cs="Arial"/>
    </w:rPr>
  </w:style>
  <w:style w:type="character" w:customStyle="1" w:styleId="152">
    <w:name w:val="Знак Знак15"/>
    <w:locked/>
    <w:rsid w:val="00701EBB"/>
    <w:rPr>
      <w:rFonts w:ascii="Arial" w:hAnsi="Arial" w:cs="Arial"/>
      <w:caps/>
      <w:spacing w:val="-5"/>
      <w:sz w:val="15"/>
      <w:szCs w:val="15"/>
      <w:lang w:val="en-US" w:eastAsia="en-US" w:bidi="ar-SA"/>
    </w:rPr>
  </w:style>
  <w:style w:type="character" w:customStyle="1" w:styleId="292">
    <w:name w:val="Знак Знак29"/>
    <w:locked/>
    <w:rsid w:val="00701EBB"/>
    <w:rPr>
      <w:rFonts w:ascii="Arial Black" w:hAnsi="Arial Black" w:cs="Arial Black"/>
      <w:b/>
      <w:bCs/>
      <w:spacing w:val="-10"/>
      <w:kern w:val="28"/>
      <w:sz w:val="24"/>
      <w:szCs w:val="24"/>
      <w:lang w:val="ru-RU" w:eastAsia="en-US" w:bidi="ar-SA"/>
    </w:rPr>
  </w:style>
  <w:style w:type="paragraph" w:customStyle="1" w:styleId="BlockQuotation">
    <w:name w:val="Block Quotation"/>
    <w:basedOn w:val="af1"/>
    <w:rsid w:val="00701EBB"/>
    <w:pPr>
      <w:widowControl w:val="0"/>
      <w:pBdr>
        <w:top w:val="single" w:sz="12" w:space="12" w:color="FFFFFF"/>
        <w:left w:val="single" w:sz="6" w:space="12" w:color="FFFFFF"/>
        <w:bottom w:val="single" w:sz="6" w:space="12" w:color="FFFFFF"/>
        <w:right w:val="single" w:sz="6" w:space="12" w:color="FFFFFF"/>
      </w:pBdr>
      <w:shd w:val="pct5" w:color="auto" w:fill="auto"/>
      <w:adjustRightInd w:val="0"/>
      <w:spacing w:before="120" w:after="240" w:line="220" w:lineRule="atLeast"/>
      <w:ind w:left="1368" w:right="240" w:hanging="431"/>
      <w:jc w:val="both"/>
      <w:textAlignment w:val="baseline"/>
    </w:pPr>
    <w:rPr>
      <w:rFonts w:ascii="Arial Narrow" w:hAnsi="Arial Narrow" w:cs="Arial Narrow"/>
      <w:spacing w:val="-5"/>
      <w:sz w:val="20"/>
      <w:szCs w:val="20"/>
      <w:lang w:val="en-US" w:eastAsia="en-US"/>
    </w:rPr>
  </w:style>
  <w:style w:type="paragraph" w:customStyle="1" w:styleId="Picture">
    <w:name w:val="Picture"/>
    <w:basedOn w:val="af1"/>
    <w:next w:val="afff0"/>
    <w:link w:val="PictureChar"/>
    <w:rsid w:val="00701EBB"/>
    <w:pPr>
      <w:keepNext/>
      <w:widowControl w:val="0"/>
      <w:adjustRightInd w:val="0"/>
      <w:spacing w:before="120" w:after="120" w:line="360" w:lineRule="atLeast"/>
      <w:ind w:left="1080" w:hanging="431"/>
      <w:jc w:val="both"/>
      <w:textAlignment w:val="baseline"/>
    </w:pPr>
    <w:rPr>
      <w:rFonts w:ascii="Arial" w:hAnsi="Arial" w:cs="Arial"/>
      <w:spacing w:val="-5"/>
      <w:sz w:val="20"/>
      <w:szCs w:val="20"/>
      <w:lang w:val="en-US" w:eastAsia="en-US"/>
    </w:rPr>
  </w:style>
  <w:style w:type="paragraph" w:customStyle="1" w:styleId="HeadingBase">
    <w:name w:val="Heading Base"/>
    <w:basedOn w:val="af1"/>
    <w:next w:val="af5"/>
    <w:link w:val="HeadingBase0"/>
    <w:rsid w:val="00701EBB"/>
    <w:pPr>
      <w:keepNext/>
      <w:keepLines/>
      <w:widowControl w:val="0"/>
      <w:adjustRightInd w:val="0"/>
      <w:spacing w:before="140" w:after="120" w:line="220" w:lineRule="atLeast"/>
      <w:ind w:left="1077" w:hanging="431"/>
      <w:jc w:val="both"/>
      <w:textAlignment w:val="baseline"/>
    </w:pPr>
    <w:rPr>
      <w:rFonts w:ascii="Arial" w:hAnsi="Arial" w:cs="Arial"/>
      <w:b/>
      <w:bCs/>
      <w:spacing w:val="-4"/>
      <w:kern w:val="28"/>
      <w:sz w:val="28"/>
      <w:szCs w:val="28"/>
      <w:lang w:eastAsia="en-US"/>
    </w:rPr>
  </w:style>
  <w:style w:type="character" w:customStyle="1" w:styleId="192">
    <w:name w:val="Знак Знак19"/>
    <w:locked/>
    <w:rsid w:val="00701EBB"/>
    <w:rPr>
      <w:rFonts w:ascii="Arial Black" w:hAnsi="Arial Black" w:cs="Arial Black"/>
      <w:b/>
      <w:bCs/>
      <w:spacing w:val="-30"/>
      <w:kern w:val="28"/>
      <w:sz w:val="28"/>
      <w:szCs w:val="28"/>
      <w:lang w:eastAsia="en-US"/>
    </w:rPr>
  </w:style>
  <w:style w:type="paragraph" w:customStyle="1" w:styleId="ChapterSubtitle">
    <w:name w:val="Chapter Subtitle"/>
    <w:basedOn w:val="afff3"/>
    <w:rsid w:val="00701EBB"/>
    <w:pPr>
      <w:keepNext/>
      <w:keepLines/>
      <w:widowControl w:val="0"/>
      <w:adjustRightInd w:val="0"/>
      <w:spacing w:before="60" w:after="0"/>
      <w:ind w:hanging="431"/>
      <w:jc w:val="both"/>
      <w:textAlignment w:val="baseline"/>
      <w:outlineLvl w:val="9"/>
    </w:pPr>
    <w:rPr>
      <w:rFonts w:ascii="Arial" w:eastAsia="Times New Roman" w:hAnsi="Arial" w:cs="Arial"/>
      <w:b/>
      <w:bCs/>
      <w:spacing w:val="-16"/>
      <w:kern w:val="28"/>
      <w:sz w:val="32"/>
      <w:szCs w:val="32"/>
      <w:lang w:eastAsia="en-US"/>
    </w:rPr>
  </w:style>
  <w:style w:type="paragraph" w:customStyle="1" w:styleId="ChapterTitle">
    <w:name w:val="Chapter Title"/>
    <w:basedOn w:val="af1"/>
    <w:rsid w:val="00701EBB"/>
    <w:pPr>
      <w:widowControl w:val="0"/>
      <w:adjustRightInd w:val="0"/>
      <w:spacing w:before="120" w:after="120" w:line="660" w:lineRule="exact"/>
      <w:ind w:hanging="431"/>
      <w:jc w:val="center"/>
      <w:textAlignment w:val="baseline"/>
    </w:pPr>
    <w:rPr>
      <w:rFonts w:ascii="Arial Black" w:hAnsi="Arial Black" w:cs="Arial Black"/>
      <w:color w:val="FFFFFF"/>
      <w:spacing w:val="-40"/>
      <w:sz w:val="84"/>
      <w:szCs w:val="84"/>
      <w:lang w:val="en-US" w:eastAsia="en-US"/>
    </w:rPr>
  </w:style>
  <w:style w:type="paragraph" w:customStyle="1" w:styleId="FootnoteBase">
    <w:name w:val="Footnote Base"/>
    <w:basedOn w:val="af1"/>
    <w:link w:val="FootnoteBase0"/>
    <w:rsid w:val="00701EBB"/>
    <w:pPr>
      <w:keepLines/>
      <w:widowControl w:val="0"/>
      <w:adjustRightInd w:val="0"/>
      <w:spacing w:before="120" w:after="120" w:line="200" w:lineRule="atLeast"/>
      <w:ind w:left="1080" w:hanging="431"/>
      <w:jc w:val="both"/>
      <w:textAlignment w:val="baseline"/>
    </w:pPr>
    <w:rPr>
      <w:rFonts w:ascii="Arial" w:hAnsi="Arial" w:cs="Arial"/>
      <w:spacing w:val="-5"/>
      <w:sz w:val="16"/>
      <w:szCs w:val="16"/>
      <w:lang w:val="en-US" w:eastAsia="en-US"/>
    </w:rPr>
  </w:style>
  <w:style w:type="character" w:customStyle="1" w:styleId="172">
    <w:name w:val="Знак Знак17"/>
    <w:locked/>
    <w:rsid w:val="00701EBB"/>
    <w:rPr>
      <w:rFonts w:ascii="Arial" w:hAnsi="Arial" w:cs="Arial"/>
      <w:spacing w:val="-5"/>
      <w:sz w:val="16"/>
      <w:szCs w:val="16"/>
      <w:lang w:val="en-US" w:eastAsia="en-US" w:bidi="ar-SA"/>
    </w:rPr>
  </w:style>
  <w:style w:type="paragraph" w:customStyle="1" w:styleId="CompanyName">
    <w:name w:val="Company Name"/>
    <w:basedOn w:val="af1"/>
    <w:rsid w:val="00701EBB"/>
    <w:pPr>
      <w:keepNext/>
      <w:keepLines/>
      <w:widowControl w:val="0"/>
      <w:adjustRightInd w:val="0"/>
      <w:spacing w:before="120" w:after="120" w:line="220" w:lineRule="atLeast"/>
      <w:ind w:hanging="431"/>
      <w:jc w:val="both"/>
      <w:textAlignment w:val="baseline"/>
    </w:pPr>
    <w:rPr>
      <w:rFonts w:ascii="Arial Black" w:hAnsi="Arial Black" w:cs="Arial Black"/>
      <w:spacing w:val="-25"/>
      <w:kern w:val="28"/>
      <w:sz w:val="32"/>
      <w:szCs w:val="32"/>
      <w:lang w:val="en-US" w:eastAsia="en-US"/>
    </w:rPr>
  </w:style>
  <w:style w:type="paragraph" w:customStyle="1" w:styleId="TitleCover">
    <w:name w:val="Title Cover"/>
    <w:basedOn w:val="HeadingBase"/>
    <w:next w:val="af1"/>
    <w:rsid w:val="00701EBB"/>
    <w:pPr>
      <w:pBdr>
        <w:top w:val="single" w:sz="48" w:space="31" w:color="auto"/>
      </w:pBdr>
      <w:tabs>
        <w:tab w:val="left" w:pos="0"/>
      </w:tabs>
      <w:spacing w:before="240" w:after="500" w:line="640" w:lineRule="exact"/>
      <w:ind w:left="0"/>
    </w:pPr>
    <w:rPr>
      <w:rFonts w:ascii="Arial Black" w:hAnsi="Arial Black" w:cs="Arial Black"/>
      <w:b w:val="0"/>
      <w:bCs w:val="0"/>
      <w:spacing w:val="-48"/>
      <w:sz w:val="64"/>
      <w:szCs w:val="64"/>
    </w:rPr>
  </w:style>
  <w:style w:type="paragraph" w:customStyle="1" w:styleId="DocumentLabel">
    <w:name w:val="Document Label"/>
    <w:basedOn w:val="TitleCover"/>
    <w:rsid w:val="00701EBB"/>
  </w:style>
  <w:style w:type="paragraph" w:customStyle="1" w:styleId="HeaderBase">
    <w:name w:val="Header Base"/>
    <w:basedOn w:val="af1"/>
    <w:link w:val="HeaderBaseChar"/>
    <w:rsid w:val="00701EBB"/>
    <w:pPr>
      <w:keepLines/>
      <w:widowControl w:val="0"/>
      <w:tabs>
        <w:tab w:val="center" w:pos="4320"/>
        <w:tab w:val="right" w:pos="8640"/>
      </w:tabs>
      <w:adjustRightInd w:val="0"/>
      <w:spacing w:before="120" w:after="120" w:line="190" w:lineRule="atLeast"/>
      <w:ind w:left="1080" w:hanging="431"/>
      <w:jc w:val="both"/>
      <w:textAlignment w:val="baseline"/>
    </w:pPr>
    <w:rPr>
      <w:rFonts w:ascii="Arial" w:hAnsi="Arial" w:cs="Arial"/>
      <w:caps/>
      <w:spacing w:val="-5"/>
      <w:sz w:val="15"/>
      <w:szCs w:val="15"/>
      <w:lang w:val="en-US" w:eastAsia="en-US"/>
    </w:rPr>
  </w:style>
  <w:style w:type="paragraph" w:customStyle="1" w:styleId="FooterEven">
    <w:name w:val="Footer Even"/>
    <w:basedOn w:val="aff3"/>
    <w:rsid w:val="00701EBB"/>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hanging="431"/>
      <w:jc w:val="both"/>
      <w:textAlignment w:val="baseline"/>
    </w:pPr>
    <w:rPr>
      <w:rFonts w:ascii="Arial" w:hAnsi="Arial" w:cs="Arial"/>
      <w:caps/>
      <w:spacing w:val="-5"/>
      <w:sz w:val="15"/>
      <w:szCs w:val="15"/>
      <w:lang w:val="en-US" w:eastAsia="en-US"/>
    </w:rPr>
  </w:style>
  <w:style w:type="paragraph" w:customStyle="1" w:styleId="FooterFirst">
    <w:name w:val="Footer First"/>
    <w:basedOn w:val="aff3"/>
    <w:rsid w:val="00701EBB"/>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hanging="431"/>
      <w:jc w:val="both"/>
      <w:textAlignment w:val="baseline"/>
    </w:pPr>
    <w:rPr>
      <w:rFonts w:ascii="Arial" w:hAnsi="Arial" w:cs="Arial"/>
      <w:caps/>
      <w:spacing w:val="-5"/>
      <w:sz w:val="15"/>
      <w:szCs w:val="15"/>
      <w:lang w:val="en-US" w:eastAsia="en-US"/>
    </w:rPr>
  </w:style>
  <w:style w:type="paragraph" w:customStyle="1" w:styleId="FooterOdd">
    <w:name w:val="Footer Odd"/>
    <w:basedOn w:val="aff3"/>
    <w:rsid w:val="00701EBB"/>
    <w:pPr>
      <w:keepLines/>
      <w:widowControl w:val="0"/>
      <w:pBdr>
        <w:top w:val="single" w:sz="6" w:space="2" w:color="auto"/>
      </w:pBdr>
      <w:tabs>
        <w:tab w:val="clear" w:pos="4677"/>
        <w:tab w:val="clear" w:pos="9355"/>
        <w:tab w:val="center" w:pos="4320"/>
        <w:tab w:val="right" w:pos="8640"/>
      </w:tabs>
      <w:adjustRightInd w:val="0"/>
      <w:spacing w:before="600" w:after="120" w:line="190" w:lineRule="atLeast"/>
      <w:ind w:left="1080" w:hanging="431"/>
      <w:jc w:val="both"/>
      <w:textAlignment w:val="baseline"/>
    </w:pPr>
    <w:rPr>
      <w:rFonts w:ascii="Arial" w:hAnsi="Arial" w:cs="Arial"/>
      <w:caps/>
      <w:spacing w:val="-5"/>
      <w:sz w:val="15"/>
      <w:szCs w:val="15"/>
      <w:lang w:val="en-US" w:eastAsia="en-US"/>
    </w:rPr>
  </w:style>
  <w:style w:type="paragraph" w:customStyle="1" w:styleId="HeaderEven">
    <w:name w:val="Header Even"/>
    <w:basedOn w:val="aff1"/>
    <w:rsid w:val="00701EBB"/>
    <w:pPr>
      <w:keepLines/>
      <w:widowControl w:val="0"/>
      <w:pBdr>
        <w:bottom w:val="single" w:sz="6" w:space="1" w:color="auto"/>
      </w:pBdr>
      <w:tabs>
        <w:tab w:val="clear" w:pos="4677"/>
        <w:tab w:val="clear" w:pos="9355"/>
        <w:tab w:val="center" w:pos="4320"/>
        <w:tab w:val="right" w:pos="8640"/>
      </w:tabs>
      <w:adjustRightInd w:val="0"/>
      <w:spacing w:before="120" w:after="600" w:line="190" w:lineRule="atLeast"/>
      <w:ind w:left="1080" w:hanging="431"/>
      <w:jc w:val="both"/>
      <w:textAlignment w:val="baseline"/>
    </w:pPr>
    <w:rPr>
      <w:rFonts w:ascii="Arial" w:hAnsi="Arial" w:cs="Arial"/>
      <w:caps/>
      <w:spacing w:val="-5"/>
      <w:sz w:val="15"/>
      <w:szCs w:val="15"/>
      <w:lang w:val="en-US" w:eastAsia="en-US"/>
    </w:rPr>
  </w:style>
  <w:style w:type="paragraph" w:customStyle="1" w:styleId="HeaderFirst">
    <w:name w:val="Header First"/>
    <w:basedOn w:val="aff1"/>
    <w:rsid w:val="00701EBB"/>
    <w:pPr>
      <w:keepLines/>
      <w:widowControl w:val="0"/>
      <w:pBdr>
        <w:top w:val="single" w:sz="6" w:space="2" w:color="auto"/>
      </w:pBdr>
      <w:tabs>
        <w:tab w:val="clear" w:pos="4677"/>
        <w:tab w:val="clear" w:pos="9355"/>
        <w:tab w:val="center" w:pos="4320"/>
        <w:tab w:val="right" w:pos="8640"/>
      </w:tabs>
      <w:adjustRightInd w:val="0"/>
      <w:spacing w:before="120" w:after="120" w:line="190" w:lineRule="atLeast"/>
      <w:ind w:left="1080" w:hanging="431"/>
      <w:jc w:val="right"/>
      <w:textAlignment w:val="baseline"/>
    </w:pPr>
    <w:rPr>
      <w:rFonts w:ascii="Arial" w:hAnsi="Arial" w:cs="Arial"/>
      <w:caps/>
      <w:spacing w:val="-5"/>
      <w:sz w:val="15"/>
      <w:szCs w:val="15"/>
      <w:lang w:val="en-US" w:eastAsia="en-US"/>
    </w:rPr>
  </w:style>
  <w:style w:type="paragraph" w:customStyle="1" w:styleId="HeaderOdd">
    <w:name w:val="Header Odd"/>
    <w:basedOn w:val="aff1"/>
    <w:rsid w:val="00701EBB"/>
    <w:pPr>
      <w:keepLines/>
      <w:widowControl w:val="0"/>
      <w:pBdr>
        <w:bottom w:val="single" w:sz="6" w:space="1" w:color="auto"/>
      </w:pBdr>
      <w:tabs>
        <w:tab w:val="clear" w:pos="4677"/>
        <w:tab w:val="clear" w:pos="9355"/>
        <w:tab w:val="center" w:pos="4320"/>
        <w:tab w:val="right" w:pos="8640"/>
      </w:tabs>
      <w:adjustRightInd w:val="0"/>
      <w:spacing w:before="120" w:after="600" w:line="190" w:lineRule="atLeast"/>
      <w:ind w:left="1080" w:hanging="431"/>
      <w:jc w:val="both"/>
      <w:textAlignment w:val="baseline"/>
    </w:pPr>
    <w:rPr>
      <w:rFonts w:ascii="Arial" w:hAnsi="Arial" w:cs="Arial"/>
      <w:caps/>
      <w:spacing w:val="-5"/>
      <w:sz w:val="15"/>
      <w:szCs w:val="15"/>
      <w:lang w:val="en-US" w:eastAsia="en-US"/>
    </w:rPr>
  </w:style>
  <w:style w:type="paragraph" w:customStyle="1" w:styleId="IndexBase">
    <w:name w:val="Index Base"/>
    <w:basedOn w:val="af1"/>
    <w:rsid w:val="00701EBB"/>
    <w:pPr>
      <w:widowControl w:val="0"/>
      <w:adjustRightInd w:val="0"/>
      <w:spacing w:before="120" w:after="120" w:line="240" w:lineRule="atLeast"/>
      <w:ind w:left="360" w:hanging="360"/>
      <w:jc w:val="both"/>
      <w:textAlignment w:val="baseline"/>
    </w:pPr>
    <w:rPr>
      <w:rFonts w:ascii="Arial" w:hAnsi="Arial" w:cs="Arial"/>
      <w:spacing w:val="-5"/>
      <w:sz w:val="18"/>
      <w:szCs w:val="18"/>
      <w:lang w:val="en-US" w:eastAsia="en-US"/>
    </w:rPr>
  </w:style>
  <w:style w:type="paragraph" w:styleId="1ffe">
    <w:name w:val="index 1"/>
    <w:basedOn w:val="IndexBase"/>
    <w:autoRedefine/>
    <w:semiHidden/>
    <w:rsid w:val="00701EBB"/>
  </w:style>
  <w:style w:type="paragraph" w:styleId="2fc">
    <w:name w:val="index 2"/>
    <w:basedOn w:val="IndexBase"/>
    <w:autoRedefine/>
    <w:semiHidden/>
    <w:rsid w:val="00701EBB"/>
    <w:pPr>
      <w:spacing w:line="240" w:lineRule="auto"/>
      <w:ind w:left="720"/>
    </w:pPr>
  </w:style>
  <w:style w:type="paragraph" w:styleId="3f2">
    <w:name w:val="index 3"/>
    <w:basedOn w:val="IndexBase"/>
    <w:autoRedefine/>
    <w:semiHidden/>
    <w:rsid w:val="00701EBB"/>
    <w:pPr>
      <w:spacing w:line="240" w:lineRule="auto"/>
      <w:ind w:left="1080"/>
    </w:pPr>
  </w:style>
  <w:style w:type="paragraph" w:styleId="48">
    <w:name w:val="index 4"/>
    <w:basedOn w:val="IndexBase"/>
    <w:autoRedefine/>
    <w:semiHidden/>
    <w:rsid w:val="00701EBB"/>
    <w:pPr>
      <w:spacing w:line="240" w:lineRule="auto"/>
      <w:ind w:left="1440"/>
    </w:pPr>
  </w:style>
  <w:style w:type="paragraph" w:styleId="54">
    <w:name w:val="index 5"/>
    <w:basedOn w:val="IndexBase"/>
    <w:autoRedefine/>
    <w:semiHidden/>
    <w:rsid w:val="00701EBB"/>
    <w:pPr>
      <w:spacing w:line="240" w:lineRule="auto"/>
      <w:ind w:left="1800"/>
    </w:pPr>
  </w:style>
  <w:style w:type="paragraph" w:styleId="afffffffb">
    <w:name w:val="index heading"/>
    <w:basedOn w:val="HeadingBase"/>
    <w:next w:val="1ffe"/>
    <w:semiHidden/>
    <w:rsid w:val="00701EBB"/>
    <w:pPr>
      <w:keepLines w:val="0"/>
      <w:spacing w:before="0" w:line="480" w:lineRule="atLeast"/>
      <w:ind w:left="0"/>
    </w:pPr>
    <w:rPr>
      <w:rFonts w:ascii="Arial Black" w:hAnsi="Arial Black" w:cs="Arial Black"/>
      <w:spacing w:val="-5"/>
      <w:kern w:val="0"/>
      <w:sz w:val="24"/>
      <w:szCs w:val="24"/>
    </w:rPr>
  </w:style>
  <w:style w:type="character" w:customStyle="1" w:styleId="Lead-inEmphasis">
    <w:name w:val="Lead-in Emphasis"/>
    <w:rsid w:val="00701EBB"/>
    <w:rPr>
      <w:rFonts w:ascii="Arial Black" w:hAnsi="Arial Black"/>
      <w:spacing w:val="-4"/>
      <w:sz w:val="18"/>
    </w:rPr>
  </w:style>
  <w:style w:type="paragraph" w:styleId="2fd">
    <w:name w:val="List 2"/>
    <w:basedOn w:val="afffff3"/>
    <w:rsid w:val="00701EBB"/>
    <w:pPr>
      <w:suppressAutoHyphens w:val="0"/>
      <w:adjustRightInd w:val="0"/>
      <w:spacing w:before="120" w:line="360" w:lineRule="atLeast"/>
      <w:ind w:left="1800" w:hanging="360"/>
      <w:jc w:val="both"/>
      <w:textAlignment w:val="baseline"/>
    </w:pPr>
    <w:rPr>
      <w:rFonts w:ascii="Arial" w:eastAsia="Times New Roman" w:hAnsi="Arial" w:cs="Arial"/>
      <w:spacing w:val="-5"/>
      <w:kern w:val="0"/>
      <w:sz w:val="22"/>
      <w:szCs w:val="22"/>
      <w:lang w:eastAsia="en-US" w:bidi="ar-SA"/>
    </w:rPr>
  </w:style>
  <w:style w:type="paragraph" w:styleId="3f3">
    <w:name w:val="List 3"/>
    <w:basedOn w:val="afffff3"/>
    <w:rsid w:val="00701EBB"/>
    <w:pPr>
      <w:suppressAutoHyphens w:val="0"/>
      <w:adjustRightInd w:val="0"/>
      <w:spacing w:before="120" w:line="360" w:lineRule="atLeast"/>
      <w:ind w:left="2160" w:hanging="360"/>
      <w:jc w:val="both"/>
      <w:textAlignment w:val="baseline"/>
    </w:pPr>
    <w:rPr>
      <w:rFonts w:ascii="Arial" w:eastAsia="Times New Roman" w:hAnsi="Arial" w:cs="Arial"/>
      <w:spacing w:val="-5"/>
      <w:kern w:val="0"/>
      <w:sz w:val="22"/>
      <w:szCs w:val="22"/>
      <w:lang w:eastAsia="en-US" w:bidi="ar-SA"/>
    </w:rPr>
  </w:style>
  <w:style w:type="paragraph" w:styleId="49">
    <w:name w:val="List 4"/>
    <w:basedOn w:val="afffff3"/>
    <w:rsid w:val="00701EBB"/>
    <w:pPr>
      <w:suppressAutoHyphens w:val="0"/>
      <w:adjustRightInd w:val="0"/>
      <w:spacing w:before="120" w:line="360" w:lineRule="atLeast"/>
      <w:ind w:left="2520" w:hanging="360"/>
      <w:jc w:val="both"/>
      <w:textAlignment w:val="baseline"/>
    </w:pPr>
    <w:rPr>
      <w:rFonts w:ascii="Arial" w:eastAsia="Times New Roman" w:hAnsi="Arial" w:cs="Arial"/>
      <w:spacing w:val="-5"/>
      <w:kern w:val="0"/>
      <w:sz w:val="22"/>
      <w:szCs w:val="22"/>
      <w:lang w:eastAsia="en-US" w:bidi="ar-SA"/>
    </w:rPr>
  </w:style>
  <w:style w:type="paragraph" w:styleId="55">
    <w:name w:val="List 5"/>
    <w:basedOn w:val="afffff3"/>
    <w:rsid w:val="00701EBB"/>
    <w:pPr>
      <w:suppressAutoHyphens w:val="0"/>
      <w:adjustRightInd w:val="0"/>
      <w:spacing w:before="120" w:line="360" w:lineRule="atLeast"/>
      <w:ind w:left="2880" w:hanging="360"/>
      <w:jc w:val="both"/>
      <w:textAlignment w:val="baseline"/>
    </w:pPr>
    <w:rPr>
      <w:rFonts w:ascii="Arial" w:eastAsia="Times New Roman" w:hAnsi="Arial" w:cs="Arial"/>
      <w:spacing w:val="-5"/>
      <w:kern w:val="0"/>
      <w:sz w:val="22"/>
      <w:szCs w:val="22"/>
      <w:lang w:eastAsia="en-US" w:bidi="ar-SA"/>
    </w:rPr>
  </w:style>
  <w:style w:type="paragraph" w:styleId="a8">
    <w:name w:val="List Bullet"/>
    <w:aliases w:val="Маркированный"/>
    <w:basedOn w:val="afffff3"/>
    <w:uiPriority w:val="99"/>
    <w:rsid w:val="00701EBB"/>
    <w:pPr>
      <w:numPr>
        <w:numId w:val="4"/>
      </w:numPr>
      <w:suppressAutoHyphens w:val="0"/>
      <w:adjustRightInd w:val="0"/>
      <w:spacing w:before="120" w:line="360" w:lineRule="atLeast"/>
      <w:jc w:val="both"/>
      <w:textAlignment w:val="baseline"/>
    </w:pPr>
    <w:rPr>
      <w:rFonts w:ascii="Arial" w:eastAsia="Times New Roman" w:hAnsi="Arial" w:cs="Arial"/>
      <w:spacing w:val="-5"/>
      <w:kern w:val="0"/>
      <w:sz w:val="22"/>
      <w:szCs w:val="22"/>
      <w:lang w:eastAsia="en-US" w:bidi="ar-SA"/>
    </w:rPr>
  </w:style>
  <w:style w:type="paragraph" w:styleId="2">
    <w:name w:val="List Bullet 2"/>
    <w:basedOn w:val="a8"/>
    <w:link w:val="2fe"/>
    <w:autoRedefine/>
    <w:rsid w:val="00701EBB"/>
    <w:pPr>
      <w:numPr>
        <w:numId w:val="5"/>
      </w:numPr>
      <w:tabs>
        <w:tab w:val="num" w:pos="1209"/>
        <w:tab w:val="num" w:pos="1492"/>
      </w:tabs>
    </w:pPr>
  </w:style>
  <w:style w:type="paragraph" w:styleId="3f4">
    <w:name w:val="List Bullet 3"/>
    <w:basedOn w:val="a8"/>
    <w:autoRedefine/>
    <w:rsid w:val="00701EBB"/>
    <w:pPr>
      <w:numPr>
        <w:numId w:val="0"/>
      </w:numPr>
    </w:pPr>
  </w:style>
  <w:style w:type="paragraph" w:styleId="4a">
    <w:name w:val="List Bullet 4"/>
    <w:basedOn w:val="a8"/>
    <w:autoRedefine/>
    <w:rsid w:val="00701EBB"/>
    <w:pPr>
      <w:numPr>
        <w:numId w:val="0"/>
      </w:numPr>
    </w:pPr>
  </w:style>
  <w:style w:type="paragraph" w:styleId="56">
    <w:name w:val="List Bullet 5"/>
    <w:basedOn w:val="a8"/>
    <w:autoRedefine/>
    <w:rsid w:val="00701EBB"/>
    <w:pPr>
      <w:numPr>
        <w:numId w:val="0"/>
      </w:numPr>
    </w:pPr>
  </w:style>
  <w:style w:type="paragraph" w:styleId="afffffffc">
    <w:name w:val="List Continue"/>
    <w:basedOn w:val="afffff3"/>
    <w:rsid w:val="00701EBB"/>
    <w:pPr>
      <w:suppressAutoHyphens w:val="0"/>
      <w:adjustRightInd w:val="0"/>
      <w:spacing w:before="120" w:line="360" w:lineRule="atLeast"/>
      <w:ind w:left="1440"/>
      <w:jc w:val="both"/>
      <w:textAlignment w:val="baseline"/>
    </w:pPr>
    <w:rPr>
      <w:rFonts w:ascii="Arial" w:eastAsia="Times New Roman" w:hAnsi="Arial" w:cs="Arial"/>
      <w:spacing w:val="-5"/>
      <w:kern w:val="0"/>
      <w:sz w:val="22"/>
      <w:szCs w:val="22"/>
      <w:lang w:eastAsia="en-US" w:bidi="ar-SA"/>
    </w:rPr>
  </w:style>
  <w:style w:type="paragraph" w:styleId="2ff">
    <w:name w:val="List Continue 2"/>
    <w:basedOn w:val="afffffffc"/>
    <w:rsid w:val="00701EBB"/>
    <w:pPr>
      <w:ind w:left="2160"/>
    </w:pPr>
  </w:style>
  <w:style w:type="paragraph" w:styleId="3f5">
    <w:name w:val="List Continue 3"/>
    <w:basedOn w:val="afffffffc"/>
    <w:rsid w:val="00701EBB"/>
    <w:pPr>
      <w:ind w:left="2520"/>
    </w:pPr>
  </w:style>
  <w:style w:type="paragraph" w:styleId="4b">
    <w:name w:val="List Continue 4"/>
    <w:basedOn w:val="afffffffc"/>
    <w:rsid w:val="00701EBB"/>
    <w:pPr>
      <w:ind w:left="2880"/>
    </w:pPr>
  </w:style>
  <w:style w:type="paragraph" w:styleId="57">
    <w:name w:val="List Continue 5"/>
    <w:basedOn w:val="afffffffc"/>
    <w:rsid w:val="00701EBB"/>
    <w:pPr>
      <w:ind w:left="3240"/>
    </w:pPr>
  </w:style>
  <w:style w:type="paragraph" w:styleId="afffffffd">
    <w:name w:val="List Number"/>
    <w:basedOn w:val="afffff3"/>
    <w:rsid w:val="00701EBB"/>
    <w:pPr>
      <w:tabs>
        <w:tab w:val="num" w:pos="360"/>
      </w:tabs>
      <w:suppressAutoHyphens w:val="0"/>
      <w:adjustRightInd w:val="0"/>
      <w:spacing w:before="120" w:line="360" w:lineRule="atLeast"/>
      <w:jc w:val="both"/>
      <w:textAlignment w:val="baseline"/>
    </w:pPr>
    <w:rPr>
      <w:rFonts w:ascii="Arial" w:eastAsia="Times New Roman" w:hAnsi="Arial" w:cs="Arial"/>
      <w:spacing w:val="-5"/>
      <w:kern w:val="0"/>
      <w:sz w:val="22"/>
      <w:szCs w:val="22"/>
      <w:lang w:eastAsia="en-US" w:bidi="ar-SA"/>
    </w:rPr>
  </w:style>
  <w:style w:type="paragraph" w:styleId="2ff0">
    <w:name w:val="List Number 2"/>
    <w:basedOn w:val="afffffffd"/>
    <w:rsid w:val="00701EBB"/>
    <w:pPr>
      <w:tabs>
        <w:tab w:val="clear" w:pos="360"/>
      </w:tabs>
    </w:pPr>
  </w:style>
  <w:style w:type="paragraph" w:styleId="3f6">
    <w:name w:val="List Number 3"/>
    <w:basedOn w:val="afffffffd"/>
    <w:rsid w:val="00701EBB"/>
    <w:pPr>
      <w:tabs>
        <w:tab w:val="clear" w:pos="360"/>
      </w:tabs>
    </w:pPr>
  </w:style>
  <w:style w:type="paragraph" w:styleId="4c">
    <w:name w:val="List Number 4"/>
    <w:basedOn w:val="afffffffd"/>
    <w:rsid w:val="00701EBB"/>
    <w:pPr>
      <w:tabs>
        <w:tab w:val="clear" w:pos="360"/>
      </w:tabs>
    </w:pPr>
  </w:style>
  <w:style w:type="paragraph" w:styleId="58">
    <w:name w:val="List Number 5"/>
    <w:basedOn w:val="afffffffd"/>
    <w:rsid w:val="00701EBB"/>
    <w:pPr>
      <w:tabs>
        <w:tab w:val="clear" w:pos="360"/>
      </w:tabs>
    </w:pPr>
  </w:style>
  <w:style w:type="paragraph" w:styleId="afffffffe">
    <w:name w:val="Message Header"/>
    <w:basedOn w:val="af5"/>
    <w:link w:val="affffffff"/>
    <w:rsid w:val="00701EBB"/>
    <w:pPr>
      <w:keepLines/>
      <w:widowControl w:val="0"/>
      <w:tabs>
        <w:tab w:val="left" w:pos="3600"/>
        <w:tab w:val="left" w:pos="4680"/>
      </w:tabs>
      <w:adjustRightInd w:val="0"/>
      <w:spacing w:before="120" w:after="120" w:line="280" w:lineRule="exact"/>
      <w:ind w:right="2160" w:hanging="1080"/>
      <w:jc w:val="left"/>
      <w:textAlignment w:val="baseline"/>
    </w:pPr>
    <w:rPr>
      <w:rFonts w:ascii="Arial" w:hAnsi="Arial" w:cs="Arial"/>
      <w:b w:val="0"/>
      <w:bCs w:val="0"/>
      <w:sz w:val="22"/>
      <w:szCs w:val="22"/>
      <w:lang w:eastAsia="en-US"/>
    </w:rPr>
  </w:style>
  <w:style w:type="character" w:customStyle="1" w:styleId="affffffff">
    <w:name w:val="Шапка Знак"/>
    <w:basedOn w:val="af2"/>
    <w:link w:val="afffffffe"/>
    <w:rsid w:val="00701EBB"/>
    <w:rPr>
      <w:rFonts w:ascii="Arial" w:eastAsia="Times New Roman" w:hAnsi="Arial" w:cs="Arial"/>
    </w:rPr>
  </w:style>
  <w:style w:type="paragraph" w:styleId="affffffff0">
    <w:name w:val="Normal Indent"/>
    <w:basedOn w:val="af1"/>
    <w:rsid w:val="00701EBB"/>
    <w:pPr>
      <w:widowControl w:val="0"/>
      <w:adjustRightInd w:val="0"/>
      <w:spacing w:before="120" w:after="120" w:line="360" w:lineRule="atLeast"/>
      <w:ind w:left="1440" w:hanging="431"/>
      <w:jc w:val="both"/>
      <w:textAlignment w:val="baseline"/>
    </w:pPr>
    <w:rPr>
      <w:rFonts w:ascii="Arial" w:hAnsi="Arial" w:cs="Arial"/>
      <w:spacing w:val="-5"/>
      <w:sz w:val="20"/>
      <w:szCs w:val="20"/>
      <w:lang w:val="en-US" w:eastAsia="en-US"/>
    </w:rPr>
  </w:style>
  <w:style w:type="paragraph" w:customStyle="1" w:styleId="PartLabel">
    <w:name w:val="Part Label"/>
    <w:basedOn w:val="af1"/>
    <w:rsid w:val="00701EBB"/>
    <w:pPr>
      <w:widowControl w:val="0"/>
      <w:shd w:val="solid" w:color="auto" w:fill="auto"/>
      <w:adjustRightInd w:val="0"/>
      <w:spacing w:before="120" w:after="120" w:line="360" w:lineRule="exact"/>
      <w:ind w:hanging="431"/>
      <w:jc w:val="center"/>
      <w:textAlignment w:val="baseline"/>
    </w:pPr>
    <w:rPr>
      <w:rFonts w:ascii="Arial" w:hAnsi="Arial" w:cs="Arial"/>
      <w:color w:val="FFFFFF"/>
      <w:spacing w:val="-16"/>
      <w:sz w:val="26"/>
      <w:szCs w:val="26"/>
      <w:lang w:val="en-US" w:eastAsia="en-US"/>
    </w:rPr>
  </w:style>
  <w:style w:type="paragraph" w:customStyle="1" w:styleId="PartSubtitle">
    <w:name w:val="Part Subtitle"/>
    <w:basedOn w:val="af1"/>
    <w:next w:val="af5"/>
    <w:rsid w:val="00701EBB"/>
    <w:pPr>
      <w:keepNext/>
      <w:widowControl w:val="0"/>
      <w:adjustRightInd w:val="0"/>
      <w:spacing w:before="360" w:after="120" w:line="360" w:lineRule="atLeast"/>
      <w:ind w:left="1080" w:hanging="431"/>
      <w:jc w:val="both"/>
      <w:textAlignment w:val="baseline"/>
    </w:pPr>
    <w:rPr>
      <w:rFonts w:ascii="Arial" w:hAnsi="Arial" w:cs="Arial"/>
      <w:i/>
      <w:iCs/>
      <w:spacing w:val="-5"/>
      <w:kern w:val="28"/>
      <w:sz w:val="26"/>
      <w:szCs w:val="26"/>
      <w:lang w:val="en-US" w:eastAsia="en-US"/>
    </w:rPr>
  </w:style>
  <w:style w:type="paragraph" w:customStyle="1" w:styleId="PartTitle">
    <w:name w:val="Part Title"/>
    <w:basedOn w:val="af1"/>
    <w:rsid w:val="00701EBB"/>
    <w:pPr>
      <w:widowControl w:val="0"/>
      <w:shd w:val="solid" w:color="auto" w:fill="auto"/>
      <w:adjustRightInd w:val="0"/>
      <w:spacing w:before="120" w:after="120" w:line="660" w:lineRule="exact"/>
      <w:ind w:hanging="431"/>
      <w:jc w:val="center"/>
      <w:textAlignment w:val="baseline"/>
    </w:pPr>
    <w:rPr>
      <w:rFonts w:ascii="Arial Black" w:hAnsi="Arial Black" w:cs="Arial Black"/>
      <w:color w:val="FFFFFF"/>
      <w:spacing w:val="-40"/>
      <w:sz w:val="84"/>
      <w:szCs w:val="84"/>
      <w:lang w:val="en-US" w:eastAsia="en-US"/>
    </w:rPr>
  </w:style>
  <w:style w:type="paragraph" w:customStyle="1" w:styleId="ReturnAddress">
    <w:name w:val="Return Address"/>
    <w:basedOn w:val="af1"/>
    <w:rsid w:val="00701EBB"/>
    <w:pPr>
      <w:keepLines/>
      <w:framePr w:w="5160" w:h="840" w:wrap="notBeside" w:vAnchor="page" w:hAnchor="page" w:x="6121" w:y="915" w:anchorLock="1"/>
      <w:widowControl w:val="0"/>
      <w:tabs>
        <w:tab w:val="left" w:pos="2160"/>
      </w:tabs>
      <w:adjustRightInd w:val="0"/>
      <w:spacing w:before="120" w:after="120" w:line="160" w:lineRule="atLeast"/>
      <w:ind w:hanging="431"/>
      <w:jc w:val="both"/>
      <w:textAlignment w:val="baseline"/>
    </w:pPr>
    <w:rPr>
      <w:rFonts w:ascii="Arial" w:hAnsi="Arial" w:cs="Arial"/>
      <w:sz w:val="14"/>
      <w:szCs w:val="14"/>
      <w:lang w:val="en-US" w:eastAsia="en-US"/>
    </w:rPr>
  </w:style>
  <w:style w:type="paragraph" w:customStyle="1" w:styleId="SectionHeading">
    <w:name w:val="Section Heading"/>
    <w:basedOn w:val="13"/>
    <w:rsid w:val="00701EBB"/>
    <w:pPr>
      <w:keepNext w:val="0"/>
      <w:pBdr>
        <w:top w:val="single" w:sz="48" w:space="3" w:color="FFFFFF"/>
        <w:left w:val="single" w:sz="6" w:space="3" w:color="FFFFFF"/>
        <w:bottom w:val="single" w:sz="6" w:space="3" w:color="FFFFFF"/>
      </w:pBdr>
      <w:tabs>
        <w:tab w:val="num" w:pos="284"/>
      </w:tabs>
      <w:adjustRightInd w:val="0"/>
      <w:spacing w:after="120" w:line="240" w:lineRule="atLeast"/>
      <w:ind w:left="431" w:hanging="431"/>
      <w:textAlignment w:val="baseline"/>
    </w:pPr>
    <w:rPr>
      <w:rFonts w:ascii="Arial Black" w:hAnsi="Arial Black" w:cs="Arial Black"/>
      <w:spacing w:val="-8"/>
      <w:kern w:val="20"/>
      <w:sz w:val="24"/>
      <w:szCs w:val="24"/>
      <w:lang w:eastAsia="en-US"/>
    </w:rPr>
  </w:style>
  <w:style w:type="paragraph" w:customStyle="1" w:styleId="SectionLabel">
    <w:name w:val="Section Label"/>
    <w:basedOn w:val="HeadingBase"/>
    <w:next w:val="af5"/>
    <w:rsid w:val="00701EBB"/>
    <w:pPr>
      <w:pBdr>
        <w:bottom w:val="single" w:sz="6" w:space="2" w:color="auto"/>
      </w:pBdr>
      <w:spacing w:before="360" w:after="960"/>
      <w:ind w:left="0"/>
    </w:pPr>
    <w:rPr>
      <w:rFonts w:ascii="Arial Black" w:hAnsi="Arial Black" w:cs="Arial Black"/>
      <w:spacing w:val="-35"/>
      <w:sz w:val="54"/>
      <w:szCs w:val="54"/>
    </w:rPr>
  </w:style>
  <w:style w:type="character" w:customStyle="1" w:styleId="Slogan">
    <w:name w:val="Slogan"/>
    <w:rsid w:val="00701EBB"/>
    <w:rPr>
      <w:rFonts w:cs="Times New Roman"/>
      <w:i/>
      <w:iCs/>
      <w:spacing w:val="-6"/>
      <w:sz w:val="24"/>
      <w:szCs w:val="24"/>
    </w:rPr>
  </w:style>
  <w:style w:type="paragraph" w:customStyle="1" w:styleId="SubtitleCover">
    <w:name w:val="Subtitle Cover"/>
    <w:basedOn w:val="TitleCover"/>
    <w:next w:val="af5"/>
    <w:rsid w:val="00701EBB"/>
    <w:pPr>
      <w:pBdr>
        <w:top w:val="single" w:sz="6" w:space="24" w:color="auto"/>
      </w:pBdr>
      <w:tabs>
        <w:tab w:val="clear" w:pos="0"/>
      </w:tabs>
      <w:spacing w:before="0" w:after="0" w:line="480" w:lineRule="atLeast"/>
      <w:ind w:left="835" w:right="835"/>
    </w:pPr>
    <w:rPr>
      <w:rFonts w:ascii="Arial" w:hAnsi="Arial" w:cs="Arial"/>
      <w:b/>
      <w:bCs/>
      <w:spacing w:val="-30"/>
      <w:sz w:val="48"/>
      <w:szCs w:val="48"/>
    </w:rPr>
  </w:style>
  <w:style w:type="character" w:customStyle="1" w:styleId="Superscript">
    <w:name w:val="Superscript"/>
    <w:rsid w:val="00701EBB"/>
    <w:rPr>
      <w:b/>
      <w:vertAlign w:val="superscript"/>
    </w:rPr>
  </w:style>
  <w:style w:type="paragraph" w:customStyle="1" w:styleId="TableHeader">
    <w:name w:val="Table Header"/>
    <w:basedOn w:val="af1"/>
    <w:rsid w:val="00701EBB"/>
    <w:pPr>
      <w:widowControl w:val="0"/>
      <w:adjustRightInd w:val="0"/>
      <w:spacing w:before="60" w:after="120" w:line="360" w:lineRule="atLeast"/>
      <w:ind w:hanging="431"/>
      <w:jc w:val="center"/>
      <w:textAlignment w:val="baseline"/>
    </w:pPr>
    <w:rPr>
      <w:rFonts w:ascii="Arial Black" w:hAnsi="Arial Black" w:cs="Arial Black"/>
      <w:spacing w:val="-5"/>
      <w:sz w:val="16"/>
      <w:szCs w:val="16"/>
      <w:lang w:val="en-US" w:eastAsia="en-US"/>
    </w:rPr>
  </w:style>
  <w:style w:type="paragraph" w:styleId="affffffff1">
    <w:name w:val="table of authorities"/>
    <w:basedOn w:val="af1"/>
    <w:semiHidden/>
    <w:rsid w:val="00701EBB"/>
    <w:pPr>
      <w:widowControl w:val="0"/>
      <w:tabs>
        <w:tab w:val="right" w:leader="dot" w:pos="7560"/>
      </w:tabs>
      <w:adjustRightInd w:val="0"/>
      <w:spacing w:before="120" w:after="120" w:line="360" w:lineRule="atLeast"/>
      <w:ind w:left="1440" w:hanging="360"/>
      <w:jc w:val="both"/>
      <w:textAlignment w:val="baseline"/>
    </w:pPr>
    <w:rPr>
      <w:rFonts w:ascii="Arial" w:hAnsi="Arial" w:cs="Arial"/>
      <w:spacing w:val="-5"/>
      <w:sz w:val="20"/>
      <w:szCs w:val="20"/>
      <w:lang w:val="en-US" w:eastAsia="en-US"/>
    </w:rPr>
  </w:style>
  <w:style w:type="paragraph" w:customStyle="1" w:styleId="TOCBase">
    <w:name w:val="TOC Base"/>
    <w:basedOn w:val="af1"/>
    <w:rsid w:val="00701EBB"/>
    <w:pPr>
      <w:widowControl w:val="0"/>
      <w:tabs>
        <w:tab w:val="right" w:leader="dot" w:pos="6480"/>
      </w:tabs>
      <w:adjustRightInd w:val="0"/>
      <w:spacing w:before="120" w:after="240" w:line="240" w:lineRule="atLeast"/>
      <w:ind w:hanging="431"/>
      <w:jc w:val="both"/>
      <w:textAlignment w:val="baseline"/>
    </w:pPr>
    <w:rPr>
      <w:rFonts w:ascii="Arial" w:hAnsi="Arial" w:cs="Arial"/>
      <w:spacing w:val="-5"/>
      <w:sz w:val="20"/>
      <w:szCs w:val="20"/>
      <w:lang w:val="en-US" w:eastAsia="en-US"/>
    </w:rPr>
  </w:style>
  <w:style w:type="paragraph" w:styleId="affffffff2">
    <w:name w:val="table of figures"/>
    <w:basedOn w:val="TOCBase"/>
    <w:uiPriority w:val="99"/>
    <w:rsid w:val="00701EBB"/>
    <w:pPr>
      <w:tabs>
        <w:tab w:val="clear" w:pos="6480"/>
      </w:tabs>
      <w:spacing w:after="0" w:line="240" w:lineRule="auto"/>
    </w:pPr>
    <w:rPr>
      <w:i/>
      <w:iCs/>
    </w:rPr>
  </w:style>
  <w:style w:type="paragraph" w:customStyle="1" w:styleId="TableText">
    <w:name w:val="Table Text"/>
    <w:basedOn w:val="af1"/>
    <w:link w:val="TableTextChar"/>
    <w:rsid w:val="00701EBB"/>
    <w:pPr>
      <w:widowControl w:val="0"/>
      <w:adjustRightInd w:val="0"/>
      <w:spacing w:before="60" w:after="120" w:line="360" w:lineRule="atLeast"/>
      <w:ind w:hanging="431"/>
      <w:jc w:val="both"/>
      <w:textAlignment w:val="baseline"/>
    </w:pPr>
    <w:rPr>
      <w:rFonts w:ascii="Arial" w:hAnsi="Arial" w:cs="Arial"/>
      <w:spacing w:val="-5"/>
      <w:sz w:val="18"/>
      <w:szCs w:val="18"/>
      <w:lang w:val="en-US" w:eastAsia="en-US"/>
    </w:rPr>
  </w:style>
  <w:style w:type="paragraph" w:styleId="affffffff3">
    <w:name w:val="toa heading"/>
    <w:basedOn w:val="af1"/>
    <w:next w:val="affffffff1"/>
    <w:semiHidden/>
    <w:rsid w:val="00701EBB"/>
    <w:pPr>
      <w:keepNext/>
      <w:widowControl w:val="0"/>
      <w:adjustRightInd w:val="0"/>
      <w:spacing w:before="120" w:after="120" w:line="480" w:lineRule="atLeast"/>
      <w:ind w:left="1080" w:hanging="431"/>
      <w:jc w:val="both"/>
      <w:textAlignment w:val="baseline"/>
    </w:pPr>
    <w:rPr>
      <w:rFonts w:ascii="Arial Black" w:hAnsi="Arial Black" w:cs="Arial Black"/>
      <w:b/>
      <w:bCs/>
      <w:spacing w:val="-10"/>
      <w:kern w:val="28"/>
      <w:sz w:val="20"/>
      <w:szCs w:val="20"/>
      <w:lang w:val="en-US" w:eastAsia="en-US"/>
    </w:rPr>
  </w:style>
  <w:style w:type="paragraph" w:styleId="4d">
    <w:name w:val="toc 4"/>
    <w:basedOn w:val="TOCBase"/>
    <w:autoRedefine/>
    <w:uiPriority w:val="39"/>
    <w:rsid w:val="00701EBB"/>
    <w:pPr>
      <w:tabs>
        <w:tab w:val="clear" w:pos="6480"/>
      </w:tabs>
      <w:spacing w:after="0" w:line="240" w:lineRule="auto"/>
      <w:ind w:left="400"/>
    </w:pPr>
  </w:style>
  <w:style w:type="paragraph" w:styleId="59">
    <w:name w:val="toc 5"/>
    <w:basedOn w:val="TOCBase"/>
    <w:autoRedefine/>
    <w:uiPriority w:val="39"/>
    <w:rsid w:val="00701EBB"/>
    <w:pPr>
      <w:tabs>
        <w:tab w:val="clear" w:pos="6480"/>
      </w:tabs>
      <w:spacing w:after="0" w:line="240" w:lineRule="auto"/>
      <w:ind w:left="600"/>
    </w:pPr>
  </w:style>
  <w:style w:type="paragraph" w:customStyle="1" w:styleId="StyleBodyTextLeft021cm">
    <w:name w:val="Style Body Text + Left:  021 cm"/>
    <w:basedOn w:val="af5"/>
    <w:rsid w:val="00701EBB"/>
    <w:pPr>
      <w:widowControl w:val="0"/>
      <w:adjustRightInd w:val="0"/>
      <w:spacing w:before="120" w:after="120" w:line="360" w:lineRule="atLeast"/>
      <w:ind w:firstLine="567"/>
      <w:jc w:val="both"/>
      <w:textAlignment w:val="baseline"/>
    </w:pPr>
    <w:rPr>
      <w:rFonts w:ascii="Arial" w:hAnsi="Arial" w:cs="Arial"/>
      <w:b w:val="0"/>
      <w:bCs w:val="0"/>
      <w:spacing w:val="-5"/>
      <w:sz w:val="22"/>
      <w:szCs w:val="22"/>
      <w:lang w:eastAsia="en-US"/>
    </w:rPr>
  </w:style>
  <w:style w:type="paragraph" w:customStyle="1" w:styleId="StyleBodyTextLeft075cmFirstline0cm">
    <w:name w:val="Style Body Text + Left:  075 cm First line:  0 cm"/>
    <w:basedOn w:val="af5"/>
    <w:rsid w:val="00701EBB"/>
    <w:pPr>
      <w:widowControl w:val="0"/>
      <w:adjustRightInd w:val="0"/>
      <w:spacing w:before="120" w:after="120" w:line="360" w:lineRule="atLeast"/>
      <w:ind w:left="425" w:firstLine="567"/>
      <w:jc w:val="both"/>
      <w:textAlignment w:val="baseline"/>
    </w:pPr>
    <w:rPr>
      <w:rFonts w:ascii="Arial" w:hAnsi="Arial" w:cs="Arial"/>
      <w:b w:val="0"/>
      <w:bCs w:val="0"/>
      <w:spacing w:val="-5"/>
      <w:sz w:val="22"/>
      <w:szCs w:val="22"/>
      <w:lang w:eastAsia="en-US"/>
    </w:rPr>
  </w:style>
  <w:style w:type="paragraph" w:customStyle="1" w:styleId="StyleHeading3Justified">
    <w:name w:val="Style Heading 3 + Justified"/>
    <w:basedOn w:val="30"/>
    <w:rsid w:val="00701EBB"/>
    <w:pPr>
      <w:keepNext w:val="0"/>
      <w:widowControl w:val="0"/>
      <w:numPr>
        <w:numId w:val="2"/>
      </w:numPr>
      <w:tabs>
        <w:tab w:val="clear" w:pos="360"/>
        <w:tab w:val="num" w:pos="567"/>
      </w:tabs>
      <w:adjustRightInd w:val="0"/>
      <w:spacing w:before="120" w:after="120" w:line="240" w:lineRule="atLeast"/>
      <w:ind w:left="2160" w:hanging="720"/>
      <w:jc w:val="both"/>
      <w:textAlignment w:val="baseline"/>
    </w:pPr>
    <w:rPr>
      <w:rFonts w:ascii="Arial Black" w:hAnsi="Arial Black" w:cs="Arial Black"/>
      <w:bCs/>
      <w:spacing w:val="-10"/>
      <w:kern w:val="28"/>
      <w:sz w:val="24"/>
      <w:szCs w:val="24"/>
      <w:lang w:eastAsia="en-US"/>
    </w:rPr>
  </w:style>
  <w:style w:type="paragraph" w:customStyle="1" w:styleId="StyleHeading1TopSinglesolidlineWhite6ptLinewidth">
    <w:name w:val="Style Heading 1 + Top: (Single solid line White  6 pt Line width..."/>
    <w:basedOn w:val="13"/>
    <w:rsid w:val="00701EBB"/>
    <w:pPr>
      <w:keepNext w:val="0"/>
      <w:pBdr>
        <w:top w:val="single" w:sz="48" w:space="9" w:color="FFFFFF"/>
        <w:left w:val="single" w:sz="6" w:space="3" w:color="FFFFFF"/>
        <w:bottom w:val="single" w:sz="6" w:space="2" w:color="FFFFFF"/>
      </w:pBdr>
      <w:tabs>
        <w:tab w:val="num" w:pos="857"/>
      </w:tabs>
      <w:adjustRightInd w:val="0"/>
      <w:spacing w:after="120" w:line="240" w:lineRule="atLeast"/>
      <w:ind w:left="857" w:hanging="432"/>
      <w:textAlignment w:val="baseline"/>
    </w:pPr>
    <w:rPr>
      <w:rFonts w:ascii="Arial Black" w:hAnsi="Arial Black" w:cs="Arial Black"/>
      <w:spacing w:val="-8"/>
      <w:kern w:val="20"/>
      <w:sz w:val="24"/>
      <w:szCs w:val="24"/>
      <w:lang w:eastAsia="en-US"/>
    </w:rPr>
  </w:style>
  <w:style w:type="paragraph" w:styleId="66">
    <w:name w:val="toc 6"/>
    <w:basedOn w:val="af1"/>
    <w:next w:val="af1"/>
    <w:autoRedefine/>
    <w:uiPriority w:val="39"/>
    <w:rsid w:val="00701EBB"/>
    <w:pPr>
      <w:widowControl w:val="0"/>
      <w:adjustRightInd w:val="0"/>
      <w:spacing w:before="120" w:after="120" w:line="360" w:lineRule="atLeast"/>
      <w:ind w:left="800" w:hanging="431"/>
      <w:jc w:val="both"/>
      <w:textAlignment w:val="baseline"/>
    </w:pPr>
    <w:rPr>
      <w:rFonts w:ascii="Arial" w:hAnsi="Arial" w:cs="Arial"/>
      <w:spacing w:val="-5"/>
      <w:sz w:val="20"/>
      <w:szCs w:val="20"/>
      <w:lang w:val="en-US" w:eastAsia="en-US"/>
    </w:rPr>
  </w:style>
  <w:style w:type="paragraph" w:styleId="74">
    <w:name w:val="toc 7"/>
    <w:basedOn w:val="af1"/>
    <w:next w:val="af1"/>
    <w:autoRedefine/>
    <w:uiPriority w:val="39"/>
    <w:rsid w:val="00701EBB"/>
    <w:pPr>
      <w:widowControl w:val="0"/>
      <w:adjustRightInd w:val="0"/>
      <w:spacing w:before="120" w:after="120" w:line="360" w:lineRule="atLeast"/>
      <w:ind w:left="1000" w:hanging="431"/>
      <w:jc w:val="both"/>
      <w:textAlignment w:val="baseline"/>
    </w:pPr>
    <w:rPr>
      <w:rFonts w:ascii="Arial" w:hAnsi="Arial" w:cs="Arial"/>
      <w:spacing w:val="-5"/>
      <w:sz w:val="20"/>
      <w:szCs w:val="20"/>
      <w:lang w:val="en-US" w:eastAsia="en-US"/>
    </w:rPr>
  </w:style>
  <w:style w:type="paragraph" w:styleId="83">
    <w:name w:val="toc 8"/>
    <w:basedOn w:val="af1"/>
    <w:next w:val="af1"/>
    <w:autoRedefine/>
    <w:uiPriority w:val="39"/>
    <w:rsid w:val="00701EBB"/>
    <w:pPr>
      <w:widowControl w:val="0"/>
      <w:adjustRightInd w:val="0"/>
      <w:spacing w:before="120" w:after="120" w:line="360" w:lineRule="atLeast"/>
      <w:ind w:left="1200" w:hanging="431"/>
      <w:jc w:val="both"/>
      <w:textAlignment w:val="baseline"/>
    </w:pPr>
    <w:rPr>
      <w:rFonts w:ascii="Arial" w:hAnsi="Arial" w:cs="Arial"/>
      <w:spacing w:val="-5"/>
      <w:sz w:val="20"/>
      <w:szCs w:val="20"/>
      <w:lang w:val="en-US" w:eastAsia="en-US"/>
    </w:rPr>
  </w:style>
  <w:style w:type="paragraph" w:styleId="93">
    <w:name w:val="toc 9"/>
    <w:basedOn w:val="af1"/>
    <w:next w:val="af1"/>
    <w:autoRedefine/>
    <w:uiPriority w:val="39"/>
    <w:rsid w:val="00701EBB"/>
    <w:pPr>
      <w:widowControl w:val="0"/>
      <w:adjustRightInd w:val="0"/>
      <w:spacing w:before="120" w:after="120" w:line="360" w:lineRule="atLeast"/>
      <w:ind w:left="1400" w:hanging="431"/>
      <w:jc w:val="both"/>
      <w:textAlignment w:val="baseline"/>
    </w:pPr>
    <w:rPr>
      <w:rFonts w:ascii="Arial" w:hAnsi="Arial" w:cs="Arial"/>
      <w:spacing w:val="-5"/>
      <w:sz w:val="20"/>
      <w:szCs w:val="20"/>
      <w:lang w:val="en-US" w:eastAsia="en-US"/>
    </w:rPr>
  </w:style>
  <w:style w:type="paragraph" w:customStyle="1" w:styleId="1fff">
    <w:name w:val="аголовок 1"/>
    <w:basedOn w:val="af1"/>
    <w:next w:val="af1"/>
    <w:rsid w:val="00701EBB"/>
    <w:pPr>
      <w:keepNext/>
      <w:widowControl w:val="0"/>
      <w:overflowPunct w:val="0"/>
      <w:autoSpaceDE w:val="0"/>
      <w:autoSpaceDN w:val="0"/>
      <w:adjustRightInd w:val="0"/>
      <w:spacing w:before="120" w:after="120" w:line="360" w:lineRule="atLeast"/>
      <w:ind w:hanging="431"/>
      <w:jc w:val="center"/>
      <w:textAlignment w:val="baseline"/>
    </w:pPr>
    <w:rPr>
      <w:rFonts w:ascii="Arial" w:hAnsi="Arial" w:cs="Arial"/>
      <w:b/>
      <w:bCs/>
    </w:rPr>
  </w:style>
  <w:style w:type="paragraph" w:customStyle="1" w:styleId="CowiDate">
    <w:name w:val="CowiDate"/>
    <w:basedOn w:val="FrontPageFrame"/>
    <w:next w:val="FrontPageFrame"/>
    <w:rsid w:val="00701EBB"/>
    <w:pPr>
      <w:framePr w:wrap="auto"/>
    </w:pPr>
  </w:style>
  <w:style w:type="paragraph" w:customStyle="1" w:styleId="FrontPageFrame">
    <w:name w:val="FrontPageFrame"/>
    <w:basedOn w:val="af1"/>
    <w:rsid w:val="00701EBB"/>
    <w:pPr>
      <w:framePr w:wrap="auto" w:hAnchor="margin" w:x="-2267" w:yAlign="bottom"/>
      <w:tabs>
        <w:tab w:val="left" w:pos="1134"/>
      </w:tabs>
      <w:spacing w:before="120" w:after="120" w:line="240" w:lineRule="atLeast"/>
      <w:ind w:hanging="431"/>
    </w:pPr>
    <w:rPr>
      <w:rFonts w:ascii="DaneHelveticaNeue" w:hAnsi="DaneHelveticaNeue" w:cs="DaneHelveticaNeue"/>
      <w:sz w:val="14"/>
      <w:szCs w:val="14"/>
      <w:lang w:val="en-GB"/>
    </w:rPr>
  </w:style>
  <w:style w:type="paragraph" w:customStyle="1" w:styleId="CowiAuthor">
    <w:name w:val="CowiAuthor"/>
    <w:basedOn w:val="FrontPageFrame"/>
    <w:next w:val="FrontPageFrame"/>
    <w:rsid w:val="00701EBB"/>
    <w:pPr>
      <w:framePr w:wrap="auto"/>
    </w:pPr>
  </w:style>
  <w:style w:type="table" w:styleId="5a">
    <w:name w:val="Table Grid 5"/>
    <w:basedOn w:val="af3"/>
    <w:rsid w:val="00701EBB"/>
    <w:pPr>
      <w:spacing w:after="0" w:line="240" w:lineRule="auto"/>
      <w:ind w:left="1080"/>
    </w:pPr>
    <w:rPr>
      <w:rFonts w:ascii="Arial" w:eastAsia="Times New Roman" w:hAnsi="Arial" w:cs="Arial"/>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Arial"/>
      </w:rPr>
      <w:tblPr/>
      <w:tcPr>
        <w:tcBorders>
          <w:bottom w:val="single" w:sz="12" w:space="0" w:color="000000"/>
          <w:tl2br w:val="none" w:sz="0" w:space="0" w:color="auto"/>
          <w:tr2bl w:val="none" w:sz="0" w:space="0" w:color="auto"/>
        </w:tcBorders>
      </w:tcPr>
    </w:tblStylePr>
    <w:tblStylePr w:type="lastRow">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tblStylePr w:type="nwCell">
      <w:rPr>
        <w:rFonts w:cs="Arial"/>
      </w:rPr>
      <w:tblPr/>
      <w:tcPr>
        <w:tcBorders>
          <w:tl2br w:val="single" w:sz="6" w:space="0" w:color="000000"/>
          <w:tr2bl w:val="none" w:sz="0" w:space="0" w:color="auto"/>
        </w:tcBorders>
      </w:tcPr>
    </w:tblStylePr>
  </w:style>
  <w:style w:type="paragraph" w:customStyle="1" w:styleId="2ff1">
    <w:name w:val="заголовок 2"/>
    <w:basedOn w:val="af1"/>
    <w:next w:val="af1"/>
    <w:rsid w:val="00701EBB"/>
    <w:pPr>
      <w:tabs>
        <w:tab w:val="num" w:pos="0"/>
      </w:tabs>
      <w:autoSpaceDE w:val="0"/>
      <w:autoSpaceDN w:val="0"/>
      <w:spacing w:before="120" w:after="120"/>
      <w:ind w:left="284" w:hanging="431"/>
      <w:outlineLvl w:val="1"/>
    </w:pPr>
    <w:rPr>
      <w:rFonts w:ascii="Arial" w:hAnsi="Arial" w:cs="Arial"/>
      <w:sz w:val="20"/>
      <w:szCs w:val="20"/>
    </w:rPr>
  </w:style>
  <w:style w:type="paragraph" w:customStyle="1" w:styleId="3f7">
    <w:name w:val="заголовок 3"/>
    <w:basedOn w:val="af1"/>
    <w:next w:val="af1"/>
    <w:rsid w:val="00701EBB"/>
    <w:pPr>
      <w:tabs>
        <w:tab w:val="num" w:pos="0"/>
        <w:tab w:val="num" w:pos="283"/>
      </w:tabs>
      <w:autoSpaceDE w:val="0"/>
      <w:autoSpaceDN w:val="0"/>
      <w:spacing w:before="120" w:after="120"/>
      <w:ind w:left="568" w:hanging="431"/>
      <w:outlineLvl w:val="2"/>
    </w:pPr>
    <w:rPr>
      <w:rFonts w:ascii="Arial" w:hAnsi="Arial" w:cs="Arial"/>
      <w:sz w:val="20"/>
      <w:szCs w:val="20"/>
    </w:rPr>
  </w:style>
  <w:style w:type="paragraph" w:customStyle="1" w:styleId="4e">
    <w:name w:val="заголовок 4"/>
    <w:basedOn w:val="3f7"/>
    <w:next w:val="af1"/>
    <w:rsid w:val="00701EBB"/>
    <w:pPr>
      <w:keepNext/>
      <w:tabs>
        <w:tab w:val="num" w:pos="1492"/>
      </w:tabs>
      <w:spacing w:before="0"/>
      <w:ind w:left="1492" w:hanging="360"/>
      <w:outlineLvl w:val="3"/>
    </w:pPr>
  </w:style>
  <w:style w:type="paragraph" w:customStyle="1" w:styleId="5b">
    <w:name w:val="заголовок 5"/>
    <w:basedOn w:val="af1"/>
    <w:next w:val="af1"/>
    <w:rsid w:val="00701EBB"/>
    <w:pPr>
      <w:tabs>
        <w:tab w:val="num" w:pos="0"/>
      </w:tabs>
      <w:autoSpaceDE w:val="0"/>
      <w:autoSpaceDN w:val="0"/>
      <w:spacing w:before="120" w:after="120"/>
      <w:ind w:left="708" w:hanging="708"/>
      <w:outlineLvl w:val="4"/>
    </w:pPr>
    <w:rPr>
      <w:rFonts w:ascii="Arial" w:hAnsi="Arial" w:cs="Arial"/>
      <w:sz w:val="20"/>
      <w:szCs w:val="20"/>
    </w:rPr>
  </w:style>
  <w:style w:type="paragraph" w:customStyle="1" w:styleId="67">
    <w:name w:val="заголовок 6"/>
    <w:basedOn w:val="af1"/>
    <w:next w:val="af1"/>
    <w:rsid w:val="00701EBB"/>
    <w:pPr>
      <w:tabs>
        <w:tab w:val="num" w:pos="0"/>
      </w:tabs>
      <w:autoSpaceDE w:val="0"/>
      <w:autoSpaceDN w:val="0"/>
      <w:spacing w:before="240" w:after="60"/>
      <w:ind w:left="1416" w:hanging="708"/>
      <w:outlineLvl w:val="5"/>
    </w:pPr>
    <w:rPr>
      <w:rFonts w:ascii="Arial" w:hAnsi="Arial" w:cs="Arial"/>
      <w:i/>
      <w:iCs/>
      <w:sz w:val="22"/>
      <w:szCs w:val="22"/>
    </w:rPr>
  </w:style>
  <w:style w:type="paragraph" w:customStyle="1" w:styleId="75">
    <w:name w:val="заголовок 7"/>
    <w:basedOn w:val="af1"/>
    <w:next w:val="af1"/>
    <w:rsid w:val="00701EBB"/>
    <w:pPr>
      <w:tabs>
        <w:tab w:val="num" w:pos="0"/>
      </w:tabs>
      <w:autoSpaceDE w:val="0"/>
      <w:autoSpaceDN w:val="0"/>
      <w:spacing w:before="240" w:after="60"/>
      <w:ind w:left="2124" w:hanging="708"/>
      <w:outlineLvl w:val="6"/>
    </w:pPr>
    <w:rPr>
      <w:rFonts w:ascii="Arial" w:hAnsi="Arial" w:cs="Arial"/>
      <w:sz w:val="20"/>
      <w:szCs w:val="20"/>
    </w:rPr>
  </w:style>
  <w:style w:type="paragraph" w:customStyle="1" w:styleId="84">
    <w:name w:val="заголовок 8"/>
    <w:basedOn w:val="af1"/>
    <w:next w:val="af1"/>
    <w:rsid w:val="00701EBB"/>
    <w:pPr>
      <w:tabs>
        <w:tab w:val="num" w:pos="0"/>
      </w:tabs>
      <w:autoSpaceDE w:val="0"/>
      <w:autoSpaceDN w:val="0"/>
      <w:spacing w:before="240" w:after="60"/>
      <w:ind w:left="2832" w:hanging="708"/>
      <w:outlineLvl w:val="7"/>
    </w:pPr>
    <w:rPr>
      <w:rFonts w:ascii="Arial" w:hAnsi="Arial" w:cs="Arial"/>
      <w:i/>
      <w:iCs/>
      <w:sz w:val="20"/>
      <w:szCs w:val="20"/>
    </w:rPr>
  </w:style>
  <w:style w:type="paragraph" w:customStyle="1" w:styleId="94">
    <w:name w:val="заголовок 9"/>
    <w:basedOn w:val="af1"/>
    <w:next w:val="af1"/>
    <w:rsid w:val="00701EBB"/>
    <w:pPr>
      <w:tabs>
        <w:tab w:val="num" w:pos="0"/>
      </w:tabs>
      <w:autoSpaceDE w:val="0"/>
      <w:autoSpaceDN w:val="0"/>
      <w:spacing w:before="240" w:after="60"/>
      <w:ind w:left="2832" w:hanging="431"/>
      <w:outlineLvl w:val="8"/>
    </w:pPr>
    <w:rPr>
      <w:rFonts w:ascii="Arial" w:hAnsi="Arial" w:cs="Arial"/>
      <w:sz w:val="16"/>
      <w:szCs w:val="16"/>
      <w:vertAlign w:val="superscript"/>
    </w:rPr>
  </w:style>
  <w:style w:type="paragraph" w:customStyle="1" w:styleId="affffffff4">
    <w:name w:val="Ариал"/>
    <w:basedOn w:val="af1"/>
    <w:rsid w:val="00701EBB"/>
    <w:pPr>
      <w:spacing w:before="120" w:after="120" w:line="360" w:lineRule="auto"/>
      <w:ind w:firstLine="851"/>
      <w:jc w:val="both"/>
    </w:pPr>
    <w:rPr>
      <w:rFonts w:ascii="Arial" w:hAnsi="Arial" w:cs="Arial"/>
    </w:rPr>
  </w:style>
  <w:style w:type="paragraph" w:customStyle="1" w:styleId="font5">
    <w:name w:val="font5"/>
    <w:basedOn w:val="af1"/>
    <w:rsid w:val="00701EBB"/>
    <w:pPr>
      <w:spacing w:before="100" w:beforeAutospacing="1" w:after="100" w:afterAutospacing="1"/>
      <w:ind w:hanging="431"/>
    </w:pPr>
    <w:rPr>
      <w:rFonts w:ascii="Tahoma" w:hAnsi="Tahoma" w:cs="Tahoma"/>
      <w:color w:val="000000"/>
      <w:sz w:val="16"/>
      <w:szCs w:val="16"/>
    </w:rPr>
  </w:style>
  <w:style w:type="paragraph" w:customStyle="1" w:styleId="font6">
    <w:name w:val="font6"/>
    <w:basedOn w:val="af1"/>
    <w:rsid w:val="00701EBB"/>
    <w:pPr>
      <w:spacing w:before="100" w:beforeAutospacing="1" w:after="100" w:afterAutospacing="1"/>
      <w:ind w:hanging="431"/>
    </w:pPr>
    <w:rPr>
      <w:rFonts w:ascii="Tahoma" w:hAnsi="Tahoma" w:cs="Tahoma"/>
      <w:b/>
      <w:bCs/>
      <w:color w:val="000000"/>
      <w:sz w:val="16"/>
      <w:szCs w:val="16"/>
    </w:rPr>
  </w:style>
  <w:style w:type="character" w:customStyle="1" w:styleId="HeadingBase0">
    <w:name w:val="Heading Base Знак"/>
    <w:link w:val="HeadingBase"/>
    <w:locked/>
    <w:rsid w:val="00701EBB"/>
    <w:rPr>
      <w:rFonts w:ascii="Arial" w:eastAsia="Times New Roman" w:hAnsi="Arial" w:cs="Arial"/>
      <w:b/>
      <w:bCs/>
      <w:spacing w:val="-4"/>
      <w:kern w:val="28"/>
      <w:sz w:val="28"/>
      <w:szCs w:val="28"/>
    </w:rPr>
  </w:style>
  <w:style w:type="character" w:customStyle="1" w:styleId="PictureChar">
    <w:name w:val="Picture Char"/>
    <w:link w:val="Picture"/>
    <w:locked/>
    <w:rsid w:val="00701EBB"/>
    <w:rPr>
      <w:rFonts w:ascii="Arial" w:eastAsia="Times New Roman" w:hAnsi="Arial" w:cs="Arial"/>
      <w:spacing w:val="-5"/>
      <w:sz w:val="20"/>
      <w:szCs w:val="20"/>
      <w:lang w:val="en-US"/>
    </w:rPr>
  </w:style>
  <w:style w:type="character" w:customStyle="1" w:styleId="HeaderBaseChar">
    <w:name w:val="Header Base Char"/>
    <w:link w:val="HeaderBase"/>
    <w:locked/>
    <w:rsid w:val="00701EBB"/>
    <w:rPr>
      <w:rFonts w:ascii="Arial" w:eastAsia="Times New Roman" w:hAnsi="Arial" w:cs="Arial"/>
      <w:caps/>
      <w:spacing w:val="-5"/>
      <w:sz w:val="15"/>
      <w:szCs w:val="15"/>
      <w:lang w:val="en-US"/>
    </w:rPr>
  </w:style>
  <w:style w:type="character" w:customStyle="1" w:styleId="TableTextChar">
    <w:name w:val="Table Text Char"/>
    <w:link w:val="TableText"/>
    <w:locked/>
    <w:rsid w:val="00701EBB"/>
    <w:rPr>
      <w:rFonts w:ascii="Arial" w:eastAsia="Times New Roman" w:hAnsi="Arial" w:cs="Arial"/>
      <w:spacing w:val="-5"/>
      <w:sz w:val="18"/>
      <w:szCs w:val="18"/>
      <w:lang w:val="en-US"/>
    </w:rPr>
  </w:style>
  <w:style w:type="paragraph" w:customStyle="1" w:styleId="StyleTableTextJustifiedBefore6ptAfter6pt">
    <w:name w:val="Style Table Text + Justified Before:  6 pt After:  6 pt"/>
    <w:basedOn w:val="TableText"/>
    <w:rsid w:val="00701EBB"/>
    <w:pPr>
      <w:widowControl/>
      <w:adjustRightInd/>
      <w:spacing w:before="0" w:line="240" w:lineRule="auto"/>
      <w:textAlignment w:val="auto"/>
    </w:pPr>
  </w:style>
  <w:style w:type="table" w:customStyle="1" w:styleId="TableGrid1">
    <w:name w:val="Table Grid1"/>
    <w:rsid w:val="00701EBB"/>
    <w:pPr>
      <w:spacing w:after="0" w:line="240" w:lineRule="auto"/>
    </w:pPr>
    <w:rPr>
      <w:rFonts w:ascii="Arial" w:eastAsia="Times New Roman" w:hAnsi="Arial" w:cs="Arial"/>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wnumberedconclushions">
    <w:name w:val="New numbered conclushions"/>
    <w:basedOn w:val="af5"/>
    <w:rsid w:val="00701EBB"/>
    <w:pPr>
      <w:tabs>
        <w:tab w:val="num" w:pos="851"/>
      </w:tabs>
      <w:spacing w:before="120" w:after="120"/>
      <w:ind w:left="851" w:hanging="284"/>
      <w:jc w:val="both"/>
    </w:pPr>
    <w:rPr>
      <w:rFonts w:ascii="Arial" w:hAnsi="Arial" w:cs="Arial"/>
      <w:b w:val="0"/>
      <w:bCs w:val="0"/>
      <w:spacing w:val="-5"/>
      <w:sz w:val="22"/>
      <w:szCs w:val="22"/>
      <w:lang w:eastAsia="en-US"/>
    </w:rPr>
  </w:style>
  <w:style w:type="paragraph" w:customStyle="1" w:styleId="Style1">
    <w:name w:val="Style1"/>
    <w:basedOn w:val="Newnumberedconclushions"/>
    <w:uiPriority w:val="99"/>
    <w:rsid w:val="00701EBB"/>
    <w:pPr>
      <w:tabs>
        <w:tab w:val="clear" w:pos="851"/>
      </w:tabs>
      <w:ind w:left="1284" w:hanging="360"/>
    </w:pPr>
  </w:style>
  <w:style w:type="character" w:customStyle="1" w:styleId="CharChar1">
    <w:name w:val="Знак Char Char1"/>
    <w:rsid w:val="00701EBB"/>
    <w:rPr>
      <w:rFonts w:ascii="Arial" w:hAnsi="Arial" w:cs="Arial"/>
      <w:spacing w:val="-5"/>
      <w:sz w:val="22"/>
      <w:szCs w:val="22"/>
      <w:lang w:val="ru-RU" w:eastAsia="en-US"/>
    </w:rPr>
  </w:style>
  <w:style w:type="character" w:customStyle="1" w:styleId="CharChar2">
    <w:name w:val="Char Char2"/>
    <w:rsid w:val="00701EBB"/>
    <w:rPr>
      <w:rFonts w:ascii="Arial" w:hAnsi="Arial" w:cs="Arial"/>
      <w:spacing w:val="-5"/>
      <w:sz w:val="22"/>
      <w:szCs w:val="22"/>
      <w:lang w:val="ru-RU" w:eastAsia="en-US"/>
    </w:rPr>
  </w:style>
  <w:style w:type="paragraph" w:customStyle="1" w:styleId="FR2">
    <w:name w:val="FR2"/>
    <w:rsid w:val="00701EBB"/>
    <w:pPr>
      <w:widowControl w:val="0"/>
      <w:overflowPunct w:val="0"/>
      <w:autoSpaceDE w:val="0"/>
      <w:autoSpaceDN w:val="0"/>
      <w:adjustRightInd w:val="0"/>
      <w:spacing w:before="60" w:after="120" w:line="360" w:lineRule="atLeast"/>
      <w:ind w:left="856" w:hanging="431"/>
      <w:jc w:val="both"/>
      <w:textAlignment w:val="baseline"/>
    </w:pPr>
    <w:rPr>
      <w:rFonts w:ascii="Arial" w:eastAsia="Times New Roman" w:hAnsi="Arial" w:cs="Arial"/>
      <w:sz w:val="18"/>
      <w:szCs w:val="18"/>
      <w:lang w:eastAsia="ru-RU"/>
    </w:rPr>
  </w:style>
  <w:style w:type="paragraph" w:customStyle="1" w:styleId="affffffff5">
    <w:name w:val="Нормальный"/>
    <w:rsid w:val="00701EBB"/>
    <w:pPr>
      <w:tabs>
        <w:tab w:val="left" w:pos="567"/>
        <w:tab w:val="left" w:pos="2268"/>
        <w:tab w:val="left" w:pos="3118"/>
        <w:tab w:val="left" w:pos="4039"/>
        <w:tab w:val="left" w:pos="4819"/>
        <w:tab w:val="left" w:pos="5670"/>
        <w:tab w:val="left" w:pos="6520"/>
      </w:tabs>
      <w:spacing w:before="120" w:after="120" w:line="360" w:lineRule="auto"/>
      <w:ind w:left="856" w:hanging="431"/>
      <w:jc w:val="both"/>
    </w:pPr>
    <w:rPr>
      <w:rFonts w:ascii="Courier New" w:eastAsia="Times New Roman" w:hAnsi="Courier New" w:cs="Courier New"/>
      <w:b/>
      <w:bCs/>
      <w:sz w:val="24"/>
      <w:szCs w:val="24"/>
      <w:lang w:eastAsia="ru-RU"/>
    </w:rPr>
  </w:style>
  <w:style w:type="paragraph" w:customStyle="1" w:styleId="txblblueb">
    <w:name w:val="txblblueb"/>
    <w:basedOn w:val="af1"/>
    <w:rsid w:val="00701EBB"/>
    <w:pPr>
      <w:spacing w:before="240" w:after="120"/>
      <w:ind w:hanging="431"/>
      <w:jc w:val="both"/>
    </w:pPr>
    <w:rPr>
      <w:rFonts w:ascii="Verdana" w:hAnsi="Verdana" w:cs="Verdana"/>
      <w:color w:val="000000"/>
      <w:sz w:val="19"/>
      <w:szCs w:val="19"/>
    </w:rPr>
  </w:style>
  <w:style w:type="table" w:customStyle="1" w:styleId="affffffff6">
    <w:name w:val="Папушкин"/>
    <w:basedOn w:val="affa"/>
    <w:rsid w:val="00701EBB"/>
    <w:pPr>
      <w:ind w:firstLine="0"/>
      <w:jc w:val="center"/>
    </w:pPr>
    <w:rPr>
      <w:rFonts w:ascii="Arial" w:hAnsi="Arial" w:cs="Arial"/>
      <w:sz w:val="18"/>
      <w:szCs w:val="18"/>
    </w:rPr>
    <w:tblPr>
      <w:tblStyleRowBandSize w:val="1"/>
    </w:tblPr>
    <w:tblStylePr w:type="firstRow">
      <w:rPr>
        <w:rFonts w:cs="Arial"/>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Arial"/>
      </w:rPr>
      <w:tblPr/>
      <w:tcPr>
        <w:tcBorders>
          <w:bottom w:val="thinThickSmallGap" w:sz="24" w:space="0" w:color="auto"/>
          <w:insideV w:val="nil"/>
        </w:tcBorders>
        <w:shd w:val="clear" w:color="auto" w:fill="D9D9D9"/>
      </w:tcPr>
    </w:tblStylePr>
    <w:tblStylePr w:type="band1Horz">
      <w:rPr>
        <w:rFonts w:cs="Arial"/>
      </w:rPr>
      <w:tblPr/>
      <w:tcPr>
        <w:tcBorders>
          <w:top w:val="single" w:sz="6" w:space="0" w:color="auto"/>
          <w:bottom w:val="single" w:sz="6" w:space="0" w:color="auto"/>
        </w:tcBorders>
        <w:shd w:val="clear" w:color="auto" w:fill="D9D9D9"/>
      </w:tcPr>
    </w:tblStylePr>
    <w:tblStylePr w:type="band2Horz">
      <w:rPr>
        <w:rFonts w:cs="Arial"/>
      </w:rPr>
      <w:tblPr/>
      <w:tcPr>
        <w:shd w:val="clear" w:color="auto" w:fill="FFFFFF"/>
      </w:tcPr>
    </w:tblStylePr>
  </w:style>
  <w:style w:type="paragraph" w:customStyle="1" w:styleId="610">
    <w:name w:val="Стиль Основной текст + Перед:  6 пт1"/>
    <w:basedOn w:val="af5"/>
    <w:rsid w:val="00701EBB"/>
    <w:pPr>
      <w:spacing w:before="120" w:line="360" w:lineRule="auto"/>
      <w:jc w:val="both"/>
    </w:pPr>
    <w:rPr>
      <w:rFonts w:ascii="Arial" w:hAnsi="Arial" w:cs="Arial"/>
      <w:b w:val="0"/>
      <w:bCs w:val="0"/>
      <w:sz w:val="24"/>
    </w:rPr>
  </w:style>
  <w:style w:type="paragraph" w:customStyle="1" w:styleId="2CharChar">
    <w:name w:val="Знак Знак2 Char Char"/>
    <w:basedOn w:val="2"/>
    <w:rsid w:val="00701EBB"/>
    <w:pPr>
      <w:numPr>
        <w:numId w:val="3"/>
      </w:numPr>
      <w:tabs>
        <w:tab w:val="clear" w:pos="643"/>
        <w:tab w:val="num" w:pos="360"/>
        <w:tab w:val="num" w:pos="432"/>
        <w:tab w:val="num" w:pos="543"/>
        <w:tab w:val="num" w:pos="786"/>
        <w:tab w:val="num" w:pos="1287"/>
      </w:tabs>
      <w:spacing w:line="360" w:lineRule="auto"/>
      <w:ind w:left="709" w:hanging="709"/>
    </w:pPr>
    <w:rPr>
      <w:lang w:eastAsia="ru-RU"/>
    </w:rPr>
  </w:style>
  <w:style w:type="character" w:customStyle="1" w:styleId="2fe">
    <w:name w:val="Маркированный список 2 Знак"/>
    <w:link w:val="2"/>
    <w:locked/>
    <w:rsid w:val="00701EBB"/>
    <w:rPr>
      <w:rFonts w:ascii="Arial" w:eastAsia="Times New Roman" w:hAnsi="Arial" w:cs="Arial"/>
      <w:spacing w:val="-5"/>
    </w:rPr>
  </w:style>
  <w:style w:type="paragraph" w:customStyle="1" w:styleId="xl28">
    <w:name w:val="xl28"/>
    <w:basedOn w:val="af1"/>
    <w:rsid w:val="00701EBB"/>
    <w:pPr>
      <w:pBdr>
        <w:left w:val="single" w:sz="4" w:space="0" w:color="auto"/>
        <w:right w:val="single" w:sz="4" w:space="0" w:color="auto"/>
      </w:pBdr>
      <w:spacing w:before="100" w:beforeAutospacing="1" w:after="100" w:afterAutospacing="1"/>
      <w:ind w:hanging="431"/>
      <w:jc w:val="center"/>
    </w:pPr>
    <w:rPr>
      <w:rFonts w:eastAsia="Arial Unicode MS"/>
      <w:color w:val="000080"/>
      <w:sz w:val="18"/>
      <w:szCs w:val="18"/>
    </w:rPr>
  </w:style>
  <w:style w:type="paragraph" w:customStyle="1" w:styleId="xl26">
    <w:name w:val="xl26"/>
    <w:basedOn w:val="af1"/>
    <w:rsid w:val="00701EBB"/>
    <w:pPr>
      <w:pBdr>
        <w:left w:val="single" w:sz="4" w:space="0" w:color="auto"/>
        <w:bottom w:val="single" w:sz="4" w:space="0" w:color="auto"/>
        <w:right w:val="single" w:sz="4" w:space="0" w:color="auto"/>
      </w:pBdr>
      <w:spacing w:before="100" w:beforeAutospacing="1" w:after="100" w:afterAutospacing="1"/>
      <w:ind w:hanging="431"/>
      <w:jc w:val="center"/>
      <w:textAlignment w:val="center"/>
    </w:pPr>
    <w:rPr>
      <w:rFonts w:eastAsia="Arial Unicode MS"/>
      <w:sz w:val="20"/>
      <w:szCs w:val="20"/>
    </w:rPr>
  </w:style>
  <w:style w:type="paragraph" w:customStyle="1" w:styleId="xl32">
    <w:name w:val="xl32"/>
    <w:basedOn w:val="af1"/>
    <w:rsid w:val="00701EBB"/>
    <w:pPr>
      <w:pBdr>
        <w:bottom w:val="single" w:sz="4" w:space="0" w:color="auto"/>
        <w:right w:val="single" w:sz="4" w:space="0" w:color="auto"/>
      </w:pBdr>
      <w:spacing w:before="100" w:beforeAutospacing="1" w:after="100" w:afterAutospacing="1"/>
      <w:ind w:hanging="431"/>
      <w:jc w:val="center"/>
    </w:pPr>
    <w:rPr>
      <w:rFonts w:eastAsia="Arial Unicode MS"/>
      <w:color w:val="000080"/>
      <w:sz w:val="20"/>
      <w:szCs w:val="20"/>
    </w:rPr>
  </w:style>
  <w:style w:type="paragraph" w:customStyle="1" w:styleId="affffffff7">
    <w:name w:val="Обычный абзац"/>
    <w:basedOn w:val="af1"/>
    <w:rsid w:val="00701EBB"/>
    <w:pPr>
      <w:spacing w:before="120" w:after="120"/>
      <w:ind w:firstLine="709"/>
      <w:jc w:val="both"/>
    </w:pPr>
    <w:rPr>
      <w:rFonts w:ascii="Arial" w:hAnsi="Arial" w:cs="Arial"/>
    </w:rPr>
  </w:style>
  <w:style w:type="character" w:customStyle="1" w:styleId="FootnoteBase0">
    <w:name w:val="Footnote Base Знак"/>
    <w:link w:val="FootnoteBase"/>
    <w:locked/>
    <w:rsid w:val="00701EBB"/>
    <w:rPr>
      <w:rFonts w:ascii="Arial" w:eastAsia="Times New Roman" w:hAnsi="Arial" w:cs="Arial"/>
      <w:spacing w:val="-5"/>
      <w:sz w:val="16"/>
      <w:szCs w:val="16"/>
      <w:lang w:val="en-US"/>
    </w:rPr>
  </w:style>
  <w:style w:type="character" w:customStyle="1" w:styleId="ft">
    <w:name w:val="ft"/>
    <w:rsid w:val="00701EBB"/>
    <w:rPr>
      <w:rFonts w:cs="Times New Roman"/>
    </w:rPr>
  </w:style>
  <w:style w:type="paragraph" w:customStyle="1" w:styleId="aa">
    <w:name w:val="заголовок С. и Л."/>
    <w:next w:val="af1"/>
    <w:autoRedefine/>
    <w:semiHidden/>
    <w:rsid w:val="00701EBB"/>
    <w:pPr>
      <w:keepNext/>
      <w:numPr>
        <w:numId w:val="7"/>
      </w:numPr>
      <w:tabs>
        <w:tab w:val="num" w:pos="360"/>
      </w:tabs>
      <w:spacing w:after="240" w:line="240" w:lineRule="auto"/>
      <w:ind w:right="170" w:firstLine="0"/>
      <w:outlineLvl w:val="0"/>
    </w:pPr>
    <w:rPr>
      <w:rFonts w:ascii="Arial" w:eastAsia="Times New Roman" w:hAnsi="Arial" w:cs="Arial"/>
      <w:b/>
      <w:bCs/>
      <w:kern w:val="32"/>
      <w:sz w:val="32"/>
      <w:szCs w:val="32"/>
      <w:lang w:eastAsia="ru-RU"/>
    </w:rPr>
  </w:style>
  <w:style w:type="paragraph" w:customStyle="1" w:styleId="ab">
    <w:name w:val="НАЗВАНИЕ ГЛАВЫ"/>
    <w:basedOn w:val="aa"/>
    <w:next w:val="af1"/>
    <w:autoRedefine/>
    <w:rsid w:val="00701EBB"/>
    <w:pPr>
      <w:numPr>
        <w:ilvl w:val="1"/>
      </w:numPr>
      <w:tabs>
        <w:tab w:val="clear" w:pos="1247"/>
        <w:tab w:val="num" w:pos="926"/>
        <w:tab w:val="num" w:pos="1209"/>
      </w:tabs>
      <w:spacing w:after="120" w:line="360" w:lineRule="auto"/>
      <w:ind w:left="926" w:hanging="360"/>
      <w:jc w:val="both"/>
      <w:outlineLvl w:val="1"/>
    </w:pPr>
    <w:rPr>
      <w:kern w:val="0"/>
    </w:rPr>
  </w:style>
  <w:style w:type="paragraph" w:customStyle="1" w:styleId="ad">
    <w:name w:val="НАЗВАНИЕ ПОДРАЗДЕЛА"/>
    <w:basedOn w:val="aa"/>
    <w:next w:val="af1"/>
    <w:autoRedefine/>
    <w:rsid w:val="00701EBB"/>
    <w:pPr>
      <w:numPr>
        <w:ilvl w:val="3"/>
      </w:numPr>
      <w:tabs>
        <w:tab w:val="clear" w:pos="1701"/>
        <w:tab w:val="num" w:pos="926"/>
        <w:tab w:val="num" w:pos="1209"/>
      </w:tabs>
      <w:spacing w:after="120" w:line="360" w:lineRule="auto"/>
      <w:ind w:left="926" w:hanging="360"/>
      <w:jc w:val="both"/>
      <w:outlineLvl w:val="3"/>
    </w:pPr>
    <w:rPr>
      <w:b w:val="0"/>
      <w:bCs w:val="0"/>
      <w:noProof/>
      <w:sz w:val="28"/>
      <w:szCs w:val="28"/>
    </w:rPr>
  </w:style>
  <w:style w:type="paragraph" w:customStyle="1" w:styleId="ac">
    <w:name w:val="НАЗВАНИЕ РАЗДЕЛА"/>
    <w:basedOn w:val="aa"/>
    <w:next w:val="ad"/>
    <w:autoRedefine/>
    <w:rsid w:val="00701EBB"/>
    <w:pPr>
      <w:numPr>
        <w:ilvl w:val="2"/>
      </w:numPr>
      <w:tabs>
        <w:tab w:val="clear" w:pos="1474"/>
        <w:tab w:val="num" w:pos="926"/>
        <w:tab w:val="num" w:pos="1209"/>
      </w:tabs>
      <w:spacing w:after="120" w:line="360" w:lineRule="auto"/>
      <w:ind w:left="926" w:hanging="360"/>
      <w:jc w:val="both"/>
      <w:outlineLvl w:val="2"/>
    </w:pPr>
    <w:rPr>
      <w:b w:val="0"/>
      <w:bCs w:val="0"/>
    </w:rPr>
  </w:style>
  <w:style w:type="paragraph" w:customStyle="1" w:styleId="af">
    <w:name w:val="Приложение"/>
    <w:basedOn w:val="6"/>
    <w:next w:val="af1"/>
    <w:autoRedefine/>
    <w:rsid w:val="00701EBB"/>
    <w:pPr>
      <w:widowControl w:val="0"/>
      <w:numPr>
        <w:ilvl w:val="5"/>
        <w:numId w:val="7"/>
      </w:numPr>
      <w:tabs>
        <w:tab w:val="clear" w:pos="9923"/>
        <w:tab w:val="left" w:pos="0"/>
        <w:tab w:val="num" w:pos="360"/>
        <w:tab w:val="num" w:pos="4320"/>
        <w:tab w:val="left" w:pos="10053"/>
      </w:tabs>
      <w:ind w:right="170" w:firstLine="0"/>
    </w:pPr>
    <w:rPr>
      <w:rFonts w:ascii="Arial" w:hAnsi="Arial" w:cs="Arial"/>
      <w:sz w:val="24"/>
      <w:szCs w:val="24"/>
    </w:rPr>
  </w:style>
  <w:style w:type="paragraph" w:customStyle="1" w:styleId="af0">
    <w:name w:val="Приложение А №"/>
    <w:basedOn w:val="7"/>
    <w:next w:val="af1"/>
    <w:autoRedefine/>
    <w:rsid w:val="00701EBB"/>
    <w:pPr>
      <w:keepNext w:val="0"/>
      <w:numPr>
        <w:ilvl w:val="6"/>
        <w:numId w:val="7"/>
      </w:numPr>
      <w:tabs>
        <w:tab w:val="clear" w:pos="9923"/>
        <w:tab w:val="num" w:pos="360"/>
        <w:tab w:val="num" w:pos="5040"/>
        <w:tab w:val="left" w:pos="10053"/>
      </w:tabs>
      <w:spacing w:before="120" w:after="60"/>
      <w:ind w:right="170" w:firstLine="0"/>
    </w:pPr>
    <w:rPr>
      <w:rFonts w:ascii="Arial" w:hAnsi="Arial" w:cs="Arial"/>
    </w:rPr>
  </w:style>
  <w:style w:type="paragraph" w:customStyle="1" w:styleId="ae">
    <w:name w:val="стр обложки приложений"/>
    <w:basedOn w:val="aff3"/>
    <w:autoRedefine/>
    <w:semiHidden/>
    <w:rsid w:val="00701EBB"/>
    <w:pPr>
      <w:numPr>
        <w:ilvl w:val="4"/>
        <w:numId w:val="7"/>
      </w:numPr>
      <w:tabs>
        <w:tab w:val="clear" w:pos="4677"/>
        <w:tab w:val="clear" w:pos="9355"/>
        <w:tab w:val="num" w:pos="360"/>
      </w:tabs>
      <w:spacing w:line="360" w:lineRule="auto"/>
      <w:jc w:val="center"/>
      <w:outlineLvl w:val="4"/>
    </w:pPr>
    <w:rPr>
      <w:rFonts w:ascii="Arial" w:hAnsi="Arial" w:cs="Arial"/>
      <w:b/>
      <w:bCs/>
      <w:caps/>
      <w:sz w:val="40"/>
      <w:szCs w:val="40"/>
    </w:rPr>
  </w:style>
  <w:style w:type="paragraph" w:styleId="affffffff8">
    <w:name w:val="Note Heading"/>
    <w:basedOn w:val="af1"/>
    <w:next w:val="af1"/>
    <w:link w:val="affffffff9"/>
    <w:rsid w:val="00701EBB"/>
    <w:pPr>
      <w:widowControl w:val="0"/>
      <w:adjustRightInd w:val="0"/>
      <w:spacing w:before="120" w:after="120" w:line="360" w:lineRule="atLeast"/>
      <w:ind w:left="1080" w:hanging="431"/>
      <w:jc w:val="both"/>
      <w:textAlignment w:val="baseline"/>
    </w:pPr>
    <w:rPr>
      <w:rFonts w:ascii="Arial" w:hAnsi="Arial" w:cs="Arial"/>
      <w:spacing w:val="-5"/>
      <w:sz w:val="20"/>
      <w:szCs w:val="20"/>
      <w:lang w:val="en-US" w:eastAsia="en-US"/>
    </w:rPr>
  </w:style>
  <w:style w:type="character" w:customStyle="1" w:styleId="affffffff9">
    <w:name w:val="Заголовок записки Знак"/>
    <w:basedOn w:val="af2"/>
    <w:link w:val="affffffff8"/>
    <w:rsid w:val="00701EBB"/>
    <w:rPr>
      <w:rFonts w:ascii="Arial" w:eastAsia="Times New Roman" w:hAnsi="Arial" w:cs="Arial"/>
      <w:spacing w:val="-5"/>
      <w:sz w:val="20"/>
      <w:szCs w:val="20"/>
      <w:lang w:val="en-US"/>
    </w:rPr>
  </w:style>
  <w:style w:type="character" w:customStyle="1" w:styleId="1fff0">
    <w:name w:val="Слабое выделение1"/>
    <w:aliases w:val="обычный"/>
    <w:rsid w:val="00701EBB"/>
    <w:rPr>
      <w:rFonts w:ascii="Arial" w:hAnsi="Arial" w:cs="Arial"/>
      <w:color w:val="auto"/>
      <w:sz w:val="24"/>
      <w:szCs w:val="24"/>
    </w:rPr>
  </w:style>
  <w:style w:type="paragraph" w:customStyle="1" w:styleId="2ff2">
    <w:name w:val="Обычный 2"/>
    <w:basedOn w:val="af1"/>
    <w:rsid w:val="00701EBB"/>
    <w:rPr>
      <w:rFonts w:ascii="Arial" w:hAnsi="Arial" w:cs="Arial"/>
    </w:rPr>
  </w:style>
  <w:style w:type="table" w:styleId="1fff1">
    <w:name w:val="Table Grid 1"/>
    <w:basedOn w:val="af3"/>
    <w:rsid w:val="00701EBB"/>
    <w:pPr>
      <w:spacing w:before="120" w:after="120" w:line="240" w:lineRule="auto"/>
      <w:ind w:left="1080" w:hanging="431"/>
    </w:pPr>
    <w:rPr>
      <w:rFonts w:ascii="Arial" w:eastAsia="Times New Roman" w:hAnsi="Arial" w:cs="Arial"/>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Arial"/>
        <w:i/>
        <w:iCs/>
      </w:rPr>
      <w:tblPr/>
      <w:tcPr>
        <w:tcBorders>
          <w:tl2br w:val="none" w:sz="0" w:space="0" w:color="auto"/>
          <w:tr2bl w:val="none" w:sz="0" w:space="0" w:color="auto"/>
        </w:tcBorders>
      </w:tcPr>
    </w:tblStylePr>
    <w:tblStylePr w:type="lastCol">
      <w:rPr>
        <w:rFonts w:cs="Arial"/>
        <w:i/>
        <w:iCs/>
      </w:rPr>
      <w:tblPr/>
      <w:tcPr>
        <w:tcBorders>
          <w:tl2br w:val="none" w:sz="0" w:space="0" w:color="auto"/>
          <w:tr2bl w:val="none" w:sz="0" w:space="0" w:color="auto"/>
        </w:tcBorders>
      </w:tcPr>
    </w:tblStylePr>
  </w:style>
  <w:style w:type="character" w:customStyle="1" w:styleId="282">
    <w:name w:val="Знак Знак28"/>
    <w:locked/>
    <w:rsid w:val="00701EBB"/>
    <w:rPr>
      <w:rFonts w:ascii="Arial Black" w:hAnsi="Arial Black" w:cs="Arial Black"/>
      <w:b/>
      <w:bCs/>
      <w:spacing w:val="-10"/>
      <w:kern w:val="28"/>
      <w:sz w:val="22"/>
      <w:szCs w:val="22"/>
      <w:lang w:val="ru-RU" w:eastAsia="en-US" w:bidi="ar-SA"/>
    </w:rPr>
  </w:style>
  <w:style w:type="paragraph" w:customStyle="1" w:styleId="affffffffa">
    <w:name w:val="Основной текст записки"/>
    <w:basedOn w:val="af1"/>
    <w:link w:val="affffffffb"/>
    <w:autoRedefine/>
    <w:rsid w:val="00701EBB"/>
    <w:pPr>
      <w:jc w:val="center"/>
    </w:pPr>
    <w:rPr>
      <w:rFonts w:ascii="Times New Roman CYR" w:hAnsi="Times New Roman CYR" w:cs="Times New Roman CYR"/>
      <w:b/>
      <w:bCs/>
    </w:rPr>
  </w:style>
  <w:style w:type="paragraph" w:customStyle="1" w:styleId="---">
    <w:name w:val="--- список"/>
    <w:basedOn w:val="a8"/>
    <w:next w:val="af1"/>
    <w:autoRedefine/>
    <w:rsid w:val="00701EBB"/>
    <w:pPr>
      <w:widowControl/>
      <w:numPr>
        <w:numId w:val="8"/>
      </w:numPr>
      <w:tabs>
        <w:tab w:val="clear" w:pos="567"/>
        <w:tab w:val="num" w:pos="786"/>
        <w:tab w:val="left" w:pos="900"/>
      </w:tabs>
      <w:overflowPunct w:val="0"/>
      <w:autoSpaceDE w:val="0"/>
      <w:autoSpaceDN w:val="0"/>
      <w:spacing w:before="0" w:after="0" w:line="240" w:lineRule="auto"/>
      <w:ind w:left="851" w:hanging="284"/>
    </w:pPr>
    <w:rPr>
      <w:rFonts w:ascii="Times New Roman CYR" w:hAnsi="Times New Roman CYR" w:cs="Times New Roman CYR"/>
      <w:spacing w:val="0"/>
      <w:sz w:val="24"/>
      <w:szCs w:val="24"/>
      <w:lang w:eastAsia="ru-RU"/>
    </w:rPr>
  </w:style>
  <w:style w:type="character" w:customStyle="1" w:styleId="affffffffb">
    <w:name w:val="Основной текст записки Знак"/>
    <w:link w:val="affffffffa"/>
    <w:locked/>
    <w:rsid w:val="00701EBB"/>
    <w:rPr>
      <w:rFonts w:ascii="Times New Roman CYR" w:eastAsia="Times New Roman" w:hAnsi="Times New Roman CYR" w:cs="Times New Roman CYR"/>
      <w:b/>
      <w:bCs/>
      <w:sz w:val="24"/>
      <w:szCs w:val="24"/>
      <w:lang w:eastAsia="ru-RU"/>
    </w:rPr>
  </w:style>
  <w:style w:type="paragraph" w:customStyle="1" w:styleId="1fff2">
    <w:name w:val="Знак Знак Знак Знак Знак Знак Знак Знак Знак Знак Знак Знак1 Знак Знак Знак Знак Знак Знак Знак Знак Знак Знак"/>
    <w:basedOn w:val="af1"/>
    <w:rsid w:val="00701EBB"/>
    <w:pPr>
      <w:spacing w:after="160" w:line="240" w:lineRule="exact"/>
    </w:pPr>
    <w:rPr>
      <w:rFonts w:ascii="Verdana" w:hAnsi="Verdana" w:cs="Verdana"/>
      <w:sz w:val="20"/>
      <w:szCs w:val="20"/>
      <w:lang w:val="en-US" w:eastAsia="en-US"/>
    </w:rPr>
  </w:style>
  <w:style w:type="paragraph" w:customStyle="1" w:styleId="115">
    <w:name w:val="Знак Знак Знак Знак Знак Знак Знак Знак Знак Знак Знак Знак1 Знак Знак Знак Знак Знак Знак Знак Знак Знак Знак1"/>
    <w:basedOn w:val="af1"/>
    <w:rsid w:val="00701EBB"/>
    <w:pPr>
      <w:spacing w:after="160" w:line="240" w:lineRule="exact"/>
    </w:pPr>
    <w:rPr>
      <w:rFonts w:ascii="Verdana" w:hAnsi="Verdana" w:cs="Verdana"/>
      <w:sz w:val="20"/>
      <w:szCs w:val="20"/>
      <w:lang w:val="en-US" w:eastAsia="en-US"/>
    </w:rPr>
  </w:style>
  <w:style w:type="paragraph" w:customStyle="1" w:styleId="affffffffc">
    <w:name w:val="ВАЖНАЯ МЫСЛЬ"/>
    <w:basedOn w:val="affffffffa"/>
    <w:next w:val="affffffffa"/>
    <w:autoRedefine/>
    <w:semiHidden/>
    <w:rsid w:val="00701EBB"/>
    <w:rPr>
      <w:b w:val="0"/>
      <w:bCs w:val="0"/>
    </w:rPr>
  </w:style>
  <w:style w:type="character" w:customStyle="1" w:styleId="NoSpacingChar">
    <w:name w:val="No Spacing Char"/>
    <w:link w:val="17"/>
    <w:uiPriority w:val="99"/>
    <w:locked/>
    <w:rsid w:val="00701EBB"/>
    <w:rPr>
      <w:rFonts w:ascii="Calibri" w:eastAsia="Times New Roman" w:hAnsi="Calibri" w:cs="Calibri"/>
      <w:lang w:eastAsia="ru-RU"/>
    </w:rPr>
  </w:style>
  <w:style w:type="table" w:styleId="-1">
    <w:name w:val="Table Web 1"/>
    <w:basedOn w:val="af3"/>
    <w:rsid w:val="00701EBB"/>
    <w:pPr>
      <w:widowControl w:val="0"/>
      <w:adjustRightInd w:val="0"/>
      <w:spacing w:before="120" w:after="120" w:line="360" w:lineRule="atLeast"/>
      <w:ind w:left="1080" w:hanging="431"/>
      <w:jc w:val="both"/>
      <w:textAlignment w:val="baseline"/>
    </w:pPr>
    <w:rPr>
      <w:rFonts w:ascii="Arial" w:eastAsia="Times New Roman" w:hAnsi="Arial" w:cs="Arial"/>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Arial"/>
        <w:color w:val="auto"/>
      </w:rPr>
      <w:tblPr/>
      <w:tcPr>
        <w:tcBorders>
          <w:tl2br w:val="none" w:sz="0" w:space="0" w:color="auto"/>
          <w:tr2bl w:val="none" w:sz="0" w:space="0" w:color="auto"/>
        </w:tcBorders>
      </w:tcPr>
    </w:tblStylePr>
  </w:style>
  <w:style w:type="table" w:styleId="affffffffd">
    <w:name w:val="Table Elegant"/>
    <w:basedOn w:val="af3"/>
    <w:rsid w:val="00701EBB"/>
    <w:pPr>
      <w:widowControl w:val="0"/>
      <w:adjustRightInd w:val="0"/>
      <w:spacing w:before="120" w:after="120" w:line="360" w:lineRule="atLeast"/>
      <w:ind w:left="1080" w:hanging="431"/>
      <w:jc w:val="both"/>
      <w:textAlignment w:val="baseline"/>
    </w:pPr>
    <w:rPr>
      <w:rFonts w:ascii="Arial" w:eastAsia="Times New Roman" w:hAnsi="Arial" w:cs="Arial"/>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Arial"/>
        <w:caps/>
        <w:color w:val="auto"/>
      </w:rPr>
      <w:tblPr/>
      <w:tcPr>
        <w:tcBorders>
          <w:tl2br w:val="none" w:sz="0" w:space="0" w:color="auto"/>
          <w:tr2bl w:val="none" w:sz="0" w:space="0" w:color="auto"/>
        </w:tcBorders>
      </w:tcPr>
    </w:tblStylePr>
  </w:style>
  <w:style w:type="paragraph" w:customStyle="1" w:styleId="affffffffe">
    <w:name w:val=":::ХХХ осн"/>
    <w:autoRedefine/>
    <w:semiHidden/>
    <w:rsid w:val="00701EBB"/>
    <w:pPr>
      <w:widowControl w:val="0"/>
      <w:spacing w:after="0" w:line="240" w:lineRule="auto"/>
      <w:jc w:val="both"/>
    </w:pPr>
    <w:rPr>
      <w:rFonts w:ascii="Arial" w:eastAsia="Times New Roman" w:hAnsi="Arial" w:cs="Arial"/>
      <w:sz w:val="24"/>
      <w:szCs w:val="24"/>
      <w:lang w:eastAsia="ru-RU"/>
    </w:rPr>
  </w:style>
  <w:style w:type="paragraph" w:customStyle="1" w:styleId="afffffffff">
    <w:name w:val="::: осн"/>
    <w:basedOn w:val="affffffffe"/>
    <w:autoRedefine/>
    <w:semiHidden/>
    <w:rsid w:val="00701EBB"/>
    <w:pPr>
      <w:ind w:left="567"/>
    </w:pPr>
  </w:style>
  <w:style w:type="paragraph" w:customStyle="1" w:styleId="1fff3">
    <w:name w:val="1"/>
    <w:basedOn w:val="af1"/>
    <w:autoRedefine/>
    <w:qFormat/>
    <w:rsid w:val="00701EBB"/>
    <w:pPr>
      <w:spacing w:line="360" w:lineRule="auto"/>
      <w:jc w:val="center"/>
      <w:outlineLvl w:val="0"/>
    </w:pPr>
    <w:rPr>
      <w:rFonts w:ascii="Arial" w:hAnsi="Arial" w:cs="Arial"/>
      <w:b/>
      <w:bCs/>
      <w:sz w:val="32"/>
      <w:szCs w:val="32"/>
    </w:rPr>
  </w:style>
  <w:style w:type="paragraph" w:customStyle="1" w:styleId="3f8">
    <w:name w:val="3"/>
    <w:basedOn w:val="af1"/>
    <w:autoRedefine/>
    <w:semiHidden/>
    <w:rsid w:val="00701EBB"/>
    <w:pPr>
      <w:spacing w:after="120" w:line="360" w:lineRule="auto"/>
      <w:jc w:val="center"/>
      <w:outlineLvl w:val="2"/>
    </w:pPr>
    <w:rPr>
      <w:rFonts w:ascii="Arial" w:hAnsi="Arial" w:cs="Arial"/>
      <w:b/>
      <w:bCs/>
      <w:sz w:val="20"/>
      <w:szCs w:val="20"/>
    </w:rPr>
  </w:style>
  <w:style w:type="character" w:customStyle="1" w:styleId="tbl121">
    <w:name w:val="tbl121"/>
    <w:semiHidden/>
    <w:rsid w:val="00701EBB"/>
    <w:rPr>
      <w:rFonts w:ascii="Verdana" w:hAnsi="Verdana" w:cs="Verdana"/>
      <w:color w:val="000000"/>
      <w:sz w:val="18"/>
      <w:szCs w:val="18"/>
      <w:u w:val="none"/>
      <w:effect w:val="none"/>
    </w:rPr>
  </w:style>
  <w:style w:type="character" w:customStyle="1" w:styleId="tbln121">
    <w:name w:val="tbln121"/>
    <w:semiHidden/>
    <w:rsid w:val="00701EBB"/>
    <w:rPr>
      <w:rFonts w:ascii="Arial" w:hAnsi="Arial" w:cs="Arial"/>
      <w:i/>
      <w:iCs/>
      <w:color w:val="000000"/>
      <w:sz w:val="18"/>
      <w:szCs w:val="18"/>
      <w:u w:val="none"/>
      <w:effect w:val="none"/>
    </w:rPr>
  </w:style>
  <w:style w:type="paragraph" w:customStyle="1" w:styleId="a2">
    <w:name w:val="абв"/>
    <w:basedOn w:val="---"/>
    <w:autoRedefine/>
    <w:semiHidden/>
    <w:rsid w:val="00701EBB"/>
    <w:pPr>
      <w:numPr>
        <w:numId w:val="9"/>
      </w:numPr>
      <w:tabs>
        <w:tab w:val="clear" w:pos="927"/>
        <w:tab w:val="num" w:pos="1418"/>
        <w:tab w:val="num" w:pos="3834"/>
      </w:tabs>
      <w:overflowPunct/>
      <w:autoSpaceDE/>
      <w:autoSpaceDN/>
      <w:adjustRightInd/>
      <w:ind w:left="0" w:firstLine="851"/>
      <w:textAlignment w:val="auto"/>
    </w:pPr>
    <w:rPr>
      <w:rFonts w:ascii="Arial" w:hAnsi="Arial" w:cs="Arial"/>
    </w:rPr>
  </w:style>
  <w:style w:type="table" w:styleId="-2">
    <w:name w:val="Table Web 2"/>
    <w:basedOn w:val="af3"/>
    <w:rsid w:val="00701EBB"/>
    <w:pPr>
      <w:spacing w:after="0" w:line="240" w:lineRule="auto"/>
    </w:pPr>
    <w:rPr>
      <w:rFonts w:ascii="Arial" w:eastAsia="Times New Roman" w:hAnsi="Arial" w:cs="Arial"/>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Arial"/>
        <w:color w:val="auto"/>
      </w:rPr>
      <w:tblPr/>
      <w:tcPr>
        <w:tcBorders>
          <w:tl2br w:val="none" w:sz="0" w:space="0" w:color="auto"/>
          <w:tr2bl w:val="none" w:sz="0" w:space="0" w:color="auto"/>
        </w:tcBorders>
      </w:tcPr>
    </w:tblStylePr>
  </w:style>
  <w:style w:type="table" w:styleId="-3">
    <w:name w:val="Table Web 3"/>
    <w:basedOn w:val="af3"/>
    <w:rsid w:val="00701EBB"/>
    <w:pPr>
      <w:spacing w:after="0" w:line="240" w:lineRule="auto"/>
    </w:pPr>
    <w:rPr>
      <w:rFonts w:ascii="Arial" w:eastAsia="Times New Roman" w:hAnsi="Arial" w:cs="Arial"/>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Arial"/>
        <w:color w:val="auto"/>
      </w:rPr>
      <w:tblPr/>
      <w:tcPr>
        <w:tcBorders>
          <w:tl2br w:val="none" w:sz="0" w:space="0" w:color="auto"/>
          <w:tr2bl w:val="none" w:sz="0" w:space="0" w:color="auto"/>
        </w:tcBorders>
      </w:tcPr>
    </w:tblStylePr>
  </w:style>
  <w:style w:type="paragraph" w:customStyle="1" w:styleId="0">
    <w:name w:val="Документ (заголовок 0)"/>
    <w:basedOn w:val="13"/>
    <w:semiHidden/>
    <w:rsid w:val="00701EBB"/>
    <w:pPr>
      <w:spacing w:before="400" w:after="300"/>
      <w:jc w:val="center"/>
    </w:pPr>
    <w:rPr>
      <w:rFonts w:cs="Arial"/>
      <w:b/>
      <w:bCs/>
      <w:color w:val="000000"/>
      <w:kern w:val="32"/>
      <w:szCs w:val="28"/>
    </w:rPr>
  </w:style>
  <w:style w:type="paragraph" w:customStyle="1" w:styleId="12">
    <w:name w:val="Документ (заголовок 1)"/>
    <w:basedOn w:val="0"/>
    <w:semiHidden/>
    <w:rsid w:val="00701EBB"/>
    <w:pPr>
      <w:numPr>
        <w:numId w:val="10"/>
      </w:numPr>
      <w:tabs>
        <w:tab w:val="clear" w:pos="720"/>
        <w:tab w:val="num" w:pos="1287"/>
        <w:tab w:val="num" w:pos="1418"/>
      </w:tabs>
      <w:spacing w:after="200"/>
      <w:ind w:left="360" w:hanging="360"/>
      <w:outlineLvl w:val="1"/>
    </w:pPr>
    <w:rPr>
      <w:rFonts w:ascii="Times New (W1)" w:hAnsi="Times New (W1)" w:cs="Times New (W1)"/>
      <w:color w:val="993300"/>
      <w:sz w:val="24"/>
      <w:szCs w:val="24"/>
    </w:rPr>
  </w:style>
  <w:style w:type="paragraph" w:customStyle="1" w:styleId="afffffffff0">
    <w:name w:val="Заголовок приложения"/>
    <w:basedOn w:val="affffffffa"/>
    <w:next w:val="affffffffa"/>
    <w:autoRedefine/>
    <w:semiHidden/>
    <w:rsid w:val="00701EBB"/>
    <w:pPr>
      <w:tabs>
        <w:tab w:val="left" w:leader="dot" w:pos="9412"/>
        <w:tab w:val="left" w:leader="dot" w:pos="9480"/>
      </w:tabs>
      <w:spacing w:before="240"/>
      <w:ind w:firstLine="851"/>
    </w:pPr>
    <w:rPr>
      <w:rFonts w:ascii="Arial" w:hAnsi="Arial" w:cs="Arial"/>
    </w:rPr>
  </w:style>
  <w:style w:type="paragraph" w:customStyle="1" w:styleId="afffffffff1">
    <w:name w:val="кол_приложение"/>
    <w:basedOn w:val="af1"/>
    <w:semiHidden/>
    <w:rsid w:val="00701EBB"/>
    <w:pPr>
      <w:spacing w:before="1000" w:line="360" w:lineRule="auto"/>
      <w:jc w:val="center"/>
    </w:pPr>
    <w:rPr>
      <w:rFonts w:ascii="Arial" w:hAnsi="Arial" w:cs="Arial"/>
      <w:b/>
      <w:bCs/>
      <w:sz w:val="20"/>
      <w:szCs w:val="20"/>
    </w:rPr>
  </w:style>
  <w:style w:type="paragraph" w:customStyle="1" w:styleId="afffffffff2">
    <w:name w:val="НАЗВАНИЕ РАЗДЕЛА ДИ"/>
    <w:basedOn w:val="21"/>
    <w:next w:val="af1"/>
    <w:autoRedefine/>
    <w:semiHidden/>
    <w:rsid w:val="00701EBB"/>
    <w:pPr>
      <w:keepNext w:val="0"/>
      <w:widowControl w:val="0"/>
      <w:tabs>
        <w:tab w:val="num" w:pos="3834"/>
      </w:tabs>
      <w:ind w:firstLine="0"/>
      <w:jc w:val="both"/>
    </w:pPr>
    <w:rPr>
      <w:rFonts w:ascii="Arial" w:hAnsi="Arial" w:cs="Arial"/>
      <w:szCs w:val="24"/>
    </w:rPr>
  </w:style>
  <w:style w:type="paragraph" w:customStyle="1" w:styleId="a">
    <w:name w:val="назв подразд ПО"/>
    <w:basedOn w:val="afffffffff2"/>
    <w:autoRedefine/>
    <w:semiHidden/>
    <w:rsid w:val="00701EBB"/>
    <w:pPr>
      <w:numPr>
        <w:ilvl w:val="2"/>
        <w:numId w:val="11"/>
      </w:numPr>
      <w:tabs>
        <w:tab w:val="clear" w:pos="720"/>
        <w:tab w:val="num" w:pos="360"/>
      </w:tabs>
      <w:ind w:left="360" w:hanging="360"/>
    </w:pPr>
  </w:style>
  <w:style w:type="paragraph" w:customStyle="1" w:styleId="afffffffff3">
    <w:name w:val="Название главы"/>
    <w:basedOn w:val="13"/>
    <w:next w:val="af1"/>
    <w:autoRedefine/>
    <w:semiHidden/>
    <w:rsid w:val="00701EBB"/>
    <w:pPr>
      <w:spacing w:before="120" w:line="360" w:lineRule="auto"/>
      <w:jc w:val="center"/>
    </w:pPr>
    <w:rPr>
      <w:rFonts w:cs="Arial"/>
      <w:b/>
      <w:bCs/>
      <w:i/>
      <w:iCs/>
      <w:caps/>
      <w:kern w:val="32"/>
      <w:szCs w:val="32"/>
    </w:rPr>
  </w:style>
  <w:style w:type="paragraph" w:customStyle="1" w:styleId="afffffffff4">
    <w:name w:val="НАЗВАНИЕ ГЛАВЫ ДИ"/>
    <w:basedOn w:val="13"/>
    <w:next w:val="af1"/>
    <w:autoRedefine/>
    <w:semiHidden/>
    <w:rsid w:val="00701EBB"/>
    <w:pPr>
      <w:keepNext w:val="0"/>
      <w:widowControl w:val="0"/>
      <w:tabs>
        <w:tab w:val="left" w:pos="567"/>
      </w:tabs>
      <w:spacing w:before="360" w:after="120"/>
      <w:jc w:val="center"/>
    </w:pPr>
    <w:rPr>
      <w:rFonts w:cs="Arial"/>
      <w:b/>
      <w:bCs/>
      <w:sz w:val="24"/>
      <w:szCs w:val="24"/>
    </w:rPr>
  </w:style>
  <w:style w:type="paragraph" w:customStyle="1" w:styleId="afffffffff5">
    <w:name w:val="Название подраздела"/>
    <w:basedOn w:val="af1"/>
    <w:autoRedefine/>
    <w:semiHidden/>
    <w:rsid w:val="00701EBB"/>
    <w:pPr>
      <w:spacing w:after="120" w:line="360" w:lineRule="auto"/>
      <w:jc w:val="center"/>
    </w:pPr>
    <w:rPr>
      <w:rFonts w:ascii="Arial" w:hAnsi="Arial" w:cs="Arial"/>
      <w:b/>
      <w:bCs/>
      <w:sz w:val="20"/>
      <w:szCs w:val="20"/>
    </w:rPr>
  </w:style>
  <w:style w:type="paragraph" w:customStyle="1" w:styleId="afffffffff6">
    <w:name w:val="Название раздела"/>
    <w:basedOn w:val="21"/>
    <w:autoRedefine/>
    <w:semiHidden/>
    <w:rsid w:val="00701EBB"/>
    <w:pPr>
      <w:tabs>
        <w:tab w:val="num" w:pos="3834"/>
      </w:tabs>
      <w:spacing w:before="240" w:after="120" w:line="360" w:lineRule="auto"/>
      <w:ind w:firstLine="0"/>
      <w:jc w:val="left"/>
    </w:pPr>
    <w:rPr>
      <w:rFonts w:ascii="Arial" w:hAnsi="Arial" w:cs="Arial"/>
      <w:b/>
      <w:bCs/>
      <w:sz w:val="28"/>
      <w:szCs w:val="28"/>
    </w:rPr>
  </w:style>
  <w:style w:type="paragraph" w:customStyle="1" w:styleId="a4">
    <w:name w:val="номера разделов"/>
    <w:next w:val="af5"/>
    <w:autoRedefine/>
    <w:semiHidden/>
    <w:rsid w:val="00701EBB"/>
    <w:pPr>
      <w:keepNext/>
      <w:numPr>
        <w:numId w:val="12"/>
      </w:numPr>
      <w:suppressLineNumbers/>
      <w:tabs>
        <w:tab w:val="clear" w:pos="284"/>
      </w:tabs>
      <w:suppressAutoHyphens/>
      <w:spacing w:before="480" w:after="120" w:line="240" w:lineRule="auto"/>
      <w:ind w:left="113" w:firstLine="0"/>
      <w:jc w:val="center"/>
      <w:outlineLvl w:val="0"/>
    </w:pPr>
    <w:rPr>
      <w:rFonts w:ascii="Arial" w:eastAsia="Times New Roman" w:hAnsi="Arial" w:cs="Arial"/>
      <w:b/>
      <w:bCs/>
      <w:caps/>
      <w:sz w:val="24"/>
      <w:szCs w:val="24"/>
      <w:lang w:eastAsia="ru-RU"/>
    </w:rPr>
  </w:style>
  <w:style w:type="paragraph" w:customStyle="1" w:styleId="a5">
    <w:name w:val="номера подразделов"/>
    <w:basedOn w:val="a4"/>
    <w:autoRedefine/>
    <w:semiHidden/>
    <w:rsid w:val="00701EBB"/>
    <w:pPr>
      <w:numPr>
        <w:ilvl w:val="1"/>
      </w:numPr>
      <w:tabs>
        <w:tab w:val="clear" w:pos="284"/>
        <w:tab w:val="num" w:pos="792"/>
        <w:tab w:val="num" w:pos="964"/>
      </w:tabs>
      <w:spacing w:before="0" w:after="0"/>
      <w:ind w:left="964" w:hanging="851"/>
      <w:jc w:val="both"/>
      <w:outlineLvl w:val="1"/>
    </w:pPr>
    <w:rPr>
      <w:b w:val="0"/>
      <w:bCs w:val="0"/>
      <w:caps w:val="0"/>
    </w:rPr>
  </w:style>
  <w:style w:type="paragraph" w:customStyle="1" w:styleId="afffffffff7">
    <w:name w:val="нумирация глав в ПЗ"/>
    <w:basedOn w:val="aa"/>
    <w:autoRedefine/>
    <w:semiHidden/>
    <w:rsid w:val="00701EBB"/>
    <w:pPr>
      <w:numPr>
        <w:numId w:val="0"/>
      </w:numPr>
    </w:pPr>
  </w:style>
  <w:style w:type="character" w:customStyle="1" w:styleId="1ff4">
    <w:name w:val="Оглавление 1 Знак"/>
    <w:link w:val="1ff3"/>
    <w:uiPriority w:val="39"/>
    <w:locked/>
    <w:rsid w:val="00701EBB"/>
    <w:rPr>
      <w:rFonts w:ascii="Times New Roman" w:eastAsia="Times New Roman" w:hAnsi="Times New Roman" w:cs="Times New Roman"/>
      <w:sz w:val="24"/>
      <w:szCs w:val="24"/>
      <w:lang w:eastAsia="ru-RU"/>
    </w:rPr>
  </w:style>
  <w:style w:type="paragraph" w:customStyle="1" w:styleId="a6">
    <w:name w:val="Оглавление ПЗ"/>
    <w:basedOn w:val="1ff3"/>
    <w:autoRedefine/>
    <w:semiHidden/>
    <w:rsid w:val="00701EBB"/>
    <w:pPr>
      <w:numPr>
        <w:numId w:val="13"/>
      </w:numPr>
      <w:tabs>
        <w:tab w:val="clear" w:pos="1985"/>
        <w:tab w:val="clear" w:pos="9911"/>
        <w:tab w:val="num" w:pos="360"/>
        <w:tab w:val="left" w:leader="dot" w:pos="9526"/>
      </w:tabs>
      <w:spacing w:after="120"/>
      <w:ind w:left="0" w:right="1134" w:firstLine="0"/>
      <w:jc w:val="both"/>
      <w:outlineLvl w:val="7"/>
    </w:pPr>
    <w:rPr>
      <w:rFonts w:ascii="Arial" w:hAnsi="Arial" w:cs="Arial"/>
      <w:noProof/>
    </w:rPr>
  </w:style>
  <w:style w:type="paragraph" w:customStyle="1" w:styleId="afffffffff8">
    <w:name w:val="Оглавление ПЗ_приложения"/>
    <w:basedOn w:val="1ff3"/>
    <w:autoRedefine/>
    <w:semiHidden/>
    <w:rsid w:val="00701EBB"/>
    <w:pPr>
      <w:tabs>
        <w:tab w:val="clear" w:pos="9911"/>
        <w:tab w:val="left" w:leader="dot" w:pos="2040"/>
        <w:tab w:val="left" w:leader="dot" w:pos="9526"/>
      </w:tabs>
      <w:spacing w:after="120"/>
      <w:ind w:right="1134"/>
      <w:jc w:val="both"/>
      <w:outlineLvl w:val="7"/>
    </w:pPr>
    <w:rPr>
      <w:rFonts w:ascii="Arial" w:hAnsi="Arial" w:cs="Arial"/>
      <w:noProof/>
      <w:sz w:val="22"/>
      <w:szCs w:val="22"/>
    </w:rPr>
  </w:style>
  <w:style w:type="paragraph" w:customStyle="1" w:styleId="afffffffff9">
    <w:name w:val="Основная (важная) мысль"/>
    <w:basedOn w:val="affffffffa"/>
    <w:next w:val="affffffffa"/>
    <w:link w:val="afffffffffa"/>
    <w:autoRedefine/>
    <w:rsid w:val="00701EBB"/>
    <w:pPr>
      <w:ind w:firstLine="851"/>
      <w:jc w:val="both"/>
    </w:pPr>
    <w:rPr>
      <w:rFonts w:ascii="Arial" w:hAnsi="Arial" w:cs="Arial"/>
    </w:rPr>
  </w:style>
  <w:style w:type="character" w:customStyle="1" w:styleId="afffffffffa">
    <w:name w:val="Основная (важная) мысль Знак Знак"/>
    <w:link w:val="afffffffff9"/>
    <w:locked/>
    <w:rsid w:val="00701EBB"/>
    <w:rPr>
      <w:rFonts w:ascii="Arial" w:eastAsia="Times New Roman" w:hAnsi="Arial" w:cs="Arial"/>
      <w:b/>
      <w:bCs/>
      <w:sz w:val="24"/>
      <w:szCs w:val="24"/>
      <w:lang w:eastAsia="ru-RU"/>
    </w:rPr>
  </w:style>
  <w:style w:type="paragraph" w:customStyle="1" w:styleId="afffffffffb">
    <w:name w:val="Основная(важная) мысль"/>
    <w:basedOn w:val="affffffffa"/>
    <w:next w:val="affffffffa"/>
    <w:autoRedefine/>
    <w:rsid w:val="00701EBB"/>
    <w:pPr>
      <w:spacing w:line="360" w:lineRule="auto"/>
      <w:ind w:firstLine="709"/>
      <w:jc w:val="right"/>
    </w:pPr>
    <w:rPr>
      <w:rFonts w:ascii="Arial" w:hAnsi="Arial" w:cs="Arial"/>
    </w:rPr>
  </w:style>
  <w:style w:type="table" w:customStyle="1" w:styleId="314">
    <w:name w:val="31"/>
    <w:rsid w:val="00701EBB"/>
    <w:pPr>
      <w:widowControl w:val="0"/>
      <w:autoSpaceDE w:val="0"/>
      <w:autoSpaceDN w:val="0"/>
      <w:adjustRightInd w:val="0"/>
      <w:spacing w:after="0" w:line="240" w:lineRule="auto"/>
    </w:pPr>
    <w:rPr>
      <w:rFonts w:ascii="Arial" w:eastAsia="Times New Roman" w:hAnsi="Arial" w:cs="Arial"/>
      <w:sz w:val="24"/>
      <w:szCs w:val="24"/>
      <w:lang w:eastAsia="ru-RU"/>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0" w:type="dxa"/>
        <w:bottom w:w="0" w:type="dxa"/>
        <w:right w:w="0" w:type="dxa"/>
      </w:tblCellMar>
    </w:tblPr>
  </w:style>
  <w:style w:type="table" w:customStyle="1" w:styleId="570">
    <w:name w:val="57"/>
    <w:rsid w:val="00701EBB"/>
    <w:pPr>
      <w:widowControl w:val="0"/>
      <w:autoSpaceDE w:val="0"/>
      <w:autoSpaceDN w:val="0"/>
      <w:adjustRightInd w:val="0"/>
      <w:spacing w:after="0" w:line="240" w:lineRule="auto"/>
    </w:pPr>
    <w:rPr>
      <w:rFonts w:ascii="Arial" w:eastAsia="Times New Roman" w:hAnsi="Arial" w:cs="Arial"/>
      <w:sz w:val="24"/>
      <w:szCs w:val="24"/>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28" w:type="dxa"/>
        <w:bottom w:w="0" w:type="dxa"/>
        <w:right w:w="28" w:type="dxa"/>
      </w:tblCellMar>
    </w:tblPr>
    <w:trPr>
      <w:jc w:val="center"/>
    </w:trPr>
  </w:style>
  <w:style w:type="table" w:customStyle="1" w:styleId="572">
    <w:name w:val="572"/>
    <w:rsid w:val="00701EBB"/>
    <w:pPr>
      <w:widowControl w:val="0"/>
      <w:autoSpaceDE w:val="0"/>
      <w:autoSpaceDN w:val="0"/>
      <w:adjustRightInd w:val="0"/>
      <w:spacing w:after="0" w:line="240" w:lineRule="auto"/>
    </w:pPr>
    <w:rPr>
      <w:rFonts w:ascii="Arial" w:eastAsia="Times New Roman" w:hAnsi="Arial" w:cs="Arial"/>
      <w:sz w:val="24"/>
      <w:szCs w:val="24"/>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0" w:type="dxa"/>
        <w:bottom w:w="0" w:type="dxa"/>
        <w:right w:w="0" w:type="dxa"/>
      </w:tblCellMar>
    </w:tblPr>
    <w:trPr>
      <w:jc w:val="center"/>
    </w:trPr>
  </w:style>
  <w:style w:type="table" w:customStyle="1" w:styleId="571">
    <w:name w:val="571"/>
    <w:rsid w:val="00701EBB"/>
    <w:pPr>
      <w:widowControl w:val="0"/>
      <w:autoSpaceDE w:val="0"/>
      <w:autoSpaceDN w:val="0"/>
      <w:adjustRightInd w:val="0"/>
      <w:spacing w:after="0" w:line="240" w:lineRule="auto"/>
    </w:pPr>
    <w:rPr>
      <w:rFonts w:ascii="Arial" w:eastAsia="Times New Roman" w:hAnsi="Arial" w:cs="Arial"/>
      <w:sz w:val="24"/>
      <w:szCs w:val="24"/>
      <w:lang w:eastAsia="ru-RU"/>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0" w:type="dxa"/>
        <w:bottom w:w="0" w:type="dxa"/>
        <w:right w:w="0" w:type="dxa"/>
      </w:tblCellMar>
    </w:tblPr>
    <w:trPr>
      <w:jc w:val="center"/>
    </w:trPr>
  </w:style>
  <w:style w:type="paragraph" w:customStyle="1" w:styleId="afffffffffc">
    <w:name w:val="ПодДокумент"/>
    <w:basedOn w:val="af1"/>
    <w:semiHidden/>
    <w:rsid w:val="00701EBB"/>
    <w:pPr>
      <w:jc w:val="both"/>
    </w:pPr>
    <w:rPr>
      <w:rFonts w:ascii="Arial" w:hAnsi="Arial" w:cs="Arial"/>
      <w:color w:val="808080"/>
      <w:lang w:val="en-US"/>
    </w:rPr>
  </w:style>
  <w:style w:type="paragraph" w:customStyle="1" w:styleId="afffffffffd">
    <w:name w:val="прил в ПЗ"/>
    <w:basedOn w:val="5"/>
    <w:next w:val="affffffffa"/>
    <w:autoRedefine/>
    <w:semiHidden/>
    <w:rsid w:val="00701EBB"/>
    <w:pPr>
      <w:keepNext w:val="0"/>
      <w:tabs>
        <w:tab w:val="right" w:pos="1418"/>
        <w:tab w:val="right" w:pos="8278"/>
        <w:tab w:val="left" w:pos="9639"/>
      </w:tabs>
      <w:spacing w:line="360" w:lineRule="auto"/>
      <w:ind w:left="1418" w:right="851" w:firstLine="6860"/>
    </w:pPr>
    <w:rPr>
      <w:rFonts w:ascii="Arial" w:hAnsi="Arial" w:cs="Arial"/>
      <w:b w:val="0"/>
      <w:bCs w:val="0"/>
      <w:i w:val="0"/>
      <w:iCs w:val="0"/>
      <w:sz w:val="24"/>
      <w:szCs w:val="24"/>
    </w:rPr>
  </w:style>
  <w:style w:type="paragraph" w:customStyle="1" w:styleId="a3">
    <w:name w:val="прил. в содержание"/>
    <w:basedOn w:val="af1"/>
    <w:autoRedefine/>
    <w:semiHidden/>
    <w:rsid w:val="00701EBB"/>
    <w:pPr>
      <w:numPr>
        <w:numId w:val="14"/>
      </w:numPr>
      <w:tabs>
        <w:tab w:val="clear" w:pos="1985"/>
        <w:tab w:val="num" w:pos="360"/>
        <w:tab w:val="left" w:leader="dot" w:pos="9480"/>
      </w:tabs>
      <w:ind w:left="0" w:right="851" w:firstLine="0"/>
      <w:jc w:val="both"/>
      <w:outlineLvl w:val="8"/>
    </w:pPr>
    <w:rPr>
      <w:rFonts w:ascii="Arial" w:hAnsi="Arial" w:cs="Arial"/>
      <w:noProof/>
    </w:rPr>
  </w:style>
  <w:style w:type="paragraph" w:customStyle="1" w:styleId="afffffffffe">
    <w:name w:val="прилБ"/>
    <w:basedOn w:val="af"/>
    <w:next w:val="affffffffa"/>
    <w:autoRedefine/>
    <w:rsid w:val="00701EBB"/>
    <w:pPr>
      <w:numPr>
        <w:ilvl w:val="0"/>
        <w:numId w:val="0"/>
      </w:numPr>
    </w:pPr>
  </w:style>
  <w:style w:type="paragraph" w:customStyle="1" w:styleId="1fff4">
    <w:name w:val="прилБ1"/>
    <w:next w:val="affffffffa"/>
    <w:autoRedefine/>
    <w:rsid w:val="00701EBB"/>
    <w:pPr>
      <w:tabs>
        <w:tab w:val="left" w:pos="10053"/>
      </w:tabs>
      <w:spacing w:before="120" w:after="60" w:line="240" w:lineRule="auto"/>
      <w:ind w:right="170"/>
      <w:jc w:val="both"/>
      <w:outlineLvl w:val="6"/>
    </w:pPr>
    <w:rPr>
      <w:rFonts w:ascii="Arial" w:eastAsia="Times New Roman" w:hAnsi="Arial" w:cs="Arial"/>
      <w:sz w:val="24"/>
      <w:szCs w:val="24"/>
      <w:lang w:eastAsia="ru-RU"/>
    </w:rPr>
  </w:style>
  <w:style w:type="table" w:styleId="1fff5">
    <w:name w:val="Table Simple 1"/>
    <w:basedOn w:val="af3"/>
    <w:rsid w:val="00701EBB"/>
    <w:pPr>
      <w:spacing w:after="0" w:line="240" w:lineRule="auto"/>
    </w:pPr>
    <w:rPr>
      <w:rFonts w:ascii="Arial" w:eastAsia="Times New Roman" w:hAnsi="Arial" w:cs="Arial"/>
      <w:sz w:val="20"/>
      <w:szCs w:val="20"/>
      <w:lang w:eastAsia="ru-RU"/>
    </w:rPr>
    <w:tblPr>
      <w:tblBorders>
        <w:top w:val="single" w:sz="12" w:space="0" w:color="008000"/>
        <w:bottom w:val="single" w:sz="12" w:space="0" w:color="008000"/>
      </w:tblBorders>
    </w:tblPr>
    <w:tblStylePr w:type="firstRow">
      <w:rPr>
        <w:rFonts w:cs="Arial"/>
      </w:rPr>
      <w:tblPr/>
      <w:tcPr>
        <w:tcBorders>
          <w:bottom w:val="single" w:sz="6" w:space="0" w:color="008000"/>
          <w:tl2br w:val="none" w:sz="0" w:space="0" w:color="auto"/>
          <w:tr2bl w:val="none" w:sz="0" w:space="0" w:color="auto"/>
        </w:tcBorders>
      </w:tcPr>
    </w:tblStylePr>
    <w:tblStylePr w:type="lastRow">
      <w:rPr>
        <w:rFonts w:cs="Arial"/>
      </w:rPr>
      <w:tblPr/>
      <w:tcPr>
        <w:tcBorders>
          <w:top w:val="single" w:sz="6" w:space="0" w:color="008000"/>
          <w:tl2br w:val="none" w:sz="0" w:space="0" w:color="auto"/>
          <w:tr2bl w:val="none" w:sz="0" w:space="0" w:color="auto"/>
        </w:tcBorders>
      </w:tcPr>
    </w:tblStylePr>
  </w:style>
  <w:style w:type="table" w:styleId="2ff3">
    <w:name w:val="Table Simple 2"/>
    <w:basedOn w:val="af3"/>
    <w:rsid w:val="00701EBB"/>
    <w:pPr>
      <w:spacing w:after="0" w:line="240" w:lineRule="auto"/>
    </w:pPr>
    <w:rPr>
      <w:rFonts w:ascii="Arial" w:eastAsia="Times New Roman" w:hAnsi="Arial" w:cs="Arial"/>
      <w:sz w:val="20"/>
      <w:szCs w:val="20"/>
      <w:lang w:eastAsia="ru-RU"/>
    </w:rPr>
    <w:tblPr/>
    <w:tblStylePr w:type="firstRow">
      <w:rPr>
        <w:rFonts w:cs="Arial"/>
        <w:b/>
        <w:bCs/>
      </w:rPr>
      <w:tblPr/>
      <w:tcPr>
        <w:tcBorders>
          <w:bottom w:val="single" w:sz="12" w:space="0" w:color="000000"/>
          <w:tl2br w:val="none" w:sz="0" w:space="0" w:color="auto"/>
          <w:tr2bl w:val="none" w:sz="0" w:space="0" w:color="auto"/>
        </w:tcBorders>
      </w:tcPr>
    </w:tblStylePr>
    <w:tblStylePr w:type="lastRow">
      <w:rPr>
        <w:rFonts w:cs="Arial"/>
        <w:b/>
        <w:bCs/>
        <w:color w:val="auto"/>
      </w:rPr>
      <w:tblPr/>
      <w:tcPr>
        <w:tcBorders>
          <w:top w:val="single" w:sz="6" w:space="0" w:color="000000"/>
          <w:tl2br w:val="none" w:sz="0" w:space="0" w:color="auto"/>
          <w:tr2bl w:val="none" w:sz="0" w:space="0" w:color="auto"/>
        </w:tcBorders>
      </w:tcPr>
    </w:tblStylePr>
    <w:tblStylePr w:type="firstCol">
      <w:rPr>
        <w:rFonts w:cs="Arial"/>
        <w:b/>
        <w:bCs/>
      </w:rPr>
      <w:tblPr/>
      <w:tcPr>
        <w:tcBorders>
          <w:right w:val="single" w:sz="12" w:space="0" w:color="000000"/>
          <w:tl2br w:val="none" w:sz="0" w:space="0" w:color="auto"/>
          <w:tr2bl w:val="none" w:sz="0" w:space="0" w:color="auto"/>
        </w:tcBorders>
      </w:tcPr>
    </w:tblStylePr>
    <w:tblStylePr w:type="lastCol">
      <w:rPr>
        <w:rFonts w:cs="Arial"/>
        <w:b/>
        <w:bCs/>
      </w:rPr>
      <w:tblPr/>
      <w:tcPr>
        <w:tcBorders>
          <w:left w:val="single" w:sz="6" w:space="0" w:color="000000"/>
          <w:tl2br w:val="none" w:sz="0" w:space="0" w:color="auto"/>
          <w:tr2bl w:val="none" w:sz="0" w:space="0" w:color="auto"/>
        </w:tcBorders>
      </w:tcPr>
    </w:tblStylePr>
    <w:tblStylePr w:type="neCell">
      <w:rPr>
        <w:rFonts w:cs="Arial"/>
        <w:b/>
        <w:bCs/>
      </w:rPr>
      <w:tblPr/>
      <w:tcPr>
        <w:tcBorders>
          <w:left w:val="none" w:sz="0" w:space="0" w:color="auto"/>
          <w:tl2br w:val="none" w:sz="0" w:space="0" w:color="auto"/>
          <w:tr2bl w:val="none" w:sz="0" w:space="0" w:color="auto"/>
        </w:tcBorders>
      </w:tcPr>
    </w:tblStylePr>
    <w:tblStylePr w:type="swCell">
      <w:rPr>
        <w:rFonts w:cs="Arial"/>
        <w:b/>
        <w:bCs/>
      </w:rPr>
      <w:tblPr/>
      <w:tcPr>
        <w:tcBorders>
          <w:top w:val="none" w:sz="0" w:space="0" w:color="auto"/>
          <w:tl2br w:val="none" w:sz="0" w:space="0" w:color="auto"/>
          <w:tr2bl w:val="none" w:sz="0" w:space="0" w:color="auto"/>
        </w:tcBorders>
      </w:tcPr>
    </w:tblStylePr>
  </w:style>
  <w:style w:type="table" w:styleId="3f9">
    <w:name w:val="Table Simple 3"/>
    <w:basedOn w:val="af3"/>
    <w:rsid w:val="00701EBB"/>
    <w:pPr>
      <w:spacing w:after="0" w:line="240" w:lineRule="auto"/>
    </w:pPr>
    <w:rPr>
      <w:rFonts w:ascii="Arial" w:eastAsia="Times New Roman" w:hAnsi="Arial" w:cs="Arial"/>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Arial"/>
        <w:b/>
        <w:bCs/>
        <w:color w:val="FFFFFF"/>
      </w:rPr>
      <w:tblPr/>
      <w:tcPr>
        <w:tcBorders>
          <w:tl2br w:val="none" w:sz="0" w:space="0" w:color="auto"/>
          <w:tr2bl w:val="none" w:sz="0" w:space="0" w:color="auto"/>
        </w:tcBorders>
        <w:shd w:val="solid" w:color="000000" w:fill="FFFFFF"/>
      </w:tcPr>
    </w:tblStylePr>
  </w:style>
  <w:style w:type="table" w:styleId="2ff4">
    <w:name w:val="Table Grid 2"/>
    <w:basedOn w:val="af3"/>
    <w:rsid w:val="00701EBB"/>
    <w:pPr>
      <w:spacing w:after="0" w:line="240" w:lineRule="auto"/>
    </w:pPr>
    <w:rPr>
      <w:rFonts w:ascii="Arial" w:eastAsia="Times New Roman" w:hAnsi="Arial" w:cs="Arial"/>
      <w:sz w:val="20"/>
      <w:szCs w:val="20"/>
      <w:lang w:eastAsia="ru-RU"/>
    </w:rPr>
    <w:tblPr>
      <w:tblBorders>
        <w:insideH w:val="single" w:sz="6" w:space="0" w:color="000000"/>
        <w:insideV w:val="single" w:sz="6" w:space="0" w:color="000000"/>
      </w:tblBorders>
    </w:tblPr>
    <w:tblStylePr w:type="firstRow">
      <w:rPr>
        <w:rFonts w:cs="Arial"/>
        <w:b/>
        <w:bCs/>
      </w:rPr>
      <w:tblPr/>
      <w:tcPr>
        <w:tcBorders>
          <w:tl2br w:val="none" w:sz="0" w:space="0" w:color="auto"/>
          <w:tr2bl w:val="none" w:sz="0" w:space="0" w:color="auto"/>
        </w:tcBorders>
      </w:tcPr>
    </w:tblStylePr>
    <w:tblStylePr w:type="lastRow">
      <w:rPr>
        <w:rFonts w:cs="Arial"/>
        <w:b/>
        <w:bCs/>
      </w:rPr>
      <w:tblPr/>
      <w:tcPr>
        <w:tcBorders>
          <w:top w:val="single" w:sz="6" w:space="0" w:color="000000"/>
          <w:tl2br w:val="none" w:sz="0" w:space="0" w:color="auto"/>
          <w:tr2bl w:val="none" w:sz="0" w:space="0" w:color="auto"/>
        </w:tcBorders>
      </w:tcPr>
    </w:tblStylePr>
    <w:tblStylePr w:type="firstCol">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style>
  <w:style w:type="table" w:styleId="4f">
    <w:name w:val="Table Grid 4"/>
    <w:basedOn w:val="af3"/>
    <w:rsid w:val="00701EBB"/>
    <w:pPr>
      <w:spacing w:after="0" w:line="240" w:lineRule="auto"/>
    </w:pPr>
    <w:rPr>
      <w:rFonts w:ascii="Arial" w:eastAsia="Times New Roman" w:hAnsi="Arial" w:cs="Arial"/>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Arial"/>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Arial"/>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Arial"/>
        <w:b/>
        <w:bCs/>
        <w:color w:val="auto"/>
      </w:rPr>
      <w:tblPr/>
      <w:tcPr>
        <w:tcBorders>
          <w:tl2br w:val="none" w:sz="0" w:space="0" w:color="auto"/>
          <w:tr2bl w:val="none" w:sz="0" w:space="0" w:color="auto"/>
        </w:tcBorders>
      </w:tcPr>
    </w:tblStylePr>
  </w:style>
  <w:style w:type="table" w:styleId="85">
    <w:name w:val="Table Grid 8"/>
    <w:basedOn w:val="af3"/>
    <w:rsid w:val="00701EBB"/>
    <w:pPr>
      <w:spacing w:after="0" w:line="240" w:lineRule="auto"/>
    </w:pPr>
    <w:rPr>
      <w:rFonts w:ascii="Arial" w:eastAsia="Times New Roman" w:hAnsi="Arial" w:cs="Arial"/>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Arial"/>
        <w:b/>
        <w:bCs/>
        <w:color w:val="FFFFFF"/>
      </w:rPr>
      <w:tblPr/>
      <w:tcPr>
        <w:tcBorders>
          <w:tl2br w:val="none" w:sz="0" w:space="0" w:color="auto"/>
          <w:tr2bl w:val="none" w:sz="0" w:space="0" w:color="auto"/>
        </w:tcBorders>
        <w:shd w:val="solid" w:color="000080" w:fill="FFFFFF"/>
      </w:tcPr>
    </w:tblStylePr>
    <w:tblStylePr w:type="lastRow">
      <w:rPr>
        <w:rFonts w:cs="Arial"/>
        <w:b/>
        <w:bCs/>
        <w:color w:val="auto"/>
      </w:rPr>
      <w:tblPr/>
      <w:tcPr>
        <w:tcBorders>
          <w:tl2br w:val="none" w:sz="0" w:space="0" w:color="auto"/>
          <w:tr2bl w:val="none" w:sz="0" w:space="0" w:color="auto"/>
        </w:tcBorders>
      </w:tcPr>
    </w:tblStylePr>
    <w:tblStylePr w:type="lastCol">
      <w:rPr>
        <w:rFonts w:cs="Arial"/>
        <w:b/>
        <w:bCs/>
        <w:color w:val="auto"/>
      </w:rPr>
      <w:tblPr/>
      <w:tcPr>
        <w:tcBorders>
          <w:tl2br w:val="none" w:sz="0" w:space="0" w:color="auto"/>
          <w:tr2bl w:val="none" w:sz="0" w:space="0" w:color="auto"/>
        </w:tcBorders>
      </w:tcPr>
    </w:tblStylePr>
  </w:style>
  <w:style w:type="table" w:styleId="affffffffff">
    <w:name w:val="Table Contemporary"/>
    <w:basedOn w:val="af3"/>
    <w:rsid w:val="00701EBB"/>
    <w:pPr>
      <w:spacing w:after="0" w:line="240" w:lineRule="auto"/>
    </w:pPr>
    <w:rPr>
      <w:rFonts w:ascii="Arial" w:eastAsia="Times New Roman" w:hAnsi="Arial" w:cs="Arial"/>
      <w:sz w:val="20"/>
      <w:szCs w:val="20"/>
      <w:lang w:eastAsia="ru-RU"/>
    </w:rPr>
    <w:tblPr>
      <w:tblStyleRowBandSize w:val="1"/>
      <w:tblBorders>
        <w:insideH w:val="single" w:sz="18" w:space="0" w:color="FFFFFF"/>
        <w:insideV w:val="single" w:sz="18" w:space="0" w:color="FFFFFF"/>
      </w:tblBorders>
    </w:tblPr>
    <w:tblStylePr w:type="firstRow">
      <w:rPr>
        <w:rFonts w:cs="Arial"/>
        <w:b/>
        <w:bCs/>
        <w:color w:val="auto"/>
      </w:rPr>
      <w:tblPr/>
      <w:tcPr>
        <w:tcBorders>
          <w:tl2br w:val="none" w:sz="0" w:space="0" w:color="auto"/>
          <w:tr2bl w:val="none" w:sz="0" w:space="0" w:color="auto"/>
        </w:tcBorders>
        <w:shd w:val="pct20" w:color="000000" w:fill="FFFFFF"/>
      </w:tcPr>
    </w:tblStylePr>
    <w:tblStylePr w:type="band1Horz">
      <w:rPr>
        <w:rFonts w:cs="Arial"/>
        <w:color w:val="auto"/>
      </w:rPr>
      <w:tblPr/>
      <w:tcPr>
        <w:tcBorders>
          <w:tl2br w:val="none" w:sz="0" w:space="0" w:color="auto"/>
          <w:tr2bl w:val="none" w:sz="0" w:space="0" w:color="auto"/>
        </w:tcBorders>
        <w:shd w:val="pct5" w:color="000000" w:fill="FFFFFF"/>
      </w:tcPr>
    </w:tblStylePr>
    <w:tblStylePr w:type="band2Horz">
      <w:rPr>
        <w:rFonts w:cs="Arial"/>
        <w:color w:val="auto"/>
      </w:rPr>
      <w:tblPr/>
      <w:tcPr>
        <w:tcBorders>
          <w:tl2br w:val="none" w:sz="0" w:space="0" w:color="auto"/>
          <w:tr2bl w:val="none" w:sz="0" w:space="0" w:color="auto"/>
        </w:tcBorders>
        <w:shd w:val="pct20" w:color="000000" w:fill="FFFFFF"/>
      </w:tcPr>
    </w:tblStylePr>
  </w:style>
  <w:style w:type="paragraph" w:customStyle="1" w:styleId="affffffffff0">
    <w:name w:val="согласующие на тит листе"/>
    <w:basedOn w:val="af1"/>
    <w:autoRedefine/>
    <w:semiHidden/>
    <w:rsid w:val="00701EBB"/>
    <w:pPr>
      <w:widowControl w:val="0"/>
      <w:tabs>
        <w:tab w:val="left" w:pos="7320"/>
      </w:tabs>
      <w:spacing w:line="360" w:lineRule="auto"/>
      <w:ind w:firstLine="748"/>
    </w:pPr>
    <w:rPr>
      <w:rFonts w:ascii="Arial" w:hAnsi="Arial" w:cs="Arial"/>
      <w:b/>
      <w:bCs/>
      <w:sz w:val="32"/>
      <w:szCs w:val="32"/>
    </w:rPr>
  </w:style>
  <w:style w:type="paragraph" w:customStyle="1" w:styleId="affffffffff1">
    <w:name w:val="Содержание"/>
    <w:basedOn w:val="1ff3"/>
    <w:next w:val="affffffffa"/>
    <w:autoRedefine/>
    <w:semiHidden/>
    <w:rsid w:val="00701EBB"/>
    <w:pPr>
      <w:tabs>
        <w:tab w:val="clear" w:pos="9911"/>
        <w:tab w:val="left" w:pos="680"/>
        <w:tab w:val="left" w:leader="dot" w:pos="9526"/>
      </w:tabs>
      <w:spacing w:after="120"/>
      <w:ind w:left="680" w:right="1134" w:hanging="680"/>
      <w:jc w:val="both"/>
      <w:outlineLvl w:val="7"/>
    </w:pPr>
    <w:rPr>
      <w:rFonts w:ascii="Arial" w:hAnsi="Arial" w:cs="Arial"/>
      <w:noProof/>
    </w:rPr>
  </w:style>
  <w:style w:type="paragraph" w:customStyle="1" w:styleId="-">
    <w:name w:val="список лит-ры"/>
    <w:basedOn w:val="2ff0"/>
    <w:autoRedefine/>
    <w:rsid w:val="00701EBB"/>
    <w:pPr>
      <w:widowControl/>
      <w:numPr>
        <w:numId w:val="15"/>
      </w:numPr>
      <w:tabs>
        <w:tab w:val="clear" w:pos="284"/>
      </w:tabs>
      <w:adjustRightInd/>
      <w:spacing w:before="0" w:after="0" w:line="360" w:lineRule="auto"/>
      <w:ind w:left="1287" w:right="181" w:hanging="360"/>
      <w:textAlignment w:val="auto"/>
    </w:pPr>
    <w:rPr>
      <w:spacing w:val="0"/>
      <w:sz w:val="24"/>
      <w:szCs w:val="24"/>
      <w:lang w:eastAsia="ru-RU"/>
    </w:rPr>
  </w:style>
  <w:style w:type="paragraph" w:customStyle="1" w:styleId="1027512">
    <w:name w:val="Стиль Оглавление 1 + Слева:  0 см Выступ:  275 см Справа:  12 см"/>
    <w:basedOn w:val="1ff3"/>
    <w:next w:val="affffffffa"/>
    <w:autoRedefine/>
    <w:semiHidden/>
    <w:rsid w:val="00701EBB"/>
    <w:pPr>
      <w:tabs>
        <w:tab w:val="clear" w:pos="9911"/>
        <w:tab w:val="left" w:leader="dot" w:pos="9526"/>
        <w:tab w:val="left" w:pos="9639"/>
      </w:tabs>
      <w:spacing w:after="120"/>
      <w:ind w:right="1134"/>
      <w:jc w:val="both"/>
      <w:outlineLvl w:val="7"/>
    </w:pPr>
    <w:rPr>
      <w:rFonts w:ascii="Arial" w:hAnsi="Arial" w:cs="Arial"/>
      <w:noProof/>
    </w:rPr>
  </w:style>
  <w:style w:type="table" w:customStyle="1" w:styleId="1fff6">
    <w:name w:val="Стиль таблицы1"/>
    <w:basedOn w:val="affa"/>
    <w:semiHidden/>
    <w:rsid w:val="00701EBB"/>
    <w:pPr>
      <w:ind w:firstLine="0"/>
    </w:pPr>
    <w:rPr>
      <w:rFonts w:ascii="Arial" w:hAnsi="Arial" w:cs="Arial"/>
    </w:rPr>
    <w:tblPr>
      <w:tblStyleRowBandSize w:val="1"/>
    </w:tblPr>
    <w:tblStylePr w:type="firstRow">
      <w:pPr>
        <w:jc w:val="center"/>
      </w:pPr>
      <w:rPr>
        <w:rFonts w:cs="Arial"/>
      </w:rPr>
      <w:tblPr/>
      <w:tcPr>
        <w:shd w:val="clear" w:color="auto" w:fill="D9D9D9"/>
      </w:tcPr>
    </w:tblStylePr>
    <w:tblStylePr w:type="band2Horz">
      <w:rPr>
        <w:rFonts w:cs="Arial"/>
      </w:rPr>
      <w:tblPr/>
      <w:tcPr>
        <w:shd w:val="clear" w:color="auto" w:fill="D9D9D9"/>
      </w:tcPr>
    </w:tblStylePr>
  </w:style>
  <w:style w:type="table" w:customStyle="1" w:styleId="affffffffff2">
    <w:name w:val="таблица в ПЗ"/>
    <w:semiHidden/>
    <w:rsid w:val="00701EBB"/>
    <w:pPr>
      <w:spacing w:after="0" w:line="360" w:lineRule="auto"/>
      <w:ind w:left="170"/>
    </w:pPr>
    <w:rPr>
      <w:rFonts w:ascii="Arial" w:eastAsia="Times New Roman" w:hAnsi="Arial" w:cs="Arial"/>
      <w:sz w:val="24"/>
      <w:szCs w:val="24"/>
      <w:lang w:eastAsia="ru-RU"/>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paragraph" w:styleId="affffffffff3">
    <w:name w:val="macro"/>
    <w:link w:val="affffffffff4"/>
    <w:semiHidden/>
    <w:rsid w:val="00701EB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eastAsia="ru-RU"/>
    </w:rPr>
  </w:style>
  <w:style w:type="character" w:customStyle="1" w:styleId="affffffffff4">
    <w:name w:val="Текст макроса Знак"/>
    <w:basedOn w:val="af2"/>
    <w:link w:val="affffffffff3"/>
    <w:semiHidden/>
    <w:rsid w:val="00701EBB"/>
    <w:rPr>
      <w:rFonts w:ascii="Courier New" w:eastAsia="Times New Roman" w:hAnsi="Courier New" w:cs="Courier New"/>
      <w:sz w:val="20"/>
      <w:szCs w:val="20"/>
      <w:lang w:eastAsia="ru-RU"/>
    </w:rPr>
  </w:style>
  <w:style w:type="paragraph" w:customStyle="1" w:styleId="affffffffff5">
    <w:name w:val="текст на тит листе"/>
    <w:basedOn w:val="af1"/>
    <w:autoRedefine/>
    <w:semiHidden/>
    <w:rsid w:val="00701EBB"/>
    <w:pPr>
      <w:widowControl w:val="0"/>
      <w:spacing w:line="360" w:lineRule="auto"/>
      <w:jc w:val="center"/>
    </w:pPr>
    <w:rPr>
      <w:rFonts w:ascii="Arial" w:hAnsi="Arial" w:cs="Arial"/>
      <w:b/>
      <w:bCs/>
      <w:sz w:val="32"/>
      <w:szCs w:val="32"/>
    </w:rPr>
  </w:style>
  <w:style w:type="table" w:styleId="affffffffff6">
    <w:name w:val="Table Theme"/>
    <w:basedOn w:val="af3"/>
    <w:rsid w:val="00701EBB"/>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7">
    <w:name w:val="тит_лист"/>
    <w:basedOn w:val="affa"/>
    <w:semiHidden/>
    <w:rsid w:val="00701EBB"/>
    <w:pPr>
      <w:ind w:firstLine="0"/>
    </w:pPr>
    <w:rPr>
      <w:rFonts w:ascii="Arial" w:hAnsi="Arial" w:cs="Arial"/>
    </w:rPr>
    <w:tblPr>
      <w:tblStyleRowBandSize w:val="1"/>
    </w:tblPr>
    <w:tblStylePr w:type="firstRow">
      <w:pPr>
        <w:jc w:val="center"/>
      </w:pPr>
      <w:rPr>
        <w:rFonts w:cs="Arial"/>
      </w:rPr>
      <w:tblPr/>
      <w:tcPr>
        <w:shd w:val="clear" w:color="auto" w:fill="D9D9D9"/>
      </w:tcPr>
    </w:tblStylePr>
    <w:tblStylePr w:type="band2Horz">
      <w:rPr>
        <w:rFonts w:cs="Arial"/>
      </w:rPr>
      <w:tblPr/>
      <w:tcPr>
        <w:shd w:val="clear" w:color="auto" w:fill="D9D9D9"/>
      </w:tcPr>
    </w:tblStylePr>
  </w:style>
  <w:style w:type="paragraph" w:styleId="68">
    <w:name w:val="index 6"/>
    <w:basedOn w:val="af1"/>
    <w:next w:val="af1"/>
    <w:autoRedefine/>
    <w:semiHidden/>
    <w:rsid w:val="00701EBB"/>
    <w:pPr>
      <w:ind w:left="1200" w:hanging="200"/>
    </w:pPr>
    <w:rPr>
      <w:rFonts w:ascii="Arial" w:hAnsi="Arial" w:cs="Arial"/>
      <w:sz w:val="20"/>
      <w:szCs w:val="20"/>
    </w:rPr>
  </w:style>
  <w:style w:type="paragraph" w:styleId="76">
    <w:name w:val="index 7"/>
    <w:basedOn w:val="af1"/>
    <w:next w:val="af1"/>
    <w:autoRedefine/>
    <w:semiHidden/>
    <w:rsid w:val="00701EBB"/>
    <w:pPr>
      <w:ind w:left="1400" w:hanging="200"/>
    </w:pPr>
    <w:rPr>
      <w:rFonts w:ascii="Arial" w:hAnsi="Arial" w:cs="Arial"/>
      <w:sz w:val="20"/>
      <w:szCs w:val="20"/>
    </w:rPr>
  </w:style>
  <w:style w:type="paragraph" w:styleId="86">
    <w:name w:val="index 8"/>
    <w:basedOn w:val="af1"/>
    <w:next w:val="af1"/>
    <w:autoRedefine/>
    <w:semiHidden/>
    <w:rsid w:val="00701EBB"/>
    <w:pPr>
      <w:ind w:left="1600" w:hanging="200"/>
    </w:pPr>
    <w:rPr>
      <w:rFonts w:ascii="Arial" w:hAnsi="Arial" w:cs="Arial"/>
      <w:sz w:val="20"/>
      <w:szCs w:val="20"/>
    </w:rPr>
  </w:style>
  <w:style w:type="paragraph" w:styleId="95">
    <w:name w:val="index 9"/>
    <w:basedOn w:val="af1"/>
    <w:next w:val="af1"/>
    <w:autoRedefine/>
    <w:semiHidden/>
    <w:rsid w:val="00701EBB"/>
    <w:pPr>
      <w:ind w:left="1800" w:hanging="200"/>
    </w:pPr>
    <w:rPr>
      <w:rFonts w:ascii="Arial" w:hAnsi="Arial" w:cs="Arial"/>
      <w:sz w:val="20"/>
      <w:szCs w:val="20"/>
    </w:rPr>
  </w:style>
  <w:style w:type="paragraph" w:customStyle="1" w:styleId="affffffffff8">
    <w:name w:val="Х осн"/>
    <w:basedOn w:val="affffffffe"/>
    <w:autoRedefine/>
    <w:semiHidden/>
    <w:rsid w:val="00701EBB"/>
    <w:pPr>
      <w:ind w:left="600"/>
    </w:pPr>
  </w:style>
  <w:style w:type="paragraph" w:customStyle="1" w:styleId="affffffffff9">
    <w:name w:val="ЧАСТЬ ПОДРАЗДЕЛА"/>
    <w:basedOn w:val="affffffffa"/>
    <w:next w:val="affffffffa"/>
    <w:autoRedefine/>
    <w:rsid w:val="00701EBB"/>
    <w:pPr>
      <w:ind w:firstLine="851"/>
      <w:jc w:val="both"/>
    </w:pPr>
    <w:rPr>
      <w:rFonts w:ascii="Arial" w:hAnsi="Arial" w:cs="Arial"/>
      <w:b w:val="0"/>
      <w:bCs w:val="0"/>
      <w:i/>
      <w:iCs/>
      <w:u w:val="single"/>
    </w:rPr>
  </w:style>
  <w:style w:type="paragraph" w:customStyle="1" w:styleId="affffffffffa">
    <w:name w:val="Шапка таблиц"/>
    <w:basedOn w:val="af1"/>
    <w:autoRedefine/>
    <w:semiHidden/>
    <w:rsid w:val="00701EBB"/>
    <w:pPr>
      <w:spacing w:line="360" w:lineRule="auto"/>
      <w:jc w:val="center"/>
    </w:pPr>
    <w:rPr>
      <w:rFonts w:ascii="Arial" w:hAnsi="Arial" w:cs="Arial"/>
      <w:b/>
      <w:bCs/>
      <w:sz w:val="20"/>
      <w:szCs w:val="20"/>
    </w:rPr>
  </w:style>
  <w:style w:type="paragraph" w:customStyle="1" w:styleId="shernew">
    <w:name w:val="shernew"/>
    <w:basedOn w:val="af1"/>
    <w:rsid w:val="00701EBB"/>
    <w:pPr>
      <w:ind w:firstLine="600"/>
      <w:jc w:val="both"/>
    </w:pPr>
    <w:rPr>
      <w:rFonts w:ascii="Arial" w:hAnsi="Arial" w:cs="Arial"/>
      <w:color w:val="003366"/>
      <w:sz w:val="18"/>
      <w:szCs w:val="18"/>
    </w:rPr>
  </w:style>
  <w:style w:type="character" w:customStyle="1" w:styleId="TabelTekst1">
    <w:name w:val="TabelTekst Знак1"/>
    <w:aliases w:val="text Знак1,Body Text2 Знак1,Char Знак1,Body Text2 Char Char Char Char Char Char Char Char Char Знак1,Main text Знак1,Body Text Char2 Char Знак1,Body Text Char1 Char Char Знак1"/>
    <w:rsid w:val="00701EBB"/>
    <w:rPr>
      <w:rFonts w:ascii="Arial" w:hAnsi="Arial" w:cs="Arial"/>
      <w:spacing w:val="-5"/>
      <w:sz w:val="22"/>
      <w:szCs w:val="22"/>
      <w:lang w:val="ru-RU" w:eastAsia="en-US"/>
    </w:rPr>
  </w:style>
  <w:style w:type="paragraph" w:customStyle="1" w:styleId="123">
    <w:name w:val="табл.12"/>
    <w:basedOn w:val="af1"/>
    <w:link w:val="1210"/>
    <w:rsid w:val="00701EBB"/>
    <w:pPr>
      <w:keepNext/>
      <w:keepLines/>
    </w:pPr>
    <w:rPr>
      <w:rFonts w:ascii="Arial" w:hAnsi="Arial" w:cs="Arial"/>
    </w:rPr>
  </w:style>
  <w:style w:type="character" w:customStyle="1" w:styleId="1210">
    <w:name w:val="табл.12 Знак1"/>
    <w:link w:val="123"/>
    <w:locked/>
    <w:rsid w:val="00701EBB"/>
    <w:rPr>
      <w:rFonts w:ascii="Arial" w:eastAsia="Times New Roman" w:hAnsi="Arial" w:cs="Arial"/>
      <w:sz w:val="24"/>
      <w:szCs w:val="24"/>
      <w:lang w:eastAsia="ru-RU"/>
    </w:rPr>
  </w:style>
  <w:style w:type="paragraph" w:customStyle="1" w:styleId="1fff7">
    <w:name w:val="Знак Знак Знак1 Знак"/>
    <w:basedOn w:val="af1"/>
    <w:rsid w:val="00701EBB"/>
    <w:pPr>
      <w:spacing w:after="160" w:line="240" w:lineRule="exact"/>
    </w:pPr>
    <w:rPr>
      <w:rFonts w:ascii="Verdana" w:hAnsi="Verdana" w:cs="Verdana"/>
      <w:sz w:val="20"/>
      <w:szCs w:val="20"/>
      <w:lang w:val="en-US" w:eastAsia="en-US"/>
    </w:rPr>
  </w:style>
  <w:style w:type="character" w:customStyle="1" w:styleId="1fff8">
    <w:name w:val="Замещающий текст1"/>
    <w:semiHidden/>
    <w:rsid w:val="00701EBB"/>
    <w:rPr>
      <w:rFonts w:cs="Times New Roman"/>
      <w:color w:val="808080"/>
    </w:rPr>
  </w:style>
  <w:style w:type="numbering" w:styleId="111111">
    <w:name w:val="Outline List 2"/>
    <w:aliases w:val="1 / 1.1 / 1.1."/>
    <w:basedOn w:val="af4"/>
    <w:rsid w:val="00701EBB"/>
    <w:pPr>
      <w:numPr>
        <w:numId w:val="6"/>
      </w:numPr>
    </w:pPr>
  </w:style>
  <w:style w:type="character" w:customStyle="1" w:styleId="ConsNormal0">
    <w:name w:val="ConsNormal Знак"/>
    <w:link w:val="ConsNormal"/>
    <w:rsid w:val="00165D7F"/>
    <w:rPr>
      <w:rFonts w:ascii="Arial" w:eastAsia="Times New Roman" w:hAnsi="Arial" w:cs="Arial"/>
      <w:sz w:val="20"/>
      <w:szCs w:val="20"/>
      <w:lang w:eastAsia="ru-RU"/>
    </w:rPr>
  </w:style>
  <w:style w:type="paragraph" w:customStyle="1" w:styleId="4f0">
    <w:name w:val="Абзац списка4"/>
    <w:basedOn w:val="af1"/>
    <w:rsid w:val="000F558D"/>
    <w:pPr>
      <w:ind w:left="720"/>
      <w:contextualSpacing/>
    </w:pPr>
    <w:rPr>
      <w:rFonts w:eastAsia="Calibri"/>
    </w:rPr>
  </w:style>
  <w:style w:type="character" w:customStyle="1" w:styleId="2ff5">
    <w:name w:val="Знак Знак2"/>
    <w:locked/>
    <w:rsid w:val="000F558D"/>
    <w:rPr>
      <w:rFonts w:ascii="Arial Black" w:eastAsia="Calibri" w:hAnsi="Arial Black"/>
      <w:spacing w:val="-10"/>
      <w:kern w:val="28"/>
      <w:sz w:val="24"/>
      <w:szCs w:val="24"/>
      <w:lang w:val="ru-RU" w:eastAsia="en-US" w:bidi="ar-SA"/>
    </w:rPr>
  </w:style>
  <w:style w:type="paragraph" w:customStyle="1" w:styleId="a9">
    <w:name w:val="Терлецкой"/>
    <w:autoRedefine/>
    <w:qFormat/>
    <w:rsid w:val="000F558D"/>
    <w:pPr>
      <w:numPr>
        <w:numId w:val="16"/>
      </w:numPr>
      <w:spacing w:after="0"/>
      <w:contextualSpacing/>
      <w:jc w:val="both"/>
    </w:pPr>
    <w:rPr>
      <w:rFonts w:ascii="Times New Roman" w:eastAsia="Calibri" w:hAnsi="Times New Roman" w:cs="Times New Roman"/>
      <w:b/>
      <w:sz w:val="28"/>
      <w:szCs w:val="28"/>
    </w:rPr>
  </w:style>
  <w:style w:type="paragraph" w:customStyle="1" w:styleId="oaaeeoa">
    <w:name w:val="oaaeeoa"/>
    <w:basedOn w:val="af1"/>
    <w:rsid w:val="000F558D"/>
    <w:rPr>
      <w:szCs w:val="20"/>
    </w:rPr>
  </w:style>
  <w:style w:type="paragraph" w:customStyle="1" w:styleId="77">
    <w:name w:val="Без интервала7"/>
    <w:rsid w:val="000F558D"/>
    <w:pPr>
      <w:spacing w:after="0" w:line="240" w:lineRule="auto"/>
    </w:pPr>
    <w:rPr>
      <w:rFonts w:ascii="Calibri" w:eastAsia="Times New Roman" w:hAnsi="Calibri" w:cs="Times New Roman"/>
      <w:lang w:eastAsia="ru-RU"/>
    </w:rPr>
  </w:style>
  <w:style w:type="paragraph" w:customStyle="1" w:styleId="CharChar">
    <w:name w:val="Char Char"/>
    <w:basedOn w:val="af1"/>
    <w:rsid w:val="000F558D"/>
    <w:pPr>
      <w:autoSpaceDE w:val="0"/>
      <w:autoSpaceDN w:val="0"/>
      <w:spacing w:after="160" w:line="240" w:lineRule="exact"/>
    </w:pPr>
    <w:rPr>
      <w:rFonts w:ascii="Arial" w:eastAsia="MS Mincho" w:hAnsi="Arial" w:cs="Arial"/>
      <w:b/>
      <w:sz w:val="20"/>
      <w:szCs w:val="20"/>
      <w:lang w:val="en-US" w:eastAsia="de-DE"/>
    </w:rPr>
  </w:style>
  <w:style w:type="numbering" w:customStyle="1" w:styleId="affffffffffb">
    <w:name w:val="Мой"/>
    <w:rsid w:val="000F558D"/>
  </w:style>
  <w:style w:type="table" w:customStyle="1" w:styleId="322">
    <w:name w:val="Сетка таблицы32"/>
    <w:basedOn w:val="af3"/>
    <w:next w:val="affa"/>
    <w:rsid w:val="00F5335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f3"/>
    <w:next w:val="affa"/>
    <w:uiPriority w:val="59"/>
    <w:rsid w:val="00113F5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
    <w:basedOn w:val="af3"/>
    <w:next w:val="affa"/>
    <w:uiPriority w:val="59"/>
    <w:rsid w:val="00B621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
    <w:basedOn w:val="af3"/>
    <w:next w:val="affa"/>
    <w:uiPriority w:val="59"/>
    <w:rsid w:val="00B621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3">
    <w:name w:val="Основной текст 22"/>
    <w:basedOn w:val="af1"/>
    <w:rsid w:val="0026354A"/>
    <w:pPr>
      <w:framePr w:w="5691" w:h="3037" w:hSpace="181" w:wrap="auto" w:vAnchor="text" w:hAnchor="page" w:x="8988" w:y="-719"/>
      <w:pBdr>
        <w:left w:val="single" w:sz="6" w:space="1" w:color="auto"/>
        <w:bottom w:val="single" w:sz="6" w:space="1" w:color="auto"/>
      </w:pBdr>
    </w:pPr>
    <w:rPr>
      <w:szCs w:val="20"/>
    </w:rPr>
  </w:style>
  <w:style w:type="paragraph" w:customStyle="1" w:styleId="2ff6">
    <w:name w:val="Стиль2 Знак Знак Знак Знак Знак Знак Знак Знак Знак Знак Знак Знак Знак Знак Знак Знак Знак Знак Знак Знак"/>
    <w:rsid w:val="00475239"/>
    <w:pPr>
      <w:pBdr>
        <w:between w:val="single" w:sz="4" w:space="1" w:color="auto"/>
      </w:pBdr>
      <w:autoSpaceDE w:val="0"/>
      <w:autoSpaceDN w:val="0"/>
      <w:adjustRightInd w:val="0"/>
      <w:ind w:right="-850" w:firstLine="540"/>
      <w:jc w:val="both"/>
    </w:pPr>
    <w:rPr>
      <w:strike/>
      <w:sz w:val="28"/>
      <w:szCs w:val="28"/>
    </w:rPr>
  </w:style>
  <w:style w:type="character" w:customStyle="1" w:styleId="1fff9">
    <w:name w:val="Стиль1 Знак Знак"/>
    <w:rsid w:val="00475239"/>
    <w:rPr>
      <w:rFonts w:ascii="Arial" w:hAnsi="Arial" w:cs="Arial"/>
      <w:sz w:val="28"/>
      <w:szCs w:val="28"/>
      <w:lang w:val="ru-RU" w:eastAsia="ru-RU" w:bidi="ar-SA"/>
    </w:rPr>
  </w:style>
  <w:style w:type="character" w:customStyle="1" w:styleId="ConsPlusNormal2">
    <w:name w:val="ConsPlusNormal Знак Знак"/>
    <w:rsid w:val="00475239"/>
    <w:rPr>
      <w:rFonts w:ascii="Arial" w:hAnsi="Arial" w:cs="Arial"/>
      <w:lang w:val="ru-RU" w:eastAsia="ru-RU" w:bidi="ar-SA"/>
    </w:rPr>
  </w:style>
  <w:style w:type="character" w:customStyle="1" w:styleId="2ff7">
    <w:name w:val="Стиль2 Знак Знак Знак Знак Знак Знак Знак Знак Знак Знак Знак Знак Знак Знак Знак Знак Знак Знак Знак Знак Знак"/>
    <w:rsid w:val="00475239"/>
    <w:rPr>
      <w:rFonts w:ascii="Arial" w:hAnsi="Arial" w:cs="Arial"/>
      <w:strike/>
      <w:sz w:val="28"/>
      <w:szCs w:val="28"/>
      <w:lang w:val="ru-RU" w:eastAsia="ru-RU" w:bidi="ar-SA"/>
    </w:rPr>
  </w:style>
  <w:style w:type="paragraph" w:customStyle="1" w:styleId="87">
    <w:name w:val="Без интервала8"/>
    <w:uiPriority w:val="99"/>
    <w:qFormat/>
    <w:rsid w:val="007D6019"/>
    <w:pPr>
      <w:spacing w:after="0" w:line="240" w:lineRule="auto"/>
    </w:pPr>
    <w:rPr>
      <w:rFonts w:ascii="Calibri" w:eastAsia="Times New Roman" w:hAnsi="Calibri" w:cs="Calibri"/>
      <w:lang w:eastAsia="ru-RU"/>
    </w:rPr>
  </w:style>
  <w:style w:type="paragraph" w:customStyle="1" w:styleId="affffffffffc">
    <w:name w:val="Прижатый влево"/>
    <w:basedOn w:val="af1"/>
    <w:next w:val="af1"/>
    <w:uiPriority w:val="99"/>
    <w:rsid w:val="007D6019"/>
    <w:pPr>
      <w:autoSpaceDE w:val="0"/>
      <w:autoSpaceDN w:val="0"/>
      <w:adjustRightInd w:val="0"/>
    </w:pPr>
    <w:rPr>
      <w:rFonts w:ascii="Arial" w:hAnsi="Arial" w:cs="Arial"/>
    </w:rPr>
  </w:style>
  <w:style w:type="character" w:customStyle="1" w:styleId="doccaption">
    <w:name w:val="doccaption"/>
    <w:rsid w:val="007D6019"/>
  </w:style>
  <w:style w:type="numbering" w:customStyle="1" w:styleId="360">
    <w:name w:val="Нет списка36"/>
    <w:next w:val="af4"/>
    <w:uiPriority w:val="99"/>
    <w:semiHidden/>
    <w:unhideWhenUsed/>
    <w:rsid w:val="008200B8"/>
  </w:style>
  <w:style w:type="paragraph" w:customStyle="1" w:styleId="1fffa">
    <w:name w:val="Текст1"/>
    <w:basedOn w:val="af1"/>
    <w:rsid w:val="00D84AB1"/>
    <w:pPr>
      <w:suppressAutoHyphens/>
    </w:pPr>
    <w:rPr>
      <w:rFonts w:ascii="Courier New" w:hAnsi="Courier New" w:cs="Courier New"/>
      <w:sz w:val="20"/>
      <w:szCs w:val="20"/>
      <w:lang w:eastAsia="ar-SA"/>
    </w:rPr>
  </w:style>
  <w:style w:type="paragraph" w:customStyle="1" w:styleId="315">
    <w:name w:val="Основной текст с отступом 31"/>
    <w:basedOn w:val="af1"/>
    <w:rsid w:val="00D84AB1"/>
    <w:pPr>
      <w:suppressAutoHyphens/>
      <w:spacing w:after="120"/>
      <w:ind w:left="283"/>
    </w:pPr>
    <w:rPr>
      <w:sz w:val="16"/>
      <w:szCs w:val="16"/>
      <w:lang w:eastAsia="ar-SA"/>
    </w:rPr>
  </w:style>
  <w:style w:type="paragraph" w:customStyle="1" w:styleId="a7">
    <w:name w:val="Марк"/>
    <w:basedOn w:val="af1"/>
    <w:rsid w:val="00D84AB1"/>
    <w:pPr>
      <w:numPr>
        <w:ilvl w:val="1"/>
        <w:numId w:val="18"/>
      </w:numPr>
      <w:spacing w:line="360" w:lineRule="auto"/>
      <w:jc w:val="both"/>
    </w:pPr>
    <w:rPr>
      <w:lang w:eastAsia="en-US"/>
    </w:rPr>
  </w:style>
  <w:style w:type="paragraph" w:customStyle="1" w:styleId="affffffffffd">
    <w:name w:val="Текст (справка)"/>
    <w:basedOn w:val="af1"/>
    <w:next w:val="af1"/>
    <w:uiPriority w:val="99"/>
    <w:rsid w:val="00D84AB1"/>
    <w:pPr>
      <w:autoSpaceDE w:val="0"/>
      <w:autoSpaceDN w:val="0"/>
      <w:adjustRightInd w:val="0"/>
      <w:ind w:left="170" w:right="170"/>
    </w:pPr>
    <w:rPr>
      <w:rFonts w:ascii="Arial" w:eastAsia="Calibri" w:hAnsi="Arial" w:cs="Arial"/>
      <w:sz w:val="20"/>
      <w:szCs w:val="20"/>
      <w:lang w:eastAsia="en-US"/>
    </w:rPr>
  </w:style>
  <w:style w:type="paragraph" w:customStyle="1" w:styleId="2ff8">
    <w:name w:val="Текст2"/>
    <w:basedOn w:val="af1"/>
    <w:rsid w:val="00D84AB1"/>
    <w:pPr>
      <w:widowControl w:val="0"/>
      <w:overflowPunct w:val="0"/>
      <w:autoSpaceDE w:val="0"/>
      <w:autoSpaceDN w:val="0"/>
      <w:adjustRightInd w:val="0"/>
      <w:ind w:firstLine="709"/>
      <w:jc w:val="both"/>
      <w:textAlignment w:val="baseline"/>
    </w:pPr>
    <w:rPr>
      <w:rFonts w:ascii="Courier New" w:hAnsi="Courier New"/>
      <w:sz w:val="20"/>
      <w:szCs w:val="20"/>
    </w:rPr>
  </w:style>
  <w:style w:type="paragraph" w:customStyle="1" w:styleId="affffffffffe">
    <w:name w:val="Основное меню (преемственное)"/>
    <w:basedOn w:val="af1"/>
    <w:next w:val="af1"/>
    <w:uiPriority w:val="99"/>
    <w:rsid w:val="00D84AB1"/>
    <w:pPr>
      <w:autoSpaceDE w:val="0"/>
      <w:autoSpaceDN w:val="0"/>
      <w:adjustRightInd w:val="0"/>
      <w:jc w:val="both"/>
    </w:pPr>
    <w:rPr>
      <w:rFonts w:ascii="Verdana" w:eastAsia="Calibri" w:hAnsi="Verdana" w:cs="Verdana"/>
    </w:rPr>
  </w:style>
  <w:style w:type="paragraph" w:customStyle="1" w:styleId="afffffffffff">
    <w:name w:val="Нормальный (таблица)"/>
    <w:basedOn w:val="af1"/>
    <w:next w:val="af1"/>
    <w:uiPriority w:val="99"/>
    <w:rsid w:val="00D84AB1"/>
    <w:pPr>
      <w:autoSpaceDE w:val="0"/>
      <w:autoSpaceDN w:val="0"/>
      <w:adjustRightInd w:val="0"/>
      <w:jc w:val="both"/>
    </w:pPr>
    <w:rPr>
      <w:rFonts w:ascii="Arial" w:eastAsia="Calibri" w:hAnsi="Arial" w:cs="Arial"/>
    </w:rPr>
  </w:style>
  <w:style w:type="paragraph" w:customStyle="1" w:styleId="afffffffffff0">
    <w:name w:val="Заголовок статьи"/>
    <w:basedOn w:val="af1"/>
    <w:next w:val="af1"/>
    <w:uiPriority w:val="99"/>
    <w:rsid w:val="00D84AB1"/>
    <w:pPr>
      <w:autoSpaceDE w:val="0"/>
      <w:autoSpaceDN w:val="0"/>
      <w:adjustRightInd w:val="0"/>
      <w:ind w:left="1612" w:hanging="892"/>
      <w:jc w:val="both"/>
    </w:pPr>
    <w:rPr>
      <w:rFonts w:ascii="Arial" w:eastAsia="Calibri" w:hAnsi="Arial" w:cs="Arial"/>
    </w:rPr>
  </w:style>
  <w:style w:type="paragraph" w:customStyle="1" w:styleId="afffffffffff1">
    <w:name w:val="Заголовок ЭР (правое окно)"/>
    <w:basedOn w:val="af1"/>
    <w:next w:val="af1"/>
    <w:uiPriority w:val="99"/>
    <w:rsid w:val="00D84AB1"/>
    <w:pPr>
      <w:autoSpaceDE w:val="0"/>
      <w:autoSpaceDN w:val="0"/>
      <w:adjustRightInd w:val="0"/>
    </w:pPr>
    <w:rPr>
      <w:rFonts w:ascii="Arial" w:eastAsia="Calibri" w:hAnsi="Arial" w:cs="Arial"/>
    </w:rPr>
  </w:style>
  <w:style w:type="numbering" w:customStyle="1" w:styleId="370">
    <w:name w:val="Нет списка37"/>
    <w:next w:val="af4"/>
    <w:uiPriority w:val="99"/>
    <w:semiHidden/>
    <w:unhideWhenUsed/>
    <w:rsid w:val="00546B5E"/>
  </w:style>
  <w:style w:type="table" w:customStyle="1" w:styleId="1101">
    <w:name w:val="Сетка таблицы110"/>
    <w:basedOn w:val="af3"/>
    <w:next w:val="affa"/>
    <w:uiPriority w:val="59"/>
    <w:rsid w:val="00546B5E"/>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
    <w:name w:val="Сетка таблицы36"/>
    <w:basedOn w:val="af3"/>
    <w:next w:val="affa"/>
    <w:uiPriority w:val="59"/>
    <w:rsid w:val="00546B5E"/>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af1"/>
    <w:rsid w:val="00546B5E"/>
    <w:pPr>
      <w:spacing w:before="100" w:beforeAutospacing="1" w:after="100" w:afterAutospacing="1"/>
    </w:pPr>
  </w:style>
  <w:style w:type="table" w:customStyle="1" w:styleId="2100">
    <w:name w:val="Сетка таблицы210"/>
    <w:basedOn w:val="af3"/>
    <w:next w:val="affa"/>
    <w:rsid w:val="00546B5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f2"/>
    <w:rsid w:val="00546B5E"/>
    <w:rPr>
      <w:rFonts w:ascii="TimesNewRomanPS-BoldMT" w:hAnsi="TimesNewRomanPS-BoldMT" w:hint="default"/>
      <w:b/>
      <w:bCs/>
      <w:i w:val="0"/>
      <w:iCs w:val="0"/>
      <w:color w:val="000000"/>
      <w:sz w:val="52"/>
      <w:szCs w:val="52"/>
    </w:rPr>
  </w:style>
  <w:style w:type="numbering" w:customStyle="1" w:styleId="380">
    <w:name w:val="Нет списка38"/>
    <w:next w:val="af4"/>
    <w:uiPriority w:val="99"/>
    <w:semiHidden/>
    <w:unhideWhenUsed/>
    <w:rsid w:val="006D5FB0"/>
  </w:style>
  <w:style w:type="table" w:customStyle="1" w:styleId="373">
    <w:name w:val="Сетка таблицы37"/>
    <w:basedOn w:val="af3"/>
    <w:next w:val="affa"/>
    <w:rsid w:val="006D5FB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rsid w:val="006D5FB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67">
    <w:name w:val="xl167"/>
    <w:basedOn w:val="af1"/>
    <w:rsid w:val="006D5FB0"/>
    <w:pPr>
      <w:pBdr>
        <w:left w:val="single" w:sz="8" w:space="0" w:color="auto"/>
        <w:bottom w:val="single" w:sz="8" w:space="0" w:color="auto"/>
        <w:right w:val="single" w:sz="8" w:space="0" w:color="auto"/>
      </w:pBdr>
      <w:spacing w:before="100" w:beforeAutospacing="1" w:after="100" w:afterAutospacing="1"/>
      <w:jc w:val="center"/>
      <w:textAlignment w:val="top"/>
    </w:pPr>
    <w:rPr>
      <w:sz w:val="18"/>
      <w:szCs w:val="18"/>
    </w:rPr>
  </w:style>
  <w:style w:type="paragraph" w:customStyle="1" w:styleId="xl168">
    <w:name w:val="xl168"/>
    <w:basedOn w:val="af1"/>
    <w:rsid w:val="006D5FB0"/>
    <w:pPr>
      <w:pBdr>
        <w:top w:val="single" w:sz="8" w:space="0" w:color="auto"/>
        <w:left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69">
    <w:name w:val="xl169"/>
    <w:basedOn w:val="af1"/>
    <w:rsid w:val="006D5FB0"/>
    <w:pPr>
      <w:pBdr>
        <w:left w:val="single" w:sz="8" w:space="0" w:color="auto"/>
        <w:bottom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0">
    <w:name w:val="xl170"/>
    <w:basedOn w:val="af1"/>
    <w:rsid w:val="006D5FB0"/>
    <w:pPr>
      <w:pBdr>
        <w:top w:val="single" w:sz="8" w:space="0" w:color="auto"/>
        <w:lef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1">
    <w:name w:val="xl171"/>
    <w:basedOn w:val="af1"/>
    <w:rsid w:val="006D5FB0"/>
    <w:pPr>
      <w:pBdr>
        <w:top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2">
    <w:name w:val="xl172"/>
    <w:basedOn w:val="af1"/>
    <w:rsid w:val="006D5FB0"/>
    <w:pPr>
      <w:pBdr>
        <w:left w:val="single" w:sz="8" w:space="0" w:color="auto"/>
        <w:bottom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3">
    <w:name w:val="xl173"/>
    <w:basedOn w:val="af1"/>
    <w:rsid w:val="006D5FB0"/>
    <w:pPr>
      <w:pBdr>
        <w:bottom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74">
    <w:name w:val="xl174"/>
    <w:basedOn w:val="af1"/>
    <w:rsid w:val="006D5FB0"/>
    <w:pPr>
      <w:pBdr>
        <w:top w:val="single" w:sz="8" w:space="0" w:color="auto"/>
        <w:left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5">
    <w:name w:val="xl175"/>
    <w:basedOn w:val="af1"/>
    <w:rsid w:val="006D5FB0"/>
    <w:pPr>
      <w:pBdr>
        <w:left w:val="single" w:sz="8" w:space="0" w:color="auto"/>
        <w:bottom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6">
    <w:name w:val="xl176"/>
    <w:basedOn w:val="af1"/>
    <w:rsid w:val="006D5FB0"/>
    <w:pPr>
      <w:pBdr>
        <w:top w:val="single" w:sz="8" w:space="0" w:color="auto"/>
        <w:lef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7">
    <w:name w:val="xl177"/>
    <w:basedOn w:val="af1"/>
    <w:rsid w:val="006D5FB0"/>
    <w:pPr>
      <w:pBdr>
        <w:top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8">
    <w:name w:val="xl178"/>
    <w:basedOn w:val="af1"/>
    <w:uiPriority w:val="99"/>
    <w:rsid w:val="006D5FB0"/>
    <w:pPr>
      <w:pBdr>
        <w:left w:val="single" w:sz="8" w:space="0" w:color="auto"/>
        <w:bottom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79">
    <w:name w:val="xl179"/>
    <w:basedOn w:val="af1"/>
    <w:uiPriority w:val="99"/>
    <w:rsid w:val="006D5FB0"/>
    <w:pPr>
      <w:pBdr>
        <w:bottom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80">
    <w:name w:val="xl180"/>
    <w:basedOn w:val="af1"/>
    <w:uiPriority w:val="99"/>
    <w:rsid w:val="006D5FB0"/>
    <w:pPr>
      <w:pBdr>
        <w:left w:val="single" w:sz="8" w:space="0" w:color="auto"/>
        <w:bottom w:val="single" w:sz="8" w:space="0" w:color="auto"/>
        <w:right w:val="single" w:sz="8" w:space="0" w:color="auto"/>
      </w:pBdr>
      <w:spacing w:before="100" w:beforeAutospacing="1" w:after="100" w:afterAutospacing="1"/>
      <w:jc w:val="center"/>
      <w:textAlignment w:val="top"/>
    </w:pPr>
    <w:rPr>
      <w:rFonts w:ascii="Courier New" w:hAnsi="Courier New" w:cs="Courier New"/>
      <w:b/>
      <w:bCs/>
      <w:sz w:val="18"/>
      <w:szCs w:val="18"/>
    </w:rPr>
  </w:style>
  <w:style w:type="paragraph" w:customStyle="1" w:styleId="xl181">
    <w:name w:val="xl181"/>
    <w:basedOn w:val="af1"/>
    <w:uiPriority w:val="99"/>
    <w:rsid w:val="006D5FB0"/>
    <w:pPr>
      <w:pBdr>
        <w:top w:val="single" w:sz="8" w:space="0" w:color="auto"/>
        <w:left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82">
    <w:name w:val="xl182"/>
    <w:basedOn w:val="af1"/>
    <w:uiPriority w:val="99"/>
    <w:rsid w:val="006D5FB0"/>
    <w:pPr>
      <w:pBdr>
        <w:left w:val="single" w:sz="8" w:space="0" w:color="auto"/>
        <w:bottom w:val="single" w:sz="8" w:space="0" w:color="auto"/>
        <w:right w:val="single" w:sz="8" w:space="0" w:color="auto"/>
      </w:pBdr>
      <w:spacing w:before="100" w:beforeAutospacing="1" w:after="100" w:afterAutospacing="1"/>
      <w:textAlignment w:val="top"/>
    </w:pPr>
    <w:rPr>
      <w:rFonts w:ascii="Courier New" w:hAnsi="Courier New" w:cs="Courier New"/>
      <w:b/>
      <w:bCs/>
      <w:sz w:val="18"/>
      <w:szCs w:val="18"/>
    </w:rPr>
  </w:style>
  <w:style w:type="paragraph" w:customStyle="1" w:styleId="xl183">
    <w:name w:val="xl183"/>
    <w:basedOn w:val="af1"/>
    <w:uiPriority w:val="99"/>
    <w:rsid w:val="006D5FB0"/>
    <w:pPr>
      <w:pBdr>
        <w:top w:val="single" w:sz="8" w:space="0" w:color="auto"/>
        <w:right w:val="single" w:sz="8" w:space="0" w:color="auto"/>
      </w:pBdr>
      <w:spacing w:before="100" w:beforeAutospacing="1" w:after="100" w:afterAutospacing="1"/>
      <w:jc w:val="center"/>
      <w:textAlignment w:val="top"/>
    </w:pPr>
    <w:rPr>
      <w:rFonts w:ascii="Courier New" w:hAnsi="Courier New" w:cs="Courier New"/>
      <w:b/>
      <w:bCs/>
      <w:sz w:val="18"/>
      <w:szCs w:val="18"/>
    </w:rPr>
  </w:style>
  <w:style w:type="paragraph" w:customStyle="1" w:styleId="xl184">
    <w:name w:val="xl184"/>
    <w:basedOn w:val="af1"/>
    <w:uiPriority w:val="99"/>
    <w:rsid w:val="006D5FB0"/>
    <w:pPr>
      <w:pBdr>
        <w:left w:val="single" w:sz="8" w:space="0" w:color="auto"/>
        <w:bottom w:val="single" w:sz="8" w:space="0" w:color="auto"/>
      </w:pBdr>
      <w:spacing w:before="100" w:beforeAutospacing="1" w:after="100" w:afterAutospacing="1"/>
      <w:jc w:val="center"/>
      <w:textAlignment w:val="top"/>
    </w:pPr>
    <w:rPr>
      <w:rFonts w:ascii="Courier New" w:hAnsi="Courier New" w:cs="Courier New"/>
      <w:b/>
      <w:bCs/>
      <w:sz w:val="18"/>
      <w:szCs w:val="18"/>
    </w:rPr>
  </w:style>
  <w:style w:type="paragraph" w:customStyle="1" w:styleId="xl185">
    <w:name w:val="xl185"/>
    <w:basedOn w:val="af1"/>
    <w:uiPriority w:val="99"/>
    <w:rsid w:val="006D5FB0"/>
    <w:pPr>
      <w:pBdr>
        <w:bottom w:val="single" w:sz="8" w:space="0" w:color="auto"/>
        <w:right w:val="single" w:sz="8" w:space="0" w:color="auto"/>
      </w:pBdr>
      <w:spacing w:before="100" w:beforeAutospacing="1" w:after="100" w:afterAutospacing="1"/>
      <w:jc w:val="center"/>
      <w:textAlignment w:val="top"/>
    </w:pPr>
    <w:rPr>
      <w:rFonts w:ascii="Courier New" w:hAnsi="Courier New" w:cs="Courier New"/>
      <w:b/>
      <w:bCs/>
      <w:sz w:val="18"/>
      <w:szCs w:val="18"/>
    </w:rPr>
  </w:style>
  <w:style w:type="paragraph" w:customStyle="1" w:styleId="xl186">
    <w:name w:val="xl186"/>
    <w:basedOn w:val="af1"/>
    <w:uiPriority w:val="99"/>
    <w:rsid w:val="006D5FB0"/>
    <w:pPr>
      <w:spacing w:before="100" w:beforeAutospacing="1" w:after="100" w:afterAutospacing="1"/>
      <w:jc w:val="center"/>
    </w:pPr>
    <w:rPr>
      <w:b/>
      <w:bCs/>
    </w:rPr>
  </w:style>
  <w:style w:type="paragraph" w:customStyle="1" w:styleId="xl187">
    <w:name w:val="xl187"/>
    <w:basedOn w:val="af1"/>
    <w:uiPriority w:val="99"/>
    <w:rsid w:val="006D5FB0"/>
    <w:pPr>
      <w:pBdr>
        <w:top w:val="single" w:sz="8" w:space="0" w:color="auto"/>
        <w:left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88">
    <w:name w:val="xl188"/>
    <w:basedOn w:val="af1"/>
    <w:uiPriority w:val="99"/>
    <w:rsid w:val="006D5FB0"/>
    <w:pPr>
      <w:pBdr>
        <w:left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xl189">
    <w:name w:val="xl189"/>
    <w:basedOn w:val="af1"/>
    <w:uiPriority w:val="99"/>
    <w:rsid w:val="006D5FB0"/>
    <w:pPr>
      <w:pBdr>
        <w:left w:val="single" w:sz="8" w:space="0" w:color="auto"/>
        <w:bottom w:val="single" w:sz="8" w:space="0" w:color="auto"/>
        <w:right w:val="single" w:sz="8" w:space="0" w:color="auto"/>
      </w:pBdr>
      <w:spacing w:before="100" w:beforeAutospacing="1" w:after="100" w:afterAutospacing="1"/>
      <w:textAlignment w:val="top"/>
    </w:pPr>
    <w:rPr>
      <w:rFonts w:ascii="Courier New" w:hAnsi="Courier New" w:cs="Courier New"/>
      <w:sz w:val="18"/>
      <w:szCs w:val="18"/>
    </w:rPr>
  </w:style>
  <w:style w:type="paragraph" w:customStyle="1" w:styleId="Style15">
    <w:name w:val="Style15"/>
    <w:basedOn w:val="af1"/>
    <w:rsid w:val="00187DBD"/>
    <w:pPr>
      <w:widowControl w:val="0"/>
      <w:autoSpaceDE w:val="0"/>
      <w:autoSpaceDN w:val="0"/>
      <w:adjustRightInd w:val="0"/>
      <w:spacing w:line="274" w:lineRule="exact"/>
    </w:pPr>
  </w:style>
  <w:style w:type="character" w:customStyle="1" w:styleId="FontStyle46">
    <w:name w:val="Font Style46"/>
    <w:rsid w:val="00187DBD"/>
    <w:rPr>
      <w:rFonts w:ascii="Times New Roman" w:hAnsi="Times New Roman" w:cs="Times New Roman"/>
      <w:b/>
      <w:bCs/>
      <w:sz w:val="22"/>
      <w:szCs w:val="22"/>
    </w:rPr>
  </w:style>
  <w:style w:type="numbering" w:customStyle="1" w:styleId="3fa">
    <w:name w:val="Стиль3"/>
    <w:uiPriority w:val="99"/>
    <w:rsid w:val="00A43158"/>
  </w:style>
  <w:style w:type="paragraph" w:customStyle="1" w:styleId="5c">
    <w:name w:val="Обычный5"/>
    <w:rsid w:val="00EB2CF7"/>
    <w:pPr>
      <w:spacing w:after="0" w:line="240" w:lineRule="auto"/>
      <w:jc w:val="both"/>
    </w:pPr>
    <w:rPr>
      <w:rFonts w:ascii="Times New Roman" w:eastAsia="Times New Roman" w:hAnsi="Times New Roman" w:cs="Times New Roman"/>
      <w:sz w:val="28"/>
      <w:szCs w:val="20"/>
      <w:lang w:eastAsia="ru-RU"/>
    </w:rPr>
  </w:style>
  <w:style w:type="paragraph" w:customStyle="1" w:styleId="3fb">
    <w:name w:val="Название3"/>
    <w:basedOn w:val="5c"/>
    <w:rsid w:val="00EB2CF7"/>
    <w:pPr>
      <w:jc w:val="center"/>
    </w:pPr>
    <w:rPr>
      <w:rFonts w:ascii="Arial" w:hAnsi="Arial"/>
      <w:sz w:val="24"/>
    </w:rPr>
  </w:style>
  <w:style w:type="paragraph" w:customStyle="1" w:styleId="232">
    <w:name w:val="Заголовок 23"/>
    <w:basedOn w:val="5c"/>
    <w:next w:val="5c"/>
    <w:rsid w:val="00EB2CF7"/>
    <w:pPr>
      <w:keepNext/>
      <w:jc w:val="center"/>
      <w:outlineLvl w:val="1"/>
    </w:pPr>
    <w:rPr>
      <w:rFonts w:ascii="Arial" w:hAnsi="Arial"/>
      <w:sz w:val="24"/>
    </w:rPr>
  </w:style>
  <w:style w:type="paragraph" w:customStyle="1" w:styleId="332">
    <w:name w:val="Основной текст 33"/>
    <w:basedOn w:val="5c"/>
    <w:rsid w:val="00EB2CF7"/>
    <w:pPr>
      <w:jc w:val="left"/>
    </w:pPr>
    <w:rPr>
      <w:rFonts w:ascii="Arial" w:hAnsi="Arial"/>
      <w:color w:val="FF0000"/>
    </w:rPr>
  </w:style>
  <w:style w:type="table" w:customStyle="1" w:styleId="390">
    <w:name w:val="Сетка таблицы39"/>
    <w:basedOn w:val="af3"/>
    <w:next w:val="affa"/>
    <w:rsid w:val="0091114B"/>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1">
    <w:name w:val="Нет списка39"/>
    <w:next w:val="af4"/>
    <w:uiPriority w:val="99"/>
    <w:semiHidden/>
    <w:unhideWhenUsed/>
    <w:rsid w:val="00047DA7"/>
  </w:style>
  <w:style w:type="numbering" w:customStyle="1" w:styleId="1121">
    <w:name w:val="Нет списка112"/>
    <w:next w:val="af4"/>
    <w:uiPriority w:val="99"/>
    <w:semiHidden/>
    <w:unhideWhenUsed/>
    <w:rsid w:val="00047DA7"/>
  </w:style>
  <w:style w:type="paragraph" w:customStyle="1" w:styleId="96">
    <w:name w:val="Без интервала9"/>
    <w:rsid w:val="003842B0"/>
    <w:pPr>
      <w:widowControl w:val="0"/>
      <w:suppressAutoHyphens/>
    </w:pPr>
    <w:rPr>
      <w:rFonts w:ascii="Calibri" w:eastAsia="DejaVu Sans" w:hAnsi="Calibri" w:cs="Times New Roman"/>
      <w:kern w:val="2"/>
      <w:lang w:eastAsia="ar-SA"/>
    </w:rPr>
  </w:style>
  <w:style w:type="numbering" w:customStyle="1" w:styleId="400">
    <w:name w:val="Нет списка40"/>
    <w:next w:val="af4"/>
    <w:uiPriority w:val="99"/>
    <w:semiHidden/>
    <w:unhideWhenUsed/>
    <w:rsid w:val="00404988"/>
  </w:style>
  <w:style w:type="table" w:customStyle="1" w:styleId="401">
    <w:name w:val="Сетка таблицы40"/>
    <w:basedOn w:val="af3"/>
    <w:next w:val="affa"/>
    <w:rsid w:val="004049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rnetLink">
    <w:name w:val="Internet Link"/>
    <w:rsid w:val="001D36CE"/>
    <w:rPr>
      <w:color w:val="0000FF"/>
      <w:u w:val="single"/>
    </w:rPr>
  </w:style>
  <w:style w:type="character" w:customStyle="1" w:styleId="StrongEmphasis">
    <w:name w:val="Strong Emphasis"/>
    <w:qFormat/>
    <w:rsid w:val="001D36CE"/>
    <w:rPr>
      <w:b/>
      <w:bCs/>
    </w:rPr>
  </w:style>
  <w:style w:type="paragraph" w:customStyle="1" w:styleId="116">
    <w:name w:val="Заголовок 11"/>
    <w:basedOn w:val="af1"/>
    <w:next w:val="af1"/>
    <w:uiPriority w:val="99"/>
    <w:qFormat/>
    <w:rsid w:val="000B130A"/>
    <w:pPr>
      <w:widowControl w:val="0"/>
      <w:autoSpaceDE w:val="0"/>
      <w:autoSpaceDN w:val="0"/>
      <w:adjustRightInd w:val="0"/>
      <w:spacing w:before="108" w:after="108"/>
      <w:jc w:val="center"/>
      <w:outlineLvl w:val="0"/>
    </w:pPr>
    <w:rPr>
      <w:rFonts w:ascii="Times New Roman CYR" w:hAnsi="Times New Roman CYR" w:cs="Times New Roman CYR"/>
      <w:b/>
      <w:bCs/>
      <w:color w:val="26282F"/>
    </w:rPr>
  </w:style>
  <w:style w:type="paragraph" w:customStyle="1" w:styleId="TableParagraph">
    <w:name w:val="Table Paragraph"/>
    <w:basedOn w:val="af1"/>
    <w:uiPriority w:val="1"/>
    <w:qFormat/>
    <w:rsid w:val="000B130A"/>
    <w:pPr>
      <w:widowControl w:val="0"/>
    </w:pPr>
    <w:rPr>
      <w:rFonts w:asciiTheme="minorHAnsi" w:eastAsiaTheme="minorHAnsi" w:hAnsiTheme="minorHAnsi" w:cstheme="minorBidi"/>
      <w:sz w:val="22"/>
      <w:szCs w:val="22"/>
      <w:lang w:val="en-US" w:eastAsia="en-US"/>
    </w:rPr>
  </w:style>
  <w:style w:type="character" w:customStyle="1" w:styleId="117">
    <w:name w:val="Заголовок 1 Знак1"/>
    <w:basedOn w:val="af2"/>
    <w:uiPriority w:val="9"/>
    <w:rsid w:val="000B130A"/>
    <w:rPr>
      <w:rFonts w:asciiTheme="majorHAnsi" w:eastAsiaTheme="majorEastAsia" w:hAnsiTheme="majorHAnsi" w:cstheme="majorBidi"/>
      <w:color w:val="365F91" w:themeColor="accent1" w:themeShade="BF"/>
      <w:sz w:val="32"/>
      <w:szCs w:val="32"/>
    </w:rPr>
  </w:style>
  <w:style w:type="paragraph" w:customStyle="1" w:styleId="2111">
    <w:name w:val="Основной текст 211"/>
    <w:basedOn w:val="af1"/>
    <w:rsid w:val="00422DE1"/>
    <w:pPr>
      <w:overflowPunct w:val="0"/>
      <w:autoSpaceDE w:val="0"/>
      <w:autoSpaceDN w:val="0"/>
      <w:adjustRightInd w:val="0"/>
      <w:ind w:firstLine="709"/>
      <w:jc w:val="both"/>
    </w:pPr>
    <w:rPr>
      <w:szCs w:val="20"/>
    </w:rPr>
  </w:style>
  <w:style w:type="character" w:customStyle="1" w:styleId="2ff9">
    <w:name w:val="Подпись к таблице (2)_"/>
    <w:link w:val="2ffa"/>
    <w:locked/>
    <w:rsid w:val="00422DE1"/>
    <w:rPr>
      <w:rFonts w:ascii="Times New Roman" w:hAnsi="Times New Roman" w:cs="Times New Roman"/>
      <w:sz w:val="28"/>
      <w:szCs w:val="28"/>
      <w:shd w:val="clear" w:color="auto" w:fill="FFFFFF"/>
    </w:rPr>
  </w:style>
  <w:style w:type="paragraph" w:customStyle="1" w:styleId="2ffa">
    <w:name w:val="Подпись к таблице (2)"/>
    <w:basedOn w:val="af1"/>
    <w:link w:val="2ff9"/>
    <w:rsid w:val="00422DE1"/>
    <w:pPr>
      <w:widowControl w:val="0"/>
      <w:shd w:val="clear" w:color="auto" w:fill="FFFFFF"/>
      <w:spacing w:line="317" w:lineRule="exact"/>
      <w:jc w:val="right"/>
    </w:pPr>
    <w:rPr>
      <w:rFonts w:eastAsiaTheme="minorHAnsi"/>
      <w:sz w:val="28"/>
      <w:szCs w:val="28"/>
      <w:lang w:eastAsia="en-US"/>
    </w:rPr>
  </w:style>
  <w:style w:type="character" w:customStyle="1" w:styleId="2105pt">
    <w:name w:val="Основной текст (2) + 10;5 pt"/>
    <w:rsid w:val="00422DE1"/>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05pt1pt">
    <w:name w:val="Основной текст (2) + 10;5 pt;Интервал 1 pt"/>
    <w:rsid w:val="00422DE1"/>
    <w:rPr>
      <w:rFonts w:ascii="Times New Roman" w:eastAsia="Times New Roman" w:hAnsi="Times New Roman" w:cs="Times New Roman"/>
      <w:b w:val="0"/>
      <w:bCs w:val="0"/>
      <w:i w:val="0"/>
      <w:iCs w:val="0"/>
      <w:smallCaps w:val="0"/>
      <w:strike w:val="0"/>
      <w:color w:val="000000"/>
      <w:spacing w:val="20"/>
      <w:w w:val="100"/>
      <w:position w:val="0"/>
      <w:sz w:val="21"/>
      <w:szCs w:val="21"/>
      <w:u w:val="none"/>
      <w:shd w:val="clear" w:color="auto" w:fill="FFFFFF"/>
      <w:lang w:val="ru-RU" w:eastAsia="ru-RU" w:bidi="ru-RU"/>
    </w:rPr>
  </w:style>
  <w:style w:type="character" w:customStyle="1" w:styleId="69">
    <w:name w:val="Колонтитул (6)_"/>
    <w:link w:val="6a"/>
    <w:rsid w:val="00422DE1"/>
    <w:rPr>
      <w:rFonts w:ascii="Times New Roman" w:hAnsi="Times New Roman"/>
      <w:b/>
      <w:bCs/>
      <w:i/>
      <w:iCs/>
      <w:sz w:val="28"/>
      <w:szCs w:val="28"/>
      <w:shd w:val="clear" w:color="auto" w:fill="FFFFFF"/>
    </w:rPr>
  </w:style>
  <w:style w:type="paragraph" w:customStyle="1" w:styleId="6a">
    <w:name w:val="Колонтитул (6)"/>
    <w:basedOn w:val="af1"/>
    <w:link w:val="69"/>
    <w:rsid w:val="00422DE1"/>
    <w:pPr>
      <w:widowControl w:val="0"/>
      <w:shd w:val="clear" w:color="auto" w:fill="FFFFFF"/>
      <w:spacing w:line="0" w:lineRule="atLeast"/>
      <w:jc w:val="center"/>
    </w:pPr>
    <w:rPr>
      <w:rFonts w:eastAsiaTheme="minorHAnsi" w:cstheme="minorBidi"/>
      <w:b/>
      <w:bCs/>
      <w:i/>
      <w:iCs/>
      <w:sz w:val="28"/>
      <w:szCs w:val="28"/>
      <w:lang w:eastAsia="en-US"/>
    </w:rPr>
  </w:style>
  <w:style w:type="character" w:customStyle="1" w:styleId="11pt">
    <w:name w:val="Колонтитул + 11 pt"/>
    <w:rsid w:val="00422DE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p14">
    <w:name w:val="p14"/>
    <w:basedOn w:val="af1"/>
    <w:rsid w:val="009A574F"/>
    <w:pPr>
      <w:spacing w:before="100" w:beforeAutospacing="1" w:after="100" w:afterAutospacing="1"/>
    </w:pPr>
  </w:style>
  <w:style w:type="paragraph" w:customStyle="1" w:styleId="empty">
    <w:name w:val="empty"/>
    <w:basedOn w:val="af1"/>
    <w:rsid w:val="009A574F"/>
    <w:pPr>
      <w:spacing w:before="100" w:beforeAutospacing="1" w:after="100" w:afterAutospacing="1"/>
    </w:pPr>
  </w:style>
  <w:style w:type="paragraph" w:customStyle="1" w:styleId="s30">
    <w:name w:val="s_3"/>
    <w:basedOn w:val="af1"/>
    <w:rsid w:val="009A574F"/>
    <w:pPr>
      <w:spacing w:before="100" w:beforeAutospacing="1" w:after="100" w:afterAutospacing="1"/>
    </w:pPr>
  </w:style>
  <w:style w:type="paragraph" w:customStyle="1" w:styleId="s16">
    <w:name w:val="s_16"/>
    <w:basedOn w:val="af1"/>
    <w:rsid w:val="009A574F"/>
    <w:pPr>
      <w:spacing w:before="100" w:beforeAutospacing="1" w:after="100" w:afterAutospacing="1"/>
    </w:pPr>
  </w:style>
  <w:style w:type="character" w:customStyle="1" w:styleId="highlightsearch">
    <w:name w:val="highlightsearch"/>
    <w:rsid w:val="009A574F"/>
  </w:style>
  <w:style w:type="paragraph" w:customStyle="1" w:styleId="afffffffffff2">
    <w:name w:val="Комментарий"/>
    <w:basedOn w:val="affffffffffd"/>
    <w:next w:val="af1"/>
    <w:uiPriority w:val="99"/>
    <w:rsid w:val="009A574F"/>
    <w:pPr>
      <w:widowControl w:val="0"/>
      <w:spacing w:before="75"/>
      <w:ind w:right="0"/>
      <w:jc w:val="both"/>
    </w:pPr>
    <w:rPr>
      <w:rFonts w:ascii="Times New Roman CYR" w:eastAsia="Times New Roman" w:hAnsi="Times New Roman CYR" w:cs="Times New Roman CYR"/>
      <w:color w:val="353842"/>
      <w:sz w:val="24"/>
      <w:szCs w:val="24"/>
      <w:lang w:eastAsia="ru-RU"/>
    </w:rPr>
  </w:style>
  <w:style w:type="paragraph" w:customStyle="1" w:styleId="afffffffffff3">
    <w:name w:val="Информация о версии"/>
    <w:basedOn w:val="afffffffffff2"/>
    <w:next w:val="af1"/>
    <w:uiPriority w:val="99"/>
    <w:rsid w:val="009A574F"/>
    <w:rPr>
      <w:i/>
      <w:iCs/>
    </w:rPr>
  </w:style>
  <w:style w:type="paragraph" w:customStyle="1" w:styleId="afffffffffff4">
    <w:name w:val="Текст информации об изменениях"/>
    <w:basedOn w:val="af1"/>
    <w:next w:val="af1"/>
    <w:uiPriority w:val="99"/>
    <w:rsid w:val="009A574F"/>
    <w:pPr>
      <w:widowControl w:val="0"/>
      <w:autoSpaceDE w:val="0"/>
      <w:autoSpaceDN w:val="0"/>
      <w:adjustRightInd w:val="0"/>
      <w:ind w:firstLine="720"/>
      <w:jc w:val="both"/>
    </w:pPr>
    <w:rPr>
      <w:rFonts w:ascii="Times New Roman CYR" w:hAnsi="Times New Roman CYR" w:cs="Times New Roman CYR"/>
      <w:color w:val="353842"/>
      <w:sz w:val="20"/>
      <w:szCs w:val="20"/>
    </w:rPr>
  </w:style>
  <w:style w:type="paragraph" w:customStyle="1" w:styleId="afffffffffff5">
    <w:name w:val="Информация об изменениях"/>
    <w:basedOn w:val="afffffffffff4"/>
    <w:next w:val="af1"/>
    <w:uiPriority w:val="99"/>
    <w:rsid w:val="009A574F"/>
    <w:pPr>
      <w:spacing w:before="180"/>
      <w:ind w:left="360" w:right="360" w:firstLine="0"/>
    </w:pPr>
  </w:style>
  <w:style w:type="paragraph" w:customStyle="1" w:styleId="afffffffffff6">
    <w:name w:val="Подзаголовок для информации об изменениях"/>
    <w:basedOn w:val="afffffffffff4"/>
    <w:next w:val="af1"/>
    <w:uiPriority w:val="99"/>
    <w:rsid w:val="009A574F"/>
    <w:rPr>
      <w:b/>
      <w:bCs/>
    </w:rPr>
  </w:style>
  <w:style w:type="paragraph" w:customStyle="1" w:styleId="s22">
    <w:name w:val="s_22"/>
    <w:basedOn w:val="af1"/>
    <w:rsid w:val="009A574F"/>
    <w:pPr>
      <w:spacing w:before="100" w:beforeAutospacing="1" w:after="100" w:afterAutospacing="1"/>
    </w:pPr>
  </w:style>
  <w:style w:type="character" w:customStyle="1" w:styleId="3fc">
    <w:name w:val="Основной текст (3) + Не полужирный"/>
    <w:basedOn w:val="33"/>
    <w:rsid w:val="00281D0A"/>
    <w:rPr>
      <w:b/>
      <w:bCs/>
      <w:i w:val="0"/>
      <w:iCs w:val="0"/>
      <w:color w:val="000000"/>
      <w:spacing w:val="0"/>
      <w:w w:val="100"/>
      <w:position w:val="0"/>
      <w:sz w:val="28"/>
      <w:szCs w:val="28"/>
      <w:shd w:val="clear" w:color="auto" w:fill="FFFFFF"/>
      <w:lang w:val="ru-RU" w:eastAsia="ru-RU" w:bidi="ru-RU"/>
    </w:rPr>
  </w:style>
  <w:style w:type="character" w:customStyle="1" w:styleId="2115pt">
    <w:name w:val="Основной текст (2) + 11;5 pt;Полужирный"/>
    <w:basedOn w:val="25"/>
    <w:rsid w:val="00281D0A"/>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afffffffffff7">
    <w:name w:val="Подпись к таблице"/>
    <w:basedOn w:val="af2"/>
    <w:rsid w:val="00281D0A"/>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212pt0pt">
    <w:name w:val="Основной текст (2) + 12 pt;Полужирный;Интервал 0 pt"/>
    <w:basedOn w:val="25"/>
    <w:rsid w:val="00281D0A"/>
    <w:rPr>
      <w:rFonts w:ascii="Times New Roman" w:eastAsia="Times New Roman" w:hAnsi="Times New Roman" w:cs="Times New Roman"/>
      <w:b/>
      <w:bCs/>
      <w:i w:val="0"/>
      <w:iCs w:val="0"/>
      <w:smallCaps w:val="0"/>
      <w:strike w:val="0"/>
      <w:color w:val="000000"/>
      <w:spacing w:val="-10"/>
      <w:w w:val="100"/>
      <w:position w:val="0"/>
      <w:sz w:val="24"/>
      <w:szCs w:val="24"/>
      <w:u w:val="none"/>
      <w:shd w:val="clear" w:color="auto" w:fill="FFFFFF"/>
      <w:lang w:val="ru-RU" w:eastAsia="ru-RU" w:bidi="ru-RU"/>
    </w:rPr>
  </w:style>
  <w:style w:type="character" w:customStyle="1" w:styleId="414pt">
    <w:name w:val="Основной текст (4) + 14 pt;Не курсив"/>
    <w:basedOn w:val="41"/>
    <w:rsid w:val="00281D0A"/>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en-US" w:eastAsia="en-US" w:bidi="en-US"/>
    </w:rPr>
  </w:style>
  <w:style w:type="character" w:customStyle="1" w:styleId="2ffb">
    <w:name w:val="Основной текст (2) + Малые прописные"/>
    <w:basedOn w:val="25"/>
    <w:rsid w:val="00281D0A"/>
    <w:rPr>
      <w:rFonts w:ascii="Times New Roman" w:eastAsia="Times New Roman" w:hAnsi="Times New Roman" w:cs="Times New Roman"/>
      <w:b w:val="0"/>
      <w:bCs w:val="0"/>
      <w:i w:val="0"/>
      <w:iCs w:val="0"/>
      <w:smallCaps/>
      <w:strike w:val="0"/>
      <w:color w:val="000000"/>
      <w:spacing w:val="0"/>
      <w:w w:val="100"/>
      <w:position w:val="0"/>
      <w:sz w:val="28"/>
      <w:szCs w:val="28"/>
      <w:u w:val="none"/>
      <w:shd w:val="clear" w:color="auto" w:fill="FFFFFF"/>
      <w:lang w:val="ru-RU" w:eastAsia="ru-RU" w:bidi="ru-RU"/>
    </w:rPr>
  </w:style>
  <w:style w:type="character" w:customStyle="1" w:styleId="-0">
    <w:name w:val="Интернет-ссылка"/>
    <w:uiPriority w:val="99"/>
    <w:semiHidden/>
    <w:unhideWhenUsed/>
    <w:rsid w:val="00913E36"/>
    <w:rPr>
      <w:color w:val="0000FF"/>
      <w:u w:val="single"/>
    </w:rPr>
  </w:style>
  <w:style w:type="paragraph" w:customStyle="1" w:styleId="afffffffffff8">
    <w:name w:val="Заголовок для информации об изменениях"/>
    <w:basedOn w:val="13"/>
    <w:next w:val="af1"/>
    <w:uiPriority w:val="99"/>
    <w:rsid w:val="0098630A"/>
    <w:pPr>
      <w:keepNext w:val="0"/>
      <w:autoSpaceDE w:val="0"/>
      <w:autoSpaceDN w:val="0"/>
      <w:adjustRightInd w:val="0"/>
      <w:spacing w:after="108"/>
      <w:jc w:val="center"/>
      <w:outlineLvl w:val="9"/>
    </w:pPr>
    <w:rPr>
      <w:rFonts w:ascii="Arial" w:hAnsi="Arial" w:cs="Arial"/>
      <w:color w:val="26282F"/>
      <w:sz w:val="18"/>
      <w:szCs w:val="18"/>
      <w:shd w:val="clear" w:color="auto" w:fill="FFFFFF"/>
    </w:rPr>
  </w:style>
  <w:style w:type="paragraph" w:customStyle="1" w:styleId="indent1">
    <w:name w:val="indent_1"/>
    <w:basedOn w:val="af1"/>
    <w:rsid w:val="00B2152B"/>
    <w:pPr>
      <w:spacing w:before="100" w:beforeAutospacing="1" w:after="100" w:afterAutospacing="1"/>
    </w:pPr>
  </w:style>
  <w:style w:type="numbering" w:customStyle="1" w:styleId="410">
    <w:name w:val="Нет списка41"/>
    <w:next w:val="af4"/>
    <w:uiPriority w:val="99"/>
    <w:semiHidden/>
    <w:unhideWhenUsed/>
    <w:rsid w:val="00715EF6"/>
  </w:style>
  <w:style w:type="numbering" w:customStyle="1" w:styleId="1130">
    <w:name w:val="Нет списка113"/>
    <w:next w:val="af4"/>
    <w:uiPriority w:val="99"/>
    <w:semiHidden/>
    <w:unhideWhenUsed/>
    <w:rsid w:val="00715EF6"/>
  </w:style>
  <w:style w:type="numbering" w:customStyle="1" w:styleId="420">
    <w:name w:val="Нет списка42"/>
    <w:next w:val="af4"/>
    <w:uiPriority w:val="99"/>
    <w:semiHidden/>
    <w:unhideWhenUsed/>
    <w:rsid w:val="000A3A00"/>
  </w:style>
  <w:style w:type="table" w:customStyle="1" w:styleId="411">
    <w:name w:val="Сетка таблицы41"/>
    <w:basedOn w:val="af3"/>
    <w:next w:val="affa"/>
    <w:uiPriority w:val="59"/>
    <w:rsid w:val="000A3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Style7">
    <w:name w:val="Char Style 7"/>
    <w:link w:val="Style60"/>
    <w:uiPriority w:val="99"/>
    <w:rsid w:val="00B82783"/>
    <w:rPr>
      <w:sz w:val="17"/>
      <w:szCs w:val="17"/>
      <w:shd w:val="clear" w:color="auto" w:fill="FFFFFF"/>
    </w:rPr>
  </w:style>
  <w:style w:type="paragraph" w:customStyle="1" w:styleId="Style60">
    <w:name w:val="Style 6"/>
    <w:basedOn w:val="af1"/>
    <w:link w:val="CharStyle7"/>
    <w:uiPriority w:val="99"/>
    <w:rsid w:val="00B82783"/>
    <w:pPr>
      <w:widowControl w:val="0"/>
      <w:shd w:val="clear" w:color="auto" w:fill="FFFFFF"/>
      <w:spacing w:line="223" w:lineRule="exact"/>
      <w:jc w:val="both"/>
    </w:pPr>
    <w:rPr>
      <w:rFonts w:asciiTheme="minorHAnsi" w:eastAsiaTheme="minorHAnsi" w:hAnsiTheme="minorHAnsi" w:cstheme="minorBidi"/>
      <w:sz w:val="17"/>
      <w:szCs w:val="17"/>
      <w:lang w:eastAsia="en-US"/>
    </w:rPr>
  </w:style>
  <w:style w:type="numbering" w:customStyle="1" w:styleId="430">
    <w:name w:val="Нет списка43"/>
    <w:next w:val="af4"/>
    <w:uiPriority w:val="99"/>
    <w:semiHidden/>
    <w:unhideWhenUsed/>
    <w:rsid w:val="005A0097"/>
  </w:style>
  <w:style w:type="table" w:customStyle="1" w:styleId="421">
    <w:name w:val="Сетка таблицы42"/>
    <w:basedOn w:val="af3"/>
    <w:next w:val="affa"/>
    <w:rsid w:val="005A00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5">
    <w:name w:val="s_15"/>
    <w:basedOn w:val="af1"/>
    <w:rsid w:val="005A0097"/>
    <w:pPr>
      <w:spacing w:before="100" w:beforeAutospacing="1" w:after="100" w:afterAutospacing="1"/>
    </w:pPr>
  </w:style>
  <w:style w:type="character" w:customStyle="1" w:styleId="s100">
    <w:name w:val="s_10"/>
    <w:basedOn w:val="af2"/>
    <w:rsid w:val="005A0097"/>
  </w:style>
  <w:style w:type="paragraph" w:customStyle="1" w:styleId="s9">
    <w:name w:val="s_9"/>
    <w:basedOn w:val="af1"/>
    <w:rsid w:val="005A0097"/>
    <w:pPr>
      <w:spacing w:before="100" w:beforeAutospacing="1" w:after="100" w:afterAutospacing="1"/>
    </w:pPr>
  </w:style>
  <w:style w:type="numbering" w:customStyle="1" w:styleId="440">
    <w:name w:val="Нет списка44"/>
    <w:next w:val="af4"/>
    <w:uiPriority w:val="99"/>
    <w:semiHidden/>
    <w:unhideWhenUsed/>
    <w:rsid w:val="003E1542"/>
  </w:style>
  <w:style w:type="table" w:customStyle="1" w:styleId="431">
    <w:name w:val="Сетка таблицы43"/>
    <w:basedOn w:val="af3"/>
    <w:next w:val="affa"/>
    <w:rsid w:val="003E154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5pt">
    <w:name w:val="Основной текст + 10;5 pt"/>
    <w:basedOn w:val="af9"/>
    <w:rsid w:val="00124C0D"/>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rPr>
  </w:style>
  <w:style w:type="character" w:customStyle="1" w:styleId="95pt">
    <w:name w:val="Основной текст + 9;5 pt"/>
    <w:basedOn w:val="af9"/>
    <w:rsid w:val="00124C0D"/>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4pt">
    <w:name w:val="Основной текст + 4 pt;Полужирный;Курсив"/>
    <w:basedOn w:val="af9"/>
    <w:rsid w:val="00124C0D"/>
    <w:rPr>
      <w:rFonts w:ascii="Times New Roman" w:eastAsia="Times New Roman" w:hAnsi="Times New Roman" w:cs="Times New Roman"/>
      <w:b/>
      <w:bCs/>
      <w:i/>
      <w:iCs/>
      <w:smallCaps w:val="0"/>
      <w:strike w:val="0"/>
      <w:color w:val="000000"/>
      <w:spacing w:val="0"/>
      <w:w w:val="100"/>
      <w:position w:val="0"/>
      <w:sz w:val="8"/>
      <w:szCs w:val="8"/>
      <w:u w:val="none"/>
      <w:shd w:val="clear" w:color="auto" w:fill="FFFFFF"/>
    </w:rPr>
  </w:style>
  <w:style w:type="character" w:customStyle="1" w:styleId="afffffffffff9">
    <w:name w:val="Оглавление_"/>
    <w:basedOn w:val="af2"/>
    <w:link w:val="afffffffffffa"/>
    <w:rsid w:val="003662F8"/>
    <w:rPr>
      <w:rFonts w:ascii="Times New Roman" w:eastAsia="Times New Roman" w:hAnsi="Times New Roman" w:cs="Times New Roman"/>
      <w:shd w:val="clear" w:color="auto" w:fill="FFFFFF"/>
    </w:rPr>
  </w:style>
  <w:style w:type="character" w:customStyle="1" w:styleId="afffffffffffb">
    <w:name w:val="Подпись к таблице_"/>
    <w:basedOn w:val="af2"/>
    <w:rsid w:val="003662F8"/>
    <w:rPr>
      <w:rFonts w:ascii="Times New Roman" w:eastAsia="Times New Roman" w:hAnsi="Times New Roman" w:cs="Times New Roman"/>
      <w:sz w:val="28"/>
      <w:szCs w:val="28"/>
      <w:shd w:val="clear" w:color="auto" w:fill="FFFFFF"/>
    </w:rPr>
  </w:style>
  <w:style w:type="character" w:customStyle="1" w:styleId="afffffffffffc">
    <w:name w:val="Другое_"/>
    <w:basedOn w:val="af2"/>
    <w:link w:val="afffffffffffd"/>
    <w:rsid w:val="003662F8"/>
    <w:rPr>
      <w:rFonts w:ascii="Times New Roman" w:eastAsia="Times New Roman" w:hAnsi="Times New Roman" w:cs="Times New Roman"/>
      <w:shd w:val="clear" w:color="auto" w:fill="FFFFFF"/>
    </w:rPr>
  </w:style>
  <w:style w:type="paragraph" w:customStyle="1" w:styleId="afffffffffffa">
    <w:name w:val="Оглавление"/>
    <w:basedOn w:val="af1"/>
    <w:link w:val="afffffffffff9"/>
    <w:rsid w:val="003662F8"/>
    <w:pPr>
      <w:widowControl w:val="0"/>
      <w:shd w:val="clear" w:color="auto" w:fill="FFFFFF"/>
    </w:pPr>
    <w:rPr>
      <w:sz w:val="22"/>
      <w:szCs w:val="22"/>
      <w:lang w:eastAsia="en-US"/>
    </w:rPr>
  </w:style>
  <w:style w:type="paragraph" w:customStyle="1" w:styleId="afffffffffffd">
    <w:name w:val="Другое"/>
    <w:basedOn w:val="af1"/>
    <w:link w:val="afffffffffffc"/>
    <w:rsid w:val="003662F8"/>
    <w:pPr>
      <w:widowControl w:val="0"/>
      <w:shd w:val="clear" w:color="auto" w:fill="FFFFFF"/>
      <w:ind w:firstLine="400"/>
    </w:pPr>
    <w:rPr>
      <w:sz w:val="22"/>
      <w:szCs w:val="22"/>
      <w:lang w:eastAsia="en-US"/>
    </w:rPr>
  </w:style>
  <w:style w:type="numbering" w:customStyle="1" w:styleId="450">
    <w:name w:val="Нет списка45"/>
    <w:next w:val="af4"/>
    <w:uiPriority w:val="99"/>
    <w:semiHidden/>
    <w:unhideWhenUsed/>
    <w:rsid w:val="00222648"/>
  </w:style>
  <w:style w:type="table" w:customStyle="1" w:styleId="441">
    <w:name w:val="Сетка таблицы44"/>
    <w:basedOn w:val="af3"/>
    <w:next w:val="affa"/>
    <w:rsid w:val="002226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fd">
    <w:name w:val="Неразрешенное упоминание3"/>
    <w:basedOn w:val="af2"/>
    <w:uiPriority w:val="99"/>
    <w:semiHidden/>
    <w:unhideWhenUsed/>
    <w:rsid w:val="00222648"/>
    <w:rPr>
      <w:color w:val="605E5C"/>
      <w:shd w:val="clear" w:color="auto" w:fill="E1DFDD"/>
    </w:rPr>
  </w:style>
  <w:style w:type="numbering" w:customStyle="1" w:styleId="460">
    <w:name w:val="Нет списка46"/>
    <w:next w:val="af4"/>
    <w:uiPriority w:val="99"/>
    <w:semiHidden/>
    <w:unhideWhenUsed/>
    <w:rsid w:val="00222648"/>
  </w:style>
  <w:style w:type="table" w:customStyle="1" w:styleId="451">
    <w:name w:val="Сетка таблицы45"/>
    <w:basedOn w:val="af3"/>
    <w:next w:val="affa"/>
    <w:rsid w:val="002226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3"/>
    <w:next w:val="affa"/>
    <w:uiPriority w:val="59"/>
    <w:rsid w:val="00D07CB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uiPriority w:val="99"/>
    <w:rsid w:val="0022364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rPr>
  </w:style>
  <w:style w:type="paragraph" w:customStyle="1" w:styleId="afffffffffffe">
    <w:basedOn w:val="af1"/>
    <w:next w:val="affd"/>
    <w:rsid w:val="00E261BA"/>
    <w:pPr>
      <w:spacing w:before="100" w:beforeAutospacing="1" w:after="100" w:afterAutospacing="1"/>
    </w:pPr>
  </w:style>
  <w:style w:type="table" w:customStyle="1" w:styleId="TableNormal">
    <w:name w:val="Table Normal"/>
    <w:uiPriority w:val="2"/>
    <w:semiHidden/>
    <w:unhideWhenUsed/>
    <w:qFormat/>
    <w:rsid w:val="00814A2A"/>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2Exact">
    <w:name w:val="Основной текст (2) Exact"/>
    <w:basedOn w:val="af2"/>
    <w:rsid w:val="00A50740"/>
    <w:rPr>
      <w:rFonts w:ascii="Times New Roman" w:eastAsia="Times New Roman" w:hAnsi="Times New Roman" w:cs="Times New Roman"/>
      <w:b w:val="0"/>
      <w:bCs w:val="0"/>
      <w:i w:val="0"/>
      <w:iCs w:val="0"/>
      <w:smallCaps w:val="0"/>
      <w:strike w:val="0"/>
      <w:sz w:val="28"/>
      <w:szCs w:val="28"/>
      <w:u w:val="none"/>
    </w:rPr>
  </w:style>
  <w:style w:type="character" w:customStyle="1" w:styleId="FontStyle20">
    <w:name w:val="Font Style20"/>
    <w:rsid w:val="00B80C8B"/>
    <w:rPr>
      <w:rFonts w:ascii="Times New Roman" w:hAnsi="Times New Roman" w:cs="Times New Roman"/>
      <w:sz w:val="24"/>
      <w:szCs w:val="24"/>
    </w:rPr>
  </w:style>
  <w:style w:type="paragraph" w:customStyle="1" w:styleId="1fffb">
    <w:name w:val="стандарт1"/>
    <w:basedOn w:val="affffffff0"/>
    <w:uiPriority w:val="99"/>
    <w:rsid w:val="00480728"/>
    <w:pPr>
      <w:widowControl/>
      <w:suppressAutoHyphens/>
      <w:adjustRightInd/>
      <w:spacing w:after="0" w:line="240" w:lineRule="auto"/>
      <w:ind w:left="0" w:firstLine="709"/>
      <w:textAlignment w:val="auto"/>
    </w:pPr>
    <w:rPr>
      <w:rFonts w:ascii="Times New Roman" w:hAnsi="Times New Roman" w:cs="Times New Roman"/>
      <w:spacing w:val="0"/>
      <w:sz w:val="28"/>
      <w:lang w:val="ru-RU" w:eastAsia="ru-RU"/>
    </w:rPr>
  </w:style>
  <w:style w:type="character" w:customStyle="1" w:styleId="rts-text">
    <w:name w:val="rts-text"/>
    <w:basedOn w:val="af2"/>
    <w:rsid w:val="00480728"/>
  </w:style>
  <w:style w:type="table" w:customStyle="1" w:styleId="470">
    <w:name w:val="Сетка таблицы47"/>
    <w:basedOn w:val="af3"/>
    <w:next w:val="affa"/>
    <w:uiPriority w:val="59"/>
    <w:rsid w:val="007A76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4"/>
    <w:uiPriority w:val="99"/>
    <w:semiHidden/>
    <w:unhideWhenUsed/>
    <w:rsid w:val="00BB497A"/>
  </w:style>
  <w:style w:type="numbering" w:customStyle="1" w:styleId="1140">
    <w:name w:val="Нет списка114"/>
    <w:next w:val="af4"/>
    <w:uiPriority w:val="99"/>
    <w:semiHidden/>
    <w:unhideWhenUsed/>
    <w:rsid w:val="00BB497A"/>
  </w:style>
  <w:style w:type="paragraph" w:customStyle="1" w:styleId="ParagraphStyle">
    <w:name w:val="Paragraph Style"/>
    <w:rsid w:val="002E45F5"/>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TableContents">
    <w:name w:val="Table Contents"/>
    <w:basedOn w:val="Standard"/>
    <w:rsid w:val="007B4588"/>
    <w:pPr>
      <w:suppressLineNumbers/>
    </w:pPr>
    <w:rPr>
      <w:rFonts w:ascii="Liberation Serif" w:eastAsia="DejaVu Sans" w:hAnsi="Liberation Serif" w:cs="DejaVu Sans"/>
      <w:lang w:val="ru-RU" w:eastAsia="zh-CN" w:bidi="hi-IN"/>
    </w:rPr>
  </w:style>
  <w:style w:type="paragraph" w:customStyle="1" w:styleId="msonormalmrcssattr">
    <w:name w:val="msonormal_mr_css_attr"/>
    <w:basedOn w:val="af1"/>
    <w:rsid w:val="007B4588"/>
    <w:pPr>
      <w:spacing w:before="100" w:beforeAutospacing="1" w:after="100" w:afterAutospacing="1"/>
    </w:pPr>
  </w:style>
  <w:style w:type="paragraph" w:customStyle="1" w:styleId="ConsPlusTextList1">
    <w:name w:val="ConsPlusTextList1"/>
    <w:uiPriority w:val="99"/>
    <w:rsid w:val="00280C7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span-text-card-header">
    <w:name w:val="span-text-card-header"/>
    <w:basedOn w:val="af2"/>
    <w:rsid w:val="00ED5B71"/>
  </w:style>
  <w:style w:type="character" w:customStyle="1" w:styleId="normaltextrun">
    <w:name w:val="normaltextrun"/>
    <w:rsid w:val="009E1D54"/>
  </w:style>
  <w:style w:type="character" w:customStyle="1" w:styleId="eop">
    <w:name w:val="eop"/>
    <w:rsid w:val="009E1D54"/>
  </w:style>
  <w:style w:type="paragraph" w:customStyle="1" w:styleId="6b">
    <w:name w:val="Обычный6"/>
    <w:rsid w:val="00F45822"/>
    <w:pPr>
      <w:spacing w:before="60" w:after="0" w:line="240" w:lineRule="auto"/>
      <w:ind w:firstLine="720"/>
      <w:jc w:val="both"/>
    </w:pPr>
    <w:rPr>
      <w:rFonts w:ascii="Arial" w:eastAsia="Times New Roman" w:hAnsi="Arial" w:cs="Times New Roman"/>
      <w:snapToGrid w:val="0"/>
      <w:sz w:val="24"/>
      <w:szCs w:val="20"/>
      <w:lang w:eastAsia="ru-RU"/>
    </w:rPr>
  </w:style>
  <w:style w:type="numbering" w:customStyle="1" w:styleId="480">
    <w:name w:val="Нет списка48"/>
    <w:next w:val="af4"/>
    <w:uiPriority w:val="99"/>
    <w:semiHidden/>
    <w:unhideWhenUsed/>
    <w:rsid w:val="00EE5F59"/>
  </w:style>
  <w:style w:type="table" w:customStyle="1" w:styleId="481">
    <w:name w:val="Сетка таблицы48"/>
    <w:basedOn w:val="af3"/>
    <w:next w:val="affa"/>
    <w:rsid w:val="00EE5F5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f1">
    <w:name w:val="Неразрешенное упоминание4"/>
    <w:basedOn w:val="af2"/>
    <w:uiPriority w:val="99"/>
    <w:semiHidden/>
    <w:unhideWhenUsed/>
    <w:rsid w:val="00EE5F59"/>
    <w:rPr>
      <w:color w:val="605E5C"/>
      <w:shd w:val="clear" w:color="auto" w:fill="E1DFDD"/>
    </w:rPr>
  </w:style>
  <w:style w:type="table" w:customStyle="1" w:styleId="490">
    <w:name w:val="Сетка таблицы49"/>
    <w:basedOn w:val="af3"/>
    <w:next w:val="affa"/>
    <w:rsid w:val="00E06B8C"/>
    <w:pPr>
      <w:spacing w:after="0" w:line="240" w:lineRule="auto"/>
    </w:pPr>
    <w:rPr>
      <w:rFonts w:ascii="Times New Roman" w:eastAsia="Times New Roman" w:hAnsi="Times New Roman" w:cs="Times New Roman"/>
      <w:sz w:val="20"/>
      <w:szCs w:val="20"/>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91">
    <w:name w:val="Нет списка49"/>
    <w:next w:val="af4"/>
    <w:uiPriority w:val="99"/>
    <w:semiHidden/>
    <w:unhideWhenUsed/>
    <w:rsid w:val="00ED6182"/>
  </w:style>
  <w:style w:type="table" w:customStyle="1" w:styleId="500">
    <w:name w:val="Сетка таблицы50"/>
    <w:basedOn w:val="af3"/>
    <w:next w:val="affa"/>
    <w:rsid w:val="00ED6182"/>
    <w:pPr>
      <w:widowControl w:val="0"/>
      <w:snapToGrid w:val="0"/>
      <w:spacing w:after="0" w:line="259" w:lineRule="auto"/>
      <w:ind w:firstLine="60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1">
    <w:name w:val="Нет списка50"/>
    <w:next w:val="af4"/>
    <w:uiPriority w:val="99"/>
    <w:semiHidden/>
    <w:unhideWhenUsed/>
    <w:rsid w:val="00802E52"/>
  </w:style>
  <w:style w:type="paragraph" w:customStyle="1" w:styleId="Preformat">
    <w:name w:val="Preformat"/>
    <w:uiPriority w:val="99"/>
    <w:rsid w:val="00802E5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text">
    <w:name w:val="Context"/>
    <w:uiPriority w:val="99"/>
    <w:rsid w:val="00802E52"/>
    <w:pPr>
      <w:widowControl w:val="0"/>
      <w:autoSpaceDE w:val="0"/>
      <w:autoSpaceDN w:val="0"/>
      <w:adjustRightInd w:val="0"/>
      <w:spacing w:after="0" w:line="240" w:lineRule="auto"/>
    </w:pPr>
    <w:rPr>
      <w:rFonts w:ascii="Courier New" w:eastAsia="Times New Roman" w:hAnsi="Courier New" w:cs="Courier New"/>
      <w:sz w:val="20"/>
      <w:szCs w:val="20"/>
      <w:u w:val="single"/>
      <w:lang w:eastAsia="ru-RU"/>
    </w:rPr>
  </w:style>
  <w:style w:type="paragraph" w:customStyle="1" w:styleId="fr20">
    <w:name w:val="fr2"/>
    <w:basedOn w:val="af1"/>
    <w:uiPriority w:val="99"/>
    <w:rsid w:val="00802E52"/>
    <w:pPr>
      <w:autoSpaceDE w:val="0"/>
      <w:autoSpaceDN w:val="0"/>
    </w:pPr>
    <w:rPr>
      <w:rFonts w:ascii="Arial" w:hAnsi="Arial" w:cs="Arial"/>
      <w:b/>
      <w:bCs/>
      <w:sz w:val="18"/>
      <w:szCs w:val="18"/>
    </w:rPr>
  </w:style>
  <w:style w:type="character" w:customStyle="1" w:styleId="118">
    <w:name w:val="Схема документа Знак11"/>
    <w:uiPriority w:val="99"/>
    <w:semiHidden/>
    <w:rsid w:val="00802E52"/>
    <w:rPr>
      <w:rFonts w:ascii="Tahoma" w:hAnsi="Tahoma" w:cs="Tahoma"/>
      <w:sz w:val="16"/>
      <w:szCs w:val="16"/>
    </w:rPr>
  </w:style>
  <w:style w:type="character" w:customStyle="1" w:styleId="124">
    <w:name w:val="Схема документа Знак12"/>
    <w:uiPriority w:val="99"/>
    <w:semiHidden/>
    <w:rsid w:val="00802E52"/>
    <w:rPr>
      <w:rFonts w:ascii="Tahoma" w:hAnsi="Tahoma" w:cs="Tahoma"/>
      <w:sz w:val="16"/>
      <w:szCs w:val="16"/>
    </w:rPr>
  </w:style>
  <w:style w:type="character" w:customStyle="1" w:styleId="134">
    <w:name w:val="Схема документа Знак13"/>
    <w:uiPriority w:val="99"/>
    <w:semiHidden/>
    <w:rsid w:val="00802E52"/>
    <w:rPr>
      <w:rFonts w:ascii="Tahoma" w:hAnsi="Tahoma" w:cs="Tahoma"/>
      <w:sz w:val="16"/>
      <w:szCs w:val="16"/>
    </w:rPr>
  </w:style>
  <w:style w:type="character" w:customStyle="1" w:styleId="142">
    <w:name w:val="Схема документа Знак14"/>
    <w:uiPriority w:val="99"/>
    <w:semiHidden/>
    <w:rsid w:val="00802E52"/>
    <w:rPr>
      <w:rFonts w:ascii="Tahoma" w:hAnsi="Tahoma" w:cs="Tahoma"/>
      <w:sz w:val="16"/>
      <w:szCs w:val="16"/>
    </w:rPr>
  </w:style>
  <w:style w:type="character" w:customStyle="1" w:styleId="153">
    <w:name w:val="Схема документа Знак15"/>
    <w:uiPriority w:val="99"/>
    <w:semiHidden/>
    <w:rsid w:val="00802E52"/>
    <w:rPr>
      <w:rFonts w:ascii="Tahoma" w:hAnsi="Tahoma" w:cs="Tahoma"/>
      <w:sz w:val="16"/>
      <w:szCs w:val="16"/>
    </w:rPr>
  </w:style>
  <w:style w:type="character" w:customStyle="1" w:styleId="162">
    <w:name w:val="Схема документа Знак16"/>
    <w:uiPriority w:val="99"/>
    <w:semiHidden/>
    <w:rsid w:val="00802E52"/>
    <w:rPr>
      <w:rFonts w:ascii="Tahoma" w:hAnsi="Tahoma" w:cs="Tahoma"/>
      <w:sz w:val="16"/>
      <w:szCs w:val="16"/>
    </w:rPr>
  </w:style>
  <w:style w:type="character" w:customStyle="1" w:styleId="173">
    <w:name w:val="Схема документа Знак17"/>
    <w:uiPriority w:val="99"/>
    <w:semiHidden/>
    <w:rsid w:val="00802E52"/>
    <w:rPr>
      <w:rFonts w:ascii="Tahoma" w:hAnsi="Tahoma" w:cs="Tahoma"/>
      <w:sz w:val="16"/>
      <w:szCs w:val="16"/>
    </w:rPr>
  </w:style>
  <w:style w:type="character" w:customStyle="1" w:styleId="182">
    <w:name w:val="Схема документа Знак18"/>
    <w:uiPriority w:val="99"/>
    <w:semiHidden/>
    <w:rsid w:val="00802E52"/>
    <w:rPr>
      <w:rFonts w:ascii="Tahoma" w:hAnsi="Tahoma" w:cs="Tahoma"/>
      <w:sz w:val="16"/>
      <w:szCs w:val="16"/>
    </w:rPr>
  </w:style>
  <w:style w:type="character" w:customStyle="1" w:styleId="193">
    <w:name w:val="Схема документа Знак19"/>
    <w:uiPriority w:val="99"/>
    <w:semiHidden/>
    <w:rsid w:val="00802E52"/>
    <w:rPr>
      <w:rFonts w:ascii="Tahoma" w:hAnsi="Tahoma" w:cs="Tahoma"/>
      <w:sz w:val="16"/>
      <w:szCs w:val="16"/>
    </w:rPr>
  </w:style>
  <w:style w:type="character" w:customStyle="1" w:styleId="1102">
    <w:name w:val="Схема документа Знак110"/>
    <w:uiPriority w:val="99"/>
    <w:semiHidden/>
    <w:rsid w:val="00802E52"/>
    <w:rPr>
      <w:rFonts w:ascii="Tahoma" w:hAnsi="Tahoma" w:cs="Tahoma"/>
      <w:sz w:val="16"/>
      <w:szCs w:val="16"/>
    </w:rPr>
  </w:style>
  <w:style w:type="character" w:customStyle="1" w:styleId="1112">
    <w:name w:val="Схема документа Знак111"/>
    <w:uiPriority w:val="99"/>
    <w:semiHidden/>
    <w:rsid w:val="00802E52"/>
    <w:rPr>
      <w:rFonts w:ascii="Tahoma" w:hAnsi="Tahoma" w:cs="Tahoma"/>
      <w:sz w:val="16"/>
      <w:szCs w:val="16"/>
    </w:rPr>
  </w:style>
  <w:style w:type="character" w:customStyle="1" w:styleId="1122">
    <w:name w:val="Схема документа Знак112"/>
    <w:uiPriority w:val="99"/>
    <w:semiHidden/>
    <w:rsid w:val="00802E52"/>
    <w:rPr>
      <w:rFonts w:ascii="Tahoma" w:hAnsi="Tahoma" w:cs="Tahoma"/>
      <w:sz w:val="16"/>
      <w:szCs w:val="16"/>
    </w:rPr>
  </w:style>
  <w:style w:type="paragraph" w:customStyle="1" w:styleId="BodyText210">
    <w:name w:val="Body Text 2.Мой Заголовок 1"/>
    <w:uiPriority w:val="99"/>
    <w:rsid w:val="00802E52"/>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1fffc">
    <w:name w:val="Основной текст с отступом.Мой Заголовок 1"/>
    <w:basedOn w:val="af1"/>
    <w:uiPriority w:val="99"/>
    <w:rsid w:val="00802E52"/>
    <w:pPr>
      <w:widowControl w:val="0"/>
      <w:ind w:firstLine="720"/>
      <w:jc w:val="both"/>
    </w:pPr>
    <w:rPr>
      <w:sz w:val="28"/>
      <w:szCs w:val="20"/>
    </w:rPr>
  </w:style>
  <w:style w:type="paragraph" w:customStyle="1" w:styleId="125">
    <w:name w:val="Основной текст.Основной текст12"/>
    <w:uiPriority w:val="99"/>
    <w:rsid w:val="00802E52"/>
    <w:pPr>
      <w:spacing w:after="0" w:line="240" w:lineRule="auto"/>
    </w:pPr>
    <w:rPr>
      <w:rFonts w:ascii="Times New Roman" w:eastAsia="Times New Roman" w:hAnsi="Times New Roman" w:cs="Times New Roman"/>
      <w:color w:val="000000"/>
      <w:sz w:val="28"/>
      <w:szCs w:val="20"/>
      <w:lang w:eastAsia="ru-RU"/>
    </w:rPr>
  </w:style>
  <w:style w:type="paragraph" w:customStyle="1" w:styleId="Report">
    <w:name w:val="Report"/>
    <w:basedOn w:val="af1"/>
    <w:uiPriority w:val="99"/>
    <w:rsid w:val="00802E52"/>
    <w:pPr>
      <w:spacing w:line="360" w:lineRule="auto"/>
      <w:ind w:firstLine="567"/>
      <w:jc w:val="both"/>
    </w:pPr>
    <w:rPr>
      <w:szCs w:val="20"/>
    </w:rPr>
  </w:style>
  <w:style w:type="character" w:customStyle="1" w:styleId="FontStyle19">
    <w:name w:val="Font Style19"/>
    <w:uiPriority w:val="99"/>
    <w:rsid w:val="00802E52"/>
    <w:rPr>
      <w:rFonts w:ascii="Times New Roman" w:hAnsi="Times New Roman" w:cs="Times New Roman"/>
      <w:sz w:val="14"/>
      <w:szCs w:val="14"/>
    </w:rPr>
  </w:style>
  <w:style w:type="character" w:customStyle="1" w:styleId="first-letter">
    <w:name w:val="first-letter"/>
    <w:uiPriority w:val="99"/>
    <w:rsid w:val="00802E52"/>
    <w:rPr>
      <w:rFonts w:cs="Times New Roman"/>
    </w:rPr>
  </w:style>
  <w:style w:type="paragraph" w:customStyle="1" w:styleId="textjm">
    <w:name w:val="textjm"/>
    <w:basedOn w:val="af1"/>
    <w:uiPriority w:val="99"/>
    <w:rsid w:val="00802E52"/>
    <w:pPr>
      <w:spacing w:before="100" w:beforeAutospacing="1" w:after="100" w:afterAutospacing="1"/>
    </w:pPr>
    <w:rPr>
      <w:rFonts w:ascii="Verdana" w:hAnsi="Verdana"/>
      <w:color w:val="2F4F4F"/>
    </w:rPr>
  </w:style>
  <w:style w:type="table" w:customStyle="1" w:styleId="510">
    <w:name w:val="Сетка таблицы51"/>
    <w:basedOn w:val="af3"/>
    <w:next w:val="affa"/>
    <w:uiPriority w:val="59"/>
    <w:rsid w:val="00802E5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
    <w:name w:val="Нет списка51"/>
    <w:next w:val="af4"/>
    <w:uiPriority w:val="99"/>
    <w:semiHidden/>
    <w:unhideWhenUsed/>
    <w:rsid w:val="001B7173"/>
  </w:style>
  <w:style w:type="table" w:customStyle="1" w:styleId="520">
    <w:name w:val="Сетка таблицы52"/>
    <w:basedOn w:val="af3"/>
    <w:next w:val="affa"/>
    <w:rsid w:val="001B717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
    <w:name w:val="Нет списка52"/>
    <w:next w:val="af4"/>
    <w:uiPriority w:val="99"/>
    <w:semiHidden/>
    <w:unhideWhenUsed/>
    <w:rsid w:val="001B7173"/>
  </w:style>
  <w:style w:type="table" w:customStyle="1" w:styleId="530">
    <w:name w:val="Сетка таблицы53"/>
    <w:basedOn w:val="af3"/>
    <w:next w:val="affa"/>
    <w:rsid w:val="001B717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Style13">
    <w:name w:val="Char Style 13"/>
    <w:basedOn w:val="af2"/>
    <w:link w:val="Style20"/>
    <w:uiPriority w:val="99"/>
    <w:locked/>
    <w:rsid w:val="00DE4BB0"/>
    <w:rPr>
      <w:rFonts w:ascii="Arial" w:hAnsi="Arial" w:cs="Arial"/>
      <w:shd w:val="clear" w:color="auto" w:fill="FFFFFF"/>
    </w:rPr>
  </w:style>
  <w:style w:type="paragraph" w:customStyle="1" w:styleId="Style20">
    <w:name w:val="Style 2"/>
    <w:basedOn w:val="af1"/>
    <w:link w:val="CharStyle13"/>
    <w:uiPriority w:val="99"/>
    <w:rsid w:val="00DE4BB0"/>
    <w:pPr>
      <w:widowControl w:val="0"/>
      <w:shd w:val="clear" w:color="auto" w:fill="FFFFFF"/>
      <w:spacing w:after="300" w:line="306" w:lineRule="exact"/>
      <w:ind w:hanging="680"/>
      <w:jc w:val="both"/>
    </w:pPr>
    <w:rPr>
      <w:rFonts w:ascii="Arial" w:eastAsiaTheme="minorHAnsi" w:hAnsi="Arial" w:cs="Arial"/>
      <w:sz w:val="22"/>
      <w:szCs w:val="22"/>
      <w:lang w:eastAsia="en-US"/>
    </w:rPr>
  </w:style>
  <w:style w:type="paragraph" w:customStyle="1" w:styleId="affffffffffff">
    <w:basedOn w:val="af1"/>
    <w:next w:val="affd"/>
    <w:uiPriority w:val="99"/>
    <w:unhideWhenUsed/>
    <w:rsid w:val="003118BA"/>
    <w:pPr>
      <w:spacing w:before="100" w:beforeAutospacing="1" w:after="100" w:afterAutospacing="1"/>
    </w:pPr>
  </w:style>
  <w:style w:type="paragraph" w:customStyle="1" w:styleId="xl286">
    <w:name w:val="xl286"/>
    <w:basedOn w:val="af1"/>
    <w:rsid w:val="009A69A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78">
    <w:name w:val="Обычный7"/>
    <w:rsid w:val="009B7D88"/>
    <w:pPr>
      <w:widowControl w:val="0"/>
      <w:suppressAutoHyphens/>
      <w:spacing w:after="0" w:line="300" w:lineRule="auto"/>
      <w:ind w:firstLine="720"/>
    </w:pPr>
    <w:rPr>
      <w:rFonts w:ascii="Times New Roman" w:eastAsia="Arial" w:hAnsi="Times New Roman" w:cs="Times New Roman"/>
      <w:sz w:val="24"/>
      <w:szCs w:val="20"/>
      <w:lang w:eastAsia="ar-SA"/>
    </w:rPr>
  </w:style>
  <w:style w:type="paragraph" w:customStyle="1" w:styleId="Pa3">
    <w:name w:val="Pa3"/>
    <w:basedOn w:val="af1"/>
    <w:next w:val="af1"/>
    <w:uiPriority w:val="99"/>
    <w:rsid w:val="00B1568F"/>
    <w:pPr>
      <w:autoSpaceDE w:val="0"/>
      <w:autoSpaceDN w:val="0"/>
      <w:adjustRightInd w:val="0"/>
      <w:spacing w:line="221" w:lineRule="atLeast"/>
    </w:pPr>
    <w:rPr>
      <w:rFonts w:ascii="OctavaC" w:hAnsi="OctavaC"/>
    </w:rPr>
  </w:style>
  <w:style w:type="paragraph" w:customStyle="1" w:styleId="Pa18">
    <w:name w:val="Pa18"/>
    <w:basedOn w:val="af1"/>
    <w:next w:val="af1"/>
    <w:uiPriority w:val="99"/>
    <w:rsid w:val="00B1568F"/>
    <w:pPr>
      <w:autoSpaceDE w:val="0"/>
      <w:autoSpaceDN w:val="0"/>
      <w:adjustRightInd w:val="0"/>
      <w:spacing w:line="221" w:lineRule="atLeast"/>
    </w:pPr>
    <w:rPr>
      <w:rFonts w:ascii="OctavaC" w:hAnsi="OctavaC"/>
    </w:rPr>
  </w:style>
  <w:style w:type="paragraph" w:customStyle="1" w:styleId="Pa10">
    <w:name w:val="Pa10"/>
    <w:basedOn w:val="af1"/>
    <w:next w:val="af1"/>
    <w:uiPriority w:val="99"/>
    <w:rsid w:val="00B1568F"/>
    <w:pPr>
      <w:autoSpaceDE w:val="0"/>
      <w:autoSpaceDN w:val="0"/>
      <w:adjustRightInd w:val="0"/>
      <w:spacing w:line="221" w:lineRule="atLeast"/>
    </w:pPr>
    <w:rPr>
      <w:rFonts w:ascii="OctavaC" w:hAnsi="OctavaC"/>
    </w:rPr>
  </w:style>
  <w:style w:type="paragraph" w:customStyle="1" w:styleId="Pa14">
    <w:name w:val="Pa14"/>
    <w:basedOn w:val="af1"/>
    <w:next w:val="af1"/>
    <w:uiPriority w:val="99"/>
    <w:rsid w:val="00B1568F"/>
    <w:pPr>
      <w:autoSpaceDE w:val="0"/>
      <w:autoSpaceDN w:val="0"/>
      <w:adjustRightInd w:val="0"/>
      <w:spacing w:line="221" w:lineRule="atLeast"/>
    </w:pPr>
    <w:rPr>
      <w:rFonts w:ascii="OctavaC" w:hAnsi="OctavaC"/>
    </w:rPr>
  </w:style>
  <w:style w:type="paragraph" w:customStyle="1" w:styleId="Pa16">
    <w:name w:val="Pa16"/>
    <w:basedOn w:val="af1"/>
    <w:next w:val="af1"/>
    <w:uiPriority w:val="99"/>
    <w:rsid w:val="00B1568F"/>
    <w:pPr>
      <w:autoSpaceDE w:val="0"/>
      <w:autoSpaceDN w:val="0"/>
      <w:adjustRightInd w:val="0"/>
      <w:spacing w:line="181" w:lineRule="atLeast"/>
    </w:pPr>
    <w:rPr>
      <w:rFonts w:ascii="OctavaC" w:hAnsi="OctavaC"/>
    </w:rPr>
  </w:style>
  <w:style w:type="paragraph" w:customStyle="1" w:styleId="Pa20">
    <w:name w:val="Pa20"/>
    <w:basedOn w:val="af1"/>
    <w:next w:val="af1"/>
    <w:uiPriority w:val="99"/>
    <w:rsid w:val="00B1568F"/>
    <w:pPr>
      <w:autoSpaceDE w:val="0"/>
      <w:autoSpaceDN w:val="0"/>
      <w:adjustRightInd w:val="0"/>
      <w:spacing w:line="181" w:lineRule="atLeast"/>
    </w:pPr>
    <w:rPr>
      <w:rFonts w:ascii="OctavaC" w:hAnsi="OctavaC"/>
    </w:rPr>
  </w:style>
  <w:style w:type="character" w:customStyle="1" w:styleId="FontStyle45">
    <w:name w:val="Font Style45"/>
    <w:rsid w:val="00B1568F"/>
    <w:rPr>
      <w:rFonts w:ascii="Times New Roman" w:hAnsi="Times New Roman" w:cs="Times New Roman"/>
      <w:sz w:val="24"/>
      <w:szCs w:val="24"/>
    </w:rPr>
  </w:style>
  <w:style w:type="character" w:customStyle="1" w:styleId="FontStyle38">
    <w:name w:val="Font Style38"/>
    <w:rsid w:val="00B1568F"/>
    <w:rPr>
      <w:rFonts w:ascii="Times New Roman" w:hAnsi="Times New Roman" w:cs="Times New Roman"/>
      <w:spacing w:val="10"/>
      <w:sz w:val="24"/>
      <w:szCs w:val="24"/>
    </w:rPr>
  </w:style>
  <w:style w:type="character" w:customStyle="1" w:styleId="1fffd">
    <w:name w:val="Номер заголовка №1_"/>
    <w:basedOn w:val="af2"/>
    <w:link w:val="1fffe"/>
    <w:uiPriority w:val="99"/>
    <w:locked/>
    <w:rsid w:val="007F330E"/>
    <w:rPr>
      <w:rFonts w:ascii="Times New Roman" w:hAnsi="Times New Roman" w:cs="Times New Roman"/>
      <w:sz w:val="28"/>
      <w:szCs w:val="28"/>
      <w:shd w:val="clear" w:color="auto" w:fill="FFFFFF"/>
    </w:rPr>
  </w:style>
  <w:style w:type="character" w:customStyle="1" w:styleId="2Corbel">
    <w:name w:val="Основной текст (2) + Corbel"/>
    <w:aliases w:val="7,5 pt2,Основной текст (2) + Garamond1,6,Основной текст (2) + Bookman Old Style"/>
    <w:basedOn w:val="25"/>
    <w:uiPriority w:val="99"/>
    <w:rsid w:val="007F330E"/>
    <w:rPr>
      <w:rFonts w:ascii="Corbel" w:eastAsia="Times New Roman" w:hAnsi="Corbel" w:cs="Corbel"/>
      <w:b/>
      <w:bCs/>
      <w:color w:val="000000"/>
      <w:spacing w:val="0"/>
      <w:w w:val="100"/>
      <w:position w:val="0"/>
      <w:sz w:val="15"/>
      <w:szCs w:val="15"/>
      <w:shd w:val="clear" w:color="auto" w:fill="FFFFFF"/>
      <w:lang w:val="ru-RU" w:eastAsia="ru-RU"/>
    </w:rPr>
  </w:style>
  <w:style w:type="paragraph" w:customStyle="1" w:styleId="1fffe">
    <w:name w:val="Номер заголовка №1"/>
    <w:basedOn w:val="af1"/>
    <w:link w:val="1fffd"/>
    <w:uiPriority w:val="99"/>
    <w:rsid w:val="007F330E"/>
    <w:pPr>
      <w:widowControl w:val="0"/>
      <w:shd w:val="clear" w:color="auto" w:fill="FFFFFF"/>
      <w:spacing w:line="317" w:lineRule="exact"/>
      <w:outlineLvl w:val="0"/>
    </w:pPr>
    <w:rPr>
      <w:rFonts w:eastAsiaTheme="minorHAnsi"/>
      <w:sz w:val="28"/>
      <w:szCs w:val="28"/>
      <w:lang w:eastAsia="en-US"/>
    </w:rPr>
  </w:style>
  <w:style w:type="character" w:customStyle="1" w:styleId="214pt">
    <w:name w:val="Основной текст (2) + 14 pt"/>
    <w:aliases w:val="Не полужирный1"/>
    <w:basedOn w:val="25"/>
    <w:uiPriority w:val="99"/>
    <w:rsid w:val="007F330E"/>
    <w:rPr>
      <w:rFonts w:ascii="Times New Roman" w:hAnsi="Times New Roman" w:cs="Times New Roman"/>
      <w:b/>
      <w:bCs/>
      <w:color w:val="000000"/>
      <w:spacing w:val="0"/>
      <w:w w:val="100"/>
      <w:position w:val="0"/>
      <w:sz w:val="28"/>
      <w:szCs w:val="28"/>
      <w:shd w:val="clear" w:color="auto" w:fill="FFFFFF"/>
      <w:lang w:val="ru-RU" w:eastAsia="ru-RU"/>
    </w:rPr>
  </w:style>
  <w:style w:type="character" w:customStyle="1" w:styleId="2ffc">
    <w:name w:val="Заголовок №2_"/>
    <w:basedOn w:val="af2"/>
    <w:link w:val="2ffd"/>
    <w:locked/>
    <w:rsid w:val="007F330E"/>
    <w:rPr>
      <w:rFonts w:ascii="Times New Roman" w:hAnsi="Times New Roman" w:cs="Times New Roman"/>
      <w:b/>
      <w:bCs/>
      <w:sz w:val="28"/>
      <w:szCs w:val="28"/>
      <w:shd w:val="clear" w:color="auto" w:fill="FFFFFF"/>
    </w:rPr>
  </w:style>
  <w:style w:type="paragraph" w:customStyle="1" w:styleId="218">
    <w:name w:val="Основной текст (2)1"/>
    <w:basedOn w:val="af1"/>
    <w:rsid w:val="007F330E"/>
    <w:pPr>
      <w:widowControl w:val="0"/>
      <w:shd w:val="clear" w:color="auto" w:fill="FFFFFF"/>
      <w:spacing w:after="600" w:line="317" w:lineRule="exact"/>
      <w:jc w:val="center"/>
    </w:pPr>
    <w:rPr>
      <w:rFonts w:eastAsia="Arial Unicode MS"/>
      <w:color w:val="000000"/>
      <w:sz w:val="26"/>
      <w:szCs w:val="26"/>
    </w:rPr>
  </w:style>
  <w:style w:type="paragraph" w:customStyle="1" w:styleId="2ffd">
    <w:name w:val="Заголовок №2"/>
    <w:basedOn w:val="af1"/>
    <w:link w:val="2ffc"/>
    <w:rsid w:val="007F330E"/>
    <w:pPr>
      <w:widowControl w:val="0"/>
      <w:shd w:val="clear" w:color="auto" w:fill="FFFFFF"/>
      <w:spacing w:before="600" w:line="322" w:lineRule="exact"/>
      <w:jc w:val="center"/>
      <w:outlineLvl w:val="1"/>
    </w:pPr>
    <w:rPr>
      <w:rFonts w:eastAsiaTheme="minorHAnsi"/>
      <w:b/>
      <w:bCs/>
      <w:sz w:val="28"/>
      <w:szCs w:val="28"/>
      <w:lang w:eastAsia="en-US"/>
    </w:rPr>
  </w:style>
  <w:style w:type="character" w:customStyle="1" w:styleId="28pt">
    <w:name w:val="Основной текст (2) + 8 pt"/>
    <w:aliases w:val="Курсив1,Основной текст (2) + Bookman Old Style1,6 pt1,Полужирный1"/>
    <w:basedOn w:val="25"/>
    <w:uiPriority w:val="99"/>
    <w:rsid w:val="007F330E"/>
    <w:rPr>
      <w:rFonts w:ascii="Times New Roman" w:hAnsi="Times New Roman" w:cs="Times New Roman"/>
      <w:b/>
      <w:bCs/>
      <w:i/>
      <w:iCs/>
      <w:color w:val="000000"/>
      <w:spacing w:val="0"/>
      <w:w w:val="100"/>
      <w:position w:val="0"/>
      <w:sz w:val="16"/>
      <w:szCs w:val="16"/>
      <w:shd w:val="clear" w:color="auto" w:fill="FFFFFF"/>
      <w:lang w:val="ru-RU" w:eastAsia="ru-RU"/>
    </w:rPr>
  </w:style>
  <w:style w:type="character" w:customStyle="1" w:styleId="211pt3">
    <w:name w:val="Основной текст (2) + 11 pt3"/>
    <w:basedOn w:val="25"/>
    <w:uiPriority w:val="99"/>
    <w:rsid w:val="007F330E"/>
    <w:rPr>
      <w:rFonts w:ascii="Times New Roman" w:hAnsi="Times New Roman" w:cs="Times New Roman"/>
      <w:b/>
      <w:bCs/>
      <w:color w:val="000000"/>
      <w:spacing w:val="0"/>
      <w:w w:val="100"/>
      <w:position w:val="0"/>
      <w:sz w:val="22"/>
      <w:szCs w:val="22"/>
      <w:u w:val="none"/>
      <w:shd w:val="clear" w:color="auto" w:fill="FFFFFF"/>
      <w:lang w:val="ru-RU" w:eastAsia="ru-RU"/>
    </w:rPr>
  </w:style>
  <w:style w:type="character" w:customStyle="1" w:styleId="2ffe">
    <w:name w:val="Основной текст (2) + Курсив"/>
    <w:basedOn w:val="25"/>
    <w:uiPriority w:val="99"/>
    <w:rsid w:val="007F330E"/>
    <w:rPr>
      <w:rFonts w:ascii="Times New Roman" w:hAnsi="Times New Roman" w:cs="Times New Roman"/>
      <w:b/>
      <w:bCs/>
      <w:i/>
      <w:iCs/>
      <w:color w:val="000000"/>
      <w:spacing w:val="0"/>
      <w:w w:val="100"/>
      <w:position w:val="0"/>
      <w:sz w:val="28"/>
      <w:szCs w:val="28"/>
      <w:u w:val="none"/>
      <w:shd w:val="clear" w:color="auto" w:fill="FFFFFF"/>
      <w:lang w:val="en-US" w:eastAsia="en-US"/>
    </w:rPr>
  </w:style>
  <w:style w:type="character" w:customStyle="1" w:styleId="211pt2">
    <w:name w:val="Основной текст (2) + 11 pt2"/>
    <w:basedOn w:val="25"/>
    <w:uiPriority w:val="99"/>
    <w:rsid w:val="007F330E"/>
    <w:rPr>
      <w:rFonts w:ascii="Times New Roman" w:hAnsi="Times New Roman" w:cs="Times New Roman"/>
      <w:b/>
      <w:bCs/>
      <w:color w:val="000000"/>
      <w:spacing w:val="0"/>
      <w:w w:val="100"/>
      <w:position w:val="0"/>
      <w:sz w:val="22"/>
      <w:szCs w:val="22"/>
      <w:u w:val="none"/>
      <w:shd w:val="clear" w:color="auto" w:fill="FFFFFF"/>
      <w:lang w:val="ru-RU" w:eastAsia="ru-RU"/>
    </w:rPr>
  </w:style>
  <w:style w:type="character" w:customStyle="1" w:styleId="2BookmanOldStyle3">
    <w:name w:val="Основной текст (2) + Bookman Old Style3"/>
    <w:aliases w:val="6 pt"/>
    <w:basedOn w:val="25"/>
    <w:uiPriority w:val="99"/>
    <w:rsid w:val="007F330E"/>
    <w:rPr>
      <w:rFonts w:ascii="Bookman Old Style" w:eastAsia="Times New Roman" w:hAnsi="Bookman Old Style" w:cs="Bookman Old Style"/>
      <w:b/>
      <w:bCs/>
      <w:color w:val="000000"/>
      <w:spacing w:val="0"/>
      <w:w w:val="100"/>
      <w:position w:val="0"/>
      <w:sz w:val="12"/>
      <w:szCs w:val="12"/>
      <w:u w:val="none"/>
      <w:shd w:val="clear" w:color="auto" w:fill="FFFFFF"/>
      <w:lang w:val="en-US" w:eastAsia="en-US"/>
    </w:rPr>
  </w:style>
  <w:style w:type="character" w:customStyle="1" w:styleId="24pt">
    <w:name w:val="Основной текст (2) + 4 pt"/>
    <w:basedOn w:val="25"/>
    <w:uiPriority w:val="99"/>
    <w:rsid w:val="007F330E"/>
    <w:rPr>
      <w:rFonts w:ascii="Times New Roman" w:hAnsi="Times New Roman" w:cs="Times New Roman"/>
      <w:b/>
      <w:bCs/>
      <w:color w:val="000000"/>
      <w:spacing w:val="0"/>
      <w:w w:val="100"/>
      <w:position w:val="0"/>
      <w:sz w:val="8"/>
      <w:szCs w:val="8"/>
      <w:u w:val="none"/>
      <w:shd w:val="clear" w:color="auto" w:fill="FFFFFF"/>
      <w:lang w:val="ru-RU" w:eastAsia="ru-RU"/>
    </w:rPr>
  </w:style>
  <w:style w:type="character" w:customStyle="1" w:styleId="3fe">
    <w:name w:val="Заголовок №3_"/>
    <w:basedOn w:val="af2"/>
    <w:link w:val="3ff"/>
    <w:uiPriority w:val="99"/>
    <w:locked/>
    <w:rsid w:val="007F330E"/>
    <w:rPr>
      <w:rFonts w:ascii="Times New Roman" w:hAnsi="Times New Roman" w:cs="Times New Roman"/>
      <w:sz w:val="28"/>
      <w:szCs w:val="28"/>
      <w:shd w:val="clear" w:color="auto" w:fill="FFFFFF"/>
    </w:rPr>
  </w:style>
  <w:style w:type="character" w:customStyle="1" w:styleId="211pt1">
    <w:name w:val="Основной текст (2) + 11 pt1"/>
    <w:basedOn w:val="25"/>
    <w:uiPriority w:val="99"/>
    <w:rsid w:val="007F330E"/>
    <w:rPr>
      <w:rFonts w:ascii="Times New Roman" w:hAnsi="Times New Roman" w:cs="Times New Roman"/>
      <w:b/>
      <w:bCs/>
      <w:color w:val="000000"/>
      <w:spacing w:val="0"/>
      <w:w w:val="100"/>
      <w:position w:val="0"/>
      <w:sz w:val="22"/>
      <w:szCs w:val="22"/>
      <w:u w:val="none"/>
      <w:shd w:val="clear" w:color="auto" w:fill="FFFFFF"/>
      <w:lang w:val="ru-RU" w:eastAsia="ru-RU"/>
    </w:rPr>
  </w:style>
  <w:style w:type="character" w:customStyle="1" w:styleId="2BookmanOldStyle2">
    <w:name w:val="Основной текст (2) + Bookman Old Style2"/>
    <w:aliases w:val="7 pt"/>
    <w:basedOn w:val="25"/>
    <w:uiPriority w:val="99"/>
    <w:rsid w:val="007F330E"/>
    <w:rPr>
      <w:rFonts w:ascii="Bookman Old Style" w:eastAsia="Times New Roman" w:hAnsi="Bookman Old Style" w:cs="Bookman Old Style"/>
      <w:b/>
      <w:bCs/>
      <w:color w:val="000000"/>
      <w:spacing w:val="0"/>
      <w:w w:val="100"/>
      <w:position w:val="0"/>
      <w:sz w:val="14"/>
      <w:szCs w:val="14"/>
      <w:u w:val="none"/>
      <w:shd w:val="clear" w:color="auto" w:fill="FFFFFF"/>
      <w:lang w:val="en-US" w:eastAsia="en-US"/>
    </w:rPr>
  </w:style>
  <w:style w:type="character" w:customStyle="1" w:styleId="210pt">
    <w:name w:val="Основной текст (2) + 10 pt"/>
    <w:basedOn w:val="25"/>
    <w:rsid w:val="007F330E"/>
    <w:rPr>
      <w:rFonts w:ascii="Times New Roman" w:hAnsi="Times New Roman" w:cs="Times New Roman"/>
      <w:b/>
      <w:bCs/>
      <w:color w:val="000000"/>
      <w:spacing w:val="0"/>
      <w:w w:val="100"/>
      <w:position w:val="0"/>
      <w:sz w:val="20"/>
      <w:szCs w:val="20"/>
      <w:u w:val="none"/>
      <w:shd w:val="clear" w:color="auto" w:fill="FFFFFF"/>
      <w:lang w:val="ru-RU" w:eastAsia="ru-RU"/>
    </w:rPr>
  </w:style>
  <w:style w:type="character" w:customStyle="1" w:styleId="2fff">
    <w:name w:val="Основной текст (2) + Полужирный"/>
    <w:basedOn w:val="25"/>
    <w:uiPriority w:val="99"/>
    <w:rsid w:val="007F330E"/>
    <w:rPr>
      <w:rFonts w:ascii="Times New Roman" w:hAnsi="Times New Roman" w:cs="Times New Roman"/>
      <w:b/>
      <w:bCs/>
      <w:color w:val="000000"/>
      <w:spacing w:val="0"/>
      <w:w w:val="100"/>
      <w:position w:val="0"/>
      <w:sz w:val="28"/>
      <w:szCs w:val="28"/>
      <w:u w:val="none"/>
      <w:shd w:val="clear" w:color="auto" w:fill="FFFFFF"/>
      <w:lang w:val="en-US" w:eastAsia="en-US"/>
    </w:rPr>
  </w:style>
  <w:style w:type="character" w:customStyle="1" w:styleId="5d">
    <w:name w:val="Основной текст (5)_"/>
    <w:basedOn w:val="af2"/>
    <w:link w:val="5e"/>
    <w:locked/>
    <w:rsid w:val="007F330E"/>
    <w:rPr>
      <w:rFonts w:ascii="Times New Roman" w:hAnsi="Times New Roman" w:cs="Times New Roman"/>
      <w:spacing w:val="20"/>
      <w:shd w:val="clear" w:color="auto" w:fill="FFFFFF"/>
    </w:rPr>
  </w:style>
  <w:style w:type="character" w:customStyle="1" w:styleId="3ff0">
    <w:name w:val="Подпись к таблице (3)_"/>
    <w:basedOn w:val="af2"/>
    <w:link w:val="316"/>
    <w:uiPriority w:val="99"/>
    <w:locked/>
    <w:rsid w:val="007F330E"/>
    <w:rPr>
      <w:rFonts w:ascii="Times New Roman" w:hAnsi="Times New Roman" w:cs="Times New Roman"/>
      <w:sz w:val="28"/>
      <w:szCs w:val="28"/>
      <w:shd w:val="clear" w:color="auto" w:fill="FFFFFF"/>
    </w:rPr>
  </w:style>
  <w:style w:type="character" w:customStyle="1" w:styleId="3ff1">
    <w:name w:val="Подпись к таблице (3)"/>
    <w:basedOn w:val="3ff0"/>
    <w:uiPriority w:val="99"/>
    <w:rsid w:val="007F330E"/>
    <w:rPr>
      <w:rFonts w:ascii="Times New Roman" w:hAnsi="Times New Roman" w:cs="Times New Roman"/>
      <w:color w:val="000000"/>
      <w:spacing w:val="0"/>
      <w:w w:val="100"/>
      <w:position w:val="0"/>
      <w:sz w:val="28"/>
      <w:szCs w:val="28"/>
      <w:u w:val="single"/>
      <w:shd w:val="clear" w:color="auto" w:fill="FFFFFF"/>
      <w:lang w:val="ru-RU" w:eastAsia="ru-RU"/>
    </w:rPr>
  </w:style>
  <w:style w:type="paragraph" w:customStyle="1" w:styleId="412">
    <w:name w:val="Основной текст (4)1"/>
    <w:basedOn w:val="af1"/>
    <w:uiPriority w:val="99"/>
    <w:rsid w:val="007F330E"/>
    <w:pPr>
      <w:widowControl w:val="0"/>
      <w:shd w:val="clear" w:color="auto" w:fill="FFFFFF"/>
      <w:spacing w:before="360" w:line="240" w:lineRule="atLeast"/>
      <w:jc w:val="center"/>
    </w:pPr>
    <w:rPr>
      <w:rFonts w:eastAsia="Arial Unicode MS"/>
      <w:color w:val="000000"/>
      <w:sz w:val="22"/>
      <w:szCs w:val="22"/>
    </w:rPr>
  </w:style>
  <w:style w:type="paragraph" w:customStyle="1" w:styleId="219">
    <w:name w:val="Подпись к таблице (2)1"/>
    <w:basedOn w:val="af1"/>
    <w:uiPriority w:val="99"/>
    <w:rsid w:val="007F330E"/>
    <w:pPr>
      <w:widowControl w:val="0"/>
      <w:shd w:val="clear" w:color="auto" w:fill="FFFFFF"/>
      <w:spacing w:line="240" w:lineRule="atLeast"/>
    </w:pPr>
    <w:rPr>
      <w:rFonts w:eastAsiaTheme="minorHAnsi"/>
      <w:spacing w:val="20"/>
      <w:sz w:val="22"/>
      <w:szCs w:val="22"/>
      <w:lang w:eastAsia="en-US"/>
    </w:rPr>
  </w:style>
  <w:style w:type="paragraph" w:customStyle="1" w:styleId="1ffff">
    <w:name w:val="Подпись к таблице1"/>
    <w:basedOn w:val="af1"/>
    <w:uiPriority w:val="99"/>
    <w:rsid w:val="007F330E"/>
    <w:pPr>
      <w:widowControl w:val="0"/>
      <w:shd w:val="clear" w:color="auto" w:fill="FFFFFF"/>
      <w:spacing w:line="240" w:lineRule="atLeast"/>
    </w:pPr>
    <w:rPr>
      <w:rFonts w:eastAsia="Arial Unicode MS"/>
      <w:color w:val="000000"/>
      <w:sz w:val="22"/>
      <w:szCs w:val="22"/>
    </w:rPr>
  </w:style>
  <w:style w:type="paragraph" w:customStyle="1" w:styleId="affffffffffff0">
    <w:name w:val="Колонтитул"/>
    <w:basedOn w:val="af1"/>
    <w:uiPriority w:val="99"/>
    <w:rsid w:val="007F330E"/>
    <w:pPr>
      <w:widowControl w:val="0"/>
      <w:shd w:val="clear" w:color="auto" w:fill="FFFFFF"/>
      <w:spacing w:line="240" w:lineRule="atLeast"/>
    </w:pPr>
    <w:rPr>
      <w:rFonts w:ascii="Franklin Gothic Medium" w:hAnsi="Franklin Gothic Medium" w:cs="Franklin Gothic Medium"/>
      <w:i/>
      <w:iCs/>
      <w:sz w:val="13"/>
      <w:szCs w:val="13"/>
      <w:lang w:eastAsia="en-US"/>
    </w:rPr>
  </w:style>
  <w:style w:type="paragraph" w:customStyle="1" w:styleId="3ff">
    <w:name w:val="Заголовок №3"/>
    <w:basedOn w:val="af1"/>
    <w:link w:val="3fe"/>
    <w:uiPriority w:val="99"/>
    <w:rsid w:val="007F330E"/>
    <w:pPr>
      <w:widowControl w:val="0"/>
      <w:shd w:val="clear" w:color="auto" w:fill="FFFFFF"/>
      <w:spacing w:before="60" w:line="240" w:lineRule="atLeast"/>
      <w:jc w:val="center"/>
      <w:outlineLvl w:val="2"/>
    </w:pPr>
    <w:rPr>
      <w:rFonts w:eastAsiaTheme="minorHAnsi"/>
      <w:sz w:val="28"/>
      <w:szCs w:val="28"/>
      <w:lang w:eastAsia="en-US"/>
    </w:rPr>
  </w:style>
  <w:style w:type="paragraph" w:customStyle="1" w:styleId="5e">
    <w:name w:val="Основной текст (5)"/>
    <w:basedOn w:val="af1"/>
    <w:link w:val="5d"/>
    <w:rsid w:val="007F330E"/>
    <w:pPr>
      <w:widowControl w:val="0"/>
      <w:shd w:val="clear" w:color="auto" w:fill="FFFFFF"/>
      <w:spacing w:before="540" w:line="240" w:lineRule="atLeast"/>
      <w:jc w:val="center"/>
    </w:pPr>
    <w:rPr>
      <w:rFonts w:eastAsiaTheme="minorHAnsi"/>
      <w:spacing w:val="20"/>
      <w:sz w:val="22"/>
      <w:szCs w:val="22"/>
      <w:lang w:eastAsia="en-US"/>
    </w:rPr>
  </w:style>
  <w:style w:type="paragraph" w:customStyle="1" w:styleId="316">
    <w:name w:val="Подпись к таблице (3)1"/>
    <w:basedOn w:val="af1"/>
    <w:link w:val="3ff0"/>
    <w:uiPriority w:val="99"/>
    <w:rsid w:val="007F330E"/>
    <w:pPr>
      <w:widowControl w:val="0"/>
      <w:shd w:val="clear" w:color="auto" w:fill="FFFFFF"/>
      <w:spacing w:line="240" w:lineRule="atLeast"/>
    </w:pPr>
    <w:rPr>
      <w:rFonts w:eastAsiaTheme="minorHAnsi"/>
      <w:sz w:val="28"/>
      <w:szCs w:val="28"/>
      <w:lang w:eastAsia="en-US"/>
    </w:rPr>
  </w:style>
  <w:style w:type="character" w:customStyle="1" w:styleId="ConsPlusNormal10">
    <w:name w:val="ConsPlusNormal1"/>
    <w:locked/>
    <w:rsid w:val="00BD665F"/>
    <w:rPr>
      <w:sz w:val="28"/>
      <w:szCs w:val="28"/>
    </w:rPr>
  </w:style>
  <w:style w:type="character" w:customStyle="1" w:styleId="FontStyle78">
    <w:name w:val="Font Style78"/>
    <w:uiPriority w:val="99"/>
    <w:rsid w:val="002445A1"/>
    <w:rPr>
      <w:rFonts w:ascii="Cambria" w:hAnsi="Cambria" w:cs="Cambria"/>
      <w:i/>
      <w:iCs/>
      <w:sz w:val="16"/>
      <w:szCs w:val="16"/>
    </w:rPr>
  </w:style>
  <w:style w:type="character" w:customStyle="1" w:styleId="2fff0">
    <w:name w:val="Номер заголовка №2_"/>
    <w:basedOn w:val="af2"/>
    <w:link w:val="2fff1"/>
    <w:rsid w:val="002445A1"/>
    <w:rPr>
      <w:shd w:val="clear" w:color="auto" w:fill="FFFFFF"/>
    </w:rPr>
  </w:style>
  <w:style w:type="paragraph" w:customStyle="1" w:styleId="2fff1">
    <w:name w:val="Номер заголовка №2"/>
    <w:basedOn w:val="af1"/>
    <w:link w:val="2fff0"/>
    <w:rsid w:val="002445A1"/>
    <w:pPr>
      <w:widowControl w:val="0"/>
      <w:shd w:val="clear" w:color="auto" w:fill="FFFFFF"/>
      <w:spacing w:before="240" w:after="360" w:line="0" w:lineRule="atLeast"/>
      <w:jc w:val="center"/>
    </w:pPr>
    <w:rPr>
      <w:rFonts w:asciiTheme="minorHAnsi" w:eastAsiaTheme="minorHAnsi" w:hAnsiTheme="minorHAnsi" w:cstheme="minorBidi"/>
      <w:sz w:val="22"/>
      <w:szCs w:val="22"/>
      <w:lang w:eastAsia="en-US"/>
    </w:rPr>
  </w:style>
  <w:style w:type="character" w:customStyle="1" w:styleId="searchresult">
    <w:name w:val="search_result"/>
    <w:basedOn w:val="af2"/>
    <w:rsid w:val="002445A1"/>
  </w:style>
  <w:style w:type="table" w:customStyle="1" w:styleId="540">
    <w:name w:val="Сетка таблицы54"/>
    <w:basedOn w:val="af3"/>
    <w:next w:val="affa"/>
    <w:uiPriority w:val="59"/>
    <w:rsid w:val="00C51C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1">
    <w:name w:val="Нет списка53"/>
    <w:next w:val="af4"/>
    <w:uiPriority w:val="99"/>
    <w:semiHidden/>
    <w:unhideWhenUsed/>
    <w:rsid w:val="00530C28"/>
  </w:style>
  <w:style w:type="table" w:customStyle="1" w:styleId="550">
    <w:name w:val="Сетка таблицы55"/>
    <w:basedOn w:val="af3"/>
    <w:next w:val="affa"/>
    <w:uiPriority w:val="59"/>
    <w:rsid w:val="00530C28"/>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413">
    <w:name w:val="Заголовок 41"/>
    <w:basedOn w:val="af1"/>
    <w:next w:val="af1"/>
    <w:uiPriority w:val="9"/>
    <w:unhideWhenUsed/>
    <w:qFormat/>
    <w:rsid w:val="003C2514"/>
    <w:pPr>
      <w:keepNext/>
      <w:keepLines/>
      <w:spacing w:before="40"/>
      <w:outlineLvl w:val="3"/>
    </w:pPr>
    <w:rPr>
      <w:rFonts w:ascii="Cambria" w:hAnsi="Cambria"/>
      <w:i/>
      <w:iCs/>
      <w:color w:val="365F91"/>
    </w:rPr>
  </w:style>
  <w:style w:type="character" w:customStyle="1" w:styleId="1ffff0">
    <w:name w:val="Просмотренная гиперссылка1"/>
    <w:basedOn w:val="af2"/>
    <w:uiPriority w:val="99"/>
    <w:semiHidden/>
    <w:unhideWhenUsed/>
    <w:rsid w:val="003C2514"/>
    <w:rPr>
      <w:color w:val="800080"/>
      <w:u w:val="single"/>
    </w:rPr>
  </w:style>
  <w:style w:type="character" w:customStyle="1" w:styleId="414">
    <w:name w:val="Заголовок 4 Знак1"/>
    <w:basedOn w:val="af2"/>
    <w:uiPriority w:val="9"/>
    <w:semiHidden/>
    <w:rsid w:val="003C2514"/>
    <w:rPr>
      <w:rFonts w:asciiTheme="majorHAnsi" w:eastAsiaTheme="majorEastAsia" w:hAnsiTheme="majorHAnsi" w:cstheme="majorBidi"/>
      <w:i/>
      <w:iCs/>
      <w:color w:val="365F91" w:themeColor="accent1" w:themeShade="BF"/>
    </w:rPr>
  </w:style>
  <w:style w:type="table" w:customStyle="1" w:styleId="560">
    <w:name w:val="Сетка таблицы56"/>
    <w:basedOn w:val="af3"/>
    <w:next w:val="affa"/>
    <w:uiPriority w:val="39"/>
    <w:rsid w:val="00D92C80"/>
    <w:pPr>
      <w:spacing w:after="0" w:line="240" w:lineRule="auto"/>
    </w:pPr>
    <w:rPr>
      <w:rFonts w:ascii="Times New Roman" w:eastAsia="Times New Roman" w:hAnsi="Times New Roman" w:cs="Times New Roman"/>
      <w:sz w:val="20"/>
      <w:szCs w:val="20"/>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73">
    <w:name w:val="Сетка таблицы57"/>
    <w:basedOn w:val="af3"/>
    <w:next w:val="affa"/>
    <w:uiPriority w:val="59"/>
    <w:rsid w:val="009C32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f2">
    <w:name w:val="Текст3"/>
    <w:basedOn w:val="af1"/>
    <w:rsid w:val="00817E61"/>
    <w:pPr>
      <w:widowControl w:val="0"/>
      <w:overflowPunct w:val="0"/>
      <w:autoSpaceDE w:val="0"/>
      <w:autoSpaceDN w:val="0"/>
      <w:adjustRightInd w:val="0"/>
      <w:ind w:firstLine="709"/>
      <w:jc w:val="both"/>
      <w:textAlignment w:val="baseline"/>
    </w:pPr>
    <w:rPr>
      <w:rFonts w:ascii="Courier New" w:hAnsi="Courier New"/>
      <w:sz w:val="20"/>
      <w:szCs w:val="20"/>
    </w:rPr>
  </w:style>
  <w:style w:type="table" w:customStyle="1" w:styleId="580">
    <w:name w:val="Сетка таблицы58"/>
    <w:basedOn w:val="af3"/>
    <w:next w:val="affa"/>
    <w:uiPriority w:val="59"/>
    <w:rsid w:val="006578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f2">
    <w:name w:val="Заголовок2"/>
    <w:basedOn w:val="af1"/>
    <w:next w:val="af5"/>
    <w:rsid w:val="00927A34"/>
    <w:pPr>
      <w:keepNext/>
      <w:widowControl w:val="0"/>
      <w:suppressAutoHyphens/>
      <w:spacing w:before="240" w:after="120"/>
    </w:pPr>
    <w:rPr>
      <w:rFonts w:ascii="Arial" w:eastAsia="Lucida Sans Unicode" w:hAnsi="Arial" w:cs="Mangal"/>
      <w:kern w:val="1"/>
      <w:sz w:val="28"/>
      <w:szCs w:val="28"/>
      <w:lang w:eastAsia="zh-CN" w:bidi="hi-IN"/>
    </w:rPr>
  </w:style>
  <w:style w:type="numbering" w:customStyle="1" w:styleId="541">
    <w:name w:val="Нет списка54"/>
    <w:next w:val="af4"/>
    <w:uiPriority w:val="99"/>
    <w:semiHidden/>
    <w:unhideWhenUsed/>
    <w:rsid w:val="00E049CB"/>
  </w:style>
  <w:style w:type="table" w:customStyle="1" w:styleId="590">
    <w:name w:val="Сетка таблицы59"/>
    <w:basedOn w:val="af3"/>
    <w:next w:val="affa"/>
    <w:uiPriority w:val="39"/>
    <w:rsid w:val="00E049CB"/>
    <w:pPr>
      <w:spacing w:after="0" w:line="240" w:lineRule="auto"/>
      <w:ind w:firstLine="709"/>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91">
    <w:name w:val="s_91"/>
    <w:basedOn w:val="af1"/>
    <w:rsid w:val="00E049CB"/>
    <w:pPr>
      <w:spacing w:before="100" w:beforeAutospacing="1" w:after="100" w:afterAutospacing="1"/>
    </w:pPr>
  </w:style>
  <w:style w:type="paragraph" w:customStyle="1" w:styleId="footnotedescription">
    <w:name w:val="footnote description"/>
    <w:next w:val="af1"/>
    <w:link w:val="footnotedescriptionChar"/>
    <w:hidden/>
    <w:rsid w:val="009505BC"/>
    <w:pPr>
      <w:spacing w:after="0" w:line="259" w:lineRule="auto"/>
    </w:pPr>
    <w:rPr>
      <w:rFonts w:ascii="Times New Roman" w:eastAsia="Times New Roman" w:hAnsi="Times New Roman" w:cs="Times New Roman"/>
      <w:color w:val="000000"/>
      <w:sz w:val="20"/>
      <w:szCs w:val="20"/>
      <w:lang w:eastAsia="ru-RU"/>
    </w:rPr>
  </w:style>
  <w:style w:type="character" w:customStyle="1" w:styleId="footnotedescriptionChar">
    <w:name w:val="footnote description Char"/>
    <w:link w:val="footnotedescription"/>
    <w:rsid w:val="009505BC"/>
    <w:rPr>
      <w:rFonts w:ascii="Times New Roman" w:eastAsia="Times New Roman" w:hAnsi="Times New Roman" w:cs="Times New Roman"/>
      <w:color w:val="000000"/>
      <w:sz w:val="20"/>
      <w:szCs w:val="20"/>
      <w:lang w:eastAsia="ru-RU"/>
    </w:rPr>
  </w:style>
  <w:style w:type="character" w:customStyle="1" w:styleId="footnotemark">
    <w:name w:val="footnote mark"/>
    <w:hidden/>
    <w:rsid w:val="009505BC"/>
    <w:rPr>
      <w:rFonts w:ascii="Times New Roman" w:eastAsia="Times New Roman" w:hAnsi="Times New Roman" w:cs="Times New Roman"/>
      <w:color w:val="000000"/>
      <w:sz w:val="20"/>
      <w:vertAlign w:val="superscript"/>
    </w:rPr>
  </w:style>
  <w:style w:type="table" w:customStyle="1" w:styleId="TableGrid">
    <w:name w:val="TableGrid"/>
    <w:rsid w:val="009505BC"/>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character" w:customStyle="1" w:styleId="5f">
    <w:name w:val="Неразрешенное упоминание5"/>
    <w:uiPriority w:val="99"/>
    <w:semiHidden/>
    <w:unhideWhenUsed/>
    <w:rsid w:val="009505BC"/>
    <w:rPr>
      <w:color w:val="605E5C"/>
      <w:shd w:val="clear" w:color="auto" w:fill="E1DFDD"/>
    </w:rPr>
  </w:style>
  <w:style w:type="paragraph" w:customStyle="1" w:styleId="Pa12">
    <w:name w:val="Pa12"/>
    <w:basedOn w:val="af1"/>
    <w:next w:val="af1"/>
    <w:uiPriority w:val="99"/>
    <w:rsid w:val="00336C6E"/>
    <w:pPr>
      <w:autoSpaceDE w:val="0"/>
      <w:autoSpaceDN w:val="0"/>
      <w:adjustRightInd w:val="0"/>
      <w:spacing w:line="221" w:lineRule="atLeast"/>
    </w:pPr>
    <w:rPr>
      <w:rFonts w:ascii="OctavaC" w:eastAsiaTheme="minorHAnsi" w:hAnsi="OctavaC" w:cstheme="minorBidi"/>
      <w:lang w:eastAsia="en-US"/>
    </w:rPr>
  </w:style>
  <w:style w:type="paragraph" w:customStyle="1" w:styleId="Pa1">
    <w:name w:val="Pa1"/>
    <w:basedOn w:val="af1"/>
    <w:next w:val="af1"/>
    <w:uiPriority w:val="99"/>
    <w:rsid w:val="00336C6E"/>
    <w:pPr>
      <w:autoSpaceDE w:val="0"/>
      <w:autoSpaceDN w:val="0"/>
      <w:adjustRightInd w:val="0"/>
      <w:spacing w:line="221" w:lineRule="atLeast"/>
    </w:pPr>
    <w:rPr>
      <w:rFonts w:ascii="OctavaC" w:eastAsiaTheme="minorHAnsi" w:hAnsi="OctavaC" w:cstheme="minorBidi"/>
      <w:lang w:eastAsia="en-US"/>
    </w:rPr>
  </w:style>
  <w:style w:type="paragraph" w:customStyle="1" w:styleId="Pa0">
    <w:name w:val="Pa0"/>
    <w:basedOn w:val="Default"/>
    <w:next w:val="Default"/>
    <w:uiPriority w:val="99"/>
    <w:rsid w:val="00336C6E"/>
    <w:pPr>
      <w:spacing w:line="221" w:lineRule="atLeast"/>
    </w:pPr>
    <w:rPr>
      <w:rFonts w:ascii="OctavaC" w:eastAsiaTheme="minorHAnsi" w:hAnsi="OctavaC" w:cstheme="minorBidi"/>
      <w:color w:val="auto"/>
    </w:rPr>
  </w:style>
  <w:style w:type="numbering" w:customStyle="1" w:styleId="551">
    <w:name w:val="Нет списка55"/>
    <w:next w:val="af4"/>
    <w:uiPriority w:val="99"/>
    <w:semiHidden/>
    <w:unhideWhenUsed/>
    <w:rsid w:val="00490690"/>
  </w:style>
  <w:style w:type="table" w:customStyle="1" w:styleId="600">
    <w:name w:val="Сетка таблицы60"/>
    <w:basedOn w:val="af3"/>
    <w:next w:val="affa"/>
    <w:uiPriority w:val="59"/>
    <w:rsid w:val="00490690"/>
    <w:pPr>
      <w:widowControl w:val="0"/>
      <w:snapToGrid w:val="0"/>
      <w:spacing w:after="0" w:line="259" w:lineRule="auto"/>
      <w:ind w:firstLine="60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3">
    <w:name w:val="Обычный + 14 пт"/>
    <w:basedOn w:val="af1"/>
    <w:link w:val="144"/>
    <w:rsid w:val="00CB64D4"/>
    <w:pPr>
      <w:shd w:val="clear" w:color="auto" w:fill="FFFFFF"/>
      <w:spacing w:line="276" w:lineRule="auto"/>
      <w:ind w:firstLine="709"/>
      <w:jc w:val="both"/>
      <w:textAlignment w:val="top"/>
    </w:pPr>
    <w:rPr>
      <w:rFonts w:eastAsia="Calibri"/>
      <w:sz w:val="22"/>
      <w:szCs w:val="22"/>
    </w:rPr>
  </w:style>
  <w:style w:type="character" w:customStyle="1" w:styleId="144">
    <w:name w:val="Обычный + 14 пт Знак"/>
    <w:link w:val="143"/>
    <w:locked/>
    <w:rsid w:val="00CB64D4"/>
    <w:rPr>
      <w:rFonts w:ascii="Times New Roman" w:eastAsia="Calibri" w:hAnsi="Times New Roman" w:cs="Times New Roman"/>
      <w:shd w:val="clear" w:color="auto" w:fill="FFFFFF"/>
      <w:lang w:eastAsia="ru-RU"/>
    </w:rPr>
  </w:style>
  <w:style w:type="numbering" w:customStyle="1" w:styleId="561">
    <w:name w:val="Нет списка56"/>
    <w:next w:val="af4"/>
    <w:uiPriority w:val="99"/>
    <w:semiHidden/>
    <w:unhideWhenUsed/>
    <w:rsid w:val="00446252"/>
  </w:style>
  <w:style w:type="paragraph" w:customStyle="1" w:styleId="88">
    <w:name w:val="Обычный8"/>
    <w:rsid w:val="004B2F64"/>
    <w:pPr>
      <w:spacing w:after="0" w:line="240" w:lineRule="auto"/>
      <w:jc w:val="both"/>
    </w:pPr>
    <w:rPr>
      <w:rFonts w:ascii="Times New Roman" w:eastAsia="Times New Roman" w:hAnsi="Times New Roman" w:cs="Times New Roman"/>
      <w:sz w:val="28"/>
      <w:szCs w:val="20"/>
      <w:lang w:eastAsia="ru-RU"/>
    </w:rPr>
  </w:style>
  <w:style w:type="paragraph" w:customStyle="1" w:styleId="4f2">
    <w:name w:val="Название4"/>
    <w:basedOn w:val="88"/>
    <w:rsid w:val="004B2F64"/>
    <w:pPr>
      <w:jc w:val="center"/>
    </w:pPr>
    <w:rPr>
      <w:rFonts w:ascii="Arial" w:hAnsi="Arial"/>
      <w:sz w:val="24"/>
    </w:rPr>
  </w:style>
  <w:style w:type="paragraph" w:customStyle="1" w:styleId="242">
    <w:name w:val="Заголовок 24"/>
    <w:basedOn w:val="88"/>
    <w:next w:val="88"/>
    <w:rsid w:val="004B2F64"/>
    <w:pPr>
      <w:keepNext/>
      <w:jc w:val="center"/>
      <w:outlineLvl w:val="1"/>
    </w:pPr>
    <w:rPr>
      <w:rFonts w:ascii="Arial" w:hAnsi="Arial"/>
      <w:sz w:val="24"/>
    </w:rPr>
  </w:style>
  <w:style w:type="paragraph" w:customStyle="1" w:styleId="342">
    <w:name w:val="Основной текст 34"/>
    <w:basedOn w:val="88"/>
    <w:rsid w:val="004B2F64"/>
    <w:pPr>
      <w:jc w:val="left"/>
    </w:pPr>
    <w:rPr>
      <w:rFonts w:ascii="Arial" w:hAnsi="Arial"/>
      <w:color w:val="FF0000"/>
    </w:rPr>
  </w:style>
  <w:style w:type="character" w:customStyle="1" w:styleId="210pt0">
    <w:name w:val="Основной текст (2) + 10 pt;Полужирный"/>
    <w:basedOn w:val="25"/>
    <w:rsid w:val="00BA6948"/>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FontStyle44">
    <w:name w:val="Font Style44"/>
    <w:uiPriority w:val="99"/>
    <w:rsid w:val="00BA6948"/>
    <w:rPr>
      <w:rFonts w:ascii="Times New Roman" w:hAnsi="Times New Roman" w:cs="Times New Roman"/>
      <w:sz w:val="26"/>
      <w:szCs w:val="26"/>
    </w:rPr>
  </w:style>
  <w:style w:type="table" w:customStyle="1" w:styleId="611">
    <w:name w:val="Сетка таблицы61"/>
    <w:basedOn w:val="af3"/>
    <w:next w:val="affa"/>
    <w:uiPriority w:val="59"/>
    <w:rsid w:val="00176E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ip1">
    <w:name w:val="jip1"/>
    <w:rsid w:val="00711BF1"/>
    <w:rPr>
      <w:bdr w:val="single" w:sz="4" w:space="0" w:color="FFFFFF" w:frame="1"/>
    </w:rPr>
  </w:style>
  <w:style w:type="paragraph" w:customStyle="1" w:styleId="233">
    <w:name w:val="Основной текст 23"/>
    <w:basedOn w:val="af1"/>
    <w:rsid w:val="00711BF1"/>
    <w:pPr>
      <w:suppressAutoHyphens/>
      <w:jc w:val="center"/>
    </w:pPr>
    <w:rPr>
      <w:b/>
      <w:sz w:val="28"/>
      <w:szCs w:val="20"/>
      <w:lang w:eastAsia="ar-SA"/>
    </w:rPr>
  </w:style>
  <w:style w:type="paragraph" w:customStyle="1" w:styleId="western">
    <w:name w:val="western"/>
    <w:basedOn w:val="af1"/>
    <w:rsid w:val="00711BF1"/>
    <w:pPr>
      <w:spacing w:before="100" w:beforeAutospacing="1" w:after="100" w:afterAutospacing="1" w:line="360" w:lineRule="auto"/>
      <w:ind w:firstLine="720"/>
      <w:jc w:val="right"/>
    </w:pPr>
    <w:rPr>
      <w:sz w:val="26"/>
      <w:szCs w:val="26"/>
    </w:rPr>
  </w:style>
  <w:style w:type="paragraph" w:customStyle="1" w:styleId="243">
    <w:name w:val="Основной текст 24"/>
    <w:basedOn w:val="af1"/>
    <w:rsid w:val="00711BF1"/>
    <w:pPr>
      <w:suppressAutoHyphens/>
      <w:spacing w:after="120" w:line="480" w:lineRule="auto"/>
    </w:pPr>
    <w:rPr>
      <w:lang w:eastAsia="ar-SA"/>
    </w:rPr>
  </w:style>
  <w:style w:type="paragraph" w:customStyle="1" w:styleId="244">
    <w:name w:val="Основной текст с отступом 24"/>
    <w:basedOn w:val="af1"/>
    <w:rsid w:val="00711BF1"/>
    <w:pPr>
      <w:spacing w:after="120" w:line="480" w:lineRule="auto"/>
      <w:ind w:left="283"/>
    </w:pPr>
    <w:rPr>
      <w:lang w:eastAsia="ar-SA"/>
    </w:rPr>
  </w:style>
  <w:style w:type="paragraph" w:customStyle="1" w:styleId="343">
    <w:name w:val="Основной текст с отступом 34"/>
    <w:basedOn w:val="af1"/>
    <w:rsid w:val="00711BF1"/>
    <w:pPr>
      <w:spacing w:after="120"/>
      <w:ind w:left="283"/>
    </w:pPr>
    <w:rPr>
      <w:sz w:val="16"/>
      <w:szCs w:val="16"/>
      <w:lang w:eastAsia="ar-SA"/>
    </w:rPr>
  </w:style>
  <w:style w:type="paragraph" w:customStyle="1" w:styleId="224">
    <w:name w:val="Основной текст с отступом 22"/>
    <w:basedOn w:val="af1"/>
    <w:rsid w:val="00711BF1"/>
    <w:pPr>
      <w:suppressAutoHyphens/>
      <w:spacing w:after="120" w:line="480" w:lineRule="auto"/>
      <w:ind w:left="283"/>
    </w:pPr>
    <w:rPr>
      <w:lang w:eastAsia="ar-SA"/>
    </w:rPr>
  </w:style>
  <w:style w:type="paragraph" w:customStyle="1" w:styleId="323">
    <w:name w:val="Основной текст с отступом 32"/>
    <w:basedOn w:val="af1"/>
    <w:rsid w:val="00711BF1"/>
    <w:pPr>
      <w:suppressAutoHyphens/>
      <w:spacing w:after="120"/>
      <w:ind w:left="283"/>
    </w:pPr>
    <w:rPr>
      <w:sz w:val="16"/>
      <w:szCs w:val="16"/>
      <w:lang w:eastAsia="ar-SA"/>
    </w:rPr>
  </w:style>
  <w:style w:type="paragraph" w:customStyle="1" w:styleId="Pa15">
    <w:name w:val="Pa15"/>
    <w:basedOn w:val="af1"/>
    <w:next w:val="af1"/>
    <w:uiPriority w:val="99"/>
    <w:rsid w:val="00485B28"/>
    <w:pPr>
      <w:autoSpaceDE w:val="0"/>
      <w:autoSpaceDN w:val="0"/>
      <w:adjustRightInd w:val="0"/>
      <w:spacing w:line="261" w:lineRule="atLeast"/>
    </w:pPr>
    <w:rPr>
      <w:rFonts w:ascii="HeliosCond" w:eastAsia="Calibri" w:hAnsi="HeliosCond"/>
      <w:lang w:eastAsia="en-US"/>
    </w:rPr>
  </w:style>
  <w:style w:type="numbering" w:customStyle="1" w:styleId="574">
    <w:name w:val="Нет списка57"/>
    <w:next w:val="af4"/>
    <w:uiPriority w:val="99"/>
    <w:semiHidden/>
    <w:unhideWhenUsed/>
    <w:rsid w:val="0007067F"/>
  </w:style>
  <w:style w:type="table" w:customStyle="1" w:styleId="620">
    <w:name w:val="Сетка таблицы62"/>
    <w:basedOn w:val="af3"/>
    <w:next w:val="affa"/>
    <w:uiPriority w:val="59"/>
    <w:rsid w:val="000706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f3"/>
    <w:next w:val="affa"/>
    <w:uiPriority w:val="59"/>
    <w:rsid w:val="007C5A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1">
    <w:name w:val="Нет списка58"/>
    <w:next w:val="af4"/>
    <w:uiPriority w:val="99"/>
    <w:semiHidden/>
    <w:unhideWhenUsed/>
    <w:rsid w:val="005F5C53"/>
  </w:style>
  <w:style w:type="paragraph" w:customStyle="1" w:styleId="affffffffffff1">
    <w:name w:val="Îáû÷íûé"/>
    <w:uiPriority w:val="99"/>
    <w:rsid w:val="005F5C53"/>
    <w:pPr>
      <w:autoSpaceDE w:val="0"/>
      <w:autoSpaceDN w:val="0"/>
      <w:spacing w:after="0" w:line="240" w:lineRule="auto"/>
    </w:pPr>
    <w:rPr>
      <w:rFonts w:ascii="Times New Roman" w:eastAsia="Times New Roman" w:hAnsi="Times New Roman" w:cs="Times New Roman"/>
      <w:sz w:val="20"/>
      <w:szCs w:val="20"/>
      <w:lang w:eastAsia="ru-RU"/>
    </w:rPr>
  </w:style>
  <w:style w:type="table" w:customStyle="1" w:styleId="640">
    <w:name w:val="Сетка таблицы64"/>
    <w:basedOn w:val="af3"/>
    <w:next w:val="affa"/>
    <w:rsid w:val="005F5C5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22">
    <w:name w:val="Заголовок 4 Знак2"/>
    <w:basedOn w:val="af2"/>
    <w:uiPriority w:val="9"/>
    <w:semiHidden/>
    <w:rsid w:val="00500947"/>
    <w:rPr>
      <w:rFonts w:asciiTheme="majorHAnsi" w:eastAsiaTheme="majorEastAsia" w:hAnsiTheme="majorHAnsi" w:cstheme="majorBidi"/>
      <w:i/>
      <w:iCs/>
      <w:color w:val="365F91" w:themeColor="accent1" w:themeShade="BF"/>
    </w:rPr>
  </w:style>
  <w:style w:type="paragraph" w:customStyle="1" w:styleId="font0">
    <w:name w:val="font0"/>
    <w:basedOn w:val="af1"/>
    <w:rsid w:val="00904931"/>
    <w:pPr>
      <w:spacing w:before="100" w:beforeAutospacing="1" w:after="100" w:afterAutospacing="1"/>
    </w:pPr>
    <w:rPr>
      <w:rFonts w:ascii="Calibri" w:hAnsi="Calibri"/>
      <w:color w:val="000000"/>
      <w:sz w:val="22"/>
      <w:szCs w:val="22"/>
    </w:rPr>
  </w:style>
  <w:style w:type="table" w:customStyle="1" w:styleId="650">
    <w:name w:val="Сетка таблицы65"/>
    <w:basedOn w:val="af3"/>
    <w:next w:val="affa"/>
    <w:uiPriority w:val="59"/>
    <w:rsid w:val="00352B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2">
    <w:basedOn w:val="af1"/>
    <w:next w:val="afff1"/>
    <w:uiPriority w:val="10"/>
    <w:qFormat/>
    <w:rsid w:val="0001426E"/>
    <w:pPr>
      <w:jc w:val="center"/>
    </w:pPr>
    <w:rPr>
      <w:b/>
      <w:sz w:val="36"/>
      <w:szCs w:val="20"/>
    </w:rPr>
  </w:style>
  <w:style w:type="character" w:customStyle="1" w:styleId="28pt0">
    <w:name w:val="Основной текст (2) + 8 pt;Полужирный;Малые прописные"/>
    <w:basedOn w:val="af2"/>
    <w:rsid w:val="00386FB0"/>
    <w:rPr>
      <w:rFonts w:ascii="Times New Roman" w:eastAsia="Times New Roman" w:hAnsi="Times New Roman" w:cs="Times New Roman"/>
      <w:b/>
      <w:bCs/>
      <w:i w:val="0"/>
      <w:iCs w:val="0"/>
      <w:smallCaps/>
      <w:strike w:val="0"/>
      <w:color w:val="000000"/>
      <w:spacing w:val="0"/>
      <w:w w:val="100"/>
      <w:position w:val="0"/>
      <w:sz w:val="16"/>
      <w:szCs w:val="16"/>
      <w:u w:val="none"/>
      <w:lang w:val="en-US" w:eastAsia="en-US" w:bidi="en-US"/>
    </w:rPr>
  </w:style>
  <w:style w:type="character" w:customStyle="1" w:styleId="Heading1Char">
    <w:name w:val="Heading 1 Char"/>
    <w:basedOn w:val="af2"/>
    <w:uiPriority w:val="9"/>
    <w:rsid w:val="00CF52B5"/>
    <w:rPr>
      <w:rFonts w:ascii="Arial" w:eastAsia="Arial" w:hAnsi="Arial" w:cs="Arial"/>
      <w:sz w:val="40"/>
      <w:szCs w:val="40"/>
    </w:rPr>
  </w:style>
  <w:style w:type="character" w:customStyle="1" w:styleId="Heading2Char">
    <w:name w:val="Heading 2 Char"/>
    <w:basedOn w:val="af2"/>
    <w:uiPriority w:val="9"/>
    <w:rsid w:val="00CF52B5"/>
    <w:rPr>
      <w:rFonts w:ascii="Arial" w:eastAsia="Arial" w:hAnsi="Arial" w:cs="Arial"/>
      <w:sz w:val="34"/>
    </w:rPr>
  </w:style>
  <w:style w:type="character" w:customStyle="1" w:styleId="Heading3Char">
    <w:name w:val="Heading 3 Char"/>
    <w:basedOn w:val="af2"/>
    <w:uiPriority w:val="9"/>
    <w:rsid w:val="00CF52B5"/>
    <w:rPr>
      <w:rFonts w:ascii="Arial" w:eastAsia="Arial" w:hAnsi="Arial" w:cs="Arial"/>
      <w:sz w:val="30"/>
      <w:szCs w:val="30"/>
    </w:rPr>
  </w:style>
  <w:style w:type="character" w:customStyle="1" w:styleId="Heading4Char">
    <w:name w:val="Heading 4 Char"/>
    <w:basedOn w:val="af2"/>
    <w:uiPriority w:val="9"/>
    <w:rsid w:val="00CF52B5"/>
    <w:rPr>
      <w:rFonts w:ascii="Arial" w:eastAsia="Arial" w:hAnsi="Arial" w:cs="Arial"/>
      <w:b/>
      <w:bCs/>
      <w:sz w:val="26"/>
      <w:szCs w:val="26"/>
    </w:rPr>
  </w:style>
  <w:style w:type="character" w:customStyle="1" w:styleId="Heading5Char">
    <w:name w:val="Heading 5 Char"/>
    <w:basedOn w:val="af2"/>
    <w:uiPriority w:val="9"/>
    <w:rsid w:val="00CF52B5"/>
    <w:rPr>
      <w:rFonts w:ascii="Arial" w:eastAsia="Arial" w:hAnsi="Arial" w:cs="Arial"/>
      <w:b/>
      <w:bCs/>
      <w:sz w:val="24"/>
      <w:szCs w:val="24"/>
    </w:rPr>
  </w:style>
  <w:style w:type="character" w:customStyle="1" w:styleId="Heading6Char">
    <w:name w:val="Heading 6 Char"/>
    <w:basedOn w:val="af2"/>
    <w:uiPriority w:val="9"/>
    <w:rsid w:val="00CF52B5"/>
    <w:rPr>
      <w:rFonts w:ascii="Arial" w:eastAsia="Arial" w:hAnsi="Arial" w:cs="Arial"/>
      <w:b/>
      <w:bCs/>
      <w:sz w:val="22"/>
      <w:szCs w:val="22"/>
    </w:rPr>
  </w:style>
  <w:style w:type="character" w:customStyle="1" w:styleId="Heading7Char">
    <w:name w:val="Heading 7 Char"/>
    <w:basedOn w:val="af2"/>
    <w:uiPriority w:val="9"/>
    <w:rsid w:val="00CF52B5"/>
    <w:rPr>
      <w:rFonts w:ascii="Arial" w:eastAsia="Arial" w:hAnsi="Arial" w:cs="Arial"/>
      <w:b/>
      <w:bCs/>
      <w:i/>
      <w:iCs/>
      <w:sz w:val="22"/>
      <w:szCs w:val="22"/>
    </w:rPr>
  </w:style>
  <w:style w:type="character" w:customStyle="1" w:styleId="Heading8Char">
    <w:name w:val="Heading 8 Char"/>
    <w:basedOn w:val="af2"/>
    <w:uiPriority w:val="9"/>
    <w:rsid w:val="00CF52B5"/>
    <w:rPr>
      <w:rFonts w:ascii="Arial" w:eastAsia="Arial" w:hAnsi="Arial" w:cs="Arial"/>
      <w:i/>
      <w:iCs/>
      <w:sz w:val="22"/>
      <w:szCs w:val="22"/>
    </w:rPr>
  </w:style>
  <w:style w:type="character" w:customStyle="1" w:styleId="Heading9Char">
    <w:name w:val="Heading 9 Char"/>
    <w:basedOn w:val="af2"/>
    <w:uiPriority w:val="9"/>
    <w:rsid w:val="00CF52B5"/>
    <w:rPr>
      <w:rFonts w:ascii="Arial" w:eastAsia="Arial" w:hAnsi="Arial" w:cs="Arial"/>
      <w:i/>
      <w:iCs/>
      <w:sz w:val="21"/>
      <w:szCs w:val="21"/>
    </w:rPr>
  </w:style>
  <w:style w:type="character" w:customStyle="1" w:styleId="TitleChar">
    <w:name w:val="Title Char"/>
    <w:basedOn w:val="af2"/>
    <w:uiPriority w:val="10"/>
    <w:rsid w:val="00CF52B5"/>
    <w:rPr>
      <w:sz w:val="48"/>
      <w:szCs w:val="48"/>
    </w:rPr>
  </w:style>
  <w:style w:type="character" w:customStyle="1" w:styleId="SubtitleChar">
    <w:name w:val="Subtitle Char"/>
    <w:basedOn w:val="af2"/>
    <w:uiPriority w:val="11"/>
    <w:rsid w:val="00CF52B5"/>
    <w:rPr>
      <w:sz w:val="24"/>
      <w:szCs w:val="24"/>
    </w:rPr>
  </w:style>
  <w:style w:type="character" w:customStyle="1" w:styleId="QuoteChar">
    <w:name w:val="Quote Char"/>
    <w:uiPriority w:val="29"/>
    <w:rsid w:val="00CF52B5"/>
    <w:rPr>
      <w:i/>
    </w:rPr>
  </w:style>
  <w:style w:type="character" w:customStyle="1" w:styleId="IntenseQuoteChar">
    <w:name w:val="Intense Quote Char"/>
    <w:uiPriority w:val="30"/>
    <w:rsid w:val="00CF52B5"/>
    <w:rPr>
      <w:i/>
    </w:rPr>
  </w:style>
  <w:style w:type="character" w:customStyle="1" w:styleId="HeaderChar">
    <w:name w:val="Header Char"/>
    <w:basedOn w:val="af2"/>
    <w:uiPriority w:val="99"/>
    <w:rsid w:val="00CF52B5"/>
  </w:style>
  <w:style w:type="character" w:customStyle="1" w:styleId="FootnoteTextChar">
    <w:name w:val="Footnote Text Char"/>
    <w:uiPriority w:val="99"/>
    <w:rsid w:val="00CF52B5"/>
    <w:rPr>
      <w:sz w:val="18"/>
    </w:rPr>
  </w:style>
  <w:style w:type="character" w:customStyle="1" w:styleId="EndnoteTextChar">
    <w:name w:val="Endnote Text Char"/>
    <w:uiPriority w:val="99"/>
    <w:rsid w:val="00CF52B5"/>
    <w:rPr>
      <w:sz w:val="20"/>
    </w:rPr>
  </w:style>
  <w:style w:type="character" w:customStyle="1" w:styleId="FooterChar">
    <w:name w:val="Footer Char"/>
    <w:basedOn w:val="af2"/>
    <w:uiPriority w:val="99"/>
    <w:rsid w:val="00CF52B5"/>
  </w:style>
  <w:style w:type="table" w:customStyle="1" w:styleId="TableGridLight">
    <w:name w:val="Table Grid Light"/>
    <w:basedOn w:val="af3"/>
    <w:uiPriority w:val="59"/>
    <w:rsid w:val="00CF52B5"/>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9">
    <w:name w:val="Таблица простая 11"/>
    <w:basedOn w:val="af3"/>
    <w:uiPriority w:val="59"/>
    <w:rsid w:val="00CF52B5"/>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a">
    <w:name w:val="Таблица простая 21"/>
    <w:basedOn w:val="af3"/>
    <w:uiPriority w:val="59"/>
    <w:rsid w:val="00CF52B5"/>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7">
    <w:name w:val="Таблица простая 31"/>
    <w:basedOn w:val="af3"/>
    <w:uiPriority w:val="99"/>
    <w:rsid w:val="00CF52B5"/>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5">
    <w:name w:val="Таблица простая 41"/>
    <w:basedOn w:val="af3"/>
    <w:uiPriority w:val="99"/>
    <w:rsid w:val="00CF52B5"/>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2">
    <w:name w:val="Таблица простая 51"/>
    <w:basedOn w:val="af3"/>
    <w:uiPriority w:val="99"/>
    <w:rsid w:val="00CF52B5"/>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f3"/>
    <w:uiPriority w:val="99"/>
    <w:rsid w:val="00CF52B5"/>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f3"/>
    <w:uiPriority w:val="99"/>
    <w:rsid w:val="00CF52B5"/>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f3"/>
    <w:uiPriority w:val="99"/>
    <w:rsid w:val="00CF52B5"/>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f3"/>
    <w:uiPriority w:val="99"/>
    <w:rsid w:val="00CF52B5"/>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f3"/>
    <w:uiPriority w:val="99"/>
    <w:rsid w:val="00CF52B5"/>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f3"/>
    <w:uiPriority w:val="99"/>
    <w:rsid w:val="00CF52B5"/>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f3"/>
    <w:uiPriority w:val="99"/>
    <w:rsid w:val="00CF52B5"/>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f3"/>
    <w:uiPriority w:val="99"/>
    <w:rsid w:val="00CF52B5"/>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f3"/>
    <w:uiPriority w:val="99"/>
    <w:rsid w:val="00CF52B5"/>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f3"/>
    <w:uiPriority w:val="99"/>
    <w:rsid w:val="00CF52B5"/>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f3"/>
    <w:uiPriority w:val="99"/>
    <w:rsid w:val="00CF52B5"/>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f3"/>
    <w:uiPriority w:val="99"/>
    <w:rsid w:val="00CF52B5"/>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f3"/>
    <w:uiPriority w:val="99"/>
    <w:rsid w:val="00CF52B5"/>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f3"/>
    <w:uiPriority w:val="99"/>
    <w:rsid w:val="00CF52B5"/>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31">
    <w:name w:val="Таблица-сетка 31"/>
    <w:basedOn w:val="af3"/>
    <w:uiPriority w:val="99"/>
    <w:rsid w:val="00CF52B5"/>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f3"/>
    <w:uiPriority w:val="99"/>
    <w:rsid w:val="00CF52B5"/>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f3"/>
    <w:uiPriority w:val="99"/>
    <w:rsid w:val="00CF52B5"/>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f3"/>
    <w:uiPriority w:val="99"/>
    <w:rsid w:val="00CF52B5"/>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f3"/>
    <w:uiPriority w:val="99"/>
    <w:rsid w:val="00CF52B5"/>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f3"/>
    <w:uiPriority w:val="99"/>
    <w:rsid w:val="00CF52B5"/>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f3"/>
    <w:uiPriority w:val="99"/>
    <w:rsid w:val="00CF52B5"/>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41">
    <w:name w:val="Таблица-сетка 41"/>
    <w:basedOn w:val="af3"/>
    <w:uiPriority w:val="59"/>
    <w:rsid w:val="00CF52B5"/>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f3"/>
    <w:uiPriority w:val="59"/>
    <w:rsid w:val="00CF52B5"/>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f3"/>
    <w:uiPriority w:val="59"/>
    <w:rsid w:val="00CF52B5"/>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f3"/>
    <w:uiPriority w:val="59"/>
    <w:rsid w:val="00CF52B5"/>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f3"/>
    <w:uiPriority w:val="59"/>
    <w:rsid w:val="00CF52B5"/>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f3"/>
    <w:uiPriority w:val="59"/>
    <w:rsid w:val="00CF52B5"/>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f3"/>
    <w:uiPriority w:val="59"/>
    <w:rsid w:val="00CF52B5"/>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51">
    <w:name w:val="Таблица-сетка 5 темная1"/>
    <w:basedOn w:val="af3"/>
    <w:uiPriority w:val="99"/>
    <w:rsid w:val="00CF52B5"/>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f3"/>
    <w:uiPriority w:val="99"/>
    <w:rsid w:val="00CF52B5"/>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f3"/>
    <w:uiPriority w:val="99"/>
    <w:rsid w:val="00CF52B5"/>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f3"/>
    <w:uiPriority w:val="99"/>
    <w:rsid w:val="00CF52B5"/>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f3"/>
    <w:uiPriority w:val="99"/>
    <w:rsid w:val="00CF52B5"/>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f3"/>
    <w:uiPriority w:val="99"/>
    <w:rsid w:val="00CF52B5"/>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f3"/>
    <w:uiPriority w:val="99"/>
    <w:rsid w:val="00CF52B5"/>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61">
    <w:name w:val="Таблица-сетка 6 цветная1"/>
    <w:basedOn w:val="af3"/>
    <w:uiPriority w:val="99"/>
    <w:rsid w:val="00CF52B5"/>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f3"/>
    <w:uiPriority w:val="99"/>
    <w:rsid w:val="00CF52B5"/>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f3"/>
    <w:uiPriority w:val="99"/>
    <w:rsid w:val="00CF52B5"/>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f3"/>
    <w:uiPriority w:val="99"/>
    <w:rsid w:val="00CF52B5"/>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f3"/>
    <w:uiPriority w:val="99"/>
    <w:rsid w:val="00CF52B5"/>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f3"/>
    <w:uiPriority w:val="99"/>
    <w:rsid w:val="00CF52B5"/>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f3"/>
    <w:uiPriority w:val="99"/>
    <w:rsid w:val="00CF52B5"/>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f3"/>
    <w:uiPriority w:val="99"/>
    <w:rsid w:val="00CF52B5"/>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f3"/>
    <w:uiPriority w:val="99"/>
    <w:rsid w:val="00CF52B5"/>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f3"/>
    <w:uiPriority w:val="99"/>
    <w:rsid w:val="00CF52B5"/>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f3"/>
    <w:uiPriority w:val="99"/>
    <w:rsid w:val="00CF52B5"/>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f3"/>
    <w:uiPriority w:val="99"/>
    <w:rsid w:val="00CF52B5"/>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f3"/>
    <w:uiPriority w:val="99"/>
    <w:rsid w:val="00CF52B5"/>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f3"/>
    <w:uiPriority w:val="99"/>
    <w:rsid w:val="00CF52B5"/>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f3"/>
    <w:uiPriority w:val="99"/>
    <w:rsid w:val="00CF52B5"/>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f3"/>
    <w:uiPriority w:val="99"/>
    <w:rsid w:val="00CF52B5"/>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f3"/>
    <w:uiPriority w:val="99"/>
    <w:rsid w:val="00CF52B5"/>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f3"/>
    <w:uiPriority w:val="99"/>
    <w:rsid w:val="00CF52B5"/>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f3"/>
    <w:uiPriority w:val="99"/>
    <w:rsid w:val="00CF52B5"/>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f3"/>
    <w:uiPriority w:val="99"/>
    <w:rsid w:val="00CF52B5"/>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f3"/>
    <w:uiPriority w:val="99"/>
    <w:rsid w:val="00CF52B5"/>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210">
    <w:name w:val="Список-таблица 21"/>
    <w:basedOn w:val="af3"/>
    <w:uiPriority w:val="99"/>
    <w:rsid w:val="00CF52B5"/>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f3"/>
    <w:uiPriority w:val="99"/>
    <w:rsid w:val="00CF52B5"/>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f3"/>
    <w:uiPriority w:val="99"/>
    <w:rsid w:val="00CF52B5"/>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f3"/>
    <w:uiPriority w:val="99"/>
    <w:rsid w:val="00CF52B5"/>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f3"/>
    <w:uiPriority w:val="99"/>
    <w:rsid w:val="00CF52B5"/>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f3"/>
    <w:uiPriority w:val="99"/>
    <w:rsid w:val="00CF52B5"/>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f3"/>
    <w:uiPriority w:val="99"/>
    <w:rsid w:val="00CF52B5"/>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310">
    <w:name w:val="Список-таблица 31"/>
    <w:basedOn w:val="af3"/>
    <w:uiPriority w:val="99"/>
    <w:rsid w:val="00CF52B5"/>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f3"/>
    <w:uiPriority w:val="99"/>
    <w:rsid w:val="00CF52B5"/>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f3"/>
    <w:uiPriority w:val="99"/>
    <w:rsid w:val="00CF52B5"/>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f3"/>
    <w:uiPriority w:val="99"/>
    <w:rsid w:val="00CF52B5"/>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f3"/>
    <w:uiPriority w:val="99"/>
    <w:rsid w:val="00CF52B5"/>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f3"/>
    <w:uiPriority w:val="99"/>
    <w:rsid w:val="00CF52B5"/>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f3"/>
    <w:uiPriority w:val="99"/>
    <w:rsid w:val="00CF52B5"/>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f3"/>
    <w:uiPriority w:val="99"/>
    <w:rsid w:val="00CF52B5"/>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f3"/>
    <w:uiPriority w:val="99"/>
    <w:rsid w:val="00CF52B5"/>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f3"/>
    <w:uiPriority w:val="99"/>
    <w:rsid w:val="00CF52B5"/>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f3"/>
    <w:uiPriority w:val="99"/>
    <w:rsid w:val="00CF52B5"/>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f3"/>
    <w:uiPriority w:val="99"/>
    <w:rsid w:val="00CF52B5"/>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f3"/>
    <w:uiPriority w:val="99"/>
    <w:rsid w:val="00CF52B5"/>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f3"/>
    <w:uiPriority w:val="99"/>
    <w:rsid w:val="00CF52B5"/>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510">
    <w:name w:val="Список-таблица 5 темная1"/>
    <w:basedOn w:val="af3"/>
    <w:uiPriority w:val="99"/>
    <w:rsid w:val="00CF52B5"/>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f3"/>
    <w:uiPriority w:val="99"/>
    <w:rsid w:val="00CF52B5"/>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f3"/>
    <w:uiPriority w:val="99"/>
    <w:rsid w:val="00CF52B5"/>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f3"/>
    <w:uiPriority w:val="99"/>
    <w:rsid w:val="00CF52B5"/>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f3"/>
    <w:uiPriority w:val="99"/>
    <w:rsid w:val="00CF52B5"/>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f3"/>
    <w:uiPriority w:val="99"/>
    <w:rsid w:val="00CF52B5"/>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f3"/>
    <w:uiPriority w:val="99"/>
    <w:rsid w:val="00CF52B5"/>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610">
    <w:name w:val="Список-таблица 6 цветная1"/>
    <w:basedOn w:val="af3"/>
    <w:uiPriority w:val="99"/>
    <w:rsid w:val="00CF52B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f3"/>
    <w:uiPriority w:val="99"/>
    <w:rsid w:val="00CF52B5"/>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f3"/>
    <w:uiPriority w:val="99"/>
    <w:rsid w:val="00CF52B5"/>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f3"/>
    <w:uiPriority w:val="99"/>
    <w:rsid w:val="00CF52B5"/>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f3"/>
    <w:uiPriority w:val="99"/>
    <w:rsid w:val="00CF52B5"/>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f3"/>
    <w:uiPriority w:val="99"/>
    <w:rsid w:val="00CF52B5"/>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f3"/>
    <w:uiPriority w:val="99"/>
    <w:rsid w:val="00CF52B5"/>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f3"/>
    <w:uiPriority w:val="99"/>
    <w:rsid w:val="00CF52B5"/>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f3"/>
    <w:uiPriority w:val="99"/>
    <w:rsid w:val="00CF52B5"/>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f3"/>
    <w:uiPriority w:val="99"/>
    <w:rsid w:val="00CF52B5"/>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f3"/>
    <w:uiPriority w:val="99"/>
    <w:rsid w:val="00CF52B5"/>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f3"/>
    <w:uiPriority w:val="99"/>
    <w:rsid w:val="00CF52B5"/>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f3"/>
    <w:uiPriority w:val="99"/>
    <w:rsid w:val="00CF52B5"/>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f3"/>
    <w:uiPriority w:val="99"/>
    <w:rsid w:val="00CF52B5"/>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f3"/>
    <w:uiPriority w:val="99"/>
    <w:rsid w:val="00CF52B5"/>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f3"/>
    <w:uiPriority w:val="99"/>
    <w:rsid w:val="00CF52B5"/>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f3"/>
    <w:uiPriority w:val="99"/>
    <w:rsid w:val="00CF52B5"/>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f3"/>
    <w:uiPriority w:val="99"/>
    <w:rsid w:val="00CF52B5"/>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f3"/>
    <w:uiPriority w:val="99"/>
    <w:rsid w:val="00CF52B5"/>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f3"/>
    <w:uiPriority w:val="99"/>
    <w:rsid w:val="00CF52B5"/>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f3"/>
    <w:uiPriority w:val="99"/>
    <w:rsid w:val="00CF52B5"/>
    <w:pPr>
      <w:spacing w:after="0" w:line="240" w:lineRule="auto"/>
    </w:pPr>
    <w:rPr>
      <w:color w:val="404040"/>
      <w:sz w:val="20"/>
      <w:szCs w:val="20"/>
      <w:lang w:eastAsia="ru-RU"/>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f3"/>
    <w:uiPriority w:val="99"/>
    <w:rsid w:val="00CF52B5"/>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f3"/>
    <w:uiPriority w:val="99"/>
    <w:rsid w:val="00CF52B5"/>
    <w:pPr>
      <w:spacing w:after="0" w:line="240" w:lineRule="auto"/>
    </w:pPr>
    <w:rPr>
      <w:color w:val="404040"/>
      <w:sz w:val="20"/>
      <w:szCs w:val="20"/>
      <w:lang w:eastAsia="ru-RU"/>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f3"/>
    <w:uiPriority w:val="99"/>
    <w:rsid w:val="00CF52B5"/>
    <w:pPr>
      <w:spacing w:after="0" w:line="240" w:lineRule="auto"/>
    </w:pPr>
    <w:rPr>
      <w:color w:val="404040"/>
      <w:sz w:val="20"/>
      <w:szCs w:val="20"/>
      <w:lang w:eastAsia="ru-RU"/>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f3"/>
    <w:uiPriority w:val="99"/>
    <w:rsid w:val="00CF52B5"/>
    <w:pPr>
      <w:spacing w:after="0" w:line="240" w:lineRule="auto"/>
    </w:pPr>
    <w:rPr>
      <w:color w:val="404040"/>
      <w:sz w:val="20"/>
      <w:szCs w:val="20"/>
      <w:lang w:eastAsia="ru-RU"/>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f3"/>
    <w:uiPriority w:val="99"/>
    <w:rsid w:val="00CF52B5"/>
    <w:pPr>
      <w:spacing w:after="0" w:line="240" w:lineRule="auto"/>
    </w:pPr>
    <w:rPr>
      <w:color w:val="404040"/>
      <w:sz w:val="20"/>
      <w:szCs w:val="20"/>
      <w:lang w:eastAsia="ru-RU"/>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f3"/>
    <w:uiPriority w:val="99"/>
    <w:rsid w:val="00CF52B5"/>
    <w:pPr>
      <w:spacing w:after="0" w:line="240" w:lineRule="auto"/>
    </w:pPr>
    <w:rPr>
      <w:color w:val="404040"/>
      <w:sz w:val="20"/>
      <w:szCs w:val="20"/>
      <w:lang w:eastAsia="ru-RU"/>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f3"/>
    <w:uiPriority w:val="99"/>
    <w:rsid w:val="00CF52B5"/>
    <w:pPr>
      <w:spacing w:after="0" w:line="240" w:lineRule="auto"/>
    </w:pPr>
    <w:rPr>
      <w:color w:val="404040"/>
      <w:sz w:val="20"/>
      <w:szCs w:val="20"/>
      <w:lang w:eastAsia="ru-RU"/>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f3"/>
    <w:uiPriority w:val="99"/>
    <w:rsid w:val="00CF52B5"/>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f3"/>
    <w:uiPriority w:val="99"/>
    <w:rsid w:val="00CF52B5"/>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f3"/>
    <w:uiPriority w:val="99"/>
    <w:rsid w:val="00CF52B5"/>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f3"/>
    <w:uiPriority w:val="99"/>
    <w:rsid w:val="00CF52B5"/>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f3"/>
    <w:uiPriority w:val="99"/>
    <w:rsid w:val="00CF52B5"/>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f3"/>
    <w:uiPriority w:val="99"/>
    <w:rsid w:val="00CF52B5"/>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f3"/>
    <w:uiPriority w:val="99"/>
    <w:rsid w:val="00CF52B5"/>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22pt">
    <w:name w:val="Основной текст (2) + Курсив;Интервал 2 pt"/>
    <w:basedOn w:val="af2"/>
    <w:rsid w:val="00380FA0"/>
    <w:rPr>
      <w:rFonts w:ascii="Times New Roman" w:eastAsia="Times New Roman" w:hAnsi="Times New Roman" w:cs="Times New Roman"/>
      <w:b w:val="0"/>
      <w:bCs w:val="0"/>
      <w:i/>
      <w:iCs/>
      <w:smallCaps w:val="0"/>
      <w:strike w:val="0"/>
      <w:color w:val="000000"/>
      <w:spacing w:val="40"/>
      <w:w w:val="100"/>
      <w:position w:val="0"/>
      <w:sz w:val="26"/>
      <w:szCs w:val="26"/>
      <w:u w:val="none"/>
      <w:lang w:val="en-US" w:eastAsia="en-US" w:bidi="en-US"/>
    </w:rPr>
  </w:style>
  <w:style w:type="numbering" w:customStyle="1" w:styleId="591">
    <w:name w:val="Нет списка59"/>
    <w:next w:val="af4"/>
    <w:uiPriority w:val="99"/>
    <w:semiHidden/>
    <w:unhideWhenUsed/>
    <w:rsid w:val="00380FA0"/>
  </w:style>
  <w:style w:type="table" w:customStyle="1" w:styleId="660">
    <w:name w:val="Сетка таблицы66"/>
    <w:basedOn w:val="af3"/>
    <w:next w:val="affa"/>
    <w:rsid w:val="00380FA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f4"/>
    <w:uiPriority w:val="99"/>
    <w:semiHidden/>
    <w:unhideWhenUsed/>
    <w:rsid w:val="00380FA0"/>
  </w:style>
  <w:style w:type="table" w:customStyle="1" w:styleId="TableNormal1">
    <w:name w:val="Table Normal1"/>
    <w:uiPriority w:val="2"/>
    <w:semiHidden/>
    <w:unhideWhenUsed/>
    <w:qFormat/>
    <w:rsid w:val="00380FA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601">
    <w:name w:val="Нет списка60"/>
    <w:next w:val="af4"/>
    <w:uiPriority w:val="99"/>
    <w:semiHidden/>
    <w:unhideWhenUsed/>
    <w:rsid w:val="001461D8"/>
  </w:style>
  <w:style w:type="table" w:customStyle="1" w:styleId="670">
    <w:name w:val="Сетка таблицы67"/>
    <w:basedOn w:val="af3"/>
    <w:next w:val="affa"/>
    <w:uiPriority w:val="59"/>
    <w:rsid w:val="001461D8"/>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3ff3">
    <w:name w:val="Заголовок3"/>
    <w:basedOn w:val="af1"/>
    <w:next w:val="af5"/>
    <w:rsid w:val="00C236C9"/>
    <w:pPr>
      <w:keepNext/>
      <w:widowControl w:val="0"/>
      <w:suppressAutoHyphens/>
      <w:spacing w:before="240" w:after="120"/>
    </w:pPr>
    <w:rPr>
      <w:rFonts w:ascii="Arial" w:eastAsia="Lucida Sans Unicode" w:hAnsi="Arial" w:cs="Mangal"/>
      <w:kern w:val="1"/>
      <w:sz w:val="28"/>
      <w:szCs w:val="28"/>
      <w:lang w:eastAsia="zh-CN" w:bidi="hi-IN"/>
    </w:rPr>
  </w:style>
  <w:style w:type="character" w:customStyle="1" w:styleId="submenu-table">
    <w:name w:val="submenu-table"/>
    <w:basedOn w:val="af2"/>
    <w:rsid w:val="00F241A1"/>
  </w:style>
  <w:style w:type="character" w:customStyle="1" w:styleId="631">
    <w:name w:val="Основной текст (6)3"/>
    <w:rsid w:val="00F241A1"/>
    <w:rPr>
      <w:spacing w:val="6"/>
      <w:sz w:val="19"/>
      <w:szCs w:val="19"/>
      <w:lang w:bidi="ar-SA"/>
    </w:rPr>
  </w:style>
  <w:style w:type="paragraph" w:customStyle="1" w:styleId="612">
    <w:name w:val="Основной текст (6)1"/>
    <w:basedOn w:val="af1"/>
    <w:rsid w:val="00F241A1"/>
    <w:pPr>
      <w:shd w:val="clear" w:color="auto" w:fill="FFFFFF"/>
      <w:spacing w:line="240" w:lineRule="atLeast"/>
    </w:pPr>
    <w:rPr>
      <w:spacing w:val="5"/>
      <w:sz w:val="19"/>
      <w:szCs w:val="19"/>
    </w:rPr>
  </w:style>
  <w:style w:type="character" w:customStyle="1" w:styleId="621">
    <w:name w:val="Основной текст (6)2"/>
    <w:rsid w:val="00F241A1"/>
    <w:rPr>
      <w:rFonts w:ascii="Times New Roman" w:hAnsi="Times New Roman" w:cs="Times New Roman"/>
      <w:spacing w:val="6"/>
      <w:sz w:val="19"/>
      <w:szCs w:val="19"/>
      <w:lang w:bidi="ar-SA"/>
    </w:rPr>
  </w:style>
  <w:style w:type="paragraph" w:customStyle="1" w:styleId="affffffffffff3">
    <w:basedOn w:val="af1"/>
    <w:next w:val="affd"/>
    <w:uiPriority w:val="99"/>
    <w:unhideWhenUsed/>
    <w:rsid w:val="00F241A1"/>
    <w:pPr>
      <w:spacing w:before="100" w:beforeAutospacing="1" w:after="100" w:afterAutospacing="1"/>
    </w:pPr>
  </w:style>
  <w:style w:type="table" w:styleId="1ffff1">
    <w:name w:val="Plain Table 1"/>
    <w:basedOn w:val="af3"/>
    <w:uiPriority w:val="59"/>
    <w:rsid w:val="00345771"/>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fff3">
    <w:name w:val="Plain Table 2"/>
    <w:basedOn w:val="af3"/>
    <w:uiPriority w:val="59"/>
    <w:rsid w:val="00345771"/>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ff4">
    <w:name w:val="Plain Table 3"/>
    <w:basedOn w:val="af3"/>
    <w:uiPriority w:val="99"/>
    <w:rsid w:val="00345771"/>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f3">
    <w:name w:val="Plain Table 4"/>
    <w:basedOn w:val="af3"/>
    <w:uiPriority w:val="99"/>
    <w:rsid w:val="00345771"/>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f0">
    <w:name w:val="Plain Table 5"/>
    <w:basedOn w:val="af3"/>
    <w:uiPriority w:val="99"/>
    <w:rsid w:val="00345771"/>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0">
    <w:name w:val="Grid Table 1 Light"/>
    <w:basedOn w:val="af3"/>
    <w:uiPriority w:val="99"/>
    <w:rsid w:val="00345771"/>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20">
    <w:name w:val="Grid Table 2"/>
    <w:basedOn w:val="af3"/>
    <w:uiPriority w:val="99"/>
    <w:rsid w:val="00345771"/>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30">
    <w:name w:val="Grid Table 3"/>
    <w:basedOn w:val="af3"/>
    <w:uiPriority w:val="99"/>
    <w:rsid w:val="00345771"/>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4">
    <w:name w:val="Grid Table 4"/>
    <w:basedOn w:val="af3"/>
    <w:uiPriority w:val="59"/>
    <w:rsid w:val="00345771"/>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5">
    <w:name w:val="Grid Table 5 Dark"/>
    <w:basedOn w:val="af3"/>
    <w:uiPriority w:val="99"/>
    <w:rsid w:val="00345771"/>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styleId="-6">
    <w:name w:val="Grid Table 6 Colorful"/>
    <w:basedOn w:val="af3"/>
    <w:uiPriority w:val="99"/>
    <w:rsid w:val="00345771"/>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7">
    <w:name w:val="Grid Table 7 Colorful"/>
    <w:basedOn w:val="af3"/>
    <w:uiPriority w:val="99"/>
    <w:rsid w:val="00345771"/>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12">
    <w:name w:val="List Table 1 Light"/>
    <w:basedOn w:val="af3"/>
    <w:uiPriority w:val="99"/>
    <w:rsid w:val="00345771"/>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22">
    <w:name w:val="List Table 2"/>
    <w:basedOn w:val="af3"/>
    <w:uiPriority w:val="99"/>
    <w:rsid w:val="00345771"/>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32">
    <w:name w:val="List Table 3"/>
    <w:basedOn w:val="af3"/>
    <w:uiPriority w:val="99"/>
    <w:rsid w:val="0034577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40">
    <w:name w:val="List Table 4"/>
    <w:basedOn w:val="af3"/>
    <w:uiPriority w:val="99"/>
    <w:rsid w:val="0034577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50">
    <w:name w:val="List Table 5 Dark"/>
    <w:basedOn w:val="af3"/>
    <w:uiPriority w:val="99"/>
    <w:rsid w:val="00345771"/>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60">
    <w:name w:val="List Table 6 Colorful"/>
    <w:basedOn w:val="af3"/>
    <w:uiPriority w:val="99"/>
    <w:rsid w:val="0034577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70">
    <w:name w:val="List Table 7 Colorful"/>
    <w:basedOn w:val="af3"/>
    <w:uiPriority w:val="99"/>
    <w:rsid w:val="00345771"/>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paragraph" w:customStyle="1" w:styleId="affffffffffff4">
    <w:name w:val="Абзац"/>
    <w:basedOn w:val="af1"/>
    <w:link w:val="affffffffffff5"/>
    <w:qFormat/>
    <w:rsid w:val="00345771"/>
    <w:pPr>
      <w:widowControl w:val="0"/>
      <w:spacing w:before="120" w:after="120"/>
      <w:ind w:firstLine="720"/>
      <w:jc w:val="both"/>
    </w:pPr>
    <w:rPr>
      <w:sz w:val="28"/>
      <w:szCs w:val="28"/>
    </w:rPr>
  </w:style>
  <w:style w:type="paragraph" w:customStyle="1" w:styleId="affffffffffff6">
    <w:basedOn w:val="af1"/>
    <w:next w:val="afff1"/>
    <w:link w:val="affffffffffff7"/>
    <w:uiPriority w:val="99"/>
    <w:qFormat/>
    <w:rsid w:val="001268FC"/>
    <w:pPr>
      <w:jc w:val="center"/>
    </w:pPr>
    <w:rPr>
      <w:b/>
      <w:sz w:val="28"/>
      <w:szCs w:val="20"/>
    </w:rPr>
  </w:style>
  <w:style w:type="character" w:customStyle="1" w:styleId="affffffffffff7">
    <w:name w:val="Название Знак"/>
    <w:link w:val="affffffffffff6"/>
    <w:uiPriority w:val="99"/>
    <w:rsid w:val="001268FC"/>
    <w:rPr>
      <w:b/>
      <w:sz w:val="28"/>
    </w:rPr>
  </w:style>
  <w:style w:type="character" w:customStyle="1" w:styleId="FontStyle67">
    <w:name w:val="Font Style67"/>
    <w:rsid w:val="001268FC"/>
    <w:rPr>
      <w:rFonts w:ascii="Bookman Old Style" w:hAnsi="Bookman Old Style" w:cs="Bookman Old Style"/>
      <w:i/>
      <w:iCs/>
      <w:sz w:val="28"/>
      <w:szCs w:val="28"/>
    </w:rPr>
  </w:style>
  <w:style w:type="numbering" w:customStyle="1" w:styleId="613">
    <w:name w:val="Нет списка61"/>
    <w:next w:val="af4"/>
    <w:uiPriority w:val="99"/>
    <w:semiHidden/>
    <w:unhideWhenUsed/>
    <w:rsid w:val="00AD5A97"/>
  </w:style>
  <w:style w:type="table" w:customStyle="1" w:styleId="680">
    <w:name w:val="Сетка таблицы68"/>
    <w:basedOn w:val="af3"/>
    <w:next w:val="affa"/>
    <w:uiPriority w:val="39"/>
    <w:rsid w:val="00AD5A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8">
    <w:basedOn w:val="af1"/>
    <w:next w:val="affd"/>
    <w:uiPriority w:val="99"/>
    <w:unhideWhenUsed/>
    <w:rsid w:val="00E62011"/>
    <w:pPr>
      <w:spacing w:before="100" w:beforeAutospacing="1" w:after="100" w:afterAutospacing="1"/>
    </w:pPr>
  </w:style>
  <w:style w:type="table" w:customStyle="1" w:styleId="690">
    <w:name w:val="Сетка таблицы69"/>
    <w:basedOn w:val="af3"/>
    <w:next w:val="affa"/>
    <w:uiPriority w:val="59"/>
    <w:rsid w:val="001743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9">
    <w:basedOn w:val="af1"/>
    <w:next w:val="afff1"/>
    <w:qFormat/>
    <w:rsid w:val="002E1EFB"/>
    <w:pPr>
      <w:jc w:val="center"/>
    </w:pPr>
    <w:rPr>
      <w:b/>
      <w:sz w:val="36"/>
      <w:szCs w:val="20"/>
    </w:rPr>
  </w:style>
  <w:style w:type="character" w:styleId="affffffffffffa">
    <w:name w:val="Unresolved Mention"/>
    <w:uiPriority w:val="99"/>
    <w:semiHidden/>
    <w:unhideWhenUsed/>
    <w:rsid w:val="002E1EFB"/>
    <w:rPr>
      <w:color w:val="605E5C"/>
      <w:shd w:val="clear" w:color="auto" w:fill="E1DFDD"/>
    </w:rPr>
  </w:style>
  <w:style w:type="paragraph" w:customStyle="1" w:styleId="97">
    <w:name w:val="Обычный9"/>
    <w:rsid w:val="008D4A1F"/>
    <w:pPr>
      <w:spacing w:after="0" w:line="240" w:lineRule="auto"/>
      <w:jc w:val="both"/>
    </w:pPr>
    <w:rPr>
      <w:rFonts w:ascii="Times New Roman" w:eastAsia="Times New Roman" w:hAnsi="Times New Roman" w:cs="Times New Roman"/>
      <w:sz w:val="28"/>
      <w:szCs w:val="20"/>
      <w:lang w:eastAsia="ru-RU"/>
    </w:rPr>
  </w:style>
  <w:style w:type="paragraph" w:customStyle="1" w:styleId="4f4">
    <w:name w:val="Заголовок4"/>
    <w:basedOn w:val="97"/>
    <w:rsid w:val="008D4A1F"/>
    <w:pPr>
      <w:jc w:val="center"/>
    </w:pPr>
    <w:rPr>
      <w:rFonts w:ascii="Arial" w:hAnsi="Arial"/>
      <w:sz w:val="24"/>
    </w:rPr>
  </w:style>
  <w:style w:type="paragraph" w:customStyle="1" w:styleId="252">
    <w:name w:val="Заголовок 25"/>
    <w:basedOn w:val="97"/>
    <w:next w:val="97"/>
    <w:rsid w:val="008D4A1F"/>
    <w:pPr>
      <w:keepNext/>
      <w:jc w:val="center"/>
      <w:outlineLvl w:val="1"/>
    </w:pPr>
    <w:rPr>
      <w:rFonts w:ascii="Arial" w:hAnsi="Arial"/>
      <w:sz w:val="24"/>
    </w:rPr>
  </w:style>
  <w:style w:type="paragraph" w:customStyle="1" w:styleId="352">
    <w:name w:val="Основной текст 35"/>
    <w:basedOn w:val="97"/>
    <w:rsid w:val="008D4A1F"/>
    <w:pPr>
      <w:jc w:val="left"/>
    </w:pPr>
    <w:rPr>
      <w:rFonts w:ascii="Arial" w:hAnsi="Arial"/>
      <w:color w:val="FF0000"/>
    </w:rPr>
  </w:style>
  <w:style w:type="paragraph" w:customStyle="1" w:styleId="affffffffffffb">
    <w:basedOn w:val="af1"/>
    <w:next w:val="afff1"/>
    <w:uiPriority w:val="10"/>
    <w:qFormat/>
    <w:rsid w:val="008D4A1F"/>
    <w:pPr>
      <w:jc w:val="center"/>
    </w:pPr>
    <w:rPr>
      <w:b/>
      <w:bCs/>
      <w:sz w:val="28"/>
      <w:szCs w:val="28"/>
    </w:rPr>
  </w:style>
  <w:style w:type="paragraph" w:customStyle="1" w:styleId="2fff4">
    <w:name w:val="Обычный (веб)2"/>
    <w:qFormat/>
    <w:rsid w:val="008D4A1F"/>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Times New Roman" w:hAnsi="Times New Roman" w:cs="Times New Roman"/>
      <w:sz w:val="24"/>
      <w:szCs w:val="24"/>
      <w:lang w:eastAsia="ru-RU"/>
    </w:rPr>
  </w:style>
  <w:style w:type="character" w:customStyle="1" w:styleId="2fff5">
    <w:name w:val="Заголовок Знак2"/>
    <w:basedOn w:val="af2"/>
    <w:uiPriority w:val="10"/>
    <w:rsid w:val="008D4A1F"/>
    <w:rPr>
      <w:rFonts w:asciiTheme="majorHAnsi" w:eastAsiaTheme="majorEastAsia" w:hAnsiTheme="majorHAnsi" w:cstheme="majorBidi"/>
      <w:spacing w:val="-10"/>
      <w:kern w:val="28"/>
      <w:sz w:val="56"/>
      <w:szCs w:val="56"/>
    </w:rPr>
  </w:style>
  <w:style w:type="table" w:customStyle="1" w:styleId="700">
    <w:name w:val="Сетка таблицы70"/>
    <w:basedOn w:val="af3"/>
    <w:next w:val="affa"/>
    <w:uiPriority w:val="59"/>
    <w:rsid w:val="00F80E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c">
    <w:basedOn w:val="af1"/>
    <w:next w:val="affd"/>
    <w:uiPriority w:val="99"/>
    <w:unhideWhenUsed/>
    <w:rsid w:val="0081006B"/>
    <w:pPr>
      <w:spacing w:before="100" w:beforeAutospacing="1" w:after="100" w:afterAutospacing="1"/>
    </w:pPr>
  </w:style>
  <w:style w:type="paragraph" w:customStyle="1" w:styleId="affffffffffffd">
    <w:basedOn w:val="af1"/>
    <w:next w:val="afff1"/>
    <w:qFormat/>
    <w:rsid w:val="007D6E01"/>
    <w:pPr>
      <w:jc w:val="center"/>
    </w:pPr>
    <w:rPr>
      <w:sz w:val="28"/>
      <w:szCs w:val="20"/>
    </w:rPr>
  </w:style>
  <w:style w:type="character" w:customStyle="1" w:styleId="4Exact">
    <w:name w:val="Основной текст (4) Exact"/>
    <w:rsid w:val="007D6E01"/>
    <w:rPr>
      <w:rFonts w:ascii="Times New Roman" w:eastAsia="Times New Roman" w:hAnsi="Times New Roman" w:cs="Times New Roman"/>
      <w:b w:val="0"/>
      <w:bCs w:val="0"/>
      <w:i w:val="0"/>
      <w:iCs w:val="0"/>
      <w:smallCaps w:val="0"/>
      <w:strike w:val="0"/>
      <w:sz w:val="28"/>
      <w:szCs w:val="28"/>
      <w:u w:val="none"/>
    </w:rPr>
  </w:style>
  <w:style w:type="character" w:customStyle="1" w:styleId="5Exact">
    <w:name w:val="Основной текст (5) Exact"/>
    <w:rsid w:val="007D6E01"/>
    <w:rPr>
      <w:rFonts w:ascii="Times New Roman" w:eastAsia="Times New Roman" w:hAnsi="Times New Roman" w:cs="Times New Roman"/>
      <w:b/>
      <w:bCs/>
      <w:i w:val="0"/>
      <w:iCs w:val="0"/>
      <w:smallCaps w:val="0"/>
      <w:strike w:val="0"/>
      <w:sz w:val="28"/>
      <w:szCs w:val="28"/>
      <w:u w:val="none"/>
    </w:rPr>
  </w:style>
  <w:style w:type="character" w:customStyle="1" w:styleId="4f5">
    <w:name w:val="Заголовок №4_"/>
    <w:link w:val="4f6"/>
    <w:rsid w:val="007D6E01"/>
    <w:rPr>
      <w:rFonts w:ascii="Times New Roman" w:eastAsia="Times New Roman" w:hAnsi="Times New Roman"/>
      <w:sz w:val="28"/>
      <w:szCs w:val="28"/>
      <w:shd w:val="clear" w:color="auto" w:fill="FFFFFF"/>
    </w:rPr>
  </w:style>
  <w:style w:type="paragraph" w:customStyle="1" w:styleId="4f6">
    <w:name w:val="Заголовок №4"/>
    <w:basedOn w:val="af1"/>
    <w:link w:val="4f5"/>
    <w:rsid w:val="007D6E01"/>
    <w:pPr>
      <w:widowControl w:val="0"/>
      <w:shd w:val="clear" w:color="auto" w:fill="FFFFFF"/>
      <w:spacing w:line="590" w:lineRule="exact"/>
      <w:jc w:val="both"/>
      <w:outlineLvl w:val="3"/>
    </w:pPr>
    <w:rPr>
      <w:rFonts w:cstheme="minorBidi"/>
      <w:sz w:val="28"/>
      <w:szCs w:val="28"/>
      <w:lang w:eastAsia="en-US"/>
    </w:rPr>
  </w:style>
  <w:style w:type="character" w:customStyle="1" w:styleId="98">
    <w:name w:val="Основной текст (9)_"/>
    <w:link w:val="99"/>
    <w:rsid w:val="007D6E01"/>
    <w:rPr>
      <w:rFonts w:ascii="Times New Roman" w:eastAsia="Times New Roman" w:hAnsi="Times New Roman"/>
      <w:shd w:val="clear" w:color="auto" w:fill="FFFFFF"/>
    </w:rPr>
  </w:style>
  <w:style w:type="paragraph" w:customStyle="1" w:styleId="99">
    <w:name w:val="Основной текст (9)"/>
    <w:basedOn w:val="af1"/>
    <w:link w:val="98"/>
    <w:rsid w:val="007D6E01"/>
    <w:pPr>
      <w:widowControl w:val="0"/>
      <w:shd w:val="clear" w:color="auto" w:fill="FFFFFF"/>
      <w:spacing w:line="0" w:lineRule="atLeast"/>
      <w:ind w:hanging="220"/>
    </w:pPr>
    <w:rPr>
      <w:rFonts w:cstheme="minorBidi"/>
      <w:sz w:val="22"/>
      <w:szCs w:val="22"/>
      <w:lang w:eastAsia="en-US"/>
    </w:rPr>
  </w:style>
  <w:style w:type="character" w:customStyle="1" w:styleId="194">
    <w:name w:val="Основной текст (19)_"/>
    <w:link w:val="195"/>
    <w:rsid w:val="007D6E01"/>
    <w:rPr>
      <w:rFonts w:ascii="Times New Roman" w:eastAsia="Times New Roman" w:hAnsi="Times New Roman"/>
      <w:i/>
      <w:iCs/>
      <w:shd w:val="clear" w:color="auto" w:fill="FFFFFF"/>
    </w:rPr>
  </w:style>
  <w:style w:type="character" w:customStyle="1" w:styleId="9a">
    <w:name w:val="Основной текст (9) + Курсив"/>
    <w:rsid w:val="007D6E01"/>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paragraph" w:customStyle="1" w:styleId="195">
    <w:name w:val="Основной текст (19)"/>
    <w:basedOn w:val="af1"/>
    <w:link w:val="194"/>
    <w:rsid w:val="007D6E01"/>
    <w:pPr>
      <w:widowControl w:val="0"/>
      <w:shd w:val="clear" w:color="auto" w:fill="FFFFFF"/>
      <w:spacing w:line="0" w:lineRule="atLeast"/>
    </w:pPr>
    <w:rPr>
      <w:rFonts w:cstheme="minorBidi"/>
      <w:i/>
      <w:iCs/>
      <w:sz w:val="22"/>
      <w:szCs w:val="22"/>
      <w:lang w:eastAsia="en-US"/>
    </w:rPr>
  </w:style>
  <w:style w:type="numbering" w:customStyle="1" w:styleId="622">
    <w:name w:val="Нет списка62"/>
    <w:next w:val="af4"/>
    <w:uiPriority w:val="99"/>
    <w:semiHidden/>
    <w:unhideWhenUsed/>
    <w:rsid w:val="00126BAC"/>
  </w:style>
  <w:style w:type="table" w:customStyle="1" w:styleId="710">
    <w:name w:val="Сетка таблицы71"/>
    <w:basedOn w:val="af3"/>
    <w:next w:val="affa"/>
    <w:uiPriority w:val="59"/>
    <w:rsid w:val="00126B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2">
    <w:name w:val="Нет списка63"/>
    <w:next w:val="af4"/>
    <w:uiPriority w:val="99"/>
    <w:semiHidden/>
    <w:unhideWhenUsed/>
    <w:rsid w:val="00DF2C25"/>
  </w:style>
  <w:style w:type="paragraph" w:customStyle="1" w:styleId="affffffffffffe">
    <w:basedOn w:val="af1"/>
    <w:next w:val="affd"/>
    <w:uiPriority w:val="99"/>
    <w:unhideWhenUsed/>
    <w:rsid w:val="0086193B"/>
    <w:pPr>
      <w:spacing w:before="100" w:beforeAutospacing="1" w:after="100" w:afterAutospacing="1"/>
    </w:pPr>
  </w:style>
  <w:style w:type="paragraph" w:customStyle="1" w:styleId="afffffffffffff">
    <w:basedOn w:val="af1"/>
    <w:next w:val="affd"/>
    <w:uiPriority w:val="99"/>
    <w:unhideWhenUsed/>
    <w:rsid w:val="009A782A"/>
    <w:pPr>
      <w:spacing w:before="100" w:beforeAutospacing="1" w:after="100" w:afterAutospacing="1"/>
    </w:pPr>
  </w:style>
  <w:style w:type="paragraph" w:customStyle="1" w:styleId="afffffffffffff0">
    <w:basedOn w:val="af1"/>
    <w:next w:val="affd"/>
    <w:uiPriority w:val="99"/>
    <w:unhideWhenUsed/>
    <w:rsid w:val="001F2B6E"/>
    <w:pPr>
      <w:spacing w:before="100" w:beforeAutospacing="1" w:after="100" w:afterAutospacing="1"/>
    </w:pPr>
  </w:style>
  <w:style w:type="table" w:customStyle="1" w:styleId="720">
    <w:name w:val="Сетка таблицы72"/>
    <w:basedOn w:val="af3"/>
    <w:next w:val="affa"/>
    <w:uiPriority w:val="59"/>
    <w:rsid w:val="00C30E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1">
    <w:basedOn w:val="af1"/>
    <w:next w:val="affd"/>
    <w:uiPriority w:val="99"/>
    <w:unhideWhenUsed/>
    <w:rsid w:val="00CE0DCC"/>
    <w:pPr>
      <w:spacing w:before="100" w:beforeAutospacing="1" w:after="100" w:afterAutospacing="1"/>
    </w:pPr>
  </w:style>
  <w:style w:type="paragraph" w:customStyle="1" w:styleId="afffffffffffff2">
    <w:basedOn w:val="af1"/>
    <w:next w:val="afff1"/>
    <w:uiPriority w:val="99"/>
    <w:qFormat/>
    <w:rsid w:val="0008237D"/>
    <w:pPr>
      <w:jc w:val="center"/>
    </w:pPr>
    <w:rPr>
      <w:b/>
      <w:sz w:val="28"/>
      <w:szCs w:val="20"/>
    </w:rPr>
  </w:style>
  <w:style w:type="paragraph" w:customStyle="1" w:styleId="3ff5">
    <w:name w:val="Основной текст3"/>
    <w:basedOn w:val="af1"/>
    <w:rsid w:val="00FC67F9"/>
    <w:pPr>
      <w:widowControl w:val="0"/>
      <w:shd w:val="clear" w:color="auto" w:fill="FFFFFF"/>
      <w:spacing w:before="480" w:line="317" w:lineRule="exact"/>
    </w:pPr>
    <w:rPr>
      <w:sz w:val="20"/>
      <w:szCs w:val="20"/>
    </w:rPr>
  </w:style>
  <w:style w:type="character" w:customStyle="1" w:styleId="afffffffffffff3">
    <w:name w:val="Подпись к картинке_"/>
    <w:link w:val="afffffffffffff4"/>
    <w:rsid w:val="00FC67F9"/>
    <w:rPr>
      <w:color w:val="8C4D0D"/>
    </w:rPr>
  </w:style>
  <w:style w:type="paragraph" w:customStyle="1" w:styleId="afffffffffffff4">
    <w:name w:val="Подпись к картинке"/>
    <w:basedOn w:val="af1"/>
    <w:link w:val="afffffffffffff3"/>
    <w:rsid w:val="00FC67F9"/>
    <w:pPr>
      <w:widowControl w:val="0"/>
    </w:pPr>
    <w:rPr>
      <w:rFonts w:asciiTheme="minorHAnsi" w:eastAsiaTheme="minorHAnsi" w:hAnsiTheme="minorHAnsi" w:cstheme="minorBidi"/>
      <w:color w:val="8C4D0D"/>
      <w:sz w:val="22"/>
      <w:szCs w:val="22"/>
      <w:lang w:eastAsia="en-US"/>
    </w:rPr>
  </w:style>
  <w:style w:type="paragraph" w:customStyle="1" w:styleId="afffffffffffff5">
    <w:basedOn w:val="af1"/>
    <w:next w:val="affd"/>
    <w:uiPriority w:val="99"/>
    <w:unhideWhenUsed/>
    <w:rsid w:val="00454565"/>
    <w:pPr>
      <w:spacing w:before="100" w:beforeAutospacing="1" w:after="100" w:afterAutospacing="1"/>
    </w:pPr>
  </w:style>
  <w:style w:type="paragraph" w:customStyle="1" w:styleId="afffffffffffff6">
    <w:basedOn w:val="af1"/>
    <w:next w:val="affd"/>
    <w:rsid w:val="00CB3495"/>
    <w:pPr>
      <w:spacing w:before="100" w:beforeAutospacing="1" w:after="100" w:afterAutospacing="1"/>
    </w:pPr>
  </w:style>
  <w:style w:type="paragraph" w:customStyle="1" w:styleId="afffffffffffff7">
    <w:basedOn w:val="af1"/>
    <w:next w:val="affd"/>
    <w:uiPriority w:val="99"/>
    <w:unhideWhenUsed/>
    <w:rsid w:val="00E850DE"/>
    <w:pPr>
      <w:spacing w:before="100" w:beforeAutospacing="1" w:after="100" w:afterAutospacing="1"/>
    </w:pPr>
  </w:style>
  <w:style w:type="paragraph" w:customStyle="1" w:styleId="afffffffffffff8">
    <w:basedOn w:val="af1"/>
    <w:next w:val="affd"/>
    <w:uiPriority w:val="99"/>
    <w:unhideWhenUsed/>
    <w:rsid w:val="00F26F02"/>
    <w:pPr>
      <w:spacing w:before="100" w:beforeAutospacing="1" w:after="100" w:afterAutospacing="1"/>
    </w:pPr>
  </w:style>
  <w:style w:type="numbering" w:customStyle="1" w:styleId="641">
    <w:name w:val="Нет списка64"/>
    <w:next w:val="af4"/>
    <w:uiPriority w:val="99"/>
    <w:semiHidden/>
    <w:unhideWhenUsed/>
    <w:rsid w:val="005C280E"/>
  </w:style>
  <w:style w:type="table" w:customStyle="1" w:styleId="730">
    <w:name w:val="Сетка таблицы73"/>
    <w:basedOn w:val="af3"/>
    <w:next w:val="affa"/>
    <w:uiPriority w:val="39"/>
    <w:rsid w:val="005C28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LucidaSansUnicode12pt">
    <w:name w:val="Основной текст (2) + Lucida Sans Unicode;12 pt"/>
    <w:rsid w:val="005C280E"/>
    <w:rPr>
      <w:rFonts w:ascii="Lucida Sans Unicode" w:eastAsia="Lucida Sans Unicode" w:hAnsi="Lucida Sans Unicode" w:cs="Lucida Sans Unicode"/>
      <w:b w:val="0"/>
      <w:bCs w:val="0"/>
      <w:i w:val="0"/>
      <w:iCs w:val="0"/>
      <w:smallCaps w:val="0"/>
      <w:strike w:val="0"/>
      <w:color w:val="000000"/>
      <w:spacing w:val="0"/>
      <w:w w:val="100"/>
      <w:position w:val="0"/>
      <w:sz w:val="24"/>
      <w:szCs w:val="24"/>
      <w:u w:val="none"/>
      <w:shd w:val="clear" w:color="auto" w:fill="FFFFFF"/>
      <w:lang w:val="ru-RU" w:eastAsia="ru-RU" w:bidi="ru-RU"/>
    </w:rPr>
  </w:style>
  <w:style w:type="numbering" w:customStyle="1" w:styleId="1160">
    <w:name w:val="Нет списка116"/>
    <w:next w:val="af4"/>
    <w:uiPriority w:val="99"/>
    <w:semiHidden/>
    <w:unhideWhenUsed/>
    <w:rsid w:val="005C280E"/>
  </w:style>
  <w:style w:type="table" w:customStyle="1" w:styleId="1131">
    <w:name w:val="Сетка таблицы113"/>
    <w:basedOn w:val="af3"/>
    <w:next w:val="affa"/>
    <w:uiPriority w:val="39"/>
    <w:rsid w:val="005C280E"/>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9">
    <w:basedOn w:val="afff1"/>
    <w:next w:val="af5"/>
    <w:qFormat/>
    <w:rsid w:val="003E7D41"/>
    <w:pPr>
      <w:keepNext/>
      <w:suppressAutoHyphens/>
      <w:spacing w:before="240" w:after="120"/>
    </w:pPr>
    <w:rPr>
      <w:rFonts w:ascii="Arial" w:eastAsia="Lucida Sans Unicode" w:hAnsi="Arial" w:cs="Mangal"/>
      <w:kern w:val="0"/>
      <w:sz w:val="56"/>
      <w:szCs w:val="56"/>
      <w:lang w:eastAsia="zh-CN"/>
    </w:rPr>
  </w:style>
  <w:style w:type="paragraph" w:customStyle="1" w:styleId="afffffffffffffa">
    <w:basedOn w:val="af1"/>
    <w:next w:val="affd"/>
    <w:uiPriority w:val="99"/>
    <w:unhideWhenUsed/>
    <w:rsid w:val="00B61D70"/>
    <w:pPr>
      <w:spacing w:before="100" w:beforeAutospacing="1" w:after="100" w:afterAutospacing="1"/>
    </w:pPr>
  </w:style>
  <w:style w:type="table" w:customStyle="1" w:styleId="740">
    <w:name w:val="Сетка таблицы74"/>
    <w:basedOn w:val="af3"/>
    <w:next w:val="affa"/>
    <w:rsid w:val="005428D0"/>
    <w:pPr>
      <w:spacing w:after="0" w:line="240" w:lineRule="auto"/>
      <w:ind w:firstLine="709"/>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b">
    <w:basedOn w:val="af1"/>
    <w:next w:val="affd"/>
    <w:rsid w:val="00C5427C"/>
    <w:pPr>
      <w:spacing w:before="100" w:beforeAutospacing="1" w:after="100" w:afterAutospacing="1"/>
    </w:pPr>
  </w:style>
  <w:style w:type="paragraph" w:customStyle="1" w:styleId="afffffffffffffc">
    <w:basedOn w:val="af1"/>
    <w:next w:val="affd"/>
    <w:uiPriority w:val="99"/>
    <w:rsid w:val="00EC711A"/>
    <w:pPr>
      <w:spacing w:before="100" w:beforeAutospacing="1" w:after="100" w:afterAutospacing="1"/>
    </w:pPr>
  </w:style>
  <w:style w:type="paragraph" w:customStyle="1" w:styleId="afffffffffffffd">
    <w:basedOn w:val="af1"/>
    <w:next w:val="affd"/>
    <w:uiPriority w:val="99"/>
    <w:unhideWhenUsed/>
    <w:rsid w:val="009F2896"/>
    <w:pPr>
      <w:spacing w:before="100" w:beforeAutospacing="1" w:after="100" w:afterAutospacing="1"/>
    </w:pPr>
  </w:style>
  <w:style w:type="paragraph" w:customStyle="1" w:styleId="afffffffffffffe">
    <w:basedOn w:val="af1"/>
    <w:next w:val="affd"/>
    <w:uiPriority w:val="99"/>
    <w:unhideWhenUsed/>
    <w:rsid w:val="00A94911"/>
    <w:pPr>
      <w:spacing w:before="100" w:beforeAutospacing="1" w:after="100" w:afterAutospacing="1"/>
    </w:pPr>
  </w:style>
  <w:style w:type="table" w:customStyle="1" w:styleId="750">
    <w:name w:val="Сетка таблицы75"/>
    <w:basedOn w:val="af3"/>
    <w:next w:val="affa"/>
    <w:rsid w:val="005B4882"/>
    <w:pPr>
      <w:spacing w:after="0" w:line="240" w:lineRule="auto"/>
      <w:ind w:firstLine="709"/>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
    <w:basedOn w:val="af1"/>
    <w:next w:val="affd"/>
    <w:uiPriority w:val="99"/>
    <w:unhideWhenUsed/>
    <w:rsid w:val="00996C14"/>
    <w:pPr>
      <w:spacing w:before="100" w:beforeAutospacing="1" w:after="100" w:afterAutospacing="1"/>
    </w:pPr>
  </w:style>
  <w:style w:type="paragraph" w:customStyle="1" w:styleId="affffffffffffff0">
    <w:basedOn w:val="af1"/>
    <w:next w:val="affd"/>
    <w:uiPriority w:val="99"/>
    <w:rsid w:val="006C4ADA"/>
    <w:pPr>
      <w:widowControl w:val="0"/>
      <w:suppressAutoHyphens/>
      <w:spacing w:before="280" w:after="280"/>
    </w:pPr>
    <w:rPr>
      <w:rFonts w:eastAsia="DejaVu Sans" w:cs="Lohit Hindi"/>
      <w:kern w:val="1"/>
      <w:lang w:eastAsia="hi-IN" w:bidi="hi-IN"/>
    </w:rPr>
  </w:style>
  <w:style w:type="paragraph" w:customStyle="1" w:styleId="affffffffffffff1">
    <w:basedOn w:val="af1"/>
    <w:next w:val="afff1"/>
    <w:qFormat/>
    <w:rsid w:val="00282E72"/>
    <w:pPr>
      <w:jc w:val="center"/>
    </w:pPr>
    <w:rPr>
      <w:b/>
      <w:sz w:val="36"/>
      <w:szCs w:val="20"/>
    </w:rPr>
  </w:style>
  <w:style w:type="numbering" w:customStyle="1" w:styleId="651">
    <w:name w:val="Нет списка65"/>
    <w:next w:val="af4"/>
    <w:uiPriority w:val="99"/>
    <w:semiHidden/>
    <w:unhideWhenUsed/>
    <w:rsid w:val="0082270D"/>
  </w:style>
  <w:style w:type="table" w:customStyle="1" w:styleId="760">
    <w:name w:val="Сетка таблицы76"/>
    <w:basedOn w:val="af3"/>
    <w:next w:val="affa"/>
    <w:uiPriority w:val="59"/>
    <w:rsid w:val="009708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2">
    <w:basedOn w:val="af1"/>
    <w:next w:val="affd"/>
    <w:uiPriority w:val="99"/>
    <w:unhideWhenUsed/>
    <w:rsid w:val="007922F4"/>
    <w:pPr>
      <w:spacing w:before="100" w:beforeAutospacing="1" w:after="100" w:afterAutospacing="1"/>
    </w:pPr>
  </w:style>
  <w:style w:type="paragraph" w:customStyle="1" w:styleId="affffffffffffff3">
    <w:basedOn w:val="af1"/>
    <w:next w:val="affd"/>
    <w:uiPriority w:val="99"/>
    <w:unhideWhenUsed/>
    <w:rsid w:val="00823E54"/>
    <w:pPr>
      <w:spacing w:before="100" w:beforeAutospacing="1" w:after="100" w:afterAutospacing="1"/>
    </w:pPr>
  </w:style>
  <w:style w:type="table" w:customStyle="1" w:styleId="770">
    <w:name w:val="Сетка таблицы77"/>
    <w:basedOn w:val="af3"/>
    <w:next w:val="affa"/>
    <w:rsid w:val="00E14C2A"/>
    <w:pPr>
      <w:spacing w:after="0" w:line="240" w:lineRule="auto"/>
      <w:ind w:firstLine="709"/>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f3"/>
    <w:next w:val="affa"/>
    <w:rsid w:val="004740BB"/>
    <w:pPr>
      <w:spacing w:after="0" w:line="240" w:lineRule="auto"/>
      <w:ind w:firstLine="709"/>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4">
    <w:basedOn w:val="af1"/>
    <w:next w:val="affd"/>
    <w:uiPriority w:val="99"/>
    <w:unhideWhenUsed/>
    <w:rsid w:val="00B22960"/>
    <w:pPr>
      <w:spacing w:before="100" w:beforeAutospacing="1" w:after="100" w:afterAutospacing="1"/>
    </w:pPr>
  </w:style>
  <w:style w:type="character" w:customStyle="1" w:styleId="2fff6">
    <w:name w:val="2 пт Знак Знак"/>
    <w:link w:val="1410"/>
    <w:rsid w:val="00932069"/>
    <w:rPr>
      <w:color w:val="000000"/>
      <w:sz w:val="28"/>
      <w:szCs w:val="28"/>
      <w:lang w:eastAsia="ru-RU"/>
    </w:rPr>
  </w:style>
  <w:style w:type="paragraph" w:customStyle="1" w:styleId="1410">
    <w:name w:val="Обычный + 14 пт1"/>
    <w:aliases w:val="полужирный1,Черный1,По центру1,разреженный на  11,2 пт1,2 пт + По центру1"/>
    <w:basedOn w:val="af1"/>
    <w:link w:val="2fff6"/>
    <w:rsid w:val="00932069"/>
    <w:pPr>
      <w:ind w:firstLine="720"/>
      <w:jc w:val="both"/>
    </w:pPr>
    <w:rPr>
      <w:rFonts w:asciiTheme="minorHAnsi" w:eastAsiaTheme="minorHAnsi" w:hAnsiTheme="minorHAnsi" w:cstheme="minorBidi"/>
      <w:color w:val="000000"/>
      <w:sz w:val="28"/>
      <w:szCs w:val="28"/>
    </w:rPr>
  </w:style>
  <w:style w:type="paragraph" w:customStyle="1" w:styleId="affffffffffffff5">
    <w:basedOn w:val="af1"/>
    <w:next w:val="affd"/>
    <w:uiPriority w:val="99"/>
    <w:rsid w:val="00327355"/>
    <w:pPr>
      <w:widowControl w:val="0"/>
      <w:suppressAutoHyphens/>
      <w:spacing w:before="280" w:after="280"/>
    </w:pPr>
    <w:rPr>
      <w:rFonts w:eastAsia="DejaVu Sans" w:cs="Lohit Hindi"/>
      <w:kern w:val="1"/>
      <w:lang w:eastAsia="hi-IN" w:bidi="hi-IN"/>
    </w:rPr>
  </w:style>
  <w:style w:type="paragraph" w:customStyle="1" w:styleId="affffffffffffff6">
    <w:basedOn w:val="af1"/>
    <w:next w:val="affd"/>
    <w:uiPriority w:val="99"/>
    <w:unhideWhenUsed/>
    <w:rsid w:val="00457070"/>
    <w:pPr>
      <w:spacing w:before="100" w:beforeAutospacing="1" w:after="100" w:afterAutospacing="1"/>
    </w:pPr>
  </w:style>
  <w:style w:type="paragraph" w:customStyle="1" w:styleId="253">
    <w:name w:val="Основной текст 25"/>
    <w:basedOn w:val="af1"/>
    <w:rsid w:val="00AC70AB"/>
    <w:pPr>
      <w:framePr w:w="5691" w:h="3037" w:hSpace="181" w:wrap="auto" w:vAnchor="text" w:hAnchor="page" w:x="8988" w:y="-719"/>
      <w:pBdr>
        <w:left w:val="single" w:sz="6" w:space="1" w:color="auto"/>
        <w:bottom w:val="single" w:sz="6" w:space="1" w:color="auto"/>
      </w:pBdr>
    </w:pPr>
    <w:rPr>
      <w:szCs w:val="20"/>
    </w:rPr>
  </w:style>
  <w:style w:type="numbering" w:customStyle="1" w:styleId="10">
    <w:name w:val="Мой1"/>
    <w:rsid w:val="003C2A17"/>
    <w:pPr>
      <w:numPr>
        <w:numId w:val="17"/>
      </w:numPr>
    </w:pPr>
  </w:style>
  <w:style w:type="numbering" w:customStyle="1" w:styleId="31">
    <w:name w:val="Стиль31"/>
    <w:uiPriority w:val="99"/>
    <w:rsid w:val="003C2A17"/>
    <w:pPr>
      <w:numPr>
        <w:numId w:val="19"/>
      </w:numPr>
    </w:pPr>
  </w:style>
  <w:style w:type="paragraph" w:customStyle="1" w:styleId="S">
    <w:name w:val="S_Обычный жирный"/>
    <w:basedOn w:val="af1"/>
    <w:link w:val="S0"/>
    <w:qFormat/>
    <w:rsid w:val="00181A10"/>
    <w:pPr>
      <w:ind w:firstLine="709"/>
      <w:jc w:val="both"/>
    </w:pPr>
    <w:rPr>
      <w:sz w:val="28"/>
    </w:rPr>
  </w:style>
  <w:style w:type="paragraph" w:customStyle="1" w:styleId="2fff7">
    <w:name w:val="Заголовок (Уровень 2)"/>
    <w:basedOn w:val="af1"/>
    <w:next w:val="af5"/>
    <w:link w:val="2fff8"/>
    <w:qFormat/>
    <w:rsid w:val="00181A10"/>
    <w:pPr>
      <w:ind w:left="284" w:hanging="284"/>
      <w:jc w:val="center"/>
      <w:outlineLvl w:val="0"/>
    </w:pPr>
    <w:rPr>
      <w:b/>
      <w:bCs/>
      <w:sz w:val="26"/>
      <w:szCs w:val="26"/>
    </w:rPr>
  </w:style>
  <w:style w:type="character" w:customStyle="1" w:styleId="2fff8">
    <w:name w:val="Заголовок (Уровень 2) Знак"/>
    <w:link w:val="2fff7"/>
    <w:rsid w:val="00181A10"/>
    <w:rPr>
      <w:rFonts w:ascii="Times New Roman" w:eastAsia="Times New Roman" w:hAnsi="Times New Roman" w:cs="Times New Roman"/>
      <w:b/>
      <w:bCs/>
      <w:sz w:val="26"/>
      <w:szCs w:val="26"/>
      <w:lang w:eastAsia="ru-RU"/>
    </w:rPr>
  </w:style>
  <w:style w:type="paragraph" w:customStyle="1" w:styleId="11">
    <w:name w:val="Список_нумерованный_1_уровень"/>
    <w:link w:val="1ffff2"/>
    <w:uiPriority w:val="99"/>
    <w:rsid w:val="00181A10"/>
    <w:pPr>
      <w:numPr>
        <w:ilvl w:val="2"/>
        <w:numId w:val="21"/>
      </w:num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ffff2">
    <w:name w:val="Список_нумерованный_1_уровень Знак"/>
    <w:link w:val="11"/>
    <w:uiPriority w:val="99"/>
    <w:rsid w:val="00181A10"/>
    <w:rPr>
      <w:rFonts w:ascii="Times New Roman" w:eastAsia="Times New Roman" w:hAnsi="Times New Roman" w:cs="Times New Roman"/>
      <w:sz w:val="24"/>
      <w:szCs w:val="24"/>
      <w:lang w:eastAsia="ru-RU"/>
    </w:rPr>
  </w:style>
  <w:style w:type="paragraph" w:customStyle="1" w:styleId="20">
    <w:name w:val="Список_нумерованный_2_уровень"/>
    <w:basedOn w:val="11"/>
    <w:uiPriority w:val="99"/>
    <w:rsid w:val="00181A10"/>
    <w:pPr>
      <w:numPr>
        <w:ilvl w:val="1"/>
      </w:numPr>
      <w:tabs>
        <w:tab w:val="num" w:pos="1440"/>
      </w:tabs>
      <w:ind w:left="794" w:hanging="397"/>
    </w:pPr>
  </w:style>
  <w:style w:type="paragraph" w:customStyle="1" w:styleId="3">
    <w:name w:val="Список_нумерованный_3_уровень"/>
    <w:basedOn w:val="11"/>
    <w:uiPriority w:val="99"/>
    <w:rsid w:val="00181A10"/>
    <w:pPr>
      <w:numPr>
        <w:numId w:val="20"/>
      </w:numPr>
      <w:ind w:left="1191" w:hanging="397"/>
    </w:pPr>
  </w:style>
  <w:style w:type="paragraph" w:customStyle="1" w:styleId="6c">
    <w:name w:val="Стиль По ширине Перед:  6 пт"/>
    <w:basedOn w:val="af1"/>
    <w:rsid w:val="00181A10"/>
    <w:pPr>
      <w:ind w:firstLine="709"/>
      <w:jc w:val="both"/>
    </w:pPr>
    <w:rPr>
      <w:color w:val="000000"/>
      <w:sz w:val="26"/>
      <w:szCs w:val="26"/>
    </w:rPr>
  </w:style>
  <w:style w:type="paragraph" w:customStyle="1" w:styleId="ArialNarrow13pt1">
    <w:name w:val="Arial Narrow 13 pt по ширине Первая строка:  1 см"/>
    <w:basedOn w:val="affffffffffff1"/>
    <w:uiPriority w:val="99"/>
    <w:rsid w:val="00181A10"/>
    <w:pPr>
      <w:autoSpaceDE/>
      <w:autoSpaceDN/>
      <w:jc w:val="both"/>
    </w:pPr>
    <w:rPr>
      <w:sz w:val="24"/>
    </w:rPr>
  </w:style>
  <w:style w:type="paragraph" w:customStyle="1" w:styleId="3ff6">
    <w:name w:val="аква3"/>
    <w:basedOn w:val="af1"/>
    <w:uiPriority w:val="99"/>
    <w:rsid w:val="00181A10"/>
    <w:pPr>
      <w:spacing w:line="360" w:lineRule="auto"/>
      <w:ind w:firstLine="709"/>
      <w:jc w:val="both"/>
    </w:pPr>
    <w:rPr>
      <w:rFonts w:ascii="Book Antiqua" w:hAnsi="Book Antiqua"/>
      <w:sz w:val="28"/>
    </w:rPr>
  </w:style>
  <w:style w:type="paragraph" w:customStyle="1" w:styleId="affffffffffffff7">
    <w:name w:val="аква"/>
    <w:basedOn w:val="af1"/>
    <w:uiPriority w:val="99"/>
    <w:rsid w:val="00181A10"/>
    <w:pPr>
      <w:ind w:firstLine="709"/>
      <w:jc w:val="both"/>
    </w:pPr>
    <w:rPr>
      <w:rFonts w:ascii="Book Antiqua" w:hAnsi="Book Antiqua"/>
      <w:sz w:val="28"/>
    </w:rPr>
  </w:style>
  <w:style w:type="paragraph" w:customStyle="1" w:styleId="NAmber">
    <w:name w:val="NAmber"/>
    <w:basedOn w:val="affffffffffffff7"/>
    <w:uiPriority w:val="99"/>
    <w:rsid w:val="00181A10"/>
    <w:pPr>
      <w:jc w:val="center"/>
    </w:pPr>
    <w:rPr>
      <w:rFonts w:ascii="Gaze" w:hAnsi="Gaze"/>
      <w:b/>
      <w:bCs/>
      <w:sz w:val="36"/>
    </w:rPr>
  </w:style>
  <w:style w:type="paragraph" w:customStyle="1" w:styleId="affffffffffffff8">
    <w:name w:val="аквамарин"/>
    <w:basedOn w:val="affffffffffffff7"/>
    <w:uiPriority w:val="99"/>
    <w:rsid w:val="00181A10"/>
    <w:pPr>
      <w:keepLines/>
      <w:spacing w:line="360" w:lineRule="auto"/>
      <w:jc w:val="center"/>
    </w:pPr>
    <w:rPr>
      <w:rFonts w:ascii="Monotype Corsiva" w:hAnsi="Monotype Corsiva"/>
    </w:rPr>
  </w:style>
  <w:style w:type="paragraph" w:customStyle="1" w:styleId="514">
    <w:name w:val="Стиль аква5 + 14 пт"/>
    <w:basedOn w:val="af1"/>
    <w:uiPriority w:val="99"/>
    <w:rsid w:val="00181A10"/>
    <w:pPr>
      <w:spacing w:line="360" w:lineRule="auto"/>
      <w:jc w:val="center"/>
    </w:pPr>
    <w:rPr>
      <w:rFonts w:ascii="Arial" w:hAnsi="Arial"/>
    </w:rPr>
  </w:style>
  <w:style w:type="paragraph" w:customStyle="1" w:styleId="affffffffffffff9">
    <w:name w:val="Реферат"/>
    <w:basedOn w:val="af1"/>
    <w:uiPriority w:val="99"/>
    <w:rsid w:val="00181A10"/>
    <w:pPr>
      <w:spacing w:line="360" w:lineRule="auto"/>
      <w:ind w:firstLine="709"/>
      <w:jc w:val="both"/>
    </w:pPr>
  </w:style>
  <w:style w:type="paragraph" w:customStyle="1" w:styleId="affffffffffffffa">
    <w:name w:val="реферат"/>
    <w:basedOn w:val="affd"/>
    <w:uiPriority w:val="99"/>
    <w:rsid w:val="00181A10"/>
    <w:pPr>
      <w:spacing w:line="360" w:lineRule="auto"/>
      <w:ind w:firstLine="709"/>
      <w:jc w:val="both"/>
    </w:pPr>
  </w:style>
  <w:style w:type="character" w:customStyle="1" w:styleId="fts-hit">
    <w:name w:val="fts-hit"/>
    <w:uiPriority w:val="99"/>
    <w:rsid w:val="00181A10"/>
    <w:rPr>
      <w:shd w:val="clear" w:color="auto" w:fill="FFC0CB"/>
    </w:rPr>
  </w:style>
  <w:style w:type="paragraph" w:customStyle="1" w:styleId="Iauiue">
    <w:name w:val="Iau?iue"/>
    <w:rsid w:val="00181A10"/>
    <w:pPr>
      <w:widowControl w:val="0"/>
      <w:spacing w:after="0" w:line="240" w:lineRule="auto"/>
      <w:jc w:val="both"/>
    </w:pPr>
    <w:rPr>
      <w:rFonts w:ascii="Times New Roman" w:eastAsia="Times New Roman" w:hAnsi="Times New Roman" w:cs="Times New Roman"/>
      <w:sz w:val="20"/>
      <w:szCs w:val="20"/>
      <w:lang w:eastAsia="ar-SA"/>
    </w:rPr>
  </w:style>
  <w:style w:type="paragraph" w:customStyle="1" w:styleId="1250">
    <w:name w:val="Стиль По ширине Первая строка:  1.25 см"/>
    <w:basedOn w:val="af1"/>
    <w:uiPriority w:val="99"/>
    <w:rsid w:val="00181A10"/>
    <w:pPr>
      <w:spacing w:before="120"/>
      <w:ind w:firstLine="709"/>
      <w:jc w:val="both"/>
    </w:pPr>
    <w:rPr>
      <w:szCs w:val="20"/>
    </w:rPr>
  </w:style>
  <w:style w:type="paragraph" w:customStyle="1" w:styleId="zagc-1">
    <w:name w:val="zagc-1"/>
    <w:basedOn w:val="af1"/>
    <w:uiPriority w:val="99"/>
    <w:rsid w:val="00181A10"/>
    <w:pPr>
      <w:spacing w:before="135" w:after="60"/>
      <w:ind w:firstLine="150"/>
      <w:jc w:val="center"/>
    </w:pPr>
    <w:rPr>
      <w:rFonts w:ascii="Arial" w:hAnsi="Arial" w:cs="Arial"/>
      <w:b/>
      <w:bCs/>
      <w:caps/>
      <w:color w:val="29211E"/>
      <w:sz w:val="20"/>
      <w:szCs w:val="20"/>
    </w:rPr>
  </w:style>
  <w:style w:type="paragraph" w:customStyle="1" w:styleId="Iauiue3">
    <w:name w:val="Iau?iue3"/>
    <w:uiPriority w:val="99"/>
    <w:rsid w:val="00181A10"/>
    <w:pPr>
      <w:widowControl w:val="0"/>
      <w:spacing w:after="0" w:line="240" w:lineRule="auto"/>
      <w:jc w:val="both"/>
    </w:pPr>
    <w:rPr>
      <w:rFonts w:ascii="Times New Roman" w:eastAsia="Times New Roman" w:hAnsi="Times New Roman" w:cs="Times New Roman"/>
      <w:sz w:val="20"/>
      <w:szCs w:val="20"/>
      <w:lang w:eastAsia="ru-RU"/>
    </w:rPr>
  </w:style>
  <w:style w:type="paragraph" w:customStyle="1" w:styleId="zagc-0">
    <w:name w:val="zagc-0"/>
    <w:basedOn w:val="af1"/>
    <w:rsid w:val="00181A10"/>
    <w:pPr>
      <w:spacing w:before="180" w:after="60"/>
      <w:ind w:firstLine="150"/>
      <w:jc w:val="center"/>
    </w:pPr>
    <w:rPr>
      <w:rFonts w:ascii="Arial" w:hAnsi="Arial" w:cs="Arial"/>
      <w:b/>
      <w:bCs/>
      <w:caps/>
      <w:color w:val="29211E"/>
    </w:rPr>
  </w:style>
  <w:style w:type="character" w:customStyle="1" w:styleId="WW8Num8z0">
    <w:name w:val="WW8Num8z0"/>
    <w:uiPriority w:val="99"/>
    <w:rsid w:val="00181A10"/>
    <w:rPr>
      <w:rFonts w:ascii="Symbol" w:hAnsi="Symbol"/>
      <w:sz w:val="18"/>
    </w:rPr>
  </w:style>
  <w:style w:type="paragraph" w:customStyle="1" w:styleId="TimesNewRoman14125">
    <w:name w:val="Стиль Times New Roman 14 пт По ширине Первая строка:  1.25 см С..."/>
    <w:basedOn w:val="af1"/>
    <w:rsid w:val="00181A10"/>
    <w:pPr>
      <w:ind w:right="-40" w:firstLine="709"/>
      <w:jc w:val="both"/>
    </w:pPr>
    <w:rPr>
      <w:sz w:val="28"/>
      <w:szCs w:val="20"/>
      <w:lang w:eastAsia="ar-SA"/>
    </w:rPr>
  </w:style>
  <w:style w:type="paragraph" w:customStyle="1" w:styleId="u">
    <w:name w:val="u"/>
    <w:basedOn w:val="af1"/>
    <w:rsid w:val="00181A10"/>
    <w:pPr>
      <w:spacing w:before="100" w:beforeAutospacing="1" w:after="100" w:afterAutospacing="1"/>
      <w:jc w:val="both"/>
    </w:pPr>
  </w:style>
  <w:style w:type="paragraph" w:customStyle="1" w:styleId="uni">
    <w:name w:val="uni"/>
    <w:basedOn w:val="af1"/>
    <w:rsid w:val="00181A10"/>
    <w:pPr>
      <w:spacing w:before="100" w:beforeAutospacing="1" w:after="100" w:afterAutospacing="1"/>
      <w:jc w:val="both"/>
    </w:pPr>
  </w:style>
  <w:style w:type="paragraph" w:customStyle="1" w:styleId="unip">
    <w:name w:val="unip"/>
    <w:basedOn w:val="af1"/>
    <w:rsid w:val="00181A10"/>
    <w:pPr>
      <w:spacing w:before="100" w:beforeAutospacing="1" w:after="100" w:afterAutospacing="1"/>
      <w:jc w:val="both"/>
    </w:pPr>
  </w:style>
  <w:style w:type="paragraph" w:customStyle="1" w:styleId="00">
    <w:name w:val="Основной текст 0"/>
    <w:basedOn w:val="af1"/>
    <w:rsid w:val="00181A10"/>
    <w:pPr>
      <w:ind w:firstLine="539"/>
      <w:jc w:val="both"/>
    </w:pPr>
    <w:rPr>
      <w:color w:val="000000"/>
    </w:rPr>
  </w:style>
  <w:style w:type="paragraph" w:customStyle="1" w:styleId="affffffffffffffb">
    <w:name w:val="???????"/>
    <w:rsid w:val="00181A10"/>
    <w:pPr>
      <w:spacing w:after="0" w:line="360" w:lineRule="auto"/>
      <w:ind w:firstLine="283"/>
    </w:pPr>
    <w:rPr>
      <w:rFonts w:ascii="Times New Roman" w:eastAsia="Times New Roman" w:hAnsi="Times New Roman" w:cs="Times New Roman"/>
      <w:sz w:val="20"/>
      <w:szCs w:val="20"/>
      <w:lang w:eastAsia="ru-RU"/>
    </w:rPr>
  </w:style>
  <w:style w:type="character" w:customStyle="1" w:styleId="nobr">
    <w:name w:val="nobr"/>
    <w:basedOn w:val="af2"/>
    <w:rsid w:val="00181A10"/>
  </w:style>
  <w:style w:type="character" w:customStyle="1" w:styleId="hl">
    <w:name w:val="hl"/>
    <w:basedOn w:val="af2"/>
    <w:rsid w:val="00181A10"/>
  </w:style>
  <w:style w:type="paragraph" w:customStyle="1" w:styleId="1">
    <w:name w:val="Список_черточки_1_ур"/>
    <w:basedOn w:val="af1"/>
    <w:uiPriority w:val="99"/>
    <w:qFormat/>
    <w:rsid w:val="00181A10"/>
    <w:pPr>
      <w:numPr>
        <w:numId w:val="22"/>
      </w:numPr>
      <w:jc w:val="both"/>
    </w:pPr>
    <w:rPr>
      <w:sz w:val="28"/>
    </w:rPr>
  </w:style>
  <w:style w:type="character" w:customStyle="1" w:styleId="affffffffffff5">
    <w:name w:val="Абзац Знак"/>
    <w:basedOn w:val="af2"/>
    <w:link w:val="affffffffffff4"/>
    <w:qFormat/>
    <w:rsid w:val="00181A10"/>
    <w:rPr>
      <w:rFonts w:ascii="Times New Roman" w:eastAsia="Times New Roman" w:hAnsi="Times New Roman" w:cs="Times New Roman"/>
      <w:sz w:val="28"/>
      <w:szCs w:val="28"/>
      <w:lang w:eastAsia="ru-RU"/>
    </w:rPr>
  </w:style>
  <w:style w:type="character" w:customStyle="1" w:styleId="3ff7">
    <w:name w:val="Стиль3 Знак"/>
    <w:basedOn w:val="af2"/>
    <w:rsid w:val="00181A10"/>
    <w:rPr>
      <w:rFonts w:ascii="Times New Roman" w:eastAsia="Arial Unicode MS" w:hAnsi="Times New Roman" w:cs="Times New Roman"/>
      <w:kern w:val="0"/>
      <w:sz w:val="24"/>
      <w:szCs w:val="24"/>
      <w:u w:val="single"/>
      <w:lang w:eastAsia="ru-RU"/>
      <w14:ligatures w14:val="none"/>
    </w:rPr>
  </w:style>
  <w:style w:type="paragraph" w:customStyle="1" w:styleId="ReportTab">
    <w:name w:val="Report_Tab"/>
    <w:basedOn w:val="af1"/>
    <w:rsid w:val="00181A10"/>
    <w:rPr>
      <w:szCs w:val="20"/>
    </w:rPr>
  </w:style>
  <w:style w:type="paragraph" w:styleId="2fff9">
    <w:name w:val="Body Text First Indent 2"/>
    <w:basedOn w:val="aff8"/>
    <w:link w:val="2fffa"/>
    <w:uiPriority w:val="99"/>
    <w:semiHidden/>
    <w:unhideWhenUsed/>
    <w:rsid w:val="00181A10"/>
    <w:pPr>
      <w:spacing w:after="200" w:line="276" w:lineRule="auto"/>
      <w:ind w:left="360" w:firstLine="360"/>
      <w:jc w:val="both"/>
    </w:pPr>
    <w:rPr>
      <w:sz w:val="28"/>
      <w:szCs w:val="22"/>
    </w:rPr>
  </w:style>
  <w:style w:type="character" w:customStyle="1" w:styleId="2fffa">
    <w:name w:val="Красная строка 2 Знак"/>
    <w:basedOn w:val="aff9"/>
    <w:link w:val="2fff9"/>
    <w:uiPriority w:val="99"/>
    <w:semiHidden/>
    <w:rsid w:val="00181A10"/>
    <w:rPr>
      <w:rFonts w:ascii="Times New Roman" w:eastAsia="Times New Roman" w:hAnsi="Times New Roman" w:cs="Times New Roman"/>
      <w:sz w:val="28"/>
      <w:szCs w:val="24"/>
      <w:lang w:eastAsia="ru-RU"/>
    </w:rPr>
  </w:style>
  <w:style w:type="paragraph" w:customStyle="1" w:styleId="affffffffffffffc">
    <w:name w:val="Заглавие раздела"/>
    <w:basedOn w:val="21"/>
    <w:semiHidden/>
    <w:rsid w:val="00181A10"/>
    <w:pPr>
      <w:keepNext w:val="0"/>
      <w:tabs>
        <w:tab w:val="num" w:pos="1789"/>
      </w:tabs>
      <w:spacing w:before="200" w:after="240" w:line="271" w:lineRule="auto"/>
      <w:ind w:left="1789" w:hanging="360"/>
      <w:jc w:val="center"/>
    </w:pPr>
    <w:rPr>
      <w:rFonts w:ascii="Cambria" w:hAnsi="Cambria"/>
      <w:i/>
      <w:iCs/>
      <w:smallCaps/>
      <w:sz w:val="28"/>
      <w:szCs w:val="28"/>
    </w:rPr>
  </w:style>
  <w:style w:type="paragraph" w:customStyle="1" w:styleId="S2">
    <w:name w:val="S_Обычный"/>
    <w:basedOn w:val="af1"/>
    <w:link w:val="S4"/>
    <w:uiPriority w:val="99"/>
    <w:rsid w:val="00181A10"/>
    <w:pPr>
      <w:spacing w:after="200" w:line="276" w:lineRule="auto"/>
      <w:ind w:firstLine="709"/>
    </w:pPr>
    <w:rPr>
      <w:rFonts w:ascii="Cambria" w:hAnsi="Cambria"/>
    </w:rPr>
  </w:style>
  <w:style w:type="character" w:customStyle="1" w:styleId="S4">
    <w:name w:val="S_Обычный Знак"/>
    <w:link w:val="S2"/>
    <w:uiPriority w:val="99"/>
    <w:rsid w:val="00181A10"/>
    <w:rPr>
      <w:rFonts w:ascii="Cambria" w:eastAsia="Times New Roman" w:hAnsi="Cambria" w:cs="Times New Roman"/>
      <w:sz w:val="24"/>
      <w:szCs w:val="24"/>
      <w:lang w:eastAsia="ru-RU"/>
    </w:rPr>
  </w:style>
  <w:style w:type="paragraph" w:customStyle="1" w:styleId="affffffffffffffd">
    <w:name w:val="Поясн.зап"/>
    <w:basedOn w:val="af1"/>
    <w:rsid w:val="00181A10"/>
    <w:pPr>
      <w:ind w:firstLine="284"/>
      <w:jc w:val="both"/>
    </w:pPr>
    <w:rPr>
      <w:szCs w:val="20"/>
    </w:rPr>
  </w:style>
  <w:style w:type="paragraph" w:customStyle="1" w:styleId="affffffffffffffe">
    <w:name w:val="Название таблицы"/>
    <w:basedOn w:val="afff0"/>
    <w:rsid w:val="00181A10"/>
    <w:pPr>
      <w:spacing w:before="120"/>
      <w:ind w:right="0" w:firstLine="0"/>
    </w:pPr>
    <w:rPr>
      <w:rFonts w:ascii="Tahoma" w:eastAsia="Calibri" w:hAnsi="Tahoma" w:cs="Tahoma"/>
      <w:b w:val="0"/>
      <w:bCs w:val="0"/>
      <w:sz w:val="24"/>
      <w:szCs w:val="24"/>
    </w:rPr>
  </w:style>
  <w:style w:type="paragraph" w:customStyle="1" w:styleId="TimesNewRoman">
    <w:name w:val="Times New Roman"/>
    <w:qFormat/>
    <w:rsid w:val="00181A10"/>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567"/>
      <w:jc w:val="both"/>
    </w:pPr>
    <w:rPr>
      <w:rFonts w:ascii="Times New Roman" w:eastAsia="Times New Roman" w:hAnsi="Times New Roman" w:cs="Times New Roman"/>
      <w:sz w:val="26"/>
      <w:szCs w:val="26"/>
      <w:lang w:val="en-US" w:eastAsia="zh-CN"/>
    </w:rPr>
  </w:style>
  <w:style w:type="paragraph" w:customStyle="1" w:styleId="103">
    <w:name w:val="1 Основной текст 0"/>
    <w:aliases w:val="95 ПК,А. Основной текст 0 Знак Знак Знак Знак Знак Знак,А. Основной текст 0,1. Основной текст 0,А. Основной текст 0 Знак Знак Знак Знак,А. Основной текст 0 Знак Знак"/>
    <w:qFormat/>
    <w:rsid w:val="00181A10"/>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539"/>
      <w:jc w:val="both"/>
    </w:pPr>
    <w:rPr>
      <w:rFonts w:ascii="Times New Roman" w:eastAsia="Calibri" w:hAnsi="Times New Roman" w:cs="Times New Roman"/>
      <w:color w:val="000000"/>
      <w:sz w:val="24"/>
      <w:szCs w:val="24"/>
      <w:lang w:eastAsia="zh-CN"/>
    </w:rPr>
  </w:style>
  <w:style w:type="character" w:customStyle="1" w:styleId="w">
    <w:name w:val="w"/>
    <w:basedOn w:val="af2"/>
    <w:rsid w:val="00181A10"/>
  </w:style>
  <w:style w:type="paragraph" w:customStyle="1" w:styleId="2fffb">
    <w:name w:val="Стиль2"/>
    <w:basedOn w:val="afff3"/>
    <w:link w:val="2fffc"/>
    <w:qFormat/>
    <w:rsid w:val="00181A10"/>
    <w:pPr>
      <w:widowControl w:val="0"/>
      <w:ind w:firstLine="709"/>
      <w:contextualSpacing/>
      <w:jc w:val="both"/>
    </w:pPr>
    <w:rPr>
      <w:rFonts w:ascii="Times New Roman" w:eastAsia="Times New Roman" w:hAnsi="Times New Roman" w:cs="Times New Roman"/>
      <w:caps/>
      <w:sz w:val="26"/>
      <w:szCs w:val="26"/>
    </w:rPr>
  </w:style>
  <w:style w:type="character" w:customStyle="1" w:styleId="2fffc">
    <w:name w:val="Стиль2 Знак"/>
    <w:basedOn w:val="afff4"/>
    <w:link w:val="2fffb"/>
    <w:rsid w:val="00181A10"/>
    <w:rPr>
      <w:rFonts w:ascii="Times New Roman" w:eastAsia="Times New Roman" w:hAnsi="Times New Roman" w:cs="Times New Roman"/>
      <w:caps/>
      <w:sz w:val="26"/>
      <w:szCs w:val="26"/>
      <w:lang w:eastAsia="ru-RU"/>
    </w:rPr>
  </w:style>
  <w:style w:type="character" w:customStyle="1" w:styleId="spelle">
    <w:name w:val="spelle"/>
    <w:basedOn w:val="af2"/>
    <w:rsid w:val="00181A10"/>
  </w:style>
  <w:style w:type="character" w:customStyle="1" w:styleId="mw-page-title-main">
    <w:name w:val="mw-page-title-main"/>
    <w:basedOn w:val="af2"/>
    <w:rsid w:val="00181A10"/>
  </w:style>
  <w:style w:type="paragraph" w:customStyle="1" w:styleId="xl50">
    <w:name w:val="xl50"/>
    <w:basedOn w:val="af1"/>
    <w:semiHidden/>
    <w:rsid w:val="00181A1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numbering" w:customStyle="1" w:styleId="111111117311">
    <w:name w:val="1 / 1.1 / 1.1.1117311"/>
    <w:rsid w:val="00181A10"/>
    <w:pPr>
      <w:numPr>
        <w:numId w:val="23"/>
      </w:numPr>
    </w:pPr>
  </w:style>
  <w:style w:type="paragraph" w:customStyle="1" w:styleId="afffffffffffffff">
    <w:name w:val="Табличный_слева"/>
    <w:basedOn w:val="2f7"/>
    <w:uiPriority w:val="99"/>
    <w:qFormat/>
    <w:rsid w:val="00181A10"/>
    <w:pPr>
      <w:tabs>
        <w:tab w:val="clear" w:pos="9911"/>
        <w:tab w:val="left" w:pos="426"/>
        <w:tab w:val="right" w:leader="dot" w:pos="9921"/>
      </w:tabs>
      <w:spacing w:line="240" w:lineRule="auto"/>
      <w:ind w:hanging="284"/>
      <w:jc w:val="both"/>
    </w:pPr>
    <w:rPr>
      <w:rFonts w:cstheme="minorHAnsi"/>
      <w:noProof w:val="0"/>
      <w:sz w:val="24"/>
      <w:szCs w:val="20"/>
    </w:rPr>
  </w:style>
  <w:style w:type="paragraph" w:customStyle="1" w:styleId="afffffffffffffff0">
    <w:name w:val="Табличный_заголовок"/>
    <w:basedOn w:val="afffffffffffffff"/>
    <w:uiPriority w:val="99"/>
    <w:qFormat/>
    <w:rsid w:val="00181A10"/>
    <w:pPr>
      <w:widowControl w:val="0"/>
      <w:jc w:val="center"/>
    </w:pPr>
    <w:rPr>
      <w:rFonts w:cs="Times New Roman"/>
      <w:b/>
    </w:rPr>
  </w:style>
  <w:style w:type="paragraph" w:customStyle="1" w:styleId="afffffffffffffff1">
    <w:name w:val="Мария"/>
    <w:basedOn w:val="af1"/>
    <w:rsid w:val="00181A10"/>
    <w:pPr>
      <w:spacing w:before="240" w:after="120"/>
      <w:ind w:firstLine="709"/>
      <w:jc w:val="both"/>
    </w:pPr>
    <w:rPr>
      <w:sz w:val="26"/>
      <w:szCs w:val="18"/>
    </w:rPr>
  </w:style>
  <w:style w:type="paragraph" w:customStyle="1" w:styleId="2fffd">
    <w:name w:val="Знак2 Знак Знак Знак"/>
    <w:basedOn w:val="af1"/>
    <w:rsid w:val="00181A10"/>
    <w:pPr>
      <w:spacing w:after="160" w:line="240" w:lineRule="exact"/>
    </w:pPr>
    <w:rPr>
      <w:rFonts w:ascii="Verdana" w:eastAsia="Courier New" w:hAnsi="Verdana" w:cs="Verdana"/>
      <w:sz w:val="20"/>
      <w:szCs w:val="20"/>
      <w:lang w:val="en-US" w:eastAsia="en-US"/>
    </w:rPr>
  </w:style>
  <w:style w:type="paragraph" w:customStyle="1" w:styleId="a0">
    <w:name w:val="Списко ЯНАО"/>
    <w:basedOn w:val="af7"/>
    <w:qFormat/>
    <w:rsid w:val="00181A10"/>
    <w:pPr>
      <w:numPr>
        <w:numId w:val="24"/>
      </w:numPr>
      <w:tabs>
        <w:tab w:val="left" w:pos="851"/>
      </w:tabs>
      <w:spacing w:before="60" w:after="60" w:line="240" w:lineRule="auto"/>
      <w:ind w:left="0" w:firstLine="567"/>
      <w:contextualSpacing w:val="0"/>
      <w:jc w:val="both"/>
    </w:pPr>
    <w:rPr>
      <w:rFonts w:ascii="Tahoma" w:eastAsia="Calibri" w:hAnsi="Tahoma" w:cs="Times New Roman"/>
      <w:sz w:val="24"/>
      <w:lang w:eastAsia="ar-SA"/>
    </w:rPr>
  </w:style>
  <w:style w:type="character" w:customStyle="1" w:styleId="225">
    <w:name w:val="Основной текст 2 Знак2"/>
    <w:qFormat/>
    <w:rsid w:val="00181A10"/>
    <w:rPr>
      <w:rFonts w:eastAsia="Times New Roman"/>
      <w:sz w:val="24"/>
      <w:szCs w:val="24"/>
    </w:rPr>
  </w:style>
  <w:style w:type="character" w:customStyle="1" w:styleId="S0">
    <w:name w:val="S_Обычный жирный Знак"/>
    <w:link w:val="S"/>
    <w:rsid w:val="00181A10"/>
    <w:rPr>
      <w:rFonts w:ascii="Times New Roman" w:eastAsia="Times New Roman" w:hAnsi="Times New Roman" w:cs="Times New Roman"/>
      <w:sz w:val="28"/>
      <w:szCs w:val="24"/>
      <w:lang w:eastAsia="ru-RU"/>
    </w:rPr>
  </w:style>
  <w:style w:type="paragraph" w:customStyle="1" w:styleId="consnonformatmailrucssattributepostfix">
    <w:name w:val="consnonformat_mailru_css_attribute_postfix"/>
    <w:basedOn w:val="af1"/>
    <w:rsid w:val="00181A10"/>
    <w:pPr>
      <w:spacing w:before="100" w:beforeAutospacing="1" w:after="100" w:afterAutospacing="1"/>
    </w:pPr>
  </w:style>
  <w:style w:type="paragraph" w:customStyle="1" w:styleId="msonormalmailrucssattributepostfix">
    <w:name w:val="msonormal_mailru_css_attribute_postfix"/>
    <w:basedOn w:val="af1"/>
    <w:rsid w:val="00181A10"/>
    <w:pPr>
      <w:spacing w:before="100" w:beforeAutospacing="1" w:after="100" w:afterAutospacing="1"/>
    </w:pPr>
  </w:style>
  <w:style w:type="paragraph" w:customStyle="1" w:styleId="consplusnormalmailrucssattributepostfix">
    <w:name w:val="consplusnormal_mailru_css_attribute_postfix"/>
    <w:basedOn w:val="af1"/>
    <w:rsid w:val="00181A10"/>
    <w:pPr>
      <w:spacing w:before="100" w:beforeAutospacing="1" w:after="100" w:afterAutospacing="1"/>
    </w:pPr>
  </w:style>
  <w:style w:type="paragraph" w:customStyle="1" w:styleId="consplusnormalcxspmiddlecxspmiddle">
    <w:name w:val="consplusnormalcxspmiddlecxspmiddle"/>
    <w:basedOn w:val="af1"/>
    <w:rsid w:val="00181A10"/>
    <w:pPr>
      <w:spacing w:before="100" w:beforeAutospacing="1" w:after="100" w:afterAutospacing="1"/>
    </w:pPr>
  </w:style>
  <w:style w:type="paragraph" w:customStyle="1" w:styleId="consplusnormalcxspmiddlecxspmiddlecxspmiddle">
    <w:name w:val="consplusnormalcxspmiddlecxspmiddlecxspmiddle"/>
    <w:basedOn w:val="af1"/>
    <w:rsid w:val="00181A10"/>
    <w:pPr>
      <w:spacing w:before="100" w:beforeAutospacing="1" w:after="100" w:afterAutospacing="1"/>
    </w:pPr>
  </w:style>
  <w:style w:type="paragraph" w:customStyle="1" w:styleId="11a">
    <w:name w:val="Табличный_боковик_11"/>
    <w:link w:val="11b"/>
    <w:uiPriority w:val="99"/>
    <w:qFormat/>
    <w:rsid w:val="00181A10"/>
    <w:pPr>
      <w:spacing w:after="0" w:line="240" w:lineRule="auto"/>
    </w:pPr>
    <w:rPr>
      <w:rFonts w:ascii="Times New Roman" w:eastAsia="Times New Roman" w:hAnsi="Times New Roman" w:cs="Times New Roman"/>
      <w:szCs w:val="24"/>
      <w:lang w:eastAsia="ru-RU"/>
    </w:rPr>
  </w:style>
  <w:style w:type="character" w:customStyle="1" w:styleId="11b">
    <w:name w:val="Табличный_боковик_11 Знак"/>
    <w:link w:val="11a"/>
    <w:uiPriority w:val="99"/>
    <w:rsid w:val="00181A10"/>
    <w:rPr>
      <w:rFonts w:ascii="Times New Roman" w:eastAsia="Times New Roman" w:hAnsi="Times New Roman" w:cs="Times New Roman"/>
      <w:szCs w:val="24"/>
      <w:lang w:eastAsia="ru-RU"/>
    </w:rPr>
  </w:style>
  <w:style w:type="paragraph" w:customStyle="1" w:styleId="afffffffffffffff2">
    <w:basedOn w:val="af1"/>
    <w:next w:val="afff1"/>
    <w:qFormat/>
    <w:rsid w:val="00D47D57"/>
    <w:pPr>
      <w:jc w:val="center"/>
    </w:pPr>
    <w:rPr>
      <w:b/>
      <w:sz w:val="28"/>
      <w:szCs w:val="20"/>
    </w:rPr>
  </w:style>
  <w:style w:type="table" w:customStyle="1" w:styleId="79">
    <w:name w:val="Сетка таблицы79"/>
    <w:basedOn w:val="af3"/>
    <w:next w:val="affa"/>
    <w:rsid w:val="00407FB1"/>
    <w:pPr>
      <w:spacing w:after="0" w:line="240" w:lineRule="auto"/>
      <w:ind w:firstLine="709"/>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3">
    <w:name w:val="стиль1"/>
    <w:basedOn w:val="af1"/>
    <w:rsid w:val="000454A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2781">
      <w:bodyDiv w:val="1"/>
      <w:marLeft w:val="0"/>
      <w:marRight w:val="0"/>
      <w:marTop w:val="0"/>
      <w:marBottom w:val="0"/>
      <w:divBdr>
        <w:top w:val="none" w:sz="0" w:space="0" w:color="auto"/>
        <w:left w:val="none" w:sz="0" w:space="0" w:color="auto"/>
        <w:bottom w:val="none" w:sz="0" w:space="0" w:color="auto"/>
        <w:right w:val="none" w:sz="0" w:space="0" w:color="auto"/>
      </w:divBdr>
    </w:div>
    <w:div w:id="55319605">
      <w:bodyDiv w:val="1"/>
      <w:marLeft w:val="0"/>
      <w:marRight w:val="0"/>
      <w:marTop w:val="0"/>
      <w:marBottom w:val="0"/>
      <w:divBdr>
        <w:top w:val="none" w:sz="0" w:space="0" w:color="auto"/>
        <w:left w:val="none" w:sz="0" w:space="0" w:color="auto"/>
        <w:bottom w:val="none" w:sz="0" w:space="0" w:color="auto"/>
        <w:right w:val="none" w:sz="0" w:space="0" w:color="auto"/>
      </w:divBdr>
    </w:div>
    <w:div w:id="60569211">
      <w:bodyDiv w:val="1"/>
      <w:marLeft w:val="0"/>
      <w:marRight w:val="0"/>
      <w:marTop w:val="0"/>
      <w:marBottom w:val="0"/>
      <w:divBdr>
        <w:top w:val="none" w:sz="0" w:space="0" w:color="auto"/>
        <w:left w:val="none" w:sz="0" w:space="0" w:color="auto"/>
        <w:bottom w:val="none" w:sz="0" w:space="0" w:color="auto"/>
        <w:right w:val="none" w:sz="0" w:space="0" w:color="auto"/>
      </w:divBdr>
    </w:div>
    <w:div w:id="116947736">
      <w:bodyDiv w:val="1"/>
      <w:marLeft w:val="0"/>
      <w:marRight w:val="0"/>
      <w:marTop w:val="0"/>
      <w:marBottom w:val="0"/>
      <w:divBdr>
        <w:top w:val="none" w:sz="0" w:space="0" w:color="auto"/>
        <w:left w:val="none" w:sz="0" w:space="0" w:color="auto"/>
        <w:bottom w:val="none" w:sz="0" w:space="0" w:color="auto"/>
        <w:right w:val="none" w:sz="0" w:space="0" w:color="auto"/>
      </w:divBdr>
    </w:div>
    <w:div w:id="117988712">
      <w:bodyDiv w:val="1"/>
      <w:marLeft w:val="0"/>
      <w:marRight w:val="0"/>
      <w:marTop w:val="0"/>
      <w:marBottom w:val="0"/>
      <w:divBdr>
        <w:top w:val="none" w:sz="0" w:space="0" w:color="auto"/>
        <w:left w:val="none" w:sz="0" w:space="0" w:color="auto"/>
        <w:bottom w:val="none" w:sz="0" w:space="0" w:color="auto"/>
        <w:right w:val="none" w:sz="0" w:space="0" w:color="auto"/>
      </w:divBdr>
    </w:div>
    <w:div w:id="138032830">
      <w:bodyDiv w:val="1"/>
      <w:marLeft w:val="0"/>
      <w:marRight w:val="0"/>
      <w:marTop w:val="0"/>
      <w:marBottom w:val="0"/>
      <w:divBdr>
        <w:top w:val="none" w:sz="0" w:space="0" w:color="auto"/>
        <w:left w:val="none" w:sz="0" w:space="0" w:color="auto"/>
        <w:bottom w:val="none" w:sz="0" w:space="0" w:color="auto"/>
        <w:right w:val="none" w:sz="0" w:space="0" w:color="auto"/>
      </w:divBdr>
    </w:div>
    <w:div w:id="140315419">
      <w:bodyDiv w:val="1"/>
      <w:marLeft w:val="0"/>
      <w:marRight w:val="0"/>
      <w:marTop w:val="0"/>
      <w:marBottom w:val="0"/>
      <w:divBdr>
        <w:top w:val="none" w:sz="0" w:space="0" w:color="auto"/>
        <w:left w:val="none" w:sz="0" w:space="0" w:color="auto"/>
        <w:bottom w:val="none" w:sz="0" w:space="0" w:color="auto"/>
        <w:right w:val="none" w:sz="0" w:space="0" w:color="auto"/>
      </w:divBdr>
    </w:div>
    <w:div w:id="154146061">
      <w:bodyDiv w:val="1"/>
      <w:marLeft w:val="0"/>
      <w:marRight w:val="0"/>
      <w:marTop w:val="0"/>
      <w:marBottom w:val="0"/>
      <w:divBdr>
        <w:top w:val="none" w:sz="0" w:space="0" w:color="auto"/>
        <w:left w:val="none" w:sz="0" w:space="0" w:color="auto"/>
        <w:bottom w:val="none" w:sz="0" w:space="0" w:color="auto"/>
        <w:right w:val="none" w:sz="0" w:space="0" w:color="auto"/>
      </w:divBdr>
    </w:div>
    <w:div w:id="215092129">
      <w:bodyDiv w:val="1"/>
      <w:marLeft w:val="0"/>
      <w:marRight w:val="0"/>
      <w:marTop w:val="0"/>
      <w:marBottom w:val="0"/>
      <w:divBdr>
        <w:top w:val="none" w:sz="0" w:space="0" w:color="auto"/>
        <w:left w:val="none" w:sz="0" w:space="0" w:color="auto"/>
        <w:bottom w:val="none" w:sz="0" w:space="0" w:color="auto"/>
        <w:right w:val="none" w:sz="0" w:space="0" w:color="auto"/>
      </w:divBdr>
    </w:div>
    <w:div w:id="224492214">
      <w:bodyDiv w:val="1"/>
      <w:marLeft w:val="0"/>
      <w:marRight w:val="0"/>
      <w:marTop w:val="0"/>
      <w:marBottom w:val="0"/>
      <w:divBdr>
        <w:top w:val="none" w:sz="0" w:space="0" w:color="auto"/>
        <w:left w:val="none" w:sz="0" w:space="0" w:color="auto"/>
        <w:bottom w:val="none" w:sz="0" w:space="0" w:color="auto"/>
        <w:right w:val="none" w:sz="0" w:space="0" w:color="auto"/>
      </w:divBdr>
    </w:div>
    <w:div w:id="252009633">
      <w:bodyDiv w:val="1"/>
      <w:marLeft w:val="0"/>
      <w:marRight w:val="0"/>
      <w:marTop w:val="0"/>
      <w:marBottom w:val="0"/>
      <w:divBdr>
        <w:top w:val="none" w:sz="0" w:space="0" w:color="auto"/>
        <w:left w:val="none" w:sz="0" w:space="0" w:color="auto"/>
        <w:bottom w:val="none" w:sz="0" w:space="0" w:color="auto"/>
        <w:right w:val="none" w:sz="0" w:space="0" w:color="auto"/>
      </w:divBdr>
    </w:div>
    <w:div w:id="264191943">
      <w:bodyDiv w:val="1"/>
      <w:marLeft w:val="0"/>
      <w:marRight w:val="0"/>
      <w:marTop w:val="0"/>
      <w:marBottom w:val="0"/>
      <w:divBdr>
        <w:top w:val="none" w:sz="0" w:space="0" w:color="auto"/>
        <w:left w:val="none" w:sz="0" w:space="0" w:color="auto"/>
        <w:bottom w:val="none" w:sz="0" w:space="0" w:color="auto"/>
        <w:right w:val="none" w:sz="0" w:space="0" w:color="auto"/>
      </w:divBdr>
    </w:div>
    <w:div w:id="272591207">
      <w:bodyDiv w:val="1"/>
      <w:marLeft w:val="0"/>
      <w:marRight w:val="0"/>
      <w:marTop w:val="0"/>
      <w:marBottom w:val="0"/>
      <w:divBdr>
        <w:top w:val="none" w:sz="0" w:space="0" w:color="auto"/>
        <w:left w:val="none" w:sz="0" w:space="0" w:color="auto"/>
        <w:bottom w:val="none" w:sz="0" w:space="0" w:color="auto"/>
        <w:right w:val="none" w:sz="0" w:space="0" w:color="auto"/>
      </w:divBdr>
    </w:div>
    <w:div w:id="280114879">
      <w:bodyDiv w:val="1"/>
      <w:marLeft w:val="0"/>
      <w:marRight w:val="0"/>
      <w:marTop w:val="0"/>
      <w:marBottom w:val="0"/>
      <w:divBdr>
        <w:top w:val="none" w:sz="0" w:space="0" w:color="auto"/>
        <w:left w:val="none" w:sz="0" w:space="0" w:color="auto"/>
        <w:bottom w:val="none" w:sz="0" w:space="0" w:color="auto"/>
        <w:right w:val="none" w:sz="0" w:space="0" w:color="auto"/>
      </w:divBdr>
    </w:div>
    <w:div w:id="296185047">
      <w:bodyDiv w:val="1"/>
      <w:marLeft w:val="0"/>
      <w:marRight w:val="0"/>
      <w:marTop w:val="0"/>
      <w:marBottom w:val="0"/>
      <w:divBdr>
        <w:top w:val="none" w:sz="0" w:space="0" w:color="auto"/>
        <w:left w:val="none" w:sz="0" w:space="0" w:color="auto"/>
        <w:bottom w:val="none" w:sz="0" w:space="0" w:color="auto"/>
        <w:right w:val="none" w:sz="0" w:space="0" w:color="auto"/>
      </w:divBdr>
    </w:div>
    <w:div w:id="300890127">
      <w:bodyDiv w:val="1"/>
      <w:marLeft w:val="0"/>
      <w:marRight w:val="0"/>
      <w:marTop w:val="0"/>
      <w:marBottom w:val="0"/>
      <w:divBdr>
        <w:top w:val="none" w:sz="0" w:space="0" w:color="auto"/>
        <w:left w:val="none" w:sz="0" w:space="0" w:color="auto"/>
        <w:bottom w:val="none" w:sz="0" w:space="0" w:color="auto"/>
        <w:right w:val="none" w:sz="0" w:space="0" w:color="auto"/>
      </w:divBdr>
    </w:div>
    <w:div w:id="322900370">
      <w:bodyDiv w:val="1"/>
      <w:marLeft w:val="0"/>
      <w:marRight w:val="0"/>
      <w:marTop w:val="0"/>
      <w:marBottom w:val="0"/>
      <w:divBdr>
        <w:top w:val="none" w:sz="0" w:space="0" w:color="auto"/>
        <w:left w:val="none" w:sz="0" w:space="0" w:color="auto"/>
        <w:bottom w:val="none" w:sz="0" w:space="0" w:color="auto"/>
        <w:right w:val="none" w:sz="0" w:space="0" w:color="auto"/>
      </w:divBdr>
    </w:div>
    <w:div w:id="323438333">
      <w:bodyDiv w:val="1"/>
      <w:marLeft w:val="0"/>
      <w:marRight w:val="0"/>
      <w:marTop w:val="0"/>
      <w:marBottom w:val="0"/>
      <w:divBdr>
        <w:top w:val="none" w:sz="0" w:space="0" w:color="auto"/>
        <w:left w:val="none" w:sz="0" w:space="0" w:color="auto"/>
        <w:bottom w:val="none" w:sz="0" w:space="0" w:color="auto"/>
        <w:right w:val="none" w:sz="0" w:space="0" w:color="auto"/>
      </w:divBdr>
    </w:div>
    <w:div w:id="345913039">
      <w:bodyDiv w:val="1"/>
      <w:marLeft w:val="0"/>
      <w:marRight w:val="0"/>
      <w:marTop w:val="0"/>
      <w:marBottom w:val="0"/>
      <w:divBdr>
        <w:top w:val="none" w:sz="0" w:space="0" w:color="auto"/>
        <w:left w:val="none" w:sz="0" w:space="0" w:color="auto"/>
        <w:bottom w:val="none" w:sz="0" w:space="0" w:color="auto"/>
        <w:right w:val="none" w:sz="0" w:space="0" w:color="auto"/>
      </w:divBdr>
    </w:div>
    <w:div w:id="363100285">
      <w:bodyDiv w:val="1"/>
      <w:marLeft w:val="0"/>
      <w:marRight w:val="0"/>
      <w:marTop w:val="0"/>
      <w:marBottom w:val="0"/>
      <w:divBdr>
        <w:top w:val="none" w:sz="0" w:space="0" w:color="auto"/>
        <w:left w:val="none" w:sz="0" w:space="0" w:color="auto"/>
        <w:bottom w:val="none" w:sz="0" w:space="0" w:color="auto"/>
        <w:right w:val="none" w:sz="0" w:space="0" w:color="auto"/>
      </w:divBdr>
    </w:div>
    <w:div w:id="387606148">
      <w:bodyDiv w:val="1"/>
      <w:marLeft w:val="0"/>
      <w:marRight w:val="0"/>
      <w:marTop w:val="0"/>
      <w:marBottom w:val="0"/>
      <w:divBdr>
        <w:top w:val="none" w:sz="0" w:space="0" w:color="auto"/>
        <w:left w:val="none" w:sz="0" w:space="0" w:color="auto"/>
        <w:bottom w:val="none" w:sz="0" w:space="0" w:color="auto"/>
        <w:right w:val="none" w:sz="0" w:space="0" w:color="auto"/>
      </w:divBdr>
    </w:div>
    <w:div w:id="395587538">
      <w:bodyDiv w:val="1"/>
      <w:marLeft w:val="0"/>
      <w:marRight w:val="0"/>
      <w:marTop w:val="0"/>
      <w:marBottom w:val="0"/>
      <w:divBdr>
        <w:top w:val="none" w:sz="0" w:space="0" w:color="auto"/>
        <w:left w:val="none" w:sz="0" w:space="0" w:color="auto"/>
        <w:bottom w:val="none" w:sz="0" w:space="0" w:color="auto"/>
        <w:right w:val="none" w:sz="0" w:space="0" w:color="auto"/>
      </w:divBdr>
    </w:div>
    <w:div w:id="409812016">
      <w:bodyDiv w:val="1"/>
      <w:marLeft w:val="0"/>
      <w:marRight w:val="0"/>
      <w:marTop w:val="0"/>
      <w:marBottom w:val="0"/>
      <w:divBdr>
        <w:top w:val="none" w:sz="0" w:space="0" w:color="auto"/>
        <w:left w:val="none" w:sz="0" w:space="0" w:color="auto"/>
        <w:bottom w:val="none" w:sz="0" w:space="0" w:color="auto"/>
        <w:right w:val="none" w:sz="0" w:space="0" w:color="auto"/>
      </w:divBdr>
    </w:div>
    <w:div w:id="427510595">
      <w:bodyDiv w:val="1"/>
      <w:marLeft w:val="0"/>
      <w:marRight w:val="0"/>
      <w:marTop w:val="0"/>
      <w:marBottom w:val="0"/>
      <w:divBdr>
        <w:top w:val="none" w:sz="0" w:space="0" w:color="auto"/>
        <w:left w:val="none" w:sz="0" w:space="0" w:color="auto"/>
        <w:bottom w:val="none" w:sz="0" w:space="0" w:color="auto"/>
        <w:right w:val="none" w:sz="0" w:space="0" w:color="auto"/>
      </w:divBdr>
    </w:div>
    <w:div w:id="437019255">
      <w:bodyDiv w:val="1"/>
      <w:marLeft w:val="0"/>
      <w:marRight w:val="0"/>
      <w:marTop w:val="0"/>
      <w:marBottom w:val="0"/>
      <w:divBdr>
        <w:top w:val="none" w:sz="0" w:space="0" w:color="auto"/>
        <w:left w:val="none" w:sz="0" w:space="0" w:color="auto"/>
        <w:bottom w:val="none" w:sz="0" w:space="0" w:color="auto"/>
        <w:right w:val="none" w:sz="0" w:space="0" w:color="auto"/>
      </w:divBdr>
    </w:div>
    <w:div w:id="438763714">
      <w:bodyDiv w:val="1"/>
      <w:marLeft w:val="0"/>
      <w:marRight w:val="0"/>
      <w:marTop w:val="0"/>
      <w:marBottom w:val="0"/>
      <w:divBdr>
        <w:top w:val="none" w:sz="0" w:space="0" w:color="auto"/>
        <w:left w:val="none" w:sz="0" w:space="0" w:color="auto"/>
        <w:bottom w:val="none" w:sz="0" w:space="0" w:color="auto"/>
        <w:right w:val="none" w:sz="0" w:space="0" w:color="auto"/>
      </w:divBdr>
    </w:div>
    <w:div w:id="451285864">
      <w:bodyDiv w:val="1"/>
      <w:marLeft w:val="0"/>
      <w:marRight w:val="0"/>
      <w:marTop w:val="0"/>
      <w:marBottom w:val="0"/>
      <w:divBdr>
        <w:top w:val="none" w:sz="0" w:space="0" w:color="auto"/>
        <w:left w:val="none" w:sz="0" w:space="0" w:color="auto"/>
        <w:bottom w:val="none" w:sz="0" w:space="0" w:color="auto"/>
        <w:right w:val="none" w:sz="0" w:space="0" w:color="auto"/>
      </w:divBdr>
    </w:div>
    <w:div w:id="469904667">
      <w:bodyDiv w:val="1"/>
      <w:marLeft w:val="0"/>
      <w:marRight w:val="0"/>
      <w:marTop w:val="0"/>
      <w:marBottom w:val="0"/>
      <w:divBdr>
        <w:top w:val="none" w:sz="0" w:space="0" w:color="auto"/>
        <w:left w:val="none" w:sz="0" w:space="0" w:color="auto"/>
        <w:bottom w:val="none" w:sz="0" w:space="0" w:color="auto"/>
        <w:right w:val="none" w:sz="0" w:space="0" w:color="auto"/>
      </w:divBdr>
    </w:div>
    <w:div w:id="496384732">
      <w:bodyDiv w:val="1"/>
      <w:marLeft w:val="0"/>
      <w:marRight w:val="0"/>
      <w:marTop w:val="0"/>
      <w:marBottom w:val="0"/>
      <w:divBdr>
        <w:top w:val="none" w:sz="0" w:space="0" w:color="auto"/>
        <w:left w:val="none" w:sz="0" w:space="0" w:color="auto"/>
        <w:bottom w:val="none" w:sz="0" w:space="0" w:color="auto"/>
        <w:right w:val="none" w:sz="0" w:space="0" w:color="auto"/>
      </w:divBdr>
    </w:div>
    <w:div w:id="509300527">
      <w:bodyDiv w:val="1"/>
      <w:marLeft w:val="0"/>
      <w:marRight w:val="0"/>
      <w:marTop w:val="0"/>
      <w:marBottom w:val="0"/>
      <w:divBdr>
        <w:top w:val="none" w:sz="0" w:space="0" w:color="auto"/>
        <w:left w:val="none" w:sz="0" w:space="0" w:color="auto"/>
        <w:bottom w:val="none" w:sz="0" w:space="0" w:color="auto"/>
        <w:right w:val="none" w:sz="0" w:space="0" w:color="auto"/>
      </w:divBdr>
    </w:div>
    <w:div w:id="513690464">
      <w:bodyDiv w:val="1"/>
      <w:marLeft w:val="0"/>
      <w:marRight w:val="0"/>
      <w:marTop w:val="0"/>
      <w:marBottom w:val="0"/>
      <w:divBdr>
        <w:top w:val="none" w:sz="0" w:space="0" w:color="auto"/>
        <w:left w:val="none" w:sz="0" w:space="0" w:color="auto"/>
        <w:bottom w:val="none" w:sz="0" w:space="0" w:color="auto"/>
        <w:right w:val="none" w:sz="0" w:space="0" w:color="auto"/>
      </w:divBdr>
    </w:div>
    <w:div w:id="518737649">
      <w:bodyDiv w:val="1"/>
      <w:marLeft w:val="0"/>
      <w:marRight w:val="0"/>
      <w:marTop w:val="0"/>
      <w:marBottom w:val="0"/>
      <w:divBdr>
        <w:top w:val="none" w:sz="0" w:space="0" w:color="auto"/>
        <w:left w:val="none" w:sz="0" w:space="0" w:color="auto"/>
        <w:bottom w:val="none" w:sz="0" w:space="0" w:color="auto"/>
        <w:right w:val="none" w:sz="0" w:space="0" w:color="auto"/>
      </w:divBdr>
    </w:div>
    <w:div w:id="523717400">
      <w:bodyDiv w:val="1"/>
      <w:marLeft w:val="0"/>
      <w:marRight w:val="0"/>
      <w:marTop w:val="0"/>
      <w:marBottom w:val="0"/>
      <w:divBdr>
        <w:top w:val="none" w:sz="0" w:space="0" w:color="auto"/>
        <w:left w:val="none" w:sz="0" w:space="0" w:color="auto"/>
        <w:bottom w:val="none" w:sz="0" w:space="0" w:color="auto"/>
        <w:right w:val="none" w:sz="0" w:space="0" w:color="auto"/>
      </w:divBdr>
    </w:div>
    <w:div w:id="534194370">
      <w:bodyDiv w:val="1"/>
      <w:marLeft w:val="0"/>
      <w:marRight w:val="0"/>
      <w:marTop w:val="0"/>
      <w:marBottom w:val="0"/>
      <w:divBdr>
        <w:top w:val="none" w:sz="0" w:space="0" w:color="auto"/>
        <w:left w:val="none" w:sz="0" w:space="0" w:color="auto"/>
        <w:bottom w:val="none" w:sz="0" w:space="0" w:color="auto"/>
        <w:right w:val="none" w:sz="0" w:space="0" w:color="auto"/>
      </w:divBdr>
    </w:div>
    <w:div w:id="534317218">
      <w:bodyDiv w:val="1"/>
      <w:marLeft w:val="0"/>
      <w:marRight w:val="0"/>
      <w:marTop w:val="0"/>
      <w:marBottom w:val="0"/>
      <w:divBdr>
        <w:top w:val="none" w:sz="0" w:space="0" w:color="auto"/>
        <w:left w:val="none" w:sz="0" w:space="0" w:color="auto"/>
        <w:bottom w:val="none" w:sz="0" w:space="0" w:color="auto"/>
        <w:right w:val="none" w:sz="0" w:space="0" w:color="auto"/>
      </w:divBdr>
    </w:div>
    <w:div w:id="577057564">
      <w:bodyDiv w:val="1"/>
      <w:marLeft w:val="0"/>
      <w:marRight w:val="0"/>
      <w:marTop w:val="0"/>
      <w:marBottom w:val="0"/>
      <w:divBdr>
        <w:top w:val="none" w:sz="0" w:space="0" w:color="auto"/>
        <w:left w:val="none" w:sz="0" w:space="0" w:color="auto"/>
        <w:bottom w:val="none" w:sz="0" w:space="0" w:color="auto"/>
        <w:right w:val="none" w:sz="0" w:space="0" w:color="auto"/>
      </w:divBdr>
    </w:div>
    <w:div w:id="580138592">
      <w:bodyDiv w:val="1"/>
      <w:marLeft w:val="0"/>
      <w:marRight w:val="0"/>
      <w:marTop w:val="0"/>
      <w:marBottom w:val="0"/>
      <w:divBdr>
        <w:top w:val="none" w:sz="0" w:space="0" w:color="auto"/>
        <w:left w:val="none" w:sz="0" w:space="0" w:color="auto"/>
        <w:bottom w:val="none" w:sz="0" w:space="0" w:color="auto"/>
        <w:right w:val="none" w:sz="0" w:space="0" w:color="auto"/>
      </w:divBdr>
    </w:div>
    <w:div w:id="581448901">
      <w:bodyDiv w:val="1"/>
      <w:marLeft w:val="0"/>
      <w:marRight w:val="0"/>
      <w:marTop w:val="0"/>
      <w:marBottom w:val="0"/>
      <w:divBdr>
        <w:top w:val="none" w:sz="0" w:space="0" w:color="auto"/>
        <w:left w:val="none" w:sz="0" w:space="0" w:color="auto"/>
        <w:bottom w:val="none" w:sz="0" w:space="0" w:color="auto"/>
        <w:right w:val="none" w:sz="0" w:space="0" w:color="auto"/>
      </w:divBdr>
    </w:div>
    <w:div w:id="622466049">
      <w:bodyDiv w:val="1"/>
      <w:marLeft w:val="0"/>
      <w:marRight w:val="0"/>
      <w:marTop w:val="0"/>
      <w:marBottom w:val="0"/>
      <w:divBdr>
        <w:top w:val="none" w:sz="0" w:space="0" w:color="auto"/>
        <w:left w:val="none" w:sz="0" w:space="0" w:color="auto"/>
        <w:bottom w:val="none" w:sz="0" w:space="0" w:color="auto"/>
        <w:right w:val="none" w:sz="0" w:space="0" w:color="auto"/>
      </w:divBdr>
    </w:div>
    <w:div w:id="624507546">
      <w:bodyDiv w:val="1"/>
      <w:marLeft w:val="0"/>
      <w:marRight w:val="0"/>
      <w:marTop w:val="0"/>
      <w:marBottom w:val="0"/>
      <w:divBdr>
        <w:top w:val="none" w:sz="0" w:space="0" w:color="auto"/>
        <w:left w:val="none" w:sz="0" w:space="0" w:color="auto"/>
        <w:bottom w:val="none" w:sz="0" w:space="0" w:color="auto"/>
        <w:right w:val="none" w:sz="0" w:space="0" w:color="auto"/>
      </w:divBdr>
    </w:div>
    <w:div w:id="626938493">
      <w:bodyDiv w:val="1"/>
      <w:marLeft w:val="0"/>
      <w:marRight w:val="0"/>
      <w:marTop w:val="0"/>
      <w:marBottom w:val="0"/>
      <w:divBdr>
        <w:top w:val="none" w:sz="0" w:space="0" w:color="auto"/>
        <w:left w:val="none" w:sz="0" w:space="0" w:color="auto"/>
        <w:bottom w:val="none" w:sz="0" w:space="0" w:color="auto"/>
        <w:right w:val="none" w:sz="0" w:space="0" w:color="auto"/>
      </w:divBdr>
    </w:div>
    <w:div w:id="639457983">
      <w:bodyDiv w:val="1"/>
      <w:marLeft w:val="0"/>
      <w:marRight w:val="0"/>
      <w:marTop w:val="0"/>
      <w:marBottom w:val="0"/>
      <w:divBdr>
        <w:top w:val="none" w:sz="0" w:space="0" w:color="auto"/>
        <w:left w:val="none" w:sz="0" w:space="0" w:color="auto"/>
        <w:bottom w:val="none" w:sz="0" w:space="0" w:color="auto"/>
        <w:right w:val="none" w:sz="0" w:space="0" w:color="auto"/>
      </w:divBdr>
    </w:div>
    <w:div w:id="652372429">
      <w:bodyDiv w:val="1"/>
      <w:marLeft w:val="0"/>
      <w:marRight w:val="0"/>
      <w:marTop w:val="0"/>
      <w:marBottom w:val="0"/>
      <w:divBdr>
        <w:top w:val="none" w:sz="0" w:space="0" w:color="auto"/>
        <w:left w:val="none" w:sz="0" w:space="0" w:color="auto"/>
        <w:bottom w:val="none" w:sz="0" w:space="0" w:color="auto"/>
        <w:right w:val="none" w:sz="0" w:space="0" w:color="auto"/>
      </w:divBdr>
    </w:div>
    <w:div w:id="657655077">
      <w:bodyDiv w:val="1"/>
      <w:marLeft w:val="0"/>
      <w:marRight w:val="0"/>
      <w:marTop w:val="0"/>
      <w:marBottom w:val="0"/>
      <w:divBdr>
        <w:top w:val="none" w:sz="0" w:space="0" w:color="auto"/>
        <w:left w:val="none" w:sz="0" w:space="0" w:color="auto"/>
        <w:bottom w:val="none" w:sz="0" w:space="0" w:color="auto"/>
        <w:right w:val="none" w:sz="0" w:space="0" w:color="auto"/>
      </w:divBdr>
    </w:div>
    <w:div w:id="677387006">
      <w:bodyDiv w:val="1"/>
      <w:marLeft w:val="0"/>
      <w:marRight w:val="0"/>
      <w:marTop w:val="0"/>
      <w:marBottom w:val="0"/>
      <w:divBdr>
        <w:top w:val="none" w:sz="0" w:space="0" w:color="auto"/>
        <w:left w:val="none" w:sz="0" w:space="0" w:color="auto"/>
        <w:bottom w:val="none" w:sz="0" w:space="0" w:color="auto"/>
        <w:right w:val="none" w:sz="0" w:space="0" w:color="auto"/>
      </w:divBdr>
    </w:div>
    <w:div w:id="677542830">
      <w:bodyDiv w:val="1"/>
      <w:marLeft w:val="0"/>
      <w:marRight w:val="0"/>
      <w:marTop w:val="0"/>
      <w:marBottom w:val="0"/>
      <w:divBdr>
        <w:top w:val="none" w:sz="0" w:space="0" w:color="auto"/>
        <w:left w:val="none" w:sz="0" w:space="0" w:color="auto"/>
        <w:bottom w:val="none" w:sz="0" w:space="0" w:color="auto"/>
        <w:right w:val="none" w:sz="0" w:space="0" w:color="auto"/>
      </w:divBdr>
    </w:div>
    <w:div w:id="758714608">
      <w:bodyDiv w:val="1"/>
      <w:marLeft w:val="0"/>
      <w:marRight w:val="0"/>
      <w:marTop w:val="0"/>
      <w:marBottom w:val="0"/>
      <w:divBdr>
        <w:top w:val="none" w:sz="0" w:space="0" w:color="auto"/>
        <w:left w:val="none" w:sz="0" w:space="0" w:color="auto"/>
        <w:bottom w:val="none" w:sz="0" w:space="0" w:color="auto"/>
        <w:right w:val="none" w:sz="0" w:space="0" w:color="auto"/>
      </w:divBdr>
    </w:div>
    <w:div w:id="776943246">
      <w:bodyDiv w:val="1"/>
      <w:marLeft w:val="0"/>
      <w:marRight w:val="0"/>
      <w:marTop w:val="0"/>
      <w:marBottom w:val="0"/>
      <w:divBdr>
        <w:top w:val="none" w:sz="0" w:space="0" w:color="auto"/>
        <w:left w:val="none" w:sz="0" w:space="0" w:color="auto"/>
        <w:bottom w:val="none" w:sz="0" w:space="0" w:color="auto"/>
        <w:right w:val="none" w:sz="0" w:space="0" w:color="auto"/>
      </w:divBdr>
    </w:div>
    <w:div w:id="786856762">
      <w:bodyDiv w:val="1"/>
      <w:marLeft w:val="0"/>
      <w:marRight w:val="0"/>
      <w:marTop w:val="0"/>
      <w:marBottom w:val="0"/>
      <w:divBdr>
        <w:top w:val="none" w:sz="0" w:space="0" w:color="auto"/>
        <w:left w:val="none" w:sz="0" w:space="0" w:color="auto"/>
        <w:bottom w:val="none" w:sz="0" w:space="0" w:color="auto"/>
        <w:right w:val="none" w:sz="0" w:space="0" w:color="auto"/>
      </w:divBdr>
    </w:div>
    <w:div w:id="805044467">
      <w:bodyDiv w:val="1"/>
      <w:marLeft w:val="0"/>
      <w:marRight w:val="0"/>
      <w:marTop w:val="0"/>
      <w:marBottom w:val="0"/>
      <w:divBdr>
        <w:top w:val="none" w:sz="0" w:space="0" w:color="auto"/>
        <w:left w:val="none" w:sz="0" w:space="0" w:color="auto"/>
        <w:bottom w:val="none" w:sz="0" w:space="0" w:color="auto"/>
        <w:right w:val="none" w:sz="0" w:space="0" w:color="auto"/>
      </w:divBdr>
    </w:div>
    <w:div w:id="806092911">
      <w:bodyDiv w:val="1"/>
      <w:marLeft w:val="0"/>
      <w:marRight w:val="0"/>
      <w:marTop w:val="0"/>
      <w:marBottom w:val="0"/>
      <w:divBdr>
        <w:top w:val="none" w:sz="0" w:space="0" w:color="auto"/>
        <w:left w:val="none" w:sz="0" w:space="0" w:color="auto"/>
        <w:bottom w:val="none" w:sz="0" w:space="0" w:color="auto"/>
        <w:right w:val="none" w:sz="0" w:space="0" w:color="auto"/>
      </w:divBdr>
    </w:div>
    <w:div w:id="807169375">
      <w:bodyDiv w:val="1"/>
      <w:marLeft w:val="0"/>
      <w:marRight w:val="0"/>
      <w:marTop w:val="0"/>
      <w:marBottom w:val="0"/>
      <w:divBdr>
        <w:top w:val="none" w:sz="0" w:space="0" w:color="auto"/>
        <w:left w:val="none" w:sz="0" w:space="0" w:color="auto"/>
        <w:bottom w:val="none" w:sz="0" w:space="0" w:color="auto"/>
        <w:right w:val="none" w:sz="0" w:space="0" w:color="auto"/>
      </w:divBdr>
    </w:div>
    <w:div w:id="823863080">
      <w:bodyDiv w:val="1"/>
      <w:marLeft w:val="0"/>
      <w:marRight w:val="0"/>
      <w:marTop w:val="0"/>
      <w:marBottom w:val="0"/>
      <w:divBdr>
        <w:top w:val="none" w:sz="0" w:space="0" w:color="auto"/>
        <w:left w:val="none" w:sz="0" w:space="0" w:color="auto"/>
        <w:bottom w:val="none" w:sz="0" w:space="0" w:color="auto"/>
        <w:right w:val="none" w:sz="0" w:space="0" w:color="auto"/>
      </w:divBdr>
    </w:div>
    <w:div w:id="831412799">
      <w:bodyDiv w:val="1"/>
      <w:marLeft w:val="0"/>
      <w:marRight w:val="0"/>
      <w:marTop w:val="0"/>
      <w:marBottom w:val="0"/>
      <w:divBdr>
        <w:top w:val="none" w:sz="0" w:space="0" w:color="auto"/>
        <w:left w:val="none" w:sz="0" w:space="0" w:color="auto"/>
        <w:bottom w:val="none" w:sz="0" w:space="0" w:color="auto"/>
        <w:right w:val="none" w:sz="0" w:space="0" w:color="auto"/>
      </w:divBdr>
    </w:div>
    <w:div w:id="833569041">
      <w:bodyDiv w:val="1"/>
      <w:marLeft w:val="0"/>
      <w:marRight w:val="0"/>
      <w:marTop w:val="0"/>
      <w:marBottom w:val="0"/>
      <w:divBdr>
        <w:top w:val="none" w:sz="0" w:space="0" w:color="auto"/>
        <w:left w:val="none" w:sz="0" w:space="0" w:color="auto"/>
        <w:bottom w:val="none" w:sz="0" w:space="0" w:color="auto"/>
        <w:right w:val="none" w:sz="0" w:space="0" w:color="auto"/>
      </w:divBdr>
    </w:div>
    <w:div w:id="847329967">
      <w:bodyDiv w:val="1"/>
      <w:marLeft w:val="0"/>
      <w:marRight w:val="0"/>
      <w:marTop w:val="0"/>
      <w:marBottom w:val="0"/>
      <w:divBdr>
        <w:top w:val="none" w:sz="0" w:space="0" w:color="auto"/>
        <w:left w:val="none" w:sz="0" w:space="0" w:color="auto"/>
        <w:bottom w:val="none" w:sz="0" w:space="0" w:color="auto"/>
        <w:right w:val="none" w:sz="0" w:space="0" w:color="auto"/>
      </w:divBdr>
    </w:div>
    <w:div w:id="851533724">
      <w:bodyDiv w:val="1"/>
      <w:marLeft w:val="0"/>
      <w:marRight w:val="0"/>
      <w:marTop w:val="0"/>
      <w:marBottom w:val="0"/>
      <w:divBdr>
        <w:top w:val="none" w:sz="0" w:space="0" w:color="auto"/>
        <w:left w:val="none" w:sz="0" w:space="0" w:color="auto"/>
        <w:bottom w:val="none" w:sz="0" w:space="0" w:color="auto"/>
        <w:right w:val="none" w:sz="0" w:space="0" w:color="auto"/>
      </w:divBdr>
    </w:div>
    <w:div w:id="890071945">
      <w:bodyDiv w:val="1"/>
      <w:marLeft w:val="0"/>
      <w:marRight w:val="0"/>
      <w:marTop w:val="0"/>
      <w:marBottom w:val="0"/>
      <w:divBdr>
        <w:top w:val="none" w:sz="0" w:space="0" w:color="auto"/>
        <w:left w:val="none" w:sz="0" w:space="0" w:color="auto"/>
        <w:bottom w:val="none" w:sz="0" w:space="0" w:color="auto"/>
        <w:right w:val="none" w:sz="0" w:space="0" w:color="auto"/>
      </w:divBdr>
    </w:div>
    <w:div w:id="909584887">
      <w:bodyDiv w:val="1"/>
      <w:marLeft w:val="0"/>
      <w:marRight w:val="0"/>
      <w:marTop w:val="0"/>
      <w:marBottom w:val="0"/>
      <w:divBdr>
        <w:top w:val="none" w:sz="0" w:space="0" w:color="auto"/>
        <w:left w:val="none" w:sz="0" w:space="0" w:color="auto"/>
        <w:bottom w:val="none" w:sz="0" w:space="0" w:color="auto"/>
        <w:right w:val="none" w:sz="0" w:space="0" w:color="auto"/>
      </w:divBdr>
    </w:div>
    <w:div w:id="915170800">
      <w:bodyDiv w:val="1"/>
      <w:marLeft w:val="0"/>
      <w:marRight w:val="0"/>
      <w:marTop w:val="0"/>
      <w:marBottom w:val="0"/>
      <w:divBdr>
        <w:top w:val="none" w:sz="0" w:space="0" w:color="auto"/>
        <w:left w:val="none" w:sz="0" w:space="0" w:color="auto"/>
        <w:bottom w:val="none" w:sz="0" w:space="0" w:color="auto"/>
        <w:right w:val="none" w:sz="0" w:space="0" w:color="auto"/>
      </w:divBdr>
    </w:div>
    <w:div w:id="944188880">
      <w:bodyDiv w:val="1"/>
      <w:marLeft w:val="0"/>
      <w:marRight w:val="0"/>
      <w:marTop w:val="0"/>
      <w:marBottom w:val="0"/>
      <w:divBdr>
        <w:top w:val="none" w:sz="0" w:space="0" w:color="auto"/>
        <w:left w:val="none" w:sz="0" w:space="0" w:color="auto"/>
        <w:bottom w:val="none" w:sz="0" w:space="0" w:color="auto"/>
        <w:right w:val="none" w:sz="0" w:space="0" w:color="auto"/>
      </w:divBdr>
    </w:div>
    <w:div w:id="962686557">
      <w:bodyDiv w:val="1"/>
      <w:marLeft w:val="0"/>
      <w:marRight w:val="0"/>
      <w:marTop w:val="0"/>
      <w:marBottom w:val="0"/>
      <w:divBdr>
        <w:top w:val="none" w:sz="0" w:space="0" w:color="auto"/>
        <w:left w:val="none" w:sz="0" w:space="0" w:color="auto"/>
        <w:bottom w:val="none" w:sz="0" w:space="0" w:color="auto"/>
        <w:right w:val="none" w:sz="0" w:space="0" w:color="auto"/>
      </w:divBdr>
    </w:div>
    <w:div w:id="975571088">
      <w:bodyDiv w:val="1"/>
      <w:marLeft w:val="0"/>
      <w:marRight w:val="0"/>
      <w:marTop w:val="0"/>
      <w:marBottom w:val="0"/>
      <w:divBdr>
        <w:top w:val="none" w:sz="0" w:space="0" w:color="auto"/>
        <w:left w:val="none" w:sz="0" w:space="0" w:color="auto"/>
        <w:bottom w:val="none" w:sz="0" w:space="0" w:color="auto"/>
        <w:right w:val="none" w:sz="0" w:space="0" w:color="auto"/>
      </w:divBdr>
    </w:div>
    <w:div w:id="990402074">
      <w:bodyDiv w:val="1"/>
      <w:marLeft w:val="0"/>
      <w:marRight w:val="0"/>
      <w:marTop w:val="0"/>
      <w:marBottom w:val="0"/>
      <w:divBdr>
        <w:top w:val="none" w:sz="0" w:space="0" w:color="auto"/>
        <w:left w:val="none" w:sz="0" w:space="0" w:color="auto"/>
        <w:bottom w:val="none" w:sz="0" w:space="0" w:color="auto"/>
        <w:right w:val="none" w:sz="0" w:space="0" w:color="auto"/>
      </w:divBdr>
    </w:div>
    <w:div w:id="1023163808">
      <w:bodyDiv w:val="1"/>
      <w:marLeft w:val="0"/>
      <w:marRight w:val="0"/>
      <w:marTop w:val="0"/>
      <w:marBottom w:val="0"/>
      <w:divBdr>
        <w:top w:val="none" w:sz="0" w:space="0" w:color="auto"/>
        <w:left w:val="none" w:sz="0" w:space="0" w:color="auto"/>
        <w:bottom w:val="none" w:sz="0" w:space="0" w:color="auto"/>
        <w:right w:val="none" w:sz="0" w:space="0" w:color="auto"/>
      </w:divBdr>
    </w:div>
    <w:div w:id="1050417608">
      <w:bodyDiv w:val="1"/>
      <w:marLeft w:val="0"/>
      <w:marRight w:val="0"/>
      <w:marTop w:val="0"/>
      <w:marBottom w:val="0"/>
      <w:divBdr>
        <w:top w:val="none" w:sz="0" w:space="0" w:color="auto"/>
        <w:left w:val="none" w:sz="0" w:space="0" w:color="auto"/>
        <w:bottom w:val="none" w:sz="0" w:space="0" w:color="auto"/>
        <w:right w:val="none" w:sz="0" w:space="0" w:color="auto"/>
      </w:divBdr>
    </w:div>
    <w:div w:id="1052078385">
      <w:bodyDiv w:val="1"/>
      <w:marLeft w:val="0"/>
      <w:marRight w:val="0"/>
      <w:marTop w:val="0"/>
      <w:marBottom w:val="0"/>
      <w:divBdr>
        <w:top w:val="none" w:sz="0" w:space="0" w:color="auto"/>
        <w:left w:val="none" w:sz="0" w:space="0" w:color="auto"/>
        <w:bottom w:val="none" w:sz="0" w:space="0" w:color="auto"/>
        <w:right w:val="none" w:sz="0" w:space="0" w:color="auto"/>
      </w:divBdr>
    </w:div>
    <w:div w:id="1053189903">
      <w:bodyDiv w:val="1"/>
      <w:marLeft w:val="0"/>
      <w:marRight w:val="0"/>
      <w:marTop w:val="0"/>
      <w:marBottom w:val="0"/>
      <w:divBdr>
        <w:top w:val="none" w:sz="0" w:space="0" w:color="auto"/>
        <w:left w:val="none" w:sz="0" w:space="0" w:color="auto"/>
        <w:bottom w:val="none" w:sz="0" w:space="0" w:color="auto"/>
        <w:right w:val="none" w:sz="0" w:space="0" w:color="auto"/>
      </w:divBdr>
    </w:div>
    <w:div w:id="1057968637">
      <w:bodyDiv w:val="1"/>
      <w:marLeft w:val="0"/>
      <w:marRight w:val="0"/>
      <w:marTop w:val="0"/>
      <w:marBottom w:val="0"/>
      <w:divBdr>
        <w:top w:val="none" w:sz="0" w:space="0" w:color="auto"/>
        <w:left w:val="none" w:sz="0" w:space="0" w:color="auto"/>
        <w:bottom w:val="none" w:sz="0" w:space="0" w:color="auto"/>
        <w:right w:val="none" w:sz="0" w:space="0" w:color="auto"/>
      </w:divBdr>
    </w:div>
    <w:div w:id="1063219140">
      <w:bodyDiv w:val="1"/>
      <w:marLeft w:val="0"/>
      <w:marRight w:val="0"/>
      <w:marTop w:val="0"/>
      <w:marBottom w:val="0"/>
      <w:divBdr>
        <w:top w:val="none" w:sz="0" w:space="0" w:color="auto"/>
        <w:left w:val="none" w:sz="0" w:space="0" w:color="auto"/>
        <w:bottom w:val="none" w:sz="0" w:space="0" w:color="auto"/>
        <w:right w:val="none" w:sz="0" w:space="0" w:color="auto"/>
      </w:divBdr>
    </w:div>
    <w:div w:id="1063868834">
      <w:bodyDiv w:val="1"/>
      <w:marLeft w:val="0"/>
      <w:marRight w:val="0"/>
      <w:marTop w:val="0"/>
      <w:marBottom w:val="0"/>
      <w:divBdr>
        <w:top w:val="none" w:sz="0" w:space="0" w:color="auto"/>
        <w:left w:val="none" w:sz="0" w:space="0" w:color="auto"/>
        <w:bottom w:val="none" w:sz="0" w:space="0" w:color="auto"/>
        <w:right w:val="none" w:sz="0" w:space="0" w:color="auto"/>
      </w:divBdr>
    </w:div>
    <w:div w:id="1111323139">
      <w:bodyDiv w:val="1"/>
      <w:marLeft w:val="0"/>
      <w:marRight w:val="0"/>
      <w:marTop w:val="0"/>
      <w:marBottom w:val="0"/>
      <w:divBdr>
        <w:top w:val="none" w:sz="0" w:space="0" w:color="auto"/>
        <w:left w:val="none" w:sz="0" w:space="0" w:color="auto"/>
        <w:bottom w:val="none" w:sz="0" w:space="0" w:color="auto"/>
        <w:right w:val="none" w:sz="0" w:space="0" w:color="auto"/>
      </w:divBdr>
    </w:div>
    <w:div w:id="1117601529">
      <w:bodyDiv w:val="1"/>
      <w:marLeft w:val="0"/>
      <w:marRight w:val="0"/>
      <w:marTop w:val="0"/>
      <w:marBottom w:val="0"/>
      <w:divBdr>
        <w:top w:val="none" w:sz="0" w:space="0" w:color="auto"/>
        <w:left w:val="none" w:sz="0" w:space="0" w:color="auto"/>
        <w:bottom w:val="none" w:sz="0" w:space="0" w:color="auto"/>
        <w:right w:val="none" w:sz="0" w:space="0" w:color="auto"/>
      </w:divBdr>
    </w:div>
    <w:div w:id="1124885220">
      <w:bodyDiv w:val="1"/>
      <w:marLeft w:val="0"/>
      <w:marRight w:val="0"/>
      <w:marTop w:val="0"/>
      <w:marBottom w:val="0"/>
      <w:divBdr>
        <w:top w:val="none" w:sz="0" w:space="0" w:color="auto"/>
        <w:left w:val="none" w:sz="0" w:space="0" w:color="auto"/>
        <w:bottom w:val="none" w:sz="0" w:space="0" w:color="auto"/>
        <w:right w:val="none" w:sz="0" w:space="0" w:color="auto"/>
      </w:divBdr>
    </w:div>
    <w:div w:id="1224028869">
      <w:bodyDiv w:val="1"/>
      <w:marLeft w:val="0"/>
      <w:marRight w:val="0"/>
      <w:marTop w:val="0"/>
      <w:marBottom w:val="0"/>
      <w:divBdr>
        <w:top w:val="none" w:sz="0" w:space="0" w:color="auto"/>
        <w:left w:val="none" w:sz="0" w:space="0" w:color="auto"/>
        <w:bottom w:val="none" w:sz="0" w:space="0" w:color="auto"/>
        <w:right w:val="none" w:sz="0" w:space="0" w:color="auto"/>
      </w:divBdr>
    </w:div>
    <w:div w:id="1234269509">
      <w:bodyDiv w:val="1"/>
      <w:marLeft w:val="0"/>
      <w:marRight w:val="0"/>
      <w:marTop w:val="0"/>
      <w:marBottom w:val="0"/>
      <w:divBdr>
        <w:top w:val="none" w:sz="0" w:space="0" w:color="auto"/>
        <w:left w:val="none" w:sz="0" w:space="0" w:color="auto"/>
        <w:bottom w:val="none" w:sz="0" w:space="0" w:color="auto"/>
        <w:right w:val="none" w:sz="0" w:space="0" w:color="auto"/>
      </w:divBdr>
    </w:div>
    <w:div w:id="1252466526">
      <w:bodyDiv w:val="1"/>
      <w:marLeft w:val="0"/>
      <w:marRight w:val="0"/>
      <w:marTop w:val="0"/>
      <w:marBottom w:val="0"/>
      <w:divBdr>
        <w:top w:val="none" w:sz="0" w:space="0" w:color="auto"/>
        <w:left w:val="none" w:sz="0" w:space="0" w:color="auto"/>
        <w:bottom w:val="none" w:sz="0" w:space="0" w:color="auto"/>
        <w:right w:val="none" w:sz="0" w:space="0" w:color="auto"/>
      </w:divBdr>
    </w:div>
    <w:div w:id="1257858885">
      <w:bodyDiv w:val="1"/>
      <w:marLeft w:val="0"/>
      <w:marRight w:val="0"/>
      <w:marTop w:val="0"/>
      <w:marBottom w:val="0"/>
      <w:divBdr>
        <w:top w:val="none" w:sz="0" w:space="0" w:color="auto"/>
        <w:left w:val="none" w:sz="0" w:space="0" w:color="auto"/>
        <w:bottom w:val="none" w:sz="0" w:space="0" w:color="auto"/>
        <w:right w:val="none" w:sz="0" w:space="0" w:color="auto"/>
      </w:divBdr>
    </w:div>
    <w:div w:id="1272468588">
      <w:bodyDiv w:val="1"/>
      <w:marLeft w:val="0"/>
      <w:marRight w:val="0"/>
      <w:marTop w:val="0"/>
      <w:marBottom w:val="0"/>
      <w:divBdr>
        <w:top w:val="none" w:sz="0" w:space="0" w:color="auto"/>
        <w:left w:val="none" w:sz="0" w:space="0" w:color="auto"/>
        <w:bottom w:val="none" w:sz="0" w:space="0" w:color="auto"/>
        <w:right w:val="none" w:sz="0" w:space="0" w:color="auto"/>
      </w:divBdr>
    </w:div>
    <w:div w:id="1272515714">
      <w:bodyDiv w:val="1"/>
      <w:marLeft w:val="0"/>
      <w:marRight w:val="0"/>
      <w:marTop w:val="0"/>
      <w:marBottom w:val="0"/>
      <w:divBdr>
        <w:top w:val="none" w:sz="0" w:space="0" w:color="auto"/>
        <w:left w:val="none" w:sz="0" w:space="0" w:color="auto"/>
        <w:bottom w:val="none" w:sz="0" w:space="0" w:color="auto"/>
        <w:right w:val="none" w:sz="0" w:space="0" w:color="auto"/>
      </w:divBdr>
    </w:div>
    <w:div w:id="1294561612">
      <w:bodyDiv w:val="1"/>
      <w:marLeft w:val="0"/>
      <w:marRight w:val="0"/>
      <w:marTop w:val="0"/>
      <w:marBottom w:val="0"/>
      <w:divBdr>
        <w:top w:val="none" w:sz="0" w:space="0" w:color="auto"/>
        <w:left w:val="none" w:sz="0" w:space="0" w:color="auto"/>
        <w:bottom w:val="none" w:sz="0" w:space="0" w:color="auto"/>
        <w:right w:val="none" w:sz="0" w:space="0" w:color="auto"/>
      </w:divBdr>
    </w:div>
    <w:div w:id="1386296945">
      <w:bodyDiv w:val="1"/>
      <w:marLeft w:val="0"/>
      <w:marRight w:val="0"/>
      <w:marTop w:val="0"/>
      <w:marBottom w:val="0"/>
      <w:divBdr>
        <w:top w:val="none" w:sz="0" w:space="0" w:color="auto"/>
        <w:left w:val="none" w:sz="0" w:space="0" w:color="auto"/>
        <w:bottom w:val="none" w:sz="0" w:space="0" w:color="auto"/>
        <w:right w:val="none" w:sz="0" w:space="0" w:color="auto"/>
      </w:divBdr>
    </w:div>
    <w:div w:id="1389263194">
      <w:bodyDiv w:val="1"/>
      <w:marLeft w:val="0"/>
      <w:marRight w:val="0"/>
      <w:marTop w:val="0"/>
      <w:marBottom w:val="0"/>
      <w:divBdr>
        <w:top w:val="none" w:sz="0" w:space="0" w:color="auto"/>
        <w:left w:val="none" w:sz="0" w:space="0" w:color="auto"/>
        <w:bottom w:val="none" w:sz="0" w:space="0" w:color="auto"/>
        <w:right w:val="none" w:sz="0" w:space="0" w:color="auto"/>
      </w:divBdr>
    </w:div>
    <w:div w:id="1474523723">
      <w:bodyDiv w:val="1"/>
      <w:marLeft w:val="0"/>
      <w:marRight w:val="0"/>
      <w:marTop w:val="0"/>
      <w:marBottom w:val="0"/>
      <w:divBdr>
        <w:top w:val="none" w:sz="0" w:space="0" w:color="auto"/>
        <w:left w:val="none" w:sz="0" w:space="0" w:color="auto"/>
        <w:bottom w:val="none" w:sz="0" w:space="0" w:color="auto"/>
        <w:right w:val="none" w:sz="0" w:space="0" w:color="auto"/>
      </w:divBdr>
    </w:div>
    <w:div w:id="1485659238">
      <w:bodyDiv w:val="1"/>
      <w:marLeft w:val="0"/>
      <w:marRight w:val="0"/>
      <w:marTop w:val="0"/>
      <w:marBottom w:val="0"/>
      <w:divBdr>
        <w:top w:val="none" w:sz="0" w:space="0" w:color="auto"/>
        <w:left w:val="none" w:sz="0" w:space="0" w:color="auto"/>
        <w:bottom w:val="none" w:sz="0" w:space="0" w:color="auto"/>
        <w:right w:val="none" w:sz="0" w:space="0" w:color="auto"/>
      </w:divBdr>
    </w:div>
    <w:div w:id="1496606748">
      <w:bodyDiv w:val="1"/>
      <w:marLeft w:val="0"/>
      <w:marRight w:val="0"/>
      <w:marTop w:val="0"/>
      <w:marBottom w:val="0"/>
      <w:divBdr>
        <w:top w:val="none" w:sz="0" w:space="0" w:color="auto"/>
        <w:left w:val="none" w:sz="0" w:space="0" w:color="auto"/>
        <w:bottom w:val="none" w:sz="0" w:space="0" w:color="auto"/>
        <w:right w:val="none" w:sz="0" w:space="0" w:color="auto"/>
      </w:divBdr>
    </w:div>
    <w:div w:id="1513952222">
      <w:bodyDiv w:val="1"/>
      <w:marLeft w:val="0"/>
      <w:marRight w:val="0"/>
      <w:marTop w:val="0"/>
      <w:marBottom w:val="0"/>
      <w:divBdr>
        <w:top w:val="none" w:sz="0" w:space="0" w:color="auto"/>
        <w:left w:val="none" w:sz="0" w:space="0" w:color="auto"/>
        <w:bottom w:val="none" w:sz="0" w:space="0" w:color="auto"/>
        <w:right w:val="none" w:sz="0" w:space="0" w:color="auto"/>
      </w:divBdr>
    </w:div>
    <w:div w:id="1515068906">
      <w:bodyDiv w:val="1"/>
      <w:marLeft w:val="0"/>
      <w:marRight w:val="0"/>
      <w:marTop w:val="0"/>
      <w:marBottom w:val="0"/>
      <w:divBdr>
        <w:top w:val="none" w:sz="0" w:space="0" w:color="auto"/>
        <w:left w:val="none" w:sz="0" w:space="0" w:color="auto"/>
        <w:bottom w:val="none" w:sz="0" w:space="0" w:color="auto"/>
        <w:right w:val="none" w:sz="0" w:space="0" w:color="auto"/>
      </w:divBdr>
    </w:div>
    <w:div w:id="1536427890">
      <w:bodyDiv w:val="1"/>
      <w:marLeft w:val="0"/>
      <w:marRight w:val="0"/>
      <w:marTop w:val="0"/>
      <w:marBottom w:val="0"/>
      <w:divBdr>
        <w:top w:val="none" w:sz="0" w:space="0" w:color="auto"/>
        <w:left w:val="none" w:sz="0" w:space="0" w:color="auto"/>
        <w:bottom w:val="none" w:sz="0" w:space="0" w:color="auto"/>
        <w:right w:val="none" w:sz="0" w:space="0" w:color="auto"/>
      </w:divBdr>
    </w:div>
    <w:div w:id="1539471833">
      <w:bodyDiv w:val="1"/>
      <w:marLeft w:val="0"/>
      <w:marRight w:val="0"/>
      <w:marTop w:val="0"/>
      <w:marBottom w:val="0"/>
      <w:divBdr>
        <w:top w:val="none" w:sz="0" w:space="0" w:color="auto"/>
        <w:left w:val="none" w:sz="0" w:space="0" w:color="auto"/>
        <w:bottom w:val="none" w:sz="0" w:space="0" w:color="auto"/>
        <w:right w:val="none" w:sz="0" w:space="0" w:color="auto"/>
      </w:divBdr>
    </w:div>
    <w:div w:id="1552033114">
      <w:bodyDiv w:val="1"/>
      <w:marLeft w:val="0"/>
      <w:marRight w:val="0"/>
      <w:marTop w:val="0"/>
      <w:marBottom w:val="0"/>
      <w:divBdr>
        <w:top w:val="none" w:sz="0" w:space="0" w:color="auto"/>
        <w:left w:val="none" w:sz="0" w:space="0" w:color="auto"/>
        <w:bottom w:val="none" w:sz="0" w:space="0" w:color="auto"/>
        <w:right w:val="none" w:sz="0" w:space="0" w:color="auto"/>
      </w:divBdr>
    </w:div>
    <w:div w:id="1558053510">
      <w:bodyDiv w:val="1"/>
      <w:marLeft w:val="0"/>
      <w:marRight w:val="0"/>
      <w:marTop w:val="0"/>
      <w:marBottom w:val="0"/>
      <w:divBdr>
        <w:top w:val="none" w:sz="0" w:space="0" w:color="auto"/>
        <w:left w:val="none" w:sz="0" w:space="0" w:color="auto"/>
        <w:bottom w:val="none" w:sz="0" w:space="0" w:color="auto"/>
        <w:right w:val="none" w:sz="0" w:space="0" w:color="auto"/>
      </w:divBdr>
    </w:div>
    <w:div w:id="1560509232">
      <w:bodyDiv w:val="1"/>
      <w:marLeft w:val="0"/>
      <w:marRight w:val="0"/>
      <w:marTop w:val="0"/>
      <w:marBottom w:val="0"/>
      <w:divBdr>
        <w:top w:val="none" w:sz="0" w:space="0" w:color="auto"/>
        <w:left w:val="none" w:sz="0" w:space="0" w:color="auto"/>
        <w:bottom w:val="none" w:sz="0" w:space="0" w:color="auto"/>
        <w:right w:val="none" w:sz="0" w:space="0" w:color="auto"/>
      </w:divBdr>
    </w:div>
    <w:div w:id="1563708763">
      <w:bodyDiv w:val="1"/>
      <w:marLeft w:val="0"/>
      <w:marRight w:val="0"/>
      <w:marTop w:val="0"/>
      <w:marBottom w:val="0"/>
      <w:divBdr>
        <w:top w:val="none" w:sz="0" w:space="0" w:color="auto"/>
        <w:left w:val="none" w:sz="0" w:space="0" w:color="auto"/>
        <w:bottom w:val="none" w:sz="0" w:space="0" w:color="auto"/>
        <w:right w:val="none" w:sz="0" w:space="0" w:color="auto"/>
      </w:divBdr>
    </w:div>
    <w:div w:id="1592736557">
      <w:bodyDiv w:val="1"/>
      <w:marLeft w:val="0"/>
      <w:marRight w:val="0"/>
      <w:marTop w:val="0"/>
      <w:marBottom w:val="0"/>
      <w:divBdr>
        <w:top w:val="none" w:sz="0" w:space="0" w:color="auto"/>
        <w:left w:val="none" w:sz="0" w:space="0" w:color="auto"/>
        <w:bottom w:val="none" w:sz="0" w:space="0" w:color="auto"/>
        <w:right w:val="none" w:sz="0" w:space="0" w:color="auto"/>
      </w:divBdr>
    </w:div>
    <w:div w:id="1595479589">
      <w:bodyDiv w:val="1"/>
      <w:marLeft w:val="0"/>
      <w:marRight w:val="0"/>
      <w:marTop w:val="0"/>
      <w:marBottom w:val="0"/>
      <w:divBdr>
        <w:top w:val="none" w:sz="0" w:space="0" w:color="auto"/>
        <w:left w:val="none" w:sz="0" w:space="0" w:color="auto"/>
        <w:bottom w:val="none" w:sz="0" w:space="0" w:color="auto"/>
        <w:right w:val="none" w:sz="0" w:space="0" w:color="auto"/>
      </w:divBdr>
    </w:div>
    <w:div w:id="1608541194">
      <w:bodyDiv w:val="1"/>
      <w:marLeft w:val="0"/>
      <w:marRight w:val="0"/>
      <w:marTop w:val="0"/>
      <w:marBottom w:val="0"/>
      <w:divBdr>
        <w:top w:val="none" w:sz="0" w:space="0" w:color="auto"/>
        <w:left w:val="none" w:sz="0" w:space="0" w:color="auto"/>
        <w:bottom w:val="none" w:sz="0" w:space="0" w:color="auto"/>
        <w:right w:val="none" w:sz="0" w:space="0" w:color="auto"/>
      </w:divBdr>
    </w:div>
    <w:div w:id="1626932517">
      <w:bodyDiv w:val="1"/>
      <w:marLeft w:val="0"/>
      <w:marRight w:val="0"/>
      <w:marTop w:val="0"/>
      <w:marBottom w:val="0"/>
      <w:divBdr>
        <w:top w:val="none" w:sz="0" w:space="0" w:color="auto"/>
        <w:left w:val="none" w:sz="0" w:space="0" w:color="auto"/>
        <w:bottom w:val="none" w:sz="0" w:space="0" w:color="auto"/>
        <w:right w:val="none" w:sz="0" w:space="0" w:color="auto"/>
      </w:divBdr>
    </w:div>
    <w:div w:id="1628125882">
      <w:bodyDiv w:val="1"/>
      <w:marLeft w:val="0"/>
      <w:marRight w:val="0"/>
      <w:marTop w:val="0"/>
      <w:marBottom w:val="0"/>
      <w:divBdr>
        <w:top w:val="none" w:sz="0" w:space="0" w:color="auto"/>
        <w:left w:val="none" w:sz="0" w:space="0" w:color="auto"/>
        <w:bottom w:val="none" w:sz="0" w:space="0" w:color="auto"/>
        <w:right w:val="none" w:sz="0" w:space="0" w:color="auto"/>
      </w:divBdr>
    </w:div>
    <w:div w:id="1649169036">
      <w:bodyDiv w:val="1"/>
      <w:marLeft w:val="0"/>
      <w:marRight w:val="0"/>
      <w:marTop w:val="0"/>
      <w:marBottom w:val="0"/>
      <w:divBdr>
        <w:top w:val="none" w:sz="0" w:space="0" w:color="auto"/>
        <w:left w:val="none" w:sz="0" w:space="0" w:color="auto"/>
        <w:bottom w:val="none" w:sz="0" w:space="0" w:color="auto"/>
        <w:right w:val="none" w:sz="0" w:space="0" w:color="auto"/>
      </w:divBdr>
    </w:div>
    <w:div w:id="1670910669">
      <w:bodyDiv w:val="1"/>
      <w:marLeft w:val="0"/>
      <w:marRight w:val="0"/>
      <w:marTop w:val="0"/>
      <w:marBottom w:val="0"/>
      <w:divBdr>
        <w:top w:val="none" w:sz="0" w:space="0" w:color="auto"/>
        <w:left w:val="none" w:sz="0" w:space="0" w:color="auto"/>
        <w:bottom w:val="none" w:sz="0" w:space="0" w:color="auto"/>
        <w:right w:val="none" w:sz="0" w:space="0" w:color="auto"/>
      </w:divBdr>
    </w:div>
    <w:div w:id="1678267113">
      <w:bodyDiv w:val="1"/>
      <w:marLeft w:val="0"/>
      <w:marRight w:val="0"/>
      <w:marTop w:val="0"/>
      <w:marBottom w:val="0"/>
      <w:divBdr>
        <w:top w:val="none" w:sz="0" w:space="0" w:color="auto"/>
        <w:left w:val="none" w:sz="0" w:space="0" w:color="auto"/>
        <w:bottom w:val="none" w:sz="0" w:space="0" w:color="auto"/>
        <w:right w:val="none" w:sz="0" w:space="0" w:color="auto"/>
      </w:divBdr>
    </w:div>
    <w:div w:id="1689016570">
      <w:bodyDiv w:val="1"/>
      <w:marLeft w:val="0"/>
      <w:marRight w:val="0"/>
      <w:marTop w:val="0"/>
      <w:marBottom w:val="0"/>
      <w:divBdr>
        <w:top w:val="none" w:sz="0" w:space="0" w:color="auto"/>
        <w:left w:val="none" w:sz="0" w:space="0" w:color="auto"/>
        <w:bottom w:val="none" w:sz="0" w:space="0" w:color="auto"/>
        <w:right w:val="none" w:sz="0" w:space="0" w:color="auto"/>
      </w:divBdr>
    </w:div>
    <w:div w:id="1695619586">
      <w:bodyDiv w:val="1"/>
      <w:marLeft w:val="0"/>
      <w:marRight w:val="0"/>
      <w:marTop w:val="0"/>
      <w:marBottom w:val="0"/>
      <w:divBdr>
        <w:top w:val="none" w:sz="0" w:space="0" w:color="auto"/>
        <w:left w:val="none" w:sz="0" w:space="0" w:color="auto"/>
        <w:bottom w:val="none" w:sz="0" w:space="0" w:color="auto"/>
        <w:right w:val="none" w:sz="0" w:space="0" w:color="auto"/>
      </w:divBdr>
    </w:div>
    <w:div w:id="1697584170">
      <w:bodyDiv w:val="1"/>
      <w:marLeft w:val="0"/>
      <w:marRight w:val="0"/>
      <w:marTop w:val="0"/>
      <w:marBottom w:val="0"/>
      <w:divBdr>
        <w:top w:val="none" w:sz="0" w:space="0" w:color="auto"/>
        <w:left w:val="none" w:sz="0" w:space="0" w:color="auto"/>
        <w:bottom w:val="none" w:sz="0" w:space="0" w:color="auto"/>
        <w:right w:val="none" w:sz="0" w:space="0" w:color="auto"/>
      </w:divBdr>
    </w:div>
    <w:div w:id="1722361405">
      <w:bodyDiv w:val="1"/>
      <w:marLeft w:val="0"/>
      <w:marRight w:val="0"/>
      <w:marTop w:val="0"/>
      <w:marBottom w:val="0"/>
      <w:divBdr>
        <w:top w:val="none" w:sz="0" w:space="0" w:color="auto"/>
        <w:left w:val="none" w:sz="0" w:space="0" w:color="auto"/>
        <w:bottom w:val="none" w:sz="0" w:space="0" w:color="auto"/>
        <w:right w:val="none" w:sz="0" w:space="0" w:color="auto"/>
      </w:divBdr>
    </w:div>
    <w:div w:id="1722703354">
      <w:bodyDiv w:val="1"/>
      <w:marLeft w:val="0"/>
      <w:marRight w:val="0"/>
      <w:marTop w:val="0"/>
      <w:marBottom w:val="0"/>
      <w:divBdr>
        <w:top w:val="none" w:sz="0" w:space="0" w:color="auto"/>
        <w:left w:val="none" w:sz="0" w:space="0" w:color="auto"/>
        <w:bottom w:val="none" w:sz="0" w:space="0" w:color="auto"/>
        <w:right w:val="none" w:sz="0" w:space="0" w:color="auto"/>
      </w:divBdr>
    </w:div>
    <w:div w:id="1739861416">
      <w:bodyDiv w:val="1"/>
      <w:marLeft w:val="0"/>
      <w:marRight w:val="0"/>
      <w:marTop w:val="0"/>
      <w:marBottom w:val="0"/>
      <w:divBdr>
        <w:top w:val="none" w:sz="0" w:space="0" w:color="auto"/>
        <w:left w:val="none" w:sz="0" w:space="0" w:color="auto"/>
        <w:bottom w:val="none" w:sz="0" w:space="0" w:color="auto"/>
        <w:right w:val="none" w:sz="0" w:space="0" w:color="auto"/>
      </w:divBdr>
    </w:div>
    <w:div w:id="1749302532">
      <w:bodyDiv w:val="1"/>
      <w:marLeft w:val="0"/>
      <w:marRight w:val="0"/>
      <w:marTop w:val="0"/>
      <w:marBottom w:val="0"/>
      <w:divBdr>
        <w:top w:val="none" w:sz="0" w:space="0" w:color="auto"/>
        <w:left w:val="none" w:sz="0" w:space="0" w:color="auto"/>
        <w:bottom w:val="none" w:sz="0" w:space="0" w:color="auto"/>
        <w:right w:val="none" w:sz="0" w:space="0" w:color="auto"/>
      </w:divBdr>
    </w:div>
    <w:div w:id="1762487295">
      <w:bodyDiv w:val="1"/>
      <w:marLeft w:val="0"/>
      <w:marRight w:val="0"/>
      <w:marTop w:val="0"/>
      <w:marBottom w:val="0"/>
      <w:divBdr>
        <w:top w:val="none" w:sz="0" w:space="0" w:color="auto"/>
        <w:left w:val="none" w:sz="0" w:space="0" w:color="auto"/>
        <w:bottom w:val="none" w:sz="0" w:space="0" w:color="auto"/>
        <w:right w:val="none" w:sz="0" w:space="0" w:color="auto"/>
      </w:divBdr>
    </w:div>
    <w:div w:id="1790467858">
      <w:bodyDiv w:val="1"/>
      <w:marLeft w:val="0"/>
      <w:marRight w:val="0"/>
      <w:marTop w:val="0"/>
      <w:marBottom w:val="0"/>
      <w:divBdr>
        <w:top w:val="none" w:sz="0" w:space="0" w:color="auto"/>
        <w:left w:val="none" w:sz="0" w:space="0" w:color="auto"/>
        <w:bottom w:val="none" w:sz="0" w:space="0" w:color="auto"/>
        <w:right w:val="none" w:sz="0" w:space="0" w:color="auto"/>
      </w:divBdr>
    </w:div>
    <w:div w:id="1807090097">
      <w:bodyDiv w:val="1"/>
      <w:marLeft w:val="0"/>
      <w:marRight w:val="0"/>
      <w:marTop w:val="0"/>
      <w:marBottom w:val="0"/>
      <w:divBdr>
        <w:top w:val="none" w:sz="0" w:space="0" w:color="auto"/>
        <w:left w:val="none" w:sz="0" w:space="0" w:color="auto"/>
        <w:bottom w:val="none" w:sz="0" w:space="0" w:color="auto"/>
        <w:right w:val="none" w:sz="0" w:space="0" w:color="auto"/>
      </w:divBdr>
    </w:div>
    <w:div w:id="1845781464">
      <w:bodyDiv w:val="1"/>
      <w:marLeft w:val="0"/>
      <w:marRight w:val="0"/>
      <w:marTop w:val="0"/>
      <w:marBottom w:val="0"/>
      <w:divBdr>
        <w:top w:val="none" w:sz="0" w:space="0" w:color="auto"/>
        <w:left w:val="none" w:sz="0" w:space="0" w:color="auto"/>
        <w:bottom w:val="none" w:sz="0" w:space="0" w:color="auto"/>
        <w:right w:val="none" w:sz="0" w:space="0" w:color="auto"/>
      </w:divBdr>
    </w:div>
    <w:div w:id="1846165393">
      <w:bodyDiv w:val="1"/>
      <w:marLeft w:val="0"/>
      <w:marRight w:val="0"/>
      <w:marTop w:val="0"/>
      <w:marBottom w:val="0"/>
      <w:divBdr>
        <w:top w:val="none" w:sz="0" w:space="0" w:color="auto"/>
        <w:left w:val="none" w:sz="0" w:space="0" w:color="auto"/>
        <w:bottom w:val="none" w:sz="0" w:space="0" w:color="auto"/>
        <w:right w:val="none" w:sz="0" w:space="0" w:color="auto"/>
      </w:divBdr>
    </w:div>
    <w:div w:id="1848785676">
      <w:bodyDiv w:val="1"/>
      <w:marLeft w:val="0"/>
      <w:marRight w:val="0"/>
      <w:marTop w:val="0"/>
      <w:marBottom w:val="0"/>
      <w:divBdr>
        <w:top w:val="none" w:sz="0" w:space="0" w:color="auto"/>
        <w:left w:val="none" w:sz="0" w:space="0" w:color="auto"/>
        <w:bottom w:val="none" w:sz="0" w:space="0" w:color="auto"/>
        <w:right w:val="none" w:sz="0" w:space="0" w:color="auto"/>
      </w:divBdr>
    </w:div>
    <w:div w:id="1854413503">
      <w:bodyDiv w:val="1"/>
      <w:marLeft w:val="0"/>
      <w:marRight w:val="0"/>
      <w:marTop w:val="0"/>
      <w:marBottom w:val="0"/>
      <w:divBdr>
        <w:top w:val="none" w:sz="0" w:space="0" w:color="auto"/>
        <w:left w:val="none" w:sz="0" w:space="0" w:color="auto"/>
        <w:bottom w:val="none" w:sz="0" w:space="0" w:color="auto"/>
        <w:right w:val="none" w:sz="0" w:space="0" w:color="auto"/>
      </w:divBdr>
    </w:div>
    <w:div w:id="1907062427">
      <w:bodyDiv w:val="1"/>
      <w:marLeft w:val="0"/>
      <w:marRight w:val="0"/>
      <w:marTop w:val="0"/>
      <w:marBottom w:val="0"/>
      <w:divBdr>
        <w:top w:val="none" w:sz="0" w:space="0" w:color="auto"/>
        <w:left w:val="none" w:sz="0" w:space="0" w:color="auto"/>
        <w:bottom w:val="none" w:sz="0" w:space="0" w:color="auto"/>
        <w:right w:val="none" w:sz="0" w:space="0" w:color="auto"/>
      </w:divBdr>
    </w:div>
    <w:div w:id="1910577031">
      <w:bodyDiv w:val="1"/>
      <w:marLeft w:val="0"/>
      <w:marRight w:val="0"/>
      <w:marTop w:val="0"/>
      <w:marBottom w:val="0"/>
      <w:divBdr>
        <w:top w:val="none" w:sz="0" w:space="0" w:color="auto"/>
        <w:left w:val="none" w:sz="0" w:space="0" w:color="auto"/>
        <w:bottom w:val="none" w:sz="0" w:space="0" w:color="auto"/>
        <w:right w:val="none" w:sz="0" w:space="0" w:color="auto"/>
      </w:divBdr>
    </w:div>
    <w:div w:id="1961915802">
      <w:bodyDiv w:val="1"/>
      <w:marLeft w:val="0"/>
      <w:marRight w:val="0"/>
      <w:marTop w:val="0"/>
      <w:marBottom w:val="0"/>
      <w:divBdr>
        <w:top w:val="none" w:sz="0" w:space="0" w:color="auto"/>
        <w:left w:val="none" w:sz="0" w:space="0" w:color="auto"/>
        <w:bottom w:val="none" w:sz="0" w:space="0" w:color="auto"/>
        <w:right w:val="none" w:sz="0" w:space="0" w:color="auto"/>
      </w:divBdr>
    </w:div>
    <w:div w:id="1987934156">
      <w:bodyDiv w:val="1"/>
      <w:marLeft w:val="0"/>
      <w:marRight w:val="0"/>
      <w:marTop w:val="0"/>
      <w:marBottom w:val="0"/>
      <w:divBdr>
        <w:top w:val="none" w:sz="0" w:space="0" w:color="auto"/>
        <w:left w:val="none" w:sz="0" w:space="0" w:color="auto"/>
        <w:bottom w:val="none" w:sz="0" w:space="0" w:color="auto"/>
        <w:right w:val="none" w:sz="0" w:space="0" w:color="auto"/>
      </w:divBdr>
    </w:div>
    <w:div w:id="1989746632">
      <w:bodyDiv w:val="1"/>
      <w:marLeft w:val="0"/>
      <w:marRight w:val="0"/>
      <w:marTop w:val="0"/>
      <w:marBottom w:val="0"/>
      <w:divBdr>
        <w:top w:val="none" w:sz="0" w:space="0" w:color="auto"/>
        <w:left w:val="none" w:sz="0" w:space="0" w:color="auto"/>
        <w:bottom w:val="none" w:sz="0" w:space="0" w:color="auto"/>
        <w:right w:val="none" w:sz="0" w:space="0" w:color="auto"/>
      </w:divBdr>
    </w:div>
    <w:div w:id="2039623166">
      <w:bodyDiv w:val="1"/>
      <w:marLeft w:val="0"/>
      <w:marRight w:val="0"/>
      <w:marTop w:val="0"/>
      <w:marBottom w:val="0"/>
      <w:divBdr>
        <w:top w:val="none" w:sz="0" w:space="0" w:color="auto"/>
        <w:left w:val="none" w:sz="0" w:space="0" w:color="auto"/>
        <w:bottom w:val="none" w:sz="0" w:space="0" w:color="auto"/>
        <w:right w:val="none" w:sz="0" w:space="0" w:color="auto"/>
      </w:divBdr>
    </w:div>
    <w:div w:id="2054112817">
      <w:bodyDiv w:val="1"/>
      <w:marLeft w:val="0"/>
      <w:marRight w:val="0"/>
      <w:marTop w:val="0"/>
      <w:marBottom w:val="0"/>
      <w:divBdr>
        <w:top w:val="none" w:sz="0" w:space="0" w:color="auto"/>
        <w:left w:val="none" w:sz="0" w:space="0" w:color="auto"/>
        <w:bottom w:val="none" w:sz="0" w:space="0" w:color="auto"/>
        <w:right w:val="none" w:sz="0" w:space="0" w:color="auto"/>
      </w:divBdr>
    </w:div>
    <w:div w:id="2078236239">
      <w:bodyDiv w:val="1"/>
      <w:marLeft w:val="0"/>
      <w:marRight w:val="0"/>
      <w:marTop w:val="0"/>
      <w:marBottom w:val="0"/>
      <w:divBdr>
        <w:top w:val="none" w:sz="0" w:space="0" w:color="auto"/>
        <w:left w:val="none" w:sz="0" w:space="0" w:color="auto"/>
        <w:bottom w:val="none" w:sz="0" w:space="0" w:color="auto"/>
        <w:right w:val="none" w:sz="0" w:space="0" w:color="auto"/>
      </w:divBdr>
    </w:div>
    <w:div w:id="2089182376">
      <w:bodyDiv w:val="1"/>
      <w:marLeft w:val="0"/>
      <w:marRight w:val="0"/>
      <w:marTop w:val="0"/>
      <w:marBottom w:val="0"/>
      <w:divBdr>
        <w:top w:val="none" w:sz="0" w:space="0" w:color="auto"/>
        <w:left w:val="none" w:sz="0" w:space="0" w:color="auto"/>
        <w:bottom w:val="none" w:sz="0" w:space="0" w:color="auto"/>
        <w:right w:val="none" w:sz="0" w:space="0" w:color="auto"/>
      </w:divBdr>
    </w:div>
    <w:div w:id="2100370711">
      <w:bodyDiv w:val="1"/>
      <w:marLeft w:val="0"/>
      <w:marRight w:val="0"/>
      <w:marTop w:val="0"/>
      <w:marBottom w:val="0"/>
      <w:divBdr>
        <w:top w:val="none" w:sz="0" w:space="0" w:color="auto"/>
        <w:left w:val="none" w:sz="0" w:space="0" w:color="auto"/>
        <w:bottom w:val="none" w:sz="0" w:space="0" w:color="auto"/>
        <w:right w:val="none" w:sz="0" w:space="0" w:color="auto"/>
      </w:divBdr>
    </w:div>
    <w:div w:id="2119370213">
      <w:bodyDiv w:val="1"/>
      <w:marLeft w:val="0"/>
      <w:marRight w:val="0"/>
      <w:marTop w:val="0"/>
      <w:marBottom w:val="0"/>
      <w:divBdr>
        <w:top w:val="none" w:sz="0" w:space="0" w:color="auto"/>
        <w:left w:val="none" w:sz="0" w:space="0" w:color="auto"/>
        <w:bottom w:val="none" w:sz="0" w:space="0" w:color="auto"/>
        <w:right w:val="none" w:sz="0" w:space="0" w:color="auto"/>
      </w:divBdr>
    </w:div>
    <w:div w:id="2125147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hyperlink" Target="http://docs.cntd.ru/document/901970787" TargetMode="External"/><Relationship Id="rId84"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89"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12"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6" Type="http://schemas.openxmlformats.org/officeDocument/2006/relationships/image" Target="media/image9.jpeg"/><Relationship Id="rId107"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79"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02"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23"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95"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hyperlink" Target="http://docs.cntd.ru/document/901823502" TargetMode="External"/><Relationship Id="rId113"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18"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80"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85"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08"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24" Type="http://schemas.openxmlformats.org/officeDocument/2006/relationships/hyperlink" Target="http://www.kuibyshev.nso.ru" TargetMode="External"/><Relationship Id="rId54" Type="http://schemas.openxmlformats.org/officeDocument/2006/relationships/image" Target="media/image47.jpeg"/><Relationship Id="rId70" Type="http://schemas.openxmlformats.org/officeDocument/2006/relationships/footer" Target="footer1.xml"/><Relationship Id="rId75"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91"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96"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19" Type="http://schemas.openxmlformats.org/officeDocument/2006/relationships/hyperlink" Target="file:///D:\&#1043;&#1088;&#1077;&#1073;&#1077;&#1085;&#1097;&#1080;&#1082;&#1086;&#1074;&#1072;%20&#1052;.&#1052;\2025\&#1042;&#1077;&#1089;&#1090;&#1085;&#1080;&#1082;\&#8470;%202%20(789)%20&#1086;&#1090;%2020.01.2025\21-01-2025_04-35-21\&#1087;&#1088;&#1086;&#1075;&#1088;&#1072;&#1084;&#1084;&#1072;%20&#1089;%20&#1080;&#1089;&#1087;&#1088;&#1072;&#1074;&#1083;&#1077;&#1085;&#1080;&#1103;&#1084;&#1080;\&#1055;&#1088;&#1080;&#1083;&#1086;&#1078;&#1077;&#1085;&#1080;&#1077;%203%20&#1082;%20&#1084;&#1087;.docx" TargetMode="External"/><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86"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97"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04"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20" Type="http://schemas.openxmlformats.org/officeDocument/2006/relationships/hyperlink" Target="file:///D:\&#1043;&#1088;&#1077;&#1073;&#1077;&#1085;&#1097;&#1080;&#1082;&#1086;&#1074;&#1072;%20&#1052;.&#1052;\2025\&#1042;&#1077;&#1089;&#1090;&#1085;&#1080;&#1082;\&#8470;%202%20(789)%20&#1086;&#1090;%2020.01.2025\21-01-2025_04-35-21\&#1087;&#1088;&#1086;&#1075;&#1088;&#1072;&#1084;&#1084;&#1072;%20&#1089;%20&#1080;&#1089;&#1087;&#1088;&#1072;&#1074;&#1083;&#1077;&#1085;&#1080;&#1103;&#1084;&#1080;\&#1055;&#1088;&#1080;&#1083;&#1086;&#1078;&#1077;&#1085;&#1080;&#1077;%203%20&#1082;%20&#1084;&#1087;.docx" TargetMode="External"/><Relationship Id="rId125" Type="http://schemas.openxmlformats.org/officeDocument/2006/relationships/hyperlink" Target="mailto:kainsk@nso.ru" TargetMode="External"/><Relationship Id="rId7" Type="http://schemas.openxmlformats.org/officeDocument/2006/relationships/endnotes" Target="endnotes.xml"/><Relationship Id="rId71" Type="http://schemas.openxmlformats.org/officeDocument/2006/relationships/header" Target="header1.xml"/><Relationship Id="rId92"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10"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15"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61" Type="http://schemas.openxmlformats.org/officeDocument/2006/relationships/image" Target="media/image54.jpeg"/><Relationship Id="rId82"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00"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05"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2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4.jpeg"/><Relationship Id="rId72" Type="http://schemas.openxmlformats.org/officeDocument/2006/relationships/header" Target="header2.xml"/><Relationship Id="rId93"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98"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21" Type="http://schemas.openxmlformats.org/officeDocument/2006/relationships/hyperlink" Target="file:///D:\&#1043;&#1088;&#1077;&#1073;&#1077;&#1085;&#1097;&#1080;&#1082;&#1086;&#1074;&#1072;%20&#1052;.&#1052;\2025\&#1042;&#1077;&#1089;&#1090;&#1085;&#1080;&#1082;\&#8470;%202%20(789)%20&#1086;&#1090;%2020.01.2025\21-01-2025_04-35-21\&#1087;&#1088;&#1086;&#1075;&#1088;&#1072;&#1084;&#1084;&#1072;%20&#1089;%20&#1080;&#1089;&#1087;&#1088;&#1072;&#1074;&#1083;&#1077;&#1085;&#1080;&#1103;&#1084;&#1080;\&#1055;&#1088;&#1080;&#1083;&#1086;&#1078;&#1077;&#1085;&#1080;&#1077;%203%20&#1082;%20&#1084;&#1087;.docx"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88"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11"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2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footer" Target="footer2.xml"/><Relationship Id="rId78"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94"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99"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01" Type="http://schemas.openxmlformats.org/officeDocument/2006/relationships/hyperlink" Target="file:///C:\Users\USER\Desktop\&#1087;&#1088;&#1086;&#1075;&#1088;&#1072;&#1084;&#1084;&#1072;%20&#1089;%20&#1080;&#1089;&#1087;&#1088;&#1072;&#1074;&#1083;&#1077;&#1085;&#1080;&#1103;&#1084;&#1080;\&#1055;&#1088;&#1080;&#1083;&#1086;&#1078;&#1077;&#1085;&#1080;&#1077;%202%20&#1082;%20&#1087;&#1086;&#1089;&#1090;&#1072;&#1085;&#1086;&#1074;&#1083;&#1077;&#1085;&#1080;&#1102;.docx" TargetMode="External"/><Relationship Id="rId12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4D2BA3-2B05-417B-9842-F383DCF63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3230</TotalTime>
  <Pages>108</Pages>
  <Words>25948</Words>
  <Characters>147906</Characters>
  <Application>Microsoft Office Word</Application>
  <DocSecurity>0</DocSecurity>
  <Lines>1232</Lines>
  <Paragraphs>347</Paragraphs>
  <ScaleCrop>false</ScaleCrop>
  <HeadingPairs>
    <vt:vector size="4" baseType="variant">
      <vt:variant>
        <vt:lpstr>Название</vt:lpstr>
      </vt:variant>
      <vt:variant>
        <vt:i4>1</vt:i4>
      </vt:variant>
      <vt:variant>
        <vt:lpstr>Заголовки</vt:lpstr>
      </vt:variant>
      <vt:variant>
        <vt:i4>29</vt:i4>
      </vt:variant>
    </vt:vector>
  </HeadingPairs>
  <TitlesOfParts>
    <vt:vector size="30" baseType="lpstr">
      <vt:lpstr/>
      <vt:lpstr/>
      <vt:lpstr>АДМИНИСТРАЦИЯ</vt:lpstr>
      <vt:lpstr>КУЙБЫШЕВСКОГО МУНИЦИПАЛЬНОГО РАЙОНА</vt:lpstr>
      <vt:lpstr>НОВОСИБИРСКОЙ ОБЛАСТИ</vt:lpstr>
      <vt:lpstr>    ПОСТАНОВЛЕНИЕ</vt:lpstr>
      <vt:lpstr>ПРИЛОЖЕНИЕ</vt:lpstr>
      <vt:lpstr>СХЕМА РАЗМЕЩЕНИЯ РЕКЛАМНЫХ КОНСТРУКЦИЙ </vt:lpstr>
      <vt:lpstr>на территории Куйбышевского муниципального района </vt:lpstr>
      <vt:lpstr>Новосибирской области</vt:lpstr>
      <vt:lpstr>АДМИНИСТРАЦИЯ</vt:lpstr>
      <vt:lpstr>КУЙБЫШЕВСКОГО МУНИЦИПАЛЬНОГО РАЙОНА</vt:lpstr>
      <vt:lpstr>НОВОСИБИРСКОЙ ОБЛАСТИ</vt:lpstr>
      <vt:lpstr>    </vt:lpstr>
      <vt:lpstr>    ПОСТАНОВЛЕНИЕ</vt:lpstr>
      <vt:lpstr>        О внесении изменений в постановление администрации</vt:lpstr>
      <vt:lpstr>        Куйбышевского муниципального района Новосибирской области </vt:lpstr>
      <vt:lpstr>        от 30.12.2020 № 1112</vt:lpstr>
      <vt:lpstr>        </vt:lpstr>
      <vt:lpstr>        На основании решение тринадцать шестой сессии Совета депутатов № 4 от 24.12.2</vt:lpstr>
      <vt:lpstr>    ПОСТАНОВЛЯЕТ: </vt:lpstr>
      <vt:lpstr>    </vt:lpstr>
      <vt:lpstr>    Паспорт</vt:lpstr>
      <vt:lpstr>    </vt:lpstr>
      <vt:lpstr>АДМИНИСТРАЦИЯ </vt:lpstr>
      <vt:lpstr>КУЙБЫШЕВСКОГО МУНИЦИПАЛЬНОГО </vt:lpstr>
      <vt:lpstr>РАЙОНА НОВОСИБИРСКОЙ ОБЛАСТИ</vt:lpstr>
      <vt:lpstr>    ПОСТАНОВЛЕНИЕ</vt:lpstr>
      <vt:lpstr>    </vt:lpstr>
      <vt:lpstr>    2. Развитие спорта высших достижений и совершенствование системы подготовки спор</vt:lpstr>
    </vt:vector>
  </TitlesOfParts>
  <Company/>
  <LinksUpToDate>false</LinksUpToDate>
  <CharactersWithSpaces>173507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Щегловская Наталья Владимировна</dc:creator>
  <cp:lastModifiedBy>Администрация района</cp:lastModifiedBy>
  <cp:revision>1036</cp:revision>
  <cp:lastPrinted>2024-07-16T01:25:00Z</cp:lastPrinted>
  <dcterms:created xsi:type="dcterms:W3CDTF">2023-08-22T04:54:00Z</dcterms:created>
  <dcterms:modified xsi:type="dcterms:W3CDTF">2025-01-21T02:21:00Z</dcterms:modified>
</cp:coreProperties>
</file>